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0F73" w14:textId="5D597E2E" w:rsidR="00DF1BBB" w:rsidRPr="001560E2" w:rsidRDefault="00CF3AC0" w:rsidP="001560E2">
      <w:pPr>
        <w:spacing w:after="0"/>
        <w:jc w:val="center"/>
        <w:rPr>
          <w:b/>
        </w:rPr>
      </w:pPr>
      <w:r w:rsidRPr="00CF3AC0">
        <w:rPr>
          <w:b/>
        </w:rPr>
        <w:t xml:space="preserve">DEPARTMENT OF </w:t>
      </w:r>
      <w:r w:rsidR="002D10B0">
        <w:rPr>
          <w:b/>
        </w:rPr>
        <w:t>EMPLOYMENT</w:t>
      </w:r>
      <w:r w:rsidR="00177A7E">
        <w:rPr>
          <w:b/>
        </w:rPr>
        <w:t xml:space="preserve"> AND WORKPLACE RELATIONS</w:t>
      </w:r>
      <w:r w:rsidR="006A4D00">
        <w:rPr>
          <w:b/>
        </w:rPr>
        <w:t xml:space="preserve"> </w:t>
      </w:r>
      <w:r w:rsidRPr="00CF3AC0">
        <w:rPr>
          <w:b/>
        </w:rPr>
        <w:t>– SENATE ORDER 15 - DEPARTMENTAL AND AGENCY APPOINTMENTS AND VACANCIES</w:t>
      </w:r>
    </w:p>
    <w:p w14:paraId="6B588D0C" w14:textId="77FEAB26" w:rsidR="005F3B4C" w:rsidRDefault="005F3B4C" w:rsidP="001560E2">
      <w:pPr>
        <w:tabs>
          <w:tab w:val="center" w:pos="4513"/>
          <w:tab w:val="right" w:pos="9026"/>
        </w:tabs>
        <w:spacing w:before="120" w:after="0"/>
        <w:jc w:val="center"/>
        <w:rPr>
          <w:rFonts w:cs="Calibri"/>
          <w:b/>
          <w:u w:val="single"/>
          <w:lang w:eastAsia="en-AU"/>
        </w:rPr>
      </w:pPr>
      <w:r>
        <w:rPr>
          <w:rFonts w:cs="Calibri"/>
          <w:b/>
          <w:u w:val="single"/>
          <w:lang w:eastAsia="en-AU"/>
        </w:rPr>
        <w:t xml:space="preserve">APPOINTMENTS </w:t>
      </w:r>
      <w:r w:rsidRPr="00204E8A">
        <w:rPr>
          <w:rFonts w:cs="Calibri"/>
          <w:b/>
          <w:u w:val="single"/>
          <w:lang w:eastAsia="en-AU"/>
        </w:rPr>
        <w:t xml:space="preserve">MADE </w:t>
      </w:r>
      <w:r w:rsidRPr="00FB5745">
        <w:rPr>
          <w:rFonts w:cs="Calibri"/>
          <w:b/>
          <w:u w:val="single"/>
          <w:lang w:eastAsia="en-AU"/>
        </w:rPr>
        <w:t xml:space="preserve">BETWEEN </w:t>
      </w:r>
      <w:r w:rsidR="00A8667E">
        <w:rPr>
          <w:rFonts w:cs="Calibri"/>
          <w:b/>
          <w:u w:val="single"/>
          <w:lang w:eastAsia="en-AU"/>
        </w:rPr>
        <w:t>8</w:t>
      </w:r>
      <w:r>
        <w:rPr>
          <w:rFonts w:cs="Calibri"/>
          <w:b/>
          <w:u w:val="single"/>
          <w:lang w:eastAsia="en-AU"/>
        </w:rPr>
        <w:t> OCTOBER 2022</w:t>
      </w:r>
      <w:r w:rsidR="00A8667E">
        <w:rPr>
          <w:rFonts w:cs="Calibri"/>
          <w:b/>
          <w:u w:val="single"/>
          <w:lang w:eastAsia="en-AU"/>
        </w:rPr>
        <w:t xml:space="preserve"> – 23 </w:t>
      </w:r>
      <w:r w:rsidR="005F3BCD">
        <w:rPr>
          <w:rFonts w:cs="Calibri"/>
          <w:b/>
          <w:u w:val="single"/>
          <w:lang w:eastAsia="en-AU"/>
        </w:rPr>
        <w:t>JANUARY</w:t>
      </w:r>
      <w:r w:rsidR="00A8667E">
        <w:rPr>
          <w:rFonts w:cs="Calibri"/>
          <w:b/>
          <w:u w:val="single"/>
          <w:lang w:eastAsia="en-AU"/>
        </w:rPr>
        <w:t xml:space="preserve"> 2023</w:t>
      </w:r>
    </w:p>
    <w:p w14:paraId="7FF8B6EE" w14:textId="77777777" w:rsidR="007505C7" w:rsidRPr="00C3683D" w:rsidRDefault="007505C7" w:rsidP="001560E2">
      <w:pPr>
        <w:tabs>
          <w:tab w:val="center" w:pos="4513"/>
          <w:tab w:val="right" w:pos="9026"/>
        </w:tabs>
        <w:spacing w:before="120" w:after="0"/>
        <w:jc w:val="center"/>
        <w:rPr>
          <w:rFonts w:cs="Calibri"/>
          <w:b/>
          <w:u w:val="single"/>
          <w:lang w:eastAsia="en-AU"/>
        </w:rPr>
      </w:pPr>
    </w:p>
    <w:tbl>
      <w:tblPr>
        <w:tblW w:w="15304" w:type="dxa"/>
        <w:tblLook w:val="04A0" w:firstRow="1" w:lastRow="0" w:firstColumn="1" w:lastColumn="0" w:noHBand="0" w:noVBand="1"/>
      </w:tblPr>
      <w:tblGrid>
        <w:gridCol w:w="4248"/>
        <w:gridCol w:w="2126"/>
        <w:gridCol w:w="2835"/>
        <w:gridCol w:w="728"/>
        <w:gridCol w:w="1557"/>
        <w:gridCol w:w="1557"/>
        <w:gridCol w:w="2253"/>
      </w:tblGrid>
      <w:tr w:rsidR="00423F06" w:rsidRPr="005D0F75" w14:paraId="018400F4" w14:textId="77777777" w:rsidTr="007505C7">
        <w:trPr>
          <w:trHeight w:val="58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BB84704" w14:textId="15B67FB8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Name of Portfolio Body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7895466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A778EEC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Person appointed to position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7B29A40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State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9D44AAB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Appointment start date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0412530" w14:textId="7C0E81C0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Appointment end date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E3C7C93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Remuneration</w:t>
            </w:r>
          </w:p>
        </w:tc>
      </w:tr>
      <w:tr w:rsidR="00574254" w:rsidRPr="00F315AA" w14:paraId="5CBA7EBD" w14:textId="77777777" w:rsidTr="007505C7">
        <w:trPr>
          <w:trHeight w:val="133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9A47" w14:textId="71C7B653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Asbestos Safety and Eradication Council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B5C5F" w14:textId="6036C56B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3ACC3" w14:textId="12BF212A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Elizabeth de Hoog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77F3E" w14:textId="580BD3CC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95586" w14:textId="3A3F1A4E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11/01/2023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D404" w14:textId="166BE5D4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10/04/2023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C6B3B" w14:textId="37E88CDF" w:rsidR="00574254" w:rsidRDefault="00574254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A8667E" w:rsidRPr="00F315AA" w14:paraId="6AF8838E" w14:textId="77777777" w:rsidTr="007505C7">
        <w:trPr>
          <w:trHeight w:val="133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C7EAD" w14:textId="4A5DFF4F" w:rsidR="00A8667E" w:rsidRDefault="00A8667E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Fair Work Commission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5949681" w14:textId="63A46F2F" w:rsidR="00A8667E" w:rsidRDefault="0094253A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President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05E9CAA" w14:textId="58758671" w:rsidR="00A8667E" w:rsidRDefault="00A8667E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Bernadette O'Neill</w:t>
            </w:r>
            <w:r w:rsidR="00195E0A">
              <w:rPr>
                <w:rFonts w:ascii="Calibri" w:hAnsi="Calibri" w:cs="Calibri"/>
                <w:color w:val="000000"/>
              </w:rPr>
              <w:t xml:space="preserve"> *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AD22BC" w14:textId="257985FB" w:rsidR="00A8667E" w:rsidRDefault="00A8667E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1A859A" w14:textId="669FB091" w:rsidR="00A8667E" w:rsidRDefault="00A8667E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27/10/2022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42FCD" w14:textId="18108B4E" w:rsidR="00A8667E" w:rsidRDefault="00A8667E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28/12/2030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2A908F" w14:textId="4A03F1C5" w:rsidR="00A8667E" w:rsidRDefault="00A8667E" w:rsidP="00A8667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$484,050 per annum</w:t>
            </w:r>
          </w:p>
        </w:tc>
      </w:tr>
      <w:tr w:rsidR="0094253A" w:rsidRPr="00886539" w14:paraId="30343646" w14:textId="77777777" w:rsidTr="007505C7">
        <w:trPr>
          <w:trHeight w:val="114"/>
        </w:trPr>
        <w:tc>
          <w:tcPr>
            <w:tcW w:w="42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C449A3" w14:textId="77777777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E49D652" w14:textId="0CBA3316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President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1AFD50A" w14:textId="5E46869E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Hampton *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18CC4E3" w14:textId="52A73B02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6A13A8" w14:textId="748F8CDF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27/10/2022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80C9AF" w14:textId="421C3C5A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2/12/2025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5F426" w14:textId="50440D8E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$484,050 per annum</w:t>
            </w:r>
          </w:p>
        </w:tc>
      </w:tr>
      <w:tr w:rsidR="0094253A" w:rsidRPr="00886539" w14:paraId="620CDCE2" w14:textId="77777777" w:rsidTr="007505C7">
        <w:trPr>
          <w:trHeight w:val="114"/>
        </w:trPr>
        <w:tc>
          <w:tcPr>
            <w:tcW w:w="42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5AAD6F" w14:textId="77777777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9BC5CCF" w14:textId="57BE01F0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A4130BD" w14:textId="3253EC5E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Michelle Patricia Bissett *#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1F79DB2" w14:textId="27DAB044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69AA1A" w14:textId="0BA8D8FA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2/11/2022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AF8BC6" w14:textId="6798B21B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1/11/2023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920D16" w14:textId="67F593FE" w:rsidR="0094253A" w:rsidRPr="00651921" w:rsidRDefault="0094253A" w:rsidP="0094253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$398,630 per annum</w:t>
            </w:r>
          </w:p>
        </w:tc>
      </w:tr>
      <w:tr w:rsidR="007505C7" w:rsidRPr="00886539" w14:paraId="78E5AD12" w14:textId="77777777" w:rsidTr="007505C7">
        <w:trPr>
          <w:trHeight w:val="114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9EB6" w14:textId="38753015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Jobs and Skills Australia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166DC" w14:textId="02C26116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EF59" w14:textId="76133918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Professor Peter Dawkins AO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1F29D" w14:textId="5A823F16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53D3E" w14:textId="51BB1904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1/12/2022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B1C95" w14:textId="11BB891F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6EA6" w14:textId="6288157E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$455,590 per annum</w:t>
            </w:r>
          </w:p>
        </w:tc>
      </w:tr>
      <w:tr w:rsidR="007505C7" w:rsidRPr="00886539" w14:paraId="24A5CF8B" w14:textId="77777777" w:rsidTr="007505C7">
        <w:trPr>
          <w:trHeight w:val="114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2126C" w14:textId="72A9E2E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Safe Work Australia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3F99061" w14:textId="1AFB67A3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824963A" w14:textId="615EE968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Darren Kavanagh *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A429BA" w14:textId="1E57110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AE1ABAC" w14:textId="0D34EED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19/12/2022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E83BCEE" w14:textId="42BAA76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18/12/2025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EF3A8F7" w14:textId="722295FB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886539" w14:paraId="335A32C4" w14:textId="77777777" w:rsidTr="007505C7">
        <w:trPr>
          <w:trHeight w:val="114"/>
        </w:trPr>
        <w:tc>
          <w:tcPr>
            <w:tcW w:w="42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1ECBC3" w14:textId="4D9545F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87BD9B3" w14:textId="57A8499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5B640B" w14:textId="6E1B03A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Liam O'Brien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719E6CA" w14:textId="1D675464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7B7C9B1" w14:textId="201D4198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19/12/2022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C1843D" w14:textId="1D6A1FB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18/12/2025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AFAD214" w14:textId="33E0C429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886539" w14:paraId="4ADF9256" w14:textId="77777777" w:rsidTr="007505C7">
        <w:trPr>
          <w:trHeight w:val="114"/>
        </w:trPr>
        <w:tc>
          <w:tcPr>
            <w:tcW w:w="42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1CB54F" w14:textId="7777777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D647B0E" w14:textId="00DBD3F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2D19C61" w14:textId="0C5E47C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Kym Bancroft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E691C57" w14:textId="17F4498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1710D0C" w14:textId="11B49F4A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8/12/2022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90E5E39" w14:textId="594F854D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7/12/2025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7419AE2" w14:textId="50D21AC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886539" w14:paraId="62C78ED5" w14:textId="77777777" w:rsidTr="007505C7">
        <w:trPr>
          <w:trHeight w:val="114"/>
        </w:trPr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0F3407" w14:textId="7777777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54B9D46" w14:textId="25B9FEE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0DD7120" w14:textId="0B5A13F8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Jennifer Low *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A49CBA3" w14:textId="743F7F95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C162573" w14:textId="430E72D6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6/12/2022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A78292" w14:textId="1C585163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5/03/2023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D48F40E" w14:textId="2759515B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F315AA" w14:paraId="2B37F364" w14:textId="77777777" w:rsidTr="007505C7">
        <w:trPr>
          <w:trHeight w:val="207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A5974" w14:textId="5A496E78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Seafarers Safety, Rehabilitation and Compensation Authority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Seacare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Authority)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67F38" w14:textId="5E6D0B6A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B7D82" w14:textId="185BB85A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Saskia Verity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AA8F0" w14:textId="11BC1C2E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FC851" w14:textId="7891CF2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10/10/2022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B00F" w14:textId="0CC3E43B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9/10/2025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2E0D5" w14:textId="60B115C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F315AA" w14:paraId="4D645101" w14:textId="77777777" w:rsidTr="007505C7">
        <w:trPr>
          <w:trHeight w:val="197"/>
        </w:trPr>
        <w:tc>
          <w:tcPr>
            <w:tcW w:w="42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2B195" w14:textId="7777777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35F18" w14:textId="67614E24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3FDE0" w14:textId="1AFF9DC3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Sarah </w:t>
            </w:r>
            <w:proofErr w:type="spellStart"/>
            <w:r>
              <w:rPr>
                <w:rFonts w:ascii="Calibri" w:hAnsi="Calibri" w:cs="Calibri"/>
                <w:color w:val="000000"/>
              </w:rPr>
              <w:t>Cerche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F5244" w14:textId="5B53FDC8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D705" w14:textId="403BC77C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10/10/2022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C85E6" w14:textId="5060B41E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9/10/2025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9B366" w14:textId="049C5FEA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F315AA" w14:paraId="5A03F344" w14:textId="77777777" w:rsidTr="007505C7">
        <w:trPr>
          <w:trHeight w:val="215"/>
        </w:trPr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5226B" w14:textId="7777777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62BDB" w14:textId="4F323D86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Chair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D20E4" w14:textId="19BCCA9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Aaron Hughes *#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3845F" w14:textId="21959E9D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A1D89" w14:textId="03F2A05D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8/12/2022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BCF43" w14:textId="0DFED386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7/06/2023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038D" w14:textId="7E183C7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505C7" w:rsidRPr="00F315AA" w14:paraId="3A8642B2" w14:textId="77777777" w:rsidTr="007505C7">
        <w:trPr>
          <w:trHeight w:val="2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249FC6" w14:textId="79FE938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Identifiers Registrar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126DC9" w14:textId="366DD2B2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Identifiers Registrar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A7F6D" w14:textId="2E38C2DE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Glen Watson*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75668" w14:textId="52988E12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4ABD81" w14:textId="418F370F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17/01/2023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4E305" w14:textId="2E401138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15/04/2023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95F289" w14:textId="6AE151DB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$191,095 per annum</w:t>
            </w:r>
          </w:p>
        </w:tc>
      </w:tr>
    </w:tbl>
    <w:p w14:paraId="75076AC0" w14:textId="77777777" w:rsidR="00195E0A" w:rsidRDefault="00F64B13" w:rsidP="00F64B13">
      <w:pPr>
        <w:spacing w:after="0" w:line="240" w:lineRule="auto"/>
        <w:rPr>
          <w:bCs/>
        </w:rPr>
      </w:pPr>
      <w:r>
        <w:rPr>
          <w:bCs/>
        </w:rPr>
        <w:t>* d</w:t>
      </w:r>
      <w:r w:rsidRPr="009F49E0">
        <w:rPr>
          <w:bCs/>
        </w:rPr>
        <w:t>enotes re</w:t>
      </w:r>
      <w:r>
        <w:rPr>
          <w:bCs/>
        </w:rPr>
        <w:t>-</w:t>
      </w:r>
      <w:r w:rsidRPr="009F49E0">
        <w:rPr>
          <w:bCs/>
        </w:rPr>
        <w:t>appointment</w:t>
      </w:r>
      <w:r w:rsidR="00584EBF">
        <w:rPr>
          <w:bCs/>
        </w:rPr>
        <w:tab/>
      </w:r>
    </w:p>
    <w:p w14:paraId="76BCB503" w14:textId="77777777" w:rsidR="007505C7" w:rsidRDefault="00F64B13" w:rsidP="007505C7">
      <w:pPr>
        <w:spacing w:after="0" w:line="240" w:lineRule="auto"/>
        <w:rPr>
          <w:bCs/>
        </w:rPr>
      </w:pPr>
      <w:r>
        <w:rPr>
          <w:bCs/>
        </w:rPr>
        <w:t># denotes acting</w:t>
      </w:r>
    </w:p>
    <w:p w14:paraId="01CCF5F8" w14:textId="77777777" w:rsidR="007505C7" w:rsidRDefault="007505C7">
      <w:pPr>
        <w:rPr>
          <w:bCs/>
        </w:rPr>
      </w:pPr>
      <w:r>
        <w:rPr>
          <w:bCs/>
        </w:rPr>
        <w:br w:type="page"/>
      </w:r>
    </w:p>
    <w:p w14:paraId="104F6581" w14:textId="40791FFD" w:rsidR="005F3B4C" w:rsidRPr="005963C9" w:rsidRDefault="00FC5FF0" w:rsidP="007505C7">
      <w:pPr>
        <w:spacing w:after="0" w:line="240" w:lineRule="auto"/>
        <w:rPr>
          <w:b/>
          <w:u w:val="single"/>
        </w:rPr>
      </w:pPr>
      <w:r>
        <w:rPr>
          <w:bCs/>
        </w:rPr>
        <w:lastRenderedPageBreak/>
        <w:br/>
      </w:r>
      <w:r w:rsidR="005F3B4C">
        <w:rPr>
          <w:rFonts w:cs="Calibri"/>
          <w:b/>
          <w:u w:val="single"/>
          <w:lang w:eastAsia="en-AU"/>
        </w:rPr>
        <w:t xml:space="preserve">VACANCIES AS </w:t>
      </w:r>
      <w:r w:rsidR="005F3B4C" w:rsidRPr="00D73A0D">
        <w:rPr>
          <w:rFonts w:cs="Calibri"/>
          <w:b/>
          <w:u w:val="single"/>
          <w:lang w:eastAsia="en-AU"/>
        </w:rPr>
        <w:t xml:space="preserve">AT </w:t>
      </w:r>
      <w:r w:rsidR="00A8667E">
        <w:rPr>
          <w:b/>
          <w:bCs/>
          <w:u w:val="single"/>
          <w:lang w:eastAsia="en-AU"/>
        </w:rPr>
        <w:t>23</w:t>
      </w:r>
      <w:r w:rsidR="005F3B4C">
        <w:rPr>
          <w:b/>
          <w:bCs/>
          <w:u w:val="single"/>
          <w:lang w:eastAsia="en-AU"/>
        </w:rPr>
        <w:t> </w:t>
      </w:r>
      <w:r w:rsidR="00D136D7">
        <w:rPr>
          <w:b/>
          <w:bCs/>
          <w:u w:val="single"/>
          <w:lang w:eastAsia="en-AU"/>
        </w:rPr>
        <w:t>JANUARY</w:t>
      </w:r>
      <w:r w:rsidR="005F3B4C" w:rsidRPr="00C3683D">
        <w:rPr>
          <w:b/>
          <w:bCs/>
          <w:u w:val="single"/>
          <w:lang w:eastAsia="en-AU"/>
        </w:rPr>
        <w:t xml:space="preserve"> 202</w:t>
      </w:r>
      <w:r w:rsidR="00D136D7">
        <w:rPr>
          <w:b/>
          <w:bCs/>
          <w:u w:val="single"/>
          <w:lang w:eastAsia="en-AU"/>
        </w:rPr>
        <w:t>3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7229"/>
      </w:tblGrid>
      <w:tr w:rsidR="00246D6C" w:rsidRPr="005D0F75" w14:paraId="34E071E5" w14:textId="77BF78B2" w:rsidTr="001560E2">
        <w:trPr>
          <w:trHeight w:val="399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513CFE" w14:textId="7632FAFA" w:rsidR="00246D6C" w:rsidRPr="00E41F6C" w:rsidRDefault="00246D6C" w:rsidP="00156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1F6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 of Portfolio Body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09DE82A" w14:textId="77777777" w:rsidR="00246D6C" w:rsidRPr="00E41F6C" w:rsidRDefault="00246D6C" w:rsidP="00156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1F6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7862F11" w14:textId="40BE2D2D" w:rsidR="00246D6C" w:rsidRPr="00E41F6C" w:rsidRDefault="001B3B6B" w:rsidP="00156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Status</w:t>
            </w:r>
          </w:p>
        </w:tc>
      </w:tr>
      <w:tr w:rsidR="00D136D7" w:rsidRPr="00886539" w14:paraId="329261B6" w14:textId="77777777" w:rsidTr="001560E2">
        <w:trPr>
          <w:trHeight w:val="56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8EE1" w14:textId="0E229AF8" w:rsidR="00D136D7" w:rsidRPr="00651921" w:rsidRDefault="00D136D7" w:rsidP="001560E2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Coal Mining Industry (Long Service Leave Funding) Corporation (Board)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D342A" w14:textId="38DB80B7" w:rsidR="00D136D7" w:rsidRPr="00651921" w:rsidRDefault="00D136D7" w:rsidP="001560E2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714B5" w14:textId="3005BB12" w:rsidR="00D136D7" w:rsidRPr="00651921" w:rsidRDefault="00A424FA" w:rsidP="001560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Vacant</w:t>
            </w:r>
          </w:p>
        </w:tc>
      </w:tr>
      <w:tr w:rsidR="0094253A" w:rsidRPr="00886539" w14:paraId="4DE61E9F" w14:textId="77777777" w:rsidTr="00A424FA">
        <w:trPr>
          <w:trHeight w:val="56"/>
        </w:trPr>
        <w:tc>
          <w:tcPr>
            <w:tcW w:w="6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0BFC2B" w14:textId="2A8CAF0E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Fair Work Commission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5E519" w14:textId="08DE1B8D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C2C400" w14:textId="5276F6C4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B7BC2">
              <w:rPr>
                <w:rFonts w:ascii="Calibri" w:hAnsi="Calibri" w:cs="Calibri"/>
                <w:color w:val="000000"/>
              </w:rPr>
              <w:t>Vacant</w:t>
            </w:r>
          </w:p>
        </w:tc>
      </w:tr>
      <w:tr w:rsidR="0094253A" w:rsidRPr="00886539" w14:paraId="212C8B02" w14:textId="77777777" w:rsidTr="00A424FA">
        <w:trPr>
          <w:trHeight w:val="56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282887" w14:textId="73554D8A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A79DC8" w14:textId="419875D6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5CDA39" w14:textId="5A6D57D7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B7BC2">
              <w:rPr>
                <w:rFonts w:ascii="Calibri" w:hAnsi="Calibri" w:cs="Calibri"/>
                <w:color w:val="000000"/>
              </w:rPr>
              <w:t>Vacant</w:t>
            </w:r>
          </w:p>
        </w:tc>
      </w:tr>
      <w:tr w:rsidR="0094253A" w:rsidRPr="00886539" w14:paraId="0D8F0993" w14:textId="7DA02D67" w:rsidTr="00A424FA">
        <w:trPr>
          <w:trHeight w:val="56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4846B9" w14:textId="18ECFD04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CE0B29" w14:textId="0CA40528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FAD2E4" w14:textId="4ECE3EB4" w:rsidR="0094253A" w:rsidRPr="00651921" w:rsidRDefault="0094253A" w:rsidP="00A424F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B7BC2">
              <w:rPr>
                <w:rFonts w:ascii="Calibri" w:hAnsi="Calibri" w:cs="Calibri"/>
                <w:color w:val="000000"/>
              </w:rPr>
              <w:t>Vacant</w:t>
            </w:r>
          </w:p>
        </w:tc>
      </w:tr>
      <w:tr w:rsidR="0094253A" w:rsidRPr="00886539" w14:paraId="0267558C" w14:textId="6EB34A7B" w:rsidTr="00A424FA">
        <w:trPr>
          <w:trHeight w:val="229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75841E" w14:textId="3F24A9C6" w:rsidR="0094253A" w:rsidRPr="00651921" w:rsidRDefault="0094253A" w:rsidP="001560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A4073" w14:textId="1429352E" w:rsidR="0094253A" w:rsidRPr="00651921" w:rsidRDefault="0094253A" w:rsidP="001560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D530E" w14:textId="5780E4CC" w:rsidR="0094253A" w:rsidRPr="00651921" w:rsidRDefault="0094253A" w:rsidP="001560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505C7" w:rsidRPr="00651921" w14:paraId="4069D54A" w14:textId="77777777" w:rsidTr="00A87742">
        <w:trPr>
          <w:trHeight w:val="147"/>
        </w:trPr>
        <w:tc>
          <w:tcPr>
            <w:tcW w:w="6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CCF4" w14:textId="4CB402E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Careers Institute Advisory 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A9BD6" w14:textId="6521B3E7" w:rsidR="007505C7" w:rsidRPr="00152E3B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69297F" w14:textId="2B6D2A75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505C7" w:rsidRPr="00651921" w14:paraId="558AC6F9" w14:textId="77777777" w:rsidTr="0092538E">
        <w:trPr>
          <w:trHeight w:val="147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B3419" w14:textId="6FA879BC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A6672" w14:textId="5FAE279E" w:rsidR="007505C7" w:rsidRPr="00152E3B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178E234" w14:textId="79109FE0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505C7" w:rsidRPr="00651921" w14:paraId="04C0554C" w14:textId="77777777" w:rsidTr="007505C7">
        <w:trPr>
          <w:trHeight w:val="147"/>
        </w:trPr>
        <w:tc>
          <w:tcPr>
            <w:tcW w:w="6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32266" w14:textId="3E1E185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National Workplace Relations Consultative Council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4B6CB6" w14:textId="18C1A3C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52E3B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64ACC" w14:textId="13282278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505C7" w:rsidRPr="00651921" w14:paraId="07A77BD5" w14:textId="77777777" w:rsidTr="007505C7">
        <w:trPr>
          <w:trHeight w:val="147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4528" w14:textId="1257672E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8AD331" w14:textId="57B3B31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52E3B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D4D977" w14:textId="77777777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05C7" w:rsidRPr="00651921" w14:paraId="340FF5FA" w14:textId="77777777" w:rsidTr="007505C7">
        <w:trPr>
          <w:trHeight w:val="147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F79191" w14:textId="66CD427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982A97" w14:textId="23E9ADD4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52E3B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69E34" w14:textId="77777777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05C7" w:rsidRPr="00651921" w14:paraId="3644C1CE" w14:textId="77777777" w:rsidTr="007505C7">
        <w:trPr>
          <w:trHeight w:val="147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3293E" w14:textId="794A8E4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22FCD" w14:textId="56BE744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52E3B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0A41D" w14:textId="77777777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05C7" w:rsidRPr="00651921" w14:paraId="325B6CEF" w14:textId="7B9AB6B3" w:rsidTr="007505C7">
        <w:trPr>
          <w:trHeight w:val="147"/>
        </w:trPr>
        <w:tc>
          <w:tcPr>
            <w:tcW w:w="6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542F6C" w14:textId="3A45495C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3433" w14:textId="637EE470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52E3B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5FF379" w14:textId="655D50B8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05C7" w:rsidRPr="00651921" w14:paraId="69958A31" w14:textId="125EB9AD" w:rsidTr="007505C7">
        <w:trPr>
          <w:trHeight w:val="147"/>
        </w:trPr>
        <w:tc>
          <w:tcPr>
            <w:tcW w:w="6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A11C1D" w14:textId="7777777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0554F" w14:textId="160E7C13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52E3B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05D3E6" w14:textId="77777777" w:rsidR="007505C7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05C7" w:rsidRPr="00651921" w14:paraId="59054F26" w14:textId="10B24A5F" w:rsidTr="007505C7">
        <w:trPr>
          <w:trHeight w:val="147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32219" w14:textId="198A1657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Safety, Rehabilitation and Compensation Commission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DFC13F" w14:textId="7CE7F87F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B4FAC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BE073" w14:textId="77C51D8C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Defence member – Military Rehabilitation and Compensation Commission performs similar functions (no nomination made since 2017)</w:t>
            </w:r>
          </w:p>
        </w:tc>
      </w:tr>
      <w:tr w:rsidR="007505C7" w:rsidRPr="00651921" w14:paraId="743D4D39" w14:textId="2C9574AD" w:rsidTr="007505C7">
        <w:trPr>
          <w:trHeight w:val="56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5061A" w14:textId="6187C844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Safe Work Australia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67F561" w14:textId="6A350D01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B4FAC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A9E776" w14:textId="138A9902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505C7" w:rsidRPr="00651921" w14:paraId="77233D57" w14:textId="2619B831" w:rsidTr="007505C7">
        <w:trPr>
          <w:trHeight w:val="69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97D81" w14:textId="7047C4BE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Security of Payments Working Group ^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E08A37" w14:textId="1040DCB9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B4FAC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BF569" w14:textId="75B807EA" w:rsidR="007505C7" w:rsidRPr="00651921" w:rsidRDefault="007505C7" w:rsidP="007505C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Vacant</w:t>
            </w:r>
          </w:p>
        </w:tc>
      </w:tr>
    </w:tbl>
    <w:p w14:paraId="087CB004" w14:textId="5241B9FA" w:rsidR="00262D17" w:rsidRDefault="00262D17" w:rsidP="00651921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^ This vacancy was unintentionally excluded from the Senate Order 15 Report of 11 March – 7 October</w:t>
      </w:r>
      <w:r w:rsidR="00BC4B2A">
        <w:rPr>
          <w:rFonts w:ascii="Calibri" w:hAnsi="Calibri" w:cs="Calibri"/>
          <w:color w:val="000000"/>
        </w:rPr>
        <w:t xml:space="preserve"> 2022</w:t>
      </w:r>
      <w:r>
        <w:rPr>
          <w:rFonts w:ascii="Calibri" w:hAnsi="Calibri" w:cs="Calibri"/>
          <w:color w:val="000000"/>
        </w:rPr>
        <w:t xml:space="preserve">. </w:t>
      </w:r>
    </w:p>
    <w:p w14:paraId="72C099CA" w14:textId="5DEE1B32" w:rsidR="0011095C" w:rsidRPr="00651921" w:rsidRDefault="0011095C" w:rsidP="0011095C">
      <w:pPr>
        <w:spacing w:after="0" w:line="240" w:lineRule="auto"/>
        <w:rPr>
          <w:rFonts w:ascii="Calibri" w:hAnsi="Calibri" w:cs="Calibri"/>
          <w:color w:val="000000"/>
        </w:rPr>
      </w:pPr>
    </w:p>
    <w:sectPr w:rsidR="0011095C" w:rsidRPr="00651921" w:rsidSect="00A424FA">
      <w:pgSz w:w="16838" w:h="11906" w:orient="landscape"/>
      <w:pgMar w:top="568" w:right="567" w:bottom="0" w:left="62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7741" w14:textId="77777777" w:rsidR="00DB0A3D" w:rsidRDefault="00DB0A3D">
      <w:pPr>
        <w:spacing w:after="0" w:line="240" w:lineRule="auto"/>
      </w:pPr>
      <w:r>
        <w:separator/>
      </w:r>
    </w:p>
  </w:endnote>
  <w:endnote w:type="continuationSeparator" w:id="0">
    <w:p w14:paraId="6C2B8E4F" w14:textId="77777777" w:rsidR="00DB0A3D" w:rsidRDefault="00DB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942E" w14:textId="77777777" w:rsidR="00DB0A3D" w:rsidRDefault="00DB0A3D">
      <w:pPr>
        <w:spacing w:after="0" w:line="240" w:lineRule="auto"/>
      </w:pPr>
      <w:r>
        <w:separator/>
      </w:r>
    </w:p>
  </w:footnote>
  <w:footnote w:type="continuationSeparator" w:id="0">
    <w:p w14:paraId="4CCBA23D" w14:textId="77777777" w:rsidR="00DB0A3D" w:rsidRDefault="00DB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0A9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092C1018"/>
    <w:multiLevelType w:val="hybridMultilevel"/>
    <w:tmpl w:val="132CCDB4"/>
    <w:lvl w:ilvl="0" w:tplc="108AFC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A58FF0A" w:tentative="1">
      <w:start w:val="1"/>
      <w:numFmt w:val="lowerLetter"/>
      <w:lvlText w:val="%2."/>
      <w:lvlJc w:val="left"/>
      <w:pPr>
        <w:ind w:left="1080" w:hanging="360"/>
      </w:pPr>
    </w:lvl>
    <w:lvl w:ilvl="2" w:tplc="D750DA14" w:tentative="1">
      <w:start w:val="1"/>
      <w:numFmt w:val="lowerRoman"/>
      <w:lvlText w:val="%3."/>
      <w:lvlJc w:val="right"/>
      <w:pPr>
        <w:ind w:left="1800" w:hanging="180"/>
      </w:pPr>
    </w:lvl>
    <w:lvl w:ilvl="3" w:tplc="DB9224A4" w:tentative="1">
      <w:start w:val="1"/>
      <w:numFmt w:val="decimal"/>
      <w:lvlText w:val="%4."/>
      <w:lvlJc w:val="left"/>
      <w:pPr>
        <w:ind w:left="2520" w:hanging="360"/>
      </w:pPr>
    </w:lvl>
    <w:lvl w:ilvl="4" w:tplc="F5B2442C" w:tentative="1">
      <w:start w:val="1"/>
      <w:numFmt w:val="lowerLetter"/>
      <w:lvlText w:val="%5."/>
      <w:lvlJc w:val="left"/>
      <w:pPr>
        <w:ind w:left="3240" w:hanging="360"/>
      </w:pPr>
    </w:lvl>
    <w:lvl w:ilvl="5" w:tplc="BA6E9F40" w:tentative="1">
      <w:start w:val="1"/>
      <w:numFmt w:val="lowerRoman"/>
      <w:lvlText w:val="%6."/>
      <w:lvlJc w:val="right"/>
      <w:pPr>
        <w:ind w:left="3960" w:hanging="180"/>
      </w:pPr>
    </w:lvl>
    <w:lvl w:ilvl="6" w:tplc="EB1EA41E" w:tentative="1">
      <w:start w:val="1"/>
      <w:numFmt w:val="decimal"/>
      <w:lvlText w:val="%7."/>
      <w:lvlJc w:val="left"/>
      <w:pPr>
        <w:ind w:left="4680" w:hanging="360"/>
      </w:pPr>
    </w:lvl>
    <w:lvl w:ilvl="7" w:tplc="9644499C" w:tentative="1">
      <w:start w:val="1"/>
      <w:numFmt w:val="lowerLetter"/>
      <w:lvlText w:val="%8."/>
      <w:lvlJc w:val="left"/>
      <w:pPr>
        <w:ind w:left="5400" w:hanging="360"/>
      </w:pPr>
    </w:lvl>
    <w:lvl w:ilvl="8" w:tplc="7BC808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035D7"/>
    <w:multiLevelType w:val="hybridMultilevel"/>
    <w:tmpl w:val="BD5E3E00"/>
    <w:lvl w:ilvl="0" w:tplc="3E2A1A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063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AAA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8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6B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27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6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8B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AEF"/>
    <w:multiLevelType w:val="hybridMultilevel"/>
    <w:tmpl w:val="E0B04A58"/>
    <w:lvl w:ilvl="0" w:tplc="A24EF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3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89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2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8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0C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8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E0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EEC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4207"/>
    <w:multiLevelType w:val="hybridMultilevel"/>
    <w:tmpl w:val="A49C6D72"/>
    <w:lvl w:ilvl="0" w:tplc="21D2F6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609998" w:tentative="1">
      <w:start w:val="1"/>
      <w:numFmt w:val="lowerLetter"/>
      <w:lvlText w:val="%2."/>
      <w:lvlJc w:val="left"/>
      <w:pPr>
        <w:ind w:left="1080" w:hanging="360"/>
      </w:pPr>
    </w:lvl>
    <w:lvl w:ilvl="2" w:tplc="0B02BD00" w:tentative="1">
      <w:start w:val="1"/>
      <w:numFmt w:val="lowerRoman"/>
      <w:lvlText w:val="%3."/>
      <w:lvlJc w:val="right"/>
      <w:pPr>
        <w:ind w:left="1800" w:hanging="180"/>
      </w:pPr>
    </w:lvl>
    <w:lvl w:ilvl="3" w:tplc="63E6D95A" w:tentative="1">
      <w:start w:val="1"/>
      <w:numFmt w:val="decimal"/>
      <w:lvlText w:val="%4."/>
      <w:lvlJc w:val="left"/>
      <w:pPr>
        <w:ind w:left="2520" w:hanging="360"/>
      </w:pPr>
    </w:lvl>
    <w:lvl w:ilvl="4" w:tplc="EE220F0C" w:tentative="1">
      <w:start w:val="1"/>
      <w:numFmt w:val="lowerLetter"/>
      <w:lvlText w:val="%5."/>
      <w:lvlJc w:val="left"/>
      <w:pPr>
        <w:ind w:left="3240" w:hanging="360"/>
      </w:pPr>
    </w:lvl>
    <w:lvl w:ilvl="5" w:tplc="8876B704" w:tentative="1">
      <w:start w:val="1"/>
      <w:numFmt w:val="lowerRoman"/>
      <w:lvlText w:val="%6."/>
      <w:lvlJc w:val="right"/>
      <w:pPr>
        <w:ind w:left="3960" w:hanging="180"/>
      </w:pPr>
    </w:lvl>
    <w:lvl w:ilvl="6" w:tplc="9F726818" w:tentative="1">
      <w:start w:val="1"/>
      <w:numFmt w:val="decimal"/>
      <w:lvlText w:val="%7."/>
      <w:lvlJc w:val="left"/>
      <w:pPr>
        <w:ind w:left="4680" w:hanging="360"/>
      </w:pPr>
    </w:lvl>
    <w:lvl w:ilvl="7" w:tplc="F18ACC1E" w:tentative="1">
      <w:start w:val="1"/>
      <w:numFmt w:val="lowerLetter"/>
      <w:lvlText w:val="%8."/>
      <w:lvlJc w:val="left"/>
      <w:pPr>
        <w:ind w:left="5400" w:hanging="360"/>
      </w:pPr>
    </w:lvl>
    <w:lvl w:ilvl="8" w:tplc="358EE2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832BB"/>
    <w:multiLevelType w:val="hybridMultilevel"/>
    <w:tmpl w:val="803A99C2"/>
    <w:lvl w:ilvl="0" w:tplc="7E4E0D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5AD06E" w:tentative="1">
      <w:start w:val="1"/>
      <w:numFmt w:val="lowerLetter"/>
      <w:lvlText w:val="%2."/>
      <w:lvlJc w:val="left"/>
      <w:pPr>
        <w:ind w:left="1440" w:hanging="360"/>
      </w:pPr>
    </w:lvl>
    <w:lvl w:ilvl="2" w:tplc="B91AA4CC" w:tentative="1">
      <w:start w:val="1"/>
      <w:numFmt w:val="lowerRoman"/>
      <w:lvlText w:val="%3."/>
      <w:lvlJc w:val="right"/>
      <w:pPr>
        <w:ind w:left="2160" w:hanging="180"/>
      </w:pPr>
    </w:lvl>
    <w:lvl w:ilvl="3" w:tplc="D7186D62" w:tentative="1">
      <w:start w:val="1"/>
      <w:numFmt w:val="decimal"/>
      <w:lvlText w:val="%4."/>
      <w:lvlJc w:val="left"/>
      <w:pPr>
        <w:ind w:left="2880" w:hanging="360"/>
      </w:pPr>
    </w:lvl>
    <w:lvl w:ilvl="4" w:tplc="D2EC60D2" w:tentative="1">
      <w:start w:val="1"/>
      <w:numFmt w:val="lowerLetter"/>
      <w:lvlText w:val="%5."/>
      <w:lvlJc w:val="left"/>
      <w:pPr>
        <w:ind w:left="3600" w:hanging="360"/>
      </w:pPr>
    </w:lvl>
    <w:lvl w:ilvl="5" w:tplc="C31220B4" w:tentative="1">
      <w:start w:val="1"/>
      <w:numFmt w:val="lowerRoman"/>
      <w:lvlText w:val="%6."/>
      <w:lvlJc w:val="right"/>
      <w:pPr>
        <w:ind w:left="4320" w:hanging="180"/>
      </w:pPr>
    </w:lvl>
    <w:lvl w:ilvl="6" w:tplc="1F80DB2A" w:tentative="1">
      <w:start w:val="1"/>
      <w:numFmt w:val="decimal"/>
      <w:lvlText w:val="%7."/>
      <w:lvlJc w:val="left"/>
      <w:pPr>
        <w:ind w:left="5040" w:hanging="360"/>
      </w:pPr>
    </w:lvl>
    <w:lvl w:ilvl="7" w:tplc="72EC5A02" w:tentative="1">
      <w:start w:val="1"/>
      <w:numFmt w:val="lowerLetter"/>
      <w:lvlText w:val="%8."/>
      <w:lvlJc w:val="left"/>
      <w:pPr>
        <w:ind w:left="5760" w:hanging="360"/>
      </w:pPr>
    </w:lvl>
    <w:lvl w:ilvl="8" w:tplc="788C0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5011"/>
    <w:multiLevelType w:val="hybridMultilevel"/>
    <w:tmpl w:val="CBC27D82"/>
    <w:lvl w:ilvl="0" w:tplc="32E61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D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87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85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C0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AC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63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E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2A8B"/>
    <w:multiLevelType w:val="hybridMultilevel"/>
    <w:tmpl w:val="99FCFE7A"/>
    <w:lvl w:ilvl="0" w:tplc="678E2E6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19C305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270656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762D808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B5687CA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65EE264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3A5F64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32D36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9B8A1D6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3274B29"/>
    <w:multiLevelType w:val="hybridMultilevel"/>
    <w:tmpl w:val="601C8850"/>
    <w:lvl w:ilvl="0" w:tplc="7E0C3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AF340" w:tentative="1">
      <w:start w:val="1"/>
      <w:numFmt w:val="lowerLetter"/>
      <w:lvlText w:val="%2."/>
      <w:lvlJc w:val="left"/>
      <w:pPr>
        <w:ind w:left="1440" w:hanging="360"/>
      </w:pPr>
    </w:lvl>
    <w:lvl w:ilvl="2" w:tplc="88A0ED02" w:tentative="1">
      <w:start w:val="1"/>
      <w:numFmt w:val="lowerRoman"/>
      <w:lvlText w:val="%3."/>
      <w:lvlJc w:val="right"/>
      <w:pPr>
        <w:ind w:left="2160" w:hanging="180"/>
      </w:pPr>
    </w:lvl>
    <w:lvl w:ilvl="3" w:tplc="F93CF668" w:tentative="1">
      <w:start w:val="1"/>
      <w:numFmt w:val="decimal"/>
      <w:lvlText w:val="%4."/>
      <w:lvlJc w:val="left"/>
      <w:pPr>
        <w:ind w:left="2880" w:hanging="360"/>
      </w:pPr>
    </w:lvl>
    <w:lvl w:ilvl="4" w:tplc="9C8E7156" w:tentative="1">
      <w:start w:val="1"/>
      <w:numFmt w:val="lowerLetter"/>
      <w:lvlText w:val="%5."/>
      <w:lvlJc w:val="left"/>
      <w:pPr>
        <w:ind w:left="3600" w:hanging="360"/>
      </w:pPr>
    </w:lvl>
    <w:lvl w:ilvl="5" w:tplc="66F2B2B4" w:tentative="1">
      <w:start w:val="1"/>
      <w:numFmt w:val="lowerRoman"/>
      <w:lvlText w:val="%6."/>
      <w:lvlJc w:val="right"/>
      <w:pPr>
        <w:ind w:left="4320" w:hanging="180"/>
      </w:pPr>
    </w:lvl>
    <w:lvl w:ilvl="6" w:tplc="4E462804" w:tentative="1">
      <w:start w:val="1"/>
      <w:numFmt w:val="decimal"/>
      <w:lvlText w:val="%7."/>
      <w:lvlJc w:val="left"/>
      <w:pPr>
        <w:ind w:left="5040" w:hanging="360"/>
      </w:pPr>
    </w:lvl>
    <w:lvl w:ilvl="7" w:tplc="876EF2EC" w:tentative="1">
      <w:start w:val="1"/>
      <w:numFmt w:val="lowerLetter"/>
      <w:lvlText w:val="%8."/>
      <w:lvlJc w:val="left"/>
      <w:pPr>
        <w:ind w:left="5760" w:hanging="360"/>
      </w:pPr>
    </w:lvl>
    <w:lvl w:ilvl="8" w:tplc="D4487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07C"/>
    <w:multiLevelType w:val="hybridMultilevel"/>
    <w:tmpl w:val="254E9900"/>
    <w:lvl w:ilvl="0" w:tplc="0C24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B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8E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A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6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ED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D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41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3C73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 w15:restartNumberingAfterBreak="0">
    <w:nsid w:val="2CE32EE6"/>
    <w:multiLevelType w:val="hybridMultilevel"/>
    <w:tmpl w:val="B7941754"/>
    <w:lvl w:ilvl="0" w:tplc="7F044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0B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2F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8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C3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E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DA2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D1425"/>
    <w:multiLevelType w:val="hybridMultilevel"/>
    <w:tmpl w:val="0030A2A2"/>
    <w:lvl w:ilvl="0" w:tplc="AF9A31FC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FF8AD8B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CA90AA9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94B67AB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5083080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3C624F8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91ADAA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6CECB4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A98337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1512824"/>
    <w:multiLevelType w:val="hybridMultilevel"/>
    <w:tmpl w:val="3B9AEB9C"/>
    <w:lvl w:ilvl="0" w:tplc="96860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A5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6A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C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62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89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3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0B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63F5C"/>
    <w:multiLevelType w:val="hybridMultilevel"/>
    <w:tmpl w:val="DE889030"/>
    <w:lvl w:ilvl="0" w:tplc="86A2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0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03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A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B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CD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85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D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47BD5"/>
    <w:multiLevelType w:val="hybridMultilevel"/>
    <w:tmpl w:val="EF4267E0"/>
    <w:lvl w:ilvl="0" w:tplc="9D3A2D76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4DD69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034312C" w:tentative="1">
      <w:start w:val="1"/>
      <w:numFmt w:val="lowerRoman"/>
      <w:lvlText w:val="%3."/>
      <w:lvlJc w:val="right"/>
      <w:pPr>
        <w:ind w:left="1800" w:hanging="180"/>
      </w:pPr>
    </w:lvl>
    <w:lvl w:ilvl="3" w:tplc="D436C5A2" w:tentative="1">
      <w:start w:val="1"/>
      <w:numFmt w:val="decimal"/>
      <w:lvlText w:val="%4."/>
      <w:lvlJc w:val="left"/>
      <w:pPr>
        <w:ind w:left="2520" w:hanging="360"/>
      </w:pPr>
    </w:lvl>
    <w:lvl w:ilvl="4" w:tplc="5330D866" w:tentative="1">
      <w:start w:val="1"/>
      <w:numFmt w:val="lowerLetter"/>
      <w:lvlText w:val="%5."/>
      <w:lvlJc w:val="left"/>
      <w:pPr>
        <w:ind w:left="3240" w:hanging="360"/>
      </w:pPr>
    </w:lvl>
    <w:lvl w:ilvl="5" w:tplc="5B542C24" w:tentative="1">
      <w:start w:val="1"/>
      <w:numFmt w:val="lowerRoman"/>
      <w:lvlText w:val="%6."/>
      <w:lvlJc w:val="right"/>
      <w:pPr>
        <w:ind w:left="3960" w:hanging="180"/>
      </w:pPr>
    </w:lvl>
    <w:lvl w:ilvl="6" w:tplc="E12A93E0" w:tentative="1">
      <w:start w:val="1"/>
      <w:numFmt w:val="decimal"/>
      <w:lvlText w:val="%7."/>
      <w:lvlJc w:val="left"/>
      <w:pPr>
        <w:ind w:left="4680" w:hanging="360"/>
      </w:pPr>
    </w:lvl>
    <w:lvl w:ilvl="7" w:tplc="85D0E4CE" w:tentative="1">
      <w:start w:val="1"/>
      <w:numFmt w:val="lowerLetter"/>
      <w:lvlText w:val="%8."/>
      <w:lvlJc w:val="left"/>
      <w:pPr>
        <w:ind w:left="5400" w:hanging="360"/>
      </w:pPr>
    </w:lvl>
    <w:lvl w:ilvl="8" w:tplc="7592DC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61EC3"/>
    <w:multiLevelType w:val="multilevel"/>
    <w:tmpl w:val="08D4E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F4D55"/>
    <w:multiLevelType w:val="hybridMultilevel"/>
    <w:tmpl w:val="1592D466"/>
    <w:lvl w:ilvl="0" w:tplc="BEA8C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BEBA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CC67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6DC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F24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34E0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0BE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2AF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CEA6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6424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9" w15:restartNumberingAfterBreak="0">
    <w:nsid w:val="3E0E6A66"/>
    <w:multiLevelType w:val="hybridMultilevel"/>
    <w:tmpl w:val="17C8C294"/>
    <w:lvl w:ilvl="0" w:tplc="99F4D1C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7A8D1EC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EC4825B6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80FA2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B6A03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EA647BBA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42AE36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4382C9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9138B3C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F7E08B1"/>
    <w:multiLevelType w:val="hybridMultilevel"/>
    <w:tmpl w:val="3B688476"/>
    <w:lvl w:ilvl="0" w:tplc="14EC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64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2A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83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3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ED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B459A"/>
    <w:multiLevelType w:val="hybridMultilevel"/>
    <w:tmpl w:val="10D4183E"/>
    <w:lvl w:ilvl="0" w:tplc="3A5C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0A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BF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9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5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4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4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20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914F5"/>
    <w:multiLevelType w:val="hybridMultilevel"/>
    <w:tmpl w:val="76BA3930"/>
    <w:lvl w:ilvl="0" w:tplc="C7269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A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C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C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A0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43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8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E13A5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4" w15:restartNumberingAfterBreak="0">
    <w:nsid w:val="5AAD5F1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5" w15:restartNumberingAfterBreak="0">
    <w:nsid w:val="5B104FC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6" w15:restartNumberingAfterBreak="0">
    <w:nsid w:val="6423564F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7" w15:restartNumberingAfterBreak="0">
    <w:nsid w:val="658B620E"/>
    <w:multiLevelType w:val="hybridMultilevel"/>
    <w:tmpl w:val="D94CDBEA"/>
    <w:lvl w:ilvl="0" w:tplc="F0B4B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10805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126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A5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8B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C1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B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952D6"/>
    <w:multiLevelType w:val="hybridMultilevel"/>
    <w:tmpl w:val="5002CDD8"/>
    <w:lvl w:ilvl="0" w:tplc="8AD81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A3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A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7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24A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7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E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6C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20E92"/>
    <w:multiLevelType w:val="hybridMultilevel"/>
    <w:tmpl w:val="6470865C"/>
    <w:lvl w:ilvl="0" w:tplc="60DA0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E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E9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C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0C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9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2D2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36AF2"/>
    <w:multiLevelType w:val="hybridMultilevel"/>
    <w:tmpl w:val="757EED6E"/>
    <w:lvl w:ilvl="0" w:tplc="8FF4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63C9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A0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B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8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2B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AE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1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E5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76130"/>
    <w:multiLevelType w:val="hybridMultilevel"/>
    <w:tmpl w:val="99668C68"/>
    <w:lvl w:ilvl="0" w:tplc="5B2A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1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25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4D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A5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6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4E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809E0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 w15:restartNumberingAfterBreak="0">
    <w:nsid w:val="77566245"/>
    <w:multiLevelType w:val="hybridMultilevel"/>
    <w:tmpl w:val="79FE6BCE"/>
    <w:lvl w:ilvl="0" w:tplc="AA4EE5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20386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C9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0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A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CA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E5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04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6A62"/>
    <w:multiLevelType w:val="hybridMultilevel"/>
    <w:tmpl w:val="4F164FEE"/>
    <w:lvl w:ilvl="0" w:tplc="D974E6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51A3A7C" w:tentative="1">
      <w:start w:val="1"/>
      <w:numFmt w:val="lowerLetter"/>
      <w:lvlText w:val="%2."/>
      <w:lvlJc w:val="left"/>
      <w:pPr>
        <w:ind w:left="1440" w:hanging="360"/>
      </w:pPr>
    </w:lvl>
    <w:lvl w:ilvl="2" w:tplc="28BABB14" w:tentative="1">
      <w:start w:val="1"/>
      <w:numFmt w:val="lowerRoman"/>
      <w:lvlText w:val="%3."/>
      <w:lvlJc w:val="right"/>
      <w:pPr>
        <w:ind w:left="2160" w:hanging="180"/>
      </w:pPr>
    </w:lvl>
    <w:lvl w:ilvl="3" w:tplc="8ECEF396" w:tentative="1">
      <w:start w:val="1"/>
      <w:numFmt w:val="decimal"/>
      <w:lvlText w:val="%4."/>
      <w:lvlJc w:val="left"/>
      <w:pPr>
        <w:ind w:left="2880" w:hanging="360"/>
      </w:pPr>
    </w:lvl>
    <w:lvl w:ilvl="4" w:tplc="6C12780A" w:tentative="1">
      <w:start w:val="1"/>
      <w:numFmt w:val="lowerLetter"/>
      <w:lvlText w:val="%5."/>
      <w:lvlJc w:val="left"/>
      <w:pPr>
        <w:ind w:left="3600" w:hanging="360"/>
      </w:pPr>
    </w:lvl>
    <w:lvl w:ilvl="5" w:tplc="A3DE1F16" w:tentative="1">
      <w:start w:val="1"/>
      <w:numFmt w:val="lowerRoman"/>
      <w:lvlText w:val="%6."/>
      <w:lvlJc w:val="right"/>
      <w:pPr>
        <w:ind w:left="4320" w:hanging="180"/>
      </w:pPr>
    </w:lvl>
    <w:lvl w:ilvl="6" w:tplc="E612C874" w:tentative="1">
      <w:start w:val="1"/>
      <w:numFmt w:val="decimal"/>
      <w:lvlText w:val="%7."/>
      <w:lvlJc w:val="left"/>
      <w:pPr>
        <w:ind w:left="5040" w:hanging="360"/>
      </w:pPr>
    </w:lvl>
    <w:lvl w:ilvl="7" w:tplc="B11A9E58" w:tentative="1">
      <w:start w:val="1"/>
      <w:numFmt w:val="lowerLetter"/>
      <w:lvlText w:val="%8."/>
      <w:lvlJc w:val="left"/>
      <w:pPr>
        <w:ind w:left="5760" w:hanging="360"/>
      </w:pPr>
    </w:lvl>
    <w:lvl w:ilvl="8" w:tplc="3956E7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F0DF3"/>
    <w:multiLevelType w:val="hybridMultilevel"/>
    <w:tmpl w:val="95B82DBC"/>
    <w:lvl w:ilvl="0" w:tplc="6CDC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B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D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3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6D3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8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8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9763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 w16cid:durableId="1851213207">
    <w:abstractNumId w:val="25"/>
  </w:num>
  <w:num w:numId="2" w16cid:durableId="96944517">
    <w:abstractNumId w:val="7"/>
  </w:num>
  <w:num w:numId="3" w16cid:durableId="1074284211">
    <w:abstractNumId w:val="19"/>
  </w:num>
  <w:num w:numId="4" w16cid:durableId="1238251218">
    <w:abstractNumId w:val="34"/>
  </w:num>
  <w:num w:numId="5" w16cid:durableId="57364546">
    <w:abstractNumId w:val="5"/>
  </w:num>
  <w:num w:numId="6" w16cid:durableId="914582426">
    <w:abstractNumId w:val="2"/>
  </w:num>
  <w:num w:numId="7" w16cid:durableId="1148126994">
    <w:abstractNumId w:val="12"/>
  </w:num>
  <w:num w:numId="8" w16cid:durableId="1475833834">
    <w:abstractNumId w:val="21"/>
  </w:num>
  <w:num w:numId="9" w16cid:durableId="1308392963">
    <w:abstractNumId w:val="30"/>
  </w:num>
  <w:num w:numId="10" w16cid:durableId="2099322862">
    <w:abstractNumId w:val="33"/>
  </w:num>
  <w:num w:numId="11" w16cid:durableId="1732075547">
    <w:abstractNumId w:val="27"/>
  </w:num>
  <w:num w:numId="12" w16cid:durableId="1450003377">
    <w:abstractNumId w:val="31"/>
  </w:num>
  <w:num w:numId="13" w16cid:durableId="350372826">
    <w:abstractNumId w:val="8"/>
  </w:num>
  <w:num w:numId="14" w16cid:durableId="46994628">
    <w:abstractNumId w:val="14"/>
  </w:num>
  <w:num w:numId="15" w16cid:durableId="1945187874">
    <w:abstractNumId w:val="11"/>
  </w:num>
  <w:num w:numId="16" w16cid:durableId="1297443667">
    <w:abstractNumId w:val="28"/>
  </w:num>
  <w:num w:numId="17" w16cid:durableId="1507088435">
    <w:abstractNumId w:val="29"/>
  </w:num>
  <w:num w:numId="18" w16cid:durableId="123041442">
    <w:abstractNumId w:val="1"/>
  </w:num>
  <w:num w:numId="19" w16cid:durableId="1212573556">
    <w:abstractNumId w:val="4"/>
  </w:num>
  <w:num w:numId="20" w16cid:durableId="1387795284">
    <w:abstractNumId w:val="20"/>
  </w:num>
  <w:num w:numId="21" w16cid:durableId="1721859969">
    <w:abstractNumId w:val="3"/>
  </w:num>
  <w:num w:numId="22" w16cid:durableId="1771390600">
    <w:abstractNumId w:val="35"/>
  </w:num>
  <w:num w:numId="23" w16cid:durableId="381054582">
    <w:abstractNumId w:val="6"/>
  </w:num>
  <w:num w:numId="24" w16cid:durableId="1561287769">
    <w:abstractNumId w:val="9"/>
  </w:num>
  <w:num w:numId="25" w16cid:durableId="1554929875">
    <w:abstractNumId w:val="22"/>
  </w:num>
  <w:num w:numId="26" w16cid:durableId="1485930306">
    <w:abstractNumId w:val="17"/>
  </w:num>
  <w:num w:numId="27" w16cid:durableId="1844739631">
    <w:abstractNumId w:val="13"/>
  </w:num>
  <w:num w:numId="28" w16cid:durableId="1423382245">
    <w:abstractNumId w:val="15"/>
  </w:num>
  <w:num w:numId="29" w16cid:durableId="363872561">
    <w:abstractNumId w:val="36"/>
  </w:num>
  <w:num w:numId="30" w16cid:durableId="840315147">
    <w:abstractNumId w:val="32"/>
  </w:num>
  <w:num w:numId="31" w16cid:durableId="919220586">
    <w:abstractNumId w:val="18"/>
  </w:num>
  <w:num w:numId="32" w16cid:durableId="1604724876">
    <w:abstractNumId w:val="16"/>
  </w:num>
  <w:num w:numId="33" w16cid:durableId="741105741">
    <w:abstractNumId w:val="24"/>
  </w:num>
  <w:num w:numId="34" w16cid:durableId="1292247901">
    <w:abstractNumId w:val="10"/>
  </w:num>
  <w:num w:numId="35" w16cid:durableId="745616242">
    <w:abstractNumId w:val="26"/>
  </w:num>
  <w:num w:numId="36" w16cid:durableId="1805659866">
    <w:abstractNumId w:val="23"/>
  </w:num>
  <w:num w:numId="37" w16cid:durableId="80388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B0"/>
    <w:rsid w:val="00001F77"/>
    <w:rsid w:val="00030AEB"/>
    <w:rsid w:val="00045F09"/>
    <w:rsid w:val="000540EC"/>
    <w:rsid w:val="0007566C"/>
    <w:rsid w:val="00082588"/>
    <w:rsid w:val="00092C98"/>
    <w:rsid w:val="000B615A"/>
    <w:rsid w:val="0011095C"/>
    <w:rsid w:val="00126A9D"/>
    <w:rsid w:val="00126C8F"/>
    <w:rsid w:val="0014775E"/>
    <w:rsid w:val="00152860"/>
    <w:rsid w:val="001560E2"/>
    <w:rsid w:val="001577F7"/>
    <w:rsid w:val="001579FD"/>
    <w:rsid w:val="00177A7E"/>
    <w:rsid w:val="001801FB"/>
    <w:rsid w:val="00182882"/>
    <w:rsid w:val="00184A36"/>
    <w:rsid w:val="001948BD"/>
    <w:rsid w:val="00195E0A"/>
    <w:rsid w:val="001A03DE"/>
    <w:rsid w:val="001B3B6B"/>
    <w:rsid w:val="001C6F37"/>
    <w:rsid w:val="001D09DC"/>
    <w:rsid w:val="001F285F"/>
    <w:rsid w:val="00204E8A"/>
    <w:rsid w:val="00214514"/>
    <w:rsid w:val="00246D6C"/>
    <w:rsid w:val="00252B00"/>
    <w:rsid w:val="002577B9"/>
    <w:rsid w:val="00262D17"/>
    <w:rsid w:val="0027736C"/>
    <w:rsid w:val="0029257A"/>
    <w:rsid w:val="002B273A"/>
    <w:rsid w:val="002D10B0"/>
    <w:rsid w:val="002D2913"/>
    <w:rsid w:val="003012B0"/>
    <w:rsid w:val="00322BA2"/>
    <w:rsid w:val="00324771"/>
    <w:rsid w:val="00326214"/>
    <w:rsid w:val="00330127"/>
    <w:rsid w:val="00383343"/>
    <w:rsid w:val="003838DA"/>
    <w:rsid w:val="003A58B5"/>
    <w:rsid w:val="003B32E4"/>
    <w:rsid w:val="003C1A70"/>
    <w:rsid w:val="003C54E1"/>
    <w:rsid w:val="003D10F4"/>
    <w:rsid w:val="003D63FB"/>
    <w:rsid w:val="003E2B09"/>
    <w:rsid w:val="003E7C4D"/>
    <w:rsid w:val="00423F06"/>
    <w:rsid w:val="00444DB1"/>
    <w:rsid w:val="00446E62"/>
    <w:rsid w:val="00454C13"/>
    <w:rsid w:val="0046138A"/>
    <w:rsid w:val="004853A7"/>
    <w:rsid w:val="00486922"/>
    <w:rsid w:val="00491EC4"/>
    <w:rsid w:val="004A1AB0"/>
    <w:rsid w:val="004C1978"/>
    <w:rsid w:val="004C49D3"/>
    <w:rsid w:val="004E50F4"/>
    <w:rsid w:val="004F66E8"/>
    <w:rsid w:val="00525BC6"/>
    <w:rsid w:val="00536222"/>
    <w:rsid w:val="00543A91"/>
    <w:rsid w:val="00560D5E"/>
    <w:rsid w:val="00561820"/>
    <w:rsid w:val="00564835"/>
    <w:rsid w:val="00574254"/>
    <w:rsid w:val="00575F42"/>
    <w:rsid w:val="00584EBF"/>
    <w:rsid w:val="005963C9"/>
    <w:rsid w:val="005A4BEC"/>
    <w:rsid w:val="005A6F63"/>
    <w:rsid w:val="005B1620"/>
    <w:rsid w:val="005D08DD"/>
    <w:rsid w:val="005D0F75"/>
    <w:rsid w:val="005D6E0F"/>
    <w:rsid w:val="005D7DA1"/>
    <w:rsid w:val="005F3B4C"/>
    <w:rsid w:val="005F3BCD"/>
    <w:rsid w:val="0063083E"/>
    <w:rsid w:val="00635F68"/>
    <w:rsid w:val="00651921"/>
    <w:rsid w:val="006A4308"/>
    <w:rsid w:val="006A4D00"/>
    <w:rsid w:val="006A61E1"/>
    <w:rsid w:val="006E0438"/>
    <w:rsid w:val="007071B4"/>
    <w:rsid w:val="00722A32"/>
    <w:rsid w:val="00732CF9"/>
    <w:rsid w:val="00737AEA"/>
    <w:rsid w:val="00741AA7"/>
    <w:rsid w:val="007505C7"/>
    <w:rsid w:val="007656C0"/>
    <w:rsid w:val="00777FC8"/>
    <w:rsid w:val="007802BD"/>
    <w:rsid w:val="007A052C"/>
    <w:rsid w:val="007A6FD4"/>
    <w:rsid w:val="007C2DEA"/>
    <w:rsid w:val="007D4984"/>
    <w:rsid w:val="007D4E26"/>
    <w:rsid w:val="00803D87"/>
    <w:rsid w:val="008126F3"/>
    <w:rsid w:val="008661A0"/>
    <w:rsid w:val="00886539"/>
    <w:rsid w:val="008A398C"/>
    <w:rsid w:val="008D0A05"/>
    <w:rsid w:val="008F11D0"/>
    <w:rsid w:val="008F24FB"/>
    <w:rsid w:val="008F7C01"/>
    <w:rsid w:val="009045DD"/>
    <w:rsid w:val="009046DD"/>
    <w:rsid w:val="0093539A"/>
    <w:rsid w:val="0094253A"/>
    <w:rsid w:val="00952AD0"/>
    <w:rsid w:val="0097785D"/>
    <w:rsid w:val="00992C69"/>
    <w:rsid w:val="009C5600"/>
    <w:rsid w:val="00A35DBC"/>
    <w:rsid w:val="00A424FA"/>
    <w:rsid w:val="00A51010"/>
    <w:rsid w:val="00A70290"/>
    <w:rsid w:val="00A8667E"/>
    <w:rsid w:val="00AA0A52"/>
    <w:rsid w:val="00AB35E1"/>
    <w:rsid w:val="00AF62BA"/>
    <w:rsid w:val="00B275FD"/>
    <w:rsid w:val="00B33BCF"/>
    <w:rsid w:val="00B47308"/>
    <w:rsid w:val="00B56565"/>
    <w:rsid w:val="00B60286"/>
    <w:rsid w:val="00B61FB6"/>
    <w:rsid w:val="00B64CF3"/>
    <w:rsid w:val="00B6773D"/>
    <w:rsid w:val="00B731B6"/>
    <w:rsid w:val="00B737F7"/>
    <w:rsid w:val="00B83221"/>
    <w:rsid w:val="00BC1054"/>
    <w:rsid w:val="00BC4B2A"/>
    <w:rsid w:val="00BD16A7"/>
    <w:rsid w:val="00BD47E1"/>
    <w:rsid w:val="00BF3EB8"/>
    <w:rsid w:val="00C01968"/>
    <w:rsid w:val="00C338F3"/>
    <w:rsid w:val="00C3683D"/>
    <w:rsid w:val="00C70430"/>
    <w:rsid w:val="00C73DE2"/>
    <w:rsid w:val="00C75294"/>
    <w:rsid w:val="00C75703"/>
    <w:rsid w:val="00C827E3"/>
    <w:rsid w:val="00C8554D"/>
    <w:rsid w:val="00C87718"/>
    <w:rsid w:val="00C90F52"/>
    <w:rsid w:val="00C92F89"/>
    <w:rsid w:val="00CC43F2"/>
    <w:rsid w:val="00CD7D07"/>
    <w:rsid w:val="00CE67B6"/>
    <w:rsid w:val="00CF313D"/>
    <w:rsid w:val="00CF3AC0"/>
    <w:rsid w:val="00D06896"/>
    <w:rsid w:val="00D136D7"/>
    <w:rsid w:val="00D60231"/>
    <w:rsid w:val="00D73A0D"/>
    <w:rsid w:val="00D77986"/>
    <w:rsid w:val="00D8558C"/>
    <w:rsid w:val="00D91E40"/>
    <w:rsid w:val="00DB0A3D"/>
    <w:rsid w:val="00DC12FF"/>
    <w:rsid w:val="00DE024E"/>
    <w:rsid w:val="00DF0696"/>
    <w:rsid w:val="00DF1BBB"/>
    <w:rsid w:val="00DF2D34"/>
    <w:rsid w:val="00DF5ECA"/>
    <w:rsid w:val="00E0562A"/>
    <w:rsid w:val="00E11398"/>
    <w:rsid w:val="00E15474"/>
    <w:rsid w:val="00E2164A"/>
    <w:rsid w:val="00E30401"/>
    <w:rsid w:val="00E32C5B"/>
    <w:rsid w:val="00E41F6C"/>
    <w:rsid w:val="00E61251"/>
    <w:rsid w:val="00E918B4"/>
    <w:rsid w:val="00EB4743"/>
    <w:rsid w:val="00F21B96"/>
    <w:rsid w:val="00F315AA"/>
    <w:rsid w:val="00F31FB7"/>
    <w:rsid w:val="00F439EC"/>
    <w:rsid w:val="00F43ADE"/>
    <w:rsid w:val="00F4480D"/>
    <w:rsid w:val="00F64B13"/>
    <w:rsid w:val="00F76EEA"/>
    <w:rsid w:val="00FA7E1E"/>
    <w:rsid w:val="00FB14DE"/>
    <w:rsid w:val="00FB5745"/>
    <w:rsid w:val="00FC5FF0"/>
    <w:rsid w:val="00FD2128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4EEB"/>
  <w15:docId w15:val="{6F658DD7-990C-4133-A36D-EDA519EE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6"/>
    <w:pPr>
      <w:ind w:left="720"/>
      <w:contextualSpacing/>
    </w:pPr>
  </w:style>
  <w:style w:type="table" w:styleId="TableGrid">
    <w:name w:val="Table Grid"/>
    <w:basedOn w:val="TableNormal"/>
    <w:uiPriority w:val="59"/>
    <w:rsid w:val="000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56"/>
  </w:style>
  <w:style w:type="paragraph" w:styleId="Footer">
    <w:name w:val="footer"/>
    <w:basedOn w:val="Normal"/>
    <w:link w:val="Foot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56"/>
  </w:style>
  <w:style w:type="character" w:styleId="PlaceholderText">
    <w:name w:val="Placeholder Text"/>
    <w:basedOn w:val="DefaultParagraphFont"/>
    <w:uiPriority w:val="99"/>
    <w:semiHidden/>
    <w:rsid w:val="000F4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5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77953"/>
    <w:rPr>
      <w:rFonts w:asciiTheme="majorHAnsi" w:hAnsiTheme="majorHAnsi"/>
      <w:b/>
      <w:sz w:val="28"/>
    </w:rPr>
  </w:style>
  <w:style w:type="character" w:customStyle="1" w:styleId="Style2">
    <w:name w:val="Style2"/>
    <w:basedOn w:val="DefaultParagraphFont"/>
    <w:uiPriority w:val="1"/>
    <w:rsid w:val="009D5B4F"/>
    <w:rPr>
      <w:rFonts w:ascii="Times New Roman" w:hAnsi="Times New Roman"/>
      <w:b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2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2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62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85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5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5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24D1B5ACDABFB84D9DF753C9F0C18851" ma:contentTypeVersion="" ma:contentTypeDescription="PDMS Document Site Content Type" ma:contentTypeScope="" ma:versionID="f719688d0f28c20b0633962df1ac9a13">
  <xsd:schema xmlns:xsd="http://www.w3.org/2001/XMLSchema" xmlns:xs="http://www.w3.org/2001/XMLSchema" xmlns:p="http://schemas.microsoft.com/office/2006/metadata/properties" xmlns:ns2="87EA3A9D-B434-49D3-AF13-4E397DC704F9" targetNamespace="http://schemas.microsoft.com/office/2006/metadata/properties" ma:root="true" ma:fieldsID="ffa6340d8cac336e49f620b10fc3c507" ns2:_="">
    <xsd:import namespace="87EA3A9D-B434-49D3-AF13-4E397DC704F9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A3A9D-B434-49D3-AF13-4E397DC704F9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87EA3A9D-B434-49D3-AF13-4E397DC704F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03A957-F962-43A0-8FF6-8AE5F0EF38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9A7316-031F-4519-82FE-9F0982158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EA3A9D-B434-49D3-AF13-4E397DC70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B5612-BFF8-4ABF-A22F-143E487F530C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87EA3A9D-B434-49D3-AF13-4E397DC704F9"/>
  </ds:schemaRefs>
</ds:datastoreItem>
</file>

<file path=customXml/itemProps4.xml><?xml version="1.0" encoding="utf-8"?>
<ds:datastoreItem xmlns:ds="http://schemas.openxmlformats.org/officeDocument/2006/customXml" ds:itemID="{DEBEF91A-A631-4C9A-92F9-99723284DF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Birmingham Ministerial Submission</vt:lpstr>
    </vt:vector>
  </TitlesOfParts>
  <Company>Australian Government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Birmingham Ministerial Submission</dc:title>
  <dc:subject>Senate Order 15 - Departmental and agency appointments and vacancies (27 September 2016 - 6 February 2017)</dc:subject>
  <dc:creator>Kate Akers</dc:creator>
  <cp:lastModifiedBy>DAW,Marsha</cp:lastModifiedBy>
  <cp:revision>3</cp:revision>
  <cp:lastPrinted>2017-05-18T06:21:00Z</cp:lastPrinted>
  <dcterms:created xsi:type="dcterms:W3CDTF">2023-03-28T22:03:00Z</dcterms:created>
  <dcterms:modified xsi:type="dcterms:W3CDTF">2023-03-28T22:11:00Z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SecurityInformation">
    <vt:lpwstr/>
  </property>
  <property fmtid="{D5CDD505-2E9C-101B-9397-08002B2CF9AE}" pid="3" name="ClearanceActualDate">
    <vt:lpwstr>10 February 2017</vt:lpwstr>
  </property>
  <property fmtid="{D5CDD505-2E9C-101B-9397-08002B2CF9AE}" pid="4" name="ClearanceDueDate">
    <vt:lpwstr>09 February 2017</vt:lpwstr>
  </property>
  <property fmtid="{D5CDD505-2E9C-101B-9397-08002B2CF9AE}" pid="5" name="ContentTypeId">
    <vt:lpwstr>0x010100266966F133664895A6EE3632470D45F50024D1B5ACDABFB84D9DF753C9F0C18851</vt:lpwstr>
  </property>
  <property fmtid="{D5CDD505-2E9C-101B-9397-08002B2CF9AE}" pid="6" name="Electorates">
    <vt:lpwstr> </vt:lpwstr>
  </property>
  <property fmtid="{D5CDD505-2E9C-101B-9397-08002B2CF9AE}" pid="7" name="GroupResponsible">
    <vt:lpwstr>Corporate</vt:lpwstr>
  </property>
  <property fmtid="{D5CDD505-2E9C-101B-9397-08002B2CF9AE}" pid="8" name="HandlingProtocol">
    <vt:lpwstr>Standard</vt:lpwstr>
  </property>
  <property fmtid="{D5CDD505-2E9C-101B-9397-08002B2CF9AE}" pid="9" name="InformationMinister">
    <vt:lpwstr> </vt:lpwstr>
  </property>
  <property fmtid="{D5CDD505-2E9C-101B-9397-08002B2CF9AE}" pid="10" name="InitiatorAddressLine1">
    <vt:lpwstr/>
  </property>
  <property fmtid="{D5CDD505-2E9C-101B-9397-08002B2CF9AE}" pid="11" name="InitiatorAddressLine1And2">
    <vt:lpwstr/>
  </property>
  <property fmtid="{D5CDD505-2E9C-101B-9397-08002B2CF9AE}" pid="12" name="InitiatorAddressLine2">
    <vt:lpwstr/>
  </property>
  <property fmtid="{D5CDD505-2E9C-101B-9397-08002B2CF9AE}" pid="13" name="InitiatorContactName">
    <vt:lpwstr/>
  </property>
  <property fmtid="{D5CDD505-2E9C-101B-9397-08002B2CF9AE}" pid="14" name="InitiatorContactPosition">
    <vt:lpwstr/>
  </property>
  <property fmtid="{D5CDD505-2E9C-101B-9397-08002B2CF9AE}" pid="15" name="InitiatorCountry">
    <vt:lpwstr/>
  </property>
  <property fmtid="{D5CDD505-2E9C-101B-9397-08002B2CF9AE}" pid="16" name="InitiatorEmail">
    <vt:lpwstr/>
  </property>
  <property fmtid="{D5CDD505-2E9C-101B-9397-08002B2CF9AE}" pid="17" name="InitiatorFax">
    <vt:lpwstr/>
  </property>
  <property fmtid="{D5CDD505-2E9C-101B-9397-08002B2CF9AE}" pid="18" name="InitiatorFirstName">
    <vt:lpwstr/>
  </property>
  <property fmtid="{D5CDD505-2E9C-101B-9397-08002B2CF9AE}" pid="19" name="InitiatorFormalTitle">
    <vt:lpwstr/>
  </property>
  <property fmtid="{D5CDD505-2E9C-101B-9397-08002B2CF9AE}" pid="20" name="InitiatorFullName">
    <vt:lpwstr/>
  </property>
  <property fmtid="{D5CDD505-2E9C-101B-9397-08002B2CF9AE}" pid="21" name="InitiatorLastName">
    <vt:lpwstr/>
  </property>
  <property fmtid="{D5CDD505-2E9C-101B-9397-08002B2CF9AE}" pid="22" name="InitiatorMobile">
    <vt:lpwstr/>
  </property>
  <property fmtid="{D5CDD505-2E9C-101B-9397-08002B2CF9AE}" pid="23" name="InitiatorMPElectorate">
    <vt:lpwstr/>
  </property>
  <property fmtid="{D5CDD505-2E9C-101B-9397-08002B2CF9AE}" pid="24" name="InitiatorMPState">
    <vt:lpwstr/>
  </property>
  <property fmtid="{D5CDD505-2E9C-101B-9397-08002B2CF9AE}" pid="25" name="InitiatorName">
    <vt:lpwstr/>
  </property>
  <property fmtid="{D5CDD505-2E9C-101B-9397-08002B2CF9AE}" pid="26" name="InitiatorOnBehalfVia">
    <vt:lpwstr/>
  </property>
  <property fmtid="{D5CDD505-2E9C-101B-9397-08002B2CF9AE}" pid="27" name="InitiatorOrganisation">
    <vt:lpwstr/>
  </property>
  <property fmtid="{D5CDD505-2E9C-101B-9397-08002B2CF9AE}" pid="28" name="InitiatorOrganisationContactInformation">
    <vt:lpwstr/>
  </property>
  <property fmtid="{D5CDD505-2E9C-101B-9397-08002B2CF9AE}" pid="29" name="InitiatorOrganisationType">
    <vt:lpwstr/>
  </property>
  <property fmtid="{D5CDD505-2E9C-101B-9397-08002B2CF9AE}" pid="30" name="InitiatorOrganisationWebsite">
    <vt:lpwstr/>
  </property>
  <property fmtid="{D5CDD505-2E9C-101B-9397-08002B2CF9AE}" pid="31" name="InitiatorParliamentaryTitle">
    <vt:lpwstr/>
  </property>
  <property fmtid="{D5CDD505-2E9C-101B-9397-08002B2CF9AE}" pid="32" name="InitiatorPhone">
    <vt:lpwstr/>
  </property>
  <property fmtid="{D5CDD505-2E9C-101B-9397-08002B2CF9AE}" pid="33" name="InitiatorPostCode">
    <vt:lpwstr/>
  </property>
  <property fmtid="{D5CDD505-2E9C-101B-9397-08002B2CF9AE}" pid="34" name="InitiatorPostNominal">
    <vt:lpwstr/>
  </property>
  <property fmtid="{D5CDD505-2E9C-101B-9397-08002B2CF9AE}" pid="35" name="InitiatorState">
    <vt:lpwstr/>
  </property>
  <property fmtid="{D5CDD505-2E9C-101B-9397-08002B2CF9AE}" pid="36" name="InitiatorSuburbOrCity">
    <vt:lpwstr/>
  </property>
  <property fmtid="{D5CDD505-2E9C-101B-9397-08002B2CF9AE}" pid="37" name="InitiatorSuburbStatePostcode">
    <vt:lpwstr/>
  </property>
  <property fmtid="{D5CDD505-2E9C-101B-9397-08002B2CF9AE}" pid="38" name="InitiatorTitle">
    <vt:lpwstr/>
  </property>
  <property fmtid="{D5CDD505-2E9C-101B-9397-08002B2CF9AE}" pid="39" name="InitiatorTitledFullName">
    <vt:lpwstr/>
  </property>
  <property fmtid="{D5CDD505-2E9C-101B-9397-08002B2CF9AE}" pid="40" name="LastClearingOfficer">
    <vt:lpwstr>Trish Bergin</vt:lpwstr>
  </property>
  <property fmtid="{D5CDD505-2E9C-101B-9397-08002B2CF9AE}" pid="41" name="Ministers">
    <vt:lpwstr>Simon Birmingham</vt:lpwstr>
  </property>
  <property fmtid="{D5CDD505-2E9C-101B-9397-08002B2CF9AE}" pid="42" name="PdrId">
    <vt:lpwstr>MS17-000121</vt:lpwstr>
  </property>
  <property fmtid="{D5CDD505-2E9C-101B-9397-08002B2CF9AE}" pid="43" name="Principal">
    <vt:lpwstr>Minister Birmingham</vt:lpwstr>
  </property>
  <property fmtid="{D5CDD505-2E9C-101B-9397-08002B2CF9AE}" pid="44" name="ReasonForSensitivity">
    <vt:lpwstr/>
  </property>
  <property fmtid="{D5CDD505-2E9C-101B-9397-08002B2CF9AE}" pid="45" name="RegisteredDate">
    <vt:lpwstr>25 January 2017</vt:lpwstr>
  </property>
  <property fmtid="{D5CDD505-2E9C-101B-9397-08002B2CF9AE}" pid="46" name="RequestedAction">
    <vt:lpwstr>Approval</vt:lpwstr>
  </property>
  <property fmtid="{D5CDD505-2E9C-101B-9397-08002B2CF9AE}" pid="47" name="ResponsibleMinister">
    <vt:lpwstr>Simon Birmingham</vt:lpwstr>
  </property>
  <property fmtid="{D5CDD505-2E9C-101B-9397-08002B2CF9AE}" pid="48" name="SecurityClassification">
    <vt:lpwstr>For Official Use Only (FOUO)  </vt:lpwstr>
  </property>
  <property fmtid="{D5CDD505-2E9C-101B-9397-08002B2CF9AE}" pid="49" name="Subject">
    <vt:lpwstr>Senate Order 15 - Departmental and agency appointments and vacancies (27 September 2016 - 6 February 2017)</vt:lpwstr>
  </property>
  <property fmtid="{D5CDD505-2E9C-101B-9397-08002B2CF9AE}" pid="50" name="TaskSeqNo">
    <vt:lpwstr>0</vt:lpwstr>
  </property>
  <property fmtid="{D5CDD505-2E9C-101B-9397-08002B2CF9AE}" pid="51" name="TemplateSubType">
    <vt:lpwstr>Standard Brief with Letter</vt:lpwstr>
  </property>
  <property fmtid="{D5CDD505-2E9C-101B-9397-08002B2CF9AE}" pid="52" name="TemplateType">
    <vt:lpwstr>Information Submission</vt:lpwstr>
  </property>
  <property fmtid="{D5CDD505-2E9C-101B-9397-08002B2CF9AE}" pid="53" name="TrustedGroups">
    <vt:lpwstr>Parliamentary Coordinator MS, DLO, Ministerial Staff - Coalition 2013, Business Administrator, Limited Distribution MS</vt:lpwstr>
  </property>
  <property fmtid="{D5CDD505-2E9C-101B-9397-08002B2CF9AE}" pid="54" name="MSIP_Label_79d889eb-932f-4752-8739-64d25806ef64_Enabled">
    <vt:lpwstr>true</vt:lpwstr>
  </property>
  <property fmtid="{D5CDD505-2E9C-101B-9397-08002B2CF9AE}" pid="55" name="MSIP_Label_79d889eb-932f-4752-8739-64d25806ef64_SetDate">
    <vt:lpwstr>2022-04-20T01:12:45Z</vt:lpwstr>
  </property>
  <property fmtid="{D5CDD505-2E9C-101B-9397-08002B2CF9AE}" pid="56" name="MSIP_Label_79d889eb-932f-4752-8739-64d25806ef64_Method">
    <vt:lpwstr>Privileged</vt:lpwstr>
  </property>
  <property fmtid="{D5CDD505-2E9C-101B-9397-08002B2CF9AE}" pid="57" name="MSIP_Label_79d889eb-932f-4752-8739-64d25806ef64_Name">
    <vt:lpwstr>79d889eb-932f-4752-8739-64d25806ef64</vt:lpwstr>
  </property>
  <property fmtid="{D5CDD505-2E9C-101B-9397-08002B2CF9AE}" pid="58" name="MSIP_Label_79d889eb-932f-4752-8739-64d25806ef64_SiteId">
    <vt:lpwstr>dd0cfd15-4558-4b12-8bad-ea26984fc417</vt:lpwstr>
  </property>
  <property fmtid="{D5CDD505-2E9C-101B-9397-08002B2CF9AE}" pid="59" name="MSIP_Label_79d889eb-932f-4752-8739-64d25806ef64_ActionId">
    <vt:lpwstr>c3fe1f6b-2b3c-41b5-82db-967bda2feb7d</vt:lpwstr>
  </property>
  <property fmtid="{D5CDD505-2E9C-101B-9397-08002B2CF9AE}" pid="60" name="MSIP_Label_79d889eb-932f-4752-8739-64d25806ef64_ContentBits">
    <vt:lpwstr>0</vt:lpwstr>
  </property>
</Properties>
</file>