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53FB80" w14:textId="337704F9" w:rsidR="00AF70CF" w:rsidRDefault="00036A23" w:rsidP="005A6C1F">
      <w:pPr>
        <w:spacing w:before="2280"/>
      </w:pPr>
      <w:bookmarkStart w:id="0" w:name="_GoBack"/>
      <w:bookmarkEnd w:id="0"/>
      <w:r>
        <w:rPr>
          <w:noProof/>
          <w:lang w:eastAsia="en-AU"/>
        </w:rPr>
        <w:drawing>
          <wp:anchor distT="0" distB="0" distL="114300" distR="114300" simplePos="0" relativeHeight="251655680" behindDoc="1" locked="0" layoutInCell="1" allowOverlap="1" wp14:anchorId="3D53FC94" wp14:editId="3BCE8293">
            <wp:simplePos x="0" y="0"/>
            <wp:positionH relativeFrom="column">
              <wp:posOffset>-357988</wp:posOffset>
            </wp:positionH>
            <wp:positionV relativeFrom="paragraph">
              <wp:posOffset>-473608</wp:posOffset>
            </wp:positionV>
            <wp:extent cx="7559675" cy="10691495"/>
            <wp:effectExtent l="0" t="0" r="3175" b="0"/>
            <wp:wrapNone/>
            <wp:docPr id="9" name="Picture 9"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Work in Progress\_Education\ED16-0251 VET Student Loan Material\ED16-0251_Report Template\links\ED16-0251 VET Student Loan Material_Report Template_Cover_0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59675" cy="10691495"/>
                    </a:xfrm>
                    <a:prstGeom prst="rect">
                      <a:avLst/>
                    </a:prstGeom>
                    <a:noFill/>
                    <a:ln>
                      <a:noFill/>
                    </a:ln>
                  </pic:spPr>
                </pic:pic>
              </a:graphicData>
            </a:graphic>
            <wp14:sizeRelH relativeFrom="page">
              <wp14:pctWidth>0</wp14:pctWidth>
            </wp14:sizeRelH>
            <wp14:sizeRelV relativeFrom="page">
              <wp14:pctHeight>0</wp14:pctHeight>
            </wp14:sizeRelV>
          </wp:anchor>
        </w:drawing>
      </w:r>
      <w:r w:rsidR="00AF70CF">
        <w:rPr>
          <w:noProof/>
          <w:lang w:eastAsia="en-AU"/>
        </w:rPr>
        <w:drawing>
          <wp:inline distT="0" distB="0" distL="0" distR="0" wp14:anchorId="40ED86DD" wp14:editId="735BAFA3">
            <wp:extent cx="2291715" cy="555625"/>
            <wp:effectExtent l="0" t="0" r="0" b="0"/>
            <wp:docPr id="3" name="Picture 3" descr="Australian Gover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Work in Progress\_Education\ED16-0251 VET Student Loan Material\ED16-0251_Report Template\links\ED16-0251 VET Student Loan Material_Report Template_Crest_0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91715" cy="555625"/>
                    </a:xfrm>
                    <a:prstGeom prst="rect">
                      <a:avLst/>
                    </a:prstGeom>
                    <a:noFill/>
                    <a:ln>
                      <a:noFill/>
                    </a:ln>
                  </pic:spPr>
                </pic:pic>
              </a:graphicData>
            </a:graphic>
          </wp:inline>
        </w:drawing>
      </w:r>
    </w:p>
    <w:p w14:paraId="612DA29D" w14:textId="77777777" w:rsidR="00AF70CF" w:rsidRDefault="00AF70CF" w:rsidP="005A6C1F">
      <w:pPr>
        <w:spacing w:before="1560" w:after="1200"/>
      </w:pPr>
      <w:r>
        <w:rPr>
          <w:noProof/>
          <w:lang w:eastAsia="en-AU"/>
        </w:rPr>
        <w:drawing>
          <wp:inline distT="0" distB="0" distL="0" distR="0" wp14:anchorId="02D58CFA" wp14:editId="558E12BC">
            <wp:extent cx="3252470" cy="786765"/>
            <wp:effectExtent l="0" t="0" r="5080" b="0"/>
            <wp:docPr id="6" name="Picture 6" descr="VET Student Lo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Work in Progress\_Education\ED16-0251 VET Student Loan Material\ED16-0251_Report Template\links\ED16-0251 VET Student Loan Material_Report Template_VET Student Loans logo_0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52470" cy="786765"/>
                    </a:xfrm>
                    <a:prstGeom prst="rect">
                      <a:avLst/>
                    </a:prstGeom>
                    <a:noFill/>
                    <a:ln>
                      <a:noFill/>
                    </a:ln>
                  </pic:spPr>
                </pic:pic>
              </a:graphicData>
            </a:graphic>
          </wp:inline>
        </w:drawing>
      </w:r>
    </w:p>
    <w:p w14:paraId="74B8B27E" w14:textId="483685C3" w:rsidR="00AF70CF" w:rsidRPr="000D5D41" w:rsidRDefault="00887692" w:rsidP="000D5D41">
      <w:pPr>
        <w:pStyle w:val="Title"/>
        <w:rPr>
          <w:b w:val="0"/>
          <w:color w:val="24206C"/>
          <w:sz w:val="96"/>
          <w:szCs w:val="96"/>
        </w:rPr>
      </w:pPr>
      <w:r>
        <w:rPr>
          <w:b w:val="0"/>
          <w:color w:val="24206C"/>
          <w:sz w:val="96"/>
          <w:szCs w:val="96"/>
        </w:rPr>
        <w:t>Annual</w:t>
      </w:r>
      <w:r w:rsidR="000D5D41">
        <w:rPr>
          <w:b w:val="0"/>
          <w:color w:val="24206C"/>
          <w:sz w:val="96"/>
          <w:szCs w:val="96"/>
        </w:rPr>
        <w:t xml:space="preserve"> Statistical R</w:t>
      </w:r>
      <w:r w:rsidR="00AF70CF" w:rsidRPr="00AF70CF">
        <w:rPr>
          <w:b w:val="0"/>
          <w:color w:val="24206C"/>
          <w:sz w:val="96"/>
          <w:szCs w:val="96"/>
        </w:rPr>
        <w:t>eport</w:t>
      </w:r>
      <w:r w:rsidR="000D5D41">
        <w:rPr>
          <w:b w:val="0"/>
          <w:color w:val="24206C"/>
          <w:sz w:val="96"/>
          <w:szCs w:val="96"/>
        </w:rPr>
        <w:t xml:space="preserve"> 2017</w:t>
      </w:r>
      <w:r w:rsidR="00AF70CF">
        <w:br w:type="page"/>
      </w:r>
    </w:p>
    <w:p w14:paraId="6E2AC72F" w14:textId="77777777" w:rsidR="00446050" w:rsidRDefault="00446050" w:rsidP="00524956">
      <w:pPr>
        <w:pStyle w:val="Heading1"/>
      </w:pPr>
    </w:p>
    <w:p w14:paraId="752FCB88" w14:textId="77777777" w:rsidR="00446050" w:rsidRDefault="00446050" w:rsidP="00524956">
      <w:pPr>
        <w:pStyle w:val="Heading1"/>
      </w:pPr>
    </w:p>
    <w:p w14:paraId="34C3836C" w14:textId="77777777" w:rsidR="00446050" w:rsidRDefault="00446050" w:rsidP="00524956">
      <w:pPr>
        <w:pStyle w:val="Heading1"/>
      </w:pPr>
    </w:p>
    <w:p w14:paraId="7C6B63BA" w14:textId="19FBC2FE" w:rsidR="00446050" w:rsidRDefault="00446050" w:rsidP="00524956">
      <w:pPr>
        <w:pStyle w:val="Heading1"/>
      </w:pPr>
    </w:p>
    <w:p w14:paraId="6A745965" w14:textId="04967AF6" w:rsidR="00446050" w:rsidRDefault="00446050" w:rsidP="00446050"/>
    <w:p w14:paraId="1BF7D79B" w14:textId="348E6B68" w:rsidR="00446050" w:rsidRDefault="00446050" w:rsidP="00446050"/>
    <w:p w14:paraId="56BB37B1" w14:textId="77777777" w:rsidR="00446050" w:rsidRPr="00446050" w:rsidRDefault="00446050" w:rsidP="00446050"/>
    <w:p w14:paraId="20F27F49" w14:textId="069EB6A4" w:rsidR="00446050" w:rsidRDefault="00446050" w:rsidP="00524956">
      <w:pPr>
        <w:pStyle w:val="Heading1"/>
      </w:pPr>
    </w:p>
    <w:p w14:paraId="11D15519" w14:textId="7A4269AE" w:rsidR="00446050" w:rsidRDefault="00446050" w:rsidP="00446050"/>
    <w:p w14:paraId="60DD3F88" w14:textId="77777777" w:rsidR="00446050" w:rsidRPr="00446050" w:rsidRDefault="00446050" w:rsidP="00446050"/>
    <w:p w14:paraId="24B85ABB" w14:textId="7663C3DC" w:rsidR="00446050" w:rsidRDefault="00446050" w:rsidP="00524956">
      <w:pPr>
        <w:pStyle w:val="Heading1"/>
      </w:pPr>
    </w:p>
    <w:p w14:paraId="6C5DC96D" w14:textId="68D4C193" w:rsidR="00446050" w:rsidRDefault="00446050" w:rsidP="00446050"/>
    <w:p w14:paraId="451311DF" w14:textId="308F8EAB" w:rsidR="00446050" w:rsidRDefault="00446050" w:rsidP="00446050"/>
    <w:p w14:paraId="0E610DCA" w14:textId="77777777" w:rsidR="00446050" w:rsidRPr="00446050" w:rsidRDefault="00446050" w:rsidP="00446050"/>
    <w:p w14:paraId="0886BE22" w14:textId="77777777" w:rsidR="00446050" w:rsidRDefault="00446050" w:rsidP="00446050">
      <w:pPr>
        <w:rPr>
          <w:rFonts w:ascii="Calibri" w:hAnsi="Calibri" w:cs="Calibri"/>
        </w:rPr>
      </w:pPr>
      <w:r>
        <w:rPr>
          <w:rFonts w:ascii="Calibri" w:hAnsi="Calibri" w:cs="Calibri"/>
        </w:rPr>
        <w:t>ISBN</w:t>
      </w:r>
    </w:p>
    <w:p w14:paraId="3438D56D" w14:textId="7839C1E2" w:rsidR="00446050" w:rsidRDefault="00446050" w:rsidP="00446050">
      <w:pPr>
        <w:rPr>
          <w:szCs w:val="20"/>
        </w:rPr>
      </w:pPr>
      <w:r>
        <w:rPr>
          <w:szCs w:val="20"/>
        </w:rPr>
        <w:t>978-1-76051-556-0 [PDF]</w:t>
      </w:r>
      <w:r>
        <w:rPr>
          <w:szCs w:val="20"/>
        </w:rPr>
        <w:br/>
        <w:t>978-1-76051-557-7 [DOCX]</w:t>
      </w:r>
    </w:p>
    <w:p w14:paraId="03607D7C" w14:textId="77777777" w:rsidR="00446050" w:rsidRDefault="00446050" w:rsidP="00446050">
      <w:pPr>
        <w:pStyle w:val="numberedpara"/>
        <w:numPr>
          <w:ilvl w:val="0"/>
          <w:numId w:val="0"/>
        </w:numPr>
        <w:tabs>
          <w:tab w:val="left" w:pos="720"/>
        </w:tabs>
        <w:rPr>
          <w:sz w:val="20"/>
          <w:szCs w:val="20"/>
        </w:rPr>
      </w:pPr>
      <w:r>
        <w:rPr>
          <w:noProof/>
          <w:sz w:val="20"/>
          <w:szCs w:val="20"/>
        </w:rPr>
        <w:drawing>
          <wp:inline distT="0" distB="0" distL="0" distR="0" wp14:anchorId="755271C7" wp14:editId="76E3CD5C">
            <wp:extent cx="850900" cy="283845"/>
            <wp:effectExtent l="0" t="0" r="6350" b="1905"/>
            <wp:docPr id="1" name="Picture 1" descr="cid:image001.png@01CC5B5E.C6C84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C5B5E.C6C8499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850900" cy="283845"/>
                    </a:xfrm>
                    <a:prstGeom prst="rect">
                      <a:avLst/>
                    </a:prstGeom>
                    <a:noFill/>
                    <a:ln>
                      <a:noFill/>
                    </a:ln>
                  </pic:spPr>
                </pic:pic>
              </a:graphicData>
            </a:graphic>
          </wp:inline>
        </w:drawing>
      </w:r>
    </w:p>
    <w:p w14:paraId="27BAAB15" w14:textId="77777777" w:rsidR="00446050" w:rsidRDefault="00446050" w:rsidP="00446050">
      <w:pPr>
        <w:rPr>
          <w:rFonts w:ascii="Calibri" w:hAnsi="Calibri" w:cs="Calibri"/>
        </w:rPr>
      </w:pPr>
      <w:r>
        <w:rPr>
          <w:rFonts w:ascii="Calibri" w:hAnsi="Calibri" w:cs="Calibri"/>
        </w:rPr>
        <w:t xml:space="preserve">With the exception of the Commonwealth Coat of Arms, the Department’s logo, any material protected by a trade mark and where otherwise noted all material presented in this document is provided under a </w:t>
      </w:r>
      <w:hyperlink r:id="rId13" w:history="1">
        <w:r>
          <w:rPr>
            <w:rStyle w:val="Hyperlink"/>
            <w:rFonts w:cs="Calibri"/>
          </w:rPr>
          <w:t>Creative Commons Attribution 4.0 International</w:t>
        </w:r>
      </w:hyperlink>
      <w:r>
        <w:rPr>
          <w:rFonts w:ascii="Calibri" w:hAnsi="Calibri" w:cs="Calibri"/>
        </w:rPr>
        <w:t xml:space="preserve"> (http://creativecommons.org/licenses/by/3.0/au/) licence. </w:t>
      </w:r>
    </w:p>
    <w:p w14:paraId="3F41FE79" w14:textId="77777777" w:rsidR="00446050" w:rsidRDefault="00446050" w:rsidP="00446050">
      <w:pPr>
        <w:rPr>
          <w:rFonts w:ascii="Calibri" w:hAnsi="Calibri" w:cs="Calibri"/>
        </w:rPr>
      </w:pPr>
      <w:r>
        <w:rPr>
          <w:rFonts w:ascii="Calibri" w:hAnsi="Calibri" w:cs="Calibri"/>
        </w:rPr>
        <w:t xml:space="preserve">The details of the relevant licence conditions are available on the Creative Commons website (accessible using the links provided) as is the full legal code for the </w:t>
      </w:r>
      <w:hyperlink r:id="rId14" w:history="1">
        <w:r>
          <w:rPr>
            <w:rStyle w:val="Hyperlink"/>
            <w:rFonts w:cs="Calibri"/>
          </w:rPr>
          <w:t>CC BY 4.0 International</w:t>
        </w:r>
      </w:hyperlink>
      <w:r>
        <w:rPr>
          <w:rFonts w:ascii="Calibri" w:hAnsi="Calibri" w:cs="Calibri"/>
        </w:rPr>
        <w:t xml:space="preserve"> (http://creativecommons.org/licenses/by/4.0/legalcode). </w:t>
      </w:r>
    </w:p>
    <w:p w14:paraId="61CC4A7C" w14:textId="3A3E4098" w:rsidR="00446050" w:rsidRDefault="00446050" w:rsidP="00446050">
      <w:pPr>
        <w:rPr>
          <w:rFonts w:ascii="Calibri" w:hAnsi="Calibri" w:cs="Calibri"/>
        </w:rPr>
      </w:pPr>
      <w:r>
        <w:rPr>
          <w:rFonts w:ascii="Calibri" w:hAnsi="Calibri" w:cs="Calibri"/>
        </w:rPr>
        <w:t>The document must be attributed as the VSL Annual Statistical Report 2017</w:t>
      </w:r>
    </w:p>
    <w:p w14:paraId="0140E927" w14:textId="024E7D9B" w:rsidR="00446050" w:rsidRDefault="00446050" w:rsidP="00446050">
      <w:pPr>
        <w:rPr>
          <w:rFonts w:ascii="Calibri" w:hAnsi="Calibri" w:cs="Calibri"/>
        </w:rPr>
      </w:pPr>
    </w:p>
    <w:p w14:paraId="18355930" w14:textId="3D5B2C60" w:rsidR="00446050" w:rsidRDefault="00446050" w:rsidP="00446050">
      <w:pPr>
        <w:rPr>
          <w:rFonts w:ascii="Calibri" w:hAnsi="Calibri" w:cs="Calibri"/>
        </w:rPr>
      </w:pPr>
    </w:p>
    <w:p w14:paraId="6DC22AC6" w14:textId="420B1DAE" w:rsidR="00446050" w:rsidRDefault="00446050" w:rsidP="00446050">
      <w:pPr>
        <w:rPr>
          <w:rFonts w:ascii="Calibri" w:hAnsi="Calibri" w:cs="Calibri"/>
        </w:rPr>
      </w:pPr>
    </w:p>
    <w:p w14:paraId="3F7E77A0" w14:textId="322F0E14" w:rsidR="00446050" w:rsidRDefault="00446050" w:rsidP="00446050">
      <w:pPr>
        <w:rPr>
          <w:rFonts w:ascii="Calibri" w:hAnsi="Calibri" w:cs="Calibri"/>
        </w:rPr>
      </w:pPr>
    </w:p>
    <w:p w14:paraId="523BDD33" w14:textId="543B906B" w:rsidR="00446050" w:rsidRDefault="00446050" w:rsidP="00446050">
      <w:pPr>
        <w:rPr>
          <w:rFonts w:ascii="Calibri" w:hAnsi="Calibri" w:cs="Calibri"/>
        </w:rPr>
      </w:pPr>
    </w:p>
    <w:p w14:paraId="0C2040BA" w14:textId="3315332F" w:rsidR="00446050" w:rsidRDefault="00446050" w:rsidP="00446050">
      <w:pPr>
        <w:rPr>
          <w:rFonts w:ascii="Calibri" w:hAnsi="Calibri" w:cs="Calibri"/>
        </w:rPr>
      </w:pPr>
    </w:p>
    <w:p w14:paraId="75D29F2E" w14:textId="2918A058" w:rsidR="003D1711" w:rsidRPr="00CB394E" w:rsidRDefault="003D1711" w:rsidP="00524956">
      <w:pPr>
        <w:pStyle w:val="Heading1"/>
      </w:pPr>
      <w:r w:rsidRPr="00CB394E">
        <w:lastRenderedPageBreak/>
        <w:t>Introduction</w:t>
      </w:r>
    </w:p>
    <w:p w14:paraId="43334757" w14:textId="338DD360" w:rsidR="003D1711" w:rsidRPr="003B79BD" w:rsidRDefault="00887692" w:rsidP="003D1711">
      <w:r w:rsidRPr="003B79BD">
        <w:t>The</w:t>
      </w:r>
      <w:r w:rsidR="003D1711" w:rsidRPr="003B79BD">
        <w:t xml:space="preserve"> report focuses on students whose tuition fees were paid (whether in whole or in part) using a VET Student Loan </w:t>
      </w:r>
      <w:r w:rsidR="0074755D" w:rsidRPr="003B79BD">
        <w:t xml:space="preserve">(VSL) </w:t>
      </w:r>
      <w:r w:rsidR="00671225">
        <w:t>in 2017</w:t>
      </w:r>
      <w:r w:rsidR="003D1711" w:rsidRPr="003B79BD">
        <w:t xml:space="preserve">. This report refers to these students as </w:t>
      </w:r>
      <w:r w:rsidR="003D1711" w:rsidRPr="003B79BD">
        <w:rPr>
          <w:b/>
        </w:rPr>
        <w:t>VSL</w:t>
      </w:r>
      <w:r w:rsidR="003D1711" w:rsidRPr="003B79BD">
        <w:rPr>
          <w:b/>
        </w:rPr>
        <w:noBreakHyphen/>
        <w:t>assisted students</w:t>
      </w:r>
      <w:r w:rsidR="003D1711" w:rsidRPr="003B79BD">
        <w:t xml:space="preserve">. </w:t>
      </w:r>
    </w:p>
    <w:p w14:paraId="21449B57" w14:textId="325FF8B5" w:rsidR="003D1711" w:rsidRPr="003B79BD" w:rsidRDefault="003D1711" w:rsidP="003D1711">
      <w:r w:rsidRPr="003B79BD">
        <w:t xml:space="preserve">Information relating to students who have not </w:t>
      </w:r>
      <w:r w:rsidR="007078DA" w:rsidRPr="003B79BD">
        <w:t>accessed</w:t>
      </w:r>
      <w:r w:rsidRPr="003B79BD">
        <w:t xml:space="preserve"> a VET Student Loan (or non</w:t>
      </w:r>
      <w:r w:rsidRPr="003B79BD">
        <w:noBreakHyphen/>
        <w:t>VSL</w:t>
      </w:r>
      <w:r w:rsidRPr="003B79BD">
        <w:noBreakHyphen/>
        <w:t>assisted students) is not included in this report.</w:t>
      </w:r>
    </w:p>
    <w:p w14:paraId="72793FC7" w14:textId="13D44B46" w:rsidR="00920AAC" w:rsidRPr="003B79BD" w:rsidRDefault="00671225" w:rsidP="003D1711">
      <w:r>
        <w:t>T</w:t>
      </w:r>
      <w:r w:rsidR="00887692" w:rsidRPr="003B79BD">
        <w:t xml:space="preserve">his report covers the whole of calendar year 2017, reported </w:t>
      </w:r>
      <w:r w:rsidR="00887692" w:rsidRPr="00671225">
        <w:rPr>
          <w:i/>
        </w:rPr>
        <w:t xml:space="preserve">as at </w:t>
      </w:r>
      <w:r w:rsidR="00B47E2F" w:rsidRPr="00671225">
        <w:rPr>
          <w:i/>
        </w:rPr>
        <w:t>4 May</w:t>
      </w:r>
      <w:r w:rsidR="00887692" w:rsidRPr="00671225">
        <w:rPr>
          <w:i/>
        </w:rPr>
        <w:t xml:space="preserve"> 2018</w:t>
      </w:r>
      <w:r w:rsidR="00887692" w:rsidRPr="003B79BD">
        <w:t xml:space="preserve">. </w:t>
      </w:r>
      <w:r w:rsidR="00CB6433">
        <w:t>Numbers in this</w:t>
      </w:r>
      <w:r>
        <w:t xml:space="preserve"> report </w:t>
      </w:r>
      <w:r w:rsidR="00CB6433">
        <w:t>are</w:t>
      </w:r>
      <w:r>
        <w:t xml:space="preserve"> not the sum</w:t>
      </w:r>
      <w:r w:rsidR="00CB6433">
        <w:t>s of the corresponding numbers in</w:t>
      </w:r>
      <w:r>
        <w:t xml:space="preserve"> the two six-</w:t>
      </w:r>
      <w:r w:rsidR="00887692" w:rsidRPr="003B79BD">
        <w:t xml:space="preserve">monthly reports that cover the same period. Changes to the data provided to the Department since publication of the </w:t>
      </w:r>
      <w:r>
        <w:t>six-</w:t>
      </w:r>
      <w:r w:rsidR="00887692" w:rsidRPr="003B79BD">
        <w:t>monthly report</w:t>
      </w:r>
      <w:r w:rsidR="00B47E2F">
        <w:t>s</w:t>
      </w:r>
      <w:r w:rsidR="00887692" w:rsidRPr="003B79BD">
        <w:t xml:space="preserve"> have been taken into account in this report. Student counts</w:t>
      </w:r>
      <w:r w:rsidR="00B47E2F">
        <w:t xml:space="preserve"> and enrolment counts</w:t>
      </w:r>
      <w:r w:rsidR="00887692" w:rsidRPr="003B79BD">
        <w:t xml:space="preserve"> are calculated across the entire year, so a student that studied in both halves of the year will only be counted once in this report, whereas they would have </w:t>
      </w:r>
      <w:r>
        <w:t>been reported in each of the six-</w:t>
      </w:r>
      <w:r w:rsidR="00887692" w:rsidRPr="003B79BD">
        <w:t>monthly reports.</w:t>
      </w:r>
    </w:p>
    <w:p w14:paraId="60081E10" w14:textId="77777777" w:rsidR="003D1711" w:rsidRDefault="003D1711" w:rsidP="003D1711">
      <w:pPr>
        <w:rPr>
          <w:rFonts w:ascii="Calibri" w:eastAsiaTheme="majorEastAsia" w:hAnsi="Calibri" w:cstheme="majorBidi"/>
          <w:b/>
          <w:color w:val="24206C"/>
          <w:sz w:val="28"/>
          <w:szCs w:val="28"/>
        </w:rPr>
      </w:pPr>
      <w:r>
        <w:rPr>
          <w:rFonts w:ascii="Calibri" w:hAnsi="Calibri"/>
          <w:b/>
          <w:color w:val="24206C"/>
          <w:sz w:val="28"/>
          <w:szCs w:val="28"/>
        </w:rPr>
        <w:br w:type="page"/>
      </w:r>
    </w:p>
    <w:p w14:paraId="0EAD0EFE" w14:textId="265F65A5" w:rsidR="00C5363B" w:rsidRPr="00217F5C" w:rsidRDefault="00C5363B" w:rsidP="00C5363B">
      <w:pPr>
        <w:pStyle w:val="Heading1"/>
      </w:pPr>
      <w:r>
        <w:lastRenderedPageBreak/>
        <w:t>Background</w:t>
      </w:r>
      <w:r w:rsidRPr="00217F5C">
        <w:t xml:space="preserve">: </w:t>
      </w:r>
      <w:r>
        <w:t>The VET Student Loans program</w:t>
      </w:r>
    </w:p>
    <w:p w14:paraId="6BCADFBC" w14:textId="75699B65" w:rsidR="00C5363B" w:rsidRPr="002D1CF4" w:rsidRDefault="00C5363B" w:rsidP="00C5363B">
      <w:r w:rsidRPr="002D1CF4">
        <w:t>The VET Student Loans program commenced on 1 January 2017</w:t>
      </w:r>
      <w:r>
        <w:t xml:space="preserve">, replacing </w:t>
      </w:r>
      <w:r w:rsidRPr="002D1CF4">
        <w:t>the VET FEE-HELP scheme</w:t>
      </w:r>
      <w:r w:rsidR="008943BD">
        <w:t>,</w:t>
      </w:r>
      <w:r w:rsidRPr="002D1CF4">
        <w:t xml:space="preserve"> which closed to new students on 31 December 2016. </w:t>
      </w:r>
    </w:p>
    <w:p w14:paraId="60F620D0" w14:textId="6F16425C" w:rsidR="00C5363B" w:rsidRPr="002D1CF4" w:rsidRDefault="00C5363B" w:rsidP="00C5363B">
      <w:r w:rsidRPr="002D1CF4">
        <w:t xml:space="preserve">This delivered on the Government’s commitment to redesign </w:t>
      </w:r>
      <w:r w:rsidR="00CB53B0">
        <w:t>the VET income contingent loans program</w:t>
      </w:r>
      <w:r w:rsidRPr="002D1CF4">
        <w:t xml:space="preserve"> so that it is student centred, delivers high quality training, is fiscally sustainable, and holds providers to account. The new program focuses on program integrity, manages risk and promotes confidence in the regulated VET market by ensuring students are both academically suited to their course and are studying under a quality provider.</w:t>
      </w:r>
    </w:p>
    <w:p w14:paraId="5D55AC98" w14:textId="09FB760C" w:rsidR="00C5363B" w:rsidRPr="002D1CF4" w:rsidRDefault="00C5363B" w:rsidP="00C5363B">
      <w:r w:rsidRPr="002D1CF4">
        <w:t>VET Student Loans offers income contingent loan support to eligi</w:t>
      </w:r>
      <w:r w:rsidR="009F08C0">
        <w:t>ble students studying approved d</w:t>
      </w:r>
      <w:r w:rsidRPr="002D1CF4">
        <w:t xml:space="preserve">iploma level and above vocational education and training qualifications. </w:t>
      </w:r>
      <w:r w:rsidR="00671225">
        <w:t>In 2017, e</w:t>
      </w:r>
      <w:r w:rsidRPr="002D1CF4">
        <w:t xml:space="preserve">ligible students </w:t>
      </w:r>
      <w:r w:rsidR="00671225">
        <w:t>we</w:t>
      </w:r>
      <w:r w:rsidRPr="002D1CF4">
        <w:t xml:space="preserve">re entitled to access loans up to a capped amount of </w:t>
      </w:r>
      <w:r w:rsidRPr="004F514D">
        <w:t>either $5,000, $10,000 or $15,000</w:t>
      </w:r>
      <w:r w:rsidRPr="002D1CF4">
        <w:t xml:space="preserve"> based on cost of delivery, though the Minister has the power to provide different (and higher) caps for particular courses (for example, aviation related courses). </w:t>
      </w:r>
    </w:p>
    <w:p w14:paraId="3ACB25AD" w14:textId="77777777" w:rsidR="00C5363B" w:rsidRPr="002D1CF4" w:rsidRDefault="00C5363B" w:rsidP="00C5363B">
      <w:r w:rsidRPr="002D1CF4">
        <w:t xml:space="preserve">The list of current VET Student Loans approved </w:t>
      </w:r>
      <w:r>
        <w:t>courses and maximum loan amount</w:t>
      </w:r>
      <w:r w:rsidRPr="002D1CF4">
        <w:t xml:space="preserve"> by course is available in the </w:t>
      </w:r>
      <w:hyperlink r:id="rId15" w:history="1">
        <w:r w:rsidRPr="00ED0FA5">
          <w:rPr>
            <w:rStyle w:val="Hyperlink"/>
            <w:i/>
            <w:color w:val="auto"/>
            <w:u w:val="none"/>
          </w:rPr>
          <w:t>VET Student Loans (Courses and Loan Caps) Determination 2016</w:t>
        </w:r>
      </w:hyperlink>
      <w:r>
        <w:rPr>
          <w:rStyle w:val="FootnoteReference"/>
          <w:u w:val="single"/>
        </w:rPr>
        <w:footnoteReference w:id="1"/>
      </w:r>
      <w:r w:rsidRPr="002D1CF4">
        <w:t>.</w:t>
      </w:r>
    </w:p>
    <w:p w14:paraId="32763444" w14:textId="5163ED10" w:rsidR="003D1711" w:rsidRPr="00217F5C" w:rsidRDefault="003D1711" w:rsidP="00524956">
      <w:pPr>
        <w:pStyle w:val="Heading1"/>
      </w:pPr>
      <w:r w:rsidRPr="00217F5C">
        <w:t xml:space="preserve">Context: </w:t>
      </w:r>
      <w:r w:rsidR="00E740FD">
        <w:t>Commencement of the full VET Student Loans program</w:t>
      </w:r>
    </w:p>
    <w:p w14:paraId="791A9D5D" w14:textId="654EA768" w:rsidR="00C5363B" w:rsidRDefault="007078DA" w:rsidP="007078DA">
      <w:r w:rsidRPr="00217F5C">
        <w:t xml:space="preserve">The </w:t>
      </w:r>
      <w:r w:rsidR="00561FBF">
        <w:t>twelve</w:t>
      </w:r>
      <w:r w:rsidRPr="00217F5C">
        <w:noBreakHyphen/>
        <w:t xml:space="preserve">month period covered in this report </w:t>
      </w:r>
      <w:r>
        <w:t>represents</w:t>
      </w:r>
      <w:r w:rsidRPr="00217F5C">
        <w:t xml:space="preserve"> </w:t>
      </w:r>
      <w:r w:rsidR="00671225">
        <w:t>both the six-</w:t>
      </w:r>
      <w:r w:rsidR="00561FBF">
        <w:t xml:space="preserve">month transitional period </w:t>
      </w:r>
      <w:r w:rsidR="00671225">
        <w:t xml:space="preserve">(Jan-Jun) </w:t>
      </w:r>
      <w:r w:rsidR="00561FBF">
        <w:t xml:space="preserve">and </w:t>
      </w:r>
      <w:r w:rsidRPr="00217F5C">
        <w:t xml:space="preserve">the first six months </w:t>
      </w:r>
      <w:r w:rsidR="00671225">
        <w:t xml:space="preserve">(Jul-Dec) </w:t>
      </w:r>
      <w:r>
        <w:t xml:space="preserve">during which approved course providers operated with full approval under </w:t>
      </w:r>
      <w:r w:rsidR="00BC798E">
        <w:t xml:space="preserve">the </w:t>
      </w:r>
      <w:r>
        <w:t>VET Students Loans</w:t>
      </w:r>
      <w:r w:rsidR="00BC798E">
        <w:t xml:space="preserve"> program</w:t>
      </w:r>
      <w:r w:rsidRPr="00217F5C">
        <w:t>.</w:t>
      </w:r>
      <w:r>
        <w:t xml:space="preserve"> </w:t>
      </w:r>
    </w:p>
    <w:p w14:paraId="61E3F687" w14:textId="4E5405A1" w:rsidR="00C5363B" w:rsidRDefault="007078DA" w:rsidP="007078DA">
      <w:r>
        <w:t xml:space="preserve">Under the transitional arrangements that applied during the </w:t>
      </w:r>
      <w:r w:rsidR="00561FBF">
        <w:t>first</w:t>
      </w:r>
      <w:r>
        <w:t xml:space="preserve"> six months</w:t>
      </w:r>
      <w:r w:rsidR="00561FBF">
        <w:t xml:space="preserve"> of the year</w:t>
      </w:r>
      <w:r w:rsidR="00224869">
        <w:t>,</w:t>
      </w:r>
      <w:r>
        <w:t xml:space="preserve"> approved course providers </w:t>
      </w:r>
      <w:r w:rsidR="00561FBF">
        <w:t>were</w:t>
      </w:r>
      <w:r>
        <w:t xml:space="preserve"> given approval only until 30 June 2017. </w:t>
      </w:r>
    </w:p>
    <w:p w14:paraId="0D4D2F6F" w14:textId="6AA89EE0" w:rsidR="007078DA" w:rsidRPr="00217F5C" w:rsidRDefault="007078DA" w:rsidP="007078DA">
      <w:r>
        <w:t>To be fully approved, registered training organisations had to</w:t>
      </w:r>
      <w:r w:rsidR="00096927">
        <w:t xml:space="preserve"> submit an</w:t>
      </w:r>
      <w:r>
        <w:t xml:space="preserve"> appl</w:t>
      </w:r>
      <w:r w:rsidR="00096927">
        <w:t>ication,</w:t>
      </w:r>
      <w:r>
        <w:t xml:space="preserve"> with successful applicants being given full approval for periods of between two and a half and seven years (the m</w:t>
      </w:r>
      <w:r w:rsidR="00096927">
        <w:t>aximum allowed</w:t>
      </w:r>
      <w:r w:rsidR="00096927">
        <w:rPr>
          <w:rStyle w:val="FootnoteReference"/>
        </w:rPr>
        <w:footnoteReference w:id="2"/>
      </w:r>
      <w:r w:rsidR="00096927">
        <w:t>) commencing on 1 July </w:t>
      </w:r>
      <w:r>
        <w:t>2017.</w:t>
      </w:r>
    </w:p>
    <w:p w14:paraId="14E6E385" w14:textId="3B4AECA0" w:rsidR="00520C7A" w:rsidRDefault="00F305B4" w:rsidP="00520C7A">
      <w:r>
        <w:t xml:space="preserve">Over the full year, a total of </w:t>
      </w:r>
      <w:r w:rsidR="00750C6C">
        <w:t>211</w:t>
      </w:r>
      <w:r>
        <w:t xml:space="preserve"> providers operated as approved course providers under the VET Student Loans Program. </w:t>
      </w:r>
      <w:r w:rsidR="002D1CF4" w:rsidRPr="002D1CF4">
        <w:t xml:space="preserve">During the </w:t>
      </w:r>
      <w:r w:rsidR="00192083">
        <w:t>period</w:t>
      </w:r>
      <w:r w:rsidR="00F26C37">
        <w:t xml:space="preserve"> </w:t>
      </w:r>
      <w:r w:rsidR="00ED0FA5">
        <w:t xml:space="preserve">from </w:t>
      </w:r>
      <w:r w:rsidR="00096927">
        <w:t>1</w:t>
      </w:r>
      <w:r w:rsidR="00ED0FA5">
        <w:t> </w:t>
      </w:r>
      <w:r w:rsidR="00096927">
        <w:t>July</w:t>
      </w:r>
      <w:r w:rsidR="00ED0FA5">
        <w:t> </w:t>
      </w:r>
      <w:r w:rsidR="00096927">
        <w:t>2017 to 31</w:t>
      </w:r>
      <w:r w:rsidR="00ED0FA5">
        <w:t> </w:t>
      </w:r>
      <w:r w:rsidR="002D1CF4" w:rsidRPr="002D1CF4">
        <w:t>December</w:t>
      </w:r>
      <w:r w:rsidR="00ED0FA5">
        <w:t> </w:t>
      </w:r>
      <w:r w:rsidR="002D1CF4" w:rsidRPr="002D1CF4">
        <w:t>2017</w:t>
      </w:r>
      <w:r w:rsidR="003D1711" w:rsidRPr="001B4394">
        <w:t xml:space="preserve">, </w:t>
      </w:r>
      <w:r w:rsidR="001C6B7F" w:rsidRPr="004B3EED">
        <w:t>144</w:t>
      </w:r>
      <w:r w:rsidR="003D1711" w:rsidRPr="001B4394">
        <w:t xml:space="preserve"> providers </w:t>
      </w:r>
      <w:r w:rsidR="00C94CE5" w:rsidRPr="001B4394">
        <w:t xml:space="preserve">operated as approved course providers </w:t>
      </w:r>
      <w:r w:rsidR="003D1711" w:rsidRPr="001B4394">
        <w:t>under the VET Student Loans program</w:t>
      </w:r>
      <w:r w:rsidR="0047555A">
        <w:t xml:space="preserve">. </w:t>
      </w:r>
      <w:r w:rsidR="00F26C37">
        <w:t xml:space="preserve">This </w:t>
      </w:r>
      <w:r w:rsidR="00D146BD">
        <w:t>was</w:t>
      </w:r>
      <w:r w:rsidR="002D1CF4" w:rsidRPr="001B4394">
        <w:t xml:space="preserve"> </w:t>
      </w:r>
      <w:r w:rsidR="00B63CFE" w:rsidRPr="001B4394">
        <w:t>down</w:t>
      </w:r>
      <w:r w:rsidR="002D1CF4" w:rsidRPr="001B4394">
        <w:t xml:space="preserve"> from </w:t>
      </w:r>
      <w:r w:rsidR="00F26C37">
        <w:t xml:space="preserve">the </w:t>
      </w:r>
      <w:r w:rsidR="00C83E72" w:rsidRPr="001B4394">
        <w:t>167</w:t>
      </w:r>
      <w:r w:rsidR="002D1CF4">
        <w:t xml:space="preserve"> providers under </w:t>
      </w:r>
      <w:r w:rsidR="00F26C37">
        <w:t xml:space="preserve">the </w:t>
      </w:r>
      <w:r w:rsidR="002D1CF4">
        <w:t>transitional arrangements in the first half of 2017</w:t>
      </w:r>
      <w:r w:rsidR="002D1CF4" w:rsidRPr="00F26C37">
        <w:t>.</w:t>
      </w:r>
      <w:r w:rsidR="000A2655" w:rsidRPr="00F26C37">
        <w:t xml:space="preserve"> </w:t>
      </w:r>
      <w:r w:rsidR="009B7EE7" w:rsidRPr="005A6BFD">
        <w:t xml:space="preserve">The </w:t>
      </w:r>
      <w:r w:rsidR="00F26C37" w:rsidRPr="005A6BFD">
        <w:t>decrease</w:t>
      </w:r>
      <w:r w:rsidR="009B7EE7" w:rsidRPr="005A6BFD">
        <w:t xml:space="preserve"> in the</w:t>
      </w:r>
      <w:r w:rsidR="009B7EE7" w:rsidRPr="00F26C37">
        <w:t xml:space="preserve"> number of providers </w:t>
      </w:r>
      <w:r w:rsidR="00F26C37">
        <w:t xml:space="preserve">reflects the outcome of the first application round for full approval, during which applicants were comprehensively assessed against the course provider requirements in the </w:t>
      </w:r>
      <w:r w:rsidR="00F26C37" w:rsidRPr="00F26C37">
        <w:rPr>
          <w:i/>
        </w:rPr>
        <w:t>VET Student Loans Act 2016</w:t>
      </w:r>
      <w:r w:rsidR="00F26C37">
        <w:t xml:space="preserve"> and </w:t>
      </w:r>
      <w:r w:rsidR="00395532" w:rsidRPr="00F26C37">
        <w:rPr>
          <w:i/>
        </w:rPr>
        <w:t xml:space="preserve">VET Student Loans </w:t>
      </w:r>
      <w:r w:rsidR="00F26C37" w:rsidRPr="00395532">
        <w:rPr>
          <w:i/>
        </w:rPr>
        <w:t>Rule</w:t>
      </w:r>
      <w:r w:rsidR="00395532">
        <w:rPr>
          <w:i/>
        </w:rPr>
        <w:t>s 2016</w:t>
      </w:r>
      <w:r w:rsidR="00F26C37">
        <w:t>.</w:t>
      </w:r>
    </w:p>
    <w:p w14:paraId="3B61776C" w14:textId="77777777" w:rsidR="003D1711" w:rsidRDefault="003D1711" w:rsidP="003D1711">
      <w:pPr>
        <w:rPr>
          <w:rFonts w:ascii="Calibri" w:eastAsiaTheme="majorEastAsia" w:hAnsi="Calibri" w:cstheme="majorBidi"/>
          <w:b/>
          <w:color w:val="24206C"/>
          <w:sz w:val="28"/>
          <w:szCs w:val="28"/>
        </w:rPr>
      </w:pPr>
      <w:r>
        <w:rPr>
          <w:rFonts w:ascii="Calibri" w:hAnsi="Calibri"/>
          <w:b/>
          <w:color w:val="24206C"/>
          <w:sz w:val="28"/>
          <w:szCs w:val="28"/>
        </w:rPr>
        <w:br w:type="page"/>
      </w:r>
    </w:p>
    <w:p w14:paraId="05EDFEB8" w14:textId="123B67DD" w:rsidR="0048628B" w:rsidRPr="0048628B" w:rsidRDefault="00A82B9F" w:rsidP="0048628B">
      <w:pPr>
        <w:pStyle w:val="Heading1"/>
      </w:pPr>
      <w:r>
        <w:lastRenderedPageBreak/>
        <w:t xml:space="preserve">VET Student Loans </w:t>
      </w:r>
      <w:r w:rsidR="0048628B">
        <w:t>–</w:t>
      </w:r>
      <w:r>
        <w:t xml:space="preserve"> 2017</w:t>
      </w:r>
    </w:p>
    <w:p w14:paraId="61717EAD" w14:textId="0A966A3A" w:rsidR="003D1711" w:rsidRPr="00176AD5" w:rsidRDefault="00671225" w:rsidP="003D1711">
      <w:r>
        <w:t>In</w:t>
      </w:r>
      <w:r w:rsidR="003D1711" w:rsidRPr="00176AD5">
        <w:t xml:space="preserve"> 2017</w:t>
      </w:r>
      <w:r>
        <w:t xml:space="preserve">, </w:t>
      </w:r>
      <w:r w:rsidR="00750C6C">
        <w:t>211</w:t>
      </w:r>
      <w:r w:rsidR="003D1711" w:rsidRPr="00176AD5">
        <w:t xml:space="preserve"> registered training organisations </w:t>
      </w:r>
      <w:r w:rsidR="00EB0A16" w:rsidRPr="00176AD5">
        <w:t xml:space="preserve">(RTOs) </w:t>
      </w:r>
      <w:r w:rsidR="003D1711" w:rsidRPr="00176AD5">
        <w:t>operated as approved course providers for VET Student Loans.</w:t>
      </w:r>
      <w:r w:rsidR="00EB0A16" w:rsidRPr="00176AD5">
        <w:t xml:space="preserve"> </w:t>
      </w:r>
      <w:r w:rsidR="003D1711" w:rsidRPr="00176AD5">
        <w:t xml:space="preserve">Table 1 in the Appendix to this report sets out </w:t>
      </w:r>
      <w:r w:rsidR="00176AD5" w:rsidRPr="00176AD5">
        <w:t>student and loan information for each of these providers</w:t>
      </w:r>
      <w:r w:rsidR="003D1711" w:rsidRPr="00176AD5">
        <w:t>.</w:t>
      </w:r>
    </w:p>
    <w:p w14:paraId="5A159E38" w14:textId="03B4C513" w:rsidR="003D1711" w:rsidRPr="00176AD5" w:rsidRDefault="003D1711" w:rsidP="003D1711">
      <w:r w:rsidRPr="00176AD5">
        <w:t xml:space="preserve">In addition, this report </w:t>
      </w:r>
      <w:r w:rsidR="00176AD5" w:rsidRPr="00176AD5">
        <w:t>provides</w:t>
      </w:r>
      <w:r w:rsidRPr="00176AD5">
        <w:t xml:space="preserve"> </w:t>
      </w:r>
      <w:r w:rsidR="00176AD5" w:rsidRPr="00176AD5">
        <w:t xml:space="preserve">highlights </w:t>
      </w:r>
      <w:r w:rsidRPr="00176AD5">
        <w:t xml:space="preserve">and commentary on </w:t>
      </w:r>
      <w:r w:rsidR="00176AD5" w:rsidRPr="00176AD5">
        <w:t>the information detailed in Table 1</w:t>
      </w:r>
      <w:r w:rsidRPr="00176AD5">
        <w:t>, namely:</w:t>
      </w:r>
    </w:p>
    <w:p w14:paraId="0A63AF5A" w14:textId="77777777" w:rsidR="003D1711" w:rsidRPr="00176AD5" w:rsidRDefault="003D1711" w:rsidP="003D1711">
      <w:pPr>
        <w:pStyle w:val="ListParagraph"/>
        <w:numPr>
          <w:ilvl w:val="0"/>
          <w:numId w:val="8"/>
        </w:numPr>
      </w:pPr>
      <w:r w:rsidRPr="00176AD5">
        <w:t>Approved course providers</w:t>
      </w:r>
    </w:p>
    <w:p w14:paraId="2D4ABD7A" w14:textId="60B07A6D" w:rsidR="003D1711" w:rsidRPr="00176AD5" w:rsidRDefault="00671225" w:rsidP="003D1711">
      <w:pPr>
        <w:pStyle w:val="ListParagraph"/>
        <w:numPr>
          <w:ilvl w:val="0"/>
          <w:numId w:val="8"/>
        </w:numPr>
      </w:pPr>
      <w:r>
        <w:t xml:space="preserve">Value of </w:t>
      </w:r>
      <w:r w:rsidR="003D1711" w:rsidRPr="00176AD5">
        <w:t>VET Student Loans</w:t>
      </w:r>
    </w:p>
    <w:p w14:paraId="2753CA7D" w14:textId="77777777" w:rsidR="003D1711" w:rsidRPr="00176AD5" w:rsidRDefault="003D1711" w:rsidP="003D1711">
      <w:pPr>
        <w:pStyle w:val="ListParagraph"/>
        <w:numPr>
          <w:ilvl w:val="0"/>
          <w:numId w:val="8"/>
        </w:numPr>
      </w:pPr>
      <w:r w:rsidRPr="00176AD5">
        <w:t>VSL</w:t>
      </w:r>
      <w:r w:rsidRPr="00176AD5">
        <w:noBreakHyphen/>
        <w:t>assisted students</w:t>
      </w:r>
    </w:p>
    <w:p w14:paraId="548BD6BB" w14:textId="77777777" w:rsidR="003D1711" w:rsidRPr="00176AD5" w:rsidRDefault="003D1711" w:rsidP="003D1711">
      <w:pPr>
        <w:pStyle w:val="ListParagraph"/>
        <w:numPr>
          <w:ilvl w:val="0"/>
          <w:numId w:val="8"/>
        </w:numPr>
      </w:pPr>
      <w:r w:rsidRPr="00176AD5">
        <w:t>Completions</w:t>
      </w:r>
    </w:p>
    <w:p w14:paraId="13B99C0D" w14:textId="21100175" w:rsidR="003D1711" w:rsidRPr="00176AD5" w:rsidRDefault="003D1711" w:rsidP="003D1711">
      <w:pPr>
        <w:pStyle w:val="ListParagraph"/>
        <w:numPr>
          <w:ilvl w:val="0"/>
          <w:numId w:val="8"/>
        </w:numPr>
      </w:pPr>
      <w:r w:rsidRPr="00176AD5">
        <w:t>Tuition fees</w:t>
      </w:r>
      <w:r w:rsidR="00192083" w:rsidRPr="00176AD5">
        <w:t>.</w:t>
      </w:r>
    </w:p>
    <w:p w14:paraId="4266CBCE" w14:textId="0C5E69E7" w:rsidR="003D1711" w:rsidRPr="00C205A5" w:rsidRDefault="003D1711" w:rsidP="007C2499">
      <w:pPr>
        <w:pStyle w:val="Heading1"/>
        <w:spacing w:before="360"/>
      </w:pPr>
      <w:r>
        <w:t>A</w:t>
      </w:r>
      <w:r w:rsidRPr="00C205A5">
        <w:t>pproved course providers</w:t>
      </w:r>
    </w:p>
    <w:p w14:paraId="1A250D1B" w14:textId="3E520AB9" w:rsidR="003D1711" w:rsidRPr="00520C7A" w:rsidRDefault="003D1711" w:rsidP="003D1711">
      <w:r w:rsidRPr="00520C7A">
        <w:t xml:space="preserve">The </w:t>
      </w:r>
      <w:r w:rsidR="007227DD" w:rsidRPr="00750C6C">
        <w:t>211</w:t>
      </w:r>
      <w:r w:rsidRPr="00520C7A">
        <w:t xml:space="preserve"> approved course providers comprised:</w:t>
      </w:r>
    </w:p>
    <w:p w14:paraId="1A748F5D" w14:textId="5EBC25E1" w:rsidR="003D1711" w:rsidRPr="004B3EED" w:rsidRDefault="00C66EBD" w:rsidP="003D1711">
      <w:pPr>
        <w:pStyle w:val="ListParagraph"/>
        <w:numPr>
          <w:ilvl w:val="0"/>
          <w:numId w:val="9"/>
        </w:numPr>
      </w:pPr>
      <w:r w:rsidRPr="004B3EED">
        <w:t>2</w:t>
      </w:r>
      <w:r w:rsidR="007227DD">
        <w:t>3</w:t>
      </w:r>
      <w:r w:rsidR="003D1711" w:rsidRPr="004B3EED">
        <w:t xml:space="preserve"> TAFEs</w:t>
      </w:r>
    </w:p>
    <w:p w14:paraId="04ACB25D" w14:textId="0E563F3C" w:rsidR="003D1711" w:rsidRPr="004B3EED" w:rsidRDefault="00C66EBD" w:rsidP="003D1711">
      <w:pPr>
        <w:pStyle w:val="ListParagraph"/>
        <w:numPr>
          <w:ilvl w:val="0"/>
          <w:numId w:val="9"/>
        </w:numPr>
      </w:pPr>
      <w:r w:rsidRPr="004B3EED">
        <w:t>1</w:t>
      </w:r>
      <w:r w:rsidR="005206EB">
        <w:t>4</w:t>
      </w:r>
      <w:r w:rsidR="003D1711" w:rsidRPr="004B3EED">
        <w:t xml:space="preserve"> other public organisations (including Table A providers), and </w:t>
      </w:r>
    </w:p>
    <w:p w14:paraId="70434983" w14:textId="0012AF7A" w:rsidR="003D1711" w:rsidRPr="00520C7A" w:rsidRDefault="005206EB" w:rsidP="003D1711">
      <w:pPr>
        <w:pStyle w:val="ListParagraph"/>
        <w:numPr>
          <w:ilvl w:val="0"/>
          <w:numId w:val="9"/>
        </w:numPr>
      </w:pPr>
      <w:r>
        <w:t>174</w:t>
      </w:r>
      <w:r w:rsidR="003D1711" w:rsidRPr="00520C7A">
        <w:t xml:space="preserve"> private providers. </w:t>
      </w:r>
    </w:p>
    <w:p w14:paraId="62802B2B" w14:textId="6AA0768D" w:rsidR="00524956" w:rsidRDefault="003D1711" w:rsidP="003D1711">
      <w:r>
        <w:t xml:space="preserve">The numbers of providers in these different categories is </w:t>
      </w:r>
      <w:r w:rsidR="004E7F05">
        <w:t>shown</w:t>
      </w:r>
      <w:r>
        <w:t xml:space="preserve"> </w:t>
      </w:r>
      <w:r w:rsidRPr="005E4CD2">
        <w:t xml:space="preserve">in </w:t>
      </w:r>
      <w:r w:rsidR="00C94CE5">
        <w:t>Figure 1</w:t>
      </w:r>
      <w:r w:rsidRPr="005E4CD2">
        <w:t>.</w:t>
      </w:r>
    </w:p>
    <w:p w14:paraId="058A6309" w14:textId="4FA9779F" w:rsidR="005E7D14" w:rsidRDefault="00CD778E" w:rsidP="00B02514">
      <w:pPr>
        <w:keepNext/>
        <w:ind w:left="360"/>
      </w:pPr>
      <w:bookmarkStart w:id="1" w:name="_Ref488839233"/>
      <w:r w:rsidRPr="00903347">
        <w:rPr>
          <w:b/>
        </w:rPr>
        <w:t>Figure</w:t>
      </w:r>
      <w:bookmarkEnd w:id="1"/>
      <w:r w:rsidRPr="00903347">
        <w:rPr>
          <w:b/>
        </w:rPr>
        <w:t xml:space="preserve"> 1: Approved course providers by type, </w:t>
      </w:r>
      <w:r w:rsidR="006044DD">
        <w:rPr>
          <w:b/>
        </w:rPr>
        <w:t>2017</w:t>
      </w:r>
    </w:p>
    <w:p w14:paraId="0FC88577" w14:textId="063D3D16" w:rsidR="00B02514" w:rsidRDefault="00B02514" w:rsidP="00B02514">
      <w:pPr>
        <w:jc w:val="center"/>
      </w:pPr>
      <w:r>
        <w:rPr>
          <w:noProof/>
          <w:lang w:eastAsia="en-AU"/>
        </w:rPr>
        <w:drawing>
          <wp:inline distT="0" distB="0" distL="0" distR="0" wp14:anchorId="4BA78B11" wp14:editId="0E27F46F">
            <wp:extent cx="4608830" cy="2798445"/>
            <wp:effectExtent l="0" t="0" r="1270" b="1905"/>
            <wp:docPr id="4" name="Picture 4" descr="TAFE 23&#10;Other public 14&#10;Private 174" title="Number of operating VSL providers by provider type,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8830" cy="2798445"/>
                    </a:xfrm>
                    <a:prstGeom prst="rect">
                      <a:avLst/>
                    </a:prstGeom>
                    <a:noFill/>
                  </pic:spPr>
                </pic:pic>
              </a:graphicData>
            </a:graphic>
          </wp:inline>
        </w:drawing>
      </w:r>
    </w:p>
    <w:p w14:paraId="7C0E6578" w14:textId="77777777" w:rsidR="00B02514" w:rsidRDefault="00B02514" w:rsidP="003D1711"/>
    <w:p w14:paraId="21D246F3" w14:textId="50BCF4F6" w:rsidR="003D1711" w:rsidRPr="00520C7A" w:rsidRDefault="003D1711" w:rsidP="003D1711">
      <w:r w:rsidRPr="00520C7A">
        <w:t xml:space="preserve">The names of each of the </w:t>
      </w:r>
      <w:r w:rsidR="007227DD">
        <w:t>211</w:t>
      </w:r>
      <w:r w:rsidRPr="00520C7A">
        <w:t xml:space="preserve"> approved course providers </w:t>
      </w:r>
      <w:r w:rsidR="003E58E5">
        <w:t>that</w:t>
      </w:r>
      <w:r w:rsidRPr="00520C7A">
        <w:t xml:space="preserve"> operated during </w:t>
      </w:r>
      <w:r w:rsidR="006044DD">
        <w:t>2017</w:t>
      </w:r>
      <w:r w:rsidRPr="00520C7A">
        <w:t xml:space="preserve"> </w:t>
      </w:r>
      <w:r w:rsidR="00F25E44" w:rsidRPr="00520C7A">
        <w:t>are</w:t>
      </w:r>
      <w:r w:rsidRPr="00520C7A">
        <w:t xml:space="preserve"> provided in</w:t>
      </w:r>
      <w:r w:rsidR="00C94CE5" w:rsidRPr="00520C7A">
        <w:t xml:space="preserve"> Table 1</w:t>
      </w:r>
      <w:r w:rsidRPr="00520C7A">
        <w:t xml:space="preserve">. </w:t>
      </w:r>
    </w:p>
    <w:p w14:paraId="55B04C1B" w14:textId="3994AE16" w:rsidR="00524956" w:rsidRDefault="00520C7A" w:rsidP="003561F1">
      <w:r w:rsidRPr="00520C7A">
        <w:t>Of</w:t>
      </w:r>
      <w:r w:rsidR="003561F1" w:rsidRPr="00520C7A">
        <w:t xml:space="preserve"> the </w:t>
      </w:r>
      <w:r w:rsidR="007227DD">
        <w:t>211</w:t>
      </w:r>
      <w:r w:rsidR="003561F1" w:rsidRPr="00520C7A">
        <w:t xml:space="preserve"> approved course providers that operated during </w:t>
      </w:r>
      <w:r w:rsidR="006044DD">
        <w:t>2017</w:t>
      </w:r>
      <w:r w:rsidRPr="00520C7A">
        <w:t xml:space="preserve">, </w:t>
      </w:r>
      <w:r w:rsidR="008943BD">
        <w:t>155</w:t>
      </w:r>
      <w:r w:rsidR="003561F1" w:rsidRPr="00520C7A">
        <w:t xml:space="preserve"> had students who accessed a VET Student Loan.</w:t>
      </w:r>
      <w:r w:rsidR="003561F1">
        <w:t xml:space="preserve"> </w:t>
      </w:r>
    </w:p>
    <w:p w14:paraId="4EED7C11" w14:textId="30DEF470" w:rsidR="003D1711" w:rsidRPr="00524956" w:rsidRDefault="003D1711" w:rsidP="007C2499">
      <w:pPr>
        <w:pStyle w:val="Heading1"/>
        <w:spacing w:before="360"/>
      </w:pPr>
      <w:bookmarkStart w:id="2" w:name="_Ref488783031"/>
      <w:r w:rsidRPr="00524956">
        <w:lastRenderedPageBreak/>
        <w:t xml:space="preserve">Value of VET </w:t>
      </w:r>
      <w:r w:rsidR="00D64F23" w:rsidRPr="00524956">
        <w:t>Student L</w:t>
      </w:r>
      <w:r w:rsidRPr="00524956">
        <w:t>oans</w:t>
      </w:r>
      <w:bookmarkEnd w:id="2"/>
    </w:p>
    <w:p w14:paraId="12D5217D" w14:textId="7B23C8B5" w:rsidR="003561F1" w:rsidRDefault="00222987" w:rsidP="00222987">
      <w:pPr>
        <w:pStyle w:val="ListBullet"/>
        <w:numPr>
          <w:ilvl w:val="0"/>
          <w:numId w:val="0"/>
        </w:numPr>
      </w:pPr>
      <w:r>
        <w:t>The amount paid to approved course providers in respect of VET Student Loans approved for stu</w:t>
      </w:r>
      <w:r w:rsidR="006044DD">
        <w:t>dents studying eligible courses</w:t>
      </w:r>
      <w:r>
        <w:t xml:space="preserve"> </w:t>
      </w:r>
      <w:r w:rsidR="006044DD">
        <w:t>in</w:t>
      </w:r>
      <w:r>
        <w:t xml:space="preserve"> </w:t>
      </w:r>
      <w:r w:rsidR="006044DD">
        <w:t>2017</w:t>
      </w:r>
      <w:r>
        <w:t xml:space="preserve">, </w:t>
      </w:r>
      <w:r w:rsidRPr="00520C7A">
        <w:t>was</w:t>
      </w:r>
      <w:r w:rsidR="003D1711" w:rsidRPr="00520C7A">
        <w:t xml:space="preserve"> $</w:t>
      </w:r>
      <w:r w:rsidR="005206EB">
        <w:t>200,3</w:t>
      </w:r>
      <w:r w:rsidR="00AB1CE8">
        <w:t>35,628</w:t>
      </w:r>
      <w:r w:rsidR="00520C7A" w:rsidRPr="00520C7A">
        <w:t>. A</w:t>
      </w:r>
      <w:r w:rsidR="0057423E">
        <w:t xml:space="preserve"> breakdown by approved course </w:t>
      </w:r>
      <w:r w:rsidR="00520C7A">
        <w:t>provider is provided in Table 1.</w:t>
      </w:r>
      <w:r w:rsidR="003D1711" w:rsidRPr="00DB5770">
        <w:t xml:space="preserve"> </w:t>
      </w:r>
    </w:p>
    <w:p w14:paraId="770D9373" w14:textId="0BFC6216" w:rsidR="00524956" w:rsidRDefault="00C94CE5" w:rsidP="003D1711">
      <w:r>
        <w:t xml:space="preserve">Figure 2 </w:t>
      </w:r>
      <w:r w:rsidR="003D1711">
        <w:t xml:space="preserve">shows </w:t>
      </w:r>
      <w:r w:rsidR="003561F1">
        <w:t xml:space="preserve">the </w:t>
      </w:r>
      <w:r w:rsidR="00BA25F4">
        <w:t xml:space="preserve">value of </w:t>
      </w:r>
      <w:r w:rsidR="00AC101F">
        <w:t>V</w:t>
      </w:r>
      <w:r w:rsidR="009255A3">
        <w:t>ET </w:t>
      </w:r>
      <w:r w:rsidR="00AC101F">
        <w:t>S</w:t>
      </w:r>
      <w:r w:rsidR="009255A3">
        <w:t xml:space="preserve">tudent Loans </w:t>
      </w:r>
      <w:r w:rsidR="00D64F23">
        <w:t xml:space="preserve">paid </w:t>
      </w:r>
      <w:r w:rsidR="00E12502">
        <w:t>for study undertaken during</w:t>
      </w:r>
      <w:r w:rsidR="003561F1">
        <w:t xml:space="preserve"> each</w:t>
      </w:r>
      <w:r w:rsidR="003D1711">
        <w:t xml:space="preserve"> month</w:t>
      </w:r>
      <w:r w:rsidR="00E12502">
        <w:rPr>
          <w:rStyle w:val="FootnoteReference"/>
        </w:rPr>
        <w:footnoteReference w:id="3"/>
      </w:r>
      <w:r w:rsidR="003561F1">
        <w:t>.</w:t>
      </w:r>
    </w:p>
    <w:p w14:paraId="6ADAF588" w14:textId="37676A33" w:rsidR="006B3487" w:rsidRPr="00E47FCD" w:rsidRDefault="00CD778E" w:rsidP="006B3487">
      <w:pPr>
        <w:keepNext/>
        <w:ind w:left="360"/>
        <w:rPr>
          <w:b/>
        </w:rPr>
      </w:pPr>
      <w:bookmarkStart w:id="3" w:name="_Ref488782031"/>
      <w:r w:rsidRPr="00903347">
        <w:rPr>
          <w:b/>
        </w:rPr>
        <w:t>Figure</w:t>
      </w:r>
      <w:bookmarkEnd w:id="3"/>
      <w:r w:rsidRPr="00903347">
        <w:rPr>
          <w:b/>
        </w:rPr>
        <w:t xml:space="preserve"> 2: Value of VET Student Loans paid for study undertaken in each month</w:t>
      </w:r>
      <w:r w:rsidR="006044DD">
        <w:rPr>
          <w:b/>
        </w:rPr>
        <w:t xml:space="preserve"> of</w:t>
      </w:r>
      <w:r w:rsidRPr="00903347">
        <w:rPr>
          <w:b/>
        </w:rPr>
        <w:t xml:space="preserve"> </w:t>
      </w:r>
      <w:r w:rsidR="006044DD">
        <w:rPr>
          <w:b/>
        </w:rPr>
        <w:t>2017</w:t>
      </w:r>
    </w:p>
    <w:p w14:paraId="2392D604" w14:textId="5905C80B" w:rsidR="00AB1CE8" w:rsidRDefault="00AB1CE8" w:rsidP="007C2499">
      <w:pPr>
        <w:pStyle w:val="Heading1"/>
        <w:spacing w:before="360"/>
      </w:pPr>
      <w:r>
        <w:rPr>
          <w:noProof/>
          <w:lang w:eastAsia="en-AU"/>
        </w:rPr>
        <w:drawing>
          <wp:inline distT="0" distB="0" distL="0" distR="0" wp14:anchorId="436E421F" wp14:editId="7596E2BE">
            <wp:extent cx="5806212" cy="2293557"/>
            <wp:effectExtent l="0" t="0" r="4445" b="0"/>
            <wp:docPr id="2" name="Picture 2" descr="January: $277,979.&#10;February: $7,998,094.&#10;March: $29,753,235.&#10;April: $13,959,224.&#10;May: $15,547,746.&#10;June: $16,440,037.&#10;July: $14,608,604.&#10;August: $40,866,559.&#10;September: $17,132,281.&#10;October: $17,731,114.&#10;November: $16,104,360.&#10;December: $9,916,394." title="VSL Loans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7509" cy="2309870"/>
                    </a:xfrm>
                    <a:prstGeom prst="rect">
                      <a:avLst/>
                    </a:prstGeom>
                    <a:noFill/>
                  </pic:spPr>
                </pic:pic>
              </a:graphicData>
            </a:graphic>
          </wp:inline>
        </w:drawing>
      </w:r>
    </w:p>
    <w:p w14:paraId="107C20E2" w14:textId="03CE7CB5" w:rsidR="003D1711" w:rsidRPr="00C205A5" w:rsidRDefault="003D1711" w:rsidP="007C2499">
      <w:pPr>
        <w:pStyle w:val="Heading1"/>
        <w:spacing w:before="360"/>
      </w:pPr>
      <w:r>
        <w:t>VSL</w:t>
      </w:r>
      <w:r>
        <w:noBreakHyphen/>
        <w:t>assisted s</w:t>
      </w:r>
      <w:r w:rsidRPr="00C205A5">
        <w:t>tudents</w:t>
      </w:r>
    </w:p>
    <w:p w14:paraId="05064A28" w14:textId="0A66AAA1" w:rsidR="003D1711" w:rsidRDefault="003E58E5" w:rsidP="003D1711">
      <w:r>
        <w:t>A</w:t>
      </w:r>
      <w:r w:rsidR="004A4FF2">
        <w:t xml:space="preserve"> total </w:t>
      </w:r>
      <w:r w:rsidR="004A4FF2" w:rsidRPr="00520C7A">
        <w:t xml:space="preserve">of </w:t>
      </w:r>
      <w:r w:rsidR="00F305B4">
        <w:t>42,</w:t>
      </w:r>
      <w:r w:rsidR="005206EB">
        <w:t>220</w:t>
      </w:r>
      <w:r w:rsidR="003D1711" w:rsidRPr="00520C7A">
        <w:t xml:space="preserve"> students</w:t>
      </w:r>
      <w:r w:rsidR="003D1711">
        <w:t xml:space="preserve"> </w:t>
      </w:r>
      <w:r>
        <w:t xml:space="preserve">undertook </w:t>
      </w:r>
      <w:r w:rsidR="00B36338">
        <w:t xml:space="preserve">a part </w:t>
      </w:r>
      <w:r w:rsidR="00C75A7F">
        <w:t>of a course</w:t>
      </w:r>
      <w:r>
        <w:t xml:space="preserve"> with a census day during </w:t>
      </w:r>
      <w:r w:rsidR="006044DD">
        <w:t>2017</w:t>
      </w:r>
      <w:r>
        <w:t xml:space="preserve">, where the </w:t>
      </w:r>
      <w:r w:rsidR="00C75A7F">
        <w:t>part of the course being studied</w:t>
      </w:r>
      <w:r>
        <w:t xml:space="preserve"> was VSL-assisted</w:t>
      </w:r>
      <w:r w:rsidR="0057423E">
        <w:t xml:space="preserve"> (Table 1)</w:t>
      </w:r>
      <w:r w:rsidR="003D1711">
        <w:t xml:space="preserve">. </w:t>
      </w:r>
    </w:p>
    <w:p w14:paraId="238497AD" w14:textId="38C03066" w:rsidR="00C97A40" w:rsidRDefault="00C94CE5" w:rsidP="003D1711">
      <w:r>
        <w:t xml:space="preserve">Figure 3 </w:t>
      </w:r>
      <w:r w:rsidR="003D1711" w:rsidRPr="00995599">
        <w:t>shows</w:t>
      </w:r>
      <w:r w:rsidR="003E58E5">
        <w:t>, by month,</w:t>
      </w:r>
      <w:r w:rsidR="003D1711" w:rsidRPr="00995599">
        <w:t xml:space="preserve"> </w:t>
      </w:r>
      <w:r w:rsidR="003E58E5">
        <w:t>when the</w:t>
      </w:r>
      <w:r w:rsidR="00C75A7F">
        <w:t xml:space="preserve">se </w:t>
      </w:r>
      <w:r w:rsidR="00F305B4">
        <w:t>42,</w:t>
      </w:r>
      <w:r w:rsidR="005206EB">
        <w:t>220</w:t>
      </w:r>
      <w:r w:rsidR="003E58E5">
        <w:t xml:space="preserve"> students had </w:t>
      </w:r>
      <w:r w:rsidR="00C75A7F">
        <w:t>their</w:t>
      </w:r>
      <w:r w:rsidR="003E58E5">
        <w:t xml:space="preserve"> first </w:t>
      </w:r>
      <w:r w:rsidR="00C75A7F">
        <w:t xml:space="preserve">part of the course that was </w:t>
      </w:r>
      <w:r w:rsidR="003E58E5">
        <w:t>VSL-assis</w:t>
      </w:r>
      <w:r w:rsidR="00C75A7F">
        <w:t>ted</w:t>
      </w:r>
      <w:r w:rsidR="003E58E5">
        <w:t xml:space="preserve"> </w:t>
      </w:r>
      <w:r w:rsidR="006C0B7A" w:rsidRPr="0008596A">
        <w:t xml:space="preserve">in </w:t>
      </w:r>
      <w:r w:rsidR="006044DD">
        <w:t>2017</w:t>
      </w:r>
      <w:r w:rsidR="00C97A40">
        <w:t>.</w:t>
      </w:r>
    </w:p>
    <w:p w14:paraId="68E2B850" w14:textId="20B64DE0" w:rsidR="00CD778E" w:rsidRPr="00E47FCD" w:rsidRDefault="00CD778E" w:rsidP="006B3487">
      <w:pPr>
        <w:keepNext/>
        <w:ind w:left="360"/>
        <w:rPr>
          <w:b/>
        </w:rPr>
      </w:pPr>
      <w:bookmarkStart w:id="4" w:name="_Ref488781230"/>
      <w:r w:rsidRPr="00903347">
        <w:rPr>
          <w:b/>
        </w:rPr>
        <w:t>Figure</w:t>
      </w:r>
      <w:bookmarkEnd w:id="4"/>
      <w:r w:rsidRPr="00903347">
        <w:rPr>
          <w:b/>
        </w:rPr>
        <w:t xml:space="preserve"> 3: VSL-assisted student numbers,</w:t>
      </w:r>
      <w:r w:rsidR="00F82676" w:rsidRPr="00903347">
        <w:rPr>
          <w:b/>
        </w:rPr>
        <w:t xml:space="preserve"> fir</w:t>
      </w:r>
      <w:r w:rsidR="006044DD">
        <w:rPr>
          <w:b/>
        </w:rPr>
        <w:t>st time VSL-assisted during 2017</w:t>
      </w:r>
    </w:p>
    <w:p w14:paraId="4CCA95FF" w14:textId="078EDC9A" w:rsidR="003D1711" w:rsidRDefault="00E556A5" w:rsidP="003D1711">
      <w:pPr>
        <w:jc w:val="center"/>
      </w:pPr>
      <w:r>
        <w:rPr>
          <w:noProof/>
          <w:lang w:eastAsia="en-AU"/>
        </w:rPr>
        <w:drawing>
          <wp:inline distT="0" distB="0" distL="0" distR="0" wp14:anchorId="4CAD2B3E" wp14:editId="082DC42F">
            <wp:extent cx="5797550" cy="2889885"/>
            <wp:effectExtent l="0" t="0" r="0" b="5715"/>
            <wp:docPr id="13" name="Picture 13" descr="January: 95.&#10;February: 3,232.&#10;March: 12,180.&#10;April: 3,916.&#10;May: 3,632.&#10;June: 2,320.&#10;July: 2,129.&#10;August: 7,159.&#10;September: 3,339.&#10;October: 1,428.&#10;November: 1,737.&#10;December: 1,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97550" cy="2889885"/>
                    </a:xfrm>
                    <a:prstGeom prst="rect">
                      <a:avLst/>
                    </a:prstGeom>
                    <a:noFill/>
                  </pic:spPr>
                </pic:pic>
              </a:graphicData>
            </a:graphic>
          </wp:inline>
        </w:drawing>
      </w:r>
    </w:p>
    <w:p w14:paraId="1CA07E2B" w14:textId="7646D370" w:rsidR="00C97A40" w:rsidRDefault="006C0B7A" w:rsidP="00C97A40">
      <w:r w:rsidRPr="000779B2">
        <w:t>Monthly s</w:t>
      </w:r>
      <w:r w:rsidR="00C97A40" w:rsidRPr="000779B2">
        <w:t xml:space="preserve">tudent </w:t>
      </w:r>
      <w:r w:rsidR="00386030">
        <w:t xml:space="preserve">commencement </w:t>
      </w:r>
      <w:r w:rsidR="00C97A40" w:rsidRPr="000779B2">
        <w:t xml:space="preserve">numbers peaked </w:t>
      </w:r>
      <w:r w:rsidR="00C97A40" w:rsidRPr="00520C7A">
        <w:t xml:space="preserve">in </w:t>
      </w:r>
      <w:r w:rsidR="00386030">
        <w:t>March</w:t>
      </w:r>
      <w:r w:rsidR="00316366" w:rsidRPr="00520C7A">
        <w:t> 2017</w:t>
      </w:r>
      <w:r w:rsidR="00C97A40" w:rsidRPr="00520C7A">
        <w:t xml:space="preserve">, </w:t>
      </w:r>
      <w:r w:rsidR="00386030">
        <w:t>while</w:t>
      </w:r>
      <w:r w:rsidR="00C97A40" w:rsidRPr="00CF1049">
        <w:t xml:space="preserve"> the peak in VSL </w:t>
      </w:r>
      <w:r w:rsidR="00412D60" w:rsidRPr="00CF1049">
        <w:t>payments</w:t>
      </w:r>
      <w:r w:rsidR="00386030">
        <w:t xml:space="preserve"> was in August, suggesting that many students studied across the whole year</w:t>
      </w:r>
      <w:r w:rsidR="00C97A40" w:rsidRPr="00CF1049">
        <w:t xml:space="preserve">. </w:t>
      </w:r>
      <w:r w:rsidR="00316366" w:rsidRPr="00CF1049">
        <w:t>It</w:t>
      </w:r>
      <w:r w:rsidR="00316366">
        <w:t xml:space="preserve"> should be noted </w:t>
      </w:r>
      <w:r w:rsidR="00C97A40">
        <w:t xml:space="preserve">that </w:t>
      </w:r>
      <w:r w:rsidR="00C97A40">
        <w:lastRenderedPageBreak/>
        <w:t xml:space="preserve">some students may have had a </w:t>
      </w:r>
      <w:r w:rsidR="00C75A7F">
        <w:t>VSL-assisted unit of study</w:t>
      </w:r>
      <w:r w:rsidR="00C97A40">
        <w:t xml:space="preserve"> in more than one month</w:t>
      </w:r>
      <w:r w:rsidR="00520C7A">
        <w:t xml:space="preserve">. </w:t>
      </w:r>
      <w:r w:rsidR="009C2570">
        <w:t xml:space="preserve">This would occur, for example, </w:t>
      </w:r>
      <w:r w:rsidR="00316366">
        <w:t xml:space="preserve">if they </w:t>
      </w:r>
      <w:r>
        <w:t xml:space="preserve">accessed </w:t>
      </w:r>
      <w:r w:rsidR="00316366">
        <w:t xml:space="preserve">a </w:t>
      </w:r>
      <w:r>
        <w:t>VET Student Loan</w:t>
      </w:r>
      <w:r w:rsidR="00316366">
        <w:t xml:space="preserve"> for more than one </w:t>
      </w:r>
      <w:r>
        <w:t xml:space="preserve">part of a </w:t>
      </w:r>
      <w:r w:rsidR="00316366">
        <w:t>course</w:t>
      </w:r>
      <w:r>
        <w:t>, or for more than one course. These students are represented only the first time they accessed a VET Student Loan.</w:t>
      </w:r>
    </w:p>
    <w:p w14:paraId="06428EBA" w14:textId="41D6DB87" w:rsidR="00524956" w:rsidRDefault="00C97A40" w:rsidP="00C97A40">
      <w:r>
        <w:t xml:space="preserve">A breakdown of students by provider is shown </w:t>
      </w:r>
      <w:r w:rsidRPr="00FB0728">
        <w:t xml:space="preserve">in </w:t>
      </w:r>
      <w:r w:rsidR="00C94CE5">
        <w:t>Table 1</w:t>
      </w:r>
      <w:r>
        <w:t>.</w:t>
      </w:r>
      <w:r w:rsidRPr="00E370F5">
        <w:t xml:space="preserve"> </w:t>
      </w:r>
      <w:r w:rsidR="004A4FF2">
        <w:t xml:space="preserve">However, the total </w:t>
      </w:r>
      <w:r w:rsidR="004A4FF2" w:rsidRPr="009C2570">
        <w:t xml:space="preserve">of </w:t>
      </w:r>
      <w:r w:rsidR="00386030">
        <w:t>42,</w:t>
      </w:r>
      <w:r w:rsidR="005206EB">
        <w:t>220</w:t>
      </w:r>
      <w:r w:rsidRPr="009C2570">
        <w:t xml:space="preserve"> only</w:t>
      </w:r>
      <w:r>
        <w:t xml:space="preserve"> counts each student once, regardless of how many providers they were studying at.</w:t>
      </w:r>
    </w:p>
    <w:p w14:paraId="058E65E1" w14:textId="0BE85CD1" w:rsidR="003D1711" w:rsidRPr="00C205A5" w:rsidRDefault="00D7359C" w:rsidP="007C2499">
      <w:pPr>
        <w:pStyle w:val="Heading1"/>
        <w:spacing w:before="360"/>
      </w:pPr>
      <w:r>
        <w:t>Completions</w:t>
      </w:r>
    </w:p>
    <w:p w14:paraId="40D7DA8F" w14:textId="5DB3EDBD" w:rsidR="005A1E71" w:rsidRPr="00192083" w:rsidRDefault="005A1E71" w:rsidP="003A565E">
      <w:r w:rsidRPr="00192083">
        <w:t>A relatively small number of students (</w:t>
      </w:r>
      <w:r w:rsidR="005206EB">
        <w:t>8</w:t>
      </w:r>
      <w:r w:rsidR="00386030">
        <w:t>,</w:t>
      </w:r>
      <w:r w:rsidR="005206EB">
        <w:t>894</w:t>
      </w:r>
      <w:r w:rsidRPr="00192083">
        <w:t xml:space="preserve">) </w:t>
      </w:r>
      <w:proofErr w:type="gramStart"/>
      <w:r w:rsidR="00192083">
        <w:t xml:space="preserve">are </w:t>
      </w:r>
      <w:r w:rsidR="00ED0FA5">
        <w:t>recorded</w:t>
      </w:r>
      <w:proofErr w:type="gramEnd"/>
      <w:r w:rsidR="00192083">
        <w:t xml:space="preserve"> as having</w:t>
      </w:r>
      <w:r w:rsidRPr="00192083">
        <w:t xml:space="preserve"> completed a course</w:t>
      </w:r>
      <w:r w:rsidR="00192083">
        <w:t xml:space="preserve"> bas</w:t>
      </w:r>
      <w:r w:rsidR="006B752F">
        <w:t xml:space="preserve">ed on data reported for the </w:t>
      </w:r>
      <w:r w:rsidR="00386030">
        <w:t>year</w:t>
      </w:r>
      <w:r w:rsidRPr="00192083">
        <w:t xml:space="preserve">, as shown in </w:t>
      </w:r>
      <w:r w:rsidRPr="00192083">
        <w:fldChar w:fldCharType="begin"/>
      </w:r>
      <w:r w:rsidRPr="00192083">
        <w:instrText xml:space="preserve"> REF _Ref488826298 \h  \* MERGEFORMAT </w:instrText>
      </w:r>
      <w:r w:rsidRPr="00192083">
        <w:fldChar w:fldCharType="separate"/>
      </w:r>
      <w:r w:rsidR="00C82448" w:rsidRPr="005376A4">
        <w:t xml:space="preserve">Table </w:t>
      </w:r>
      <w:r w:rsidRPr="00192083">
        <w:fldChar w:fldCharType="end"/>
      </w:r>
      <w:r w:rsidRPr="00192083">
        <w:t>1. This is due to the following factors:</w:t>
      </w:r>
    </w:p>
    <w:p w14:paraId="26F230C9" w14:textId="55577304" w:rsidR="005A1E71" w:rsidRPr="000D24EF" w:rsidRDefault="005A1E71" w:rsidP="005A1E71">
      <w:pPr>
        <w:pStyle w:val="ListParagraph"/>
        <w:numPr>
          <w:ilvl w:val="0"/>
          <w:numId w:val="14"/>
        </w:numPr>
      </w:pPr>
      <w:r w:rsidRPr="000D24EF">
        <w:t>t</w:t>
      </w:r>
      <w:r w:rsidR="00B5174B" w:rsidRPr="000D24EF">
        <w:t xml:space="preserve">his report only covers students </w:t>
      </w:r>
      <w:r w:rsidR="00F73106" w:rsidRPr="000D24EF">
        <w:t>who have paid for study</w:t>
      </w:r>
      <w:r w:rsidR="00B5174B" w:rsidRPr="000D24EF">
        <w:t xml:space="preserve"> reported within </w:t>
      </w:r>
      <w:r w:rsidR="00014E08" w:rsidRPr="000D24EF">
        <w:t xml:space="preserve">the </w:t>
      </w:r>
      <w:r w:rsidR="00D90415" w:rsidRPr="000D24EF">
        <w:t>2017 year</w:t>
      </w:r>
      <w:r w:rsidR="00F73106" w:rsidRPr="000D24EF">
        <w:t xml:space="preserve"> with a VET Student Loan</w:t>
      </w:r>
      <w:r w:rsidR="000D24EF" w:rsidRPr="000D24EF">
        <w:t xml:space="preserve"> and the </w:t>
      </w:r>
      <w:r w:rsidR="00D90415" w:rsidRPr="000D24EF">
        <w:t xml:space="preserve">majority of </w:t>
      </w:r>
      <w:r w:rsidR="000D24EF" w:rsidRPr="000D24EF">
        <w:t xml:space="preserve">these students commenced their courses </w:t>
      </w:r>
      <w:r w:rsidR="000D24EF">
        <w:t>during 2017</w:t>
      </w:r>
    </w:p>
    <w:p w14:paraId="00A5982C" w14:textId="615F28AB" w:rsidR="005A1E71" w:rsidRPr="00E03C04" w:rsidRDefault="00014E08" w:rsidP="005A1E71">
      <w:pPr>
        <w:pStyle w:val="ListParagraph"/>
        <w:numPr>
          <w:ilvl w:val="0"/>
          <w:numId w:val="14"/>
        </w:numPr>
      </w:pPr>
      <w:r w:rsidRPr="00E03C04">
        <w:t xml:space="preserve">360 </w:t>
      </w:r>
      <w:r w:rsidR="005A1E71" w:rsidRPr="00E03C04">
        <w:t xml:space="preserve">(94 per cent) </w:t>
      </w:r>
      <w:r w:rsidRPr="00E03C04">
        <w:t xml:space="preserve">of the 384 courses on the VET Student Loans (Courses and Loan Caps) Determination 2016, for </w:t>
      </w:r>
      <w:r w:rsidR="006044DD" w:rsidRPr="00E03C04">
        <w:t>2017</w:t>
      </w:r>
      <w:r w:rsidRPr="00E03C04">
        <w:t xml:space="preserve">, were at either the Diploma or Advanced Diploma level, which typically </w:t>
      </w:r>
      <w:r w:rsidR="005619AF" w:rsidRPr="00E03C04">
        <w:t xml:space="preserve">have lengths of </w:t>
      </w:r>
      <w:r w:rsidRPr="00E03C04">
        <w:t>one</w:t>
      </w:r>
      <w:r w:rsidR="005A1E71" w:rsidRPr="00E03C04">
        <w:t xml:space="preserve"> to two years</w:t>
      </w:r>
      <w:r w:rsidR="005A1E71" w:rsidRPr="00E03C04">
        <w:rPr>
          <w:rStyle w:val="FootnoteReference"/>
        </w:rPr>
        <w:footnoteReference w:id="4"/>
      </w:r>
    </w:p>
    <w:p w14:paraId="67ADEDE9" w14:textId="3ADBA67B" w:rsidR="005A1E71" w:rsidRPr="006050FB" w:rsidRDefault="007763FA" w:rsidP="008333A1">
      <w:pPr>
        <w:pStyle w:val="ListParagraph"/>
        <w:numPr>
          <w:ilvl w:val="0"/>
          <w:numId w:val="14"/>
        </w:numPr>
      </w:pPr>
      <w:r w:rsidRPr="006050FB">
        <w:t>36</w:t>
      </w:r>
      <w:r w:rsidR="00312175" w:rsidRPr="006050FB">
        <w:t xml:space="preserve"> per cent of courses undertaken during </w:t>
      </w:r>
      <w:r w:rsidR="006044DD" w:rsidRPr="006050FB">
        <w:t>2017</w:t>
      </w:r>
      <w:r w:rsidR="00312175" w:rsidRPr="006050FB">
        <w:t xml:space="preserve"> wer</w:t>
      </w:r>
      <w:r w:rsidR="000D24EF" w:rsidRPr="006050FB">
        <w:t>e studied on a part-time basis</w:t>
      </w:r>
    </w:p>
    <w:p w14:paraId="3083C5E0" w14:textId="21858EF7" w:rsidR="000D24EF" w:rsidRPr="006900D8" w:rsidRDefault="000D24EF" w:rsidP="008333A1">
      <w:pPr>
        <w:pStyle w:val="ListParagraph"/>
        <w:numPr>
          <w:ilvl w:val="0"/>
          <w:numId w:val="14"/>
        </w:numPr>
      </w:pPr>
      <w:r w:rsidRPr="006900D8">
        <w:t xml:space="preserve">This report only includes course completion data reported as at </w:t>
      </w:r>
      <w:r w:rsidR="00EA0DC8">
        <w:t>4</w:t>
      </w:r>
      <w:r w:rsidRPr="006900D8">
        <w:rPr>
          <w:vertAlign w:val="superscript"/>
        </w:rPr>
        <w:t>th</w:t>
      </w:r>
      <w:r w:rsidRPr="006900D8">
        <w:t xml:space="preserve"> </w:t>
      </w:r>
      <w:r w:rsidR="00EA0DC8">
        <w:t>May</w:t>
      </w:r>
      <w:r w:rsidRPr="006900D8">
        <w:t xml:space="preserve"> 2018. </w:t>
      </w:r>
      <w:r w:rsidR="002B293A" w:rsidRPr="006900D8">
        <w:t>Therefore,</w:t>
      </w:r>
      <w:r w:rsidRPr="006900D8">
        <w:t xml:space="preserve"> </w:t>
      </w:r>
      <w:r w:rsidR="00F41EBA" w:rsidRPr="006900D8">
        <w:t xml:space="preserve">a </w:t>
      </w:r>
      <w:r w:rsidRPr="006900D8">
        <w:t xml:space="preserve">completed </w:t>
      </w:r>
      <w:r w:rsidR="00F41EBA" w:rsidRPr="006900D8">
        <w:t xml:space="preserve">course that had </w:t>
      </w:r>
      <w:r w:rsidR="002B293A" w:rsidRPr="006900D8">
        <w:t>a</w:t>
      </w:r>
      <w:r w:rsidR="00F41EBA" w:rsidRPr="006900D8">
        <w:t xml:space="preserve"> final census day occur in 2017 </w:t>
      </w:r>
      <w:r w:rsidR="002B293A" w:rsidRPr="006900D8">
        <w:t>would</w:t>
      </w:r>
      <w:r w:rsidR="00F41EBA" w:rsidRPr="006900D8">
        <w:t xml:space="preserve"> not be included </w:t>
      </w:r>
      <w:r w:rsidRPr="006900D8">
        <w:t xml:space="preserve">in this report </w:t>
      </w:r>
      <w:r w:rsidR="00F41EBA" w:rsidRPr="006900D8">
        <w:t xml:space="preserve">if the course completion was reported after </w:t>
      </w:r>
      <w:r w:rsidR="00EA0DC8">
        <w:t>4</w:t>
      </w:r>
      <w:r w:rsidR="002B293A" w:rsidRPr="006900D8">
        <w:rPr>
          <w:vertAlign w:val="superscript"/>
        </w:rPr>
        <w:t>th</w:t>
      </w:r>
      <w:r w:rsidR="002B293A" w:rsidRPr="006900D8">
        <w:t xml:space="preserve"> </w:t>
      </w:r>
      <w:r w:rsidR="00EA0DC8">
        <w:t>May</w:t>
      </w:r>
      <w:r w:rsidR="002B293A" w:rsidRPr="006900D8">
        <w:t xml:space="preserve"> 2018</w:t>
      </w:r>
      <w:r w:rsidR="00F41EBA" w:rsidRPr="006900D8">
        <w:t>.</w:t>
      </w:r>
    </w:p>
    <w:p w14:paraId="76B598F5" w14:textId="5090EE20" w:rsidR="00A45A99" w:rsidRPr="003C5B11" w:rsidRDefault="005A1E71" w:rsidP="005A1E71">
      <w:r w:rsidRPr="003C5B11">
        <w:t>Thus, most VSL</w:t>
      </w:r>
      <w:r w:rsidR="00192083" w:rsidRPr="003C5B11">
        <w:t xml:space="preserve">-assisted </w:t>
      </w:r>
      <w:r w:rsidRPr="003C5B11">
        <w:t xml:space="preserve">students reported as having studied in </w:t>
      </w:r>
      <w:r w:rsidR="006044DD">
        <w:t>2017</w:t>
      </w:r>
      <w:r w:rsidRPr="003C5B11">
        <w:t>, would not have had time to complete their course by 31 December 2017. For this reason</w:t>
      </w:r>
      <w:r w:rsidR="004F149E" w:rsidRPr="003C5B11">
        <w:t xml:space="preserve">, </w:t>
      </w:r>
      <w:r w:rsidR="008333A1" w:rsidRPr="003C5B11">
        <w:t>this repor</w:t>
      </w:r>
      <w:r w:rsidR="00A45A99" w:rsidRPr="003C5B11">
        <w:t>t also includes information on u</w:t>
      </w:r>
      <w:r w:rsidR="008333A1" w:rsidRPr="003C5B11">
        <w:t xml:space="preserve">nit of </w:t>
      </w:r>
      <w:r w:rsidR="00A45A99" w:rsidRPr="003C5B11">
        <w:t>s</w:t>
      </w:r>
      <w:r w:rsidR="008333A1" w:rsidRPr="003C5B11">
        <w:t xml:space="preserve">tudy </w:t>
      </w:r>
      <w:r w:rsidR="00A45A99" w:rsidRPr="003C5B11">
        <w:t>c</w:t>
      </w:r>
      <w:r w:rsidR="008333A1" w:rsidRPr="003C5B11">
        <w:t xml:space="preserve">ompletion </w:t>
      </w:r>
      <w:r w:rsidR="00A45A99" w:rsidRPr="003C5B11">
        <w:t>r</w:t>
      </w:r>
      <w:r w:rsidR="00D85361" w:rsidRPr="003C5B11">
        <w:t>ates in Table 1</w:t>
      </w:r>
      <w:r w:rsidR="008333A1" w:rsidRPr="003C5B11">
        <w:t>.</w:t>
      </w:r>
    </w:p>
    <w:p w14:paraId="5266F955" w14:textId="2954ABF5" w:rsidR="009E3652" w:rsidRPr="00AA3F91" w:rsidRDefault="005619AF" w:rsidP="009E3652">
      <w:r w:rsidRPr="00AA3F91">
        <w:t xml:space="preserve">A course consists of a number of units of study (referred to as “parts of the course” in the </w:t>
      </w:r>
      <w:r w:rsidRPr="00AA3F91">
        <w:rPr>
          <w:i/>
        </w:rPr>
        <w:t xml:space="preserve">VET Student Loans </w:t>
      </w:r>
      <w:r w:rsidR="00395532" w:rsidRPr="00AA3F91">
        <w:rPr>
          <w:i/>
        </w:rPr>
        <w:t>Rules</w:t>
      </w:r>
      <w:r w:rsidRPr="00AA3F91">
        <w:rPr>
          <w:i/>
        </w:rPr>
        <w:t xml:space="preserve"> 2016</w:t>
      </w:r>
      <w:r w:rsidRPr="00AA3F91">
        <w:t>).</w:t>
      </w:r>
      <w:r w:rsidR="00A45A99" w:rsidRPr="00AA3F91">
        <w:t xml:space="preserve"> </w:t>
      </w:r>
      <w:r w:rsidR="009E3652" w:rsidRPr="00AA3F91">
        <w:t>Th</w:t>
      </w:r>
      <w:r w:rsidRPr="00AA3F91">
        <w:t>us, reporting on unit of study completion rates provides</w:t>
      </w:r>
      <w:r w:rsidR="009E3652" w:rsidRPr="00AA3F91">
        <w:t xml:space="preserve"> an alternative way of presenting information on students’ progression through their courses at this early stage of the program. </w:t>
      </w:r>
    </w:p>
    <w:p w14:paraId="4771690A" w14:textId="77777777" w:rsidR="00CF7B01" w:rsidRPr="00AA3F91" w:rsidRDefault="00CF7B01" w:rsidP="00CF7B01">
      <w:r w:rsidRPr="00AA3F91">
        <w:t xml:space="preserve">The unit of study completion rate is the proportion of units of study that were passed, of the total units of study undertaken, with units of study measured in Equivalent Full Time Student Load (EFTSL) rather than student numbers. Units of study undertaken are units that providers have reported as being withdrawn from, failed or successfully completed, as well as units for which providers have failed to report a completion status. </w:t>
      </w:r>
    </w:p>
    <w:p w14:paraId="64D787FC" w14:textId="70D09DE9" w:rsidR="00CF7B01" w:rsidRPr="00E214EE" w:rsidRDefault="00CF7B01" w:rsidP="00CF7B01">
      <w:r w:rsidRPr="006900D8">
        <w:t>The overall unit of study completion rate for VSL-assisted students is 8</w:t>
      </w:r>
      <w:r w:rsidR="00EA0DC8">
        <w:t>2</w:t>
      </w:r>
      <w:r w:rsidRPr="006900D8">
        <w:t xml:space="preserve">.4 per cent </w:t>
      </w:r>
      <w:r w:rsidR="0070465B" w:rsidRPr="006900D8">
        <w:t xml:space="preserve">for 2017. This is </w:t>
      </w:r>
      <w:r w:rsidR="00EA0DC8">
        <w:t>up one percentage point from</w:t>
      </w:r>
      <w:r w:rsidR="0070465B" w:rsidRPr="006900D8">
        <w:t xml:space="preserve"> the rate reported in the </w:t>
      </w:r>
      <w:r w:rsidR="0070465B" w:rsidRPr="006900D8">
        <w:rPr>
          <w:i/>
        </w:rPr>
        <w:t>VET Student Loans Six-monthly report 1 J</w:t>
      </w:r>
      <w:r w:rsidR="00E214EE" w:rsidRPr="006900D8">
        <w:rPr>
          <w:i/>
        </w:rPr>
        <w:t>uly 2017 to 31</w:t>
      </w:r>
      <w:r w:rsidR="0070465B" w:rsidRPr="006900D8">
        <w:rPr>
          <w:i/>
        </w:rPr>
        <w:t> </w:t>
      </w:r>
      <w:r w:rsidR="00E214EE" w:rsidRPr="006900D8">
        <w:rPr>
          <w:i/>
        </w:rPr>
        <w:t>December</w:t>
      </w:r>
      <w:r w:rsidR="0070465B" w:rsidRPr="006900D8">
        <w:rPr>
          <w:i/>
        </w:rPr>
        <w:t> 2017</w:t>
      </w:r>
      <w:r w:rsidRPr="006900D8">
        <w:t xml:space="preserve"> </w:t>
      </w:r>
      <w:r w:rsidR="00E214EE" w:rsidRPr="006900D8">
        <w:t xml:space="preserve">and </w:t>
      </w:r>
      <w:r w:rsidRPr="006900D8">
        <w:t>a</w:t>
      </w:r>
      <w:r w:rsidR="006B752F" w:rsidRPr="006900D8">
        <w:t>n</w:t>
      </w:r>
      <w:r w:rsidRPr="006900D8">
        <w:t xml:space="preserve"> increase from the unit of study completion rate of </w:t>
      </w:r>
      <w:r w:rsidR="00445CF7" w:rsidRPr="006900D8">
        <w:t>75.2</w:t>
      </w:r>
      <w:r w:rsidRPr="006900D8">
        <w:t> per cent</w:t>
      </w:r>
      <w:r w:rsidR="00445CF7" w:rsidRPr="006900D8">
        <w:t xml:space="preserve"> rep</w:t>
      </w:r>
      <w:r w:rsidR="006B752F" w:rsidRPr="006900D8">
        <w:t xml:space="preserve">orted in the </w:t>
      </w:r>
      <w:r w:rsidR="006B752F" w:rsidRPr="006900D8">
        <w:rPr>
          <w:i/>
        </w:rPr>
        <w:t>VET Student Loans S</w:t>
      </w:r>
      <w:r w:rsidR="00445CF7" w:rsidRPr="006900D8">
        <w:rPr>
          <w:i/>
        </w:rPr>
        <w:t xml:space="preserve">ix-monthly </w:t>
      </w:r>
      <w:r w:rsidR="00617B8D" w:rsidRPr="006900D8">
        <w:rPr>
          <w:i/>
        </w:rPr>
        <w:t xml:space="preserve">report </w:t>
      </w:r>
      <w:r w:rsidR="006B752F" w:rsidRPr="006900D8">
        <w:rPr>
          <w:i/>
        </w:rPr>
        <w:t>1 January 2017 to 30 June </w:t>
      </w:r>
      <w:r w:rsidR="00445CF7" w:rsidRPr="006900D8">
        <w:rPr>
          <w:i/>
        </w:rPr>
        <w:t>2017</w:t>
      </w:r>
      <w:r w:rsidRPr="006900D8">
        <w:t>.</w:t>
      </w:r>
      <w:r w:rsidRPr="00E214EE">
        <w:t xml:space="preserve"> </w:t>
      </w:r>
      <w:r w:rsidR="006044DD">
        <w:t>Given that the “as at date” for this report is 4 May 2018, four months after the end of 2017, more students will have had a chance to complete units of study than indicated in the six-monthly reports due to the expediency with which those reports are required to be published after the ends of their respective reporting periods</w:t>
      </w:r>
      <w:r w:rsidRPr="00E214EE">
        <w:rPr>
          <w:rStyle w:val="FootnoteReference"/>
        </w:rPr>
        <w:footnoteReference w:id="5"/>
      </w:r>
      <w:r w:rsidRPr="00E214EE">
        <w:t>.</w:t>
      </w:r>
    </w:p>
    <w:p w14:paraId="3B88C935" w14:textId="5EF54C47" w:rsidR="00CF7B01" w:rsidRPr="00E537D6" w:rsidRDefault="00CF7B01" w:rsidP="00CF7B01">
      <w:r w:rsidRPr="00E537D6">
        <w:t xml:space="preserve">Figure 4 shows a histogram of unit of study completion rates for </w:t>
      </w:r>
      <w:r w:rsidR="006044DD">
        <w:t>2017</w:t>
      </w:r>
      <w:r w:rsidRPr="00E537D6">
        <w:t xml:space="preserve">. Of the </w:t>
      </w:r>
      <w:r w:rsidR="00ED5451" w:rsidRPr="00E537D6">
        <w:t>155</w:t>
      </w:r>
      <w:r w:rsidRPr="00E537D6">
        <w:t xml:space="preserve"> VSL providers that had students who accessed a VET Student Loan in </w:t>
      </w:r>
      <w:r w:rsidR="006044DD">
        <w:t>2017</w:t>
      </w:r>
      <w:r w:rsidRPr="00E537D6">
        <w:t xml:space="preserve">, </w:t>
      </w:r>
      <w:r w:rsidR="00ED5451" w:rsidRPr="00E537D6">
        <w:t>1</w:t>
      </w:r>
      <w:r w:rsidR="00F96DDF">
        <w:t>0</w:t>
      </w:r>
      <w:r w:rsidRPr="00E537D6">
        <w:t xml:space="preserve"> (</w:t>
      </w:r>
      <w:r w:rsidR="00F96DDF">
        <w:t>six</w:t>
      </w:r>
      <w:r w:rsidRPr="00E537D6">
        <w:t xml:space="preserve"> per cent) had a unit of study </w:t>
      </w:r>
      <w:r w:rsidRPr="00E537D6">
        <w:lastRenderedPageBreak/>
        <w:t xml:space="preserve">completion rate of zero, with </w:t>
      </w:r>
      <w:r w:rsidR="00E537D6" w:rsidRPr="00E537D6">
        <w:t>105 (</w:t>
      </w:r>
      <w:r w:rsidR="000E57B2">
        <w:t>68</w:t>
      </w:r>
      <w:r w:rsidRPr="00E537D6">
        <w:t xml:space="preserve"> per cent) having unit of study completion rates above 70 per cent. A unit of study completion rate could not be calculated </w:t>
      </w:r>
      <w:r w:rsidR="0010103E" w:rsidRPr="00E537D6">
        <w:t xml:space="preserve">for </w:t>
      </w:r>
      <w:r w:rsidR="00D64051">
        <w:t>11 providers (seven</w:t>
      </w:r>
      <w:r w:rsidR="0010103E" w:rsidRPr="00E537D6">
        <w:t> </w:t>
      </w:r>
      <w:r w:rsidRPr="00E537D6">
        <w:t>per</w:t>
      </w:r>
      <w:r w:rsidR="0010103E" w:rsidRPr="00E537D6">
        <w:t> </w:t>
      </w:r>
      <w:r w:rsidRPr="00E537D6">
        <w:t>cent) that reported all of their students’ units of study as being still in progress</w:t>
      </w:r>
      <w:r w:rsidR="0010103E" w:rsidRPr="00E537D6">
        <w:t>.</w:t>
      </w:r>
      <w:r w:rsidR="00ED5451" w:rsidRPr="00E537D6">
        <w:t xml:space="preserve"> </w:t>
      </w:r>
    </w:p>
    <w:p w14:paraId="4AE6BDA5" w14:textId="1C68CF54" w:rsidR="006B3487" w:rsidRPr="00E537D6" w:rsidRDefault="00CF7B01" w:rsidP="006B3487">
      <w:pPr>
        <w:keepNext/>
        <w:ind w:left="360"/>
        <w:rPr>
          <w:b/>
        </w:rPr>
      </w:pPr>
      <w:bookmarkStart w:id="5" w:name="_Ref488826764"/>
      <w:r w:rsidRPr="00E537D6">
        <w:rPr>
          <w:b/>
        </w:rPr>
        <w:t>Figure</w:t>
      </w:r>
      <w:bookmarkEnd w:id="5"/>
      <w:r w:rsidRPr="00E537D6">
        <w:rPr>
          <w:b/>
        </w:rPr>
        <w:t xml:space="preserve"> 4: Histogram of VSL-assisted student unit of study completion rates, </w:t>
      </w:r>
      <w:r w:rsidR="006044DD">
        <w:rPr>
          <w:b/>
        </w:rPr>
        <w:t>2017</w:t>
      </w:r>
    </w:p>
    <w:p w14:paraId="7C531C78" w14:textId="2FFB1144" w:rsidR="00CF7B01" w:rsidRDefault="00436CF0" w:rsidP="00DA5654">
      <w:pPr>
        <w:keepNext/>
        <w:ind w:left="720"/>
      </w:pPr>
      <w:r>
        <w:rPr>
          <w:noProof/>
          <w:lang w:eastAsia="en-AU"/>
        </w:rPr>
        <w:drawing>
          <wp:inline distT="0" distB="0" distL="0" distR="0" wp14:anchorId="4E406E6E" wp14:editId="572C3934">
            <wp:extent cx="4498975" cy="3011805"/>
            <wp:effectExtent l="0" t="0" r="0" b="0"/>
            <wp:docPr id="17" name="Picture 17" descr="Completion rate not applicable: 11 providers.&#10;Completion rate 0%: 10 providers.&#10;Completion rate 0 to 10%: 1 providers.&#10;Completion rate 10 to 20%: 5 providers.&#10;Completion rate 20 to 30%: 5 providers.&#10;Completion rate 30 to 40%: 4 providers.&#10;Completion rate 40 to 50%: 0 providers.&#10;Completion rate 50 to 60%: 6 providers.&#10;Completion rate 60 to 70%: 8 providers.&#10;Completion rate 70 to 80%: 20 providers.&#10;Completion rate 80 to 90%: 31 providers.&#10;Completion rate 90 to 100%: 54 provi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98975" cy="3011805"/>
                    </a:xfrm>
                    <a:prstGeom prst="rect">
                      <a:avLst/>
                    </a:prstGeom>
                    <a:noFill/>
                  </pic:spPr>
                </pic:pic>
              </a:graphicData>
            </a:graphic>
          </wp:inline>
        </w:drawing>
      </w:r>
      <w:r w:rsidR="00741B03" w:rsidRPr="00E537D6">
        <w:rPr>
          <w:noProof/>
          <w:lang w:eastAsia="en-AU"/>
        </w:rPr>
        <w:t xml:space="preserve"> </w:t>
      </w:r>
    </w:p>
    <w:p w14:paraId="7833A1F5" w14:textId="776C37EA" w:rsidR="003D1711" w:rsidRPr="00C205A5" w:rsidRDefault="009C6DA2" w:rsidP="007C2499">
      <w:pPr>
        <w:pStyle w:val="Heading1"/>
        <w:spacing w:before="360"/>
      </w:pPr>
      <w:r>
        <w:t>Tuition fees</w:t>
      </w:r>
    </w:p>
    <w:p w14:paraId="79337854" w14:textId="13D28679" w:rsidR="003D1711" w:rsidRDefault="008E7542" w:rsidP="003D1711">
      <w:r>
        <w:t>In</w:t>
      </w:r>
      <w:r w:rsidR="001C5FE6" w:rsidRPr="00577DAF">
        <w:t xml:space="preserve"> </w:t>
      </w:r>
      <w:r w:rsidR="006044DD">
        <w:t>2017</w:t>
      </w:r>
      <w:r w:rsidR="003D1711" w:rsidRPr="00577DAF">
        <w:t xml:space="preserve">, </w:t>
      </w:r>
      <w:r w:rsidR="00577EF9" w:rsidRPr="00577DAF">
        <w:t>VSL</w:t>
      </w:r>
      <w:r w:rsidR="00577EF9" w:rsidRPr="00577DAF">
        <w:noBreakHyphen/>
        <w:t xml:space="preserve">assisted </w:t>
      </w:r>
      <w:r w:rsidR="003D1711" w:rsidRPr="00577DAF">
        <w:t xml:space="preserve">students were charged a total of </w:t>
      </w:r>
      <w:r w:rsidR="001C5FE6" w:rsidRPr="00577DAF">
        <w:t>$</w:t>
      </w:r>
      <w:r w:rsidR="00386030">
        <w:t>2</w:t>
      </w:r>
      <w:r w:rsidR="00EA0DC8">
        <w:t>13</w:t>
      </w:r>
      <w:r w:rsidR="00386030">
        <w:t>,</w:t>
      </w:r>
      <w:r w:rsidR="00EA0DC8">
        <w:t>9</w:t>
      </w:r>
      <w:r w:rsidR="008342CE">
        <w:t>23,423</w:t>
      </w:r>
      <w:r w:rsidR="00091AA6" w:rsidRPr="00577DAF">
        <w:t xml:space="preserve"> </w:t>
      </w:r>
      <w:r w:rsidR="003D1711" w:rsidRPr="00577DAF">
        <w:t>in course tuition fees.</w:t>
      </w:r>
      <w:r w:rsidR="00070647" w:rsidRPr="00577DAF">
        <w:t xml:space="preserve"> </w:t>
      </w:r>
      <w:r w:rsidR="00F35C4B" w:rsidRPr="00577DAF">
        <w:t>VSL</w:t>
      </w:r>
      <w:r w:rsidR="00F35C4B" w:rsidRPr="00577DAF">
        <w:noBreakHyphen/>
        <w:t xml:space="preserve">assisted students paid </w:t>
      </w:r>
      <w:r w:rsidR="00BA25F4" w:rsidRPr="00577DAF">
        <w:t>$</w:t>
      </w:r>
      <w:r w:rsidR="00EA0DC8">
        <w:t>13,5</w:t>
      </w:r>
      <w:r w:rsidR="008342CE">
        <w:t>36,377</w:t>
      </w:r>
      <w:r w:rsidR="00F35C4B" w:rsidRPr="00577DAF">
        <w:t xml:space="preserve"> of their tuition fees</w:t>
      </w:r>
      <w:r w:rsidR="003D1711" w:rsidRPr="00577DAF">
        <w:t xml:space="preserve"> </w:t>
      </w:r>
      <w:r w:rsidR="00577EF9" w:rsidRPr="00577DAF">
        <w:t>u</w:t>
      </w:r>
      <w:r w:rsidR="003D1711" w:rsidRPr="00577DAF">
        <w:t>p front</w:t>
      </w:r>
      <w:r w:rsidR="00F35C4B" w:rsidRPr="00577DAF">
        <w:t xml:space="preserve"> </w:t>
      </w:r>
      <w:r w:rsidR="00577EF9" w:rsidRPr="00577DAF">
        <w:t>in addition to the</w:t>
      </w:r>
      <w:r w:rsidR="00577EF9">
        <w:t xml:space="preserve"> </w:t>
      </w:r>
      <w:r w:rsidR="004F149E">
        <w:t>amounts paid</w:t>
      </w:r>
      <w:r w:rsidR="00147928">
        <w:t xml:space="preserve"> </w:t>
      </w:r>
      <w:r w:rsidR="004F149E">
        <w:t>in</w:t>
      </w:r>
      <w:r w:rsidR="00577EF9">
        <w:t xml:space="preserve"> VET Student Loans</w:t>
      </w:r>
      <w:r w:rsidR="003D1711">
        <w:t xml:space="preserve">. </w:t>
      </w:r>
    </w:p>
    <w:p w14:paraId="4A63B6C1" w14:textId="3421AFD2" w:rsidR="00524956" w:rsidRDefault="00731C11" w:rsidP="003D1711">
      <w:r>
        <w:t xml:space="preserve">Figure 5 </w:t>
      </w:r>
      <w:r w:rsidR="003D1711" w:rsidRPr="007E61AA">
        <w:t>provides a breakdown of tuition fees charged to VSL-assisted students</w:t>
      </w:r>
      <w:r w:rsidR="006B3487">
        <w:t xml:space="preserve"> in </w:t>
      </w:r>
      <w:r w:rsidR="006044DD">
        <w:t>2017</w:t>
      </w:r>
      <w:r w:rsidR="003D1711" w:rsidRPr="007E61AA">
        <w:t>, by month.</w:t>
      </w:r>
      <w:r w:rsidR="003D1711">
        <w:t xml:space="preserve"> </w:t>
      </w:r>
    </w:p>
    <w:p w14:paraId="4C514139" w14:textId="77777777" w:rsidR="009A7C9C" w:rsidRDefault="009A7C9C" w:rsidP="009A7C9C">
      <w:r w:rsidRPr="009A7C9C">
        <w:t>Tuition fees charged peaked in August 2017, commensurate with the peaks in value of loans paid for</w:t>
      </w:r>
      <w:r w:rsidRPr="008022AD">
        <w:t xml:space="preserve"> study undertaken and student numbers.</w:t>
      </w:r>
    </w:p>
    <w:p w14:paraId="055B9B04" w14:textId="778E30CC" w:rsidR="00CD778E" w:rsidRDefault="00CD778E" w:rsidP="006B3487">
      <w:pPr>
        <w:keepNext/>
        <w:ind w:left="360"/>
        <w:rPr>
          <w:b/>
        </w:rPr>
      </w:pPr>
      <w:bookmarkStart w:id="6" w:name="_Ref488827072"/>
      <w:r w:rsidRPr="00F366AC">
        <w:rPr>
          <w:b/>
        </w:rPr>
        <w:t xml:space="preserve">Figure </w:t>
      </w:r>
      <w:bookmarkEnd w:id="6"/>
      <w:r w:rsidRPr="00F366AC">
        <w:rPr>
          <w:b/>
        </w:rPr>
        <w:t>5: Tuition fees charged to VSL-assisted students by month</w:t>
      </w:r>
      <w:r w:rsidR="006B3487" w:rsidRPr="00F366AC">
        <w:rPr>
          <w:b/>
        </w:rPr>
        <w:t xml:space="preserve">, </w:t>
      </w:r>
      <w:r w:rsidR="006044DD">
        <w:rPr>
          <w:b/>
        </w:rPr>
        <w:t>2017</w:t>
      </w:r>
    </w:p>
    <w:p w14:paraId="24F2FB0C" w14:textId="00224E46" w:rsidR="008342CE" w:rsidRPr="00E47FCD" w:rsidRDefault="008342CE" w:rsidP="008342CE">
      <w:pPr>
        <w:keepNext/>
        <w:ind w:left="360" w:hanging="360"/>
        <w:rPr>
          <w:b/>
        </w:rPr>
      </w:pPr>
      <w:r>
        <w:rPr>
          <w:b/>
          <w:noProof/>
          <w:lang w:eastAsia="en-AU"/>
        </w:rPr>
        <w:drawing>
          <wp:inline distT="0" distB="0" distL="0" distR="0" wp14:anchorId="5401633E" wp14:editId="7D1DB96C">
            <wp:extent cx="5804250" cy="2671314"/>
            <wp:effectExtent l="0" t="0" r="6350" b="0"/>
            <wp:docPr id="5" name="Picture 5" descr="January $278,722&#10;February $9,077,341&#10;March 31,888,286&#10;April $14,740,845&#10;May $16,358,319&#10;June $17,820,482&#10;July $16,466,721&#10;August $42,603,188&#10;September $17,824,086&#10;October $19,678,142&#10;November $17,007,429&#10;December $10,179,862&#10;" title="Tuition fees for VSL students,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24005" cy="2680406"/>
                    </a:xfrm>
                    <a:prstGeom prst="rect">
                      <a:avLst/>
                    </a:prstGeom>
                    <a:noFill/>
                  </pic:spPr>
                </pic:pic>
              </a:graphicData>
            </a:graphic>
          </wp:inline>
        </w:drawing>
      </w:r>
    </w:p>
    <w:p w14:paraId="6E3AF74C" w14:textId="3DB88C22" w:rsidR="003D1711" w:rsidRDefault="003D1711" w:rsidP="003D1711">
      <w:pPr>
        <w:jc w:val="center"/>
      </w:pPr>
    </w:p>
    <w:p w14:paraId="53740734" w14:textId="3A09F4CD" w:rsidR="003D1711" w:rsidRPr="00C77432" w:rsidRDefault="003D1711" w:rsidP="007C2499">
      <w:pPr>
        <w:pStyle w:val="Heading1"/>
        <w:spacing w:before="360"/>
      </w:pPr>
      <w:r>
        <w:lastRenderedPageBreak/>
        <w:t>Additional VET student loan provider and course information</w:t>
      </w:r>
    </w:p>
    <w:p w14:paraId="2545277D" w14:textId="6A9884B2" w:rsidR="003D1711" w:rsidRPr="00CF7384" w:rsidRDefault="003D1711" w:rsidP="003D1711">
      <w:r w:rsidRPr="00CF7384">
        <w:t>Tables 2 to 5 in the Appendix</w:t>
      </w:r>
      <w:r w:rsidR="009F2A5B" w:rsidRPr="00CF7384">
        <w:t xml:space="preserve">, and Table 6, an additional table provided as a separate </w:t>
      </w:r>
      <w:r w:rsidR="007F4953" w:rsidRPr="00CF7384">
        <w:t>E</w:t>
      </w:r>
      <w:r w:rsidR="009F2A5B" w:rsidRPr="00CF7384">
        <w:t>xcel spreadsheet,</w:t>
      </w:r>
      <w:r w:rsidRPr="00CF7384">
        <w:t xml:space="preserve"> provide additional information on approved </w:t>
      </w:r>
      <w:r w:rsidR="008F2546" w:rsidRPr="00CF7384">
        <w:t xml:space="preserve">course </w:t>
      </w:r>
      <w:r w:rsidRPr="00CF7384">
        <w:t xml:space="preserve">providers and the </w:t>
      </w:r>
      <w:r w:rsidR="008F2546" w:rsidRPr="00CF7384">
        <w:t xml:space="preserve">eligible </w:t>
      </w:r>
      <w:r w:rsidRPr="00CF7384">
        <w:t xml:space="preserve">courses they offered during </w:t>
      </w:r>
      <w:r w:rsidR="006044DD">
        <w:t>2017</w:t>
      </w:r>
      <w:r w:rsidRPr="00CF7384">
        <w:t xml:space="preserve">. </w:t>
      </w:r>
    </w:p>
    <w:p w14:paraId="6908B8D4" w14:textId="7BB46AEB" w:rsidR="003D1711" w:rsidRPr="00CF7384" w:rsidRDefault="003D1711" w:rsidP="003D1711">
      <w:r w:rsidRPr="00CF7384">
        <w:t>In particular, these tables rank providers in order of VSL-assisted students (</w:t>
      </w:r>
      <w:r w:rsidR="00F22A45" w:rsidRPr="00CF7384">
        <w:t>Table 2</w:t>
      </w:r>
      <w:r w:rsidRPr="00CF7384">
        <w:t xml:space="preserve">), </w:t>
      </w:r>
      <w:r w:rsidR="00BA25F4" w:rsidRPr="00CF7384">
        <w:t xml:space="preserve">value of </w:t>
      </w:r>
      <w:r w:rsidRPr="00CF7384">
        <w:t>V</w:t>
      </w:r>
      <w:r w:rsidR="00BA25F4" w:rsidRPr="00CF7384">
        <w:t>ET </w:t>
      </w:r>
      <w:r w:rsidRPr="00CF7384">
        <w:t>S</w:t>
      </w:r>
      <w:r w:rsidR="00BA25F4" w:rsidRPr="00CF7384">
        <w:t>tudent </w:t>
      </w:r>
      <w:r w:rsidRPr="00CF7384">
        <w:t>Loans</w:t>
      </w:r>
      <w:r w:rsidR="005A10EB" w:rsidRPr="00CF7384">
        <w:t xml:space="preserve"> </w:t>
      </w:r>
      <w:r w:rsidR="00D64F23" w:rsidRPr="00CF7384">
        <w:t>paid</w:t>
      </w:r>
      <w:r w:rsidR="008F2546" w:rsidRPr="00CF7384">
        <w:t xml:space="preserve"> </w:t>
      </w:r>
      <w:r w:rsidRPr="00CF7384">
        <w:t>(</w:t>
      </w:r>
      <w:r w:rsidR="00F22A45" w:rsidRPr="00CF7384">
        <w:t>Table 3</w:t>
      </w:r>
      <w:r w:rsidRPr="00CF7384">
        <w:t>), and rank courses in order of VSL-assisted students (</w:t>
      </w:r>
      <w:r w:rsidR="00F22A45" w:rsidRPr="00CF7384">
        <w:t>Table 4</w:t>
      </w:r>
      <w:r w:rsidRPr="00CF7384">
        <w:t xml:space="preserve">) and in order of </w:t>
      </w:r>
      <w:r w:rsidR="00BA25F4" w:rsidRPr="00CF7384">
        <w:t>value of VET Student Loans</w:t>
      </w:r>
      <w:r w:rsidR="005A10EB" w:rsidRPr="00CF7384">
        <w:t xml:space="preserve"> </w:t>
      </w:r>
      <w:r w:rsidR="00D64F23" w:rsidRPr="00CF7384">
        <w:t>paid</w:t>
      </w:r>
      <w:r w:rsidR="008F2546" w:rsidRPr="00CF7384">
        <w:t xml:space="preserve"> </w:t>
      </w:r>
      <w:r w:rsidRPr="00CF7384">
        <w:t>(</w:t>
      </w:r>
      <w:r w:rsidR="00055C57" w:rsidRPr="00CF7384">
        <w:t>Table 5</w:t>
      </w:r>
      <w:r w:rsidRPr="00CF7384">
        <w:t xml:space="preserve">). </w:t>
      </w:r>
    </w:p>
    <w:p w14:paraId="0EA795BA" w14:textId="77777777" w:rsidR="003D1711" w:rsidRPr="00CF7384" w:rsidRDefault="003D1711" w:rsidP="003D1711">
      <w:r w:rsidRPr="00CF7384">
        <w:t>These tables also provide the following:</w:t>
      </w:r>
    </w:p>
    <w:p w14:paraId="4C95ADFE" w14:textId="77777777" w:rsidR="00F82676" w:rsidRPr="00CF7384" w:rsidRDefault="003D1711" w:rsidP="003D1711">
      <w:pPr>
        <w:pStyle w:val="ListParagraph"/>
        <w:numPr>
          <w:ilvl w:val="0"/>
          <w:numId w:val="6"/>
        </w:numPr>
      </w:pPr>
      <w:r w:rsidRPr="00CF7384">
        <w:t>VSL-assisted student numbers (</w:t>
      </w:r>
      <w:r w:rsidR="00F22A45" w:rsidRPr="00CF7384">
        <w:t>Table 2 and 3</w:t>
      </w:r>
      <w:r w:rsidR="00F82676" w:rsidRPr="00CF7384">
        <w:t>)</w:t>
      </w:r>
    </w:p>
    <w:p w14:paraId="4E27CBF3" w14:textId="5AC1D723" w:rsidR="003D1711" w:rsidRPr="00CF7384" w:rsidRDefault="00F82676" w:rsidP="003D1711">
      <w:pPr>
        <w:pStyle w:val="ListParagraph"/>
        <w:numPr>
          <w:ilvl w:val="0"/>
          <w:numId w:val="6"/>
        </w:numPr>
      </w:pPr>
      <w:r w:rsidRPr="00CF7384">
        <w:t>c</w:t>
      </w:r>
      <w:r w:rsidR="003D1711" w:rsidRPr="00CF7384">
        <w:t>ourse enrolment numbers</w:t>
      </w:r>
      <w:r w:rsidR="00364ABF" w:rsidRPr="00CF7384">
        <w:rPr>
          <w:rStyle w:val="FootnoteReference"/>
        </w:rPr>
        <w:footnoteReference w:id="6"/>
      </w:r>
      <w:r w:rsidR="003D1711" w:rsidRPr="00CF7384">
        <w:t xml:space="preserve"> (</w:t>
      </w:r>
      <w:r w:rsidR="007174D7" w:rsidRPr="00CF7384">
        <w:t>Tables 4 and </w:t>
      </w:r>
      <w:r w:rsidR="00055C57" w:rsidRPr="00CF7384">
        <w:t>5</w:t>
      </w:r>
      <w:r w:rsidR="003D1711" w:rsidRPr="00CF7384">
        <w:t>)</w:t>
      </w:r>
    </w:p>
    <w:p w14:paraId="67C7F8C6" w14:textId="77777777" w:rsidR="003D1711" w:rsidRPr="00CF7384" w:rsidRDefault="003D1711" w:rsidP="003D1711">
      <w:pPr>
        <w:pStyle w:val="ListParagraph"/>
        <w:numPr>
          <w:ilvl w:val="0"/>
          <w:numId w:val="6"/>
        </w:numPr>
      </w:pPr>
      <w:r w:rsidRPr="00CF7384">
        <w:t>Equivalent Full-Time Student Load (EFTSL) by provider and by course</w:t>
      </w:r>
    </w:p>
    <w:p w14:paraId="7D9FB96A" w14:textId="77777777" w:rsidR="003D1711" w:rsidRPr="00CF7384" w:rsidRDefault="003D1711" w:rsidP="003D1711">
      <w:pPr>
        <w:pStyle w:val="ListParagraph"/>
        <w:numPr>
          <w:ilvl w:val="0"/>
          <w:numId w:val="6"/>
        </w:numPr>
      </w:pPr>
      <w:r w:rsidRPr="00CF7384">
        <w:t>tuition fees charged</w:t>
      </w:r>
    </w:p>
    <w:p w14:paraId="73991084" w14:textId="77777777" w:rsidR="003D1711" w:rsidRPr="00CF7384" w:rsidRDefault="003D1711" w:rsidP="003D1711">
      <w:pPr>
        <w:pStyle w:val="ListParagraph"/>
        <w:numPr>
          <w:ilvl w:val="0"/>
          <w:numId w:val="6"/>
        </w:numPr>
      </w:pPr>
      <w:r w:rsidRPr="00CF7384">
        <w:t>the amount of the tuition fees paid up-front (paid directly to the provider by the student, rather than deferred through a VSL loan)</w:t>
      </w:r>
    </w:p>
    <w:p w14:paraId="521B7F47" w14:textId="0BF1C89B" w:rsidR="003D1711" w:rsidRPr="00CF7384" w:rsidRDefault="003D1711" w:rsidP="003D1711">
      <w:pPr>
        <w:pStyle w:val="ListParagraph"/>
        <w:numPr>
          <w:ilvl w:val="0"/>
          <w:numId w:val="6"/>
        </w:numPr>
      </w:pPr>
      <w:r w:rsidRPr="00CF7384">
        <w:t xml:space="preserve">the </w:t>
      </w:r>
      <w:r w:rsidR="00BA25F4" w:rsidRPr="00CF7384">
        <w:t>value</w:t>
      </w:r>
      <w:r w:rsidRPr="00CF7384">
        <w:t xml:space="preserve"> of VSL loans</w:t>
      </w:r>
      <w:r w:rsidR="00BA25F4" w:rsidRPr="00CF7384">
        <w:t xml:space="preserve"> </w:t>
      </w:r>
    </w:p>
    <w:p w14:paraId="41FAF4A4" w14:textId="77777777" w:rsidR="00F82676" w:rsidRPr="00CF7384" w:rsidRDefault="003D1711" w:rsidP="003D1711">
      <w:pPr>
        <w:pStyle w:val="ListParagraph"/>
        <w:numPr>
          <w:ilvl w:val="0"/>
          <w:numId w:val="6"/>
        </w:numPr>
      </w:pPr>
      <w:r w:rsidRPr="00CF7384">
        <w:t>tuition fees per student (</w:t>
      </w:r>
      <w:r w:rsidR="00F22A45" w:rsidRPr="00CF7384">
        <w:t xml:space="preserve">Tables 2 </w:t>
      </w:r>
      <w:r w:rsidRPr="00CF7384">
        <w:t>and</w:t>
      </w:r>
      <w:r w:rsidR="00F22A45" w:rsidRPr="00CF7384">
        <w:t xml:space="preserve"> 3</w:t>
      </w:r>
      <w:r w:rsidR="00F82676" w:rsidRPr="00CF7384">
        <w:t>)</w:t>
      </w:r>
    </w:p>
    <w:p w14:paraId="03EEB338" w14:textId="5388129D" w:rsidR="003D1711" w:rsidRPr="00CF7384" w:rsidRDefault="003D1711" w:rsidP="003D1711">
      <w:pPr>
        <w:pStyle w:val="ListParagraph"/>
        <w:numPr>
          <w:ilvl w:val="0"/>
          <w:numId w:val="6"/>
        </w:numPr>
      </w:pPr>
      <w:r w:rsidRPr="00CF7384">
        <w:t>tuition fees per course enrolment (</w:t>
      </w:r>
      <w:r w:rsidR="007174D7" w:rsidRPr="00CF7384">
        <w:t>Tables 4 and </w:t>
      </w:r>
      <w:r w:rsidR="00055C57" w:rsidRPr="00CF7384">
        <w:t>5</w:t>
      </w:r>
      <w:r w:rsidRPr="00CF7384">
        <w:t>)</w:t>
      </w:r>
    </w:p>
    <w:p w14:paraId="775E1873" w14:textId="77777777" w:rsidR="003D1711" w:rsidRPr="00CF7384" w:rsidRDefault="003D1711" w:rsidP="003D1711">
      <w:pPr>
        <w:pStyle w:val="ListParagraph"/>
        <w:numPr>
          <w:ilvl w:val="0"/>
          <w:numId w:val="6"/>
        </w:numPr>
      </w:pPr>
      <w:r w:rsidRPr="00CF7384">
        <w:t>tuition fees per EFTSL</w:t>
      </w:r>
    </w:p>
    <w:p w14:paraId="273CD791" w14:textId="77777777" w:rsidR="00F82676" w:rsidRPr="00CF7384" w:rsidRDefault="003D1711" w:rsidP="003D1711">
      <w:pPr>
        <w:pStyle w:val="ListParagraph"/>
        <w:numPr>
          <w:ilvl w:val="0"/>
          <w:numId w:val="6"/>
        </w:numPr>
      </w:pPr>
      <w:r w:rsidRPr="00CF7384">
        <w:t>loan amount per student (</w:t>
      </w:r>
      <w:r w:rsidR="00F22A45" w:rsidRPr="00CF7384">
        <w:t>Tables 2 and 3</w:t>
      </w:r>
      <w:r w:rsidRPr="00CF7384">
        <w:t>)</w:t>
      </w:r>
    </w:p>
    <w:p w14:paraId="6FDCDAF3" w14:textId="6426AE2A" w:rsidR="003D1711" w:rsidRPr="00CF7384" w:rsidRDefault="003D1711" w:rsidP="003D1711">
      <w:pPr>
        <w:pStyle w:val="ListParagraph"/>
        <w:numPr>
          <w:ilvl w:val="0"/>
          <w:numId w:val="6"/>
        </w:numPr>
      </w:pPr>
      <w:r w:rsidRPr="00CF7384">
        <w:t>loan amount per course enrolment (</w:t>
      </w:r>
      <w:r w:rsidR="00055C57" w:rsidRPr="00CF7384">
        <w:t xml:space="preserve">Tables 4 </w:t>
      </w:r>
      <w:r w:rsidR="00F22A45" w:rsidRPr="00CF7384">
        <w:t>and </w:t>
      </w:r>
      <w:r w:rsidR="00055C57" w:rsidRPr="00CF7384">
        <w:t>5</w:t>
      </w:r>
      <w:r w:rsidRPr="00CF7384">
        <w:t>)</w:t>
      </w:r>
    </w:p>
    <w:p w14:paraId="06C8A121" w14:textId="65E4E449" w:rsidR="003D1711" w:rsidRPr="00CF7384" w:rsidRDefault="009F2A5B" w:rsidP="003D1711">
      <w:pPr>
        <w:pStyle w:val="ListParagraph"/>
        <w:numPr>
          <w:ilvl w:val="0"/>
          <w:numId w:val="6"/>
        </w:numPr>
      </w:pPr>
      <w:r w:rsidRPr="00CF7384">
        <w:t>loan amount per EFTSL</w:t>
      </w:r>
    </w:p>
    <w:p w14:paraId="1916BCA2" w14:textId="444820E9" w:rsidR="009F2A5B" w:rsidRPr="00CF7384" w:rsidRDefault="009F2A5B" w:rsidP="003D1711">
      <w:pPr>
        <w:pStyle w:val="ListParagraph"/>
        <w:numPr>
          <w:ilvl w:val="0"/>
          <w:numId w:val="6"/>
        </w:numPr>
      </w:pPr>
      <w:r w:rsidRPr="00CF7384">
        <w:t>enrolment</w:t>
      </w:r>
      <w:r w:rsidR="00F82676" w:rsidRPr="00CF7384">
        <w:t>s</w:t>
      </w:r>
      <w:r w:rsidRPr="00CF7384">
        <w:t>, loans, tuition fees, students completing courses and unit of study completion rates</w:t>
      </w:r>
      <w:r w:rsidR="00055C57" w:rsidRPr="00CF7384">
        <w:t xml:space="preserve"> by provider and course (Table 6</w:t>
      </w:r>
      <w:r w:rsidRPr="00CF7384">
        <w:t>).</w:t>
      </w:r>
    </w:p>
    <w:p w14:paraId="105E3BCA" w14:textId="5F92C4F1" w:rsidR="00D75827" w:rsidRPr="00CD3CAF" w:rsidRDefault="003D1711" w:rsidP="00A16750">
      <w:pPr>
        <w:rPr>
          <w:highlight w:val="cyan"/>
        </w:rPr>
      </w:pPr>
      <w:r w:rsidRPr="00CF7384">
        <w:t xml:space="preserve">Nine of the </w:t>
      </w:r>
      <w:r w:rsidR="00834089" w:rsidRPr="00CF7384">
        <w:t xml:space="preserve">top </w:t>
      </w:r>
      <w:r w:rsidR="00DB58E2" w:rsidRPr="00CF7384">
        <w:t>10</w:t>
      </w:r>
      <w:r w:rsidR="00D75827" w:rsidRPr="00CF7384">
        <w:t xml:space="preserve"> </w:t>
      </w:r>
      <w:r w:rsidR="00091AA6" w:rsidRPr="00CF7384">
        <w:t xml:space="preserve">providers ranked by </w:t>
      </w:r>
      <w:r w:rsidR="00BA25F4" w:rsidRPr="00CF7384">
        <w:t xml:space="preserve">value of </w:t>
      </w:r>
      <w:r w:rsidR="00091AA6" w:rsidRPr="00CF7384">
        <w:t xml:space="preserve">loans </w:t>
      </w:r>
      <w:r w:rsidR="00301DBA" w:rsidRPr="00CF7384">
        <w:t>paid</w:t>
      </w:r>
      <w:r w:rsidR="00091AA6" w:rsidRPr="00CF7384">
        <w:t xml:space="preserve"> in </w:t>
      </w:r>
      <w:r w:rsidR="00F22A45" w:rsidRPr="00CF7384">
        <w:t xml:space="preserve">Table 3 </w:t>
      </w:r>
      <w:r w:rsidRPr="00CF7384">
        <w:t>were public providers (TAFEs/Table A universities</w:t>
      </w:r>
      <w:r w:rsidR="00F366AC">
        <w:t>)</w:t>
      </w:r>
      <w:r w:rsidR="00CF7384">
        <w:t xml:space="preserve">. </w:t>
      </w:r>
      <w:r w:rsidR="00D75827" w:rsidRPr="00CF7384">
        <w:t>In terms of student numbers, all of the top ten providers were public providers (</w:t>
      </w:r>
      <w:r w:rsidR="00055C57" w:rsidRPr="00CF7384">
        <w:t>Table 2</w:t>
      </w:r>
      <w:r w:rsidR="00D75827" w:rsidRPr="00CF7384">
        <w:t>).</w:t>
      </w:r>
    </w:p>
    <w:p w14:paraId="45DBA6B5" w14:textId="563DC711" w:rsidR="00CF7384" w:rsidRDefault="00CF7384" w:rsidP="00CF7384">
      <w:r>
        <w:t>The Diploma of Nursing is the highest</w:t>
      </w:r>
      <w:r w:rsidR="008C296D">
        <w:t>-</w:t>
      </w:r>
      <w:r>
        <w:t>ranking course both in terms of course enrolments and value of loans paid, as shown in Tables 4 and 5, respectively. Nursing, community services and counselling qualifications are popular with VSL students, as they were under VET FEE-HELP.</w:t>
      </w:r>
    </w:p>
    <w:p w14:paraId="42B9B9E0" w14:textId="288236B1" w:rsidR="00CF7384" w:rsidRDefault="00CF7384" w:rsidP="00CF7384">
      <w:r>
        <w:t>However, the Diploma of Business (now 6th in terms of course enrolment numbers) is no longer the most popular course as it was under VET FEE-HELP.</w:t>
      </w:r>
      <w:r w:rsidR="00360DCA">
        <w:t xml:space="preserve"> </w:t>
      </w:r>
      <w:r>
        <w:t>The Diploma of Leadership and Management’s relative popularity has also fallen from the 4th most popular course under VET FEE-HELP in 2016 to 16th under VSL.</w:t>
      </w:r>
    </w:p>
    <w:p w14:paraId="6FD3539A" w14:textId="3DD34589" w:rsidR="00524956" w:rsidRDefault="00CF7384" w:rsidP="00CF7384">
      <w:r>
        <w:t>Moving up the ladder is the Diploma of Screen and Media, which did not rank in the top ten courses in 2016 under VET FEE-HELP, but is now ranked 4th in terms of student numbers and 3rd in value of loans paid.</w:t>
      </w:r>
    </w:p>
    <w:p w14:paraId="4B3B48E2" w14:textId="755C4516" w:rsidR="009F0926" w:rsidRDefault="009F0926">
      <w:pPr>
        <w:rPr>
          <w:b/>
        </w:rPr>
        <w:sectPr w:rsidR="009F0926" w:rsidSect="00612C32">
          <w:headerReference w:type="even" r:id="rId21"/>
          <w:headerReference w:type="default" r:id="rId22"/>
          <w:footerReference w:type="even" r:id="rId23"/>
          <w:footerReference w:type="default" r:id="rId24"/>
          <w:headerReference w:type="first" r:id="rId25"/>
          <w:footerReference w:type="first" r:id="rId26"/>
          <w:pgSz w:w="11906" w:h="16838"/>
          <w:pgMar w:top="720" w:right="1416" w:bottom="720" w:left="1418" w:header="426" w:footer="451" w:gutter="0"/>
          <w:cols w:space="708"/>
          <w:titlePg/>
          <w:docGrid w:linePitch="360"/>
        </w:sectPr>
      </w:pPr>
    </w:p>
    <w:p w14:paraId="633EB5D2" w14:textId="1B801B77" w:rsidR="00C916A4" w:rsidRPr="00620A4C" w:rsidRDefault="00344821" w:rsidP="00524956">
      <w:pPr>
        <w:pStyle w:val="Heading1"/>
        <w:rPr>
          <w:sz w:val="36"/>
          <w:szCs w:val="36"/>
        </w:rPr>
      </w:pPr>
      <w:bookmarkStart w:id="7" w:name="_Ref488779677"/>
      <w:r w:rsidRPr="00620A4C">
        <w:rPr>
          <w:sz w:val="36"/>
          <w:szCs w:val="36"/>
        </w:rPr>
        <w:lastRenderedPageBreak/>
        <w:t>Appendix</w:t>
      </w:r>
      <w:r w:rsidR="00524956" w:rsidRPr="00620A4C">
        <w:rPr>
          <w:sz w:val="36"/>
          <w:szCs w:val="36"/>
        </w:rPr>
        <w:t xml:space="preserve">: </w:t>
      </w:r>
      <w:r w:rsidR="00C916A4" w:rsidRPr="00620A4C">
        <w:rPr>
          <w:sz w:val="36"/>
          <w:szCs w:val="36"/>
        </w:rPr>
        <w:t>List of Tables</w:t>
      </w:r>
    </w:p>
    <w:p w14:paraId="4378D14A" w14:textId="4118F34B" w:rsidR="00691286" w:rsidRPr="00691286" w:rsidRDefault="00055C57" w:rsidP="00691286">
      <w:pPr>
        <w:pStyle w:val="ListParagraph"/>
        <w:numPr>
          <w:ilvl w:val="0"/>
          <w:numId w:val="7"/>
        </w:numPr>
        <w:spacing w:before="160" w:after="120"/>
        <w:rPr>
          <w:b/>
        </w:rPr>
      </w:pPr>
      <w:r w:rsidRPr="00055C57">
        <w:rPr>
          <w:b/>
          <w:sz w:val="28"/>
          <w:szCs w:val="28"/>
        </w:rPr>
        <w:t>Table 1</w:t>
      </w:r>
      <w:r w:rsidR="00C916A4" w:rsidRPr="00055C57">
        <w:rPr>
          <w:b/>
          <w:sz w:val="28"/>
          <w:szCs w:val="28"/>
        </w:rPr>
        <w:t>:</w:t>
      </w:r>
      <w:r w:rsidR="00C916A4" w:rsidRPr="00C916A4">
        <w:rPr>
          <w:b/>
        </w:rPr>
        <w:t xml:space="preserve"> VET Student Loans information relating to operation of the VET Student Loans program </w:t>
      </w:r>
      <w:r w:rsidR="008E7542">
        <w:rPr>
          <w:b/>
        </w:rPr>
        <w:t>for 2017</w:t>
      </w:r>
    </w:p>
    <w:p w14:paraId="20F9C7D6" w14:textId="5E6173F4" w:rsidR="00C916A4" w:rsidRPr="00C916A4" w:rsidRDefault="00055C57" w:rsidP="00C916A4">
      <w:pPr>
        <w:pStyle w:val="ListParagraph"/>
        <w:numPr>
          <w:ilvl w:val="0"/>
          <w:numId w:val="7"/>
        </w:numPr>
        <w:spacing w:before="160" w:after="120"/>
        <w:rPr>
          <w:b/>
        </w:rPr>
      </w:pPr>
      <w:r w:rsidRPr="00055C57">
        <w:rPr>
          <w:b/>
          <w:sz w:val="28"/>
          <w:szCs w:val="28"/>
        </w:rPr>
        <w:t>Table 2</w:t>
      </w:r>
      <w:r w:rsidR="00C916A4" w:rsidRPr="00055C57">
        <w:rPr>
          <w:b/>
          <w:sz w:val="28"/>
          <w:szCs w:val="28"/>
        </w:rPr>
        <w:t>:</w:t>
      </w:r>
      <w:r w:rsidR="00C916A4" w:rsidRPr="00C916A4">
        <w:rPr>
          <w:b/>
        </w:rPr>
        <w:t xml:space="preserve"> VSL providers ordered by VSL-assisted student numbers</w:t>
      </w:r>
      <w:r w:rsidR="00C916A4">
        <w:rPr>
          <w:b/>
        </w:rPr>
        <w:t xml:space="preserve"> </w:t>
      </w:r>
      <w:r w:rsidR="008E7542">
        <w:rPr>
          <w:b/>
        </w:rPr>
        <w:t>for 2017</w:t>
      </w:r>
    </w:p>
    <w:p w14:paraId="65E9A587" w14:textId="3A2F401F" w:rsidR="00C916A4" w:rsidRPr="00C916A4" w:rsidRDefault="00055C57" w:rsidP="00C916A4">
      <w:pPr>
        <w:pStyle w:val="ListParagraph"/>
        <w:numPr>
          <w:ilvl w:val="0"/>
          <w:numId w:val="7"/>
        </w:numPr>
        <w:spacing w:before="160" w:after="120"/>
        <w:rPr>
          <w:b/>
        </w:rPr>
      </w:pPr>
      <w:r w:rsidRPr="00055C57">
        <w:rPr>
          <w:b/>
          <w:sz w:val="28"/>
          <w:szCs w:val="28"/>
        </w:rPr>
        <w:t>Table 3</w:t>
      </w:r>
      <w:r w:rsidR="00C916A4" w:rsidRPr="00055C57">
        <w:rPr>
          <w:b/>
          <w:sz w:val="28"/>
          <w:szCs w:val="28"/>
        </w:rPr>
        <w:t>:</w:t>
      </w:r>
      <w:r w:rsidR="00C916A4" w:rsidRPr="00C916A4">
        <w:rPr>
          <w:b/>
        </w:rPr>
        <w:t xml:space="preserve"> VSL providers ordered by </w:t>
      </w:r>
      <w:r w:rsidR="00BA25F4">
        <w:rPr>
          <w:b/>
        </w:rPr>
        <w:t xml:space="preserve">value of </w:t>
      </w:r>
      <w:r w:rsidR="00C916A4" w:rsidRPr="00C916A4">
        <w:rPr>
          <w:b/>
        </w:rPr>
        <w:t>VSL loan</w:t>
      </w:r>
      <w:r w:rsidR="00BA25F4">
        <w:rPr>
          <w:b/>
        </w:rPr>
        <w:t xml:space="preserve">s </w:t>
      </w:r>
      <w:r w:rsidR="004C333C">
        <w:rPr>
          <w:b/>
        </w:rPr>
        <w:t>paid</w:t>
      </w:r>
      <w:r w:rsidR="00BA25F4">
        <w:rPr>
          <w:b/>
        </w:rPr>
        <w:t xml:space="preserve"> </w:t>
      </w:r>
      <w:r w:rsidR="008E7542">
        <w:rPr>
          <w:b/>
        </w:rPr>
        <w:t>for 2017</w:t>
      </w:r>
    </w:p>
    <w:p w14:paraId="0118FAC9" w14:textId="629F19B7" w:rsidR="00C916A4" w:rsidRPr="00C916A4" w:rsidRDefault="00055C57" w:rsidP="00C916A4">
      <w:pPr>
        <w:pStyle w:val="ListParagraph"/>
        <w:numPr>
          <w:ilvl w:val="0"/>
          <w:numId w:val="7"/>
        </w:numPr>
        <w:spacing w:before="160" w:after="120"/>
        <w:rPr>
          <w:b/>
        </w:rPr>
      </w:pPr>
      <w:r w:rsidRPr="00055C57">
        <w:rPr>
          <w:b/>
          <w:sz w:val="28"/>
          <w:szCs w:val="28"/>
        </w:rPr>
        <w:t>Table 4</w:t>
      </w:r>
      <w:r w:rsidR="00C916A4" w:rsidRPr="00055C57">
        <w:rPr>
          <w:b/>
          <w:sz w:val="28"/>
          <w:szCs w:val="28"/>
        </w:rPr>
        <w:t>:</w:t>
      </w:r>
      <w:r w:rsidR="00C916A4" w:rsidRPr="00C916A4">
        <w:rPr>
          <w:b/>
        </w:rPr>
        <w:t xml:space="preserve"> VSL courses ordered by VSL-assisted enrolments</w:t>
      </w:r>
      <w:r w:rsidR="00C916A4">
        <w:rPr>
          <w:b/>
        </w:rPr>
        <w:t xml:space="preserve"> </w:t>
      </w:r>
      <w:r w:rsidR="008E7542">
        <w:rPr>
          <w:b/>
        </w:rPr>
        <w:t>in 2017</w:t>
      </w:r>
    </w:p>
    <w:p w14:paraId="2972ABE3" w14:textId="36D0C024" w:rsidR="00C916A4" w:rsidRDefault="00055C57" w:rsidP="00C916A4">
      <w:pPr>
        <w:pStyle w:val="ListParagraph"/>
        <w:numPr>
          <w:ilvl w:val="0"/>
          <w:numId w:val="7"/>
        </w:numPr>
        <w:spacing w:before="160" w:after="120"/>
        <w:rPr>
          <w:b/>
        </w:rPr>
      </w:pPr>
      <w:r w:rsidRPr="00055C57">
        <w:rPr>
          <w:b/>
          <w:sz w:val="28"/>
          <w:szCs w:val="28"/>
        </w:rPr>
        <w:t>Table 5</w:t>
      </w:r>
      <w:r w:rsidR="00C916A4" w:rsidRPr="00055C57">
        <w:rPr>
          <w:b/>
          <w:sz w:val="28"/>
          <w:szCs w:val="28"/>
        </w:rPr>
        <w:t>:</w:t>
      </w:r>
      <w:r w:rsidR="00C916A4" w:rsidRPr="00C916A4">
        <w:rPr>
          <w:b/>
        </w:rPr>
        <w:t xml:space="preserve"> VSL courses ordered by VSL loan</w:t>
      </w:r>
      <w:r w:rsidR="00BA25F4">
        <w:rPr>
          <w:b/>
        </w:rPr>
        <w:t xml:space="preserve">s </w:t>
      </w:r>
      <w:r w:rsidR="004C333C">
        <w:rPr>
          <w:b/>
        </w:rPr>
        <w:t>paid</w:t>
      </w:r>
      <w:r w:rsidR="00C916A4" w:rsidRPr="00C916A4">
        <w:rPr>
          <w:b/>
        </w:rPr>
        <w:t xml:space="preserve"> </w:t>
      </w:r>
      <w:r w:rsidR="008E7542">
        <w:rPr>
          <w:b/>
        </w:rPr>
        <w:t>for 2017</w:t>
      </w:r>
    </w:p>
    <w:p w14:paraId="4BEA5B01" w14:textId="2102932F" w:rsidR="00524956" w:rsidRDefault="00055C57" w:rsidP="00C916A4">
      <w:pPr>
        <w:pStyle w:val="ListParagraph"/>
        <w:numPr>
          <w:ilvl w:val="0"/>
          <w:numId w:val="7"/>
        </w:numPr>
        <w:spacing w:before="160" w:after="120"/>
        <w:rPr>
          <w:b/>
        </w:rPr>
      </w:pPr>
      <w:r>
        <w:rPr>
          <w:b/>
          <w:sz w:val="28"/>
          <w:szCs w:val="28"/>
        </w:rPr>
        <w:t>Table 6</w:t>
      </w:r>
      <w:r w:rsidR="00C916A4" w:rsidRPr="008B31C4">
        <w:rPr>
          <w:b/>
          <w:sz w:val="28"/>
          <w:szCs w:val="28"/>
        </w:rPr>
        <w:t xml:space="preserve">: </w:t>
      </w:r>
      <w:r w:rsidR="00C916A4" w:rsidRPr="008B31C4">
        <w:rPr>
          <w:b/>
        </w:rPr>
        <w:t xml:space="preserve">VSL provider course details </w:t>
      </w:r>
      <w:r w:rsidR="008E7542">
        <w:rPr>
          <w:b/>
        </w:rPr>
        <w:t>for 2017</w:t>
      </w:r>
      <w:r w:rsidR="003D0C7D" w:rsidRPr="008B31C4">
        <w:rPr>
          <w:b/>
        </w:rPr>
        <w:t xml:space="preserve"> </w:t>
      </w:r>
      <w:r w:rsidR="00C916A4" w:rsidRPr="008B31C4">
        <w:rPr>
          <w:b/>
        </w:rPr>
        <w:t>(separate table in excel spreadsheet)</w:t>
      </w:r>
    </w:p>
    <w:p w14:paraId="7AD53C66" w14:textId="77777777" w:rsidR="00B91D41" w:rsidRDefault="00B91D41" w:rsidP="00B91D41">
      <w:pPr>
        <w:pStyle w:val="ListParagraph"/>
        <w:spacing w:before="160" w:after="120"/>
        <w:rPr>
          <w:b/>
        </w:rPr>
      </w:pPr>
    </w:p>
    <w:p w14:paraId="4BAFB6A2" w14:textId="4B54D210" w:rsidR="00827E3B" w:rsidRDefault="00E10106" w:rsidP="00B91D41">
      <w:pPr>
        <w:pStyle w:val="Heading2"/>
        <w:rPr>
          <w:b w:val="0"/>
        </w:rPr>
      </w:pPr>
      <w:bookmarkStart w:id="8" w:name="_Ref488826298"/>
      <w:r w:rsidRPr="005376A4">
        <w:t xml:space="preserve">Table </w:t>
      </w:r>
      <w:bookmarkEnd w:id="7"/>
      <w:bookmarkEnd w:id="8"/>
      <w:r w:rsidR="00731C11" w:rsidRPr="005376A4">
        <w:t>1</w:t>
      </w:r>
      <w:r w:rsidRPr="005376A4">
        <w:t xml:space="preserve">: VET Student Loans information relating to operation of the VET Student Loans program </w:t>
      </w:r>
      <w:r w:rsidR="008E7542">
        <w:t>for 2017</w:t>
      </w:r>
    </w:p>
    <w:tbl>
      <w:tblPr>
        <w:tblW w:w="15286" w:type="dxa"/>
        <w:tblInd w:w="-147" w:type="dxa"/>
        <w:tblLayout w:type="fixed"/>
        <w:tblLook w:val="04A0" w:firstRow="1" w:lastRow="0" w:firstColumn="1" w:lastColumn="0" w:noHBand="0" w:noVBand="1"/>
        <w:tblCaption w:val="Table 1: VET Student Loans information relating to operation of the VET Student Loans program for 2017"/>
        <w:tblDescription w:val="This table lists all VET Student Loans-approved providers for 2017, in alphabetical order. For each provider, the table shows Provider ID, provider legal name, provider type (TAFE, other public or private), number of students undertaking approved courses, loans paid, tuition fees charged, number of students who completed an approved course, and unit of study completion rate (per cent). This table meets the reporting requirements set out in Section 103A of the VET Student Loans Act."/>
      </w:tblPr>
      <w:tblGrid>
        <w:gridCol w:w="568"/>
        <w:gridCol w:w="873"/>
        <w:gridCol w:w="7253"/>
        <w:gridCol w:w="1126"/>
        <w:gridCol w:w="1213"/>
        <w:gridCol w:w="1134"/>
        <w:gridCol w:w="1134"/>
        <w:gridCol w:w="993"/>
        <w:gridCol w:w="992"/>
      </w:tblGrid>
      <w:tr w:rsidR="004E70BF" w:rsidRPr="00C70607" w14:paraId="72C5F867" w14:textId="77777777" w:rsidTr="00C70607">
        <w:trPr>
          <w:cantSplit/>
          <w:trHeight w:val="1125"/>
          <w:tblHeader/>
        </w:trPr>
        <w:tc>
          <w:tcPr>
            <w:tcW w:w="568" w:type="dxa"/>
            <w:tcBorders>
              <w:top w:val="single" w:sz="4" w:space="0" w:color="BFBFBF"/>
              <w:left w:val="single" w:sz="4" w:space="0" w:color="BFBFBF"/>
              <w:bottom w:val="single" w:sz="4" w:space="0" w:color="BFBFBF"/>
              <w:right w:val="single" w:sz="4" w:space="0" w:color="BFBFBF"/>
            </w:tcBorders>
            <w:shd w:val="clear" w:color="000000" w:fill="DDD9C4"/>
            <w:vAlign w:val="center"/>
            <w:hideMark/>
          </w:tcPr>
          <w:p w14:paraId="790D2C92" w14:textId="77A631C5" w:rsidR="004E70BF" w:rsidRPr="00C70607" w:rsidRDefault="004E70BF" w:rsidP="004E70BF">
            <w:pPr>
              <w:spacing w:after="0" w:line="240" w:lineRule="auto"/>
              <w:jc w:val="center"/>
              <w:rPr>
                <w:rFonts w:ascii="Calibri" w:eastAsia="Times New Roman" w:hAnsi="Calibri" w:cs="Calibri"/>
                <w:b/>
                <w:bCs/>
                <w:color w:val="000000"/>
                <w:sz w:val="16"/>
                <w:szCs w:val="16"/>
                <w:lang w:eastAsia="en-AU"/>
              </w:rPr>
            </w:pPr>
            <w:r>
              <w:rPr>
                <w:rFonts w:ascii="Calibri" w:hAnsi="Calibri" w:cs="Calibri"/>
                <w:b/>
                <w:bCs/>
                <w:color w:val="000000"/>
                <w:sz w:val="16"/>
                <w:szCs w:val="16"/>
              </w:rPr>
              <w:t>Rank</w:t>
            </w:r>
          </w:p>
        </w:tc>
        <w:tc>
          <w:tcPr>
            <w:tcW w:w="873" w:type="dxa"/>
            <w:tcBorders>
              <w:top w:val="single" w:sz="4" w:space="0" w:color="BFBFBF"/>
              <w:left w:val="nil"/>
              <w:bottom w:val="single" w:sz="4" w:space="0" w:color="BFBFBF"/>
              <w:right w:val="single" w:sz="4" w:space="0" w:color="BFBFBF"/>
            </w:tcBorders>
            <w:shd w:val="clear" w:color="000000" w:fill="DDD9C4"/>
            <w:vAlign w:val="center"/>
            <w:hideMark/>
          </w:tcPr>
          <w:p w14:paraId="0973D30E" w14:textId="79FBD8CB" w:rsidR="004E70BF" w:rsidRPr="00C70607" w:rsidRDefault="004E70BF" w:rsidP="004E70BF">
            <w:pPr>
              <w:spacing w:after="0" w:line="240" w:lineRule="auto"/>
              <w:jc w:val="center"/>
              <w:rPr>
                <w:rFonts w:ascii="Calibri" w:eastAsia="Times New Roman" w:hAnsi="Calibri" w:cs="Calibri"/>
                <w:b/>
                <w:bCs/>
                <w:color w:val="000000"/>
                <w:sz w:val="16"/>
                <w:szCs w:val="16"/>
                <w:lang w:eastAsia="en-AU"/>
              </w:rPr>
            </w:pPr>
            <w:r>
              <w:rPr>
                <w:rFonts w:ascii="Calibri" w:hAnsi="Calibri" w:cs="Calibri"/>
                <w:b/>
                <w:bCs/>
                <w:color w:val="000000"/>
                <w:sz w:val="16"/>
                <w:szCs w:val="16"/>
              </w:rPr>
              <w:t>Provider ID</w:t>
            </w:r>
          </w:p>
        </w:tc>
        <w:tc>
          <w:tcPr>
            <w:tcW w:w="7253" w:type="dxa"/>
            <w:tcBorders>
              <w:top w:val="single" w:sz="4" w:space="0" w:color="BFBFBF"/>
              <w:left w:val="nil"/>
              <w:bottom w:val="single" w:sz="4" w:space="0" w:color="BFBFBF"/>
              <w:right w:val="single" w:sz="4" w:space="0" w:color="BFBFBF"/>
            </w:tcBorders>
            <w:shd w:val="clear" w:color="000000" w:fill="DDD9C4"/>
            <w:vAlign w:val="center"/>
            <w:hideMark/>
          </w:tcPr>
          <w:p w14:paraId="3B7476DC" w14:textId="47DFE0AE" w:rsidR="004E70BF" w:rsidRPr="00C70607" w:rsidRDefault="004E70BF" w:rsidP="004E70BF">
            <w:pPr>
              <w:spacing w:after="0" w:line="240" w:lineRule="auto"/>
              <w:jc w:val="center"/>
              <w:rPr>
                <w:rFonts w:ascii="Calibri" w:eastAsia="Times New Roman" w:hAnsi="Calibri" w:cs="Calibri"/>
                <w:b/>
                <w:bCs/>
                <w:color w:val="000000"/>
                <w:sz w:val="16"/>
                <w:szCs w:val="16"/>
                <w:lang w:eastAsia="en-AU"/>
              </w:rPr>
            </w:pPr>
            <w:r>
              <w:rPr>
                <w:rFonts w:ascii="Calibri" w:hAnsi="Calibri" w:cs="Calibri"/>
                <w:b/>
                <w:bCs/>
                <w:color w:val="000000"/>
                <w:sz w:val="16"/>
                <w:szCs w:val="16"/>
              </w:rPr>
              <w:t>Provider name 103A (b)(i)</w:t>
            </w:r>
          </w:p>
        </w:tc>
        <w:tc>
          <w:tcPr>
            <w:tcW w:w="1126" w:type="dxa"/>
            <w:tcBorders>
              <w:top w:val="single" w:sz="4" w:space="0" w:color="BFBFBF"/>
              <w:left w:val="nil"/>
              <w:bottom w:val="single" w:sz="4" w:space="0" w:color="BFBFBF"/>
              <w:right w:val="single" w:sz="4" w:space="0" w:color="BFBFBF"/>
            </w:tcBorders>
            <w:shd w:val="clear" w:color="000000" w:fill="DDD9C4"/>
            <w:vAlign w:val="center"/>
            <w:hideMark/>
          </w:tcPr>
          <w:p w14:paraId="7E00A74A" w14:textId="146875D7" w:rsidR="004E70BF" w:rsidRPr="00C70607" w:rsidRDefault="004E70BF" w:rsidP="004E70BF">
            <w:pPr>
              <w:spacing w:after="0" w:line="240" w:lineRule="auto"/>
              <w:jc w:val="center"/>
              <w:rPr>
                <w:rFonts w:ascii="Calibri" w:eastAsia="Times New Roman" w:hAnsi="Calibri" w:cs="Calibri"/>
                <w:b/>
                <w:bCs/>
                <w:color w:val="000000"/>
                <w:sz w:val="16"/>
                <w:szCs w:val="16"/>
                <w:lang w:eastAsia="en-AU"/>
              </w:rPr>
            </w:pPr>
            <w:r>
              <w:rPr>
                <w:rFonts w:ascii="Calibri" w:hAnsi="Calibri" w:cs="Calibri"/>
                <w:b/>
                <w:bCs/>
                <w:color w:val="000000"/>
                <w:sz w:val="16"/>
                <w:szCs w:val="16"/>
              </w:rPr>
              <w:t>Provider Type</w:t>
            </w:r>
          </w:p>
        </w:tc>
        <w:tc>
          <w:tcPr>
            <w:tcW w:w="1213" w:type="dxa"/>
            <w:tcBorders>
              <w:top w:val="single" w:sz="4" w:space="0" w:color="BFBFBF"/>
              <w:left w:val="nil"/>
              <w:bottom w:val="single" w:sz="4" w:space="0" w:color="BFBFBF"/>
              <w:right w:val="single" w:sz="4" w:space="0" w:color="BFBFBF"/>
            </w:tcBorders>
            <w:shd w:val="clear" w:color="000000" w:fill="DDD9C4"/>
            <w:vAlign w:val="center"/>
            <w:hideMark/>
          </w:tcPr>
          <w:p w14:paraId="7A1ECC1F" w14:textId="166A8E68" w:rsidR="004E70BF" w:rsidRPr="00C70607" w:rsidRDefault="004E70BF" w:rsidP="004E70BF">
            <w:pPr>
              <w:spacing w:after="0" w:line="240" w:lineRule="auto"/>
              <w:jc w:val="center"/>
              <w:rPr>
                <w:rFonts w:ascii="Calibri" w:eastAsia="Times New Roman" w:hAnsi="Calibri" w:cs="Calibri"/>
                <w:b/>
                <w:bCs/>
                <w:color w:val="000000"/>
                <w:sz w:val="16"/>
                <w:szCs w:val="16"/>
                <w:lang w:eastAsia="en-AU"/>
              </w:rPr>
            </w:pPr>
            <w:r>
              <w:rPr>
                <w:rFonts w:ascii="Calibri" w:hAnsi="Calibri" w:cs="Calibri"/>
                <w:b/>
                <w:bCs/>
                <w:color w:val="000000"/>
                <w:sz w:val="16"/>
                <w:szCs w:val="16"/>
              </w:rPr>
              <w:t>Students Undertaking Approved Courses 103A (b)(iii)</w:t>
            </w:r>
          </w:p>
        </w:tc>
        <w:tc>
          <w:tcPr>
            <w:tcW w:w="1134" w:type="dxa"/>
            <w:tcBorders>
              <w:top w:val="single" w:sz="4" w:space="0" w:color="BFBFBF"/>
              <w:left w:val="nil"/>
              <w:bottom w:val="single" w:sz="4" w:space="0" w:color="BFBFBF"/>
              <w:right w:val="single" w:sz="4" w:space="0" w:color="BFBFBF"/>
            </w:tcBorders>
            <w:shd w:val="clear" w:color="000000" w:fill="DDD9C4"/>
            <w:vAlign w:val="center"/>
            <w:hideMark/>
          </w:tcPr>
          <w:p w14:paraId="0A89C66A" w14:textId="5CFAC0EC" w:rsidR="004E70BF" w:rsidRPr="00C70607" w:rsidRDefault="004E70BF" w:rsidP="004E70BF">
            <w:pPr>
              <w:spacing w:after="0" w:line="240" w:lineRule="auto"/>
              <w:jc w:val="center"/>
              <w:rPr>
                <w:rFonts w:ascii="Calibri" w:eastAsia="Times New Roman" w:hAnsi="Calibri" w:cs="Calibri"/>
                <w:b/>
                <w:bCs/>
                <w:color w:val="000000"/>
                <w:sz w:val="16"/>
                <w:szCs w:val="16"/>
                <w:lang w:eastAsia="en-AU"/>
              </w:rPr>
            </w:pPr>
            <w:r>
              <w:rPr>
                <w:rFonts w:ascii="Calibri" w:hAnsi="Calibri" w:cs="Calibri"/>
                <w:b/>
                <w:bCs/>
                <w:color w:val="000000"/>
                <w:sz w:val="16"/>
                <w:szCs w:val="16"/>
              </w:rPr>
              <w:t>Loans paid 103A (b)(ii)</w:t>
            </w:r>
          </w:p>
        </w:tc>
        <w:tc>
          <w:tcPr>
            <w:tcW w:w="1134" w:type="dxa"/>
            <w:tcBorders>
              <w:top w:val="single" w:sz="4" w:space="0" w:color="BFBFBF"/>
              <w:left w:val="nil"/>
              <w:bottom w:val="single" w:sz="4" w:space="0" w:color="BFBFBF"/>
              <w:right w:val="single" w:sz="4" w:space="0" w:color="BFBFBF"/>
            </w:tcBorders>
            <w:shd w:val="clear" w:color="000000" w:fill="DDD9C4"/>
            <w:vAlign w:val="center"/>
            <w:hideMark/>
          </w:tcPr>
          <w:p w14:paraId="628D7B71" w14:textId="09681AEA" w:rsidR="004E70BF" w:rsidRPr="00C70607" w:rsidRDefault="004E70BF" w:rsidP="004E70BF">
            <w:pPr>
              <w:spacing w:after="0" w:line="240" w:lineRule="auto"/>
              <w:jc w:val="center"/>
              <w:rPr>
                <w:rFonts w:ascii="Calibri" w:eastAsia="Times New Roman" w:hAnsi="Calibri" w:cs="Calibri"/>
                <w:b/>
                <w:bCs/>
                <w:color w:val="000000"/>
                <w:sz w:val="16"/>
                <w:szCs w:val="16"/>
                <w:lang w:eastAsia="en-AU"/>
              </w:rPr>
            </w:pPr>
            <w:r>
              <w:rPr>
                <w:rFonts w:ascii="Calibri" w:hAnsi="Calibri" w:cs="Calibri"/>
                <w:b/>
                <w:bCs/>
                <w:color w:val="000000"/>
                <w:sz w:val="16"/>
                <w:szCs w:val="16"/>
              </w:rPr>
              <w:t>Tuition fees charged 103A (b)(v)</w:t>
            </w:r>
          </w:p>
        </w:tc>
        <w:tc>
          <w:tcPr>
            <w:tcW w:w="993" w:type="dxa"/>
            <w:tcBorders>
              <w:top w:val="single" w:sz="4" w:space="0" w:color="BFBFBF"/>
              <w:left w:val="nil"/>
              <w:bottom w:val="single" w:sz="4" w:space="0" w:color="BFBFBF"/>
              <w:right w:val="single" w:sz="4" w:space="0" w:color="BFBFBF"/>
            </w:tcBorders>
            <w:shd w:val="clear" w:color="000000" w:fill="DDD9C4"/>
            <w:vAlign w:val="center"/>
            <w:hideMark/>
          </w:tcPr>
          <w:p w14:paraId="68C57AF6" w14:textId="396B6318" w:rsidR="004E70BF" w:rsidRPr="00C70607" w:rsidRDefault="004E70BF" w:rsidP="004E70BF">
            <w:pPr>
              <w:spacing w:after="0" w:line="240" w:lineRule="auto"/>
              <w:jc w:val="center"/>
              <w:rPr>
                <w:rFonts w:ascii="Calibri" w:eastAsia="Times New Roman" w:hAnsi="Calibri" w:cs="Calibri"/>
                <w:b/>
                <w:bCs/>
                <w:color w:val="000000"/>
                <w:sz w:val="16"/>
                <w:szCs w:val="16"/>
                <w:lang w:eastAsia="en-AU"/>
              </w:rPr>
            </w:pPr>
            <w:r>
              <w:rPr>
                <w:rFonts w:ascii="Calibri" w:hAnsi="Calibri" w:cs="Calibri"/>
                <w:b/>
                <w:bCs/>
                <w:color w:val="000000"/>
                <w:sz w:val="16"/>
                <w:szCs w:val="16"/>
              </w:rPr>
              <w:t>Students completing approved courses 103A (b)(iv)</w:t>
            </w:r>
          </w:p>
        </w:tc>
        <w:tc>
          <w:tcPr>
            <w:tcW w:w="992" w:type="dxa"/>
            <w:tcBorders>
              <w:top w:val="single" w:sz="4" w:space="0" w:color="BFBFBF"/>
              <w:left w:val="nil"/>
              <w:bottom w:val="single" w:sz="4" w:space="0" w:color="BFBFBF"/>
              <w:right w:val="single" w:sz="4" w:space="0" w:color="BFBFBF"/>
            </w:tcBorders>
            <w:shd w:val="clear" w:color="000000" w:fill="DDD9C4"/>
            <w:vAlign w:val="center"/>
            <w:hideMark/>
          </w:tcPr>
          <w:p w14:paraId="7B0B1232" w14:textId="1BCB607C" w:rsidR="004E70BF" w:rsidRPr="00C70607" w:rsidRDefault="004E70BF" w:rsidP="004E70BF">
            <w:pPr>
              <w:spacing w:after="0" w:line="240" w:lineRule="auto"/>
              <w:jc w:val="center"/>
              <w:rPr>
                <w:rFonts w:ascii="Calibri" w:eastAsia="Times New Roman" w:hAnsi="Calibri" w:cs="Calibri"/>
                <w:b/>
                <w:bCs/>
                <w:color w:val="000000"/>
                <w:sz w:val="16"/>
                <w:szCs w:val="16"/>
                <w:lang w:eastAsia="en-AU"/>
              </w:rPr>
            </w:pPr>
            <w:r>
              <w:rPr>
                <w:rFonts w:ascii="Calibri" w:hAnsi="Calibri" w:cs="Calibri"/>
                <w:b/>
                <w:bCs/>
                <w:color w:val="000000"/>
                <w:sz w:val="16"/>
                <w:szCs w:val="16"/>
              </w:rPr>
              <w:t>Unit of study completion rate (%)</w:t>
            </w:r>
          </w:p>
        </w:tc>
      </w:tr>
      <w:tr w:rsidR="004E70BF" w:rsidRPr="00C70607" w14:paraId="5CB6A2D2"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2FD78B85" w14:textId="35E709E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w:t>
            </w:r>
          </w:p>
        </w:tc>
        <w:tc>
          <w:tcPr>
            <w:tcW w:w="873" w:type="dxa"/>
            <w:tcBorders>
              <w:top w:val="nil"/>
              <w:left w:val="nil"/>
              <w:bottom w:val="single" w:sz="4" w:space="0" w:color="BFBFBF"/>
              <w:right w:val="single" w:sz="4" w:space="0" w:color="BFBFBF"/>
            </w:tcBorders>
            <w:shd w:val="clear" w:color="auto" w:fill="auto"/>
            <w:noWrap/>
            <w:hideMark/>
          </w:tcPr>
          <w:p w14:paraId="7B1029C8" w14:textId="039E0F67"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7725</w:t>
            </w:r>
          </w:p>
        </w:tc>
        <w:tc>
          <w:tcPr>
            <w:tcW w:w="7253" w:type="dxa"/>
            <w:tcBorders>
              <w:top w:val="nil"/>
              <w:left w:val="nil"/>
              <w:bottom w:val="single" w:sz="4" w:space="0" w:color="BFBFBF"/>
              <w:right w:val="single" w:sz="4" w:space="0" w:color="BFBFBF"/>
            </w:tcBorders>
            <w:shd w:val="clear" w:color="auto" w:fill="auto"/>
            <w:noWrap/>
            <w:hideMark/>
          </w:tcPr>
          <w:p w14:paraId="361FCDE6" w14:textId="5930546A"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Aboriginal Centre for the Performing Arts Pty Ltd</w:t>
            </w:r>
          </w:p>
        </w:tc>
        <w:tc>
          <w:tcPr>
            <w:tcW w:w="1126" w:type="dxa"/>
            <w:tcBorders>
              <w:top w:val="nil"/>
              <w:left w:val="nil"/>
              <w:bottom w:val="single" w:sz="4" w:space="0" w:color="BFBFBF"/>
              <w:right w:val="single" w:sz="4" w:space="0" w:color="BFBFBF"/>
            </w:tcBorders>
            <w:shd w:val="clear" w:color="auto" w:fill="auto"/>
            <w:noWrap/>
            <w:hideMark/>
          </w:tcPr>
          <w:p w14:paraId="7D2ACE49" w14:textId="1DA6F71F"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Other Public</w:t>
            </w:r>
          </w:p>
        </w:tc>
        <w:tc>
          <w:tcPr>
            <w:tcW w:w="1213" w:type="dxa"/>
            <w:tcBorders>
              <w:top w:val="nil"/>
              <w:left w:val="nil"/>
              <w:bottom w:val="single" w:sz="4" w:space="0" w:color="BFBFBF"/>
              <w:right w:val="single" w:sz="4" w:space="0" w:color="BFBFBF"/>
            </w:tcBorders>
            <w:shd w:val="clear" w:color="auto" w:fill="auto"/>
            <w:noWrap/>
            <w:hideMark/>
          </w:tcPr>
          <w:p w14:paraId="6E38CFA3" w14:textId="5B2C71F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auto" w:fill="auto"/>
            <w:noWrap/>
            <w:hideMark/>
          </w:tcPr>
          <w:p w14:paraId="148289A4" w14:textId="33BCAE0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auto" w:fill="auto"/>
            <w:noWrap/>
            <w:hideMark/>
          </w:tcPr>
          <w:p w14:paraId="6EE721EE" w14:textId="465540A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3" w:type="dxa"/>
            <w:tcBorders>
              <w:top w:val="nil"/>
              <w:left w:val="nil"/>
              <w:bottom w:val="single" w:sz="4" w:space="0" w:color="BFBFBF"/>
              <w:right w:val="single" w:sz="4" w:space="0" w:color="BFBFBF"/>
            </w:tcBorders>
            <w:shd w:val="clear" w:color="auto" w:fill="auto"/>
            <w:noWrap/>
            <w:hideMark/>
          </w:tcPr>
          <w:p w14:paraId="340DA0FF" w14:textId="6DA883D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auto" w:fill="auto"/>
            <w:noWrap/>
            <w:hideMark/>
          </w:tcPr>
          <w:p w14:paraId="09E62218" w14:textId="675EBD3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n/a</w:t>
            </w:r>
          </w:p>
        </w:tc>
      </w:tr>
      <w:tr w:rsidR="004E70BF" w:rsidRPr="00C70607" w14:paraId="4AF84611"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659143A7" w14:textId="335E709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w:t>
            </w:r>
          </w:p>
        </w:tc>
        <w:tc>
          <w:tcPr>
            <w:tcW w:w="873" w:type="dxa"/>
            <w:tcBorders>
              <w:top w:val="nil"/>
              <w:left w:val="nil"/>
              <w:bottom w:val="single" w:sz="4" w:space="0" w:color="BFBFBF"/>
              <w:right w:val="single" w:sz="4" w:space="0" w:color="BFBFBF"/>
            </w:tcBorders>
            <w:shd w:val="clear" w:color="000000" w:fill="EEECE1"/>
            <w:noWrap/>
            <w:hideMark/>
          </w:tcPr>
          <w:p w14:paraId="10DD570E" w14:textId="7B197771"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7583</w:t>
            </w:r>
          </w:p>
        </w:tc>
        <w:tc>
          <w:tcPr>
            <w:tcW w:w="7253" w:type="dxa"/>
            <w:tcBorders>
              <w:top w:val="nil"/>
              <w:left w:val="nil"/>
              <w:bottom w:val="single" w:sz="4" w:space="0" w:color="BFBFBF"/>
              <w:right w:val="single" w:sz="4" w:space="0" w:color="BFBFBF"/>
            </w:tcBorders>
            <w:shd w:val="clear" w:color="000000" w:fill="EEECE1"/>
            <w:noWrap/>
            <w:hideMark/>
          </w:tcPr>
          <w:p w14:paraId="16617174" w14:textId="2138E929"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Absorb Training Pty Ltd</w:t>
            </w:r>
          </w:p>
        </w:tc>
        <w:tc>
          <w:tcPr>
            <w:tcW w:w="1126" w:type="dxa"/>
            <w:tcBorders>
              <w:top w:val="nil"/>
              <w:left w:val="nil"/>
              <w:bottom w:val="single" w:sz="4" w:space="0" w:color="BFBFBF"/>
              <w:right w:val="single" w:sz="4" w:space="0" w:color="BFBFBF"/>
            </w:tcBorders>
            <w:shd w:val="clear" w:color="000000" w:fill="EEECE1"/>
            <w:noWrap/>
            <w:hideMark/>
          </w:tcPr>
          <w:p w14:paraId="334A3FEA" w14:textId="2D589B74"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4282C681" w14:textId="19418FC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000000" w:fill="EEECE1"/>
            <w:noWrap/>
            <w:hideMark/>
          </w:tcPr>
          <w:p w14:paraId="2E061C2E" w14:textId="27F62A0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000000" w:fill="EEECE1"/>
            <w:noWrap/>
            <w:hideMark/>
          </w:tcPr>
          <w:p w14:paraId="3B73D7F8" w14:textId="071E93BE"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3" w:type="dxa"/>
            <w:tcBorders>
              <w:top w:val="nil"/>
              <w:left w:val="nil"/>
              <w:bottom w:val="single" w:sz="4" w:space="0" w:color="BFBFBF"/>
              <w:right w:val="single" w:sz="4" w:space="0" w:color="BFBFBF"/>
            </w:tcBorders>
            <w:shd w:val="clear" w:color="000000" w:fill="EEECE1"/>
            <w:noWrap/>
            <w:hideMark/>
          </w:tcPr>
          <w:p w14:paraId="663114F7" w14:textId="6DBD94CE"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000000" w:fill="EEECE1"/>
            <w:noWrap/>
            <w:hideMark/>
          </w:tcPr>
          <w:p w14:paraId="03FE39B3" w14:textId="07AE99F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n/a</w:t>
            </w:r>
          </w:p>
        </w:tc>
      </w:tr>
      <w:tr w:rsidR="004E70BF" w:rsidRPr="00C70607" w14:paraId="5FCF2B9C"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31A4E34D" w14:textId="7D94091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w:t>
            </w:r>
          </w:p>
        </w:tc>
        <w:tc>
          <w:tcPr>
            <w:tcW w:w="873" w:type="dxa"/>
            <w:tcBorders>
              <w:top w:val="nil"/>
              <w:left w:val="nil"/>
              <w:bottom w:val="single" w:sz="4" w:space="0" w:color="BFBFBF"/>
              <w:right w:val="single" w:sz="4" w:space="0" w:color="BFBFBF"/>
            </w:tcBorders>
            <w:shd w:val="clear" w:color="auto" w:fill="auto"/>
            <w:noWrap/>
            <w:hideMark/>
          </w:tcPr>
          <w:p w14:paraId="1DB0D4BF" w14:textId="13A1895C"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7124</w:t>
            </w:r>
          </w:p>
        </w:tc>
        <w:tc>
          <w:tcPr>
            <w:tcW w:w="7253" w:type="dxa"/>
            <w:tcBorders>
              <w:top w:val="nil"/>
              <w:left w:val="nil"/>
              <w:bottom w:val="single" w:sz="4" w:space="0" w:color="BFBFBF"/>
              <w:right w:val="single" w:sz="4" w:space="0" w:color="BFBFBF"/>
            </w:tcBorders>
            <w:shd w:val="clear" w:color="auto" w:fill="auto"/>
            <w:noWrap/>
            <w:hideMark/>
          </w:tcPr>
          <w:p w14:paraId="23DE59B6" w14:textId="453885D7"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Academy of Information Technology Pty Ltd</w:t>
            </w:r>
          </w:p>
        </w:tc>
        <w:tc>
          <w:tcPr>
            <w:tcW w:w="1126" w:type="dxa"/>
            <w:tcBorders>
              <w:top w:val="nil"/>
              <w:left w:val="nil"/>
              <w:bottom w:val="single" w:sz="4" w:space="0" w:color="BFBFBF"/>
              <w:right w:val="single" w:sz="4" w:space="0" w:color="BFBFBF"/>
            </w:tcBorders>
            <w:shd w:val="clear" w:color="auto" w:fill="auto"/>
            <w:noWrap/>
            <w:hideMark/>
          </w:tcPr>
          <w:p w14:paraId="2424690B" w14:textId="77BC25B3"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23DEA13E" w14:textId="6337A7C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176</w:t>
            </w:r>
          </w:p>
        </w:tc>
        <w:tc>
          <w:tcPr>
            <w:tcW w:w="1134" w:type="dxa"/>
            <w:tcBorders>
              <w:top w:val="nil"/>
              <w:left w:val="nil"/>
              <w:bottom w:val="single" w:sz="4" w:space="0" w:color="BFBFBF"/>
              <w:right w:val="single" w:sz="4" w:space="0" w:color="BFBFBF"/>
            </w:tcBorders>
            <w:shd w:val="clear" w:color="auto" w:fill="auto"/>
            <w:noWrap/>
            <w:hideMark/>
          </w:tcPr>
          <w:p w14:paraId="2EDC7D9F" w14:textId="0B9269D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$725,764</w:t>
            </w:r>
          </w:p>
        </w:tc>
        <w:tc>
          <w:tcPr>
            <w:tcW w:w="1134" w:type="dxa"/>
            <w:tcBorders>
              <w:top w:val="nil"/>
              <w:left w:val="nil"/>
              <w:bottom w:val="single" w:sz="4" w:space="0" w:color="BFBFBF"/>
              <w:right w:val="single" w:sz="4" w:space="0" w:color="BFBFBF"/>
            </w:tcBorders>
            <w:shd w:val="clear" w:color="auto" w:fill="auto"/>
            <w:noWrap/>
            <w:hideMark/>
          </w:tcPr>
          <w:p w14:paraId="5BCC1C25" w14:textId="17B9262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$1,145,732</w:t>
            </w:r>
          </w:p>
        </w:tc>
        <w:tc>
          <w:tcPr>
            <w:tcW w:w="993" w:type="dxa"/>
            <w:tcBorders>
              <w:top w:val="nil"/>
              <w:left w:val="nil"/>
              <w:bottom w:val="single" w:sz="4" w:space="0" w:color="BFBFBF"/>
              <w:right w:val="single" w:sz="4" w:space="0" w:color="BFBFBF"/>
            </w:tcBorders>
            <w:shd w:val="clear" w:color="auto" w:fill="auto"/>
            <w:noWrap/>
            <w:hideMark/>
          </w:tcPr>
          <w:p w14:paraId="40609A0C" w14:textId="57733FD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w:t>
            </w:r>
          </w:p>
        </w:tc>
        <w:tc>
          <w:tcPr>
            <w:tcW w:w="992" w:type="dxa"/>
            <w:tcBorders>
              <w:top w:val="nil"/>
              <w:left w:val="nil"/>
              <w:bottom w:val="single" w:sz="4" w:space="0" w:color="BFBFBF"/>
              <w:right w:val="single" w:sz="4" w:space="0" w:color="BFBFBF"/>
            </w:tcBorders>
            <w:shd w:val="clear" w:color="auto" w:fill="auto"/>
            <w:noWrap/>
            <w:hideMark/>
          </w:tcPr>
          <w:p w14:paraId="550299B2" w14:textId="7F4EB0A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99.5</w:t>
            </w:r>
          </w:p>
        </w:tc>
      </w:tr>
      <w:tr w:rsidR="004E70BF" w:rsidRPr="00C70607" w14:paraId="48354BE1"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29C8F9BB" w14:textId="0DDC317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w:t>
            </w:r>
          </w:p>
        </w:tc>
        <w:tc>
          <w:tcPr>
            <w:tcW w:w="873" w:type="dxa"/>
            <w:tcBorders>
              <w:top w:val="nil"/>
              <w:left w:val="nil"/>
              <w:bottom w:val="single" w:sz="4" w:space="0" w:color="BFBFBF"/>
              <w:right w:val="single" w:sz="4" w:space="0" w:color="BFBFBF"/>
            </w:tcBorders>
            <w:shd w:val="clear" w:color="000000" w:fill="EEECE1"/>
            <w:noWrap/>
            <w:hideMark/>
          </w:tcPr>
          <w:p w14:paraId="1E2150A7" w14:textId="752FDDA2"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7403</w:t>
            </w:r>
          </w:p>
        </w:tc>
        <w:tc>
          <w:tcPr>
            <w:tcW w:w="7253" w:type="dxa"/>
            <w:tcBorders>
              <w:top w:val="nil"/>
              <w:left w:val="nil"/>
              <w:bottom w:val="single" w:sz="4" w:space="0" w:color="BFBFBF"/>
              <w:right w:val="single" w:sz="4" w:space="0" w:color="BFBFBF"/>
            </w:tcBorders>
            <w:shd w:val="clear" w:color="000000" w:fill="EEECE1"/>
            <w:noWrap/>
            <w:hideMark/>
          </w:tcPr>
          <w:p w14:paraId="7F1FE8B6" w14:textId="3C1D980B"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Access Group Training Pty Limited</w:t>
            </w:r>
          </w:p>
        </w:tc>
        <w:tc>
          <w:tcPr>
            <w:tcW w:w="1126" w:type="dxa"/>
            <w:tcBorders>
              <w:top w:val="nil"/>
              <w:left w:val="nil"/>
              <w:bottom w:val="single" w:sz="4" w:space="0" w:color="BFBFBF"/>
              <w:right w:val="single" w:sz="4" w:space="0" w:color="BFBFBF"/>
            </w:tcBorders>
            <w:shd w:val="clear" w:color="000000" w:fill="EEECE1"/>
            <w:noWrap/>
            <w:hideMark/>
          </w:tcPr>
          <w:p w14:paraId="062F8A5A" w14:textId="09359023"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68DB5876" w14:textId="4F31170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127</w:t>
            </w:r>
          </w:p>
        </w:tc>
        <w:tc>
          <w:tcPr>
            <w:tcW w:w="1134" w:type="dxa"/>
            <w:tcBorders>
              <w:top w:val="nil"/>
              <w:left w:val="nil"/>
              <w:bottom w:val="single" w:sz="4" w:space="0" w:color="BFBFBF"/>
              <w:right w:val="single" w:sz="4" w:space="0" w:color="BFBFBF"/>
            </w:tcBorders>
            <w:shd w:val="clear" w:color="000000" w:fill="EEECE1"/>
            <w:noWrap/>
            <w:hideMark/>
          </w:tcPr>
          <w:p w14:paraId="41DDA8CB" w14:textId="6CC77FF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$306,786</w:t>
            </w:r>
          </w:p>
        </w:tc>
        <w:tc>
          <w:tcPr>
            <w:tcW w:w="1134" w:type="dxa"/>
            <w:tcBorders>
              <w:top w:val="nil"/>
              <w:left w:val="nil"/>
              <w:bottom w:val="single" w:sz="4" w:space="0" w:color="BFBFBF"/>
              <w:right w:val="single" w:sz="4" w:space="0" w:color="BFBFBF"/>
            </w:tcBorders>
            <w:shd w:val="clear" w:color="000000" w:fill="EEECE1"/>
            <w:noWrap/>
            <w:hideMark/>
          </w:tcPr>
          <w:p w14:paraId="6FA14C3C" w14:textId="300CC17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$306,786</w:t>
            </w:r>
          </w:p>
        </w:tc>
        <w:tc>
          <w:tcPr>
            <w:tcW w:w="993" w:type="dxa"/>
            <w:tcBorders>
              <w:top w:val="nil"/>
              <w:left w:val="nil"/>
              <w:bottom w:val="single" w:sz="4" w:space="0" w:color="BFBFBF"/>
              <w:right w:val="single" w:sz="4" w:space="0" w:color="BFBFBF"/>
            </w:tcBorders>
            <w:shd w:val="clear" w:color="000000" w:fill="EEECE1"/>
            <w:noWrap/>
            <w:hideMark/>
          </w:tcPr>
          <w:p w14:paraId="19F6877F" w14:textId="5396BB0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000000" w:fill="EEECE1"/>
            <w:noWrap/>
            <w:hideMark/>
          </w:tcPr>
          <w:p w14:paraId="21B8C39E" w14:textId="7B8F02A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23.3</w:t>
            </w:r>
          </w:p>
        </w:tc>
      </w:tr>
      <w:tr w:rsidR="004E70BF" w:rsidRPr="00C70607" w14:paraId="2E0EAA5A"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3FACDB84" w14:textId="5D5B90C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w:t>
            </w:r>
          </w:p>
        </w:tc>
        <w:tc>
          <w:tcPr>
            <w:tcW w:w="873" w:type="dxa"/>
            <w:tcBorders>
              <w:top w:val="nil"/>
              <w:left w:val="nil"/>
              <w:bottom w:val="single" w:sz="4" w:space="0" w:color="BFBFBF"/>
              <w:right w:val="single" w:sz="4" w:space="0" w:color="BFBFBF"/>
            </w:tcBorders>
            <w:shd w:val="clear" w:color="auto" w:fill="auto"/>
            <w:noWrap/>
            <w:hideMark/>
          </w:tcPr>
          <w:p w14:paraId="656E3C8E" w14:textId="4AE3652B"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7274</w:t>
            </w:r>
          </w:p>
        </w:tc>
        <w:tc>
          <w:tcPr>
            <w:tcW w:w="7253" w:type="dxa"/>
            <w:tcBorders>
              <w:top w:val="nil"/>
              <w:left w:val="nil"/>
              <w:bottom w:val="single" w:sz="4" w:space="0" w:color="BFBFBF"/>
              <w:right w:val="single" w:sz="4" w:space="0" w:color="BFBFBF"/>
            </w:tcBorders>
            <w:shd w:val="clear" w:color="auto" w:fill="auto"/>
            <w:noWrap/>
            <w:hideMark/>
          </w:tcPr>
          <w:p w14:paraId="5115F91D" w14:textId="59F04EEC"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Access Training Institute Pty Ltd</w:t>
            </w:r>
          </w:p>
        </w:tc>
        <w:tc>
          <w:tcPr>
            <w:tcW w:w="1126" w:type="dxa"/>
            <w:tcBorders>
              <w:top w:val="nil"/>
              <w:left w:val="nil"/>
              <w:bottom w:val="single" w:sz="4" w:space="0" w:color="BFBFBF"/>
              <w:right w:val="single" w:sz="4" w:space="0" w:color="BFBFBF"/>
            </w:tcBorders>
            <w:shd w:val="clear" w:color="auto" w:fill="auto"/>
            <w:noWrap/>
            <w:hideMark/>
          </w:tcPr>
          <w:p w14:paraId="5302AC18" w14:textId="5F501856"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2890F767" w14:textId="28990FB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auto" w:fill="auto"/>
            <w:noWrap/>
            <w:hideMark/>
          </w:tcPr>
          <w:p w14:paraId="5C6FE65C" w14:textId="635B4CA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auto" w:fill="auto"/>
            <w:noWrap/>
            <w:hideMark/>
          </w:tcPr>
          <w:p w14:paraId="4BE53D40" w14:textId="5C11D61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3" w:type="dxa"/>
            <w:tcBorders>
              <w:top w:val="nil"/>
              <w:left w:val="nil"/>
              <w:bottom w:val="single" w:sz="4" w:space="0" w:color="BFBFBF"/>
              <w:right w:val="single" w:sz="4" w:space="0" w:color="BFBFBF"/>
            </w:tcBorders>
            <w:shd w:val="clear" w:color="auto" w:fill="auto"/>
            <w:noWrap/>
            <w:hideMark/>
          </w:tcPr>
          <w:p w14:paraId="346B9452" w14:textId="5ABF5CF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auto" w:fill="auto"/>
            <w:noWrap/>
            <w:hideMark/>
          </w:tcPr>
          <w:p w14:paraId="1E25DFFD" w14:textId="28D5C53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n/a</w:t>
            </w:r>
          </w:p>
        </w:tc>
      </w:tr>
      <w:tr w:rsidR="004E70BF" w:rsidRPr="00C70607" w14:paraId="3EC746B1"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03AA1671" w14:textId="67533C0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w:t>
            </w:r>
          </w:p>
        </w:tc>
        <w:tc>
          <w:tcPr>
            <w:tcW w:w="873" w:type="dxa"/>
            <w:tcBorders>
              <w:top w:val="nil"/>
              <w:left w:val="nil"/>
              <w:bottom w:val="single" w:sz="4" w:space="0" w:color="BFBFBF"/>
              <w:right w:val="single" w:sz="4" w:space="0" w:color="BFBFBF"/>
            </w:tcBorders>
            <w:shd w:val="clear" w:color="000000" w:fill="EEECE1"/>
            <w:noWrap/>
            <w:hideMark/>
          </w:tcPr>
          <w:p w14:paraId="2F2B9510" w14:textId="3AA0B16F"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7158</w:t>
            </w:r>
          </w:p>
        </w:tc>
        <w:tc>
          <w:tcPr>
            <w:tcW w:w="7253" w:type="dxa"/>
            <w:tcBorders>
              <w:top w:val="nil"/>
              <w:left w:val="nil"/>
              <w:bottom w:val="single" w:sz="4" w:space="0" w:color="BFBFBF"/>
              <w:right w:val="single" w:sz="4" w:space="0" w:color="BFBFBF"/>
            </w:tcBorders>
            <w:shd w:val="clear" w:color="000000" w:fill="EEECE1"/>
            <w:noWrap/>
            <w:hideMark/>
          </w:tcPr>
          <w:p w14:paraId="36026081" w14:textId="0E7F2824"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Accredited Courses Australia Pty Ltd</w:t>
            </w:r>
          </w:p>
        </w:tc>
        <w:tc>
          <w:tcPr>
            <w:tcW w:w="1126" w:type="dxa"/>
            <w:tcBorders>
              <w:top w:val="nil"/>
              <w:left w:val="nil"/>
              <w:bottom w:val="single" w:sz="4" w:space="0" w:color="BFBFBF"/>
              <w:right w:val="single" w:sz="4" w:space="0" w:color="BFBFBF"/>
            </w:tcBorders>
            <w:shd w:val="clear" w:color="000000" w:fill="EEECE1"/>
            <w:noWrap/>
            <w:hideMark/>
          </w:tcPr>
          <w:p w14:paraId="143CF89A" w14:textId="3B77EFB0"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0219E738" w14:textId="58B77D6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000000" w:fill="EEECE1"/>
            <w:noWrap/>
            <w:hideMark/>
          </w:tcPr>
          <w:p w14:paraId="36C7F675" w14:textId="66234E8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000000" w:fill="EEECE1"/>
            <w:noWrap/>
            <w:hideMark/>
          </w:tcPr>
          <w:p w14:paraId="3046B94E" w14:textId="6DB123C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3" w:type="dxa"/>
            <w:tcBorders>
              <w:top w:val="nil"/>
              <w:left w:val="nil"/>
              <w:bottom w:val="single" w:sz="4" w:space="0" w:color="BFBFBF"/>
              <w:right w:val="single" w:sz="4" w:space="0" w:color="BFBFBF"/>
            </w:tcBorders>
            <w:shd w:val="clear" w:color="000000" w:fill="EEECE1"/>
            <w:noWrap/>
            <w:hideMark/>
          </w:tcPr>
          <w:p w14:paraId="243FA4CD" w14:textId="70B04B6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000000" w:fill="EEECE1"/>
            <w:noWrap/>
            <w:hideMark/>
          </w:tcPr>
          <w:p w14:paraId="38A2208B" w14:textId="570FDCD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n/a</w:t>
            </w:r>
          </w:p>
        </w:tc>
      </w:tr>
      <w:tr w:rsidR="004E70BF" w:rsidRPr="00C70607" w14:paraId="7DBEB34C"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7DEFD81A" w14:textId="031E09A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w:t>
            </w:r>
          </w:p>
        </w:tc>
        <w:tc>
          <w:tcPr>
            <w:tcW w:w="873" w:type="dxa"/>
            <w:tcBorders>
              <w:top w:val="nil"/>
              <w:left w:val="nil"/>
              <w:bottom w:val="single" w:sz="4" w:space="0" w:color="BFBFBF"/>
              <w:right w:val="single" w:sz="4" w:space="0" w:color="BFBFBF"/>
            </w:tcBorders>
            <w:shd w:val="clear" w:color="auto" w:fill="auto"/>
            <w:noWrap/>
            <w:hideMark/>
          </w:tcPr>
          <w:p w14:paraId="75425B8C" w14:textId="02592C32"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4411</w:t>
            </w:r>
          </w:p>
        </w:tc>
        <w:tc>
          <w:tcPr>
            <w:tcW w:w="7253" w:type="dxa"/>
            <w:tcBorders>
              <w:top w:val="nil"/>
              <w:left w:val="nil"/>
              <w:bottom w:val="single" w:sz="4" w:space="0" w:color="BFBFBF"/>
              <w:right w:val="single" w:sz="4" w:space="0" w:color="BFBFBF"/>
            </w:tcBorders>
            <w:shd w:val="clear" w:color="auto" w:fill="auto"/>
            <w:noWrap/>
            <w:hideMark/>
          </w:tcPr>
          <w:p w14:paraId="0DBEFEAD" w14:textId="71328A68"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Acknowledge Education Pty Ltd</w:t>
            </w:r>
          </w:p>
        </w:tc>
        <w:tc>
          <w:tcPr>
            <w:tcW w:w="1126" w:type="dxa"/>
            <w:tcBorders>
              <w:top w:val="nil"/>
              <w:left w:val="nil"/>
              <w:bottom w:val="single" w:sz="4" w:space="0" w:color="BFBFBF"/>
              <w:right w:val="single" w:sz="4" w:space="0" w:color="BFBFBF"/>
            </w:tcBorders>
            <w:shd w:val="clear" w:color="auto" w:fill="auto"/>
            <w:noWrap/>
            <w:hideMark/>
          </w:tcPr>
          <w:p w14:paraId="733CED37" w14:textId="57744530"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036543EE" w14:textId="6AF416A8"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auto" w:fill="auto"/>
            <w:noWrap/>
            <w:hideMark/>
          </w:tcPr>
          <w:p w14:paraId="5EEBB922" w14:textId="3740F41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auto" w:fill="auto"/>
            <w:noWrap/>
            <w:hideMark/>
          </w:tcPr>
          <w:p w14:paraId="142A259F" w14:textId="5017C8C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3" w:type="dxa"/>
            <w:tcBorders>
              <w:top w:val="nil"/>
              <w:left w:val="nil"/>
              <w:bottom w:val="single" w:sz="4" w:space="0" w:color="BFBFBF"/>
              <w:right w:val="single" w:sz="4" w:space="0" w:color="BFBFBF"/>
            </w:tcBorders>
            <w:shd w:val="clear" w:color="auto" w:fill="auto"/>
            <w:noWrap/>
            <w:hideMark/>
          </w:tcPr>
          <w:p w14:paraId="2FF1F731" w14:textId="692BFDC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auto" w:fill="auto"/>
            <w:noWrap/>
            <w:hideMark/>
          </w:tcPr>
          <w:p w14:paraId="70A4CFA4" w14:textId="1F47ACB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n/a</w:t>
            </w:r>
          </w:p>
        </w:tc>
      </w:tr>
      <w:tr w:rsidR="004E70BF" w:rsidRPr="00C70607" w14:paraId="7167D76A"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17F15A08" w14:textId="3157A2A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w:t>
            </w:r>
          </w:p>
        </w:tc>
        <w:tc>
          <w:tcPr>
            <w:tcW w:w="873" w:type="dxa"/>
            <w:tcBorders>
              <w:top w:val="nil"/>
              <w:left w:val="nil"/>
              <w:bottom w:val="single" w:sz="4" w:space="0" w:color="BFBFBF"/>
              <w:right w:val="single" w:sz="4" w:space="0" w:color="BFBFBF"/>
            </w:tcBorders>
            <w:shd w:val="clear" w:color="000000" w:fill="EEECE1"/>
            <w:noWrap/>
            <w:hideMark/>
          </w:tcPr>
          <w:p w14:paraId="21179C48" w14:textId="420C97B3"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7039</w:t>
            </w:r>
          </w:p>
        </w:tc>
        <w:tc>
          <w:tcPr>
            <w:tcW w:w="7253" w:type="dxa"/>
            <w:tcBorders>
              <w:top w:val="nil"/>
              <w:left w:val="nil"/>
              <w:bottom w:val="single" w:sz="4" w:space="0" w:color="BFBFBF"/>
              <w:right w:val="single" w:sz="4" w:space="0" w:color="BFBFBF"/>
            </w:tcBorders>
            <w:shd w:val="clear" w:color="000000" w:fill="EEECE1"/>
            <w:noWrap/>
            <w:hideMark/>
          </w:tcPr>
          <w:p w14:paraId="21D3328D" w14:textId="29E51F32"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ACTE Pty Ltd</w:t>
            </w:r>
          </w:p>
        </w:tc>
        <w:tc>
          <w:tcPr>
            <w:tcW w:w="1126" w:type="dxa"/>
            <w:tcBorders>
              <w:top w:val="nil"/>
              <w:left w:val="nil"/>
              <w:bottom w:val="single" w:sz="4" w:space="0" w:color="BFBFBF"/>
              <w:right w:val="single" w:sz="4" w:space="0" w:color="BFBFBF"/>
            </w:tcBorders>
            <w:shd w:val="clear" w:color="000000" w:fill="EEECE1"/>
            <w:noWrap/>
            <w:hideMark/>
          </w:tcPr>
          <w:p w14:paraId="3E470E22" w14:textId="2329D3F8"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46F6100F" w14:textId="50DEB658"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128</w:t>
            </w:r>
          </w:p>
        </w:tc>
        <w:tc>
          <w:tcPr>
            <w:tcW w:w="1134" w:type="dxa"/>
            <w:tcBorders>
              <w:top w:val="nil"/>
              <w:left w:val="nil"/>
              <w:bottom w:val="single" w:sz="4" w:space="0" w:color="BFBFBF"/>
              <w:right w:val="single" w:sz="4" w:space="0" w:color="BFBFBF"/>
            </w:tcBorders>
            <w:shd w:val="clear" w:color="000000" w:fill="EEECE1"/>
            <w:noWrap/>
            <w:hideMark/>
          </w:tcPr>
          <w:p w14:paraId="68D2E3E4" w14:textId="051E0E4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$341,809</w:t>
            </w:r>
          </w:p>
        </w:tc>
        <w:tc>
          <w:tcPr>
            <w:tcW w:w="1134" w:type="dxa"/>
            <w:tcBorders>
              <w:top w:val="nil"/>
              <w:left w:val="nil"/>
              <w:bottom w:val="single" w:sz="4" w:space="0" w:color="BFBFBF"/>
              <w:right w:val="single" w:sz="4" w:space="0" w:color="BFBFBF"/>
            </w:tcBorders>
            <w:shd w:val="clear" w:color="000000" w:fill="EEECE1"/>
            <w:noWrap/>
            <w:hideMark/>
          </w:tcPr>
          <w:p w14:paraId="7D7D96DD" w14:textId="2364A72E"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$341,809</w:t>
            </w:r>
          </w:p>
        </w:tc>
        <w:tc>
          <w:tcPr>
            <w:tcW w:w="993" w:type="dxa"/>
            <w:tcBorders>
              <w:top w:val="nil"/>
              <w:left w:val="nil"/>
              <w:bottom w:val="single" w:sz="4" w:space="0" w:color="BFBFBF"/>
              <w:right w:val="single" w:sz="4" w:space="0" w:color="BFBFBF"/>
            </w:tcBorders>
            <w:shd w:val="clear" w:color="000000" w:fill="EEECE1"/>
            <w:noWrap/>
            <w:hideMark/>
          </w:tcPr>
          <w:p w14:paraId="561191D9" w14:textId="0EA3BCA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000000" w:fill="EEECE1"/>
            <w:noWrap/>
            <w:hideMark/>
          </w:tcPr>
          <w:p w14:paraId="7B150B85" w14:textId="105979C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11.2</w:t>
            </w:r>
          </w:p>
        </w:tc>
      </w:tr>
      <w:tr w:rsidR="004E70BF" w:rsidRPr="00C70607" w14:paraId="554898C8"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37BFDF24" w14:textId="6D7AFF1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w:t>
            </w:r>
          </w:p>
        </w:tc>
        <w:tc>
          <w:tcPr>
            <w:tcW w:w="873" w:type="dxa"/>
            <w:tcBorders>
              <w:top w:val="nil"/>
              <w:left w:val="nil"/>
              <w:bottom w:val="single" w:sz="4" w:space="0" w:color="BFBFBF"/>
              <w:right w:val="single" w:sz="4" w:space="0" w:color="BFBFBF"/>
            </w:tcBorders>
            <w:shd w:val="clear" w:color="auto" w:fill="auto"/>
            <w:noWrap/>
            <w:hideMark/>
          </w:tcPr>
          <w:p w14:paraId="56E035A1" w14:textId="7EAD82E2"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7340</w:t>
            </w:r>
          </w:p>
        </w:tc>
        <w:tc>
          <w:tcPr>
            <w:tcW w:w="7253" w:type="dxa"/>
            <w:tcBorders>
              <w:top w:val="nil"/>
              <w:left w:val="nil"/>
              <w:bottom w:val="single" w:sz="4" w:space="0" w:color="BFBFBF"/>
              <w:right w:val="single" w:sz="4" w:space="0" w:color="BFBFBF"/>
            </w:tcBorders>
            <w:shd w:val="clear" w:color="auto" w:fill="auto"/>
            <w:noWrap/>
            <w:hideMark/>
          </w:tcPr>
          <w:p w14:paraId="72763B40" w14:textId="7BF22965"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Actors College of Theatre &amp; Television Pty Ltd</w:t>
            </w:r>
          </w:p>
        </w:tc>
        <w:tc>
          <w:tcPr>
            <w:tcW w:w="1126" w:type="dxa"/>
            <w:tcBorders>
              <w:top w:val="nil"/>
              <w:left w:val="nil"/>
              <w:bottom w:val="single" w:sz="4" w:space="0" w:color="BFBFBF"/>
              <w:right w:val="single" w:sz="4" w:space="0" w:color="BFBFBF"/>
            </w:tcBorders>
            <w:shd w:val="clear" w:color="auto" w:fill="auto"/>
            <w:noWrap/>
            <w:hideMark/>
          </w:tcPr>
          <w:p w14:paraId="3CCBF751" w14:textId="508A5D25"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77DBBC02" w14:textId="719A772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auto" w:fill="auto"/>
            <w:noWrap/>
            <w:hideMark/>
          </w:tcPr>
          <w:p w14:paraId="43C893E9" w14:textId="1C298AB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auto" w:fill="auto"/>
            <w:noWrap/>
            <w:hideMark/>
          </w:tcPr>
          <w:p w14:paraId="00DF1CCD" w14:textId="1066F68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3" w:type="dxa"/>
            <w:tcBorders>
              <w:top w:val="nil"/>
              <w:left w:val="nil"/>
              <w:bottom w:val="single" w:sz="4" w:space="0" w:color="BFBFBF"/>
              <w:right w:val="single" w:sz="4" w:space="0" w:color="BFBFBF"/>
            </w:tcBorders>
            <w:shd w:val="clear" w:color="auto" w:fill="auto"/>
            <w:noWrap/>
            <w:hideMark/>
          </w:tcPr>
          <w:p w14:paraId="0A609F12" w14:textId="20AD8AF8"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auto" w:fill="auto"/>
            <w:noWrap/>
            <w:hideMark/>
          </w:tcPr>
          <w:p w14:paraId="37C32AAA" w14:textId="2261DC7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n/a</w:t>
            </w:r>
          </w:p>
        </w:tc>
      </w:tr>
      <w:tr w:rsidR="004E70BF" w:rsidRPr="00C70607" w14:paraId="1F594244"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5D1A0AB8" w14:textId="0DEB60F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w:t>
            </w:r>
          </w:p>
        </w:tc>
        <w:tc>
          <w:tcPr>
            <w:tcW w:w="873" w:type="dxa"/>
            <w:tcBorders>
              <w:top w:val="nil"/>
              <w:left w:val="nil"/>
              <w:bottom w:val="single" w:sz="4" w:space="0" w:color="BFBFBF"/>
              <w:right w:val="single" w:sz="4" w:space="0" w:color="BFBFBF"/>
            </w:tcBorders>
            <w:shd w:val="clear" w:color="000000" w:fill="EEECE1"/>
            <w:noWrap/>
            <w:hideMark/>
          </w:tcPr>
          <w:p w14:paraId="4B1A1B6C" w14:textId="5D70BDEC"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7405</w:t>
            </w:r>
          </w:p>
        </w:tc>
        <w:tc>
          <w:tcPr>
            <w:tcW w:w="7253" w:type="dxa"/>
            <w:tcBorders>
              <w:top w:val="nil"/>
              <w:left w:val="nil"/>
              <w:bottom w:val="single" w:sz="4" w:space="0" w:color="BFBFBF"/>
              <w:right w:val="single" w:sz="4" w:space="0" w:color="BFBFBF"/>
            </w:tcBorders>
            <w:shd w:val="clear" w:color="000000" w:fill="EEECE1"/>
            <w:noWrap/>
            <w:hideMark/>
          </w:tcPr>
          <w:p w14:paraId="439ACB43" w14:textId="43EBEA63"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Advanced Education Australia Pty Ltd</w:t>
            </w:r>
          </w:p>
        </w:tc>
        <w:tc>
          <w:tcPr>
            <w:tcW w:w="1126" w:type="dxa"/>
            <w:tcBorders>
              <w:top w:val="nil"/>
              <w:left w:val="nil"/>
              <w:bottom w:val="single" w:sz="4" w:space="0" w:color="BFBFBF"/>
              <w:right w:val="single" w:sz="4" w:space="0" w:color="BFBFBF"/>
            </w:tcBorders>
            <w:shd w:val="clear" w:color="000000" w:fill="EEECE1"/>
            <w:noWrap/>
            <w:hideMark/>
          </w:tcPr>
          <w:p w14:paraId="247498B1" w14:textId="27648FAC"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28127F7D" w14:textId="0D802A5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1134" w:type="dxa"/>
            <w:tcBorders>
              <w:top w:val="nil"/>
              <w:left w:val="nil"/>
              <w:bottom w:val="single" w:sz="4" w:space="0" w:color="BFBFBF"/>
              <w:right w:val="single" w:sz="4" w:space="0" w:color="BFBFBF"/>
            </w:tcBorders>
            <w:shd w:val="clear" w:color="000000" w:fill="EEECE1"/>
            <w:noWrap/>
            <w:hideMark/>
          </w:tcPr>
          <w:p w14:paraId="68B1B94C" w14:textId="3C04CFB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$3,300</w:t>
            </w:r>
          </w:p>
        </w:tc>
        <w:tc>
          <w:tcPr>
            <w:tcW w:w="1134" w:type="dxa"/>
            <w:tcBorders>
              <w:top w:val="nil"/>
              <w:left w:val="nil"/>
              <w:bottom w:val="single" w:sz="4" w:space="0" w:color="BFBFBF"/>
              <w:right w:val="single" w:sz="4" w:space="0" w:color="BFBFBF"/>
            </w:tcBorders>
            <w:shd w:val="clear" w:color="000000" w:fill="EEECE1"/>
            <w:noWrap/>
            <w:hideMark/>
          </w:tcPr>
          <w:p w14:paraId="051E7F1D" w14:textId="01D19C1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$3,300</w:t>
            </w:r>
          </w:p>
        </w:tc>
        <w:tc>
          <w:tcPr>
            <w:tcW w:w="993" w:type="dxa"/>
            <w:tcBorders>
              <w:top w:val="nil"/>
              <w:left w:val="nil"/>
              <w:bottom w:val="single" w:sz="4" w:space="0" w:color="BFBFBF"/>
              <w:right w:val="single" w:sz="4" w:space="0" w:color="BFBFBF"/>
            </w:tcBorders>
            <w:shd w:val="clear" w:color="000000" w:fill="EEECE1"/>
            <w:noWrap/>
            <w:hideMark/>
          </w:tcPr>
          <w:p w14:paraId="7DFF4197" w14:textId="591EED2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000000" w:fill="EEECE1"/>
            <w:noWrap/>
            <w:hideMark/>
          </w:tcPr>
          <w:p w14:paraId="448437B0" w14:textId="3C0B255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n/a</w:t>
            </w:r>
          </w:p>
        </w:tc>
      </w:tr>
      <w:tr w:rsidR="004E70BF" w:rsidRPr="00C70607" w14:paraId="0C984A83"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3E4FF0B0" w14:textId="6FE2406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w:t>
            </w:r>
          </w:p>
        </w:tc>
        <w:tc>
          <w:tcPr>
            <w:tcW w:w="873" w:type="dxa"/>
            <w:tcBorders>
              <w:top w:val="nil"/>
              <w:left w:val="nil"/>
              <w:bottom w:val="single" w:sz="4" w:space="0" w:color="BFBFBF"/>
              <w:right w:val="single" w:sz="4" w:space="0" w:color="BFBFBF"/>
            </w:tcBorders>
            <w:shd w:val="clear" w:color="auto" w:fill="auto"/>
            <w:noWrap/>
            <w:hideMark/>
          </w:tcPr>
          <w:p w14:paraId="1BD15C71" w14:textId="684E9332"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7407</w:t>
            </w:r>
          </w:p>
        </w:tc>
        <w:tc>
          <w:tcPr>
            <w:tcW w:w="7253" w:type="dxa"/>
            <w:tcBorders>
              <w:top w:val="nil"/>
              <w:left w:val="nil"/>
              <w:bottom w:val="single" w:sz="4" w:space="0" w:color="BFBFBF"/>
              <w:right w:val="single" w:sz="4" w:space="0" w:color="BFBFBF"/>
            </w:tcBorders>
            <w:shd w:val="clear" w:color="auto" w:fill="auto"/>
            <w:noWrap/>
            <w:hideMark/>
          </w:tcPr>
          <w:p w14:paraId="49D41FFC" w14:textId="0ECFD779"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Air Gold Coast Pty. Ltd.</w:t>
            </w:r>
          </w:p>
        </w:tc>
        <w:tc>
          <w:tcPr>
            <w:tcW w:w="1126" w:type="dxa"/>
            <w:tcBorders>
              <w:top w:val="nil"/>
              <w:left w:val="nil"/>
              <w:bottom w:val="single" w:sz="4" w:space="0" w:color="BFBFBF"/>
              <w:right w:val="single" w:sz="4" w:space="0" w:color="BFBFBF"/>
            </w:tcBorders>
            <w:shd w:val="clear" w:color="auto" w:fill="auto"/>
            <w:noWrap/>
            <w:hideMark/>
          </w:tcPr>
          <w:p w14:paraId="69DBE494" w14:textId="076BE662"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33DD0065" w14:textId="1D76643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w:t>
            </w:r>
          </w:p>
        </w:tc>
        <w:tc>
          <w:tcPr>
            <w:tcW w:w="1134" w:type="dxa"/>
            <w:tcBorders>
              <w:top w:val="nil"/>
              <w:left w:val="nil"/>
              <w:bottom w:val="single" w:sz="4" w:space="0" w:color="BFBFBF"/>
              <w:right w:val="single" w:sz="4" w:space="0" w:color="BFBFBF"/>
            </w:tcBorders>
            <w:shd w:val="clear" w:color="auto" w:fill="auto"/>
            <w:noWrap/>
            <w:hideMark/>
          </w:tcPr>
          <w:p w14:paraId="4064FB7B" w14:textId="258CE958"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$979,163</w:t>
            </w:r>
          </w:p>
        </w:tc>
        <w:tc>
          <w:tcPr>
            <w:tcW w:w="1134" w:type="dxa"/>
            <w:tcBorders>
              <w:top w:val="nil"/>
              <w:left w:val="nil"/>
              <w:bottom w:val="single" w:sz="4" w:space="0" w:color="BFBFBF"/>
              <w:right w:val="single" w:sz="4" w:space="0" w:color="BFBFBF"/>
            </w:tcBorders>
            <w:shd w:val="clear" w:color="auto" w:fill="auto"/>
            <w:noWrap/>
            <w:hideMark/>
          </w:tcPr>
          <w:p w14:paraId="7D1080E3" w14:textId="27F8D6E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$980,812</w:t>
            </w:r>
          </w:p>
        </w:tc>
        <w:tc>
          <w:tcPr>
            <w:tcW w:w="993" w:type="dxa"/>
            <w:tcBorders>
              <w:top w:val="nil"/>
              <w:left w:val="nil"/>
              <w:bottom w:val="single" w:sz="4" w:space="0" w:color="BFBFBF"/>
              <w:right w:val="single" w:sz="4" w:space="0" w:color="BFBFBF"/>
            </w:tcBorders>
            <w:shd w:val="clear" w:color="auto" w:fill="auto"/>
            <w:noWrap/>
            <w:hideMark/>
          </w:tcPr>
          <w:p w14:paraId="7D2D712F" w14:textId="48DD8BBE"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w:t>
            </w:r>
          </w:p>
        </w:tc>
        <w:tc>
          <w:tcPr>
            <w:tcW w:w="992" w:type="dxa"/>
            <w:tcBorders>
              <w:top w:val="nil"/>
              <w:left w:val="nil"/>
              <w:bottom w:val="single" w:sz="4" w:space="0" w:color="BFBFBF"/>
              <w:right w:val="single" w:sz="4" w:space="0" w:color="BFBFBF"/>
            </w:tcBorders>
            <w:shd w:val="clear" w:color="auto" w:fill="auto"/>
            <w:noWrap/>
            <w:hideMark/>
          </w:tcPr>
          <w:p w14:paraId="535C077E" w14:textId="189CDE0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99.8</w:t>
            </w:r>
          </w:p>
        </w:tc>
      </w:tr>
      <w:tr w:rsidR="004E70BF" w:rsidRPr="00C70607" w14:paraId="30C55C8D"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496F3FFB" w14:textId="62ECBD3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w:t>
            </w:r>
          </w:p>
        </w:tc>
        <w:tc>
          <w:tcPr>
            <w:tcW w:w="873" w:type="dxa"/>
            <w:tcBorders>
              <w:top w:val="nil"/>
              <w:left w:val="nil"/>
              <w:bottom w:val="single" w:sz="4" w:space="0" w:color="BFBFBF"/>
              <w:right w:val="single" w:sz="4" w:space="0" w:color="BFBFBF"/>
            </w:tcBorders>
            <w:shd w:val="clear" w:color="000000" w:fill="EEECE1"/>
            <w:noWrap/>
            <w:hideMark/>
          </w:tcPr>
          <w:p w14:paraId="4BF66975" w14:textId="3B055172"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7628</w:t>
            </w:r>
          </w:p>
        </w:tc>
        <w:tc>
          <w:tcPr>
            <w:tcW w:w="7253" w:type="dxa"/>
            <w:tcBorders>
              <w:top w:val="nil"/>
              <w:left w:val="nil"/>
              <w:bottom w:val="single" w:sz="4" w:space="0" w:color="BFBFBF"/>
              <w:right w:val="single" w:sz="4" w:space="0" w:color="BFBFBF"/>
            </w:tcBorders>
            <w:shd w:val="clear" w:color="000000" w:fill="EEECE1"/>
            <w:noWrap/>
            <w:hideMark/>
          </w:tcPr>
          <w:p w14:paraId="47388F36" w14:textId="180B4B11"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Alertforce Pty Ltd</w:t>
            </w:r>
          </w:p>
        </w:tc>
        <w:tc>
          <w:tcPr>
            <w:tcW w:w="1126" w:type="dxa"/>
            <w:tcBorders>
              <w:top w:val="nil"/>
              <w:left w:val="nil"/>
              <w:bottom w:val="single" w:sz="4" w:space="0" w:color="BFBFBF"/>
              <w:right w:val="single" w:sz="4" w:space="0" w:color="BFBFBF"/>
            </w:tcBorders>
            <w:shd w:val="clear" w:color="000000" w:fill="EEECE1"/>
            <w:noWrap/>
            <w:hideMark/>
          </w:tcPr>
          <w:p w14:paraId="5FDADF0F" w14:textId="5FD09821"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6AAC377C" w14:textId="3C8D3698"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000000" w:fill="EEECE1"/>
            <w:noWrap/>
            <w:hideMark/>
          </w:tcPr>
          <w:p w14:paraId="6BD9859B" w14:textId="57F1651E"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000000" w:fill="EEECE1"/>
            <w:noWrap/>
            <w:hideMark/>
          </w:tcPr>
          <w:p w14:paraId="12E78B4A" w14:textId="25A7866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3" w:type="dxa"/>
            <w:tcBorders>
              <w:top w:val="nil"/>
              <w:left w:val="nil"/>
              <w:bottom w:val="single" w:sz="4" w:space="0" w:color="BFBFBF"/>
              <w:right w:val="single" w:sz="4" w:space="0" w:color="BFBFBF"/>
            </w:tcBorders>
            <w:shd w:val="clear" w:color="000000" w:fill="EEECE1"/>
            <w:noWrap/>
            <w:hideMark/>
          </w:tcPr>
          <w:p w14:paraId="57D752A6" w14:textId="70D1AB0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000000" w:fill="EEECE1"/>
            <w:noWrap/>
            <w:hideMark/>
          </w:tcPr>
          <w:p w14:paraId="7A8A900E" w14:textId="048955C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n/a</w:t>
            </w:r>
          </w:p>
        </w:tc>
      </w:tr>
      <w:tr w:rsidR="004E70BF" w:rsidRPr="00C70607" w14:paraId="3921AFE7"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1E7C639E" w14:textId="4216180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w:t>
            </w:r>
          </w:p>
        </w:tc>
        <w:tc>
          <w:tcPr>
            <w:tcW w:w="873" w:type="dxa"/>
            <w:tcBorders>
              <w:top w:val="nil"/>
              <w:left w:val="nil"/>
              <w:bottom w:val="single" w:sz="4" w:space="0" w:color="BFBFBF"/>
              <w:right w:val="single" w:sz="4" w:space="0" w:color="BFBFBF"/>
            </w:tcBorders>
            <w:shd w:val="clear" w:color="auto" w:fill="auto"/>
            <w:noWrap/>
            <w:hideMark/>
          </w:tcPr>
          <w:p w14:paraId="2506686F" w14:textId="2A79CDB1"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4407</w:t>
            </w:r>
          </w:p>
        </w:tc>
        <w:tc>
          <w:tcPr>
            <w:tcW w:w="7253" w:type="dxa"/>
            <w:tcBorders>
              <w:top w:val="nil"/>
              <w:left w:val="nil"/>
              <w:bottom w:val="single" w:sz="4" w:space="0" w:color="BFBFBF"/>
              <w:right w:val="single" w:sz="4" w:space="0" w:color="BFBFBF"/>
            </w:tcBorders>
            <w:shd w:val="clear" w:color="auto" w:fill="auto"/>
            <w:noWrap/>
            <w:hideMark/>
          </w:tcPr>
          <w:p w14:paraId="01E14178" w14:textId="08AC767D"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Alphacrucis College Limited</w:t>
            </w:r>
          </w:p>
        </w:tc>
        <w:tc>
          <w:tcPr>
            <w:tcW w:w="1126" w:type="dxa"/>
            <w:tcBorders>
              <w:top w:val="nil"/>
              <w:left w:val="nil"/>
              <w:bottom w:val="single" w:sz="4" w:space="0" w:color="BFBFBF"/>
              <w:right w:val="single" w:sz="4" w:space="0" w:color="BFBFBF"/>
            </w:tcBorders>
            <w:shd w:val="clear" w:color="auto" w:fill="auto"/>
            <w:noWrap/>
            <w:hideMark/>
          </w:tcPr>
          <w:p w14:paraId="39995596" w14:textId="4BE79879"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4A752FCA" w14:textId="0C2FBA1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34</w:t>
            </w:r>
          </w:p>
        </w:tc>
        <w:tc>
          <w:tcPr>
            <w:tcW w:w="1134" w:type="dxa"/>
            <w:tcBorders>
              <w:top w:val="nil"/>
              <w:left w:val="nil"/>
              <w:bottom w:val="single" w:sz="4" w:space="0" w:color="BFBFBF"/>
              <w:right w:val="single" w:sz="4" w:space="0" w:color="BFBFBF"/>
            </w:tcBorders>
            <w:shd w:val="clear" w:color="auto" w:fill="auto"/>
            <w:noWrap/>
            <w:hideMark/>
          </w:tcPr>
          <w:p w14:paraId="0CB73021" w14:textId="7B5308B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$152,185</w:t>
            </w:r>
          </w:p>
        </w:tc>
        <w:tc>
          <w:tcPr>
            <w:tcW w:w="1134" w:type="dxa"/>
            <w:tcBorders>
              <w:top w:val="nil"/>
              <w:left w:val="nil"/>
              <w:bottom w:val="single" w:sz="4" w:space="0" w:color="BFBFBF"/>
              <w:right w:val="single" w:sz="4" w:space="0" w:color="BFBFBF"/>
            </w:tcBorders>
            <w:shd w:val="clear" w:color="auto" w:fill="auto"/>
            <w:noWrap/>
            <w:hideMark/>
          </w:tcPr>
          <w:p w14:paraId="6ABE09FF" w14:textId="33426FC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$152,185</w:t>
            </w:r>
          </w:p>
        </w:tc>
        <w:tc>
          <w:tcPr>
            <w:tcW w:w="993" w:type="dxa"/>
            <w:tcBorders>
              <w:top w:val="nil"/>
              <w:left w:val="nil"/>
              <w:bottom w:val="single" w:sz="4" w:space="0" w:color="BFBFBF"/>
              <w:right w:val="single" w:sz="4" w:space="0" w:color="BFBFBF"/>
            </w:tcBorders>
            <w:shd w:val="clear" w:color="auto" w:fill="auto"/>
            <w:noWrap/>
            <w:hideMark/>
          </w:tcPr>
          <w:p w14:paraId="17927BB1" w14:textId="04FB843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w:t>
            </w:r>
          </w:p>
        </w:tc>
        <w:tc>
          <w:tcPr>
            <w:tcW w:w="992" w:type="dxa"/>
            <w:tcBorders>
              <w:top w:val="nil"/>
              <w:left w:val="nil"/>
              <w:bottom w:val="single" w:sz="4" w:space="0" w:color="BFBFBF"/>
              <w:right w:val="single" w:sz="4" w:space="0" w:color="BFBFBF"/>
            </w:tcBorders>
            <w:shd w:val="clear" w:color="auto" w:fill="auto"/>
            <w:noWrap/>
            <w:hideMark/>
          </w:tcPr>
          <w:p w14:paraId="699FF909" w14:textId="318BC89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73.1</w:t>
            </w:r>
          </w:p>
        </w:tc>
      </w:tr>
      <w:tr w:rsidR="004E70BF" w:rsidRPr="00C70607" w14:paraId="47E63DDE"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5C65FE64" w14:textId="2ED0EDC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w:t>
            </w:r>
          </w:p>
        </w:tc>
        <w:tc>
          <w:tcPr>
            <w:tcW w:w="873" w:type="dxa"/>
            <w:tcBorders>
              <w:top w:val="nil"/>
              <w:left w:val="nil"/>
              <w:bottom w:val="single" w:sz="4" w:space="0" w:color="BFBFBF"/>
              <w:right w:val="single" w:sz="4" w:space="0" w:color="BFBFBF"/>
            </w:tcBorders>
            <w:shd w:val="clear" w:color="000000" w:fill="EEECE1"/>
            <w:noWrap/>
            <w:hideMark/>
          </w:tcPr>
          <w:p w14:paraId="4FDD3B7D" w14:textId="0D85D3B8"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7449</w:t>
            </w:r>
          </w:p>
        </w:tc>
        <w:tc>
          <w:tcPr>
            <w:tcW w:w="7253" w:type="dxa"/>
            <w:tcBorders>
              <w:top w:val="nil"/>
              <w:left w:val="nil"/>
              <w:bottom w:val="single" w:sz="4" w:space="0" w:color="BFBFBF"/>
              <w:right w:val="single" w:sz="4" w:space="0" w:color="BFBFBF"/>
            </w:tcBorders>
            <w:shd w:val="clear" w:color="000000" w:fill="EEECE1"/>
            <w:noWrap/>
            <w:hideMark/>
          </w:tcPr>
          <w:p w14:paraId="753FF93B" w14:textId="4E312F58"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Anglican Church Property Trust Diocese of Canberra &amp; Goulburn</w:t>
            </w:r>
          </w:p>
        </w:tc>
        <w:tc>
          <w:tcPr>
            <w:tcW w:w="1126" w:type="dxa"/>
            <w:tcBorders>
              <w:top w:val="nil"/>
              <w:left w:val="nil"/>
              <w:bottom w:val="single" w:sz="4" w:space="0" w:color="BFBFBF"/>
              <w:right w:val="single" w:sz="4" w:space="0" w:color="BFBFBF"/>
            </w:tcBorders>
            <w:shd w:val="clear" w:color="000000" w:fill="EEECE1"/>
            <w:noWrap/>
            <w:hideMark/>
          </w:tcPr>
          <w:p w14:paraId="32494FEF" w14:textId="1730D866"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Other Public</w:t>
            </w:r>
          </w:p>
        </w:tc>
        <w:tc>
          <w:tcPr>
            <w:tcW w:w="1213" w:type="dxa"/>
            <w:tcBorders>
              <w:top w:val="nil"/>
              <w:left w:val="nil"/>
              <w:bottom w:val="single" w:sz="4" w:space="0" w:color="BFBFBF"/>
              <w:right w:val="single" w:sz="4" w:space="0" w:color="BFBFBF"/>
            </w:tcBorders>
            <w:shd w:val="clear" w:color="000000" w:fill="EEECE1"/>
            <w:noWrap/>
            <w:hideMark/>
          </w:tcPr>
          <w:p w14:paraId="418C5546" w14:textId="0A2BE41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w:t>
            </w:r>
          </w:p>
        </w:tc>
        <w:tc>
          <w:tcPr>
            <w:tcW w:w="1134" w:type="dxa"/>
            <w:tcBorders>
              <w:top w:val="nil"/>
              <w:left w:val="nil"/>
              <w:bottom w:val="single" w:sz="4" w:space="0" w:color="BFBFBF"/>
              <w:right w:val="single" w:sz="4" w:space="0" w:color="BFBFBF"/>
            </w:tcBorders>
            <w:shd w:val="clear" w:color="000000" w:fill="EEECE1"/>
            <w:noWrap/>
            <w:hideMark/>
          </w:tcPr>
          <w:p w14:paraId="3FB022EA" w14:textId="39B5D01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$14,400</w:t>
            </w:r>
          </w:p>
        </w:tc>
        <w:tc>
          <w:tcPr>
            <w:tcW w:w="1134" w:type="dxa"/>
            <w:tcBorders>
              <w:top w:val="nil"/>
              <w:left w:val="nil"/>
              <w:bottom w:val="single" w:sz="4" w:space="0" w:color="BFBFBF"/>
              <w:right w:val="single" w:sz="4" w:space="0" w:color="BFBFBF"/>
            </w:tcBorders>
            <w:shd w:val="clear" w:color="000000" w:fill="EEECE1"/>
            <w:noWrap/>
            <w:hideMark/>
          </w:tcPr>
          <w:p w14:paraId="63384598" w14:textId="6E262228"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$14,750</w:t>
            </w:r>
          </w:p>
        </w:tc>
        <w:tc>
          <w:tcPr>
            <w:tcW w:w="993" w:type="dxa"/>
            <w:tcBorders>
              <w:top w:val="nil"/>
              <w:left w:val="nil"/>
              <w:bottom w:val="single" w:sz="4" w:space="0" w:color="BFBFBF"/>
              <w:right w:val="single" w:sz="4" w:space="0" w:color="BFBFBF"/>
            </w:tcBorders>
            <w:shd w:val="clear" w:color="000000" w:fill="EEECE1"/>
            <w:noWrap/>
            <w:hideMark/>
          </w:tcPr>
          <w:p w14:paraId="00D2C937" w14:textId="4022004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000000" w:fill="EEECE1"/>
            <w:noWrap/>
            <w:hideMark/>
          </w:tcPr>
          <w:p w14:paraId="317DF329" w14:textId="47D864F8"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n/a</w:t>
            </w:r>
          </w:p>
        </w:tc>
      </w:tr>
      <w:tr w:rsidR="004E70BF" w:rsidRPr="00C70607" w14:paraId="725724FD"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66E0480C" w14:textId="2D88948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w:t>
            </w:r>
          </w:p>
        </w:tc>
        <w:tc>
          <w:tcPr>
            <w:tcW w:w="873" w:type="dxa"/>
            <w:tcBorders>
              <w:top w:val="nil"/>
              <w:left w:val="nil"/>
              <w:bottom w:val="single" w:sz="4" w:space="0" w:color="BFBFBF"/>
              <w:right w:val="single" w:sz="4" w:space="0" w:color="BFBFBF"/>
            </w:tcBorders>
            <w:shd w:val="clear" w:color="auto" w:fill="auto"/>
            <w:noWrap/>
            <w:hideMark/>
          </w:tcPr>
          <w:p w14:paraId="4538E726" w14:textId="500CE72D"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7819</w:t>
            </w:r>
          </w:p>
        </w:tc>
        <w:tc>
          <w:tcPr>
            <w:tcW w:w="7253" w:type="dxa"/>
            <w:tcBorders>
              <w:top w:val="nil"/>
              <w:left w:val="nil"/>
              <w:bottom w:val="single" w:sz="4" w:space="0" w:color="BFBFBF"/>
              <w:right w:val="single" w:sz="4" w:space="0" w:color="BFBFBF"/>
            </w:tcBorders>
            <w:shd w:val="clear" w:color="auto" w:fill="auto"/>
            <w:noWrap/>
            <w:hideMark/>
          </w:tcPr>
          <w:p w14:paraId="33088123" w14:textId="134C1BAA"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Atkinson Training and Development Pty Limited</w:t>
            </w:r>
          </w:p>
        </w:tc>
        <w:tc>
          <w:tcPr>
            <w:tcW w:w="1126" w:type="dxa"/>
            <w:tcBorders>
              <w:top w:val="nil"/>
              <w:left w:val="nil"/>
              <w:bottom w:val="single" w:sz="4" w:space="0" w:color="BFBFBF"/>
              <w:right w:val="single" w:sz="4" w:space="0" w:color="BFBFBF"/>
            </w:tcBorders>
            <w:shd w:val="clear" w:color="auto" w:fill="auto"/>
            <w:noWrap/>
            <w:hideMark/>
          </w:tcPr>
          <w:p w14:paraId="684ED781" w14:textId="1FEA891B"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33AE6E1E" w14:textId="5E0A859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w:t>
            </w:r>
          </w:p>
        </w:tc>
        <w:tc>
          <w:tcPr>
            <w:tcW w:w="1134" w:type="dxa"/>
            <w:tcBorders>
              <w:top w:val="nil"/>
              <w:left w:val="nil"/>
              <w:bottom w:val="single" w:sz="4" w:space="0" w:color="BFBFBF"/>
              <w:right w:val="single" w:sz="4" w:space="0" w:color="BFBFBF"/>
            </w:tcBorders>
            <w:shd w:val="clear" w:color="auto" w:fill="auto"/>
            <w:noWrap/>
            <w:hideMark/>
          </w:tcPr>
          <w:p w14:paraId="45C35136" w14:textId="6BCBA54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$28,366</w:t>
            </w:r>
          </w:p>
        </w:tc>
        <w:tc>
          <w:tcPr>
            <w:tcW w:w="1134" w:type="dxa"/>
            <w:tcBorders>
              <w:top w:val="nil"/>
              <w:left w:val="nil"/>
              <w:bottom w:val="single" w:sz="4" w:space="0" w:color="BFBFBF"/>
              <w:right w:val="single" w:sz="4" w:space="0" w:color="BFBFBF"/>
            </w:tcBorders>
            <w:shd w:val="clear" w:color="auto" w:fill="auto"/>
            <w:noWrap/>
            <w:hideMark/>
          </w:tcPr>
          <w:p w14:paraId="710F5610" w14:textId="755E4D7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$28,366</w:t>
            </w:r>
          </w:p>
        </w:tc>
        <w:tc>
          <w:tcPr>
            <w:tcW w:w="993" w:type="dxa"/>
            <w:tcBorders>
              <w:top w:val="nil"/>
              <w:left w:val="nil"/>
              <w:bottom w:val="single" w:sz="4" w:space="0" w:color="BFBFBF"/>
              <w:right w:val="single" w:sz="4" w:space="0" w:color="BFBFBF"/>
            </w:tcBorders>
            <w:shd w:val="clear" w:color="auto" w:fill="auto"/>
            <w:noWrap/>
            <w:hideMark/>
          </w:tcPr>
          <w:p w14:paraId="74658EA8" w14:textId="573ED35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auto" w:fill="auto"/>
            <w:noWrap/>
            <w:hideMark/>
          </w:tcPr>
          <w:p w14:paraId="771EC421" w14:textId="7907288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100.0</w:t>
            </w:r>
          </w:p>
        </w:tc>
      </w:tr>
      <w:tr w:rsidR="004E70BF" w:rsidRPr="00C70607" w14:paraId="4B5FD663"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1432F99F" w14:textId="14A816A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w:t>
            </w:r>
          </w:p>
        </w:tc>
        <w:tc>
          <w:tcPr>
            <w:tcW w:w="873" w:type="dxa"/>
            <w:tcBorders>
              <w:top w:val="nil"/>
              <w:left w:val="nil"/>
              <w:bottom w:val="single" w:sz="4" w:space="0" w:color="BFBFBF"/>
              <w:right w:val="single" w:sz="4" w:space="0" w:color="BFBFBF"/>
            </w:tcBorders>
            <w:shd w:val="clear" w:color="000000" w:fill="EEECE1"/>
            <w:noWrap/>
            <w:hideMark/>
          </w:tcPr>
          <w:p w14:paraId="029EF80C" w14:textId="2804EEF3"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7701</w:t>
            </w:r>
          </w:p>
        </w:tc>
        <w:tc>
          <w:tcPr>
            <w:tcW w:w="7253" w:type="dxa"/>
            <w:tcBorders>
              <w:top w:val="nil"/>
              <w:left w:val="nil"/>
              <w:bottom w:val="single" w:sz="4" w:space="0" w:color="BFBFBF"/>
              <w:right w:val="single" w:sz="4" w:space="0" w:color="BFBFBF"/>
            </w:tcBorders>
            <w:shd w:val="clear" w:color="000000" w:fill="EEECE1"/>
            <w:noWrap/>
            <w:hideMark/>
          </w:tcPr>
          <w:p w14:paraId="279E8913" w14:textId="6A3CE9C1"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Aurora Training Institute Pty Ltd</w:t>
            </w:r>
          </w:p>
        </w:tc>
        <w:tc>
          <w:tcPr>
            <w:tcW w:w="1126" w:type="dxa"/>
            <w:tcBorders>
              <w:top w:val="nil"/>
              <w:left w:val="nil"/>
              <w:bottom w:val="single" w:sz="4" w:space="0" w:color="BFBFBF"/>
              <w:right w:val="single" w:sz="4" w:space="0" w:color="BFBFBF"/>
            </w:tcBorders>
            <w:shd w:val="clear" w:color="000000" w:fill="EEECE1"/>
            <w:noWrap/>
            <w:hideMark/>
          </w:tcPr>
          <w:p w14:paraId="07FD77E6" w14:textId="688A60BF"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21ED5C71" w14:textId="01341A2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33</w:t>
            </w:r>
          </w:p>
        </w:tc>
        <w:tc>
          <w:tcPr>
            <w:tcW w:w="1134" w:type="dxa"/>
            <w:tcBorders>
              <w:top w:val="nil"/>
              <w:left w:val="nil"/>
              <w:bottom w:val="single" w:sz="4" w:space="0" w:color="BFBFBF"/>
              <w:right w:val="single" w:sz="4" w:space="0" w:color="BFBFBF"/>
            </w:tcBorders>
            <w:shd w:val="clear" w:color="000000" w:fill="EEECE1"/>
            <w:noWrap/>
            <w:hideMark/>
          </w:tcPr>
          <w:p w14:paraId="2A002322" w14:textId="605C082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$100,194</w:t>
            </w:r>
          </w:p>
        </w:tc>
        <w:tc>
          <w:tcPr>
            <w:tcW w:w="1134" w:type="dxa"/>
            <w:tcBorders>
              <w:top w:val="nil"/>
              <w:left w:val="nil"/>
              <w:bottom w:val="single" w:sz="4" w:space="0" w:color="BFBFBF"/>
              <w:right w:val="single" w:sz="4" w:space="0" w:color="BFBFBF"/>
            </w:tcBorders>
            <w:shd w:val="clear" w:color="000000" w:fill="EEECE1"/>
            <w:noWrap/>
            <w:hideMark/>
          </w:tcPr>
          <w:p w14:paraId="62509F26" w14:textId="5FE8CD7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$100,194</w:t>
            </w:r>
          </w:p>
        </w:tc>
        <w:tc>
          <w:tcPr>
            <w:tcW w:w="993" w:type="dxa"/>
            <w:tcBorders>
              <w:top w:val="nil"/>
              <w:left w:val="nil"/>
              <w:bottom w:val="single" w:sz="4" w:space="0" w:color="BFBFBF"/>
              <w:right w:val="single" w:sz="4" w:space="0" w:color="BFBFBF"/>
            </w:tcBorders>
            <w:shd w:val="clear" w:color="000000" w:fill="EEECE1"/>
            <w:noWrap/>
            <w:hideMark/>
          </w:tcPr>
          <w:p w14:paraId="49F65FCD" w14:textId="4568039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w:t>
            </w:r>
          </w:p>
        </w:tc>
        <w:tc>
          <w:tcPr>
            <w:tcW w:w="992" w:type="dxa"/>
            <w:tcBorders>
              <w:top w:val="nil"/>
              <w:left w:val="nil"/>
              <w:bottom w:val="single" w:sz="4" w:space="0" w:color="BFBFBF"/>
              <w:right w:val="single" w:sz="4" w:space="0" w:color="BFBFBF"/>
            </w:tcBorders>
            <w:shd w:val="clear" w:color="000000" w:fill="EEECE1"/>
            <w:noWrap/>
            <w:hideMark/>
          </w:tcPr>
          <w:p w14:paraId="0BC62400" w14:textId="2EF4470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81.0</w:t>
            </w:r>
          </w:p>
        </w:tc>
      </w:tr>
      <w:tr w:rsidR="004E70BF" w:rsidRPr="00C70607" w14:paraId="573FF177" w14:textId="77777777" w:rsidTr="00C70607">
        <w:trPr>
          <w:trHeight w:val="203"/>
        </w:trPr>
        <w:tc>
          <w:tcPr>
            <w:tcW w:w="568" w:type="dxa"/>
            <w:tcBorders>
              <w:top w:val="nil"/>
              <w:left w:val="single" w:sz="4" w:space="0" w:color="BFBFBF"/>
              <w:bottom w:val="single" w:sz="4" w:space="0" w:color="BFBFBF"/>
              <w:right w:val="single" w:sz="4" w:space="0" w:color="BFBFBF"/>
            </w:tcBorders>
            <w:shd w:val="clear" w:color="auto" w:fill="auto"/>
            <w:noWrap/>
            <w:hideMark/>
          </w:tcPr>
          <w:p w14:paraId="36B06B42" w14:textId="1BB406E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w:t>
            </w:r>
          </w:p>
        </w:tc>
        <w:tc>
          <w:tcPr>
            <w:tcW w:w="873" w:type="dxa"/>
            <w:tcBorders>
              <w:top w:val="nil"/>
              <w:left w:val="nil"/>
              <w:bottom w:val="single" w:sz="4" w:space="0" w:color="BFBFBF"/>
              <w:right w:val="single" w:sz="4" w:space="0" w:color="BFBFBF"/>
            </w:tcBorders>
            <w:shd w:val="clear" w:color="auto" w:fill="auto"/>
            <w:noWrap/>
            <w:hideMark/>
          </w:tcPr>
          <w:p w14:paraId="290F8DE8" w14:textId="1DE65EC1"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7541</w:t>
            </w:r>
          </w:p>
        </w:tc>
        <w:tc>
          <w:tcPr>
            <w:tcW w:w="7253" w:type="dxa"/>
            <w:tcBorders>
              <w:top w:val="nil"/>
              <w:left w:val="nil"/>
              <w:bottom w:val="single" w:sz="4" w:space="0" w:color="BFBFBF"/>
              <w:right w:val="single" w:sz="4" w:space="0" w:color="BFBFBF"/>
            </w:tcBorders>
            <w:shd w:val="clear" w:color="auto" w:fill="auto"/>
            <w:noWrap/>
            <w:hideMark/>
          </w:tcPr>
          <w:p w14:paraId="54C3C955" w14:textId="57C5B0A5"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Australasian Beauty Therapy Academy Pty Ltd</w:t>
            </w:r>
          </w:p>
        </w:tc>
        <w:tc>
          <w:tcPr>
            <w:tcW w:w="1126" w:type="dxa"/>
            <w:tcBorders>
              <w:top w:val="nil"/>
              <w:left w:val="nil"/>
              <w:bottom w:val="single" w:sz="4" w:space="0" w:color="BFBFBF"/>
              <w:right w:val="single" w:sz="4" w:space="0" w:color="BFBFBF"/>
            </w:tcBorders>
            <w:shd w:val="clear" w:color="auto" w:fill="auto"/>
            <w:noWrap/>
            <w:hideMark/>
          </w:tcPr>
          <w:p w14:paraId="760FA9BA" w14:textId="3A8ACD27"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51EF3B55" w14:textId="1BEAEE2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48</w:t>
            </w:r>
          </w:p>
        </w:tc>
        <w:tc>
          <w:tcPr>
            <w:tcW w:w="1134" w:type="dxa"/>
            <w:tcBorders>
              <w:top w:val="nil"/>
              <w:left w:val="nil"/>
              <w:bottom w:val="single" w:sz="4" w:space="0" w:color="BFBFBF"/>
              <w:right w:val="single" w:sz="4" w:space="0" w:color="BFBFBF"/>
            </w:tcBorders>
            <w:shd w:val="clear" w:color="auto" w:fill="auto"/>
            <w:noWrap/>
            <w:hideMark/>
          </w:tcPr>
          <w:p w14:paraId="61C401F8" w14:textId="113B9A9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$314,600</w:t>
            </w:r>
          </w:p>
        </w:tc>
        <w:tc>
          <w:tcPr>
            <w:tcW w:w="1134" w:type="dxa"/>
            <w:tcBorders>
              <w:top w:val="nil"/>
              <w:left w:val="nil"/>
              <w:bottom w:val="single" w:sz="4" w:space="0" w:color="BFBFBF"/>
              <w:right w:val="single" w:sz="4" w:space="0" w:color="BFBFBF"/>
            </w:tcBorders>
            <w:shd w:val="clear" w:color="auto" w:fill="auto"/>
            <w:noWrap/>
            <w:hideMark/>
          </w:tcPr>
          <w:p w14:paraId="378C7BFC" w14:textId="060114D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$314,600</w:t>
            </w:r>
          </w:p>
        </w:tc>
        <w:tc>
          <w:tcPr>
            <w:tcW w:w="993" w:type="dxa"/>
            <w:tcBorders>
              <w:top w:val="nil"/>
              <w:left w:val="nil"/>
              <w:bottom w:val="single" w:sz="4" w:space="0" w:color="BFBFBF"/>
              <w:right w:val="single" w:sz="4" w:space="0" w:color="BFBFBF"/>
            </w:tcBorders>
            <w:shd w:val="clear" w:color="auto" w:fill="auto"/>
            <w:noWrap/>
            <w:hideMark/>
          </w:tcPr>
          <w:p w14:paraId="237D33D0" w14:textId="76E4077E"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auto" w:fill="auto"/>
            <w:noWrap/>
            <w:hideMark/>
          </w:tcPr>
          <w:p w14:paraId="15396E0F" w14:textId="1C61849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95.9</w:t>
            </w:r>
          </w:p>
        </w:tc>
      </w:tr>
      <w:tr w:rsidR="004E70BF" w:rsidRPr="00C70607" w14:paraId="7C886DBE"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4B1F4F07" w14:textId="5CA7165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w:t>
            </w:r>
          </w:p>
        </w:tc>
        <w:tc>
          <w:tcPr>
            <w:tcW w:w="873" w:type="dxa"/>
            <w:tcBorders>
              <w:top w:val="nil"/>
              <w:left w:val="nil"/>
              <w:bottom w:val="single" w:sz="4" w:space="0" w:color="BFBFBF"/>
              <w:right w:val="single" w:sz="4" w:space="0" w:color="BFBFBF"/>
            </w:tcBorders>
            <w:shd w:val="clear" w:color="000000" w:fill="EEECE1"/>
            <w:noWrap/>
            <w:hideMark/>
          </w:tcPr>
          <w:p w14:paraId="0B278F7F" w14:textId="015547D3"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7345</w:t>
            </w:r>
          </w:p>
        </w:tc>
        <w:tc>
          <w:tcPr>
            <w:tcW w:w="7253" w:type="dxa"/>
            <w:tcBorders>
              <w:top w:val="nil"/>
              <w:left w:val="nil"/>
              <w:bottom w:val="single" w:sz="4" w:space="0" w:color="BFBFBF"/>
              <w:right w:val="single" w:sz="4" w:space="0" w:color="BFBFBF"/>
            </w:tcBorders>
            <w:shd w:val="clear" w:color="000000" w:fill="EEECE1"/>
            <w:noWrap/>
            <w:hideMark/>
          </w:tcPr>
          <w:p w14:paraId="07B8A759" w14:textId="06AF0413"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Australia Moreton Education Group Pty Ltd</w:t>
            </w:r>
          </w:p>
        </w:tc>
        <w:tc>
          <w:tcPr>
            <w:tcW w:w="1126" w:type="dxa"/>
            <w:tcBorders>
              <w:top w:val="nil"/>
              <w:left w:val="nil"/>
              <w:bottom w:val="single" w:sz="4" w:space="0" w:color="BFBFBF"/>
              <w:right w:val="single" w:sz="4" w:space="0" w:color="BFBFBF"/>
            </w:tcBorders>
            <w:shd w:val="clear" w:color="000000" w:fill="EEECE1"/>
            <w:noWrap/>
            <w:hideMark/>
          </w:tcPr>
          <w:p w14:paraId="51F8BB40" w14:textId="2E5AACC2"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4E346FC0" w14:textId="5B74E08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1134" w:type="dxa"/>
            <w:tcBorders>
              <w:top w:val="nil"/>
              <w:left w:val="nil"/>
              <w:bottom w:val="single" w:sz="4" w:space="0" w:color="BFBFBF"/>
              <w:right w:val="single" w:sz="4" w:space="0" w:color="BFBFBF"/>
            </w:tcBorders>
            <w:shd w:val="clear" w:color="000000" w:fill="EEECE1"/>
            <w:noWrap/>
            <w:hideMark/>
          </w:tcPr>
          <w:p w14:paraId="4CAFE8FF" w14:textId="066E762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$9,999</w:t>
            </w:r>
          </w:p>
        </w:tc>
        <w:tc>
          <w:tcPr>
            <w:tcW w:w="1134" w:type="dxa"/>
            <w:tcBorders>
              <w:top w:val="nil"/>
              <w:left w:val="nil"/>
              <w:bottom w:val="single" w:sz="4" w:space="0" w:color="BFBFBF"/>
              <w:right w:val="single" w:sz="4" w:space="0" w:color="BFBFBF"/>
            </w:tcBorders>
            <w:shd w:val="clear" w:color="000000" w:fill="EEECE1"/>
            <w:noWrap/>
            <w:hideMark/>
          </w:tcPr>
          <w:p w14:paraId="138A6D16" w14:textId="57E9334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$9,999</w:t>
            </w:r>
          </w:p>
        </w:tc>
        <w:tc>
          <w:tcPr>
            <w:tcW w:w="993" w:type="dxa"/>
            <w:tcBorders>
              <w:top w:val="nil"/>
              <w:left w:val="nil"/>
              <w:bottom w:val="single" w:sz="4" w:space="0" w:color="BFBFBF"/>
              <w:right w:val="single" w:sz="4" w:space="0" w:color="BFBFBF"/>
            </w:tcBorders>
            <w:shd w:val="clear" w:color="000000" w:fill="EEECE1"/>
            <w:noWrap/>
            <w:hideMark/>
          </w:tcPr>
          <w:p w14:paraId="40878E6E" w14:textId="0DF551D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000000" w:fill="EEECE1"/>
            <w:noWrap/>
            <w:hideMark/>
          </w:tcPr>
          <w:p w14:paraId="2B6FD699" w14:textId="3C91428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0.0</w:t>
            </w:r>
          </w:p>
        </w:tc>
      </w:tr>
      <w:tr w:rsidR="004E70BF" w:rsidRPr="00C70607" w14:paraId="442AA4D6"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18E6FAC7" w14:textId="5EFC187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w:t>
            </w:r>
          </w:p>
        </w:tc>
        <w:tc>
          <w:tcPr>
            <w:tcW w:w="873" w:type="dxa"/>
            <w:tcBorders>
              <w:top w:val="nil"/>
              <w:left w:val="nil"/>
              <w:bottom w:val="single" w:sz="4" w:space="0" w:color="BFBFBF"/>
              <w:right w:val="single" w:sz="4" w:space="0" w:color="BFBFBF"/>
            </w:tcBorders>
            <w:shd w:val="clear" w:color="auto" w:fill="auto"/>
            <w:noWrap/>
            <w:hideMark/>
          </w:tcPr>
          <w:p w14:paraId="702F555E" w14:textId="3B243229"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7108</w:t>
            </w:r>
          </w:p>
        </w:tc>
        <w:tc>
          <w:tcPr>
            <w:tcW w:w="7253" w:type="dxa"/>
            <w:tcBorders>
              <w:top w:val="nil"/>
              <w:left w:val="nil"/>
              <w:bottom w:val="single" w:sz="4" w:space="0" w:color="BFBFBF"/>
              <w:right w:val="single" w:sz="4" w:space="0" w:color="BFBFBF"/>
            </w:tcBorders>
            <w:shd w:val="clear" w:color="auto" w:fill="auto"/>
            <w:noWrap/>
            <w:hideMark/>
          </w:tcPr>
          <w:p w14:paraId="62EAF660" w14:textId="396BE238"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Australian Academy of Vocational Education and Trades Pty Ltd</w:t>
            </w:r>
          </w:p>
        </w:tc>
        <w:tc>
          <w:tcPr>
            <w:tcW w:w="1126" w:type="dxa"/>
            <w:tcBorders>
              <w:top w:val="nil"/>
              <w:left w:val="nil"/>
              <w:bottom w:val="single" w:sz="4" w:space="0" w:color="BFBFBF"/>
              <w:right w:val="single" w:sz="4" w:space="0" w:color="BFBFBF"/>
            </w:tcBorders>
            <w:shd w:val="clear" w:color="auto" w:fill="auto"/>
            <w:noWrap/>
            <w:hideMark/>
          </w:tcPr>
          <w:p w14:paraId="6AFAAB32" w14:textId="71D5DD05"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2D8693B4" w14:textId="20DC5F5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w:t>
            </w:r>
          </w:p>
        </w:tc>
        <w:tc>
          <w:tcPr>
            <w:tcW w:w="1134" w:type="dxa"/>
            <w:tcBorders>
              <w:top w:val="nil"/>
              <w:left w:val="nil"/>
              <w:bottom w:val="single" w:sz="4" w:space="0" w:color="BFBFBF"/>
              <w:right w:val="single" w:sz="4" w:space="0" w:color="BFBFBF"/>
            </w:tcBorders>
            <w:shd w:val="clear" w:color="auto" w:fill="auto"/>
            <w:noWrap/>
            <w:hideMark/>
          </w:tcPr>
          <w:p w14:paraId="1EDD21A8" w14:textId="451A6CC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$31,498</w:t>
            </w:r>
          </w:p>
        </w:tc>
        <w:tc>
          <w:tcPr>
            <w:tcW w:w="1134" w:type="dxa"/>
            <w:tcBorders>
              <w:top w:val="nil"/>
              <w:left w:val="nil"/>
              <w:bottom w:val="single" w:sz="4" w:space="0" w:color="BFBFBF"/>
              <w:right w:val="single" w:sz="4" w:space="0" w:color="BFBFBF"/>
            </w:tcBorders>
            <w:shd w:val="clear" w:color="auto" w:fill="auto"/>
            <w:noWrap/>
            <w:hideMark/>
          </w:tcPr>
          <w:p w14:paraId="2460E587" w14:textId="486A0C5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$31,498</w:t>
            </w:r>
          </w:p>
        </w:tc>
        <w:tc>
          <w:tcPr>
            <w:tcW w:w="993" w:type="dxa"/>
            <w:tcBorders>
              <w:top w:val="nil"/>
              <w:left w:val="nil"/>
              <w:bottom w:val="single" w:sz="4" w:space="0" w:color="BFBFBF"/>
              <w:right w:val="single" w:sz="4" w:space="0" w:color="BFBFBF"/>
            </w:tcBorders>
            <w:shd w:val="clear" w:color="auto" w:fill="auto"/>
            <w:noWrap/>
            <w:hideMark/>
          </w:tcPr>
          <w:p w14:paraId="34522810" w14:textId="09B5473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auto" w:fill="auto"/>
            <w:noWrap/>
            <w:hideMark/>
          </w:tcPr>
          <w:p w14:paraId="4ED7B43F" w14:textId="6A48499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71.4</w:t>
            </w:r>
          </w:p>
        </w:tc>
      </w:tr>
      <w:tr w:rsidR="004E70BF" w:rsidRPr="00C70607" w14:paraId="023934C3"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33027850" w14:textId="7ECAEF8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w:t>
            </w:r>
          </w:p>
        </w:tc>
        <w:tc>
          <w:tcPr>
            <w:tcW w:w="873" w:type="dxa"/>
            <w:tcBorders>
              <w:top w:val="nil"/>
              <w:left w:val="nil"/>
              <w:bottom w:val="single" w:sz="4" w:space="0" w:color="BFBFBF"/>
              <w:right w:val="single" w:sz="4" w:space="0" w:color="BFBFBF"/>
            </w:tcBorders>
            <w:shd w:val="clear" w:color="000000" w:fill="EEECE1"/>
            <w:noWrap/>
            <w:hideMark/>
          </w:tcPr>
          <w:p w14:paraId="00CE7559" w14:textId="6F6951A2"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7092</w:t>
            </w:r>
          </w:p>
        </w:tc>
        <w:tc>
          <w:tcPr>
            <w:tcW w:w="7253" w:type="dxa"/>
            <w:tcBorders>
              <w:top w:val="nil"/>
              <w:left w:val="nil"/>
              <w:bottom w:val="single" w:sz="4" w:space="0" w:color="BFBFBF"/>
              <w:right w:val="single" w:sz="4" w:space="0" w:color="BFBFBF"/>
            </w:tcBorders>
            <w:shd w:val="clear" w:color="000000" w:fill="EEECE1"/>
            <w:noWrap/>
            <w:hideMark/>
          </w:tcPr>
          <w:p w14:paraId="0B789A79" w14:textId="26A1D14A"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Australian Careers Business College Pty Ltd</w:t>
            </w:r>
          </w:p>
        </w:tc>
        <w:tc>
          <w:tcPr>
            <w:tcW w:w="1126" w:type="dxa"/>
            <w:tcBorders>
              <w:top w:val="nil"/>
              <w:left w:val="nil"/>
              <w:bottom w:val="single" w:sz="4" w:space="0" w:color="BFBFBF"/>
              <w:right w:val="single" w:sz="4" w:space="0" w:color="BFBFBF"/>
            </w:tcBorders>
            <w:shd w:val="clear" w:color="000000" w:fill="EEECE1"/>
            <w:noWrap/>
            <w:hideMark/>
          </w:tcPr>
          <w:p w14:paraId="2CCABDD8" w14:textId="39EF09BC"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78E1DB0C" w14:textId="3E0225F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175</w:t>
            </w:r>
          </w:p>
        </w:tc>
        <w:tc>
          <w:tcPr>
            <w:tcW w:w="1134" w:type="dxa"/>
            <w:tcBorders>
              <w:top w:val="nil"/>
              <w:left w:val="nil"/>
              <w:bottom w:val="single" w:sz="4" w:space="0" w:color="BFBFBF"/>
              <w:right w:val="single" w:sz="4" w:space="0" w:color="BFBFBF"/>
            </w:tcBorders>
            <w:shd w:val="clear" w:color="000000" w:fill="EEECE1"/>
            <w:noWrap/>
            <w:hideMark/>
          </w:tcPr>
          <w:p w14:paraId="0B9D602C" w14:textId="2726EA1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$1,121,514</w:t>
            </w:r>
          </w:p>
        </w:tc>
        <w:tc>
          <w:tcPr>
            <w:tcW w:w="1134" w:type="dxa"/>
            <w:tcBorders>
              <w:top w:val="nil"/>
              <w:left w:val="nil"/>
              <w:bottom w:val="single" w:sz="4" w:space="0" w:color="BFBFBF"/>
              <w:right w:val="single" w:sz="4" w:space="0" w:color="BFBFBF"/>
            </w:tcBorders>
            <w:shd w:val="clear" w:color="000000" w:fill="EEECE1"/>
            <w:noWrap/>
            <w:hideMark/>
          </w:tcPr>
          <w:p w14:paraId="2F7F3D25" w14:textId="63762C7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$1,122,739</w:t>
            </w:r>
          </w:p>
        </w:tc>
        <w:tc>
          <w:tcPr>
            <w:tcW w:w="993" w:type="dxa"/>
            <w:tcBorders>
              <w:top w:val="nil"/>
              <w:left w:val="nil"/>
              <w:bottom w:val="single" w:sz="4" w:space="0" w:color="BFBFBF"/>
              <w:right w:val="single" w:sz="4" w:space="0" w:color="BFBFBF"/>
            </w:tcBorders>
            <w:shd w:val="clear" w:color="000000" w:fill="EEECE1"/>
            <w:noWrap/>
            <w:hideMark/>
          </w:tcPr>
          <w:p w14:paraId="3F598105" w14:textId="1463C3D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103</w:t>
            </w:r>
          </w:p>
        </w:tc>
        <w:tc>
          <w:tcPr>
            <w:tcW w:w="992" w:type="dxa"/>
            <w:tcBorders>
              <w:top w:val="nil"/>
              <w:left w:val="nil"/>
              <w:bottom w:val="single" w:sz="4" w:space="0" w:color="BFBFBF"/>
              <w:right w:val="single" w:sz="4" w:space="0" w:color="BFBFBF"/>
            </w:tcBorders>
            <w:shd w:val="clear" w:color="000000" w:fill="EEECE1"/>
            <w:noWrap/>
            <w:hideMark/>
          </w:tcPr>
          <w:p w14:paraId="67B768B7" w14:textId="78355E6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94.2</w:t>
            </w:r>
          </w:p>
        </w:tc>
      </w:tr>
      <w:tr w:rsidR="004E70BF" w:rsidRPr="00C70607" w14:paraId="1F03BC04"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67A9CF1D" w14:textId="6C44359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w:t>
            </w:r>
          </w:p>
        </w:tc>
        <w:tc>
          <w:tcPr>
            <w:tcW w:w="873" w:type="dxa"/>
            <w:tcBorders>
              <w:top w:val="nil"/>
              <w:left w:val="nil"/>
              <w:bottom w:val="single" w:sz="4" w:space="0" w:color="BFBFBF"/>
              <w:right w:val="single" w:sz="4" w:space="0" w:color="BFBFBF"/>
            </w:tcBorders>
            <w:shd w:val="clear" w:color="auto" w:fill="auto"/>
            <w:noWrap/>
            <w:hideMark/>
          </w:tcPr>
          <w:p w14:paraId="787B872B" w14:textId="0287818F"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7504</w:t>
            </w:r>
          </w:p>
        </w:tc>
        <w:tc>
          <w:tcPr>
            <w:tcW w:w="7253" w:type="dxa"/>
            <w:tcBorders>
              <w:top w:val="nil"/>
              <w:left w:val="nil"/>
              <w:bottom w:val="single" w:sz="4" w:space="0" w:color="BFBFBF"/>
              <w:right w:val="single" w:sz="4" w:space="0" w:color="BFBFBF"/>
            </w:tcBorders>
            <w:shd w:val="clear" w:color="auto" w:fill="auto"/>
            <w:noWrap/>
            <w:hideMark/>
          </w:tcPr>
          <w:p w14:paraId="35FD623A" w14:textId="4F5D7280"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Australian Careers Institute Pty Ltd</w:t>
            </w:r>
          </w:p>
        </w:tc>
        <w:tc>
          <w:tcPr>
            <w:tcW w:w="1126" w:type="dxa"/>
            <w:tcBorders>
              <w:top w:val="nil"/>
              <w:left w:val="nil"/>
              <w:bottom w:val="single" w:sz="4" w:space="0" w:color="BFBFBF"/>
              <w:right w:val="single" w:sz="4" w:space="0" w:color="BFBFBF"/>
            </w:tcBorders>
            <w:shd w:val="clear" w:color="auto" w:fill="auto"/>
            <w:noWrap/>
            <w:hideMark/>
          </w:tcPr>
          <w:p w14:paraId="54AE0A3C" w14:textId="147AAE00"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33CB7E5C" w14:textId="4DD6D3C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auto" w:fill="auto"/>
            <w:noWrap/>
            <w:hideMark/>
          </w:tcPr>
          <w:p w14:paraId="20BB4BBE" w14:textId="10ECBEB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auto" w:fill="auto"/>
            <w:noWrap/>
            <w:hideMark/>
          </w:tcPr>
          <w:p w14:paraId="4C5573F7" w14:textId="3B9DFDB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3" w:type="dxa"/>
            <w:tcBorders>
              <w:top w:val="nil"/>
              <w:left w:val="nil"/>
              <w:bottom w:val="single" w:sz="4" w:space="0" w:color="BFBFBF"/>
              <w:right w:val="single" w:sz="4" w:space="0" w:color="BFBFBF"/>
            </w:tcBorders>
            <w:shd w:val="clear" w:color="auto" w:fill="auto"/>
            <w:noWrap/>
            <w:hideMark/>
          </w:tcPr>
          <w:p w14:paraId="054EB090" w14:textId="14C896B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auto" w:fill="auto"/>
            <w:noWrap/>
            <w:hideMark/>
          </w:tcPr>
          <w:p w14:paraId="36D83205" w14:textId="5BE08C08"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n/a</w:t>
            </w:r>
          </w:p>
        </w:tc>
      </w:tr>
      <w:tr w:rsidR="004E70BF" w:rsidRPr="00C70607" w14:paraId="1841390B"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6D50A2E4" w14:textId="669597F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w:t>
            </w:r>
          </w:p>
        </w:tc>
        <w:tc>
          <w:tcPr>
            <w:tcW w:w="873" w:type="dxa"/>
            <w:tcBorders>
              <w:top w:val="nil"/>
              <w:left w:val="nil"/>
              <w:bottom w:val="single" w:sz="4" w:space="0" w:color="BFBFBF"/>
              <w:right w:val="single" w:sz="4" w:space="0" w:color="BFBFBF"/>
            </w:tcBorders>
            <w:shd w:val="clear" w:color="000000" w:fill="EEECE1"/>
            <w:noWrap/>
            <w:hideMark/>
          </w:tcPr>
          <w:p w14:paraId="498602EF" w14:textId="73CC333C"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3006</w:t>
            </w:r>
          </w:p>
        </w:tc>
        <w:tc>
          <w:tcPr>
            <w:tcW w:w="7253" w:type="dxa"/>
            <w:tcBorders>
              <w:top w:val="nil"/>
              <w:left w:val="nil"/>
              <w:bottom w:val="single" w:sz="4" w:space="0" w:color="BFBFBF"/>
              <w:right w:val="single" w:sz="4" w:space="0" w:color="BFBFBF"/>
            </w:tcBorders>
            <w:shd w:val="clear" w:color="000000" w:fill="EEECE1"/>
            <w:noWrap/>
            <w:hideMark/>
          </w:tcPr>
          <w:p w14:paraId="352B5946" w14:textId="707C99F3"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Australian Catholic University Limited</w:t>
            </w:r>
          </w:p>
        </w:tc>
        <w:tc>
          <w:tcPr>
            <w:tcW w:w="1126" w:type="dxa"/>
            <w:tcBorders>
              <w:top w:val="nil"/>
              <w:left w:val="nil"/>
              <w:bottom w:val="single" w:sz="4" w:space="0" w:color="BFBFBF"/>
              <w:right w:val="single" w:sz="4" w:space="0" w:color="BFBFBF"/>
            </w:tcBorders>
            <w:shd w:val="clear" w:color="000000" w:fill="EEECE1"/>
            <w:noWrap/>
            <w:hideMark/>
          </w:tcPr>
          <w:p w14:paraId="5B0CB316" w14:textId="46D46C39"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113F38F9" w14:textId="26014CF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228</w:t>
            </w:r>
          </w:p>
        </w:tc>
        <w:tc>
          <w:tcPr>
            <w:tcW w:w="1134" w:type="dxa"/>
            <w:tcBorders>
              <w:top w:val="nil"/>
              <w:left w:val="nil"/>
              <w:bottom w:val="single" w:sz="4" w:space="0" w:color="BFBFBF"/>
              <w:right w:val="single" w:sz="4" w:space="0" w:color="BFBFBF"/>
            </w:tcBorders>
            <w:shd w:val="clear" w:color="000000" w:fill="EEECE1"/>
            <w:noWrap/>
            <w:hideMark/>
          </w:tcPr>
          <w:p w14:paraId="4179641A" w14:textId="73262FC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$1,156,600</w:t>
            </w:r>
          </w:p>
        </w:tc>
        <w:tc>
          <w:tcPr>
            <w:tcW w:w="1134" w:type="dxa"/>
            <w:tcBorders>
              <w:top w:val="nil"/>
              <w:left w:val="nil"/>
              <w:bottom w:val="single" w:sz="4" w:space="0" w:color="BFBFBF"/>
              <w:right w:val="single" w:sz="4" w:space="0" w:color="BFBFBF"/>
            </w:tcBorders>
            <w:shd w:val="clear" w:color="000000" w:fill="EEECE1"/>
            <w:noWrap/>
            <w:hideMark/>
          </w:tcPr>
          <w:p w14:paraId="69020366" w14:textId="291F2BD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$1,168,600</w:t>
            </w:r>
          </w:p>
        </w:tc>
        <w:tc>
          <w:tcPr>
            <w:tcW w:w="993" w:type="dxa"/>
            <w:tcBorders>
              <w:top w:val="nil"/>
              <w:left w:val="nil"/>
              <w:bottom w:val="single" w:sz="4" w:space="0" w:color="BFBFBF"/>
              <w:right w:val="single" w:sz="4" w:space="0" w:color="BFBFBF"/>
            </w:tcBorders>
            <w:shd w:val="clear" w:color="000000" w:fill="EEECE1"/>
            <w:noWrap/>
            <w:hideMark/>
          </w:tcPr>
          <w:p w14:paraId="0D49449D" w14:textId="2AA7C80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000000" w:fill="EEECE1"/>
            <w:noWrap/>
            <w:hideMark/>
          </w:tcPr>
          <w:p w14:paraId="4ED9E55E" w14:textId="060B9468"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68.6</w:t>
            </w:r>
          </w:p>
        </w:tc>
      </w:tr>
      <w:tr w:rsidR="004E70BF" w:rsidRPr="00C70607" w14:paraId="3A449494"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19361212" w14:textId="6177042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w:t>
            </w:r>
          </w:p>
        </w:tc>
        <w:tc>
          <w:tcPr>
            <w:tcW w:w="873" w:type="dxa"/>
            <w:tcBorders>
              <w:top w:val="nil"/>
              <w:left w:val="nil"/>
              <w:bottom w:val="single" w:sz="4" w:space="0" w:color="BFBFBF"/>
              <w:right w:val="single" w:sz="4" w:space="0" w:color="BFBFBF"/>
            </w:tcBorders>
            <w:shd w:val="clear" w:color="auto" w:fill="auto"/>
            <w:noWrap/>
            <w:hideMark/>
          </w:tcPr>
          <w:p w14:paraId="4A60036C" w14:textId="0F39619E"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7030</w:t>
            </w:r>
          </w:p>
        </w:tc>
        <w:tc>
          <w:tcPr>
            <w:tcW w:w="7253" w:type="dxa"/>
            <w:tcBorders>
              <w:top w:val="nil"/>
              <w:left w:val="nil"/>
              <w:bottom w:val="single" w:sz="4" w:space="0" w:color="BFBFBF"/>
              <w:right w:val="single" w:sz="4" w:space="0" w:color="BFBFBF"/>
            </w:tcBorders>
            <w:shd w:val="clear" w:color="auto" w:fill="auto"/>
            <w:noWrap/>
            <w:hideMark/>
          </w:tcPr>
          <w:p w14:paraId="607019A1" w14:textId="0BE25C7A"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Australian College of Applied Education Pty Ltd</w:t>
            </w:r>
          </w:p>
        </w:tc>
        <w:tc>
          <w:tcPr>
            <w:tcW w:w="1126" w:type="dxa"/>
            <w:tcBorders>
              <w:top w:val="nil"/>
              <w:left w:val="nil"/>
              <w:bottom w:val="single" w:sz="4" w:space="0" w:color="BFBFBF"/>
              <w:right w:val="single" w:sz="4" w:space="0" w:color="BFBFBF"/>
            </w:tcBorders>
            <w:shd w:val="clear" w:color="auto" w:fill="auto"/>
            <w:noWrap/>
            <w:hideMark/>
          </w:tcPr>
          <w:p w14:paraId="479415B2" w14:textId="2335873A"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17113033" w14:textId="031D6C4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auto" w:fill="auto"/>
            <w:noWrap/>
            <w:hideMark/>
          </w:tcPr>
          <w:p w14:paraId="0972C289" w14:textId="16F8778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auto" w:fill="auto"/>
            <w:noWrap/>
            <w:hideMark/>
          </w:tcPr>
          <w:p w14:paraId="129DC97B" w14:textId="410A72F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3" w:type="dxa"/>
            <w:tcBorders>
              <w:top w:val="nil"/>
              <w:left w:val="nil"/>
              <w:bottom w:val="single" w:sz="4" w:space="0" w:color="BFBFBF"/>
              <w:right w:val="single" w:sz="4" w:space="0" w:color="BFBFBF"/>
            </w:tcBorders>
            <w:shd w:val="clear" w:color="auto" w:fill="auto"/>
            <w:noWrap/>
            <w:hideMark/>
          </w:tcPr>
          <w:p w14:paraId="4A4720A4" w14:textId="40EE5BA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auto" w:fill="auto"/>
            <w:noWrap/>
            <w:hideMark/>
          </w:tcPr>
          <w:p w14:paraId="25BC0CD2" w14:textId="1BF12B2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n/a</w:t>
            </w:r>
          </w:p>
        </w:tc>
      </w:tr>
      <w:tr w:rsidR="004E70BF" w:rsidRPr="00C70607" w14:paraId="3FA0E92C"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7404C5C2" w14:textId="43E88A4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lastRenderedPageBreak/>
              <w:t>24</w:t>
            </w:r>
          </w:p>
        </w:tc>
        <w:tc>
          <w:tcPr>
            <w:tcW w:w="873" w:type="dxa"/>
            <w:tcBorders>
              <w:top w:val="nil"/>
              <w:left w:val="nil"/>
              <w:bottom w:val="single" w:sz="4" w:space="0" w:color="BFBFBF"/>
              <w:right w:val="single" w:sz="4" w:space="0" w:color="BFBFBF"/>
            </w:tcBorders>
            <w:shd w:val="clear" w:color="000000" w:fill="EEECE1"/>
            <w:noWrap/>
            <w:hideMark/>
          </w:tcPr>
          <w:p w14:paraId="76239511" w14:textId="3D931E18"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7363</w:t>
            </w:r>
          </w:p>
        </w:tc>
        <w:tc>
          <w:tcPr>
            <w:tcW w:w="7253" w:type="dxa"/>
            <w:tcBorders>
              <w:top w:val="nil"/>
              <w:left w:val="nil"/>
              <w:bottom w:val="single" w:sz="4" w:space="0" w:color="BFBFBF"/>
              <w:right w:val="single" w:sz="4" w:space="0" w:color="BFBFBF"/>
            </w:tcBorders>
            <w:shd w:val="clear" w:color="000000" w:fill="EEECE1"/>
            <w:noWrap/>
            <w:hideMark/>
          </w:tcPr>
          <w:p w14:paraId="4E1A951A" w14:textId="3A1A6754"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Australian College of Event Management Pty Ltd</w:t>
            </w:r>
          </w:p>
        </w:tc>
        <w:tc>
          <w:tcPr>
            <w:tcW w:w="1126" w:type="dxa"/>
            <w:tcBorders>
              <w:top w:val="nil"/>
              <w:left w:val="nil"/>
              <w:bottom w:val="single" w:sz="4" w:space="0" w:color="BFBFBF"/>
              <w:right w:val="single" w:sz="4" w:space="0" w:color="BFBFBF"/>
            </w:tcBorders>
            <w:shd w:val="clear" w:color="000000" w:fill="EEECE1"/>
            <w:noWrap/>
            <w:hideMark/>
          </w:tcPr>
          <w:p w14:paraId="6CD6DDE2" w14:textId="2C9927F1"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0A0B2655" w14:textId="6FFBE39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34</w:t>
            </w:r>
          </w:p>
        </w:tc>
        <w:tc>
          <w:tcPr>
            <w:tcW w:w="1134" w:type="dxa"/>
            <w:tcBorders>
              <w:top w:val="nil"/>
              <w:left w:val="nil"/>
              <w:bottom w:val="single" w:sz="4" w:space="0" w:color="BFBFBF"/>
              <w:right w:val="single" w:sz="4" w:space="0" w:color="BFBFBF"/>
            </w:tcBorders>
            <w:shd w:val="clear" w:color="000000" w:fill="EEECE1"/>
            <w:noWrap/>
            <w:hideMark/>
          </w:tcPr>
          <w:p w14:paraId="68CA4ED6" w14:textId="0EB0AE8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$107,000</w:t>
            </w:r>
          </w:p>
        </w:tc>
        <w:tc>
          <w:tcPr>
            <w:tcW w:w="1134" w:type="dxa"/>
            <w:tcBorders>
              <w:top w:val="nil"/>
              <w:left w:val="nil"/>
              <w:bottom w:val="single" w:sz="4" w:space="0" w:color="BFBFBF"/>
              <w:right w:val="single" w:sz="4" w:space="0" w:color="BFBFBF"/>
            </w:tcBorders>
            <w:shd w:val="clear" w:color="000000" w:fill="EEECE1"/>
            <w:noWrap/>
            <w:hideMark/>
          </w:tcPr>
          <w:p w14:paraId="343F5E48" w14:textId="22D6884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$291,250</w:t>
            </w:r>
          </w:p>
        </w:tc>
        <w:tc>
          <w:tcPr>
            <w:tcW w:w="993" w:type="dxa"/>
            <w:tcBorders>
              <w:top w:val="nil"/>
              <w:left w:val="nil"/>
              <w:bottom w:val="single" w:sz="4" w:space="0" w:color="BFBFBF"/>
              <w:right w:val="single" w:sz="4" w:space="0" w:color="BFBFBF"/>
            </w:tcBorders>
            <w:shd w:val="clear" w:color="000000" w:fill="EEECE1"/>
            <w:noWrap/>
            <w:hideMark/>
          </w:tcPr>
          <w:p w14:paraId="7E10B144" w14:textId="3A3BAA5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w:t>
            </w:r>
          </w:p>
        </w:tc>
        <w:tc>
          <w:tcPr>
            <w:tcW w:w="992" w:type="dxa"/>
            <w:tcBorders>
              <w:top w:val="nil"/>
              <w:left w:val="nil"/>
              <w:bottom w:val="single" w:sz="4" w:space="0" w:color="BFBFBF"/>
              <w:right w:val="single" w:sz="4" w:space="0" w:color="BFBFBF"/>
            </w:tcBorders>
            <w:shd w:val="clear" w:color="000000" w:fill="EEECE1"/>
            <w:noWrap/>
            <w:hideMark/>
          </w:tcPr>
          <w:p w14:paraId="616D77FC" w14:textId="095267D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78.9</w:t>
            </w:r>
          </w:p>
        </w:tc>
      </w:tr>
      <w:tr w:rsidR="004E70BF" w:rsidRPr="00C70607" w14:paraId="33043606"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1B1E02AC" w14:textId="120F2A6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w:t>
            </w:r>
          </w:p>
        </w:tc>
        <w:tc>
          <w:tcPr>
            <w:tcW w:w="873" w:type="dxa"/>
            <w:tcBorders>
              <w:top w:val="nil"/>
              <w:left w:val="nil"/>
              <w:bottom w:val="single" w:sz="4" w:space="0" w:color="BFBFBF"/>
              <w:right w:val="single" w:sz="4" w:space="0" w:color="BFBFBF"/>
            </w:tcBorders>
            <w:shd w:val="clear" w:color="auto" w:fill="auto"/>
            <w:noWrap/>
            <w:hideMark/>
          </w:tcPr>
          <w:p w14:paraId="6959311C" w14:textId="491DBAFA"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7568</w:t>
            </w:r>
          </w:p>
        </w:tc>
        <w:tc>
          <w:tcPr>
            <w:tcW w:w="7253" w:type="dxa"/>
            <w:tcBorders>
              <w:top w:val="nil"/>
              <w:left w:val="nil"/>
              <w:bottom w:val="single" w:sz="4" w:space="0" w:color="BFBFBF"/>
              <w:right w:val="single" w:sz="4" w:space="0" w:color="BFBFBF"/>
            </w:tcBorders>
            <w:shd w:val="clear" w:color="auto" w:fill="auto"/>
            <w:noWrap/>
            <w:hideMark/>
          </w:tcPr>
          <w:p w14:paraId="1DBDFAF5" w14:textId="16BC6AA3"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Australian College of Finance Pty Limited</w:t>
            </w:r>
          </w:p>
        </w:tc>
        <w:tc>
          <w:tcPr>
            <w:tcW w:w="1126" w:type="dxa"/>
            <w:tcBorders>
              <w:top w:val="nil"/>
              <w:left w:val="nil"/>
              <w:bottom w:val="single" w:sz="4" w:space="0" w:color="BFBFBF"/>
              <w:right w:val="single" w:sz="4" w:space="0" w:color="BFBFBF"/>
            </w:tcBorders>
            <w:shd w:val="clear" w:color="auto" w:fill="auto"/>
            <w:noWrap/>
            <w:hideMark/>
          </w:tcPr>
          <w:p w14:paraId="1C513F2E" w14:textId="04AC30F1"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73F187B2" w14:textId="562F32AE"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auto" w:fill="auto"/>
            <w:noWrap/>
            <w:hideMark/>
          </w:tcPr>
          <w:p w14:paraId="13EFBC84" w14:textId="0FC3A61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auto" w:fill="auto"/>
            <w:noWrap/>
            <w:hideMark/>
          </w:tcPr>
          <w:p w14:paraId="6F1FC960" w14:textId="33044C0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3" w:type="dxa"/>
            <w:tcBorders>
              <w:top w:val="nil"/>
              <w:left w:val="nil"/>
              <w:bottom w:val="single" w:sz="4" w:space="0" w:color="BFBFBF"/>
              <w:right w:val="single" w:sz="4" w:space="0" w:color="BFBFBF"/>
            </w:tcBorders>
            <w:shd w:val="clear" w:color="auto" w:fill="auto"/>
            <w:noWrap/>
            <w:hideMark/>
          </w:tcPr>
          <w:p w14:paraId="317D5546" w14:textId="115FE15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auto" w:fill="auto"/>
            <w:noWrap/>
            <w:hideMark/>
          </w:tcPr>
          <w:p w14:paraId="303D1966" w14:textId="6C447A48"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n/a</w:t>
            </w:r>
          </w:p>
        </w:tc>
      </w:tr>
      <w:tr w:rsidR="004E70BF" w:rsidRPr="00C70607" w14:paraId="5960E59C"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43994119" w14:textId="0E7A1F3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w:t>
            </w:r>
          </w:p>
        </w:tc>
        <w:tc>
          <w:tcPr>
            <w:tcW w:w="873" w:type="dxa"/>
            <w:tcBorders>
              <w:top w:val="nil"/>
              <w:left w:val="nil"/>
              <w:bottom w:val="single" w:sz="4" w:space="0" w:color="BFBFBF"/>
              <w:right w:val="single" w:sz="4" w:space="0" w:color="BFBFBF"/>
            </w:tcBorders>
            <w:shd w:val="clear" w:color="000000" w:fill="EEECE1"/>
            <w:noWrap/>
            <w:hideMark/>
          </w:tcPr>
          <w:p w14:paraId="69632968" w14:textId="4761CD93"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7756</w:t>
            </w:r>
          </w:p>
        </w:tc>
        <w:tc>
          <w:tcPr>
            <w:tcW w:w="7253" w:type="dxa"/>
            <w:tcBorders>
              <w:top w:val="nil"/>
              <w:left w:val="nil"/>
              <w:bottom w:val="single" w:sz="4" w:space="0" w:color="BFBFBF"/>
              <w:right w:val="single" w:sz="4" w:space="0" w:color="BFBFBF"/>
            </w:tcBorders>
            <w:shd w:val="clear" w:color="000000" w:fill="EEECE1"/>
            <w:noWrap/>
            <w:hideMark/>
          </w:tcPr>
          <w:p w14:paraId="1C386602" w14:textId="55ACE0D1"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Australian College of Fitness and Bodywork Pty Ltd</w:t>
            </w:r>
          </w:p>
        </w:tc>
        <w:tc>
          <w:tcPr>
            <w:tcW w:w="1126" w:type="dxa"/>
            <w:tcBorders>
              <w:top w:val="nil"/>
              <w:left w:val="nil"/>
              <w:bottom w:val="single" w:sz="4" w:space="0" w:color="BFBFBF"/>
              <w:right w:val="single" w:sz="4" w:space="0" w:color="BFBFBF"/>
            </w:tcBorders>
            <w:shd w:val="clear" w:color="000000" w:fill="EEECE1"/>
            <w:noWrap/>
            <w:hideMark/>
          </w:tcPr>
          <w:p w14:paraId="3AAE0B6E" w14:textId="1154519E"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41F95759" w14:textId="26CB65E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90</w:t>
            </w:r>
          </w:p>
        </w:tc>
        <w:tc>
          <w:tcPr>
            <w:tcW w:w="1134" w:type="dxa"/>
            <w:tcBorders>
              <w:top w:val="nil"/>
              <w:left w:val="nil"/>
              <w:bottom w:val="single" w:sz="4" w:space="0" w:color="BFBFBF"/>
              <w:right w:val="single" w:sz="4" w:space="0" w:color="BFBFBF"/>
            </w:tcBorders>
            <w:shd w:val="clear" w:color="000000" w:fill="EEECE1"/>
            <w:noWrap/>
            <w:hideMark/>
          </w:tcPr>
          <w:p w14:paraId="1598C9C0" w14:textId="59FD314E"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$366,117</w:t>
            </w:r>
          </w:p>
        </w:tc>
        <w:tc>
          <w:tcPr>
            <w:tcW w:w="1134" w:type="dxa"/>
            <w:tcBorders>
              <w:top w:val="nil"/>
              <w:left w:val="nil"/>
              <w:bottom w:val="single" w:sz="4" w:space="0" w:color="BFBFBF"/>
              <w:right w:val="single" w:sz="4" w:space="0" w:color="BFBFBF"/>
            </w:tcBorders>
            <w:shd w:val="clear" w:color="000000" w:fill="EEECE1"/>
            <w:noWrap/>
            <w:hideMark/>
          </w:tcPr>
          <w:p w14:paraId="21808B1E" w14:textId="3DB6D0E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$376,120</w:t>
            </w:r>
          </w:p>
        </w:tc>
        <w:tc>
          <w:tcPr>
            <w:tcW w:w="993" w:type="dxa"/>
            <w:tcBorders>
              <w:top w:val="nil"/>
              <w:left w:val="nil"/>
              <w:bottom w:val="single" w:sz="4" w:space="0" w:color="BFBFBF"/>
              <w:right w:val="single" w:sz="4" w:space="0" w:color="BFBFBF"/>
            </w:tcBorders>
            <w:shd w:val="clear" w:color="000000" w:fill="EEECE1"/>
            <w:noWrap/>
            <w:hideMark/>
          </w:tcPr>
          <w:p w14:paraId="5B65B27F" w14:textId="1955607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w:t>
            </w:r>
          </w:p>
        </w:tc>
        <w:tc>
          <w:tcPr>
            <w:tcW w:w="992" w:type="dxa"/>
            <w:tcBorders>
              <w:top w:val="nil"/>
              <w:left w:val="nil"/>
              <w:bottom w:val="single" w:sz="4" w:space="0" w:color="BFBFBF"/>
              <w:right w:val="single" w:sz="4" w:space="0" w:color="BFBFBF"/>
            </w:tcBorders>
            <w:shd w:val="clear" w:color="000000" w:fill="EEECE1"/>
            <w:noWrap/>
            <w:hideMark/>
          </w:tcPr>
          <w:p w14:paraId="677D9F9B" w14:textId="675D80C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38.0</w:t>
            </w:r>
          </w:p>
        </w:tc>
      </w:tr>
      <w:tr w:rsidR="004E70BF" w:rsidRPr="00C70607" w14:paraId="6C407958"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75556584" w14:textId="6E09A99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w:t>
            </w:r>
          </w:p>
        </w:tc>
        <w:tc>
          <w:tcPr>
            <w:tcW w:w="873" w:type="dxa"/>
            <w:tcBorders>
              <w:top w:val="nil"/>
              <w:left w:val="nil"/>
              <w:bottom w:val="single" w:sz="4" w:space="0" w:color="BFBFBF"/>
              <w:right w:val="single" w:sz="4" w:space="0" w:color="BFBFBF"/>
            </w:tcBorders>
            <w:shd w:val="clear" w:color="auto" w:fill="auto"/>
            <w:noWrap/>
            <w:hideMark/>
          </w:tcPr>
          <w:p w14:paraId="68245C9B" w14:textId="339EF5C2"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7189</w:t>
            </w:r>
          </w:p>
        </w:tc>
        <w:tc>
          <w:tcPr>
            <w:tcW w:w="7253" w:type="dxa"/>
            <w:tcBorders>
              <w:top w:val="nil"/>
              <w:left w:val="nil"/>
              <w:bottom w:val="single" w:sz="4" w:space="0" w:color="BFBFBF"/>
              <w:right w:val="single" w:sz="4" w:space="0" w:color="BFBFBF"/>
            </w:tcBorders>
            <w:shd w:val="clear" w:color="auto" w:fill="auto"/>
            <w:noWrap/>
            <w:hideMark/>
          </w:tcPr>
          <w:p w14:paraId="560196A0" w14:textId="5DCF07D5"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Australian College of Health &amp; Fitness Pty Ltd</w:t>
            </w:r>
          </w:p>
        </w:tc>
        <w:tc>
          <w:tcPr>
            <w:tcW w:w="1126" w:type="dxa"/>
            <w:tcBorders>
              <w:top w:val="nil"/>
              <w:left w:val="nil"/>
              <w:bottom w:val="single" w:sz="4" w:space="0" w:color="BFBFBF"/>
              <w:right w:val="single" w:sz="4" w:space="0" w:color="BFBFBF"/>
            </w:tcBorders>
            <w:shd w:val="clear" w:color="auto" w:fill="auto"/>
            <w:noWrap/>
            <w:hideMark/>
          </w:tcPr>
          <w:p w14:paraId="15FC5CAF" w14:textId="5A6AADB3"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0D7C4FEA" w14:textId="332972D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141</w:t>
            </w:r>
          </w:p>
        </w:tc>
        <w:tc>
          <w:tcPr>
            <w:tcW w:w="1134" w:type="dxa"/>
            <w:tcBorders>
              <w:top w:val="nil"/>
              <w:left w:val="nil"/>
              <w:bottom w:val="single" w:sz="4" w:space="0" w:color="BFBFBF"/>
              <w:right w:val="single" w:sz="4" w:space="0" w:color="BFBFBF"/>
            </w:tcBorders>
            <w:shd w:val="clear" w:color="auto" w:fill="auto"/>
            <w:noWrap/>
            <w:hideMark/>
          </w:tcPr>
          <w:p w14:paraId="7512692B" w14:textId="57B47B4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$798,439</w:t>
            </w:r>
          </w:p>
        </w:tc>
        <w:tc>
          <w:tcPr>
            <w:tcW w:w="1134" w:type="dxa"/>
            <w:tcBorders>
              <w:top w:val="nil"/>
              <w:left w:val="nil"/>
              <w:bottom w:val="single" w:sz="4" w:space="0" w:color="BFBFBF"/>
              <w:right w:val="single" w:sz="4" w:space="0" w:color="BFBFBF"/>
            </w:tcBorders>
            <w:shd w:val="clear" w:color="auto" w:fill="auto"/>
            <w:noWrap/>
            <w:hideMark/>
          </w:tcPr>
          <w:p w14:paraId="5E599A6B" w14:textId="3517078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$798,439</w:t>
            </w:r>
          </w:p>
        </w:tc>
        <w:tc>
          <w:tcPr>
            <w:tcW w:w="993" w:type="dxa"/>
            <w:tcBorders>
              <w:top w:val="nil"/>
              <w:left w:val="nil"/>
              <w:bottom w:val="single" w:sz="4" w:space="0" w:color="BFBFBF"/>
              <w:right w:val="single" w:sz="4" w:space="0" w:color="BFBFBF"/>
            </w:tcBorders>
            <w:shd w:val="clear" w:color="auto" w:fill="auto"/>
            <w:noWrap/>
            <w:hideMark/>
          </w:tcPr>
          <w:p w14:paraId="2E85E831" w14:textId="5E74E96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w:t>
            </w:r>
          </w:p>
        </w:tc>
        <w:tc>
          <w:tcPr>
            <w:tcW w:w="992" w:type="dxa"/>
            <w:tcBorders>
              <w:top w:val="nil"/>
              <w:left w:val="nil"/>
              <w:bottom w:val="single" w:sz="4" w:space="0" w:color="BFBFBF"/>
              <w:right w:val="single" w:sz="4" w:space="0" w:color="BFBFBF"/>
            </w:tcBorders>
            <w:shd w:val="clear" w:color="auto" w:fill="auto"/>
            <w:noWrap/>
            <w:hideMark/>
          </w:tcPr>
          <w:p w14:paraId="62297A2A" w14:textId="6FB9CB1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53.5</w:t>
            </w:r>
          </w:p>
        </w:tc>
      </w:tr>
      <w:tr w:rsidR="004E70BF" w:rsidRPr="00C70607" w14:paraId="723EF0AA"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007C07E1" w14:textId="358E3D5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w:t>
            </w:r>
          </w:p>
        </w:tc>
        <w:tc>
          <w:tcPr>
            <w:tcW w:w="873" w:type="dxa"/>
            <w:tcBorders>
              <w:top w:val="nil"/>
              <w:left w:val="nil"/>
              <w:bottom w:val="single" w:sz="4" w:space="0" w:color="BFBFBF"/>
              <w:right w:val="single" w:sz="4" w:space="0" w:color="BFBFBF"/>
            </w:tcBorders>
            <w:shd w:val="clear" w:color="000000" w:fill="EEECE1"/>
            <w:noWrap/>
            <w:hideMark/>
          </w:tcPr>
          <w:p w14:paraId="3146ED39" w14:textId="4468890B"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7026</w:t>
            </w:r>
          </w:p>
        </w:tc>
        <w:tc>
          <w:tcPr>
            <w:tcW w:w="7253" w:type="dxa"/>
            <w:tcBorders>
              <w:top w:val="nil"/>
              <w:left w:val="nil"/>
              <w:bottom w:val="single" w:sz="4" w:space="0" w:color="BFBFBF"/>
              <w:right w:val="single" w:sz="4" w:space="0" w:color="BFBFBF"/>
            </w:tcBorders>
            <w:shd w:val="clear" w:color="000000" w:fill="EEECE1"/>
            <w:noWrap/>
            <w:hideMark/>
          </w:tcPr>
          <w:p w14:paraId="09077D2D" w14:textId="316C6CF1"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Australian College of Sports Therapy Pty Ltd</w:t>
            </w:r>
          </w:p>
        </w:tc>
        <w:tc>
          <w:tcPr>
            <w:tcW w:w="1126" w:type="dxa"/>
            <w:tcBorders>
              <w:top w:val="nil"/>
              <w:left w:val="nil"/>
              <w:bottom w:val="single" w:sz="4" w:space="0" w:color="BFBFBF"/>
              <w:right w:val="single" w:sz="4" w:space="0" w:color="BFBFBF"/>
            </w:tcBorders>
            <w:shd w:val="clear" w:color="000000" w:fill="EEECE1"/>
            <w:noWrap/>
            <w:hideMark/>
          </w:tcPr>
          <w:p w14:paraId="7F59E1AD" w14:textId="2A560414"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3633A67E" w14:textId="7F4A52BE"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w:t>
            </w:r>
          </w:p>
        </w:tc>
        <w:tc>
          <w:tcPr>
            <w:tcW w:w="1134" w:type="dxa"/>
            <w:tcBorders>
              <w:top w:val="nil"/>
              <w:left w:val="nil"/>
              <w:bottom w:val="single" w:sz="4" w:space="0" w:color="BFBFBF"/>
              <w:right w:val="single" w:sz="4" w:space="0" w:color="BFBFBF"/>
            </w:tcBorders>
            <w:shd w:val="clear" w:color="000000" w:fill="EEECE1"/>
            <w:noWrap/>
            <w:hideMark/>
          </w:tcPr>
          <w:p w14:paraId="7686FC92" w14:textId="1F45D6B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$10,409</w:t>
            </w:r>
          </w:p>
        </w:tc>
        <w:tc>
          <w:tcPr>
            <w:tcW w:w="1134" w:type="dxa"/>
            <w:tcBorders>
              <w:top w:val="nil"/>
              <w:left w:val="nil"/>
              <w:bottom w:val="single" w:sz="4" w:space="0" w:color="BFBFBF"/>
              <w:right w:val="single" w:sz="4" w:space="0" w:color="BFBFBF"/>
            </w:tcBorders>
            <w:shd w:val="clear" w:color="000000" w:fill="EEECE1"/>
            <w:noWrap/>
            <w:hideMark/>
          </w:tcPr>
          <w:p w14:paraId="33947436" w14:textId="3798CA7E"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$10,691</w:t>
            </w:r>
          </w:p>
        </w:tc>
        <w:tc>
          <w:tcPr>
            <w:tcW w:w="993" w:type="dxa"/>
            <w:tcBorders>
              <w:top w:val="nil"/>
              <w:left w:val="nil"/>
              <w:bottom w:val="single" w:sz="4" w:space="0" w:color="BFBFBF"/>
              <w:right w:val="single" w:sz="4" w:space="0" w:color="BFBFBF"/>
            </w:tcBorders>
            <w:shd w:val="clear" w:color="000000" w:fill="EEECE1"/>
            <w:noWrap/>
            <w:hideMark/>
          </w:tcPr>
          <w:p w14:paraId="613B092B" w14:textId="524CE6D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000000" w:fill="EEECE1"/>
            <w:noWrap/>
            <w:hideMark/>
          </w:tcPr>
          <w:p w14:paraId="30DB9063" w14:textId="113D6D5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0.0</w:t>
            </w:r>
          </w:p>
        </w:tc>
      </w:tr>
      <w:tr w:rsidR="004E70BF" w:rsidRPr="00C70607" w14:paraId="746C9BE6"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73A3ADA1" w14:textId="05F2B92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w:t>
            </w:r>
          </w:p>
        </w:tc>
        <w:tc>
          <w:tcPr>
            <w:tcW w:w="873" w:type="dxa"/>
            <w:tcBorders>
              <w:top w:val="nil"/>
              <w:left w:val="nil"/>
              <w:bottom w:val="single" w:sz="4" w:space="0" w:color="BFBFBF"/>
              <w:right w:val="single" w:sz="4" w:space="0" w:color="BFBFBF"/>
            </w:tcBorders>
            <w:shd w:val="clear" w:color="auto" w:fill="auto"/>
            <w:noWrap/>
            <w:hideMark/>
          </w:tcPr>
          <w:p w14:paraId="6948EDB3" w14:textId="15E8D469"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7012</w:t>
            </w:r>
          </w:p>
        </w:tc>
        <w:tc>
          <w:tcPr>
            <w:tcW w:w="7253" w:type="dxa"/>
            <w:tcBorders>
              <w:top w:val="nil"/>
              <w:left w:val="nil"/>
              <w:bottom w:val="single" w:sz="4" w:space="0" w:color="BFBFBF"/>
              <w:right w:val="single" w:sz="4" w:space="0" w:color="BFBFBF"/>
            </w:tcBorders>
            <w:shd w:val="clear" w:color="auto" w:fill="auto"/>
            <w:noWrap/>
            <w:hideMark/>
          </w:tcPr>
          <w:p w14:paraId="2DD3E1BE" w14:textId="72F49908"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Australian Education Group Pty Ltd</w:t>
            </w:r>
          </w:p>
        </w:tc>
        <w:tc>
          <w:tcPr>
            <w:tcW w:w="1126" w:type="dxa"/>
            <w:tcBorders>
              <w:top w:val="nil"/>
              <w:left w:val="nil"/>
              <w:bottom w:val="single" w:sz="4" w:space="0" w:color="BFBFBF"/>
              <w:right w:val="single" w:sz="4" w:space="0" w:color="BFBFBF"/>
            </w:tcBorders>
            <w:shd w:val="clear" w:color="auto" w:fill="auto"/>
            <w:noWrap/>
            <w:hideMark/>
          </w:tcPr>
          <w:p w14:paraId="3487F736" w14:textId="0814B433"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5F23AD81" w14:textId="63E8610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59</w:t>
            </w:r>
          </w:p>
        </w:tc>
        <w:tc>
          <w:tcPr>
            <w:tcW w:w="1134" w:type="dxa"/>
            <w:tcBorders>
              <w:top w:val="nil"/>
              <w:left w:val="nil"/>
              <w:bottom w:val="single" w:sz="4" w:space="0" w:color="BFBFBF"/>
              <w:right w:val="single" w:sz="4" w:space="0" w:color="BFBFBF"/>
            </w:tcBorders>
            <w:shd w:val="clear" w:color="auto" w:fill="auto"/>
            <w:noWrap/>
            <w:hideMark/>
          </w:tcPr>
          <w:p w14:paraId="76C4145D" w14:textId="1054E44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$453,333</w:t>
            </w:r>
          </w:p>
        </w:tc>
        <w:tc>
          <w:tcPr>
            <w:tcW w:w="1134" w:type="dxa"/>
            <w:tcBorders>
              <w:top w:val="nil"/>
              <w:left w:val="nil"/>
              <w:bottom w:val="single" w:sz="4" w:space="0" w:color="BFBFBF"/>
              <w:right w:val="single" w:sz="4" w:space="0" w:color="BFBFBF"/>
            </w:tcBorders>
            <w:shd w:val="clear" w:color="auto" w:fill="auto"/>
            <w:noWrap/>
            <w:hideMark/>
          </w:tcPr>
          <w:p w14:paraId="5B4E2034" w14:textId="12F5C0C8"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$959,933</w:t>
            </w:r>
          </w:p>
        </w:tc>
        <w:tc>
          <w:tcPr>
            <w:tcW w:w="993" w:type="dxa"/>
            <w:tcBorders>
              <w:top w:val="nil"/>
              <w:left w:val="nil"/>
              <w:bottom w:val="single" w:sz="4" w:space="0" w:color="BFBFBF"/>
              <w:right w:val="single" w:sz="4" w:space="0" w:color="BFBFBF"/>
            </w:tcBorders>
            <w:shd w:val="clear" w:color="auto" w:fill="auto"/>
            <w:noWrap/>
            <w:hideMark/>
          </w:tcPr>
          <w:p w14:paraId="5F3664CC" w14:textId="629171B8"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w:t>
            </w:r>
          </w:p>
        </w:tc>
        <w:tc>
          <w:tcPr>
            <w:tcW w:w="992" w:type="dxa"/>
            <w:tcBorders>
              <w:top w:val="nil"/>
              <w:left w:val="nil"/>
              <w:bottom w:val="single" w:sz="4" w:space="0" w:color="BFBFBF"/>
              <w:right w:val="single" w:sz="4" w:space="0" w:color="BFBFBF"/>
            </w:tcBorders>
            <w:shd w:val="clear" w:color="auto" w:fill="auto"/>
            <w:noWrap/>
            <w:hideMark/>
          </w:tcPr>
          <w:p w14:paraId="44C5D441" w14:textId="0D34F7F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27.7</w:t>
            </w:r>
          </w:p>
        </w:tc>
      </w:tr>
      <w:tr w:rsidR="004E70BF" w:rsidRPr="00C70607" w14:paraId="58D51F65"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05A5C20A" w14:textId="2B656C8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w:t>
            </w:r>
          </w:p>
        </w:tc>
        <w:tc>
          <w:tcPr>
            <w:tcW w:w="873" w:type="dxa"/>
            <w:tcBorders>
              <w:top w:val="nil"/>
              <w:left w:val="nil"/>
              <w:bottom w:val="single" w:sz="4" w:space="0" w:color="BFBFBF"/>
              <w:right w:val="single" w:sz="4" w:space="0" w:color="BFBFBF"/>
            </w:tcBorders>
            <w:shd w:val="clear" w:color="000000" w:fill="EEECE1"/>
            <w:noWrap/>
            <w:hideMark/>
          </w:tcPr>
          <w:p w14:paraId="4311BA4C" w14:textId="3956E850"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7155</w:t>
            </w:r>
          </w:p>
        </w:tc>
        <w:tc>
          <w:tcPr>
            <w:tcW w:w="7253" w:type="dxa"/>
            <w:tcBorders>
              <w:top w:val="nil"/>
              <w:left w:val="nil"/>
              <w:bottom w:val="single" w:sz="4" w:space="0" w:color="BFBFBF"/>
              <w:right w:val="single" w:sz="4" w:space="0" w:color="BFBFBF"/>
            </w:tcBorders>
            <w:shd w:val="clear" w:color="000000" w:fill="EEECE1"/>
            <w:noWrap/>
            <w:hideMark/>
          </w:tcPr>
          <w:p w14:paraId="1A24C616" w14:textId="65D43FC0"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Australian Institute of Family Counselling Ltd</w:t>
            </w:r>
          </w:p>
        </w:tc>
        <w:tc>
          <w:tcPr>
            <w:tcW w:w="1126" w:type="dxa"/>
            <w:tcBorders>
              <w:top w:val="nil"/>
              <w:left w:val="nil"/>
              <w:bottom w:val="single" w:sz="4" w:space="0" w:color="BFBFBF"/>
              <w:right w:val="single" w:sz="4" w:space="0" w:color="BFBFBF"/>
            </w:tcBorders>
            <w:shd w:val="clear" w:color="000000" w:fill="EEECE1"/>
            <w:noWrap/>
            <w:hideMark/>
          </w:tcPr>
          <w:p w14:paraId="0FCFF09E" w14:textId="4E102C02"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374EA0D6" w14:textId="74F2015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175</w:t>
            </w:r>
          </w:p>
        </w:tc>
        <w:tc>
          <w:tcPr>
            <w:tcW w:w="1134" w:type="dxa"/>
            <w:tcBorders>
              <w:top w:val="nil"/>
              <w:left w:val="nil"/>
              <w:bottom w:val="single" w:sz="4" w:space="0" w:color="BFBFBF"/>
              <w:right w:val="single" w:sz="4" w:space="0" w:color="BFBFBF"/>
            </w:tcBorders>
            <w:shd w:val="clear" w:color="000000" w:fill="EEECE1"/>
            <w:noWrap/>
            <w:hideMark/>
          </w:tcPr>
          <w:p w14:paraId="5E7CF780" w14:textId="253CCA8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$658,384</w:t>
            </w:r>
          </w:p>
        </w:tc>
        <w:tc>
          <w:tcPr>
            <w:tcW w:w="1134" w:type="dxa"/>
            <w:tcBorders>
              <w:top w:val="nil"/>
              <w:left w:val="nil"/>
              <w:bottom w:val="single" w:sz="4" w:space="0" w:color="BFBFBF"/>
              <w:right w:val="single" w:sz="4" w:space="0" w:color="BFBFBF"/>
            </w:tcBorders>
            <w:shd w:val="clear" w:color="000000" w:fill="EEECE1"/>
            <w:noWrap/>
            <w:hideMark/>
          </w:tcPr>
          <w:p w14:paraId="7B2FC775" w14:textId="0842B16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$658,384</w:t>
            </w:r>
          </w:p>
        </w:tc>
        <w:tc>
          <w:tcPr>
            <w:tcW w:w="993" w:type="dxa"/>
            <w:tcBorders>
              <w:top w:val="nil"/>
              <w:left w:val="nil"/>
              <w:bottom w:val="single" w:sz="4" w:space="0" w:color="BFBFBF"/>
              <w:right w:val="single" w:sz="4" w:space="0" w:color="BFBFBF"/>
            </w:tcBorders>
            <w:shd w:val="clear" w:color="000000" w:fill="EEECE1"/>
            <w:noWrap/>
            <w:hideMark/>
          </w:tcPr>
          <w:p w14:paraId="7303CB29" w14:textId="4C4BC61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w:t>
            </w:r>
          </w:p>
        </w:tc>
        <w:tc>
          <w:tcPr>
            <w:tcW w:w="992" w:type="dxa"/>
            <w:tcBorders>
              <w:top w:val="nil"/>
              <w:left w:val="nil"/>
              <w:bottom w:val="single" w:sz="4" w:space="0" w:color="BFBFBF"/>
              <w:right w:val="single" w:sz="4" w:space="0" w:color="BFBFBF"/>
            </w:tcBorders>
            <w:shd w:val="clear" w:color="000000" w:fill="EEECE1"/>
            <w:noWrap/>
            <w:hideMark/>
          </w:tcPr>
          <w:p w14:paraId="7395E73E" w14:textId="0C56CF5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94.2</w:t>
            </w:r>
          </w:p>
        </w:tc>
      </w:tr>
      <w:tr w:rsidR="004E70BF" w:rsidRPr="00C70607" w14:paraId="030B55F9"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032258DC" w14:textId="097F7C8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w:t>
            </w:r>
          </w:p>
        </w:tc>
        <w:tc>
          <w:tcPr>
            <w:tcW w:w="873" w:type="dxa"/>
            <w:tcBorders>
              <w:top w:val="nil"/>
              <w:left w:val="nil"/>
              <w:bottom w:val="single" w:sz="4" w:space="0" w:color="BFBFBF"/>
              <w:right w:val="single" w:sz="4" w:space="0" w:color="BFBFBF"/>
            </w:tcBorders>
            <w:shd w:val="clear" w:color="auto" w:fill="auto"/>
            <w:noWrap/>
            <w:hideMark/>
          </w:tcPr>
          <w:p w14:paraId="57B7AA5D" w14:textId="00BC5D74"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7321</w:t>
            </w:r>
          </w:p>
        </w:tc>
        <w:tc>
          <w:tcPr>
            <w:tcW w:w="7253" w:type="dxa"/>
            <w:tcBorders>
              <w:top w:val="nil"/>
              <w:left w:val="nil"/>
              <w:bottom w:val="single" w:sz="4" w:space="0" w:color="BFBFBF"/>
              <w:right w:val="single" w:sz="4" w:space="0" w:color="BFBFBF"/>
            </w:tcBorders>
            <w:shd w:val="clear" w:color="auto" w:fill="auto"/>
            <w:noWrap/>
            <w:hideMark/>
          </w:tcPr>
          <w:p w14:paraId="3C0FA5B4" w14:textId="73EC2300"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Australian Institute of Fashion Design Pty Ltd</w:t>
            </w:r>
          </w:p>
        </w:tc>
        <w:tc>
          <w:tcPr>
            <w:tcW w:w="1126" w:type="dxa"/>
            <w:tcBorders>
              <w:top w:val="nil"/>
              <w:left w:val="nil"/>
              <w:bottom w:val="single" w:sz="4" w:space="0" w:color="BFBFBF"/>
              <w:right w:val="single" w:sz="4" w:space="0" w:color="BFBFBF"/>
            </w:tcBorders>
            <w:shd w:val="clear" w:color="auto" w:fill="auto"/>
            <w:noWrap/>
            <w:hideMark/>
          </w:tcPr>
          <w:p w14:paraId="3F54B4CB" w14:textId="5190D44B"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2FA8B7BF" w14:textId="29FC069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162</w:t>
            </w:r>
          </w:p>
        </w:tc>
        <w:tc>
          <w:tcPr>
            <w:tcW w:w="1134" w:type="dxa"/>
            <w:tcBorders>
              <w:top w:val="nil"/>
              <w:left w:val="nil"/>
              <w:bottom w:val="single" w:sz="4" w:space="0" w:color="BFBFBF"/>
              <w:right w:val="single" w:sz="4" w:space="0" w:color="BFBFBF"/>
            </w:tcBorders>
            <w:shd w:val="clear" w:color="auto" w:fill="auto"/>
            <w:noWrap/>
            <w:hideMark/>
          </w:tcPr>
          <w:p w14:paraId="769DF8B8" w14:textId="365CAC9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$1,204,672</w:t>
            </w:r>
          </w:p>
        </w:tc>
        <w:tc>
          <w:tcPr>
            <w:tcW w:w="1134" w:type="dxa"/>
            <w:tcBorders>
              <w:top w:val="nil"/>
              <w:left w:val="nil"/>
              <w:bottom w:val="single" w:sz="4" w:space="0" w:color="BFBFBF"/>
              <w:right w:val="single" w:sz="4" w:space="0" w:color="BFBFBF"/>
            </w:tcBorders>
            <w:shd w:val="clear" w:color="auto" w:fill="auto"/>
            <w:noWrap/>
            <w:hideMark/>
          </w:tcPr>
          <w:p w14:paraId="255B9EFC" w14:textId="7CBC78F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$1,339,166</w:t>
            </w:r>
          </w:p>
        </w:tc>
        <w:tc>
          <w:tcPr>
            <w:tcW w:w="993" w:type="dxa"/>
            <w:tcBorders>
              <w:top w:val="nil"/>
              <w:left w:val="nil"/>
              <w:bottom w:val="single" w:sz="4" w:space="0" w:color="BFBFBF"/>
              <w:right w:val="single" w:sz="4" w:space="0" w:color="BFBFBF"/>
            </w:tcBorders>
            <w:shd w:val="clear" w:color="auto" w:fill="auto"/>
            <w:noWrap/>
            <w:hideMark/>
          </w:tcPr>
          <w:p w14:paraId="46EEF201" w14:textId="0DDFEF9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79</w:t>
            </w:r>
          </w:p>
        </w:tc>
        <w:tc>
          <w:tcPr>
            <w:tcW w:w="992" w:type="dxa"/>
            <w:tcBorders>
              <w:top w:val="nil"/>
              <w:left w:val="nil"/>
              <w:bottom w:val="single" w:sz="4" w:space="0" w:color="BFBFBF"/>
              <w:right w:val="single" w:sz="4" w:space="0" w:color="BFBFBF"/>
            </w:tcBorders>
            <w:shd w:val="clear" w:color="auto" w:fill="auto"/>
            <w:noWrap/>
            <w:hideMark/>
          </w:tcPr>
          <w:p w14:paraId="57C6DCA4" w14:textId="4E0628C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84.7</w:t>
            </w:r>
          </w:p>
        </w:tc>
      </w:tr>
      <w:tr w:rsidR="004E70BF" w:rsidRPr="00C70607" w14:paraId="75E6C133"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64EDF57D" w14:textId="5F4AAD7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32</w:t>
            </w:r>
          </w:p>
        </w:tc>
        <w:tc>
          <w:tcPr>
            <w:tcW w:w="873" w:type="dxa"/>
            <w:tcBorders>
              <w:top w:val="nil"/>
              <w:left w:val="nil"/>
              <w:bottom w:val="single" w:sz="4" w:space="0" w:color="BFBFBF"/>
              <w:right w:val="single" w:sz="4" w:space="0" w:color="BFBFBF"/>
            </w:tcBorders>
            <w:shd w:val="clear" w:color="000000" w:fill="EEECE1"/>
            <w:noWrap/>
            <w:hideMark/>
          </w:tcPr>
          <w:p w14:paraId="17EFB9EC" w14:textId="67E30FCC"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7536</w:t>
            </w:r>
          </w:p>
        </w:tc>
        <w:tc>
          <w:tcPr>
            <w:tcW w:w="7253" w:type="dxa"/>
            <w:tcBorders>
              <w:top w:val="nil"/>
              <w:left w:val="nil"/>
              <w:bottom w:val="single" w:sz="4" w:space="0" w:color="BFBFBF"/>
              <w:right w:val="single" w:sz="4" w:space="0" w:color="BFBFBF"/>
            </w:tcBorders>
            <w:shd w:val="clear" w:color="000000" w:fill="EEECE1"/>
            <w:noWrap/>
            <w:hideMark/>
          </w:tcPr>
          <w:p w14:paraId="62BC405D" w14:textId="558E0442"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Australian Institute of Fitness Pty Ltd</w:t>
            </w:r>
          </w:p>
        </w:tc>
        <w:tc>
          <w:tcPr>
            <w:tcW w:w="1126" w:type="dxa"/>
            <w:tcBorders>
              <w:top w:val="nil"/>
              <w:left w:val="nil"/>
              <w:bottom w:val="single" w:sz="4" w:space="0" w:color="BFBFBF"/>
              <w:right w:val="single" w:sz="4" w:space="0" w:color="BFBFBF"/>
            </w:tcBorders>
            <w:shd w:val="clear" w:color="000000" w:fill="EEECE1"/>
            <w:noWrap/>
            <w:hideMark/>
          </w:tcPr>
          <w:p w14:paraId="6AFE2160" w14:textId="583EDF11"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325347CD" w14:textId="4CE67A5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000000" w:fill="EEECE1"/>
            <w:noWrap/>
            <w:hideMark/>
          </w:tcPr>
          <w:p w14:paraId="3FF65AEA" w14:textId="5CFC888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000000" w:fill="EEECE1"/>
            <w:noWrap/>
            <w:hideMark/>
          </w:tcPr>
          <w:p w14:paraId="690A9BDF" w14:textId="4E51C84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3" w:type="dxa"/>
            <w:tcBorders>
              <w:top w:val="nil"/>
              <w:left w:val="nil"/>
              <w:bottom w:val="single" w:sz="4" w:space="0" w:color="BFBFBF"/>
              <w:right w:val="single" w:sz="4" w:space="0" w:color="BFBFBF"/>
            </w:tcBorders>
            <w:shd w:val="clear" w:color="000000" w:fill="EEECE1"/>
            <w:noWrap/>
            <w:hideMark/>
          </w:tcPr>
          <w:p w14:paraId="570AA42F" w14:textId="29F0ECB8"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000000" w:fill="EEECE1"/>
            <w:noWrap/>
            <w:hideMark/>
          </w:tcPr>
          <w:p w14:paraId="4E4987AC" w14:textId="54138EFE"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n/a</w:t>
            </w:r>
          </w:p>
        </w:tc>
      </w:tr>
      <w:tr w:rsidR="004E70BF" w:rsidRPr="00C70607" w14:paraId="25DDD951"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308EBB10" w14:textId="7409015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33</w:t>
            </w:r>
          </w:p>
        </w:tc>
        <w:tc>
          <w:tcPr>
            <w:tcW w:w="873" w:type="dxa"/>
            <w:tcBorders>
              <w:top w:val="nil"/>
              <w:left w:val="nil"/>
              <w:bottom w:val="single" w:sz="4" w:space="0" w:color="BFBFBF"/>
              <w:right w:val="single" w:sz="4" w:space="0" w:color="BFBFBF"/>
            </w:tcBorders>
            <w:shd w:val="clear" w:color="auto" w:fill="auto"/>
            <w:noWrap/>
            <w:hideMark/>
          </w:tcPr>
          <w:p w14:paraId="6EAB2043" w14:textId="4B456451"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7685</w:t>
            </w:r>
          </w:p>
        </w:tc>
        <w:tc>
          <w:tcPr>
            <w:tcW w:w="7253" w:type="dxa"/>
            <w:tcBorders>
              <w:top w:val="nil"/>
              <w:left w:val="nil"/>
              <w:bottom w:val="single" w:sz="4" w:space="0" w:color="BFBFBF"/>
              <w:right w:val="single" w:sz="4" w:space="0" w:color="BFBFBF"/>
            </w:tcBorders>
            <w:shd w:val="clear" w:color="auto" w:fill="auto"/>
            <w:noWrap/>
            <w:hideMark/>
          </w:tcPr>
          <w:p w14:paraId="3601A72C" w14:textId="17EBDC2E"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Australian Institute of Higher and Further Education Pty Ltd</w:t>
            </w:r>
          </w:p>
        </w:tc>
        <w:tc>
          <w:tcPr>
            <w:tcW w:w="1126" w:type="dxa"/>
            <w:tcBorders>
              <w:top w:val="nil"/>
              <w:left w:val="nil"/>
              <w:bottom w:val="single" w:sz="4" w:space="0" w:color="BFBFBF"/>
              <w:right w:val="single" w:sz="4" w:space="0" w:color="BFBFBF"/>
            </w:tcBorders>
            <w:shd w:val="clear" w:color="auto" w:fill="auto"/>
            <w:noWrap/>
            <w:hideMark/>
          </w:tcPr>
          <w:p w14:paraId="78770E22" w14:textId="6AF2EDDA"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0A6635AD" w14:textId="652F4138"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auto" w:fill="auto"/>
            <w:noWrap/>
            <w:hideMark/>
          </w:tcPr>
          <w:p w14:paraId="0E25E320" w14:textId="6F18F498"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auto" w:fill="auto"/>
            <w:noWrap/>
            <w:hideMark/>
          </w:tcPr>
          <w:p w14:paraId="5E86FBB8" w14:textId="78004FC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3" w:type="dxa"/>
            <w:tcBorders>
              <w:top w:val="nil"/>
              <w:left w:val="nil"/>
              <w:bottom w:val="single" w:sz="4" w:space="0" w:color="BFBFBF"/>
              <w:right w:val="single" w:sz="4" w:space="0" w:color="BFBFBF"/>
            </w:tcBorders>
            <w:shd w:val="clear" w:color="auto" w:fill="auto"/>
            <w:noWrap/>
            <w:hideMark/>
          </w:tcPr>
          <w:p w14:paraId="7B73AB6A" w14:textId="67912BE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auto" w:fill="auto"/>
            <w:noWrap/>
            <w:hideMark/>
          </w:tcPr>
          <w:p w14:paraId="1F83FF17" w14:textId="3271664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n/a</w:t>
            </w:r>
          </w:p>
        </w:tc>
      </w:tr>
      <w:tr w:rsidR="004E70BF" w:rsidRPr="00C70607" w14:paraId="2919E529"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4AE6C899" w14:textId="5DB4EA7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34</w:t>
            </w:r>
          </w:p>
        </w:tc>
        <w:tc>
          <w:tcPr>
            <w:tcW w:w="873" w:type="dxa"/>
            <w:tcBorders>
              <w:top w:val="nil"/>
              <w:left w:val="nil"/>
              <w:bottom w:val="single" w:sz="4" w:space="0" w:color="BFBFBF"/>
              <w:right w:val="single" w:sz="4" w:space="0" w:color="BFBFBF"/>
            </w:tcBorders>
            <w:shd w:val="clear" w:color="000000" w:fill="EEECE1"/>
            <w:noWrap/>
            <w:hideMark/>
          </w:tcPr>
          <w:p w14:paraId="12AA7D10" w14:textId="38092A3F"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7352</w:t>
            </w:r>
          </w:p>
        </w:tc>
        <w:tc>
          <w:tcPr>
            <w:tcW w:w="7253" w:type="dxa"/>
            <w:tcBorders>
              <w:top w:val="nil"/>
              <w:left w:val="nil"/>
              <w:bottom w:val="single" w:sz="4" w:space="0" w:color="BFBFBF"/>
              <w:right w:val="single" w:sz="4" w:space="0" w:color="BFBFBF"/>
            </w:tcBorders>
            <w:shd w:val="clear" w:color="000000" w:fill="EEECE1"/>
            <w:noWrap/>
            <w:hideMark/>
          </w:tcPr>
          <w:p w14:paraId="318C7C5F" w14:textId="56C5A2FF"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Australian Institute of Personal Trainers Pty Ltd</w:t>
            </w:r>
          </w:p>
        </w:tc>
        <w:tc>
          <w:tcPr>
            <w:tcW w:w="1126" w:type="dxa"/>
            <w:tcBorders>
              <w:top w:val="nil"/>
              <w:left w:val="nil"/>
              <w:bottom w:val="single" w:sz="4" w:space="0" w:color="BFBFBF"/>
              <w:right w:val="single" w:sz="4" w:space="0" w:color="BFBFBF"/>
            </w:tcBorders>
            <w:shd w:val="clear" w:color="000000" w:fill="EEECE1"/>
            <w:noWrap/>
            <w:hideMark/>
          </w:tcPr>
          <w:p w14:paraId="758C0CC5" w14:textId="78482232"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18D2CD9E" w14:textId="0CD7D61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000000" w:fill="EEECE1"/>
            <w:noWrap/>
            <w:hideMark/>
          </w:tcPr>
          <w:p w14:paraId="6A26D72D" w14:textId="514735B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000000" w:fill="EEECE1"/>
            <w:noWrap/>
            <w:hideMark/>
          </w:tcPr>
          <w:p w14:paraId="6F19BCB3" w14:textId="78551B8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3" w:type="dxa"/>
            <w:tcBorders>
              <w:top w:val="nil"/>
              <w:left w:val="nil"/>
              <w:bottom w:val="single" w:sz="4" w:space="0" w:color="BFBFBF"/>
              <w:right w:val="single" w:sz="4" w:space="0" w:color="BFBFBF"/>
            </w:tcBorders>
            <w:shd w:val="clear" w:color="000000" w:fill="EEECE1"/>
            <w:noWrap/>
            <w:hideMark/>
          </w:tcPr>
          <w:p w14:paraId="496919AF" w14:textId="5B3892C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000000" w:fill="EEECE1"/>
            <w:noWrap/>
            <w:hideMark/>
          </w:tcPr>
          <w:p w14:paraId="600B35C0" w14:textId="2DCE2C9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n/a</w:t>
            </w:r>
          </w:p>
        </w:tc>
      </w:tr>
      <w:tr w:rsidR="004E70BF" w:rsidRPr="00C70607" w14:paraId="3706212F"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61792AA3" w14:textId="24C0EDFE"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35</w:t>
            </w:r>
          </w:p>
        </w:tc>
        <w:tc>
          <w:tcPr>
            <w:tcW w:w="873" w:type="dxa"/>
            <w:tcBorders>
              <w:top w:val="nil"/>
              <w:left w:val="nil"/>
              <w:bottom w:val="single" w:sz="4" w:space="0" w:color="BFBFBF"/>
              <w:right w:val="single" w:sz="4" w:space="0" w:color="BFBFBF"/>
            </w:tcBorders>
            <w:shd w:val="clear" w:color="auto" w:fill="auto"/>
            <w:noWrap/>
            <w:hideMark/>
          </w:tcPr>
          <w:p w14:paraId="006599C4" w14:textId="24AEB006"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7163</w:t>
            </w:r>
          </w:p>
        </w:tc>
        <w:tc>
          <w:tcPr>
            <w:tcW w:w="7253" w:type="dxa"/>
            <w:tcBorders>
              <w:top w:val="nil"/>
              <w:left w:val="nil"/>
              <w:bottom w:val="single" w:sz="4" w:space="0" w:color="BFBFBF"/>
              <w:right w:val="single" w:sz="4" w:space="0" w:color="BFBFBF"/>
            </w:tcBorders>
            <w:shd w:val="clear" w:color="auto" w:fill="auto"/>
            <w:noWrap/>
            <w:hideMark/>
          </w:tcPr>
          <w:p w14:paraId="54C8B2EB" w14:textId="0DEC89C5"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Australian National Memorial Theatre Limited</w:t>
            </w:r>
          </w:p>
        </w:tc>
        <w:tc>
          <w:tcPr>
            <w:tcW w:w="1126" w:type="dxa"/>
            <w:tcBorders>
              <w:top w:val="nil"/>
              <w:left w:val="nil"/>
              <w:bottom w:val="single" w:sz="4" w:space="0" w:color="BFBFBF"/>
              <w:right w:val="single" w:sz="4" w:space="0" w:color="BFBFBF"/>
            </w:tcBorders>
            <w:shd w:val="clear" w:color="auto" w:fill="auto"/>
            <w:noWrap/>
            <w:hideMark/>
          </w:tcPr>
          <w:p w14:paraId="3284BC7D" w14:textId="03EE86BA"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293FC47A" w14:textId="24FEDBA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w:t>
            </w:r>
          </w:p>
        </w:tc>
        <w:tc>
          <w:tcPr>
            <w:tcW w:w="1134" w:type="dxa"/>
            <w:tcBorders>
              <w:top w:val="nil"/>
              <w:left w:val="nil"/>
              <w:bottom w:val="single" w:sz="4" w:space="0" w:color="BFBFBF"/>
              <w:right w:val="single" w:sz="4" w:space="0" w:color="BFBFBF"/>
            </w:tcBorders>
            <w:shd w:val="clear" w:color="auto" w:fill="auto"/>
            <w:noWrap/>
            <w:hideMark/>
          </w:tcPr>
          <w:p w14:paraId="0E615796" w14:textId="0249AD7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$115,398</w:t>
            </w:r>
          </w:p>
        </w:tc>
        <w:tc>
          <w:tcPr>
            <w:tcW w:w="1134" w:type="dxa"/>
            <w:tcBorders>
              <w:top w:val="nil"/>
              <w:left w:val="nil"/>
              <w:bottom w:val="single" w:sz="4" w:space="0" w:color="BFBFBF"/>
              <w:right w:val="single" w:sz="4" w:space="0" w:color="BFBFBF"/>
            </w:tcBorders>
            <w:shd w:val="clear" w:color="auto" w:fill="auto"/>
            <w:noWrap/>
            <w:hideMark/>
          </w:tcPr>
          <w:p w14:paraId="4769D21C" w14:textId="5B2AC11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$115,398</w:t>
            </w:r>
          </w:p>
        </w:tc>
        <w:tc>
          <w:tcPr>
            <w:tcW w:w="993" w:type="dxa"/>
            <w:tcBorders>
              <w:top w:val="nil"/>
              <w:left w:val="nil"/>
              <w:bottom w:val="single" w:sz="4" w:space="0" w:color="BFBFBF"/>
              <w:right w:val="single" w:sz="4" w:space="0" w:color="BFBFBF"/>
            </w:tcBorders>
            <w:shd w:val="clear" w:color="auto" w:fill="auto"/>
            <w:noWrap/>
            <w:hideMark/>
          </w:tcPr>
          <w:p w14:paraId="41AE53FD" w14:textId="0C87FCE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92" w:type="dxa"/>
            <w:tcBorders>
              <w:top w:val="nil"/>
              <w:left w:val="nil"/>
              <w:bottom w:val="single" w:sz="4" w:space="0" w:color="BFBFBF"/>
              <w:right w:val="single" w:sz="4" w:space="0" w:color="BFBFBF"/>
            </w:tcBorders>
            <w:shd w:val="clear" w:color="auto" w:fill="auto"/>
            <w:noWrap/>
            <w:hideMark/>
          </w:tcPr>
          <w:p w14:paraId="57D8E641" w14:textId="230E77D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97.2</w:t>
            </w:r>
          </w:p>
        </w:tc>
      </w:tr>
      <w:tr w:rsidR="004E70BF" w:rsidRPr="00C70607" w14:paraId="418DC9B2"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0133CC30" w14:textId="15BD275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36</w:t>
            </w:r>
          </w:p>
        </w:tc>
        <w:tc>
          <w:tcPr>
            <w:tcW w:w="873" w:type="dxa"/>
            <w:tcBorders>
              <w:top w:val="nil"/>
              <w:left w:val="nil"/>
              <w:bottom w:val="single" w:sz="4" w:space="0" w:color="BFBFBF"/>
              <w:right w:val="single" w:sz="4" w:space="0" w:color="BFBFBF"/>
            </w:tcBorders>
            <w:shd w:val="clear" w:color="000000" w:fill="EEECE1"/>
            <w:noWrap/>
            <w:hideMark/>
          </w:tcPr>
          <w:p w14:paraId="3B2D052F" w14:textId="3B7ACD06"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7229</w:t>
            </w:r>
          </w:p>
        </w:tc>
        <w:tc>
          <w:tcPr>
            <w:tcW w:w="7253" w:type="dxa"/>
            <w:tcBorders>
              <w:top w:val="nil"/>
              <w:left w:val="nil"/>
              <w:bottom w:val="single" w:sz="4" w:space="0" w:color="BFBFBF"/>
              <w:right w:val="single" w:sz="4" w:space="0" w:color="BFBFBF"/>
            </w:tcBorders>
            <w:shd w:val="clear" w:color="000000" w:fill="EEECE1"/>
            <w:noWrap/>
            <w:hideMark/>
          </w:tcPr>
          <w:p w14:paraId="492CBB4F" w14:textId="4AD734E6"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Australian Nursing &amp; Midwifery Federation (SA Branch)</w:t>
            </w:r>
          </w:p>
        </w:tc>
        <w:tc>
          <w:tcPr>
            <w:tcW w:w="1126" w:type="dxa"/>
            <w:tcBorders>
              <w:top w:val="nil"/>
              <w:left w:val="nil"/>
              <w:bottom w:val="single" w:sz="4" w:space="0" w:color="BFBFBF"/>
              <w:right w:val="single" w:sz="4" w:space="0" w:color="BFBFBF"/>
            </w:tcBorders>
            <w:shd w:val="clear" w:color="000000" w:fill="EEECE1"/>
            <w:noWrap/>
            <w:hideMark/>
          </w:tcPr>
          <w:p w14:paraId="541AA5D5" w14:textId="73E19C03"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1D58B7F2" w14:textId="5DFA966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w:t>
            </w:r>
          </w:p>
        </w:tc>
        <w:tc>
          <w:tcPr>
            <w:tcW w:w="1134" w:type="dxa"/>
            <w:tcBorders>
              <w:top w:val="nil"/>
              <w:left w:val="nil"/>
              <w:bottom w:val="single" w:sz="4" w:space="0" w:color="BFBFBF"/>
              <w:right w:val="single" w:sz="4" w:space="0" w:color="BFBFBF"/>
            </w:tcBorders>
            <w:shd w:val="clear" w:color="000000" w:fill="EEECE1"/>
            <w:noWrap/>
            <w:hideMark/>
          </w:tcPr>
          <w:p w14:paraId="6F95710A" w14:textId="496C331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$97,320</w:t>
            </w:r>
          </w:p>
        </w:tc>
        <w:tc>
          <w:tcPr>
            <w:tcW w:w="1134" w:type="dxa"/>
            <w:tcBorders>
              <w:top w:val="nil"/>
              <w:left w:val="nil"/>
              <w:bottom w:val="single" w:sz="4" w:space="0" w:color="BFBFBF"/>
              <w:right w:val="single" w:sz="4" w:space="0" w:color="BFBFBF"/>
            </w:tcBorders>
            <w:shd w:val="clear" w:color="000000" w:fill="EEECE1"/>
            <w:noWrap/>
            <w:hideMark/>
          </w:tcPr>
          <w:p w14:paraId="531E7A54" w14:textId="464BD5D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$97,320</w:t>
            </w:r>
          </w:p>
        </w:tc>
        <w:tc>
          <w:tcPr>
            <w:tcW w:w="993" w:type="dxa"/>
            <w:tcBorders>
              <w:top w:val="nil"/>
              <w:left w:val="nil"/>
              <w:bottom w:val="single" w:sz="4" w:space="0" w:color="BFBFBF"/>
              <w:right w:val="single" w:sz="4" w:space="0" w:color="BFBFBF"/>
            </w:tcBorders>
            <w:shd w:val="clear" w:color="000000" w:fill="EEECE1"/>
            <w:noWrap/>
            <w:hideMark/>
          </w:tcPr>
          <w:p w14:paraId="5347BF5B" w14:textId="5FEDFC8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000000" w:fill="EEECE1"/>
            <w:noWrap/>
            <w:hideMark/>
          </w:tcPr>
          <w:p w14:paraId="0284F3E8" w14:textId="6BCC24D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66.8</w:t>
            </w:r>
          </w:p>
        </w:tc>
      </w:tr>
      <w:tr w:rsidR="004E70BF" w:rsidRPr="00C70607" w14:paraId="60ED1F3C"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777F9744" w14:textId="5D0FF368"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37</w:t>
            </w:r>
          </w:p>
        </w:tc>
        <w:tc>
          <w:tcPr>
            <w:tcW w:w="873" w:type="dxa"/>
            <w:tcBorders>
              <w:top w:val="nil"/>
              <w:left w:val="nil"/>
              <w:bottom w:val="single" w:sz="4" w:space="0" w:color="BFBFBF"/>
              <w:right w:val="single" w:sz="4" w:space="0" w:color="BFBFBF"/>
            </w:tcBorders>
            <w:shd w:val="clear" w:color="auto" w:fill="auto"/>
            <w:noWrap/>
            <w:hideMark/>
          </w:tcPr>
          <w:p w14:paraId="74DB083B" w14:textId="53D10D0F"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7553</w:t>
            </w:r>
          </w:p>
        </w:tc>
        <w:tc>
          <w:tcPr>
            <w:tcW w:w="7253" w:type="dxa"/>
            <w:tcBorders>
              <w:top w:val="nil"/>
              <w:left w:val="nil"/>
              <w:bottom w:val="single" w:sz="4" w:space="0" w:color="BFBFBF"/>
              <w:right w:val="single" w:sz="4" w:space="0" w:color="BFBFBF"/>
            </w:tcBorders>
            <w:shd w:val="clear" w:color="auto" w:fill="auto"/>
            <w:noWrap/>
            <w:hideMark/>
          </w:tcPr>
          <w:p w14:paraId="11D7BB71" w14:textId="085937CA"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Australian Salesmasters Training Co. Pty Limited</w:t>
            </w:r>
          </w:p>
        </w:tc>
        <w:tc>
          <w:tcPr>
            <w:tcW w:w="1126" w:type="dxa"/>
            <w:tcBorders>
              <w:top w:val="nil"/>
              <w:left w:val="nil"/>
              <w:bottom w:val="single" w:sz="4" w:space="0" w:color="BFBFBF"/>
              <w:right w:val="single" w:sz="4" w:space="0" w:color="BFBFBF"/>
            </w:tcBorders>
            <w:shd w:val="clear" w:color="auto" w:fill="auto"/>
            <w:noWrap/>
            <w:hideMark/>
          </w:tcPr>
          <w:p w14:paraId="1C3EA935" w14:textId="4DD40105"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2AEE10D9" w14:textId="50DF152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1134" w:type="dxa"/>
            <w:tcBorders>
              <w:top w:val="nil"/>
              <w:left w:val="nil"/>
              <w:bottom w:val="single" w:sz="4" w:space="0" w:color="BFBFBF"/>
              <w:right w:val="single" w:sz="4" w:space="0" w:color="BFBFBF"/>
            </w:tcBorders>
            <w:shd w:val="clear" w:color="auto" w:fill="auto"/>
            <w:noWrap/>
            <w:hideMark/>
          </w:tcPr>
          <w:p w14:paraId="0A093053" w14:textId="0A19169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$1,250</w:t>
            </w:r>
          </w:p>
        </w:tc>
        <w:tc>
          <w:tcPr>
            <w:tcW w:w="1134" w:type="dxa"/>
            <w:tcBorders>
              <w:top w:val="nil"/>
              <w:left w:val="nil"/>
              <w:bottom w:val="single" w:sz="4" w:space="0" w:color="BFBFBF"/>
              <w:right w:val="single" w:sz="4" w:space="0" w:color="BFBFBF"/>
            </w:tcBorders>
            <w:shd w:val="clear" w:color="auto" w:fill="auto"/>
            <w:noWrap/>
            <w:hideMark/>
          </w:tcPr>
          <w:p w14:paraId="1D8F8B50" w14:textId="69FF493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$1,250</w:t>
            </w:r>
          </w:p>
        </w:tc>
        <w:tc>
          <w:tcPr>
            <w:tcW w:w="993" w:type="dxa"/>
            <w:tcBorders>
              <w:top w:val="nil"/>
              <w:left w:val="nil"/>
              <w:bottom w:val="single" w:sz="4" w:space="0" w:color="BFBFBF"/>
              <w:right w:val="single" w:sz="4" w:space="0" w:color="BFBFBF"/>
            </w:tcBorders>
            <w:shd w:val="clear" w:color="auto" w:fill="auto"/>
            <w:noWrap/>
            <w:hideMark/>
          </w:tcPr>
          <w:p w14:paraId="26E04784" w14:textId="4215769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auto" w:fill="auto"/>
            <w:noWrap/>
            <w:hideMark/>
          </w:tcPr>
          <w:p w14:paraId="0524696D" w14:textId="0223EA8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0.0</w:t>
            </w:r>
          </w:p>
        </w:tc>
      </w:tr>
      <w:tr w:rsidR="004E70BF" w:rsidRPr="00C70607" w14:paraId="58AE32ED"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03D43A2F" w14:textId="1E2CB4D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w:t>
            </w:r>
          </w:p>
        </w:tc>
        <w:tc>
          <w:tcPr>
            <w:tcW w:w="873" w:type="dxa"/>
            <w:tcBorders>
              <w:top w:val="nil"/>
              <w:left w:val="nil"/>
              <w:bottom w:val="single" w:sz="4" w:space="0" w:color="BFBFBF"/>
              <w:right w:val="single" w:sz="4" w:space="0" w:color="BFBFBF"/>
            </w:tcBorders>
            <w:shd w:val="clear" w:color="000000" w:fill="EEECE1"/>
            <w:noWrap/>
            <w:hideMark/>
          </w:tcPr>
          <w:p w14:paraId="7FC8DA70" w14:textId="35BE04B5"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7646</w:t>
            </w:r>
          </w:p>
        </w:tc>
        <w:tc>
          <w:tcPr>
            <w:tcW w:w="7253" w:type="dxa"/>
            <w:tcBorders>
              <w:top w:val="nil"/>
              <w:left w:val="nil"/>
              <w:bottom w:val="single" w:sz="4" w:space="0" w:color="BFBFBF"/>
              <w:right w:val="single" w:sz="4" w:space="0" w:color="BFBFBF"/>
            </w:tcBorders>
            <w:shd w:val="clear" w:color="000000" w:fill="EEECE1"/>
            <w:noWrap/>
            <w:hideMark/>
          </w:tcPr>
          <w:p w14:paraId="5770F1D3" w14:textId="5DB5FE0C"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Australian Skills Group Pty Ltd</w:t>
            </w:r>
          </w:p>
        </w:tc>
        <w:tc>
          <w:tcPr>
            <w:tcW w:w="1126" w:type="dxa"/>
            <w:tcBorders>
              <w:top w:val="nil"/>
              <w:left w:val="nil"/>
              <w:bottom w:val="single" w:sz="4" w:space="0" w:color="BFBFBF"/>
              <w:right w:val="single" w:sz="4" w:space="0" w:color="BFBFBF"/>
            </w:tcBorders>
            <w:shd w:val="clear" w:color="000000" w:fill="EEECE1"/>
            <w:noWrap/>
            <w:hideMark/>
          </w:tcPr>
          <w:p w14:paraId="22F9FE4D" w14:textId="0EF3AC83"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6B9D90DC" w14:textId="3B3B798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w:t>
            </w:r>
          </w:p>
        </w:tc>
        <w:tc>
          <w:tcPr>
            <w:tcW w:w="1134" w:type="dxa"/>
            <w:tcBorders>
              <w:top w:val="nil"/>
              <w:left w:val="nil"/>
              <w:bottom w:val="single" w:sz="4" w:space="0" w:color="BFBFBF"/>
              <w:right w:val="single" w:sz="4" w:space="0" w:color="BFBFBF"/>
            </w:tcBorders>
            <w:shd w:val="clear" w:color="000000" w:fill="EEECE1"/>
            <w:noWrap/>
            <w:hideMark/>
          </w:tcPr>
          <w:p w14:paraId="16CB2D4D" w14:textId="025C941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$83,750</w:t>
            </w:r>
          </w:p>
        </w:tc>
        <w:tc>
          <w:tcPr>
            <w:tcW w:w="1134" w:type="dxa"/>
            <w:tcBorders>
              <w:top w:val="nil"/>
              <w:left w:val="nil"/>
              <w:bottom w:val="single" w:sz="4" w:space="0" w:color="BFBFBF"/>
              <w:right w:val="single" w:sz="4" w:space="0" w:color="BFBFBF"/>
            </w:tcBorders>
            <w:shd w:val="clear" w:color="000000" w:fill="EEECE1"/>
            <w:noWrap/>
            <w:hideMark/>
          </w:tcPr>
          <w:p w14:paraId="0B95B3AD" w14:textId="0E69C2F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$83,750</w:t>
            </w:r>
          </w:p>
        </w:tc>
        <w:tc>
          <w:tcPr>
            <w:tcW w:w="993" w:type="dxa"/>
            <w:tcBorders>
              <w:top w:val="nil"/>
              <w:left w:val="nil"/>
              <w:bottom w:val="single" w:sz="4" w:space="0" w:color="BFBFBF"/>
              <w:right w:val="single" w:sz="4" w:space="0" w:color="BFBFBF"/>
            </w:tcBorders>
            <w:shd w:val="clear" w:color="000000" w:fill="EEECE1"/>
            <w:noWrap/>
            <w:hideMark/>
          </w:tcPr>
          <w:p w14:paraId="091A9904" w14:textId="6FF62F3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000000" w:fill="EEECE1"/>
            <w:noWrap/>
            <w:hideMark/>
          </w:tcPr>
          <w:p w14:paraId="5C6CE586" w14:textId="35783DE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64.7</w:t>
            </w:r>
          </w:p>
        </w:tc>
      </w:tr>
      <w:tr w:rsidR="004E70BF" w:rsidRPr="00C70607" w14:paraId="7D855B58"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2DE4817F" w14:textId="3DA7B83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39</w:t>
            </w:r>
          </w:p>
        </w:tc>
        <w:tc>
          <w:tcPr>
            <w:tcW w:w="873" w:type="dxa"/>
            <w:tcBorders>
              <w:top w:val="nil"/>
              <w:left w:val="nil"/>
              <w:bottom w:val="single" w:sz="4" w:space="0" w:color="BFBFBF"/>
              <w:right w:val="single" w:sz="4" w:space="0" w:color="BFBFBF"/>
            </w:tcBorders>
            <w:shd w:val="clear" w:color="auto" w:fill="auto"/>
            <w:noWrap/>
            <w:hideMark/>
          </w:tcPr>
          <w:p w14:paraId="32489EFC" w14:textId="27F23739"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7143</w:t>
            </w:r>
          </w:p>
        </w:tc>
        <w:tc>
          <w:tcPr>
            <w:tcW w:w="7253" w:type="dxa"/>
            <w:tcBorders>
              <w:top w:val="nil"/>
              <w:left w:val="nil"/>
              <w:bottom w:val="single" w:sz="4" w:space="0" w:color="BFBFBF"/>
              <w:right w:val="single" w:sz="4" w:space="0" w:color="BFBFBF"/>
            </w:tcBorders>
            <w:shd w:val="clear" w:color="auto" w:fill="auto"/>
            <w:noWrap/>
            <w:hideMark/>
          </w:tcPr>
          <w:p w14:paraId="2707E5B7" w14:textId="560900BB"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Australian Wings Academy Pty Ltd</w:t>
            </w:r>
          </w:p>
        </w:tc>
        <w:tc>
          <w:tcPr>
            <w:tcW w:w="1126" w:type="dxa"/>
            <w:tcBorders>
              <w:top w:val="nil"/>
              <w:left w:val="nil"/>
              <w:bottom w:val="single" w:sz="4" w:space="0" w:color="BFBFBF"/>
              <w:right w:val="single" w:sz="4" w:space="0" w:color="BFBFBF"/>
            </w:tcBorders>
            <w:shd w:val="clear" w:color="auto" w:fill="auto"/>
            <w:noWrap/>
            <w:hideMark/>
          </w:tcPr>
          <w:p w14:paraId="750471D9" w14:textId="3DC3CE5E"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46907FE7" w14:textId="325F770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33</w:t>
            </w:r>
          </w:p>
        </w:tc>
        <w:tc>
          <w:tcPr>
            <w:tcW w:w="1134" w:type="dxa"/>
            <w:tcBorders>
              <w:top w:val="nil"/>
              <w:left w:val="nil"/>
              <w:bottom w:val="single" w:sz="4" w:space="0" w:color="BFBFBF"/>
              <w:right w:val="single" w:sz="4" w:space="0" w:color="BFBFBF"/>
            </w:tcBorders>
            <w:shd w:val="clear" w:color="auto" w:fill="auto"/>
            <w:noWrap/>
            <w:hideMark/>
          </w:tcPr>
          <w:p w14:paraId="30879450" w14:textId="7C50611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$743,541</w:t>
            </w:r>
          </w:p>
        </w:tc>
        <w:tc>
          <w:tcPr>
            <w:tcW w:w="1134" w:type="dxa"/>
            <w:tcBorders>
              <w:top w:val="nil"/>
              <w:left w:val="nil"/>
              <w:bottom w:val="single" w:sz="4" w:space="0" w:color="BFBFBF"/>
              <w:right w:val="single" w:sz="4" w:space="0" w:color="BFBFBF"/>
            </w:tcBorders>
            <w:shd w:val="clear" w:color="auto" w:fill="auto"/>
            <w:noWrap/>
            <w:hideMark/>
          </w:tcPr>
          <w:p w14:paraId="5C51A145" w14:textId="55A3E0F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$765,309</w:t>
            </w:r>
          </w:p>
        </w:tc>
        <w:tc>
          <w:tcPr>
            <w:tcW w:w="993" w:type="dxa"/>
            <w:tcBorders>
              <w:top w:val="nil"/>
              <w:left w:val="nil"/>
              <w:bottom w:val="single" w:sz="4" w:space="0" w:color="BFBFBF"/>
              <w:right w:val="single" w:sz="4" w:space="0" w:color="BFBFBF"/>
            </w:tcBorders>
            <w:shd w:val="clear" w:color="auto" w:fill="auto"/>
            <w:noWrap/>
            <w:hideMark/>
          </w:tcPr>
          <w:p w14:paraId="42A4B699" w14:textId="2F409B2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w:t>
            </w:r>
          </w:p>
        </w:tc>
        <w:tc>
          <w:tcPr>
            <w:tcW w:w="992" w:type="dxa"/>
            <w:tcBorders>
              <w:top w:val="nil"/>
              <w:left w:val="nil"/>
              <w:bottom w:val="single" w:sz="4" w:space="0" w:color="BFBFBF"/>
              <w:right w:val="single" w:sz="4" w:space="0" w:color="BFBFBF"/>
            </w:tcBorders>
            <w:shd w:val="clear" w:color="auto" w:fill="auto"/>
            <w:noWrap/>
            <w:hideMark/>
          </w:tcPr>
          <w:p w14:paraId="43FDDFF4" w14:textId="41F2357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99.4</w:t>
            </w:r>
          </w:p>
        </w:tc>
      </w:tr>
      <w:tr w:rsidR="004E70BF" w:rsidRPr="00C70607" w14:paraId="6CC91AA5"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000E38A8" w14:textId="02F1ED88"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40</w:t>
            </w:r>
          </w:p>
        </w:tc>
        <w:tc>
          <w:tcPr>
            <w:tcW w:w="873" w:type="dxa"/>
            <w:tcBorders>
              <w:top w:val="nil"/>
              <w:left w:val="nil"/>
              <w:bottom w:val="single" w:sz="4" w:space="0" w:color="BFBFBF"/>
              <w:right w:val="single" w:sz="4" w:space="0" w:color="BFBFBF"/>
            </w:tcBorders>
            <w:shd w:val="clear" w:color="000000" w:fill="EEECE1"/>
            <w:noWrap/>
            <w:hideMark/>
          </w:tcPr>
          <w:p w14:paraId="3CA037E8" w14:textId="1DF76A33"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7396</w:t>
            </w:r>
          </w:p>
        </w:tc>
        <w:tc>
          <w:tcPr>
            <w:tcW w:w="7253" w:type="dxa"/>
            <w:tcBorders>
              <w:top w:val="nil"/>
              <w:left w:val="nil"/>
              <w:bottom w:val="single" w:sz="4" w:space="0" w:color="BFBFBF"/>
              <w:right w:val="single" w:sz="4" w:space="0" w:color="BFBFBF"/>
            </w:tcBorders>
            <w:shd w:val="clear" w:color="000000" w:fill="EEECE1"/>
            <w:noWrap/>
            <w:hideMark/>
          </w:tcPr>
          <w:p w14:paraId="698DA5EF" w14:textId="4171B715"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Australis College Pty Ltd</w:t>
            </w:r>
          </w:p>
        </w:tc>
        <w:tc>
          <w:tcPr>
            <w:tcW w:w="1126" w:type="dxa"/>
            <w:tcBorders>
              <w:top w:val="nil"/>
              <w:left w:val="nil"/>
              <w:bottom w:val="single" w:sz="4" w:space="0" w:color="BFBFBF"/>
              <w:right w:val="single" w:sz="4" w:space="0" w:color="BFBFBF"/>
            </w:tcBorders>
            <w:shd w:val="clear" w:color="000000" w:fill="EEECE1"/>
            <w:noWrap/>
            <w:hideMark/>
          </w:tcPr>
          <w:p w14:paraId="7A23A374" w14:textId="2D3DB583"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44428CFB" w14:textId="642C7D1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464</w:t>
            </w:r>
          </w:p>
        </w:tc>
        <w:tc>
          <w:tcPr>
            <w:tcW w:w="1134" w:type="dxa"/>
            <w:tcBorders>
              <w:top w:val="nil"/>
              <w:left w:val="nil"/>
              <w:bottom w:val="single" w:sz="4" w:space="0" w:color="BFBFBF"/>
              <w:right w:val="single" w:sz="4" w:space="0" w:color="BFBFBF"/>
            </w:tcBorders>
            <w:shd w:val="clear" w:color="000000" w:fill="EEECE1"/>
            <w:noWrap/>
            <w:hideMark/>
          </w:tcPr>
          <w:p w14:paraId="48274C21" w14:textId="7D6D823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$1,561,842</w:t>
            </w:r>
          </w:p>
        </w:tc>
        <w:tc>
          <w:tcPr>
            <w:tcW w:w="1134" w:type="dxa"/>
            <w:tcBorders>
              <w:top w:val="nil"/>
              <w:left w:val="nil"/>
              <w:bottom w:val="single" w:sz="4" w:space="0" w:color="BFBFBF"/>
              <w:right w:val="single" w:sz="4" w:space="0" w:color="BFBFBF"/>
            </w:tcBorders>
            <w:shd w:val="clear" w:color="000000" w:fill="EEECE1"/>
            <w:noWrap/>
            <w:hideMark/>
          </w:tcPr>
          <w:p w14:paraId="26A06AC0" w14:textId="417A128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$1,564,451</w:t>
            </w:r>
          </w:p>
        </w:tc>
        <w:tc>
          <w:tcPr>
            <w:tcW w:w="993" w:type="dxa"/>
            <w:tcBorders>
              <w:top w:val="nil"/>
              <w:left w:val="nil"/>
              <w:bottom w:val="single" w:sz="4" w:space="0" w:color="BFBFBF"/>
              <w:right w:val="single" w:sz="4" w:space="0" w:color="BFBFBF"/>
            </w:tcBorders>
            <w:shd w:val="clear" w:color="000000" w:fill="EEECE1"/>
            <w:noWrap/>
            <w:hideMark/>
          </w:tcPr>
          <w:p w14:paraId="732C1CA4" w14:textId="77BA494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w:t>
            </w:r>
          </w:p>
        </w:tc>
        <w:tc>
          <w:tcPr>
            <w:tcW w:w="992" w:type="dxa"/>
            <w:tcBorders>
              <w:top w:val="nil"/>
              <w:left w:val="nil"/>
              <w:bottom w:val="single" w:sz="4" w:space="0" w:color="BFBFBF"/>
              <w:right w:val="single" w:sz="4" w:space="0" w:color="BFBFBF"/>
            </w:tcBorders>
            <w:shd w:val="clear" w:color="000000" w:fill="EEECE1"/>
            <w:noWrap/>
            <w:hideMark/>
          </w:tcPr>
          <w:p w14:paraId="7E53B80F" w14:textId="56488AB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33.7</w:t>
            </w:r>
          </w:p>
        </w:tc>
      </w:tr>
      <w:tr w:rsidR="004E70BF" w:rsidRPr="00C70607" w14:paraId="700D8A83"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7A102E3D" w14:textId="1EA84FD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41</w:t>
            </w:r>
          </w:p>
        </w:tc>
        <w:tc>
          <w:tcPr>
            <w:tcW w:w="873" w:type="dxa"/>
            <w:tcBorders>
              <w:top w:val="nil"/>
              <w:left w:val="nil"/>
              <w:bottom w:val="single" w:sz="4" w:space="0" w:color="BFBFBF"/>
              <w:right w:val="single" w:sz="4" w:space="0" w:color="BFBFBF"/>
            </w:tcBorders>
            <w:shd w:val="clear" w:color="auto" w:fill="auto"/>
            <w:noWrap/>
            <w:hideMark/>
          </w:tcPr>
          <w:p w14:paraId="59CAD591" w14:textId="47AD4076"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7121</w:t>
            </w:r>
          </w:p>
        </w:tc>
        <w:tc>
          <w:tcPr>
            <w:tcW w:w="7253" w:type="dxa"/>
            <w:tcBorders>
              <w:top w:val="nil"/>
              <w:left w:val="nil"/>
              <w:bottom w:val="single" w:sz="4" w:space="0" w:color="BFBFBF"/>
              <w:right w:val="single" w:sz="4" w:space="0" w:color="BFBFBF"/>
            </w:tcBorders>
            <w:shd w:val="clear" w:color="auto" w:fill="auto"/>
            <w:noWrap/>
            <w:hideMark/>
          </w:tcPr>
          <w:p w14:paraId="556FFBCF" w14:textId="6D5A720D"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Aviation Australia PTY LTD</w:t>
            </w:r>
          </w:p>
        </w:tc>
        <w:tc>
          <w:tcPr>
            <w:tcW w:w="1126" w:type="dxa"/>
            <w:tcBorders>
              <w:top w:val="nil"/>
              <w:left w:val="nil"/>
              <w:bottom w:val="single" w:sz="4" w:space="0" w:color="BFBFBF"/>
              <w:right w:val="single" w:sz="4" w:space="0" w:color="BFBFBF"/>
            </w:tcBorders>
            <w:shd w:val="clear" w:color="auto" w:fill="auto"/>
            <w:noWrap/>
            <w:hideMark/>
          </w:tcPr>
          <w:p w14:paraId="441C0FC3" w14:textId="56F16AD7"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Other Public</w:t>
            </w:r>
          </w:p>
        </w:tc>
        <w:tc>
          <w:tcPr>
            <w:tcW w:w="1213" w:type="dxa"/>
            <w:tcBorders>
              <w:top w:val="nil"/>
              <w:left w:val="nil"/>
              <w:bottom w:val="single" w:sz="4" w:space="0" w:color="BFBFBF"/>
              <w:right w:val="single" w:sz="4" w:space="0" w:color="BFBFBF"/>
            </w:tcBorders>
            <w:shd w:val="clear" w:color="auto" w:fill="auto"/>
            <w:noWrap/>
            <w:hideMark/>
          </w:tcPr>
          <w:p w14:paraId="03958456" w14:textId="44486A0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auto" w:fill="auto"/>
            <w:noWrap/>
            <w:hideMark/>
          </w:tcPr>
          <w:p w14:paraId="1A027837" w14:textId="1CD5AE9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auto" w:fill="auto"/>
            <w:noWrap/>
            <w:hideMark/>
          </w:tcPr>
          <w:p w14:paraId="6BCA8675" w14:textId="0DA2D47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3" w:type="dxa"/>
            <w:tcBorders>
              <w:top w:val="nil"/>
              <w:left w:val="nil"/>
              <w:bottom w:val="single" w:sz="4" w:space="0" w:color="BFBFBF"/>
              <w:right w:val="single" w:sz="4" w:space="0" w:color="BFBFBF"/>
            </w:tcBorders>
            <w:shd w:val="clear" w:color="auto" w:fill="auto"/>
            <w:noWrap/>
            <w:hideMark/>
          </w:tcPr>
          <w:p w14:paraId="53952459" w14:textId="16611B3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auto" w:fill="auto"/>
            <w:noWrap/>
            <w:hideMark/>
          </w:tcPr>
          <w:p w14:paraId="1BA04F43" w14:textId="58058FB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n/a</w:t>
            </w:r>
          </w:p>
        </w:tc>
      </w:tr>
      <w:tr w:rsidR="004E70BF" w:rsidRPr="00C70607" w14:paraId="22C2A913"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5287C73D" w14:textId="6A84FE6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42</w:t>
            </w:r>
          </w:p>
        </w:tc>
        <w:tc>
          <w:tcPr>
            <w:tcW w:w="873" w:type="dxa"/>
            <w:tcBorders>
              <w:top w:val="nil"/>
              <w:left w:val="nil"/>
              <w:bottom w:val="single" w:sz="4" w:space="0" w:color="BFBFBF"/>
              <w:right w:val="single" w:sz="4" w:space="0" w:color="BFBFBF"/>
            </w:tcBorders>
            <w:shd w:val="clear" w:color="000000" w:fill="EEECE1"/>
            <w:noWrap/>
            <w:hideMark/>
          </w:tcPr>
          <w:p w14:paraId="3DF34E8B" w14:textId="590AD169"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2252</w:t>
            </w:r>
          </w:p>
        </w:tc>
        <w:tc>
          <w:tcPr>
            <w:tcW w:w="7253" w:type="dxa"/>
            <w:tcBorders>
              <w:top w:val="nil"/>
              <w:left w:val="nil"/>
              <w:bottom w:val="single" w:sz="4" w:space="0" w:color="BFBFBF"/>
              <w:right w:val="single" w:sz="4" w:space="0" w:color="BFBFBF"/>
            </w:tcBorders>
            <w:shd w:val="clear" w:color="000000" w:fill="EEECE1"/>
            <w:noWrap/>
            <w:hideMark/>
          </w:tcPr>
          <w:p w14:paraId="3A190D1A" w14:textId="08CE2017"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Avondale College Limited</w:t>
            </w:r>
          </w:p>
        </w:tc>
        <w:tc>
          <w:tcPr>
            <w:tcW w:w="1126" w:type="dxa"/>
            <w:tcBorders>
              <w:top w:val="nil"/>
              <w:left w:val="nil"/>
              <w:bottom w:val="single" w:sz="4" w:space="0" w:color="BFBFBF"/>
              <w:right w:val="single" w:sz="4" w:space="0" w:color="BFBFBF"/>
            </w:tcBorders>
            <w:shd w:val="clear" w:color="000000" w:fill="EEECE1"/>
            <w:noWrap/>
            <w:hideMark/>
          </w:tcPr>
          <w:p w14:paraId="6E1879C8" w14:textId="4F69523F"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3C04D79B" w14:textId="09DADC5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w:t>
            </w:r>
          </w:p>
        </w:tc>
        <w:tc>
          <w:tcPr>
            <w:tcW w:w="1134" w:type="dxa"/>
            <w:tcBorders>
              <w:top w:val="nil"/>
              <w:left w:val="nil"/>
              <w:bottom w:val="single" w:sz="4" w:space="0" w:color="BFBFBF"/>
              <w:right w:val="single" w:sz="4" w:space="0" w:color="BFBFBF"/>
            </w:tcBorders>
            <w:shd w:val="clear" w:color="000000" w:fill="EEECE1"/>
            <w:noWrap/>
            <w:hideMark/>
          </w:tcPr>
          <w:p w14:paraId="20D02928" w14:textId="56E0B81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$38,654</w:t>
            </w:r>
          </w:p>
        </w:tc>
        <w:tc>
          <w:tcPr>
            <w:tcW w:w="1134" w:type="dxa"/>
            <w:tcBorders>
              <w:top w:val="nil"/>
              <w:left w:val="nil"/>
              <w:bottom w:val="single" w:sz="4" w:space="0" w:color="BFBFBF"/>
              <w:right w:val="single" w:sz="4" w:space="0" w:color="BFBFBF"/>
            </w:tcBorders>
            <w:shd w:val="clear" w:color="000000" w:fill="EEECE1"/>
            <w:noWrap/>
            <w:hideMark/>
          </w:tcPr>
          <w:p w14:paraId="6CC7A0D2" w14:textId="343C5D5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$38,654</w:t>
            </w:r>
          </w:p>
        </w:tc>
        <w:tc>
          <w:tcPr>
            <w:tcW w:w="993" w:type="dxa"/>
            <w:tcBorders>
              <w:top w:val="nil"/>
              <w:left w:val="nil"/>
              <w:bottom w:val="single" w:sz="4" w:space="0" w:color="BFBFBF"/>
              <w:right w:val="single" w:sz="4" w:space="0" w:color="BFBFBF"/>
            </w:tcBorders>
            <w:shd w:val="clear" w:color="000000" w:fill="EEECE1"/>
            <w:noWrap/>
            <w:hideMark/>
          </w:tcPr>
          <w:p w14:paraId="41718875" w14:textId="4AE21FE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92" w:type="dxa"/>
            <w:tcBorders>
              <w:top w:val="nil"/>
              <w:left w:val="nil"/>
              <w:bottom w:val="single" w:sz="4" w:space="0" w:color="BFBFBF"/>
              <w:right w:val="single" w:sz="4" w:space="0" w:color="BFBFBF"/>
            </w:tcBorders>
            <w:shd w:val="clear" w:color="000000" w:fill="EEECE1"/>
            <w:noWrap/>
            <w:hideMark/>
          </w:tcPr>
          <w:p w14:paraId="3B8CC732" w14:textId="56ACF55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82.6</w:t>
            </w:r>
          </w:p>
        </w:tc>
      </w:tr>
      <w:tr w:rsidR="004E70BF" w:rsidRPr="00C70607" w14:paraId="4CA1E326"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20DD0490" w14:textId="61AEC7C8"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w:t>
            </w:r>
          </w:p>
        </w:tc>
        <w:tc>
          <w:tcPr>
            <w:tcW w:w="873" w:type="dxa"/>
            <w:tcBorders>
              <w:top w:val="nil"/>
              <w:left w:val="nil"/>
              <w:bottom w:val="single" w:sz="4" w:space="0" w:color="BFBFBF"/>
              <w:right w:val="single" w:sz="4" w:space="0" w:color="BFBFBF"/>
            </w:tcBorders>
            <w:shd w:val="clear" w:color="auto" w:fill="auto"/>
            <w:noWrap/>
            <w:hideMark/>
          </w:tcPr>
          <w:p w14:paraId="5A04C6CD" w14:textId="0CA598C8"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7009</w:t>
            </w:r>
          </w:p>
        </w:tc>
        <w:tc>
          <w:tcPr>
            <w:tcW w:w="7253" w:type="dxa"/>
            <w:tcBorders>
              <w:top w:val="nil"/>
              <w:left w:val="nil"/>
              <w:bottom w:val="single" w:sz="4" w:space="0" w:color="BFBFBF"/>
              <w:right w:val="single" w:sz="4" w:space="0" w:color="BFBFBF"/>
            </w:tcBorders>
            <w:shd w:val="clear" w:color="auto" w:fill="auto"/>
            <w:noWrap/>
            <w:hideMark/>
          </w:tcPr>
          <w:p w14:paraId="044B930C" w14:textId="66C6D8FA"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Baptist Business College Ltd</w:t>
            </w:r>
          </w:p>
        </w:tc>
        <w:tc>
          <w:tcPr>
            <w:tcW w:w="1126" w:type="dxa"/>
            <w:tcBorders>
              <w:top w:val="nil"/>
              <w:left w:val="nil"/>
              <w:bottom w:val="single" w:sz="4" w:space="0" w:color="BFBFBF"/>
              <w:right w:val="single" w:sz="4" w:space="0" w:color="BFBFBF"/>
            </w:tcBorders>
            <w:shd w:val="clear" w:color="auto" w:fill="auto"/>
            <w:noWrap/>
            <w:hideMark/>
          </w:tcPr>
          <w:p w14:paraId="6254EE67" w14:textId="207C782D"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6F4AC459" w14:textId="42A531B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64</w:t>
            </w:r>
          </w:p>
        </w:tc>
        <w:tc>
          <w:tcPr>
            <w:tcW w:w="1134" w:type="dxa"/>
            <w:tcBorders>
              <w:top w:val="nil"/>
              <w:left w:val="nil"/>
              <w:bottom w:val="single" w:sz="4" w:space="0" w:color="BFBFBF"/>
              <w:right w:val="single" w:sz="4" w:space="0" w:color="BFBFBF"/>
            </w:tcBorders>
            <w:shd w:val="clear" w:color="auto" w:fill="auto"/>
            <w:noWrap/>
            <w:hideMark/>
          </w:tcPr>
          <w:p w14:paraId="225B8FDB" w14:textId="39A30A6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$492,835</w:t>
            </w:r>
          </w:p>
        </w:tc>
        <w:tc>
          <w:tcPr>
            <w:tcW w:w="1134" w:type="dxa"/>
            <w:tcBorders>
              <w:top w:val="nil"/>
              <w:left w:val="nil"/>
              <w:bottom w:val="single" w:sz="4" w:space="0" w:color="BFBFBF"/>
              <w:right w:val="single" w:sz="4" w:space="0" w:color="BFBFBF"/>
            </w:tcBorders>
            <w:shd w:val="clear" w:color="auto" w:fill="auto"/>
            <w:noWrap/>
            <w:hideMark/>
          </w:tcPr>
          <w:p w14:paraId="2DAA9269" w14:textId="373452B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$780,228</w:t>
            </w:r>
          </w:p>
        </w:tc>
        <w:tc>
          <w:tcPr>
            <w:tcW w:w="993" w:type="dxa"/>
            <w:tcBorders>
              <w:top w:val="nil"/>
              <w:left w:val="nil"/>
              <w:bottom w:val="single" w:sz="4" w:space="0" w:color="BFBFBF"/>
              <w:right w:val="single" w:sz="4" w:space="0" w:color="BFBFBF"/>
            </w:tcBorders>
            <w:shd w:val="clear" w:color="auto" w:fill="auto"/>
            <w:noWrap/>
            <w:hideMark/>
          </w:tcPr>
          <w:p w14:paraId="03BF956C" w14:textId="2867029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39</w:t>
            </w:r>
          </w:p>
        </w:tc>
        <w:tc>
          <w:tcPr>
            <w:tcW w:w="992" w:type="dxa"/>
            <w:tcBorders>
              <w:top w:val="nil"/>
              <w:left w:val="nil"/>
              <w:bottom w:val="single" w:sz="4" w:space="0" w:color="BFBFBF"/>
              <w:right w:val="single" w:sz="4" w:space="0" w:color="BFBFBF"/>
            </w:tcBorders>
            <w:shd w:val="clear" w:color="auto" w:fill="auto"/>
            <w:noWrap/>
            <w:hideMark/>
          </w:tcPr>
          <w:p w14:paraId="67D40A74" w14:textId="5482C60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94.8</w:t>
            </w:r>
          </w:p>
        </w:tc>
      </w:tr>
      <w:tr w:rsidR="004E70BF" w:rsidRPr="00C70607" w14:paraId="51BAEF0E"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79940EEE" w14:textId="0D729CB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w:t>
            </w:r>
          </w:p>
        </w:tc>
        <w:tc>
          <w:tcPr>
            <w:tcW w:w="873" w:type="dxa"/>
            <w:tcBorders>
              <w:top w:val="nil"/>
              <w:left w:val="nil"/>
              <w:bottom w:val="single" w:sz="4" w:space="0" w:color="BFBFBF"/>
              <w:right w:val="single" w:sz="4" w:space="0" w:color="BFBFBF"/>
            </w:tcBorders>
            <w:shd w:val="clear" w:color="000000" w:fill="EEECE1"/>
            <w:noWrap/>
            <w:hideMark/>
          </w:tcPr>
          <w:p w14:paraId="400DB067" w14:textId="1A00FFB5"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7094</w:t>
            </w:r>
          </w:p>
        </w:tc>
        <w:tc>
          <w:tcPr>
            <w:tcW w:w="7253" w:type="dxa"/>
            <w:tcBorders>
              <w:top w:val="nil"/>
              <w:left w:val="nil"/>
              <w:bottom w:val="single" w:sz="4" w:space="0" w:color="BFBFBF"/>
              <w:right w:val="single" w:sz="4" w:space="0" w:color="BFBFBF"/>
            </w:tcBorders>
            <w:shd w:val="clear" w:color="000000" w:fill="EEECE1"/>
            <w:noWrap/>
            <w:hideMark/>
          </w:tcPr>
          <w:p w14:paraId="683547A4" w14:textId="4D2C2D1A"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Basair Australia Pty Ltd</w:t>
            </w:r>
          </w:p>
        </w:tc>
        <w:tc>
          <w:tcPr>
            <w:tcW w:w="1126" w:type="dxa"/>
            <w:tcBorders>
              <w:top w:val="nil"/>
              <w:left w:val="nil"/>
              <w:bottom w:val="single" w:sz="4" w:space="0" w:color="BFBFBF"/>
              <w:right w:val="single" w:sz="4" w:space="0" w:color="BFBFBF"/>
            </w:tcBorders>
            <w:shd w:val="clear" w:color="000000" w:fill="EEECE1"/>
            <w:noWrap/>
            <w:hideMark/>
          </w:tcPr>
          <w:p w14:paraId="5F0A51D1" w14:textId="35AFFBCF"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29F1A6B4" w14:textId="5628E09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183</w:t>
            </w:r>
          </w:p>
        </w:tc>
        <w:tc>
          <w:tcPr>
            <w:tcW w:w="1134" w:type="dxa"/>
            <w:tcBorders>
              <w:top w:val="nil"/>
              <w:left w:val="nil"/>
              <w:bottom w:val="single" w:sz="4" w:space="0" w:color="BFBFBF"/>
              <w:right w:val="single" w:sz="4" w:space="0" w:color="BFBFBF"/>
            </w:tcBorders>
            <w:shd w:val="clear" w:color="000000" w:fill="EEECE1"/>
            <w:noWrap/>
            <w:hideMark/>
          </w:tcPr>
          <w:p w14:paraId="369510D2" w14:textId="1FAF9C5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$6,129,866</w:t>
            </w:r>
          </w:p>
        </w:tc>
        <w:tc>
          <w:tcPr>
            <w:tcW w:w="1134" w:type="dxa"/>
            <w:tcBorders>
              <w:top w:val="nil"/>
              <w:left w:val="nil"/>
              <w:bottom w:val="single" w:sz="4" w:space="0" w:color="BFBFBF"/>
              <w:right w:val="single" w:sz="4" w:space="0" w:color="BFBFBF"/>
            </w:tcBorders>
            <w:shd w:val="clear" w:color="000000" w:fill="EEECE1"/>
            <w:noWrap/>
            <w:hideMark/>
          </w:tcPr>
          <w:p w14:paraId="0FB3226E" w14:textId="3575E36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$6,191,100</w:t>
            </w:r>
          </w:p>
        </w:tc>
        <w:tc>
          <w:tcPr>
            <w:tcW w:w="993" w:type="dxa"/>
            <w:tcBorders>
              <w:top w:val="nil"/>
              <w:left w:val="nil"/>
              <w:bottom w:val="single" w:sz="4" w:space="0" w:color="BFBFBF"/>
              <w:right w:val="single" w:sz="4" w:space="0" w:color="BFBFBF"/>
            </w:tcBorders>
            <w:shd w:val="clear" w:color="000000" w:fill="EEECE1"/>
            <w:noWrap/>
            <w:hideMark/>
          </w:tcPr>
          <w:p w14:paraId="663C9D24" w14:textId="7F018A3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37</w:t>
            </w:r>
          </w:p>
        </w:tc>
        <w:tc>
          <w:tcPr>
            <w:tcW w:w="992" w:type="dxa"/>
            <w:tcBorders>
              <w:top w:val="nil"/>
              <w:left w:val="nil"/>
              <w:bottom w:val="single" w:sz="4" w:space="0" w:color="BFBFBF"/>
              <w:right w:val="single" w:sz="4" w:space="0" w:color="BFBFBF"/>
            </w:tcBorders>
            <w:shd w:val="clear" w:color="000000" w:fill="EEECE1"/>
            <w:noWrap/>
            <w:hideMark/>
          </w:tcPr>
          <w:p w14:paraId="3E655D59" w14:textId="76FAA85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94.3</w:t>
            </w:r>
          </w:p>
        </w:tc>
      </w:tr>
      <w:tr w:rsidR="004E70BF" w:rsidRPr="00C70607" w14:paraId="1D85296D"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0B71D01E" w14:textId="3231C72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45</w:t>
            </w:r>
          </w:p>
        </w:tc>
        <w:tc>
          <w:tcPr>
            <w:tcW w:w="873" w:type="dxa"/>
            <w:tcBorders>
              <w:top w:val="nil"/>
              <w:left w:val="nil"/>
              <w:bottom w:val="single" w:sz="4" w:space="0" w:color="BFBFBF"/>
              <w:right w:val="single" w:sz="4" w:space="0" w:color="BFBFBF"/>
            </w:tcBorders>
            <w:shd w:val="clear" w:color="auto" w:fill="auto"/>
            <w:noWrap/>
            <w:hideMark/>
          </w:tcPr>
          <w:p w14:paraId="2849D52F" w14:textId="38B11E93"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2246</w:t>
            </w:r>
          </w:p>
        </w:tc>
        <w:tc>
          <w:tcPr>
            <w:tcW w:w="7253" w:type="dxa"/>
            <w:tcBorders>
              <w:top w:val="nil"/>
              <w:left w:val="nil"/>
              <w:bottom w:val="single" w:sz="4" w:space="0" w:color="BFBFBF"/>
              <w:right w:val="single" w:sz="4" w:space="0" w:color="BFBFBF"/>
            </w:tcBorders>
            <w:shd w:val="clear" w:color="auto" w:fill="auto"/>
            <w:noWrap/>
            <w:hideMark/>
          </w:tcPr>
          <w:p w14:paraId="33842E16" w14:textId="4A2DE06A"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Batchelor Institute of Indigenous Tertiary Education</w:t>
            </w:r>
          </w:p>
        </w:tc>
        <w:tc>
          <w:tcPr>
            <w:tcW w:w="1126" w:type="dxa"/>
            <w:tcBorders>
              <w:top w:val="nil"/>
              <w:left w:val="nil"/>
              <w:bottom w:val="single" w:sz="4" w:space="0" w:color="BFBFBF"/>
              <w:right w:val="single" w:sz="4" w:space="0" w:color="BFBFBF"/>
            </w:tcBorders>
            <w:shd w:val="clear" w:color="auto" w:fill="auto"/>
            <w:noWrap/>
            <w:hideMark/>
          </w:tcPr>
          <w:p w14:paraId="70E8DCCD" w14:textId="747B5824"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Other Public</w:t>
            </w:r>
          </w:p>
        </w:tc>
        <w:tc>
          <w:tcPr>
            <w:tcW w:w="1213" w:type="dxa"/>
            <w:tcBorders>
              <w:top w:val="nil"/>
              <w:left w:val="nil"/>
              <w:bottom w:val="single" w:sz="4" w:space="0" w:color="BFBFBF"/>
              <w:right w:val="single" w:sz="4" w:space="0" w:color="BFBFBF"/>
            </w:tcBorders>
            <w:shd w:val="clear" w:color="auto" w:fill="auto"/>
            <w:noWrap/>
            <w:hideMark/>
          </w:tcPr>
          <w:p w14:paraId="306BAA5F" w14:textId="55474AE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auto" w:fill="auto"/>
            <w:noWrap/>
            <w:hideMark/>
          </w:tcPr>
          <w:p w14:paraId="2D73C8C4" w14:textId="74BE9C48"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auto" w:fill="auto"/>
            <w:noWrap/>
            <w:hideMark/>
          </w:tcPr>
          <w:p w14:paraId="4DE9E144" w14:textId="3F7031B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3" w:type="dxa"/>
            <w:tcBorders>
              <w:top w:val="nil"/>
              <w:left w:val="nil"/>
              <w:bottom w:val="single" w:sz="4" w:space="0" w:color="BFBFBF"/>
              <w:right w:val="single" w:sz="4" w:space="0" w:color="BFBFBF"/>
            </w:tcBorders>
            <w:shd w:val="clear" w:color="auto" w:fill="auto"/>
            <w:noWrap/>
            <w:hideMark/>
          </w:tcPr>
          <w:p w14:paraId="2073D448" w14:textId="7B2708D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auto" w:fill="auto"/>
            <w:noWrap/>
            <w:hideMark/>
          </w:tcPr>
          <w:p w14:paraId="16A39B2F" w14:textId="3CA5619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n/a</w:t>
            </w:r>
          </w:p>
        </w:tc>
      </w:tr>
      <w:tr w:rsidR="004E70BF" w:rsidRPr="00C70607" w14:paraId="59CE49EF"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1892FBCA" w14:textId="5B6D1CC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46</w:t>
            </w:r>
          </w:p>
        </w:tc>
        <w:tc>
          <w:tcPr>
            <w:tcW w:w="873" w:type="dxa"/>
            <w:tcBorders>
              <w:top w:val="nil"/>
              <w:left w:val="nil"/>
              <w:bottom w:val="single" w:sz="4" w:space="0" w:color="BFBFBF"/>
              <w:right w:val="single" w:sz="4" w:space="0" w:color="BFBFBF"/>
            </w:tcBorders>
            <w:shd w:val="clear" w:color="000000" w:fill="EEECE1"/>
            <w:noWrap/>
            <w:hideMark/>
          </w:tcPr>
          <w:p w14:paraId="59D228E8" w14:textId="238C9558"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7203</w:t>
            </w:r>
          </w:p>
        </w:tc>
        <w:tc>
          <w:tcPr>
            <w:tcW w:w="7253" w:type="dxa"/>
            <w:tcBorders>
              <w:top w:val="nil"/>
              <w:left w:val="nil"/>
              <w:bottom w:val="single" w:sz="4" w:space="0" w:color="BFBFBF"/>
              <w:right w:val="single" w:sz="4" w:space="0" w:color="BFBFBF"/>
            </w:tcBorders>
            <w:shd w:val="clear" w:color="000000" w:fill="EEECE1"/>
            <w:noWrap/>
            <w:hideMark/>
          </w:tcPr>
          <w:p w14:paraId="6E7832C8" w14:textId="2AEF6BB3"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BCA National Training Group Pty Ltd</w:t>
            </w:r>
          </w:p>
        </w:tc>
        <w:tc>
          <w:tcPr>
            <w:tcW w:w="1126" w:type="dxa"/>
            <w:tcBorders>
              <w:top w:val="nil"/>
              <w:left w:val="nil"/>
              <w:bottom w:val="single" w:sz="4" w:space="0" w:color="BFBFBF"/>
              <w:right w:val="single" w:sz="4" w:space="0" w:color="BFBFBF"/>
            </w:tcBorders>
            <w:shd w:val="clear" w:color="000000" w:fill="EEECE1"/>
            <w:noWrap/>
            <w:hideMark/>
          </w:tcPr>
          <w:p w14:paraId="14410F15" w14:textId="2487A9F5"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1EEC45D0" w14:textId="432AE46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352</w:t>
            </w:r>
          </w:p>
        </w:tc>
        <w:tc>
          <w:tcPr>
            <w:tcW w:w="1134" w:type="dxa"/>
            <w:tcBorders>
              <w:top w:val="nil"/>
              <w:left w:val="nil"/>
              <w:bottom w:val="single" w:sz="4" w:space="0" w:color="BFBFBF"/>
              <w:right w:val="single" w:sz="4" w:space="0" w:color="BFBFBF"/>
            </w:tcBorders>
            <w:shd w:val="clear" w:color="000000" w:fill="EEECE1"/>
            <w:noWrap/>
            <w:hideMark/>
          </w:tcPr>
          <w:p w14:paraId="693F0457" w14:textId="35AB1A9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$1,376,628</w:t>
            </w:r>
          </w:p>
        </w:tc>
        <w:tc>
          <w:tcPr>
            <w:tcW w:w="1134" w:type="dxa"/>
            <w:tcBorders>
              <w:top w:val="nil"/>
              <w:left w:val="nil"/>
              <w:bottom w:val="single" w:sz="4" w:space="0" w:color="BFBFBF"/>
              <w:right w:val="single" w:sz="4" w:space="0" w:color="BFBFBF"/>
            </w:tcBorders>
            <w:shd w:val="clear" w:color="000000" w:fill="EEECE1"/>
            <w:noWrap/>
            <w:hideMark/>
          </w:tcPr>
          <w:p w14:paraId="31967E42" w14:textId="2F783CE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$1,715,206</w:t>
            </w:r>
          </w:p>
        </w:tc>
        <w:tc>
          <w:tcPr>
            <w:tcW w:w="993" w:type="dxa"/>
            <w:tcBorders>
              <w:top w:val="nil"/>
              <w:left w:val="nil"/>
              <w:bottom w:val="single" w:sz="4" w:space="0" w:color="BFBFBF"/>
              <w:right w:val="single" w:sz="4" w:space="0" w:color="BFBFBF"/>
            </w:tcBorders>
            <w:shd w:val="clear" w:color="000000" w:fill="EEECE1"/>
            <w:noWrap/>
            <w:hideMark/>
          </w:tcPr>
          <w:p w14:paraId="75767F18" w14:textId="657D68F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w:t>
            </w:r>
          </w:p>
        </w:tc>
        <w:tc>
          <w:tcPr>
            <w:tcW w:w="992" w:type="dxa"/>
            <w:tcBorders>
              <w:top w:val="nil"/>
              <w:left w:val="nil"/>
              <w:bottom w:val="single" w:sz="4" w:space="0" w:color="BFBFBF"/>
              <w:right w:val="single" w:sz="4" w:space="0" w:color="BFBFBF"/>
            </w:tcBorders>
            <w:shd w:val="clear" w:color="000000" w:fill="EEECE1"/>
            <w:noWrap/>
            <w:hideMark/>
          </w:tcPr>
          <w:p w14:paraId="5DF6A2BE" w14:textId="458B075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18.7</w:t>
            </w:r>
          </w:p>
        </w:tc>
      </w:tr>
      <w:tr w:rsidR="004E70BF" w:rsidRPr="00C70607" w14:paraId="01BD2FAD"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59F739C7" w14:textId="1F06D62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47</w:t>
            </w:r>
          </w:p>
        </w:tc>
        <w:tc>
          <w:tcPr>
            <w:tcW w:w="873" w:type="dxa"/>
            <w:tcBorders>
              <w:top w:val="nil"/>
              <w:left w:val="nil"/>
              <w:bottom w:val="single" w:sz="4" w:space="0" w:color="BFBFBF"/>
              <w:right w:val="single" w:sz="4" w:space="0" w:color="BFBFBF"/>
            </w:tcBorders>
            <w:shd w:val="clear" w:color="auto" w:fill="auto"/>
            <w:noWrap/>
            <w:hideMark/>
          </w:tcPr>
          <w:p w14:paraId="7C706CF8" w14:textId="3CC48DFB"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7144</w:t>
            </w:r>
          </w:p>
        </w:tc>
        <w:tc>
          <w:tcPr>
            <w:tcW w:w="7253" w:type="dxa"/>
            <w:tcBorders>
              <w:top w:val="nil"/>
              <w:left w:val="nil"/>
              <w:bottom w:val="single" w:sz="4" w:space="0" w:color="BFBFBF"/>
              <w:right w:val="single" w:sz="4" w:space="0" w:color="BFBFBF"/>
            </w:tcBorders>
            <w:shd w:val="clear" w:color="auto" w:fill="auto"/>
            <w:noWrap/>
            <w:hideMark/>
          </w:tcPr>
          <w:p w14:paraId="00115298" w14:textId="7BD8319F"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Benchmark Resources Pty Ltd</w:t>
            </w:r>
          </w:p>
        </w:tc>
        <w:tc>
          <w:tcPr>
            <w:tcW w:w="1126" w:type="dxa"/>
            <w:tcBorders>
              <w:top w:val="nil"/>
              <w:left w:val="nil"/>
              <w:bottom w:val="single" w:sz="4" w:space="0" w:color="BFBFBF"/>
              <w:right w:val="single" w:sz="4" w:space="0" w:color="BFBFBF"/>
            </w:tcBorders>
            <w:shd w:val="clear" w:color="auto" w:fill="auto"/>
            <w:noWrap/>
            <w:hideMark/>
          </w:tcPr>
          <w:p w14:paraId="339A454C" w14:textId="55012A5F"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4061314E" w14:textId="6CD8BB8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auto" w:fill="auto"/>
            <w:noWrap/>
            <w:hideMark/>
          </w:tcPr>
          <w:p w14:paraId="6BAD4364" w14:textId="0CDDF87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auto" w:fill="auto"/>
            <w:noWrap/>
            <w:hideMark/>
          </w:tcPr>
          <w:p w14:paraId="70FF4D29" w14:textId="127B5A5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3" w:type="dxa"/>
            <w:tcBorders>
              <w:top w:val="nil"/>
              <w:left w:val="nil"/>
              <w:bottom w:val="single" w:sz="4" w:space="0" w:color="BFBFBF"/>
              <w:right w:val="single" w:sz="4" w:space="0" w:color="BFBFBF"/>
            </w:tcBorders>
            <w:shd w:val="clear" w:color="auto" w:fill="auto"/>
            <w:noWrap/>
            <w:hideMark/>
          </w:tcPr>
          <w:p w14:paraId="0D400539" w14:textId="1E7EC85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auto" w:fill="auto"/>
            <w:noWrap/>
            <w:hideMark/>
          </w:tcPr>
          <w:p w14:paraId="6C1521C3" w14:textId="088549F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n/a</w:t>
            </w:r>
          </w:p>
        </w:tc>
      </w:tr>
      <w:tr w:rsidR="004E70BF" w:rsidRPr="00C70607" w14:paraId="688A512B"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51DAC0CF" w14:textId="0ACE95E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48</w:t>
            </w:r>
          </w:p>
        </w:tc>
        <w:tc>
          <w:tcPr>
            <w:tcW w:w="873" w:type="dxa"/>
            <w:tcBorders>
              <w:top w:val="nil"/>
              <w:left w:val="nil"/>
              <w:bottom w:val="single" w:sz="4" w:space="0" w:color="BFBFBF"/>
              <w:right w:val="single" w:sz="4" w:space="0" w:color="BFBFBF"/>
            </w:tcBorders>
            <w:shd w:val="clear" w:color="000000" w:fill="EEECE1"/>
            <w:noWrap/>
            <w:hideMark/>
          </w:tcPr>
          <w:p w14:paraId="5023B18C" w14:textId="0B3E5DB0"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7082</w:t>
            </w:r>
          </w:p>
        </w:tc>
        <w:tc>
          <w:tcPr>
            <w:tcW w:w="7253" w:type="dxa"/>
            <w:tcBorders>
              <w:top w:val="nil"/>
              <w:left w:val="nil"/>
              <w:bottom w:val="single" w:sz="4" w:space="0" w:color="BFBFBF"/>
              <w:right w:val="single" w:sz="4" w:space="0" w:color="BFBFBF"/>
            </w:tcBorders>
            <w:shd w:val="clear" w:color="000000" w:fill="EEECE1"/>
            <w:noWrap/>
            <w:hideMark/>
          </w:tcPr>
          <w:p w14:paraId="045F2B5E" w14:textId="08F9C694"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Bendigo Kangan Institute</w:t>
            </w:r>
          </w:p>
        </w:tc>
        <w:tc>
          <w:tcPr>
            <w:tcW w:w="1126" w:type="dxa"/>
            <w:tcBorders>
              <w:top w:val="nil"/>
              <w:left w:val="nil"/>
              <w:bottom w:val="single" w:sz="4" w:space="0" w:color="BFBFBF"/>
              <w:right w:val="single" w:sz="4" w:space="0" w:color="BFBFBF"/>
            </w:tcBorders>
            <w:shd w:val="clear" w:color="000000" w:fill="EEECE1"/>
            <w:noWrap/>
            <w:hideMark/>
          </w:tcPr>
          <w:p w14:paraId="520F7104" w14:textId="4FD461D1"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TAFE</w:t>
            </w:r>
          </w:p>
        </w:tc>
        <w:tc>
          <w:tcPr>
            <w:tcW w:w="1213" w:type="dxa"/>
            <w:tcBorders>
              <w:top w:val="nil"/>
              <w:left w:val="nil"/>
              <w:bottom w:val="single" w:sz="4" w:space="0" w:color="BFBFBF"/>
              <w:right w:val="single" w:sz="4" w:space="0" w:color="BFBFBF"/>
            </w:tcBorders>
            <w:shd w:val="clear" w:color="000000" w:fill="EEECE1"/>
            <w:noWrap/>
            <w:hideMark/>
          </w:tcPr>
          <w:p w14:paraId="356F8550" w14:textId="639B5A5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470</w:t>
            </w:r>
          </w:p>
        </w:tc>
        <w:tc>
          <w:tcPr>
            <w:tcW w:w="1134" w:type="dxa"/>
            <w:tcBorders>
              <w:top w:val="nil"/>
              <w:left w:val="nil"/>
              <w:bottom w:val="single" w:sz="4" w:space="0" w:color="BFBFBF"/>
              <w:right w:val="single" w:sz="4" w:space="0" w:color="BFBFBF"/>
            </w:tcBorders>
            <w:shd w:val="clear" w:color="000000" w:fill="EEECE1"/>
            <w:noWrap/>
            <w:hideMark/>
          </w:tcPr>
          <w:p w14:paraId="125A2642" w14:textId="6C8B574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$1,892,770</w:t>
            </w:r>
          </w:p>
        </w:tc>
        <w:tc>
          <w:tcPr>
            <w:tcW w:w="1134" w:type="dxa"/>
            <w:tcBorders>
              <w:top w:val="nil"/>
              <w:left w:val="nil"/>
              <w:bottom w:val="single" w:sz="4" w:space="0" w:color="BFBFBF"/>
              <w:right w:val="single" w:sz="4" w:space="0" w:color="BFBFBF"/>
            </w:tcBorders>
            <w:shd w:val="clear" w:color="000000" w:fill="EEECE1"/>
            <w:noWrap/>
            <w:hideMark/>
          </w:tcPr>
          <w:p w14:paraId="277A5D70" w14:textId="766F907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$1,896,176</w:t>
            </w:r>
          </w:p>
        </w:tc>
        <w:tc>
          <w:tcPr>
            <w:tcW w:w="993" w:type="dxa"/>
            <w:tcBorders>
              <w:top w:val="nil"/>
              <w:left w:val="nil"/>
              <w:bottom w:val="single" w:sz="4" w:space="0" w:color="BFBFBF"/>
              <w:right w:val="single" w:sz="4" w:space="0" w:color="BFBFBF"/>
            </w:tcBorders>
            <w:shd w:val="clear" w:color="000000" w:fill="EEECE1"/>
            <w:noWrap/>
            <w:hideMark/>
          </w:tcPr>
          <w:p w14:paraId="1C5F52A7" w14:textId="3C34156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92" w:type="dxa"/>
            <w:tcBorders>
              <w:top w:val="nil"/>
              <w:left w:val="nil"/>
              <w:bottom w:val="single" w:sz="4" w:space="0" w:color="BFBFBF"/>
              <w:right w:val="single" w:sz="4" w:space="0" w:color="BFBFBF"/>
            </w:tcBorders>
            <w:shd w:val="clear" w:color="000000" w:fill="EEECE1"/>
            <w:noWrap/>
            <w:hideMark/>
          </w:tcPr>
          <w:p w14:paraId="0FF296A7" w14:textId="651507B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69.8</w:t>
            </w:r>
          </w:p>
        </w:tc>
      </w:tr>
      <w:tr w:rsidR="004E70BF" w:rsidRPr="00C70607" w14:paraId="54BF115F"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1D58C9EC" w14:textId="2061A97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49</w:t>
            </w:r>
          </w:p>
        </w:tc>
        <w:tc>
          <w:tcPr>
            <w:tcW w:w="873" w:type="dxa"/>
            <w:tcBorders>
              <w:top w:val="nil"/>
              <w:left w:val="nil"/>
              <w:bottom w:val="single" w:sz="4" w:space="0" w:color="BFBFBF"/>
              <w:right w:val="single" w:sz="4" w:space="0" w:color="BFBFBF"/>
            </w:tcBorders>
            <w:shd w:val="clear" w:color="auto" w:fill="auto"/>
            <w:noWrap/>
            <w:hideMark/>
          </w:tcPr>
          <w:p w14:paraId="72471A67" w14:textId="05C5FD90"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4366</w:t>
            </w:r>
          </w:p>
        </w:tc>
        <w:tc>
          <w:tcPr>
            <w:tcW w:w="7253" w:type="dxa"/>
            <w:tcBorders>
              <w:top w:val="nil"/>
              <w:left w:val="nil"/>
              <w:bottom w:val="single" w:sz="4" w:space="0" w:color="BFBFBF"/>
              <w:right w:val="single" w:sz="4" w:space="0" w:color="BFBFBF"/>
            </w:tcBorders>
            <w:shd w:val="clear" w:color="auto" w:fill="auto"/>
            <w:noWrap/>
            <w:hideMark/>
          </w:tcPr>
          <w:p w14:paraId="2CCCE00C" w14:textId="040F4AF0"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Box Hill Institute</w:t>
            </w:r>
          </w:p>
        </w:tc>
        <w:tc>
          <w:tcPr>
            <w:tcW w:w="1126" w:type="dxa"/>
            <w:tcBorders>
              <w:top w:val="nil"/>
              <w:left w:val="nil"/>
              <w:bottom w:val="single" w:sz="4" w:space="0" w:color="BFBFBF"/>
              <w:right w:val="single" w:sz="4" w:space="0" w:color="BFBFBF"/>
            </w:tcBorders>
            <w:shd w:val="clear" w:color="auto" w:fill="auto"/>
            <w:noWrap/>
            <w:hideMark/>
          </w:tcPr>
          <w:p w14:paraId="4ABC054D" w14:textId="65E99976"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TAFE</w:t>
            </w:r>
          </w:p>
        </w:tc>
        <w:tc>
          <w:tcPr>
            <w:tcW w:w="1213" w:type="dxa"/>
            <w:tcBorders>
              <w:top w:val="nil"/>
              <w:left w:val="nil"/>
              <w:bottom w:val="single" w:sz="4" w:space="0" w:color="BFBFBF"/>
              <w:right w:val="single" w:sz="4" w:space="0" w:color="BFBFBF"/>
            </w:tcBorders>
            <w:shd w:val="clear" w:color="auto" w:fill="auto"/>
            <w:noWrap/>
            <w:hideMark/>
          </w:tcPr>
          <w:p w14:paraId="2A2425C1" w14:textId="2106A0D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896</w:t>
            </w:r>
          </w:p>
        </w:tc>
        <w:tc>
          <w:tcPr>
            <w:tcW w:w="1134" w:type="dxa"/>
            <w:tcBorders>
              <w:top w:val="nil"/>
              <w:left w:val="nil"/>
              <w:bottom w:val="single" w:sz="4" w:space="0" w:color="BFBFBF"/>
              <w:right w:val="single" w:sz="4" w:space="0" w:color="BFBFBF"/>
            </w:tcBorders>
            <w:shd w:val="clear" w:color="auto" w:fill="auto"/>
            <w:noWrap/>
            <w:hideMark/>
          </w:tcPr>
          <w:p w14:paraId="47C91B3B" w14:textId="3F0D404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$8,792,424</w:t>
            </w:r>
          </w:p>
        </w:tc>
        <w:tc>
          <w:tcPr>
            <w:tcW w:w="1134" w:type="dxa"/>
            <w:tcBorders>
              <w:top w:val="nil"/>
              <w:left w:val="nil"/>
              <w:bottom w:val="single" w:sz="4" w:space="0" w:color="BFBFBF"/>
              <w:right w:val="single" w:sz="4" w:space="0" w:color="BFBFBF"/>
            </w:tcBorders>
            <w:shd w:val="clear" w:color="auto" w:fill="auto"/>
            <w:noWrap/>
            <w:hideMark/>
          </w:tcPr>
          <w:p w14:paraId="0926702B" w14:textId="0143210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$8,804,898</w:t>
            </w:r>
          </w:p>
        </w:tc>
        <w:tc>
          <w:tcPr>
            <w:tcW w:w="993" w:type="dxa"/>
            <w:tcBorders>
              <w:top w:val="nil"/>
              <w:left w:val="nil"/>
              <w:bottom w:val="single" w:sz="4" w:space="0" w:color="BFBFBF"/>
              <w:right w:val="single" w:sz="4" w:space="0" w:color="BFBFBF"/>
            </w:tcBorders>
            <w:shd w:val="clear" w:color="auto" w:fill="auto"/>
            <w:noWrap/>
            <w:hideMark/>
          </w:tcPr>
          <w:p w14:paraId="22A9CAE9" w14:textId="4742370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78</w:t>
            </w:r>
          </w:p>
        </w:tc>
        <w:tc>
          <w:tcPr>
            <w:tcW w:w="992" w:type="dxa"/>
            <w:tcBorders>
              <w:top w:val="nil"/>
              <w:left w:val="nil"/>
              <w:bottom w:val="single" w:sz="4" w:space="0" w:color="BFBFBF"/>
              <w:right w:val="single" w:sz="4" w:space="0" w:color="BFBFBF"/>
            </w:tcBorders>
            <w:shd w:val="clear" w:color="auto" w:fill="auto"/>
            <w:noWrap/>
            <w:hideMark/>
          </w:tcPr>
          <w:p w14:paraId="66DA0357" w14:textId="607DB05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80.0</w:t>
            </w:r>
          </w:p>
        </w:tc>
      </w:tr>
      <w:tr w:rsidR="004E70BF" w:rsidRPr="00C70607" w14:paraId="73C57D57"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410A5183" w14:textId="580AEE6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50</w:t>
            </w:r>
          </w:p>
        </w:tc>
        <w:tc>
          <w:tcPr>
            <w:tcW w:w="873" w:type="dxa"/>
            <w:tcBorders>
              <w:top w:val="nil"/>
              <w:left w:val="nil"/>
              <w:bottom w:val="single" w:sz="4" w:space="0" w:color="BFBFBF"/>
              <w:right w:val="single" w:sz="4" w:space="0" w:color="BFBFBF"/>
            </w:tcBorders>
            <w:shd w:val="clear" w:color="000000" w:fill="EEECE1"/>
            <w:noWrap/>
            <w:hideMark/>
          </w:tcPr>
          <w:p w14:paraId="43E5ECED" w14:textId="67F78141"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7360</w:t>
            </w:r>
          </w:p>
        </w:tc>
        <w:tc>
          <w:tcPr>
            <w:tcW w:w="7253" w:type="dxa"/>
            <w:tcBorders>
              <w:top w:val="nil"/>
              <w:left w:val="nil"/>
              <w:bottom w:val="single" w:sz="4" w:space="0" w:color="BFBFBF"/>
              <w:right w:val="single" w:sz="4" w:space="0" w:color="BFBFBF"/>
            </w:tcBorders>
            <w:shd w:val="clear" w:color="000000" w:fill="EEECE1"/>
            <w:noWrap/>
            <w:hideMark/>
          </w:tcPr>
          <w:p w14:paraId="66BF0DDF" w14:textId="6B702838"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Bruce Hartwig Flying School Pty Ltd</w:t>
            </w:r>
          </w:p>
        </w:tc>
        <w:tc>
          <w:tcPr>
            <w:tcW w:w="1126" w:type="dxa"/>
            <w:tcBorders>
              <w:top w:val="nil"/>
              <w:left w:val="nil"/>
              <w:bottom w:val="single" w:sz="4" w:space="0" w:color="BFBFBF"/>
              <w:right w:val="single" w:sz="4" w:space="0" w:color="BFBFBF"/>
            </w:tcBorders>
            <w:shd w:val="clear" w:color="000000" w:fill="EEECE1"/>
            <w:noWrap/>
            <w:hideMark/>
          </w:tcPr>
          <w:p w14:paraId="4A8412AE" w14:textId="1C376C90"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47CD81EA" w14:textId="33998BD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w:t>
            </w:r>
          </w:p>
        </w:tc>
        <w:tc>
          <w:tcPr>
            <w:tcW w:w="1134" w:type="dxa"/>
            <w:tcBorders>
              <w:top w:val="nil"/>
              <w:left w:val="nil"/>
              <w:bottom w:val="single" w:sz="4" w:space="0" w:color="BFBFBF"/>
              <w:right w:val="single" w:sz="4" w:space="0" w:color="BFBFBF"/>
            </w:tcBorders>
            <w:shd w:val="clear" w:color="000000" w:fill="EEECE1"/>
            <w:noWrap/>
            <w:hideMark/>
          </w:tcPr>
          <w:p w14:paraId="31FDCCA5" w14:textId="5730F1FE"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$230,498</w:t>
            </w:r>
          </w:p>
        </w:tc>
        <w:tc>
          <w:tcPr>
            <w:tcW w:w="1134" w:type="dxa"/>
            <w:tcBorders>
              <w:top w:val="nil"/>
              <w:left w:val="nil"/>
              <w:bottom w:val="single" w:sz="4" w:space="0" w:color="BFBFBF"/>
              <w:right w:val="single" w:sz="4" w:space="0" w:color="BFBFBF"/>
            </w:tcBorders>
            <w:shd w:val="clear" w:color="000000" w:fill="EEECE1"/>
            <w:noWrap/>
            <w:hideMark/>
          </w:tcPr>
          <w:p w14:paraId="70A09939" w14:textId="7210C06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$230,498</w:t>
            </w:r>
          </w:p>
        </w:tc>
        <w:tc>
          <w:tcPr>
            <w:tcW w:w="993" w:type="dxa"/>
            <w:tcBorders>
              <w:top w:val="nil"/>
              <w:left w:val="nil"/>
              <w:bottom w:val="single" w:sz="4" w:space="0" w:color="BFBFBF"/>
              <w:right w:val="single" w:sz="4" w:space="0" w:color="BFBFBF"/>
            </w:tcBorders>
            <w:shd w:val="clear" w:color="000000" w:fill="EEECE1"/>
            <w:noWrap/>
            <w:hideMark/>
          </w:tcPr>
          <w:p w14:paraId="5C232441" w14:textId="70ECCED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000000" w:fill="EEECE1"/>
            <w:noWrap/>
            <w:hideMark/>
          </w:tcPr>
          <w:p w14:paraId="4B32B7E4" w14:textId="3C0E065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100.0</w:t>
            </w:r>
          </w:p>
        </w:tc>
      </w:tr>
      <w:tr w:rsidR="004E70BF" w:rsidRPr="00C70607" w14:paraId="7F90C480"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7A6678CC" w14:textId="2C0E667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51</w:t>
            </w:r>
          </w:p>
        </w:tc>
        <w:tc>
          <w:tcPr>
            <w:tcW w:w="873" w:type="dxa"/>
            <w:tcBorders>
              <w:top w:val="nil"/>
              <w:left w:val="nil"/>
              <w:bottom w:val="single" w:sz="4" w:space="0" w:color="BFBFBF"/>
              <w:right w:val="single" w:sz="4" w:space="0" w:color="BFBFBF"/>
            </w:tcBorders>
            <w:shd w:val="clear" w:color="auto" w:fill="auto"/>
            <w:noWrap/>
            <w:hideMark/>
          </w:tcPr>
          <w:p w14:paraId="4835369A" w14:textId="4D007DF9"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7810</w:t>
            </w:r>
          </w:p>
        </w:tc>
        <w:tc>
          <w:tcPr>
            <w:tcW w:w="7253" w:type="dxa"/>
            <w:tcBorders>
              <w:top w:val="nil"/>
              <w:left w:val="nil"/>
              <w:bottom w:val="single" w:sz="4" w:space="0" w:color="BFBFBF"/>
              <w:right w:val="single" w:sz="4" w:space="0" w:color="BFBFBF"/>
            </w:tcBorders>
            <w:shd w:val="clear" w:color="auto" w:fill="auto"/>
            <w:noWrap/>
            <w:hideMark/>
          </w:tcPr>
          <w:p w14:paraId="3C7C7B9A" w14:textId="05FE9C57"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BSI Learning Institute Pty Limited</w:t>
            </w:r>
          </w:p>
        </w:tc>
        <w:tc>
          <w:tcPr>
            <w:tcW w:w="1126" w:type="dxa"/>
            <w:tcBorders>
              <w:top w:val="nil"/>
              <w:left w:val="nil"/>
              <w:bottom w:val="single" w:sz="4" w:space="0" w:color="BFBFBF"/>
              <w:right w:val="single" w:sz="4" w:space="0" w:color="BFBFBF"/>
            </w:tcBorders>
            <w:shd w:val="clear" w:color="auto" w:fill="auto"/>
            <w:noWrap/>
            <w:hideMark/>
          </w:tcPr>
          <w:p w14:paraId="0E9E8BA1" w14:textId="5A29DE2B"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735F5A4E" w14:textId="23CBB04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auto" w:fill="auto"/>
            <w:noWrap/>
            <w:hideMark/>
          </w:tcPr>
          <w:p w14:paraId="2C1852BB" w14:textId="1A018EA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auto" w:fill="auto"/>
            <w:noWrap/>
            <w:hideMark/>
          </w:tcPr>
          <w:p w14:paraId="3C2A9518" w14:textId="11EAAA3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3" w:type="dxa"/>
            <w:tcBorders>
              <w:top w:val="nil"/>
              <w:left w:val="nil"/>
              <w:bottom w:val="single" w:sz="4" w:space="0" w:color="BFBFBF"/>
              <w:right w:val="single" w:sz="4" w:space="0" w:color="BFBFBF"/>
            </w:tcBorders>
            <w:shd w:val="clear" w:color="auto" w:fill="auto"/>
            <w:noWrap/>
            <w:hideMark/>
          </w:tcPr>
          <w:p w14:paraId="48A6864C" w14:textId="352A36B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auto" w:fill="auto"/>
            <w:noWrap/>
            <w:hideMark/>
          </w:tcPr>
          <w:p w14:paraId="377ADD83" w14:textId="0FCB652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n/a</w:t>
            </w:r>
          </w:p>
        </w:tc>
      </w:tr>
      <w:tr w:rsidR="004E70BF" w:rsidRPr="00C70607" w14:paraId="70B71AC1"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6FCF6180" w14:textId="4B497FF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52</w:t>
            </w:r>
          </w:p>
        </w:tc>
        <w:tc>
          <w:tcPr>
            <w:tcW w:w="873" w:type="dxa"/>
            <w:tcBorders>
              <w:top w:val="nil"/>
              <w:left w:val="nil"/>
              <w:bottom w:val="single" w:sz="4" w:space="0" w:color="BFBFBF"/>
              <w:right w:val="single" w:sz="4" w:space="0" w:color="BFBFBF"/>
            </w:tcBorders>
            <w:shd w:val="clear" w:color="000000" w:fill="EEECE1"/>
            <w:noWrap/>
            <w:hideMark/>
          </w:tcPr>
          <w:p w14:paraId="01DC6736" w14:textId="670BFAAE"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7518</w:t>
            </w:r>
          </w:p>
        </w:tc>
        <w:tc>
          <w:tcPr>
            <w:tcW w:w="7253" w:type="dxa"/>
            <w:tcBorders>
              <w:top w:val="nil"/>
              <w:left w:val="nil"/>
              <w:bottom w:val="single" w:sz="4" w:space="0" w:color="BFBFBF"/>
              <w:right w:val="single" w:sz="4" w:space="0" w:color="BFBFBF"/>
            </w:tcBorders>
            <w:shd w:val="clear" w:color="000000" w:fill="EEECE1"/>
            <w:noWrap/>
            <w:hideMark/>
          </w:tcPr>
          <w:p w14:paraId="7F7031E5" w14:textId="07B5CC3D"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C3 Church Sydney Ltd</w:t>
            </w:r>
          </w:p>
        </w:tc>
        <w:tc>
          <w:tcPr>
            <w:tcW w:w="1126" w:type="dxa"/>
            <w:tcBorders>
              <w:top w:val="nil"/>
              <w:left w:val="nil"/>
              <w:bottom w:val="single" w:sz="4" w:space="0" w:color="BFBFBF"/>
              <w:right w:val="single" w:sz="4" w:space="0" w:color="BFBFBF"/>
            </w:tcBorders>
            <w:shd w:val="clear" w:color="000000" w:fill="EEECE1"/>
            <w:noWrap/>
            <w:hideMark/>
          </w:tcPr>
          <w:p w14:paraId="0E370FA3" w14:textId="2BCFE970"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715FAAEA" w14:textId="137F426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000000" w:fill="EEECE1"/>
            <w:noWrap/>
            <w:hideMark/>
          </w:tcPr>
          <w:p w14:paraId="7E2CD6E1" w14:textId="191CB65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000000" w:fill="EEECE1"/>
            <w:noWrap/>
            <w:hideMark/>
          </w:tcPr>
          <w:p w14:paraId="193C69F4" w14:textId="67B411D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3" w:type="dxa"/>
            <w:tcBorders>
              <w:top w:val="nil"/>
              <w:left w:val="nil"/>
              <w:bottom w:val="single" w:sz="4" w:space="0" w:color="BFBFBF"/>
              <w:right w:val="single" w:sz="4" w:space="0" w:color="BFBFBF"/>
            </w:tcBorders>
            <w:shd w:val="clear" w:color="000000" w:fill="EEECE1"/>
            <w:noWrap/>
            <w:hideMark/>
          </w:tcPr>
          <w:p w14:paraId="3DB984FD" w14:textId="542ACBD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000000" w:fill="EEECE1"/>
            <w:noWrap/>
            <w:hideMark/>
          </w:tcPr>
          <w:p w14:paraId="112FC577" w14:textId="653FEBB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n/a</w:t>
            </w:r>
          </w:p>
        </w:tc>
      </w:tr>
      <w:tr w:rsidR="004E70BF" w:rsidRPr="00C70607" w14:paraId="78D685CF"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3B8A449E" w14:textId="72946898"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53</w:t>
            </w:r>
          </w:p>
        </w:tc>
        <w:tc>
          <w:tcPr>
            <w:tcW w:w="873" w:type="dxa"/>
            <w:tcBorders>
              <w:top w:val="nil"/>
              <w:left w:val="nil"/>
              <w:bottom w:val="single" w:sz="4" w:space="0" w:color="BFBFBF"/>
              <w:right w:val="single" w:sz="4" w:space="0" w:color="BFBFBF"/>
            </w:tcBorders>
            <w:shd w:val="clear" w:color="auto" w:fill="auto"/>
            <w:noWrap/>
            <w:hideMark/>
          </w:tcPr>
          <w:p w14:paraId="42772775" w14:textId="659AD7EA"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4406</w:t>
            </w:r>
          </w:p>
        </w:tc>
        <w:tc>
          <w:tcPr>
            <w:tcW w:w="7253" w:type="dxa"/>
            <w:tcBorders>
              <w:top w:val="nil"/>
              <w:left w:val="nil"/>
              <w:bottom w:val="single" w:sz="4" w:space="0" w:color="BFBFBF"/>
              <w:right w:val="single" w:sz="4" w:space="0" w:color="BFBFBF"/>
            </w:tcBorders>
            <w:shd w:val="clear" w:color="auto" w:fill="auto"/>
            <w:noWrap/>
            <w:hideMark/>
          </w:tcPr>
          <w:p w14:paraId="703186F9" w14:textId="1A73B26D"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Canberra Institute of Technology</w:t>
            </w:r>
          </w:p>
        </w:tc>
        <w:tc>
          <w:tcPr>
            <w:tcW w:w="1126" w:type="dxa"/>
            <w:tcBorders>
              <w:top w:val="nil"/>
              <w:left w:val="nil"/>
              <w:bottom w:val="single" w:sz="4" w:space="0" w:color="BFBFBF"/>
              <w:right w:val="single" w:sz="4" w:space="0" w:color="BFBFBF"/>
            </w:tcBorders>
            <w:shd w:val="clear" w:color="auto" w:fill="auto"/>
            <w:noWrap/>
            <w:hideMark/>
          </w:tcPr>
          <w:p w14:paraId="3713E5A2" w14:textId="43F30042"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TAFE</w:t>
            </w:r>
          </w:p>
        </w:tc>
        <w:tc>
          <w:tcPr>
            <w:tcW w:w="1213" w:type="dxa"/>
            <w:tcBorders>
              <w:top w:val="nil"/>
              <w:left w:val="nil"/>
              <w:bottom w:val="single" w:sz="4" w:space="0" w:color="BFBFBF"/>
              <w:right w:val="single" w:sz="4" w:space="0" w:color="BFBFBF"/>
            </w:tcBorders>
            <w:shd w:val="clear" w:color="auto" w:fill="auto"/>
            <w:noWrap/>
            <w:hideMark/>
          </w:tcPr>
          <w:p w14:paraId="115D5657" w14:textId="11D7DD28"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239</w:t>
            </w:r>
          </w:p>
        </w:tc>
        <w:tc>
          <w:tcPr>
            <w:tcW w:w="1134" w:type="dxa"/>
            <w:tcBorders>
              <w:top w:val="nil"/>
              <w:left w:val="nil"/>
              <w:bottom w:val="single" w:sz="4" w:space="0" w:color="BFBFBF"/>
              <w:right w:val="single" w:sz="4" w:space="0" w:color="BFBFBF"/>
            </w:tcBorders>
            <w:shd w:val="clear" w:color="auto" w:fill="auto"/>
            <w:noWrap/>
            <w:hideMark/>
          </w:tcPr>
          <w:p w14:paraId="44C5FCF4" w14:textId="79681EB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$828,371</w:t>
            </w:r>
          </w:p>
        </w:tc>
        <w:tc>
          <w:tcPr>
            <w:tcW w:w="1134" w:type="dxa"/>
            <w:tcBorders>
              <w:top w:val="nil"/>
              <w:left w:val="nil"/>
              <w:bottom w:val="single" w:sz="4" w:space="0" w:color="BFBFBF"/>
              <w:right w:val="single" w:sz="4" w:space="0" w:color="BFBFBF"/>
            </w:tcBorders>
            <w:shd w:val="clear" w:color="auto" w:fill="auto"/>
            <w:noWrap/>
            <w:hideMark/>
          </w:tcPr>
          <w:p w14:paraId="7A860310" w14:textId="1976B78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$856,104</w:t>
            </w:r>
          </w:p>
        </w:tc>
        <w:tc>
          <w:tcPr>
            <w:tcW w:w="993" w:type="dxa"/>
            <w:tcBorders>
              <w:top w:val="nil"/>
              <w:left w:val="nil"/>
              <w:bottom w:val="single" w:sz="4" w:space="0" w:color="BFBFBF"/>
              <w:right w:val="single" w:sz="4" w:space="0" w:color="BFBFBF"/>
            </w:tcBorders>
            <w:shd w:val="clear" w:color="auto" w:fill="auto"/>
            <w:noWrap/>
            <w:hideMark/>
          </w:tcPr>
          <w:p w14:paraId="023088A2" w14:textId="2324324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w:t>
            </w:r>
          </w:p>
        </w:tc>
        <w:tc>
          <w:tcPr>
            <w:tcW w:w="992" w:type="dxa"/>
            <w:tcBorders>
              <w:top w:val="nil"/>
              <w:left w:val="nil"/>
              <w:bottom w:val="single" w:sz="4" w:space="0" w:color="BFBFBF"/>
              <w:right w:val="single" w:sz="4" w:space="0" w:color="BFBFBF"/>
            </w:tcBorders>
            <w:shd w:val="clear" w:color="auto" w:fill="auto"/>
            <w:noWrap/>
            <w:hideMark/>
          </w:tcPr>
          <w:p w14:paraId="1AF6603B" w14:textId="1710961E"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75.2</w:t>
            </w:r>
          </w:p>
        </w:tc>
      </w:tr>
      <w:tr w:rsidR="004E70BF" w:rsidRPr="00C70607" w14:paraId="607ACDB4"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58D846E4" w14:textId="432B1D4E"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54</w:t>
            </w:r>
          </w:p>
        </w:tc>
        <w:tc>
          <w:tcPr>
            <w:tcW w:w="873" w:type="dxa"/>
            <w:tcBorders>
              <w:top w:val="nil"/>
              <w:left w:val="nil"/>
              <w:bottom w:val="single" w:sz="4" w:space="0" w:color="BFBFBF"/>
              <w:right w:val="single" w:sz="4" w:space="0" w:color="BFBFBF"/>
            </w:tcBorders>
            <w:shd w:val="clear" w:color="000000" w:fill="EEECE1"/>
            <w:noWrap/>
            <w:hideMark/>
          </w:tcPr>
          <w:p w14:paraId="7C2479DB" w14:textId="4B99F892"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7037</w:t>
            </w:r>
          </w:p>
        </w:tc>
        <w:tc>
          <w:tcPr>
            <w:tcW w:w="7253" w:type="dxa"/>
            <w:tcBorders>
              <w:top w:val="nil"/>
              <w:left w:val="nil"/>
              <w:bottom w:val="single" w:sz="4" w:space="0" w:color="BFBFBF"/>
              <w:right w:val="single" w:sz="4" w:space="0" w:color="BFBFBF"/>
            </w:tcBorders>
            <w:shd w:val="clear" w:color="000000" w:fill="EEECE1"/>
            <w:noWrap/>
            <w:hideMark/>
          </w:tcPr>
          <w:p w14:paraId="1E63CF61" w14:textId="2FFC010C"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Capital Education Group Ltd</w:t>
            </w:r>
          </w:p>
        </w:tc>
        <w:tc>
          <w:tcPr>
            <w:tcW w:w="1126" w:type="dxa"/>
            <w:tcBorders>
              <w:top w:val="nil"/>
              <w:left w:val="nil"/>
              <w:bottom w:val="single" w:sz="4" w:space="0" w:color="BFBFBF"/>
              <w:right w:val="single" w:sz="4" w:space="0" w:color="BFBFBF"/>
            </w:tcBorders>
            <w:shd w:val="clear" w:color="000000" w:fill="EEECE1"/>
            <w:noWrap/>
            <w:hideMark/>
          </w:tcPr>
          <w:p w14:paraId="761789C9" w14:textId="131D9ECA"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000DE427" w14:textId="1FF647C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w:t>
            </w:r>
          </w:p>
        </w:tc>
        <w:tc>
          <w:tcPr>
            <w:tcW w:w="1134" w:type="dxa"/>
            <w:tcBorders>
              <w:top w:val="nil"/>
              <w:left w:val="nil"/>
              <w:bottom w:val="single" w:sz="4" w:space="0" w:color="BFBFBF"/>
              <w:right w:val="single" w:sz="4" w:space="0" w:color="BFBFBF"/>
            </w:tcBorders>
            <w:shd w:val="clear" w:color="000000" w:fill="EEECE1"/>
            <w:noWrap/>
            <w:hideMark/>
          </w:tcPr>
          <w:p w14:paraId="2FF650A9" w14:textId="1B5A3418"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$83,250</w:t>
            </w:r>
          </w:p>
        </w:tc>
        <w:tc>
          <w:tcPr>
            <w:tcW w:w="1134" w:type="dxa"/>
            <w:tcBorders>
              <w:top w:val="nil"/>
              <w:left w:val="nil"/>
              <w:bottom w:val="single" w:sz="4" w:space="0" w:color="BFBFBF"/>
              <w:right w:val="single" w:sz="4" w:space="0" w:color="BFBFBF"/>
            </w:tcBorders>
            <w:shd w:val="clear" w:color="000000" w:fill="EEECE1"/>
            <w:noWrap/>
            <w:hideMark/>
          </w:tcPr>
          <w:p w14:paraId="1781287C" w14:textId="3A53764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$269,311</w:t>
            </w:r>
          </w:p>
        </w:tc>
        <w:tc>
          <w:tcPr>
            <w:tcW w:w="993" w:type="dxa"/>
            <w:tcBorders>
              <w:top w:val="nil"/>
              <w:left w:val="nil"/>
              <w:bottom w:val="single" w:sz="4" w:space="0" w:color="BFBFBF"/>
              <w:right w:val="single" w:sz="4" w:space="0" w:color="BFBFBF"/>
            </w:tcBorders>
            <w:shd w:val="clear" w:color="000000" w:fill="EEECE1"/>
            <w:noWrap/>
            <w:hideMark/>
          </w:tcPr>
          <w:p w14:paraId="50FAC9EE" w14:textId="51DB6B9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w:t>
            </w:r>
          </w:p>
        </w:tc>
        <w:tc>
          <w:tcPr>
            <w:tcW w:w="992" w:type="dxa"/>
            <w:tcBorders>
              <w:top w:val="nil"/>
              <w:left w:val="nil"/>
              <w:bottom w:val="single" w:sz="4" w:space="0" w:color="BFBFBF"/>
              <w:right w:val="single" w:sz="4" w:space="0" w:color="BFBFBF"/>
            </w:tcBorders>
            <w:shd w:val="clear" w:color="000000" w:fill="EEECE1"/>
            <w:noWrap/>
            <w:hideMark/>
          </w:tcPr>
          <w:p w14:paraId="402181BC" w14:textId="4701A25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100.0</w:t>
            </w:r>
          </w:p>
        </w:tc>
      </w:tr>
      <w:tr w:rsidR="004E70BF" w:rsidRPr="00C70607" w14:paraId="2B0F48E7"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62326C5F" w14:textId="4AEC8BD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55</w:t>
            </w:r>
          </w:p>
        </w:tc>
        <w:tc>
          <w:tcPr>
            <w:tcW w:w="873" w:type="dxa"/>
            <w:tcBorders>
              <w:top w:val="nil"/>
              <w:left w:val="nil"/>
              <w:bottom w:val="single" w:sz="4" w:space="0" w:color="BFBFBF"/>
              <w:right w:val="single" w:sz="4" w:space="0" w:color="BFBFBF"/>
            </w:tcBorders>
            <w:shd w:val="clear" w:color="auto" w:fill="auto"/>
            <w:noWrap/>
            <w:hideMark/>
          </w:tcPr>
          <w:p w14:paraId="43746DA0" w14:textId="34DBA845"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7666</w:t>
            </w:r>
          </w:p>
        </w:tc>
        <w:tc>
          <w:tcPr>
            <w:tcW w:w="7253" w:type="dxa"/>
            <w:tcBorders>
              <w:top w:val="nil"/>
              <w:left w:val="nil"/>
              <w:bottom w:val="single" w:sz="4" w:space="0" w:color="BFBFBF"/>
              <w:right w:val="single" w:sz="4" w:space="0" w:color="BFBFBF"/>
            </w:tcBorders>
            <w:shd w:val="clear" w:color="auto" w:fill="auto"/>
            <w:noWrap/>
            <w:hideMark/>
          </w:tcPr>
          <w:p w14:paraId="649E694A" w14:textId="6843620E"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Care Training Institute Pty Ltd </w:t>
            </w:r>
          </w:p>
        </w:tc>
        <w:tc>
          <w:tcPr>
            <w:tcW w:w="1126" w:type="dxa"/>
            <w:tcBorders>
              <w:top w:val="nil"/>
              <w:left w:val="nil"/>
              <w:bottom w:val="single" w:sz="4" w:space="0" w:color="BFBFBF"/>
              <w:right w:val="single" w:sz="4" w:space="0" w:color="BFBFBF"/>
            </w:tcBorders>
            <w:shd w:val="clear" w:color="auto" w:fill="auto"/>
            <w:noWrap/>
            <w:hideMark/>
          </w:tcPr>
          <w:p w14:paraId="2C3A37BE" w14:textId="62676AC9"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5079312A" w14:textId="0E220F2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auto" w:fill="auto"/>
            <w:noWrap/>
            <w:hideMark/>
          </w:tcPr>
          <w:p w14:paraId="545FFA7D" w14:textId="4C75955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auto" w:fill="auto"/>
            <w:noWrap/>
            <w:hideMark/>
          </w:tcPr>
          <w:p w14:paraId="01196C46" w14:textId="6F0059B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3" w:type="dxa"/>
            <w:tcBorders>
              <w:top w:val="nil"/>
              <w:left w:val="nil"/>
              <w:bottom w:val="single" w:sz="4" w:space="0" w:color="BFBFBF"/>
              <w:right w:val="single" w:sz="4" w:space="0" w:color="BFBFBF"/>
            </w:tcBorders>
            <w:shd w:val="clear" w:color="auto" w:fill="auto"/>
            <w:noWrap/>
            <w:hideMark/>
          </w:tcPr>
          <w:p w14:paraId="475B6B42" w14:textId="259CFE2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auto" w:fill="auto"/>
            <w:noWrap/>
            <w:hideMark/>
          </w:tcPr>
          <w:p w14:paraId="192E94CD" w14:textId="1F0EE98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n/a</w:t>
            </w:r>
          </w:p>
        </w:tc>
      </w:tr>
      <w:tr w:rsidR="004E70BF" w:rsidRPr="00C70607" w14:paraId="1B74658D"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046C83E3" w14:textId="7050CF2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56</w:t>
            </w:r>
          </w:p>
        </w:tc>
        <w:tc>
          <w:tcPr>
            <w:tcW w:w="873" w:type="dxa"/>
            <w:tcBorders>
              <w:top w:val="nil"/>
              <w:left w:val="nil"/>
              <w:bottom w:val="single" w:sz="4" w:space="0" w:color="BFBFBF"/>
              <w:right w:val="single" w:sz="4" w:space="0" w:color="BFBFBF"/>
            </w:tcBorders>
            <w:shd w:val="clear" w:color="000000" w:fill="EEECE1"/>
            <w:noWrap/>
            <w:hideMark/>
          </w:tcPr>
          <w:p w14:paraId="520C5742" w14:textId="24F06C33"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7253</w:t>
            </w:r>
          </w:p>
        </w:tc>
        <w:tc>
          <w:tcPr>
            <w:tcW w:w="7253" w:type="dxa"/>
            <w:tcBorders>
              <w:top w:val="nil"/>
              <w:left w:val="nil"/>
              <w:bottom w:val="single" w:sz="4" w:space="0" w:color="BFBFBF"/>
              <w:right w:val="single" w:sz="4" w:space="0" w:color="BFBFBF"/>
            </w:tcBorders>
            <w:shd w:val="clear" w:color="000000" w:fill="EEECE1"/>
            <w:noWrap/>
            <w:hideMark/>
          </w:tcPr>
          <w:p w14:paraId="3E7C56DE" w14:textId="103A5FE7"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Careers Australia Education Institute Pty Ltd</w:t>
            </w:r>
          </w:p>
        </w:tc>
        <w:tc>
          <w:tcPr>
            <w:tcW w:w="1126" w:type="dxa"/>
            <w:tcBorders>
              <w:top w:val="nil"/>
              <w:left w:val="nil"/>
              <w:bottom w:val="single" w:sz="4" w:space="0" w:color="BFBFBF"/>
              <w:right w:val="single" w:sz="4" w:space="0" w:color="BFBFBF"/>
            </w:tcBorders>
            <w:shd w:val="clear" w:color="000000" w:fill="EEECE1"/>
            <w:noWrap/>
            <w:hideMark/>
          </w:tcPr>
          <w:p w14:paraId="431D5EF6" w14:textId="388095E8"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58D0D4D0" w14:textId="027A3D6E"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179</w:t>
            </w:r>
          </w:p>
        </w:tc>
        <w:tc>
          <w:tcPr>
            <w:tcW w:w="1134" w:type="dxa"/>
            <w:tcBorders>
              <w:top w:val="nil"/>
              <w:left w:val="nil"/>
              <w:bottom w:val="single" w:sz="4" w:space="0" w:color="BFBFBF"/>
              <w:right w:val="single" w:sz="4" w:space="0" w:color="BFBFBF"/>
            </w:tcBorders>
            <w:shd w:val="clear" w:color="000000" w:fill="EEECE1"/>
            <w:noWrap/>
            <w:hideMark/>
          </w:tcPr>
          <w:p w14:paraId="5E811A69" w14:textId="7D10B9B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$1,189,131</w:t>
            </w:r>
          </w:p>
        </w:tc>
        <w:tc>
          <w:tcPr>
            <w:tcW w:w="1134" w:type="dxa"/>
            <w:tcBorders>
              <w:top w:val="nil"/>
              <w:left w:val="nil"/>
              <w:bottom w:val="single" w:sz="4" w:space="0" w:color="BFBFBF"/>
              <w:right w:val="single" w:sz="4" w:space="0" w:color="BFBFBF"/>
            </w:tcBorders>
            <w:shd w:val="clear" w:color="000000" w:fill="EEECE1"/>
            <w:noWrap/>
            <w:hideMark/>
          </w:tcPr>
          <w:p w14:paraId="19DF08BC" w14:textId="1FEA129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$1,560,248</w:t>
            </w:r>
          </w:p>
        </w:tc>
        <w:tc>
          <w:tcPr>
            <w:tcW w:w="993" w:type="dxa"/>
            <w:tcBorders>
              <w:top w:val="nil"/>
              <w:left w:val="nil"/>
              <w:bottom w:val="single" w:sz="4" w:space="0" w:color="BFBFBF"/>
              <w:right w:val="single" w:sz="4" w:space="0" w:color="BFBFBF"/>
            </w:tcBorders>
            <w:shd w:val="clear" w:color="000000" w:fill="EEECE1"/>
            <w:noWrap/>
            <w:hideMark/>
          </w:tcPr>
          <w:p w14:paraId="1C5EDEEE" w14:textId="18DCC72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000000" w:fill="EEECE1"/>
            <w:noWrap/>
            <w:hideMark/>
          </w:tcPr>
          <w:p w14:paraId="7E9B00A3" w14:textId="4719717E"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71.4</w:t>
            </w:r>
          </w:p>
        </w:tc>
      </w:tr>
      <w:tr w:rsidR="004E70BF" w:rsidRPr="00C70607" w14:paraId="4B70D407"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5B68A145" w14:textId="179FEC0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57</w:t>
            </w:r>
          </w:p>
        </w:tc>
        <w:tc>
          <w:tcPr>
            <w:tcW w:w="873" w:type="dxa"/>
            <w:tcBorders>
              <w:top w:val="nil"/>
              <w:left w:val="nil"/>
              <w:bottom w:val="single" w:sz="4" w:space="0" w:color="BFBFBF"/>
              <w:right w:val="single" w:sz="4" w:space="0" w:color="BFBFBF"/>
            </w:tcBorders>
            <w:shd w:val="clear" w:color="auto" w:fill="auto"/>
            <w:noWrap/>
            <w:hideMark/>
          </w:tcPr>
          <w:p w14:paraId="57FFC61B" w14:textId="1EB3EF1D"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7629</w:t>
            </w:r>
          </w:p>
        </w:tc>
        <w:tc>
          <w:tcPr>
            <w:tcW w:w="7253" w:type="dxa"/>
            <w:tcBorders>
              <w:top w:val="nil"/>
              <w:left w:val="nil"/>
              <w:bottom w:val="single" w:sz="4" w:space="0" w:color="BFBFBF"/>
              <w:right w:val="single" w:sz="4" w:space="0" w:color="BFBFBF"/>
            </w:tcBorders>
            <w:shd w:val="clear" w:color="auto" w:fill="auto"/>
            <w:noWrap/>
            <w:hideMark/>
          </w:tcPr>
          <w:p w14:paraId="0A5FE52F" w14:textId="3B6FCB62"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Central Australian Institute of Technology Pty Ltd</w:t>
            </w:r>
          </w:p>
        </w:tc>
        <w:tc>
          <w:tcPr>
            <w:tcW w:w="1126" w:type="dxa"/>
            <w:tcBorders>
              <w:top w:val="nil"/>
              <w:left w:val="nil"/>
              <w:bottom w:val="single" w:sz="4" w:space="0" w:color="BFBFBF"/>
              <w:right w:val="single" w:sz="4" w:space="0" w:color="BFBFBF"/>
            </w:tcBorders>
            <w:shd w:val="clear" w:color="auto" w:fill="auto"/>
            <w:noWrap/>
            <w:hideMark/>
          </w:tcPr>
          <w:p w14:paraId="1BE7FAB8" w14:textId="3319E8B9"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2D8A12A0" w14:textId="562BEDCE"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auto" w:fill="auto"/>
            <w:noWrap/>
            <w:hideMark/>
          </w:tcPr>
          <w:p w14:paraId="24F95D4B" w14:textId="6472019E"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auto" w:fill="auto"/>
            <w:noWrap/>
            <w:hideMark/>
          </w:tcPr>
          <w:p w14:paraId="0D7CBF92" w14:textId="2BB8BD6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3" w:type="dxa"/>
            <w:tcBorders>
              <w:top w:val="nil"/>
              <w:left w:val="nil"/>
              <w:bottom w:val="single" w:sz="4" w:space="0" w:color="BFBFBF"/>
              <w:right w:val="single" w:sz="4" w:space="0" w:color="BFBFBF"/>
            </w:tcBorders>
            <w:shd w:val="clear" w:color="auto" w:fill="auto"/>
            <w:noWrap/>
            <w:hideMark/>
          </w:tcPr>
          <w:p w14:paraId="05CDF5CC" w14:textId="76EA6C4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auto" w:fill="auto"/>
            <w:noWrap/>
            <w:hideMark/>
          </w:tcPr>
          <w:p w14:paraId="495B3799" w14:textId="553F249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n/a</w:t>
            </w:r>
          </w:p>
        </w:tc>
      </w:tr>
      <w:tr w:rsidR="004E70BF" w:rsidRPr="00C70607" w14:paraId="76B24193"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4282FC84" w14:textId="06DCFBE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58</w:t>
            </w:r>
          </w:p>
        </w:tc>
        <w:tc>
          <w:tcPr>
            <w:tcW w:w="873" w:type="dxa"/>
            <w:tcBorders>
              <w:top w:val="nil"/>
              <w:left w:val="nil"/>
              <w:bottom w:val="single" w:sz="4" w:space="0" w:color="BFBFBF"/>
              <w:right w:val="single" w:sz="4" w:space="0" w:color="BFBFBF"/>
            </w:tcBorders>
            <w:shd w:val="clear" w:color="000000" w:fill="EEECE1"/>
            <w:noWrap/>
            <w:hideMark/>
          </w:tcPr>
          <w:p w14:paraId="361E23FA" w14:textId="6C656356"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2200</w:t>
            </w:r>
          </w:p>
        </w:tc>
        <w:tc>
          <w:tcPr>
            <w:tcW w:w="7253" w:type="dxa"/>
            <w:tcBorders>
              <w:top w:val="nil"/>
              <w:left w:val="nil"/>
              <w:bottom w:val="single" w:sz="4" w:space="0" w:color="BFBFBF"/>
              <w:right w:val="single" w:sz="4" w:space="0" w:color="BFBFBF"/>
            </w:tcBorders>
            <w:shd w:val="clear" w:color="000000" w:fill="EEECE1"/>
            <w:noWrap/>
            <w:hideMark/>
          </w:tcPr>
          <w:p w14:paraId="3D57075C" w14:textId="1E2E160F"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Central Queensland University</w:t>
            </w:r>
          </w:p>
        </w:tc>
        <w:tc>
          <w:tcPr>
            <w:tcW w:w="1126" w:type="dxa"/>
            <w:tcBorders>
              <w:top w:val="nil"/>
              <w:left w:val="nil"/>
              <w:bottom w:val="single" w:sz="4" w:space="0" w:color="BFBFBF"/>
              <w:right w:val="single" w:sz="4" w:space="0" w:color="BFBFBF"/>
            </w:tcBorders>
            <w:shd w:val="clear" w:color="000000" w:fill="EEECE1"/>
            <w:noWrap/>
            <w:hideMark/>
          </w:tcPr>
          <w:p w14:paraId="4EC23095" w14:textId="4D5E7E95"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Other Public</w:t>
            </w:r>
          </w:p>
        </w:tc>
        <w:tc>
          <w:tcPr>
            <w:tcW w:w="1213" w:type="dxa"/>
            <w:tcBorders>
              <w:top w:val="nil"/>
              <w:left w:val="nil"/>
              <w:bottom w:val="single" w:sz="4" w:space="0" w:color="BFBFBF"/>
              <w:right w:val="single" w:sz="4" w:space="0" w:color="BFBFBF"/>
            </w:tcBorders>
            <w:shd w:val="clear" w:color="000000" w:fill="EEECE1"/>
            <w:noWrap/>
            <w:hideMark/>
          </w:tcPr>
          <w:p w14:paraId="0ACEAE02" w14:textId="366505A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504</w:t>
            </w:r>
          </w:p>
        </w:tc>
        <w:tc>
          <w:tcPr>
            <w:tcW w:w="1134" w:type="dxa"/>
            <w:tcBorders>
              <w:top w:val="nil"/>
              <w:left w:val="nil"/>
              <w:bottom w:val="single" w:sz="4" w:space="0" w:color="BFBFBF"/>
              <w:right w:val="single" w:sz="4" w:space="0" w:color="BFBFBF"/>
            </w:tcBorders>
            <w:shd w:val="clear" w:color="000000" w:fill="EEECE1"/>
            <w:noWrap/>
            <w:hideMark/>
          </w:tcPr>
          <w:p w14:paraId="35F62917" w14:textId="32183D1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$1,684,608</w:t>
            </w:r>
          </w:p>
        </w:tc>
        <w:tc>
          <w:tcPr>
            <w:tcW w:w="1134" w:type="dxa"/>
            <w:tcBorders>
              <w:top w:val="nil"/>
              <w:left w:val="nil"/>
              <w:bottom w:val="single" w:sz="4" w:space="0" w:color="BFBFBF"/>
              <w:right w:val="single" w:sz="4" w:space="0" w:color="BFBFBF"/>
            </w:tcBorders>
            <w:shd w:val="clear" w:color="000000" w:fill="EEECE1"/>
            <w:noWrap/>
            <w:hideMark/>
          </w:tcPr>
          <w:p w14:paraId="3F933132" w14:textId="75BABF8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$1,684,929</w:t>
            </w:r>
          </w:p>
        </w:tc>
        <w:tc>
          <w:tcPr>
            <w:tcW w:w="993" w:type="dxa"/>
            <w:tcBorders>
              <w:top w:val="nil"/>
              <w:left w:val="nil"/>
              <w:bottom w:val="single" w:sz="4" w:space="0" w:color="BFBFBF"/>
              <w:right w:val="single" w:sz="4" w:space="0" w:color="BFBFBF"/>
            </w:tcBorders>
            <w:shd w:val="clear" w:color="000000" w:fill="EEECE1"/>
            <w:noWrap/>
            <w:hideMark/>
          </w:tcPr>
          <w:p w14:paraId="0CD31CD7" w14:textId="4C86B49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w:t>
            </w:r>
          </w:p>
        </w:tc>
        <w:tc>
          <w:tcPr>
            <w:tcW w:w="992" w:type="dxa"/>
            <w:tcBorders>
              <w:top w:val="nil"/>
              <w:left w:val="nil"/>
              <w:bottom w:val="single" w:sz="4" w:space="0" w:color="BFBFBF"/>
              <w:right w:val="single" w:sz="4" w:space="0" w:color="BFBFBF"/>
            </w:tcBorders>
            <w:shd w:val="clear" w:color="000000" w:fill="EEECE1"/>
            <w:noWrap/>
            <w:hideMark/>
          </w:tcPr>
          <w:p w14:paraId="1A061722" w14:textId="1B563F8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75.2</w:t>
            </w:r>
          </w:p>
        </w:tc>
      </w:tr>
      <w:tr w:rsidR="004E70BF" w:rsidRPr="00C70607" w14:paraId="7991F916"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2F8A9685" w14:textId="75FA655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59</w:t>
            </w:r>
          </w:p>
        </w:tc>
        <w:tc>
          <w:tcPr>
            <w:tcW w:w="873" w:type="dxa"/>
            <w:tcBorders>
              <w:top w:val="nil"/>
              <w:left w:val="nil"/>
              <w:bottom w:val="single" w:sz="4" w:space="0" w:color="BFBFBF"/>
              <w:right w:val="single" w:sz="4" w:space="0" w:color="BFBFBF"/>
            </w:tcBorders>
            <w:shd w:val="clear" w:color="auto" w:fill="auto"/>
            <w:noWrap/>
            <w:hideMark/>
          </w:tcPr>
          <w:p w14:paraId="72BD385E" w14:textId="03F140DD"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8073</w:t>
            </w:r>
          </w:p>
        </w:tc>
        <w:tc>
          <w:tcPr>
            <w:tcW w:w="7253" w:type="dxa"/>
            <w:tcBorders>
              <w:top w:val="nil"/>
              <w:left w:val="nil"/>
              <w:bottom w:val="single" w:sz="4" w:space="0" w:color="BFBFBF"/>
              <w:right w:val="single" w:sz="4" w:space="0" w:color="BFBFBF"/>
            </w:tcBorders>
            <w:shd w:val="clear" w:color="auto" w:fill="auto"/>
            <w:noWrap/>
            <w:hideMark/>
          </w:tcPr>
          <w:p w14:paraId="602855FF" w14:textId="3ABCEBD1"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Central Regional TAFE</w:t>
            </w:r>
          </w:p>
        </w:tc>
        <w:tc>
          <w:tcPr>
            <w:tcW w:w="1126" w:type="dxa"/>
            <w:tcBorders>
              <w:top w:val="nil"/>
              <w:left w:val="nil"/>
              <w:bottom w:val="single" w:sz="4" w:space="0" w:color="BFBFBF"/>
              <w:right w:val="single" w:sz="4" w:space="0" w:color="BFBFBF"/>
            </w:tcBorders>
            <w:shd w:val="clear" w:color="auto" w:fill="auto"/>
            <w:noWrap/>
            <w:hideMark/>
          </w:tcPr>
          <w:p w14:paraId="06780E8D" w14:textId="7493BC92"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TAFE</w:t>
            </w:r>
          </w:p>
        </w:tc>
        <w:tc>
          <w:tcPr>
            <w:tcW w:w="1213" w:type="dxa"/>
            <w:tcBorders>
              <w:top w:val="nil"/>
              <w:left w:val="nil"/>
              <w:bottom w:val="single" w:sz="4" w:space="0" w:color="BFBFBF"/>
              <w:right w:val="single" w:sz="4" w:space="0" w:color="BFBFBF"/>
            </w:tcBorders>
            <w:shd w:val="clear" w:color="auto" w:fill="auto"/>
            <w:noWrap/>
            <w:hideMark/>
          </w:tcPr>
          <w:p w14:paraId="46D2F4D0" w14:textId="0237722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114</w:t>
            </w:r>
          </w:p>
        </w:tc>
        <w:tc>
          <w:tcPr>
            <w:tcW w:w="1134" w:type="dxa"/>
            <w:tcBorders>
              <w:top w:val="nil"/>
              <w:left w:val="nil"/>
              <w:bottom w:val="single" w:sz="4" w:space="0" w:color="BFBFBF"/>
              <w:right w:val="single" w:sz="4" w:space="0" w:color="BFBFBF"/>
            </w:tcBorders>
            <w:shd w:val="clear" w:color="auto" w:fill="auto"/>
            <w:noWrap/>
            <w:hideMark/>
          </w:tcPr>
          <w:p w14:paraId="2606B53E" w14:textId="069C7C9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$483,875</w:t>
            </w:r>
          </w:p>
        </w:tc>
        <w:tc>
          <w:tcPr>
            <w:tcW w:w="1134" w:type="dxa"/>
            <w:tcBorders>
              <w:top w:val="nil"/>
              <w:left w:val="nil"/>
              <w:bottom w:val="single" w:sz="4" w:space="0" w:color="BFBFBF"/>
              <w:right w:val="single" w:sz="4" w:space="0" w:color="BFBFBF"/>
            </w:tcBorders>
            <w:shd w:val="clear" w:color="auto" w:fill="auto"/>
            <w:noWrap/>
            <w:hideMark/>
          </w:tcPr>
          <w:p w14:paraId="6A63D1A7" w14:textId="5B0AF4D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$483,875</w:t>
            </w:r>
          </w:p>
        </w:tc>
        <w:tc>
          <w:tcPr>
            <w:tcW w:w="993" w:type="dxa"/>
            <w:tcBorders>
              <w:top w:val="nil"/>
              <w:left w:val="nil"/>
              <w:bottom w:val="single" w:sz="4" w:space="0" w:color="BFBFBF"/>
              <w:right w:val="single" w:sz="4" w:space="0" w:color="BFBFBF"/>
            </w:tcBorders>
            <w:shd w:val="clear" w:color="auto" w:fill="auto"/>
            <w:noWrap/>
            <w:hideMark/>
          </w:tcPr>
          <w:p w14:paraId="126EF479" w14:textId="30E92A0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w:t>
            </w:r>
          </w:p>
        </w:tc>
        <w:tc>
          <w:tcPr>
            <w:tcW w:w="992" w:type="dxa"/>
            <w:tcBorders>
              <w:top w:val="nil"/>
              <w:left w:val="nil"/>
              <w:bottom w:val="single" w:sz="4" w:space="0" w:color="BFBFBF"/>
              <w:right w:val="single" w:sz="4" w:space="0" w:color="BFBFBF"/>
            </w:tcBorders>
            <w:shd w:val="clear" w:color="auto" w:fill="auto"/>
            <w:noWrap/>
            <w:hideMark/>
          </w:tcPr>
          <w:p w14:paraId="45A582A6" w14:textId="01B3897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71.6</w:t>
            </w:r>
          </w:p>
        </w:tc>
      </w:tr>
      <w:tr w:rsidR="004E70BF" w:rsidRPr="00C70607" w14:paraId="13842C6B"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700DB893" w14:textId="6F3E2F1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60</w:t>
            </w:r>
          </w:p>
        </w:tc>
        <w:tc>
          <w:tcPr>
            <w:tcW w:w="873" w:type="dxa"/>
            <w:tcBorders>
              <w:top w:val="nil"/>
              <w:left w:val="nil"/>
              <w:bottom w:val="single" w:sz="4" w:space="0" w:color="BFBFBF"/>
              <w:right w:val="single" w:sz="4" w:space="0" w:color="BFBFBF"/>
            </w:tcBorders>
            <w:shd w:val="clear" w:color="000000" w:fill="EEECE1"/>
            <w:noWrap/>
            <w:hideMark/>
          </w:tcPr>
          <w:p w14:paraId="596EDBB5" w14:textId="0D8E1AC1"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7206</w:t>
            </w:r>
          </w:p>
        </w:tc>
        <w:tc>
          <w:tcPr>
            <w:tcW w:w="7253" w:type="dxa"/>
            <w:tcBorders>
              <w:top w:val="nil"/>
              <w:left w:val="nil"/>
              <w:bottom w:val="single" w:sz="4" w:space="0" w:color="BFBFBF"/>
              <w:right w:val="single" w:sz="4" w:space="0" w:color="BFBFBF"/>
            </w:tcBorders>
            <w:shd w:val="clear" w:color="000000" w:fill="EEECE1"/>
            <w:noWrap/>
            <w:hideMark/>
          </w:tcPr>
          <w:p w14:paraId="0CEF95C9" w14:textId="1A4D4348"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Century Group Pty Ltd</w:t>
            </w:r>
          </w:p>
        </w:tc>
        <w:tc>
          <w:tcPr>
            <w:tcW w:w="1126" w:type="dxa"/>
            <w:tcBorders>
              <w:top w:val="nil"/>
              <w:left w:val="nil"/>
              <w:bottom w:val="single" w:sz="4" w:space="0" w:color="BFBFBF"/>
              <w:right w:val="single" w:sz="4" w:space="0" w:color="BFBFBF"/>
            </w:tcBorders>
            <w:shd w:val="clear" w:color="000000" w:fill="EEECE1"/>
            <w:noWrap/>
            <w:hideMark/>
          </w:tcPr>
          <w:p w14:paraId="5E51EA21" w14:textId="1DF475AC"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078FD0FA" w14:textId="7A248D8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000000" w:fill="EEECE1"/>
            <w:noWrap/>
            <w:hideMark/>
          </w:tcPr>
          <w:p w14:paraId="3350CA42" w14:textId="5CA1A10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000000" w:fill="EEECE1"/>
            <w:noWrap/>
            <w:hideMark/>
          </w:tcPr>
          <w:p w14:paraId="3D6C0BBC" w14:textId="2600699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3" w:type="dxa"/>
            <w:tcBorders>
              <w:top w:val="nil"/>
              <w:left w:val="nil"/>
              <w:bottom w:val="single" w:sz="4" w:space="0" w:color="BFBFBF"/>
              <w:right w:val="single" w:sz="4" w:space="0" w:color="BFBFBF"/>
            </w:tcBorders>
            <w:shd w:val="clear" w:color="000000" w:fill="EEECE1"/>
            <w:noWrap/>
            <w:hideMark/>
          </w:tcPr>
          <w:p w14:paraId="750B0941" w14:textId="616FACF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000000" w:fill="EEECE1"/>
            <w:noWrap/>
            <w:hideMark/>
          </w:tcPr>
          <w:p w14:paraId="436EFA46" w14:textId="375F6A7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n/a</w:t>
            </w:r>
          </w:p>
        </w:tc>
      </w:tr>
      <w:tr w:rsidR="004E70BF" w:rsidRPr="00C70607" w14:paraId="7B258BCB"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50A8C84E" w14:textId="6F73020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61</w:t>
            </w:r>
          </w:p>
        </w:tc>
        <w:tc>
          <w:tcPr>
            <w:tcW w:w="873" w:type="dxa"/>
            <w:tcBorders>
              <w:top w:val="nil"/>
              <w:left w:val="nil"/>
              <w:bottom w:val="single" w:sz="4" w:space="0" w:color="BFBFBF"/>
              <w:right w:val="single" w:sz="4" w:space="0" w:color="BFBFBF"/>
            </w:tcBorders>
            <w:shd w:val="clear" w:color="auto" w:fill="auto"/>
            <w:noWrap/>
            <w:hideMark/>
          </w:tcPr>
          <w:p w14:paraId="76194474" w14:textId="55DEE779"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3001</w:t>
            </w:r>
          </w:p>
        </w:tc>
        <w:tc>
          <w:tcPr>
            <w:tcW w:w="7253" w:type="dxa"/>
            <w:tcBorders>
              <w:top w:val="nil"/>
              <w:left w:val="nil"/>
              <w:bottom w:val="single" w:sz="4" w:space="0" w:color="BFBFBF"/>
              <w:right w:val="single" w:sz="4" w:space="0" w:color="BFBFBF"/>
            </w:tcBorders>
            <w:shd w:val="clear" w:color="auto" w:fill="auto"/>
            <w:noWrap/>
            <w:hideMark/>
          </w:tcPr>
          <w:p w14:paraId="42641A77" w14:textId="687E60C4"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Charles Darwin University</w:t>
            </w:r>
          </w:p>
        </w:tc>
        <w:tc>
          <w:tcPr>
            <w:tcW w:w="1126" w:type="dxa"/>
            <w:tcBorders>
              <w:top w:val="nil"/>
              <w:left w:val="nil"/>
              <w:bottom w:val="single" w:sz="4" w:space="0" w:color="BFBFBF"/>
              <w:right w:val="single" w:sz="4" w:space="0" w:color="BFBFBF"/>
            </w:tcBorders>
            <w:shd w:val="clear" w:color="auto" w:fill="auto"/>
            <w:noWrap/>
            <w:hideMark/>
          </w:tcPr>
          <w:p w14:paraId="155818AE" w14:textId="3789DA6F"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Other Public</w:t>
            </w:r>
          </w:p>
        </w:tc>
        <w:tc>
          <w:tcPr>
            <w:tcW w:w="1213" w:type="dxa"/>
            <w:tcBorders>
              <w:top w:val="nil"/>
              <w:left w:val="nil"/>
              <w:bottom w:val="single" w:sz="4" w:space="0" w:color="BFBFBF"/>
              <w:right w:val="single" w:sz="4" w:space="0" w:color="BFBFBF"/>
            </w:tcBorders>
            <w:shd w:val="clear" w:color="auto" w:fill="auto"/>
            <w:noWrap/>
            <w:hideMark/>
          </w:tcPr>
          <w:p w14:paraId="6FB78FB1" w14:textId="5B767D6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42</w:t>
            </w:r>
          </w:p>
        </w:tc>
        <w:tc>
          <w:tcPr>
            <w:tcW w:w="1134" w:type="dxa"/>
            <w:tcBorders>
              <w:top w:val="nil"/>
              <w:left w:val="nil"/>
              <w:bottom w:val="single" w:sz="4" w:space="0" w:color="BFBFBF"/>
              <w:right w:val="single" w:sz="4" w:space="0" w:color="BFBFBF"/>
            </w:tcBorders>
            <w:shd w:val="clear" w:color="auto" w:fill="auto"/>
            <w:noWrap/>
            <w:hideMark/>
          </w:tcPr>
          <w:p w14:paraId="70107A40" w14:textId="387B11F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$48,692</w:t>
            </w:r>
          </w:p>
        </w:tc>
        <w:tc>
          <w:tcPr>
            <w:tcW w:w="1134" w:type="dxa"/>
            <w:tcBorders>
              <w:top w:val="nil"/>
              <w:left w:val="nil"/>
              <w:bottom w:val="single" w:sz="4" w:space="0" w:color="BFBFBF"/>
              <w:right w:val="single" w:sz="4" w:space="0" w:color="BFBFBF"/>
            </w:tcBorders>
            <w:shd w:val="clear" w:color="auto" w:fill="auto"/>
            <w:noWrap/>
            <w:hideMark/>
          </w:tcPr>
          <w:p w14:paraId="432EDA51" w14:textId="74A0BE5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$48,747</w:t>
            </w:r>
          </w:p>
        </w:tc>
        <w:tc>
          <w:tcPr>
            <w:tcW w:w="993" w:type="dxa"/>
            <w:tcBorders>
              <w:top w:val="nil"/>
              <w:left w:val="nil"/>
              <w:bottom w:val="single" w:sz="4" w:space="0" w:color="BFBFBF"/>
              <w:right w:val="single" w:sz="4" w:space="0" w:color="BFBFBF"/>
            </w:tcBorders>
            <w:shd w:val="clear" w:color="auto" w:fill="auto"/>
            <w:noWrap/>
            <w:hideMark/>
          </w:tcPr>
          <w:p w14:paraId="777A3302" w14:textId="46A5065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92" w:type="dxa"/>
            <w:tcBorders>
              <w:top w:val="nil"/>
              <w:left w:val="nil"/>
              <w:bottom w:val="single" w:sz="4" w:space="0" w:color="BFBFBF"/>
              <w:right w:val="single" w:sz="4" w:space="0" w:color="BFBFBF"/>
            </w:tcBorders>
            <w:shd w:val="clear" w:color="auto" w:fill="auto"/>
            <w:noWrap/>
            <w:hideMark/>
          </w:tcPr>
          <w:p w14:paraId="2603CEE9" w14:textId="2C24497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39.2</w:t>
            </w:r>
          </w:p>
        </w:tc>
      </w:tr>
      <w:tr w:rsidR="004E70BF" w:rsidRPr="00C70607" w14:paraId="1BBD0217"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6A70F210" w14:textId="77C9070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62</w:t>
            </w:r>
          </w:p>
        </w:tc>
        <w:tc>
          <w:tcPr>
            <w:tcW w:w="873" w:type="dxa"/>
            <w:tcBorders>
              <w:top w:val="nil"/>
              <w:left w:val="nil"/>
              <w:bottom w:val="single" w:sz="4" w:space="0" w:color="BFBFBF"/>
              <w:right w:val="single" w:sz="4" w:space="0" w:color="BFBFBF"/>
            </w:tcBorders>
            <w:shd w:val="clear" w:color="000000" w:fill="EEECE1"/>
            <w:noWrap/>
            <w:hideMark/>
          </w:tcPr>
          <w:p w14:paraId="0A0351D1" w14:textId="1C2E4A85"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7086</w:t>
            </w:r>
          </w:p>
        </w:tc>
        <w:tc>
          <w:tcPr>
            <w:tcW w:w="7253" w:type="dxa"/>
            <w:tcBorders>
              <w:top w:val="nil"/>
              <w:left w:val="nil"/>
              <w:bottom w:val="single" w:sz="4" w:space="0" w:color="BFBFBF"/>
              <w:right w:val="single" w:sz="4" w:space="0" w:color="BFBFBF"/>
            </w:tcBorders>
            <w:shd w:val="clear" w:color="000000" w:fill="EEECE1"/>
            <w:noWrap/>
            <w:hideMark/>
          </w:tcPr>
          <w:p w14:paraId="3C667806" w14:textId="507E5913"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Charlton Brown Pty Ltd</w:t>
            </w:r>
          </w:p>
        </w:tc>
        <w:tc>
          <w:tcPr>
            <w:tcW w:w="1126" w:type="dxa"/>
            <w:tcBorders>
              <w:top w:val="nil"/>
              <w:left w:val="nil"/>
              <w:bottom w:val="single" w:sz="4" w:space="0" w:color="BFBFBF"/>
              <w:right w:val="single" w:sz="4" w:space="0" w:color="BFBFBF"/>
            </w:tcBorders>
            <w:shd w:val="clear" w:color="000000" w:fill="EEECE1"/>
            <w:noWrap/>
            <w:hideMark/>
          </w:tcPr>
          <w:p w14:paraId="42174164" w14:textId="255D1F44"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1134708C" w14:textId="14A0A34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1134" w:type="dxa"/>
            <w:tcBorders>
              <w:top w:val="nil"/>
              <w:left w:val="nil"/>
              <w:bottom w:val="single" w:sz="4" w:space="0" w:color="BFBFBF"/>
              <w:right w:val="single" w:sz="4" w:space="0" w:color="BFBFBF"/>
            </w:tcBorders>
            <w:shd w:val="clear" w:color="000000" w:fill="EEECE1"/>
            <w:noWrap/>
            <w:hideMark/>
          </w:tcPr>
          <w:p w14:paraId="23CE6ED2" w14:textId="01635C5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$4,980</w:t>
            </w:r>
          </w:p>
        </w:tc>
        <w:tc>
          <w:tcPr>
            <w:tcW w:w="1134" w:type="dxa"/>
            <w:tcBorders>
              <w:top w:val="nil"/>
              <w:left w:val="nil"/>
              <w:bottom w:val="single" w:sz="4" w:space="0" w:color="BFBFBF"/>
              <w:right w:val="single" w:sz="4" w:space="0" w:color="BFBFBF"/>
            </w:tcBorders>
            <w:shd w:val="clear" w:color="000000" w:fill="EEECE1"/>
            <w:noWrap/>
            <w:hideMark/>
          </w:tcPr>
          <w:p w14:paraId="417E3E76" w14:textId="4FA263D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$4,980</w:t>
            </w:r>
          </w:p>
        </w:tc>
        <w:tc>
          <w:tcPr>
            <w:tcW w:w="993" w:type="dxa"/>
            <w:tcBorders>
              <w:top w:val="nil"/>
              <w:left w:val="nil"/>
              <w:bottom w:val="single" w:sz="4" w:space="0" w:color="BFBFBF"/>
              <w:right w:val="single" w:sz="4" w:space="0" w:color="BFBFBF"/>
            </w:tcBorders>
            <w:shd w:val="clear" w:color="000000" w:fill="EEECE1"/>
            <w:noWrap/>
            <w:hideMark/>
          </w:tcPr>
          <w:p w14:paraId="232F1C58" w14:textId="6B26E8B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000000" w:fill="EEECE1"/>
            <w:noWrap/>
            <w:hideMark/>
          </w:tcPr>
          <w:p w14:paraId="615F2FE3" w14:textId="73BF728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0.0</w:t>
            </w:r>
          </w:p>
        </w:tc>
      </w:tr>
      <w:tr w:rsidR="004E70BF" w:rsidRPr="00C70607" w14:paraId="3A6C1298"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3D05F20A" w14:textId="19F51C8E"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lastRenderedPageBreak/>
              <w:t>63</w:t>
            </w:r>
          </w:p>
        </w:tc>
        <w:tc>
          <w:tcPr>
            <w:tcW w:w="873" w:type="dxa"/>
            <w:tcBorders>
              <w:top w:val="nil"/>
              <w:left w:val="nil"/>
              <w:bottom w:val="single" w:sz="4" w:space="0" w:color="BFBFBF"/>
              <w:right w:val="single" w:sz="4" w:space="0" w:color="BFBFBF"/>
            </w:tcBorders>
            <w:shd w:val="clear" w:color="auto" w:fill="auto"/>
            <w:noWrap/>
            <w:hideMark/>
          </w:tcPr>
          <w:p w14:paraId="282340A0" w14:textId="3DCDF6B7"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7073</w:t>
            </w:r>
          </w:p>
        </w:tc>
        <w:tc>
          <w:tcPr>
            <w:tcW w:w="7253" w:type="dxa"/>
            <w:tcBorders>
              <w:top w:val="nil"/>
              <w:left w:val="nil"/>
              <w:bottom w:val="single" w:sz="4" w:space="0" w:color="BFBFBF"/>
              <w:right w:val="single" w:sz="4" w:space="0" w:color="BFBFBF"/>
            </w:tcBorders>
            <w:shd w:val="clear" w:color="auto" w:fill="auto"/>
            <w:noWrap/>
            <w:hideMark/>
          </w:tcPr>
          <w:p w14:paraId="6B730F8A" w14:textId="13AEE13D"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Chisholm Institute of Technical and Further Education</w:t>
            </w:r>
          </w:p>
        </w:tc>
        <w:tc>
          <w:tcPr>
            <w:tcW w:w="1126" w:type="dxa"/>
            <w:tcBorders>
              <w:top w:val="nil"/>
              <w:left w:val="nil"/>
              <w:bottom w:val="single" w:sz="4" w:space="0" w:color="BFBFBF"/>
              <w:right w:val="single" w:sz="4" w:space="0" w:color="BFBFBF"/>
            </w:tcBorders>
            <w:shd w:val="clear" w:color="auto" w:fill="auto"/>
            <w:noWrap/>
            <w:hideMark/>
          </w:tcPr>
          <w:p w14:paraId="38282409" w14:textId="2066F782"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TAFE</w:t>
            </w:r>
          </w:p>
        </w:tc>
        <w:tc>
          <w:tcPr>
            <w:tcW w:w="1213" w:type="dxa"/>
            <w:tcBorders>
              <w:top w:val="nil"/>
              <w:left w:val="nil"/>
              <w:bottom w:val="single" w:sz="4" w:space="0" w:color="BFBFBF"/>
              <w:right w:val="single" w:sz="4" w:space="0" w:color="BFBFBF"/>
            </w:tcBorders>
            <w:shd w:val="clear" w:color="auto" w:fill="auto"/>
            <w:noWrap/>
            <w:hideMark/>
          </w:tcPr>
          <w:p w14:paraId="76FB2D55" w14:textId="7DF30CA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1,628</w:t>
            </w:r>
          </w:p>
        </w:tc>
        <w:tc>
          <w:tcPr>
            <w:tcW w:w="1134" w:type="dxa"/>
            <w:tcBorders>
              <w:top w:val="nil"/>
              <w:left w:val="nil"/>
              <w:bottom w:val="single" w:sz="4" w:space="0" w:color="BFBFBF"/>
              <w:right w:val="single" w:sz="4" w:space="0" w:color="BFBFBF"/>
            </w:tcBorders>
            <w:shd w:val="clear" w:color="auto" w:fill="auto"/>
            <w:noWrap/>
            <w:hideMark/>
          </w:tcPr>
          <w:p w14:paraId="1D06FB56" w14:textId="39C543C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$6,845,137</w:t>
            </w:r>
          </w:p>
        </w:tc>
        <w:tc>
          <w:tcPr>
            <w:tcW w:w="1134" w:type="dxa"/>
            <w:tcBorders>
              <w:top w:val="nil"/>
              <w:left w:val="nil"/>
              <w:bottom w:val="single" w:sz="4" w:space="0" w:color="BFBFBF"/>
              <w:right w:val="single" w:sz="4" w:space="0" w:color="BFBFBF"/>
            </w:tcBorders>
            <w:shd w:val="clear" w:color="auto" w:fill="auto"/>
            <w:noWrap/>
            <w:hideMark/>
          </w:tcPr>
          <w:p w14:paraId="2FE4C39F" w14:textId="204666C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$6,855,239</w:t>
            </w:r>
          </w:p>
        </w:tc>
        <w:tc>
          <w:tcPr>
            <w:tcW w:w="993" w:type="dxa"/>
            <w:tcBorders>
              <w:top w:val="nil"/>
              <w:left w:val="nil"/>
              <w:bottom w:val="single" w:sz="4" w:space="0" w:color="BFBFBF"/>
              <w:right w:val="single" w:sz="4" w:space="0" w:color="BFBFBF"/>
            </w:tcBorders>
            <w:shd w:val="clear" w:color="auto" w:fill="auto"/>
            <w:noWrap/>
            <w:hideMark/>
          </w:tcPr>
          <w:p w14:paraId="76317922" w14:textId="30DB21A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394</w:t>
            </w:r>
          </w:p>
        </w:tc>
        <w:tc>
          <w:tcPr>
            <w:tcW w:w="992" w:type="dxa"/>
            <w:tcBorders>
              <w:top w:val="nil"/>
              <w:left w:val="nil"/>
              <w:bottom w:val="single" w:sz="4" w:space="0" w:color="BFBFBF"/>
              <w:right w:val="single" w:sz="4" w:space="0" w:color="BFBFBF"/>
            </w:tcBorders>
            <w:shd w:val="clear" w:color="auto" w:fill="auto"/>
            <w:noWrap/>
            <w:hideMark/>
          </w:tcPr>
          <w:p w14:paraId="63010D67" w14:textId="78B82EE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82.2</w:t>
            </w:r>
          </w:p>
        </w:tc>
      </w:tr>
      <w:tr w:rsidR="004E70BF" w:rsidRPr="00C70607" w14:paraId="3FFEA93F"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5F121374" w14:textId="0928D21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64</w:t>
            </w:r>
          </w:p>
        </w:tc>
        <w:tc>
          <w:tcPr>
            <w:tcW w:w="873" w:type="dxa"/>
            <w:tcBorders>
              <w:top w:val="nil"/>
              <w:left w:val="nil"/>
              <w:bottom w:val="single" w:sz="4" w:space="0" w:color="BFBFBF"/>
              <w:right w:val="single" w:sz="4" w:space="0" w:color="BFBFBF"/>
            </w:tcBorders>
            <w:shd w:val="clear" w:color="000000" w:fill="EEECE1"/>
            <w:noWrap/>
            <w:hideMark/>
          </w:tcPr>
          <w:p w14:paraId="538138DC" w14:textId="630A6C86"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7387</w:t>
            </w:r>
          </w:p>
        </w:tc>
        <w:tc>
          <w:tcPr>
            <w:tcW w:w="7253" w:type="dxa"/>
            <w:tcBorders>
              <w:top w:val="nil"/>
              <w:left w:val="nil"/>
              <w:bottom w:val="single" w:sz="4" w:space="0" w:color="BFBFBF"/>
              <w:right w:val="single" w:sz="4" w:space="0" w:color="BFBFBF"/>
            </w:tcBorders>
            <w:shd w:val="clear" w:color="000000" w:fill="EEECE1"/>
            <w:noWrap/>
            <w:hideMark/>
          </w:tcPr>
          <w:p w14:paraId="1F6F2318" w14:textId="669A50D8"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Cinimod Enterprises Pty Ltd</w:t>
            </w:r>
          </w:p>
        </w:tc>
        <w:tc>
          <w:tcPr>
            <w:tcW w:w="1126" w:type="dxa"/>
            <w:tcBorders>
              <w:top w:val="nil"/>
              <w:left w:val="nil"/>
              <w:bottom w:val="single" w:sz="4" w:space="0" w:color="BFBFBF"/>
              <w:right w:val="single" w:sz="4" w:space="0" w:color="BFBFBF"/>
            </w:tcBorders>
            <w:shd w:val="clear" w:color="000000" w:fill="EEECE1"/>
            <w:noWrap/>
            <w:hideMark/>
          </w:tcPr>
          <w:p w14:paraId="05A21B07" w14:textId="5E06053F"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36F37DB6" w14:textId="44F84E9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70</w:t>
            </w:r>
          </w:p>
        </w:tc>
        <w:tc>
          <w:tcPr>
            <w:tcW w:w="1134" w:type="dxa"/>
            <w:tcBorders>
              <w:top w:val="nil"/>
              <w:left w:val="nil"/>
              <w:bottom w:val="single" w:sz="4" w:space="0" w:color="BFBFBF"/>
              <w:right w:val="single" w:sz="4" w:space="0" w:color="BFBFBF"/>
            </w:tcBorders>
            <w:shd w:val="clear" w:color="000000" w:fill="EEECE1"/>
            <w:noWrap/>
            <w:hideMark/>
          </w:tcPr>
          <w:p w14:paraId="362A825D" w14:textId="58B16418"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$649,444</w:t>
            </w:r>
          </w:p>
        </w:tc>
        <w:tc>
          <w:tcPr>
            <w:tcW w:w="1134" w:type="dxa"/>
            <w:tcBorders>
              <w:top w:val="nil"/>
              <w:left w:val="nil"/>
              <w:bottom w:val="single" w:sz="4" w:space="0" w:color="BFBFBF"/>
              <w:right w:val="single" w:sz="4" w:space="0" w:color="BFBFBF"/>
            </w:tcBorders>
            <w:shd w:val="clear" w:color="000000" w:fill="EEECE1"/>
            <w:noWrap/>
            <w:hideMark/>
          </w:tcPr>
          <w:p w14:paraId="17D7FC0F" w14:textId="1956944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$649,444</w:t>
            </w:r>
          </w:p>
        </w:tc>
        <w:tc>
          <w:tcPr>
            <w:tcW w:w="993" w:type="dxa"/>
            <w:tcBorders>
              <w:top w:val="nil"/>
              <w:left w:val="nil"/>
              <w:bottom w:val="single" w:sz="4" w:space="0" w:color="BFBFBF"/>
              <w:right w:val="single" w:sz="4" w:space="0" w:color="BFBFBF"/>
            </w:tcBorders>
            <w:shd w:val="clear" w:color="000000" w:fill="EEECE1"/>
            <w:noWrap/>
            <w:hideMark/>
          </w:tcPr>
          <w:p w14:paraId="53ED8FDC" w14:textId="25583C2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47</w:t>
            </w:r>
          </w:p>
        </w:tc>
        <w:tc>
          <w:tcPr>
            <w:tcW w:w="992" w:type="dxa"/>
            <w:tcBorders>
              <w:top w:val="nil"/>
              <w:left w:val="nil"/>
              <w:bottom w:val="single" w:sz="4" w:space="0" w:color="BFBFBF"/>
              <w:right w:val="single" w:sz="4" w:space="0" w:color="BFBFBF"/>
            </w:tcBorders>
            <w:shd w:val="clear" w:color="000000" w:fill="EEECE1"/>
            <w:noWrap/>
            <w:hideMark/>
          </w:tcPr>
          <w:p w14:paraId="5BB4BE8A" w14:textId="58C7050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71.0</w:t>
            </w:r>
          </w:p>
        </w:tc>
      </w:tr>
      <w:tr w:rsidR="004E70BF" w:rsidRPr="00C70607" w14:paraId="44A96F33"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27AFAC0E" w14:textId="0413FD1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65</w:t>
            </w:r>
          </w:p>
        </w:tc>
        <w:tc>
          <w:tcPr>
            <w:tcW w:w="873" w:type="dxa"/>
            <w:tcBorders>
              <w:top w:val="nil"/>
              <w:left w:val="nil"/>
              <w:bottom w:val="single" w:sz="4" w:space="0" w:color="BFBFBF"/>
              <w:right w:val="single" w:sz="4" w:space="0" w:color="BFBFBF"/>
            </w:tcBorders>
            <w:shd w:val="clear" w:color="auto" w:fill="auto"/>
            <w:noWrap/>
            <w:hideMark/>
          </w:tcPr>
          <w:p w14:paraId="19686A95" w14:textId="6E86BDAE"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7429</w:t>
            </w:r>
          </w:p>
        </w:tc>
        <w:tc>
          <w:tcPr>
            <w:tcW w:w="7253" w:type="dxa"/>
            <w:tcBorders>
              <w:top w:val="nil"/>
              <w:left w:val="nil"/>
              <w:bottom w:val="single" w:sz="4" w:space="0" w:color="BFBFBF"/>
              <w:right w:val="single" w:sz="4" w:space="0" w:color="BFBFBF"/>
            </w:tcBorders>
            <w:shd w:val="clear" w:color="auto" w:fill="auto"/>
            <w:noWrap/>
            <w:hideMark/>
          </w:tcPr>
          <w:p w14:paraId="55CD9345" w14:textId="04D97548"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CMA Training Group Pty Ltd</w:t>
            </w:r>
          </w:p>
        </w:tc>
        <w:tc>
          <w:tcPr>
            <w:tcW w:w="1126" w:type="dxa"/>
            <w:tcBorders>
              <w:top w:val="nil"/>
              <w:left w:val="nil"/>
              <w:bottom w:val="single" w:sz="4" w:space="0" w:color="BFBFBF"/>
              <w:right w:val="single" w:sz="4" w:space="0" w:color="BFBFBF"/>
            </w:tcBorders>
            <w:shd w:val="clear" w:color="auto" w:fill="auto"/>
            <w:noWrap/>
            <w:hideMark/>
          </w:tcPr>
          <w:p w14:paraId="4A97A04C" w14:textId="1592B06E"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35ED6278" w14:textId="5768EAD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98</w:t>
            </w:r>
          </w:p>
        </w:tc>
        <w:tc>
          <w:tcPr>
            <w:tcW w:w="1134" w:type="dxa"/>
            <w:tcBorders>
              <w:top w:val="nil"/>
              <w:left w:val="nil"/>
              <w:bottom w:val="single" w:sz="4" w:space="0" w:color="BFBFBF"/>
              <w:right w:val="single" w:sz="4" w:space="0" w:color="BFBFBF"/>
            </w:tcBorders>
            <w:shd w:val="clear" w:color="auto" w:fill="auto"/>
            <w:noWrap/>
            <w:hideMark/>
          </w:tcPr>
          <w:p w14:paraId="6EE76DC8" w14:textId="7D5125C8"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$610,419</w:t>
            </w:r>
          </w:p>
        </w:tc>
        <w:tc>
          <w:tcPr>
            <w:tcW w:w="1134" w:type="dxa"/>
            <w:tcBorders>
              <w:top w:val="nil"/>
              <w:left w:val="nil"/>
              <w:bottom w:val="single" w:sz="4" w:space="0" w:color="BFBFBF"/>
              <w:right w:val="single" w:sz="4" w:space="0" w:color="BFBFBF"/>
            </w:tcBorders>
            <w:shd w:val="clear" w:color="auto" w:fill="auto"/>
            <w:noWrap/>
            <w:hideMark/>
          </w:tcPr>
          <w:p w14:paraId="3F6B89D7" w14:textId="3FCC8F4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$610,419</w:t>
            </w:r>
          </w:p>
        </w:tc>
        <w:tc>
          <w:tcPr>
            <w:tcW w:w="993" w:type="dxa"/>
            <w:tcBorders>
              <w:top w:val="nil"/>
              <w:left w:val="nil"/>
              <w:bottom w:val="single" w:sz="4" w:space="0" w:color="BFBFBF"/>
              <w:right w:val="single" w:sz="4" w:space="0" w:color="BFBFBF"/>
            </w:tcBorders>
            <w:shd w:val="clear" w:color="auto" w:fill="auto"/>
            <w:noWrap/>
            <w:hideMark/>
          </w:tcPr>
          <w:p w14:paraId="1B93E46F" w14:textId="220DA3B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w:t>
            </w:r>
          </w:p>
        </w:tc>
        <w:tc>
          <w:tcPr>
            <w:tcW w:w="992" w:type="dxa"/>
            <w:tcBorders>
              <w:top w:val="nil"/>
              <w:left w:val="nil"/>
              <w:bottom w:val="single" w:sz="4" w:space="0" w:color="BFBFBF"/>
              <w:right w:val="single" w:sz="4" w:space="0" w:color="BFBFBF"/>
            </w:tcBorders>
            <w:shd w:val="clear" w:color="auto" w:fill="auto"/>
            <w:noWrap/>
            <w:hideMark/>
          </w:tcPr>
          <w:p w14:paraId="13AF3C4F" w14:textId="3A6180A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97.9</w:t>
            </w:r>
          </w:p>
        </w:tc>
      </w:tr>
      <w:tr w:rsidR="004E70BF" w:rsidRPr="00C70607" w14:paraId="3D9D5A37"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331BE2D3" w14:textId="3D29565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66</w:t>
            </w:r>
          </w:p>
        </w:tc>
        <w:tc>
          <w:tcPr>
            <w:tcW w:w="873" w:type="dxa"/>
            <w:tcBorders>
              <w:top w:val="nil"/>
              <w:left w:val="nil"/>
              <w:bottom w:val="single" w:sz="4" w:space="0" w:color="BFBFBF"/>
              <w:right w:val="single" w:sz="4" w:space="0" w:color="BFBFBF"/>
            </w:tcBorders>
            <w:shd w:val="clear" w:color="000000" w:fill="EEECE1"/>
            <w:noWrap/>
            <w:hideMark/>
          </w:tcPr>
          <w:p w14:paraId="4FD996B0" w14:textId="2D86AE1A"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7139</w:t>
            </w:r>
          </w:p>
        </w:tc>
        <w:tc>
          <w:tcPr>
            <w:tcW w:w="7253" w:type="dxa"/>
            <w:tcBorders>
              <w:top w:val="nil"/>
              <w:left w:val="nil"/>
              <w:bottom w:val="single" w:sz="4" w:space="0" w:color="BFBFBF"/>
              <w:right w:val="single" w:sz="4" w:space="0" w:color="BFBFBF"/>
            </w:tcBorders>
            <w:shd w:val="clear" w:color="000000" w:fill="EEECE1"/>
            <w:noWrap/>
            <w:hideMark/>
          </w:tcPr>
          <w:p w14:paraId="6976B633" w14:textId="688B67EB"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Community College Gippsland Ltd</w:t>
            </w:r>
          </w:p>
        </w:tc>
        <w:tc>
          <w:tcPr>
            <w:tcW w:w="1126" w:type="dxa"/>
            <w:tcBorders>
              <w:top w:val="nil"/>
              <w:left w:val="nil"/>
              <w:bottom w:val="single" w:sz="4" w:space="0" w:color="BFBFBF"/>
              <w:right w:val="single" w:sz="4" w:space="0" w:color="BFBFBF"/>
            </w:tcBorders>
            <w:shd w:val="clear" w:color="000000" w:fill="EEECE1"/>
            <w:noWrap/>
            <w:hideMark/>
          </w:tcPr>
          <w:p w14:paraId="0A38C1AF" w14:textId="7A6A1470"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3E6B136B" w14:textId="39096C3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000000" w:fill="EEECE1"/>
            <w:noWrap/>
            <w:hideMark/>
          </w:tcPr>
          <w:p w14:paraId="2CD4B63B" w14:textId="7E3D671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000000" w:fill="EEECE1"/>
            <w:noWrap/>
            <w:hideMark/>
          </w:tcPr>
          <w:p w14:paraId="775FBE69" w14:textId="58F371A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3" w:type="dxa"/>
            <w:tcBorders>
              <w:top w:val="nil"/>
              <w:left w:val="nil"/>
              <w:bottom w:val="single" w:sz="4" w:space="0" w:color="BFBFBF"/>
              <w:right w:val="single" w:sz="4" w:space="0" w:color="BFBFBF"/>
            </w:tcBorders>
            <w:shd w:val="clear" w:color="000000" w:fill="EEECE1"/>
            <w:noWrap/>
            <w:hideMark/>
          </w:tcPr>
          <w:p w14:paraId="2F18BF34" w14:textId="15BCABF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000000" w:fill="EEECE1"/>
            <w:noWrap/>
            <w:hideMark/>
          </w:tcPr>
          <w:p w14:paraId="636BE782" w14:textId="40167D8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n/a</w:t>
            </w:r>
          </w:p>
        </w:tc>
      </w:tr>
      <w:tr w:rsidR="004E70BF" w:rsidRPr="00C70607" w14:paraId="0EA3AC5D"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589AD0B6" w14:textId="1FCB841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67</w:t>
            </w:r>
          </w:p>
        </w:tc>
        <w:tc>
          <w:tcPr>
            <w:tcW w:w="873" w:type="dxa"/>
            <w:tcBorders>
              <w:top w:val="nil"/>
              <w:left w:val="nil"/>
              <w:bottom w:val="single" w:sz="4" w:space="0" w:color="BFBFBF"/>
              <w:right w:val="single" w:sz="4" w:space="0" w:color="BFBFBF"/>
            </w:tcBorders>
            <w:shd w:val="clear" w:color="auto" w:fill="auto"/>
            <w:noWrap/>
            <w:hideMark/>
          </w:tcPr>
          <w:p w14:paraId="4645C310" w14:textId="0C02ACCF"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7276</w:t>
            </w:r>
          </w:p>
        </w:tc>
        <w:tc>
          <w:tcPr>
            <w:tcW w:w="7253" w:type="dxa"/>
            <w:tcBorders>
              <w:top w:val="nil"/>
              <w:left w:val="nil"/>
              <w:bottom w:val="single" w:sz="4" w:space="0" w:color="BFBFBF"/>
              <w:right w:val="single" w:sz="4" w:space="0" w:color="BFBFBF"/>
            </w:tcBorders>
            <w:shd w:val="clear" w:color="auto" w:fill="auto"/>
            <w:noWrap/>
            <w:hideMark/>
          </w:tcPr>
          <w:p w14:paraId="7D591AB2" w14:textId="32B85F28"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Contour Systems Pty Ltd</w:t>
            </w:r>
          </w:p>
        </w:tc>
        <w:tc>
          <w:tcPr>
            <w:tcW w:w="1126" w:type="dxa"/>
            <w:tcBorders>
              <w:top w:val="nil"/>
              <w:left w:val="nil"/>
              <w:bottom w:val="single" w:sz="4" w:space="0" w:color="BFBFBF"/>
              <w:right w:val="single" w:sz="4" w:space="0" w:color="BFBFBF"/>
            </w:tcBorders>
            <w:shd w:val="clear" w:color="auto" w:fill="auto"/>
            <w:noWrap/>
            <w:hideMark/>
          </w:tcPr>
          <w:p w14:paraId="5E620F5B" w14:textId="10089041"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72F3F717" w14:textId="217090B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w:t>
            </w:r>
          </w:p>
        </w:tc>
        <w:tc>
          <w:tcPr>
            <w:tcW w:w="1134" w:type="dxa"/>
            <w:tcBorders>
              <w:top w:val="nil"/>
              <w:left w:val="nil"/>
              <w:bottom w:val="single" w:sz="4" w:space="0" w:color="BFBFBF"/>
              <w:right w:val="single" w:sz="4" w:space="0" w:color="BFBFBF"/>
            </w:tcBorders>
            <w:shd w:val="clear" w:color="auto" w:fill="auto"/>
            <w:noWrap/>
            <w:hideMark/>
          </w:tcPr>
          <w:p w14:paraId="145B0FD0" w14:textId="5869729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$56,668</w:t>
            </w:r>
          </w:p>
        </w:tc>
        <w:tc>
          <w:tcPr>
            <w:tcW w:w="1134" w:type="dxa"/>
            <w:tcBorders>
              <w:top w:val="nil"/>
              <w:left w:val="nil"/>
              <w:bottom w:val="single" w:sz="4" w:space="0" w:color="BFBFBF"/>
              <w:right w:val="single" w:sz="4" w:space="0" w:color="BFBFBF"/>
            </w:tcBorders>
            <w:shd w:val="clear" w:color="auto" w:fill="auto"/>
            <w:noWrap/>
            <w:hideMark/>
          </w:tcPr>
          <w:p w14:paraId="047A6C1E" w14:textId="1902494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$70,433</w:t>
            </w:r>
          </w:p>
        </w:tc>
        <w:tc>
          <w:tcPr>
            <w:tcW w:w="993" w:type="dxa"/>
            <w:tcBorders>
              <w:top w:val="nil"/>
              <w:left w:val="nil"/>
              <w:bottom w:val="single" w:sz="4" w:space="0" w:color="BFBFBF"/>
              <w:right w:val="single" w:sz="4" w:space="0" w:color="BFBFBF"/>
            </w:tcBorders>
            <w:shd w:val="clear" w:color="auto" w:fill="auto"/>
            <w:noWrap/>
            <w:hideMark/>
          </w:tcPr>
          <w:p w14:paraId="67926E4C" w14:textId="115FDA0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auto" w:fill="auto"/>
            <w:noWrap/>
            <w:hideMark/>
          </w:tcPr>
          <w:p w14:paraId="779E4AAC" w14:textId="72A46E9E"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100.0</w:t>
            </w:r>
          </w:p>
        </w:tc>
      </w:tr>
      <w:tr w:rsidR="004E70BF" w:rsidRPr="00C70607" w14:paraId="30369454"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38181346" w14:textId="631EE09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68</w:t>
            </w:r>
          </w:p>
        </w:tc>
        <w:tc>
          <w:tcPr>
            <w:tcW w:w="873" w:type="dxa"/>
            <w:tcBorders>
              <w:top w:val="nil"/>
              <w:left w:val="nil"/>
              <w:bottom w:val="single" w:sz="4" w:space="0" w:color="BFBFBF"/>
              <w:right w:val="single" w:sz="4" w:space="0" w:color="BFBFBF"/>
            </w:tcBorders>
            <w:shd w:val="clear" w:color="000000" w:fill="EEECE1"/>
            <w:noWrap/>
            <w:hideMark/>
          </w:tcPr>
          <w:p w14:paraId="0EA833B5" w14:textId="5F47C16A"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7463</w:t>
            </w:r>
          </w:p>
        </w:tc>
        <w:tc>
          <w:tcPr>
            <w:tcW w:w="7253" w:type="dxa"/>
            <w:tcBorders>
              <w:top w:val="nil"/>
              <w:left w:val="nil"/>
              <w:bottom w:val="single" w:sz="4" w:space="0" w:color="BFBFBF"/>
              <w:right w:val="single" w:sz="4" w:space="0" w:color="BFBFBF"/>
            </w:tcBorders>
            <w:shd w:val="clear" w:color="000000" w:fill="EEECE1"/>
            <w:noWrap/>
            <w:hideMark/>
          </w:tcPr>
          <w:p w14:paraId="65D460F9" w14:textId="028D82C1"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Cronin Pty Ltd</w:t>
            </w:r>
          </w:p>
        </w:tc>
        <w:tc>
          <w:tcPr>
            <w:tcW w:w="1126" w:type="dxa"/>
            <w:tcBorders>
              <w:top w:val="nil"/>
              <w:left w:val="nil"/>
              <w:bottom w:val="single" w:sz="4" w:space="0" w:color="BFBFBF"/>
              <w:right w:val="single" w:sz="4" w:space="0" w:color="BFBFBF"/>
            </w:tcBorders>
            <w:shd w:val="clear" w:color="000000" w:fill="EEECE1"/>
            <w:noWrap/>
            <w:hideMark/>
          </w:tcPr>
          <w:p w14:paraId="1F990F78" w14:textId="1FFC9B81"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4DF32E5B" w14:textId="7B20B2B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w:t>
            </w:r>
          </w:p>
        </w:tc>
        <w:tc>
          <w:tcPr>
            <w:tcW w:w="1134" w:type="dxa"/>
            <w:tcBorders>
              <w:top w:val="nil"/>
              <w:left w:val="nil"/>
              <w:bottom w:val="single" w:sz="4" w:space="0" w:color="BFBFBF"/>
              <w:right w:val="single" w:sz="4" w:space="0" w:color="BFBFBF"/>
            </w:tcBorders>
            <w:shd w:val="clear" w:color="000000" w:fill="EEECE1"/>
            <w:noWrap/>
            <w:hideMark/>
          </w:tcPr>
          <w:p w14:paraId="05464901" w14:textId="263679A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$20,000</w:t>
            </w:r>
          </w:p>
        </w:tc>
        <w:tc>
          <w:tcPr>
            <w:tcW w:w="1134" w:type="dxa"/>
            <w:tcBorders>
              <w:top w:val="nil"/>
              <w:left w:val="nil"/>
              <w:bottom w:val="single" w:sz="4" w:space="0" w:color="BFBFBF"/>
              <w:right w:val="single" w:sz="4" w:space="0" w:color="BFBFBF"/>
            </w:tcBorders>
            <w:shd w:val="clear" w:color="000000" w:fill="EEECE1"/>
            <w:noWrap/>
            <w:hideMark/>
          </w:tcPr>
          <w:p w14:paraId="746B6D13" w14:textId="0716FC5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$32,000</w:t>
            </w:r>
          </w:p>
        </w:tc>
        <w:tc>
          <w:tcPr>
            <w:tcW w:w="993" w:type="dxa"/>
            <w:tcBorders>
              <w:top w:val="nil"/>
              <w:left w:val="nil"/>
              <w:bottom w:val="single" w:sz="4" w:space="0" w:color="BFBFBF"/>
              <w:right w:val="single" w:sz="4" w:space="0" w:color="BFBFBF"/>
            </w:tcBorders>
            <w:shd w:val="clear" w:color="000000" w:fill="EEECE1"/>
            <w:noWrap/>
            <w:hideMark/>
          </w:tcPr>
          <w:p w14:paraId="58445734" w14:textId="747B559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000000" w:fill="EEECE1"/>
            <w:noWrap/>
            <w:hideMark/>
          </w:tcPr>
          <w:p w14:paraId="50D255E8" w14:textId="426B85B8"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87.5</w:t>
            </w:r>
          </w:p>
        </w:tc>
      </w:tr>
      <w:tr w:rsidR="004E70BF" w:rsidRPr="00C70607" w14:paraId="4519AA2E"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38E51556" w14:textId="39A0699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69</w:t>
            </w:r>
          </w:p>
        </w:tc>
        <w:tc>
          <w:tcPr>
            <w:tcW w:w="873" w:type="dxa"/>
            <w:tcBorders>
              <w:top w:val="nil"/>
              <w:left w:val="nil"/>
              <w:bottom w:val="single" w:sz="4" w:space="0" w:color="BFBFBF"/>
              <w:right w:val="single" w:sz="4" w:space="0" w:color="BFBFBF"/>
            </w:tcBorders>
            <w:shd w:val="clear" w:color="auto" w:fill="auto"/>
            <w:noWrap/>
            <w:hideMark/>
          </w:tcPr>
          <w:p w14:paraId="47704E45" w14:textId="3737F690"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7213</w:t>
            </w:r>
          </w:p>
        </w:tc>
        <w:tc>
          <w:tcPr>
            <w:tcW w:w="7253" w:type="dxa"/>
            <w:tcBorders>
              <w:top w:val="nil"/>
              <w:left w:val="nil"/>
              <w:bottom w:val="single" w:sz="4" w:space="0" w:color="BFBFBF"/>
              <w:right w:val="single" w:sz="4" w:space="0" w:color="BFBFBF"/>
            </w:tcBorders>
            <w:shd w:val="clear" w:color="auto" w:fill="auto"/>
            <w:noWrap/>
            <w:hideMark/>
          </w:tcPr>
          <w:p w14:paraId="3A779897" w14:textId="4731F474"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Dazzle-M Pty Ltd</w:t>
            </w:r>
          </w:p>
        </w:tc>
        <w:tc>
          <w:tcPr>
            <w:tcW w:w="1126" w:type="dxa"/>
            <w:tcBorders>
              <w:top w:val="nil"/>
              <w:left w:val="nil"/>
              <w:bottom w:val="single" w:sz="4" w:space="0" w:color="BFBFBF"/>
              <w:right w:val="single" w:sz="4" w:space="0" w:color="BFBFBF"/>
            </w:tcBorders>
            <w:shd w:val="clear" w:color="auto" w:fill="auto"/>
            <w:noWrap/>
            <w:hideMark/>
          </w:tcPr>
          <w:p w14:paraId="1925A56F" w14:textId="460A2952"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54485F3A" w14:textId="432260E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w:t>
            </w:r>
          </w:p>
        </w:tc>
        <w:tc>
          <w:tcPr>
            <w:tcW w:w="1134" w:type="dxa"/>
            <w:tcBorders>
              <w:top w:val="nil"/>
              <w:left w:val="nil"/>
              <w:bottom w:val="single" w:sz="4" w:space="0" w:color="BFBFBF"/>
              <w:right w:val="single" w:sz="4" w:space="0" w:color="BFBFBF"/>
            </w:tcBorders>
            <w:shd w:val="clear" w:color="auto" w:fill="auto"/>
            <w:noWrap/>
            <w:hideMark/>
          </w:tcPr>
          <w:p w14:paraId="777A0DFB" w14:textId="247DE43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$70,890</w:t>
            </w:r>
          </w:p>
        </w:tc>
        <w:tc>
          <w:tcPr>
            <w:tcW w:w="1134" w:type="dxa"/>
            <w:tcBorders>
              <w:top w:val="nil"/>
              <w:left w:val="nil"/>
              <w:bottom w:val="single" w:sz="4" w:space="0" w:color="BFBFBF"/>
              <w:right w:val="single" w:sz="4" w:space="0" w:color="BFBFBF"/>
            </w:tcBorders>
            <w:shd w:val="clear" w:color="auto" w:fill="auto"/>
            <w:noWrap/>
            <w:hideMark/>
          </w:tcPr>
          <w:p w14:paraId="20775530" w14:textId="32C296E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$73,405</w:t>
            </w:r>
          </w:p>
        </w:tc>
        <w:tc>
          <w:tcPr>
            <w:tcW w:w="993" w:type="dxa"/>
            <w:tcBorders>
              <w:top w:val="nil"/>
              <w:left w:val="nil"/>
              <w:bottom w:val="single" w:sz="4" w:space="0" w:color="BFBFBF"/>
              <w:right w:val="single" w:sz="4" w:space="0" w:color="BFBFBF"/>
            </w:tcBorders>
            <w:shd w:val="clear" w:color="auto" w:fill="auto"/>
            <w:noWrap/>
            <w:hideMark/>
          </w:tcPr>
          <w:p w14:paraId="1D0BE7C9" w14:textId="0F4B719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auto" w:fill="auto"/>
            <w:noWrap/>
            <w:hideMark/>
          </w:tcPr>
          <w:p w14:paraId="6CC7B939" w14:textId="5EA79A9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0.0</w:t>
            </w:r>
          </w:p>
        </w:tc>
      </w:tr>
      <w:tr w:rsidR="004E70BF" w:rsidRPr="00C70607" w14:paraId="62662518"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04A284E6" w14:textId="0EE6712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70</w:t>
            </w:r>
          </w:p>
        </w:tc>
        <w:tc>
          <w:tcPr>
            <w:tcW w:w="873" w:type="dxa"/>
            <w:tcBorders>
              <w:top w:val="nil"/>
              <w:left w:val="nil"/>
              <w:bottom w:val="single" w:sz="4" w:space="0" w:color="BFBFBF"/>
              <w:right w:val="single" w:sz="4" w:space="0" w:color="BFBFBF"/>
            </w:tcBorders>
            <w:shd w:val="clear" w:color="000000" w:fill="EEECE1"/>
            <w:noWrap/>
            <w:hideMark/>
          </w:tcPr>
          <w:p w14:paraId="69D12B64" w14:textId="2E567F76"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7742</w:t>
            </w:r>
          </w:p>
        </w:tc>
        <w:tc>
          <w:tcPr>
            <w:tcW w:w="7253" w:type="dxa"/>
            <w:tcBorders>
              <w:top w:val="nil"/>
              <w:left w:val="nil"/>
              <w:bottom w:val="single" w:sz="4" w:space="0" w:color="BFBFBF"/>
              <w:right w:val="single" w:sz="4" w:space="0" w:color="BFBFBF"/>
            </w:tcBorders>
            <w:shd w:val="clear" w:color="000000" w:fill="EEECE1"/>
            <w:noWrap/>
            <w:hideMark/>
          </w:tcPr>
          <w:p w14:paraId="187A923E" w14:textId="7A27E6ED"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Demi International Beauty Academy Pty Ltd </w:t>
            </w:r>
          </w:p>
        </w:tc>
        <w:tc>
          <w:tcPr>
            <w:tcW w:w="1126" w:type="dxa"/>
            <w:tcBorders>
              <w:top w:val="nil"/>
              <w:left w:val="nil"/>
              <w:bottom w:val="single" w:sz="4" w:space="0" w:color="BFBFBF"/>
              <w:right w:val="single" w:sz="4" w:space="0" w:color="BFBFBF"/>
            </w:tcBorders>
            <w:shd w:val="clear" w:color="000000" w:fill="EEECE1"/>
            <w:noWrap/>
            <w:hideMark/>
          </w:tcPr>
          <w:p w14:paraId="3149121E" w14:textId="259A7AEE"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5B48C836" w14:textId="4672C7BE"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190</w:t>
            </w:r>
          </w:p>
        </w:tc>
        <w:tc>
          <w:tcPr>
            <w:tcW w:w="1134" w:type="dxa"/>
            <w:tcBorders>
              <w:top w:val="nil"/>
              <w:left w:val="nil"/>
              <w:bottom w:val="single" w:sz="4" w:space="0" w:color="BFBFBF"/>
              <w:right w:val="single" w:sz="4" w:space="0" w:color="BFBFBF"/>
            </w:tcBorders>
            <w:shd w:val="clear" w:color="000000" w:fill="EEECE1"/>
            <w:noWrap/>
            <w:hideMark/>
          </w:tcPr>
          <w:p w14:paraId="1235AC1E" w14:textId="1FA86D0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$1,339,536</w:t>
            </w:r>
          </w:p>
        </w:tc>
        <w:tc>
          <w:tcPr>
            <w:tcW w:w="1134" w:type="dxa"/>
            <w:tcBorders>
              <w:top w:val="nil"/>
              <w:left w:val="nil"/>
              <w:bottom w:val="single" w:sz="4" w:space="0" w:color="BFBFBF"/>
              <w:right w:val="single" w:sz="4" w:space="0" w:color="BFBFBF"/>
            </w:tcBorders>
            <w:shd w:val="clear" w:color="000000" w:fill="EEECE1"/>
            <w:noWrap/>
            <w:hideMark/>
          </w:tcPr>
          <w:p w14:paraId="3018AEFA" w14:textId="6170697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$1,411,835</w:t>
            </w:r>
          </w:p>
        </w:tc>
        <w:tc>
          <w:tcPr>
            <w:tcW w:w="993" w:type="dxa"/>
            <w:tcBorders>
              <w:top w:val="nil"/>
              <w:left w:val="nil"/>
              <w:bottom w:val="single" w:sz="4" w:space="0" w:color="BFBFBF"/>
              <w:right w:val="single" w:sz="4" w:space="0" w:color="BFBFBF"/>
            </w:tcBorders>
            <w:shd w:val="clear" w:color="000000" w:fill="EEECE1"/>
            <w:noWrap/>
            <w:hideMark/>
          </w:tcPr>
          <w:p w14:paraId="3DFD6983" w14:textId="7AA8E41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78</w:t>
            </w:r>
          </w:p>
        </w:tc>
        <w:tc>
          <w:tcPr>
            <w:tcW w:w="992" w:type="dxa"/>
            <w:tcBorders>
              <w:top w:val="nil"/>
              <w:left w:val="nil"/>
              <w:bottom w:val="single" w:sz="4" w:space="0" w:color="BFBFBF"/>
              <w:right w:val="single" w:sz="4" w:space="0" w:color="BFBFBF"/>
            </w:tcBorders>
            <w:shd w:val="clear" w:color="000000" w:fill="EEECE1"/>
            <w:noWrap/>
            <w:hideMark/>
          </w:tcPr>
          <w:p w14:paraId="3DC5A560" w14:textId="0AFFA09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93.5</w:t>
            </w:r>
          </w:p>
        </w:tc>
      </w:tr>
      <w:tr w:rsidR="004E70BF" w:rsidRPr="00C70607" w14:paraId="4DF8C09F"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03AA0607" w14:textId="0B2EA7A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71</w:t>
            </w:r>
          </w:p>
        </w:tc>
        <w:tc>
          <w:tcPr>
            <w:tcW w:w="873" w:type="dxa"/>
            <w:tcBorders>
              <w:top w:val="nil"/>
              <w:left w:val="nil"/>
              <w:bottom w:val="single" w:sz="4" w:space="0" w:color="BFBFBF"/>
              <w:right w:val="single" w:sz="4" w:space="0" w:color="BFBFBF"/>
            </w:tcBorders>
            <w:shd w:val="clear" w:color="auto" w:fill="auto"/>
            <w:noWrap/>
            <w:hideMark/>
          </w:tcPr>
          <w:p w14:paraId="2CB5FB22" w14:textId="0FC8EDDB"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7535</w:t>
            </w:r>
          </w:p>
        </w:tc>
        <w:tc>
          <w:tcPr>
            <w:tcW w:w="7253" w:type="dxa"/>
            <w:tcBorders>
              <w:top w:val="nil"/>
              <w:left w:val="nil"/>
              <w:bottom w:val="single" w:sz="4" w:space="0" w:color="BFBFBF"/>
              <w:right w:val="single" w:sz="4" w:space="0" w:color="BFBFBF"/>
            </w:tcBorders>
            <w:shd w:val="clear" w:color="auto" w:fill="auto"/>
            <w:noWrap/>
            <w:hideMark/>
          </w:tcPr>
          <w:p w14:paraId="5C7010DB" w14:textId="4DE2107B"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Department of Training and Workforce Development</w:t>
            </w:r>
          </w:p>
        </w:tc>
        <w:tc>
          <w:tcPr>
            <w:tcW w:w="1126" w:type="dxa"/>
            <w:tcBorders>
              <w:top w:val="nil"/>
              <w:left w:val="nil"/>
              <w:bottom w:val="single" w:sz="4" w:space="0" w:color="BFBFBF"/>
              <w:right w:val="single" w:sz="4" w:space="0" w:color="BFBFBF"/>
            </w:tcBorders>
            <w:shd w:val="clear" w:color="auto" w:fill="auto"/>
            <w:noWrap/>
            <w:hideMark/>
          </w:tcPr>
          <w:p w14:paraId="524382AA" w14:textId="16A1FCAC"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TAFE</w:t>
            </w:r>
          </w:p>
        </w:tc>
        <w:tc>
          <w:tcPr>
            <w:tcW w:w="1213" w:type="dxa"/>
            <w:tcBorders>
              <w:top w:val="nil"/>
              <w:left w:val="nil"/>
              <w:bottom w:val="single" w:sz="4" w:space="0" w:color="BFBFBF"/>
              <w:right w:val="single" w:sz="4" w:space="0" w:color="BFBFBF"/>
            </w:tcBorders>
            <w:shd w:val="clear" w:color="auto" w:fill="auto"/>
            <w:noWrap/>
            <w:hideMark/>
          </w:tcPr>
          <w:p w14:paraId="02F89D30" w14:textId="11C658B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1134" w:type="dxa"/>
            <w:tcBorders>
              <w:top w:val="nil"/>
              <w:left w:val="nil"/>
              <w:bottom w:val="single" w:sz="4" w:space="0" w:color="BFBFBF"/>
              <w:right w:val="single" w:sz="4" w:space="0" w:color="BFBFBF"/>
            </w:tcBorders>
            <w:shd w:val="clear" w:color="auto" w:fill="auto"/>
            <w:noWrap/>
            <w:hideMark/>
          </w:tcPr>
          <w:p w14:paraId="16B2DD5B" w14:textId="0C39C70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$1,860</w:t>
            </w:r>
          </w:p>
        </w:tc>
        <w:tc>
          <w:tcPr>
            <w:tcW w:w="1134" w:type="dxa"/>
            <w:tcBorders>
              <w:top w:val="nil"/>
              <w:left w:val="nil"/>
              <w:bottom w:val="single" w:sz="4" w:space="0" w:color="BFBFBF"/>
              <w:right w:val="single" w:sz="4" w:space="0" w:color="BFBFBF"/>
            </w:tcBorders>
            <w:shd w:val="clear" w:color="auto" w:fill="auto"/>
            <w:noWrap/>
            <w:hideMark/>
          </w:tcPr>
          <w:p w14:paraId="66E2B843" w14:textId="54C0A0CE"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$1,860</w:t>
            </w:r>
          </w:p>
        </w:tc>
        <w:tc>
          <w:tcPr>
            <w:tcW w:w="993" w:type="dxa"/>
            <w:tcBorders>
              <w:top w:val="nil"/>
              <w:left w:val="nil"/>
              <w:bottom w:val="single" w:sz="4" w:space="0" w:color="BFBFBF"/>
              <w:right w:val="single" w:sz="4" w:space="0" w:color="BFBFBF"/>
            </w:tcBorders>
            <w:shd w:val="clear" w:color="auto" w:fill="auto"/>
            <w:noWrap/>
            <w:hideMark/>
          </w:tcPr>
          <w:p w14:paraId="22C3C8C5" w14:textId="1B106B7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auto" w:fill="auto"/>
            <w:noWrap/>
            <w:hideMark/>
          </w:tcPr>
          <w:p w14:paraId="4BF9ECA8" w14:textId="34A5362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100.0</w:t>
            </w:r>
          </w:p>
        </w:tc>
      </w:tr>
      <w:tr w:rsidR="004E70BF" w:rsidRPr="00C70607" w14:paraId="5A954AE6"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5B027A90" w14:textId="4573662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72</w:t>
            </w:r>
          </w:p>
        </w:tc>
        <w:tc>
          <w:tcPr>
            <w:tcW w:w="873" w:type="dxa"/>
            <w:tcBorders>
              <w:top w:val="nil"/>
              <w:left w:val="nil"/>
              <w:bottom w:val="single" w:sz="4" w:space="0" w:color="BFBFBF"/>
              <w:right w:val="single" w:sz="4" w:space="0" w:color="BFBFBF"/>
            </w:tcBorders>
            <w:shd w:val="clear" w:color="000000" w:fill="EEECE1"/>
            <w:noWrap/>
            <w:hideMark/>
          </w:tcPr>
          <w:p w14:paraId="0924C83F" w14:textId="0DD33FE2"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7111</w:t>
            </w:r>
          </w:p>
        </w:tc>
        <w:tc>
          <w:tcPr>
            <w:tcW w:w="7253" w:type="dxa"/>
            <w:tcBorders>
              <w:top w:val="nil"/>
              <w:left w:val="nil"/>
              <w:bottom w:val="single" w:sz="4" w:space="0" w:color="BFBFBF"/>
              <w:right w:val="single" w:sz="4" w:space="0" w:color="BFBFBF"/>
            </w:tcBorders>
            <w:shd w:val="clear" w:color="000000" w:fill="EEECE1"/>
            <w:noWrap/>
            <w:hideMark/>
          </w:tcPr>
          <w:p w14:paraId="6322DBDF" w14:textId="33E23B3C"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Design College Australia Pty Ltd</w:t>
            </w:r>
          </w:p>
        </w:tc>
        <w:tc>
          <w:tcPr>
            <w:tcW w:w="1126" w:type="dxa"/>
            <w:tcBorders>
              <w:top w:val="nil"/>
              <w:left w:val="nil"/>
              <w:bottom w:val="single" w:sz="4" w:space="0" w:color="BFBFBF"/>
              <w:right w:val="single" w:sz="4" w:space="0" w:color="BFBFBF"/>
            </w:tcBorders>
            <w:shd w:val="clear" w:color="000000" w:fill="EEECE1"/>
            <w:noWrap/>
            <w:hideMark/>
          </w:tcPr>
          <w:p w14:paraId="4B59E2B0" w14:textId="75C93CEC"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525A4A43" w14:textId="75E31BB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w:t>
            </w:r>
          </w:p>
        </w:tc>
        <w:tc>
          <w:tcPr>
            <w:tcW w:w="1134" w:type="dxa"/>
            <w:tcBorders>
              <w:top w:val="nil"/>
              <w:left w:val="nil"/>
              <w:bottom w:val="single" w:sz="4" w:space="0" w:color="BFBFBF"/>
              <w:right w:val="single" w:sz="4" w:space="0" w:color="BFBFBF"/>
            </w:tcBorders>
            <w:shd w:val="clear" w:color="000000" w:fill="EEECE1"/>
            <w:noWrap/>
            <w:hideMark/>
          </w:tcPr>
          <w:p w14:paraId="6CDFBB63" w14:textId="53800F6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$46,667</w:t>
            </w:r>
          </w:p>
        </w:tc>
        <w:tc>
          <w:tcPr>
            <w:tcW w:w="1134" w:type="dxa"/>
            <w:tcBorders>
              <w:top w:val="nil"/>
              <w:left w:val="nil"/>
              <w:bottom w:val="single" w:sz="4" w:space="0" w:color="BFBFBF"/>
              <w:right w:val="single" w:sz="4" w:space="0" w:color="BFBFBF"/>
            </w:tcBorders>
            <w:shd w:val="clear" w:color="000000" w:fill="EEECE1"/>
            <w:noWrap/>
            <w:hideMark/>
          </w:tcPr>
          <w:p w14:paraId="5E24B701" w14:textId="6DDE5AAE"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$72,107</w:t>
            </w:r>
          </w:p>
        </w:tc>
        <w:tc>
          <w:tcPr>
            <w:tcW w:w="993" w:type="dxa"/>
            <w:tcBorders>
              <w:top w:val="nil"/>
              <w:left w:val="nil"/>
              <w:bottom w:val="single" w:sz="4" w:space="0" w:color="BFBFBF"/>
              <w:right w:val="single" w:sz="4" w:space="0" w:color="BFBFBF"/>
            </w:tcBorders>
            <w:shd w:val="clear" w:color="000000" w:fill="EEECE1"/>
            <w:noWrap/>
            <w:hideMark/>
          </w:tcPr>
          <w:p w14:paraId="418D8CE3" w14:textId="537E2F6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000000" w:fill="EEECE1"/>
            <w:noWrap/>
            <w:hideMark/>
          </w:tcPr>
          <w:p w14:paraId="6E62AD0A" w14:textId="014F2E7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92.9</w:t>
            </w:r>
          </w:p>
        </w:tc>
      </w:tr>
      <w:tr w:rsidR="004E70BF" w:rsidRPr="00C70607" w14:paraId="2F75E0C7"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2C67338C" w14:textId="4915340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73</w:t>
            </w:r>
          </w:p>
        </w:tc>
        <w:tc>
          <w:tcPr>
            <w:tcW w:w="873" w:type="dxa"/>
            <w:tcBorders>
              <w:top w:val="nil"/>
              <w:left w:val="nil"/>
              <w:bottom w:val="single" w:sz="4" w:space="0" w:color="BFBFBF"/>
              <w:right w:val="single" w:sz="4" w:space="0" w:color="BFBFBF"/>
            </w:tcBorders>
            <w:shd w:val="clear" w:color="auto" w:fill="auto"/>
            <w:noWrap/>
            <w:hideMark/>
          </w:tcPr>
          <w:p w14:paraId="0E313B1C" w14:textId="37BF6C8A"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7347</w:t>
            </w:r>
          </w:p>
        </w:tc>
        <w:tc>
          <w:tcPr>
            <w:tcW w:w="7253" w:type="dxa"/>
            <w:tcBorders>
              <w:top w:val="nil"/>
              <w:left w:val="nil"/>
              <w:bottom w:val="single" w:sz="4" w:space="0" w:color="BFBFBF"/>
              <w:right w:val="single" w:sz="4" w:space="0" w:color="BFBFBF"/>
            </w:tcBorders>
            <w:shd w:val="clear" w:color="auto" w:fill="auto"/>
            <w:noWrap/>
            <w:hideMark/>
          </w:tcPr>
          <w:p w14:paraId="11B54BF6" w14:textId="197B1B46"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Design Schools Australia Pty Ltd</w:t>
            </w:r>
          </w:p>
        </w:tc>
        <w:tc>
          <w:tcPr>
            <w:tcW w:w="1126" w:type="dxa"/>
            <w:tcBorders>
              <w:top w:val="nil"/>
              <w:left w:val="nil"/>
              <w:bottom w:val="single" w:sz="4" w:space="0" w:color="BFBFBF"/>
              <w:right w:val="single" w:sz="4" w:space="0" w:color="BFBFBF"/>
            </w:tcBorders>
            <w:shd w:val="clear" w:color="auto" w:fill="auto"/>
            <w:noWrap/>
            <w:hideMark/>
          </w:tcPr>
          <w:p w14:paraId="732FC4FA" w14:textId="6F52E1EE"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0AA495E5" w14:textId="2B7C3F4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46</w:t>
            </w:r>
          </w:p>
        </w:tc>
        <w:tc>
          <w:tcPr>
            <w:tcW w:w="1134" w:type="dxa"/>
            <w:tcBorders>
              <w:top w:val="nil"/>
              <w:left w:val="nil"/>
              <w:bottom w:val="single" w:sz="4" w:space="0" w:color="BFBFBF"/>
              <w:right w:val="single" w:sz="4" w:space="0" w:color="BFBFBF"/>
            </w:tcBorders>
            <w:shd w:val="clear" w:color="auto" w:fill="auto"/>
            <w:noWrap/>
            <w:hideMark/>
          </w:tcPr>
          <w:p w14:paraId="67173B65" w14:textId="6EC52E0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$294,831</w:t>
            </w:r>
          </w:p>
        </w:tc>
        <w:tc>
          <w:tcPr>
            <w:tcW w:w="1134" w:type="dxa"/>
            <w:tcBorders>
              <w:top w:val="nil"/>
              <w:left w:val="nil"/>
              <w:bottom w:val="single" w:sz="4" w:space="0" w:color="BFBFBF"/>
              <w:right w:val="single" w:sz="4" w:space="0" w:color="BFBFBF"/>
            </w:tcBorders>
            <w:shd w:val="clear" w:color="auto" w:fill="auto"/>
            <w:noWrap/>
            <w:hideMark/>
          </w:tcPr>
          <w:p w14:paraId="014E7D4B" w14:textId="56A9D71E"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$428,445</w:t>
            </w:r>
          </w:p>
        </w:tc>
        <w:tc>
          <w:tcPr>
            <w:tcW w:w="993" w:type="dxa"/>
            <w:tcBorders>
              <w:top w:val="nil"/>
              <w:left w:val="nil"/>
              <w:bottom w:val="single" w:sz="4" w:space="0" w:color="BFBFBF"/>
              <w:right w:val="single" w:sz="4" w:space="0" w:color="BFBFBF"/>
            </w:tcBorders>
            <w:shd w:val="clear" w:color="auto" w:fill="auto"/>
            <w:noWrap/>
            <w:hideMark/>
          </w:tcPr>
          <w:p w14:paraId="3B29536E" w14:textId="5D7AF5B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w:t>
            </w:r>
          </w:p>
        </w:tc>
        <w:tc>
          <w:tcPr>
            <w:tcW w:w="992" w:type="dxa"/>
            <w:tcBorders>
              <w:top w:val="nil"/>
              <w:left w:val="nil"/>
              <w:bottom w:val="single" w:sz="4" w:space="0" w:color="BFBFBF"/>
              <w:right w:val="single" w:sz="4" w:space="0" w:color="BFBFBF"/>
            </w:tcBorders>
            <w:shd w:val="clear" w:color="auto" w:fill="auto"/>
            <w:noWrap/>
            <w:hideMark/>
          </w:tcPr>
          <w:p w14:paraId="3B726ABE" w14:textId="07907828"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91.4</w:t>
            </w:r>
          </w:p>
        </w:tc>
      </w:tr>
      <w:tr w:rsidR="004E70BF" w:rsidRPr="00C70607" w14:paraId="6421A875"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583CFF65" w14:textId="5A078C5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74</w:t>
            </w:r>
          </w:p>
        </w:tc>
        <w:tc>
          <w:tcPr>
            <w:tcW w:w="873" w:type="dxa"/>
            <w:tcBorders>
              <w:top w:val="nil"/>
              <w:left w:val="nil"/>
              <w:bottom w:val="single" w:sz="4" w:space="0" w:color="BFBFBF"/>
              <w:right w:val="single" w:sz="4" w:space="0" w:color="BFBFBF"/>
            </w:tcBorders>
            <w:shd w:val="clear" w:color="000000" w:fill="EEECE1"/>
            <w:noWrap/>
            <w:hideMark/>
          </w:tcPr>
          <w:p w14:paraId="371E9C02" w14:textId="14B0CD12"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7620</w:t>
            </w:r>
          </w:p>
        </w:tc>
        <w:tc>
          <w:tcPr>
            <w:tcW w:w="7253" w:type="dxa"/>
            <w:tcBorders>
              <w:top w:val="nil"/>
              <w:left w:val="nil"/>
              <w:bottom w:val="single" w:sz="4" w:space="0" w:color="BFBFBF"/>
              <w:right w:val="single" w:sz="4" w:space="0" w:color="BFBFBF"/>
            </w:tcBorders>
            <w:shd w:val="clear" w:color="000000" w:fill="EEECE1"/>
            <w:noWrap/>
            <w:hideMark/>
          </w:tcPr>
          <w:p w14:paraId="2C53DC28" w14:textId="74495339"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Diversity Skills Training Pty Ltd</w:t>
            </w:r>
          </w:p>
        </w:tc>
        <w:tc>
          <w:tcPr>
            <w:tcW w:w="1126" w:type="dxa"/>
            <w:tcBorders>
              <w:top w:val="nil"/>
              <w:left w:val="nil"/>
              <w:bottom w:val="single" w:sz="4" w:space="0" w:color="BFBFBF"/>
              <w:right w:val="single" w:sz="4" w:space="0" w:color="BFBFBF"/>
            </w:tcBorders>
            <w:shd w:val="clear" w:color="000000" w:fill="EEECE1"/>
            <w:noWrap/>
            <w:hideMark/>
          </w:tcPr>
          <w:p w14:paraId="2831C5CC" w14:textId="7F4CE0ED"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187DDFBB" w14:textId="0271222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000000" w:fill="EEECE1"/>
            <w:noWrap/>
            <w:hideMark/>
          </w:tcPr>
          <w:p w14:paraId="2FFCBA63" w14:textId="71350C1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000000" w:fill="EEECE1"/>
            <w:noWrap/>
            <w:hideMark/>
          </w:tcPr>
          <w:p w14:paraId="0D873D50" w14:textId="7A99F50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3" w:type="dxa"/>
            <w:tcBorders>
              <w:top w:val="nil"/>
              <w:left w:val="nil"/>
              <w:bottom w:val="single" w:sz="4" w:space="0" w:color="BFBFBF"/>
              <w:right w:val="single" w:sz="4" w:space="0" w:color="BFBFBF"/>
            </w:tcBorders>
            <w:shd w:val="clear" w:color="000000" w:fill="EEECE1"/>
            <w:noWrap/>
            <w:hideMark/>
          </w:tcPr>
          <w:p w14:paraId="1847D545" w14:textId="4AA0AB0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000000" w:fill="EEECE1"/>
            <w:noWrap/>
            <w:hideMark/>
          </w:tcPr>
          <w:p w14:paraId="16CD7C2E" w14:textId="2E9F159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n/a</w:t>
            </w:r>
          </w:p>
        </w:tc>
      </w:tr>
      <w:tr w:rsidR="004E70BF" w:rsidRPr="00C70607" w14:paraId="6BC26988"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7A486FBC" w14:textId="70EEAB98"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75</w:t>
            </w:r>
          </w:p>
        </w:tc>
        <w:tc>
          <w:tcPr>
            <w:tcW w:w="873" w:type="dxa"/>
            <w:tcBorders>
              <w:top w:val="nil"/>
              <w:left w:val="nil"/>
              <w:bottom w:val="single" w:sz="4" w:space="0" w:color="BFBFBF"/>
              <w:right w:val="single" w:sz="4" w:space="0" w:color="BFBFBF"/>
            </w:tcBorders>
            <w:shd w:val="clear" w:color="auto" w:fill="auto"/>
            <w:noWrap/>
            <w:hideMark/>
          </w:tcPr>
          <w:p w14:paraId="47F37A54" w14:textId="3C0186B4"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2235</w:t>
            </w:r>
          </w:p>
        </w:tc>
        <w:tc>
          <w:tcPr>
            <w:tcW w:w="7253" w:type="dxa"/>
            <w:tcBorders>
              <w:top w:val="nil"/>
              <w:left w:val="nil"/>
              <w:bottom w:val="single" w:sz="4" w:space="0" w:color="BFBFBF"/>
              <w:right w:val="single" w:sz="4" w:space="0" w:color="BFBFBF"/>
            </w:tcBorders>
            <w:shd w:val="clear" w:color="auto" w:fill="auto"/>
            <w:noWrap/>
            <w:hideMark/>
          </w:tcPr>
          <w:p w14:paraId="62A8CC3E" w14:textId="1AB19294"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Edith Cowan University</w:t>
            </w:r>
          </w:p>
        </w:tc>
        <w:tc>
          <w:tcPr>
            <w:tcW w:w="1126" w:type="dxa"/>
            <w:tcBorders>
              <w:top w:val="nil"/>
              <w:left w:val="nil"/>
              <w:bottom w:val="single" w:sz="4" w:space="0" w:color="BFBFBF"/>
              <w:right w:val="single" w:sz="4" w:space="0" w:color="BFBFBF"/>
            </w:tcBorders>
            <w:shd w:val="clear" w:color="auto" w:fill="auto"/>
            <w:noWrap/>
            <w:hideMark/>
          </w:tcPr>
          <w:p w14:paraId="00B05DAA" w14:textId="24C7285F"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Other Public</w:t>
            </w:r>
          </w:p>
        </w:tc>
        <w:tc>
          <w:tcPr>
            <w:tcW w:w="1213" w:type="dxa"/>
            <w:tcBorders>
              <w:top w:val="nil"/>
              <w:left w:val="nil"/>
              <w:bottom w:val="single" w:sz="4" w:space="0" w:color="BFBFBF"/>
              <w:right w:val="single" w:sz="4" w:space="0" w:color="BFBFBF"/>
            </w:tcBorders>
            <w:shd w:val="clear" w:color="auto" w:fill="auto"/>
            <w:noWrap/>
            <w:hideMark/>
          </w:tcPr>
          <w:p w14:paraId="0905EEE5" w14:textId="38CB638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174</w:t>
            </w:r>
          </w:p>
        </w:tc>
        <w:tc>
          <w:tcPr>
            <w:tcW w:w="1134" w:type="dxa"/>
            <w:tcBorders>
              <w:top w:val="nil"/>
              <w:left w:val="nil"/>
              <w:bottom w:val="single" w:sz="4" w:space="0" w:color="BFBFBF"/>
              <w:right w:val="single" w:sz="4" w:space="0" w:color="BFBFBF"/>
            </w:tcBorders>
            <w:shd w:val="clear" w:color="auto" w:fill="auto"/>
            <w:noWrap/>
            <w:hideMark/>
          </w:tcPr>
          <w:p w14:paraId="43AA7A25" w14:textId="5127FBA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$1,035,532</w:t>
            </w:r>
          </w:p>
        </w:tc>
        <w:tc>
          <w:tcPr>
            <w:tcW w:w="1134" w:type="dxa"/>
            <w:tcBorders>
              <w:top w:val="nil"/>
              <w:left w:val="nil"/>
              <w:bottom w:val="single" w:sz="4" w:space="0" w:color="BFBFBF"/>
              <w:right w:val="single" w:sz="4" w:space="0" w:color="BFBFBF"/>
            </w:tcBorders>
            <w:shd w:val="clear" w:color="auto" w:fill="auto"/>
            <w:noWrap/>
            <w:hideMark/>
          </w:tcPr>
          <w:p w14:paraId="7E1CB032" w14:textId="7E3EF22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$1,035,532</w:t>
            </w:r>
          </w:p>
        </w:tc>
        <w:tc>
          <w:tcPr>
            <w:tcW w:w="993" w:type="dxa"/>
            <w:tcBorders>
              <w:top w:val="nil"/>
              <w:left w:val="nil"/>
              <w:bottom w:val="single" w:sz="4" w:space="0" w:color="BFBFBF"/>
              <w:right w:val="single" w:sz="4" w:space="0" w:color="BFBFBF"/>
            </w:tcBorders>
            <w:shd w:val="clear" w:color="auto" w:fill="auto"/>
            <w:noWrap/>
            <w:hideMark/>
          </w:tcPr>
          <w:p w14:paraId="2DA07317" w14:textId="4E31391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151</w:t>
            </w:r>
          </w:p>
        </w:tc>
        <w:tc>
          <w:tcPr>
            <w:tcW w:w="992" w:type="dxa"/>
            <w:tcBorders>
              <w:top w:val="nil"/>
              <w:left w:val="nil"/>
              <w:bottom w:val="single" w:sz="4" w:space="0" w:color="BFBFBF"/>
              <w:right w:val="single" w:sz="4" w:space="0" w:color="BFBFBF"/>
            </w:tcBorders>
            <w:shd w:val="clear" w:color="auto" w:fill="auto"/>
            <w:noWrap/>
            <w:hideMark/>
          </w:tcPr>
          <w:p w14:paraId="7F6BF5D2" w14:textId="76DB4FC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95.2</w:t>
            </w:r>
          </w:p>
        </w:tc>
      </w:tr>
      <w:tr w:rsidR="004E70BF" w:rsidRPr="00C70607" w14:paraId="1FE809D4"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1C576425" w14:textId="15E1DEA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76</w:t>
            </w:r>
          </w:p>
        </w:tc>
        <w:tc>
          <w:tcPr>
            <w:tcW w:w="873" w:type="dxa"/>
            <w:tcBorders>
              <w:top w:val="nil"/>
              <w:left w:val="nil"/>
              <w:bottom w:val="single" w:sz="4" w:space="0" w:color="BFBFBF"/>
              <w:right w:val="single" w:sz="4" w:space="0" w:color="BFBFBF"/>
            </w:tcBorders>
            <w:shd w:val="clear" w:color="000000" w:fill="EEECE1"/>
            <w:noWrap/>
            <w:hideMark/>
          </w:tcPr>
          <w:p w14:paraId="5FA99BE8" w14:textId="51254551"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7451</w:t>
            </w:r>
          </w:p>
        </w:tc>
        <w:tc>
          <w:tcPr>
            <w:tcW w:w="7253" w:type="dxa"/>
            <w:tcBorders>
              <w:top w:val="nil"/>
              <w:left w:val="nil"/>
              <w:bottom w:val="single" w:sz="4" w:space="0" w:color="BFBFBF"/>
              <w:right w:val="single" w:sz="4" w:space="0" w:color="BFBFBF"/>
            </w:tcBorders>
            <w:shd w:val="clear" w:color="000000" w:fill="EEECE1"/>
            <w:noWrap/>
            <w:hideMark/>
          </w:tcPr>
          <w:p w14:paraId="08CF0387" w14:textId="5D93FC62"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Education IT Solutions Pty Ltd</w:t>
            </w:r>
          </w:p>
        </w:tc>
        <w:tc>
          <w:tcPr>
            <w:tcW w:w="1126" w:type="dxa"/>
            <w:tcBorders>
              <w:top w:val="nil"/>
              <w:left w:val="nil"/>
              <w:bottom w:val="single" w:sz="4" w:space="0" w:color="BFBFBF"/>
              <w:right w:val="single" w:sz="4" w:space="0" w:color="BFBFBF"/>
            </w:tcBorders>
            <w:shd w:val="clear" w:color="000000" w:fill="EEECE1"/>
            <w:noWrap/>
            <w:hideMark/>
          </w:tcPr>
          <w:p w14:paraId="08C70945" w14:textId="4A85ECA4"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56BB4A85" w14:textId="7F05FFD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000000" w:fill="EEECE1"/>
            <w:noWrap/>
            <w:hideMark/>
          </w:tcPr>
          <w:p w14:paraId="6A26C1D5" w14:textId="2FE7648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000000" w:fill="EEECE1"/>
            <w:noWrap/>
            <w:hideMark/>
          </w:tcPr>
          <w:p w14:paraId="6BE6E955" w14:textId="5E55BCE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3" w:type="dxa"/>
            <w:tcBorders>
              <w:top w:val="nil"/>
              <w:left w:val="nil"/>
              <w:bottom w:val="single" w:sz="4" w:space="0" w:color="BFBFBF"/>
              <w:right w:val="single" w:sz="4" w:space="0" w:color="BFBFBF"/>
            </w:tcBorders>
            <w:shd w:val="clear" w:color="000000" w:fill="EEECE1"/>
            <w:noWrap/>
            <w:hideMark/>
          </w:tcPr>
          <w:p w14:paraId="149263BC" w14:textId="45E1C51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000000" w:fill="EEECE1"/>
            <w:noWrap/>
            <w:hideMark/>
          </w:tcPr>
          <w:p w14:paraId="4F08CE88" w14:textId="56AB46B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n/a</w:t>
            </w:r>
          </w:p>
        </w:tc>
      </w:tr>
      <w:tr w:rsidR="004E70BF" w:rsidRPr="00C70607" w14:paraId="58BDBF11"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23CDDC5D" w14:textId="1FCCFA9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77</w:t>
            </w:r>
          </w:p>
        </w:tc>
        <w:tc>
          <w:tcPr>
            <w:tcW w:w="873" w:type="dxa"/>
            <w:tcBorders>
              <w:top w:val="nil"/>
              <w:left w:val="nil"/>
              <w:bottom w:val="single" w:sz="4" w:space="0" w:color="BFBFBF"/>
              <w:right w:val="single" w:sz="4" w:space="0" w:color="BFBFBF"/>
            </w:tcBorders>
            <w:shd w:val="clear" w:color="auto" w:fill="auto"/>
            <w:noWrap/>
            <w:hideMark/>
          </w:tcPr>
          <w:p w14:paraId="2B8BA72A" w14:textId="25600934"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7020</w:t>
            </w:r>
          </w:p>
        </w:tc>
        <w:tc>
          <w:tcPr>
            <w:tcW w:w="7253" w:type="dxa"/>
            <w:tcBorders>
              <w:top w:val="nil"/>
              <w:left w:val="nil"/>
              <w:bottom w:val="single" w:sz="4" w:space="0" w:color="BFBFBF"/>
              <w:right w:val="single" w:sz="4" w:space="0" w:color="BFBFBF"/>
            </w:tcBorders>
            <w:shd w:val="clear" w:color="auto" w:fill="auto"/>
            <w:noWrap/>
            <w:hideMark/>
          </w:tcPr>
          <w:p w14:paraId="2798C5C2" w14:textId="72F37751"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Ella Bache College Pty Ltd</w:t>
            </w:r>
          </w:p>
        </w:tc>
        <w:tc>
          <w:tcPr>
            <w:tcW w:w="1126" w:type="dxa"/>
            <w:tcBorders>
              <w:top w:val="nil"/>
              <w:left w:val="nil"/>
              <w:bottom w:val="single" w:sz="4" w:space="0" w:color="BFBFBF"/>
              <w:right w:val="single" w:sz="4" w:space="0" w:color="BFBFBF"/>
            </w:tcBorders>
            <w:shd w:val="clear" w:color="auto" w:fill="auto"/>
            <w:noWrap/>
            <w:hideMark/>
          </w:tcPr>
          <w:p w14:paraId="2AE7729A" w14:textId="7617A845"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0C245098" w14:textId="6E28790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116</w:t>
            </w:r>
          </w:p>
        </w:tc>
        <w:tc>
          <w:tcPr>
            <w:tcW w:w="1134" w:type="dxa"/>
            <w:tcBorders>
              <w:top w:val="nil"/>
              <w:left w:val="nil"/>
              <w:bottom w:val="single" w:sz="4" w:space="0" w:color="BFBFBF"/>
              <w:right w:val="single" w:sz="4" w:space="0" w:color="BFBFBF"/>
            </w:tcBorders>
            <w:shd w:val="clear" w:color="auto" w:fill="auto"/>
            <w:noWrap/>
            <w:hideMark/>
          </w:tcPr>
          <w:p w14:paraId="6834981B" w14:textId="2B24EE5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$502,067</w:t>
            </w:r>
          </w:p>
        </w:tc>
        <w:tc>
          <w:tcPr>
            <w:tcW w:w="1134" w:type="dxa"/>
            <w:tcBorders>
              <w:top w:val="nil"/>
              <w:left w:val="nil"/>
              <w:bottom w:val="single" w:sz="4" w:space="0" w:color="BFBFBF"/>
              <w:right w:val="single" w:sz="4" w:space="0" w:color="BFBFBF"/>
            </w:tcBorders>
            <w:shd w:val="clear" w:color="auto" w:fill="auto"/>
            <w:noWrap/>
            <w:hideMark/>
          </w:tcPr>
          <w:p w14:paraId="44BC2930" w14:textId="7DCFFFE8"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$650,333</w:t>
            </w:r>
          </w:p>
        </w:tc>
        <w:tc>
          <w:tcPr>
            <w:tcW w:w="993" w:type="dxa"/>
            <w:tcBorders>
              <w:top w:val="nil"/>
              <w:left w:val="nil"/>
              <w:bottom w:val="single" w:sz="4" w:space="0" w:color="BFBFBF"/>
              <w:right w:val="single" w:sz="4" w:space="0" w:color="BFBFBF"/>
            </w:tcBorders>
            <w:shd w:val="clear" w:color="auto" w:fill="auto"/>
            <w:noWrap/>
            <w:hideMark/>
          </w:tcPr>
          <w:p w14:paraId="0184E711" w14:textId="29AB42A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92" w:type="dxa"/>
            <w:tcBorders>
              <w:top w:val="nil"/>
              <w:left w:val="nil"/>
              <w:bottom w:val="single" w:sz="4" w:space="0" w:color="BFBFBF"/>
              <w:right w:val="single" w:sz="4" w:space="0" w:color="BFBFBF"/>
            </w:tcBorders>
            <w:shd w:val="clear" w:color="auto" w:fill="auto"/>
            <w:noWrap/>
            <w:hideMark/>
          </w:tcPr>
          <w:p w14:paraId="62A1155F" w14:textId="082C167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0.0</w:t>
            </w:r>
          </w:p>
        </w:tc>
      </w:tr>
      <w:tr w:rsidR="004E70BF" w:rsidRPr="00C70607" w14:paraId="6006A564"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0257E784" w14:textId="5C53960E"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78</w:t>
            </w:r>
          </w:p>
        </w:tc>
        <w:tc>
          <w:tcPr>
            <w:tcW w:w="873" w:type="dxa"/>
            <w:tcBorders>
              <w:top w:val="nil"/>
              <w:left w:val="nil"/>
              <w:bottom w:val="single" w:sz="4" w:space="0" w:color="BFBFBF"/>
              <w:right w:val="single" w:sz="4" w:space="0" w:color="BFBFBF"/>
            </w:tcBorders>
            <w:shd w:val="clear" w:color="000000" w:fill="EEECE1"/>
            <w:noWrap/>
            <w:hideMark/>
          </w:tcPr>
          <w:p w14:paraId="01595B7E" w14:textId="496F71A7"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7159</w:t>
            </w:r>
          </w:p>
        </w:tc>
        <w:tc>
          <w:tcPr>
            <w:tcW w:w="7253" w:type="dxa"/>
            <w:tcBorders>
              <w:top w:val="nil"/>
              <w:left w:val="nil"/>
              <w:bottom w:val="single" w:sz="4" w:space="0" w:color="BFBFBF"/>
              <w:right w:val="single" w:sz="4" w:space="0" w:color="BFBFBF"/>
            </w:tcBorders>
            <w:shd w:val="clear" w:color="000000" w:fill="EEECE1"/>
            <w:noWrap/>
            <w:hideMark/>
          </w:tcPr>
          <w:p w14:paraId="5C17AE84" w14:textId="5351D9F1"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Emma's Secret Investments Pty Ltd</w:t>
            </w:r>
          </w:p>
        </w:tc>
        <w:tc>
          <w:tcPr>
            <w:tcW w:w="1126" w:type="dxa"/>
            <w:tcBorders>
              <w:top w:val="nil"/>
              <w:left w:val="nil"/>
              <w:bottom w:val="single" w:sz="4" w:space="0" w:color="BFBFBF"/>
              <w:right w:val="single" w:sz="4" w:space="0" w:color="BFBFBF"/>
            </w:tcBorders>
            <w:shd w:val="clear" w:color="000000" w:fill="EEECE1"/>
            <w:noWrap/>
            <w:hideMark/>
          </w:tcPr>
          <w:p w14:paraId="138EE234" w14:textId="03B3DFB7"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6B88ACF8" w14:textId="016FCBD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235</w:t>
            </w:r>
          </w:p>
        </w:tc>
        <w:tc>
          <w:tcPr>
            <w:tcW w:w="1134" w:type="dxa"/>
            <w:tcBorders>
              <w:top w:val="nil"/>
              <w:left w:val="nil"/>
              <w:bottom w:val="single" w:sz="4" w:space="0" w:color="BFBFBF"/>
              <w:right w:val="single" w:sz="4" w:space="0" w:color="BFBFBF"/>
            </w:tcBorders>
            <w:shd w:val="clear" w:color="000000" w:fill="EEECE1"/>
            <w:noWrap/>
            <w:hideMark/>
          </w:tcPr>
          <w:p w14:paraId="75609C41" w14:textId="644413F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$1,856,875</w:t>
            </w:r>
          </w:p>
        </w:tc>
        <w:tc>
          <w:tcPr>
            <w:tcW w:w="1134" w:type="dxa"/>
            <w:tcBorders>
              <w:top w:val="nil"/>
              <w:left w:val="nil"/>
              <w:bottom w:val="single" w:sz="4" w:space="0" w:color="BFBFBF"/>
              <w:right w:val="single" w:sz="4" w:space="0" w:color="BFBFBF"/>
            </w:tcBorders>
            <w:shd w:val="clear" w:color="000000" w:fill="EEECE1"/>
            <w:noWrap/>
            <w:hideMark/>
          </w:tcPr>
          <w:p w14:paraId="165754B0" w14:textId="309B7BAE"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$1,856,875</w:t>
            </w:r>
          </w:p>
        </w:tc>
        <w:tc>
          <w:tcPr>
            <w:tcW w:w="993" w:type="dxa"/>
            <w:tcBorders>
              <w:top w:val="nil"/>
              <w:left w:val="nil"/>
              <w:bottom w:val="single" w:sz="4" w:space="0" w:color="BFBFBF"/>
              <w:right w:val="single" w:sz="4" w:space="0" w:color="BFBFBF"/>
            </w:tcBorders>
            <w:shd w:val="clear" w:color="000000" w:fill="EEECE1"/>
            <w:noWrap/>
            <w:hideMark/>
          </w:tcPr>
          <w:p w14:paraId="2F58AD25" w14:textId="74219FF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75</w:t>
            </w:r>
          </w:p>
        </w:tc>
        <w:tc>
          <w:tcPr>
            <w:tcW w:w="992" w:type="dxa"/>
            <w:tcBorders>
              <w:top w:val="nil"/>
              <w:left w:val="nil"/>
              <w:bottom w:val="single" w:sz="4" w:space="0" w:color="BFBFBF"/>
              <w:right w:val="single" w:sz="4" w:space="0" w:color="BFBFBF"/>
            </w:tcBorders>
            <w:shd w:val="clear" w:color="000000" w:fill="EEECE1"/>
            <w:noWrap/>
            <w:hideMark/>
          </w:tcPr>
          <w:p w14:paraId="77F729AC" w14:textId="2492255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89.3</w:t>
            </w:r>
          </w:p>
        </w:tc>
      </w:tr>
      <w:tr w:rsidR="004E70BF" w:rsidRPr="00C70607" w14:paraId="1E9B41A8"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7A03DB8B" w14:textId="57B6355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79</w:t>
            </w:r>
          </w:p>
        </w:tc>
        <w:tc>
          <w:tcPr>
            <w:tcW w:w="873" w:type="dxa"/>
            <w:tcBorders>
              <w:top w:val="nil"/>
              <w:left w:val="nil"/>
              <w:bottom w:val="single" w:sz="4" w:space="0" w:color="BFBFBF"/>
              <w:right w:val="single" w:sz="4" w:space="0" w:color="BFBFBF"/>
            </w:tcBorders>
            <w:shd w:val="clear" w:color="auto" w:fill="auto"/>
            <w:noWrap/>
            <w:hideMark/>
          </w:tcPr>
          <w:p w14:paraId="010A6B1F" w14:textId="57714123"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7307</w:t>
            </w:r>
          </w:p>
        </w:tc>
        <w:tc>
          <w:tcPr>
            <w:tcW w:w="7253" w:type="dxa"/>
            <w:tcBorders>
              <w:top w:val="nil"/>
              <w:left w:val="nil"/>
              <w:bottom w:val="single" w:sz="4" w:space="0" w:color="BFBFBF"/>
              <w:right w:val="single" w:sz="4" w:space="0" w:color="BFBFBF"/>
            </w:tcBorders>
            <w:shd w:val="clear" w:color="auto" w:fill="auto"/>
            <w:noWrap/>
            <w:hideMark/>
          </w:tcPr>
          <w:p w14:paraId="07BC2F0D" w14:textId="67D4103A"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Empowerment Options Pty Ltd ATF Empowerment Options Family Trust</w:t>
            </w:r>
          </w:p>
        </w:tc>
        <w:tc>
          <w:tcPr>
            <w:tcW w:w="1126" w:type="dxa"/>
            <w:tcBorders>
              <w:top w:val="nil"/>
              <w:left w:val="nil"/>
              <w:bottom w:val="single" w:sz="4" w:space="0" w:color="BFBFBF"/>
              <w:right w:val="single" w:sz="4" w:space="0" w:color="BFBFBF"/>
            </w:tcBorders>
            <w:shd w:val="clear" w:color="auto" w:fill="auto"/>
            <w:noWrap/>
            <w:hideMark/>
          </w:tcPr>
          <w:p w14:paraId="5965AE55" w14:textId="2A3F8946"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2CDDE974" w14:textId="335B420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auto" w:fill="auto"/>
            <w:noWrap/>
            <w:hideMark/>
          </w:tcPr>
          <w:p w14:paraId="5851DEF5" w14:textId="1DF86C1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auto" w:fill="auto"/>
            <w:noWrap/>
            <w:hideMark/>
          </w:tcPr>
          <w:p w14:paraId="57E33259" w14:textId="3753E18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3" w:type="dxa"/>
            <w:tcBorders>
              <w:top w:val="nil"/>
              <w:left w:val="nil"/>
              <w:bottom w:val="single" w:sz="4" w:space="0" w:color="BFBFBF"/>
              <w:right w:val="single" w:sz="4" w:space="0" w:color="BFBFBF"/>
            </w:tcBorders>
            <w:shd w:val="clear" w:color="auto" w:fill="auto"/>
            <w:noWrap/>
            <w:hideMark/>
          </w:tcPr>
          <w:p w14:paraId="420F55E6" w14:textId="118736F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auto" w:fill="auto"/>
            <w:noWrap/>
            <w:hideMark/>
          </w:tcPr>
          <w:p w14:paraId="615F4307" w14:textId="62B6D56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n/a</w:t>
            </w:r>
          </w:p>
        </w:tc>
      </w:tr>
      <w:tr w:rsidR="004E70BF" w:rsidRPr="00C70607" w14:paraId="06CAEFCB"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453282E7" w14:textId="0B7240A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80</w:t>
            </w:r>
          </w:p>
        </w:tc>
        <w:tc>
          <w:tcPr>
            <w:tcW w:w="873" w:type="dxa"/>
            <w:tcBorders>
              <w:top w:val="nil"/>
              <w:left w:val="nil"/>
              <w:bottom w:val="single" w:sz="4" w:space="0" w:color="BFBFBF"/>
              <w:right w:val="single" w:sz="4" w:space="0" w:color="BFBFBF"/>
            </w:tcBorders>
            <w:shd w:val="clear" w:color="000000" w:fill="EEECE1"/>
            <w:noWrap/>
            <w:hideMark/>
          </w:tcPr>
          <w:p w14:paraId="3DD4AC96" w14:textId="21D3CE9D"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8034</w:t>
            </w:r>
          </w:p>
        </w:tc>
        <w:tc>
          <w:tcPr>
            <w:tcW w:w="7253" w:type="dxa"/>
            <w:tcBorders>
              <w:top w:val="nil"/>
              <w:left w:val="nil"/>
              <w:bottom w:val="single" w:sz="4" w:space="0" w:color="BFBFBF"/>
              <w:right w:val="single" w:sz="4" w:space="0" w:color="BFBFBF"/>
            </w:tcBorders>
            <w:shd w:val="clear" w:color="000000" w:fill="EEECE1"/>
            <w:noWrap/>
            <w:hideMark/>
          </w:tcPr>
          <w:p w14:paraId="22EDDA13" w14:textId="7C7E32C3"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Envirotech Education Pty Ltd </w:t>
            </w:r>
          </w:p>
        </w:tc>
        <w:tc>
          <w:tcPr>
            <w:tcW w:w="1126" w:type="dxa"/>
            <w:tcBorders>
              <w:top w:val="nil"/>
              <w:left w:val="nil"/>
              <w:bottom w:val="single" w:sz="4" w:space="0" w:color="BFBFBF"/>
              <w:right w:val="single" w:sz="4" w:space="0" w:color="BFBFBF"/>
            </w:tcBorders>
            <w:shd w:val="clear" w:color="000000" w:fill="EEECE1"/>
            <w:noWrap/>
            <w:hideMark/>
          </w:tcPr>
          <w:p w14:paraId="19D3CDBE" w14:textId="74286231"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6D88A665" w14:textId="19C3745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1134" w:type="dxa"/>
            <w:tcBorders>
              <w:top w:val="nil"/>
              <w:left w:val="nil"/>
              <w:bottom w:val="single" w:sz="4" w:space="0" w:color="BFBFBF"/>
              <w:right w:val="single" w:sz="4" w:space="0" w:color="BFBFBF"/>
            </w:tcBorders>
            <w:shd w:val="clear" w:color="000000" w:fill="EEECE1"/>
            <w:noWrap/>
            <w:hideMark/>
          </w:tcPr>
          <w:p w14:paraId="2E646F9F" w14:textId="68FF1718"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$5,833</w:t>
            </w:r>
          </w:p>
        </w:tc>
        <w:tc>
          <w:tcPr>
            <w:tcW w:w="1134" w:type="dxa"/>
            <w:tcBorders>
              <w:top w:val="nil"/>
              <w:left w:val="nil"/>
              <w:bottom w:val="single" w:sz="4" w:space="0" w:color="BFBFBF"/>
              <w:right w:val="single" w:sz="4" w:space="0" w:color="BFBFBF"/>
            </w:tcBorders>
            <w:shd w:val="clear" w:color="000000" w:fill="EEECE1"/>
            <w:noWrap/>
            <w:hideMark/>
          </w:tcPr>
          <w:p w14:paraId="5E1AF536" w14:textId="5314418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$5,833</w:t>
            </w:r>
          </w:p>
        </w:tc>
        <w:tc>
          <w:tcPr>
            <w:tcW w:w="993" w:type="dxa"/>
            <w:tcBorders>
              <w:top w:val="nil"/>
              <w:left w:val="nil"/>
              <w:bottom w:val="single" w:sz="4" w:space="0" w:color="BFBFBF"/>
              <w:right w:val="single" w:sz="4" w:space="0" w:color="BFBFBF"/>
            </w:tcBorders>
            <w:shd w:val="clear" w:color="000000" w:fill="EEECE1"/>
            <w:noWrap/>
            <w:hideMark/>
          </w:tcPr>
          <w:p w14:paraId="4B3DF946" w14:textId="0E5C6DC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000000" w:fill="EEECE1"/>
            <w:noWrap/>
            <w:hideMark/>
          </w:tcPr>
          <w:p w14:paraId="2390D869" w14:textId="1CAD9C8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n/a</w:t>
            </w:r>
          </w:p>
        </w:tc>
      </w:tr>
      <w:tr w:rsidR="004E70BF" w:rsidRPr="00C70607" w14:paraId="1FFD1DB9"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325DE257" w14:textId="7F0EEC6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81</w:t>
            </w:r>
          </w:p>
        </w:tc>
        <w:tc>
          <w:tcPr>
            <w:tcW w:w="873" w:type="dxa"/>
            <w:tcBorders>
              <w:top w:val="nil"/>
              <w:left w:val="nil"/>
              <w:bottom w:val="single" w:sz="4" w:space="0" w:color="BFBFBF"/>
              <w:right w:val="single" w:sz="4" w:space="0" w:color="BFBFBF"/>
            </w:tcBorders>
            <w:shd w:val="clear" w:color="auto" w:fill="auto"/>
            <w:noWrap/>
            <w:hideMark/>
          </w:tcPr>
          <w:p w14:paraId="56C0E1CB" w14:textId="5EC7DE19"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7262</w:t>
            </w:r>
          </w:p>
        </w:tc>
        <w:tc>
          <w:tcPr>
            <w:tcW w:w="7253" w:type="dxa"/>
            <w:tcBorders>
              <w:top w:val="nil"/>
              <w:left w:val="nil"/>
              <w:bottom w:val="single" w:sz="4" w:space="0" w:color="BFBFBF"/>
              <w:right w:val="single" w:sz="4" w:space="0" w:color="BFBFBF"/>
            </w:tcBorders>
            <w:shd w:val="clear" w:color="auto" w:fill="auto"/>
            <w:noWrap/>
            <w:hideMark/>
          </w:tcPr>
          <w:p w14:paraId="40A31FCF" w14:textId="05C550F1"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EQUALS International (Aust) Pty Ltd</w:t>
            </w:r>
          </w:p>
        </w:tc>
        <w:tc>
          <w:tcPr>
            <w:tcW w:w="1126" w:type="dxa"/>
            <w:tcBorders>
              <w:top w:val="nil"/>
              <w:left w:val="nil"/>
              <w:bottom w:val="single" w:sz="4" w:space="0" w:color="BFBFBF"/>
              <w:right w:val="single" w:sz="4" w:space="0" w:color="BFBFBF"/>
            </w:tcBorders>
            <w:shd w:val="clear" w:color="auto" w:fill="auto"/>
            <w:noWrap/>
            <w:hideMark/>
          </w:tcPr>
          <w:p w14:paraId="4D0813BA" w14:textId="1D0B2F64"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49E9A401" w14:textId="34FEF8D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w:t>
            </w:r>
          </w:p>
        </w:tc>
        <w:tc>
          <w:tcPr>
            <w:tcW w:w="1134" w:type="dxa"/>
            <w:tcBorders>
              <w:top w:val="nil"/>
              <w:left w:val="nil"/>
              <w:bottom w:val="single" w:sz="4" w:space="0" w:color="BFBFBF"/>
              <w:right w:val="single" w:sz="4" w:space="0" w:color="BFBFBF"/>
            </w:tcBorders>
            <w:shd w:val="clear" w:color="auto" w:fill="auto"/>
            <w:noWrap/>
            <w:hideMark/>
          </w:tcPr>
          <w:p w14:paraId="2345A79C" w14:textId="165D477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$106,913</w:t>
            </w:r>
          </w:p>
        </w:tc>
        <w:tc>
          <w:tcPr>
            <w:tcW w:w="1134" w:type="dxa"/>
            <w:tcBorders>
              <w:top w:val="nil"/>
              <w:left w:val="nil"/>
              <w:bottom w:val="single" w:sz="4" w:space="0" w:color="BFBFBF"/>
              <w:right w:val="single" w:sz="4" w:space="0" w:color="BFBFBF"/>
            </w:tcBorders>
            <w:shd w:val="clear" w:color="auto" w:fill="auto"/>
            <w:noWrap/>
            <w:hideMark/>
          </w:tcPr>
          <w:p w14:paraId="423BDF11" w14:textId="07C8F1C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$108,332</w:t>
            </w:r>
          </w:p>
        </w:tc>
        <w:tc>
          <w:tcPr>
            <w:tcW w:w="993" w:type="dxa"/>
            <w:tcBorders>
              <w:top w:val="nil"/>
              <w:left w:val="nil"/>
              <w:bottom w:val="single" w:sz="4" w:space="0" w:color="BFBFBF"/>
              <w:right w:val="single" w:sz="4" w:space="0" w:color="BFBFBF"/>
            </w:tcBorders>
            <w:shd w:val="clear" w:color="auto" w:fill="auto"/>
            <w:noWrap/>
            <w:hideMark/>
          </w:tcPr>
          <w:p w14:paraId="0DE96F63" w14:textId="25AA1CC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auto" w:fill="auto"/>
            <w:noWrap/>
            <w:hideMark/>
          </w:tcPr>
          <w:p w14:paraId="4F62E522" w14:textId="5A4579D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0.0</w:t>
            </w:r>
          </w:p>
        </w:tc>
      </w:tr>
      <w:tr w:rsidR="004E70BF" w:rsidRPr="00C70607" w14:paraId="0251DB7D"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4C6A09EA" w14:textId="7ECE5EF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82</w:t>
            </w:r>
          </w:p>
        </w:tc>
        <w:tc>
          <w:tcPr>
            <w:tcW w:w="873" w:type="dxa"/>
            <w:tcBorders>
              <w:top w:val="nil"/>
              <w:left w:val="nil"/>
              <w:bottom w:val="single" w:sz="4" w:space="0" w:color="BFBFBF"/>
              <w:right w:val="single" w:sz="4" w:space="0" w:color="BFBFBF"/>
            </w:tcBorders>
            <w:shd w:val="clear" w:color="000000" w:fill="EEECE1"/>
            <w:noWrap/>
            <w:hideMark/>
          </w:tcPr>
          <w:p w14:paraId="1B0B2955" w14:textId="623EEDC5"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7068</w:t>
            </w:r>
          </w:p>
        </w:tc>
        <w:tc>
          <w:tcPr>
            <w:tcW w:w="7253" w:type="dxa"/>
            <w:tcBorders>
              <w:top w:val="nil"/>
              <w:left w:val="nil"/>
              <w:bottom w:val="single" w:sz="4" w:space="0" w:color="BFBFBF"/>
              <w:right w:val="single" w:sz="4" w:space="0" w:color="BFBFBF"/>
            </w:tcBorders>
            <w:shd w:val="clear" w:color="000000" w:fill="EEECE1"/>
            <w:noWrap/>
            <w:hideMark/>
          </w:tcPr>
          <w:p w14:paraId="163D54C2" w14:textId="312C863C"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Federation Training</w:t>
            </w:r>
          </w:p>
        </w:tc>
        <w:tc>
          <w:tcPr>
            <w:tcW w:w="1126" w:type="dxa"/>
            <w:tcBorders>
              <w:top w:val="nil"/>
              <w:left w:val="nil"/>
              <w:bottom w:val="single" w:sz="4" w:space="0" w:color="BFBFBF"/>
              <w:right w:val="single" w:sz="4" w:space="0" w:color="BFBFBF"/>
            </w:tcBorders>
            <w:shd w:val="clear" w:color="000000" w:fill="EEECE1"/>
            <w:noWrap/>
            <w:hideMark/>
          </w:tcPr>
          <w:p w14:paraId="49E956C4" w14:textId="251DED2C"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TAFE</w:t>
            </w:r>
          </w:p>
        </w:tc>
        <w:tc>
          <w:tcPr>
            <w:tcW w:w="1213" w:type="dxa"/>
            <w:tcBorders>
              <w:top w:val="nil"/>
              <w:left w:val="nil"/>
              <w:bottom w:val="single" w:sz="4" w:space="0" w:color="BFBFBF"/>
              <w:right w:val="single" w:sz="4" w:space="0" w:color="BFBFBF"/>
            </w:tcBorders>
            <w:shd w:val="clear" w:color="000000" w:fill="EEECE1"/>
            <w:noWrap/>
            <w:hideMark/>
          </w:tcPr>
          <w:p w14:paraId="17B27133" w14:textId="61F0C40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338</w:t>
            </w:r>
          </w:p>
        </w:tc>
        <w:tc>
          <w:tcPr>
            <w:tcW w:w="1134" w:type="dxa"/>
            <w:tcBorders>
              <w:top w:val="nil"/>
              <w:left w:val="nil"/>
              <w:bottom w:val="single" w:sz="4" w:space="0" w:color="BFBFBF"/>
              <w:right w:val="single" w:sz="4" w:space="0" w:color="BFBFBF"/>
            </w:tcBorders>
            <w:shd w:val="clear" w:color="000000" w:fill="EEECE1"/>
            <w:noWrap/>
            <w:hideMark/>
          </w:tcPr>
          <w:p w14:paraId="33AD7CC2" w14:textId="7756DDF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$1,414,450</w:t>
            </w:r>
          </w:p>
        </w:tc>
        <w:tc>
          <w:tcPr>
            <w:tcW w:w="1134" w:type="dxa"/>
            <w:tcBorders>
              <w:top w:val="nil"/>
              <w:left w:val="nil"/>
              <w:bottom w:val="single" w:sz="4" w:space="0" w:color="BFBFBF"/>
              <w:right w:val="single" w:sz="4" w:space="0" w:color="BFBFBF"/>
            </w:tcBorders>
            <w:shd w:val="clear" w:color="000000" w:fill="EEECE1"/>
            <w:noWrap/>
            <w:hideMark/>
          </w:tcPr>
          <w:p w14:paraId="2197E00A" w14:textId="7922801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$1,416,577</w:t>
            </w:r>
          </w:p>
        </w:tc>
        <w:tc>
          <w:tcPr>
            <w:tcW w:w="993" w:type="dxa"/>
            <w:tcBorders>
              <w:top w:val="nil"/>
              <w:left w:val="nil"/>
              <w:bottom w:val="single" w:sz="4" w:space="0" w:color="BFBFBF"/>
              <w:right w:val="single" w:sz="4" w:space="0" w:color="BFBFBF"/>
            </w:tcBorders>
            <w:shd w:val="clear" w:color="000000" w:fill="EEECE1"/>
            <w:noWrap/>
            <w:hideMark/>
          </w:tcPr>
          <w:p w14:paraId="5A7AB6FF" w14:textId="0A21DD7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w:t>
            </w:r>
          </w:p>
        </w:tc>
        <w:tc>
          <w:tcPr>
            <w:tcW w:w="992" w:type="dxa"/>
            <w:tcBorders>
              <w:top w:val="nil"/>
              <w:left w:val="nil"/>
              <w:bottom w:val="single" w:sz="4" w:space="0" w:color="BFBFBF"/>
              <w:right w:val="single" w:sz="4" w:space="0" w:color="BFBFBF"/>
            </w:tcBorders>
            <w:shd w:val="clear" w:color="000000" w:fill="EEECE1"/>
            <w:noWrap/>
            <w:hideMark/>
          </w:tcPr>
          <w:p w14:paraId="30CB4CE6" w14:textId="03B3E6A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83.7</w:t>
            </w:r>
          </w:p>
        </w:tc>
      </w:tr>
      <w:tr w:rsidR="004E70BF" w:rsidRPr="00C70607" w14:paraId="2668CF30"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195E0C46" w14:textId="4758B43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83</w:t>
            </w:r>
          </w:p>
        </w:tc>
        <w:tc>
          <w:tcPr>
            <w:tcW w:w="873" w:type="dxa"/>
            <w:tcBorders>
              <w:top w:val="nil"/>
              <w:left w:val="nil"/>
              <w:bottom w:val="single" w:sz="4" w:space="0" w:color="BFBFBF"/>
              <w:right w:val="single" w:sz="4" w:space="0" w:color="BFBFBF"/>
            </w:tcBorders>
            <w:shd w:val="clear" w:color="auto" w:fill="auto"/>
            <w:noWrap/>
            <w:hideMark/>
          </w:tcPr>
          <w:p w14:paraId="4809A64F" w14:textId="45DECEF4"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2154</w:t>
            </w:r>
          </w:p>
        </w:tc>
        <w:tc>
          <w:tcPr>
            <w:tcW w:w="7253" w:type="dxa"/>
            <w:tcBorders>
              <w:top w:val="nil"/>
              <w:left w:val="nil"/>
              <w:bottom w:val="single" w:sz="4" w:space="0" w:color="BFBFBF"/>
              <w:right w:val="single" w:sz="4" w:space="0" w:color="BFBFBF"/>
            </w:tcBorders>
            <w:shd w:val="clear" w:color="auto" w:fill="auto"/>
            <w:noWrap/>
            <w:hideMark/>
          </w:tcPr>
          <w:p w14:paraId="353DFD1E" w14:textId="6094C0AB"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Federation University Australia</w:t>
            </w:r>
          </w:p>
        </w:tc>
        <w:tc>
          <w:tcPr>
            <w:tcW w:w="1126" w:type="dxa"/>
            <w:tcBorders>
              <w:top w:val="nil"/>
              <w:left w:val="nil"/>
              <w:bottom w:val="single" w:sz="4" w:space="0" w:color="BFBFBF"/>
              <w:right w:val="single" w:sz="4" w:space="0" w:color="BFBFBF"/>
            </w:tcBorders>
            <w:shd w:val="clear" w:color="auto" w:fill="auto"/>
            <w:noWrap/>
            <w:hideMark/>
          </w:tcPr>
          <w:p w14:paraId="26242844" w14:textId="188657AF"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Other Public</w:t>
            </w:r>
          </w:p>
        </w:tc>
        <w:tc>
          <w:tcPr>
            <w:tcW w:w="1213" w:type="dxa"/>
            <w:tcBorders>
              <w:top w:val="nil"/>
              <w:left w:val="nil"/>
              <w:bottom w:val="single" w:sz="4" w:space="0" w:color="BFBFBF"/>
              <w:right w:val="single" w:sz="4" w:space="0" w:color="BFBFBF"/>
            </w:tcBorders>
            <w:shd w:val="clear" w:color="auto" w:fill="auto"/>
            <w:noWrap/>
            <w:hideMark/>
          </w:tcPr>
          <w:p w14:paraId="54296D4D" w14:textId="18E802F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268</w:t>
            </w:r>
          </w:p>
        </w:tc>
        <w:tc>
          <w:tcPr>
            <w:tcW w:w="1134" w:type="dxa"/>
            <w:tcBorders>
              <w:top w:val="nil"/>
              <w:left w:val="nil"/>
              <w:bottom w:val="single" w:sz="4" w:space="0" w:color="BFBFBF"/>
              <w:right w:val="single" w:sz="4" w:space="0" w:color="BFBFBF"/>
            </w:tcBorders>
            <w:shd w:val="clear" w:color="auto" w:fill="auto"/>
            <w:noWrap/>
            <w:hideMark/>
          </w:tcPr>
          <w:p w14:paraId="54531071" w14:textId="284CCA8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$1,143,259</w:t>
            </w:r>
          </w:p>
        </w:tc>
        <w:tc>
          <w:tcPr>
            <w:tcW w:w="1134" w:type="dxa"/>
            <w:tcBorders>
              <w:top w:val="nil"/>
              <w:left w:val="nil"/>
              <w:bottom w:val="single" w:sz="4" w:space="0" w:color="BFBFBF"/>
              <w:right w:val="single" w:sz="4" w:space="0" w:color="BFBFBF"/>
            </w:tcBorders>
            <w:shd w:val="clear" w:color="auto" w:fill="auto"/>
            <w:noWrap/>
            <w:hideMark/>
          </w:tcPr>
          <w:p w14:paraId="11AAA75B" w14:textId="6994D96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$1,144,648</w:t>
            </w:r>
          </w:p>
        </w:tc>
        <w:tc>
          <w:tcPr>
            <w:tcW w:w="993" w:type="dxa"/>
            <w:tcBorders>
              <w:top w:val="nil"/>
              <w:left w:val="nil"/>
              <w:bottom w:val="single" w:sz="4" w:space="0" w:color="BFBFBF"/>
              <w:right w:val="single" w:sz="4" w:space="0" w:color="BFBFBF"/>
            </w:tcBorders>
            <w:shd w:val="clear" w:color="auto" w:fill="auto"/>
            <w:noWrap/>
            <w:hideMark/>
          </w:tcPr>
          <w:p w14:paraId="5AE2FB8A" w14:textId="678BEBC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w:t>
            </w:r>
          </w:p>
        </w:tc>
        <w:tc>
          <w:tcPr>
            <w:tcW w:w="992" w:type="dxa"/>
            <w:tcBorders>
              <w:top w:val="nil"/>
              <w:left w:val="nil"/>
              <w:bottom w:val="single" w:sz="4" w:space="0" w:color="BFBFBF"/>
              <w:right w:val="single" w:sz="4" w:space="0" w:color="BFBFBF"/>
            </w:tcBorders>
            <w:shd w:val="clear" w:color="auto" w:fill="auto"/>
            <w:noWrap/>
            <w:hideMark/>
          </w:tcPr>
          <w:p w14:paraId="50D8C0C9" w14:textId="2B9A76A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85.1</w:t>
            </w:r>
          </w:p>
        </w:tc>
      </w:tr>
      <w:tr w:rsidR="004E70BF" w:rsidRPr="00C70607" w14:paraId="7C7CA72C"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1DE13B0F" w14:textId="6550E0D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84</w:t>
            </w:r>
          </w:p>
        </w:tc>
        <w:tc>
          <w:tcPr>
            <w:tcW w:w="873" w:type="dxa"/>
            <w:tcBorders>
              <w:top w:val="nil"/>
              <w:left w:val="nil"/>
              <w:bottom w:val="single" w:sz="4" w:space="0" w:color="BFBFBF"/>
              <w:right w:val="single" w:sz="4" w:space="0" w:color="BFBFBF"/>
            </w:tcBorders>
            <w:shd w:val="clear" w:color="000000" w:fill="EEECE1"/>
            <w:noWrap/>
            <w:hideMark/>
          </w:tcPr>
          <w:p w14:paraId="64A36106" w14:textId="32D8AE3E"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7172</w:t>
            </w:r>
          </w:p>
        </w:tc>
        <w:tc>
          <w:tcPr>
            <w:tcW w:w="7253" w:type="dxa"/>
            <w:tcBorders>
              <w:top w:val="nil"/>
              <w:left w:val="nil"/>
              <w:bottom w:val="single" w:sz="4" w:space="0" w:color="BFBFBF"/>
              <w:right w:val="single" w:sz="4" w:space="0" w:color="BFBFBF"/>
            </w:tcBorders>
            <w:shd w:val="clear" w:color="000000" w:fill="EEECE1"/>
            <w:noWrap/>
            <w:hideMark/>
          </w:tcPr>
          <w:p w14:paraId="6ACE1452" w14:textId="6F799175"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Flight Training Adelaide Pty Ltd</w:t>
            </w:r>
          </w:p>
        </w:tc>
        <w:tc>
          <w:tcPr>
            <w:tcW w:w="1126" w:type="dxa"/>
            <w:tcBorders>
              <w:top w:val="nil"/>
              <w:left w:val="nil"/>
              <w:bottom w:val="single" w:sz="4" w:space="0" w:color="BFBFBF"/>
              <w:right w:val="single" w:sz="4" w:space="0" w:color="BFBFBF"/>
            </w:tcBorders>
            <w:shd w:val="clear" w:color="000000" w:fill="EEECE1"/>
            <w:noWrap/>
            <w:hideMark/>
          </w:tcPr>
          <w:p w14:paraId="7EEE7244" w14:textId="726AF872"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1CA28AE0" w14:textId="43E8B0B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100</w:t>
            </w:r>
          </w:p>
        </w:tc>
        <w:tc>
          <w:tcPr>
            <w:tcW w:w="1134" w:type="dxa"/>
            <w:tcBorders>
              <w:top w:val="nil"/>
              <w:left w:val="nil"/>
              <w:bottom w:val="single" w:sz="4" w:space="0" w:color="BFBFBF"/>
              <w:right w:val="single" w:sz="4" w:space="0" w:color="BFBFBF"/>
            </w:tcBorders>
            <w:shd w:val="clear" w:color="000000" w:fill="EEECE1"/>
            <w:noWrap/>
            <w:hideMark/>
          </w:tcPr>
          <w:p w14:paraId="22B663B5" w14:textId="46FB6B3E"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$3,324,021</w:t>
            </w:r>
          </w:p>
        </w:tc>
        <w:tc>
          <w:tcPr>
            <w:tcW w:w="1134" w:type="dxa"/>
            <w:tcBorders>
              <w:top w:val="nil"/>
              <w:left w:val="nil"/>
              <w:bottom w:val="single" w:sz="4" w:space="0" w:color="BFBFBF"/>
              <w:right w:val="single" w:sz="4" w:space="0" w:color="BFBFBF"/>
            </w:tcBorders>
            <w:shd w:val="clear" w:color="000000" w:fill="EEECE1"/>
            <w:noWrap/>
            <w:hideMark/>
          </w:tcPr>
          <w:p w14:paraId="4A1BD04C" w14:textId="6C311DF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$3,496,794</w:t>
            </w:r>
          </w:p>
        </w:tc>
        <w:tc>
          <w:tcPr>
            <w:tcW w:w="993" w:type="dxa"/>
            <w:tcBorders>
              <w:top w:val="nil"/>
              <w:left w:val="nil"/>
              <w:bottom w:val="single" w:sz="4" w:space="0" w:color="BFBFBF"/>
              <w:right w:val="single" w:sz="4" w:space="0" w:color="BFBFBF"/>
            </w:tcBorders>
            <w:shd w:val="clear" w:color="000000" w:fill="EEECE1"/>
            <w:noWrap/>
            <w:hideMark/>
          </w:tcPr>
          <w:p w14:paraId="2812E0A2" w14:textId="1E172E2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52</w:t>
            </w:r>
          </w:p>
        </w:tc>
        <w:tc>
          <w:tcPr>
            <w:tcW w:w="992" w:type="dxa"/>
            <w:tcBorders>
              <w:top w:val="nil"/>
              <w:left w:val="nil"/>
              <w:bottom w:val="single" w:sz="4" w:space="0" w:color="BFBFBF"/>
              <w:right w:val="single" w:sz="4" w:space="0" w:color="BFBFBF"/>
            </w:tcBorders>
            <w:shd w:val="clear" w:color="000000" w:fill="EEECE1"/>
            <w:noWrap/>
            <w:hideMark/>
          </w:tcPr>
          <w:p w14:paraId="77406557" w14:textId="2AB3C5B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98.2</w:t>
            </w:r>
          </w:p>
        </w:tc>
      </w:tr>
      <w:tr w:rsidR="004E70BF" w:rsidRPr="00C70607" w14:paraId="1B184450"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55264AD4" w14:textId="1DB22EE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85</w:t>
            </w:r>
          </w:p>
        </w:tc>
        <w:tc>
          <w:tcPr>
            <w:tcW w:w="873" w:type="dxa"/>
            <w:tcBorders>
              <w:top w:val="nil"/>
              <w:left w:val="nil"/>
              <w:bottom w:val="single" w:sz="4" w:space="0" w:color="BFBFBF"/>
              <w:right w:val="single" w:sz="4" w:space="0" w:color="BFBFBF"/>
            </w:tcBorders>
            <w:shd w:val="clear" w:color="auto" w:fill="auto"/>
            <w:noWrap/>
            <w:hideMark/>
          </w:tcPr>
          <w:p w14:paraId="39118CFE" w14:textId="146CBF0F"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7767</w:t>
            </w:r>
          </w:p>
        </w:tc>
        <w:tc>
          <w:tcPr>
            <w:tcW w:w="7253" w:type="dxa"/>
            <w:tcBorders>
              <w:top w:val="nil"/>
              <w:left w:val="nil"/>
              <w:bottom w:val="single" w:sz="4" w:space="0" w:color="BFBFBF"/>
              <w:right w:val="single" w:sz="4" w:space="0" w:color="BFBFBF"/>
            </w:tcBorders>
            <w:shd w:val="clear" w:color="auto" w:fill="auto"/>
            <w:noWrap/>
            <w:hideMark/>
          </w:tcPr>
          <w:p w14:paraId="715ACE47" w14:textId="7E02D355"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Forsythes Training Pty Limited</w:t>
            </w:r>
          </w:p>
        </w:tc>
        <w:tc>
          <w:tcPr>
            <w:tcW w:w="1126" w:type="dxa"/>
            <w:tcBorders>
              <w:top w:val="nil"/>
              <w:left w:val="nil"/>
              <w:bottom w:val="single" w:sz="4" w:space="0" w:color="BFBFBF"/>
              <w:right w:val="single" w:sz="4" w:space="0" w:color="BFBFBF"/>
            </w:tcBorders>
            <w:shd w:val="clear" w:color="auto" w:fill="auto"/>
            <w:noWrap/>
            <w:hideMark/>
          </w:tcPr>
          <w:p w14:paraId="43A86A1C" w14:textId="35E6E8DD"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2EFB98CD" w14:textId="2F3793A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auto" w:fill="auto"/>
            <w:noWrap/>
            <w:hideMark/>
          </w:tcPr>
          <w:p w14:paraId="0521C825" w14:textId="7898290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auto" w:fill="auto"/>
            <w:noWrap/>
            <w:hideMark/>
          </w:tcPr>
          <w:p w14:paraId="7C07D47B" w14:textId="0D20030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3" w:type="dxa"/>
            <w:tcBorders>
              <w:top w:val="nil"/>
              <w:left w:val="nil"/>
              <w:bottom w:val="single" w:sz="4" w:space="0" w:color="BFBFBF"/>
              <w:right w:val="single" w:sz="4" w:space="0" w:color="BFBFBF"/>
            </w:tcBorders>
            <w:shd w:val="clear" w:color="auto" w:fill="auto"/>
            <w:noWrap/>
            <w:hideMark/>
          </w:tcPr>
          <w:p w14:paraId="536F76DB" w14:textId="237EBF2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auto" w:fill="auto"/>
            <w:noWrap/>
            <w:hideMark/>
          </w:tcPr>
          <w:p w14:paraId="762F9948" w14:textId="4BD1E77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n/a</w:t>
            </w:r>
          </w:p>
        </w:tc>
      </w:tr>
      <w:tr w:rsidR="004E70BF" w:rsidRPr="00C70607" w14:paraId="774962EA"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0D016CEF" w14:textId="6C7A130E"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86</w:t>
            </w:r>
          </w:p>
        </w:tc>
        <w:tc>
          <w:tcPr>
            <w:tcW w:w="873" w:type="dxa"/>
            <w:tcBorders>
              <w:top w:val="nil"/>
              <w:left w:val="nil"/>
              <w:bottom w:val="single" w:sz="4" w:space="0" w:color="BFBFBF"/>
              <w:right w:val="single" w:sz="4" w:space="0" w:color="BFBFBF"/>
            </w:tcBorders>
            <w:shd w:val="clear" w:color="000000" w:fill="EEECE1"/>
            <w:noWrap/>
            <w:hideMark/>
          </w:tcPr>
          <w:p w14:paraId="0ABCC553" w14:textId="25861014"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7230</w:t>
            </w:r>
          </w:p>
        </w:tc>
        <w:tc>
          <w:tcPr>
            <w:tcW w:w="7253" w:type="dxa"/>
            <w:tcBorders>
              <w:top w:val="nil"/>
              <w:left w:val="nil"/>
              <w:bottom w:val="single" w:sz="4" w:space="0" w:color="BFBFBF"/>
              <w:right w:val="single" w:sz="4" w:space="0" w:color="BFBFBF"/>
            </w:tcBorders>
            <w:shd w:val="clear" w:color="000000" w:fill="EEECE1"/>
            <w:noWrap/>
            <w:hideMark/>
          </w:tcPr>
          <w:p w14:paraId="06EAB2FC" w14:textId="27160545"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Foundation for Education &amp; Training Ltd</w:t>
            </w:r>
          </w:p>
        </w:tc>
        <w:tc>
          <w:tcPr>
            <w:tcW w:w="1126" w:type="dxa"/>
            <w:tcBorders>
              <w:top w:val="nil"/>
              <w:left w:val="nil"/>
              <w:bottom w:val="single" w:sz="4" w:space="0" w:color="BFBFBF"/>
              <w:right w:val="single" w:sz="4" w:space="0" w:color="BFBFBF"/>
            </w:tcBorders>
            <w:shd w:val="clear" w:color="000000" w:fill="EEECE1"/>
            <w:noWrap/>
            <w:hideMark/>
          </w:tcPr>
          <w:p w14:paraId="74E11901" w14:textId="100D5A96"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7A8922B0" w14:textId="4D75092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w:t>
            </w:r>
          </w:p>
        </w:tc>
        <w:tc>
          <w:tcPr>
            <w:tcW w:w="1134" w:type="dxa"/>
            <w:tcBorders>
              <w:top w:val="nil"/>
              <w:left w:val="nil"/>
              <w:bottom w:val="single" w:sz="4" w:space="0" w:color="BFBFBF"/>
              <w:right w:val="single" w:sz="4" w:space="0" w:color="BFBFBF"/>
            </w:tcBorders>
            <w:shd w:val="clear" w:color="000000" w:fill="EEECE1"/>
            <w:noWrap/>
            <w:hideMark/>
          </w:tcPr>
          <w:p w14:paraId="7A04A65B" w14:textId="3E168D2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$17,389</w:t>
            </w:r>
          </w:p>
        </w:tc>
        <w:tc>
          <w:tcPr>
            <w:tcW w:w="1134" w:type="dxa"/>
            <w:tcBorders>
              <w:top w:val="nil"/>
              <w:left w:val="nil"/>
              <w:bottom w:val="single" w:sz="4" w:space="0" w:color="BFBFBF"/>
              <w:right w:val="single" w:sz="4" w:space="0" w:color="BFBFBF"/>
            </w:tcBorders>
            <w:shd w:val="clear" w:color="000000" w:fill="EEECE1"/>
            <w:noWrap/>
            <w:hideMark/>
          </w:tcPr>
          <w:p w14:paraId="1F6EEAF8" w14:textId="73AF632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$18,886</w:t>
            </w:r>
          </w:p>
        </w:tc>
        <w:tc>
          <w:tcPr>
            <w:tcW w:w="993" w:type="dxa"/>
            <w:tcBorders>
              <w:top w:val="nil"/>
              <w:left w:val="nil"/>
              <w:bottom w:val="single" w:sz="4" w:space="0" w:color="BFBFBF"/>
              <w:right w:val="single" w:sz="4" w:space="0" w:color="BFBFBF"/>
            </w:tcBorders>
            <w:shd w:val="clear" w:color="000000" w:fill="EEECE1"/>
            <w:noWrap/>
            <w:hideMark/>
          </w:tcPr>
          <w:p w14:paraId="7D38F3F2" w14:textId="08F83CD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000000" w:fill="EEECE1"/>
            <w:noWrap/>
            <w:hideMark/>
          </w:tcPr>
          <w:p w14:paraId="0CF3928A" w14:textId="1D09FD8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76.0</w:t>
            </w:r>
          </w:p>
        </w:tc>
      </w:tr>
      <w:tr w:rsidR="004E70BF" w:rsidRPr="00C70607" w14:paraId="2D87CC7D"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5564A058" w14:textId="43AAF8E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87</w:t>
            </w:r>
          </w:p>
        </w:tc>
        <w:tc>
          <w:tcPr>
            <w:tcW w:w="873" w:type="dxa"/>
            <w:tcBorders>
              <w:top w:val="nil"/>
              <w:left w:val="nil"/>
              <w:bottom w:val="single" w:sz="4" w:space="0" w:color="BFBFBF"/>
              <w:right w:val="single" w:sz="4" w:space="0" w:color="BFBFBF"/>
            </w:tcBorders>
            <w:shd w:val="clear" w:color="auto" w:fill="auto"/>
            <w:noWrap/>
            <w:hideMark/>
          </w:tcPr>
          <w:p w14:paraId="10683B32" w14:textId="19F14813"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7566</w:t>
            </w:r>
          </w:p>
        </w:tc>
        <w:tc>
          <w:tcPr>
            <w:tcW w:w="7253" w:type="dxa"/>
            <w:tcBorders>
              <w:top w:val="nil"/>
              <w:left w:val="nil"/>
              <w:bottom w:val="single" w:sz="4" w:space="0" w:color="BFBFBF"/>
              <w:right w:val="single" w:sz="4" w:space="0" w:color="BFBFBF"/>
            </w:tcBorders>
            <w:shd w:val="clear" w:color="auto" w:fill="auto"/>
            <w:noWrap/>
            <w:hideMark/>
          </w:tcPr>
          <w:p w14:paraId="09B39DDF" w14:textId="7A9AF6F2"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Fox Endeavours Pty Ltd</w:t>
            </w:r>
          </w:p>
        </w:tc>
        <w:tc>
          <w:tcPr>
            <w:tcW w:w="1126" w:type="dxa"/>
            <w:tcBorders>
              <w:top w:val="nil"/>
              <w:left w:val="nil"/>
              <w:bottom w:val="single" w:sz="4" w:space="0" w:color="BFBFBF"/>
              <w:right w:val="single" w:sz="4" w:space="0" w:color="BFBFBF"/>
            </w:tcBorders>
            <w:shd w:val="clear" w:color="auto" w:fill="auto"/>
            <w:noWrap/>
            <w:hideMark/>
          </w:tcPr>
          <w:p w14:paraId="4ABC2A09" w14:textId="002A584E"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2FA573B0" w14:textId="1BD1C4AE"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auto" w:fill="auto"/>
            <w:noWrap/>
            <w:hideMark/>
          </w:tcPr>
          <w:p w14:paraId="7953E74C" w14:textId="2EDF176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auto" w:fill="auto"/>
            <w:noWrap/>
            <w:hideMark/>
          </w:tcPr>
          <w:p w14:paraId="22DD4FF0" w14:textId="3048C66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3" w:type="dxa"/>
            <w:tcBorders>
              <w:top w:val="nil"/>
              <w:left w:val="nil"/>
              <w:bottom w:val="single" w:sz="4" w:space="0" w:color="BFBFBF"/>
              <w:right w:val="single" w:sz="4" w:space="0" w:color="BFBFBF"/>
            </w:tcBorders>
            <w:shd w:val="clear" w:color="auto" w:fill="auto"/>
            <w:noWrap/>
            <w:hideMark/>
          </w:tcPr>
          <w:p w14:paraId="1F507172" w14:textId="6924ABF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auto" w:fill="auto"/>
            <w:noWrap/>
            <w:hideMark/>
          </w:tcPr>
          <w:p w14:paraId="6C1CF249" w14:textId="7AAC118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n/a</w:t>
            </w:r>
          </w:p>
        </w:tc>
      </w:tr>
      <w:tr w:rsidR="004E70BF" w:rsidRPr="00C70607" w14:paraId="14D7C2EB"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4DBC9586" w14:textId="014E6748"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88</w:t>
            </w:r>
          </w:p>
        </w:tc>
        <w:tc>
          <w:tcPr>
            <w:tcW w:w="873" w:type="dxa"/>
            <w:tcBorders>
              <w:top w:val="nil"/>
              <w:left w:val="nil"/>
              <w:bottom w:val="single" w:sz="4" w:space="0" w:color="BFBFBF"/>
              <w:right w:val="single" w:sz="4" w:space="0" w:color="BFBFBF"/>
            </w:tcBorders>
            <w:shd w:val="clear" w:color="000000" w:fill="EEECE1"/>
            <w:noWrap/>
            <w:hideMark/>
          </w:tcPr>
          <w:p w14:paraId="56C125C5" w14:textId="32AFAB30"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7729</w:t>
            </w:r>
          </w:p>
        </w:tc>
        <w:tc>
          <w:tcPr>
            <w:tcW w:w="7253" w:type="dxa"/>
            <w:tcBorders>
              <w:top w:val="nil"/>
              <w:left w:val="nil"/>
              <w:bottom w:val="single" w:sz="4" w:space="0" w:color="BFBFBF"/>
              <w:right w:val="single" w:sz="4" w:space="0" w:color="BFBFBF"/>
            </w:tcBorders>
            <w:shd w:val="clear" w:color="000000" w:fill="EEECE1"/>
            <w:noWrap/>
            <w:hideMark/>
          </w:tcPr>
          <w:p w14:paraId="4AD2EC94" w14:textId="7AA9D46E"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Global Training Institute Pty Ltd</w:t>
            </w:r>
          </w:p>
        </w:tc>
        <w:tc>
          <w:tcPr>
            <w:tcW w:w="1126" w:type="dxa"/>
            <w:tcBorders>
              <w:top w:val="nil"/>
              <w:left w:val="nil"/>
              <w:bottom w:val="single" w:sz="4" w:space="0" w:color="BFBFBF"/>
              <w:right w:val="single" w:sz="4" w:space="0" w:color="BFBFBF"/>
            </w:tcBorders>
            <w:shd w:val="clear" w:color="000000" w:fill="EEECE1"/>
            <w:noWrap/>
            <w:hideMark/>
          </w:tcPr>
          <w:p w14:paraId="18CAC6D4" w14:textId="325759A5"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363A7D6C" w14:textId="72581B9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1134" w:type="dxa"/>
            <w:tcBorders>
              <w:top w:val="nil"/>
              <w:left w:val="nil"/>
              <w:bottom w:val="single" w:sz="4" w:space="0" w:color="BFBFBF"/>
              <w:right w:val="single" w:sz="4" w:space="0" w:color="BFBFBF"/>
            </w:tcBorders>
            <w:shd w:val="clear" w:color="000000" w:fill="EEECE1"/>
            <w:noWrap/>
            <w:hideMark/>
          </w:tcPr>
          <w:p w14:paraId="7CEA59DE" w14:textId="293C16F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$13,806</w:t>
            </w:r>
          </w:p>
        </w:tc>
        <w:tc>
          <w:tcPr>
            <w:tcW w:w="1134" w:type="dxa"/>
            <w:tcBorders>
              <w:top w:val="nil"/>
              <w:left w:val="nil"/>
              <w:bottom w:val="single" w:sz="4" w:space="0" w:color="BFBFBF"/>
              <w:right w:val="single" w:sz="4" w:space="0" w:color="BFBFBF"/>
            </w:tcBorders>
            <w:shd w:val="clear" w:color="000000" w:fill="EEECE1"/>
            <w:noWrap/>
            <w:hideMark/>
          </w:tcPr>
          <w:p w14:paraId="45869E59" w14:textId="1693CAC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$13,806</w:t>
            </w:r>
          </w:p>
        </w:tc>
        <w:tc>
          <w:tcPr>
            <w:tcW w:w="993" w:type="dxa"/>
            <w:tcBorders>
              <w:top w:val="nil"/>
              <w:left w:val="nil"/>
              <w:bottom w:val="single" w:sz="4" w:space="0" w:color="BFBFBF"/>
              <w:right w:val="single" w:sz="4" w:space="0" w:color="BFBFBF"/>
            </w:tcBorders>
            <w:shd w:val="clear" w:color="000000" w:fill="EEECE1"/>
            <w:noWrap/>
            <w:hideMark/>
          </w:tcPr>
          <w:p w14:paraId="58758A2E" w14:textId="6A603D9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000000" w:fill="EEECE1"/>
            <w:noWrap/>
            <w:hideMark/>
          </w:tcPr>
          <w:p w14:paraId="3042FC5A" w14:textId="449C612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100.0</w:t>
            </w:r>
          </w:p>
        </w:tc>
      </w:tr>
      <w:tr w:rsidR="004E70BF" w:rsidRPr="00C70607" w14:paraId="0E7953F8"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345D6A05" w14:textId="524DD2E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89</w:t>
            </w:r>
          </w:p>
        </w:tc>
        <w:tc>
          <w:tcPr>
            <w:tcW w:w="873" w:type="dxa"/>
            <w:tcBorders>
              <w:top w:val="nil"/>
              <w:left w:val="nil"/>
              <w:bottom w:val="single" w:sz="4" w:space="0" w:color="BFBFBF"/>
              <w:right w:val="single" w:sz="4" w:space="0" w:color="BFBFBF"/>
            </w:tcBorders>
            <w:shd w:val="clear" w:color="auto" w:fill="auto"/>
            <w:noWrap/>
            <w:hideMark/>
          </w:tcPr>
          <w:p w14:paraId="7EB90194" w14:textId="3070B2EF"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7049</w:t>
            </w:r>
          </w:p>
        </w:tc>
        <w:tc>
          <w:tcPr>
            <w:tcW w:w="7253" w:type="dxa"/>
            <w:tcBorders>
              <w:top w:val="nil"/>
              <w:left w:val="nil"/>
              <w:bottom w:val="single" w:sz="4" w:space="0" w:color="BFBFBF"/>
              <w:right w:val="single" w:sz="4" w:space="0" w:color="BFBFBF"/>
            </w:tcBorders>
            <w:shd w:val="clear" w:color="auto" w:fill="auto"/>
            <w:noWrap/>
            <w:hideMark/>
          </w:tcPr>
          <w:p w14:paraId="1A7E7AB6" w14:textId="3B835722"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Golf Education Australia Pty Ltd</w:t>
            </w:r>
          </w:p>
        </w:tc>
        <w:tc>
          <w:tcPr>
            <w:tcW w:w="1126" w:type="dxa"/>
            <w:tcBorders>
              <w:top w:val="nil"/>
              <w:left w:val="nil"/>
              <w:bottom w:val="single" w:sz="4" w:space="0" w:color="BFBFBF"/>
              <w:right w:val="single" w:sz="4" w:space="0" w:color="BFBFBF"/>
            </w:tcBorders>
            <w:shd w:val="clear" w:color="auto" w:fill="auto"/>
            <w:noWrap/>
            <w:hideMark/>
          </w:tcPr>
          <w:p w14:paraId="013659FC" w14:textId="34B1648B"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1D26BF10" w14:textId="6696425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60</w:t>
            </w:r>
          </w:p>
        </w:tc>
        <w:tc>
          <w:tcPr>
            <w:tcW w:w="1134" w:type="dxa"/>
            <w:tcBorders>
              <w:top w:val="nil"/>
              <w:left w:val="nil"/>
              <w:bottom w:val="single" w:sz="4" w:space="0" w:color="BFBFBF"/>
              <w:right w:val="single" w:sz="4" w:space="0" w:color="BFBFBF"/>
            </w:tcBorders>
            <w:shd w:val="clear" w:color="auto" w:fill="auto"/>
            <w:noWrap/>
            <w:hideMark/>
          </w:tcPr>
          <w:p w14:paraId="727C8A39" w14:textId="5C4278D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$563,331</w:t>
            </w:r>
          </w:p>
        </w:tc>
        <w:tc>
          <w:tcPr>
            <w:tcW w:w="1134" w:type="dxa"/>
            <w:tcBorders>
              <w:top w:val="nil"/>
              <w:left w:val="nil"/>
              <w:bottom w:val="single" w:sz="4" w:space="0" w:color="BFBFBF"/>
              <w:right w:val="single" w:sz="4" w:space="0" w:color="BFBFBF"/>
            </w:tcBorders>
            <w:shd w:val="clear" w:color="auto" w:fill="auto"/>
            <w:noWrap/>
            <w:hideMark/>
          </w:tcPr>
          <w:p w14:paraId="2ECFA801" w14:textId="5AAD12A8"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$563,331</w:t>
            </w:r>
          </w:p>
        </w:tc>
        <w:tc>
          <w:tcPr>
            <w:tcW w:w="993" w:type="dxa"/>
            <w:tcBorders>
              <w:top w:val="nil"/>
              <w:left w:val="nil"/>
              <w:bottom w:val="single" w:sz="4" w:space="0" w:color="BFBFBF"/>
              <w:right w:val="single" w:sz="4" w:space="0" w:color="BFBFBF"/>
            </w:tcBorders>
            <w:shd w:val="clear" w:color="auto" w:fill="auto"/>
            <w:noWrap/>
            <w:hideMark/>
          </w:tcPr>
          <w:p w14:paraId="6F6CF0D2" w14:textId="0240960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w:t>
            </w:r>
          </w:p>
        </w:tc>
        <w:tc>
          <w:tcPr>
            <w:tcW w:w="992" w:type="dxa"/>
            <w:tcBorders>
              <w:top w:val="nil"/>
              <w:left w:val="nil"/>
              <w:bottom w:val="single" w:sz="4" w:space="0" w:color="BFBFBF"/>
              <w:right w:val="single" w:sz="4" w:space="0" w:color="BFBFBF"/>
            </w:tcBorders>
            <w:shd w:val="clear" w:color="auto" w:fill="auto"/>
            <w:noWrap/>
            <w:hideMark/>
          </w:tcPr>
          <w:p w14:paraId="415FACEA" w14:textId="2D29B95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97.0</w:t>
            </w:r>
          </w:p>
        </w:tc>
      </w:tr>
      <w:tr w:rsidR="004E70BF" w:rsidRPr="00C70607" w14:paraId="225AD74B"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5F970518" w14:textId="3164507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90</w:t>
            </w:r>
          </w:p>
        </w:tc>
        <w:tc>
          <w:tcPr>
            <w:tcW w:w="873" w:type="dxa"/>
            <w:tcBorders>
              <w:top w:val="nil"/>
              <w:left w:val="nil"/>
              <w:bottom w:val="single" w:sz="4" w:space="0" w:color="BFBFBF"/>
              <w:right w:val="single" w:sz="4" w:space="0" w:color="BFBFBF"/>
            </w:tcBorders>
            <w:shd w:val="clear" w:color="000000" w:fill="EEECE1"/>
            <w:noWrap/>
            <w:hideMark/>
          </w:tcPr>
          <w:p w14:paraId="3FAB45CE" w14:textId="21EF739F"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4372</w:t>
            </w:r>
          </w:p>
        </w:tc>
        <w:tc>
          <w:tcPr>
            <w:tcW w:w="7253" w:type="dxa"/>
            <w:tcBorders>
              <w:top w:val="nil"/>
              <w:left w:val="nil"/>
              <w:bottom w:val="single" w:sz="4" w:space="0" w:color="BFBFBF"/>
              <w:right w:val="single" w:sz="4" w:space="0" w:color="BFBFBF"/>
            </w:tcBorders>
            <w:shd w:val="clear" w:color="000000" w:fill="EEECE1"/>
            <w:noWrap/>
            <w:hideMark/>
          </w:tcPr>
          <w:p w14:paraId="28A1D2BE" w14:textId="1DBA86EC"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Gordon Institute of TAFE</w:t>
            </w:r>
          </w:p>
        </w:tc>
        <w:tc>
          <w:tcPr>
            <w:tcW w:w="1126" w:type="dxa"/>
            <w:tcBorders>
              <w:top w:val="nil"/>
              <w:left w:val="nil"/>
              <w:bottom w:val="single" w:sz="4" w:space="0" w:color="BFBFBF"/>
              <w:right w:val="single" w:sz="4" w:space="0" w:color="BFBFBF"/>
            </w:tcBorders>
            <w:shd w:val="clear" w:color="000000" w:fill="EEECE1"/>
            <w:noWrap/>
            <w:hideMark/>
          </w:tcPr>
          <w:p w14:paraId="631E93DF" w14:textId="23E85280"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TAFE</w:t>
            </w:r>
          </w:p>
        </w:tc>
        <w:tc>
          <w:tcPr>
            <w:tcW w:w="1213" w:type="dxa"/>
            <w:tcBorders>
              <w:top w:val="nil"/>
              <w:left w:val="nil"/>
              <w:bottom w:val="single" w:sz="4" w:space="0" w:color="BFBFBF"/>
              <w:right w:val="single" w:sz="4" w:space="0" w:color="BFBFBF"/>
            </w:tcBorders>
            <w:shd w:val="clear" w:color="000000" w:fill="EEECE1"/>
            <w:noWrap/>
            <w:hideMark/>
          </w:tcPr>
          <w:p w14:paraId="271BAB7A" w14:textId="15F41DE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342</w:t>
            </w:r>
          </w:p>
        </w:tc>
        <w:tc>
          <w:tcPr>
            <w:tcW w:w="1134" w:type="dxa"/>
            <w:tcBorders>
              <w:top w:val="nil"/>
              <w:left w:val="nil"/>
              <w:bottom w:val="single" w:sz="4" w:space="0" w:color="BFBFBF"/>
              <w:right w:val="single" w:sz="4" w:space="0" w:color="BFBFBF"/>
            </w:tcBorders>
            <w:shd w:val="clear" w:color="000000" w:fill="EEECE1"/>
            <w:noWrap/>
            <w:hideMark/>
          </w:tcPr>
          <w:p w14:paraId="6B8E3C83" w14:textId="3D1E167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$1,337,378</w:t>
            </w:r>
          </w:p>
        </w:tc>
        <w:tc>
          <w:tcPr>
            <w:tcW w:w="1134" w:type="dxa"/>
            <w:tcBorders>
              <w:top w:val="nil"/>
              <w:left w:val="nil"/>
              <w:bottom w:val="single" w:sz="4" w:space="0" w:color="BFBFBF"/>
              <w:right w:val="single" w:sz="4" w:space="0" w:color="BFBFBF"/>
            </w:tcBorders>
            <w:shd w:val="clear" w:color="000000" w:fill="EEECE1"/>
            <w:noWrap/>
            <w:hideMark/>
          </w:tcPr>
          <w:p w14:paraId="4AB45B96" w14:textId="419F1A8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$1,339,010</w:t>
            </w:r>
          </w:p>
        </w:tc>
        <w:tc>
          <w:tcPr>
            <w:tcW w:w="993" w:type="dxa"/>
            <w:tcBorders>
              <w:top w:val="nil"/>
              <w:left w:val="nil"/>
              <w:bottom w:val="single" w:sz="4" w:space="0" w:color="BFBFBF"/>
              <w:right w:val="single" w:sz="4" w:space="0" w:color="BFBFBF"/>
            </w:tcBorders>
            <w:shd w:val="clear" w:color="000000" w:fill="EEECE1"/>
            <w:noWrap/>
            <w:hideMark/>
          </w:tcPr>
          <w:p w14:paraId="042A55D9" w14:textId="401D6B3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105</w:t>
            </w:r>
          </w:p>
        </w:tc>
        <w:tc>
          <w:tcPr>
            <w:tcW w:w="992" w:type="dxa"/>
            <w:tcBorders>
              <w:top w:val="nil"/>
              <w:left w:val="nil"/>
              <w:bottom w:val="single" w:sz="4" w:space="0" w:color="BFBFBF"/>
              <w:right w:val="single" w:sz="4" w:space="0" w:color="BFBFBF"/>
            </w:tcBorders>
            <w:shd w:val="clear" w:color="000000" w:fill="EEECE1"/>
            <w:noWrap/>
            <w:hideMark/>
          </w:tcPr>
          <w:p w14:paraId="672C1CD4" w14:textId="03C2D8EE"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83.2</w:t>
            </w:r>
          </w:p>
        </w:tc>
      </w:tr>
      <w:tr w:rsidR="004E70BF" w:rsidRPr="00C70607" w14:paraId="02EB96FE"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12022FC4" w14:textId="200C9DF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91</w:t>
            </w:r>
          </w:p>
        </w:tc>
        <w:tc>
          <w:tcPr>
            <w:tcW w:w="873" w:type="dxa"/>
            <w:tcBorders>
              <w:top w:val="nil"/>
              <w:left w:val="nil"/>
              <w:bottom w:val="single" w:sz="4" w:space="0" w:color="BFBFBF"/>
              <w:right w:val="single" w:sz="4" w:space="0" w:color="BFBFBF"/>
            </w:tcBorders>
            <w:shd w:val="clear" w:color="auto" w:fill="auto"/>
            <w:noWrap/>
            <w:hideMark/>
          </w:tcPr>
          <w:p w14:paraId="78EF2BAC" w14:textId="7AB9BBF0"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7145</w:t>
            </w:r>
          </w:p>
        </w:tc>
        <w:tc>
          <w:tcPr>
            <w:tcW w:w="7253" w:type="dxa"/>
            <w:tcBorders>
              <w:top w:val="nil"/>
              <w:left w:val="nil"/>
              <w:bottom w:val="single" w:sz="4" w:space="0" w:color="BFBFBF"/>
              <w:right w:val="single" w:sz="4" w:space="0" w:color="BFBFBF"/>
            </w:tcBorders>
            <w:shd w:val="clear" w:color="auto" w:fill="auto"/>
            <w:noWrap/>
            <w:hideMark/>
          </w:tcPr>
          <w:p w14:paraId="0A6B4B8A" w14:textId="41864FA9"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Goulburn Ovens Institute of TAFE</w:t>
            </w:r>
          </w:p>
        </w:tc>
        <w:tc>
          <w:tcPr>
            <w:tcW w:w="1126" w:type="dxa"/>
            <w:tcBorders>
              <w:top w:val="nil"/>
              <w:left w:val="nil"/>
              <w:bottom w:val="single" w:sz="4" w:space="0" w:color="BFBFBF"/>
              <w:right w:val="single" w:sz="4" w:space="0" w:color="BFBFBF"/>
            </w:tcBorders>
            <w:shd w:val="clear" w:color="auto" w:fill="auto"/>
            <w:noWrap/>
            <w:hideMark/>
          </w:tcPr>
          <w:p w14:paraId="513DAFE5" w14:textId="2D9758E9"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TAFE</w:t>
            </w:r>
          </w:p>
        </w:tc>
        <w:tc>
          <w:tcPr>
            <w:tcW w:w="1213" w:type="dxa"/>
            <w:tcBorders>
              <w:top w:val="nil"/>
              <w:left w:val="nil"/>
              <w:bottom w:val="single" w:sz="4" w:space="0" w:color="BFBFBF"/>
              <w:right w:val="single" w:sz="4" w:space="0" w:color="BFBFBF"/>
            </w:tcBorders>
            <w:shd w:val="clear" w:color="auto" w:fill="auto"/>
            <w:noWrap/>
            <w:hideMark/>
          </w:tcPr>
          <w:p w14:paraId="4691B7F6" w14:textId="41639DF8"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238</w:t>
            </w:r>
          </w:p>
        </w:tc>
        <w:tc>
          <w:tcPr>
            <w:tcW w:w="1134" w:type="dxa"/>
            <w:tcBorders>
              <w:top w:val="nil"/>
              <w:left w:val="nil"/>
              <w:bottom w:val="single" w:sz="4" w:space="0" w:color="BFBFBF"/>
              <w:right w:val="single" w:sz="4" w:space="0" w:color="BFBFBF"/>
            </w:tcBorders>
            <w:shd w:val="clear" w:color="auto" w:fill="auto"/>
            <w:noWrap/>
            <w:hideMark/>
          </w:tcPr>
          <w:p w14:paraId="5F4B350D" w14:textId="6FD8886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$1,322,049</w:t>
            </w:r>
          </w:p>
        </w:tc>
        <w:tc>
          <w:tcPr>
            <w:tcW w:w="1134" w:type="dxa"/>
            <w:tcBorders>
              <w:top w:val="nil"/>
              <w:left w:val="nil"/>
              <w:bottom w:val="single" w:sz="4" w:space="0" w:color="BFBFBF"/>
              <w:right w:val="single" w:sz="4" w:space="0" w:color="BFBFBF"/>
            </w:tcBorders>
            <w:shd w:val="clear" w:color="auto" w:fill="auto"/>
            <w:noWrap/>
            <w:hideMark/>
          </w:tcPr>
          <w:p w14:paraId="633F2802" w14:textId="2DAEC6F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$1,322,918</w:t>
            </w:r>
          </w:p>
        </w:tc>
        <w:tc>
          <w:tcPr>
            <w:tcW w:w="993" w:type="dxa"/>
            <w:tcBorders>
              <w:top w:val="nil"/>
              <w:left w:val="nil"/>
              <w:bottom w:val="single" w:sz="4" w:space="0" w:color="BFBFBF"/>
              <w:right w:val="single" w:sz="4" w:space="0" w:color="BFBFBF"/>
            </w:tcBorders>
            <w:shd w:val="clear" w:color="auto" w:fill="auto"/>
            <w:noWrap/>
            <w:hideMark/>
          </w:tcPr>
          <w:p w14:paraId="08EED156" w14:textId="6098234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w:t>
            </w:r>
          </w:p>
        </w:tc>
        <w:tc>
          <w:tcPr>
            <w:tcW w:w="992" w:type="dxa"/>
            <w:tcBorders>
              <w:top w:val="nil"/>
              <w:left w:val="nil"/>
              <w:bottom w:val="single" w:sz="4" w:space="0" w:color="BFBFBF"/>
              <w:right w:val="single" w:sz="4" w:space="0" w:color="BFBFBF"/>
            </w:tcBorders>
            <w:shd w:val="clear" w:color="auto" w:fill="auto"/>
            <w:noWrap/>
            <w:hideMark/>
          </w:tcPr>
          <w:p w14:paraId="4CE18657" w14:textId="27577FD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85.5</w:t>
            </w:r>
          </w:p>
        </w:tc>
      </w:tr>
      <w:tr w:rsidR="004E70BF" w:rsidRPr="00C70607" w14:paraId="5CA54271"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230C4A85" w14:textId="091922A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92</w:t>
            </w:r>
          </w:p>
        </w:tc>
        <w:tc>
          <w:tcPr>
            <w:tcW w:w="873" w:type="dxa"/>
            <w:tcBorders>
              <w:top w:val="nil"/>
              <w:left w:val="nil"/>
              <w:bottom w:val="single" w:sz="4" w:space="0" w:color="BFBFBF"/>
              <w:right w:val="single" w:sz="4" w:space="0" w:color="BFBFBF"/>
            </w:tcBorders>
            <w:shd w:val="clear" w:color="000000" w:fill="EEECE1"/>
            <w:noWrap/>
            <w:hideMark/>
          </w:tcPr>
          <w:p w14:paraId="2993854B" w14:textId="42419026"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7370</w:t>
            </w:r>
          </w:p>
        </w:tc>
        <w:tc>
          <w:tcPr>
            <w:tcW w:w="7253" w:type="dxa"/>
            <w:tcBorders>
              <w:top w:val="nil"/>
              <w:left w:val="nil"/>
              <w:bottom w:val="single" w:sz="4" w:space="0" w:color="BFBFBF"/>
              <w:right w:val="single" w:sz="4" w:space="0" w:color="BFBFBF"/>
            </w:tcBorders>
            <w:shd w:val="clear" w:color="000000" w:fill="EEECE1"/>
            <w:noWrap/>
            <w:hideMark/>
          </w:tcPr>
          <w:p w14:paraId="1B6D68D6" w14:textId="0B825AD2"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GP Links Wide Bay Ltd</w:t>
            </w:r>
          </w:p>
        </w:tc>
        <w:tc>
          <w:tcPr>
            <w:tcW w:w="1126" w:type="dxa"/>
            <w:tcBorders>
              <w:top w:val="nil"/>
              <w:left w:val="nil"/>
              <w:bottom w:val="single" w:sz="4" w:space="0" w:color="BFBFBF"/>
              <w:right w:val="single" w:sz="4" w:space="0" w:color="BFBFBF"/>
            </w:tcBorders>
            <w:shd w:val="clear" w:color="000000" w:fill="EEECE1"/>
            <w:noWrap/>
            <w:hideMark/>
          </w:tcPr>
          <w:p w14:paraId="4F5BA45F" w14:textId="72DE6B55"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09BDA70F" w14:textId="7D2A653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1134" w:type="dxa"/>
            <w:tcBorders>
              <w:top w:val="nil"/>
              <w:left w:val="nil"/>
              <w:bottom w:val="single" w:sz="4" w:space="0" w:color="BFBFBF"/>
              <w:right w:val="single" w:sz="4" w:space="0" w:color="BFBFBF"/>
            </w:tcBorders>
            <w:shd w:val="clear" w:color="000000" w:fill="EEECE1"/>
            <w:noWrap/>
            <w:hideMark/>
          </w:tcPr>
          <w:p w14:paraId="4BBE960F" w14:textId="7216BF0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$2,200</w:t>
            </w:r>
          </w:p>
        </w:tc>
        <w:tc>
          <w:tcPr>
            <w:tcW w:w="1134" w:type="dxa"/>
            <w:tcBorders>
              <w:top w:val="nil"/>
              <w:left w:val="nil"/>
              <w:bottom w:val="single" w:sz="4" w:space="0" w:color="BFBFBF"/>
              <w:right w:val="single" w:sz="4" w:space="0" w:color="BFBFBF"/>
            </w:tcBorders>
            <w:shd w:val="clear" w:color="000000" w:fill="EEECE1"/>
            <w:noWrap/>
            <w:hideMark/>
          </w:tcPr>
          <w:p w14:paraId="698F8C59" w14:textId="53862C8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$2,200</w:t>
            </w:r>
          </w:p>
        </w:tc>
        <w:tc>
          <w:tcPr>
            <w:tcW w:w="993" w:type="dxa"/>
            <w:tcBorders>
              <w:top w:val="nil"/>
              <w:left w:val="nil"/>
              <w:bottom w:val="single" w:sz="4" w:space="0" w:color="BFBFBF"/>
              <w:right w:val="single" w:sz="4" w:space="0" w:color="BFBFBF"/>
            </w:tcBorders>
            <w:shd w:val="clear" w:color="000000" w:fill="EEECE1"/>
            <w:noWrap/>
            <w:hideMark/>
          </w:tcPr>
          <w:p w14:paraId="43081670" w14:textId="600F0BE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000000" w:fill="EEECE1"/>
            <w:noWrap/>
            <w:hideMark/>
          </w:tcPr>
          <w:p w14:paraId="285193F1" w14:textId="3BBFD5B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100.0</w:t>
            </w:r>
          </w:p>
        </w:tc>
      </w:tr>
      <w:tr w:rsidR="004E70BF" w:rsidRPr="00C70607" w14:paraId="0FB04098"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4AF2C43D" w14:textId="47B2BA6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93</w:t>
            </w:r>
          </w:p>
        </w:tc>
        <w:tc>
          <w:tcPr>
            <w:tcW w:w="873" w:type="dxa"/>
            <w:tcBorders>
              <w:top w:val="nil"/>
              <w:left w:val="nil"/>
              <w:bottom w:val="single" w:sz="4" w:space="0" w:color="BFBFBF"/>
              <w:right w:val="single" w:sz="4" w:space="0" w:color="BFBFBF"/>
            </w:tcBorders>
            <w:shd w:val="clear" w:color="auto" w:fill="auto"/>
            <w:noWrap/>
            <w:hideMark/>
          </w:tcPr>
          <w:p w14:paraId="5E5F342C" w14:textId="2B77890C"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7503</w:t>
            </w:r>
          </w:p>
        </w:tc>
        <w:tc>
          <w:tcPr>
            <w:tcW w:w="7253" w:type="dxa"/>
            <w:tcBorders>
              <w:top w:val="nil"/>
              <w:left w:val="nil"/>
              <w:bottom w:val="single" w:sz="4" w:space="0" w:color="BFBFBF"/>
              <w:right w:val="single" w:sz="4" w:space="0" w:color="BFBFBF"/>
            </w:tcBorders>
            <w:shd w:val="clear" w:color="auto" w:fill="auto"/>
            <w:noWrap/>
            <w:hideMark/>
          </w:tcPr>
          <w:p w14:paraId="056157ED" w14:textId="31F96CFF"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Harvest Education Technical College Pty. Ltd. as trustee for the HETC Trust</w:t>
            </w:r>
          </w:p>
        </w:tc>
        <w:tc>
          <w:tcPr>
            <w:tcW w:w="1126" w:type="dxa"/>
            <w:tcBorders>
              <w:top w:val="nil"/>
              <w:left w:val="nil"/>
              <w:bottom w:val="single" w:sz="4" w:space="0" w:color="BFBFBF"/>
              <w:right w:val="single" w:sz="4" w:space="0" w:color="BFBFBF"/>
            </w:tcBorders>
            <w:shd w:val="clear" w:color="auto" w:fill="auto"/>
            <w:noWrap/>
            <w:hideMark/>
          </w:tcPr>
          <w:p w14:paraId="0276CDB5" w14:textId="0533864B"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22BE4B7C" w14:textId="171F907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66</w:t>
            </w:r>
          </w:p>
        </w:tc>
        <w:tc>
          <w:tcPr>
            <w:tcW w:w="1134" w:type="dxa"/>
            <w:tcBorders>
              <w:top w:val="nil"/>
              <w:left w:val="nil"/>
              <w:bottom w:val="single" w:sz="4" w:space="0" w:color="BFBFBF"/>
              <w:right w:val="single" w:sz="4" w:space="0" w:color="BFBFBF"/>
            </w:tcBorders>
            <w:shd w:val="clear" w:color="auto" w:fill="auto"/>
            <w:noWrap/>
            <w:hideMark/>
          </w:tcPr>
          <w:p w14:paraId="79628666" w14:textId="3B6E6BB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$219,978</w:t>
            </w:r>
          </w:p>
        </w:tc>
        <w:tc>
          <w:tcPr>
            <w:tcW w:w="1134" w:type="dxa"/>
            <w:tcBorders>
              <w:top w:val="nil"/>
              <w:left w:val="nil"/>
              <w:bottom w:val="single" w:sz="4" w:space="0" w:color="BFBFBF"/>
              <w:right w:val="single" w:sz="4" w:space="0" w:color="BFBFBF"/>
            </w:tcBorders>
            <w:shd w:val="clear" w:color="auto" w:fill="auto"/>
            <w:noWrap/>
            <w:hideMark/>
          </w:tcPr>
          <w:p w14:paraId="53CAEA4B" w14:textId="197BFD1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$219,978</w:t>
            </w:r>
          </w:p>
        </w:tc>
        <w:tc>
          <w:tcPr>
            <w:tcW w:w="993" w:type="dxa"/>
            <w:tcBorders>
              <w:top w:val="nil"/>
              <w:left w:val="nil"/>
              <w:bottom w:val="single" w:sz="4" w:space="0" w:color="BFBFBF"/>
              <w:right w:val="single" w:sz="4" w:space="0" w:color="BFBFBF"/>
            </w:tcBorders>
            <w:shd w:val="clear" w:color="auto" w:fill="auto"/>
            <w:noWrap/>
            <w:hideMark/>
          </w:tcPr>
          <w:p w14:paraId="2A8B272C" w14:textId="3D367858"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92" w:type="dxa"/>
            <w:tcBorders>
              <w:top w:val="nil"/>
              <w:left w:val="nil"/>
              <w:bottom w:val="single" w:sz="4" w:space="0" w:color="BFBFBF"/>
              <w:right w:val="single" w:sz="4" w:space="0" w:color="BFBFBF"/>
            </w:tcBorders>
            <w:shd w:val="clear" w:color="auto" w:fill="auto"/>
            <w:noWrap/>
            <w:hideMark/>
          </w:tcPr>
          <w:p w14:paraId="376A9A5A" w14:textId="2044C90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12.1</w:t>
            </w:r>
          </w:p>
        </w:tc>
      </w:tr>
      <w:tr w:rsidR="004E70BF" w:rsidRPr="00C70607" w14:paraId="2C04A875"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77AACF26" w14:textId="77C62D6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94</w:t>
            </w:r>
          </w:p>
        </w:tc>
        <w:tc>
          <w:tcPr>
            <w:tcW w:w="873" w:type="dxa"/>
            <w:tcBorders>
              <w:top w:val="nil"/>
              <w:left w:val="nil"/>
              <w:bottom w:val="single" w:sz="4" w:space="0" w:color="BFBFBF"/>
              <w:right w:val="single" w:sz="4" w:space="0" w:color="BFBFBF"/>
            </w:tcBorders>
            <w:shd w:val="clear" w:color="000000" w:fill="EEECE1"/>
            <w:noWrap/>
            <w:hideMark/>
          </w:tcPr>
          <w:p w14:paraId="6ED9CD07" w14:textId="29555A44"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7651</w:t>
            </w:r>
          </w:p>
        </w:tc>
        <w:tc>
          <w:tcPr>
            <w:tcW w:w="7253" w:type="dxa"/>
            <w:tcBorders>
              <w:top w:val="nil"/>
              <w:left w:val="nil"/>
              <w:bottom w:val="single" w:sz="4" w:space="0" w:color="BFBFBF"/>
              <w:right w:val="single" w:sz="4" w:space="0" w:color="BFBFBF"/>
            </w:tcBorders>
            <w:shd w:val="clear" w:color="000000" w:fill="EEECE1"/>
            <w:noWrap/>
            <w:hideMark/>
          </w:tcPr>
          <w:p w14:paraId="349B78DC" w14:textId="775301A1"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HCR Constructions Pty Ltd</w:t>
            </w:r>
          </w:p>
        </w:tc>
        <w:tc>
          <w:tcPr>
            <w:tcW w:w="1126" w:type="dxa"/>
            <w:tcBorders>
              <w:top w:val="nil"/>
              <w:left w:val="nil"/>
              <w:bottom w:val="single" w:sz="4" w:space="0" w:color="BFBFBF"/>
              <w:right w:val="single" w:sz="4" w:space="0" w:color="BFBFBF"/>
            </w:tcBorders>
            <w:shd w:val="clear" w:color="000000" w:fill="EEECE1"/>
            <w:noWrap/>
            <w:hideMark/>
          </w:tcPr>
          <w:p w14:paraId="4B785861" w14:textId="2DEB880D"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62E34D83" w14:textId="09517EC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1134" w:type="dxa"/>
            <w:tcBorders>
              <w:top w:val="nil"/>
              <w:left w:val="nil"/>
              <w:bottom w:val="single" w:sz="4" w:space="0" w:color="BFBFBF"/>
              <w:right w:val="single" w:sz="4" w:space="0" w:color="BFBFBF"/>
            </w:tcBorders>
            <w:shd w:val="clear" w:color="000000" w:fill="EEECE1"/>
            <w:noWrap/>
            <w:hideMark/>
          </w:tcPr>
          <w:p w14:paraId="45219758" w14:textId="75FB51C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$1,250</w:t>
            </w:r>
          </w:p>
        </w:tc>
        <w:tc>
          <w:tcPr>
            <w:tcW w:w="1134" w:type="dxa"/>
            <w:tcBorders>
              <w:top w:val="nil"/>
              <w:left w:val="nil"/>
              <w:bottom w:val="single" w:sz="4" w:space="0" w:color="BFBFBF"/>
              <w:right w:val="single" w:sz="4" w:space="0" w:color="BFBFBF"/>
            </w:tcBorders>
            <w:shd w:val="clear" w:color="000000" w:fill="EEECE1"/>
            <w:noWrap/>
            <w:hideMark/>
          </w:tcPr>
          <w:p w14:paraId="34B7F55E" w14:textId="5C594A8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$1,250</w:t>
            </w:r>
          </w:p>
        </w:tc>
        <w:tc>
          <w:tcPr>
            <w:tcW w:w="993" w:type="dxa"/>
            <w:tcBorders>
              <w:top w:val="nil"/>
              <w:left w:val="nil"/>
              <w:bottom w:val="single" w:sz="4" w:space="0" w:color="BFBFBF"/>
              <w:right w:val="single" w:sz="4" w:space="0" w:color="BFBFBF"/>
            </w:tcBorders>
            <w:shd w:val="clear" w:color="000000" w:fill="EEECE1"/>
            <w:noWrap/>
            <w:hideMark/>
          </w:tcPr>
          <w:p w14:paraId="104CEE4B" w14:textId="06D9006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000000" w:fill="EEECE1"/>
            <w:noWrap/>
            <w:hideMark/>
          </w:tcPr>
          <w:p w14:paraId="725E703C" w14:textId="1BB6953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n/a</w:t>
            </w:r>
          </w:p>
        </w:tc>
      </w:tr>
      <w:tr w:rsidR="004E70BF" w:rsidRPr="00C70607" w14:paraId="7ABCBADB"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49BF5151" w14:textId="20FC386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95</w:t>
            </w:r>
          </w:p>
        </w:tc>
        <w:tc>
          <w:tcPr>
            <w:tcW w:w="873" w:type="dxa"/>
            <w:tcBorders>
              <w:top w:val="nil"/>
              <w:left w:val="nil"/>
              <w:bottom w:val="single" w:sz="4" w:space="0" w:color="BFBFBF"/>
              <w:right w:val="single" w:sz="4" w:space="0" w:color="BFBFBF"/>
            </w:tcBorders>
            <w:shd w:val="clear" w:color="auto" w:fill="auto"/>
            <w:noWrap/>
            <w:hideMark/>
          </w:tcPr>
          <w:p w14:paraId="4B9F6ED6" w14:textId="7B2E43F3"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7050</w:t>
            </w:r>
          </w:p>
        </w:tc>
        <w:tc>
          <w:tcPr>
            <w:tcW w:w="7253" w:type="dxa"/>
            <w:tcBorders>
              <w:top w:val="nil"/>
              <w:left w:val="nil"/>
              <w:bottom w:val="single" w:sz="4" w:space="0" w:color="BFBFBF"/>
              <w:right w:val="single" w:sz="4" w:space="0" w:color="BFBFBF"/>
            </w:tcBorders>
            <w:shd w:val="clear" w:color="auto" w:fill="auto"/>
            <w:noWrap/>
            <w:hideMark/>
          </w:tcPr>
          <w:p w14:paraId="3E6BDC7D" w14:textId="2F1C6C0C"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Headmasters Academy Pty Ltd</w:t>
            </w:r>
          </w:p>
        </w:tc>
        <w:tc>
          <w:tcPr>
            <w:tcW w:w="1126" w:type="dxa"/>
            <w:tcBorders>
              <w:top w:val="nil"/>
              <w:left w:val="nil"/>
              <w:bottom w:val="single" w:sz="4" w:space="0" w:color="BFBFBF"/>
              <w:right w:val="single" w:sz="4" w:space="0" w:color="BFBFBF"/>
            </w:tcBorders>
            <w:shd w:val="clear" w:color="auto" w:fill="auto"/>
            <w:noWrap/>
            <w:hideMark/>
          </w:tcPr>
          <w:p w14:paraId="4AF66B98" w14:textId="283A3A29"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6A8A8B4B" w14:textId="170E3ED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w:t>
            </w:r>
          </w:p>
        </w:tc>
        <w:tc>
          <w:tcPr>
            <w:tcW w:w="1134" w:type="dxa"/>
            <w:tcBorders>
              <w:top w:val="nil"/>
              <w:left w:val="nil"/>
              <w:bottom w:val="single" w:sz="4" w:space="0" w:color="BFBFBF"/>
              <w:right w:val="single" w:sz="4" w:space="0" w:color="BFBFBF"/>
            </w:tcBorders>
            <w:shd w:val="clear" w:color="auto" w:fill="auto"/>
            <w:noWrap/>
            <w:hideMark/>
          </w:tcPr>
          <w:p w14:paraId="600EBDB8" w14:textId="1FB402A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$42,500</w:t>
            </w:r>
          </w:p>
        </w:tc>
        <w:tc>
          <w:tcPr>
            <w:tcW w:w="1134" w:type="dxa"/>
            <w:tcBorders>
              <w:top w:val="nil"/>
              <w:left w:val="nil"/>
              <w:bottom w:val="single" w:sz="4" w:space="0" w:color="BFBFBF"/>
              <w:right w:val="single" w:sz="4" w:space="0" w:color="BFBFBF"/>
            </w:tcBorders>
            <w:shd w:val="clear" w:color="auto" w:fill="auto"/>
            <w:noWrap/>
            <w:hideMark/>
          </w:tcPr>
          <w:p w14:paraId="30913740" w14:textId="389CB86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$76,500</w:t>
            </w:r>
          </w:p>
        </w:tc>
        <w:tc>
          <w:tcPr>
            <w:tcW w:w="993" w:type="dxa"/>
            <w:tcBorders>
              <w:top w:val="nil"/>
              <w:left w:val="nil"/>
              <w:bottom w:val="single" w:sz="4" w:space="0" w:color="BFBFBF"/>
              <w:right w:val="single" w:sz="4" w:space="0" w:color="BFBFBF"/>
            </w:tcBorders>
            <w:shd w:val="clear" w:color="auto" w:fill="auto"/>
            <w:noWrap/>
            <w:hideMark/>
          </w:tcPr>
          <w:p w14:paraId="4E01724F" w14:textId="2B843BE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w:t>
            </w:r>
          </w:p>
        </w:tc>
        <w:tc>
          <w:tcPr>
            <w:tcW w:w="992" w:type="dxa"/>
            <w:tcBorders>
              <w:top w:val="nil"/>
              <w:left w:val="nil"/>
              <w:bottom w:val="single" w:sz="4" w:space="0" w:color="BFBFBF"/>
              <w:right w:val="single" w:sz="4" w:space="0" w:color="BFBFBF"/>
            </w:tcBorders>
            <w:shd w:val="clear" w:color="auto" w:fill="auto"/>
            <w:noWrap/>
            <w:hideMark/>
          </w:tcPr>
          <w:p w14:paraId="288B154C" w14:textId="4B21F48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88.2</w:t>
            </w:r>
          </w:p>
        </w:tc>
      </w:tr>
      <w:tr w:rsidR="004E70BF" w:rsidRPr="00C70607" w14:paraId="7D2D44AA"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355950E1" w14:textId="5EC5810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96</w:t>
            </w:r>
          </w:p>
        </w:tc>
        <w:tc>
          <w:tcPr>
            <w:tcW w:w="873" w:type="dxa"/>
            <w:tcBorders>
              <w:top w:val="nil"/>
              <w:left w:val="nil"/>
              <w:bottom w:val="single" w:sz="4" w:space="0" w:color="BFBFBF"/>
              <w:right w:val="single" w:sz="4" w:space="0" w:color="BFBFBF"/>
            </w:tcBorders>
            <w:shd w:val="clear" w:color="000000" w:fill="EEECE1"/>
            <w:noWrap/>
            <w:hideMark/>
          </w:tcPr>
          <w:p w14:paraId="3E80A22D" w14:textId="504E9CEA"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7306</w:t>
            </w:r>
          </w:p>
        </w:tc>
        <w:tc>
          <w:tcPr>
            <w:tcW w:w="7253" w:type="dxa"/>
            <w:tcBorders>
              <w:top w:val="nil"/>
              <w:left w:val="nil"/>
              <w:bottom w:val="single" w:sz="4" w:space="0" w:color="BFBFBF"/>
              <w:right w:val="single" w:sz="4" w:space="0" w:color="BFBFBF"/>
            </w:tcBorders>
            <w:shd w:val="clear" w:color="000000" w:fill="EEECE1"/>
            <w:noWrap/>
            <w:hideMark/>
          </w:tcPr>
          <w:p w14:paraId="67DA7B67" w14:textId="130216D6"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Health Careers International Pty Ltd</w:t>
            </w:r>
          </w:p>
        </w:tc>
        <w:tc>
          <w:tcPr>
            <w:tcW w:w="1126" w:type="dxa"/>
            <w:tcBorders>
              <w:top w:val="nil"/>
              <w:left w:val="nil"/>
              <w:bottom w:val="single" w:sz="4" w:space="0" w:color="BFBFBF"/>
              <w:right w:val="single" w:sz="4" w:space="0" w:color="BFBFBF"/>
            </w:tcBorders>
            <w:shd w:val="clear" w:color="000000" w:fill="EEECE1"/>
            <w:noWrap/>
            <w:hideMark/>
          </w:tcPr>
          <w:p w14:paraId="43BCFD34" w14:textId="00051231"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444A851D" w14:textId="1CEA439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166</w:t>
            </w:r>
          </w:p>
        </w:tc>
        <w:tc>
          <w:tcPr>
            <w:tcW w:w="1134" w:type="dxa"/>
            <w:tcBorders>
              <w:top w:val="nil"/>
              <w:left w:val="nil"/>
              <w:bottom w:val="single" w:sz="4" w:space="0" w:color="BFBFBF"/>
              <w:right w:val="single" w:sz="4" w:space="0" w:color="BFBFBF"/>
            </w:tcBorders>
            <w:shd w:val="clear" w:color="000000" w:fill="EEECE1"/>
            <w:noWrap/>
            <w:hideMark/>
          </w:tcPr>
          <w:p w14:paraId="79E17F7A" w14:textId="57E123A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$518,760</w:t>
            </w:r>
          </w:p>
        </w:tc>
        <w:tc>
          <w:tcPr>
            <w:tcW w:w="1134" w:type="dxa"/>
            <w:tcBorders>
              <w:top w:val="nil"/>
              <w:left w:val="nil"/>
              <w:bottom w:val="single" w:sz="4" w:space="0" w:color="BFBFBF"/>
              <w:right w:val="single" w:sz="4" w:space="0" w:color="BFBFBF"/>
            </w:tcBorders>
            <w:shd w:val="clear" w:color="000000" w:fill="EEECE1"/>
            <w:noWrap/>
            <w:hideMark/>
          </w:tcPr>
          <w:p w14:paraId="5AE45245" w14:textId="7E0B699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$1,136,427</w:t>
            </w:r>
          </w:p>
        </w:tc>
        <w:tc>
          <w:tcPr>
            <w:tcW w:w="993" w:type="dxa"/>
            <w:tcBorders>
              <w:top w:val="nil"/>
              <w:left w:val="nil"/>
              <w:bottom w:val="single" w:sz="4" w:space="0" w:color="BFBFBF"/>
              <w:right w:val="single" w:sz="4" w:space="0" w:color="BFBFBF"/>
            </w:tcBorders>
            <w:shd w:val="clear" w:color="000000" w:fill="EEECE1"/>
            <w:noWrap/>
            <w:hideMark/>
          </w:tcPr>
          <w:p w14:paraId="04351117" w14:textId="71CA2DA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000000" w:fill="EEECE1"/>
            <w:noWrap/>
            <w:hideMark/>
          </w:tcPr>
          <w:p w14:paraId="02DD41AD" w14:textId="3352AE9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82.9</w:t>
            </w:r>
          </w:p>
        </w:tc>
      </w:tr>
      <w:tr w:rsidR="004E70BF" w:rsidRPr="00C70607" w14:paraId="351BC737"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4CB01E27" w14:textId="11BEDA0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97</w:t>
            </w:r>
          </w:p>
        </w:tc>
        <w:tc>
          <w:tcPr>
            <w:tcW w:w="873" w:type="dxa"/>
            <w:tcBorders>
              <w:top w:val="nil"/>
              <w:left w:val="nil"/>
              <w:bottom w:val="single" w:sz="4" w:space="0" w:color="BFBFBF"/>
              <w:right w:val="single" w:sz="4" w:space="0" w:color="BFBFBF"/>
            </w:tcBorders>
            <w:shd w:val="clear" w:color="auto" w:fill="auto"/>
            <w:noWrap/>
            <w:hideMark/>
          </w:tcPr>
          <w:p w14:paraId="1B819A68" w14:textId="7FEB41A9"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7251</w:t>
            </w:r>
          </w:p>
        </w:tc>
        <w:tc>
          <w:tcPr>
            <w:tcW w:w="7253" w:type="dxa"/>
            <w:tcBorders>
              <w:top w:val="nil"/>
              <w:left w:val="nil"/>
              <w:bottom w:val="single" w:sz="4" w:space="0" w:color="BFBFBF"/>
              <w:right w:val="single" w:sz="4" w:space="0" w:color="BFBFBF"/>
            </w:tcBorders>
            <w:shd w:val="clear" w:color="auto" w:fill="auto"/>
            <w:noWrap/>
            <w:hideMark/>
          </w:tcPr>
          <w:p w14:paraId="560D5242" w14:textId="44E9FCC7"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Health Skills Australia Pty Ltd</w:t>
            </w:r>
          </w:p>
        </w:tc>
        <w:tc>
          <w:tcPr>
            <w:tcW w:w="1126" w:type="dxa"/>
            <w:tcBorders>
              <w:top w:val="nil"/>
              <w:left w:val="nil"/>
              <w:bottom w:val="single" w:sz="4" w:space="0" w:color="BFBFBF"/>
              <w:right w:val="single" w:sz="4" w:space="0" w:color="BFBFBF"/>
            </w:tcBorders>
            <w:shd w:val="clear" w:color="auto" w:fill="auto"/>
            <w:noWrap/>
            <w:hideMark/>
          </w:tcPr>
          <w:p w14:paraId="58199CF2" w14:textId="2FD72B43"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69A6CA20" w14:textId="586507F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263</w:t>
            </w:r>
          </w:p>
        </w:tc>
        <w:tc>
          <w:tcPr>
            <w:tcW w:w="1134" w:type="dxa"/>
            <w:tcBorders>
              <w:top w:val="nil"/>
              <w:left w:val="nil"/>
              <w:bottom w:val="single" w:sz="4" w:space="0" w:color="BFBFBF"/>
              <w:right w:val="single" w:sz="4" w:space="0" w:color="BFBFBF"/>
            </w:tcBorders>
            <w:shd w:val="clear" w:color="auto" w:fill="auto"/>
            <w:noWrap/>
            <w:hideMark/>
          </w:tcPr>
          <w:p w14:paraId="3EA52224" w14:textId="0549E40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$1,893,752</w:t>
            </w:r>
          </w:p>
        </w:tc>
        <w:tc>
          <w:tcPr>
            <w:tcW w:w="1134" w:type="dxa"/>
            <w:tcBorders>
              <w:top w:val="nil"/>
              <w:left w:val="nil"/>
              <w:bottom w:val="single" w:sz="4" w:space="0" w:color="BFBFBF"/>
              <w:right w:val="single" w:sz="4" w:space="0" w:color="BFBFBF"/>
            </w:tcBorders>
            <w:shd w:val="clear" w:color="auto" w:fill="auto"/>
            <w:noWrap/>
            <w:hideMark/>
          </w:tcPr>
          <w:p w14:paraId="601B83DC" w14:textId="3D1D28A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$3,107,882</w:t>
            </w:r>
          </w:p>
        </w:tc>
        <w:tc>
          <w:tcPr>
            <w:tcW w:w="993" w:type="dxa"/>
            <w:tcBorders>
              <w:top w:val="nil"/>
              <w:left w:val="nil"/>
              <w:bottom w:val="single" w:sz="4" w:space="0" w:color="BFBFBF"/>
              <w:right w:val="single" w:sz="4" w:space="0" w:color="BFBFBF"/>
            </w:tcBorders>
            <w:shd w:val="clear" w:color="auto" w:fill="auto"/>
            <w:noWrap/>
            <w:hideMark/>
          </w:tcPr>
          <w:p w14:paraId="1A9E8563" w14:textId="7E6780F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auto" w:fill="auto"/>
            <w:noWrap/>
            <w:hideMark/>
          </w:tcPr>
          <w:p w14:paraId="4E6FE11C" w14:textId="75623E2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60.5</w:t>
            </w:r>
          </w:p>
        </w:tc>
      </w:tr>
      <w:tr w:rsidR="004E70BF" w:rsidRPr="00C70607" w14:paraId="640FECA8"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05B64CDF" w14:textId="5242943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98</w:t>
            </w:r>
          </w:p>
        </w:tc>
        <w:tc>
          <w:tcPr>
            <w:tcW w:w="873" w:type="dxa"/>
            <w:tcBorders>
              <w:top w:val="nil"/>
              <w:left w:val="nil"/>
              <w:bottom w:val="single" w:sz="4" w:space="0" w:color="BFBFBF"/>
              <w:right w:val="single" w:sz="4" w:space="0" w:color="BFBFBF"/>
            </w:tcBorders>
            <w:shd w:val="clear" w:color="000000" w:fill="EEECE1"/>
            <w:noWrap/>
            <w:hideMark/>
          </w:tcPr>
          <w:p w14:paraId="3DAFA9DB" w14:textId="3D177578"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7245</w:t>
            </w:r>
          </w:p>
        </w:tc>
        <w:tc>
          <w:tcPr>
            <w:tcW w:w="7253" w:type="dxa"/>
            <w:tcBorders>
              <w:top w:val="nil"/>
              <w:left w:val="nil"/>
              <w:bottom w:val="single" w:sz="4" w:space="0" w:color="BFBFBF"/>
              <w:right w:val="single" w:sz="4" w:space="0" w:color="BFBFBF"/>
            </w:tcBorders>
            <w:shd w:val="clear" w:color="000000" w:fill="EEECE1"/>
            <w:noWrap/>
            <w:hideMark/>
          </w:tcPr>
          <w:p w14:paraId="1713FBCC" w14:textId="1D3C0C2E"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Holmes Commercial Colleges (Melbourne) Ltd</w:t>
            </w:r>
          </w:p>
        </w:tc>
        <w:tc>
          <w:tcPr>
            <w:tcW w:w="1126" w:type="dxa"/>
            <w:tcBorders>
              <w:top w:val="nil"/>
              <w:left w:val="nil"/>
              <w:bottom w:val="single" w:sz="4" w:space="0" w:color="BFBFBF"/>
              <w:right w:val="single" w:sz="4" w:space="0" w:color="BFBFBF"/>
            </w:tcBorders>
            <w:shd w:val="clear" w:color="000000" w:fill="EEECE1"/>
            <w:noWrap/>
            <w:hideMark/>
          </w:tcPr>
          <w:p w14:paraId="74AF6E4A" w14:textId="17A6BCE5"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0926FB08" w14:textId="676B408E"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w:t>
            </w:r>
          </w:p>
        </w:tc>
        <w:tc>
          <w:tcPr>
            <w:tcW w:w="1134" w:type="dxa"/>
            <w:tcBorders>
              <w:top w:val="nil"/>
              <w:left w:val="nil"/>
              <w:bottom w:val="single" w:sz="4" w:space="0" w:color="BFBFBF"/>
              <w:right w:val="single" w:sz="4" w:space="0" w:color="BFBFBF"/>
            </w:tcBorders>
            <w:shd w:val="clear" w:color="000000" w:fill="EEECE1"/>
            <w:noWrap/>
            <w:hideMark/>
          </w:tcPr>
          <w:p w14:paraId="377915FB" w14:textId="2B11CAE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$21,440</w:t>
            </w:r>
          </w:p>
        </w:tc>
        <w:tc>
          <w:tcPr>
            <w:tcW w:w="1134" w:type="dxa"/>
            <w:tcBorders>
              <w:top w:val="nil"/>
              <w:left w:val="nil"/>
              <w:bottom w:val="single" w:sz="4" w:space="0" w:color="BFBFBF"/>
              <w:right w:val="single" w:sz="4" w:space="0" w:color="BFBFBF"/>
            </w:tcBorders>
            <w:shd w:val="clear" w:color="000000" w:fill="EEECE1"/>
            <w:noWrap/>
            <w:hideMark/>
          </w:tcPr>
          <w:p w14:paraId="3B4D213D" w14:textId="4C88B27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$42,430</w:t>
            </w:r>
          </w:p>
        </w:tc>
        <w:tc>
          <w:tcPr>
            <w:tcW w:w="993" w:type="dxa"/>
            <w:tcBorders>
              <w:top w:val="nil"/>
              <w:left w:val="nil"/>
              <w:bottom w:val="single" w:sz="4" w:space="0" w:color="BFBFBF"/>
              <w:right w:val="single" w:sz="4" w:space="0" w:color="BFBFBF"/>
            </w:tcBorders>
            <w:shd w:val="clear" w:color="000000" w:fill="EEECE1"/>
            <w:noWrap/>
            <w:hideMark/>
          </w:tcPr>
          <w:p w14:paraId="1900FFF2" w14:textId="5D5B6C9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000000" w:fill="EEECE1"/>
            <w:noWrap/>
            <w:hideMark/>
          </w:tcPr>
          <w:p w14:paraId="5667B823" w14:textId="0801334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100.0</w:t>
            </w:r>
          </w:p>
        </w:tc>
      </w:tr>
      <w:tr w:rsidR="004E70BF" w:rsidRPr="00C70607" w14:paraId="30CBEDAB"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51F6CFFB" w14:textId="25162C1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99</w:t>
            </w:r>
          </w:p>
        </w:tc>
        <w:tc>
          <w:tcPr>
            <w:tcW w:w="873" w:type="dxa"/>
            <w:tcBorders>
              <w:top w:val="nil"/>
              <w:left w:val="nil"/>
              <w:bottom w:val="single" w:sz="4" w:space="0" w:color="BFBFBF"/>
              <w:right w:val="single" w:sz="4" w:space="0" w:color="BFBFBF"/>
            </w:tcBorders>
            <w:shd w:val="clear" w:color="auto" w:fill="auto"/>
            <w:noWrap/>
            <w:hideMark/>
          </w:tcPr>
          <w:p w14:paraId="0495C00E" w14:textId="1C12714B"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4383</w:t>
            </w:r>
          </w:p>
        </w:tc>
        <w:tc>
          <w:tcPr>
            <w:tcW w:w="7253" w:type="dxa"/>
            <w:tcBorders>
              <w:top w:val="nil"/>
              <w:left w:val="nil"/>
              <w:bottom w:val="single" w:sz="4" w:space="0" w:color="BFBFBF"/>
              <w:right w:val="single" w:sz="4" w:space="0" w:color="BFBFBF"/>
            </w:tcBorders>
            <w:shd w:val="clear" w:color="auto" w:fill="auto"/>
            <w:noWrap/>
            <w:hideMark/>
          </w:tcPr>
          <w:p w14:paraId="7FF593D3" w14:textId="779071CE"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Holmesglen Institute of TAFE</w:t>
            </w:r>
          </w:p>
        </w:tc>
        <w:tc>
          <w:tcPr>
            <w:tcW w:w="1126" w:type="dxa"/>
            <w:tcBorders>
              <w:top w:val="nil"/>
              <w:left w:val="nil"/>
              <w:bottom w:val="single" w:sz="4" w:space="0" w:color="BFBFBF"/>
              <w:right w:val="single" w:sz="4" w:space="0" w:color="BFBFBF"/>
            </w:tcBorders>
            <w:shd w:val="clear" w:color="auto" w:fill="auto"/>
            <w:noWrap/>
            <w:hideMark/>
          </w:tcPr>
          <w:p w14:paraId="0B351571" w14:textId="517ABB88"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TAFE</w:t>
            </w:r>
          </w:p>
        </w:tc>
        <w:tc>
          <w:tcPr>
            <w:tcW w:w="1213" w:type="dxa"/>
            <w:tcBorders>
              <w:top w:val="nil"/>
              <w:left w:val="nil"/>
              <w:bottom w:val="single" w:sz="4" w:space="0" w:color="BFBFBF"/>
              <w:right w:val="single" w:sz="4" w:space="0" w:color="BFBFBF"/>
            </w:tcBorders>
            <w:shd w:val="clear" w:color="auto" w:fill="auto"/>
            <w:noWrap/>
            <w:hideMark/>
          </w:tcPr>
          <w:p w14:paraId="0E845969" w14:textId="01562D8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1,124</w:t>
            </w:r>
          </w:p>
        </w:tc>
        <w:tc>
          <w:tcPr>
            <w:tcW w:w="1134" w:type="dxa"/>
            <w:tcBorders>
              <w:top w:val="nil"/>
              <w:left w:val="nil"/>
              <w:bottom w:val="single" w:sz="4" w:space="0" w:color="BFBFBF"/>
              <w:right w:val="single" w:sz="4" w:space="0" w:color="BFBFBF"/>
            </w:tcBorders>
            <w:shd w:val="clear" w:color="auto" w:fill="auto"/>
            <w:noWrap/>
            <w:hideMark/>
          </w:tcPr>
          <w:p w14:paraId="0666BDF5" w14:textId="2E890AE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$4,436,698</w:t>
            </w:r>
          </w:p>
        </w:tc>
        <w:tc>
          <w:tcPr>
            <w:tcW w:w="1134" w:type="dxa"/>
            <w:tcBorders>
              <w:top w:val="nil"/>
              <w:left w:val="nil"/>
              <w:bottom w:val="single" w:sz="4" w:space="0" w:color="BFBFBF"/>
              <w:right w:val="single" w:sz="4" w:space="0" w:color="BFBFBF"/>
            </w:tcBorders>
            <w:shd w:val="clear" w:color="auto" w:fill="auto"/>
            <w:noWrap/>
            <w:hideMark/>
          </w:tcPr>
          <w:p w14:paraId="2E9204F2" w14:textId="5332A6E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$4,439,877</w:t>
            </w:r>
          </w:p>
        </w:tc>
        <w:tc>
          <w:tcPr>
            <w:tcW w:w="993" w:type="dxa"/>
            <w:tcBorders>
              <w:top w:val="nil"/>
              <w:left w:val="nil"/>
              <w:bottom w:val="single" w:sz="4" w:space="0" w:color="BFBFBF"/>
              <w:right w:val="single" w:sz="4" w:space="0" w:color="BFBFBF"/>
            </w:tcBorders>
            <w:shd w:val="clear" w:color="auto" w:fill="auto"/>
            <w:noWrap/>
            <w:hideMark/>
          </w:tcPr>
          <w:p w14:paraId="32D48072" w14:textId="03EC40E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299</w:t>
            </w:r>
          </w:p>
        </w:tc>
        <w:tc>
          <w:tcPr>
            <w:tcW w:w="992" w:type="dxa"/>
            <w:tcBorders>
              <w:top w:val="nil"/>
              <w:left w:val="nil"/>
              <w:bottom w:val="single" w:sz="4" w:space="0" w:color="BFBFBF"/>
              <w:right w:val="single" w:sz="4" w:space="0" w:color="BFBFBF"/>
            </w:tcBorders>
            <w:shd w:val="clear" w:color="auto" w:fill="auto"/>
            <w:noWrap/>
            <w:hideMark/>
          </w:tcPr>
          <w:p w14:paraId="1D5068A9" w14:textId="514486B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81.3</w:t>
            </w:r>
          </w:p>
        </w:tc>
      </w:tr>
      <w:tr w:rsidR="004E70BF" w:rsidRPr="00C70607" w14:paraId="0270B6D4"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1A697D89" w14:textId="00B80F2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100</w:t>
            </w:r>
          </w:p>
        </w:tc>
        <w:tc>
          <w:tcPr>
            <w:tcW w:w="873" w:type="dxa"/>
            <w:tcBorders>
              <w:top w:val="nil"/>
              <w:left w:val="nil"/>
              <w:bottom w:val="single" w:sz="4" w:space="0" w:color="BFBFBF"/>
              <w:right w:val="single" w:sz="4" w:space="0" w:color="BFBFBF"/>
            </w:tcBorders>
            <w:shd w:val="clear" w:color="000000" w:fill="EEECE1"/>
            <w:noWrap/>
            <w:hideMark/>
          </w:tcPr>
          <w:p w14:paraId="5C019E06" w14:textId="6E13DD80"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7585</w:t>
            </w:r>
          </w:p>
        </w:tc>
        <w:tc>
          <w:tcPr>
            <w:tcW w:w="7253" w:type="dxa"/>
            <w:tcBorders>
              <w:top w:val="nil"/>
              <w:left w:val="nil"/>
              <w:bottom w:val="single" w:sz="4" w:space="0" w:color="BFBFBF"/>
              <w:right w:val="single" w:sz="4" w:space="0" w:color="BFBFBF"/>
            </w:tcBorders>
            <w:shd w:val="clear" w:color="000000" w:fill="EEECE1"/>
            <w:noWrap/>
            <w:hideMark/>
          </w:tcPr>
          <w:p w14:paraId="4518414B" w14:textId="371939EA"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House of Learning Pty Ltd</w:t>
            </w:r>
          </w:p>
        </w:tc>
        <w:tc>
          <w:tcPr>
            <w:tcW w:w="1126" w:type="dxa"/>
            <w:tcBorders>
              <w:top w:val="nil"/>
              <w:left w:val="nil"/>
              <w:bottom w:val="single" w:sz="4" w:space="0" w:color="BFBFBF"/>
              <w:right w:val="single" w:sz="4" w:space="0" w:color="BFBFBF"/>
            </w:tcBorders>
            <w:shd w:val="clear" w:color="000000" w:fill="EEECE1"/>
            <w:noWrap/>
            <w:hideMark/>
          </w:tcPr>
          <w:p w14:paraId="4E8DB06A" w14:textId="02A12915"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2CB5A801" w14:textId="6ED3AC9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1134" w:type="dxa"/>
            <w:tcBorders>
              <w:top w:val="nil"/>
              <w:left w:val="nil"/>
              <w:bottom w:val="single" w:sz="4" w:space="0" w:color="BFBFBF"/>
              <w:right w:val="single" w:sz="4" w:space="0" w:color="BFBFBF"/>
            </w:tcBorders>
            <w:shd w:val="clear" w:color="000000" w:fill="EEECE1"/>
            <w:noWrap/>
            <w:hideMark/>
          </w:tcPr>
          <w:p w14:paraId="4FFAEB81" w14:textId="5CA1F66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$3,333</w:t>
            </w:r>
          </w:p>
        </w:tc>
        <w:tc>
          <w:tcPr>
            <w:tcW w:w="1134" w:type="dxa"/>
            <w:tcBorders>
              <w:top w:val="nil"/>
              <w:left w:val="nil"/>
              <w:bottom w:val="single" w:sz="4" w:space="0" w:color="BFBFBF"/>
              <w:right w:val="single" w:sz="4" w:space="0" w:color="BFBFBF"/>
            </w:tcBorders>
            <w:shd w:val="clear" w:color="000000" w:fill="EEECE1"/>
            <w:noWrap/>
            <w:hideMark/>
          </w:tcPr>
          <w:p w14:paraId="68299618" w14:textId="6B5DA29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$4,227</w:t>
            </w:r>
          </w:p>
        </w:tc>
        <w:tc>
          <w:tcPr>
            <w:tcW w:w="993" w:type="dxa"/>
            <w:tcBorders>
              <w:top w:val="nil"/>
              <w:left w:val="nil"/>
              <w:bottom w:val="single" w:sz="4" w:space="0" w:color="BFBFBF"/>
              <w:right w:val="single" w:sz="4" w:space="0" w:color="BFBFBF"/>
            </w:tcBorders>
            <w:shd w:val="clear" w:color="000000" w:fill="EEECE1"/>
            <w:noWrap/>
            <w:hideMark/>
          </w:tcPr>
          <w:p w14:paraId="1E6FF595" w14:textId="78C8BDCE"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000000" w:fill="EEECE1"/>
            <w:noWrap/>
            <w:hideMark/>
          </w:tcPr>
          <w:p w14:paraId="482D06F5" w14:textId="05979A6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n/a</w:t>
            </w:r>
          </w:p>
        </w:tc>
      </w:tr>
      <w:tr w:rsidR="004E70BF" w:rsidRPr="00C70607" w14:paraId="3BF6A930"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3922A3FB" w14:textId="6E494838"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101</w:t>
            </w:r>
          </w:p>
        </w:tc>
        <w:tc>
          <w:tcPr>
            <w:tcW w:w="873" w:type="dxa"/>
            <w:tcBorders>
              <w:top w:val="nil"/>
              <w:left w:val="nil"/>
              <w:bottom w:val="single" w:sz="4" w:space="0" w:color="BFBFBF"/>
              <w:right w:val="single" w:sz="4" w:space="0" w:color="BFBFBF"/>
            </w:tcBorders>
            <w:shd w:val="clear" w:color="auto" w:fill="auto"/>
            <w:noWrap/>
            <w:hideMark/>
          </w:tcPr>
          <w:p w14:paraId="00F99A2C" w14:textId="056B6B79"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7663</w:t>
            </w:r>
          </w:p>
        </w:tc>
        <w:tc>
          <w:tcPr>
            <w:tcW w:w="7253" w:type="dxa"/>
            <w:tcBorders>
              <w:top w:val="nil"/>
              <w:left w:val="nil"/>
              <w:bottom w:val="single" w:sz="4" w:space="0" w:color="BFBFBF"/>
              <w:right w:val="single" w:sz="4" w:space="0" w:color="BFBFBF"/>
            </w:tcBorders>
            <w:shd w:val="clear" w:color="auto" w:fill="auto"/>
            <w:noWrap/>
            <w:hideMark/>
          </w:tcPr>
          <w:p w14:paraId="029C4721" w14:textId="6EB1E792"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Innovative Business Training Pty Ltd</w:t>
            </w:r>
          </w:p>
        </w:tc>
        <w:tc>
          <w:tcPr>
            <w:tcW w:w="1126" w:type="dxa"/>
            <w:tcBorders>
              <w:top w:val="nil"/>
              <w:left w:val="nil"/>
              <w:bottom w:val="single" w:sz="4" w:space="0" w:color="BFBFBF"/>
              <w:right w:val="single" w:sz="4" w:space="0" w:color="BFBFBF"/>
            </w:tcBorders>
            <w:shd w:val="clear" w:color="auto" w:fill="auto"/>
            <w:noWrap/>
            <w:hideMark/>
          </w:tcPr>
          <w:p w14:paraId="406178DC" w14:textId="3A9E4385"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766653EA" w14:textId="2E3FB4E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1134" w:type="dxa"/>
            <w:tcBorders>
              <w:top w:val="nil"/>
              <w:left w:val="nil"/>
              <w:bottom w:val="single" w:sz="4" w:space="0" w:color="BFBFBF"/>
              <w:right w:val="single" w:sz="4" w:space="0" w:color="BFBFBF"/>
            </w:tcBorders>
            <w:shd w:val="clear" w:color="auto" w:fill="auto"/>
            <w:noWrap/>
            <w:hideMark/>
          </w:tcPr>
          <w:p w14:paraId="4EAE2E3E" w14:textId="107204C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$30,000</w:t>
            </w:r>
          </w:p>
        </w:tc>
        <w:tc>
          <w:tcPr>
            <w:tcW w:w="1134" w:type="dxa"/>
            <w:tcBorders>
              <w:top w:val="nil"/>
              <w:left w:val="nil"/>
              <w:bottom w:val="single" w:sz="4" w:space="0" w:color="BFBFBF"/>
              <w:right w:val="single" w:sz="4" w:space="0" w:color="BFBFBF"/>
            </w:tcBorders>
            <w:shd w:val="clear" w:color="auto" w:fill="auto"/>
            <w:noWrap/>
            <w:hideMark/>
          </w:tcPr>
          <w:p w14:paraId="0B30F2A5" w14:textId="3295C74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$30,000</w:t>
            </w:r>
          </w:p>
        </w:tc>
        <w:tc>
          <w:tcPr>
            <w:tcW w:w="993" w:type="dxa"/>
            <w:tcBorders>
              <w:top w:val="nil"/>
              <w:left w:val="nil"/>
              <w:bottom w:val="single" w:sz="4" w:space="0" w:color="BFBFBF"/>
              <w:right w:val="single" w:sz="4" w:space="0" w:color="BFBFBF"/>
            </w:tcBorders>
            <w:shd w:val="clear" w:color="auto" w:fill="auto"/>
            <w:noWrap/>
            <w:hideMark/>
          </w:tcPr>
          <w:p w14:paraId="6FD9498E" w14:textId="0EA9573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auto" w:fill="auto"/>
            <w:noWrap/>
            <w:hideMark/>
          </w:tcPr>
          <w:p w14:paraId="7DE7AD77" w14:textId="5D42D72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17.2</w:t>
            </w:r>
          </w:p>
        </w:tc>
      </w:tr>
      <w:tr w:rsidR="004E70BF" w:rsidRPr="00C70607" w14:paraId="1BDBBFAB"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00C57321" w14:textId="5978B64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lastRenderedPageBreak/>
              <w:t>102</w:t>
            </w:r>
          </w:p>
        </w:tc>
        <w:tc>
          <w:tcPr>
            <w:tcW w:w="873" w:type="dxa"/>
            <w:tcBorders>
              <w:top w:val="nil"/>
              <w:left w:val="nil"/>
              <w:bottom w:val="single" w:sz="4" w:space="0" w:color="BFBFBF"/>
              <w:right w:val="single" w:sz="4" w:space="0" w:color="BFBFBF"/>
            </w:tcBorders>
            <w:shd w:val="clear" w:color="000000" w:fill="EEECE1"/>
            <w:noWrap/>
            <w:hideMark/>
          </w:tcPr>
          <w:p w14:paraId="31DE608D" w14:textId="6EA0DCD8"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7023</w:t>
            </w:r>
          </w:p>
        </w:tc>
        <w:tc>
          <w:tcPr>
            <w:tcW w:w="7253" w:type="dxa"/>
            <w:tcBorders>
              <w:top w:val="nil"/>
              <w:left w:val="nil"/>
              <w:bottom w:val="single" w:sz="4" w:space="0" w:color="BFBFBF"/>
              <w:right w:val="single" w:sz="4" w:space="0" w:color="BFBFBF"/>
            </w:tcBorders>
            <w:shd w:val="clear" w:color="000000" w:fill="EEECE1"/>
            <w:noWrap/>
            <w:hideMark/>
          </w:tcPr>
          <w:p w14:paraId="3B2AD778" w14:textId="7848E5EC"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International Film School Sydney Pty Ltd</w:t>
            </w:r>
          </w:p>
        </w:tc>
        <w:tc>
          <w:tcPr>
            <w:tcW w:w="1126" w:type="dxa"/>
            <w:tcBorders>
              <w:top w:val="nil"/>
              <w:left w:val="nil"/>
              <w:bottom w:val="single" w:sz="4" w:space="0" w:color="BFBFBF"/>
              <w:right w:val="single" w:sz="4" w:space="0" w:color="BFBFBF"/>
            </w:tcBorders>
            <w:shd w:val="clear" w:color="000000" w:fill="EEECE1"/>
            <w:noWrap/>
            <w:hideMark/>
          </w:tcPr>
          <w:p w14:paraId="7598D831" w14:textId="45818EA8"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03AABDCD" w14:textId="4973718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91</w:t>
            </w:r>
          </w:p>
        </w:tc>
        <w:tc>
          <w:tcPr>
            <w:tcW w:w="1134" w:type="dxa"/>
            <w:tcBorders>
              <w:top w:val="nil"/>
              <w:left w:val="nil"/>
              <w:bottom w:val="single" w:sz="4" w:space="0" w:color="BFBFBF"/>
              <w:right w:val="single" w:sz="4" w:space="0" w:color="BFBFBF"/>
            </w:tcBorders>
            <w:shd w:val="clear" w:color="000000" w:fill="EEECE1"/>
            <w:noWrap/>
            <w:hideMark/>
          </w:tcPr>
          <w:p w14:paraId="48400776" w14:textId="1E59984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$723,304</w:t>
            </w:r>
          </w:p>
        </w:tc>
        <w:tc>
          <w:tcPr>
            <w:tcW w:w="1134" w:type="dxa"/>
            <w:tcBorders>
              <w:top w:val="nil"/>
              <w:left w:val="nil"/>
              <w:bottom w:val="single" w:sz="4" w:space="0" w:color="BFBFBF"/>
              <w:right w:val="single" w:sz="4" w:space="0" w:color="BFBFBF"/>
            </w:tcBorders>
            <w:shd w:val="clear" w:color="000000" w:fill="EEECE1"/>
            <w:noWrap/>
            <w:hideMark/>
          </w:tcPr>
          <w:p w14:paraId="5B6B173A" w14:textId="29B89B9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$723,304</w:t>
            </w:r>
          </w:p>
        </w:tc>
        <w:tc>
          <w:tcPr>
            <w:tcW w:w="993" w:type="dxa"/>
            <w:tcBorders>
              <w:top w:val="nil"/>
              <w:left w:val="nil"/>
              <w:bottom w:val="single" w:sz="4" w:space="0" w:color="BFBFBF"/>
              <w:right w:val="single" w:sz="4" w:space="0" w:color="BFBFBF"/>
            </w:tcBorders>
            <w:shd w:val="clear" w:color="000000" w:fill="EEECE1"/>
            <w:noWrap/>
            <w:hideMark/>
          </w:tcPr>
          <w:p w14:paraId="3666F259" w14:textId="5A3FD5E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42</w:t>
            </w:r>
          </w:p>
        </w:tc>
        <w:tc>
          <w:tcPr>
            <w:tcW w:w="992" w:type="dxa"/>
            <w:tcBorders>
              <w:top w:val="nil"/>
              <w:left w:val="nil"/>
              <w:bottom w:val="single" w:sz="4" w:space="0" w:color="BFBFBF"/>
              <w:right w:val="single" w:sz="4" w:space="0" w:color="BFBFBF"/>
            </w:tcBorders>
            <w:shd w:val="clear" w:color="000000" w:fill="EEECE1"/>
            <w:noWrap/>
            <w:hideMark/>
          </w:tcPr>
          <w:p w14:paraId="266C17DA" w14:textId="4B3531F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96.4</w:t>
            </w:r>
          </w:p>
        </w:tc>
      </w:tr>
      <w:tr w:rsidR="004E70BF" w:rsidRPr="00C70607" w14:paraId="0B9D8350"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5854C2CF" w14:textId="4FF0EB1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103</w:t>
            </w:r>
          </w:p>
        </w:tc>
        <w:tc>
          <w:tcPr>
            <w:tcW w:w="873" w:type="dxa"/>
            <w:tcBorders>
              <w:top w:val="nil"/>
              <w:left w:val="nil"/>
              <w:bottom w:val="single" w:sz="4" w:space="0" w:color="BFBFBF"/>
              <w:right w:val="single" w:sz="4" w:space="0" w:color="BFBFBF"/>
            </w:tcBorders>
            <w:shd w:val="clear" w:color="auto" w:fill="auto"/>
            <w:noWrap/>
            <w:hideMark/>
          </w:tcPr>
          <w:p w14:paraId="46C2682C" w14:textId="6CE7F831"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7495</w:t>
            </w:r>
          </w:p>
        </w:tc>
        <w:tc>
          <w:tcPr>
            <w:tcW w:w="7253" w:type="dxa"/>
            <w:tcBorders>
              <w:top w:val="nil"/>
              <w:left w:val="nil"/>
              <w:bottom w:val="single" w:sz="4" w:space="0" w:color="BFBFBF"/>
              <w:right w:val="single" w:sz="4" w:space="0" w:color="BFBFBF"/>
            </w:tcBorders>
            <w:shd w:val="clear" w:color="auto" w:fill="auto"/>
            <w:noWrap/>
            <w:hideMark/>
          </w:tcPr>
          <w:p w14:paraId="2B234C2F" w14:textId="42812AB2"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International Screen Academy Pty Limited</w:t>
            </w:r>
          </w:p>
        </w:tc>
        <w:tc>
          <w:tcPr>
            <w:tcW w:w="1126" w:type="dxa"/>
            <w:tcBorders>
              <w:top w:val="nil"/>
              <w:left w:val="nil"/>
              <w:bottom w:val="single" w:sz="4" w:space="0" w:color="BFBFBF"/>
              <w:right w:val="single" w:sz="4" w:space="0" w:color="BFBFBF"/>
            </w:tcBorders>
            <w:shd w:val="clear" w:color="auto" w:fill="auto"/>
            <w:noWrap/>
            <w:hideMark/>
          </w:tcPr>
          <w:p w14:paraId="042E65A5" w14:textId="41A05975"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02FE11C2" w14:textId="444DDF0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auto" w:fill="auto"/>
            <w:noWrap/>
            <w:hideMark/>
          </w:tcPr>
          <w:p w14:paraId="67FBF666" w14:textId="138E3A6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auto" w:fill="auto"/>
            <w:noWrap/>
            <w:hideMark/>
          </w:tcPr>
          <w:p w14:paraId="4828865E" w14:textId="2C428C1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3" w:type="dxa"/>
            <w:tcBorders>
              <w:top w:val="nil"/>
              <w:left w:val="nil"/>
              <w:bottom w:val="single" w:sz="4" w:space="0" w:color="BFBFBF"/>
              <w:right w:val="single" w:sz="4" w:space="0" w:color="BFBFBF"/>
            </w:tcBorders>
            <w:shd w:val="clear" w:color="auto" w:fill="auto"/>
            <w:noWrap/>
            <w:hideMark/>
          </w:tcPr>
          <w:p w14:paraId="55B7906D" w14:textId="4206527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auto" w:fill="auto"/>
            <w:noWrap/>
            <w:hideMark/>
          </w:tcPr>
          <w:p w14:paraId="7E2C7BFD" w14:textId="4FCA29F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n/a</w:t>
            </w:r>
          </w:p>
        </w:tc>
      </w:tr>
      <w:tr w:rsidR="004E70BF" w:rsidRPr="00C70607" w14:paraId="54101259"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34C344D8" w14:textId="1135B68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104</w:t>
            </w:r>
          </w:p>
        </w:tc>
        <w:tc>
          <w:tcPr>
            <w:tcW w:w="873" w:type="dxa"/>
            <w:tcBorders>
              <w:top w:val="nil"/>
              <w:left w:val="nil"/>
              <w:bottom w:val="single" w:sz="4" w:space="0" w:color="BFBFBF"/>
              <w:right w:val="single" w:sz="4" w:space="0" w:color="BFBFBF"/>
            </w:tcBorders>
            <w:shd w:val="clear" w:color="000000" w:fill="EEECE1"/>
            <w:noWrap/>
            <w:hideMark/>
          </w:tcPr>
          <w:p w14:paraId="4234CF76" w14:textId="4C34B02A"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7401</w:t>
            </w:r>
          </w:p>
        </w:tc>
        <w:tc>
          <w:tcPr>
            <w:tcW w:w="7253" w:type="dxa"/>
            <w:tcBorders>
              <w:top w:val="nil"/>
              <w:left w:val="nil"/>
              <w:bottom w:val="single" w:sz="4" w:space="0" w:color="BFBFBF"/>
              <w:right w:val="single" w:sz="4" w:space="0" w:color="BFBFBF"/>
            </w:tcBorders>
            <w:shd w:val="clear" w:color="000000" w:fill="EEECE1"/>
            <w:noWrap/>
            <w:hideMark/>
          </w:tcPr>
          <w:p w14:paraId="7F07B628" w14:textId="525B8291"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Jigsaw Consulting Group Pty Ltd</w:t>
            </w:r>
          </w:p>
        </w:tc>
        <w:tc>
          <w:tcPr>
            <w:tcW w:w="1126" w:type="dxa"/>
            <w:tcBorders>
              <w:top w:val="nil"/>
              <w:left w:val="nil"/>
              <w:bottom w:val="single" w:sz="4" w:space="0" w:color="BFBFBF"/>
              <w:right w:val="single" w:sz="4" w:space="0" w:color="BFBFBF"/>
            </w:tcBorders>
            <w:shd w:val="clear" w:color="000000" w:fill="EEECE1"/>
            <w:noWrap/>
            <w:hideMark/>
          </w:tcPr>
          <w:p w14:paraId="65E429FE" w14:textId="4F3672BA"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7D2BF313" w14:textId="7988DF4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42</w:t>
            </w:r>
          </w:p>
        </w:tc>
        <w:tc>
          <w:tcPr>
            <w:tcW w:w="1134" w:type="dxa"/>
            <w:tcBorders>
              <w:top w:val="nil"/>
              <w:left w:val="nil"/>
              <w:bottom w:val="single" w:sz="4" w:space="0" w:color="BFBFBF"/>
              <w:right w:val="single" w:sz="4" w:space="0" w:color="BFBFBF"/>
            </w:tcBorders>
            <w:shd w:val="clear" w:color="000000" w:fill="EEECE1"/>
            <w:noWrap/>
            <w:hideMark/>
          </w:tcPr>
          <w:p w14:paraId="1A191F22" w14:textId="7C21CF8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$356,068</w:t>
            </w:r>
          </w:p>
        </w:tc>
        <w:tc>
          <w:tcPr>
            <w:tcW w:w="1134" w:type="dxa"/>
            <w:tcBorders>
              <w:top w:val="nil"/>
              <w:left w:val="nil"/>
              <w:bottom w:val="single" w:sz="4" w:space="0" w:color="BFBFBF"/>
              <w:right w:val="single" w:sz="4" w:space="0" w:color="BFBFBF"/>
            </w:tcBorders>
            <w:shd w:val="clear" w:color="000000" w:fill="EEECE1"/>
            <w:noWrap/>
            <w:hideMark/>
          </w:tcPr>
          <w:p w14:paraId="50CC1F50" w14:textId="3DA60E1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$356,068</w:t>
            </w:r>
          </w:p>
        </w:tc>
        <w:tc>
          <w:tcPr>
            <w:tcW w:w="993" w:type="dxa"/>
            <w:tcBorders>
              <w:top w:val="nil"/>
              <w:left w:val="nil"/>
              <w:bottom w:val="single" w:sz="4" w:space="0" w:color="BFBFBF"/>
              <w:right w:val="single" w:sz="4" w:space="0" w:color="BFBFBF"/>
            </w:tcBorders>
            <w:shd w:val="clear" w:color="000000" w:fill="EEECE1"/>
            <w:noWrap/>
            <w:hideMark/>
          </w:tcPr>
          <w:p w14:paraId="41DA103C" w14:textId="795C0ADE"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w:t>
            </w:r>
          </w:p>
        </w:tc>
        <w:tc>
          <w:tcPr>
            <w:tcW w:w="992" w:type="dxa"/>
            <w:tcBorders>
              <w:top w:val="nil"/>
              <w:left w:val="nil"/>
              <w:bottom w:val="single" w:sz="4" w:space="0" w:color="BFBFBF"/>
              <w:right w:val="single" w:sz="4" w:space="0" w:color="BFBFBF"/>
            </w:tcBorders>
            <w:shd w:val="clear" w:color="000000" w:fill="EEECE1"/>
            <w:noWrap/>
            <w:hideMark/>
          </w:tcPr>
          <w:p w14:paraId="65ADB545" w14:textId="093907B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97.7</w:t>
            </w:r>
          </w:p>
        </w:tc>
      </w:tr>
      <w:tr w:rsidR="004E70BF" w:rsidRPr="00C70607" w14:paraId="416646A7"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079CCAF5" w14:textId="783D30A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105</w:t>
            </w:r>
          </w:p>
        </w:tc>
        <w:tc>
          <w:tcPr>
            <w:tcW w:w="873" w:type="dxa"/>
            <w:tcBorders>
              <w:top w:val="nil"/>
              <w:left w:val="nil"/>
              <w:bottom w:val="single" w:sz="4" w:space="0" w:color="BFBFBF"/>
              <w:right w:val="single" w:sz="4" w:space="0" w:color="BFBFBF"/>
            </w:tcBorders>
            <w:shd w:val="clear" w:color="auto" w:fill="auto"/>
            <w:noWrap/>
            <w:hideMark/>
          </w:tcPr>
          <w:p w14:paraId="2522DEB0" w14:textId="6AF95CA2"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7280</w:t>
            </w:r>
          </w:p>
        </w:tc>
        <w:tc>
          <w:tcPr>
            <w:tcW w:w="7253" w:type="dxa"/>
            <w:tcBorders>
              <w:top w:val="nil"/>
              <w:left w:val="nil"/>
              <w:bottom w:val="single" w:sz="4" w:space="0" w:color="BFBFBF"/>
              <w:right w:val="single" w:sz="4" w:space="0" w:color="BFBFBF"/>
            </w:tcBorders>
            <w:shd w:val="clear" w:color="auto" w:fill="auto"/>
            <w:noWrap/>
            <w:hideMark/>
          </w:tcPr>
          <w:p w14:paraId="45C5DCEE" w14:textId="37387B88"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Job Training Institute Pty Ltd</w:t>
            </w:r>
          </w:p>
        </w:tc>
        <w:tc>
          <w:tcPr>
            <w:tcW w:w="1126" w:type="dxa"/>
            <w:tcBorders>
              <w:top w:val="nil"/>
              <w:left w:val="nil"/>
              <w:bottom w:val="single" w:sz="4" w:space="0" w:color="BFBFBF"/>
              <w:right w:val="single" w:sz="4" w:space="0" w:color="BFBFBF"/>
            </w:tcBorders>
            <w:shd w:val="clear" w:color="auto" w:fill="auto"/>
            <w:noWrap/>
            <w:hideMark/>
          </w:tcPr>
          <w:p w14:paraId="52B96BE1" w14:textId="36465940"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2E6C7347" w14:textId="3BF0E66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1134" w:type="dxa"/>
            <w:tcBorders>
              <w:top w:val="nil"/>
              <w:left w:val="nil"/>
              <w:bottom w:val="single" w:sz="4" w:space="0" w:color="BFBFBF"/>
              <w:right w:val="single" w:sz="4" w:space="0" w:color="BFBFBF"/>
            </w:tcBorders>
            <w:shd w:val="clear" w:color="auto" w:fill="auto"/>
            <w:noWrap/>
            <w:hideMark/>
          </w:tcPr>
          <w:p w14:paraId="118F2AC9" w14:textId="15FE444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$18,333</w:t>
            </w:r>
          </w:p>
        </w:tc>
        <w:tc>
          <w:tcPr>
            <w:tcW w:w="1134" w:type="dxa"/>
            <w:tcBorders>
              <w:top w:val="nil"/>
              <w:left w:val="nil"/>
              <w:bottom w:val="single" w:sz="4" w:space="0" w:color="BFBFBF"/>
              <w:right w:val="single" w:sz="4" w:space="0" w:color="BFBFBF"/>
            </w:tcBorders>
            <w:shd w:val="clear" w:color="auto" w:fill="auto"/>
            <w:noWrap/>
            <w:hideMark/>
          </w:tcPr>
          <w:p w14:paraId="3C691924" w14:textId="46F3C1E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$18,333</w:t>
            </w:r>
          </w:p>
        </w:tc>
        <w:tc>
          <w:tcPr>
            <w:tcW w:w="993" w:type="dxa"/>
            <w:tcBorders>
              <w:top w:val="nil"/>
              <w:left w:val="nil"/>
              <w:bottom w:val="single" w:sz="4" w:space="0" w:color="BFBFBF"/>
              <w:right w:val="single" w:sz="4" w:space="0" w:color="BFBFBF"/>
            </w:tcBorders>
            <w:shd w:val="clear" w:color="auto" w:fill="auto"/>
            <w:noWrap/>
            <w:hideMark/>
          </w:tcPr>
          <w:p w14:paraId="26F655CB" w14:textId="0C06516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auto" w:fill="auto"/>
            <w:noWrap/>
            <w:hideMark/>
          </w:tcPr>
          <w:p w14:paraId="53460CCF" w14:textId="041198B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n/a</w:t>
            </w:r>
          </w:p>
        </w:tc>
      </w:tr>
      <w:tr w:rsidR="004E70BF" w:rsidRPr="00C70607" w14:paraId="22DF0AD3"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0BB14C43" w14:textId="6A4ED03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106</w:t>
            </w:r>
          </w:p>
        </w:tc>
        <w:tc>
          <w:tcPr>
            <w:tcW w:w="873" w:type="dxa"/>
            <w:tcBorders>
              <w:top w:val="nil"/>
              <w:left w:val="nil"/>
              <w:bottom w:val="single" w:sz="4" w:space="0" w:color="BFBFBF"/>
              <w:right w:val="single" w:sz="4" w:space="0" w:color="BFBFBF"/>
            </w:tcBorders>
            <w:shd w:val="clear" w:color="000000" w:fill="EEECE1"/>
            <w:noWrap/>
            <w:hideMark/>
          </w:tcPr>
          <w:p w14:paraId="2BC766C8" w14:textId="7F994427"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7485</w:t>
            </w:r>
          </w:p>
        </w:tc>
        <w:tc>
          <w:tcPr>
            <w:tcW w:w="7253" w:type="dxa"/>
            <w:tcBorders>
              <w:top w:val="nil"/>
              <w:left w:val="nil"/>
              <w:bottom w:val="single" w:sz="4" w:space="0" w:color="BFBFBF"/>
              <w:right w:val="single" w:sz="4" w:space="0" w:color="BFBFBF"/>
            </w:tcBorders>
            <w:shd w:val="clear" w:color="000000" w:fill="EEECE1"/>
            <w:noWrap/>
            <w:hideMark/>
          </w:tcPr>
          <w:p w14:paraId="1BBEC23A" w14:textId="4F5FEC54"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Just Careers Training Pty Ltd</w:t>
            </w:r>
          </w:p>
        </w:tc>
        <w:tc>
          <w:tcPr>
            <w:tcW w:w="1126" w:type="dxa"/>
            <w:tcBorders>
              <w:top w:val="nil"/>
              <w:left w:val="nil"/>
              <w:bottom w:val="single" w:sz="4" w:space="0" w:color="BFBFBF"/>
              <w:right w:val="single" w:sz="4" w:space="0" w:color="BFBFBF"/>
            </w:tcBorders>
            <w:shd w:val="clear" w:color="000000" w:fill="EEECE1"/>
            <w:noWrap/>
            <w:hideMark/>
          </w:tcPr>
          <w:p w14:paraId="002DEE0F" w14:textId="70E09819"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7D1277C2" w14:textId="45BA55D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1134" w:type="dxa"/>
            <w:tcBorders>
              <w:top w:val="nil"/>
              <w:left w:val="nil"/>
              <w:bottom w:val="single" w:sz="4" w:space="0" w:color="BFBFBF"/>
              <w:right w:val="single" w:sz="4" w:space="0" w:color="BFBFBF"/>
            </w:tcBorders>
            <w:shd w:val="clear" w:color="000000" w:fill="EEECE1"/>
            <w:noWrap/>
            <w:hideMark/>
          </w:tcPr>
          <w:p w14:paraId="4889442A" w14:textId="48A1D37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$3,847</w:t>
            </w:r>
          </w:p>
        </w:tc>
        <w:tc>
          <w:tcPr>
            <w:tcW w:w="1134" w:type="dxa"/>
            <w:tcBorders>
              <w:top w:val="nil"/>
              <w:left w:val="nil"/>
              <w:bottom w:val="single" w:sz="4" w:space="0" w:color="BFBFBF"/>
              <w:right w:val="single" w:sz="4" w:space="0" w:color="BFBFBF"/>
            </w:tcBorders>
            <w:shd w:val="clear" w:color="000000" w:fill="EEECE1"/>
            <w:noWrap/>
            <w:hideMark/>
          </w:tcPr>
          <w:p w14:paraId="5508DCB1" w14:textId="6074B57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$3,847</w:t>
            </w:r>
          </w:p>
        </w:tc>
        <w:tc>
          <w:tcPr>
            <w:tcW w:w="993" w:type="dxa"/>
            <w:tcBorders>
              <w:top w:val="nil"/>
              <w:left w:val="nil"/>
              <w:bottom w:val="single" w:sz="4" w:space="0" w:color="BFBFBF"/>
              <w:right w:val="single" w:sz="4" w:space="0" w:color="BFBFBF"/>
            </w:tcBorders>
            <w:shd w:val="clear" w:color="000000" w:fill="EEECE1"/>
            <w:noWrap/>
            <w:hideMark/>
          </w:tcPr>
          <w:p w14:paraId="50075F8C" w14:textId="673AD7E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000000" w:fill="EEECE1"/>
            <w:noWrap/>
            <w:hideMark/>
          </w:tcPr>
          <w:p w14:paraId="45E95141" w14:textId="089C7BA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n/a</w:t>
            </w:r>
          </w:p>
        </w:tc>
      </w:tr>
      <w:tr w:rsidR="004E70BF" w:rsidRPr="00C70607" w14:paraId="76DB6857"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61AEFCD1" w14:textId="1C9929F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107</w:t>
            </w:r>
          </w:p>
        </w:tc>
        <w:tc>
          <w:tcPr>
            <w:tcW w:w="873" w:type="dxa"/>
            <w:tcBorders>
              <w:top w:val="nil"/>
              <w:left w:val="nil"/>
              <w:bottom w:val="single" w:sz="4" w:space="0" w:color="BFBFBF"/>
              <w:right w:val="single" w:sz="4" w:space="0" w:color="BFBFBF"/>
            </w:tcBorders>
            <w:shd w:val="clear" w:color="auto" w:fill="auto"/>
            <w:noWrap/>
            <w:hideMark/>
          </w:tcPr>
          <w:p w14:paraId="1125D8A9" w14:textId="6548729C"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7027</w:t>
            </w:r>
          </w:p>
        </w:tc>
        <w:tc>
          <w:tcPr>
            <w:tcW w:w="7253" w:type="dxa"/>
            <w:tcBorders>
              <w:top w:val="nil"/>
              <w:left w:val="nil"/>
              <w:bottom w:val="single" w:sz="4" w:space="0" w:color="BFBFBF"/>
              <w:right w:val="single" w:sz="4" w:space="0" w:color="BFBFBF"/>
            </w:tcBorders>
            <w:shd w:val="clear" w:color="auto" w:fill="auto"/>
            <w:noWrap/>
            <w:hideMark/>
          </w:tcPr>
          <w:p w14:paraId="73F59319" w14:textId="6BEA997A"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Kal Multimedia Training Pty Ltd</w:t>
            </w:r>
          </w:p>
        </w:tc>
        <w:tc>
          <w:tcPr>
            <w:tcW w:w="1126" w:type="dxa"/>
            <w:tcBorders>
              <w:top w:val="nil"/>
              <w:left w:val="nil"/>
              <w:bottom w:val="single" w:sz="4" w:space="0" w:color="BFBFBF"/>
              <w:right w:val="single" w:sz="4" w:space="0" w:color="BFBFBF"/>
            </w:tcBorders>
            <w:shd w:val="clear" w:color="auto" w:fill="auto"/>
            <w:noWrap/>
            <w:hideMark/>
          </w:tcPr>
          <w:p w14:paraId="2F191FC4" w14:textId="2F1BB204"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71E47B71" w14:textId="274A650E"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auto" w:fill="auto"/>
            <w:noWrap/>
            <w:hideMark/>
          </w:tcPr>
          <w:p w14:paraId="656084B3" w14:textId="45850F4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auto" w:fill="auto"/>
            <w:noWrap/>
            <w:hideMark/>
          </w:tcPr>
          <w:p w14:paraId="42CFC189" w14:textId="1262D0F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3" w:type="dxa"/>
            <w:tcBorders>
              <w:top w:val="nil"/>
              <w:left w:val="nil"/>
              <w:bottom w:val="single" w:sz="4" w:space="0" w:color="BFBFBF"/>
              <w:right w:val="single" w:sz="4" w:space="0" w:color="BFBFBF"/>
            </w:tcBorders>
            <w:shd w:val="clear" w:color="auto" w:fill="auto"/>
            <w:noWrap/>
            <w:hideMark/>
          </w:tcPr>
          <w:p w14:paraId="37407DEF" w14:textId="70A74B98"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auto" w:fill="auto"/>
            <w:noWrap/>
            <w:hideMark/>
          </w:tcPr>
          <w:p w14:paraId="402C1982" w14:textId="31AFAB5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n/a</w:t>
            </w:r>
          </w:p>
        </w:tc>
      </w:tr>
      <w:tr w:rsidR="004E70BF" w:rsidRPr="00C70607" w14:paraId="5E8E185F"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5A3EC2D2" w14:textId="3210EB4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108</w:t>
            </w:r>
          </w:p>
        </w:tc>
        <w:tc>
          <w:tcPr>
            <w:tcW w:w="873" w:type="dxa"/>
            <w:tcBorders>
              <w:top w:val="nil"/>
              <w:left w:val="nil"/>
              <w:bottom w:val="single" w:sz="4" w:space="0" w:color="BFBFBF"/>
              <w:right w:val="single" w:sz="4" w:space="0" w:color="BFBFBF"/>
            </w:tcBorders>
            <w:shd w:val="clear" w:color="000000" w:fill="EEECE1"/>
            <w:noWrap/>
            <w:hideMark/>
          </w:tcPr>
          <w:p w14:paraId="34C4DDD0" w14:textId="116D5FBE"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7661</w:t>
            </w:r>
          </w:p>
        </w:tc>
        <w:tc>
          <w:tcPr>
            <w:tcW w:w="7253" w:type="dxa"/>
            <w:tcBorders>
              <w:top w:val="nil"/>
              <w:left w:val="nil"/>
              <w:bottom w:val="single" w:sz="4" w:space="0" w:color="BFBFBF"/>
              <w:right w:val="single" w:sz="4" w:space="0" w:color="BFBFBF"/>
            </w:tcBorders>
            <w:shd w:val="clear" w:color="000000" w:fill="EEECE1"/>
            <w:noWrap/>
            <w:hideMark/>
          </w:tcPr>
          <w:p w14:paraId="7F7E4123" w14:textId="64B3B244"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Kiama Community College Incorporated</w:t>
            </w:r>
          </w:p>
        </w:tc>
        <w:tc>
          <w:tcPr>
            <w:tcW w:w="1126" w:type="dxa"/>
            <w:tcBorders>
              <w:top w:val="nil"/>
              <w:left w:val="nil"/>
              <w:bottom w:val="single" w:sz="4" w:space="0" w:color="BFBFBF"/>
              <w:right w:val="single" w:sz="4" w:space="0" w:color="BFBFBF"/>
            </w:tcBorders>
            <w:shd w:val="clear" w:color="000000" w:fill="EEECE1"/>
            <w:noWrap/>
            <w:hideMark/>
          </w:tcPr>
          <w:p w14:paraId="2995CDFB" w14:textId="68D8DA84"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730BF02B" w14:textId="64D242D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w:t>
            </w:r>
          </w:p>
        </w:tc>
        <w:tc>
          <w:tcPr>
            <w:tcW w:w="1134" w:type="dxa"/>
            <w:tcBorders>
              <w:top w:val="nil"/>
              <w:left w:val="nil"/>
              <w:bottom w:val="single" w:sz="4" w:space="0" w:color="BFBFBF"/>
              <w:right w:val="single" w:sz="4" w:space="0" w:color="BFBFBF"/>
            </w:tcBorders>
            <w:shd w:val="clear" w:color="000000" w:fill="EEECE1"/>
            <w:noWrap/>
            <w:hideMark/>
          </w:tcPr>
          <w:p w14:paraId="2C09A798" w14:textId="5B6ACD5E"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$29,830</w:t>
            </w:r>
          </w:p>
        </w:tc>
        <w:tc>
          <w:tcPr>
            <w:tcW w:w="1134" w:type="dxa"/>
            <w:tcBorders>
              <w:top w:val="nil"/>
              <w:left w:val="nil"/>
              <w:bottom w:val="single" w:sz="4" w:space="0" w:color="BFBFBF"/>
              <w:right w:val="single" w:sz="4" w:space="0" w:color="BFBFBF"/>
            </w:tcBorders>
            <w:shd w:val="clear" w:color="000000" w:fill="EEECE1"/>
            <w:noWrap/>
            <w:hideMark/>
          </w:tcPr>
          <w:p w14:paraId="096F435F" w14:textId="07337D6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$29,830</w:t>
            </w:r>
          </w:p>
        </w:tc>
        <w:tc>
          <w:tcPr>
            <w:tcW w:w="993" w:type="dxa"/>
            <w:tcBorders>
              <w:top w:val="nil"/>
              <w:left w:val="nil"/>
              <w:bottom w:val="single" w:sz="4" w:space="0" w:color="BFBFBF"/>
              <w:right w:val="single" w:sz="4" w:space="0" w:color="BFBFBF"/>
            </w:tcBorders>
            <w:shd w:val="clear" w:color="000000" w:fill="EEECE1"/>
            <w:noWrap/>
            <w:hideMark/>
          </w:tcPr>
          <w:p w14:paraId="0C783C20" w14:textId="6BB3FA4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w:t>
            </w:r>
          </w:p>
        </w:tc>
        <w:tc>
          <w:tcPr>
            <w:tcW w:w="992" w:type="dxa"/>
            <w:tcBorders>
              <w:top w:val="nil"/>
              <w:left w:val="nil"/>
              <w:bottom w:val="single" w:sz="4" w:space="0" w:color="BFBFBF"/>
              <w:right w:val="single" w:sz="4" w:space="0" w:color="BFBFBF"/>
            </w:tcBorders>
            <w:shd w:val="clear" w:color="000000" w:fill="EEECE1"/>
            <w:noWrap/>
            <w:hideMark/>
          </w:tcPr>
          <w:p w14:paraId="7BA75C55" w14:textId="60AA7EC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82.2</w:t>
            </w:r>
          </w:p>
        </w:tc>
      </w:tr>
      <w:tr w:rsidR="004E70BF" w:rsidRPr="00C70607" w14:paraId="5E4CEB4D"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0C49D925" w14:textId="4811933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109</w:t>
            </w:r>
          </w:p>
        </w:tc>
        <w:tc>
          <w:tcPr>
            <w:tcW w:w="873" w:type="dxa"/>
            <w:tcBorders>
              <w:top w:val="nil"/>
              <w:left w:val="nil"/>
              <w:bottom w:val="single" w:sz="4" w:space="0" w:color="BFBFBF"/>
              <w:right w:val="single" w:sz="4" w:space="0" w:color="BFBFBF"/>
            </w:tcBorders>
            <w:shd w:val="clear" w:color="auto" w:fill="auto"/>
            <w:noWrap/>
            <w:hideMark/>
          </w:tcPr>
          <w:p w14:paraId="081C11BF" w14:textId="65EB4E9A"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7244</w:t>
            </w:r>
          </w:p>
        </w:tc>
        <w:tc>
          <w:tcPr>
            <w:tcW w:w="7253" w:type="dxa"/>
            <w:tcBorders>
              <w:top w:val="nil"/>
              <w:left w:val="nil"/>
              <w:bottom w:val="single" w:sz="4" w:space="0" w:color="BFBFBF"/>
              <w:right w:val="single" w:sz="4" w:space="0" w:color="BFBFBF"/>
            </w:tcBorders>
            <w:shd w:val="clear" w:color="auto" w:fill="auto"/>
            <w:noWrap/>
            <w:hideMark/>
          </w:tcPr>
          <w:p w14:paraId="37E193CB" w14:textId="3DFE3935"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Kirana Training Pty Ltd</w:t>
            </w:r>
          </w:p>
        </w:tc>
        <w:tc>
          <w:tcPr>
            <w:tcW w:w="1126" w:type="dxa"/>
            <w:tcBorders>
              <w:top w:val="nil"/>
              <w:left w:val="nil"/>
              <w:bottom w:val="single" w:sz="4" w:space="0" w:color="BFBFBF"/>
              <w:right w:val="single" w:sz="4" w:space="0" w:color="BFBFBF"/>
            </w:tcBorders>
            <w:shd w:val="clear" w:color="auto" w:fill="auto"/>
            <w:noWrap/>
            <w:hideMark/>
          </w:tcPr>
          <w:p w14:paraId="63EFB08E" w14:textId="6B30AD3C"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7D55214E" w14:textId="5DF497AE"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auto" w:fill="auto"/>
            <w:noWrap/>
            <w:hideMark/>
          </w:tcPr>
          <w:p w14:paraId="45EBB8DA" w14:textId="45B1D52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auto" w:fill="auto"/>
            <w:noWrap/>
            <w:hideMark/>
          </w:tcPr>
          <w:p w14:paraId="7F1F656C" w14:textId="4293126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3" w:type="dxa"/>
            <w:tcBorders>
              <w:top w:val="nil"/>
              <w:left w:val="nil"/>
              <w:bottom w:val="single" w:sz="4" w:space="0" w:color="BFBFBF"/>
              <w:right w:val="single" w:sz="4" w:space="0" w:color="BFBFBF"/>
            </w:tcBorders>
            <w:shd w:val="clear" w:color="auto" w:fill="auto"/>
            <w:noWrap/>
            <w:hideMark/>
          </w:tcPr>
          <w:p w14:paraId="7282E574" w14:textId="1F754E18"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auto" w:fill="auto"/>
            <w:noWrap/>
            <w:hideMark/>
          </w:tcPr>
          <w:p w14:paraId="22A991D9" w14:textId="5B2907A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n/a</w:t>
            </w:r>
          </w:p>
        </w:tc>
      </w:tr>
      <w:tr w:rsidR="004E70BF" w:rsidRPr="00C70607" w14:paraId="30317FA2"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47EBCF06" w14:textId="1776A9E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110</w:t>
            </w:r>
          </w:p>
        </w:tc>
        <w:tc>
          <w:tcPr>
            <w:tcW w:w="873" w:type="dxa"/>
            <w:tcBorders>
              <w:top w:val="nil"/>
              <w:left w:val="nil"/>
              <w:bottom w:val="single" w:sz="4" w:space="0" w:color="BFBFBF"/>
              <w:right w:val="single" w:sz="4" w:space="0" w:color="BFBFBF"/>
            </w:tcBorders>
            <w:shd w:val="clear" w:color="000000" w:fill="EEECE1"/>
            <w:noWrap/>
            <w:hideMark/>
          </w:tcPr>
          <w:p w14:paraId="3C720228" w14:textId="194E96E9"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7380</w:t>
            </w:r>
          </w:p>
        </w:tc>
        <w:tc>
          <w:tcPr>
            <w:tcW w:w="7253" w:type="dxa"/>
            <w:tcBorders>
              <w:top w:val="nil"/>
              <w:left w:val="nil"/>
              <w:bottom w:val="single" w:sz="4" w:space="0" w:color="BFBFBF"/>
              <w:right w:val="single" w:sz="4" w:space="0" w:color="BFBFBF"/>
            </w:tcBorders>
            <w:shd w:val="clear" w:color="000000" w:fill="EEECE1"/>
            <w:noWrap/>
            <w:hideMark/>
          </w:tcPr>
          <w:p w14:paraId="7CC97E5C" w14:textId="59D0A81B"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Kreate Pty Ltd</w:t>
            </w:r>
          </w:p>
        </w:tc>
        <w:tc>
          <w:tcPr>
            <w:tcW w:w="1126" w:type="dxa"/>
            <w:tcBorders>
              <w:top w:val="nil"/>
              <w:left w:val="nil"/>
              <w:bottom w:val="single" w:sz="4" w:space="0" w:color="BFBFBF"/>
              <w:right w:val="single" w:sz="4" w:space="0" w:color="BFBFBF"/>
            </w:tcBorders>
            <w:shd w:val="clear" w:color="000000" w:fill="EEECE1"/>
            <w:noWrap/>
            <w:hideMark/>
          </w:tcPr>
          <w:p w14:paraId="59019AB6" w14:textId="5CCC37D6"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2D992BBC" w14:textId="4FCCEDD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56</w:t>
            </w:r>
          </w:p>
        </w:tc>
        <w:tc>
          <w:tcPr>
            <w:tcW w:w="1134" w:type="dxa"/>
            <w:tcBorders>
              <w:top w:val="nil"/>
              <w:left w:val="nil"/>
              <w:bottom w:val="single" w:sz="4" w:space="0" w:color="BFBFBF"/>
              <w:right w:val="single" w:sz="4" w:space="0" w:color="BFBFBF"/>
            </w:tcBorders>
            <w:shd w:val="clear" w:color="000000" w:fill="EEECE1"/>
            <w:noWrap/>
            <w:hideMark/>
          </w:tcPr>
          <w:p w14:paraId="682F892F" w14:textId="02798DD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$114,580</w:t>
            </w:r>
          </w:p>
        </w:tc>
        <w:tc>
          <w:tcPr>
            <w:tcW w:w="1134" w:type="dxa"/>
            <w:tcBorders>
              <w:top w:val="nil"/>
              <w:left w:val="nil"/>
              <w:bottom w:val="single" w:sz="4" w:space="0" w:color="BFBFBF"/>
              <w:right w:val="single" w:sz="4" w:space="0" w:color="BFBFBF"/>
            </w:tcBorders>
            <w:shd w:val="clear" w:color="000000" w:fill="EEECE1"/>
            <w:noWrap/>
            <w:hideMark/>
          </w:tcPr>
          <w:p w14:paraId="02AED1A1" w14:textId="093ADEA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$114,580</w:t>
            </w:r>
          </w:p>
        </w:tc>
        <w:tc>
          <w:tcPr>
            <w:tcW w:w="993" w:type="dxa"/>
            <w:tcBorders>
              <w:top w:val="nil"/>
              <w:left w:val="nil"/>
              <w:bottom w:val="single" w:sz="4" w:space="0" w:color="BFBFBF"/>
              <w:right w:val="single" w:sz="4" w:space="0" w:color="BFBFBF"/>
            </w:tcBorders>
            <w:shd w:val="clear" w:color="000000" w:fill="EEECE1"/>
            <w:noWrap/>
            <w:hideMark/>
          </w:tcPr>
          <w:p w14:paraId="07ACC324" w14:textId="62EC416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92" w:type="dxa"/>
            <w:tcBorders>
              <w:top w:val="nil"/>
              <w:left w:val="nil"/>
              <w:bottom w:val="single" w:sz="4" w:space="0" w:color="BFBFBF"/>
              <w:right w:val="single" w:sz="4" w:space="0" w:color="BFBFBF"/>
            </w:tcBorders>
            <w:shd w:val="clear" w:color="000000" w:fill="EEECE1"/>
            <w:noWrap/>
            <w:hideMark/>
          </w:tcPr>
          <w:p w14:paraId="09C6F1A8" w14:textId="40A6218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96.5</w:t>
            </w:r>
          </w:p>
        </w:tc>
      </w:tr>
      <w:tr w:rsidR="004E70BF" w:rsidRPr="00C70607" w14:paraId="287B219C"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75FA2A9D" w14:textId="4817006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111</w:t>
            </w:r>
          </w:p>
        </w:tc>
        <w:tc>
          <w:tcPr>
            <w:tcW w:w="873" w:type="dxa"/>
            <w:tcBorders>
              <w:top w:val="nil"/>
              <w:left w:val="nil"/>
              <w:bottom w:val="single" w:sz="4" w:space="0" w:color="BFBFBF"/>
              <w:right w:val="single" w:sz="4" w:space="0" w:color="BFBFBF"/>
            </w:tcBorders>
            <w:shd w:val="clear" w:color="auto" w:fill="auto"/>
            <w:noWrap/>
            <w:hideMark/>
          </w:tcPr>
          <w:p w14:paraId="1941CE43" w14:textId="558B9768"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7325</w:t>
            </w:r>
          </w:p>
        </w:tc>
        <w:tc>
          <w:tcPr>
            <w:tcW w:w="7253" w:type="dxa"/>
            <w:tcBorders>
              <w:top w:val="nil"/>
              <w:left w:val="nil"/>
              <w:bottom w:val="single" w:sz="4" w:space="0" w:color="BFBFBF"/>
              <w:right w:val="single" w:sz="4" w:space="0" w:color="BFBFBF"/>
            </w:tcBorders>
            <w:shd w:val="clear" w:color="auto" w:fill="auto"/>
            <w:noWrap/>
            <w:hideMark/>
          </w:tcPr>
          <w:p w14:paraId="0C929252" w14:textId="0F74C286"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LaTrobe International Galleries Pty. Ltd.</w:t>
            </w:r>
          </w:p>
        </w:tc>
        <w:tc>
          <w:tcPr>
            <w:tcW w:w="1126" w:type="dxa"/>
            <w:tcBorders>
              <w:top w:val="nil"/>
              <w:left w:val="nil"/>
              <w:bottom w:val="single" w:sz="4" w:space="0" w:color="BFBFBF"/>
              <w:right w:val="single" w:sz="4" w:space="0" w:color="BFBFBF"/>
            </w:tcBorders>
            <w:shd w:val="clear" w:color="auto" w:fill="auto"/>
            <w:noWrap/>
            <w:hideMark/>
          </w:tcPr>
          <w:p w14:paraId="6E040D2F" w14:textId="6707D069"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2C7AA329" w14:textId="0D39BCA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33</w:t>
            </w:r>
          </w:p>
        </w:tc>
        <w:tc>
          <w:tcPr>
            <w:tcW w:w="1134" w:type="dxa"/>
            <w:tcBorders>
              <w:top w:val="nil"/>
              <w:left w:val="nil"/>
              <w:bottom w:val="single" w:sz="4" w:space="0" w:color="BFBFBF"/>
              <w:right w:val="single" w:sz="4" w:space="0" w:color="BFBFBF"/>
            </w:tcBorders>
            <w:shd w:val="clear" w:color="auto" w:fill="auto"/>
            <w:noWrap/>
            <w:hideMark/>
          </w:tcPr>
          <w:p w14:paraId="77D222B3" w14:textId="57BD088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$187,392</w:t>
            </w:r>
          </w:p>
        </w:tc>
        <w:tc>
          <w:tcPr>
            <w:tcW w:w="1134" w:type="dxa"/>
            <w:tcBorders>
              <w:top w:val="nil"/>
              <w:left w:val="nil"/>
              <w:bottom w:val="single" w:sz="4" w:space="0" w:color="BFBFBF"/>
              <w:right w:val="single" w:sz="4" w:space="0" w:color="BFBFBF"/>
            </w:tcBorders>
            <w:shd w:val="clear" w:color="auto" w:fill="auto"/>
            <w:noWrap/>
            <w:hideMark/>
          </w:tcPr>
          <w:p w14:paraId="538A1FD1" w14:textId="4898461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$243,311</w:t>
            </w:r>
          </w:p>
        </w:tc>
        <w:tc>
          <w:tcPr>
            <w:tcW w:w="993" w:type="dxa"/>
            <w:tcBorders>
              <w:top w:val="nil"/>
              <w:left w:val="nil"/>
              <w:bottom w:val="single" w:sz="4" w:space="0" w:color="BFBFBF"/>
              <w:right w:val="single" w:sz="4" w:space="0" w:color="BFBFBF"/>
            </w:tcBorders>
            <w:shd w:val="clear" w:color="auto" w:fill="auto"/>
            <w:noWrap/>
            <w:hideMark/>
          </w:tcPr>
          <w:p w14:paraId="74F37940" w14:textId="2C1BABC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w:t>
            </w:r>
          </w:p>
        </w:tc>
        <w:tc>
          <w:tcPr>
            <w:tcW w:w="992" w:type="dxa"/>
            <w:tcBorders>
              <w:top w:val="nil"/>
              <w:left w:val="nil"/>
              <w:bottom w:val="single" w:sz="4" w:space="0" w:color="BFBFBF"/>
              <w:right w:val="single" w:sz="4" w:space="0" w:color="BFBFBF"/>
            </w:tcBorders>
            <w:shd w:val="clear" w:color="auto" w:fill="auto"/>
            <w:noWrap/>
            <w:hideMark/>
          </w:tcPr>
          <w:p w14:paraId="3B7F94C5" w14:textId="09EF21B8"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89.7</w:t>
            </w:r>
          </w:p>
        </w:tc>
      </w:tr>
      <w:tr w:rsidR="004E70BF" w:rsidRPr="00C70607" w14:paraId="1B43EF08"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16C5218F" w14:textId="6BD4A018"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112</w:t>
            </w:r>
          </w:p>
        </w:tc>
        <w:tc>
          <w:tcPr>
            <w:tcW w:w="873" w:type="dxa"/>
            <w:tcBorders>
              <w:top w:val="nil"/>
              <w:left w:val="nil"/>
              <w:bottom w:val="single" w:sz="4" w:space="0" w:color="BFBFBF"/>
              <w:right w:val="single" w:sz="4" w:space="0" w:color="BFBFBF"/>
            </w:tcBorders>
            <w:shd w:val="clear" w:color="000000" w:fill="EEECE1"/>
            <w:noWrap/>
            <w:hideMark/>
          </w:tcPr>
          <w:p w14:paraId="23A53428" w14:textId="69521911"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7591</w:t>
            </w:r>
          </w:p>
        </w:tc>
        <w:tc>
          <w:tcPr>
            <w:tcW w:w="7253" w:type="dxa"/>
            <w:tcBorders>
              <w:top w:val="nil"/>
              <w:left w:val="nil"/>
              <w:bottom w:val="single" w:sz="4" w:space="0" w:color="BFBFBF"/>
              <w:right w:val="single" w:sz="4" w:space="0" w:color="BFBFBF"/>
            </w:tcBorders>
            <w:shd w:val="clear" w:color="000000" w:fill="EEECE1"/>
            <w:noWrap/>
            <w:hideMark/>
          </w:tcPr>
          <w:p w14:paraId="13CEA7C5" w14:textId="322F0686"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Life Coaching Institute (Aust) Pty Ltd ATF The Life Coaching Institute Trust</w:t>
            </w:r>
          </w:p>
        </w:tc>
        <w:tc>
          <w:tcPr>
            <w:tcW w:w="1126" w:type="dxa"/>
            <w:tcBorders>
              <w:top w:val="nil"/>
              <w:left w:val="nil"/>
              <w:bottom w:val="single" w:sz="4" w:space="0" w:color="BFBFBF"/>
              <w:right w:val="single" w:sz="4" w:space="0" w:color="BFBFBF"/>
            </w:tcBorders>
            <w:shd w:val="clear" w:color="000000" w:fill="EEECE1"/>
            <w:noWrap/>
            <w:hideMark/>
          </w:tcPr>
          <w:p w14:paraId="7A06DDBF" w14:textId="727FC394"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7475D687" w14:textId="65F70F8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222</w:t>
            </w:r>
          </w:p>
        </w:tc>
        <w:tc>
          <w:tcPr>
            <w:tcW w:w="1134" w:type="dxa"/>
            <w:tcBorders>
              <w:top w:val="nil"/>
              <w:left w:val="nil"/>
              <w:bottom w:val="single" w:sz="4" w:space="0" w:color="BFBFBF"/>
              <w:right w:val="single" w:sz="4" w:space="0" w:color="BFBFBF"/>
            </w:tcBorders>
            <w:shd w:val="clear" w:color="000000" w:fill="EEECE1"/>
            <w:noWrap/>
            <w:hideMark/>
          </w:tcPr>
          <w:p w14:paraId="67B3F9D8" w14:textId="0563D8D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$415,168</w:t>
            </w:r>
          </w:p>
        </w:tc>
        <w:tc>
          <w:tcPr>
            <w:tcW w:w="1134" w:type="dxa"/>
            <w:tcBorders>
              <w:top w:val="nil"/>
              <w:left w:val="nil"/>
              <w:bottom w:val="single" w:sz="4" w:space="0" w:color="BFBFBF"/>
              <w:right w:val="single" w:sz="4" w:space="0" w:color="BFBFBF"/>
            </w:tcBorders>
            <w:shd w:val="clear" w:color="000000" w:fill="EEECE1"/>
            <w:noWrap/>
            <w:hideMark/>
          </w:tcPr>
          <w:p w14:paraId="7E84B698" w14:textId="3B9E260E"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$415,168</w:t>
            </w:r>
          </w:p>
        </w:tc>
        <w:tc>
          <w:tcPr>
            <w:tcW w:w="993" w:type="dxa"/>
            <w:tcBorders>
              <w:top w:val="nil"/>
              <w:left w:val="nil"/>
              <w:bottom w:val="single" w:sz="4" w:space="0" w:color="BFBFBF"/>
              <w:right w:val="single" w:sz="4" w:space="0" w:color="BFBFBF"/>
            </w:tcBorders>
            <w:shd w:val="clear" w:color="000000" w:fill="EEECE1"/>
            <w:noWrap/>
            <w:hideMark/>
          </w:tcPr>
          <w:p w14:paraId="445DF156" w14:textId="143CA4D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000000" w:fill="EEECE1"/>
            <w:noWrap/>
            <w:hideMark/>
          </w:tcPr>
          <w:p w14:paraId="63003D7E" w14:textId="1E0C32C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38.2</w:t>
            </w:r>
          </w:p>
        </w:tc>
      </w:tr>
      <w:tr w:rsidR="004E70BF" w:rsidRPr="00C70607" w14:paraId="4F62EFE6"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1835BABC" w14:textId="4A57B90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113</w:t>
            </w:r>
          </w:p>
        </w:tc>
        <w:tc>
          <w:tcPr>
            <w:tcW w:w="873" w:type="dxa"/>
            <w:tcBorders>
              <w:top w:val="nil"/>
              <w:left w:val="nil"/>
              <w:bottom w:val="single" w:sz="4" w:space="0" w:color="BFBFBF"/>
              <w:right w:val="single" w:sz="4" w:space="0" w:color="BFBFBF"/>
            </w:tcBorders>
            <w:shd w:val="clear" w:color="auto" w:fill="auto"/>
            <w:noWrap/>
            <w:hideMark/>
          </w:tcPr>
          <w:p w14:paraId="604973F2" w14:textId="2B78F0FA"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7473</w:t>
            </w:r>
          </w:p>
        </w:tc>
        <w:tc>
          <w:tcPr>
            <w:tcW w:w="7253" w:type="dxa"/>
            <w:tcBorders>
              <w:top w:val="nil"/>
              <w:left w:val="nil"/>
              <w:bottom w:val="single" w:sz="4" w:space="0" w:color="BFBFBF"/>
              <w:right w:val="single" w:sz="4" w:space="0" w:color="BFBFBF"/>
            </w:tcBorders>
            <w:shd w:val="clear" w:color="auto" w:fill="auto"/>
            <w:noWrap/>
            <w:hideMark/>
          </w:tcPr>
          <w:p w14:paraId="7CF1E6D9" w14:textId="6F662595"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LTT Group Pty Ltd</w:t>
            </w:r>
          </w:p>
        </w:tc>
        <w:tc>
          <w:tcPr>
            <w:tcW w:w="1126" w:type="dxa"/>
            <w:tcBorders>
              <w:top w:val="nil"/>
              <w:left w:val="nil"/>
              <w:bottom w:val="single" w:sz="4" w:space="0" w:color="BFBFBF"/>
              <w:right w:val="single" w:sz="4" w:space="0" w:color="BFBFBF"/>
            </w:tcBorders>
            <w:shd w:val="clear" w:color="auto" w:fill="auto"/>
            <w:noWrap/>
            <w:hideMark/>
          </w:tcPr>
          <w:p w14:paraId="67320E29" w14:textId="2D92862B"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06563A80" w14:textId="38878BB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w:t>
            </w:r>
          </w:p>
        </w:tc>
        <w:tc>
          <w:tcPr>
            <w:tcW w:w="1134" w:type="dxa"/>
            <w:tcBorders>
              <w:top w:val="nil"/>
              <w:left w:val="nil"/>
              <w:bottom w:val="single" w:sz="4" w:space="0" w:color="BFBFBF"/>
              <w:right w:val="single" w:sz="4" w:space="0" w:color="BFBFBF"/>
            </w:tcBorders>
            <w:shd w:val="clear" w:color="auto" w:fill="auto"/>
            <w:noWrap/>
            <w:hideMark/>
          </w:tcPr>
          <w:p w14:paraId="350F00CA" w14:textId="2D6605F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$16,728</w:t>
            </w:r>
          </w:p>
        </w:tc>
        <w:tc>
          <w:tcPr>
            <w:tcW w:w="1134" w:type="dxa"/>
            <w:tcBorders>
              <w:top w:val="nil"/>
              <w:left w:val="nil"/>
              <w:bottom w:val="single" w:sz="4" w:space="0" w:color="BFBFBF"/>
              <w:right w:val="single" w:sz="4" w:space="0" w:color="BFBFBF"/>
            </w:tcBorders>
            <w:shd w:val="clear" w:color="auto" w:fill="auto"/>
            <w:noWrap/>
            <w:hideMark/>
          </w:tcPr>
          <w:p w14:paraId="1B9E1961" w14:textId="78A70D7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$16,728</w:t>
            </w:r>
          </w:p>
        </w:tc>
        <w:tc>
          <w:tcPr>
            <w:tcW w:w="993" w:type="dxa"/>
            <w:tcBorders>
              <w:top w:val="nil"/>
              <w:left w:val="nil"/>
              <w:bottom w:val="single" w:sz="4" w:space="0" w:color="BFBFBF"/>
              <w:right w:val="single" w:sz="4" w:space="0" w:color="BFBFBF"/>
            </w:tcBorders>
            <w:shd w:val="clear" w:color="auto" w:fill="auto"/>
            <w:noWrap/>
            <w:hideMark/>
          </w:tcPr>
          <w:p w14:paraId="1B406978" w14:textId="2D5D077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auto" w:fill="auto"/>
            <w:noWrap/>
            <w:hideMark/>
          </w:tcPr>
          <w:p w14:paraId="111AE229" w14:textId="7A025BE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100.0</w:t>
            </w:r>
          </w:p>
        </w:tc>
      </w:tr>
      <w:tr w:rsidR="004E70BF" w:rsidRPr="00C70607" w14:paraId="2CDEED7D"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219A1C74" w14:textId="50491A3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114</w:t>
            </w:r>
          </w:p>
        </w:tc>
        <w:tc>
          <w:tcPr>
            <w:tcW w:w="873" w:type="dxa"/>
            <w:tcBorders>
              <w:top w:val="nil"/>
              <w:left w:val="nil"/>
              <w:bottom w:val="single" w:sz="4" w:space="0" w:color="BFBFBF"/>
              <w:right w:val="single" w:sz="4" w:space="0" w:color="BFBFBF"/>
            </w:tcBorders>
            <w:shd w:val="clear" w:color="000000" w:fill="EEECE1"/>
            <w:noWrap/>
            <w:hideMark/>
          </w:tcPr>
          <w:p w14:paraId="30425613" w14:textId="70A22484"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7521</w:t>
            </w:r>
          </w:p>
        </w:tc>
        <w:tc>
          <w:tcPr>
            <w:tcW w:w="7253" w:type="dxa"/>
            <w:tcBorders>
              <w:top w:val="nil"/>
              <w:left w:val="nil"/>
              <w:bottom w:val="single" w:sz="4" w:space="0" w:color="BFBFBF"/>
              <w:right w:val="single" w:sz="4" w:space="0" w:color="BFBFBF"/>
            </w:tcBorders>
            <w:shd w:val="clear" w:color="000000" w:fill="EEECE1"/>
            <w:noWrap/>
            <w:hideMark/>
          </w:tcPr>
          <w:p w14:paraId="7BECD8C3" w14:textId="51743463"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Malekhu Investments Pty. Ltd.</w:t>
            </w:r>
          </w:p>
        </w:tc>
        <w:tc>
          <w:tcPr>
            <w:tcW w:w="1126" w:type="dxa"/>
            <w:tcBorders>
              <w:top w:val="nil"/>
              <w:left w:val="nil"/>
              <w:bottom w:val="single" w:sz="4" w:space="0" w:color="BFBFBF"/>
              <w:right w:val="single" w:sz="4" w:space="0" w:color="BFBFBF"/>
            </w:tcBorders>
            <w:shd w:val="clear" w:color="000000" w:fill="EEECE1"/>
            <w:noWrap/>
            <w:hideMark/>
          </w:tcPr>
          <w:p w14:paraId="4844A414" w14:textId="1B453277"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0C577B32" w14:textId="4F48266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w:t>
            </w:r>
          </w:p>
        </w:tc>
        <w:tc>
          <w:tcPr>
            <w:tcW w:w="1134" w:type="dxa"/>
            <w:tcBorders>
              <w:top w:val="nil"/>
              <w:left w:val="nil"/>
              <w:bottom w:val="single" w:sz="4" w:space="0" w:color="BFBFBF"/>
              <w:right w:val="single" w:sz="4" w:space="0" w:color="BFBFBF"/>
            </w:tcBorders>
            <w:shd w:val="clear" w:color="000000" w:fill="EEECE1"/>
            <w:noWrap/>
            <w:hideMark/>
          </w:tcPr>
          <w:p w14:paraId="131DDE2C" w14:textId="0496944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$15,939</w:t>
            </w:r>
          </w:p>
        </w:tc>
        <w:tc>
          <w:tcPr>
            <w:tcW w:w="1134" w:type="dxa"/>
            <w:tcBorders>
              <w:top w:val="nil"/>
              <w:left w:val="nil"/>
              <w:bottom w:val="single" w:sz="4" w:space="0" w:color="BFBFBF"/>
              <w:right w:val="single" w:sz="4" w:space="0" w:color="BFBFBF"/>
            </w:tcBorders>
            <w:shd w:val="clear" w:color="000000" w:fill="EEECE1"/>
            <w:noWrap/>
            <w:hideMark/>
          </w:tcPr>
          <w:p w14:paraId="7BE0E984" w14:textId="15347A3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$15,939</w:t>
            </w:r>
          </w:p>
        </w:tc>
        <w:tc>
          <w:tcPr>
            <w:tcW w:w="993" w:type="dxa"/>
            <w:tcBorders>
              <w:top w:val="nil"/>
              <w:left w:val="nil"/>
              <w:bottom w:val="single" w:sz="4" w:space="0" w:color="BFBFBF"/>
              <w:right w:val="single" w:sz="4" w:space="0" w:color="BFBFBF"/>
            </w:tcBorders>
            <w:shd w:val="clear" w:color="000000" w:fill="EEECE1"/>
            <w:noWrap/>
            <w:hideMark/>
          </w:tcPr>
          <w:p w14:paraId="7E6B5B3E" w14:textId="78F0A3B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92" w:type="dxa"/>
            <w:tcBorders>
              <w:top w:val="nil"/>
              <w:left w:val="nil"/>
              <w:bottom w:val="single" w:sz="4" w:space="0" w:color="BFBFBF"/>
              <w:right w:val="single" w:sz="4" w:space="0" w:color="BFBFBF"/>
            </w:tcBorders>
            <w:shd w:val="clear" w:color="000000" w:fill="EEECE1"/>
            <w:noWrap/>
            <w:hideMark/>
          </w:tcPr>
          <w:p w14:paraId="7798681C" w14:textId="3D968A0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100.0</w:t>
            </w:r>
          </w:p>
        </w:tc>
      </w:tr>
      <w:tr w:rsidR="004E70BF" w:rsidRPr="00C70607" w14:paraId="2FA19BC5"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7F499CDD" w14:textId="12A8EC7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115</w:t>
            </w:r>
          </w:p>
        </w:tc>
        <w:tc>
          <w:tcPr>
            <w:tcW w:w="873" w:type="dxa"/>
            <w:tcBorders>
              <w:top w:val="nil"/>
              <w:left w:val="nil"/>
              <w:bottom w:val="single" w:sz="4" w:space="0" w:color="BFBFBF"/>
              <w:right w:val="single" w:sz="4" w:space="0" w:color="BFBFBF"/>
            </w:tcBorders>
            <w:shd w:val="clear" w:color="auto" w:fill="auto"/>
            <w:noWrap/>
            <w:hideMark/>
          </w:tcPr>
          <w:p w14:paraId="4613BCED" w14:textId="0C9AE861"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7394</w:t>
            </w:r>
          </w:p>
        </w:tc>
        <w:tc>
          <w:tcPr>
            <w:tcW w:w="7253" w:type="dxa"/>
            <w:tcBorders>
              <w:top w:val="nil"/>
              <w:left w:val="nil"/>
              <w:bottom w:val="single" w:sz="4" w:space="0" w:color="BFBFBF"/>
              <w:right w:val="single" w:sz="4" w:space="0" w:color="BFBFBF"/>
            </w:tcBorders>
            <w:shd w:val="clear" w:color="auto" w:fill="auto"/>
            <w:noWrap/>
            <w:hideMark/>
          </w:tcPr>
          <w:p w14:paraId="7E43A6A3" w14:textId="5A336E45"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Management Consultancy International Pty Limited</w:t>
            </w:r>
          </w:p>
        </w:tc>
        <w:tc>
          <w:tcPr>
            <w:tcW w:w="1126" w:type="dxa"/>
            <w:tcBorders>
              <w:top w:val="nil"/>
              <w:left w:val="nil"/>
              <w:bottom w:val="single" w:sz="4" w:space="0" w:color="BFBFBF"/>
              <w:right w:val="single" w:sz="4" w:space="0" w:color="BFBFBF"/>
            </w:tcBorders>
            <w:shd w:val="clear" w:color="auto" w:fill="auto"/>
            <w:noWrap/>
            <w:hideMark/>
          </w:tcPr>
          <w:p w14:paraId="045CB38E" w14:textId="44BA3142"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7360F745" w14:textId="4D28249E"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auto" w:fill="auto"/>
            <w:noWrap/>
            <w:hideMark/>
          </w:tcPr>
          <w:p w14:paraId="69FB041B" w14:textId="78DBC98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auto" w:fill="auto"/>
            <w:noWrap/>
            <w:hideMark/>
          </w:tcPr>
          <w:p w14:paraId="5DD96B54" w14:textId="16FA069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3" w:type="dxa"/>
            <w:tcBorders>
              <w:top w:val="nil"/>
              <w:left w:val="nil"/>
              <w:bottom w:val="single" w:sz="4" w:space="0" w:color="BFBFBF"/>
              <w:right w:val="single" w:sz="4" w:space="0" w:color="BFBFBF"/>
            </w:tcBorders>
            <w:shd w:val="clear" w:color="auto" w:fill="auto"/>
            <w:noWrap/>
            <w:hideMark/>
          </w:tcPr>
          <w:p w14:paraId="78F76874" w14:textId="40689DB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auto" w:fill="auto"/>
            <w:noWrap/>
            <w:hideMark/>
          </w:tcPr>
          <w:p w14:paraId="466F1C68" w14:textId="03B5433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n/a</w:t>
            </w:r>
          </w:p>
        </w:tc>
      </w:tr>
      <w:tr w:rsidR="004E70BF" w:rsidRPr="00C70607" w14:paraId="2A759DF0"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65E1B42C" w14:textId="1F6BE1C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116</w:t>
            </w:r>
          </w:p>
        </w:tc>
        <w:tc>
          <w:tcPr>
            <w:tcW w:w="873" w:type="dxa"/>
            <w:tcBorders>
              <w:top w:val="nil"/>
              <w:left w:val="nil"/>
              <w:bottom w:val="single" w:sz="4" w:space="0" w:color="BFBFBF"/>
              <w:right w:val="single" w:sz="4" w:space="0" w:color="BFBFBF"/>
            </w:tcBorders>
            <w:shd w:val="clear" w:color="000000" w:fill="EEECE1"/>
            <w:noWrap/>
            <w:hideMark/>
          </w:tcPr>
          <w:p w14:paraId="1EC9F37F" w14:textId="77E0C01C"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7093</w:t>
            </w:r>
          </w:p>
        </w:tc>
        <w:tc>
          <w:tcPr>
            <w:tcW w:w="7253" w:type="dxa"/>
            <w:tcBorders>
              <w:top w:val="nil"/>
              <w:left w:val="nil"/>
              <w:bottom w:val="single" w:sz="4" w:space="0" w:color="BFBFBF"/>
              <w:right w:val="single" w:sz="4" w:space="0" w:color="BFBFBF"/>
            </w:tcBorders>
            <w:shd w:val="clear" w:color="000000" w:fill="EEECE1"/>
            <w:noWrap/>
            <w:hideMark/>
          </w:tcPr>
          <w:p w14:paraId="448F1E1C" w14:textId="47346A48"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Marr Mooditj Training </w:t>
            </w:r>
          </w:p>
        </w:tc>
        <w:tc>
          <w:tcPr>
            <w:tcW w:w="1126" w:type="dxa"/>
            <w:tcBorders>
              <w:top w:val="nil"/>
              <w:left w:val="nil"/>
              <w:bottom w:val="single" w:sz="4" w:space="0" w:color="BFBFBF"/>
              <w:right w:val="single" w:sz="4" w:space="0" w:color="BFBFBF"/>
            </w:tcBorders>
            <w:shd w:val="clear" w:color="000000" w:fill="EEECE1"/>
            <w:noWrap/>
            <w:hideMark/>
          </w:tcPr>
          <w:p w14:paraId="4183033F" w14:textId="22D236ED"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5A205104" w14:textId="7A1C732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w:t>
            </w:r>
          </w:p>
        </w:tc>
        <w:tc>
          <w:tcPr>
            <w:tcW w:w="1134" w:type="dxa"/>
            <w:tcBorders>
              <w:top w:val="nil"/>
              <w:left w:val="nil"/>
              <w:bottom w:val="single" w:sz="4" w:space="0" w:color="BFBFBF"/>
              <w:right w:val="single" w:sz="4" w:space="0" w:color="BFBFBF"/>
            </w:tcBorders>
            <w:shd w:val="clear" w:color="000000" w:fill="EEECE1"/>
            <w:noWrap/>
            <w:hideMark/>
          </w:tcPr>
          <w:p w14:paraId="24D0EB15" w14:textId="5DC76C7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$11,866</w:t>
            </w:r>
          </w:p>
        </w:tc>
        <w:tc>
          <w:tcPr>
            <w:tcW w:w="1134" w:type="dxa"/>
            <w:tcBorders>
              <w:top w:val="nil"/>
              <w:left w:val="nil"/>
              <w:bottom w:val="single" w:sz="4" w:space="0" w:color="BFBFBF"/>
              <w:right w:val="single" w:sz="4" w:space="0" w:color="BFBFBF"/>
            </w:tcBorders>
            <w:shd w:val="clear" w:color="000000" w:fill="EEECE1"/>
            <w:noWrap/>
            <w:hideMark/>
          </w:tcPr>
          <w:p w14:paraId="7DD75C4B" w14:textId="5CF0070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$11,866</w:t>
            </w:r>
          </w:p>
        </w:tc>
        <w:tc>
          <w:tcPr>
            <w:tcW w:w="993" w:type="dxa"/>
            <w:tcBorders>
              <w:top w:val="nil"/>
              <w:left w:val="nil"/>
              <w:bottom w:val="single" w:sz="4" w:space="0" w:color="BFBFBF"/>
              <w:right w:val="single" w:sz="4" w:space="0" w:color="BFBFBF"/>
            </w:tcBorders>
            <w:shd w:val="clear" w:color="000000" w:fill="EEECE1"/>
            <w:noWrap/>
            <w:hideMark/>
          </w:tcPr>
          <w:p w14:paraId="49FC9704" w14:textId="64C47B98"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000000" w:fill="EEECE1"/>
            <w:noWrap/>
            <w:hideMark/>
          </w:tcPr>
          <w:p w14:paraId="7A3A5256" w14:textId="334A9D8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100.0</w:t>
            </w:r>
          </w:p>
        </w:tc>
      </w:tr>
      <w:tr w:rsidR="004E70BF" w:rsidRPr="00C70607" w14:paraId="57DAC5E9"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7D38BADA" w14:textId="354E499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117</w:t>
            </w:r>
          </w:p>
        </w:tc>
        <w:tc>
          <w:tcPr>
            <w:tcW w:w="873" w:type="dxa"/>
            <w:tcBorders>
              <w:top w:val="nil"/>
              <w:left w:val="nil"/>
              <w:bottom w:val="single" w:sz="4" w:space="0" w:color="BFBFBF"/>
              <w:right w:val="single" w:sz="4" w:space="0" w:color="BFBFBF"/>
            </w:tcBorders>
            <w:shd w:val="clear" w:color="auto" w:fill="auto"/>
            <w:noWrap/>
            <w:hideMark/>
          </w:tcPr>
          <w:p w14:paraId="04654605" w14:textId="3C206846"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7235</w:t>
            </w:r>
          </w:p>
        </w:tc>
        <w:tc>
          <w:tcPr>
            <w:tcW w:w="7253" w:type="dxa"/>
            <w:tcBorders>
              <w:top w:val="nil"/>
              <w:left w:val="nil"/>
              <w:bottom w:val="single" w:sz="4" w:space="0" w:color="BFBFBF"/>
              <w:right w:val="single" w:sz="4" w:space="0" w:color="BFBFBF"/>
            </w:tcBorders>
            <w:shd w:val="clear" w:color="auto" w:fill="auto"/>
            <w:noWrap/>
            <w:hideMark/>
          </w:tcPr>
          <w:p w14:paraId="3C3BD501" w14:textId="2120497C"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Mater Education Limited</w:t>
            </w:r>
          </w:p>
        </w:tc>
        <w:tc>
          <w:tcPr>
            <w:tcW w:w="1126" w:type="dxa"/>
            <w:tcBorders>
              <w:top w:val="nil"/>
              <w:left w:val="nil"/>
              <w:bottom w:val="single" w:sz="4" w:space="0" w:color="BFBFBF"/>
              <w:right w:val="single" w:sz="4" w:space="0" w:color="BFBFBF"/>
            </w:tcBorders>
            <w:shd w:val="clear" w:color="auto" w:fill="auto"/>
            <w:noWrap/>
            <w:hideMark/>
          </w:tcPr>
          <w:p w14:paraId="5E676120" w14:textId="6D6BB14F"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3F05F9B1" w14:textId="1BC4373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189</w:t>
            </w:r>
          </w:p>
        </w:tc>
        <w:tc>
          <w:tcPr>
            <w:tcW w:w="1134" w:type="dxa"/>
            <w:tcBorders>
              <w:top w:val="nil"/>
              <w:left w:val="nil"/>
              <w:bottom w:val="single" w:sz="4" w:space="0" w:color="BFBFBF"/>
              <w:right w:val="single" w:sz="4" w:space="0" w:color="BFBFBF"/>
            </w:tcBorders>
            <w:shd w:val="clear" w:color="auto" w:fill="auto"/>
            <w:noWrap/>
            <w:hideMark/>
          </w:tcPr>
          <w:p w14:paraId="6348D8CF" w14:textId="4B33B70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$1,117,500</w:t>
            </w:r>
          </w:p>
        </w:tc>
        <w:tc>
          <w:tcPr>
            <w:tcW w:w="1134" w:type="dxa"/>
            <w:tcBorders>
              <w:top w:val="nil"/>
              <w:left w:val="nil"/>
              <w:bottom w:val="single" w:sz="4" w:space="0" w:color="BFBFBF"/>
              <w:right w:val="single" w:sz="4" w:space="0" w:color="BFBFBF"/>
            </w:tcBorders>
            <w:shd w:val="clear" w:color="auto" w:fill="auto"/>
            <w:noWrap/>
            <w:hideMark/>
          </w:tcPr>
          <w:p w14:paraId="7CB27169" w14:textId="6102393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$1,673,750</w:t>
            </w:r>
          </w:p>
        </w:tc>
        <w:tc>
          <w:tcPr>
            <w:tcW w:w="993" w:type="dxa"/>
            <w:tcBorders>
              <w:top w:val="nil"/>
              <w:left w:val="nil"/>
              <w:bottom w:val="single" w:sz="4" w:space="0" w:color="BFBFBF"/>
              <w:right w:val="single" w:sz="4" w:space="0" w:color="BFBFBF"/>
            </w:tcBorders>
            <w:shd w:val="clear" w:color="auto" w:fill="auto"/>
            <w:noWrap/>
            <w:hideMark/>
          </w:tcPr>
          <w:p w14:paraId="64B5BEC8" w14:textId="5A1BB25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auto" w:fill="auto"/>
            <w:noWrap/>
            <w:hideMark/>
          </w:tcPr>
          <w:p w14:paraId="2B64DF64" w14:textId="5DAAAD6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74.8</w:t>
            </w:r>
          </w:p>
        </w:tc>
      </w:tr>
      <w:tr w:rsidR="004E70BF" w:rsidRPr="00C70607" w14:paraId="6A0A0224"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7EE75987" w14:textId="582D490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118</w:t>
            </w:r>
          </w:p>
        </w:tc>
        <w:tc>
          <w:tcPr>
            <w:tcW w:w="873" w:type="dxa"/>
            <w:tcBorders>
              <w:top w:val="nil"/>
              <w:left w:val="nil"/>
              <w:bottom w:val="single" w:sz="4" w:space="0" w:color="BFBFBF"/>
              <w:right w:val="single" w:sz="4" w:space="0" w:color="BFBFBF"/>
            </w:tcBorders>
            <w:shd w:val="clear" w:color="000000" w:fill="EEECE1"/>
            <w:noWrap/>
            <w:hideMark/>
          </w:tcPr>
          <w:p w14:paraId="0C6280BD" w14:textId="7E356E14"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7784</w:t>
            </w:r>
          </w:p>
        </w:tc>
        <w:tc>
          <w:tcPr>
            <w:tcW w:w="7253" w:type="dxa"/>
            <w:tcBorders>
              <w:top w:val="nil"/>
              <w:left w:val="nil"/>
              <w:bottom w:val="single" w:sz="4" w:space="0" w:color="BFBFBF"/>
              <w:right w:val="single" w:sz="4" w:space="0" w:color="BFBFBF"/>
            </w:tcBorders>
            <w:shd w:val="clear" w:color="000000" w:fill="EEECE1"/>
            <w:noWrap/>
            <w:hideMark/>
          </w:tcPr>
          <w:p w14:paraId="39F18D54" w14:textId="689934E1"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Media Make Up Academy &amp; Agency Pty Ltd</w:t>
            </w:r>
          </w:p>
        </w:tc>
        <w:tc>
          <w:tcPr>
            <w:tcW w:w="1126" w:type="dxa"/>
            <w:tcBorders>
              <w:top w:val="nil"/>
              <w:left w:val="nil"/>
              <w:bottom w:val="single" w:sz="4" w:space="0" w:color="BFBFBF"/>
              <w:right w:val="single" w:sz="4" w:space="0" w:color="BFBFBF"/>
            </w:tcBorders>
            <w:shd w:val="clear" w:color="000000" w:fill="EEECE1"/>
            <w:noWrap/>
            <w:hideMark/>
          </w:tcPr>
          <w:p w14:paraId="02C7B1FA" w14:textId="6D4CD468"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42036ADC" w14:textId="68864A7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w:t>
            </w:r>
          </w:p>
        </w:tc>
        <w:tc>
          <w:tcPr>
            <w:tcW w:w="1134" w:type="dxa"/>
            <w:tcBorders>
              <w:top w:val="nil"/>
              <w:left w:val="nil"/>
              <w:bottom w:val="single" w:sz="4" w:space="0" w:color="BFBFBF"/>
              <w:right w:val="single" w:sz="4" w:space="0" w:color="BFBFBF"/>
            </w:tcBorders>
            <w:shd w:val="clear" w:color="000000" w:fill="EEECE1"/>
            <w:noWrap/>
            <w:hideMark/>
          </w:tcPr>
          <w:p w14:paraId="182745C1" w14:textId="1FE2A11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$32,500</w:t>
            </w:r>
          </w:p>
        </w:tc>
        <w:tc>
          <w:tcPr>
            <w:tcW w:w="1134" w:type="dxa"/>
            <w:tcBorders>
              <w:top w:val="nil"/>
              <w:left w:val="nil"/>
              <w:bottom w:val="single" w:sz="4" w:space="0" w:color="BFBFBF"/>
              <w:right w:val="single" w:sz="4" w:space="0" w:color="BFBFBF"/>
            </w:tcBorders>
            <w:shd w:val="clear" w:color="000000" w:fill="EEECE1"/>
            <w:noWrap/>
            <w:hideMark/>
          </w:tcPr>
          <w:p w14:paraId="35ABC0B3" w14:textId="63DC162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$42,185</w:t>
            </w:r>
          </w:p>
        </w:tc>
        <w:tc>
          <w:tcPr>
            <w:tcW w:w="993" w:type="dxa"/>
            <w:tcBorders>
              <w:top w:val="nil"/>
              <w:left w:val="nil"/>
              <w:bottom w:val="single" w:sz="4" w:space="0" w:color="BFBFBF"/>
              <w:right w:val="single" w:sz="4" w:space="0" w:color="BFBFBF"/>
            </w:tcBorders>
            <w:shd w:val="clear" w:color="000000" w:fill="EEECE1"/>
            <w:noWrap/>
            <w:hideMark/>
          </w:tcPr>
          <w:p w14:paraId="190C66BA" w14:textId="6D4D62E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000000" w:fill="EEECE1"/>
            <w:noWrap/>
            <w:hideMark/>
          </w:tcPr>
          <w:p w14:paraId="0BCD9CEE" w14:textId="10746A3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100.0</w:t>
            </w:r>
          </w:p>
        </w:tc>
      </w:tr>
      <w:tr w:rsidR="004E70BF" w:rsidRPr="00C70607" w14:paraId="6BD405A2"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1D011B50" w14:textId="705A02C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119</w:t>
            </w:r>
          </w:p>
        </w:tc>
        <w:tc>
          <w:tcPr>
            <w:tcW w:w="873" w:type="dxa"/>
            <w:tcBorders>
              <w:top w:val="nil"/>
              <w:left w:val="nil"/>
              <w:bottom w:val="single" w:sz="4" w:space="0" w:color="BFBFBF"/>
              <w:right w:val="single" w:sz="4" w:space="0" w:color="BFBFBF"/>
            </w:tcBorders>
            <w:shd w:val="clear" w:color="auto" w:fill="auto"/>
            <w:noWrap/>
            <w:hideMark/>
          </w:tcPr>
          <w:p w14:paraId="4E8185AF" w14:textId="7617E557"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7590</w:t>
            </w:r>
          </w:p>
        </w:tc>
        <w:tc>
          <w:tcPr>
            <w:tcW w:w="7253" w:type="dxa"/>
            <w:tcBorders>
              <w:top w:val="nil"/>
              <w:left w:val="nil"/>
              <w:bottom w:val="single" w:sz="4" w:space="0" w:color="BFBFBF"/>
              <w:right w:val="single" w:sz="4" w:space="0" w:color="BFBFBF"/>
            </w:tcBorders>
            <w:shd w:val="clear" w:color="auto" w:fill="auto"/>
            <w:noWrap/>
            <w:hideMark/>
          </w:tcPr>
          <w:p w14:paraId="59F25833" w14:textId="09188588"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Melbourne College of Hairdressing Beauty Therapy &amp; Natural Medicine Pty Ltd</w:t>
            </w:r>
          </w:p>
        </w:tc>
        <w:tc>
          <w:tcPr>
            <w:tcW w:w="1126" w:type="dxa"/>
            <w:tcBorders>
              <w:top w:val="nil"/>
              <w:left w:val="nil"/>
              <w:bottom w:val="single" w:sz="4" w:space="0" w:color="BFBFBF"/>
              <w:right w:val="single" w:sz="4" w:space="0" w:color="BFBFBF"/>
            </w:tcBorders>
            <w:shd w:val="clear" w:color="auto" w:fill="auto"/>
            <w:noWrap/>
            <w:hideMark/>
          </w:tcPr>
          <w:p w14:paraId="412E7D43" w14:textId="5B3462E6"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2F8839EC" w14:textId="68CD27D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w:t>
            </w:r>
          </w:p>
        </w:tc>
        <w:tc>
          <w:tcPr>
            <w:tcW w:w="1134" w:type="dxa"/>
            <w:tcBorders>
              <w:top w:val="nil"/>
              <w:left w:val="nil"/>
              <w:bottom w:val="single" w:sz="4" w:space="0" w:color="BFBFBF"/>
              <w:right w:val="single" w:sz="4" w:space="0" w:color="BFBFBF"/>
            </w:tcBorders>
            <w:shd w:val="clear" w:color="auto" w:fill="auto"/>
            <w:noWrap/>
            <w:hideMark/>
          </w:tcPr>
          <w:p w14:paraId="1822F09F" w14:textId="16A99E9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$93,269</w:t>
            </w:r>
          </w:p>
        </w:tc>
        <w:tc>
          <w:tcPr>
            <w:tcW w:w="1134" w:type="dxa"/>
            <w:tcBorders>
              <w:top w:val="nil"/>
              <w:left w:val="nil"/>
              <w:bottom w:val="single" w:sz="4" w:space="0" w:color="BFBFBF"/>
              <w:right w:val="single" w:sz="4" w:space="0" w:color="BFBFBF"/>
            </w:tcBorders>
            <w:shd w:val="clear" w:color="auto" w:fill="auto"/>
            <w:noWrap/>
            <w:hideMark/>
          </w:tcPr>
          <w:p w14:paraId="0F75CE18" w14:textId="4CE1502E"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$93,269</w:t>
            </w:r>
          </w:p>
        </w:tc>
        <w:tc>
          <w:tcPr>
            <w:tcW w:w="993" w:type="dxa"/>
            <w:tcBorders>
              <w:top w:val="nil"/>
              <w:left w:val="nil"/>
              <w:bottom w:val="single" w:sz="4" w:space="0" w:color="BFBFBF"/>
              <w:right w:val="single" w:sz="4" w:space="0" w:color="BFBFBF"/>
            </w:tcBorders>
            <w:shd w:val="clear" w:color="auto" w:fill="auto"/>
            <w:noWrap/>
            <w:hideMark/>
          </w:tcPr>
          <w:p w14:paraId="35702963" w14:textId="4784C5D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92" w:type="dxa"/>
            <w:tcBorders>
              <w:top w:val="nil"/>
              <w:left w:val="nil"/>
              <w:bottom w:val="single" w:sz="4" w:space="0" w:color="BFBFBF"/>
              <w:right w:val="single" w:sz="4" w:space="0" w:color="BFBFBF"/>
            </w:tcBorders>
            <w:shd w:val="clear" w:color="auto" w:fill="auto"/>
            <w:noWrap/>
            <w:hideMark/>
          </w:tcPr>
          <w:p w14:paraId="2AF09D6C" w14:textId="5D93332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22.1</w:t>
            </w:r>
          </w:p>
        </w:tc>
      </w:tr>
      <w:tr w:rsidR="004E70BF" w:rsidRPr="00C70607" w14:paraId="48C3069C"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3FE90A0B" w14:textId="09F6DD6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120</w:t>
            </w:r>
          </w:p>
        </w:tc>
        <w:tc>
          <w:tcPr>
            <w:tcW w:w="873" w:type="dxa"/>
            <w:tcBorders>
              <w:top w:val="nil"/>
              <w:left w:val="nil"/>
              <w:bottom w:val="single" w:sz="4" w:space="0" w:color="BFBFBF"/>
              <w:right w:val="single" w:sz="4" w:space="0" w:color="BFBFBF"/>
            </w:tcBorders>
            <w:shd w:val="clear" w:color="000000" w:fill="EEECE1"/>
            <w:noWrap/>
            <w:hideMark/>
          </w:tcPr>
          <w:p w14:paraId="6A331AF1" w14:textId="0913B2C9"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7524</w:t>
            </w:r>
          </w:p>
        </w:tc>
        <w:tc>
          <w:tcPr>
            <w:tcW w:w="7253" w:type="dxa"/>
            <w:tcBorders>
              <w:top w:val="nil"/>
              <w:left w:val="nil"/>
              <w:bottom w:val="single" w:sz="4" w:space="0" w:color="BFBFBF"/>
              <w:right w:val="single" w:sz="4" w:space="0" w:color="BFBFBF"/>
            </w:tcBorders>
            <w:shd w:val="clear" w:color="000000" w:fill="EEECE1"/>
            <w:noWrap/>
            <w:hideMark/>
          </w:tcPr>
          <w:p w14:paraId="459D6C50" w14:textId="4D64A9B0"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Melbourne Institute of Nails &amp; Beauty Pty Ltd</w:t>
            </w:r>
          </w:p>
        </w:tc>
        <w:tc>
          <w:tcPr>
            <w:tcW w:w="1126" w:type="dxa"/>
            <w:tcBorders>
              <w:top w:val="nil"/>
              <w:left w:val="nil"/>
              <w:bottom w:val="single" w:sz="4" w:space="0" w:color="BFBFBF"/>
              <w:right w:val="single" w:sz="4" w:space="0" w:color="BFBFBF"/>
            </w:tcBorders>
            <w:shd w:val="clear" w:color="000000" w:fill="EEECE1"/>
            <w:noWrap/>
            <w:hideMark/>
          </w:tcPr>
          <w:p w14:paraId="43510DF5" w14:textId="77E47BFF"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17914221" w14:textId="2978A37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000000" w:fill="EEECE1"/>
            <w:noWrap/>
            <w:hideMark/>
          </w:tcPr>
          <w:p w14:paraId="3AA2A276" w14:textId="39EBBB0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000000" w:fill="EEECE1"/>
            <w:noWrap/>
            <w:hideMark/>
          </w:tcPr>
          <w:p w14:paraId="0C3F64BC" w14:textId="7EA067C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3" w:type="dxa"/>
            <w:tcBorders>
              <w:top w:val="nil"/>
              <w:left w:val="nil"/>
              <w:bottom w:val="single" w:sz="4" w:space="0" w:color="BFBFBF"/>
              <w:right w:val="single" w:sz="4" w:space="0" w:color="BFBFBF"/>
            </w:tcBorders>
            <w:shd w:val="clear" w:color="000000" w:fill="EEECE1"/>
            <w:noWrap/>
            <w:hideMark/>
          </w:tcPr>
          <w:p w14:paraId="770827EE" w14:textId="18E40758"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000000" w:fill="EEECE1"/>
            <w:noWrap/>
            <w:hideMark/>
          </w:tcPr>
          <w:p w14:paraId="0EF0D90A" w14:textId="6C684F2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n/a</w:t>
            </w:r>
          </w:p>
        </w:tc>
      </w:tr>
      <w:tr w:rsidR="004E70BF" w:rsidRPr="00C70607" w14:paraId="6015AB46"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7CE16E6D" w14:textId="6A268BC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121</w:t>
            </w:r>
          </w:p>
        </w:tc>
        <w:tc>
          <w:tcPr>
            <w:tcW w:w="873" w:type="dxa"/>
            <w:tcBorders>
              <w:top w:val="nil"/>
              <w:left w:val="nil"/>
              <w:bottom w:val="single" w:sz="4" w:space="0" w:color="BFBFBF"/>
              <w:right w:val="single" w:sz="4" w:space="0" w:color="BFBFBF"/>
            </w:tcBorders>
            <w:shd w:val="clear" w:color="auto" w:fill="auto"/>
            <w:noWrap/>
            <w:hideMark/>
          </w:tcPr>
          <w:p w14:paraId="6F56510B" w14:textId="2F304E4C"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4363</w:t>
            </w:r>
          </w:p>
        </w:tc>
        <w:tc>
          <w:tcPr>
            <w:tcW w:w="7253" w:type="dxa"/>
            <w:tcBorders>
              <w:top w:val="nil"/>
              <w:left w:val="nil"/>
              <w:bottom w:val="single" w:sz="4" w:space="0" w:color="BFBFBF"/>
              <w:right w:val="single" w:sz="4" w:space="0" w:color="BFBFBF"/>
            </w:tcBorders>
            <w:shd w:val="clear" w:color="auto" w:fill="auto"/>
            <w:noWrap/>
            <w:hideMark/>
          </w:tcPr>
          <w:p w14:paraId="5D70002A" w14:textId="70A0A0EF"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Melbourne Polytechnic</w:t>
            </w:r>
          </w:p>
        </w:tc>
        <w:tc>
          <w:tcPr>
            <w:tcW w:w="1126" w:type="dxa"/>
            <w:tcBorders>
              <w:top w:val="nil"/>
              <w:left w:val="nil"/>
              <w:bottom w:val="single" w:sz="4" w:space="0" w:color="BFBFBF"/>
              <w:right w:val="single" w:sz="4" w:space="0" w:color="BFBFBF"/>
            </w:tcBorders>
            <w:shd w:val="clear" w:color="auto" w:fill="auto"/>
            <w:noWrap/>
            <w:hideMark/>
          </w:tcPr>
          <w:p w14:paraId="2CC33E20" w14:textId="1EBCEEEA"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TAFE</w:t>
            </w:r>
          </w:p>
        </w:tc>
        <w:tc>
          <w:tcPr>
            <w:tcW w:w="1213" w:type="dxa"/>
            <w:tcBorders>
              <w:top w:val="nil"/>
              <w:left w:val="nil"/>
              <w:bottom w:val="single" w:sz="4" w:space="0" w:color="BFBFBF"/>
              <w:right w:val="single" w:sz="4" w:space="0" w:color="BFBFBF"/>
            </w:tcBorders>
            <w:shd w:val="clear" w:color="auto" w:fill="auto"/>
            <w:noWrap/>
            <w:hideMark/>
          </w:tcPr>
          <w:p w14:paraId="5933168F" w14:textId="43A40CF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850</w:t>
            </w:r>
          </w:p>
        </w:tc>
        <w:tc>
          <w:tcPr>
            <w:tcW w:w="1134" w:type="dxa"/>
            <w:tcBorders>
              <w:top w:val="nil"/>
              <w:left w:val="nil"/>
              <w:bottom w:val="single" w:sz="4" w:space="0" w:color="BFBFBF"/>
              <w:right w:val="single" w:sz="4" w:space="0" w:color="BFBFBF"/>
            </w:tcBorders>
            <w:shd w:val="clear" w:color="auto" w:fill="auto"/>
            <w:noWrap/>
            <w:hideMark/>
          </w:tcPr>
          <w:p w14:paraId="17F549FD" w14:textId="79F1C278"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$3,813,450</w:t>
            </w:r>
          </w:p>
        </w:tc>
        <w:tc>
          <w:tcPr>
            <w:tcW w:w="1134" w:type="dxa"/>
            <w:tcBorders>
              <w:top w:val="nil"/>
              <w:left w:val="nil"/>
              <w:bottom w:val="single" w:sz="4" w:space="0" w:color="BFBFBF"/>
              <w:right w:val="single" w:sz="4" w:space="0" w:color="BFBFBF"/>
            </w:tcBorders>
            <w:shd w:val="clear" w:color="auto" w:fill="auto"/>
            <w:noWrap/>
            <w:hideMark/>
          </w:tcPr>
          <w:p w14:paraId="382420D0" w14:textId="0954F27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$3,813,450</w:t>
            </w:r>
          </w:p>
        </w:tc>
        <w:tc>
          <w:tcPr>
            <w:tcW w:w="993" w:type="dxa"/>
            <w:tcBorders>
              <w:top w:val="nil"/>
              <w:left w:val="nil"/>
              <w:bottom w:val="single" w:sz="4" w:space="0" w:color="BFBFBF"/>
              <w:right w:val="single" w:sz="4" w:space="0" w:color="BFBFBF"/>
            </w:tcBorders>
            <w:shd w:val="clear" w:color="auto" w:fill="auto"/>
            <w:noWrap/>
            <w:hideMark/>
          </w:tcPr>
          <w:p w14:paraId="5D0BA45A" w14:textId="733E895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219</w:t>
            </w:r>
          </w:p>
        </w:tc>
        <w:tc>
          <w:tcPr>
            <w:tcW w:w="992" w:type="dxa"/>
            <w:tcBorders>
              <w:top w:val="nil"/>
              <w:left w:val="nil"/>
              <w:bottom w:val="single" w:sz="4" w:space="0" w:color="BFBFBF"/>
              <w:right w:val="single" w:sz="4" w:space="0" w:color="BFBFBF"/>
            </w:tcBorders>
            <w:shd w:val="clear" w:color="auto" w:fill="auto"/>
            <w:noWrap/>
            <w:hideMark/>
          </w:tcPr>
          <w:p w14:paraId="22ACF3E7" w14:textId="4939E13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77.9</w:t>
            </w:r>
          </w:p>
        </w:tc>
      </w:tr>
      <w:tr w:rsidR="004E70BF" w:rsidRPr="00C70607" w14:paraId="17EBF78D"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3A588BC6" w14:textId="37D4E37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122</w:t>
            </w:r>
          </w:p>
        </w:tc>
        <w:tc>
          <w:tcPr>
            <w:tcW w:w="873" w:type="dxa"/>
            <w:tcBorders>
              <w:top w:val="nil"/>
              <w:left w:val="nil"/>
              <w:bottom w:val="single" w:sz="4" w:space="0" w:color="BFBFBF"/>
              <w:right w:val="single" w:sz="4" w:space="0" w:color="BFBFBF"/>
            </w:tcBorders>
            <w:shd w:val="clear" w:color="000000" w:fill="EEECE1"/>
            <w:noWrap/>
            <w:hideMark/>
          </w:tcPr>
          <w:p w14:paraId="71F7019E" w14:textId="5053FCDD"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7052</w:t>
            </w:r>
          </w:p>
        </w:tc>
        <w:tc>
          <w:tcPr>
            <w:tcW w:w="7253" w:type="dxa"/>
            <w:tcBorders>
              <w:top w:val="nil"/>
              <w:left w:val="nil"/>
              <w:bottom w:val="single" w:sz="4" w:space="0" w:color="BFBFBF"/>
              <w:right w:val="single" w:sz="4" w:space="0" w:color="BFBFBF"/>
            </w:tcBorders>
            <w:shd w:val="clear" w:color="000000" w:fill="EEECE1"/>
            <w:noWrap/>
            <w:hideMark/>
          </w:tcPr>
          <w:p w14:paraId="2C0610AC" w14:textId="6668FC16"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Melbourne Rudolf Steiner Seminar Ltd</w:t>
            </w:r>
          </w:p>
        </w:tc>
        <w:tc>
          <w:tcPr>
            <w:tcW w:w="1126" w:type="dxa"/>
            <w:tcBorders>
              <w:top w:val="nil"/>
              <w:left w:val="nil"/>
              <w:bottom w:val="single" w:sz="4" w:space="0" w:color="BFBFBF"/>
              <w:right w:val="single" w:sz="4" w:space="0" w:color="BFBFBF"/>
            </w:tcBorders>
            <w:shd w:val="clear" w:color="000000" w:fill="EEECE1"/>
            <w:noWrap/>
            <w:hideMark/>
          </w:tcPr>
          <w:p w14:paraId="7FBA5D23" w14:textId="4624317B"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2B9412EF" w14:textId="7158A34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w:t>
            </w:r>
          </w:p>
        </w:tc>
        <w:tc>
          <w:tcPr>
            <w:tcW w:w="1134" w:type="dxa"/>
            <w:tcBorders>
              <w:top w:val="nil"/>
              <w:left w:val="nil"/>
              <w:bottom w:val="single" w:sz="4" w:space="0" w:color="BFBFBF"/>
              <w:right w:val="single" w:sz="4" w:space="0" w:color="BFBFBF"/>
            </w:tcBorders>
            <w:shd w:val="clear" w:color="000000" w:fill="EEECE1"/>
            <w:noWrap/>
            <w:hideMark/>
          </w:tcPr>
          <w:p w14:paraId="6AA7212E" w14:textId="07C96B3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$99,998</w:t>
            </w:r>
          </w:p>
        </w:tc>
        <w:tc>
          <w:tcPr>
            <w:tcW w:w="1134" w:type="dxa"/>
            <w:tcBorders>
              <w:top w:val="nil"/>
              <w:left w:val="nil"/>
              <w:bottom w:val="single" w:sz="4" w:space="0" w:color="BFBFBF"/>
              <w:right w:val="single" w:sz="4" w:space="0" w:color="BFBFBF"/>
            </w:tcBorders>
            <w:shd w:val="clear" w:color="000000" w:fill="EEECE1"/>
            <w:noWrap/>
            <w:hideMark/>
          </w:tcPr>
          <w:p w14:paraId="28B0D10E" w14:textId="589AC06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$185,650</w:t>
            </w:r>
          </w:p>
        </w:tc>
        <w:tc>
          <w:tcPr>
            <w:tcW w:w="993" w:type="dxa"/>
            <w:tcBorders>
              <w:top w:val="nil"/>
              <w:left w:val="nil"/>
              <w:bottom w:val="single" w:sz="4" w:space="0" w:color="BFBFBF"/>
              <w:right w:val="single" w:sz="4" w:space="0" w:color="BFBFBF"/>
            </w:tcBorders>
            <w:shd w:val="clear" w:color="000000" w:fill="EEECE1"/>
            <w:noWrap/>
            <w:hideMark/>
          </w:tcPr>
          <w:p w14:paraId="2250DCC8" w14:textId="687D116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000000" w:fill="EEECE1"/>
            <w:noWrap/>
            <w:hideMark/>
          </w:tcPr>
          <w:p w14:paraId="13329E34" w14:textId="27373D5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98.7</w:t>
            </w:r>
          </w:p>
        </w:tc>
      </w:tr>
      <w:tr w:rsidR="004E70BF" w:rsidRPr="00C70607" w14:paraId="135230F7"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52849AB6" w14:textId="493310D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123</w:t>
            </w:r>
          </w:p>
        </w:tc>
        <w:tc>
          <w:tcPr>
            <w:tcW w:w="873" w:type="dxa"/>
            <w:tcBorders>
              <w:top w:val="nil"/>
              <w:left w:val="nil"/>
              <w:bottom w:val="single" w:sz="4" w:space="0" w:color="BFBFBF"/>
              <w:right w:val="single" w:sz="4" w:space="0" w:color="BFBFBF"/>
            </w:tcBorders>
            <w:shd w:val="clear" w:color="auto" w:fill="auto"/>
            <w:noWrap/>
            <w:hideMark/>
          </w:tcPr>
          <w:p w14:paraId="443024B0" w14:textId="642402DB"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7333</w:t>
            </w:r>
          </w:p>
        </w:tc>
        <w:tc>
          <w:tcPr>
            <w:tcW w:w="7253" w:type="dxa"/>
            <w:tcBorders>
              <w:top w:val="nil"/>
              <w:left w:val="nil"/>
              <w:bottom w:val="single" w:sz="4" w:space="0" w:color="BFBFBF"/>
              <w:right w:val="single" w:sz="4" w:space="0" w:color="BFBFBF"/>
            </w:tcBorders>
            <w:shd w:val="clear" w:color="auto" w:fill="auto"/>
            <w:noWrap/>
            <w:hideMark/>
          </w:tcPr>
          <w:p w14:paraId="05FC5559" w14:textId="768703B5"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Menzies Institute of Technology Pty Ltd</w:t>
            </w:r>
          </w:p>
        </w:tc>
        <w:tc>
          <w:tcPr>
            <w:tcW w:w="1126" w:type="dxa"/>
            <w:tcBorders>
              <w:top w:val="nil"/>
              <w:left w:val="nil"/>
              <w:bottom w:val="single" w:sz="4" w:space="0" w:color="BFBFBF"/>
              <w:right w:val="single" w:sz="4" w:space="0" w:color="BFBFBF"/>
            </w:tcBorders>
            <w:shd w:val="clear" w:color="auto" w:fill="auto"/>
            <w:noWrap/>
            <w:hideMark/>
          </w:tcPr>
          <w:p w14:paraId="3C62EFE7" w14:textId="63BA533D"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3A9A5014" w14:textId="00055A8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w:t>
            </w:r>
          </w:p>
        </w:tc>
        <w:tc>
          <w:tcPr>
            <w:tcW w:w="1134" w:type="dxa"/>
            <w:tcBorders>
              <w:top w:val="nil"/>
              <w:left w:val="nil"/>
              <w:bottom w:val="single" w:sz="4" w:space="0" w:color="BFBFBF"/>
              <w:right w:val="single" w:sz="4" w:space="0" w:color="BFBFBF"/>
            </w:tcBorders>
            <w:shd w:val="clear" w:color="auto" w:fill="auto"/>
            <w:noWrap/>
            <w:hideMark/>
          </w:tcPr>
          <w:p w14:paraId="4CFEDCF7" w14:textId="7858913E"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$21,733</w:t>
            </w:r>
          </w:p>
        </w:tc>
        <w:tc>
          <w:tcPr>
            <w:tcW w:w="1134" w:type="dxa"/>
            <w:tcBorders>
              <w:top w:val="nil"/>
              <w:left w:val="nil"/>
              <w:bottom w:val="single" w:sz="4" w:space="0" w:color="BFBFBF"/>
              <w:right w:val="single" w:sz="4" w:space="0" w:color="BFBFBF"/>
            </w:tcBorders>
            <w:shd w:val="clear" w:color="auto" w:fill="auto"/>
            <w:noWrap/>
            <w:hideMark/>
          </w:tcPr>
          <w:p w14:paraId="686FD76E" w14:textId="516CC56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$21,733</w:t>
            </w:r>
          </w:p>
        </w:tc>
        <w:tc>
          <w:tcPr>
            <w:tcW w:w="993" w:type="dxa"/>
            <w:tcBorders>
              <w:top w:val="nil"/>
              <w:left w:val="nil"/>
              <w:bottom w:val="single" w:sz="4" w:space="0" w:color="BFBFBF"/>
              <w:right w:val="single" w:sz="4" w:space="0" w:color="BFBFBF"/>
            </w:tcBorders>
            <w:shd w:val="clear" w:color="auto" w:fill="auto"/>
            <w:noWrap/>
            <w:hideMark/>
          </w:tcPr>
          <w:p w14:paraId="25A87FCA" w14:textId="48C0DCD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auto" w:fill="auto"/>
            <w:noWrap/>
            <w:hideMark/>
          </w:tcPr>
          <w:p w14:paraId="4C3B2047" w14:textId="603A0E7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84.3</w:t>
            </w:r>
          </w:p>
        </w:tc>
      </w:tr>
      <w:tr w:rsidR="004E70BF" w:rsidRPr="00C70607" w14:paraId="2361EBDE"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532D4028" w14:textId="4083F57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124</w:t>
            </w:r>
          </w:p>
        </w:tc>
        <w:tc>
          <w:tcPr>
            <w:tcW w:w="873" w:type="dxa"/>
            <w:tcBorders>
              <w:top w:val="nil"/>
              <w:left w:val="nil"/>
              <w:bottom w:val="single" w:sz="4" w:space="0" w:color="BFBFBF"/>
              <w:right w:val="single" w:sz="4" w:space="0" w:color="BFBFBF"/>
            </w:tcBorders>
            <w:shd w:val="clear" w:color="000000" w:fill="EEECE1"/>
            <w:noWrap/>
            <w:hideMark/>
          </w:tcPr>
          <w:p w14:paraId="0A0322DD" w14:textId="0D64BC9F"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7135</w:t>
            </w:r>
          </w:p>
        </w:tc>
        <w:tc>
          <w:tcPr>
            <w:tcW w:w="7253" w:type="dxa"/>
            <w:tcBorders>
              <w:top w:val="nil"/>
              <w:left w:val="nil"/>
              <w:bottom w:val="single" w:sz="4" w:space="0" w:color="BFBFBF"/>
              <w:right w:val="single" w:sz="4" w:space="0" w:color="BFBFBF"/>
            </w:tcBorders>
            <w:shd w:val="clear" w:color="000000" w:fill="EEECE1"/>
            <w:noWrap/>
            <w:hideMark/>
          </w:tcPr>
          <w:p w14:paraId="355D3414" w14:textId="087CB187"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Milneworth Pty Ltd</w:t>
            </w:r>
          </w:p>
        </w:tc>
        <w:tc>
          <w:tcPr>
            <w:tcW w:w="1126" w:type="dxa"/>
            <w:tcBorders>
              <w:top w:val="nil"/>
              <w:left w:val="nil"/>
              <w:bottom w:val="single" w:sz="4" w:space="0" w:color="BFBFBF"/>
              <w:right w:val="single" w:sz="4" w:space="0" w:color="BFBFBF"/>
            </w:tcBorders>
            <w:shd w:val="clear" w:color="000000" w:fill="EEECE1"/>
            <w:noWrap/>
            <w:hideMark/>
          </w:tcPr>
          <w:p w14:paraId="53A3BB28" w14:textId="2207A318"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4B4FC9D8" w14:textId="54391FD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w:t>
            </w:r>
          </w:p>
        </w:tc>
        <w:tc>
          <w:tcPr>
            <w:tcW w:w="1134" w:type="dxa"/>
            <w:tcBorders>
              <w:top w:val="nil"/>
              <w:left w:val="nil"/>
              <w:bottom w:val="single" w:sz="4" w:space="0" w:color="BFBFBF"/>
              <w:right w:val="single" w:sz="4" w:space="0" w:color="BFBFBF"/>
            </w:tcBorders>
            <w:shd w:val="clear" w:color="000000" w:fill="EEECE1"/>
            <w:noWrap/>
            <w:hideMark/>
          </w:tcPr>
          <w:p w14:paraId="4EFF34EA" w14:textId="2B25C68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$71,360</w:t>
            </w:r>
          </w:p>
        </w:tc>
        <w:tc>
          <w:tcPr>
            <w:tcW w:w="1134" w:type="dxa"/>
            <w:tcBorders>
              <w:top w:val="nil"/>
              <w:left w:val="nil"/>
              <w:bottom w:val="single" w:sz="4" w:space="0" w:color="BFBFBF"/>
              <w:right w:val="single" w:sz="4" w:space="0" w:color="BFBFBF"/>
            </w:tcBorders>
            <w:shd w:val="clear" w:color="000000" w:fill="EEECE1"/>
            <w:noWrap/>
            <w:hideMark/>
          </w:tcPr>
          <w:p w14:paraId="2F9DDFDB" w14:textId="5B243F3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$76,202</w:t>
            </w:r>
          </w:p>
        </w:tc>
        <w:tc>
          <w:tcPr>
            <w:tcW w:w="993" w:type="dxa"/>
            <w:tcBorders>
              <w:top w:val="nil"/>
              <w:left w:val="nil"/>
              <w:bottom w:val="single" w:sz="4" w:space="0" w:color="BFBFBF"/>
              <w:right w:val="single" w:sz="4" w:space="0" w:color="BFBFBF"/>
            </w:tcBorders>
            <w:shd w:val="clear" w:color="000000" w:fill="EEECE1"/>
            <w:noWrap/>
            <w:hideMark/>
          </w:tcPr>
          <w:p w14:paraId="56A1AF25" w14:textId="0D6DD85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w:t>
            </w:r>
          </w:p>
        </w:tc>
        <w:tc>
          <w:tcPr>
            <w:tcW w:w="992" w:type="dxa"/>
            <w:tcBorders>
              <w:top w:val="nil"/>
              <w:left w:val="nil"/>
              <w:bottom w:val="single" w:sz="4" w:space="0" w:color="BFBFBF"/>
              <w:right w:val="single" w:sz="4" w:space="0" w:color="BFBFBF"/>
            </w:tcBorders>
            <w:shd w:val="clear" w:color="000000" w:fill="EEECE1"/>
            <w:noWrap/>
            <w:hideMark/>
          </w:tcPr>
          <w:p w14:paraId="13C90F70" w14:textId="2D2F35C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92.0</w:t>
            </w:r>
          </w:p>
        </w:tc>
      </w:tr>
      <w:tr w:rsidR="004E70BF" w:rsidRPr="00C70607" w14:paraId="6AFFA1B7"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7EA2759E" w14:textId="17C006B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125</w:t>
            </w:r>
          </w:p>
        </w:tc>
        <w:tc>
          <w:tcPr>
            <w:tcW w:w="873" w:type="dxa"/>
            <w:tcBorders>
              <w:top w:val="nil"/>
              <w:left w:val="nil"/>
              <w:bottom w:val="single" w:sz="4" w:space="0" w:color="BFBFBF"/>
              <w:right w:val="single" w:sz="4" w:space="0" w:color="BFBFBF"/>
            </w:tcBorders>
            <w:shd w:val="clear" w:color="auto" w:fill="auto"/>
            <w:noWrap/>
            <w:hideMark/>
          </w:tcPr>
          <w:p w14:paraId="398723A9" w14:textId="4FCB561C"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7878</w:t>
            </w:r>
          </w:p>
        </w:tc>
        <w:tc>
          <w:tcPr>
            <w:tcW w:w="7253" w:type="dxa"/>
            <w:tcBorders>
              <w:top w:val="nil"/>
              <w:left w:val="nil"/>
              <w:bottom w:val="single" w:sz="4" w:space="0" w:color="BFBFBF"/>
              <w:right w:val="single" w:sz="4" w:space="0" w:color="BFBFBF"/>
            </w:tcBorders>
            <w:shd w:val="clear" w:color="auto" w:fill="auto"/>
            <w:noWrap/>
            <w:hideMark/>
          </w:tcPr>
          <w:p w14:paraId="106FEE94" w14:textId="66F1A959"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Milson College Pty Ltd</w:t>
            </w:r>
          </w:p>
        </w:tc>
        <w:tc>
          <w:tcPr>
            <w:tcW w:w="1126" w:type="dxa"/>
            <w:tcBorders>
              <w:top w:val="nil"/>
              <w:left w:val="nil"/>
              <w:bottom w:val="single" w:sz="4" w:space="0" w:color="BFBFBF"/>
              <w:right w:val="single" w:sz="4" w:space="0" w:color="BFBFBF"/>
            </w:tcBorders>
            <w:shd w:val="clear" w:color="auto" w:fill="auto"/>
            <w:noWrap/>
            <w:hideMark/>
          </w:tcPr>
          <w:p w14:paraId="3120519F" w14:textId="2C02C19B"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3FE820E5" w14:textId="64BE73A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auto" w:fill="auto"/>
            <w:noWrap/>
            <w:hideMark/>
          </w:tcPr>
          <w:p w14:paraId="4742CCC1" w14:textId="19C2B5A8"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auto" w:fill="auto"/>
            <w:noWrap/>
            <w:hideMark/>
          </w:tcPr>
          <w:p w14:paraId="68B5E09A" w14:textId="1DE86FC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3" w:type="dxa"/>
            <w:tcBorders>
              <w:top w:val="nil"/>
              <w:left w:val="nil"/>
              <w:bottom w:val="single" w:sz="4" w:space="0" w:color="BFBFBF"/>
              <w:right w:val="single" w:sz="4" w:space="0" w:color="BFBFBF"/>
            </w:tcBorders>
            <w:shd w:val="clear" w:color="auto" w:fill="auto"/>
            <w:noWrap/>
            <w:hideMark/>
          </w:tcPr>
          <w:p w14:paraId="247661A4" w14:textId="31763C1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auto" w:fill="auto"/>
            <w:noWrap/>
            <w:hideMark/>
          </w:tcPr>
          <w:p w14:paraId="6C8CA76B" w14:textId="4B727D3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n/a</w:t>
            </w:r>
          </w:p>
        </w:tc>
      </w:tr>
      <w:tr w:rsidR="004E70BF" w:rsidRPr="00C70607" w14:paraId="1EBA2CCD"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6BEBCE68" w14:textId="01769DF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126</w:t>
            </w:r>
          </w:p>
        </w:tc>
        <w:tc>
          <w:tcPr>
            <w:tcW w:w="873" w:type="dxa"/>
            <w:tcBorders>
              <w:top w:val="nil"/>
              <w:left w:val="nil"/>
              <w:bottom w:val="single" w:sz="4" w:space="0" w:color="BFBFBF"/>
              <w:right w:val="single" w:sz="4" w:space="0" w:color="BFBFBF"/>
            </w:tcBorders>
            <w:shd w:val="clear" w:color="000000" w:fill="EEECE1"/>
            <w:noWrap/>
            <w:hideMark/>
          </w:tcPr>
          <w:p w14:paraId="505A5F65" w14:textId="1CE755FF"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7502</w:t>
            </w:r>
          </w:p>
        </w:tc>
        <w:tc>
          <w:tcPr>
            <w:tcW w:w="7253" w:type="dxa"/>
            <w:tcBorders>
              <w:top w:val="nil"/>
              <w:left w:val="nil"/>
              <w:bottom w:val="single" w:sz="4" w:space="0" w:color="BFBFBF"/>
              <w:right w:val="single" w:sz="4" w:space="0" w:color="BFBFBF"/>
            </w:tcBorders>
            <w:shd w:val="clear" w:color="000000" w:fill="EEECE1"/>
            <w:noWrap/>
            <w:hideMark/>
          </w:tcPr>
          <w:p w14:paraId="360A8A05" w14:textId="763DF4B3"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Mint Training Pty Limited</w:t>
            </w:r>
          </w:p>
        </w:tc>
        <w:tc>
          <w:tcPr>
            <w:tcW w:w="1126" w:type="dxa"/>
            <w:tcBorders>
              <w:top w:val="nil"/>
              <w:left w:val="nil"/>
              <w:bottom w:val="single" w:sz="4" w:space="0" w:color="BFBFBF"/>
              <w:right w:val="single" w:sz="4" w:space="0" w:color="BFBFBF"/>
            </w:tcBorders>
            <w:shd w:val="clear" w:color="000000" w:fill="EEECE1"/>
            <w:noWrap/>
            <w:hideMark/>
          </w:tcPr>
          <w:p w14:paraId="4D5DC3F9" w14:textId="7E100D90"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2133FF5A" w14:textId="1D3DD0E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000000" w:fill="EEECE1"/>
            <w:noWrap/>
            <w:hideMark/>
          </w:tcPr>
          <w:p w14:paraId="62D7D5A4" w14:textId="571AB3B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000000" w:fill="EEECE1"/>
            <w:noWrap/>
            <w:hideMark/>
          </w:tcPr>
          <w:p w14:paraId="0D2BEC64" w14:textId="1A7871B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3" w:type="dxa"/>
            <w:tcBorders>
              <w:top w:val="nil"/>
              <w:left w:val="nil"/>
              <w:bottom w:val="single" w:sz="4" w:space="0" w:color="BFBFBF"/>
              <w:right w:val="single" w:sz="4" w:space="0" w:color="BFBFBF"/>
            </w:tcBorders>
            <w:shd w:val="clear" w:color="000000" w:fill="EEECE1"/>
            <w:noWrap/>
            <w:hideMark/>
          </w:tcPr>
          <w:p w14:paraId="69187CCF" w14:textId="2290627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000000" w:fill="EEECE1"/>
            <w:noWrap/>
            <w:hideMark/>
          </w:tcPr>
          <w:p w14:paraId="6B791226" w14:textId="55743EF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n/a</w:t>
            </w:r>
          </w:p>
        </w:tc>
      </w:tr>
      <w:tr w:rsidR="004E70BF" w:rsidRPr="00C70607" w14:paraId="3E0CD9D1"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675564A6" w14:textId="7F0D028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127</w:t>
            </w:r>
          </w:p>
        </w:tc>
        <w:tc>
          <w:tcPr>
            <w:tcW w:w="873" w:type="dxa"/>
            <w:tcBorders>
              <w:top w:val="nil"/>
              <w:left w:val="nil"/>
              <w:bottom w:val="single" w:sz="4" w:space="0" w:color="BFBFBF"/>
              <w:right w:val="single" w:sz="4" w:space="0" w:color="BFBFBF"/>
            </w:tcBorders>
            <w:shd w:val="clear" w:color="auto" w:fill="auto"/>
            <w:noWrap/>
            <w:hideMark/>
          </w:tcPr>
          <w:p w14:paraId="52032CA4" w14:textId="2A738BB3"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8092</w:t>
            </w:r>
          </w:p>
        </w:tc>
        <w:tc>
          <w:tcPr>
            <w:tcW w:w="7253" w:type="dxa"/>
            <w:tcBorders>
              <w:top w:val="nil"/>
              <w:left w:val="nil"/>
              <w:bottom w:val="single" w:sz="4" w:space="0" w:color="BFBFBF"/>
              <w:right w:val="single" w:sz="4" w:space="0" w:color="BFBFBF"/>
            </w:tcBorders>
            <w:shd w:val="clear" w:color="auto" w:fill="auto"/>
            <w:noWrap/>
            <w:hideMark/>
          </w:tcPr>
          <w:p w14:paraId="5ED45E7A" w14:textId="325FE1DE"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Monarch Institute Pty Ltd</w:t>
            </w:r>
          </w:p>
        </w:tc>
        <w:tc>
          <w:tcPr>
            <w:tcW w:w="1126" w:type="dxa"/>
            <w:tcBorders>
              <w:top w:val="nil"/>
              <w:left w:val="nil"/>
              <w:bottom w:val="single" w:sz="4" w:space="0" w:color="BFBFBF"/>
              <w:right w:val="single" w:sz="4" w:space="0" w:color="BFBFBF"/>
            </w:tcBorders>
            <w:shd w:val="clear" w:color="auto" w:fill="auto"/>
            <w:noWrap/>
            <w:hideMark/>
          </w:tcPr>
          <w:p w14:paraId="1439526D" w14:textId="05522346"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761BECD9" w14:textId="4F673F9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auto" w:fill="auto"/>
            <w:noWrap/>
            <w:hideMark/>
          </w:tcPr>
          <w:p w14:paraId="285A2516" w14:textId="618BC31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auto" w:fill="auto"/>
            <w:noWrap/>
            <w:hideMark/>
          </w:tcPr>
          <w:p w14:paraId="254D9855" w14:textId="093815F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3" w:type="dxa"/>
            <w:tcBorders>
              <w:top w:val="nil"/>
              <w:left w:val="nil"/>
              <w:bottom w:val="single" w:sz="4" w:space="0" w:color="BFBFBF"/>
              <w:right w:val="single" w:sz="4" w:space="0" w:color="BFBFBF"/>
            </w:tcBorders>
            <w:shd w:val="clear" w:color="auto" w:fill="auto"/>
            <w:noWrap/>
            <w:hideMark/>
          </w:tcPr>
          <w:p w14:paraId="2CD9B877" w14:textId="2A9BB4A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auto" w:fill="auto"/>
            <w:noWrap/>
            <w:hideMark/>
          </w:tcPr>
          <w:p w14:paraId="378680ED" w14:textId="58E0044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n/a</w:t>
            </w:r>
          </w:p>
        </w:tc>
      </w:tr>
      <w:tr w:rsidR="004E70BF" w:rsidRPr="00C70607" w14:paraId="77A5A357"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0E0CF8FA" w14:textId="20FF87B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128</w:t>
            </w:r>
          </w:p>
        </w:tc>
        <w:tc>
          <w:tcPr>
            <w:tcW w:w="873" w:type="dxa"/>
            <w:tcBorders>
              <w:top w:val="nil"/>
              <w:left w:val="nil"/>
              <w:bottom w:val="single" w:sz="4" w:space="0" w:color="BFBFBF"/>
              <w:right w:val="single" w:sz="4" w:space="0" w:color="BFBFBF"/>
            </w:tcBorders>
            <w:shd w:val="clear" w:color="000000" w:fill="EEECE1"/>
            <w:noWrap/>
            <w:hideMark/>
          </w:tcPr>
          <w:p w14:paraId="22B83E54" w14:textId="15DB590F"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7944</w:t>
            </w:r>
          </w:p>
        </w:tc>
        <w:tc>
          <w:tcPr>
            <w:tcW w:w="7253" w:type="dxa"/>
            <w:tcBorders>
              <w:top w:val="nil"/>
              <w:left w:val="nil"/>
              <w:bottom w:val="single" w:sz="4" w:space="0" w:color="BFBFBF"/>
              <w:right w:val="single" w:sz="4" w:space="0" w:color="BFBFBF"/>
            </w:tcBorders>
            <w:shd w:val="clear" w:color="000000" w:fill="EEECE1"/>
            <w:noWrap/>
            <w:hideMark/>
          </w:tcPr>
          <w:p w14:paraId="113BD623" w14:textId="2A46EBF3"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Monash Student Association (Clayton) Inc</w:t>
            </w:r>
          </w:p>
        </w:tc>
        <w:tc>
          <w:tcPr>
            <w:tcW w:w="1126" w:type="dxa"/>
            <w:tcBorders>
              <w:top w:val="nil"/>
              <w:left w:val="nil"/>
              <w:bottom w:val="single" w:sz="4" w:space="0" w:color="BFBFBF"/>
              <w:right w:val="single" w:sz="4" w:space="0" w:color="BFBFBF"/>
            </w:tcBorders>
            <w:shd w:val="clear" w:color="000000" w:fill="EEECE1"/>
            <w:noWrap/>
            <w:hideMark/>
          </w:tcPr>
          <w:p w14:paraId="3F92CA57" w14:textId="2C793BE0"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7D694C56" w14:textId="4EBD8B3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000000" w:fill="EEECE1"/>
            <w:noWrap/>
            <w:hideMark/>
          </w:tcPr>
          <w:p w14:paraId="4BA26C30" w14:textId="15D447A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000000" w:fill="EEECE1"/>
            <w:noWrap/>
            <w:hideMark/>
          </w:tcPr>
          <w:p w14:paraId="311D4B79" w14:textId="05AB06D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3" w:type="dxa"/>
            <w:tcBorders>
              <w:top w:val="nil"/>
              <w:left w:val="nil"/>
              <w:bottom w:val="single" w:sz="4" w:space="0" w:color="BFBFBF"/>
              <w:right w:val="single" w:sz="4" w:space="0" w:color="BFBFBF"/>
            </w:tcBorders>
            <w:shd w:val="clear" w:color="000000" w:fill="EEECE1"/>
            <w:noWrap/>
            <w:hideMark/>
          </w:tcPr>
          <w:p w14:paraId="4BE53939" w14:textId="64D3109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000000" w:fill="EEECE1"/>
            <w:noWrap/>
            <w:hideMark/>
          </w:tcPr>
          <w:p w14:paraId="33D11880" w14:textId="423F6E5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n/a</w:t>
            </w:r>
          </w:p>
        </w:tc>
      </w:tr>
      <w:tr w:rsidR="004E70BF" w:rsidRPr="00C70607" w14:paraId="7F971BF0"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28782D54" w14:textId="457D00D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129</w:t>
            </w:r>
          </w:p>
        </w:tc>
        <w:tc>
          <w:tcPr>
            <w:tcW w:w="873" w:type="dxa"/>
            <w:tcBorders>
              <w:top w:val="nil"/>
              <w:left w:val="nil"/>
              <w:bottom w:val="single" w:sz="4" w:space="0" w:color="BFBFBF"/>
              <w:right w:val="single" w:sz="4" w:space="0" w:color="BFBFBF"/>
            </w:tcBorders>
            <w:shd w:val="clear" w:color="auto" w:fill="auto"/>
            <w:noWrap/>
            <w:hideMark/>
          </w:tcPr>
          <w:p w14:paraId="256FB893" w14:textId="6906306E"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7437</w:t>
            </w:r>
          </w:p>
        </w:tc>
        <w:tc>
          <w:tcPr>
            <w:tcW w:w="7253" w:type="dxa"/>
            <w:tcBorders>
              <w:top w:val="nil"/>
              <w:left w:val="nil"/>
              <w:bottom w:val="single" w:sz="4" w:space="0" w:color="BFBFBF"/>
              <w:right w:val="single" w:sz="4" w:space="0" w:color="BFBFBF"/>
            </w:tcBorders>
            <w:shd w:val="clear" w:color="auto" w:fill="auto"/>
            <w:noWrap/>
            <w:hideMark/>
          </w:tcPr>
          <w:p w14:paraId="4A0896B3" w14:textId="2AD36C12"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MVJ Enterprises Pty Ltd</w:t>
            </w:r>
          </w:p>
        </w:tc>
        <w:tc>
          <w:tcPr>
            <w:tcW w:w="1126" w:type="dxa"/>
            <w:tcBorders>
              <w:top w:val="nil"/>
              <w:left w:val="nil"/>
              <w:bottom w:val="single" w:sz="4" w:space="0" w:color="BFBFBF"/>
              <w:right w:val="single" w:sz="4" w:space="0" w:color="BFBFBF"/>
            </w:tcBorders>
            <w:shd w:val="clear" w:color="auto" w:fill="auto"/>
            <w:noWrap/>
            <w:hideMark/>
          </w:tcPr>
          <w:p w14:paraId="468A2CD0" w14:textId="089E4A6A"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3DE614F5" w14:textId="0ADEC1B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106</w:t>
            </w:r>
          </w:p>
        </w:tc>
        <w:tc>
          <w:tcPr>
            <w:tcW w:w="1134" w:type="dxa"/>
            <w:tcBorders>
              <w:top w:val="nil"/>
              <w:left w:val="nil"/>
              <w:bottom w:val="single" w:sz="4" w:space="0" w:color="BFBFBF"/>
              <w:right w:val="single" w:sz="4" w:space="0" w:color="BFBFBF"/>
            </w:tcBorders>
            <w:shd w:val="clear" w:color="auto" w:fill="auto"/>
            <w:noWrap/>
            <w:hideMark/>
          </w:tcPr>
          <w:p w14:paraId="3EBEDC56" w14:textId="0C008A3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$728,542</w:t>
            </w:r>
          </w:p>
        </w:tc>
        <w:tc>
          <w:tcPr>
            <w:tcW w:w="1134" w:type="dxa"/>
            <w:tcBorders>
              <w:top w:val="nil"/>
              <w:left w:val="nil"/>
              <w:bottom w:val="single" w:sz="4" w:space="0" w:color="BFBFBF"/>
              <w:right w:val="single" w:sz="4" w:space="0" w:color="BFBFBF"/>
            </w:tcBorders>
            <w:shd w:val="clear" w:color="auto" w:fill="auto"/>
            <w:noWrap/>
            <w:hideMark/>
          </w:tcPr>
          <w:p w14:paraId="3B17A735" w14:textId="74925ED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$791,942</w:t>
            </w:r>
          </w:p>
        </w:tc>
        <w:tc>
          <w:tcPr>
            <w:tcW w:w="993" w:type="dxa"/>
            <w:tcBorders>
              <w:top w:val="nil"/>
              <w:left w:val="nil"/>
              <w:bottom w:val="single" w:sz="4" w:space="0" w:color="BFBFBF"/>
              <w:right w:val="single" w:sz="4" w:space="0" w:color="BFBFBF"/>
            </w:tcBorders>
            <w:shd w:val="clear" w:color="auto" w:fill="auto"/>
            <w:noWrap/>
            <w:hideMark/>
          </w:tcPr>
          <w:p w14:paraId="15767F89" w14:textId="4A69708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65</w:t>
            </w:r>
          </w:p>
        </w:tc>
        <w:tc>
          <w:tcPr>
            <w:tcW w:w="992" w:type="dxa"/>
            <w:tcBorders>
              <w:top w:val="nil"/>
              <w:left w:val="nil"/>
              <w:bottom w:val="single" w:sz="4" w:space="0" w:color="BFBFBF"/>
              <w:right w:val="single" w:sz="4" w:space="0" w:color="BFBFBF"/>
            </w:tcBorders>
            <w:shd w:val="clear" w:color="auto" w:fill="auto"/>
            <w:noWrap/>
            <w:hideMark/>
          </w:tcPr>
          <w:p w14:paraId="7E077818" w14:textId="468F69D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93.9</w:t>
            </w:r>
          </w:p>
        </w:tc>
      </w:tr>
      <w:tr w:rsidR="004E70BF" w:rsidRPr="00C70607" w14:paraId="5145B830"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6317C3B1" w14:textId="65D989A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130</w:t>
            </w:r>
          </w:p>
        </w:tc>
        <w:tc>
          <w:tcPr>
            <w:tcW w:w="873" w:type="dxa"/>
            <w:tcBorders>
              <w:top w:val="nil"/>
              <w:left w:val="nil"/>
              <w:bottom w:val="single" w:sz="4" w:space="0" w:color="BFBFBF"/>
              <w:right w:val="single" w:sz="4" w:space="0" w:color="BFBFBF"/>
            </w:tcBorders>
            <w:shd w:val="clear" w:color="000000" w:fill="EEECE1"/>
            <w:noWrap/>
            <w:hideMark/>
          </w:tcPr>
          <w:p w14:paraId="21BB40BC" w14:textId="02509397"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7905</w:t>
            </w:r>
          </w:p>
        </w:tc>
        <w:tc>
          <w:tcPr>
            <w:tcW w:w="7253" w:type="dxa"/>
            <w:tcBorders>
              <w:top w:val="nil"/>
              <w:left w:val="nil"/>
              <w:bottom w:val="single" w:sz="4" w:space="0" w:color="BFBFBF"/>
              <w:right w:val="single" w:sz="4" w:space="0" w:color="BFBFBF"/>
            </w:tcBorders>
            <w:shd w:val="clear" w:color="000000" w:fill="EEECE1"/>
            <w:noWrap/>
            <w:hideMark/>
          </w:tcPr>
          <w:p w14:paraId="27AF2133" w14:textId="2D154161"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N.S.E. RTO Pty Ltd</w:t>
            </w:r>
          </w:p>
        </w:tc>
        <w:tc>
          <w:tcPr>
            <w:tcW w:w="1126" w:type="dxa"/>
            <w:tcBorders>
              <w:top w:val="nil"/>
              <w:left w:val="nil"/>
              <w:bottom w:val="single" w:sz="4" w:space="0" w:color="BFBFBF"/>
              <w:right w:val="single" w:sz="4" w:space="0" w:color="BFBFBF"/>
            </w:tcBorders>
            <w:shd w:val="clear" w:color="000000" w:fill="EEECE1"/>
            <w:noWrap/>
            <w:hideMark/>
          </w:tcPr>
          <w:p w14:paraId="04995E26" w14:textId="169BFC65"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0ABD8943" w14:textId="03F197DE"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000000" w:fill="EEECE1"/>
            <w:noWrap/>
            <w:hideMark/>
          </w:tcPr>
          <w:p w14:paraId="24477E52" w14:textId="68BCE6F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000000" w:fill="EEECE1"/>
            <w:noWrap/>
            <w:hideMark/>
          </w:tcPr>
          <w:p w14:paraId="65C5E55B" w14:textId="226564E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3" w:type="dxa"/>
            <w:tcBorders>
              <w:top w:val="nil"/>
              <w:left w:val="nil"/>
              <w:bottom w:val="single" w:sz="4" w:space="0" w:color="BFBFBF"/>
              <w:right w:val="single" w:sz="4" w:space="0" w:color="BFBFBF"/>
            </w:tcBorders>
            <w:shd w:val="clear" w:color="000000" w:fill="EEECE1"/>
            <w:noWrap/>
            <w:hideMark/>
          </w:tcPr>
          <w:p w14:paraId="73FCBE87" w14:textId="641BDEB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000000" w:fill="EEECE1"/>
            <w:noWrap/>
            <w:hideMark/>
          </w:tcPr>
          <w:p w14:paraId="42264584" w14:textId="313657A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n/a</w:t>
            </w:r>
          </w:p>
        </w:tc>
      </w:tr>
      <w:tr w:rsidR="004E70BF" w:rsidRPr="00C70607" w14:paraId="499A9A66"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7AB7DE1A" w14:textId="2E955BE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131</w:t>
            </w:r>
          </w:p>
        </w:tc>
        <w:tc>
          <w:tcPr>
            <w:tcW w:w="873" w:type="dxa"/>
            <w:tcBorders>
              <w:top w:val="nil"/>
              <w:left w:val="nil"/>
              <w:bottom w:val="single" w:sz="4" w:space="0" w:color="BFBFBF"/>
              <w:right w:val="single" w:sz="4" w:space="0" w:color="BFBFBF"/>
            </w:tcBorders>
            <w:shd w:val="clear" w:color="auto" w:fill="auto"/>
            <w:noWrap/>
            <w:hideMark/>
          </w:tcPr>
          <w:p w14:paraId="7AD09563" w14:textId="328595F3"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4336</w:t>
            </w:r>
          </w:p>
        </w:tc>
        <w:tc>
          <w:tcPr>
            <w:tcW w:w="7253" w:type="dxa"/>
            <w:tcBorders>
              <w:top w:val="nil"/>
              <w:left w:val="nil"/>
              <w:bottom w:val="single" w:sz="4" w:space="0" w:color="BFBFBF"/>
              <w:right w:val="single" w:sz="4" w:space="0" w:color="BFBFBF"/>
            </w:tcBorders>
            <w:shd w:val="clear" w:color="auto" w:fill="auto"/>
            <w:noWrap/>
            <w:hideMark/>
          </w:tcPr>
          <w:p w14:paraId="2EFFE03E" w14:textId="3ECA1A67"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Navitas Professional Institute Pty Ltd</w:t>
            </w:r>
          </w:p>
        </w:tc>
        <w:tc>
          <w:tcPr>
            <w:tcW w:w="1126" w:type="dxa"/>
            <w:tcBorders>
              <w:top w:val="nil"/>
              <w:left w:val="nil"/>
              <w:bottom w:val="single" w:sz="4" w:space="0" w:color="BFBFBF"/>
              <w:right w:val="single" w:sz="4" w:space="0" w:color="BFBFBF"/>
            </w:tcBorders>
            <w:shd w:val="clear" w:color="auto" w:fill="auto"/>
            <w:noWrap/>
            <w:hideMark/>
          </w:tcPr>
          <w:p w14:paraId="294A65F1" w14:textId="0CDA7E42"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2635A9F7" w14:textId="36CB6BBE"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292</w:t>
            </w:r>
          </w:p>
        </w:tc>
        <w:tc>
          <w:tcPr>
            <w:tcW w:w="1134" w:type="dxa"/>
            <w:tcBorders>
              <w:top w:val="nil"/>
              <w:left w:val="nil"/>
              <w:bottom w:val="single" w:sz="4" w:space="0" w:color="BFBFBF"/>
              <w:right w:val="single" w:sz="4" w:space="0" w:color="BFBFBF"/>
            </w:tcBorders>
            <w:shd w:val="clear" w:color="auto" w:fill="auto"/>
            <w:noWrap/>
            <w:hideMark/>
          </w:tcPr>
          <w:p w14:paraId="73C63348" w14:textId="22F909A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$1,638,641</w:t>
            </w:r>
          </w:p>
        </w:tc>
        <w:tc>
          <w:tcPr>
            <w:tcW w:w="1134" w:type="dxa"/>
            <w:tcBorders>
              <w:top w:val="nil"/>
              <w:left w:val="nil"/>
              <w:bottom w:val="single" w:sz="4" w:space="0" w:color="BFBFBF"/>
              <w:right w:val="single" w:sz="4" w:space="0" w:color="BFBFBF"/>
            </w:tcBorders>
            <w:shd w:val="clear" w:color="auto" w:fill="auto"/>
            <w:noWrap/>
            <w:hideMark/>
          </w:tcPr>
          <w:p w14:paraId="15AA4719" w14:textId="7FC8290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$2,309,562</w:t>
            </w:r>
          </w:p>
        </w:tc>
        <w:tc>
          <w:tcPr>
            <w:tcW w:w="993" w:type="dxa"/>
            <w:tcBorders>
              <w:top w:val="nil"/>
              <w:left w:val="nil"/>
              <w:bottom w:val="single" w:sz="4" w:space="0" w:color="BFBFBF"/>
              <w:right w:val="single" w:sz="4" w:space="0" w:color="BFBFBF"/>
            </w:tcBorders>
            <w:shd w:val="clear" w:color="auto" w:fill="auto"/>
            <w:noWrap/>
            <w:hideMark/>
          </w:tcPr>
          <w:p w14:paraId="407639F6" w14:textId="4B55CDD8"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53</w:t>
            </w:r>
          </w:p>
        </w:tc>
        <w:tc>
          <w:tcPr>
            <w:tcW w:w="992" w:type="dxa"/>
            <w:tcBorders>
              <w:top w:val="nil"/>
              <w:left w:val="nil"/>
              <w:bottom w:val="single" w:sz="4" w:space="0" w:color="BFBFBF"/>
              <w:right w:val="single" w:sz="4" w:space="0" w:color="BFBFBF"/>
            </w:tcBorders>
            <w:shd w:val="clear" w:color="auto" w:fill="auto"/>
            <w:noWrap/>
            <w:hideMark/>
          </w:tcPr>
          <w:p w14:paraId="129A6ED5" w14:textId="25E2AEF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76.8</w:t>
            </w:r>
          </w:p>
        </w:tc>
      </w:tr>
      <w:tr w:rsidR="004E70BF" w:rsidRPr="00C70607" w14:paraId="4AC5B755"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4B221DA9" w14:textId="493A765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132</w:t>
            </w:r>
          </w:p>
        </w:tc>
        <w:tc>
          <w:tcPr>
            <w:tcW w:w="873" w:type="dxa"/>
            <w:tcBorders>
              <w:top w:val="nil"/>
              <w:left w:val="nil"/>
              <w:bottom w:val="single" w:sz="4" w:space="0" w:color="BFBFBF"/>
              <w:right w:val="single" w:sz="4" w:space="0" w:color="BFBFBF"/>
            </w:tcBorders>
            <w:shd w:val="clear" w:color="000000" w:fill="EEECE1"/>
            <w:noWrap/>
            <w:hideMark/>
          </w:tcPr>
          <w:p w14:paraId="76D8B7BB" w14:textId="21D9BE5B"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7461</w:t>
            </w:r>
          </w:p>
        </w:tc>
        <w:tc>
          <w:tcPr>
            <w:tcW w:w="7253" w:type="dxa"/>
            <w:tcBorders>
              <w:top w:val="nil"/>
              <w:left w:val="nil"/>
              <w:bottom w:val="single" w:sz="4" w:space="0" w:color="BFBFBF"/>
              <w:right w:val="single" w:sz="4" w:space="0" w:color="BFBFBF"/>
            </w:tcBorders>
            <w:shd w:val="clear" w:color="000000" w:fill="EEECE1"/>
            <w:noWrap/>
            <w:hideMark/>
          </w:tcPr>
          <w:p w14:paraId="730D6AE1" w14:textId="77A3B80B"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New England Institute of Technology Pty Ltd</w:t>
            </w:r>
          </w:p>
        </w:tc>
        <w:tc>
          <w:tcPr>
            <w:tcW w:w="1126" w:type="dxa"/>
            <w:tcBorders>
              <w:top w:val="nil"/>
              <w:left w:val="nil"/>
              <w:bottom w:val="single" w:sz="4" w:space="0" w:color="BFBFBF"/>
              <w:right w:val="single" w:sz="4" w:space="0" w:color="BFBFBF"/>
            </w:tcBorders>
            <w:shd w:val="clear" w:color="000000" w:fill="EEECE1"/>
            <w:noWrap/>
            <w:hideMark/>
          </w:tcPr>
          <w:p w14:paraId="64CA33F2" w14:textId="340F0973"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3C37AEA5" w14:textId="1941F80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w:t>
            </w:r>
          </w:p>
        </w:tc>
        <w:tc>
          <w:tcPr>
            <w:tcW w:w="1134" w:type="dxa"/>
            <w:tcBorders>
              <w:top w:val="nil"/>
              <w:left w:val="nil"/>
              <w:bottom w:val="single" w:sz="4" w:space="0" w:color="BFBFBF"/>
              <w:right w:val="single" w:sz="4" w:space="0" w:color="BFBFBF"/>
            </w:tcBorders>
            <w:shd w:val="clear" w:color="000000" w:fill="EEECE1"/>
            <w:noWrap/>
            <w:hideMark/>
          </w:tcPr>
          <w:p w14:paraId="3F33C0B7" w14:textId="640C23A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$38,333</w:t>
            </w:r>
          </w:p>
        </w:tc>
        <w:tc>
          <w:tcPr>
            <w:tcW w:w="1134" w:type="dxa"/>
            <w:tcBorders>
              <w:top w:val="nil"/>
              <w:left w:val="nil"/>
              <w:bottom w:val="single" w:sz="4" w:space="0" w:color="BFBFBF"/>
              <w:right w:val="single" w:sz="4" w:space="0" w:color="BFBFBF"/>
            </w:tcBorders>
            <w:shd w:val="clear" w:color="000000" w:fill="EEECE1"/>
            <w:noWrap/>
            <w:hideMark/>
          </w:tcPr>
          <w:p w14:paraId="3F74FEFA" w14:textId="3905367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$38,333</w:t>
            </w:r>
          </w:p>
        </w:tc>
        <w:tc>
          <w:tcPr>
            <w:tcW w:w="993" w:type="dxa"/>
            <w:tcBorders>
              <w:top w:val="nil"/>
              <w:left w:val="nil"/>
              <w:bottom w:val="single" w:sz="4" w:space="0" w:color="BFBFBF"/>
              <w:right w:val="single" w:sz="4" w:space="0" w:color="BFBFBF"/>
            </w:tcBorders>
            <w:shd w:val="clear" w:color="000000" w:fill="EEECE1"/>
            <w:noWrap/>
            <w:hideMark/>
          </w:tcPr>
          <w:p w14:paraId="06669624" w14:textId="45B20C8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000000" w:fill="EEECE1"/>
            <w:noWrap/>
            <w:hideMark/>
          </w:tcPr>
          <w:p w14:paraId="289A83F9" w14:textId="6934F8B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0.0</w:t>
            </w:r>
          </w:p>
        </w:tc>
      </w:tr>
      <w:tr w:rsidR="004E70BF" w:rsidRPr="00C70607" w14:paraId="3D287C41"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1E17037C" w14:textId="40C1E9B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133</w:t>
            </w:r>
          </w:p>
        </w:tc>
        <w:tc>
          <w:tcPr>
            <w:tcW w:w="873" w:type="dxa"/>
            <w:tcBorders>
              <w:top w:val="nil"/>
              <w:left w:val="nil"/>
              <w:bottom w:val="single" w:sz="4" w:space="0" w:color="BFBFBF"/>
              <w:right w:val="single" w:sz="4" w:space="0" w:color="BFBFBF"/>
            </w:tcBorders>
            <w:shd w:val="clear" w:color="auto" w:fill="auto"/>
            <w:noWrap/>
            <w:hideMark/>
          </w:tcPr>
          <w:p w14:paraId="73ED6A16" w14:textId="251C5356"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7900</w:t>
            </w:r>
          </w:p>
        </w:tc>
        <w:tc>
          <w:tcPr>
            <w:tcW w:w="7253" w:type="dxa"/>
            <w:tcBorders>
              <w:top w:val="nil"/>
              <w:left w:val="nil"/>
              <w:bottom w:val="single" w:sz="4" w:space="0" w:color="BFBFBF"/>
              <w:right w:val="single" w:sz="4" w:space="0" w:color="BFBFBF"/>
            </w:tcBorders>
            <w:shd w:val="clear" w:color="auto" w:fill="auto"/>
            <w:noWrap/>
            <w:hideMark/>
          </w:tcPr>
          <w:p w14:paraId="760BB71D" w14:textId="3A52E0F9"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New Horizons Learning Centres Holdings Pty Ltd</w:t>
            </w:r>
          </w:p>
        </w:tc>
        <w:tc>
          <w:tcPr>
            <w:tcW w:w="1126" w:type="dxa"/>
            <w:tcBorders>
              <w:top w:val="nil"/>
              <w:left w:val="nil"/>
              <w:bottom w:val="single" w:sz="4" w:space="0" w:color="BFBFBF"/>
              <w:right w:val="single" w:sz="4" w:space="0" w:color="BFBFBF"/>
            </w:tcBorders>
            <w:shd w:val="clear" w:color="auto" w:fill="auto"/>
            <w:noWrap/>
            <w:hideMark/>
          </w:tcPr>
          <w:p w14:paraId="3A7CCDBE" w14:textId="068413DE"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60EDD5C0" w14:textId="18BF124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auto" w:fill="auto"/>
            <w:noWrap/>
            <w:hideMark/>
          </w:tcPr>
          <w:p w14:paraId="1F2E1DE3" w14:textId="55550B0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auto" w:fill="auto"/>
            <w:noWrap/>
            <w:hideMark/>
          </w:tcPr>
          <w:p w14:paraId="473D5FF6" w14:textId="10B4918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3" w:type="dxa"/>
            <w:tcBorders>
              <w:top w:val="nil"/>
              <w:left w:val="nil"/>
              <w:bottom w:val="single" w:sz="4" w:space="0" w:color="BFBFBF"/>
              <w:right w:val="single" w:sz="4" w:space="0" w:color="BFBFBF"/>
            </w:tcBorders>
            <w:shd w:val="clear" w:color="auto" w:fill="auto"/>
            <w:noWrap/>
            <w:hideMark/>
          </w:tcPr>
          <w:p w14:paraId="189739AF" w14:textId="5A28C6E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auto" w:fill="auto"/>
            <w:noWrap/>
            <w:hideMark/>
          </w:tcPr>
          <w:p w14:paraId="7C8CB5D4" w14:textId="428C43DE"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n/a</w:t>
            </w:r>
          </w:p>
        </w:tc>
      </w:tr>
      <w:tr w:rsidR="004E70BF" w:rsidRPr="00C70607" w14:paraId="0CF3DB05"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5533955D" w14:textId="1CF4D93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134</w:t>
            </w:r>
          </w:p>
        </w:tc>
        <w:tc>
          <w:tcPr>
            <w:tcW w:w="873" w:type="dxa"/>
            <w:tcBorders>
              <w:top w:val="nil"/>
              <w:left w:val="nil"/>
              <w:bottom w:val="single" w:sz="4" w:space="0" w:color="BFBFBF"/>
              <w:right w:val="single" w:sz="4" w:space="0" w:color="BFBFBF"/>
            </w:tcBorders>
            <w:shd w:val="clear" w:color="000000" w:fill="EEECE1"/>
            <w:noWrap/>
            <w:hideMark/>
          </w:tcPr>
          <w:p w14:paraId="36F60320" w14:textId="6AC13D9A"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7336</w:t>
            </w:r>
          </w:p>
        </w:tc>
        <w:tc>
          <w:tcPr>
            <w:tcW w:w="7253" w:type="dxa"/>
            <w:tcBorders>
              <w:top w:val="nil"/>
              <w:left w:val="nil"/>
              <w:bottom w:val="single" w:sz="4" w:space="0" w:color="BFBFBF"/>
              <w:right w:val="single" w:sz="4" w:space="0" w:color="BFBFBF"/>
            </w:tcBorders>
            <w:shd w:val="clear" w:color="000000" w:fill="EEECE1"/>
            <w:noWrap/>
            <w:hideMark/>
          </w:tcPr>
          <w:p w14:paraId="16E2C383" w14:textId="4E35CB84"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New York Film Academy Australia Pty Ltd</w:t>
            </w:r>
          </w:p>
        </w:tc>
        <w:tc>
          <w:tcPr>
            <w:tcW w:w="1126" w:type="dxa"/>
            <w:tcBorders>
              <w:top w:val="nil"/>
              <w:left w:val="nil"/>
              <w:bottom w:val="single" w:sz="4" w:space="0" w:color="BFBFBF"/>
              <w:right w:val="single" w:sz="4" w:space="0" w:color="BFBFBF"/>
            </w:tcBorders>
            <w:shd w:val="clear" w:color="000000" w:fill="EEECE1"/>
            <w:noWrap/>
            <w:hideMark/>
          </w:tcPr>
          <w:p w14:paraId="147326C0" w14:textId="60B3ECAD"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20A24308" w14:textId="13F2CB1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215</w:t>
            </w:r>
          </w:p>
        </w:tc>
        <w:tc>
          <w:tcPr>
            <w:tcW w:w="1134" w:type="dxa"/>
            <w:tcBorders>
              <w:top w:val="nil"/>
              <w:left w:val="nil"/>
              <w:bottom w:val="single" w:sz="4" w:space="0" w:color="BFBFBF"/>
              <w:right w:val="single" w:sz="4" w:space="0" w:color="BFBFBF"/>
            </w:tcBorders>
            <w:shd w:val="clear" w:color="000000" w:fill="EEECE1"/>
            <w:noWrap/>
            <w:hideMark/>
          </w:tcPr>
          <w:p w14:paraId="0BF254FD" w14:textId="4C82F71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$1,878,425</w:t>
            </w:r>
          </w:p>
        </w:tc>
        <w:tc>
          <w:tcPr>
            <w:tcW w:w="1134" w:type="dxa"/>
            <w:tcBorders>
              <w:top w:val="nil"/>
              <w:left w:val="nil"/>
              <w:bottom w:val="single" w:sz="4" w:space="0" w:color="BFBFBF"/>
              <w:right w:val="single" w:sz="4" w:space="0" w:color="BFBFBF"/>
            </w:tcBorders>
            <w:shd w:val="clear" w:color="000000" w:fill="EEECE1"/>
            <w:noWrap/>
            <w:hideMark/>
          </w:tcPr>
          <w:p w14:paraId="6AB32189" w14:textId="145B15C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$1,879,110</w:t>
            </w:r>
          </w:p>
        </w:tc>
        <w:tc>
          <w:tcPr>
            <w:tcW w:w="993" w:type="dxa"/>
            <w:tcBorders>
              <w:top w:val="nil"/>
              <w:left w:val="nil"/>
              <w:bottom w:val="single" w:sz="4" w:space="0" w:color="BFBFBF"/>
              <w:right w:val="single" w:sz="4" w:space="0" w:color="BFBFBF"/>
            </w:tcBorders>
            <w:shd w:val="clear" w:color="000000" w:fill="EEECE1"/>
            <w:noWrap/>
            <w:hideMark/>
          </w:tcPr>
          <w:p w14:paraId="751A6460" w14:textId="4854FA3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w:t>
            </w:r>
          </w:p>
        </w:tc>
        <w:tc>
          <w:tcPr>
            <w:tcW w:w="992" w:type="dxa"/>
            <w:tcBorders>
              <w:top w:val="nil"/>
              <w:left w:val="nil"/>
              <w:bottom w:val="single" w:sz="4" w:space="0" w:color="BFBFBF"/>
              <w:right w:val="single" w:sz="4" w:space="0" w:color="BFBFBF"/>
            </w:tcBorders>
            <w:shd w:val="clear" w:color="000000" w:fill="EEECE1"/>
            <w:noWrap/>
            <w:hideMark/>
          </w:tcPr>
          <w:p w14:paraId="1089AE64" w14:textId="40E63A3E"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97.8</w:t>
            </w:r>
          </w:p>
        </w:tc>
      </w:tr>
      <w:tr w:rsidR="004E70BF" w:rsidRPr="00C70607" w14:paraId="269683C1"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0225F423" w14:textId="715DC51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135</w:t>
            </w:r>
          </w:p>
        </w:tc>
        <w:tc>
          <w:tcPr>
            <w:tcW w:w="873" w:type="dxa"/>
            <w:tcBorders>
              <w:top w:val="nil"/>
              <w:left w:val="nil"/>
              <w:bottom w:val="single" w:sz="4" w:space="0" w:color="BFBFBF"/>
              <w:right w:val="single" w:sz="4" w:space="0" w:color="BFBFBF"/>
            </w:tcBorders>
            <w:shd w:val="clear" w:color="auto" w:fill="auto"/>
            <w:noWrap/>
            <w:hideMark/>
          </w:tcPr>
          <w:p w14:paraId="0513815D" w14:textId="7CC6DCDA"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7301</w:t>
            </w:r>
          </w:p>
        </w:tc>
        <w:tc>
          <w:tcPr>
            <w:tcW w:w="7253" w:type="dxa"/>
            <w:tcBorders>
              <w:top w:val="nil"/>
              <w:left w:val="nil"/>
              <w:bottom w:val="single" w:sz="4" w:space="0" w:color="BFBFBF"/>
              <w:right w:val="single" w:sz="4" w:space="0" w:color="BFBFBF"/>
            </w:tcBorders>
            <w:shd w:val="clear" w:color="auto" w:fill="auto"/>
            <w:noWrap/>
            <w:hideMark/>
          </w:tcPr>
          <w:p w14:paraId="58568B6D" w14:textId="2F254FE9"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Niche Education Group Pty Ltd</w:t>
            </w:r>
          </w:p>
        </w:tc>
        <w:tc>
          <w:tcPr>
            <w:tcW w:w="1126" w:type="dxa"/>
            <w:tcBorders>
              <w:top w:val="nil"/>
              <w:left w:val="nil"/>
              <w:bottom w:val="single" w:sz="4" w:space="0" w:color="BFBFBF"/>
              <w:right w:val="single" w:sz="4" w:space="0" w:color="BFBFBF"/>
            </w:tcBorders>
            <w:shd w:val="clear" w:color="auto" w:fill="auto"/>
            <w:noWrap/>
            <w:hideMark/>
          </w:tcPr>
          <w:p w14:paraId="0B2FBFBD" w14:textId="0E55D997"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41DB7679" w14:textId="4148196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210</w:t>
            </w:r>
          </w:p>
        </w:tc>
        <w:tc>
          <w:tcPr>
            <w:tcW w:w="1134" w:type="dxa"/>
            <w:tcBorders>
              <w:top w:val="nil"/>
              <w:left w:val="nil"/>
              <w:bottom w:val="single" w:sz="4" w:space="0" w:color="BFBFBF"/>
              <w:right w:val="single" w:sz="4" w:space="0" w:color="BFBFBF"/>
            </w:tcBorders>
            <w:shd w:val="clear" w:color="auto" w:fill="auto"/>
            <w:noWrap/>
            <w:hideMark/>
          </w:tcPr>
          <w:p w14:paraId="1B5CDE5F" w14:textId="6E6BBB3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$1,272,352</w:t>
            </w:r>
          </w:p>
        </w:tc>
        <w:tc>
          <w:tcPr>
            <w:tcW w:w="1134" w:type="dxa"/>
            <w:tcBorders>
              <w:top w:val="nil"/>
              <w:left w:val="nil"/>
              <w:bottom w:val="single" w:sz="4" w:space="0" w:color="BFBFBF"/>
              <w:right w:val="single" w:sz="4" w:space="0" w:color="BFBFBF"/>
            </w:tcBorders>
            <w:shd w:val="clear" w:color="auto" w:fill="auto"/>
            <w:noWrap/>
            <w:hideMark/>
          </w:tcPr>
          <w:p w14:paraId="54CB90E4" w14:textId="5A286FD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$1,718,556</w:t>
            </w:r>
          </w:p>
        </w:tc>
        <w:tc>
          <w:tcPr>
            <w:tcW w:w="993" w:type="dxa"/>
            <w:tcBorders>
              <w:top w:val="nil"/>
              <w:left w:val="nil"/>
              <w:bottom w:val="single" w:sz="4" w:space="0" w:color="BFBFBF"/>
              <w:right w:val="single" w:sz="4" w:space="0" w:color="BFBFBF"/>
            </w:tcBorders>
            <w:shd w:val="clear" w:color="auto" w:fill="auto"/>
            <w:noWrap/>
            <w:hideMark/>
          </w:tcPr>
          <w:p w14:paraId="20826561" w14:textId="4F16A8B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50</w:t>
            </w:r>
          </w:p>
        </w:tc>
        <w:tc>
          <w:tcPr>
            <w:tcW w:w="992" w:type="dxa"/>
            <w:tcBorders>
              <w:top w:val="nil"/>
              <w:left w:val="nil"/>
              <w:bottom w:val="single" w:sz="4" w:space="0" w:color="BFBFBF"/>
              <w:right w:val="single" w:sz="4" w:space="0" w:color="BFBFBF"/>
            </w:tcBorders>
            <w:shd w:val="clear" w:color="auto" w:fill="auto"/>
            <w:noWrap/>
            <w:hideMark/>
          </w:tcPr>
          <w:p w14:paraId="4577F8F4" w14:textId="3D192A9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82.2</w:t>
            </w:r>
          </w:p>
        </w:tc>
      </w:tr>
      <w:tr w:rsidR="004E70BF" w:rsidRPr="00C70607" w14:paraId="24CF92FB"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77495827" w14:textId="11CD35E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136</w:t>
            </w:r>
          </w:p>
        </w:tc>
        <w:tc>
          <w:tcPr>
            <w:tcW w:w="873" w:type="dxa"/>
            <w:tcBorders>
              <w:top w:val="nil"/>
              <w:left w:val="nil"/>
              <w:bottom w:val="single" w:sz="4" w:space="0" w:color="BFBFBF"/>
              <w:right w:val="single" w:sz="4" w:space="0" w:color="BFBFBF"/>
            </w:tcBorders>
            <w:shd w:val="clear" w:color="000000" w:fill="EEECE1"/>
            <w:noWrap/>
            <w:hideMark/>
          </w:tcPr>
          <w:p w14:paraId="53C7D697" w14:textId="693AF04A"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8071</w:t>
            </w:r>
          </w:p>
        </w:tc>
        <w:tc>
          <w:tcPr>
            <w:tcW w:w="7253" w:type="dxa"/>
            <w:tcBorders>
              <w:top w:val="nil"/>
              <w:left w:val="nil"/>
              <w:bottom w:val="single" w:sz="4" w:space="0" w:color="BFBFBF"/>
              <w:right w:val="single" w:sz="4" w:space="0" w:color="BFBFBF"/>
            </w:tcBorders>
            <w:shd w:val="clear" w:color="000000" w:fill="EEECE1"/>
            <w:noWrap/>
            <w:hideMark/>
          </w:tcPr>
          <w:p w14:paraId="3480339A" w14:textId="36DC5DBF"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North Metropolitan TAFE</w:t>
            </w:r>
          </w:p>
        </w:tc>
        <w:tc>
          <w:tcPr>
            <w:tcW w:w="1126" w:type="dxa"/>
            <w:tcBorders>
              <w:top w:val="nil"/>
              <w:left w:val="nil"/>
              <w:bottom w:val="single" w:sz="4" w:space="0" w:color="BFBFBF"/>
              <w:right w:val="single" w:sz="4" w:space="0" w:color="BFBFBF"/>
            </w:tcBorders>
            <w:shd w:val="clear" w:color="000000" w:fill="EEECE1"/>
            <w:noWrap/>
            <w:hideMark/>
          </w:tcPr>
          <w:p w14:paraId="35485F22" w14:textId="44E7BDFB"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TAFE</w:t>
            </w:r>
          </w:p>
        </w:tc>
        <w:tc>
          <w:tcPr>
            <w:tcW w:w="1213" w:type="dxa"/>
            <w:tcBorders>
              <w:top w:val="nil"/>
              <w:left w:val="nil"/>
              <w:bottom w:val="single" w:sz="4" w:space="0" w:color="BFBFBF"/>
              <w:right w:val="single" w:sz="4" w:space="0" w:color="BFBFBF"/>
            </w:tcBorders>
            <w:shd w:val="clear" w:color="000000" w:fill="EEECE1"/>
            <w:noWrap/>
            <w:hideMark/>
          </w:tcPr>
          <w:p w14:paraId="34765A11" w14:textId="2B3652A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1,429</w:t>
            </w:r>
          </w:p>
        </w:tc>
        <w:tc>
          <w:tcPr>
            <w:tcW w:w="1134" w:type="dxa"/>
            <w:tcBorders>
              <w:top w:val="nil"/>
              <w:left w:val="nil"/>
              <w:bottom w:val="single" w:sz="4" w:space="0" w:color="BFBFBF"/>
              <w:right w:val="single" w:sz="4" w:space="0" w:color="BFBFBF"/>
            </w:tcBorders>
            <w:shd w:val="clear" w:color="000000" w:fill="EEECE1"/>
            <w:noWrap/>
            <w:hideMark/>
          </w:tcPr>
          <w:p w14:paraId="3B6A194A" w14:textId="209FB1B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$6,155,544</w:t>
            </w:r>
          </w:p>
        </w:tc>
        <w:tc>
          <w:tcPr>
            <w:tcW w:w="1134" w:type="dxa"/>
            <w:tcBorders>
              <w:top w:val="nil"/>
              <w:left w:val="nil"/>
              <w:bottom w:val="single" w:sz="4" w:space="0" w:color="BFBFBF"/>
              <w:right w:val="single" w:sz="4" w:space="0" w:color="BFBFBF"/>
            </w:tcBorders>
            <w:shd w:val="clear" w:color="000000" w:fill="EEECE1"/>
            <w:noWrap/>
            <w:hideMark/>
          </w:tcPr>
          <w:p w14:paraId="705900EC" w14:textId="3111E8E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$6,155,544</w:t>
            </w:r>
          </w:p>
        </w:tc>
        <w:tc>
          <w:tcPr>
            <w:tcW w:w="993" w:type="dxa"/>
            <w:tcBorders>
              <w:top w:val="nil"/>
              <w:left w:val="nil"/>
              <w:bottom w:val="single" w:sz="4" w:space="0" w:color="BFBFBF"/>
              <w:right w:val="single" w:sz="4" w:space="0" w:color="BFBFBF"/>
            </w:tcBorders>
            <w:shd w:val="clear" w:color="000000" w:fill="EEECE1"/>
            <w:noWrap/>
            <w:hideMark/>
          </w:tcPr>
          <w:p w14:paraId="21856428" w14:textId="0157D4D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452</w:t>
            </w:r>
          </w:p>
        </w:tc>
        <w:tc>
          <w:tcPr>
            <w:tcW w:w="992" w:type="dxa"/>
            <w:tcBorders>
              <w:top w:val="nil"/>
              <w:left w:val="nil"/>
              <w:bottom w:val="single" w:sz="4" w:space="0" w:color="BFBFBF"/>
              <w:right w:val="single" w:sz="4" w:space="0" w:color="BFBFBF"/>
            </w:tcBorders>
            <w:shd w:val="clear" w:color="000000" w:fill="EEECE1"/>
            <w:noWrap/>
            <w:hideMark/>
          </w:tcPr>
          <w:p w14:paraId="15602747" w14:textId="18E9313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80.0</w:t>
            </w:r>
          </w:p>
        </w:tc>
      </w:tr>
      <w:tr w:rsidR="004E70BF" w:rsidRPr="00C70607" w14:paraId="401F8040"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4A4665E6" w14:textId="3FCC41B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137</w:t>
            </w:r>
          </w:p>
        </w:tc>
        <w:tc>
          <w:tcPr>
            <w:tcW w:w="873" w:type="dxa"/>
            <w:tcBorders>
              <w:top w:val="nil"/>
              <w:left w:val="nil"/>
              <w:bottom w:val="single" w:sz="4" w:space="0" w:color="BFBFBF"/>
              <w:right w:val="single" w:sz="4" w:space="0" w:color="BFBFBF"/>
            </w:tcBorders>
            <w:shd w:val="clear" w:color="auto" w:fill="auto"/>
            <w:noWrap/>
            <w:hideMark/>
          </w:tcPr>
          <w:p w14:paraId="09C003AC" w14:textId="338EB928"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8060</w:t>
            </w:r>
          </w:p>
        </w:tc>
        <w:tc>
          <w:tcPr>
            <w:tcW w:w="7253" w:type="dxa"/>
            <w:tcBorders>
              <w:top w:val="nil"/>
              <w:left w:val="nil"/>
              <w:bottom w:val="single" w:sz="4" w:space="0" w:color="BFBFBF"/>
              <w:right w:val="single" w:sz="4" w:space="0" w:color="BFBFBF"/>
            </w:tcBorders>
            <w:shd w:val="clear" w:color="auto" w:fill="auto"/>
            <w:noWrap/>
            <w:hideMark/>
          </w:tcPr>
          <w:p w14:paraId="26598C2B" w14:textId="1AD647A6"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North Regional TAFE</w:t>
            </w:r>
          </w:p>
        </w:tc>
        <w:tc>
          <w:tcPr>
            <w:tcW w:w="1126" w:type="dxa"/>
            <w:tcBorders>
              <w:top w:val="nil"/>
              <w:left w:val="nil"/>
              <w:bottom w:val="single" w:sz="4" w:space="0" w:color="BFBFBF"/>
              <w:right w:val="single" w:sz="4" w:space="0" w:color="BFBFBF"/>
            </w:tcBorders>
            <w:shd w:val="clear" w:color="auto" w:fill="auto"/>
            <w:noWrap/>
            <w:hideMark/>
          </w:tcPr>
          <w:p w14:paraId="54630751" w14:textId="49041390"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TAFE</w:t>
            </w:r>
          </w:p>
        </w:tc>
        <w:tc>
          <w:tcPr>
            <w:tcW w:w="1213" w:type="dxa"/>
            <w:tcBorders>
              <w:top w:val="nil"/>
              <w:left w:val="nil"/>
              <w:bottom w:val="single" w:sz="4" w:space="0" w:color="BFBFBF"/>
              <w:right w:val="single" w:sz="4" w:space="0" w:color="BFBFBF"/>
            </w:tcBorders>
            <w:shd w:val="clear" w:color="auto" w:fill="auto"/>
            <w:noWrap/>
            <w:hideMark/>
          </w:tcPr>
          <w:p w14:paraId="761C8304" w14:textId="1442807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w:t>
            </w:r>
          </w:p>
        </w:tc>
        <w:tc>
          <w:tcPr>
            <w:tcW w:w="1134" w:type="dxa"/>
            <w:tcBorders>
              <w:top w:val="nil"/>
              <w:left w:val="nil"/>
              <w:bottom w:val="single" w:sz="4" w:space="0" w:color="BFBFBF"/>
              <w:right w:val="single" w:sz="4" w:space="0" w:color="BFBFBF"/>
            </w:tcBorders>
            <w:shd w:val="clear" w:color="auto" w:fill="auto"/>
            <w:noWrap/>
            <w:hideMark/>
          </w:tcPr>
          <w:p w14:paraId="3EDB336E" w14:textId="5B3D0B8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$92,444</w:t>
            </w:r>
          </w:p>
        </w:tc>
        <w:tc>
          <w:tcPr>
            <w:tcW w:w="1134" w:type="dxa"/>
            <w:tcBorders>
              <w:top w:val="nil"/>
              <w:left w:val="nil"/>
              <w:bottom w:val="single" w:sz="4" w:space="0" w:color="BFBFBF"/>
              <w:right w:val="single" w:sz="4" w:space="0" w:color="BFBFBF"/>
            </w:tcBorders>
            <w:shd w:val="clear" w:color="auto" w:fill="auto"/>
            <w:noWrap/>
            <w:hideMark/>
          </w:tcPr>
          <w:p w14:paraId="7A50C9EA" w14:textId="1FC2C8B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$92,444</w:t>
            </w:r>
          </w:p>
        </w:tc>
        <w:tc>
          <w:tcPr>
            <w:tcW w:w="993" w:type="dxa"/>
            <w:tcBorders>
              <w:top w:val="nil"/>
              <w:left w:val="nil"/>
              <w:bottom w:val="single" w:sz="4" w:space="0" w:color="BFBFBF"/>
              <w:right w:val="single" w:sz="4" w:space="0" w:color="BFBFBF"/>
            </w:tcBorders>
            <w:shd w:val="clear" w:color="auto" w:fill="auto"/>
            <w:noWrap/>
            <w:hideMark/>
          </w:tcPr>
          <w:p w14:paraId="085F16BD" w14:textId="059F647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92" w:type="dxa"/>
            <w:tcBorders>
              <w:top w:val="nil"/>
              <w:left w:val="nil"/>
              <w:bottom w:val="single" w:sz="4" w:space="0" w:color="BFBFBF"/>
              <w:right w:val="single" w:sz="4" w:space="0" w:color="BFBFBF"/>
            </w:tcBorders>
            <w:shd w:val="clear" w:color="auto" w:fill="auto"/>
            <w:noWrap/>
            <w:hideMark/>
          </w:tcPr>
          <w:p w14:paraId="42F80689" w14:textId="1B94AD5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92.8</w:t>
            </w:r>
          </w:p>
        </w:tc>
      </w:tr>
      <w:tr w:rsidR="004E70BF" w:rsidRPr="00C70607" w14:paraId="71AE6973"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1387DFDC" w14:textId="3425CB0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138</w:t>
            </w:r>
          </w:p>
        </w:tc>
        <w:tc>
          <w:tcPr>
            <w:tcW w:w="873" w:type="dxa"/>
            <w:tcBorders>
              <w:top w:val="nil"/>
              <w:left w:val="nil"/>
              <w:bottom w:val="single" w:sz="4" w:space="0" w:color="BFBFBF"/>
              <w:right w:val="single" w:sz="4" w:space="0" w:color="BFBFBF"/>
            </w:tcBorders>
            <w:shd w:val="clear" w:color="000000" w:fill="EEECE1"/>
            <w:noWrap/>
            <w:hideMark/>
          </w:tcPr>
          <w:p w14:paraId="5EA3AEC5" w14:textId="29DD6520"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7446</w:t>
            </w:r>
          </w:p>
        </w:tc>
        <w:tc>
          <w:tcPr>
            <w:tcW w:w="7253" w:type="dxa"/>
            <w:tcBorders>
              <w:top w:val="nil"/>
              <w:left w:val="nil"/>
              <w:bottom w:val="single" w:sz="4" w:space="0" w:color="BFBFBF"/>
              <w:right w:val="single" w:sz="4" w:space="0" w:color="BFBFBF"/>
            </w:tcBorders>
            <w:shd w:val="clear" w:color="000000" w:fill="EEECE1"/>
            <w:noWrap/>
            <w:hideMark/>
          </w:tcPr>
          <w:p w14:paraId="4874B014" w14:textId="3A291EE6"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NQ Powertrain Pty Ltd</w:t>
            </w:r>
          </w:p>
        </w:tc>
        <w:tc>
          <w:tcPr>
            <w:tcW w:w="1126" w:type="dxa"/>
            <w:tcBorders>
              <w:top w:val="nil"/>
              <w:left w:val="nil"/>
              <w:bottom w:val="single" w:sz="4" w:space="0" w:color="BFBFBF"/>
              <w:right w:val="single" w:sz="4" w:space="0" w:color="BFBFBF"/>
            </w:tcBorders>
            <w:shd w:val="clear" w:color="000000" w:fill="EEECE1"/>
            <w:noWrap/>
            <w:hideMark/>
          </w:tcPr>
          <w:p w14:paraId="3F93DA6A" w14:textId="6656EB2B"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262EE49C" w14:textId="297BDCF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000000" w:fill="EEECE1"/>
            <w:noWrap/>
            <w:hideMark/>
          </w:tcPr>
          <w:p w14:paraId="7004EED0" w14:textId="1E1838A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000000" w:fill="EEECE1"/>
            <w:noWrap/>
            <w:hideMark/>
          </w:tcPr>
          <w:p w14:paraId="084A9FF8" w14:textId="3771A93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3" w:type="dxa"/>
            <w:tcBorders>
              <w:top w:val="nil"/>
              <w:left w:val="nil"/>
              <w:bottom w:val="single" w:sz="4" w:space="0" w:color="BFBFBF"/>
              <w:right w:val="single" w:sz="4" w:space="0" w:color="BFBFBF"/>
            </w:tcBorders>
            <w:shd w:val="clear" w:color="000000" w:fill="EEECE1"/>
            <w:noWrap/>
            <w:hideMark/>
          </w:tcPr>
          <w:p w14:paraId="31E7B10E" w14:textId="29629EC8"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000000" w:fill="EEECE1"/>
            <w:noWrap/>
            <w:hideMark/>
          </w:tcPr>
          <w:p w14:paraId="20803643" w14:textId="008CF8B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n/a</w:t>
            </w:r>
          </w:p>
        </w:tc>
      </w:tr>
      <w:tr w:rsidR="004E70BF" w:rsidRPr="00C70607" w14:paraId="47E79DAD"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4B105B0F" w14:textId="1B7E410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139</w:t>
            </w:r>
          </w:p>
        </w:tc>
        <w:tc>
          <w:tcPr>
            <w:tcW w:w="873" w:type="dxa"/>
            <w:tcBorders>
              <w:top w:val="nil"/>
              <w:left w:val="nil"/>
              <w:bottom w:val="single" w:sz="4" w:space="0" w:color="BFBFBF"/>
              <w:right w:val="single" w:sz="4" w:space="0" w:color="BFBFBF"/>
            </w:tcBorders>
            <w:shd w:val="clear" w:color="auto" w:fill="auto"/>
            <w:noWrap/>
            <w:hideMark/>
          </w:tcPr>
          <w:p w14:paraId="4D823912" w14:textId="6A64A7F3"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7523</w:t>
            </w:r>
          </w:p>
        </w:tc>
        <w:tc>
          <w:tcPr>
            <w:tcW w:w="7253" w:type="dxa"/>
            <w:tcBorders>
              <w:top w:val="nil"/>
              <w:left w:val="nil"/>
              <w:bottom w:val="single" w:sz="4" w:space="0" w:color="BFBFBF"/>
              <w:right w:val="single" w:sz="4" w:space="0" w:color="BFBFBF"/>
            </w:tcBorders>
            <w:shd w:val="clear" w:color="auto" w:fill="auto"/>
            <w:noWrap/>
            <w:hideMark/>
          </w:tcPr>
          <w:p w14:paraId="17D45397" w14:textId="436B9DFE"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Orion Training and Performance Management Pty Ltd</w:t>
            </w:r>
          </w:p>
        </w:tc>
        <w:tc>
          <w:tcPr>
            <w:tcW w:w="1126" w:type="dxa"/>
            <w:tcBorders>
              <w:top w:val="nil"/>
              <w:left w:val="nil"/>
              <w:bottom w:val="single" w:sz="4" w:space="0" w:color="BFBFBF"/>
              <w:right w:val="single" w:sz="4" w:space="0" w:color="BFBFBF"/>
            </w:tcBorders>
            <w:shd w:val="clear" w:color="auto" w:fill="auto"/>
            <w:noWrap/>
            <w:hideMark/>
          </w:tcPr>
          <w:p w14:paraId="4797787C" w14:textId="11D2E447"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18F60278" w14:textId="37CEF77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auto" w:fill="auto"/>
            <w:noWrap/>
            <w:hideMark/>
          </w:tcPr>
          <w:p w14:paraId="30C96BC5" w14:textId="4A26757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auto" w:fill="auto"/>
            <w:noWrap/>
            <w:hideMark/>
          </w:tcPr>
          <w:p w14:paraId="3A38248E" w14:textId="19219E1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3" w:type="dxa"/>
            <w:tcBorders>
              <w:top w:val="nil"/>
              <w:left w:val="nil"/>
              <w:bottom w:val="single" w:sz="4" w:space="0" w:color="BFBFBF"/>
              <w:right w:val="single" w:sz="4" w:space="0" w:color="BFBFBF"/>
            </w:tcBorders>
            <w:shd w:val="clear" w:color="auto" w:fill="auto"/>
            <w:noWrap/>
            <w:hideMark/>
          </w:tcPr>
          <w:p w14:paraId="16DF3A13" w14:textId="5201216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auto" w:fill="auto"/>
            <w:noWrap/>
            <w:hideMark/>
          </w:tcPr>
          <w:p w14:paraId="0CC3A041" w14:textId="5926114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n/a</w:t>
            </w:r>
          </w:p>
        </w:tc>
      </w:tr>
      <w:tr w:rsidR="004E70BF" w:rsidRPr="00C70607" w14:paraId="48AFEE9D"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1B98DB4E" w14:textId="2B46694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140</w:t>
            </w:r>
          </w:p>
        </w:tc>
        <w:tc>
          <w:tcPr>
            <w:tcW w:w="873" w:type="dxa"/>
            <w:tcBorders>
              <w:top w:val="nil"/>
              <w:left w:val="nil"/>
              <w:bottom w:val="single" w:sz="4" w:space="0" w:color="BFBFBF"/>
              <w:right w:val="single" w:sz="4" w:space="0" w:color="BFBFBF"/>
            </w:tcBorders>
            <w:shd w:val="clear" w:color="000000" w:fill="EEECE1"/>
            <w:noWrap/>
            <w:hideMark/>
          </w:tcPr>
          <w:p w14:paraId="5221F090" w14:textId="5C2040E9"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7053</w:t>
            </w:r>
          </w:p>
        </w:tc>
        <w:tc>
          <w:tcPr>
            <w:tcW w:w="7253" w:type="dxa"/>
            <w:tcBorders>
              <w:top w:val="nil"/>
              <w:left w:val="nil"/>
              <w:bottom w:val="single" w:sz="4" w:space="0" w:color="BFBFBF"/>
              <w:right w:val="single" w:sz="4" w:space="0" w:color="BFBFBF"/>
            </w:tcBorders>
            <w:shd w:val="clear" w:color="000000" w:fill="EEECE1"/>
            <w:noWrap/>
            <w:hideMark/>
          </w:tcPr>
          <w:p w14:paraId="7B16AB1C" w14:textId="77015C45"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Ozford Business College Pty Ltd</w:t>
            </w:r>
          </w:p>
        </w:tc>
        <w:tc>
          <w:tcPr>
            <w:tcW w:w="1126" w:type="dxa"/>
            <w:tcBorders>
              <w:top w:val="nil"/>
              <w:left w:val="nil"/>
              <w:bottom w:val="single" w:sz="4" w:space="0" w:color="BFBFBF"/>
              <w:right w:val="single" w:sz="4" w:space="0" w:color="BFBFBF"/>
            </w:tcBorders>
            <w:shd w:val="clear" w:color="000000" w:fill="EEECE1"/>
            <w:noWrap/>
            <w:hideMark/>
          </w:tcPr>
          <w:p w14:paraId="2FAF5978" w14:textId="7A516FA9"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750813A7" w14:textId="21C972D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000000" w:fill="EEECE1"/>
            <w:noWrap/>
            <w:hideMark/>
          </w:tcPr>
          <w:p w14:paraId="51E6DD4F" w14:textId="54AA8BDE"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000000" w:fill="EEECE1"/>
            <w:noWrap/>
            <w:hideMark/>
          </w:tcPr>
          <w:p w14:paraId="20C5126B" w14:textId="6E304FA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3" w:type="dxa"/>
            <w:tcBorders>
              <w:top w:val="nil"/>
              <w:left w:val="nil"/>
              <w:bottom w:val="single" w:sz="4" w:space="0" w:color="BFBFBF"/>
              <w:right w:val="single" w:sz="4" w:space="0" w:color="BFBFBF"/>
            </w:tcBorders>
            <w:shd w:val="clear" w:color="000000" w:fill="EEECE1"/>
            <w:noWrap/>
            <w:hideMark/>
          </w:tcPr>
          <w:p w14:paraId="436049DE" w14:textId="539E036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000000" w:fill="EEECE1"/>
            <w:noWrap/>
            <w:hideMark/>
          </w:tcPr>
          <w:p w14:paraId="5FFEAFED" w14:textId="433000B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n/a</w:t>
            </w:r>
          </w:p>
        </w:tc>
      </w:tr>
      <w:tr w:rsidR="004E70BF" w:rsidRPr="00C70607" w14:paraId="0DC92629"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2061DCDF" w14:textId="2D9ED86E"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lastRenderedPageBreak/>
              <w:t>141</w:t>
            </w:r>
          </w:p>
        </w:tc>
        <w:tc>
          <w:tcPr>
            <w:tcW w:w="873" w:type="dxa"/>
            <w:tcBorders>
              <w:top w:val="nil"/>
              <w:left w:val="nil"/>
              <w:bottom w:val="single" w:sz="4" w:space="0" w:color="BFBFBF"/>
              <w:right w:val="single" w:sz="4" w:space="0" w:color="BFBFBF"/>
            </w:tcBorders>
            <w:shd w:val="clear" w:color="auto" w:fill="auto"/>
            <w:noWrap/>
            <w:hideMark/>
          </w:tcPr>
          <w:p w14:paraId="656316B3" w14:textId="0F367C6C"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7122</w:t>
            </w:r>
          </w:p>
        </w:tc>
        <w:tc>
          <w:tcPr>
            <w:tcW w:w="7253" w:type="dxa"/>
            <w:tcBorders>
              <w:top w:val="nil"/>
              <w:left w:val="nil"/>
              <w:bottom w:val="single" w:sz="4" w:space="0" w:color="BFBFBF"/>
              <w:right w:val="single" w:sz="4" w:space="0" w:color="BFBFBF"/>
            </w:tcBorders>
            <w:shd w:val="clear" w:color="auto" w:fill="auto"/>
            <w:noWrap/>
            <w:hideMark/>
          </w:tcPr>
          <w:p w14:paraId="256ABA01" w14:textId="6FD5B325"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PA &amp; WJ Dow Pty Ltd</w:t>
            </w:r>
          </w:p>
        </w:tc>
        <w:tc>
          <w:tcPr>
            <w:tcW w:w="1126" w:type="dxa"/>
            <w:tcBorders>
              <w:top w:val="nil"/>
              <w:left w:val="nil"/>
              <w:bottom w:val="single" w:sz="4" w:space="0" w:color="BFBFBF"/>
              <w:right w:val="single" w:sz="4" w:space="0" w:color="BFBFBF"/>
            </w:tcBorders>
            <w:shd w:val="clear" w:color="auto" w:fill="auto"/>
            <w:noWrap/>
            <w:hideMark/>
          </w:tcPr>
          <w:p w14:paraId="0A6E7E33" w14:textId="51A59F00"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4BEC2918" w14:textId="58F0BBF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auto" w:fill="auto"/>
            <w:noWrap/>
            <w:hideMark/>
          </w:tcPr>
          <w:p w14:paraId="3DF14AE5" w14:textId="14B33A1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auto" w:fill="auto"/>
            <w:noWrap/>
            <w:hideMark/>
          </w:tcPr>
          <w:p w14:paraId="6CD3107A" w14:textId="118D808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3" w:type="dxa"/>
            <w:tcBorders>
              <w:top w:val="nil"/>
              <w:left w:val="nil"/>
              <w:bottom w:val="single" w:sz="4" w:space="0" w:color="BFBFBF"/>
              <w:right w:val="single" w:sz="4" w:space="0" w:color="BFBFBF"/>
            </w:tcBorders>
            <w:shd w:val="clear" w:color="auto" w:fill="auto"/>
            <w:noWrap/>
            <w:hideMark/>
          </w:tcPr>
          <w:p w14:paraId="782BF7A0" w14:textId="2F17F7B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auto" w:fill="auto"/>
            <w:noWrap/>
            <w:hideMark/>
          </w:tcPr>
          <w:p w14:paraId="49C7B720" w14:textId="02DE3AD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n/a</w:t>
            </w:r>
          </w:p>
        </w:tc>
      </w:tr>
      <w:tr w:rsidR="004E70BF" w:rsidRPr="00C70607" w14:paraId="2EFD6A31"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78C9BD12" w14:textId="3D8FC43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142</w:t>
            </w:r>
          </w:p>
        </w:tc>
        <w:tc>
          <w:tcPr>
            <w:tcW w:w="873" w:type="dxa"/>
            <w:tcBorders>
              <w:top w:val="nil"/>
              <w:left w:val="nil"/>
              <w:bottom w:val="single" w:sz="4" w:space="0" w:color="BFBFBF"/>
              <w:right w:val="single" w:sz="4" w:space="0" w:color="BFBFBF"/>
            </w:tcBorders>
            <w:shd w:val="clear" w:color="000000" w:fill="EEECE1"/>
            <w:noWrap/>
            <w:hideMark/>
          </w:tcPr>
          <w:p w14:paraId="6E6754FF" w14:textId="3090C06F"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7007</w:t>
            </w:r>
          </w:p>
        </w:tc>
        <w:tc>
          <w:tcPr>
            <w:tcW w:w="7253" w:type="dxa"/>
            <w:tcBorders>
              <w:top w:val="nil"/>
              <w:left w:val="nil"/>
              <w:bottom w:val="single" w:sz="4" w:space="0" w:color="BFBFBF"/>
              <w:right w:val="single" w:sz="4" w:space="0" w:color="BFBFBF"/>
            </w:tcBorders>
            <w:shd w:val="clear" w:color="000000" w:fill="EEECE1"/>
            <w:noWrap/>
            <w:hideMark/>
          </w:tcPr>
          <w:p w14:paraId="0D34A56A" w14:textId="1552C087"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ParaPharm Pty Ltd</w:t>
            </w:r>
          </w:p>
        </w:tc>
        <w:tc>
          <w:tcPr>
            <w:tcW w:w="1126" w:type="dxa"/>
            <w:tcBorders>
              <w:top w:val="nil"/>
              <w:left w:val="nil"/>
              <w:bottom w:val="single" w:sz="4" w:space="0" w:color="BFBFBF"/>
              <w:right w:val="single" w:sz="4" w:space="0" w:color="BFBFBF"/>
            </w:tcBorders>
            <w:shd w:val="clear" w:color="000000" w:fill="EEECE1"/>
            <w:noWrap/>
            <w:hideMark/>
          </w:tcPr>
          <w:p w14:paraId="37BA80D7" w14:textId="6F2C9599"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08ED8DD4" w14:textId="297C7CC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1134" w:type="dxa"/>
            <w:tcBorders>
              <w:top w:val="nil"/>
              <w:left w:val="nil"/>
              <w:bottom w:val="single" w:sz="4" w:space="0" w:color="BFBFBF"/>
              <w:right w:val="single" w:sz="4" w:space="0" w:color="BFBFBF"/>
            </w:tcBorders>
            <w:shd w:val="clear" w:color="000000" w:fill="EEECE1"/>
            <w:noWrap/>
            <w:hideMark/>
          </w:tcPr>
          <w:p w14:paraId="1C66A9B4" w14:textId="77AFFAD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$12,755</w:t>
            </w:r>
          </w:p>
        </w:tc>
        <w:tc>
          <w:tcPr>
            <w:tcW w:w="1134" w:type="dxa"/>
            <w:tcBorders>
              <w:top w:val="nil"/>
              <w:left w:val="nil"/>
              <w:bottom w:val="single" w:sz="4" w:space="0" w:color="BFBFBF"/>
              <w:right w:val="single" w:sz="4" w:space="0" w:color="BFBFBF"/>
            </w:tcBorders>
            <w:shd w:val="clear" w:color="000000" w:fill="EEECE1"/>
            <w:noWrap/>
            <w:hideMark/>
          </w:tcPr>
          <w:p w14:paraId="29890DE6" w14:textId="28F8901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$12,755</w:t>
            </w:r>
          </w:p>
        </w:tc>
        <w:tc>
          <w:tcPr>
            <w:tcW w:w="993" w:type="dxa"/>
            <w:tcBorders>
              <w:top w:val="nil"/>
              <w:left w:val="nil"/>
              <w:bottom w:val="single" w:sz="4" w:space="0" w:color="BFBFBF"/>
              <w:right w:val="single" w:sz="4" w:space="0" w:color="BFBFBF"/>
            </w:tcBorders>
            <w:shd w:val="clear" w:color="000000" w:fill="EEECE1"/>
            <w:noWrap/>
            <w:hideMark/>
          </w:tcPr>
          <w:p w14:paraId="09E6EA2E" w14:textId="720CE90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92" w:type="dxa"/>
            <w:tcBorders>
              <w:top w:val="nil"/>
              <w:left w:val="nil"/>
              <w:bottom w:val="single" w:sz="4" w:space="0" w:color="BFBFBF"/>
              <w:right w:val="single" w:sz="4" w:space="0" w:color="BFBFBF"/>
            </w:tcBorders>
            <w:shd w:val="clear" w:color="000000" w:fill="EEECE1"/>
            <w:noWrap/>
            <w:hideMark/>
          </w:tcPr>
          <w:p w14:paraId="7AB28DF8" w14:textId="02224F8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100.0</w:t>
            </w:r>
          </w:p>
        </w:tc>
      </w:tr>
      <w:tr w:rsidR="004E70BF" w:rsidRPr="00C70607" w14:paraId="77F42015"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4ADFA075" w14:textId="4E32200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143</w:t>
            </w:r>
          </w:p>
        </w:tc>
        <w:tc>
          <w:tcPr>
            <w:tcW w:w="873" w:type="dxa"/>
            <w:tcBorders>
              <w:top w:val="nil"/>
              <w:left w:val="nil"/>
              <w:bottom w:val="single" w:sz="4" w:space="0" w:color="BFBFBF"/>
              <w:right w:val="single" w:sz="4" w:space="0" w:color="BFBFBF"/>
            </w:tcBorders>
            <w:shd w:val="clear" w:color="auto" w:fill="auto"/>
            <w:noWrap/>
            <w:hideMark/>
          </w:tcPr>
          <w:p w14:paraId="001B8D5D" w14:textId="3DCFD0C9"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7358</w:t>
            </w:r>
          </w:p>
        </w:tc>
        <w:tc>
          <w:tcPr>
            <w:tcW w:w="7253" w:type="dxa"/>
            <w:tcBorders>
              <w:top w:val="nil"/>
              <w:left w:val="nil"/>
              <w:bottom w:val="single" w:sz="4" w:space="0" w:color="BFBFBF"/>
              <w:right w:val="single" w:sz="4" w:space="0" w:color="BFBFBF"/>
            </w:tcBorders>
            <w:shd w:val="clear" w:color="auto" w:fill="auto"/>
            <w:noWrap/>
            <w:hideMark/>
          </w:tcPr>
          <w:p w14:paraId="3C0AC8A1" w14:textId="7F3D32A0"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Partners in Training Australia Pty. Ltd.</w:t>
            </w:r>
          </w:p>
        </w:tc>
        <w:tc>
          <w:tcPr>
            <w:tcW w:w="1126" w:type="dxa"/>
            <w:tcBorders>
              <w:top w:val="nil"/>
              <w:left w:val="nil"/>
              <w:bottom w:val="single" w:sz="4" w:space="0" w:color="BFBFBF"/>
              <w:right w:val="single" w:sz="4" w:space="0" w:color="BFBFBF"/>
            </w:tcBorders>
            <w:shd w:val="clear" w:color="auto" w:fill="auto"/>
            <w:noWrap/>
            <w:hideMark/>
          </w:tcPr>
          <w:p w14:paraId="04BFA9E7" w14:textId="56BA4659"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47E5A383" w14:textId="31CD8B5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w:t>
            </w:r>
          </w:p>
        </w:tc>
        <w:tc>
          <w:tcPr>
            <w:tcW w:w="1134" w:type="dxa"/>
            <w:tcBorders>
              <w:top w:val="nil"/>
              <w:left w:val="nil"/>
              <w:bottom w:val="single" w:sz="4" w:space="0" w:color="BFBFBF"/>
              <w:right w:val="single" w:sz="4" w:space="0" w:color="BFBFBF"/>
            </w:tcBorders>
            <w:shd w:val="clear" w:color="auto" w:fill="auto"/>
            <w:noWrap/>
            <w:hideMark/>
          </w:tcPr>
          <w:p w14:paraId="4FBEB2F4" w14:textId="3697BB7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$70,592</w:t>
            </w:r>
          </w:p>
        </w:tc>
        <w:tc>
          <w:tcPr>
            <w:tcW w:w="1134" w:type="dxa"/>
            <w:tcBorders>
              <w:top w:val="nil"/>
              <w:left w:val="nil"/>
              <w:bottom w:val="single" w:sz="4" w:space="0" w:color="BFBFBF"/>
              <w:right w:val="single" w:sz="4" w:space="0" w:color="BFBFBF"/>
            </w:tcBorders>
            <w:shd w:val="clear" w:color="auto" w:fill="auto"/>
            <w:noWrap/>
            <w:hideMark/>
          </w:tcPr>
          <w:p w14:paraId="61E416BA" w14:textId="4133247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$70,592</w:t>
            </w:r>
          </w:p>
        </w:tc>
        <w:tc>
          <w:tcPr>
            <w:tcW w:w="993" w:type="dxa"/>
            <w:tcBorders>
              <w:top w:val="nil"/>
              <w:left w:val="nil"/>
              <w:bottom w:val="single" w:sz="4" w:space="0" w:color="BFBFBF"/>
              <w:right w:val="single" w:sz="4" w:space="0" w:color="BFBFBF"/>
            </w:tcBorders>
            <w:shd w:val="clear" w:color="auto" w:fill="auto"/>
            <w:noWrap/>
            <w:hideMark/>
          </w:tcPr>
          <w:p w14:paraId="0648C07B" w14:textId="3A616A4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auto" w:fill="auto"/>
            <w:noWrap/>
            <w:hideMark/>
          </w:tcPr>
          <w:p w14:paraId="300CD92B" w14:textId="47CE71F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0.0</w:t>
            </w:r>
          </w:p>
        </w:tc>
      </w:tr>
      <w:tr w:rsidR="004E70BF" w:rsidRPr="00C70607" w14:paraId="10B42A2B"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6B7FC12F" w14:textId="6B8BF8C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144</w:t>
            </w:r>
          </w:p>
        </w:tc>
        <w:tc>
          <w:tcPr>
            <w:tcW w:w="873" w:type="dxa"/>
            <w:tcBorders>
              <w:top w:val="nil"/>
              <w:left w:val="nil"/>
              <w:bottom w:val="single" w:sz="4" w:space="0" w:color="BFBFBF"/>
              <w:right w:val="single" w:sz="4" w:space="0" w:color="BFBFBF"/>
            </w:tcBorders>
            <w:shd w:val="clear" w:color="000000" w:fill="EEECE1"/>
            <w:noWrap/>
            <w:hideMark/>
          </w:tcPr>
          <w:p w14:paraId="1F231625" w14:textId="11ACED23"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7626</w:t>
            </w:r>
          </w:p>
        </w:tc>
        <w:tc>
          <w:tcPr>
            <w:tcW w:w="7253" w:type="dxa"/>
            <w:tcBorders>
              <w:top w:val="nil"/>
              <w:left w:val="nil"/>
              <w:bottom w:val="single" w:sz="4" w:space="0" w:color="BFBFBF"/>
              <w:right w:val="single" w:sz="4" w:space="0" w:color="BFBFBF"/>
            </w:tcBorders>
            <w:shd w:val="clear" w:color="000000" w:fill="EEECE1"/>
            <w:noWrap/>
            <w:hideMark/>
          </w:tcPr>
          <w:p w14:paraId="20155CD7" w14:textId="792769C3"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Passmores' Foundation Limited</w:t>
            </w:r>
          </w:p>
        </w:tc>
        <w:tc>
          <w:tcPr>
            <w:tcW w:w="1126" w:type="dxa"/>
            <w:tcBorders>
              <w:top w:val="nil"/>
              <w:left w:val="nil"/>
              <w:bottom w:val="single" w:sz="4" w:space="0" w:color="BFBFBF"/>
              <w:right w:val="single" w:sz="4" w:space="0" w:color="BFBFBF"/>
            </w:tcBorders>
            <w:shd w:val="clear" w:color="000000" w:fill="EEECE1"/>
            <w:noWrap/>
            <w:hideMark/>
          </w:tcPr>
          <w:p w14:paraId="6E975DF3" w14:textId="4DAD999B"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3FFC15CF" w14:textId="1EE0FA1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000000" w:fill="EEECE1"/>
            <w:noWrap/>
            <w:hideMark/>
          </w:tcPr>
          <w:p w14:paraId="44DD7AA5" w14:textId="13AF9DC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000000" w:fill="EEECE1"/>
            <w:noWrap/>
            <w:hideMark/>
          </w:tcPr>
          <w:p w14:paraId="7FB6DA9D" w14:textId="7D52E9E8"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3" w:type="dxa"/>
            <w:tcBorders>
              <w:top w:val="nil"/>
              <w:left w:val="nil"/>
              <w:bottom w:val="single" w:sz="4" w:space="0" w:color="BFBFBF"/>
              <w:right w:val="single" w:sz="4" w:space="0" w:color="BFBFBF"/>
            </w:tcBorders>
            <w:shd w:val="clear" w:color="000000" w:fill="EEECE1"/>
            <w:noWrap/>
            <w:hideMark/>
          </w:tcPr>
          <w:p w14:paraId="24EDAE9A" w14:textId="030EEA0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000000" w:fill="EEECE1"/>
            <w:noWrap/>
            <w:hideMark/>
          </w:tcPr>
          <w:p w14:paraId="4D4FFD45" w14:textId="28C8255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n/a</w:t>
            </w:r>
          </w:p>
        </w:tc>
      </w:tr>
      <w:tr w:rsidR="004E70BF" w:rsidRPr="00C70607" w14:paraId="25F835BC"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6AC26EE3" w14:textId="2C7A046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145</w:t>
            </w:r>
          </w:p>
        </w:tc>
        <w:tc>
          <w:tcPr>
            <w:tcW w:w="873" w:type="dxa"/>
            <w:tcBorders>
              <w:top w:val="nil"/>
              <w:left w:val="nil"/>
              <w:bottom w:val="single" w:sz="4" w:space="0" w:color="BFBFBF"/>
              <w:right w:val="single" w:sz="4" w:space="0" w:color="BFBFBF"/>
            </w:tcBorders>
            <w:shd w:val="clear" w:color="auto" w:fill="auto"/>
            <w:noWrap/>
            <w:hideMark/>
          </w:tcPr>
          <w:p w14:paraId="4024EE4E" w14:textId="52318A15"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7080</w:t>
            </w:r>
          </w:p>
        </w:tc>
        <w:tc>
          <w:tcPr>
            <w:tcW w:w="7253" w:type="dxa"/>
            <w:tcBorders>
              <w:top w:val="nil"/>
              <w:left w:val="nil"/>
              <w:bottom w:val="single" w:sz="4" w:space="0" w:color="BFBFBF"/>
              <w:right w:val="single" w:sz="4" w:space="0" w:color="BFBFBF"/>
            </w:tcBorders>
            <w:shd w:val="clear" w:color="auto" w:fill="auto"/>
            <w:noWrap/>
            <w:hideMark/>
          </w:tcPr>
          <w:p w14:paraId="63D6F921" w14:textId="6527A0E1"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Pharmaceutical Society of Australia Limited</w:t>
            </w:r>
          </w:p>
        </w:tc>
        <w:tc>
          <w:tcPr>
            <w:tcW w:w="1126" w:type="dxa"/>
            <w:tcBorders>
              <w:top w:val="nil"/>
              <w:left w:val="nil"/>
              <w:bottom w:val="single" w:sz="4" w:space="0" w:color="BFBFBF"/>
              <w:right w:val="single" w:sz="4" w:space="0" w:color="BFBFBF"/>
            </w:tcBorders>
            <w:shd w:val="clear" w:color="auto" w:fill="auto"/>
            <w:noWrap/>
            <w:hideMark/>
          </w:tcPr>
          <w:p w14:paraId="49205C2D" w14:textId="7556E3D4"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797D077B" w14:textId="3F21B33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1134" w:type="dxa"/>
            <w:tcBorders>
              <w:top w:val="nil"/>
              <w:left w:val="nil"/>
              <w:bottom w:val="single" w:sz="4" w:space="0" w:color="BFBFBF"/>
              <w:right w:val="single" w:sz="4" w:space="0" w:color="BFBFBF"/>
            </w:tcBorders>
            <w:shd w:val="clear" w:color="auto" w:fill="auto"/>
            <w:noWrap/>
            <w:hideMark/>
          </w:tcPr>
          <w:p w14:paraId="4C94F16B" w14:textId="2F8C858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$3,750</w:t>
            </w:r>
          </w:p>
        </w:tc>
        <w:tc>
          <w:tcPr>
            <w:tcW w:w="1134" w:type="dxa"/>
            <w:tcBorders>
              <w:top w:val="nil"/>
              <w:left w:val="nil"/>
              <w:bottom w:val="single" w:sz="4" w:space="0" w:color="BFBFBF"/>
              <w:right w:val="single" w:sz="4" w:space="0" w:color="BFBFBF"/>
            </w:tcBorders>
            <w:shd w:val="clear" w:color="auto" w:fill="auto"/>
            <w:noWrap/>
            <w:hideMark/>
          </w:tcPr>
          <w:p w14:paraId="08FE79E7" w14:textId="36755BC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$3,750</w:t>
            </w:r>
          </w:p>
        </w:tc>
        <w:tc>
          <w:tcPr>
            <w:tcW w:w="993" w:type="dxa"/>
            <w:tcBorders>
              <w:top w:val="nil"/>
              <w:left w:val="nil"/>
              <w:bottom w:val="single" w:sz="4" w:space="0" w:color="BFBFBF"/>
              <w:right w:val="single" w:sz="4" w:space="0" w:color="BFBFBF"/>
            </w:tcBorders>
            <w:shd w:val="clear" w:color="auto" w:fill="auto"/>
            <w:noWrap/>
            <w:hideMark/>
          </w:tcPr>
          <w:p w14:paraId="25975934" w14:textId="0F75776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auto" w:fill="auto"/>
            <w:noWrap/>
            <w:hideMark/>
          </w:tcPr>
          <w:p w14:paraId="3A45E1E7" w14:textId="23B15D2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10.0</w:t>
            </w:r>
          </w:p>
        </w:tc>
      </w:tr>
      <w:tr w:rsidR="004E70BF" w:rsidRPr="00C70607" w14:paraId="0EF170DC"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3E322678" w14:textId="1F82D3E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146</w:t>
            </w:r>
          </w:p>
        </w:tc>
        <w:tc>
          <w:tcPr>
            <w:tcW w:w="873" w:type="dxa"/>
            <w:tcBorders>
              <w:top w:val="nil"/>
              <w:left w:val="nil"/>
              <w:bottom w:val="single" w:sz="4" w:space="0" w:color="BFBFBF"/>
              <w:right w:val="single" w:sz="4" w:space="0" w:color="BFBFBF"/>
            </w:tcBorders>
            <w:shd w:val="clear" w:color="000000" w:fill="EEECE1"/>
            <w:noWrap/>
            <w:hideMark/>
          </w:tcPr>
          <w:p w14:paraId="24FA93C6" w14:textId="33521353"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7427</w:t>
            </w:r>
          </w:p>
        </w:tc>
        <w:tc>
          <w:tcPr>
            <w:tcW w:w="7253" w:type="dxa"/>
            <w:tcBorders>
              <w:top w:val="nil"/>
              <w:left w:val="nil"/>
              <w:bottom w:val="single" w:sz="4" w:space="0" w:color="BFBFBF"/>
              <w:right w:val="single" w:sz="4" w:space="0" w:color="BFBFBF"/>
            </w:tcBorders>
            <w:shd w:val="clear" w:color="000000" w:fill="EEECE1"/>
            <w:noWrap/>
            <w:hideMark/>
          </w:tcPr>
          <w:p w14:paraId="3C03E607" w14:textId="42CD67AC"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Pragmatic Training Pty. Ltd.</w:t>
            </w:r>
          </w:p>
        </w:tc>
        <w:tc>
          <w:tcPr>
            <w:tcW w:w="1126" w:type="dxa"/>
            <w:tcBorders>
              <w:top w:val="nil"/>
              <w:left w:val="nil"/>
              <w:bottom w:val="single" w:sz="4" w:space="0" w:color="BFBFBF"/>
              <w:right w:val="single" w:sz="4" w:space="0" w:color="BFBFBF"/>
            </w:tcBorders>
            <w:shd w:val="clear" w:color="000000" w:fill="EEECE1"/>
            <w:noWrap/>
            <w:hideMark/>
          </w:tcPr>
          <w:p w14:paraId="7C9C5EE0" w14:textId="256BBE3D"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15F0AA65" w14:textId="63B0904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682</w:t>
            </w:r>
          </w:p>
        </w:tc>
        <w:tc>
          <w:tcPr>
            <w:tcW w:w="1134" w:type="dxa"/>
            <w:tcBorders>
              <w:top w:val="nil"/>
              <w:left w:val="nil"/>
              <w:bottom w:val="single" w:sz="4" w:space="0" w:color="BFBFBF"/>
              <w:right w:val="single" w:sz="4" w:space="0" w:color="BFBFBF"/>
            </w:tcBorders>
            <w:shd w:val="clear" w:color="000000" w:fill="EEECE1"/>
            <w:noWrap/>
            <w:hideMark/>
          </w:tcPr>
          <w:p w14:paraId="4CC59146" w14:textId="7E019EF8"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$3,981,416</w:t>
            </w:r>
          </w:p>
        </w:tc>
        <w:tc>
          <w:tcPr>
            <w:tcW w:w="1134" w:type="dxa"/>
            <w:tcBorders>
              <w:top w:val="nil"/>
              <w:left w:val="nil"/>
              <w:bottom w:val="single" w:sz="4" w:space="0" w:color="BFBFBF"/>
              <w:right w:val="single" w:sz="4" w:space="0" w:color="BFBFBF"/>
            </w:tcBorders>
            <w:shd w:val="clear" w:color="000000" w:fill="EEECE1"/>
            <w:noWrap/>
            <w:hideMark/>
          </w:tcPr>
          <w:p w14:paraId="52630731" w14:textId="72643AC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$4,211,416</w:t>
            </w:r>
          </w:p>
        </w:tc>
        <w:tc>
          <w:tcPr>
            <w:tcW w:w="993" w:type="dxa"/>
            <w:tcBorders>
              <w:top w:val="nil"/>
              <w:left w:val="nil"/>
              <w:bottom w:val="single" w:sz="4" w:space="0" w:color="BFBFBF"/>
              <w:right w:val="single" w:sz="4" w:space="0" w:color="BFBFBF"/>
            </w:tcBorders>
            <w:shd w:val="clear" w:color="000000" w:fill="EEECE1"/>
            <w:noWrap/>
            <w:hideMark/>
          </w:tcPr>
          <w:p w14:paraId="3C17B7B2" w14:textId="3E73879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166</w:t>
            </w:r>
          </w:p>
        </w:tc>
        <w:tc>
          <w:tcPr>
            <w:tcW w:w="992" w:type="dxa"/>
            <w:tcBorders>
              <w:top w:val="nil"/>
              <w:left w:val="nil"/>
              <w:bottom w:val="single" w:sz="4" w:space="0" w:color="BFBFBF"/>
              <w:right w:val="single" w:sz="4" w:space="0" w:color="BFBFBF"/>
            </w:tcBorders>
            <w:shd w:val="clear" w:color="000000" w:fill="EEECE1"/>
            <w:noWrap/>
            <w:hideMark/>
          </w:tcPr>
          <w:p w14:paraId="74EEF9C8" w14:textId="596FA10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88.7</w:t>
            </w:r>
          </w:p>
        </w:tc>
      </w:tr>
      <w:tr w:rsidR="004E70BF" w:rsidRPr="00C70607" w14:paraId="6B72E2DD"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5F835D7E" w14:textId="728C7B5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147</w:t>
            </w:r>
          </w:p>
        </w:tc>
        <w:tc>
          <w:tcPr>
            <w:tcW w:w="873" w:type="dxa"/>
            <w:tcBorders>
              <w:top w:val="nil"/>
              <w:left w:val="nil"/>
              <w:bottom w:val="single" w:sz="4" w:space="0" w:color="BFBFBF"/>
              <w:right w:val="single" w:sz="4" w:space="0" w:color="BFBFBF"/>
            </w:tcBorders>
            <w:shd w:val="clear" w:color="auto" w:fill="auto"/>
            <w:noWrap/>
            <w:hideMark/>
          </w:tcPr>
          <w:p w14:paraId="4DA6A61B" w14:textId="54B29ED8"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7197</w:t>
            </w:r>
          </w:p>
        </w:tc>
        <w:tc>
          <w:tcPr>
            <w:tcW w:w="7253" w:type="dxa"/>
            <w:tcBorders>
              <w:top w:val="nil"/>
              <w:left w:val="nil"/>
              <w:bottom w:val="single" w:sz="4" w:space="0" w:color="BFBFBF"/>
              <w:right w:val="single" w:sz="4" w:space="0" w:color="BFBFBF"/>
            </w:tcBorders>
            <w:shd w:val="clear" w:color="auto" w:fill="auto"/>
            <w:noWrap/>
            <w:hideMark/>
          </w:tcPr>
          <w:p w14:paraId="0D3F32E7" w14:textId="729D2427"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Proteus Technologies Pty Ltd</w:t>
            </w:r>
          </w:p>
        </w:tc>
        <w:tc>
          <w:tcPr>
            <w:tcW w:w="1126" w:type="dxa"/>
            <w:tcBorders>
              <w:top w:val="nil"/>
              <w:left w:val="nil"/>
              <w:bottom w:val="single" w:sz="4" w:space="0" w:color="BFBFBF"/>
              <w:right w:val="single" w:sz="4" w:space="0" w:color="BFBFBF"/>
            </w:tcBorders>
            <w:shd w:val="clear" w:color="auto" w:fill="auto"/>
            <w:noWrap/>
            <w:hideMark/>
          </w:tcPr>
          <w:p w14:paraId="4C907A45" w14:textId="171BCB2A"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5DAF854D" w14:textId="63A52DC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w:t>
            </w:r>
          </w:p>
        </w:tc>
        <w:tc>
          <w:tcPr>
            <w:tcW w:w="1134" w:type="dxa"/>
            <w:tcBorders>
              <w:top w:val="nil"/>
              <w:left w:val="nil"/>
              <w:bottom w:val="single" w:sz="4" w:space="0" w:color="BFBFBF"/>
              <w:right w:val="single" w:sz="4" w:space="0" w:color="BFBFBF"/>
            </w:tcBorders>
            <w:shd w:val="clear" w:color="auto" w:fill="auto"/>
            <w:noWrap/>
            <w:hideMark/>
          </w:tcPr>
          <w:p w14:paraId="3199CBD1" w14:textId="6901E7C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$151,300</w:t>
            </w:r>
          </w:p>
        </w:tc>
        <w:tc>
          <w:tcPr>
            <w:tcW w:w="1134" w:type="dxa"/>
            <w:tcBorders>
              <w:top w:val="nil"/>
              <w:left w:val="nil"/>
              <w:bottom w:val="single" w:sz="4" w:space="0" w:color="BFBFBF"/>
              <w:right w:val="single" w:sz="4" w:space="0" w:color="BFBFBF"/>
            </w:tcBorders>
            <w:shd w:val="clear" w:color="auto" w:fill="auto"/>
            <w:noWrap/>
            <w:hideMark/>
          </w:tcPr>
          <w:p w14:paraId="742CD987" w14:textId="3457A2C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$151,300</w:t>
            </w:r>
          </w:p>
        </w:tc>
        <w:tc>
          <w:tcPr>
            <w:tcW w:w="993" w:type="dxa"/>
            <w:tcBorders>
              <w:top w:val="nil"/>
              <w:left w:val="nil"/>
              <w:bottom w:val="single" w:sz="4" w:space="0" w:color="BFBFBF"/>
              <w:right w:val="single" w:sz="4" w:space="0" w:color="BFBFBF"/>
            </w:tcBorders>
            <w:shd w:val="clear" w:color="auto" w:fill="auto"/>
            <w:noWrap/>
            <w:hideMark/>
          </w:tcPr>
          <w:p w14:paraId="77A2109E" w14:textId="24CE79D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92" w:type="dxa"/>
            <w:tcBorders>
              <w:top w:val="nil"/>
              <w:left w:val="nil"/>
              <w:bottom w:val="single" w:sz="4" w:space="0" w:color="BFBFBF"/>
              <w:right w:val="single" w:sz="4" w:space="0" w:color="BFBFBF"/>
            </w:tcBorders>
            <w:shd w:val="clear" w:color="auto" w:fill="auto"/>
            <w:noWrap/>
            <w:hideMark/>
          </w:tcPr>
          <w:p w14:paraId="1F6471EA" w14:textId="3D3C5A2E"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74.2</w:t>
            </w:r>
          </w:p>
        </w:tc>
      </w:tr>
      <w:tr w:rsidR="004E70BF" w:rsidRPr="00C70607" w14:paraId="28765FB8"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317635B7" w14:textId="256E246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148</w:t>
            </w:r>
          </w:p>
        </w:tc>
        <w:tc>
          <w:tcPr>
            <w:tcW w:w="873" w:type="dxa"/>
            <w:tcBorders>
              <w:top w:val="nil"/>
              <w:left w:val="nil"/>
              <w:bottom w:val="single" w:sz="4" w:space="0" w:color="BFBFBF"/>
              <w:right w:val="single" w:sz="4" w:space="0" w:color="BFBFBF"/>
            </w:tcBorders>
            <w:shd w:val="clear" w:color="000000" w:fill="EEECE1"/>
            <w:noWrap/>
            <w:hideMark/>
          </w:tcPr>
          <w:p w14:paraId="1EF78A05" w14:textId="24EB71D7"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7787</w:t>
            </w:r>
          </w:p>
        </w:tc>
        <w:tc>
          <w:tcPr>
            <w:tcW w:w="7253" w:type="dxa"/>
            <w:tcBorders>
              <w:top w:val="nil"/>
              <w:left w:val="nil"/>
              <w:bottom w:val="single" w:sz="4" w:space="0" w:color="BFBFBF"/>
              <w:right w:val="single" w:sz="4" w:space="0" w:color="BFBFBF"/>
            </w:tcBorders>
            <w:shd w:val="clear" w:color="000000" w:fill="EEECE1"/>
            <w:noWrap/>
            <w:hideMark/>
          </w:tcPr>
          <w:p w14:paraId="1976A1CF" w14:textId="45F802C6"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QIHE Pty Ltd</w:t>
            </w:r>
          </w:p>
        </w:tc>
        <w:tc>
          <w:tcPr>
            <w:tcW w:w="1126" w:type="dxa"/>
            <w:tcBorders>
              <w:top w:val="nil"/>
              <w:left w:val="nil"/>
              <w:bottom w:val="single" w:sz="4" w:space="0" w:color="BFBFBF"/>
              <w:right w:val="single" w:sz="4" w:space="0" w:color="BFBFBF"/>
            </w:tcBorders>
            <w:shd w:val="clear" w:color="000000" w:fill="EEECE1"/>
            <w:noWrap/>
            <w:hideMark/>
          </w:tcPr>
          <w:p w14:paraId="772A3A51" w14:textId="4DE7D8C2"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2A0C3781" w14:textId="31D0729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w:t>
            </w:r>
          </w:p>
        </w:tc>
        <w:tc>
          <w:tcPr>
            <w:tcW w:w="1134" w:type="dxa"/>
            <w:tcBorders>
              <w:top w:val="nil"/>
              <w:left w:val="nil"/>
              <w:bottom w:val="single" w:sz="4" w:space="0" w:color="BFBFBF"/>
              <w:right w:val="single" w:sz="4" w:space="0" w:color="BFBFBF"/>
            </w:tcBorders>
            <w:shd w:val="clear" w:color="000000" w:fill="EEECE1"/>
            <w:noWrap/>
            <w:hideMark/>
          </w:tcPr>
          <w:p w14:paraId="31BA0FEE" w14:textId="516EFC7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$100,358</w:t>
            </w:r>
          </w:p>
        </w:tc>
        <w:tc>
          <w:tcPr>
            <w:tcW w:w="1134" w:type="dxa"/>
            <w:tcBorders>
              <w:top w:val="nil"/>
              <w:left w:val="nil"/>
              <w:bottom w:val="single" w:sz="4" w:space="0" w:color="BFBFBF"/>
              <w:right w:val="single" w:sz="4" w:space="0" w:color="BFBFBF"/>
            </w:tcBorders>
            <w:shd w:val="clear" w:color="000000" w:fill="EEECE1"/>
            <w:noWrap/>
            <w:hideMark/>
          </w:tcPr>
          <w:p w14:paraId="4A01DC8D" w14:textId="656AC9B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$100,358</w:t>
            </w:r>
          </w:p>
        </w:tc>
        <w:tc>
          <w:tcPr>
            <w:tcW w:w="993" w:type="dxa"/>
            <w:tcBorders>
              <w:top w:val="nil"/>
              <w:left w:val="nil"/>
              <w:bottom w:val="single" w:sz="4" w:space="0" w:color="BFBFBF"/>
              <w:right w:val="single" w:sz="4" w:space="0" w:color="BFBFBF"/>
            </w:tcBorders>
            <w:shd w:val="clear" w:color="000000" w:fill="EEECE1"/>
            <w:noWrap/>
            <w:hideMark/>
          </w:tcPr>
          <w:p w14:paraId="4476E4D0" w14:textId="5F83EFA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000000" w:fill="EEECE1"/>
            <w:noWrap/>
            <w:hideMark/>
          </w:tcPr>
          <w:p w14:paraId="2034E65E" w14:textId="68A662F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92.8</w:t>
            </w:r>
          </w:p>
        </w:tc>
      </w:tr>
      <w:tr w:rsidR="004E70BF" w:rsidRPr="00C70607" w14:paraId="3E4FF854"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6042D8D4" w14:textId="69400B4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149</w:t>
            </w:r>
          </w:p>
        </w:tc>
        <w:tc>
          <w:tcPr>
            <w:tcW w:w="873" w:type="dxa"/>
            <w:tcBorders>
              <w:top w:val="nil"/>
              <w:left w:val="nil"/>
              <w:bottom w:val="single" w:sz="4" w:space="0" w:color="BFBFBF"/>
              <w:right w:val="single" w:sz="4" w:space="0" w:color="BFBFBF"/>
            </w:tcBorders>
            <w:shd w:val="clear" w:color="auto" w:fill="auto"/>
            <w:noWrap/>
            <w:hideMark/>
          </w:tcPr>
          <w:p w14:paraId="7F8525B0" w14:textId="79A6E1BE"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7479</w:t>
            </w:r>
          </w:p>
        </w:tc>
        <w:tc>
          <w:tcPr>
            <w:tcW w:w="7253" w:type="dxa"/>
            <w:tcBorders>
              <w:top w:val="nil"/>
              <w:left w:val="nil"/>
              <w:bottom w:val="single" w:sz="4" w:space="0" w:color="BFBFBF"/>
              <w:right w:val="single" w:sz="4" w:space="0" w:color="BFBFBF"/>
            </w:tcBorders>
            <w:shd w:val="clear" w:color="auto" w:fill="auto"/>
            <w:noWrap/>
            <w:hideMark/>
          </w:tcPr>
          <w:p w14:paraId="3203C7A0" w14:textId="3457CDD3"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Queensland Agricultural Training Colleges</w:t>
            </w:r>
          </w:p>
        </w:tc>
        <w:tc>
          <w:tcPr>
            <w:tcW w:w="1126" w:type="dxa"/>
            <w:tcBorders>
              <w:top w:val="nil"/>
              <w:left w:val="nil"/>
              <w:bottom w:val="single" w:sz="4" w:space="0" w:color="BFBFBF"/>
              <w:right w:val="single" w:sz="4" w:space="0" w:color="BFBFBF"/>
            </w:tcBorders>
            <w:shd w:val="clear" w:color="auto" w:fill="auto"/>
            <w:noWrap/>
            <w:hideMark/>
          </w:tcPr>
          <w:p w14:paraId="560E142C" w14:textId="6FCDFE0F"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Other Public</w:t>
            </w:r>
          </w:p>
        </w:tc>
        <w:tc>
          <w:tcPr>
            <w:tcW w:w="1213" w:type="dxa"/>
            <w:tcBorders>
              <w:top w:val="nil"/>
              <w:left w:val="nil"/>
              <w:bottom w:val="single" w:sz="4" w:space="0" w:color="BFBFBF"/>
              <w:right w:val="single" w:sz="4" w:space="0" w:color="BFBFBF"/>
            </w:tcBorders>
            <w:shd w:val="clear" w:color="auto" w:fill="auto"/>
            <w:noWrap/>
            <w:hideMark/>
          </w:tcPr>
          <w:p w14:paraId="7528CE06" w14:textId="0FEDA4A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w:t>
            </w:r>
          </w:p>
        </w:tc>
        <w:tc>
          <w:tcPr>
            <w:tcW w:w="1134" w:type="dxa"/>
            <w:tcBorders>
              <w:top w:val="nil"/>
              <w:left w:val="nil"/>
              <w:bottom w:val="single" w:sz="4" w:space="0" w:color="BFBFBF"/>
              <w:right w:val="single" w:sz="4" w:space="0" w:color="BFBFBF"/>
            </w:tcBorders>
            <w:shd w:val="clear" w:color="auto" w:fill="auto"/>
            <w:noWrap/>
            <w:hideMark/>
          </w:tcPr>
          <w:p w14:paraId="3974A78D" w14:textId="4251351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$22,140</w:t>
            </w:r>
          </w:p>
        </w:tc>
        <w:tc>
          <w:tcPr>
            <w:tcW w:w="1134" w:type="dxa"/>
            <w:tcBorders>
              <w:top w:val="nil"/>
              <w:left w:val="nil"/>
              <w:bottom w:val="single" w:sz="4" w:space="0" w:color="BFBFBF"/>
              <w:right w:val="single" w:sz="4" w:space="0" w:color="BFBFBF"/>
            </w:tcBorders>
            <w:shd w:val="clear" w:color="auto" w:fill="auto"/>
            <w:noWrap/>
            <w:hideMark/>
          </w:tcPr>
          <w:p w14:paraId="4B4CB14D" w14:textId="5AEF2F5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$22,140</w:t>
            </w:r>
          </w:p>
        </w:tc>
        <w:tc>
          <w:tcPr>
            <w:tcW w:w="993" w:type="dxa"/>
            <w:tcBorders>
              <w:top w:val="nil"/>
              <w:left w:val="nil"/>
              <w:bottom w:val="single" w:sz="4" w:space="0" w:color="BFBFBF"/>
              <w:right w:val="single" w:sz="4" w:space="0" w:color="BFBFBF"/>
            </w:tcBorders>
            <w:shd w:val="clear" w:color="auto" w:fill="auto"/>
            <w:noWrap/>
            <w:hideMark/>
          </w:tcPr>
          <w:p w14:paraId="583AB216" w14:textId="6846265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auto" w:fill="auto"/>
            <w:noWrap/>
            <w:hideMark/>
          </w:tcPr>
          <w:p w14:paraId="5ECECB09" w14:textId="403636E8"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100.0</w:t>
            </w:r>
          </w:p>
        </w:tc>
      </w:tr>
      <w:tr w:rsidR="004E70BF" w:rsidRPr="00C70607" w14:paraId="59508DA4"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1CF6831D" w14:textId="4896538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150</w:t>
            </w:r>
          </w:p>
        </w:tc>
        <w:tc>
          <w:tcPr>
            <w:tcW w:w="873" w:type="dxa"/>
            <w:tcBorders>
              <w:top w:val="nil"/>
              <w:left w:val="nil"/>
              <w:bottom w:val="single" w:sz="4" w:space="0" w:color="BFBFBF"/>
              <w:right w:val="single" w:sz="4" w:space="0" w:color="BFBFBF"/>
            </w:tcBorders>
            <w:shd w:val="clear" w:color="000000" w:fill="EEECE1"/>
            <w:noWrap/>
            <w:hideMark/>
          </w:tcPr>
          <w:p w14:paraId="3810A5C9" w14:textId="5DA8C834"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7569</w:t>
            </w:r>
          </w:p>
        </w:tc>
        <w:tc>
          <w:tcPr>
            <w:tcW w:w="7253" w:type="dxa"/>
            <w:tcBorders>
              <w:top w:val="nil"/>
              <w:left w:val="nil"/>
              <w:bottom w:val="single" w:sz="4" w:space="0" w:color="BFBFBF"/>
              <w:right w:val="single" w:sz="4" w:space="0" w:color="BFBFBF"/>
            </w:tcBorders>
            <w:shd w:val="clear" w:color="000000" w:fill="EEECE1"/>
            <w:noWrap/>
            <w:hideMark/>
          </w:tcPr>
          <w:p w14:paraId="71B4D6F9" w14:textId="62A2CBC5"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QUEENSLAND MASTER BUILDERS ASSOCIATION INDUSTRIAL ORGANISATION OF EMPLOYERS</w:t>
            </w:r>
          </w:p>
        </w:tc>
        <w:tc>
          <w:tcPr>
            <w:tcW w:w="1126" w:type="dxa"/>
            <w:tcBorders>
              <w:top w:val="nil"/>
              <w:left w:val="nil"/>
              <w:bottom w:val="single" w:sz="4" w:space="0" w:color="BFBFBF"/>
              <w:right w:val="single" w:sz="4" w:space="0" w:color="BFBFBF"/>
            </w:tcBorders>
            <w:shd w:val="clear" w:color="000000" w:fill="EEECE1"/>
            <w:noWrap/>
            <w:hideMark/>
          </w:tcPr>
          <w:p w14:paraId="41A80F2F" w14:textId="5F7B51B4"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675B5A4F" w14:textId="558FD14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000000" w:fill="EEECE1"/>
            <w:noWrap/>
            <w:hideMark/>
          </w:tcPr>
          <w:p w14:paraId="36A4798B" w14:textId="68B93A0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000000" w:fill="EEECE1"/>
            <w:noWrap/>
            <w:hideMark/>
          </w:tcPr>
          <w:p w14:paraId="5ED7921A" w14:textId="70CED668"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3" w:type="dxa"/>
            <w:tcBorders>
              <w:top w:val="nil"/>
              <w:left w:val="nil"/>
              <w:bottom w:val="single" w:sz="4" w:space="0" w:color="BFBFBF"/>
              <w:right w:val="single" w:sz="4" w:space="0" w:color="BFBFBF"/>
            </w:tcBorders>
            <w:shd w:val="clear" w:color="000000" w:fill="EEECE1"/>
            <w:noWrap/>
            <w:hideMark/>
          </w:tcPr>
          <w:p w14:paraId="0F0CC9AA" w14:textId="240DF12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000000" w:fill="EEECE1"/>
            <w:noWrap/>
            <w:hideMark/>
          </w:tcPr>
          <w:p w14:paraId="78A1268B" w14:textId="3C7D1AD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n/a</w:t>
            </w:r>
          </w:p>
        </w:tc>
      </w:tr>
      <w:tr w:rsidR="004E70BF" w:rsidRPr="00C70607" w14:paraId="72AB44E5"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0256C332" w14:textId="7B4E169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151</w:t>
            </w:r>
          </w:p>
        </w:tc>
        <w:tc>
          <w:tcPr>
            <w:tcW w:w="873" w:type="dxa"/>
            <w:tcBorders>
              <w:top w:val="nil"/>
              <w:left w:val="nil"/>
              <w:bottom w:val="single" w:sz="4" w:space="0" w:color="BFBFBF"/>
              <w:right w:val="single" w:sz="4" w:space="0" w:color="BFBFBF"/>
            </w:tcBorders>
            <w:shd w:val="clear" w:color="auto" w:fill="auto"/>
            <w:noWrap/>
            <w:hideMark/>
          </w:tcPr>
          <w:p w14:paraId="558AF6E1" w14:textId="4E8EAC9E"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7055</w:t>
            </w:r>
          </w:p>
        </w:tc>
        <w:tc>
          <w:tcPr>
            <w:tcW w:w="7253" w:type="dxa"/>
            <w:tcBorders>
              <w:top w:val="nil"/>
              <w:left w:val="nil"/>
              <w:bottom w:val="single" w:sz="4" w:space="0" w:color="BFBFBF"/>
              <w:right w:val="single" w:sz="4" w:space="0" w:color="BFBFBF"/>
            </w:tcBorders>
            <w:shd w:val="clear" w:color="auto" w:fill="auto"/>
            <w:noWrap/>
            <w:hideMark/>
          </w:tcPr>
          <w:p w14:paraId="4F2E0BE7" w14:textId="3D236D47"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Relationships Australia South Australia Limited</w:t>
            </w:r>
          </w:p>
        </w:tc>
        <w:tc>
          <w:tcPr>
            <w:tcW w:w="1126" w:type="dxa"/>
            <w:tcBorders>
              <w:top w:val="nil"/>
              <w:left w:val="nil"/>
              <w:bottom w:val="single" w:sz="4" w:space="0" w:color="BFBFBF"/>
              <w:right w:val="single" w:sz="4" w:space="0" w:color="BFBFBF"/>
            </w:tcBorders>
            <w:shd w:val="clear" w:color="auto" w:fill="auto"/>
            <w:noWrap/>
            <w:hideMark/>
          </w:tcPr>
          <w:p w14:paraId="348B788E" w14:textId="693D6544"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659CBF0B" w14:textId="2F1A85A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auto" w:fill="auto"/>
            <w:noWrap/>
            <w:hideMark/>
          </w:tcPr>
          <w:p w14:paraId="4959F292" w14:textId="5CFBD56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auto" w:fill="auto"/>
            <w:noWrap/>
            <w:hideMark/>
          </w:tcPr>
          <w:p w14:paraId="1ABBA242" w14:textId="6B7FA5D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3" w:type="dxa"/>
            <w:tcBorders>
              <w:top w:val="nil"/>
              <w:left w:val="nil"/>
              <w:bottom w:val="single" w:sz="4" w:space="0" w:color="BFBFBF"/>
              <w:right w:val="single" w:sz="4" w:space="0" w:color="BFBFBF"/>
            </w:tcBorders>
            <w:shd w:val="clear" w:color="auto" w:fill="auto"/>
            <w:noWrap/>
            <w:hideMark/>
          </w:tcPr>
          <w:p w14:paraId="2B4C81F0" w14:textId="118F097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auto" w:fill="auto"/>
            <w:noWrap/>
            <w:hideMark/>
          </w:tcPr>
          <w:p w14:paraId="3121A45D" w14:textId="22550C5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n/a</w:t>
            </w:r>
          </w:p>
        </w:tc>
      </w:tr>
      <w:tr w:rsidR="004E70BF" w:rsidRPr="00C70607" w14:paraId="7D9AD56E"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2F7EFF7A" w14:textId="73CD1DD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152</w:t>
            </w:r>
          </w:p>
        </w:tc>
        <w:tc>
          <w:tcPr>
            <w:tcW w:w="873" w:type="dxa"/>
            <w:tcBorders>
              <w:top w:val="nil"/>
              <w:left w:val="nil"/>
              <w:bottom w:val="single" w:sz="4" w:space="0" w:color="BFBFBF"/>
              <w:right w:val="single" w:sz="4" w:space="0" w:color="BFBFBF"/>
            </w:tcBorders>
            <w:shd w:val="clear" w:color="000000" w:fill="EEECE1"/>
            <w:noWrap/>
            <w:hideMark/>
          </w:tcPr>
          <w:p w14:paraId="361BAF95" w14:textId="1DCC2381"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3034</w:t>
            </w:r>
          </w:p>
        </w:tc>
        <w:tc>
          <w:tcPr>
            <w:tcW w:w="7253" w:type="dxa"/>
            <w:tcBorders>
              <w:top w:val="nil"/>
              <w:left w:val="nil"/>
              <w:bottom w:val="single" w:sz="4" w:space="0" w:color="BFBFBF"/>
              <w:right w:val="single" w:sz="4" w:space="0" w:color="BFBFBF"/>
            </w:tcBorders>
            <w:shd w:val="clear" w:color="000000" w:fill="EEECE1"/>
            <w:noWrap/>
            <w:hideMark/>
          </w:tcPr>
          <w:p w14:paraId="5F2BACD0" w14:textId="6FEE540F"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Royal Melbourne Institute of Technology</w:t>
            </w:r>
          </w:p>
        </w:tc>
        <w:tc>
          <w:tcPr>
            <w:tcW w:w="1126" w:type="dxa"/>
            <w:tcBorders>
              <w:top w:val="nil"/>
              <w:left w:val="nil"/>
              <w:bottom w:val="single" w:sz="4" w:space="0" w:color="BFBFBF"/>
              <w:right w:val="single" w:sz="4" w:space="0" w:color="BFBFBF"/>
            </w:tcBorders>
            <w:shd w:val="clear" w:color="000000" w:fill="EEECE1"/>
            <w:noWrap/>
            <w:hideMark/>
          </w:tcPr>
          <w:p w14:paraId="29917E8E" w14:textId="3250B052"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Other Public</w:t>
            </w:r>
          </w:p>
        </w:tc>
        <w:tc>
          <w:tcPr>
            <w:tcW w:w="1213" w:type="dxa"/>
            <w:tcBorders>
              <w:top w:val="nil"/>
              <w:left w:val="nil"/>
              <w:bottom w:val="single" w:sz="4" w:space="0" w:color="BFBFBF"/>
              <w:right w:val="single" w:sz="4" w:space="0" w:color="BFBFBF"/>
            </w:tcBorders>
            <w:shd w:val="clear" w:color="000000" w:fill="EEECE1"/>
            <w:noWrap/>
            <w:hideMark/>
          </w:tcPr>
          <w:p w14:paraId="4DB0E301" w14:textId="0E33A22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3,086</w:t>
            </w:r>
          </w:p>
        </w:tc>
        <w:tc>
          <w:tcPr>
            <w:tcW w:w="1134" w:type="dxa"/>
            <w:tcBorders>
              <w:top w:val="nil"/>
              <w:left w:val="nil"/>
              <w:bottom w:val="single" w:sz="4" w:space="0" w:color="BFBFBF"/>
              <w:right w:val="single" w:sz="4" w:space="0" w:color="BFBFBF"/>
            </w:tcBorders>
            <w:shd w:val="clear" w:color="000000" w:fill="EEECE1"/>
            <w:noWrap/>
            <w:hideMark/>
          </w:tcPr>
          <w:p w14:paraId="160179E7" w14:textId="6064157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$14,579,306</w:t>
            </w:r>
          </w:p>
        </w:tc>
        <w:tc>
          <w:tcPr>
            <w:tcW w:w="1134" w:type="dxa"/>
            <w:tcBorders>
              <w:top w:val="nil"/>
              <w:left w:val="nil"/>
              <w:bottom w:val="single" w:sz="4" w:space="0" w:color="BFBFBF"/>
              <w:right w:val="single" w:sz="4" w:space="0" w:color="BFBFBF"/>
            </w:tcBorders>
            <w:shd w:val="clear" w:color="000000" w:fill="EEECE1"/>
            <w:noWrap/>
            <w:hideMark/>
          </w:tcPr>
          <w:p w14:paraId="51AE52E8" w14:textId="447D639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$14,719,553</w:t>
            </w:r>
          </w:p>
        </w:tc>
        <w:tc>
          <w:tcPr>
            <w:tcW w:w="993" w:type="dxa"/>
            <w:tcBorders>
              <w:top w:val="nil"/>
              <w:left w:val="nil"/>
              <w:bottom w:val="single" w:sz="4" w:space="0" w:color="BFBFBF"/>
              <w:right w:val="single" w:sz="4" w:space="0" w:color="BFBFBF"/>
            </w:tcBorders>
            <w:shd w:val="clear" w:color="000000" w:fill="EEECE1"/>
            <w:noWrap/>
            <w:hideMark/>
          </w:tcPr>
          <w:p w14:paraId="27AF6CC5" w14:textId="68A667EE"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1,079</w:t>
            </w:r>
          </w:p>
        </w:tc>
        <w:tc>
          <w:tcPr>
            <w:tcW w:w="992" w:type="dxa"/>
            <w:tcBorders>
              <w:top w:val="nil"/>
              <w:left w:val="nil"/>
              <w:bottom w:val="single" w:sz="4" w:space="0" w:color="BFBFBF"/>
              <w:right w:val="single" w:sz="4" w:space="0" w:color="BFBFBF"/>
            </w:tcBorders>
            <w:shd w:val="clear" w:color="000000" w:fill="EEECE1"/>
            <w:noWrap/>
            <w:hideMark/>
          </w:tcPr>
          <w:p w14:paraId="0FEC76EB" w14:textId="123232E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81.4</w:t>
            </w:r>
          </w:p>
        </w:tc>
      </w:tr>
      <w:tr w:rsidR="004E70BF" w:rsidRPr="00C70607" w14:paraId="1B5BEB6A"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37FAE8C7" w14:textId="23F6CDC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153</w:t>
            </w:r>
          </w:p>
        </w:tc>
        <w:tc>
          <w:tcPr>
            <w:tcW w:w="873" w:type="dxa"/>
            <w:tcBorders>
              <w:top w:val="nil"/>
              <w:left w:val="nil"/>
              <w:bottom w:val="single" w:sz="4" w:space="0" w:color="BFBFBF"/>
              <w:right w:val="single" w:sz="4" w:space="0" w:color="BFBFBF"/>
            </w:tcBorders>
            <w:shd w:val="clear" w:color="auto" w:fill="auto"/>
            <w:noWrap/>
            <w:hideMark/>
          </w:tcPr>
          <w:p w14:paraId="2FC0F209" w14:textId="3B41CA11"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7278</w:t>
            </w:r>
          </w:p>
        </w:tc>
        <w:tc>
          <w:tcPr>
            <w:tcW w:w="7253" w:type="dxa"/>
            <w:tcBorders>
              <w:top w:val="nil"/>
              <w:left w:val="nil"/>
              <w:bottom w:val="single" w:sz="4" w:space="0" w:color="BFBFBF"/>
              <w:right w:val="single" w:sz="4" w:space="0" w:color="BFBFBF"/>
            </w:tcBorders>
            <w:shd w:val="clear" w:color="auto" w:fill="auto"/>
            <w:noWrap/>
            <w:hideMark/>
          </w:tcPr>
          <w:p w14:paraId="181211A6" w14:textId="0617A433"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Royal Victorian Aero Club</w:t>
            </w:r>
          </w:p>
        </w:tc>
        <w:tc>
          <w:tcPr>
            <w:tcW w:w="1126" w:type="dxa"/>
            <w:tcBorders>
              <w:top w:val="nil"/>
              <w:left w:val="nil"/>
              <w:bottom w:val="single" w:sz="4" w:space="0" w:color="BFBFBF"/>
              <w:right w:val="single" w:sz="4" w:space="0" w:color="BFBFBF"/>
            </w:tcBorders>
            <w:shd w:val="clear" w:color="auto" w:fill="auto"/>
            <w:noWrap/>
            <w:hideMark/>
          </w:tcPr>
          <w:p w14:paraId="083BC0A2" w14:textId="101BE8EB"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7759CA95" w14:textId="6F12910E"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w:t>
            </w:r>
          </w:p>
        </w:tc>
        <w:tc>
          <w:tcPr>
            <w:tcW w:w="1134" w:type="dxa"/>
            <w:tcBorders>
              <w:top w:val="nil"/>
              <w:left w:val="nil"/>
              <w:bottom w:val="single" w:sz="4" w:space="0" w:color="BFBFBF"/>
              <w:right w:val="single" w:sz="4" w:space="0" w:color="BFBFBF"/>
            </w:tcBorders>
            <w:shd w:val="clear" w:color="auto" w:fill="auto"/>
            <w:noWrap/>
            <w:hideMark/>
          </w:tcPr>
          <w:p w14:paraId="4ABDBE20" w14:textId="4569A7F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$362,656</w:t>
            </w:r>
          </w:p>
        </w:tc>
        <w:tc>
          <w:tcPr>
            <w:tcW w:w="1134" w:type="dxa"/>
            <w:tcBorders>
              <w:top w:val="nil"/>
              <w:left w:val="nil"/>
              <w:bottom w:val="single" w:sz="4" w:space="0" w:color="BFBFBF"/>
              <w:right w:val="single" w:sz="4" w:space="0" w:color="BFBFBF"/>
            </w:tcBorders>
            <w:shd w:val="clear" w:color="auto" w:fill="auto"/>
            <w:noWrap/>
            <w:hideMark/>
          </w:tcPr>
          <w:p w14:paraId="6C339F2C" w14:textId="740C59C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$362,656</w:t>
            </w:r>
          </w:p>
        </w:tc>
        <w:tc>
          <w:tcPr>
            <w:tcW w:w="993" w:type="dxa"/>
            <w:tcBorders>
              <w:top w:val="nil"/>
              <w:left w:val="nil"/>
              <w:bottom w:val="single" w:sz="4" w:space="0" w:color="BFBFBF"/>
              <w:right w:val="single" w:sz="4" w:space="0" w:color="BFBFBF"/>
            </w:tcBorders>
            <w:shd w:val="clear" w:color="auto" w:fill="auto"/>
            <w:noWrap/>
            <w:hideMark/>
          </w:tcPr>
          <w:p w14:paraId="136E5B1D" w14:textId="5FEEBCF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92" w:type="dxa"/>
            <w:tcBorders>
              <w:top w:val="nil"/>
              <w:left w:val="nil"/>
              <w:bottom w:val="single" w:sz="4" w:space="0" w:color="BFBFBF"/>
              <w:right w:val="single" w:sz="4" w:space="0" w:color="BFBFBF"/>
            </w:tcBorders>
            <w:shd w:val="clear" w:color="auto" w:fill="auto"/>
            <w:noWrap/>
            <w:hideMark/>
          </w:tcPr>
          <w:p w14:paraId="0BAA3264" w14:textId="2F3C371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96.5</w:t>
            </w:r>
          </w:p>
        </w:tc>
      </w:tr>
      <w:tr w:rsidR="004E70BF" w:rsidRPr="00C70607" w14:paraId="5F6E0658"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3063071E" w14:textId="798183B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154</w:t>
            </w:r>
          </w:p>
        </w:tc>
        <w:tc>
          <w:tcPr>
            <w:tcW w:w="873" w:type="dxa"/>
            <w:tcBorders>
              <w:top w:val="nil"/>
              <w:left w:val="nil"/>
              <w:bottom w:val="single" w:sz="4" w:space="0" w:color="BFBFBF"/>
              <w:right w:val="single" w:sz="4" w:space="0" w:color="BFBFBF"/>
            </w:tcBorders>
            <w:shd w:val="clear" w:color="000000" w:fill="EEECE1"/>
            <w:noWrap/>
            <w:hideMark/>
          </w:tcPr>
          <w:p w14:paraId="6214D9EC" w14:textId="46123A79"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7271</w:t>
            </w:r>
          </w:p>
        </w:tc>
        <w:tc>
          <w:tcPr>
            <w:tcW w:w="7253" w:type="dxa"/>
            <w:tcBorders>
              <w:top w:val="nil"/>
              <w:left w:val="nil"/>
              <w:bottom w:val="single" w:sz="4" w:space="0" w:color="BFBFBF"/>
              <w:right w:val="single" w:sz="4" w:space="0" w:color="BFBFBF"/>
            </w:tcBorders>
            <w:shd w:val="clear" w:color="000000" w:fill="EEECE1"/>
            <w:noWrap/>
            <w:hideMark/>
          </w:tcPr>
          <w:p w14:paraId="54F90C46" w14:textId="506AFEC7"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Rycki Symons Pty Limited</w:t>
            </w:r>
          </w:p>
        </w:tc>
        <w:tc>
          <w:tcPr>
            <w:tcW w:w="1126" w:type="dxa"/>
            <w:tcBorders>
              <w:top w:val="nil"/>
              <w:left w:val="nil"/>
              <w:bottom w:val="single" w:sz="4" w:space="0" w:color="BFBFBF"/>
              <w:right w:val="single" w:sz="4" w:space="0" w:color="BFBFBF"/>
            </w:tcBorders>
            <w:shd w:val="clear" w:color="000000" w:fill="EEECE1"/>
            <w:noWrap/>
            <w:hideMark/>
          </w:tcPr>
          <w:p w14:paraId="7158B597" w14:textId="73038FA0"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733B4BBA" w14:textId="10312D3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w:t>
            </w:r>
          </w:p>
        </w:tc>
        <w:tc>
          <w:tcPr>
            <w:tcW w:w="1134" w:type="dxa"/>
            <w:tcBorders>
              <w:top w:val="nil"/>
              <w:left w:val="nil"/>
              <w:bottom w:val="single" w:sz="4" w:space="0" w:color="BFBFBF"/>
              <w:right w:val="single" w:sz="4" w:space="0" w:color="BFBFBF"/>
            </w:tcBorders>
            <w:shd w:val="clear" w:color="000000" w:fill="EEECE1"/>
            <w:noWrap/>
            <w:hideMark/>
          </w:tcPr>
          <w:p w14:paraId="44D511BC" w14:textId="4610633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$119,569</w:t>
            </w:r>
          </w:p>
        </w:tc>
        <w:tc>
          <w:tcPr>
            <w:tcW w:w="1134" w:type="dxa"/>
            <w:tcBorders>
              <w:top w:val="nil"/>
              <w:left w:val="nil"/>
              <w:bottom w:val="single" w:sz="4" w:space="0" w:color="BFBFBF"/>
              <w:right w:val="single" w:sz="4" w:space="0" w:color="BFBFBF"/>
            </w:tcBorders>
            <w:shd w:val="clear" w:color="000000" w:fill="EEECE1"/>
            <w:noWrap/>
            <w:hideMark/>
          </w:tcPr>
          <w:p w14:paraId="3D163A2E" w14:textId="68DE56F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$151,304</w:t>
            </w:r>
          </w:p>
        </w:tc>
        <w:tc>
          <w:tcPr>
            <w:tcW w:w="993" w:type="dxa"/>
            <w:tcBorders>
              <w:top w:val="nil"/>
              <w:left w:val="nil"/>
              <w:bottom w:val="single" w:sz="4" w:space="0" w:color="BFBFBF"/>
              <w:right w:val="single" w:sz="4" w:space="0" w:color="BFBFBF"/>
            </w:tcBorders>
            <w:shd w:val="clear" w:color="000000" w:fill="EEECE1"/>
            <w:noWrap/>
            <w:hideMark/>
          </w:tcPr>
          <w:p w14:paraId="18C2CB3C" w14:textId="7263877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92" w:type="dxa"/>
            <w:tcBorders>
              <w:top w:val="nil"/>
              <w:left w:val="nil"/>
              <w:bottom w:val="single" w:sz="4" w:space="0" w:color="BFBFBF"/>
              <w:right w:val="single" w:sz="4" w:space="0" w:color="BFBFBF"/>
            </w:tcBorders>
            <w:shd w:val="clear" w:color="000000" w:fill="EEECE1"/>
            <w:noWrap/>
            <w:hideMark/>
          </w:tcPr>
          <w:p w14:paraId="03FB6C15" w14:textId="095ABB2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100.0</w:t>
            </w:r>
          </w:p>
        </w:tc>
      </w:tr>
      <w:tr w:rsidR="004E70BF" w:rsidRPr="00C70607" w14:paraId="31AD8498"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1AF637F6" w14:textId="6BD8024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155</w:t>
            </w:r>
          </w:p>
        </w:tc>
        <w:tc>
          <w:tcPr>
            <w:tcW w:w="873" w:type="dxa"/>
            <w:tcBorders>
              <w:top w:val="nil"/>
              <w:left w:val="nil"/>
              <w:bottom w:val="single" w:sz="4" w:space="0" w:color="BFBFBF"/>
              <w:right w:val="single" w:sz="4" w:space="0" w:color="BFBFBF"/>
            </w:tcBorders>
            <w:shd w:val="clear" w:color="auto" w:fill="auto"/>
            <w:noWrap/>
            <w:hideMark/>
          </w:tcPr>
          <w:p w14:paraId="72CD919C" w14:textId="2BC979AB"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4371</w:t>
            </w:r>
          </w:p>
        </w:tc>
        <w:tc>
          <w:tcPr>
            <w:tcW w:w="7253" w:type="dxa"/>
            <w:tcBorders>
              <w:top w:val="nil"/>
              <w:left w:val="nil"/>
              <w:bottom w:val="single" w:sz="4" w:space="0" w:color="BFBFBF"/>
              <w:right w:val="single" w:sz="4" w:space="0" w:color="BFBFBF"/>
            </w:tcBorders>
            <w:shd w:val="clear" w:color="auto" w:fill="auto"/>
            <w:noWrap/>
            <w:hideMark/>
          </w:tcPr>
          <w:p w14:paraId="5358052F" w14:textId="149845B0"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SAE Institute Pty Limited</w:t>
            </w:r>
          </w:p>
        </w:tc>
        <w:tc>
          <w:tcPr>
            <w:tcW w:w="1126" w:type="dxa"/>
            <w:tcBorders>
              <w:top w:val="nil"/>
              <w:left w:val="nil"/>
              <w:bottom w:val="single" w:sz="4" w:space="0" w:color="BFBFBF"/>
              <w:right w:val="single" w:sz="4" w:space="0" w:color="BFBFBF"/>
            </w:tcBorders>
            <w:shd w:val="clear" w:color="auto" w:fill="auto"/>
            <w:noWrap/>
            <w:hideMark/>
          </w:tcPr>
          <w:p w14:paraId="72CBAB1F" w14:textId="59A7E543"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0A70B64E" w14:textId="0C09586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194</w:t>
            </w:r>
          </w:p>
        </w:tc>
        <w:tc>
          <w:tcPr>
            <w:tcW w:w="1134" w:type="dxa"/>
            <w:tcBorders>
              <w:top w:val="nil"/>
              <w:left w:val="nil"/>
              <w:bottom w:val="single" w:sz="4" w:space="0" w:color="BFBFBF"/>
              <w:right w:val="single" w:sz="4" w:space="0" w:color="BFBFBF"/>
            </w:tcBorders>
            <w:shd w:val="clear" w:color="auto" w:fill="auto"/>
            <w:noWrap/>
            <w:hideMark/>
          </w:tcPr>
          <w:p w14:paraId="210E937F" w14:textId="3EA013E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$1,548,332</w:t>
            </w:r>
          </w:p>
        </w:tc>
        <w:tc>
          <w:tcPr>
            <w:tcW w:w="1134" w:type="dxa"/>
            <w:tcBorders>
              <w:top w:val="nil"/>
              <w:left w:val="nil"/>
              <w:bottom w:val="single" w:sz="4" w:space="0" w:color="BFBFBF"/>
              <w:right w:val="single" w:sz="4" w:space="0" w:color="BFBFBF"/>
            </w:tcBorders>
            <w:shd w:val="clear" w:color="auto" w:fill="auto"/>
            <w:noWrap/>
            <w:hideMark/>
          </w:tcPr>
          <w:p w14:paraId="473D3BB7" w14:textId="67A6415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$2,773,932</w:t>
            </w:r>
          </w:p>
        </w:tc>
        <w:tc>
          <w:tcPr>
            <w:tcW w:w="993" w:type="dxa"/>
            <w:tcBorders>
              <w:top w:val="nil"/>
              <w:left w:val="nil"/>
              <w:bottom w:val="single" w:sz="4" w:space="0" w:color="BFBFBF"/>
              <w:right w:val="single" w:sz="4" w:space="0" w:color="BFBFBF"/>
            </w:tcBorders>
            <w:shd w:val="clear" w:color="auto" w:fill="auto"/>
            <w:noWrap/>
            <w:hideMark/>
          </w:tcPr>
          <w:p w14:paraId="1328A763" w14:textId="688CB4C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105</w:t>
            </w:r>
          </w:p>
        </w:tc>
        <w:tc>
          <w:tcPr>
            <w:tcW w:w="992" w:type="dxa"/>
            <w:tcBorders>
              <w:top w:val="nil"/>
              <w:left w:val="nil"/>
              <w:bottom w:val="single" w:sz="4" w:space="0" w:color="BFBFBF"/>
              <w:right w:val="single" w:sz="4" w:space="0" w:color="BFBFBF"/>
            </w:tcBorders>
            <w:shd w:val="clear" w:color="auto" w:fill="auto"/>
            <w:noWrap/>
            <w:hideMark/>
          </w:tcPr>
          <w:p w14:paraId="19AA3485" w14:textId="2B9E985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88.3</w:t>
            </w:r>
          </w:p>
        </w:tc>
      </w:tr>
      <w:tr w:rsidR="004E70BF" w:rsidRPr="00C70607" w14:paraId="55878EE8"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68C4907C" w14:textId="7F91A23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156</w:t>
            </w:r>
          </w:p>
        </w:tc>
        <w:tc>
          <w:tcPr>
            <w:tcW w:w="873" w:type="dxa"/>
            <w:tcBorders>
              <w:top w:val="nil"/>
              <w:left w:val="nil"/>
              <w:bottom w:val="single" w:sz="4" w:space="0" w:color="BFBFBF"/>
              <w:right w:val="single" w:sz="4" w:space="0" w:color="BFBFBF"/>
            </w:tcBorders>
            <w:shd w:val="clear" w:color="000000" w:fill="EEECE1"/>
            <w:noWrap/>
            <w:hideMark/>
          </w:tcPr>
          <w:p w14:paraId="57E7DA02" w14:textId="0CC7AB22"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4397</w:t>
            </w:r>
          </w:p>
        </w:tc>
        <w:tc>
          <w:tcPr>
            <w:tcW w:w="7253" w:type="dxa"/>
            <w:tcBorders>
              <w:top w:val="nil"/>
              <w:left w:val="nil"/>
              <w:bottom w:val="single" w:sz="4" w:space="0" w:color="BFBFBF"/>
              <w:right w:val="single" w:sz="4" w:space="0" w:color="BFBFBF"/>
            </w:tcBorders>
            <w:shd w:val="clear" w:color="000000" w:fill="EEECE1"/>
            <w:noWrap/>
            <w:hideMark/>
          </w:tcPr>
          <w:p w14:paraId="74A36D51" w14:textId="1DC0A20F"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Sarina Russo Schools Australia Pty Ltd</w:t>
            </w:r>
          </w:p>
        </w:tc>
        <w:tc>
          <w:tcPr>
            <w:tcW w:w="1126" w:type="dxa"/>
            <w:tcBorders>
              <w:top w:val="nil"/>
              <w:left w:val="nil"/>
              <w:bottom w:val="single" w:sz="4" w:space="0" w:color="BFBFBF"/>
              <w:right w:val="single" w:sz="4" w:space="0" w:color="BFBFBF"/>
            </w:tcBorders>
            <w:shd w:val="clear" w:color="000000" w:fill="EEECE1"/>
            <w:noWrap/>
            <w:hideMark/>
          </w:tcPr>
          <w:p w14:paraId="3CA5C086" w14:textId="1A7A453A"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3DD7B783" w14:textId="2BF4DEE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w:t>
            </w:r>
          </w:p>
        </w:tc>
        <w:tc>
          <w:tcPr>
            <w:tcW w:w="1134" w:type="dxa"/>
            <w:tcBorders>
              <w:top w:val="nil"/>
              <w:left w:val="nil"/>
              <w:bottom w:val="single" w:sz="4" w:space="0" w:color="BFBFBF"/>
              <w:right w:val="single" w:sz="4" w:space="0" w:color="BFBFBF"/>
            </w:tcBorders>
            <w:shd w:val="clear" w:color="000000" w:fill="EEECE1"/>
            <w:noWrap/>
            <w:hideMark/>
          </w:tcPr>
          <w:p w14:paraId="17A7E679" w14:textId="714F0EC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$42,350</w:t>
            </w:r>
          </w:p>
        </w:tc>
        <w:tc>
          <w:tcPr>
            <w:tcW w:w="1134" w:type="dxa"/>
            <w:tcBorders>
              <w:top w:val="nil"/>
              <w:left w:val="nil"/>
              <w:bottom w:val="single" w:sz="4" w:space="0" w:color="BFBFBF"/>
              <w:right w:val="single" w:sz="4" w:space="0" w:color="BFBFBF"/>
            </w:tcBorders>
            <w:shd w:val="clear" w:color="000000" w:fill="EEECE1"/>
            <w:noWrap/>
            <w:hideMark/>
          </w:tcPr>
          <w:p w14:paraId="1F41672E" w14:textId="0F4FAB7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$42,350</w:t>
            </w:r>
          </w:p>
        </w:tc>
        <w:tc>
          <w:tcPr>
            <w:tcW w:w="993" w:type="dxa"/>
            <w:tcBorders>
              <w:top w:val="nil"/>
              <w:left w:val="nil"/>
              <w:bottom w:val="single" w:sz="4" w:space="0" w:color="BFBFBF"/>
              <w:right w:val="single" w:sz="4" w:space="0" w:color="BFBFBF"/>
            </w:tcBorders>
            <w:shd w:val="clear" w:color="000000" w:fill="EEECE1"/>
            <w:noWrap/>
            <w:hideMark/>
          </w:tcPr>
          <w:p w14:paraId="2B202488" w14:textId="0E691BB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92" w:type="dxa"/>
            <w:tcBorders>
              <w:top w:val="nil"/>
              <w:left w:val="nil"/>
              <w:bottom w:val="single" w:sz="4" w:space="0" w:color="BFBFBF"/>
              <w:right w:val="single" w:sz="4" w:space="0" w:color="BFBFBF"/>
            </w:tcBorders>
            <w:shd w:val="clear" w:color="000000" w:fill="EEECE1"/>
            <w:noWrap/>
            <w:hideMark/>
          </w:tcPr>
          <w:p w14:paraId="0B264090" w14:textId="16D8078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53.8</w:t>
            </w:r>
          </w:p>
        </w:tc>
      </w:tr>
      <w:tr w:rsidR="004E70BF" w:rsidRPr="00C70607" w14:paraId="1F3D79BB"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4C8235C5" w14:textId="76C2163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157</w:t>
            </w:r>
          </w:p>
        </w:tc>
        <w:tc>
          <w:tcPr>
            <w:tcW w:w="873" w:type="dxa"/>
            <w:tcBorders>
              <w:top w:val="nil"/>
              <w:left w:val="nil"/>
              <w:bottom w:val="single" w:sz="4" w:space="0" w:color="BFBFBF"/>
              <w:right w:val="single" w:sz="4" w:space="0" w:color="BFBFBF"/>
            </w:tcBorders>
            <w:shd w:val="clear" w:color="auto" w:fill="auto"/>
            <w:noWrap/>
            <w:hideMark/>
          </w:tcPr>
          <w:p w14:paraId="3A559817" w14:textId="2CD1AA89"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7648</w:t>
            </w:r>
          </w:p>
        </w:tc>
        <w:tc>
          <w:tcPr>
            <w:tcW w:w="7253" w:type="dxa"/>
            <w:tcBorders>
              <w:top w:val="nil"/>
              <w:left w:val="nil"/>
              <w:bottom w:val="single" w:sz="4" w:space="0" w:color="BFBFBF"/>
              <w:right w:val="single" w:sz="4" w:space="0" w:color="BFBFBF"/>
            </w:tcBorders>
            <w:shd w:val="clear" w:color="auto" w:fill="auto"/>
            <w:noWrap/>
            <w:hideMark/>
          </w:tcPr>
          <w:p w14:paraId="00B875D0" w14:textId="39ABA1C9"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SCA Hair &amp; Beauty Academy Pty Ltd</w:t>
            </w:r>
          </w:p>
        </w:tc>
        <w:tc>
          <w:tcPr>
            <w:tcW w:w="1126" w:type="dxa"/>
            <w:tcBorders>
              <w:top w:val="nil"/>
              <w:left w:val="nil"/>
              <w:bottom w:val="single" w:sz="4" w:space="0" w:color="BFBFBF"/>
              <w:right w:val="single" w:sz="4" w:space="0" w:color="BFBFBF"/>
            </w:tcBorders>
            <w:shd w:val="clear" w:color="auto" w:fill="auto"/>
            <w:noWrap/>
            <w:hideMark/>
          </w:tcPr>
          <w:p w14:paraId="3F8C5CAB" w14:textId="78E4AE53"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06CBD721" w14:textId="4A85139E"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w:t>
            </w:r>
          </w:p>
        </w:tc>
        <w:tc>
          <w:tcPr>
            <w:tcW w:w="1134" w:type="dxa"/>
            <w:tcBorders>
              <w:top w:val="nil"/>
              <w:left w:val="nil"/>
              <w:bottom w:val="single" w:sz="4" w:space="0" w:color="BFBFBF"/>
              <w:right w:val="single" w:sz="4" w:space="0" w:color="BFBFBF"/>
            </w:tcBorders>
            <w:shd w:val="clear" w:color="auto" w:fill="auto"/>
            <w:noWrap/>
            <w:hideMark/>
          </w:tcPr>
          <w:p w14:paraId="5508C51C" w14:textId="52B122C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$85,000</w:t>
            </w:r>
          </w:p>
        </w:tc>
        <w:tc>
          <w:tcPr>
            <w:tcW w:w="1134" w:type="dxa"/>
            <w:tcBorders>
              <w:top w:val="nil"/>
              <w:left w:val="nil"/>
              <w:bottom w:val="single" w:sz="4" w:space="0" w:color="BFBFBF"/>
              <w:right w:val="single" w:sz="4" w:space="0" w:color="BFBFBF"/>
            </w:tcBorders>
            <w:shd w:val="clear" w:color="auto" w:fill="auto"/>
            <w:noWrap/>
            <w:hideMark/>
          </w:tcPr>
          <w:p w14:paraId="4C7E9EE2" w14:textId="62F9F8F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$85,000</w:t>
            </w:r>
          </w:p>
        </w:tc>
        <w:tc>
          <w:tcPr>
            <w:tcW w:w="993" w:type="dxa"/>
            <w:tcBorders>
              <w:top w:val="nil"/>
              <w:left w:val="nil"/>
              <w:bottom w:val="single" w:sz="4" w:space="0" w:color="BFBFBF"/>
              <w:right w:val="single" w:sz="4" w:space="0" w:color="BFBFBF"/>
            </w:tcBorders>
            <w:shd w:val="clear" w:color="auto" w:fill="auto"/>
            <w:noWrap/>
            <w:hideMark/>
          </w:tcPr>
          <w:p w14:paraId="30A22A88" w14:textId="4B5EDAA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auto" w:fill="auto"/>
            <w:noWrap/>
            <w:hideMark/>
          </w:tcPr>
          <w:p w14:paraId="5846627F" w14:textId="0AC5F47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91.7</w:t>
            </w:r>
          </w:p>
        </w:tc>
      </w:tr>
      <w:tr w:rsidR="004E70BF" w:rsidRPr="00C70607" w14:paraId="0C5B472D"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1473BB60" w14:textId="7A23CF8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158</w:t>
            </w:r>
          </w:p>
        </w:tc>
        <w:tc>
          <w:tcPr>
            <w:tcW w:w="873" w:type="dxa"/>
            <w:tcBorders>
              <w:top w:val="nil"/>
              <w:left w:val="nil"/>
              <w:bottom w:val="single" w:sz="4" w:space="0" w:color="BFBFBF"/>
              <w:right w:val="single" w:sz="4" w:space="0" w:color="BFBFBF"/>
            </w:tcBorders>
            <w:shd w:val="clear" w:color="000000" w:fill="EEECE1"/>
            <w:noWrap/>
            <w:hideMark/>
          </w:tcPr>
          <w:p w14:paraId="36E80D72" w14:textId="4B3A8F4C"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7054</w:t>
            </w:r>
          </w:p>
        </w:tc>
        <w:tc>
          <w:tcPr>
            <w:tcW w:w="7253" w:type="dxa"/>
            <w:tcBorders>
              <w:top w:val="nil"/>
              <w:left w:val="nil"/>
              <w:bottom w:val="single" w:sz="4" w:space="0" w:color="BFBFBF"/>
              <w:right w:val="single" w:sz="4" w:space="0" w:color="BFBFBF"/>
            </w:tcBorders>
            <w:shd w:val="clear" w:color="000000" w:fill="EEECE1"/>
            <w:noWrap/>
            <w:hideMark/>
          </w:tcPr>
          <w:p w14:paraId="7F589165" w14:textId="09B85B41"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Scripture Union Queensland</w:t>
            </w:r>
          </w:p>
        </w:tc>
        <w:tc>
          <w:tcPr>
            <w:tcW w:w="1126" w:type="dxa"/>
            <w:tcBorders>
              <w:top w:val="nil"/>
              <w:left w:val="nil"/>
              <w:bottom w:val="single" w:sz="4" w:space="0" w:color="BFBFBF"/>
              <w:right w:val="single" w:sz="4" w:space="0" w:color="BFBFBF"/>
            </w:tcBorders>
            <w:shd w:val="clear" w:color="000000" w:fill="EEECE1"/>
            <w:noWrap/>
            <w:hideMark/>
          </w:tcPr>
          <w:p w14:paraId="03CEDEBC" w14:textId="69DA594B"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32437C55" w14:textId="3DC9C058"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1134" w:type="dxa"/>
            <w:tcBorders>
              <w:top w:val="nil"/>
              <w:left w:val="nil"/>
              <w:bottom w:val="single" w:sz="4" w:space="0" w:color="BFBFBF"/>
              <w:right w:val="single" w:sz="4" w:space="0" w:color="BFBFBF"/>
            </w:tcBorders>
            <w:shd w:val="clear" w:color="000000" w:fill="EEECE1"/>
            <w:noWrap/>
            <w:hideMark/>
          </w:tcPr>
          <w:p w14:paraId="62059EE5" w14:textId="05FF68C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$7,800</w:t>
            </w:r>
          </w:p>
        </w:tc>
        <w:tc>
          <w:tcPr>
            <w:tcW w:w="1134" w:type="dxa"/>
            <w:tcBorders>
              <w:top w:val="nil"/>
              <w:left w:val="nil"/>
              <w:bottom w:val="single" w:sz="4" w:space="0" w:color="BFBFBF"/>
              <w:right w:val="single" w:sz="4" w:space="0" w:color="BFBFBF"/>
            </w:tcBorders>
            <w:shd w:val="clear" w:color="000000" w:fill="EEECE1"/>
            <w:noWrap/>
            <w:hideMark/>
          </w:tcPr>
          <w:p w14:paraId="0CADA51D" w14:textId="5322501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$7,800</w:t>
            </w:r>
          </w:p>
        </w:tc>
        <w:tc>
          <w:tcPr>
            <w:tcW w:w="993" w:type="dxa"/>
            <w:tcBorders>
              <w:top w:val="nil"/>
              <w:left w:val="nil"/>
              <w:bottom w:val="single" w:sz="4" w:space="0" w:color="BFBFBF"/>
              <w:right w:val="single" w:sz="4" w:space="0" w:color="BFBFBF"/>
            </w:tcBorders>
            <w:shd w:val="clear" w:color="000000" w:fill="EEECE1"/>
            <w:noWrap/>
            <w:hideMark/>
          </w:tcPr>
          <w:p w14:paraId="7CA40EEA" w14:textId="40B74B6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000000" w:fill="EEECE1"/>
            <w:noWrap/>
            <w:hideMark/>
          </w:tcPr>
          <w:p w14:paraId="3CDD2EDA" w14:textId="3F2895E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n/a</w:t>
            </w:r>
          </w:p>
        </w:tc>
      </w:tr>
      <w:tr w:rsidR="004E70BF" w:rsidRPr="00C70607" w14:paraId="51F13F65"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24C644FE" w14:textId="2B10410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159</w:t>
            </w:r>
          </w:p>
        </w:tc>
        <w:tc>
          <w:tcPr>
            <w:tcW w:w="873" w:type="dxa"/>
            <w:tcBorders>
              <w:top w:val="nil"/>
              <w:left w:val="nil"/>
              <w:bottom w:val="single" w:sz="4" w:space="0" w:color="BFBFBF"/>
              <w:right w:val="single" w:sz="4" w:space="0" w:color="BFBFBF"/>
            </w:tcBorders>
            <w:shd w:val="clear" w:color="auto" w:fill="auto"/>
            <w:noWrap/>
            <w:hideMark/>
          </w:tcPr>
          <w:p w14:paraId="65518E3A" w14:textId="7702407D"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7570</w:t>
            </w:r>
          </w:p>
        </w:tc>
        <w:tc>
          <w:tcPr>
            <w:tcW w:w="7253" w:type="dxa"/>
            <w:tcBorders>
              <w:top w:val="nil"/>
              <w:left w:val="nil"/>
              <w:bottom w:val="single" w:sz="4" w:space="0" w:color="BFBFBF"/>
              <w:right w:val="single" w:sz="4" w:space="0" w:color="BFBFBF"/>
            </w:tcBorders>
            <w:shd w:val="clear" w:color="auto" w:fill="auto"/>
            <w:noWrap/>
            <w:hideMark/>
          </w:tcPr>
          <w:p w14:paraId="04CA2BA1" w14:textId="06184049"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SEDA Group Pty Ltd</w:t>
            </w:r>
          </w:p>
        </w:tc>
        <w:tc>
          <w:tcPr>
            <w:tcW w:w="1126" w:type="dxa"/>
            <w:tcBorders>
              <w:top w:val="nil"/>
              <w:left w:val="nil"/>
              <w:bottom w:val="single" w:sz="4" w:space="0" w:color="BFBFBF"/>
              <w:right w:val="single" w:sz="4" w:space="0" w:color="BFBFBF"/>
            </w:tcBorders>
            <w:shd w:val="clear" w:color="auto" w:fill="auto"/>
            <w:noWrap/>
            <w:hideMark/>
          </w:tcPr>
          <w:p w14:paraId="5AF869D2" w14:textId="64EC6351"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07008F2F" w14:textId="4A41112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83</w:t>
            </w:r>
          </w:p>
        </w:tc>
        <w:tc>
          <w:tcPr>
            <w:tcW w:w="1134" w:type="dxa"/>
            <w:tcBorders>
              <w:top w:val="nil"/>
              <w:left w:val="nil"/>
              <w:bottom w:val="single" w:sz="4" w:space="0" w:color="BFBFBF"/>
              <w:right w:val="single" w:sz="4" w:space="0" w:color="BFBFBF"/>
            </w:tcBorders>
            <w:shd w:val="clear" w:color="auto" w:fill="auto"/>
            <w:noWrap/>
            <w:hideMark/>
          </w:tcPr>
          <w:p w14:paraId="3B81B526" w14:textId="5048822E"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$661,309</w:t>
            </w:r>
          </w:p>
        </w:tc>
        <w:tc>
          <w:tcPr>
            <w:tcW w:w="1134" w:type="dxa"/>
            <w:tcBorders>
              <w:top w:val="nil"/>
              <w:left w:val="nil"/>
              <w:bottom w:val="single" w:sz="4" w:space="0" w:color="BFBFBF"/>
              <w:right w:val="single" w:sz="4" w:space="0" w:color="BFBFBF"/>
            </w:tcBorders>
            <w:shd w:val="clear" w:color="auto" w:fill="auto"/>
            <w:noWrap/>
            <w:hideMark/>
          </w:tcPr>
          <w:p w14:paraId="7A0F39AF" w14:textId="71BCE49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$661,501</w:t>
            </w:r>
          </w:p>
        </w:tc>
        <w:tc>
          <w:tcPr>
            <w:tcW w:w="993" w:type="dxa"/>
            <w:tcBorders>
              <w:top w:val="nil"/>
              <w:left w:val="nil"/>
              <w:bottom w:val="single" w:sz="4" w:space="0" w:color="BFBFBF"/>
              <w:right w:val="single" w:sz="4" w:space="0" w:color="BFBFBF"/>
            </w:tcBorders>
            <w:shd w:val="clear" w:color="auto" w:fill="auto"/>
            <w:noWrap/>
            <w:hideMark/>
          </w:tcPr>
          <w:p w14:paraId="3524E855" w14:textId="3C61FA7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64</w:t>
            </w:r>
          </w:p>
        </w:tc>
        <w:tc>
          <w:tcPr>
            <w:tcW w:w="992" w:type="dxa"/>
            <w:tcBorders>
              <w:top w:val="nil"/>
              <w:left w:val="nil"/>
              <w:bottom w:val="single" w:sz="4" w:space="0" w:color="BFBFBF"/>
              <w:right w:val="single" w:sz="4" w:space="0" w:color="BFBFBF"/>
            </w:tcBorders>
            <w:shd w:val="clear" w:color="auto" w:fill="auto"/>
            <w:noWrap/>
            <w:hideMark/>
          </w:tcPr>
          <w:p w14:paraId="63F1E529" w14:textId="2EA4419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85.3</w:t>
            </w:r>
          </w:p>
        </w:tc>
      </w:tr>
      <w:tr w:rsidR="004E70BF" w:rsidRPr="00C70607" w14:paraId="2C0BD49A"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2F19D5F1" w14:textId="37332CC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160</w:t>
            </w:r>
          </w:p>
        </w:tc>
        <w:tc>
          <w:tcPr>
            <w:tcW w:w="873" w:type="dxa"/>
            <w:tcBorders>
              <w:top w:val="nil"/>
              <w:left w:val="nil"/>
              <w:bottom w:val="single" w:sz="4" w:space="0" w:color="BFBFBF"/>
              <w:right w:val="single" w:sz="4" w:space="0" w:color="BFBFBF"/>
            </w:tcBorders>
            <w:shd w:val="clear" w:color="000000" w:fill="EEECE1"/>
            <w:noWrap/>
            <w:hideMark/>
          </w:tcPr>
          <w:p w14:paraId="0D3146A3" w14:textId="497D990C"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7700</w:t>
            </w:r>
          </w:p>
        </w:tc>
        <w:tc>
          <w:tcPr>
            <w:tcW w:w="7253" w:type="dxa"/>
            <w:tcBorders>
              <w:top w:val="nil"/>
              <w:left w:val="nil"/>
              <w:bottom w:val="single" w:sz="4" w:space="0" w:color="BFBFBF"/>
              <w:right w:val="single" w:sz="4" w:space="0" w:color="BFBFBF"/>
            </w:tcBorders>
            <w:shd w:val="clear" w:color="000000" w:fill="EEECE1"/>
            <w:noWrap/>
            <w:hideMark/>
          </w:tcPr>
          <w:p w14:paraId="366F84A7" w14:textId="31159FC5"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Selmar Holdings Pty Ltd</w:t>
            </w:r>
          </w:p>
        </w:tc>
        <w:tc>
          <w:tcPr>
            <w:tcW w:w="1126" w:type="dxa"/>
            <w:tcBorders>
              <w:top w:val="nil"/>
              <w:left w:val="nil"/>
              <w:bottom w:val="single" w:sz="4" w:space="0" w:color="BFBFBF"/>
              <w:right w:val="single" w:sz="4" w:space="0" w:color="BFBFBF"/>
            </w:tcBorders>
            <w:shd w:val="clear" w:color="000000" w:fill="EEECE1"/>
            <w:noWrap/>
            <w:hideMark/>
          </w:tcPr>
          <w:p w14:paraId="6F40BF4D" w14:textId="61F5641C"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21F7D580" w14:textId="2CFE314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w:t>
            </w:r>
          </w:p>
        </w:tc>
        <w:tc>
          <w:tcPr>
            <w:tcW w:w="1134" w:type="dxa"/>
            <w:tcBorders>
              <w:top w:val="nil"/>
              <w:left w:val="nil"/>
              <w:bottom w:val="single" w:sz="4" w:space="0" w:color="BFBFBF"/>
              <w:right w:val="single" w:sz="4" w:space="0" w:color="BFBFBF"/>
            </w:tcBorders>
            <w:shd w:val="clear" w:color="000000" w:fill="EEECE1"/>
            <w:noWrap/>
            <w:hideMark/>
          </w:tcPr>
          <w:p w14:paraId="3BC651F6" w14:textId="0E95245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$34,043</w:t>
            </w:r>
          </w:p>
        </w:tc>
        <w:tc>
          <w:tcPr>
            <w:tcW w:w="1134" w:type="dxa"/>
            <w:tcBorders>
              <w:top w:val="nil"/>
              <w:left w:val="nil"/>
              <w:bottom w:val="single" w:sz="4" w:space="0" w:color="BFBFBF"/>
              <w:right w:val="single" w:sz="4" w:space="0" w:color="BFBFBF"/>
            </w:tcBorders>
            <w:shd w:val="clear" w:color="000000" w:fill="EEECE1"/>
            <w:noWrap/>
            <w:hideMark/>
          </w:tcPr>
          <w:p w14:paraId="424328A1" w14:textId="5333108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$44,180</w:t>
            </w:r>
          </w:p>
        </w:tc>
        <w:tc>
          <w:tcPr>
            <w:tcW w:w="993" w:type="dxa"/>
            <w:tcBorders>
              <w:top w:val="nil"/>
              <w:left w:val="nil"/>
              <w:bottom w:val="single" w:sz="4" w:space="0" w:color="BFBFBF"/>
              <w:right w:val="single" w:sz="4" w:space="0" w:color="BFBFBF"/>
            </w:tcBorders>
            <w:shd w:val="clear" w:color="000000" w:fill="EEECE1"/>
            <w:noWrap/>
            <w:hideMark/>
          </w:tcPr>
          <w:p w14:paraId="257A6F4C" w14:textId="6F9DD20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000000" w:fill="EEECE1"/>
            <w:noWrap/>
            <w:hideMark/>
          </w:tcPr>
          <w:p w14:paraId="650C8309" w14:textId="713DE36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0.0</w:t>
            </w:r>
          </w:p>
        </w:tc>
      </w:tr>
      <w:tr w:rsidR="004E70BF" w:rsidRPr="00C70607" w14:paraId="1306712F"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5CE7D3BD" w14:textId="458312F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161</w:t>
            </w:r>
          </w:p>
        </w:tc>
        <w:tc>
          <w:tcPr>
            <w:tcW w:w="873" w:type="dxa"/>
            <w:tcBorders>
              <w:top w:val="nil"/>
              <w:left w:val="nil"/>
              <w:bottom w:val="single" w:sz="4" w:space="0" w:color="BFBFBF"/>
              <w:right w:val="single" w:sz="4" w:space="0" w:color="BFBFBF"/>
            </w:tcBorders>
            <w:shd w:val="clear" w:color="auto" w:fill="auto"/>
            <w:noWrap/>
            <w:hideMark/>
          </w:tcPr>
          <w:p w14:paraId="44B2D18D" w14:textId="101A3F67"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7369</w:t>
            </w:r>
          </w:p>
        </w:tc>
        <w:tc>
          <w:tcPr>
            <w:tcW w:w="7253" w:type="dxa"/>
            <w:tcBorders>
              <w:top w:val="nil"/>
              <w:left w:val="nil"/>
              <w:bottom w:val="single" w:sz="4" w:space="0" w:color="BFBFBF"/>
              <w:right w:val="single" w:sz="4" w:space="0" w:color="BFBFBF"/>
            </w:tcBorders>
            <w:shd w:val="clear" w:color="auto" w:fill="auto"/>
            <w:noWrap/>
            <w:hideMark/>
          </w:tcPr>
          <w:p w14:paraId="1B1DEA89" w14:textId="2B188B42"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Shafston House College Ltd</w:t>
            </w:r>
          </w:p>
        </w:tc>
        <w:tc>
          <w:tcPr>
            <w:tcW w:w="1126" w:type="dxa"/>
            <w:tcBorders>
              <w:top w:val="nil"/>
              <w:left w:val="nil"/>
              <w:bottom w:val="single" w:sz="4" w:space="0" w:color="BFBFBF"/>
              <w:right w:val="single" w:sz="4" w:space="0" w:color="BFBFBF"/>
            </w:tcBorders>
            <w:shd w:val="clear" w:color="auto" w:fill="auto"/>
            <w:noWrap/>
            <w:hideMark/>
          </w:tcPr>
          <w:p w14:paraId="65BB5B37" w14:textId="781CA0BD"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5FA737D4" w14:textId="6ADCA6B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29</w:t>
            </w:r>
          </w:p>
        </w:tc>
        <w:tc>
          <w:tcPr>
            <w:tcW w:w="1134" w:type="dxa"/>
            <w:tcBorders>
              <w:top w:val="nil"/>
              <w:left w:val="nil"/>
              <w:bottom w:val="single" w:sz="4" w:space="0" w:color="BFBFBF"/>
              <w:right w:val="single" w:sz="4" w:space="0" w:color="BFBFBF"/>
            </w:tcBorders>
            <w:shd w:val="clear" w:color="auto" w:fill="auto"/>
            <w:noWrap/>
            <w:hideMark/>
          </w:tcPr>
          <w:p w14:paraId="2D159A9B" w14:textId="0DB0B7E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$83,834</w:t>
            </w:r>
          </w:p>
        </w:tc>
        <w:tc>
          <w:tcPr>
            <w:tcW w:w="1134" w:type="dxa"/>
            <w:tcBorders>
              <w:top w:val="nil"/>
              <w:left w:val="nil"/>
              <w:bottom w:val="single" w:sz="4" w:space="0" w:color="BFBFBF"/>
              <w:right w:val="single" w:sz="4" w:space="0" w:color="BFBFBF"/>
            </w:tcBorders>
            <w:shd w:val="clear" w:color="auto" w:fill="auto"/>
            <w:noWrap/>
            <w:hideMark/>
          </w:tcPr>
          <w:p w14:paraId="30D8F6F0" w14:textId="28878C3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$83,834</w:t>
            </w:r>
          </w:p>
        </w:tc>
        <w:tc>
          <w:tcPr>
            <w:tcW w:w="993" w:type="dxa"/>
            <w:tcBorders>
              <w:top w:val="nil"/>
              <w:left w:val="nil"/>
              <w:bottom w:val="single" w:sz="4" w:space="0" w:color="BFBFBF"/>
              <w:right w:val="single" w:sz="4" w:space="0" w:color="BFBFBF"/>
            </w:tcBorders>
            <w:shd w:val="clear" w:color="auto" w:fill="auto"/>
            <w:noWrap/>
            <w:hideMark/>
          </w:tcPr>
          <w:p w14:paraId="0E862BBC" w14:textId="0782748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92" w:type="dxa"/>
            <w:tcBorders>
              <w:top w:val="nil"/>
              <w:left w:val="nil"/>
              <w:bottom w:val="single" w:sz="4" w:space="0" w:color="BFBFBF"/>
              <w:right w:val="single" w:sz="4" w:space="0" w:color="BFBFBF"/>
            </w:tcBorders>
            <w:shd w:val="clear" w:color="auto" w:fill="auto"/>
            <w:noWrap/>
            <w:hideMark/>
          </w:tcPr>
          <w:p w14:paraId="4C4876E8" w14:textId="78BB8EB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60.0</w:t>
            </w:r>
          </w:p>
        </w:tc>
      </w:tr>
      <w:tr w:rsidR="004E70BF" w:rsidRPr="00C70607" w14:paraId="23ED61F3"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7930D5D0" w14:textId="4FDFBEC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162</w:t>
            </w:r>
          </w:p>
        </w:tc>
        <w:tc>
          <w:tcPr>
            <w:tcW w:w="873" w:type="dxa"/>
            <w:tcBorders>
              <w:top w:val="nil"/>
              <w:left w:val="nil"/>
              <w:bottom w:val="single" w:sz="4" w:space="0" w:color="BFBFBF"/>
              <w:right w:val="single" w:sz="4" w:space="0" w:color="BFBFBF"/>
            </w:tcBorders>
            <w:shd w:val="clear" w:color="000000" w:fill="EEECE1"/>
            <w:noWrap/>
            <w:hideMark/>
          </w:tcPr>
          <w:p w14:paraId="6187802D" w14:textId="58E68F43"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7378</w:t>
            </w:r>
          </w:p>
        </w:tc>
        <w:tc>
          <w:tcPr>
            <w:tcW w:w="7253" w:type="dxa"/>
            <w:tcBorders>
              <w:top w:val="nil"/>
              <w:left w:val="nil"/>
              <w:bottom w:val="single" w:sz="4" w:space="0" w:color="BFBFBF"/>
              <w:right w:val="single" w:sz="4" w:space="0" w:color="BFBFBF"/>
            </w:tcBorders>
            <w:shd w:val="clear" w:color="000000" w:fill="EEECE1"/>
            <w:noWrap/>
            <w:hideMark/>
          </w:tcPr>
          <w:p w14:paraId="264D22AE" w14:textId="103A15D7"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Shakra Pty Ltd</w:t>
            </w:r>
          </w:p>
        </w:tc>
        <w:tc>
          <w:tcPr>
            <w:tcW w:w="1126" w:type="dxa"/>
            <w:tcBorders>
              <w:top w:val="nil"/>
              <w:left w:val="nil"/>
              <w:bottom w:val="single" w:sz="4" w:space="0" w:color="BFBFBF"/>
              <w:right w:val="single" w:sz="4" w:space="0" w:color="BFBFBF"/>
            </w:tcBorders>
            <w:shd w:val="clear" w:color="000000" w:fill="EEECE1"/>
            <w:noWrap/>
            <w:hideMark/>
          </w:tcPr>
          <w:p w14:paraId="78382900" w14:textId="70101AAF"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1D89E342" w14:textId="112C9DA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w:t>
            </w:r>
          </w:p>
        </w:tc>
        <w:tc>
          <w:tcPr>
            <w:tcW w:w="1134" w:type="dxa"/>
            <w:tcBorders>
              <w:top w:val="nil"/>
              <w:left w:val="nil"/>
              <w:bottom w:val="single" w:sz="4" w:space="0" w:color="BFBFBF"/>
              <w:right w:val="single" w:sz="4" w:space="0" w:color="BFBFBF"/>
            </w:tcBorders>
            <w:shd w:val="clear" w:color="000000" w:fill="EEECE1"/>
            <w:noWrap/>
            <w:hideMark/>
          </w:tcPr>
          <w:p w14:paraId="4DE01100" w14:textId="34EDE6C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$126,667</w:t>
            </w:r>
          </w:p>
        </w:tc>
        <w:tc>
          <w:tcPr>
            <w:tcW w:w="1134" w:type="dxa"/>
            <w:tcBorders>
              <w:top w:val="nil"/>
              <w:left w:val="nil"/>
              <w:bottom w:val="single" w:sz="4" w:space="0" w:color="BFBFBF"/>
              <w:right w:val="single" w:sz="4" w:space="0" w:color="BFBFBF"/>
            </w:tcBorders>
            <w:shd w:val="clear" w:color="000000" w:fill="EEECE1"/>
            <w:noWrap/>
            <w:hideMark/>
          </w:tcPr>
          <w:p w14:paraId="27F9056B" w14:textId="3C72B74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$126,667</w:t>
            </w:r>
          </w:p>
        </w:tc>
        <w:tc>
          <w:tcPr>
            <w:tcW w:w="993" w:type="dxa"/>
            <w:tcBorders>
              <w:top w:val="nil"/>
              <w:left w:val="nil"/>
              <w:bottom w:val="single" w:sz="4" w:space="0" w:color="BFBFBF"/>
              <w:right w:val="single" w:sz="4" w:space="0" w:color="BFBFBF"/>
            </w:tcBorders>
            <w:shd w:val="clear" w:color="000000" w:fill="EEECE1"/>
            <w:noWrap/>
            <w:hideMark/>
          </w:tcPr>
          <w:p w14:paraId="17519A3D" w14:textId="145BAFC8"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w:t>
            </w:r>
          </w:p>
        </w:tc>
        <w:tc>
          <w:tcPr>
            <w:tcW w:w="992" w:type="dxa"/>
            <w:tcBorders>
              <w:top w:val="nil"/>
              <w:left w:val="nil"/>
              <w:bottom w:val="single" w:sz="4" w:space="0" w:color="BFBFBF"/>
              <w:right w:val="single" w:sz="4" w:space="0" w:color="BFBFBF"/>
            </w:tcBorders>
            <w:shd w:val="clear" w:color="000000" w:fill="EEECE1"/>
            <w:noWrap/>
            <w:hideMark/>
          </w:tcPr>
          <w:p w14:paraId="3096CAC3" w14:textId="10435F3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88.9</w:t>
            </w:r>
          </w:p>
        </w:tc>
      </w:tr>
      <w:tr w:rsidR="004E70BF" w:rsidRPr="00C70607" w14:paraId="5FF7448A"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64D36936" w14:textId="1E4CEF0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163</w:t>
            </w:r>
          </w:p>
        </w:tc>
        <w:tc>
          <w:tcPr>
            <w:tcW w:w="873" w:type="dxa"/>
            <w:tcBorders>
              <w:top w:val="nil"/>
              <w:left w:val="nil"/>
              <w:bottom w:val="single" w:sz="4" w:space="0" w:color="BFBFBF"/>
              <w:right w:val="single" w:sz="4" w:space="0" w:color="BFBFBF"/>
            </w:tcBorders>
            <w:shd w:val="clear" w:color="auto" w:fill="auto"/>
            <w:noWrap/>
            <w:hideMark/>
          </w:tcPr>
          <w:p w14:paraId="1D7836D4" w14:textId="7EEEE45C"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7395</w:t>
            </w:r>
          </w:p>
        </w:tc>
        <w:tc>
          <w:tcPr>
            <w:tcW w:w="7253" w:type="dxa"/>
            <w:tcBorders>
              <w:top w:val="nil"/>
              <w:left w:val="nil"/>
              <w:bottom w:val="single" w:sz="4" w:space="0" w:color="BFBFBF"/>
              <w:right w:val="single" w:sz="4" w:space="0" w:color="BFBFBF"/>
            </w:tcBorders>
            <w:shd w:val="clear" w:color="auto" w:fill="auto"/>
            <w:noWrap/>
            <w:hideMark/>
          </w:tcPr>
          <w:p w14:paraId="27DC204F" w14:textId="0E8CF80D"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Smart City Vocational College Pty. Ltd.</w:t>
            </w:r>
          </w:p>
        </w:tc>
        <w:tc>
          <w:tcPr>
            <w:tcW w:w="1126" w:type="dxa"/>
            <w:tcBorders>
              <w:top w:val="nil"/>
              <w:left w:val="nil"/>
              <w:bottom w:val="single" w:sz="4" w:space="0" w:color="BFBFBF"/>
              <w:right w:val="single" w:sz="4" w:space="0" w:color="BFBFBF"/>
            </w:tcBorders>
            <w:shd w:val="clear" w:color="auto" w:fill="auto"/>
            <w:noWrap/>
            <w:hideMark/>
          </w:tcPr>
          <w:p w14:paraId="42D04081" w14:textId="260D8277"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4A476B7B" w14:textId="588822F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auto" w:fill="auto"/>
            <w:noWrap/>
            <w:hideMark/>
          </w:tcPr>
          <w:p w14:paraId="30F326A0" w14:textId="2A68607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auto" w:fill="auto"/>
            <w:noWrap/>
            <w:hideMark/>
          </w:tcPr>
          <w:p w14:paraId="7B1D92E6" w14:textId="0857003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3" w:type="dxa"/>
            <w:tcBorders>
              <w:top w:val="nil"/>
              <w:left w:val="nil"/>
              <w:bottom w:val="single" w:sz="4" w:space="0" w:color="BFBFBF"/>
              <w:right w:val="single" w:sz="4" w:space="0" w:color="BFBFBF"/>
            </w:tcBorders>
            <w:shd w:val="clear" w:color="auto" w:fill="auto"/>
            <w:noWrap/>
            <w:hideMark/>
          </w:tcPr>
          <w:p w14:paraId="38998C66" w14:textId="72795CF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auto" w:fill="auto"/>
            <w:noWrap/>
            <w:hideMark/>
          </w:tcPr>
          <w:p w14:paraId="75ABEEDB" w14:textId="327B90E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n/a</w:t>
            </w:r>
          </w:p>
        </w:tc>
      </w:tr>
      <w:tr w:rsidR="004E70BF" w:rsidRPr="00C70607" w14:paraId="55897104"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2C0D3B13" w14:textId="724FAB1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164</w:t>
            </w:r>
          </w:p>
        </w:tc>
        <w:tc>
          <w:tcPr>
            <w:tcW w:w="873" w:type="dxa"/>
            <w:tcBorders>
              <w:top w:val="nil"/>
              <w:left w:val="nil"/>
              <w:bottom w:val="single" w:sz="4" w:space="0" w:color="BFBFBF"/>
              <w:right w:val="single" w:sz="4" w:space="0" w:color="BFBFBF"/>
            </w:tcBorders>
            <w:shd w:val="clear" w:color="000000" w:fill="EEECE1"/>
            <w:noWrap/>
            <w:hideMark/>
          </w:tcPr>
          <w:p w14:paraId="12A012AF" w14:textId="260B30C2"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7309</w:t>
            </w:r>
          </w:p>
        </w:tc>
        <w:tc>
          <w:tcPr>
            <w:tcW w:w="7253" w:type="dxa"/>
            <w:tcBorders>
              <w:top w:val="nil"/>
              <w:left w:val="nil"/>
              <w:bottom w:val="single" w:sz="4" w:space="0" w:color="BFBFBF"/>
              <w:right w:val="single" w:sz="4" w:space="0" w:color="BFBFBF"/>
            </w:tcBorders>
            <w:shd w:val="clear" w:color="000000" w:fill="EEECE1"/>
            <w:noWrap/>
            <w:hideMark/>
          </w:tcPr>
          <w:p w14:paraId="21F981B1" w14:textId="1F7290B1"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SMR Learning Services Pty Ltd</w:t>
            </w:r>
          </w:p>
        </w:tc>
        <w:tc>
          <w:tcPr>
            <w:tcW w:w="1126" w:type="dxa"/>
            <w:tcBorders>
              <w:top w:val="nil"/>
              <w:left w:val="nil"/>
              <w:bottom w:val="single" w:sz="4" w:space="0" w:color="BFBFBF"/>
              <w:right w:val="single" w:sz="4" w:space="0" w:color="BFBFBF"/>
            </w:tcBorders>
            <w:shd w:val="clear" w:color="000000" w:fill="EEECE1"/>
            <w:noWrap/>
            <w:hideMark/>
          </w:tcPr>
          <w:p w14:paraId="7BF12D07" w14:textId="03200691"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6E595B8D" w14:textId="27DCBA6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387</w:t>
            </w:r>
          </w:p>
        </w:tc>
        <w:tc>
          <w:tcPr>
            <w:tcW w:w="1134" w:type="dxa"/>
            <w:tcBorders>
              <w:top w:val="nil"/>
              <w:left w:val="nil"/>
              <w:bottom w:val="single" w:sz="4" w:space="0" w:color="BFBFBF"/>
              <w:right w:val="single" w:sz="4" w:space="0" w:color="BFBFBF"/>
            </w:tcBorders>
            <w:shd w:val="clear" w:color="000000" w:fill="EEECE1"/>
            <w:noWrap/>
            <w:hideMark/>
          </w:tcPr>
          <w:p w14:paraId="751A33B8" w14:textId="5043838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$1,243,220</w:t>
            </w:r>
          </w:p>
        </w:tc>
        <w:tc>
          <w:tcPr>
            <w:tcW w:w="1134" w:type="dxa"/>
            <w:tcBorders>
              <w:top w:val="nil"/>
              <w:left w:val="nil"/>
              <w:bottom w:val="single" w:sz="4" w:space="0" w:color="BFBFBF"/>
              <w:right w:val="single" w:sz="4" w:space="0" w:color="BFBFBF"/>
            </w:tcBorders>
            <w:shd w:val="clear" w:color="000000" w:fill="EEECE1"/>
            <w:noWrap/>
            <w:hideMark/>
          </w:tcPr>
          <w:p w14:paraId="093F11A8" w14:textId="68230FB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$1,284,851</w:t>
            </w:r>
          </w:p>
        </w:tc>
        <w:tc>
          <w:tcPr>
            <w:tcW w:w="993" w:type="dxa"/>
            <w:tcBorders>
              <w:top w:val="nil"/>
              <w:left w:val="nil"/>
              <w:bottom w:val="single" w:sz="4" w:space="0" w:color="BFBFBF"/>
              <w:right w:val="single" w:sz="4" w:space="0" w:color="BFBFBF"/>
            </w:tcBorders>
            <w:shd w:val="clear" w:color="000000" w:fill="EEECE1"/>
            <w:noWrap/>
            <w:hideMark/>
          </w:tcPr>
          <w:p w14:paraId="53951E97" w14:textId="5C78B87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w:t>
            </w:r>
          </w:p>
        </w:tc>
        <w:tc>
          <w:tcPr>
            <w:tcW w:w="992" w:type="dxa"/>
            <w:tcBorders>
              <w:top w:val="nil"/>
              <w:left w:val="nil"/>
              <w:bottom w:val="single" w:sz="4" w:space="0" w:color="BFBFBF"/>
              <w:right w:val="single" w:sz="4" w:space="0" w:color="BFBFBF"/>
            </w:tcBorders>
            <w:shd w:val="clear" w:color="000000" w:fill="EEECE1"/>
            <w:noWrap/>
            <w:hideMark/>
          </w:tcPr>
          <w:p w14:paraId="1AC3686A" w14:textId="25F81CD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50.1</w:t>
            </w:r>
          </w:p>
        </w:tc>
      </w:tr>
      <w:tr w:rsidR="004E70BF" w:rsidRPr="00C70607" w14:paraId="2CC35AC2"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14C17D5F" w14:textId="70BA33A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165</w:t>
            </w:r>
          </w:p>
        </w:tc>
        <w:tc>
          <w:tcPr>
            <w:tcW w:w="873" w:type="dxa"/>
            <w:tcBorders>
              <w:top w:val="nil"/>
              <w:left w:val="nil"/>
              <w:bottom w:val="single" w:sz="4" w:space="0" w:color="BFBFBF"/>
              <w:right w:val="single" w:sz="4" w:space="0" w:color="BFBFBF"/>
            </w:tcBorders>
            <w:shd w:val="clear" w:color="auto" w:fill="auto"/>
            <w:noWrap/>
            <w:hideMark/>
          </w:tcPr>
          <w:p w14:paraId="5DF373F6" w14:textId="3EE7BCCA"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7486</w:t>
            </w:r>
          </w:p>
        </w:tc>
        <w:tc>
          <w:tcPr>
            <w:tcW w:w="7253" w:type="dxa"/>
            <w:tcBorders>
              <w:top w:val="nil"/>
              <w:left w:val="nil"/>
              <w:bottom w:val="single" w:sz="4" w:space="0" w:color="BFBFBF"/>
              <w:right w:val="single" w:sz="4" w:space="0" w:color="BFBFBF"/>
            </w:tcBorders>
            <w:shd w:val="clear" w:color="auto" w:fill="auto"/>
            <w:noWrap/>
            <w:hideMark/>
          </w:tcPr>
          <w:p w14:paraId="5FB48506" w14:textId="1F4BCD8B"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South Australian Sports Federation Incorporated</w:t>
            </w:r>
          </w:p>
        </w:tc>
        <w:tc>
          <w:tcPr>
            <w:tcW w:w="1126" w:type="dxa"/>
            <w:tcBorders>
              <w:top w:val="nil"/>
              <w:left w:val="nil"/>
              <w:bottom w:val="single" w:sz="4" w:space="0" w:color="BFBFBF"/>
              <w:right w:val="single" w:sz="4" w:space="0" w:color="BFBFBF"/>
            </w:tcBorders>
            <w:shd w:val="clear" w:color="auto" w:fill="auto"/>
            <w:noWrap/>
            <w:hideMark/>
          </w:tcPr>
          <w:p w14:paraId="2B601D29" w14:textId="6F1E6168"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214B698A" w14:textId="3D130BE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auto" w:fill="auto"/>
            <w:noWrap/>
            <w:hideMark/>
          </w:tcPr>
          <w:p w14:paraId="651C9D16" w14:textId="4F168A8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auto" w:fill="auto"/>
            <w:noWrap/>
            <w:hideMark/>
          </w:tcPr>
          <w:p w14:paraId="15C3398D" w14:textId="71D5FD5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3" w:type="dxa"/>
            <w:tcBorders>
              <w:top w:val="nil"/>
              <w:left w:val="nil"/>
              <w:bottom w:val="single" w:sz="4" w:space="0" w:color="BFBFBF"/>
              <w:right w:val="single" w:sz="4" w:space="0" w:color="BFBFBF"/>
            </w:tcBorders>
            <w:shd w:val="clear" w:color="auto" w:fill="auto"/>
            <w:noWrap/>
            <w:hideMark/>
          </w:tcPr>
          <w:p w14:paraId="7D83808E" w14:textId="4A237DD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auto" w:fill="auto"/>
            <w:noWrap/>
            <w:hideMark/>
          </w:tcPr>
          <w:p w14:paraId="38E7B97A" w14:textId="4445620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n/a</w:t>
            </w:r>
          </w:p>
        </w:tc>
      </w:tr>
      <w:tr w:rsidR="004E70BF" w:rsidRPr="00C70607" w14:paraId="10C2F627"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5D7D8B5B" w14:textId="62508BD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166</w:t>
            </w:r>
          </w:p>
        </w:tc>
        <w:tc>
          <w:tcPr>
            <w:tcW w:w="873" w:type="dxa"/>
            <w:tcBorders>
              <w:top w:val="nil"/>
              <w:left w:val="nil"/>
              <w:bottom w:val="single" w:sz="4" w:space="0" w:color="BFBFBF"/>
              <w:right w:val="single" w:sz="4" w:space="0" w:color="BFBFBF"/>
            </w:tcBorders>
            <w:shd w:val="clear" w:color="000000" w:fill="EEECE1"/>
            <w:noWrap/>
            <w:hideMark/>
          </w:tcPr>
          <w:p w14:paraId="34581BD1" w14:textId="1D171211"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4468</w:t>
            </w:r>
          </w:p>
        </w:tc>
        <w:tc>
          <w:tcPr>
            <w:tcW w:w="7253" w:type="dxa"/>
            <w:tcBorders>
              <w:top w:val="nil"/>
              <w:left w:val="nil"/>
              <w:bottom w:val="single" w:sz="4" w:space="0" w:color="BFBFBF"/>
              <w:right w:val="single" w:sz="4" w:space="0" w:color="BFBFBF"/>
            </w:tcBorders>
            <w:shd w:val="clear" w:color="000000" w:fill="EEECE1"/>
            <w:noWrap/>
            <w:hideMark/>
          </w:tcPr>
          <w:p w14:paraId="33300123" w14:textId="048A0E24"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South Metropolitan TAFE</w:t>
            </w:r>
          </w:p>
        </w:tc>
        <w:tc>
          <w:tcPr>
            <w:tcW w:w="1126" w:type="dxa"/>
            <w:tcBorders>
              <w:top w:val="nil"/>
              <w:left w:val="nil"/>
              <w:bottom w:val="single" w:sz="4" w:space="0" w:color="BFBFBF"/>
              <w:right w:val="single" w:sz="4" w:space="0" w:color="BFBFBF"/>
            </w:tcBorders>
            <w:shd w:val="clear" w:color="000000" w:fill="EEECE1"/>
            <w:noWrap/>
            <w:hideMark/>
          </w:tcPr>
          <w:p w14:paraId="53A857E2" w14:textId="0DBAFDE0"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TAFE</w:t>
            </w:r>
          </w:p>
        </w:tc>
        <w:tc>
          <w:tcPr>
            <w:tcW w:w="1213" w:type="dxa"/>
            <w:tcBorders>
              <w:top w:val="nil"/>
              <w:left w:val="nil"/>
              <w:bottom w:val="single" w:sz="4" w:space="0" w:color="BFBFBF"/>
              <w:right w:val="single" w:sz="4" w:space="0" w:color="BFBFBF"/>
            </w:tcBorders>
            <w:shd w:val="clear" w:color="000000" w:fill="EEECE1"/>
            <w:noWrap/>
            <w:hideMark/>
          </w:tcPr>
          <w:p w14:paraId="7C404D78" w14:textId="7168AD7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613</w:t>
            </w:r>
          </w:p>
        </w:tc>
        <w:tc>
          <w:tcPr>
            <w:tcW w:w="1134" w:type="dxa"/>
            <w:tcBorders>
              <w:top w:val="nil"/>
              <w:left w:val="nil"/>
              <w:bottom w:val="single" w:sz="4" w:space="0" w:color="BFBFBF"/>
              <w:right w:val="single" w:sz="4" w:space="0" w:color="BFBFBF"/>
            </w:tcBorders>
            <w:shd w:val="clear" w:color="000000" w:fill="EEECE1"/>
            <w:noWrap/>
            <w:hideMark/>
          </w:tcPr>
          <w:p w14:paraId="49E8E2AA" w14:textId="6360CE3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$2,326,174</w:t>
            </w:r>
          </w:p>
        </w:tc>
        <w:tc>
          <w:tcPr>
            <w:tcW w:w="1134" w:type="dxa"/>
            <w:tcBorders>
              <w:top w:val="nil"/>
              <w:left w:val="nil"/>
              <w:bottom w:val="single" w:sz="4" w:space="0" w:color="BFBFBF"/>
              <w:right w:val="single" w:sz="4" w:space="0" w:color="BFBFBF"/>
            </w:tcBorders>
            <w:shd w:val="clear" w:color="000000" w:fill="EEECE1"/>
            <w:noWrap/>
            <w:hideMark/>
          </w:tcPr>
          <w:p w14:paraId="064C6728" w14:textId="1C44508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$2,326,174</w:t>
            </w:r>
          </w:p>
        </w:tc>
        <w:tc>
          <w:tcPr>
            <w:tcW w:w="993" w:type="dxa"/>
            <w:tcBorders>
              <w:top w:val="nil"/>
              <w:left w:val="nil"/>
              <w:bottom w:val="single" w:sz="4" w:space="0" w:color="BFBFBF"/>
              <w:right w:val="single" w:sz="4" w:space="0" w:color="BFBFBF"/>
            </w:tcBorders>
            <w:shd w:val="clear" w:color="000000" w:fill="EEECE1"/>
            <w:noWrap/>
            <w:hideMark/>
          </w:tcPr>
          <w:p w14:paraId="3C1E2360" w14:textId="2C48CD08"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145</w:t>
            </w:r>
          </w:p>
        </w:tc>
        <w:tc>
          <w:tcPr>
            <w:tcW w:w="992" w:type="dxa"/>
            <w:tcBorders>
              <w:top w:val="nil"/>
              <w:left w:val="nil"/>
              <w:bottom w:val="single" w:sz="4" w:space="0" w:color="BFBFBF"/>
              <w:right w:val="single" w:sz="4" w:space="0" w:color="BFBFBF"/>
            </w:tcBorders>
            <w:shd w:val="clear" w:color="000000" w:fill="EEECE1"/>
            <w:noWrap/>
            <w:hideMark/>
          </w:tcPr>
          <w:p w14:paraId="6B3FFC67" w14:textId="7846935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82.9</w:t>
            </w:r>
          </w:p>
        </w:tc>
      </w:tr>
      <w:tr w:rsidR="004E70BF" w:rsidRPr="00C70607" w14:paraId="7AEFA38D"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2269FE07" w14:textId="762F930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167</w:t>
            </w:r>
          </w:p>
        </w:tc>
        <w:tc>
          <w:tcPr>
            <w:tcW w:w="873" w:type="dxa"/>
            <w:tcBorders>
              <w:top w:val="nil"/>
              <w:left w:val="nil"/>
              <w:bottom w:val="single" w:sz="4" w:space="0" w:color="BFBFBF"/>
              <w:right w:val="single" w:sz="4" w:space="0" w:color="BFBFBF"/>
            </w:tcBorders>
            <w:shd w:val="clear" w:color="auto" w:fill="auto"/>
            <w:noWrap/>
            <w:hideMark/>
          </w:tcPr>
          <w:p w14:paraId="57430D6F" w14:textId="0F993192"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8072</w:t>
            </w:r>
          </w:p>
        </w:tc>
        <w:tc>
          <w:tcPr>
            <w:tcW w:w="7253" w:type="dxa"/>
            <w:tcBorders>
              <w:top w:val="nil"/>
              <w:left w:val="nil"/>
              <w:bottom w:val="single" w:sz="4" w:space="0" w:color="BFBFBF"/>
              <w:right w:val="single" w:sz="4" w:space="0" w:color="BFBFBF"/>
            </w:tcBorders>
            <w:shd w:val="clear" w:color="auto" w:fill="auto"/>
            <w:noWrap/>
            <w:hideMark/>
          </w:tcPr>
          <w:p w14:paraId="426752AF" w14:textId="02F9D5A7"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South Regional TAFE</w:t>
            </w:r>
          </w:p>
        </w:tc>
        <w:tc>
          <w:tcPr>
            <w:tcW w:w="1126" w:type="dxa"/>
            <w:tcBorders>
              <w:top w:val="nil"/>
              <w:left w:val="nil"/>
              <w:bottom w:val="single" w:sz="4" w:space="0" w:color="BFBFBF"/>
              <w:right w:val="single" w:sz="4" w:space="0" w:color="BFBFBF"/>
            </w:tcBorders>
            <w:shd w:val="clear" w:color="auto" w:fill="auto"/>
            <w:noWrap/>
            <w:hideMark/>
          </w:tcPr>
          <w:p w14:paraId="10DBEAFA" w14:textId="42793DE2"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TAFE</w:t>
            </w:r>
          </w:p>
        </w:tc>
        <w:tc>
          <w:tcPr>
            <w:tcW w:w="1213" w:type="dxa"/>
            <w:tcBorders>
              <w:top w:val="nil"/>
              <w:left w:val="nil"/>
              <w:bottom w:val="single" w:sz="4" w:space="0" w:color="BFBFBF"/>
              <w:right w:val="single" w:sz="4" w:space="0" w:color="BFBFBF"/>
            </w:tcBorders>
            <w:shd w:val="clear" w:color="auto" w:fill="auto"/>
            <w:noWrap/>
            <w:hideMark/>
          </w:tcPr>
          <w:p w14:paraId="5FD245C5" w14:textId="1F56DD3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125</w:t>
            </w:r>
          </w:p>
        </w:tc>
        <w:tc>
          <w:tcPr>
            <w:tcW w:w="1134" w:type="dxa"/>
            <w:tcBorders>
              <w:top w:val="nil"/>
              <w:left w:val="nil"/>
              <w:bottom w:val="single" w:sz="4" w:space="0" w:color="BFBFBF"/>
              <w:right w:val="single" w:sz="4" w:space="0" w:color="BFBFBF"/>
            </w:tcBorders>
            <w:shd w:val="clear" w:color="auto" w:fill="auto"/>
            <w:noWrap/>
            <w:hideMark/>
          </w:tcPr>
          <w:p w14:paraId="20CB8550" w14:textId="0DC2126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$490,604</w:t>
            </w:r>
          </w:p>
        </w:tc>
        <w:tc>
          <w:tcPr>
            <w:tcW w:w="1134" w:type="dxa"/>
            <w:tcBorders>
              <w:top w:val="nil"/>
              <w:left w:val="nil"/>
              <w:bottom w:val="single" w:sz="4" w:space="0" w:color="BFBFBF"/>
              <w:right w:val="single" w:sz="4" w:space="0" w:color="BFBFBF"/>
            </w:tcBorders>
            <w:shd w:val="clear" w:color="auto" w:fill="auto"/>
            <w:noWrap/>
            <w:hideMark/>
          </w:tcPr>
          <w:p w14:paraId="3AC6135F" w14:textId="32C1F63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$490,604</w:t>
            </w:r>
          </w:p>
        </w:tc>
        <w:tc>
          <w:tcPr>
            <w:tcW w:w="993" w:type="dxa"/>
            <w:tcBorders>
              <w:top w:val="nil"/>
              <w:left w:val="nil"/>
              <w:bottom w:val="single" w:sz="4" w:space="0" w:color="BFBFBF"/>
              <w:right w:val="single" w:sz="4" w:space="0" w:color="BFBFBF"/>
            </w:tcBorders>
            <w:shd w:val="clear" w:color="auto" w:fill="auto"/>
            <w:noWrap/>
            <w:hideMark/>
          </w:tcPr>
          <w:p w14:paraId="5BE1FE06" w14:textId="35230C7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w:t>
            </w:r>
          </w:p>
        </w:tc>
        <w:tc>
          <w:tcPr>
            <w:tcW w:w="992" w:type="dxa"/>
            <w:tcBorders>
              <w:top w:val="nil"/>
              <w:left w:val="nil"/>
              <w:bottom w:val="single" w:sz="4" w:space="0" w:color="BFBFBF"/>
              <w:right w:val="single" w:sz="4" w:space="0" w:color="BFBFBF"/>
            </w:tcBorders>
            <w:shd w:val="clear" w:color="auto" w:fill="auto"/>
            <w:noWrap/>
            <w:hideMark/>
          </w:tcPr>
          <w:p w14:paraId="07DB1635" w14:textId="2626FF0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87.4</w:t>
            </w:r>
          </w:p>
        </w:tc>
      </w:tr>
      <w:tr w:rsidR="004E70BF" w:rsidRPr="00C70607" w14:paraId="1C64864F"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5662502F" w14:textId="6199DAE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168</w:t>
            </w:r>
          </w:p>
        </w:tc>
        <w:tc>
          <w:tcPr>
            <w:tcW w:w="873" w:type="dxa"/>
            <w:tcBorders>
              <w:top w:val="nil"/>
              <w:left w:val="nil"/>
              <w:bottom w:val="single" w:sz="4" w:space="0" w:color="BFBFBF"/>
              <w:right w:val="single" w:sz="4" w:space="0" w:color="BFBFBF"/>
            </w:tcBorders>
            <w:shd w:val="clear" w:color="000000" w:fill="EEECE1"/>
            <w:noWrap/>
            <w:hideMark/>
          </w:tcPr>
          <w:p w14:paraId="14AAED93" w14:textId="7B73446D"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7142</w:t>
            </w:r>
          </w:p>
        </w:tc>
        <w:tc>
          <w:tcPr>
            <w:tcW w:w="7253" w:type="dxa"/>
            <w:tcBorders>
              <w:top w:val="nil"/>
              <w:left w:val="nil"/>
              <w:bottom w:val="single" w:sz="4" w:space="0" w:color="BFBFBF"/>
              <w:right w:val="single" w:sz="4" w:space="0" w:color="BFBFBF"/>
            </w:tcBorders>
            <w:shd w:val="clear" w:color="000000" w:fill="EEECE1"/>
            <w:noWrap/>
            <w:hideMark/>
          </w:tcPr>
          <w:p w14:paraId="7C68D35A" w14:textId="0ED8B53F"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South West Institute of TAFE</w:t>
            </w:r>
          </w:p>
        </w:tc>
        <w:tc>
          <w:tcPr>
            <w:tcW w:w="1126" w:type="dxa"/>
            <w:tcBorders>
              <w:top w:val="nil"/>
              <w:left w:val="nil"/>
              <w:bottom w:val="single" w:sz="4" w:space="0" w:color="BFBFBF"/>
              <w:right w:val="single" w:sz="4" w:space="0" w:color="BFBFBF"/>
            </w:tcBorders>
            <w:shd w:val="clear" w:color="000000" w:fill="EEECE1"/>
            <w:noWrap/>
            <w:hideMark/>
          </w:tcPr>
          <w:p w14:paraId="5C811150" w14:textId="6AD7E2E1"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TAFE</w:t>
            </w:r>
          </w:p>
        </w:tc>
        <w:tc>
          <w:tcPr>
            <w:tcW w:w="1213" w:type="dxa"/>
            <w:tcBorders>
              <w:top w:val="nil"/>
              <w:left w:val="nil"/>
              <w:bottom w:val="single" w:sz="4" w:space="0" w:color="BFBFBF"/>
              <w:right w:val="single" w:sz="4" w:space="0" w:color="BFBFBF"/>
            </w:tcBorders>
            <w:shd w:val="clear" w:color="000000" w:fill="EEECE1"/>
            <w:noWrap/>
            <w:hideMark/>
          </w:tcPr>
          <w:p w14:paraId="5E82205F" w14:textId="4B8E94D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205</w:t>
            </w:r>
          </w:p>
        </w:tc>
        <w:tc>
          <w:tcPr>
            <w:tcW w:w="1134" w:type="dxa"/>
            <w:tcBorders>
              <w:top w:val="nil"/>
              <w:left w:val="nil"/>
              <w:bottom w:val="single" w:sz="4" w:space="0" w:color="BFBFBF"/>
              <w:right w:val="single" w:sz="4" w:space="0" w:color="BFBFBF"/>
            </w:tcBorders>
            <w:shd w:val="clear" w:color="000000" w:fill="EEECE1"/>
            <w:noWrap/>
            <w:hideMark/>
          </w:tcPr>
          <w:p w14:paraId="4120D572" w14:textId="08D41AA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$879,918</w:t>
            </w:r>
          </w:p>
        </w:tc>
        <w:tc>
          <w:tcPr>
            <w:tcW w:w="1134" w:type="dxa"/>
            <w:tcBorders>
              <w:top w:val="nil"/>
              <w:left w:val="nil"/>
              <w:bottom w:val="single" w:sz="4" w:space="0" w:color="BFBFBF"/>
              <w:right w:val="single" w:sz="4" w:space="0" w:color="BFBFBF"/>
            </w:tcBorders>
            <w:shd w:val="clear" w:color="000000" w:fill="EEECE1"/>
            <w:noWrap/>
            <w:hideMark/>
          </w:tcPr>
          <w:p w14:paraId="23A956B3" w14:textId="6B42E6B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$883,234</w:t>
            </w:r>
          </w:p>
        </w:tc>
        <w:tc>
          <w:tcPr>
            <w:tcW w:w="993" w:type="dxa"/>
            <w:tcBorders>
              <w:top w:val="nil"/>
              <w:left w:val="nil"/>
              <w:bottom w:val="single" w:sz="4" w:space="0" w:color="BFBFBF"/>
              <w:right w:val="single" w:sz="4" w:space="0" w:color="BFBFBF"/>
            </w:tcBorders>
            <w:shd w:val="clear" w:color="000000" w:fill="EEECE1"/>
            <w:noWrap/>
            <w:hideMark/>
          </w:tcPr>
          <w:p w14:paraId="326FD42A" w14:textId="4F7ADE0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w:t>
            </w:r>
          </w:p>
        </w:tc>
        <w:tc>
          <w:tcPr>
            <w:tcW w:w="992" w:type="dxa"/>
            <w:tcBorders>
              <w:top w:val="nil"/>
              <w:left w:val="nil"/>
              <w:bottom w:val="single" w:sz="4" w:space="0" w:color="BFBFBF"/>
              <w:right w:val="single" w:sz="4" w:space="0" w:color="BFBFBF"/>
            </w:tcBorders>
            <w:shd w:val="clear" w:color="000000" w:fill="EEECE1"/>
            <w:noWrap/>
            <w:hideMark/>
          </w:tcPr>
          <w:p w14:paraId="072B1F83" w14:textId="151BE76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77.6</w:t>
            </w:r>
          </w:p>
        </w:tc>
      </w:tr>
      <w:tr w:rsidR="004E70BF" w:rsidRPr="00C70607" w14:paraId="24D22619"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5781547F" w14:textId="00A8545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169</w:t>
            </w:r>
          </w:p>
        </w:tc>
        <w:tc>
          <w:tcPr>
            <w:tcW w:w="873" w:type="dxa"/>
            <w:tcBorders>
              <w:top w:val="nil"/>
              <w:left w:val="nil"/>
              <w:bottom w:val="single" w:sz="4" w:space="0" w:color="BFBFBF"/>
              <w:right w:val="single" w:sz="4" w:space="0" w:color="BFBFBF"/>
            </w:tcBorders>
            <w:shd w:val="clear" w:color="auto" w:fill="auto"/>
            <w:noWrap/>
            <w:hideMark/>
          </w:tcPr>
          <w:p w14:paraId="17937723" w14:textId="4C215673"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7412</w:t>
            </w:r>
          </w:p>
        </w:tc>
        <w:tc>
          <w:tcPr>
            <w:tcW w:w="7253" w:type="dxa"/>
            <w:tcBorders>
              <w:top w:val="nil"/>
              <w:left w:val="nil"/>
              <w:bottom w:val="single" w:sz="4" w:space="0" w:color="BFBFBF"/>
              <w:right w:val="single" w:sz="4" w:space="0" w:color="BFBFBF"/>
            </w:tcBorders>
            <w:shd w:val="clear" w:color="auto" w:fill="auto"/>
            <w:noWrap/>
            <w:hideMark/>
          </w:tcPr>
          <w:p w14:paraId="0F4E3BE1" w14:textId="7C419EE2"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Southern Aviation Pty Ltd</w:t>
            </w:r>
          </w:p>
        </w:tc>
        <w:tc>
          <w:tcPr>
            <w:tcW w:w="1126" w:type="dxa"/>
            <w:tcBorders>
              <w:top w:val="nil"/>
              <w:left w:val="nil"/>
              <w:bottom w:val="single" w:sz="4" w:space="0" w:color="BFBFBF"/>
              <w:right w:val="single" w:sz="4" w:space="0" w:color="BFBFBF"/>
            </w:tcBorders>
            <w:shd w:val="clear" w:color="auto" w:fill="auto"/>
            <w:noWrap/>
            <w:hideMark/>
          </w:tcPr>
          <w:p w14:paraId="475BE920" w14:textId="50053B20"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2C0B47EB" w14:textId="43A776C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w:t>
            </w:r>
          </w:p>
        </w:tc>
        <w:tc>
          <w:tcPr>
            <w:tcW w:w="1134" w:type="dxa"/>
            <w:tcBorders>
              <w:top w:val="nil"/>
              <w:left w:val="nil"/>
              <w:bottom w:val="single" w:sz="4" w:space="0" w:color="BFBFBF"/>
              <w:right w:val="single" w:sz="4" w:space="0" w:color="BFBFBF"/>
            </w:tcBorders>
            <w:shd w:val="clear" w:color="auto" w:fill="auto"/>
            <w:noWrap/>
            <w:hideMark/>
          </w:tcPr>
          <w:p w14:paraId="47D2CD4D" w14:textId="3B7A870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$356,180</w:t>
            </w:r>
          </w:p>
        </w:tc>
        <w:tc>
          <w:tcPr>
            <w:tcW w:w="1134" w:type="dxa"/>
            <w:tcBorders>
              <w:top w:val="nil"/>
              <w:left w:val="nil"/>
              <w:bottom w:val="single" w:sz="4" w:space="0" w:color="BFBFBF"/>
              <w:right w:val="single" w:sz="4" w:space="0" w:color="BFBFBF"/>
            </w:tcBorders>
            <w:shd w:val="clear" w:color="auto" w:fill="auto"/>
            <w:noWrap/>
            <w:hideMark/>
          </w:tcPr>
          <w:p w14:paraId="7D1ACF05" w14:textId="4962E02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$356,180</w:t>
            </w:r>
          </w:p>
        </w:tc>
        <w:tc>
          <w:tcPr>
            <w:tcW w:w="993" w:type="dxa"/>
            <w:tcBorders>
              <w:top w:val="nil"/>
              <w:left w:val="nil"/>
              <w:bottom w:val="single" w:sz="4" w:space="0" w:color="BFBFBF"/>
              <w:right w:val="single" w:sz="4" w:space="0" w:color="BFBFBF"/>
            </w:tcBorders>
            <w:shd w:val="clear" w:color="auto" w:fill="auto"/>
            <w:noWrap/>
            <w:hideMark/>
          </w:tcPr>
          <w:p w14:paraId="08850109" w14:textId="262EF50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92" w:type="dxa"/>
            <w:tcBorders>
              <w:top w:val="nil"/>
              <w:left w:val="nil"/>
              <w:bottom w:val="single" w:sz="4" w:space="0" w:color="BFBFBF"/>
              <w:right w:val="single" w:sz="4" w:space="0" w:color="BFBFBF"/>
            </w:tcBorders>
            <w:shd w:val="clear" w:color="auto" w:fill="auto"/>
            <w:noWrap/>
            <w:hideMark/>
          </w:tcPr>
          <w:p w14:paraId="71856074" w14:textId="18A598A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100.0</w:t>
            </w:r>
          </w:p>
        </w:tc>
      </w:tr>
      <w:tr w:rsidR="004E70BF" w:rsidRPr="00C70607" w14:paraId="66EE3AB9"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2D0C4C8C" w14:textId="7B10ED7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170</w:t>
            </w:r>
          </w:p>
        </w:tc>
        <w:tc>
          <w:tcPr>
            <w:tcW w:w="873" w:type="dxa"/>
            <w:tcBorders>
              <w:top w:val="nil"/>
              <w:left w:val="nil"/>
              <w:bottom w:val="single" w:sz="4" w:space="0" w:color="BFBFBF"/>
              <w:right w:val="single" w:sz="4" w:space="0" w:color="BFBFBF"/>
            </w:tcBorders>
            <w:shd w:val="clear" w:color="000000" w:fill="EEECE1"/>
            <w:noWrap/>
            <w:hideMark/>
          </w:tcPr>
          <w:p w14:paraId="4BE16AEE" w14:textId="6CB5D0E6"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7239</w:t>
            </w:r>
          </w:p>
        </w:tc>
        <w:tc>
          <w:tcPr>
            <w:tcW w:w="7253" w:type="dxa"/>
            <w:tcBorders>
              <w:top w:val="nil"/>
              <w:left w:val="nil"/>
              <w:bottom w:val="single" w:sz="4" w:space="0" w:color="BFBFBF"/>
              <w:right w:val="single" w:sz="4" w:space="0" w:color="BFBFBF"/>
            </w:tcBorders>
            <w:shd w:val="clear" w:color="000000" w:fill="EEECE1"/>
            <w:noWrap/>
            <w:hideMark/>
          </w:tcPr>
          <w:p w14:paraId="21CFFEA9" w14:textId="4AE9E017"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Southern Cross Education Institute Pty Ltd</w:t>
            </w:r>
          </w:p>
        </w:tc>
        <w:tc>
          <w:tcPr>
            <w:tcW w:w="1126" w:type="dxa"/>
            <w:tcBorders>
              <w:top w:val="nil"/>
              <w:left w:val="nil"/>
              <w:bottom w:val="single" w:sz="4" w:space="0" w:color="BFBFBF"/>
              <w:right w:val="single" w:sz="4" w:space="0" w:color="BFBFBF"/>
            </w:tcBorders>
            <w:shd w:val="clear" w:color="000000" w:fill="EEECE1"/>
            <w:noWrap/>
            <w:hideMark/>
          </w:tcPr>
          <w:p w14:paraId="436956D6" w14:textId="77A1E7D3"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3B35277C" w14:textId="66895ED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000000" w:fill="EEECE1"/>
            <w:noWrap/>
            <w:hideMark/>
          </w:tcPr>
          <w:p w14:paraId="01388E6D" w14:textId="5A9C316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000000" w:fill="EEECE1"/>
            <w:noWrap/>
            <w:hideMark/>
          </w:tcPr>
          <w:p w14:paraId="71BC9EEC" w14:textId="1DC5AC2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3" w:type="dxa"/>
            <w:tcBorders>
              <w:top w:val="nil"/>
              <w:left w:val="nil"/>
              <w:bottom w:val="single" w:sz="4" w:space="0" w:color="BFBFBF"/>
              <w:right w:val="single" w:sz="4" w:space="0" w:color="BFBFBF"/>
            </w:tcBorders>
            <w:shd w:val="clear" w:color="000000" w:fill="EEECE1"/>
            <w:noWrap/>
            <w:hideMark/>
          </w:tcPr>
          <w:p w14:paraId="6C29ADD5" w14:textId="3121DBD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000000" w:fill="EEECE1"/>
            <w:noWrap/>
            <w:hideMark/>
          </w:tcPr>
          <w:p w14:paraId="15FEB18D" w14:textId="104EE56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n/a</w:t>
            </w:r>
          </w:p>
        </w:tc>
      </w:tr>
      <w:tr w:rsidR="004E70BF" w:rsidRPr="00C70607" w14:paraId="3DFD555A"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5C4FB681" w14:textId="1E41DA5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171</w:t>
            </w:r>
          </w:p>
        </w:tc>
        <w:tc>
          <w:tcPr>
            <w:tcW w:w="873" w:type="dxa"/>
            <w:tcBorders>
              <w:top w:val="nil"/>
              <w:left w:val="nil"/>
              <w:bottom w:val="single" w:sz="4" w:space="0" w:color="BFBFBF"/>
              <w:right w:val="single" w:sz="4" w:space="0" w:color="BFBFBF"/>
            </w:tcBorders>
            <w:shd w:val="clear" w:color="auto" w:fill="auto"/>
            <w:noWrap/>
            <w:hideMark/>
          </w:tcPr>
          <w:p w14:paraId="791950E5" w14:textId="625BFE98"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7316</w:t>
            </w:r>
          </w:p>
        </w:tc>
        <w:tc>
          <w:tcPr>
            <w:tcW w:w="7253" w:type="dxa"/>
            <w:tcBorders>
              <w:top w:val="nil"/>
              <w:left w:val="nil"/>
              <w:bottom w:val="single" w:sz="4" w:space="0" w:color="BFBFBF"/>
              <w:right w:val="single" w:sz="4" w:space="0" w:color="BFBFBF"/>
            </w:tcBorders>
            <w:shd w:val="clear" w:color="auto" w:fill="auto"/>
            <w:noWrap/>
            <w:hideMark/>
          </w:tcPr>
          <w:p w14:paraId="5B415FD2" w14:textId="6B3ED2BC"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St George &amp; Sutherland Community College Inc</w:t>
            </w:r>
          </w:p>
        </w:tc>
        <w:tc>
          <w:tcPr>
            <w:tcW w:w="1126" w:type="dxa"/>
            <w:tcBorders>
              <w:top w:val="nil"/>
              <w:left w:val="nil"/>
              <w:bottom w:val="single" w:sz="4" w:space="0" w:color="BFBFBF"/>
              <w:right w:val="single" w:sz="4" w:space="0" w:color="BFBFBF"/>
            </w:tcBorders>
            <w:shd w:val="clear" w:color="auto" w:fill="auto"/>
            <w:noWrap/>
            <w:hideMark/>
          </w:tcPr>
          <w:p w14:paraId="7605D43A" w14:textId="56C67798"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58ABA636" w14:textId="32DF8E4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auto" w:fill="auto"/>
            <w:noWrap/>
            <w:hideMark/>
          </w:tcPr>
          <w:p w14:paraId="4C144A3F" w14:textId="3440473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auto" w:fill="auto"/>
            <w:noWrap/>
            <w:hideMark/>
          </w:tcPr>
          <w:p w14:paraId="41712A8E" w14:textId="01D2C12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3" w:type="dxa"/>
            <w:tcBorders>
              <w:top w:val="nil"/>
              <w:left w:val="nil"/>
              <w:bottom w:val="single" w:sz="4" w:space="0" w:color="BFBFBF"/>
              <w:right w:val="single" w:sz="4" w:space="0" w:color="BFBFBF"/>
            </w:tcBorders>
            <w:shd w:val="clear" w:color="auto" w:fill="auto"/>
            <w:noWrap/>
            <w:hideMark/>
          </w:tcPr>
          <w:p w14:paraId="2D7A50FE" w14:textId="1F5389C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auto" w:fill="auto"/>
            <w:noWrap/>
            <w:hideMark/>
          </w:tcPr>
          <w:p w14:paraId="4881FE15" w14:textId="6594A6FE"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n/a</w:t>
            </w:r>
          </w:p>
        </w:tc>
      </w:tr>
      <w:tr w:rsidR="004E70BF" w:rsidRPr="00C70607" w14:paraId="303B6682"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3AC042D9" w14:textId="6947F76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172</w:t>
            </w:r>
          </w:p>
        </w:tc>
        <w:tc>
          <w:tcPr>
            <w:tcW w:w="873" w:type="dxa"/>
            <w:tcBorders>
              <w:top w:val="nil"/>
              <w:left w:val="nil"/>
              <w:bottom w:val="single" w:sz="4" w:space="0" w:color="BFBFBF"/>
              <w:right w:val="single" w:sz="4" w:space="0" w:color="BFBFBF"/>
            </w:tcBorders>
            <w:shd w:val="clear" w:color="000000" w:fill="EEECE1"/>
            <w:noWrap/>
            <w:hideMark/>
          </w:tcPr>
          <w:p w14:paraId="7CD160E9" w14:textId="37CAAF48"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7312</w:t>
            </w:r>
          </w:p>
        </w:tc>
        <w:tc>
          <w:tcPr>
            <w:tcW w:w="7253" w:type="dxa"/>
            <w:tcBorders>
              <w:top w:val="nil"/>
              <w:left w:val="nil"/>
              <w:bottom w:val="single" w:sz="4" w:space="0" w:color="BFBFBF"/>
              <w:right w:val="single" w:sz="4" w:space="0" w:color="BFBFBF"/>
            </w:tcBorders>
            <w:shd w:val="clear" w:color="000000" w:fill="EEECE1"/>
            <w:noWrap/>
            <w:hideMark/>
          </w:tcPr>
          <w:p w14:paraId="077FC1EF" w14:textId="78BEB5E2"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Stirling Institute of Australia Pty Ltd</w:t>
            </w:r>
          </w:p>
        </w:tc>
        <w:tc>
          <w:tcPr>
            <w:tcW w:w="1126" w:type="dxa"/>
            <w:tcBorders>
              <w:top w:val="nil"/>
              <w:left w:val="nil"/>
              <w:bottom w:val="single" w:sz="4" w:space="0" w:color="BFBFBF"/>
              <w:right w:val="single" w:sz="4" w:space="0" w:color="BFBFBF"/>
            </w:tcBorders>
            <w:shd w:val="clear" w:color="000000" w:fill="EEECE1"/>
            <w:noWrap/>
            <w:hideMark/>
          </w:tcPr>
          <w:p w14:paraId="4B3FA7E5" w14:textId="10B03048"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6418CD43" w14:textId="6D490E4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000000" w:fill="EEECE1"/>
            <w:noWrap/>
            <w:hideMark/>
          </w:tcPr>
          <w:p w14:paraId="268771B6" w14:textId="31EA44F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000000" w:fill="EEECE1"/>
            <w:noWrap/>
            <w:hideMark/>
          </w:tcPr>
          <w:p w14:paraId="35221BF3" w14:textId="5F38486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3" w:type="dxa"/>
            <w:tcBorders>
              <w:top w:val="nil"/>
              <w:left w:val="nil"/>
              <w:bottom w:val="single" w:sz="4" w:space="0" w:color="BFBFBF"/>
              <w:right w:val="single" w:sz="4" w:space="0" w:color="BFBFBF"/>
            </w:tcBorders>
            <w:shd w:val="clear" w:color="000000" w:fill="EEECE1"/>
            <w:noWrap/>
            <w:hideMark/>
          </w:tcPr>
          <w:p w14:paraId="78970208" w14:textId="4EBA3B8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000000" w:fill="EEECE1"/>
            <w:noWrap/>
            <w:hideMark/>
          </w:tcPr>
          <w:p w14:paraId="5435D50E" w14:textId="191904F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n/a</w:t>
            </w:r>
          </w:p>
        </w:tc>
      </w:tr>
      <w:tr w:rsidR="004E70BF" w:rsidRPr="00C70607" w14:paraId="00C96BDE"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71D85CB2" w14:textId="157F0E4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173</w:t>
            </w:r>
          </w:p>
        </w:tc>
        <w:tc>
          <w:tcPr>
            <w:tcW w:w="873" w:type="dxa"/>
            <w:tcBorders>
              <w:top w:val="nil"/>
              <w:left w:val="nil"/>
              <w:bottom w:val="single" w:sz="4" w:space="0" w:color="BFBFBF"/>
              <w:right w:val="single" w:sz="4" w:space="0" w:color="BFBFBF"/>
            </w:tcBorders>
            <w:shd w:val="clear" w:color="auto" w:fill="auto"/>
            <w:noWrap/>
            <w:hideMark/>
          </w:tcPr>
          <w:p w14:paraId="1468FFD8" w14:textId="25108527"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7382</w:t>
            </w:r>
          </w:p>
        </w:tc>
        <w:tc>
          <w:tcPr>
            <w:tcW w:w="7253" w:type="dxa"/>
            <w:tcBorders>
              <w:top w:val="nil"/>
              <w:left w:val="nil"/>
              <w:bottom w:val="single" w:sz="4" w:space="0" w:color="BFBFBF"/>
              <w:right w:val="single" w:sz="4" w:space="0" w:color="BFBFBF"/>
            </w:tcBorders>
            <w:shd w:val="clear" w:color="auto" w:fill="auto"/>
            <w:noWrap/>
            <w:hideMark/>
          </w:tcPr>
          <w:p w14:paraId="1B2BB998" w14:textId="38CA3652"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Strategix Training Group Pty Ltd</w:t>
            </w:r>
          </w:p>
        </w:tc>
        <w:tc>
          <w:tcPr>
            <w:tcW w:w="1126" w:type="dxa"/>
            <w:tcBorders>
              <w:top w:val="nil"/>
              <w:left w:val="nil"/>
              <w:bottom w:val="single" w:sz="4" w:space="0" w:color="BFBFBF"/>
              <w:right w:val="single" w:sz="4" w:space="0" w:color="BFBFBF"/>
            </w:tcBorders>
            <w:shd w:val="clear" w:color="auto" w:fill="auto"/>
            <w:noWrap/>
            <w:hideMark/>
          </w:tcPr>
          <w:p w14:paraId="777BB191" w14:textId="589C94D9"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5F57EE1A" w14:textId="52E602D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175</w:t>
            </w:r>
          </w:p>
        </w:tc>
        <w:tc>
          <w:tcPr>
            <w:tcW w:w="1134" w:type="dxa"/>
            <w:tcBorders>
              <w:top w:val="nil"/>
              <w:left w:val="nil"/>
              <w:bottom w:val="single" w:sz="4" w:space="0" w:color="BFBFBF"/>
              <w:right w:val="single" w:sz="4" w:space="0" w:color="BFBFBF"/>
            </w:tcBorders>
            <w:shd w:val="clear" w:color="auto" w:fill="auto"/>
            <w:noWrap/>
            <w:hideMark/>
          </w:tcPr>
          <w:p w14:paraId="4B5640F9" w14:textId="7645F32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$872,451</w:t>
            </w:r>
          </w:p>
        </w:tc>
        <w:tc>
          <w:tcPr>
            <w:tcW w:w="1134" w:type="dxa"/>
            <w:tcBorders>
              <w:top w:val="nil"/>
              <w:left w:val="nil"/>
              <w:bottom w:val="single" w:sz="4" w:space="0" w:color="BFBFBF"/>
              <w:right w:val="single" w:sz="4" w:space="0" w:color="BFBFBF"/>
            </w:tcBorders>
            <w:shd w:val="clear" w:color="auto" w:fill="auto"/>
            <w:noWrap/>
            <w:hideMark/>
          </w:tcPr>
          <w:p w14:paraId="47076F04" w14:textId="2289061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$879,130</w:t>
            </w:r>
          </w:p>
        </w:tc>
        <w:tc>
          <w:tcPr>
            <w:tcW w:w="993" w:type="dxa"/>
            <w:tcBorders>
              <w:top w:val="nil"/>
              <w:left w:val="nil"/>
              <w:bottom w:val="single" w:sz="4" w:space="0" w:color="BFBFBF"/>
              <w:right w:val="single" w:sz="4" w:space="0" w:color="BFBFBF"/>
            </w:tcBorders>
            <w:shd w:val="clear" w:color="auto" w:fill="auto"/>
            <w:noWrap/>
            <w:hideMark/>
          </w:tcPr>
          <w:p w14:paraId="033ACF23" w14:textId="00EB9D2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92" w:type="dxa"/>
            <w:tcBorders>
              <w:top w:val="nil"/>
              <w:left w:val="nil"/>
              <w:bottom w:val="single" w:sz="4" w:space="0" w:color="BFBFBF"/>
              <w:right w:val="single" w:sz="4" w:space="0" w:color="BFBFBF"/>
            </w:tcBorders>
            <w:shd w:val="clear" w:color="auto" w:fill="auto"/>
            <w:noWrap/>
            <w:hideMark/>
          </w:tcPr>
          <w:p w14:paraId="02292DA9" w14:textId="68BFE03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21.4</w:t>
            </w:r>
          </w:p>
        </w:tc>
      </w:tr>
      <w:tr w:rsidR="004E70BF" w:rsidRPr="00C70607" w14:paraId="6CF0DC4F"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4A3BC1FD" w14:textId="357B6B9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174</w:t>
            </w:r>
          </w:p>
        </w:tc>
        <w:tc>
          <w:tcPr>
            <w:tcW w:w="873" w:type="dxa"/>
            <w:tcBorders>
              <w:top w:val="nil"/>
              <w:left w:val="nil"/>
              <w:bottom w:val="single" w:sz="4" w:space="0" w:color="BFBFBF"/>
              <w:right w:val="single" w:sz="4" w:space="0" w:color="BFBFBF"/>
            </w:tcBorders>
            <w:shd w:val="clear" w:color="000000" w:fill="EEECE1"/>
            <w:noWrap/>
            <w:hideMark/>
          </w:tcPr>
          <w:p w14:paraId="718DEEC6" w14:textId="4159BE01"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7102</w:t>
            </w:r>
          </w:p>
        </w:tc>
        <w:tc>
          <w:tcPr>
            <w:tcW w:w="7253" w:type="dxa"/>
            <w:tcBorders>
              <w:top w:val="nil"/>
              <w:left w:val="nil"/>
              <w:bottom w:val="single" w:sz="4" w:space="0" w:color="BFBFBF"/>
              <w:right w:val="single" w:sz="4" w:space="0" w:color="BFBFBF"/>
            </w:tcBorders>
            <w:shd w:val="clear" w:color="000000" w:fill="EEECE1"/>
            <w:noWrap/>
            <w:hideMark/>
          </w:tcPr>
          <w:p w14:paraId="6D0E14B8" w14:textId="30BD5CBA"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Sunraysia Institute of TAFE</w:t>
            </w:r>
          </w:p>
        </w:tc>
        <w:tc>
          <w:tcPr>
            <w:tcW w:w="1126" w:type="dxa"/>
            <w:tcBorders>
              <w:top w:val="nil"/>
              <w:left w:val="nil"/>
              <w:bottom w:val="single" w:sz="4" w:space="0" w:color="BFBFBF"/>
              <w:right w:val="single" w:sz="4" w:space="0" w:color="BFBFBF"/>
            </w:tcBorders>
            <w:shd w:val="clear" w:color="000000" w:fill="EEECE1"/>
            <w:noWrap/>
            <w:hideMark/>
          </w:tcPr>
          <w:p w14:paraId="503DBB2C" w14:textId="370E8050"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TAFE</w:t>
            </w:r>
          </w:p>
        </w:tc>
        <w:tc>
          <w:tcPr>
            <w:tcW w:w="1213" w:type="dxa"/>
            <w:tcBorders>
              <w:top w:val="nil"/>
              <w:left w:val="nil"/>
              <w:bottom w:val="single" w:sz="4" w:space="0" w:color="BFBFBF"/>
              <w:right w:val="single" w:sz="4" w:space="0" w:color="BFBFBF"/>
            </w:tcBorders>
            <w:shd w:val="clear" w:color="000000" w:fill="EEECE1"/>
            <w:noWrap/>
            <w:hideMark/>
          </w:tcPr>
          <w:p w14:paraId="6B426937" w14:textId="10C7BA0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115</w:t>
            </w:r>
          </w:p>
        </w:tc>
        <w:tc>
          <w:tcPr>
            <w:tcW w:w="1134" w:type="dxa"/>
            <w:tcBorders>
              <w:top w:val="nil"/>
              <w:left w:val="nil"/>
              <w:bottom w:val="single" w:sz="4" w:space="0" w:color="BFBFBF"/>
              <w:right w:val="single" w:sz="4" w:space="0" w:color="BFBFBF"/>
            </w:tcBorders>
            <w:shd w:val="clear" w:color="000000" w:fill="EEECE1"/>
            <w:noWrap/>
            <w:hideMark/>
          </w:tcPr>
          <w:p w14:paraId="6DCB41D6" w14:textId="45AB52A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$265,240</w:t>
            </w:r>
          </w:p>
        </w:tc>
        <w:tc>
          <w:tcPr>
            <w:tcW w:w="1134" w:type="dxa"/>
            <w:tcBorders>
              <w:top w:val="nil"/>
              <w:left w:val="nil"/>
              <w:bottom w:val="single" w:sz="4" w:space="0" w:color="BFBFBF"/>
              <w:right w:val="single" w:sz="4" w:space="0" w:color="BFBFBF"/>
            </w:tcBorders>
            <w:shd w:val="clear" w:color="000000" w:fill="EEECE1"/>
            <w:noWrap/>
            <w:hideMark/>
          </w:tcPr>
          <w:p w14:paraId="29A9AD73" w14:textId="6B3FF5D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$265,639</w:t>
            </w:r>
          </w:p>
        </w:tc>
        <w:tc>
          <w:tcPr>
            <w:tcW w:w="993" w:type="dxa"/>
            <w:tcBorders>
              <w:top w:val="nil"/>
              <w:left w:val="nil"/>
              <w:bottom w:val="single" w:sz="4" w:space="0" w:color="BFBFBF"/>
              <w:right w:val="single" w:sz="4" w:space="0" w:color="BFBFBF"/>
            </w:tcBorders>
            <w:shd w:val="clear" w:color="000000" w:fill="EEECE1"/>
            <w:noWrap/>
            <w:hideMark/>
          </w:tcPr>
          <w:p w14:paraId="6D6FCE3F" w14:textId="6608BEC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38</w:t>
            </w:r>
          </w:p>
        </w:tc>
        <w:tc>
          <w:tcPr>
            <w:tcW w:w="992" w:type="dxa"/>
            <w:tcBorders>
              <w:top w:val="nil"/>
              <w:left w:val="nil"/>
              <w:bottom w:val="single" w:sz="4" w:space="0" w:color="BFBFBF"/>
              <w:right w:val="single" w:sz="4" w:space="0" w:color="BFBFBF"/>
            </w:tcBorders>
            <w:shd w:val="clear" w:color="000000" w:fill="EEECE1"/>
            <w:noWrap/>
            <w:hideMark/>
          </w:tcPr>
          <w:p w14:paraId="75482CF0" w14:textId="5551A7B8"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77.2</w:t>
            </w:r>
          </w:p>
        </w:tc>
      </w:tr>
      <w:tr w:rsidR="004E70BF" w:rsidRPr="00C70607" w14:paraId="135A8520"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6F40BCE8" w14:textId="5928508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175</w:t>
            </w:r>
          </w:p>
        </w:tc>
        <w:tc>
          <w:tcPr>
            <w:tcW w:w="873" w:type="dxa"/>
            <w:tcBorders>
              <w:top w:val="nil"/>
              <w:left w:val="nil"/>
              <w:bottom w:val="single" w:sz="4" w:space="0" w:color="BFBFBF"/>
              <w:right w:val="single" w:sz="4" w:space="0" w:color="BFBFBF"/>
            </w:tcBorders>
            <w:shd w:val="clear" w:color="auto" w:fill="auto"/>
            <w:noWrap/>
            <w:hideMark/>
          </w:tcPr>
          <w:p w14:paraId="219BF403" w14:textId="470C0C15"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2177</w:t>
            </w:r>
          </w:p>
        </w:tc>
        <w:tc>
          <w:tcPr>
            <w:tcW w:w="7253" w:type="dxa"/>
            <w:tcBorders>
              <w:top w:val="nil"/>
              <w:left w:val="nil"/>
              <w:bottom w:val="single" w:sz="4" w:space="0" w:color="BFBFBF"/>
              <w:right w:val="single" w:sz="4" w:space="0" w:color="BFBFBF"/>
            </w:tcBorders>
            <w:shd w:val="clear" w:color="auto" w:fill="auto"/>
            <w:noWrap/>
            <w:hideMark/>
          </w:tcPr>
          <w:p w14:paraId="76ECE7EF" w14:textId="72504E4C"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Swinburne University of Technology</w:t>
            </w:r>
          </w:p>
        </w:tc>
        <w:tc>
          <w:tcPr>
            <w:tcW w:w="1126" w:type="dxa"/>
            <w:tcBorders>
              <w:top w:val="nil"/>
              <w:left w:val="nil"/>
              <w:bottom w:val="single" w:sz="4" w:space="0" w:color="BFBFBF"/>
              <w:right w:val="single" w:sz="4" w:space="0" w:color="BFBFBF"/>
            </w:tcBorders>
            <w:shd w:val="clear" w:color="auto" w:fill="auto"/>
            <w:noWrap/>
            <w:hideMark/>
          </w:tcPr>
          <w:p w14:paraId="798ABBA6" w14:textId="4AD69AEB"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Other Public</w:t>
            </w:r>
          </w:p>
        </w:tc>
        <w:tc>
          <w:tcPr>
            <w:tcW w:w="1213" w:type="dxa"/>
            <w:tcBorders>
              <w:top w:val="nil"/>
              <w:left w:val="nil"/>
              <w:bottom w:val="single" w:sz="4" w:space="0" w:color="BFBFBF"/>
              <w:right w:val="single" w:sz="4" w:space="0" w:color="BFBFBF"/>
            </w:tcBorders>
            <w:shd w:val="clear" w:color="auto" w:fill="auto"/>
            <w:noWrap/>
            <w:hideMark/>
          </w:tcPr>
          <w:p w14:paraId="5A4DCB03" w14:textId="35AF66E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1,202</w:t>
            </w:r>
          </w:p>
        </w:tc>
        <w:tc>
          <w:tcPr>
            <w:tcW w:w="1134" w:type="dxa"/>
            <w:tcBorders>
              <w:top w:val="nil"/>
              <w:left w:val="nil"/>
              <w:bottom w:val="single" w:sz="4" w:space="0" w:color="BFBFBF"/>
              <w:right w:val="single" w:sz="4" w:space="0" w:color="BFBFBF"/>
            </w:tcBorders>
            <w:shd w:val="clear" w:color="auto" w:fill="auto"/>
            <w:noWrap/>
            <w:hideMark/>
          </w:tcPr>
          <w:p w14:paraId="757207BB" w14:textId="2C07815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$7,152,839</w:t>
            </w:r>
          </w:p>
        </w:tc>
        <w:tc>
          <w:tcPr>
            <w:tcW w:w="1134" w:type="dxa"/>
            <w:tcBorders>
              <w:top w:val="nil"/>
              <w:left w:val="nil"/>
              <w:bottom w:val="single" w:sz="4" w:space="0" w:color="BFBFBF"/>
              <w:right w:val="single" w:sz="4" w:space="0" w:color="BFBFBF"/>
            </w:tcBorders>
            <w:shd w:val="clear" w:color="auto" w:fill="auto"/>
            <w:noWrap/>
            <w:hideMark/>
          </w:tcPr>
          <w:p w14:paraId="329F8260" w14:textId="7FE941C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$7,324,878</w:t>
            </w:r>
          </w:p>
        </w:tc>
        <w:tc>
          <w:tcPr>
            <w:tcW w:w="993" w:type="dxa"/>
            <w:tcBorders>
              <w:top w:val="nil"/>
              <w:left w:val="nil"/>
              <w:bottom w:val="single" w:sz="4" w:space="0" w:color="BFBFBF"/>
              <w:right w:val="single" w:sz="4" w:space="0" w:color="BFBFBF"/>
            </w:tcBorders>
            <w:shd w:val="clear" w:color="auto" w:fill="auto"/>
            <w:noWrap/>
            <w:hideMark/>
          </w:tcPr>
          <w:p w14:paraId="2C597704" w14:textId="63F8A7E8"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395</w:t>
            </w:r>
          </w:p>
        </w:tc>
        <w:tc>
          <w:tcPr>
            <w:tcW w:w="992" w:type="dxa"/>
            <w:tcBorders>
              <w:top w:val="nil"/>
              <w:left w:val="nil"/>
              <w:bottom w:val="single" w:sz="4" w:space="0" w:color="BFBFBF"/>
              <w:right w:val="single" w:sz="4" w:space="0" w:color="BFBFBF"/>
            </w:tcBorders>
            <w:shd w:val="clear" w:color="auto" w:fill="auto"/>
            <w:noWrap/>
            <w:hideMark/>
          </w:tcPr>
          <w:p w14:paraId="7F379BA2" w14:textId="38970D9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85.4</w:t>
            </w:r>
          </w:p>
        </w:tc>
      </w:tr>
      <w:tr w:rsidR="004E70BF" w:rsidRPr="00C70607" w14:paraId="6C1159AA"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12B1C610" w14:textId="5078A7B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176</w:t>
            </w:r>
          </w:p>
        </w:tc>
        <w:tc>
          <w:tcPr>
            <w:tcW w:w="873" w:type="dxa"/>
            <w:tcBorders>
              <w:top w:val="nil"/>
              <w:left w:val="nil"/>
              <w:bottom w:val="single" w:sz="4" w:space="0" w:color="BFBFBF"/>
              <w:right w:val="single" w:sz="4" w:space="0" w:color="BFBFBF"/>
            </w:tcBorders>
            <w:shd w:val="clear" w:color="000000" w:fill="EEECE1"/>
            <w:noWrap/>
            <w:hideMark/>
          </w:tcPr>
          <w:p w14:paraId="49081872" w14:textId="4AF16D52"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7147</w:t>
            </w:r>
          </w:p>
        </w:tc>
        <w:tc>
          <w:tcPr>
            <w:tcW w:w="7253" w:type="dxa"/>
            <w:tcBorders>
              <w:top w:val="nil"/>
              <w:left w:val="nil"/>
              <w:bottom w:val="single" w:sz="4" w:space="0" w:color="BFBFBF"/>
              <w:right w:val="single" w:sz="4" w:space="0" w:color="BFBFBF"/>
            </w:tcBorders>
            <w:shd w:val="clear" w:color="000000" w:fill="EEECE1"/>
            <w:noWrap/>
            <w:hideMark/>
          </w:tcPr>
          <w:p w14:paraId="569EB5F0" w14:textId="1438B86B"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Sydney Film School Pty Ltd</w:t>
            </w:r>
          </w:p>
        </w:tc>
        <w:tc>
          <w:tcPr>
            <w:tcW w:w="1126" w:type="dxa"/>
            <w:tcBorders>
              <w:top w:val="nil"/>
              <w:left w:val="nil"/>
              <w:bottom w:val="single" w:sz="4" w:space="0" w:color="BFBFBF"/>
              <w:right w:val="single" w:sz="4" w:space="0" w:color="BFBFBF"/>
            </w:tcBorders>
            <w:shd w:val="clear" w:color="000000" w:fill="EEECE1"/>
            <w:noWrap/>
            <w:hideMark/>
          </w:tcPr>
          <w:p w14:paraId="21B6A0F0" w14:textId="3FA51995"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7648EE7A" w14:textId="3446C40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w:t>
            </w:r>
          </w:p>
        </w:tc>
        <w:tc>
          <w:tcPr>
            <w:tcW w:w="1134" w:type="dxa"/>
            <w:tcBorders>
              <w:top w:val="nil"/>
              <w:left w:val="nil"/>
              <w:bottom w:val="single" w:sz="4" w:space="0" w:color="BFBFBF"/>
              <w:right w:val="single" w:sz="4" w:space="0" w:color="BFBFBF"/>
            </w:tcBorders>
            <w:shd w:val="clear" w:color="000000" w:fill="EEECE1"/>
            <w:noWrap/>
            <w:hideMark/>
          </w:tcPr>
          <w:p w14:paraId="66F1AF9C" w14:textId="23DE363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$188,550</w:t>
            </w:r>
          </w:p>
        </w:tc>
        <w:tc>
          <w:tcPr>
            <w:tcW w:w="1134" w:type="dxa"/>
            <w:tcBorders>
              <w:top w:val="nil"/>
              <w:left w:val="nil"/>
              <w:bottom w:val="single" w:sz="4" w:space="0" w:color="BFBFBF"/>
              <w:right w:val="single" w:sz="4" w:space="0" w:color="BFBFBF"/>
            </w:tcBorders>
            <w:shd w:val="clear" w:color="000000" w:fill="EEECE1"/>
            <w:noWrap/>
            <w:hideMark/>
          </w:tcPr>
          <w:p w14:paraId="60EAE616" w14:textId="2068E2C8"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$256,750</w:t>
            </w:r>
          </w:p>
        </w:tc>
        <w:tc>
          <w:tcPr>
            <w:tcW w:w="993" w:type="dxa"/>
            <w:tcBorders>
              <w:top w:val="nil"/>
              <w:left w:val="nil"/>
              <w:bottom w:val="single" w:sz="4" w:space="0" w:color="BFBFBF"/>
              <w:right w:val="single" w:sz="4" w:space="0" w:color="BFBFBF"/>
            </w:tcBorders>
            <w:shd w:val="clear" w:color="000000" w:fill="EEECE1"/>
            <w:noWrap/>
            <w:hideMark/>
          </w:tcPr>
          <w:p w14:paraId="2E89C1D8" w14:textId="5352BE3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92" w:type="dxa"/>
            <w:tcBorders>
              <w:top w:val="nil"/>
              <w:left w:val="nil"/>
              <w:bottom w:val="single" w:sz="4" w:space="0" w:color="BFBFBF"/>
              <w:right w:val="single" w:sz="4" w:space="0" w:color="BFBFBF"/>
            </w:tcBorders>
            <w:shd w:val="clear" w:color="000000" w:fill="EEECE1"/>
            <w:noWrap/>
            <w:hideMark/>
          </w:tcPr>
          <w:p w14:paraId="75DE4BDD" w14:textId="575494C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97.3</w:t>
            </w:r>
          </w:p>
        </w:tc>
      </w:tr>
      <w:tr w:rsidR="004E70BF" w:rsidRPr="00C70607" w14:paraId="1CEA2184"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70A9BCAD" w14:textId="351B7DD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177</w:t>
            </w:r>
          </w:p>
        </w:tc>
        <w:tc>
          <w:tcPr>
            <w:tcW w:w="873" w:type="dxa"/>
            <w:tcBorders>
              <w:top w:val="nil"/>
              <w:left w:val="nil"/>
              <w:bottom w:val="single" w:sz="4" w:space="0" w:color="BFBFBF"/>
              <w:right w:val="single" w:sz="4" w:space="0" w:color="BFBFBF"/>
            </w:tcBorders>
            <w:shd w:val="clear" w:color="auto" w:fill="auto"/>
            <w:noWrap/>
            <w:hideMark/>
          </w:tcPr>
          <w:p w14:paraId="3AB824AC" w14:textId="0DFA1FBB"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7041</w:t>
            </w:r>
          </w:p>
        </w:tc>
        <w:tc>
          <w:tcPr>
            <w:tcW w:w="7253" w:type="dxa"/>
            <w:tcBorders>
              <w:top w:val="nil"/>
              <w:left w:val="nil"/>
              <w:bottom w:val="single" w:sz="4" w:space="0" w:color="BFBFBF"/>
              <w:right w:val="single" w:sz="4" w:space="0" w:color="BFBFBF"/>
            </w:tcBorders>
            <w:shd w:val="clear" w:color="auto" w:fill="auto"/>
            <w:noWrap/>
            <w:hideMark/>
          </w:tcPr>
          <w:p w14:paraId="45639CA5" w14:textId="4A82F8B5"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Sydney Institute of Health Sciences Pty. Limited</w:t>
            </w:r>
          </w:p>
        </w:tc>
        <w:tc>
          <w:tcPr>
            <w:tcW w:w="1126" w:type="dxa"/>
            <w:tcBorders>
              <w:top w:val="nil"/>
              <w:left w:val="nil"/>
              <w:bottom w:val="single" w:sz="4" w:space="0" w:color="BFBFBF"/>
              <w:right w:val="single" w:sz="4" w:space="0" w:color="BFBFBF"/>
            </w:tcBorders>
            <w:shd w:val="clear" w:color="auto" w:fill="auto"/>
            <w:noWrap/>
            <w:hideMark/>
          </w:tcPr>
          <w:p w14:paraId="197D4EB2" w14:textId="245A6590"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7740B397" w14:textId="3076A64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36</w:t>
            </w:r>
          </w:p>
        </w:tc>
        <w:tc>
          <w:tcPr>
            <w:tcW w:w="1134" w:type="dxa"/>
            <w:tcBorders>
              <w:top w:val="nil"/>
              <w:left w:val="nil"/>
              <w:bottom w:val="single" w:sz="4" w:space="0" w:color="BFBFBF"/>
              <w:right w:val="single" w:sz="4" w:space="0" w:color="BFBFBF"/>
            </w:tcBorders>
            <w:shd w:val="clear" w:color="auto" w:fill="auto"/>
            <w:noWrap/>
            <w:hideMark/>
          </w:tcPr>
          <w:p w14:paraId="08369927" w14:textId="5621355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$245,550</w:t>
            </w:r>
          </w:p>
        </w:tc>
        <w:tc>
          <w:tcPr>
            <w:tcW w:w="1134" w:type="dxa"/>
            <w:tcBorders>
              <w:top w:val="nil"/>
              <w:left w:val="nil"/>
              <w:bottom w:val="single" w:sz="4" w:space="0" w:color="BFBFBF"/>
              <w:right w:val="single" w:sz="4" w:space="0" w:color="BFBFBF"/>
            </w:tcBorders>
            <w:shd w:val="clear" w:color="auto" w:fill="auto"/>
            <w:noWrap/>
            <w:hideMark/>
          </w:tcPr>
          <w:p w14:paraId="319E12DC" w14:textId="712A65A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$245,550</w:t>
            </w:r>
          </w:p>
        </w:tc>
        <w:tc>
          <w:tcPr>
            <w:tcW w:w="993" w:type="dxa"/>
            <w:tcBorders>
              <w:top w:val="nil"/>
              <w:left w:val="nil"/>
              <w:bottom w:val="single" w:sz="4" w:space="0" w:color="BFBFBF"/>
              <w:right w:val="single" w:sz="4" w:space="0" w:color="BFBFBF"/>
            </w:tcBorders>
            <w:shd w:val="clear" w:color="auto" w:fill="auto"/>
            <w:noWrap/>
            <w:hideMark/>
          </w:tcPr>
          <w:p w14:paraId="18464369" w14:textId="1622DAD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auto" w:fill="auto"/>
            <w:noWrap/>
            <w:hideMark/>
          </w:tcPr>
          <w:p w14:paraId="5A94E38B" w14:textId="53449088"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99.6</w:t>
            </w:r>
          </w:p>
        </w:tc>
      </w:tr>
      <w:tr w:rsidR="004E70BF" w:rsidRPr="00C70607" w14:paraId="136D84DC"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5D148C82" w14:textId="527793E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178</w:t>
            </w:r>
          </w:p>
        </w:tc>
        <w:tc>
          <w:tcPr>
            <w:tcW w:w="873" w:type="dxa"/>
            <w:tcBorders>
              <w:top w:val="nil"/>
              <w:left w:val="nil"/>
              <w:bottom w:val="single" w:sz="4" w:space="0" w:color="BFBFBF"/>
              <w:right w:val="single" w:sz="4" w:space="0" w:color="BFBFBF"/>
            </w:tcBorders>
            <w:shd w:val="clear" w:color="000000" w:fill="EEECE1"/>
            <w:noWrap/>
            <w:hideMark/>
          </w:tcPr>
          <w:p w14:paraId="785F42F8" w14:textId="599EAF09"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4450</w:t>
            </w:r>
          </w:p>
        </w:tc>
        <w:tc>
          <w:tcPr>
            <w:tcW w:w="7253" w:type="dxa"/>
            <w:tcBorders>
              <w:top w:val="nil"/>
              <w:left w:val="nil"/>
              <w:bottom w:val="single" w:sz="4" w:space="0" w:color="BFBFBF"/>
              <w:right w:val="single" w:sz="4" w:space="0" w:color="BFBFBF"/>
            </w:tcBorders>
            <w:shd w:val="clear" w:color="000000" w:fill="EEECE1"/>
            <w:noWrap/>
            <w:hideMark/>
          </w:tcPr>
          <w:p w14:paraId="79992BF0" w14:textId="246D059E"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TAFE Queensland</w:t>
            </w:r>
          </w:p>
        </w:tc>
        <w:tc>
          <w:tcPr>
            <w:tcW w:w="1126" w:type="dxa"/>
            <w:tcBorders>
              <w:top w:val="nil"/>
              <w:left w:val="nil"/>
              <w:bottom w:val="single" w:sz="4" w:space="0" w:color="BFBFBF"/>
              <w:right w:val="single" w:sz="4" w:space="0" w:color="BFBFBF"/>
            </w:tcBorders>
            <w:shd w:val="clear" w:color="000000" w:fill="EEECE1"/>
            <w:noWrap/>
            <w:hideMark/>
          </w:tcPr>
          <w:p w14:paraId="04377C2B" w14:textId="305F1F7F"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TAFE</w:t>
            </w:r>
          </w:p>
        </w:tc>
        <w:tc>
          <w:tcPr>
            <w:tcW w:w="1213" w:type="dxa"/>
            <w:tcBorders>
              <w:top w:val="nil"/>
              <w:left w:val="nil"/>
              <w:bottom w:val="single" w:sz="4" w:space="0" w:color="BFBFBF"/>
              <w:right w:val="single" w:sz="4" w:space="0" w:color="BFBFBF"/>
            </w:tcBorders>
            <w:shd w:val="clear" w:color="000000" w:fill="EEECE1"/>
            <w:noWrap/>
            <w:hideMark/>
          </w:tcPr>
          <w:p w14:paraId="5FA33956" w14:textId="025E4EE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7,722</w:t>
            </w:r>
          </w:p>
        </w:tc>
        <w:tc>
          <w:tcPr>
            <w:tcW w:w="1134" w:type="dxa"/>
            <w:tcBorders>
              <w:top w:val="nil"/>
              <w:left w:val="nil"/>
              <w:bottom w:val="single" w:sz="4" w:space="0" w:color="BFBFBF"/>
              <w:right w:val="single" w:sz="4" w:space="0" w:color="BFBFBF"/>
            </w:tcBorders>
            <w:shd w:val="clear" w:color="000000" w:fill="EEECE1"/>
            <w:noWrap/>
            <w:hideMark/>
          </w:tcPr>
          <w:p w14:paraId="13DB8F88" w14:textId="5C451568"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$37,685,584</w:t>
            </w:r>
          </w:p>
        </w:tc>
        <w:tc>
          <w:tcPr>
            <w:tcW w:w="1134" w:type="dxa"/>
            <w:tcBorders>
              <w:top w:val="nil"/>
              <w:left w:val="nil"/>
              <w:bottom w:val="single" w:sz="4" w:space="0" w:color="BFBFBF"/>
              <w:right w:val="single" w:sz="4" w:space="0" w:color="BFBFBF"/>
            </w:tcBorders>
            <w:shd w:val="clear" w:color="000000" w:fill="EEECE1"/>
            <w:noWrap/>
            <w:hideMark/>
          </w:tcPr>
          <w:p w14:paraId="691E0E79" w14:textId="4AE5331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$39,254,126</w:t>
            </w:r>
          </w:p>
        </w:tc>
        <w:tc>
          <w:tcPr>
            <w:tcW w:w="993" w:type="dxa"/>
            <w:tcBorders>
              <w:top w:val="nil"/>
              <w:left w:val="nil"/>
              <w:bottom w:val="single" w:sz="4" w:space="0" w:color="BFBFBF"/>
              <w:right w:val="single" w:sz="4" w:space="0" w:color="BFBFBF"/>
            </w:tcBorders>
            <w:shd w:val="clear" w:color="000000" w:fill="EEECE1"/>
            <w:noWrap/>
            <w:hideMark/>
          </w:tcPr>
          <w:p w14:paraId="411E2F65" w14:textId="04336A5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1,698</w:t>
            </w:r>
          </w:p>
        </w:tc>
        <w:tc>
          <w:tcPr>
            <w:tcW w:w="992" w:type="dxa"/>
            <w:tcBorders>
              <w:top w:val="nil"/>
              <w:left w:val="nil"/>
              <w:bottom w:val="single" w:sz="4" w:space="0" w:color="BFBFBF"/>
              <w:right w:val="single" w:sz="4" w:space="0" w:color="BFBFBF"/>
            </w:tcBorders>
            <w:shd w:val="clear" w:color="000000" w:fill="EEECE1"/>
            <w:noWrap/>
            <w:hideMark/>
          </w:tcPr>
          <w:p w14:paraId="3E0CFDB3" w14:textId="39B9D08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77.5</w:t>
            </w:r>
          </w:p>
        </w:tc>
      </w:tr>
      <w:tr w:rsidR="004E70BF" w:rsidRPr="00C70607" w14:paraId="5B3EEA58"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6B8EB4AD" w14:textId="057BC41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179</w:t>
            </w:r>
          </w:p>
        </w:tc>
        <w:tc>
          <w:tcPr>
            <w:tcW w:w="873" w:type="dxa"/>
            <w:tcBorders>
              <w:top w:val="nil"/>
              <w:left w:val="nil"/>
              <w:bottom w:val="single" w:sz="4" w:space="0" w:color="BFBFBF"/>
              <w:right w:val="single" w:sz="4" w:space="0" w:color="BFBFBF"/>
            </w:tcBorders>
            <w:shd w:val="clear" w:color="auto" w:fill="auto"/>
            <w:noWrap/>
            <w:hideMark/>
          </w:tcPr>
          <w:p w14:paraId="5CB638FF" w14:textId="20153ADF"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7338</w:t>
            </w:r>
          </w:p>
        </w:tc>
        <w:tc>
          <w:tcPr>
            <w:tcW w:w="7253" w:type="dxa"/>
            <w:tcBorders>
              <w:top w:val="nil"/>
              <w:left w:val="nil"/>
              <w:bottom w:val="single" w:sz="4" w:space="0" w:color="BFBFBF"/>
              <w:right w:val="single" w:sz="4" w:space="0" w:color="BFBFBF"/>
            </w:tcBorders>
            <w:shd w:val="clear" w:color="auto" w:fill="auto"/>
            <w:noWrap/>
            <w:hideMark/>
          </w:tcPr>
          <w:p w14:paraId="55B57B0F" w14:textId="79D04F0A"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TAFE SA</w:t>
            </w:r>
          </w:p>
        </w:tc>
        <w:tc>
          <w:tcPr>
            <w:tcW w:w="1126" w:type="dxa"/>
            <w:tcBorders>
              <w:top w:val="nil"/>
              <w:left w:val="nil"/>
              <w:bottom w:val="single" w:sz="4" w:space="0" w:color="BFBFBF"/>
              <w:right w:val="single" w:sz="4" w:space="0" w:color="BFBFBF"/>
            </w:tcBorders>
            <w:shd w:val="clear" w:color="auto" w:fill="auto"/>
            <w:noWrap/>
            <w:hideMark/>
          </w:tcPr>
          <w:p w14:paraId="2E3EC1EC" w14:textId="74B65E4C"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TAFE</w:t>
            </w:r>
          </w:p>
        </w:tc>
        <w:tc>
          <w:tcPr>
            <w:tcW w:w="1213" w:type="dxa"/>
            <w:tcBorders>
              <w:top w:val="nil"/>
              <w:left w:val="nil"/>
              <w:bottom w:val="single" w:sz="4" w:space="0" w:color="BFBFBF"/>
              <w:right w:val="single" w:sz="4" w:space="0" w:color="BFBFBF"/>
            </w:tcBorders>
            <w:shd w:val="clear" w:color="auto" w:fill="auto"/>
            <w:noWrap/>
            <w:hideMark/>
          </w:tcPr>
          <w:p w14:paraId="38A23B8C" w14:textId="7B16194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1,645</w:t>
            </w:r>
          </w:p>
        </w:tc>
        <w:tc>
          <w:tcPr>
            <w:tcW w:w="1134" w:type="dxa"/>
            <w:tcBorders>
              <w:top w:val="nil"/>
              <w:left w:val="nil"/>
              <w:bottom w:val="single" w:sz="4" w:space="0" w:color="BFBFBF"/>
              <w:right w:val="single" w:sz="4" w:space="0" w:color="BFBFBF"/>
            </w:tcBorders>
            <w:shd w:val="clear" w:color="auto" w:fill="auto"/>
            <w:noWrap/>
            <w:hideMark/>
          </w:tcPr>
          <w:p w14:paraId="42D34845" w14:textId="3C580ACE"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$4,611,527</w:t>
            </w:r>
          </w:p>
        </w:tc>
        <w:tc>
          <w:tcPr>
            <w:tcW w:w="1134" w:type="dxa"/>
            <w:tcBorders>
              <w:top w:val="nil"/>
              <w:left w:val="nil"/>
              <w:bottom w:val="single" w:sz="4" w:space="0" w:color="BFBFBF"/>
              <w:right w:val="single" w:sz="4" w:space="0" w:color="BFBFBF"/>
            </w:tcBorders>
            <w:shd w:val="clear" w:color="auto" w:fill="auto"/>
            <w:noWrap/>
            <w:hideMark/>
          </w:tcPr>
          <w:p w14:paraId="3E8853D0" w14:textId="4BE926E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$4,658,215</w:t>
            </w:r>
          </w:p>
        </w:tc>
        <w:tc>
          <w:tcPr>
            <w:tcW w:w="993" w:type="dxa"/>
            <w:tcBorders>
              <w:top w:val="nil"/>
              <w:left w:val="nil"/>
              <w:bottom w:val="single" w:sz="4" w:space="0" w:color="BFBFBF"/>
              <w:right w:val="single" w:sz="4" w:space="0" w:color="BFBFBF"/>
            </w:tcBorders>
            <w:shd w:val="clear" w:color="auto" w:fill="auto"/>
            <w:noWrap/>
            <w:hideMark/>
          </w:tcPr>
          <w:p w14:paraId="0F0416C0" w14:textId="0E39F5E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w:t>
            </w:r>
          </w:p>
        </w:tc>
        <w:tc>
          <w:tcPr>
            <w:tcW w:w="992" w:type="dxa"/>
            <w:tcBorders>
              <w:top w:val="nil"/>
              <w:left w:val="nil"/>
              <w:bottom w:val="single" w:sz="4" w:space="0" w:color="BFBFBF"/>
              <w:right w:val="single" w:sz="4" w:space="0" w:color="BFBFBF"/>
            </w:tcBorders>
            <w:shd w:val="clear" w:color="auto" w:fill="auto"/>
            <w:noWrap/>
            <w:hideMark/>
          </w:tcPr>
          <w:p w14:paraId="2AE98277" w14:textId="44A8BC5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80.6</w:t>
            </w:r>
          </w:p>
        </w:tc>
      </w:tr>
      <w:tr w:rsidR="004E70BF" w:rsidRPr="00C70607" w14:paraId="1F40E563"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17B10704" w14:textId="1A3A24E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lastRenderedPageBreak/>
              <w:t>180</w:t>
            </w:r>
          </w:p>
        </w:tc>
        <w:tc>
          <w:tcPr>
            <w:tcW w:w="873" w:type="dxa"/>
            <w:tcBorders>
              <w:top w:val="nil"/>
              <w:left w:val="nil"/>
              <w:bottom w:val="single" w:sz="4" w:space="0" w:color="BFBFBF"/>
              <w:right w:val="single" w:sz="4" w:space="0" w:color="BFBFBF"/>
            </w:tcBorders>
            <w:shd w:val="clear" w:color="000000" w:fill="EEECE1"/>
            <w:noWrap/>
            <w:hideMark/>
          </w:tcPr>
          <w:p w14:paraId="7D66DE25" w14:textId="645E24E7"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7826</w:t>
            </w:r>
          </w:p>
        </w:tc>
        <w:tc>
          <w:tcPr>
            <w:tcW w:w="7253" w:type="dxa"/>
            <w:tcBorders>
              <w:top w:val="nil"/>
              <w:left w:val="nil"/>
              <w:bottom w:val="single" w:sz="4" w:space="0" w:color="BFBFBF"/>
              <w:right w:val="single" w:sz="4" w:space="0" w:color="BFBFBF"/>
            </w:tcBorders>
            <w:shd w:val="clear" w:color="000000" w:fill="EEECE1"/>
            <w:noWrap/>
            <w:hideMark/>
          </w:tcPr>
          <w:p w14:paraId="6E652C65" w14:textId="31B5C178"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Tandem College Pty Ltd</w:t>
            </w:r>
          </w:p>
        </w:tc>
        <w:tc>
          <w:tcPr>
            <w:tcW w:w="1126" w:type="dxa"/>
            <w:tcBorders>
              <w:top w:val="nil"/>
              <w:left w:val="nil"/>
              <w:bottom w:val="single" w:sz="4" w:space="0" w:color="BFBFBF"/>
              <w:right w:val="single" w:sz="4" w:space="0" w:color="BFBFBF"/>
            </w:tcBorders>
            <w:shd w:val="clear" w:color="000000" w:fill="EEECE1"/>
            <w:noWrap/>
            <w:hideMark/>
          </w:tcPr>
          <w:p w14:paraId="3A6521BE" w14:textId="3CC79907"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54CC4406" w14:textId="37BF356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228</w:t>
            </w:r>
          </w:p>
        </w:tc>
        <w:tc>
          <w:tcPr>
            <w:tcW w:w="1134" w:type="dxa"/>
            <w:tcBorders>
              <w:top w:val="nil"/>
              <w:left w:val="nil"/>
              <w:bottom w:val="single" w:sz="4" w:space="0" w:color="BFBFBF"/>
              <w:right w:val="single" w:sz="4" w:space="0" w:color="BFBFBF"/>
            </w:tcBorders>
            <w:shd w:val="clear" w:color="000000" w:fill="EEECE1"/>
            <w:noWrap/>
            <w:hideMark/>
          </w:tcPr>
          <w:p w14:paraId="3B5A7764" w14:textId="0F2A4A5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$869,233</w:t>
            </w:r>
          </w:p>
        </w:tc>
        <w:tc>
          <w:tcPr>
            <w:tcW w:w="1134" w:type="dxa"/>
            <w:tcBorders>
              <w:top w:val="nil"/>
              <w:left w:val="nil"/>
              <w:bottom w:val="single" w:sz="4" w:space="0" w:color="BFBFBF"/>
              <w:right w:val="single" w:sz="4" w:space="0" w:color="BFBFBF"/>
            </w:tcBorders>
            <w:shd w:val="clear" w:color="000000" w:fill="EEECE1"/>
            <w:noWrap/>
            <w:hideMark/>
          </w:tcPr>
          <w:p w14:paraId="18A30FAC" w14:textId="052F249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$869,233</w:t>
            </w:r>
          </w:p>
        </w:tc>
        <w:tc>
          <w:tcPr>
            <w:tcW w:w="993" w:type="dxa"/>
            <w:tcBorders>
              <w:top w:val="nil"/>
              <w:left w:val="nil"/>
              <w:bottom w:val="single" w:sz="4" w:space="0" w:color="BFBFBF"/>
              <w:right w:val="single" w:sz="4" w:space="0" w:color="BFBFBF"/>
            </w:tcBorders>
            <w:shd w:val="clear" w:color="000000" w:fill="EEECE1"/>
            <w:noWrap/>
            <w:hideMark/>
          </w:tcPr>
          <w:p w14:paraId="429CF2E1" w14:textId="6C38AD8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92" w:type="dxa"/>
            <w:tcBorders>
              <w:top w:val="nil"/>
              <w:left w:val="nil"/>
              <w:bottom w:val="single" w:sz="4" w:space="0" w:color="BFBFBF"/>
              <w:right w:val="single" w:sz="4" w:space="0" w:color="BFBFBF"/>
            </w:tcBorders>
            <w:shd w:val="clear" w:color="000000" w:fill="EEECE1"/>
            <w:noWrap/>
            <w:hideMark/>
          </w:tcPr>
          <w:p w14:paraId="1A1E80D3" w14:textId="2F196708"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13.5</w:t>
            </w:r>
          </w:p>
        </w:tc>
      </w:tr>
      <w:tr w:rsidR="004E70BF" w:rsidRPr="00C70607" w14:paraId="591991D7"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17ACCC6D" w14:textId="186D9E8E"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181</w:t>
            </w:r>
          </w:p>
        </w:tc>
        <w:tc>
          <w:tcPr>
            <w:tcW w:w="873" w:type="dxa"/>
            <w:tcBorders>
              <w:top w:val="nil"/>
              <w:left w:val="nil"/>
              <w:bottom w:val="single" w:sz="4" w:space="0" w:color="BFBFBF"/>
              <w:right w:val="single" w:sz="4" w:space="0" w:color="BFBFBF"/>
            </w:tcBorders>
            <w:shd w:val="clear" w:color="auto" w:fill="auto"/>
            <w:noWrap/>
            <w:hideMark/>
          </w:tcPr>
          <w:p w14:paraId="5B2B33AF" w14:textId="0165DD36"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7460</w:t>
            </w:r>
          </w:p>
        </w:tc>
        <w:tc>
          <w:tcPr>
            <w:tcW w:w="7253" w:type="dxa"/>
            <w:tcBorders>
              <w:top w:val="nil"/>
              <w:left w:val="nil"/>
              <w:bottom w:val="single" w:sz="4" w:space="0" w:color="BFBFBF"/>
              <w:right w:val="single" w:sz="4" w:space="0" w:color="BFBFBF"/>
            </w:tcBorders>
            <w:shd w:val="clear" w:color="auto" w:fill="auto"/>
            <w:noWrap/>
            <w:hideMark/>
          </w:tcPr>
          <w:p w14:paraId="236AA25C" w14:textId="35E4056A"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TasTAFE</w:t>
            </w:r>
          </w:p>
        </w:tc>
        <w:tc>
          <w:tcPr>
            <w:tcW w:w="1126" w:type="dxa"/>
            <w:tcBorders>
              <w:top w:val="nil"/>
              <w:left w:val="nil"/>
              <w:bottom w:val="single" w:sz="4" w:space="0" w:color="BFBFBF"/>
              <w:right w:val="single" w:sz="4" w:space="0" w:color="BFBFBF"/>
            </w:tcBorders>
            <w:shd w:val="clear" w:color="auto" w:fill="auto"/>
            <w:noWrap/>
            <w:hideMark/>
          </w:tcPr>
          <w:p w14:paraId="4CE35878" w14:textId="17C46831"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TAFE</w:t>
            </w:r>
          </w:p>
        </w:tc>
        <w:tc>
          <w:tcPr>
            <w:tcW w:w="1213" w:type="dxa"/>
            <w:tcBorders>
              <w:top w:val="nil"/>
              <w:left w:val="nil"/>
              <w:bottom w:val="single" w:sz="4" w:space="0" w:color="BFBFBF"/>
              <w:right w:val="single" w:sz="4" w:space="0" w:color="BFBFBF"/>
            </w:tcBorders>
            <w:shd w:val="clear" w:color="auto" w:fill="auto"/>
            <w:noWrap/>
            <w:hideMark/>
          </w:tcPr>
          <w:p w14:paraId="48C5E483" w14:textId="301598E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332</w:t>
            </w:r>
          </w:p>
        </w:tc>
        <w:tc>
          <w:tcPr>
            <w:tcW w:w="1134" w:type="dxa"/>
            <w:tcBorders>
              <w:top w:val="nil"/>
              <w:left w:val="nil"/>
              <w:bottom w:val="single" w:sz="4" w:space="0" w:color="BFBFBF"/>
              <w:right w:val="single" w:sz="4" w:space="0" w:color="BFBFBF"/>
            </w:tcBorders>
            <w:shd w:val="clear" w:color="auto" w:fill="auto"/>
            <w:noWrap/>
            <w:hideMark/>
          </w:tcPr>
          <w:p w14:paraId="6ADC4529" w14:textId="1E10FBC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$875,777</w:t>
            </w:r>
          </w:p>
        </w:tc>
        <w:tc>
          <w:tcPr>
            <w:tcW w:w="1134" w:type="dxa"/>
            <w:tcBorders>
              <w:top w:val="nil"/>
              <w:left w:val="nil"/>
              <w:bottom w:val="single" w:sz="4" w:space="0" w:color="BFBFBF"/>
              <w:right w:val="single" w:sz="4" w:space="0" w:color="BFBFBF"/>
            </w:tcBorders>
            <w:shd w:val="clear" w:color="auto" w:fill="auto"/>
            <w:noWrap/>
            <w:hideMark/>
          </w:tcPr>
          <w:p w14:paraId="1F56325A" w14:textId="0CFC910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$884,241</w:t>
            </w:r>
          </w:p>
        </w:tc>
        <w:tc>
          <w:tcPr>
            <w:tcW w:w="993" w:type="dxa"/>
            <w:tcBorders>
              <w:top w:val="nil"/>
              <w:left w:val="nil"/>
              <w:bottom w:val="single" w:sz="4" w:space="0" w:color="BFBFBF"/>
              <w:right w:val="single" w:sz="4" w:space="0" w:color="BFBFBF"/>
            </w:tcBorders>
            <w:shd w:val="clear" w:color="auto" w:fill="auto"/>
            <w:noWrap/>
            <w:hideMark/>
          </w:tcPr>
          <w:p w14:paraId="48D6754B" w14:textId="38AC2D1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48</w:t>
            </w:r>
          </w:p>
        </w:tc>
        <w:tc>
          <w:tcPr>
            <w:tcW w:w="992" w:type="dxa"/>
            <w:tcBorders>
              <w:top w:val="nil"/>
              <w:left w:val="nil"/>
              <w:bottom w:val="single" w:sz="4" w:space="0" w:color="BFBFBF"/>
              <w:right w:val="single" w:sz="4" w:space="0" w:color="BFBFBF"/>
            </w:tcBorders>
            <w:shd w:val="clear" w:color="auto" w:fill="auto"/>
            <w:noWrap/>
            <w:hideMark/>
          </w:tcPr>
          <w:p w14:paraId="665EACD7" w14:textId="014A4D1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93.9</w:t>
            </w:r>
          </w:p>
        </w:tc>
      </w:tr>
      <w:tr w:rsidR="004E70BF" w:rsidRPr="00C70607" w14:paraId="65F94D69"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44FCC7DC" w14:textId="20654BD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182</w:t>
            </w:r>
          </w:p>
        </w:tc>
        <w:tc>
          <w:tcPr>
            <w:tcW w:w="873" w:type="dxa"/>
            <w:tcBorders>
              <w:top w:val="nil"/>
              <w:left w:val="nil"/>
              <w:bottom w:val="single" w:sz="4" w:space="0" w:color="BFBFBF"/>
              <w:right w:val="single" w:sz="4" w:space="0" w:color="BFBFBF"/>
            </w:tcBorders>
            <w:shd w:val="clear" w:color="000000" w:fill="EEECE1"/>
            <w:noWrap/>
            <w:hideMark/>
          </w:tcPr>
          <w:p w14:paraId="308C2C33" w14:textId="792417C0"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7075</w:t>
            </w:r>
          </w:p>
        </w:tc>
        <w:tc>
          <w:tcPr>
            <w:tcW w:w="7253" w:type="dxa"/>
            <w:tcBorders>
              <w:top w:val="nil"/>
              <w:left w:val="nil"/>
              <w:bottom w:val="single" w:sz="4" w:space="0" w:color="BFBFBF"/>
              <w:right w:val="single" w:sz="4" w:space="0" w:color="BFBFBF"/>
            </w:tcBorders>
            <w:shd w:val="clear" w:color="000000" w:fill="EEECE1"/>
            <w:noWrap/>
            <w:hideMark/>
          </w:tcPr>
          <w:p w14:paraId="0C885BE0" w14:textId="140D4F15"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Technical and Further Education Commission of NSW</w:t>
            </w:r>
          </w:p>
        </w:tc>
        <w:tc>
          <w:tcPr>
            <w:tcW w:w="1126" w:type="dxa"/>
            <w:tcBorders>
              <w:top w:val="nil"/>
              <w:left w:val="nil"/>
              <w:bottom w:val="single" w:sz="4" w:space="0" w:color="BFBFBF"/>
              <w:right w:val="single" w:sz="4" w:space="0" w:color="BFBFBF"/>
            </w:tcBorders>
            <w:shd w:val="clear" w:color="000000" w:fill="EEECE1"/>
            <w:noWrap/>
            <w:hideMark/>
          </w:tcPr>
          <w:p w14:paraId="66394E74" w14:textId="4F301E10"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TAFE</w:t>
            </w:r>
          </w:p>
        </w:tc>
        <w:tc>
          <w:tcPr>
            <w:tcW w:w="1213" w:type="dxa"/>
            <w:tcBorders>
              <w:top w:val="nil"/>
              <w:left w:val="nil"/>
              <w:bottom w:val="single" w:sz="4" w:space="0" w:color="BFBFBF"/>
              <w:right w:val="single" w:sz="4" w:space="0" w:color="BFBFBF"/>
            </w:tcBorders>
            <w:shd w:val="clear" w:color="000000" w:fill="EEECE1"/>
            <w:noWrap/>
            <w:hideMark/>
          </w:tcPr>
          <w:p w14:paraId="3F83AD2E" w14:textId="49337B1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7,618</w:t>
            </w:r>
          </w:p>
        </w:tc>
        <w:tc>
          <w:tcPr>
            <w:tcW w:w="1134" w:type="dxa"/>
            <w:tcBorders>
              <w:top w:val="nil"/>
              <w:left w:val="nil"/>
              <w:bottom w:val="single" w:sz="4" w:space="0" w:color="BFBFBF"/>
              <w:right w:val="single" w:sz="4" w:space="0" w:color="BFBFBF"/>
            </w:tcBorders>
            <w:shd w:val="clear" w:color="000000" w:fill="EEECE1"/>
            <w:noWrap/>
            <w:hideMark/>
          </w:tcPr>
          <w:p w14:paraId="39978CE9" w14:textId="3EFDE62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$22,060,123</w:t>
            </w:r>
          </w:p>
        </w:tc>
        <w:tc>
          <w:tcPr>
            <w:tcW w:w="1134" w:type="dxa"/>
            <w:tcBorders>
              <w:top w:val="nil"/>
              <w:left w:val="nil"/>
              <w:bottom w:val="single" w:sz="4" w:space="0" w:color="BFBFBF"/>
              <w:right w:val="single" w:sz="4" w:space="0" w:color="BFBFBF"/>
            </w:tcBorders>
            <w:shd w:val="clear" w:color="000000" w:fill="EEECE1"/>
            <w:noWrap/>
            <w:hideMark/>
          </w:tcPr>
          <w:p w14:paraId="0605A043" w14:textId="4DBE345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$22,339,258</w:t>
            </w:r>
          </w:p>
        </w:tc>
        <w:tc>
          <w:tcPr>
            <w:tcW w:w="993" w:type="dxa"/>
            <w:tcBorders>
              <w:top w:val="nil"/>
              <w:left w:val="nil"/>
              <w:bottom w:val="single" w:sz="4" w:space="0" w:color="BFBFBF"/>
              <w:right w:val="single" w:sz="4" w:space="0" w:color="BFBFBF"/>
            </w:tcBorders>
            <w:shd w:val="clear" w:color="000000" w:fill="EEECE1"/>
            <w:noWrap/>
            <w:hideMark/>
          </w:tcPr>
          <w:p w14:paraId="20E1E71C" w14:textId="6EA41AA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1,542</w:t>
            </w:r>
          </w:p>
        </w:tc>
        <w:tc>
          <w:tcPr>
            <w:tcW w:w="992" w:type="dxa"/>
            <w:tcBorders>
              <w:top w:val="nil"/>
              <w:left w:val="nil"/>
              <w:bottom w:val="single" w:sz="4" w:space="0" w:color="BFBFBF"/>
              <w:right w:val="single" w:sz="4" w:space="0" w:color="BFBFBF"/>
            </w:tcBorders>
            <w:shd w:val="clear" w:color="000000" w:fill="EEECE1"/>
            <w:noWrap/>
            <w:hideMark/>
          </w:tcPr>
          <w:p w14:paraId="156BDC90" w14:textId="7A70BB9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90.8</w:t>
            </w:r>
          </w:p>
        </w:tc>
      </w:tr>
      <w:tr w:rsidR="004E70BF" w:rsidRPr="00C70607" w14:paraId="43D77EFE"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281BB1D4" w14:textId="1B401448"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183</w:t>
            </w:r>
          </w:p>
        </w:tc>
        <w:tc>
          <w:tcPr>
            <w:tcW w:w="873" w:type="dxa"/>
            <w:tcBorders>
              <w:top w:val="nil"/>
              <w:left w:val="nil"/>
              <w:bottom w:val="single" w:sz="4" w:space="0" w:color="BFBFBF"/>
              <w:right w:val="single" w:sz="4" w:space="0" w:color="BFBFBF"/>
            </w:tcBorders>
            <w:shd w:val="clear" w:color="auto" w:fill="auto"/>
            <w:noWrap/>
            <w:hideMark/>
          </w:tcPr>
          <w:p w14:paraId="4981CF15" w14:textId="0FA85184"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7028</w:t>
            </w:r>
          </w:p>
        </w:tc>
        <w:tc>
          <w:tcPr>
            <w:tcW w:w="7253" w:type="dxa"/>
            <w:tcBorders>
              <w:top w:val="nil"/>
              <w:left w:val="nil"/>
              <w:bottom w:val="single" w:sz="4" w:space="0" w:color="BFBFBF"/>
              <w:right w:val="single" w:sz="4" w:space="0" w:color="BFBFBF"/>
            </w:tcBorders>
            <w:shd w:val="clear" w:color="auto" w:fill="auto"/>
            <w:noWrap/>
            <w:hideMark/>
          </w:tcPr>
          <w:p w14:paraId="13F233E5" w14:textId="49E94A0D"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The Academy of Interactive Entertainment Ltd</w:t>
            </w:r>
          </w:p>
        </w:tc>
        <w:tc>
          <w:tcPr>
            <w:tcW w:w="1126" w:type="dxa"/>
            <w:tcBorders>
              <w:top w:val="nil"/>
              <w:left w:val="nil"/>
              <w:bottom w:val="single" w:sz="4" w:space="0" w:color="BFBFBF"/>
              <w:right w:val="single" w:sz="4" w:space="0" w:color="BFBFBF"/>
            </w:tcBorders>
            <w:shd w:val="clear" w:color="auto" w:fill="auto"/>
            <w:noWrap/>
            <w:hideMark/>
          </w:tcPr>
          <w:p w14:paraId="4DBD94CF" w14:textId="1A5E4A15"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7D02A103" w14:textId="54B4FE4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201</w:t>
            </w:r>
          </w:p>
        </w:tc>
        <w:tc>
          <w:tcPr>
            <w:tcW w:w="1134" w:type="dxa"/>
            <w:tcBorders>
              <w:top w:val="nil"/>
              <w:left w:val="nil"/>
              <w:bottom w:val="single" w:sz="4" w:space="0" w:color="BFBFBF"/>
              <w:right w:val="single" w:sz="4" w:space="0" w:color="BFBFBF"/>
            </w:tcBorders>
            <w:shd w:val="clear" w:color="auto" w:fill="auto"/>
            <w:noWrap/>
            <w:hideMark/>
          </w:tcPr>
          <w:p w14:paraId="68E7EBCB" w14:textId="4486D38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$1,070,943</w:t>
            </w:r>
          </w:p>
        </w:tc>
        <w:tc>
          <w:tcPr>
            <w:tcW w:w="1134" w:type="dxa"/>
            <w:tcBorders>
              <w:top w:val="nil"/>
              <w:left w:val="nil"/>
              <w:bottom w:val="single" w:sz="4" w:space="0" w:color="BFBFBF"/>
              <w:right w:val="single" w:sz="4" w:space="0" w:color="BFBFBF"/>
            </w:tcBorders>
            <w:shd w:val="clear" w:color="auto" w:fill="auto"/>
            <w:noWrap/>
            <w:hideMark/>
          </w:tcPr>
          <w:p w14:paraId="244DC6C1" w14:textId="11C24E9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$2,878,469</w:t>
            </w:r>
          </w:p>
        </w:tc>
        <w:tc>
          <w:tcPr>
            <w:tcW w:w="993" w:type="dxa"/>
            <w:tcBorders>
              <w:top w:val="nil"/>
              <w:left w:val="nil"/>
              <w:bottom w:val="single" w:sz="4" w:space="0" w:color="BFBFBF"/>
              <w:right w:val="single" w:sz="4" w:space="0" w:color="BFBFBF"/>
            </w:tcBorders>
            <w:shd w:val="clear" w:color="auto" w:fill="auto"/>
            <w:noWrap/>
            <w:hideMark/>
          </w:tcPr>
          <w:p w14:paraId="56CEA531" w14:textId="6155012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w:t>
            </w:r>
          </w:p>
        </w:tc>
        <w:tc>
          <w:tcPr>
            <w:tcW w:w="992" w:type="dxa"/>
            <w:tcBorders>
              <w:top w:val="nil"/>
              <w:left w:val="nil"/>
              <w:bottom w:val="single" w:sz="4" w:space="0" w:color="BFBFBF"/>
              <w:right w:val="single" w:sz="4" w:space="0" w:color="BFBFBF"/>
            </w:tcBorders>
            <w:shd w:val="clear" w:color="auto" w:fill="auto"/>
            <w:noWrap/>
            <w:hideMark/>
          </w:tcPr>
          <w:p w14:paraId="50A422CA" w14:textId="3B9ADE9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76.2</w:t>
            </w:r>
          </w:p>
        </w:tc>
      </w:tr>
      <w:tr w:rsidR="004E70BF" w:rsidRPr="00C70607" w14:paraId="3B5EE3B0"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3D2FA76C" w14:textId="7284D58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184</w:t>
            </w:r>
          </w:p>
        </w:tc>
        <w:tc>
          <w:tcPr>
            <w:tcW w:w="873" w:type="dxa"/>
            <w:tcBorders>
              <w:top w:val="nil"/>
              <w:left w:val="nil"/>
              <w:bottom w:val="single" w:sz="4" w:space="0" w:color="BFBFBF"/>
              <w:right w:val="single" w:sz="4" w:space="0" w:color="BFBFBF"/>
            </w:tcBorders>
            <w:shd w:val="clear" w:color="000000" w:fill="EEECE1"/>
            <w:noWrap/>
            <w:hideMark/>
          </w:tcPr>
          <w:p w14:paraId="6836A935" w14:textId="37B6B20B"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7326</w:t>
            </w:r>
          </w:p>
        </w:tc>
        <w:tc>
          <w:tcPr>
            <w:tcW w:w="7253" w:type="dxa"/>
            <w:tcBorders>
              <w:top w:val="nil"/>
              <w:left w:val="nil"/>
              <w:bottom w:val="single" w:sz="4" w:space="0" w:color="BFBFBF"/>
              <w:right w:val="single" w:sz="4" w:space="0" w:color="BFBFBF"/>
            </w:tcBorders>
            <w:shd w:val="clear" w:color="000000" w:fill="EEECE1"/>
            <w:noWrap/>
            <w:hideMark/>
          </w:tcPr>
          <w:p w14:paraId="14064154" w14:textId="03D64C0A"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The Australian College of Hair Design and Beauty Pty Ltd</w:t>
            </w:r>
          </w:p>
        </w:tc>
        <w:tc>
          <w:tcPr>
            <w:tcW w:w="1126" w:type="dxa"/>
            <w:tcBorders>
              <w:top w:val="nil"/>
              <w:left w:val="nil"/>
              <w:bottom w:val="single" w:sz="4" w:space="0" w:color="BFBFBF"/>
              <w:right w:val="single" w:sz="4" w:space="0" w:color="BFBFBF"/>
            </w:tcBorders>
            <w:shd w:val="clear" w:color="000000" w:fill="EEECE1"/>
            <w:noWrap/>
            <w:hideMark/>
          </w:tcPr>
          <w:p w14:paraId="4F04FCA5" w14:textId="782936D7"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0D5D2A93" w14:textId="3FFE273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000000" w:fill="EEECE1"/>
            <w:noWrap/>
            <w:hideMark/>
          </w:tcPr>
          <w:p w14:paraId="4A36FAB4" w14:textId="1805ABD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000000" w:fill="EEECE1"/>
            <w:noWrap/>
            <w:hideMark/>
          </w:tcPr>
          <w:p w14:paraId="3A3CB929" w14:textId="2A66A61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3" w:type="dxa"/>
            <w:tcBorders>
              <w:top w:val="nil"/>
              <w:left w:val="nil"/>
              <w:bottom w:val="single" w:sz="4" w:space="0" w:color="BFBFBF"/>
              <w:right w:val="single" w:sz="4" w:space="0" w:color="BFBFBF"/>
            </w:tcBorders>
            <w:shd w:val="clear" w:color="000000" w:fill="EEECE1"/>
            <w:noWrap/>
            <w:hideMark/>
          </w:tcPr>
          <w:p w14:paraId="469837B4" w14:textId="2DB7D58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000000" w:fill="EEECE1"/>
            <w:noWrap/>
            <w:hideMark/>
          </w:tcPr>
          <w:p w14:paraId="589DDE1D" w14:textId="42A5FC3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n/a</w:t>
            </w:r>
          </w:p>
        </w:tc>
      </w:tr>
      <w:tr w:rsidR="004E70BF" w:rsidRPr="00C70607" w14:paraId="7636AA23"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4251B905" w14:textId="59F9B65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185</w:t>
            </w:r>
          </w:p>
        </w:tc>
        <w:tc>
          <w:tcPr>
            <w:tcW w:w="873" w:type="dxa"/>
            <w:tcBorders>
              <w:top w:val="nil"/>
              <w:left w:val="nil"/>
              <w:bottom w:val="single" w:sz="4" w:space="0" w:color="BFBFBF"/>
              <w:right w:val="single" w:sz="4" w:space="0" w:color="BFBFBF"/>
            </w:tcBorders>
            <w:shd w:val="clear" w:color="auto" w:fill="auto"/>
            <w:noWrap/>
            <w:hideMark/>
          </w:tcPr>
          <w:p w14:paraId="5433C5BD" w14:textId="0ED192B8"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7428</w:t>
            </w:r>
          </w:p>
        </w:tc>
        <w:tc>
          <w:tcPr>
            <w:tcW w:w="7253" w:type="dxa"/>
            <w:tcBorders>
              <w:top w:val="nil"/>
              <w:left w:val="nil"/>
              <w:bottom w:val="single" w:sz="4" w:space="0" w:color="BFBFBF"/>
              <w:right w:val="single" w:sz="4" w:space="0" w:color="BFBFBF"/>
            </w:tcBorders>
            <w:shd w:val="clear" w:color="auto" w:fill="auto"/>
            <w:noWrap/>
            <w:hideMark/>
          </w:tcPr>
          <w:p w14:paraId="6135C417" w14:textId="3E2ED78C"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The Creche and Kindergarten Association Limited</w:t>
            </w:r>
          </w:p>
        </w:tc>
        <w:tc>
          <w:tcPr>
            <w:tcW w:w="1126" w:type="dxa"/>
            <w:tcBorders>
              <w:top w:val="nil"/>
              <w:left w:val="nil"/>
              <w:bottom w:val="single" w:sz="4" w:space="0" w:color="BFBFBF"/>
              <w:right w:val="single" w:sz="4" w:space="0" w:color="BFBFBF"/>
            </w:tcBorders>
            <w:shd w:val="clear" w:color="auto" w:fill="auto"/>
            <w:noWrap/>
            <w:hideMark/>
          </w:tcPr>
          <w:p w14:paraId="66B09DCA" w14:textId="493B1C6D"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20A23CC1" w14:textId="53A0C88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1134" w:type="dxa"/>
            <w:tcBorders>
              <w:top w:val="nil"/>
              <w:left w:val="nil"/>
              <w:bottom w:val="single" w:sz="4" w:space="0" w:color="BFBFBF"/>
              <w:right w:val="single" w:sz="4" w:space="0" w:color="BFBFBF"/>
            </w:tcBorders>
            <w:shd w:val="clear" w:color="auto" w:fill="auto"/>
            <w:noWrap/>
            <w:hideMark/>
          </w:tcPr>
          <w:p w14:paraId="0B0180F2" w14:textId="5B5C184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$3,760</w:t>
            </w:r>
          </w:p>
        </w:tc>
        <w:tc>
          <w:tcPr>
            <w:tcW w:w="1134" w:type="dxa"/>
            <w:tcBorders>
              <w:top w:val="nil"/>
              <w:left w:val="nil"/>
              <w:bottom w:val="single" w:sz="4" w:space="0" w:color="BFBFBF"/>
              <w:right w:val="single" w:sz="4" w:space="0" w:color="BFBFBF"/>
            </w:tcBorders>
            <w:shd w:val="clear" w:color="auto" w:fill="auto"/>
            <w:noWrap/>
            <w:hideMark/>
          </w:tcPr>
          <w:p w14:paraId="53BC8CAB" w14:textId="23533DEE"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$3,760</w:t>
            </w:r>
          </w:p>
        </w:tc>
        <w:tc>
          <w:tcPr>
            <w:tcW w:w="993" w:type="dxa"/>
            <w:tcBorders>
              <w:top w:val="nil"/>
              <w:left w:val="nil"/>
              <w:bottom w:val="single" w:sz="4" w:space="0" w:color="BFBFBF"/>
              <w:right w:val="single" w:sz="4" w:space="0" w:color="BFBFBF"/>
            </w:tcBorders>
            <w:shd w:val="clear" w:color="auto" w:fill="auto"/>
            <w:noWrap/>
            <w:hideMark/>
          </w:tcPr>
          <w:p w14:paraId="036D6447" w14:textId="6052D00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auto" w:fill="auto"/>
            <w:noWrap/>
            <w:hideMark/>
          </w:tcPr>
          <w:p w14:paraId="16AC9757" w14:textId="26405B1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100.0</w:t>
            </w:r>
          </w:p>
        </w:tc>
      </w:tr>
      <w:tr w:rsidR="004E70BF" w:rsidRPr="00C70607" w14:paraId="7A8F4AB9"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2A29F023" w14:textId="74C6891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186</w:t>
            </w:r>
          </w:p>
        </w:tc>
        <w:tc>
          <w:tcPr>
            <w:tcW w:w="873" w:type="dxa"/>
            <w:tcBorders>
              <w:top w:val="nil"/>
              <w:left w:val="nil"/>
              <w:bottom w:val="single" w:sz="4" w:space="0" w:color="BFBFBF"/>
              <w:right w:val="single" w:sz="4" w:space="0" w:color="BFBFBF"/>
            </w:tcBorders>
            <w:shd w:val="clear" w:color="000000" w:fill="EEECE1"/>
            <w:noWrap/>
            <w:hideMark/>
          </w:tcPr>
          <w:p w14:paraId="25EE2617" w14:textId="0814F41A"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7329</w:t>
            </w:r>
          </w:p>
        </w:tc>
        <w:tc>
          <w:tcPr>
            <w:tcW w:w="7253" w:type="dxa"/>
            <w:tcBorders>
              <w:top w:val="nil"/>
              <w:left w:val="nil"/>
              <w:bottom w:val="single" w:sz="4" w:space="0" w:color="BFBFBF"/>
              <w:right w:val="single" w:sz="4" w:space="0" w:color="BFBFBF"/>
            </w:tcBorders>
            <w:shd w:val="clear" w:color="000000" w:fill="EEECE1"/>
            <w:noWrap/>
            <w:hideMark/>
          </w:tcPr>
          <w:p w14:paraId="3C37FCC0" w14:textId="45BAA03F"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The French Beauty Academy Pty Ltd</w:t>
            </w:r>
          </w:p>
        </w:tc>
        <w:tc>
          <w:tcPr>
            <w:tcW w:w="1126" w:type="dxa"/>
            <w:tcBorders>
              <w:top w:val="nil"/>
              <w:left w:val="nil"/>
              <w:bottom w:val="single" w:sz="4" w:space="0" w:color="BFBFBF"/>
              <w:right w:val="single" w:sz="4" w:space="0" w:color="BFBFBF"/>
            </w:tcBorders>
            <w:shd w:val="clear" w:color="000000" w:fill="EEECE1"/>
            <w:noWrap/>
            <w:hideMark/>
          </w:tcPr>
          <w:p w14:paraId="4AE814A9" w14:textId="2B5D96CB"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446D791A" w14:textId="709D8DD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171</w:t>
            </w:r>
          </w:p>
        </w:tc>
        <w:tc>
          <w:tcPr>
            <w:tcW w:w="1134" w:type="dxa"/>
            <w:tcBorders>
              <w:top w:val="nil"/>
              <w:left w:val="nil"/>
              <w:bottom w:val="single" w:sz="4" w:space="0" w:color="BFBFBF"/>
              <w:right w:val="single" w:sz="4" w:space="0" w:color="BFBFBF"/>
            </w:tcBorders>
            <w:shd w:val="clear" w:color="000000" w:fill="EEECE1"/>
            <w:noWrap/>
            <w:hideMark/>
          </w:tcPr>
          <w:p w14:paraId="36CBAEE4" w14:textId="1D66DAB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$1,614,878</w:t>
            </w:r>
          </w:p>
        </w:tc>
        <w:tc>
          <w:tcPr>
            <w:tcW w:w="1134" w:type="dxa"/>
            <w:tcBorders>
              <w:top w:val="nil"/>
              <w:left w:val="nil"/>
              <w:bottom w:val="single" w:sz="4" w:space="0" w:color="BFBFBF"/>
              <w:right w:val="single" w:sz="4" w:space="0" w:color="BFBFBF"/>
            </w:tcBorders>
            <w:shd w:val="clear" w:color="000000" w:fill="EEECE1"/>
            <w:noWrap/>
            <w:hideMark/>
          </w:tcPr>
          <w:p w14:paraId="3F012F81" w14:textId="7BF159A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$1,657,499</w:t>
            </w:r>
          </w:p>
        </w:tc>
        <w:tc>
          <w:tcPr>
            <w:tcW w:w="993" w:type="dxa"/>
            <w:tcBorders>
              <w:top w:val="nil"/>
              <w:left w:val="nil"/>
              <w:bottom w:val="single" w:sz="4" w:space="0" w:color="BFBFBF"/>
              <w:right w:val="single" w:sz="4" w:space="0" w:color="BFBFBF"/>
            </w:tcBorders>
            <w:shd w:val="clear" w:color="000000" w:fill="EEECE1"/>
            <w:noWrap/>
            <w:hideMark/>
          </w:tcPr>
          <w:p w14:paraId="2B883710" w14:textId="66CD717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w:t>
            </w:r>
          </w:p>
        </w:tc>
        <w:tc>
          <w:tcPr>
            <w:tcW w:w="992" w:type="dxa"/>
            <w:tcBorders>
              <w:top w:val="nil"/>
              <w:left w:val="nil"/>
              <w:bottom w:val="single" w:sz="4" w:space="0" w:color="BFBFBF"/>
              <w:right w:val="single" w:sz="4" w:space="0" w:color="BFBFBF"/>
            </w:tcBorders>
            <w:shd w:val="clear" w:color="000000" w:fill="EEECE1"/>
            <w:noWrap/>
            <w:hideMark/>
          </w:tcPr>
          <w:p w14:paraId="23B53A6E" w14:textId="2808F00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24.3</w:t>
            </w:r>
          </w:p>
        </w:tc>
      </w:tr>
      <w:tr w:rsidR="004E70BF" w:rsidRPr="00C70607" w14:paraId="6B480713"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6632A752" w14:textId="44257D1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187</w:t>
            </w:r>
          </w:p>
        </w:tc>
        <w:tc>
          <w:tcPr>
            <w:tcW w:w="873" w:type="dxa"/>
            <w:tcBorders>
              <w:top w:val="nil"/>
              <w:left w:val="nil"/>
              <w:bottom w:val="single" w:sz="4" w:space="0" w:color="BFBFBF"/>
              <w:right w:val="single" w:sz="4" w:space="0" w:color="BFBFBF"/>
            </w:tcBorders>
            <w:shd w:val="clear" w:color="auto" w:fill="auto"/>
            <w:noWrap/>
            <w:hideMark/>
          </w:tcPr>
          <w:p w14:paraId="4049E867" w14:textId="3554A175"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7091</w:t>
            </w:r>
          </w:p>
        </w:tc>
        <w:tc>
          <w:tcPr>
            <w:tcW w:w="7253" w:type="dxa"/>
            <w:tcBorders>
              <w:top w:val="nil"/>
              <w:left w:val="nil"/>
              <w:bottom w:val="single" w:sz="4" w:space="0" w:color="BFBFBF"/>
              <w:right w:val="single" w:sz="4" w:space="0" w:color="BFBFBF"/>
            </w:tcBorders>
            <w:shd w:val="clear" w:color="auto" w:fill="auto"/>
            <w:noWrap/>
            <w:hideMark/>
          </w:tcPr>
          <w:p w14:paraId="6E659BAB" w14:textId="6DC329E2"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The Health Arts College Pty Ltd</w:t>
            </w:r>
          </w:p>
        </w:tc>
        <w:tc>
          <w:tcPr>
            <w:tcW w:w="1126" w:type="dxa"/>
            <w:tcBorders>
              <w:top w:val="nil"/>
              <w:left w:val="nil"/>
              <w:bottom w:val="single" w:sz="4" w:space="0" w:color="BFBFBF"/>
              <w:right w:val="single" w:sz="4" w:space="0" w:color="BFBFBF"/>
            </w:tcBorders>
            <w:shd w:val="clear" w:color="auto" w:fill="auto"/>
            <w:noWrap/>
            <w:hideMark/>
          </w:tcPr>
          <w:p w14:paraId="4B11F0AC" w14:textId="4A261DFF"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0A4AD293" w14:textId="10D75E2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34</w:t>
            </w:r>
          </w:p>
        </w:tc>
        <w:tc>
          <w:tcPr>
            <w:tcW w:w="1134" w:type="dxa"/>
            <w:tcBorders>
              <w:top w:val="nil"/>
              <w:left w:val="nil"/>
              <w:bottom w:val="single" w:sz="4" w:space="0" w:color="BFBFBF"/>
              <w:right w:val="single" w:sz="4" w:space="0" w:color="BFBFBF"/>
            </w:tcBorders>
            <w:shd w:val="clear" w:color="auto" w:fill="auto"/>
            <w:noWrap/>
            <w:hideMark/>
          </w:tcPr>
          <w:p w14:paraId="737D0DF1" w14:textId="3B234558"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$132,600</w:t>
            </w:r>
          </w:p>
        </w:tc>
        <w:tc>
          <w:tcPr>
            <w:tcW w:w="1134" w:type="dxa"/>
            <w:tcBorders>
              <w:top w:val="nil"/>
              <w:left w:val="nil"/>
              <w:bottom w:val="single" w:sz="4" w:space="0" w:color="BFBFBF"/>
              <w:right w:val="single" w:sz="4" w:space="0" w:color="BFBFBF"/>
            </w:tcBorders>
            <w:shd w:val="clear" w:color="auto" w:fill="auto"/>
            <w:noWrap/>
            <w:hideMark/>
          </w:tcPr>
          <w:p w14:paraId="1F8CCDC4" w14:textId="42DE9CC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$132,600</w:t>
            </w:r>
          </w:p>
        </w:tc>
        <w:tc>
          <w:tcPr>
            <w:tcW w:w="993" w:type="dxa"/>
            <w:tcBorders>
              <w:top w:val="nil"/>
              <w:left w:val="nil"/>
              <w:bottom w:val="single" w:sz="4" w:space="0" w:color="BFBFBF"/>
              <w:right w:val="single" w:sz="4" w:space="0" w:color="BFBFBF"/>
            </w:tcBorders>
            <w:shd w:val="clear" w:color="auto" w:fill="auto"/>
            <w:noWrap/>
            <w:hideMark/>
          </w:tcPr>
          <w:p w14:paraId="77BE8B60" w14:textId="1B9C3A6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auto" w:fill="auto"/>
            <w:noWrap/>
            <w:hideMark/>
          </w:tcPr>
          <w:p w14:paraId="63F5E466" w14:textId="07604AC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n/a</w:t>
            </w:r>
          </w:p>
        </w:tc>
      </w:tr>
      <w:tr w:rsidR="004E70BF" w:rsidRPr="00C70607" w14:paraId="31B152FF"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454464EE" w14:textId="7A2ADBA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188</w:t>
            </w:r>
          </w:p>
        </w:tc>
        <w:tc>
          <w:tcPr>
            <w:tcW w:w="873" w:type="dxa"/>
            <w:tcBorders>
              <w:top w:val="nil"/>
              <w:left w:val="nil"/>
              <w:bottom w:val="single" w:sz="4" w:space="0" w:color="BFBFBF"/>
              <w:right w:val="single" w:sz="4" w:space="0" w:color="BFBFBF"/>
            </w:tcBorders>
            <w:shd w:val="clear" w:color="000000" w:fill="EEECE1"/>
            <w:noWrap/>
            <w:hideMark/>
          </w:tcPr>
          <w:p w14:paraId="6BE0D035" w14:textId="7056D86C"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7261</w:t>
            </w:r>
          </w:p>
        </w:tc>
        <w:tc>
          <w:tcPr>
            <w:tcW w:w="7253" w:type="dxa"/>
            <w:tcBorders>
              <w:top w:val="nil"/>
              <w:left w:val="nil"/>
              <w:bottom w:val="single" w:sz="4" w:space="0" w:color="BFBFBF"/>
              <w:right w:val="single" w:sz="4" w:space="0" w:color="BFBFBF"/>
            </w:tcBorders>
            <w:shd w:val="clear" w:color="000000" w:fill="EEECE1"/>
            <w:noWrap/>
            <w:hideMark/>
          </w:tcPr>
          <w:p w14:paraId="2AA0619D" w14:textId="41A1794C"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The International Golf Institute Pty Ltd</w:t>
            </w:r>
          </w:p>
        </w:tc>
        <w:tc>
          <w:tcPr>
            <w:tcW w:w="1126" w:type="dxa"/>
            <w:tcBorders>
              <w:top w:val="nil"/>
              <w:left w:val="nil"/>
              <w:bottom w:val="single" w:sz="4" w:space="0" w:color="BFBFBF"/>
              <w:right w:val="single" w:sz="4" w:space="0" w:color="BFBFBF"/>
            </w:tcBorders>
            <w:shd w:val="clear" w:color="000000" w:fill="EEECE1"/>
            <w:noWrap/>
            <w:hideMark/>
          </w:tcPr>
          <w:p w14:paraId="65CD8E4A" w14:textId="0FDDE58D"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19D886F3" w14:textId="1C75E9B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1134" w:type="dxa"/>
            <w:tcBorders>
              <w:top w:val="nil"/>
              <w:left w:val="nil"/>
              <w:bottom w:val="single" w:sz="4" w:space="0" w:color="BFBFBF"/>
              <w:right w:val="single" w:sz="4" w:space="0" w:color="BFBFBF"/>
            </w:tcBorders>
            <w:shd w:val="clear" w:color="000000" w:fill="EEECE1"/>
            <w:noWrap/>
            <w:hideMark/>
          </w:tcPr>
          <w:p w14:paraId="22BDD87E" w14:textId="5BA1A0A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$1,250</w:t>
            </w:r>
          </w:p>
        </w:tc>
        <w:tc>
          <w:tcPr>
            <w:tcW w:w="1134" w:type="dxa"/>
            <w:tcBorders>
              <w:top w:val="nil"/>
              <w:left w:val="nil"/>
              <w:bottom w:val="single" w:sz="4" w:space="0" w:color="BFBFBF"/>
              <w:right w:val="single" w:sz="4" w:space="0" w:color="BFBFBF"/>
            </w:tcBorders>
            <w:shd w:val="clear" w:color="000000" w:fill="EEECE1"/>
            <w:noWrap/>
            <w:hideMark/>
          </w:tcPr>
          <w:p w14:paraId="682726CC" w14:textId="525F0D1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$1,250</w:t>
            </w:r>
          </w:p>
        </w:tc>
        <w:tc>
          <w:tcPr>
            <w:tcW w:w="993" w:type="dxa"/>
            <w:tcBorders>
              <w:top w:val="nil"/>
              <w:left w:val="nil"/>
              <w:bottom w:val="single" w:sz="4" w:space="0" w:color="BFBFBF"/>
              <w:right w:val="single" w:sz="4" w:space="0" w:color="BFBFBF"/>
            </w:tcBorders>
            <w:shd w:val="clear" w:color="000000" w:fill="EEECE1"/>
            <w:noWrap/>
            <w:hideMark/>
          </w:tcPr>
          <w:p w14:paraId="410855D2" w14:textId="6A6D7F3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000000" w:fill="EEECE1"/>
            <w:noWrap/>
            <w:hideMark/>
          </w:tcPr>
          <w:p w14:paraId="77D140D6" w14:textId="3591DA4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n/a</w:t>
            </w:r>
          </w:p>
        </w:tc>
      </w:tr>
      <w:tr w:rsidR="004E70BF" w:rsidRPr="00C70607" w14:paraId="7D870765"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7AC9C0D9" w14:textId="6E176FF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189</w:t>
            </w:r>
          </w:p>
        </w:tc>
        <w:tc>
          <w:tcPr>
            <w:tcW w:w="873" w:type="dxa"/>
            <w:tcBorders>
              <w:top w:val="nil"/>
              <w:left w:val="nil"/>
              <w:bottom w:val="single" w:sz="4" w:space="0" w:color="BFBFBF"/>
              <w:right w:val="single" w:sz="4" w:space="0" w:color="BFBFBF"/>
            </w:tcBorders>
            <w:shd w:val="clear" w:color="auto" w:fill="auto"/>
            <w:noWrap/>
            <w:hideMark/>
          </w:tcPr>
          <w:p w14:paraId="28F83839" w14:textId="7674A896"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7697</w:t>
            </w:r>
          </w:p>
        </w:tc>
        <w:tc>
          <w:tcPr>
            <w:tcW w:w="7253" w:type="dxa"/>
            <w:tcBorders>
              <w:top w:val="nil"/>
              <w:left w:val="nil"/>
              <w:bottom w:val="single" w:sz="4" w:space="0" w:color="BFBFBF"/>
              <w:right w:val="single" w:sz="4" w:space="0" w:color="BFBFBF"/>
            </w:tcBorders>
            <w:shd w:val="clear" w:color="auto" w:fill="auto"/>
            <w:noWrap/>
            <w:hideMark/>
          </w:tcPr>
          <w:p w14:paraId="5591B20E" w14:textId="33CCA397"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The Lady Gowrie Child Centre Melbourne Inc</w:t>
            </w:r>
          </w:p>
        </w:tc>
        <w:tc>
          <w:tcPr>
            <w:tcW w:w="1126" w:type="dxa"/>
            <w:tcBorders>
              <w:top w:val="nil"/>
              <w:left w:val="nil"/>
              <w:bottom w:val="single" w:sz="4" w:space="0" w:color="BFBFBF"/>
              <w:right w:val="single" w:sz="4" w:space="0" w:color="BFBFBF"/>
            </w:tcBorders>
            <w:shd w:val="clear" w:color="auto" w:fill="auto"/>
            <w:noWrap/>
            <w:hideMark/>
          </w:tcPr>
          <w:p w14:paraId="5168AAA3" w14:textId="1458774F"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37670A1B" w14:textId="2CBB3F2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14</w:t>
            </w:r>
          </w:p>
        </w:tc>
        <w:tc>
          <w:tcPr>
            <w:tcW w:w="1134" w:type="dxa"/>
            <w:tcBorders>
              <w:top w:val="nil"/>
              <w:left w:val="nil"/>
              <w:bottom w:val="single" w:sz="4" w:space="0" w:color="BFBFBF"/>
              <w:right w:val="single" w:sz="4" w:space="0" w:color="BFBFBF"/>
            </w:tcBorders>
            <w:shd w:val="clear" w:color="auto" w:fill="auto"/>
            <w:noWrap/>
            <w:hideMark/>
          </w:tcPr>
          <w:p w14:paraId="06FB6DF3" w14:textId="7CE6529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$49,833</w:t>
            </w:r>
          </w:p>
        </w:tc>
        <w:tc>
          <w:tcPr>
            <w:tcW w:w="1134" w:type="dxa"/>
            <w:tcBorders>
              <w:top w:val="nil"/>
              <w:left w:val="nil"/>
              <w:bottom w:val="single" w:sz="4" w:space="0" w:color="BFBFBF"/>
              <w:right w:val="single" w:sz="4" w:space="0" w:color="BFBFBF"/>
            </w:tcBorders>
            <w:shd w:val="clear" w:color="auto" w:fill="auto"/>
            <w:noWrap/>
            <w:hideMark/>
          </w:tcPr>
          <w:p w14:paraId="76B5C955" w14:textId="191F053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$49,833</w:t>
            </w:r>
          </w:p>
        </w:tc>
        <w:tc>
          <w:tcPr>
            <w:tcW w:w="993" w:type="dxa"/>
            <w:tcBorders>
              <w:top w:val="nil"/>
              <w:left w:val="nil"/>
              <w:bottom w:val="single" w:sz="4" w:space="0" w:color="BFBFBF"/>
              <w:right w:val="single" w:sz="4" w:space="0" w:color="BFBFBF"/>
            </w:tcBorders>
            <w:shd w:val="clear" w:color="auto" w:fill="auto"/>
            <w:noWrap/>
            <w:hideMark/>
          </w:tcPr>
          <w:p w14:paraId="36F9BBB7" w14:textId="0073A0D8"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92" w:type="dxa"/>
            <w:tcBorders>
              <w:top w:val="nil"/>
              <w:left w:val="nil"/>
              <w:bottom w:val="single" w:sz="4" w:space="0" w:color="BFBFBF"/>
              <w:right w:val="single" w:sz="4" w:space="0" w:color="BFBFBF"/>
            </w:tcBorders>
            <w:shd w:val="clear" w:color="auto" w:fill="auto"/>
            <w:noWrap/>
            <w:hideMark/>
          </w:tcPr>
          <w:p w14:paraId="25A31C72" w14:textId="44A56F9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82.4</w:t>
            </w:r>
          </w:p>
        </w:tc>
      </w:tr>
      <w:tr w:rsidR="004E70BF" w:rsidRPr="00C70607" w14:paraId="0A2031A7"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4033A08F" w14:textId="00DEDF18"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190</w:t>
            </w:r>
          </w:p>
        </w:tc>
        <w:tc>
          <w:tcPr>
            <w:tcW w:w="873" w:type="dxa"/>
            <w:tcBorders>
              <w:top w:val="nil"/>
              <w:left w:val="nil"/>
              <w:bottom w:val="single" w:sz="4" w:space="0" w:color="BFBFBF"/>
              <w:right w:val="single" w:sz="4" w:space="0" w:color="BFBFBF"/>
            </w:tcBorders>
            <w:shd w:val="clear" w:color="000000" w:fill="EEECE1"/>
            <w:noWrap/>
            <w:hideMark/>
          </w:tcPr>
          <w:p w14:paraId="17A352F6" w14:textId="72F6E4B8"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7384</w:t>
            </w:r>
          </w:p>
        </w:tc>
        <w:tc>
          <w:tcPr>
            <w:tcW w:w="7253" w:type="dxa"/>
            <w:tcBorders>
              <w:top w:val="nil"/>
              <w:left w:val="nil"/>
              <w:bottom w:val="single" w:sz="4" w:space="0" w:color="BFBFBF"/>
              <w:right w:val="single" w:sz="4" w:space="0" w:color="BFBFBF"/>
            </w:tcBorders>
            <w:shd w:val="clear" w:color="000000" w:fill="EEECE1"/>
            <w:noWrap/>
            <w:hideMark/>
          </w:tcPr>
          <w:p w14:paraId="6FB26601" w14:textId="2187E7A3"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The Learning Workshop Pty Ltd</w:t>
            </w:r>
          </w:p>
        </w:tc>
        <w:tc>
          <w:tcPr>
            <w:tcW w:w="1126" w:type="dxa"/>
            <w:tcBorders>
              <w:top w:val="nil"/>
              <w:left w:val="nil"/>
              <w:bottom w:val="single" w:sz="4" w:space="0" w:color="BFBFBF"/>
              <w:right w:val="single" w:sz="4" w:space="0" w:color="BFBFBF"/>
            </w:tcBorders>
            <w:shd w:val="clear" w:color="000000" w:fill="EEECE1"/>
            <w:noWrap/>
            <w:hideMark/>
          </w:tcPr>
          <w:p w14:paraId="2A002EDF" w14:textId="7FA2D470"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6412FA40" w14:textId="7BD3442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000000" w:fill="EEECE1"/>
            <w:noWrap/>
            <w:hideMark/>
          </w:tcPr>
          <w:p w14:paraId="47174FE7" w14:textId="153B45F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000000" w:fill="EEECE1"/>
            <w:noWrap/>
            <w:hideMark/>
          </w:tcPr>
          <w:p w14:paraId="646124E9" w14:textId="6356168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3" w:type="dxa"/>
            <w:tcBorders>
              <w:top w:val="nil"/>
              <w:left w:val="nil"/>
              <w:bottom w:val="single" w:sz="4" w:space="0" w:color="BFBFBF"/>
              <w:right w:val="single" w:sz="4" w:space="0" w:color="BFBFBF"/>
            </w:tcBorders>
            <w:shd w:val="clear" w:color="000000" w:fill="EEECE1"/>
            <w:noWrap/>
            <w:hideMark/>
          </w:tcPr>
          <w:p w14:paraId="7DD1F03B" w14:textId="68B5225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000000" w:fill="EEECE1"/>
            <w:noWrap/>
            <w:hideMark/>
          </w:tcPr>
          <w:p w14:paraId="79FA15B8" w14:textId="772D1BD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n/a</w:t>
            </w:r>
          </w:p>
        </w:tc>
      </w:tr>
      <w:tr w:rsidR="004E70BF" w:rsidRPr="00C70607" w14:paraId="4DD0B409"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101D863F" w14:textId="16B5D27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191</w:t>
            </w:r>
          </w:p>
        </w:tc>
        <w:tc>
          <w:tcPr>
            <w:tcW w:w="873" w:type="dxa"/>
            <w:tcBorders>
              <w:top w:val="nil"/>
              <w:left w:val="nil"/>
              <w:bottom w:val="single" w:sz="4" w:space="0" w:color="BFBFBF"/>
              <w:right w:val="single" w:sz="4" w:space="0" w:color="BFBFBF"/>
            </w:tcBorders>
            <w:shd w:val="clear" w:color="auto" w:fill="auto"/>
            <w:noWrap/>
            <w:hideMark/>
          </w:tcPr>
          <w:p w14:paraId="57B3E9AA" w14:textId="18163BBA"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7056</w:t>
            </w:r>
          </w:p>
        </w:tc>
        <w:tc>
          <w:tcPr>
            <w:tcW w:w="7253" w:type="dxa"/>
            <w:tcBorders>
              <w:top w:val="nil"/>
              <w:left w:val="nil"/>
              <w:bottom w:val="single" w:sz="4" w:space="0" w:color="BFBFBF"/>
              <w:right w:val="single" w:sz="4" w:space="0" w:color="BFBFBF"/>
            </w:tcBorders>
            <w:shd w:val="clear" w:color="auto" w:fill="auto"/>
            <w:noWrap/>
            <w:hideMark/>
          </w:tcPr>
          <w:p w14:paraId="2C18033D" w14:textId="5B1C446E"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The Malka Group Pty. Ltd.</w:t>
            </w:r>
          </w:p>
        </w:tc>
        <w:tc>
          <w:tcPr>
            <w:tcW w:w="1126" w:type="dxa"/>
            <w:tcBorders>
              <w:top w:val="nil"/>
              <w:left w:val="nil"/>
              <w:bottom w:val="single" w:sz="4" w:space="0" w:color="BFBFBF"/>
              <w:right w:val="single" w:sz="4" w:space="0" w:color="BFBFBF"/>
            </w:tcBorders>
            <w:shd w:val="clear" w:color="auto" w:fill="auto"/>
            <w:noWrap/>
            <w:hideMark/>
          </w:tcPr>
          <w:p w14:paraId="304104E4" w14:textId="7391A6BC"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49656E7A" w14:textId="348EF1E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w:t>
            </w:r>
          </w:p>
        </w:tc>
        <w:tc>
          <w:tcPr>
            <w:tcW w:w="1134" w:type="dxa"/>
            <w:tcBorders>
              <w:top w:val="nil"/>
              <w:left w:val="nil"/>
              <w:bottom w:val="single" w:sz="4" w:space="0" w:color="BFBFBF"/>
              <w:right w:val="single" w:sz="4" w:space="0" w:color="BFBFBF"/>
            </w:tcBorders>
            <w:shd w:val="clear" w:color="auto" w:fill="auto"/>
            <w:noWrap/>
            <w:hideMark/>
          </w:tcPr>
          <w:p w14:paraId="534C1B61" w14:textId="5063647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$34,900</w:t>
            </w:r>
          </w:p>
        </w:tc>
        <w:tc>
          <w:tcPr>
            <w:tcW w:w="1134" w:type="dxa"/>
            <w:tcBorders>
              <w:top w:val="nil"/>
              <w:left w:val="nil"/>
              <w:bottom w:val="single" w:sz="4" w:space="0" w:color="BFBFBF"/>
              <w:right w:val="single" w:sz="4" w:space="0" w:color="BFBFBF"/>
            </w:tcBorders>
            <w:shd w:val="clear" w:color="auto" w:fill="auto"/>
            <w:noWrap/>
            <w:hideMark/>
          </w:tcPr>
          <w:p w14:paraId="29C34902" w14:textId="42B8B4D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$34,900</w:t>
            </w:r>
          </w:p>
        </w:tc>
        <w:tc>
          <w:tcPr>
            <w:tcW w:w="993" w:type="dxa"/>
            <w:tcBorders>
              <w:top w:val="nil"/>
              <w:left w:val="nil"/>
              <w:bottom w:val="single" w:sz="4" w:space="0" w:color="BFBFBF"/>
              <w:right w:val="single" w:sz="4" w:space="0" w:color="BFBFBF"/>
            </w:tcBorders>
            <w:shd w:val="clear" w:color="auto" w:fill="auto"/>
            <w:noWrap/>
            <w:hideMark/>
          </w:tcPr>
          <w:p w14:paraId="43D4935D" w14:textId="2C5A913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92" w:type="dxa"/>
            <w:tcBorders>
              <w:top w:val="nil"/>
              <w:left w:val="nil"/>
              <w:bottom w:val="single" w:sz="4" w:space="0" w:color="BFBFBF"/>
              <w:right w:val="single" w:sz="4" w:space="0" w:color="BFBFBF"/>
            </w:tcBorders>
            <w:shd w:val="clear" w:color="auto" w:fill="auto"/>
            <w:noWrap/>
            <w:hideMark/>
          </w:tcPr>
          <w:p w14:paraId="4D26351F" w14:textId="4927991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56.5</w:t>
            </w:r>
          </w:p>
        </w:tc>
      </w:tr>
      <w:tr w:rsidR="004E70BF" w:rsidRPr="00C70607" w14:paraId="5FB9FA79"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5A97ABF0" w14:textId="43591AB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192</w:t>
            </w:r>
          </w:p>
        </w:tc>
        <w:tc>
          <w:tcPr>
            <w:tcW w:w="873" w:type="dxa"/>
            <w:tcBorders>
              <w:top w:val="nil"/>
              <w:left w:val="nil"/>
              <w:bottom w:val="single" w:sz="4" w:space="0" w:color="BFBFBF"/>
              <w:right w:val="single" w:sz="4" w:space="0" w:color="BFBFBF"/>
            </w:tcBorders>
            <w:shd w:val="clear" w:color="000000" w:fill="EEECE1"/>
            <w:noWrap/>
            <w:hideMark/>
          </w:tcPr>
          <w:p w14:paraId="07ABFAE5" w14:textId="24292D28"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7465</w:t>
            </w:r>
          </w:p>
        </w:tc>
        <w:tc>
          <w:tcPr>
            <w:tcW w:w="7253" w:type="dxa"/>
            <w:tcBorders>
              <w:top w:val="nil"/>
              <w:left w:val="nil"/>
              <w:bottom w:val="single" w:sz="4" w:space="0" w:color="BFBFBF"/>
              <w:right w:val="single" w:sz="4" w:space="0" w:color="BFBFBF"/>
            </w:tcBorders>
            <w:shd w:val="clear" w:color="000000" w:fill="EEECE1"/>
            <w:noWrap/>
            <w:hideMark/>
          </w:tcPr>
          <w:p w14:paraId="6BC4DB76" w14:textId="195A6927"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 xml:space="preserve">The Mask Academy Pty Ltd </w:t>
            </w:r>
          </w:p>
        </w:tc>
        <w:tc>
          <w:tcPr>
            <w:tcW w:w="1126" w:type="dxa"/>
            <w:tcBorders>
              <w:top w:val="nil"/>
              <w:left w:val="nil"/>
              <w:bottom w:val="single" w:sz="4" w:space="0" w:color="BFBFBF"/>
              <w:right w:val="single" w:sz="4" w:space="0" w:color="BFBFBF"/>
            </w:tcBorders>
            <w:shd w:val="clear" w:color="000000" w:fill="EEECE1"/>
            <w:noWrap/>
            <w:hideMark/>
          </w:tcPr>
          <w:p w14:paraId="7A242783" w14:textId="3369948F"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580CD149" w14:textId="46B7340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57</w:t>
            </w:r>
          </w:p>
        </w:tc>
        <w:tc>
          <w:tcPr>
            <w:tcW w:w="1134" w:type="dxa"/>
            <w:tcBorders>
              <w:top w:val="nil"/>
              <w:left w:val="nil"/>
              <w:bottom w:val="single" w:sz="4" w:space="0" w:color="BFBFBF"/>
              <w:right w:val="single" w:sz="4" w:space="0" w:color="BFBFBF"/>
            </w:tcBorders>
            <w:shd w:val="clear" w:color="000000" w:fill="EEECE1"/>
            <w:noWrap/>
            <w:hideMark/>
          </w:tcPr>
          <w:p w14:paraId="7EC5D1BB" w14:textId="4007573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$456,670</w:t>
            </w:r>
          </w:p>
        </w:tc>
        <w:tc>
          <w:tcPr>
            <w:tcW w:w="1134" w:type="dxa"/>
            <w:tcBorders>
              <w:top w:val="nil"/>
              <w:left w:val="nil"/>
              <w:bottom w:val="single" w:sz="4" w:space="0" w:color="BFBFBF"/>
              <w:right w:val="single" w:sz="4" w:space="0" w:color="BFBFBF"/>
            </w:tcBorders>
            <w:shd w:val="clear" w:color="000000" w:fill="EEECE1"/>
            <w:noWrap/>
            <w:hideMark/>
          </w:tcPr>
          <w:p w14:paraId="060BE893" w14:textId="599DF4D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$456,670</w:t>
            </w:r>
          </w:p>
        </w:tc>
        <w:tc>
          <w:tcPr>
            <w:tcW w:w="993" w:type="dxa"/>
            <w:tcBorders>
              <w:top w:val="nil"/>
              <w:left w:val="nil"/>
              <w:bottom w:val="single" w:sz="4" w:space="0" w:color="BFBFBF"/>
              <w:right w:val="single" w:sz="4" w:space="0" w:color="BFBFBF"/>
            </w:tcBorders>
            <w:shd w:val="clear" w:color="000000" w:fill="EEECE1"/>
            <w:noWrap/>
            <w:hideMark/>
          </w:tcPr>
          <w:p w14:paraId="11E609C6" w14:textId="5663AAC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000000" w:fill="EEECE1"/>
            <w:noWrap/>
            <w:hideMark/>
          </w:tcPr>
          <w:p w14:paraId="4111B783" w14:textId="0BC6381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100.0</w:t>
            </w:r>
          </w:p>
        </w:tc>
      </w:tr>
      <w:tr w:rsidR="004E70BF" w:rsidRPr="00C70607" w14:paraId="38D4C119"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7CCAE4A5" w14:textId="27D4AC8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193</w:t>
            </w:r>
          </w:p>
        </w:tc>
        <w:tc>
          <w:tcPr>
            <w:tcW w:w="873" w:type="dxa"/>
            <w:tcBorders>
              <w:top w:val="nil"/>
              <w:left w:val="nil"/>
              <w:bottom w:val="single" w:sz="4" w:space="0" w:color="BFBFBF"/>
              <w:right w:val="single" w:sz="4" w:space="0" w:color="BFBFBF"/>
            </w:tcBorders>
            <w:shd w:val="clear" w:color="auto" w:fill="auto"/>
            <w:noWrap/>
            <w:hideMark/>
          </w:tcPr>
          <w:p w14:paraId="0EB29557" w14:textId="1CF145E3"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2148</w:t>
            </w:r>
          </w:p>
        </w:tc>
        <w:tc>
          <w:tcPr>
            <w:tcW w:w="7253" w:type="dxa"/>
            <w:tcBorders>
              <w:top w:val="nil"/>
              <w:left w:val="nil"/>
              <w:bottom w:val="single" w:sz="4" w:space="0" w:color="BFBFBF"/>
              <w:right w:val="single" w:sz="4" w:space="0" w:color="BFBFBF"/>
            </w:tcBorders>
            <w:shd w:val="clear" w:color="auto" w:fill="auto"/>
            <w:noWrap/>
            <w:hideMark/>
          </w:tcPr>
          <w:p w14:paraId="7417E6C5" w14:textId="3F491080"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The National Institute of Dramatic Art</w:t>
            </w:r>
          </w:p>
        </w:tc>
        <w:tc>
          <w:tcPr>
            <w:tcW w:w="1126" w:type="dxa"/>
            <w:tcBorders>
              <w:top w:val="nil"/>
              <w:left w:val="nil"/>
              <w:bottom w:val="single" w:sz="4" w:space="0" w:color="BFBFBF"/>
              <w:right w:val="single" w:sz="4" w:space="0" w:color="BFBFBF"/>
            </w:tcBorders>
            <w:shd w:val="clear" w:color="auto" w:fill="auto"/>
            <w:noWrap/>
            <w:hideMark/>
          </w:tcPr>
          <w:p w14:paraId="53FD0E4C" w14:textId="44B07A98"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Other Public</w:t>
            </w:r>
          </w:p>
        </w:tc>
        <w:tc>
          <w:tcPr>
            <w:tcW w:w="1213" w:type="dxa"/>
            <w:tcBorders>
              <w:top w:val="nil"/>
              <w:left w:val="nil"/>
              <w:bottom w:val="single" w:sz="4" w:space="0" w:color="BFBFBF"/>
              <w:right w:val="single" w:sz="4" w:space="0" w:color="BFBFBF"/>
            </w:tcBorders>
            <w:shd w:val="clear" w:color="auto" w:fill="auto"/>
            <w:noWrap/>
            <w:hideMark/>
          </w:tcPr>
          <w:p w14:paraId="2E1A67D5" w14:textId="7D82EF6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35</w:t>
            </w:r>
          </w:p>
        </w:tc>
        <w:tc>
          <w:tcPr>
            <w:tcW w:w="1134" w:type="dxa"/>
            <w:tcBorders>
              <w:top w:val="nil"/>
              <w:left w:val="nil"/>
              <w:bottom w:val="single" w:sz="4" w:space="0" w:color="BFBFBF"/>
              <w:right w:val="single" w:sz="4" w:space="0" w:color="BFBFBF"/>
            </w:tcBorders>
            <w:shd w:val="clear" w:color="auto" w:fill="auto"/>
            <w:noWrap/>
            <w:hideMark/>
          </w:tcPr>
          <w:p w14:paraId="460E1146" w14:textId="2A914E7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$322,500</w:t>
            </w:r>
          </w:p>
        </w:tc>
        <w:tc>
          <w:tcPr>
            <w:tcW w:w="1134" w:type="dxa"/>
            <w:tcBorders>
              <w:top w:val="nil"/>
              <w:left w:val="nil"/>
              <w:bottom w:val="single" w:sz="4" w:space="0" w:color="BFBFBF"/>
              <w:right w:val="single" w:sz="4" w:space="0" w:color="BFBFBF"/>
            </w:tcBorders>
            <w:shd w:val="clear" w:color="auto" w:fill="auto"/>
            <w:noWrap/>
            <w:hideMark/>
          </w:tcPr>
          <w:p w14:paraId="24B97B6E" w14:textId="6F8C5C9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$502,000</w:t>
            </w:r>
          </w:p>
        </w:tc>
        <w:tc>
          <w:tcPr>
            <w:tcW w:w="993" w:type="dxa"/>
            <w:tcBorders>
              <w:top w:val="nil"/>
              <w:left w:val="nil"/>
              <w:bottom w:val="single" w:sz="4" w:space="0" w:color="BFBFBF"/>
              <w:right w:val="single" w:sz="4" w:space="0" w:color="BFBFBF"/>
            </w:tcBorders>
            <w:shd w:val="clear" w:color="auto" w:fill="auto"/>
            <w:noWrap/>
            <w:hideMark/>
          </w:tcPr>
          <w:p w14:paraId="7AC0EBFF" w14:textId="4497FFF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35</w:t>
            </w:r>
          </w:p>
        </w:tc>
        <w:tc>
          <w:tcPr>
            <w:tcW w:w="992" w:type="dxa"/>
            <w:tcBorders>
              <w:top w:val="nil"/>
              <w:left w:val="nil"/>
              <w:bottom w:val="single" w:sz="4" w:space="0" w:color="BFBFBF"/>
              <w:right w:val="single" w:sz="4" w:space="0" w:color="BFBFBF"/>
            </w:tcBorders>
            <w:shd w:val="clear" w:color="auto" w:fill="auto"/>
            <w:noWrap/>
            <w:hideMark/>
          </w:tcPr>
          <w:p w14:paraId="562A88F3" w14:textId="6552993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100.0</w:t>
            </w:r>
          </w:p>
        </w:tc>
      </w:tr>
      <w:tr w:rsidR="004E70BF" w:rsidRPr="00C70607" w14:paraId="4C7D0410"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5500A85C" w14:textId="5D2CD92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194</w:t>
            </w:r>
          </w:p>
        </w:tc>
        <w:tc>
          <w:tcPr>
            <w:tcW w:w="873" w:type="dxa"/>
            <w:tcBorders>
              <w:top w:val="nil"/>
              <w:left w:val="nil"/>
              <w:bottom w:val="single" w:sz="4" w:space="0" w:color="BFBFBF"/>
              <w:right w:val="single" w:sz="4" w:space="0" w:color="BFBFBF"/>
            </w:tcBorders>
            <w:shd w:val="clear" w:color="000000" w:fill="EEECE1"/>
            <w:noWrap/>
            <w:hideMark/>
          </w:tcPr>
          <w:p w14:paraId="1547A7D1" w14:textId="5DA76356"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7273</w:t>
            </w:r>
          </w:p>
        </w:tc>
        <w:tc>
          <w:tcPr>
            <w:tcW w:w="7253" w:type="dxa"/>
            <w:tcBorders>
              <w:top w:val="nil"/>
              <w:left w:val="nil"/>
              <w:bottom w:val="single" w:sz="4" w:space="0" w:color="BFBFBF"/>
              <w:right w:val="single" w:sz="4" w:space="0" w:color="BFBFBF"/>
            </w:tcBorders>
            <w:shd w:val="clear" w:color="000000" w:fill="EEECE1"/>
            <w:noWrap/>
            <w:hideMark/>
          </w:tcPr>
          <w:p w14:paraId="78FDC0F5" w14:textId="3FA213CD"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The Quality Training and Hospitality College Pty Ltd</w:t>
            </w:r>
          </w:p>
        </w:tc>
        <w:tc>
          <w:tcPr>
            <w:tcW w:w="1126" w:type="dxa"/>
            <w:tcBorders>
              <w:top w:val="nil"/>
              <w:left w:val="nil"/>
              <w:bottom w:val="single" w:sz="4" w:space="0" w:color="BFBFBF"/>
              <w:right w:val="single" w:sz="4" w:space="0" w:color="BFBFBF"/>
            </w:tcBorders>
            <w:shd w:val="clear" w:color="000000" w:fill="EEECE1"/>
            <w:noWrap/>
            <w:hideMark/>
          </w:tcPr>
          <w:p w14:paraId="39E07482" w14:textId="3B7C53C5"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72E282A7" w14:textId="3045410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000000" w:fill="EEECE1"/>
            <w:noWrap/>
            <w:hideMark/>
          </w:tcPr>
          <w:p w14:paraId="76BB424A" w14:textId="7A409BA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000000" w:fill="EEECE1"/>
            <w:noWrap/>
            <w:hideMark/>
          </w:tcPr>
          <w:p w14:paraId="08EB1A61" w14:textId="030DCE5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3" w:type="dxa"/>
            <w:tcBorders>
              <w:top w:val="nil"/>
              <w:left w:val="nil"/>
              <w:bottom w:val="single" w:sz="4" w:space="0" w:color="BFBFBF"/>
              <w:right w:val="single" w:sz="4" w:space="0" w:color="BFBFBF"/>
            </w:tcBorders>
            <w:shd w:val="clear" w:color="000000" w:fill="EEECE1"/>
            <w:noWrap/>
            <w:hideMark/>
          </w:tcPr>
          <w:p w14:paraId="3E5FBAB4" w14:textId="769F101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000000" w:fill="EEECE1"/>
            <w:noWrap/>
            <w:hideMark/>
          </w:tcPr>
          <w:p w14:paraId="798A5F75" w14:textId="573BBE2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n/a</w:t>
            </w:r>
          </w:p>
        </w:tc>
      </w:tr>
      <w:tr w:rsidR="004E70BF" w:rsidRPr="00C70607" w14:paraId="49E83CEC"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7311BDB0" w14:textId="6B2DDAA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195</w:t>
            </w:r>
          </w:p>
        </w:tc>
        <w:tc>
          <w:tcPr>
            <w:tcW w:w="873" w:type="dxa"/>
            <w:tcBorders>
              <w:top w:val="nil"/>
              <w:left w:val="nil"/>
              <w:bottom w:val="single" w:sz="4" w:space="0" w:color="BFBFBF"/>
              <w:right w:val="single" w:sz="4" w:space="0" w:color="BFBFBF"/>
            </w:tcBorders>
            <w:shd w:val="clear" w:color="auto" w:fill="auto"/>
            <w:noWrap/>
            <w:hideMark/>
          </w:tcPr>
          <w:p w14:paraId="0AA70E04" w14:textId="3C06CE91"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7683</w:t>
            </w:r>
          </w:p>
        </w:tc>
        <w:tc>
          <w:tcPr>
            <w:tcW w:w="7253" w:type="dxa"/>
            <w:tcBorders>
              <w:top w:val="nil"/>
              <w:left w:val="nil"/>
              <w:bottom w:val="single" w:sz="4" w:space="0" w:color="BFBFBF"/>
              <w:right w:val="single" w:sz="4" w:space="0" w:color="BFBFBF"/>
            </w:tcBorders>
            <w:shd w:val="clear" w:color="auto" w:fill="auto"/>
            <w:noWrap/>
            <w:hideMark/>
          </w:tcPr>
          <w:p w14:paraId="45D15358" w14:textId="700DD308"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The Redcliffe Aero Club</w:t>
            </w:r>
          </w:p>
        </w:tc>
        <w:tc>
          <w:tcPr>
            <w:tcW w:w="1126" w:type="dxa"/>
            <w:tcBorders>
              <w:top w:val="nil"/>
              <w:left w:val="nil"/>
              <w:bottom w:val="single" w:sz="4" w:space="0" w:color="BFBFBF"/>
              <w:right w:val="single" w:sz="4" w:space="0" w:color="BFBFBF"/>
            </w:tcBorders>
            <w:shd w:val="clear" w:color="auto" w:fill="auto"/>
            <w:noWrap/>
            <w:hideMark/>
          </w:tcPr>
          <w:p w14:paraId="0A773109" w14:textId="242B9B6D"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19A0E67C" w14:textId="0277ED3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w:t>
            </w:r>
          </w:p>
        </w:tc>
        <w:tc>
          <w:tcPr>
            <w:tcW w:w="1134" w:type="dxa"/>
            <w:tcBorders>
              <w:top w:val="nil"/>
              <w:left w:val="nil"/>
              <w:bottom w:val="single" w:sz="4" w:space="0" w:color="BFBFBF"/>
              <w:right w:val="single" w:sz="4" w:space="0" w:color="BFBFBF"/>
            </w:tcBorders>
            <w:shd w:val="clear" w:color="auto" w:fill="auto"/>
            <w:noWrap/>
            <w:hideMark/>
          </w:tcPr>
          <w:p w14:paraId="4CB6F013" w14:textId="7EA47D6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$80,831</w:t>
            </w:r>
          </w:p>
        </w:tc>
        <w:tc>
          <w:tcPr>
            <w:tcW w:w="1134" w:type="dxa"/>
            <w:tcBorders>
              <w:top w:val="nil"/>
              <w:left w:val="nil"/>
              <w:bottom w:val="single" w:sz="4" w:space="0" w:color="BFBFBF"/>
              <w:right w:val="single" w:sz="4" w:space="0" w:color="BFBFBF"/>
            </w:tcBorders>
            <w:shd w:val="clear" w:color="auto" w:fill="auto"/>
            <w:noWrap/>
            <w:hideMark/>
          </w:tcPr>
          <w:p w14:paraId="2124D841" w14:textId="725F0A8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$92,439</w:t>
            </w:r>
          </w:p>
        </w:tc>
        <w:tc>
          <w:tcPr>
            <w:tcW w:w="993" w:type="dxa"/>
            <w:tcBorders>
              <w:top w:val="nil"/>
              <w:left w:val="nil"/>
              <w:bottom w:val="single" w:sz="4" w:space="0" w:color="BFBFBF"/>
              <w:right w:val="single" w:sz="4" w:space="0" w:color="BFBFBF"/>
            </w:tcBorders>
            <w:shd w:val="clear" w:color="auto" w:fill="auto"/>
            <w:noWrap/>
            <w:hideMark/>
          </w:tcPr>
          <w:p w14:paraId="1D88F6CE" w14:textId="4EB8509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92" w:type="dxa"/>
            <w:tcBorders>
              <w:top w:val="nil"/>
              <w:left w:val="nil"/>
              <w:bottom w:val="single" w:sz="4" w:space="0" w:color="BFBFBF"/>
              <w:right w:val="single" w:sz="4" w:space="0" w:color="BFBFBF"/>
            </w:tcBorders>
            <w:shd w:val="clear" w:color="auto" w:fill="auto"/>
            <w:noWrap/>
            <w:hideMark/>
          </w:tcPr>
          <w:p w14:paraId="2A70F15D" w14:textId="2A3E4FD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69.4</w:t>
            </w:r>
          </w:p>
        </w:tc>
      </w:tr>
      <w:tr w:rsidR="004E70BF" w:rsidRPr="00C70607" w14:paraId="167BCB34"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6D761627" w14:textId="2F453EB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196</w:t>
            </w:r>
          </w:p>
        </w:tc>
        <w:tc>
          <w:tcPr>
            <w:tcW w:w="873" w:type="dxa"/>
            <w:tcBorders>
              <w:top w:val="nil"/>
              <w:left w:val="nil"/>
              <w:bottom w:val="single" w:sz="4" w:space="0" w:color="BFBFBF"/>
              <w:right w:val="single" w:sz="4" w:space="0" w:color="BFBFBF"/>
            </w:tcBorders>
            <w:shd w:val="clear" w:color="000000" w:fill="EEECE1"/>
            <w:noWrap/>
            <w:hideMark/>
          </w:tcPr>
          <w:p w14:paraId="663CD000" w14:textId="095DC1CD"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3044</w:t>
            </w:r>
          </w:p>
        </w:tc>
        <w:tc>
          <w:tcPr>
            <w:tcW w:w="7253" w:type="dxa"/>
            <w:tcBorders>
              <w:top w:val="nil"/>
              <w:left w:val="nil"/>
              <w:bottom w:val="single" w:sz="4" w:space="0" w:color="BFBFBF"/>
              <w:right w:val="single" w:sz="4" w:space="0" w:color="BFBFBF"/>
            </w:tcBorders>
            <w:shd w:val="clear" w:color="000000" w:fill="EEECE1"/>
            <w:noWrap/>
            <w:hideMark/>
          </w:tcPr>
          <w:p w14:paraId="46047753" w14:textId="7EFAEC8A"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The University of Notre Dame Australia</w:t>
            </w:r>
          </w:p>
        </w:tc>
        <w:tc>
          <w:tcPr>
            <w:tcW w:w="1126" w:type="dxa"/>
            <w:tcBorders>
              <w:top w:val="nil"/>
              <w:left w:val="nil"/>
              <w:bottom w:val="single" w:sz="4" w:space="0" w:color="BFBFBF"/>
              <w:right w:val="single" w:sz="4" w:space="0" w:color="BFBFBF"/>
            </w:tcBorders>
            <w:shd w:val="clear" w:color="000000" w:fill="EEECE1"/>
            <w:noWrap/>
            <w:hideMark/>
          </w:tcPr>
          <w:p w14:paraId="34629780" w14:textId="7ACE54FD"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455AD600" w14:textId="77DA1A1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16</w:t>
            </w:r>
          </w:p>
        </w:tc>
        <w:tc>
          <w:tcPr>
            <w:tcW w:w="1134" w:type="dxa"/>
            <w:tcBorders>
              <w:top w:val="nil"/>
              <w:left w:val="nil"/>
              <w:bottom w:val="single" w:sz="4" w:space="0" w:color="BFBFBF"/>
              <w:right w:val="single" w:sz="4" w:space="0" w:color="BFBFBF"/>
            </w:tcBorders>
            <w:shd w:val="clear" w:color="000000" w:fill="EEECE1"/>
            <w:noWrap/>
            <w:hideMark/>
          </w:tcPr>
          <w:p w14:paraId="48D0A94C" w14:textId="49CD7DF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$44,195</w:t>
            </w:r>
          </w:p>
        </w:tc>
        <w:tc>
          <w:tcPr>
            <w:tcW w:w="1134" w:type="dxa"/>
            <w:tcBorders>
              <w:top w:val="nil"/>
              <w:left w:val="nil"/>
              <w:bottom w:val="single" w:sz="4" w:space="0" w:color="BFBFBF"/>
              <w:right w:val="single" w:sz="4" w:space="0" w:color="BFBFBF"/>
            </w:tcBorders>
            <w:shd w:val="clear" w:color="000000" w:fill="EEECE1"/>
            <w:noWrap/>
            <w:hideMark/>
          </w:tcPr>
          <w:p w14:paraId="07FBA6A6" w14:textId="28E2688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$44,195</w:t>
            </w:r>
          </w:p>
        </w:tc>
        <w:tc>
          <w:tcPr>
            <w:tcW w:w="993" w:type="dxa"/>
            <w:tcBorders>
              <w:top w:val="nil"/>
              <w:left w:val="nil"/>
              <w:bottom w:val="single" w:sz="4" w:space="0" w:color="BFBFBF"/>
              <w:right w:val="single" w:sz="4" w:space="0" w:color="BFBFBF"/>
            </w:tcBorders>
            <w:shd w:val="clear" w:color="000000" w:fill="EEECE1"/>
            <w:noWrap/>
            <w:hideMark/>
          </w:tcPr>
          <w:p w14:paraId="5C34E035" w14:textId="20C8E3D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000000" w:fill="EEECE1"/>
            <w:noWrap/>
            <w:hideMark/>
          </w:tcPr>
          <w:p w14:paraId="738A2A0B" w14:textId="2E605DF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92.9</w:t>
            </w:r>
          </w:p>
        </w:tc>
      </w:tr>
      <w:tr w:rsidR="004E70BF" w:rsidRPr="00C70607" w14:paraId="16D6F190"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262F5040" w14:textId="54D8BB4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197</w:t>
            </w:r>
          </w:p>
        </w:tc>
        <w:tc>
          <w:tcPr>
            <w:tcW w:w="873" w:type="dxa"/>
            <w:tcBorders>
              <w:top w:val="nil"/>
              <w:left w:val="nil"/>
              <w:bottom w:val="single" w:sz="4" w:space="0" w:color="BFBFBF"/>
              <w:right w:val="single" w:sz="4" w:space="0" w:color="BFBFBF"/>
            </w:tcBorders>
            <w:shd w:val="clear" w:color="auto" w:fill="auto"/>
            <w:noWrap/>
            <w:hideMark/>
          </w:tcPr>
          <w:p w14:paraId="0026703C" w14:textId="1732B4F9"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4375</w:t>
            </w:r>
          </w:p>
        </w:tc>
        <w:tc>
          <w:tcPr>
            <w:tcW w:w="7253" w:type="dxa"/>
            <w:tcBorders>
              <w:top w:val="nil"/>
              <w:left w:val="nil"/>
              <w:bottom w:val="single" w:sz="4" w:space="0" w:color="BFBFBF"/>
              <w:right w:val="single" w:sz="4" w:space="0" w:color="BFBFBF"/>
            </w:tcBorders>
            <w:shd w:val="clear" w:color="auto" w:fill="auto"/>
            <w:noWrap/>
            <w:hideMark/>
          </w:tcPr>
          <w:p w14:paraId="5DAC5E20" w14:textId="59395C3D"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Think: Colleges Pty Ltd</w:t>
            </w:r>
          </w:p>
        </w:tc>
        <w:tc>
          <w:tcPr>
            <w:tcW w:w="1126" w:type="dxa"/>
            <w:tcBorders>
              <w:top w:val="nil"/>
              <w:left w:val="nil"/>
              <w:bottom w:val="single" w:sz="4" w:space="0" w:color="BFBFBF"/>
              <w:right w:val="single" w:sz="4" w:space="0" w:color="BFBFBF"/>
            </w:tcBorders>
            <w:shd w:val="clear" w:color="auto" w:fill="auto"/>
            <w:noWrap/>
            <w:hideMark/>
          </w:tcPr>
          <w:p w14:paraId="38A3D189" w14:textId="420C4427"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7FAA49CF" w14:textId="5DA8E5EE"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219</w:t>
            </w:r>
          </w:p>
        </w:tc>
        <w:tc>
          <w:tcPr>
            <w:tcW w:w="1134" w:type="dxa"/>
            <w:tcBorders>
              <w:top w:val="nil"/>
              <w:left w:val="nil"/>
              <w:bottom w:val="single" w:sz="4" w:space="0" w:color="BFBFBF"/>
              <w:right w:val="single" w:sz="4" w:space="0" w:color="BFBFBF"/>
            </w:tcBorders>
            <w:shd w:val="clear" w:color="auto" w:fill="auto"/>
            <w:noWrap/>
            <w:hideMark/>
          </w:tcPr>
          <w:p w14:paraId="42DE909F" w14:textId="488973C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$903,944</w:t>
            </w:r>
          </w:p>
        </w:tc>
        <w:tc>
          <w:tcPr>
            <w:tcW w:w="1134" w:type="dxa"/>
            <w:tcBorders>
              <w:top w:val="nil"/>
              <w:left w:val="nil"/>
              <w:bottom w:val="single" w:sz="4" w:space="0" w:color="BFBFBF"/>
              <w:right w:val="single" w:sz="4" w:space="0" w:color="BFBFBF"/>
            </w:tcBorders>
            <w:shd w:val="clear" w:color="auto" w:fill="auto"/>
            <w:noWrap/>
            <w:hideMark/>
          </w:tcPr>
          <w:p w14:paraId="6F5EF881" w14:textId="0A2BEE2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$1,345,941</w:t>
            </w:r>
          </w:p>
        </w:tc>
        <w:tc>
          <w:tcPr>
            <w:tcW w:w="993" w:type="dxa"/>
            <w:tcBorders>
              <w:top w:val="nil"/>
              <w:left w:val="nil"/>
              <w:bottom w:val="single" w:sz="4" w:space="0" w:color="BFBFBF"/>
              <w:right w:val="single" w:sz="4" w:space="0" w:color="BFBFBF"/>
            </w:tcBorders>
            <w:shd w:val="clear" w:color="auto" w:fill="auto"/>
            <w:noWrap/>
            <w:hideMark/>
          </w:tcPr>
          <w:p w14:paraId="2970576A" w14:textId="5A8DEFB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w:t>
            </w:r>
          </w:p>
        </w:tc>
        <w:tc>
          <w:tcPr>
            <w:tcW w:w="992" w:type="dxa"/>
            <w:tcBorders>
              <w:top w:val="nil"/>
              <w:left w:val="nil"/>
              <w:bottom w:val="single" w:sz="4" w:space="0" w:color="BFBFBF"/>
              <w:right w:val="single" w:sz="4" w:space="0" w:color="BFBFBF"/>
            </w:tcBorders>
            <w:shd w:val="clear" w:color="auto" w:fill="auto"/>
            <w:noWrap/>
            <w:hideMark/>
          </w:tcPr>
          <w:p w14:paraId="55D63C5F" w14:textId="3608436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55.3</w:t>
            </w:r>
          </w:p>
        </w:tc>
      </w:tr>
      <w:tr w:rsidR="004E70BF" w:rsidRPr="00C70607" w14:paraId="032A345C"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4EFDEE1D" w14:textId="4860F98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198</w:t>
            </w:r>
          </w:p>
        </w:tc>
        <w:tc>
          <w:tcPr>
            <w:tcW w:w="873" w:type="dxa"/>
            <w:tcBorders>
              <w:top w:val="nil"/>
              <w:left w:val="nil"/>
              <w:bottom w:val="single" w:sz="4" w:space="0" w:color="BFBFBF"/>
              <w:right w:val="single" w:sz="4" w:space="0" w:color="BFBFBF"/>
            </w:tcBorders>
            <w:shd w:val="clear" w:color="000000" w:fill="EEECE1"/>
            <w:noWrap/>
            <w:hideMark/>
          </w:tcPr>
          <w:p w14:paraId="7EA4AF57" w14:textId="6E910E7A"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4449</w:t>
            </w:r>
          </w:p>
        </w:tc>
        <w:tc>
          <w:tcPr>
            <w:tcW w:w="7253" w:type="dxa"/>
            <w:tcBorders>
              <w:top w:val="nil"/>
              <w:left w:val="nil"/>
              <w:bottom w:val="single" w:sz="4" w:space="0" w:color="BFBFBF"/>
              <w:right w:val="single" w:sz="4" w:space="0" w:color="BFBFBF"/>
            </w:tcBorders>
            <w:shd w:val="clear" w:color="000000" w:fill="EEECE1"/>
            <w:noWrap/>
            <w:hideMark/>
          </w:tcPr>
          <w:p w14:paraId="0EE79086" w14:textId="6F62FAB9"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Torrens University Australia Limited</w:t>
            </w:r>
          </w:p>
        </w:tc>
        <w:tc>
          <w:tcPr>
            <w:tcW w:w="1126" w:type="dxa"/>
            <w:tcBorders>
              <w:top w:val="nil"/>
              <w:left w:val="nil"/>
              <w:bottom w:val="single" w:sz="4" w:space="0" w:color="BFBFBF"/>
              <w:right w:val="single" w:sz="4" w:space="0" w:color="BFBFBF"/>
            </w:tcBorders>
            <w:shd w:val="clear" w:color="000000" w:fill="EEECE1"/>
            <w:noWrap/>
            <w:hideMark/>
          </w:tcPr>
          <w:p w14:paraId="64A01827" w14:textId="0F810585"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6CCB8833" w14:textId="78D225E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000000" w:fill="EEECE1"/>
            <w:noWrap/>
            <w:hideMark/>
          </w:tcPr>
          <w:p w14:paraId="57350C47" w14:textId="4215361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000000" w:fill="EEECE1"/>
            <w:noWrap/>
            <w:hideMark/>
          </w:tcPr>
          <w:p w14:paraId="2924F475" w14:textId="247BFFB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3" w:type="dxa"/>
            <w:tcBorders>
              <w:top w:val="nil"/>
              <w:left w:val="nil"/>
              <w:bottom w:val="single" w:sz="4" w:space="0" w:color="BFBFBF"/>
              <w:right w:val="single" w:sz="4" w:space="0" w:color="BFBFBF"/>
            </w:tcBorders>
            <w:shd w:val="clear" w:color="000000" w:fill="EEECE1"/>
            <w:noWrap/>
            <w:hideMark/>
          </w:tcPr>
          <w:p w14:paraId="09C2FF3A" w14:textId="5843302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000000" w:fill="EEECE1"/>
            <w:noWrap/>
            <w:hideMark/>
          </w:tcPr>
          <w:p w14:paraId="18C61BEE" w14:textId="5F20C8E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n/a</w:t>
            </w:r>
          </w:p>
        </w:tc>
      </w:tr>
      <w:tr w:rsidR="004E70BF" w:rsidRPr="00C70607" w14:paraId="26C850B2"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0527580F" w14:textId="4984D0D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199</w:t>
            </w:r>
          </w:p>
        </w:tc>
        <w:tc>
          <w:tcPr>
            <w:tcW w:w="873" w:type="dxa"/>
            <w:tcBorders>
              <w:top w:val="nil"/>
              <w:left w:val="nil"/>
              <w:bottom w:val="single" w:sz="4" w:space="0" w:color="BFBFBF"/>
              <w:right w:val="single" w:sz="4" w:space="0" w:color="BFBFBF"/>
            </w:tcBorders>
            <w:shd w:val="clear" w:color="auto" w:fill="auto"/>
            <w:noWrap/>
            <w:hideMark/>
          </w:tcPr>
          <w:p w14:paraId="5169F87D" w14:textId="440D2991"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7131</w:t>
            </w:r>
          </w:p>
        </w:tc>
        <w:tc>
          <w:tcPr>
            <w:tcW w:w="7253" w:type="dxa"/>
            <w:tcBorders>
              <w:top w:val="nil"/>
              <w:left w:val="nil"/>
              <w:bottom w:val="single" w:sz="4" w:space="0" w:color="BFBFBF"/>
              <w:right w:val="single" w:sz="4" w:space="0" w:color="BFBFBF"/>
            </w:tcBorders>
            <w:shd w:val="clear" w:color="auto" w:fill="auto"/>
            <w:noWrap/>
            <w:hideMark/>
          </w:tcPr>
          <w:p w14:paraId="696EB75A" w14:textId="52938D88"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Transformations - Pathways to Competence &amp; Developing Excellence Pty Ltd</w:t>
            </w:r>
          </w:p>
        </w:tc>
        <w:tc>
          <w:tcPr>
            <w:tcW w:w="1126" w:type="dxa"/>
            <w:tcBorders>
              <w:top w:val="nil"/>
              <w:left w:val="nil"/>
              <w:bottom w:val="single" w:sz="4" w:space="0" w:color="BFBFBF"/>
              <w:right w:val="single" w:sz="4" w:space="0" w:color="BFBFBF"/>
            </w:tcBorders>
            <w:shd w:val="clear" w:color="auto" w:fill="auto"/>
            <w:noWrap/>
            <w:hideMark/>
          </w:tcPr>
          <w:p w14:paraId="577CF473" w14:textId="60ABDAB7"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6FBACA2C" w14:textId="6348F908"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152</w:t>
            </w:r>
          </w:p>
        </w:tc>
        <w:tc>
          <w:tcPr>
            <w:tcW w:w="1134" w:type="dxa"/>
            <w:tcBorders>
              <w:top w:val="nil"/>
              <w:left w:val="nil"/>
              <w:bottom w:val="single" w:sz="4" w:space="0" w:color="BFBFBF"/>
              <w:right w:val="single" w:sz="4" w:space="0" w:color="BFBFBF"/>
            </w:tcBorders>
            <w:shd w:val="clear" w:color="auto" w:fill="auto"/>
            <w:noWrap/>
            <w:hideMark/>
          </w:tcPr>
          <w:p w14:paraId="6BEAF77D" w14:textId="21ECB9E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$464,178</w:t>
            </w:r>
          </w:p>
        </w:tc>
        <w:tc>
          <w:tcPr>
            <w:tcW w:w="1134" w:type="dxa"/>
            <w:tcBorders>
              <w:top w:val="nil"/>
              <w:left w:val="nil"/>
              <w:bottom w:val="single" w:sz="4" w:space="0" w:color="BFBFBF"/>
              <w:right w:val="single" w:sz="4" w:space="0" w:color="BFBFBF"/>
            </w:tcBorders>
            <w:shd w:val="clear" w:color="auto" w:fill="auto"/>
            <w:noWrap/>
            <w:hideMark/>
          </w:tcPr>
          <w:p w14:paraId="302559D7" w14:textId="5A18E77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$464,178</w:t>
            </w:r>
          </w:p>
        </w:tc>
        <w:tc>
          <w:tcPr>
            <w:tcW w:w="993" w:type="dxa"/>
            <w:tcBorders>
              <w:top w:val="nil"/>
              <w:left w:val="nil"/>
              <w:bottom w:val="single" w:sz="4" w:space="0" w:color="BFBFBF"/>
              <w:right w:val="single" w:sz="4" w:space="0" w:color="BFBFBF"/>
            </w:tcBorders>
            <w:shd w:val="clear" w:color="auto" w:fill="auto"/>
            <w:noWrap/>
            <w:hideMark/>
          </w:tcPr>
          <w:p w14:paraId="23F46872" w14:textId="7A859A7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auto" w:fill="auto"/>
            <w:noWrap/>
            <w:hideMark/>
          </w:tcPr>
          <w:p w14:paraId="7257A0FF" w14:textId="60A47B3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68.3</w:t>
            </w:r>
          </w:p>
        </w:tc>
      </w:tr>
      <w:tr w:rsidR="004E70BF" w:rsidRPr="00C70607" w14:paraId="454E47FE"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6DCC9274" w14:textId="4BC59E4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200</w:t>
            </w:r>
          </w:p>
        </w:tc>
        <w:tc>
          <w:tcPr>
            <w:tcW w:w="873" w:type="dxa"/>
            <w:tcBorders>
              <w:top w:val="nil"/>
              <w:left w:val="nil"/>
              <w:bottom w:val="single" w:sz="4" w:space="0" w:color="BFBFBF"/>
              <w:right w:val="single" w:sz="4" w:space="0" w:color="BFBFBF"/>
            </w:tcBorders>
            <w:shd w:val="clear" w:color="000000" w:fill="EEECE1"/>
            <w:noWrap/>
            <w:hideMark/>
          </w:tcPr>
          <w:p w14:paraId="5C1B6B84" w14:textId="166EB012"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7267</w:t>
            </w:r>
          </w:p>
        </w:tc>
        <w:tc>
          <w:tcPr>
            <w:tcW w:w="7253" w:type="dxa"/>
            <w:tcBorders>
              <w:top w:val="nil"/>
              <w:left w:val="nil"/>
              <w:bottom w:val="single" w:sz="4" w:space="0" w:color="BFBFBF"/>
              <w:right w:val="single" w:sz="4" w:space="0" w:color="BFBFBF"/>
            </w:tcBorders>
            <w:shd w:val="clear" w:color="000000" w:fill="EEECE1"/>
            <w:noWrap/>
            <w:hideMark/>
          </w:tcPr>
          <w:p w14:paraId="22F89F11" w14:textId="5C993506"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Uniting Institute of Education Ltd</w:t>
            </w:r>
          </w:p>
        </w:tc>
        <w:tc>
          <w:tcPr>
            <w:tcW w:w="1126" w:type="dxa"/>
            <w:tcBorders>
              <w:top w:val="nil"/>
              <w:left w:val="nil"/>
              <w:bottom w:val="single" w:sz="4" w:space="0" w:color="BFBFBF"/>
              <w:right w:val="single" w:sz="4" w:space="0" w:color="BFBFBF"/>
            </w:tcBorders>
            <w:shd w:val="clear" w:color="000000" w:fill="EEECE1"/>
            <w:noWrap/>
            <w:hideMark/>
          </w:tcPr>
          <w:p w14:paraId="36FB092C" w14:textId="543A3706"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579BA716" w14:textId="1F4F7B5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000000" w:fill="EEECE1"/>
            <w:noWrap/>
            <w:hideMark/>
          </w:tcPr>
          <w:p w14:paraId="0965E97C" w14:textId="2F2952C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000000" w:fill="EEECE1"/>
            <w:noWrap/>
            <w:hideMark/>
          </w:tcPr>
          <w:p w14:paraId="25BB0281" w14:textId="33DA38E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3" w:type="dxa"/>
            <w:tcBorders>
              <w:top w:val="nil"/>
              <w:left w:val="nil"/>
              <w:bottom w:val="single" w:sz="4" w:space="0" w:color="BFBFBF"/>
              <w:right w:val="single" w:sz="4" w:space="0" w:color="BFBFBF"/>
            </w:tcBorders>
            <w:shd w:val="clear" w:color="000000" w:fill="EEECE1"/>
            <w:noWrap/>
            <w:hideMark/>
          </w:tcPr>
          <w:p w14:paraId="125BDB25" w14:textId="104A14BE"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000000" w:fill="EEECE1"/>
            <w:noWrap/>
            <w:hideMark/>
          </w:tcPr>
          <w:p w14:paraId="68F2CA78" w14:textId="7F3C912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n/a</w:t>
            </w:r>
          </w:p>
        </w:tc>
      </w:tr>
      <w:tr w:rsidR="004E70BF" w:rsidRPr="00C70607" w14:paraId="05C2C5BF"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672CB26A" w14:textId="68509ED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201</w:t>
            </w:r>
          </w:p>
        </w:tc>
        <w:tc>
          <w:tcPr>
            <w:tcW w:w="873" w:type="dxa"/>
            <w:tcBorders>
              <w:top w:val="nil"/>
              <w:left w:val="nil"/>
              <w:bottom w:val="single" w:sz="4" w:space="0" w:color="BFBFBF"/>
              <w:right w:val="single" w:sz="4" w:space="0" w:color="BFBFBF"/>
            </w:tcBorders>
            <w:shd w:val="clear" w:color="auto" w:fill="auto"/>
            <w:noWrap/>
            <w:hideMark/>
          </w:tcPr>
          <w:p w14:paraId="38C56FDD" w14:textId="77C93EF0"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7372</w:t>
            </w:r>
          </w:p>
        </w:tc>
        <w:tc>
          <w:tcPr>
            <w:tcW w:w="7253" w:type="dxa"/>
            <w:tcBorders>
              <w:top w:val="nil"/>
              <w:left w:val="nil"/>
              <w:bottom w:val="single" w:sz="4" w:space="0" w:color="BFBFBF"/>
              <w:right w:val="single" w:sz="4" w:space="0" w:color="BFBFBF"/>
            </w:tcBorders>
            <w:shd w:val="clear" w:color="auto" w:fill="auto"/>
            <w:noWrap/>
            <w:hideMark/>
          </w:tcPr>
          <w:p w14:paraId="09614595" w14:textId="21D8BCC4"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Unity College Australia Incorporated</w:t>
            </w:r>
          </w:p>
        </w:tc>
        <w:tc>
          <w:tcPr>
            <w:tcW w:w="1126" w:type="dxa"/>
            <w:tcBorders>
              <w:top w:val="nil"/>
              <w:left w:val="nil"/>
              <w:bottom w:val="single" w:sz="4" w:space="0" w:color="BFBFBF"/>
              <w:right w:val="single" w:sz="4" w:space="0" w:color="BFBFBF"/>
            </w:tcBorders>
            <w:shd w:val="clear" w:color="auto" w:fill="auto"/>
            <w:noWrap/>
            <w:hideMark/>
          </w:tcPr>
          <w:p w14:paraId="73B725DD" w14:textId="173D4F65"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54348D17" w14:textId="0CB7224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69</w:t>
            </w:r>
          </w:p>
        </w:tc>
        <w:tc>
          <w:tcPr>
            <w:tcW w:w="1134" w:type="dxa"/>
            <w:tcBorders>
              <w:top w:val="nil"/>
              <w:left w:val="nil"/>
              <w:bottom w:val="single" w:sz="4" w:space="0" w:color="BFBFBF"/>
              <w:right w:val="single" w:sz="4" w:space="0" w:color="BFBFBF"/>
            </w:tcBorders>
            <w:shd w:val="clear" w:color="auto" w:fill="auto"/>
            <w:noWrap/>
            <w:hideMark/>
          </w:tcPr>
          <w:p w14:paraId="7F15844B" w14:textId="73F59D0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$253,753</w:t>
            </w:r>
          </w:p>
        </w:tc>
        <w:tc>
          <w:tcPr>
            <w:tcW w:w="1134" w:type="dxa"/>
            <w:tcBorders>
              <w:top w:val="nil"/>
              <w:left w:val="nil"/>
              <w:bottom w:val="single" w:sz="4" w:space="0" w:color="BFBFBF"/>
              <w:right w:val="single" w:sz="4" w:space="0" w:color="BFBFBF"/>
            </w:tcBorders>
            <w:shd w:val="clear" w:color="auto" w:fill="auto"/>
            <w:noWrap/>
            <w:hideMark/>
          </w:tcPr>
          <w:p w14:paraId="77812262" w14:textId="29405C6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$253,753</w:t>
            </w:r>
          </w:p>
        </w:tc>
        <w:tc>
          <w:tcPr>
            <w:tcW w:w="993" w:type="dxa"/>
            <w:tcBorders>
              <w:top w:val="nil"/>
              <w:left w:val="nil"/>
              <w:bottom w:val="single" w:sz="4" w:space="0" w:color="BFBFBF"/>
              <w:right w:val="single" w:sz="4" w:space="0" w:color="BFBFBF"/>
            </w:tcBorders>
            <w:shd w:val="clear" w:color="auto" w:fill="auto"/>
            <w:noWrap/>
            <w:hideMark/>
          </w:tcPr>
          <w:p w14:paraId="30111498" w14:textId="144DB438"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&lt;5</w:t>
            </w:r>
          </w:p>
        </w:tc>
        <w:tc>
          <w:tcPr>
            <w:tcW w:w="992" w:type="dxa"/>
            <w:tcBorders>
              <w:top w:val="nil"/>
              <w:left w:val="nil"/>
              <w:bottom w:val="single" w:sz="4" w:space="0" w:color="BFBFBF"/>
              <w:right w:val="single" w:sz="4" w:space="0" w:color="BFBFBF"/>
            </w:tcBorders>
            <w:shd w:val="clear" w:color="auto" w:fill="auto"/>
            <w:noWrap/>
            <w:hideMark/>
          </w:tcPr>
          <w:p w14:paraId="1A4FE2F6" w14:textId="302881D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94.1</w:t>
            </w:r>
          </w:p>
        </w:tc>
      </w:tr>
      <w:tr w:rsidR="004E70BF" w:rsidRPr="00C70607" w14:paraId="59890E27"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1C28E3B7" w14:textId="7780CAFE"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202</w:t>
            </w:r>
          </w:p>
        </w:tc>
        <w:tc>
          <w:tcPr>
            <w:tcW w:w="873" w:type="dxa"/>
            <w:tcBorders>
              <w:top w:val="nil"/>
              <w:left w:val="nil"/>
              <w:bottom w:val="single" w:sz="4" w:space="0" w:color="BFBFBF"/>
              <w:right w:val="single" w:sz="4" w:space="0" w:color="BFBFBF"/>
            </w:tcBorders>
            <w:shd w:val="clear" w:color="000000" w:fill="EEECE1"/>
            <w:noWrap/>
            <w:hideMark/>
          </w:tcPr>
          <w:p w14:paraId="67B4A737" w14:textId="317496D3"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3019</w:t>
            </w:r>
          </w:p>
        </w:tc>
        <w:tc>
          <w:tcPr>
            <w:tcW w:w="7253" w:type="dxa"/>
            <w:tcBorders>
              <w:top w:val="nil"/>
              <w:left w:val="nil"/>
              <w:bottom w:val="single" w:sz="4" w:space="0" w:color="BFBFBF"/>
              <w:right w:val="single" w:sz="4" w:space="0" w:color="BFBFBF"/>
            </w:tcBorders>
            <w:shd w:val="clear" w:color="000000" w:fill="EEECE1"/>
            <w:noWrap/>
            <w:hideMark/>
          </w:tcPr>
          <w:p w14:paraId="187FCA9D" w14:textId="6145E0A6"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University of Queensland</w:t>
            </w:r>
          </w:p>
        </w:tc>
        <w:tc>
          <w:tcPr>
            <w:tcW w:w="1126" w:type="dxa"/>
            <w:tcBorders>
              <w:top w:val="nil"/>
              <w:left w:val="nil"/>
              <w:bottom w:val="single" w:sz="4" w:space="0" w:color="BFBFBF"/>
              <w:right w:val="single" w:sz="4" w:space="0" w:color="BFBFBF"/>
            </w:tcBorders>
            <w:shd w:val="clear" w:color="000000" w:fill="EEECE1"/>
            <w:noWrap/>
            <w:hideMark/>
          </w:tcPr>
          <w:p w14:paraId="798CB682" w14:textId="28C2220E"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Other Public</w:t>
            </w:r>
          </w:p>
        </w:tc>
        <w:tc>
          <w:tcPr>
            <w:tcW w:w="1213" w:type="dxa"/>
            <w:tcBorders>
              <w:top w:val="nil"/>
              <w:left w:val="nil"/>
              <w:bottom w:val="single" w:sz="4" w:space="0" w:color="BFBFBF"/>
              <w:right w:val="single" w:sz="4" w:space="0" w:color="BFBFBF"/>
            </w:tcBorders>
            <w:shd w:val="clear" w:color="000000" w:fill="EEECE1"/>
            <w:noWrap/>
            <w:hideMark/>
          </w:tcPr>
          <w:p w14:paraId="26429263" w14:textId="541D4AC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w:t>
            </w:r>
          </w:p>
        </w:tc>
        <w:tc>
          <w:tcPr>
            <w:tcW w:w="1134" w:type="dxa"/>
            <w:tcBorders>
              <w:top w:val="nil"/>
              <w:left w:val="nil"/>
              <w:bottom w:val="single" w:sz="4" w:space="0" w:color="BFBFBF"/>
              <w:right w:val="single" w:sz="4" w:space="0" w:color="BFBFBF"/>
            </w:tcBorders>
            <w:shd w:val="clear" w:color="000000" w:fill="EEECE1"/>
            <w:noWrap/>
            <w:hideMark/>
          </w:tcPr>
          <w:p w14:paraId="62F6AEDD" w14:textId="544DBAC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$74,338</w:t>
            </w:r>
          </w:p>
        </w:tc>
        <w:tc>
          <w:tcPr>
            <w:tcW w:w="1134" w:type="dxa"/>
            <w:tcBorders>
              <w:top w:val="nil"/>
              <w:left w:val="nil"/>
              <w:bottom w:val="single" w:sz="4" w:space="0" w:color="BFBFBF"/>
              <w:right w:val="single" w:sz="4" w:space="0" w:color="BFBFBF"/>
            </w:tcBorders>
            <w:shd w:val="clear" w:color="000000" w:fill="EEECE1"/>
            <w:noWrap/>
            <w:hideMark/>
          </w:tcPr>
          <w:p w14:paraId="2C9F3864" w14:textId="571B0DA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$74,338</w:t>
            </w:r>
          </w:p>
        </w:tc>
        <w:tc>
          <w:tcPr>
            <w:tcW w:w="993" w:type="dxa"/>
            <w:tcBorders>
              <w:top w:val="nil"/>
              <w:left w:val="nil"/>
              <w:bottom w:val="single" w:sz="4" w:space="0" w:color="BFBFBF"/>
              <w:right w:val="single" w:sz="4" w:space="0" w:color="BFBFBF"/>
            </w:tcBorders>
            <w:shd w:val="clear" w:color="000000" w:fill="EEECE1"/>
            <w:noWrap/>
            <w:hideMark/>
          </w:tcPr>
          <w:p w14:paraId="73432194" w14:textId="4BD8B93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w:t>
            </w:r>
          </w:p>
        </w:tc>
        <w:tc>
          <w:tcPr>
            <w:tcW w:w="992" w:type="dxa"/>
            <w:tcBorders>
              <w:top w:val="nil"/>
              <w:left w:val="nil"/>
              <w:bottom w:val="single" w:sz="4" w:space="0" w:color="BFBFBF"/>
              <w:right w:val="single" w:sz="4" w:space="0" w:color="BFBFBF"/>
            </w:tcBorders>
            <w:shd w:val="clear" w:color="000000" w:fill="EEECE1"/>
            <w:noWrap/>
            <w:hideMark/>
          </w:tcPr>
          <w:p w14:paraId="716C0F04" w14:textId="06BBA50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75.6</w:t>
            </w:r>
          </w:p>
        </w:tc>
      </w:tr>
      <w:tr w:rsidR="004E70BF" w:rsidRPr="00C70607" w14:paraId="129B0E31"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79F0D830" w14:textId="67AED31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203</w:t>
            </w:r>
          </w:p>
        </w:tc>
        <w:tc>
          <w:tcPr>
            <w:tcW w:w="873" w:type="dxa"/>
            <w:tcBorders>
              <w:top w:val="nil"/>
              <w:left w:val="nil"/>
              <w:bottom w:val="single" w:sz="4" w:space="0" w:color="BFBFBF"/>
              <w:right w:val="single" w:sz="4" w:space="0" w:color="BFBFBF"/>
            </w:tcBorders>
            <w:shd w:val="clear" w:color="auto" w:fill="auto"/>
            <w:noWrap/>
            <w:hideMark/>
          </w:tcPr>
          <w:p w14:paraId="27A2AA77" w14:textId="5C652A8A"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4377</w:t>
            </w:r>
          </w:p>
        </w:tc>
        <w:tc>
          <w:tcPr>
            <w:tcW w:w="7253" w:type="dxa"/>
            <w:tcBorders>
              <w:top w:val="nil"/>
              <w:left w:val="nil"/>
              <w:bottom w:val="single" w:sz="4" w:space="0" w:color="BFBFBF"/>
              <w:right w:val="single" w:sz="4" w:space="0" w:color="BFBFBF"/>
            </w:tcBorders>
            <w:shd w:val="clear" w:color="auto" w:fill="auto"/>
            <w:noWrap/>
            <w:hideMark/>
          </w:tcPr>
          <w:p w14:paraId="267268FB" w14:textId="050A8267"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UOWC Ltd</w:t>
            </w:r>
          </w:p>
        </w:tc>
        <w:tc>
          <w:tcPr>
            <w:tcW w:w="1126" w:type="dxa"/>
            <w:tcBorders>
              <w:top w:val="nil"/>
              <w:left w:val="nil"/>
              <w:bottom w:val="single" w:sz="4" w:space="0" w:color="BFBFBF"/>
              <w:right w:val="single" w:sz="4" w:space="0" w:color="BFBFBF"/>
            </w:tcBorders>
            <w:shd w:val="clear" w:color="auto" w:fill="auto"/>
            <w:noWrap/>
            <w:hideMark/>
          </w:tcPr>
          <w:p w14:paraId="0E321F2E" w14:textId="5970AF0C"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33E2F1D1" w14:textId="1AF305F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90</w:t>
            </w:r>
          </w:p>
        </w:tc>
        <w:tc>
          <w:tcPr>
            <w:tcW w:w="1134" w:type="dxa"/>
            <w:tcBorders>
              <w:top w:val="nil"/>
              <w:left w:val="nil"/>
              <w:bottom w:val="single" w:sz="4" w:space="0" w:color="BFBFBF"/>
              <w:right w:val="single" w:sz="4" w:space="0" w:color="BFBFBF"/>
            </w:tcBorders>
            <w:shd w:val="clear" w:color="auto" w:fill="auto"/>
            <w:noWrap/>
            <w:hideMark/>
          </w:tcPr>
          <w:p w14:paraId="2463AB0E" w14:textId="20996BF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$725,728</w:t>
            </w:r>
          </w:p>
        </w:tc>
        <w:tc>
          <w:tcPr>
            <w:tcW w:w="1134" w:type="dxa"/>
            <w:tcBorders>
              <w:top w:val="nil"/>
              <w:left w:val="nil"/>
              <w:bottom w:val="single" w:sz="4" w:space="0" w:color="BFBFBF"/>
              <w:right w:val="single" w:sz="4" w:space="0" w:color="BFBFBF"/>
            </w:tcBorders>
            <w:shd w:val="clear" w:color="auto" w:fill="auto"/>
            <w:noWrap/>
            <w:hideMark/>
          </w:tcPr>
          <w:p w14:paraId="1EA6008B" w14:textId="3DDFA24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$996,610</w:t>
            </w:r>
          </w:p>
        </w:tc>
        <w:tc>
          <w:tcPr>
            <w:tcW w:w="993" w:type="dxa"/>
            <w:tcBorders>
              <w:top w:val="nil"/>
              <w:left w:val="nil"/>
              <w:bottom w:val="single" w:sz="4" w:space="0" w:color="BFBFBF"/>
              <w:right w:val="single" w:sz="4" w:space="0" w:color="BFBFBF"/>
            </w:tcBorders>
            <w:shd w:val="clear" w:color="auto" w:fill="auto"/>
            <w:noWrap/>
            <w:hideMark/>
          </w:tcPr>
          <w:p w14:paraId="616FA0C5" w14:textId="7816257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w:t>
            </w:r>
          </w:p>
        </w:tc>
        <w:tc>
          <w:tcPr>
            <w:tcW w:w="992" w:type="dxa"/>
            <w:tcBorders>
              <w:top w:val="nil"/>
              <w:left w:val="nil"/>
              <w:bottom w:val="single" w:sz="4" w:space="0" w:color="BFBFBF"/>
              <w:right w:val="single" w:sz="4" w:space="0" w:color="BFBFBF"/>
            </w:tcBorders>
            <w:shd w:val="clear" w:color="auto" w:fill="auto"/>
            <w:noWrap/>
            <w:hideMark/>
          </w:tcPr>
          <w:p w14:paraId="1277A253" w14:textId="20FF939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67.9</w:t>
            </w:r>
          </w:p>
        </w:tc>
      </w:tr>
      <w:tr w:rsidR="004E70BF" w:rsidRPr="00C70607" w14:paraId="1279E9A3"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617C1E94" w14:textId="650695F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204</w:t>
            </w:r>
          </w:p>
        </w:tc>
        <w:tc>
          <w:tcPr>
            <w:tcW w:w="873" w:type="dxa"/>
            <w:tcBorders>
              <w:top w:val="nil"/>
              <w:left w:val="nil"/>
              <w:bottom w:val="single" w:sz="4" w:space="0" w:color="BFBFBF"/>
              <w:right w:val="single" w:sz="4" w:space="0" w:color="BFBFBF"/>
            </w:tcBorders>
            <w:shd w:val="clear" w:color="000000" w:fill="EEECE1"/>
            <w:noWrap/>
            <w:hideMark/>
          </w:tcPr>
          <w:p w14:paraId="71ADF71E" w14:textId="5AF576BF"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3007</w:t>
            </w:r>
          </w:p>
        </w:tc>
        <w:tc>
          <w:tcPr>
            <w:tcW w:w="7253" w:type="dxa"/>
            <w:tcBorders>
              <w:top w:val="nil"/>
              <w:left w:val="nil"/>
              <w:bottom w:val="single" w:sz="4" w:space="0" w:color="BFBFBF"/>
              <w:right w:val="single" w:sz="4" w:space="0" w:color="BFBFBF"/>
            </w:tcBorders>
            <w:shd w:val="clear" w:color="000000" w:fill="EEECE1"/>
            <w:noWrap/>
            <w:hideMark/>
          </w:tcPr>
          <w:p w14:paraId="39EE348F" w14:textId="4DCEBF6C"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Victoria University</w:t>
            </w:r>
          </w:p>
        </w:tc>
        <w:tc>
          <w:tcPr>
            <w:tcW w:w="1126" w:type="dxa"/>
            <w:tcBorders>
              <w:top w:val="nil"/>
              <w:left w:val="nil"/>
              <w:bottom w:val="single" w:sz="4" w:space="0" w:color="BFBFBF"/>
              <w:right w:val="single" w:sz="4" w:space="0" w:color="BFBFBF"/>
            </w:tcBorders>
            <w:shd w:val="clear" w:color="000000" w:fill="EEECE1"/>
            <w:noWrap/>
            <w:hideMark/>
          </w:tcPr>
          <w:p w14:paraId="026312C4" w14:textId="017F2D1A"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Other Public</w:t>
            </w:r>
          </w:p>
        </w:tc>
        <w:tc>
          <w:tcPr>
            <w:tcW w:w="1213" w:type="dxa"/>
            <w:tcBorders>
              <w:top w:val="nil"/>
              <w:left w:val="nil"/>
              <w:bottom w:val="single" w:sz="4" w:space="0" w:color="BFBFBF"/>
              <w:right w:val="single" w:sz="4" w:space="0" w:color="BFBFBF"/>
            </w:tcBorders>
            <w:shd w:val="clear" w:color="000000" w:fill="EEECE1"/>
            <w:noWrap/>
            <w:hideMark/>
          </w:tcPr>
          <w:p w14:paraId="2DD3A140" w14:textId="09DAE7E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1,104</w:t>
            </w:r>
          </w:p>
        </w:tc>
        <w:tc>
          <w:tcPr>
            <w:tcW w:w="1134" w:type="dxa"/>
            <w:tcBorders>
              <w:top w:val="nil"/>
              <w:left w:val="nil"/>
              <w:bottom w:val="single" w:sz="4" w:space="0" w:color="BFBFBF"/>
              <w:right w:val="single" w:sz="4" w:space="0" w:color="BFBFBF"/>
            </w:tcBorders>
            <w:shd w:val="clear" w:color="000000" w:fill="EEECE1"/>
            <w:noWrap/>
            <w:hideMark/>
          </w:tcPr>
          <w:p w14:paraId="2ADDE8FF" w14:textId="4F9CAF5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$5,464,743</w:t>
            </w:r>
          </w:p>
        </w:tc>
        <w:tc>
          <w:tcPr>
            <w:tcW w:w="1134" w:type="dxa"/>
            <w:tcBorders>
              <w:top w:val="nil"/>
              <w:left w:val="nil"/>
              <w:bottom w:val="single" w:sz="4" w:space="0" w:color="BFBFBF"/>
              <w:right w:val="single" w:sz="4" w:space="0" w:color="BFBFBF"/>
            </w:tcBorders>
            <w:shd w:val="clear" w:color="000000" w:fill="EEECE1"/>
            <w:noWrap/>
            <w:hideMark/>
          </w:tcPr>
          <w:p w14:paraId="1E4059D4" w14:textId="621F10E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$5,472,304</w:t>
            </w:r>
          </w:p>
        </w:tc>
        <w:tc>
          <w:tcPr>
            <w:tcW w:w="993" w:type="dxa"/>
            <w:tcBorders>
              <w:top w:val="nil"/>
              <w:left w:val="nil"/>
              <w:bottom w:val="single" w:sz="4" w:space="0" w:color="BFBFBF"/>
              <w:right w:val="single" w:sz="4" w:space="0" w:color="BFBFBF"/>
            </w:tcBorders>
            <w:shd w:val="clear" w:color="000000" w:fill="EEECE1"/>
            <w:noWrap/>
            <w:hideMark/>
          </w:tcPr>
          <w:p w14:paraId="25C2CFAB" w14:textId="712BA4C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289</w:t>
            </w:r>
          </w:p>
        </w:tc>
        <w:tc>
          <w:tcPr>
            <w:tcW w:w="992" w:type="dxa"/>
            <w:tcBorders>
              <w:top w:val="nil"/>
              <w:left w:val="nil"/>
              <w:bottom w:val="single" w:sz="4" w:space="0" w:color="BFBFBF"/>
              <w:right w:val="single" w:sz="4" w:space="0" w:color="BFBFBF"/>
            </w:tcBorders>
            <w:shd w:val="clear" w:color="000000" w:fill="EEECE1"/>
            <w:noWrap/>
            <w:hideMark/>
          </w:tcPr>
          <w:p w14:paraId="3DA588B2" w14:textId="633542A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81.3</w:t>
            </w:r>
          </w:p>
        </w:tc>
      </w:tr>
      <w:tr w:rsidR="004E70BF" w:rsidRPr="00C70607" w14:paraId="0FC0DE85"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6A04C4F0" w14:textId="3C602E0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205</w:t>
            </w:r>
          </w:p>
        </w:tc>
        <w:tc>
          <w:tcPr>
            <w:tcW w:w="873" w:type="dxa"/>
            <w:tcBorders>
              <w:top w:val="nil"/>
              <w:left w:val="nil"/>
              <w:bottom w:val="single" w:sz="4" w:space="0" w:color="BFBFBF"/>
              <w:right w:val="single" w:sz="4" w:space="0" w:color="BFBFBF"/>
            </w:tcBorders>
            <w:shd w:val="clear" w:color="auto" w:fill="auto"/>
            <w:noWrap/>
            <w:hideMark/>
          </w:tcPr>
          <w:p w14:paraId="54042A44" w14:textId="2459CF8A"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7349</w:t>
            </w:r>
          </w:p>
        </w:tc>
        <w:tc>
          <w:tcPr>
            <w:tcW w:w="7253" w:type="dxa"/>
            <w:tcBorders>
              <w:top w:val="nil"/>
              <w:left w:val="nil"/>
              <w:bottom w:val="single" w:sz="4" w:space="0" w:color="BFBFBF"/>
              <w:right w:val="single" w:sz="4" w:space="0" w:color="BFBFBF"/>
            </w:tcBorders>
            <w:shd w:val="clear" w:color="auto" w:fill="auto"/>
            <w:noWrap/>
            <w:hideMark/>
          </w:tcPr>
          <w:p w14:paraId="3ED64EF1" w14:textId="36EF3497"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Victorian Fitness Academy Pty Ltd</w:t>
            </w:r>
          </w:p>
        </w:tc>
        <w:tc>
          <w:tcPr>
            <w:tcW w:w="1126" w:type="dxa"/>
            <w:tcBorders>
              <w:top w:val="nil"/>
              <w:left w:val="nil"/>
              <w:bottom w:val="single" w:sz="4" w:space="0" w:color="BFBFBF"/>
              <w:right w:val="single" w:sz="4" w:space="0" w:color="BFBFBF"/>
            </w:tcBorders>
            <w:shd w:val="clear" w:color="auto" w:fill="auto"/>
            <w:noWrap/>
            <w:hideMark/>
          </w:tcPr>
          <w:p w14:paraId="3E9F3E08" w14:textId="4212C792"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7E1B8182" w14:textId="5331500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215</w:t>
            </w:r>
          </w:p>
        </w:tc>
        <w:tc>
          <w:tcPr>
            <w:tcW w:w="1134" w:type="dxa"/>
            <w:tcBorders>
              <w:top w:val="nil"/>
              <w:left w:val="nil"/>
              <w:bottom w:val="single" w:sz="4" w:space="0" w:color="BFBFBF"/>
              <w:right w:val="single" w:sz="4" w:space="0" w:color="BFBFBF"/>
            </w:tcBorders>
            <w:shd w:val="clear" w:color="auto" w:fill="auto"/>
            <w:noWrap/>
            <w:hideMark/>
          </w:tcPr>
          <w:p w14:paraId="004458CF" w14:textId="4BEACF2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$1,506,292</w:t>
            </w:r>
          </w:p>
        </w:tc>
        <w:tc>
          <w:tcPr>
            <w:tcW w:w="1134" w:type="dxa"/>
            <w:tcBorders>
              <w:top w:val="nil"/>
              <w:left w:val="nil"/>
              <w:bottom w:val="single" w:sz="4" w:space="0" w:color="BFBFBF"/>
              <w:right w:val="single" w:sz="4" w:space="0" w:color="BFBFBF"/>
            </w:tcBorders>
            <w:shd w:val="clear" w:color="auto" w:fill="auto"/>
            <w:noWrap/>
            <w:hideMark/>
          </w:tcPr>
          <w:p w14:paraId="590FA4FC" w14:textId="017DFCE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$1,506,292</w:t>
            </w:r>
          </w:p>
        </w:tc>
        <w:tc>
          <w:tcPr>
            <w:tcW w:w="993" w:type="dxa"/>
            <w:tcBorders>
              <w:top w:val="nil"/>
              <w:left w:val="nil"/>
              <w:bottom w:val="single" w:sz="4" w:space="0" w:color="BFBFBF"/>
              <w:right w:val="single" w:sz="4" w:space="0" w:color="BFBFBF"/>
            </w:tcBorders>
            <w:shd w:val="clear" w:color="auto" w:fill="auto"/>
            <w:noWrap/>
            <w:hideMark/>
          </w:tcPr>
          <w:p w14:paraId="483942B2" w14:textId="627249B4"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109</w:t>
            </w:r>
          </w:p>
        </w:tc>
        <w:tc>
          <w:tcPr>
            <w:tcW w:w="992" w:type="dxa"/>
            <w:tcBorders>
              <w:top w:val="nil"/>
              <w:left w:val="nil"/>
              <w:bottom w:val="single" w:sz="4" w:space="0" w:color="BFBFBF"/>
              <w:right w:val="single" w:sz="4" w:space="0" w:color="BFBFBF"/>
            </w:tcBorders>
            <w:shd w:val="clear" w:color="auto" w:fill="auto"/>
            <w:noWrap/>
            <w:hideMark/>
          </w:tcPr>
          <w:p w14:paraId="57C08526" w14:textId="0862345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94.4</w:t>
            </w:r>
          </w:p>
        </w:tc>
      </w:tr>
      <w:tr w:rsidR="004E70BF" w:rsidRPr="00C70607" w14:paraId="43497483"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75255461" w14:textId="486C72E9"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206</w:t>
            </w:r>
          </w:p>
        </w:tc>
        <w:tc>
          <w:tcPr>
            <w:tcW w:w="873" w:type="dxa"/>
            <w:tcBorders>
              <w:top w:val="nil"/>
              <w:left w:val="nil"/>
              <w:bottom w:val="single" w:sz="4" w:space="0" w:color="BFBFBF"/>
              <w:right w:val="single" w:sz="4" w:space="0" w:color="BFBFBF"/>
            </w:tcBorders>
            <w:shd w:val="clear" w:color="000000" w:fill="EEECE1"/>
            <w:noWrap/>
            <w:hideMark/>
          </w:tcPr>
          <w:p w14:paraId="3422F2B1" w14:textId="0D236542"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7478</w:t>
            </w:r>
          </w:p>
        </w:tc>
        <w:tc>
          <w:tcPr>
            <w:tcW w:w="7253" w:type="dxa"/>
            <w:tcBorders>
              <w:top w:val="nil"/>
              <w:left w:val="nil"/>
              <w:bottom w:val="single" w:sz="4" w:space="0" w:color="BFBFBF"/>
              <w:right w:val="single" w:sz="4" w:space="0" w:color="BFBFBF"/>
            </w:tcBorders>
            <w:shd w:val="clear" w:color="000000" w:fill="EEECE1"/>
            <w:noWrap/>
            <w:hideMark/>
          </w:tcPr>
          <w:p w14:paraId="3BC5480B" w14:textId="1A8B56A4"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Virtu Design Institute Pty Limited</w:t>
            </w:r>
          </w:p>
        </w:tc>
        <w:tc>
          <w:tcPr>
            <w:tcW w:w="1126" w:type="dxa"/>
            <w:tcBorders>
              <w:top w:val="nil"/>
              <w:left w:val="nil"/>
              <w:bottom w:val="single" w:sz="4" w:space="0" w:color="BFBFBF"/>
              <w:right w:val="single" w:sz="4" w:space="0" w:color="BFBFBF"/>
            </w:tcBorders>
            <w:shd w:val="clear" w:color="000000" w:fill="EEECE1"/>
            <w:noWrap/>
            <w:hideMark/>
          </w:tcPr>
          <w:p w14:paraId="1A699C60" w14:textId="6401CDF9"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60A0C233" w14:textId="40D6ACA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15</w:t>
            </w:r>
          </w:p>
        </w:tc>
        <w:tc>
          <w:tcPr>
            <w:tcW w:w="1134" w:type="dxa"/>
            <w:tcBorders>
              <w:top w:val="nil"/>
              <w:left w:val="nil"/>
              <w:bottom w:val="single" w:sz="4" w:space="0" w:color="BFBFBF"/>
              <w:right w:val="single" w:sz="4" w:space="0" w:color="BFBFBF"/>
            </w:tcBorders>
            <w:shd w:val="clear" w:color="000000" w:fill="EEECE1"/>
            <w:noWrap/>
            <w:hideMark/>
          </w:tcPr>
          <w:p w14:paraId="124708A1" w14:textId="5174EFD8"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$51,312</w:t>
            </w:r>
          </w:p>
        </w:tc>
        <w:tc>
          <w:tcPr>
            <w:tcW w:w="1134" w:type="dxa"/>
            <w:tcBorders>
              <w:top w:val="nil"/>
              <w:left w:val="nil"/>
              <w:bottom w:val="single" w:sz="4" w:space="0" w:color="BFBFBF"/>
              <w:right w:val="single" w:sz="4" w:space="0" w:color="BFBFBF"/>
            </w:tcBorders>
            <w:shd w:val="clear" w:color="000000" w:fill="EEECE1"/>
            <w:noWrap/>
            <w:hideMark/>
          </w:tcPr>
          <w:p w14:paraId="4A22C3C2" w14:textId="4DCA885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$51,312</w:t>
            </w:r>
          </w:p>
        </w:tc>
        <w:tc>
          <w:tcPr>
            <w:tcW w:w="993" w:type="dxa"/>
            <w:tcBorders>
              <w:top w:val="nil"/>
              <w:left w:val="nil"/>
              <w:bottom w:val="single" w:sz="4" w:space="0" w:color="BFBFBF"/>
              <w:right w:val="single" w:sz="4" w:space="0" w:color="BFBFBF"/>
            </w:tcBorders>
            <w:shd w:val="clear" w:color="000000" w:fill="EEECE1"/>
            <w:noWrap/>
            <w:hideMark/>
          </w:tcPr>
          <w:p w14:paraId="32BCB6F4" w14:textId="53555CCE"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000000" w:fill="EEECE1"/>
            <w:noWrap/>
            <w:hideMark/>
          </w:tcPr>
          <w:p w14:paraId="0CC38171" w14:textId="11BF2AB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89.1</w:t>
            </w:r>
          </w:p>
        </w:tc>
      </w:tr>
      <w:tr w:rsidR="004E70BF" w:rsidRPr="00C70607" w14:paraId="06A0FC28"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7407A2B9" w14:textId="316A996F"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207</w:t>
            </w:r>
          </w:p>
        </w:tc>
        <w:tc>
          <w:tcPr>
            <w:tcW w:w="873" w:type="dxa"/>
            <w:tcBorders>
              <w:top w:val="nil"/>
              <w:left w:val="nil"/>
              <w:bottom w:val="single" w:sz="4" w:space="0" w:color="BFBFBF"/>
              <w:right w:val="single" w:sz="4" w:space="0" w:color="BFBFBF"/>
            </w:tcBorders>
            <w:shd w:val="clear" w:color="auto" w:fill="auto"/>
            <w:noWrap/>
            <w:hideMark/>
          </w:tcPr>
          <w:p w14:paraId="63FA8AF1" w14:textId="78297458"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7205</w:t>
            </w:r>
          </w:p>
        </w:tc>
        <w:tc>
          <w:tcPr>
            <w:tcW w:w="7253" w:type="dxa"/>
            <w:tcBorders>
              <w:top w:val="nil"/>
              <w:left w:val="nil"/>
              <w:bottom w:val="single" w:sz="4" w:space="0" w:color="BFBFBF"/>
              <w:right w:val="single" w:sz="4" w:space="0" w:color="BFBFBF"/>
            </w:tcBorders>
            <w:shd w:val="clear" w:color="auto" w:fill="auto"/>
            <w:noWrap/>
            <w:hideMark/>
          </w:tcPr>
          <w:p w14:paraId="1DB12395" w14:textId="572E9EFD"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Visual Concepts &amp; Design Australia Pty Ltd</w:t>
            </w:r>
          </w:p>
        </w:tc>
        <w:tc>
          <w:tcPr>
            <w:tcW w:w="1126" w:type="dxa"/>
            <w:tcBorders>
              <w:top w:val="nil"/>
              <w:left w:val="nil"/>
              <w:bottom w:val="single" w:sz="4" w:space="0" w:color="BFBFBF"/>
              <w:right w:val="single" w:sz="4" w:space="0" w:color="BFBFBF"/>
            </w:tcBorders>
            <w:shd w:val="clear" w:color="auto" w:fill="auto"/>
            <w:noWrap/>
            <w:hideMark/>
          </w:tcPr>
          <w:p w14:paraId="2FAED16A" w14:textId="455C6177"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60A49185" w14:textId="0C59D472"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10</w:t>
            </w:r>
          </w:p>
        </w:tc>
        <w:tc>
          <w:tcPr>
            <w:tcW w:w="1134" w:type="dxa"/>
            <w:tcBorders>
              <w:top w:val="nil"/>
              <w:left w:val="nil"/>
              <w:bottom w:val="single" w:sz="4" w:space="0" w:color="BFBFBF"/>
              <w:right w:val="single" w:sz="4" w:space="0" w:color="BFBFBF"/>
            </w:tcBorders>
            <w:shd w:val="clear" w:color="auto" w:fill="auto"/>
            <w:noWrap/>
            <w:hideMark/>
          </w:tcPr>
          <w:p w14:paraId="246F7622" w14:textId="11F56A68"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$40,605</w:t>
            </w:r>
          </w:p>
        </w:tc>
        <w:tc>
          <w:tcPr>
            <w:tcW w:w="1134" w:type="dxa"/>
            <w:tcBorders>
              <w:top w:val="nil"/>
              <w:left w:val="nil"/>
              <w:bottom w:val="single" w:sz="4" w:space="0" w:color="BFBFBF"/>
              <w:right w:val="single" w:sz="4" w:space="0" w:color="BFBFBF"/>
            </w:tcBorders>
            <w:shd w:val="clear" w:color="auto" w:fill="auto"/>
            <w:noWrap/>
            <w:hideMark/>
          </w:tcPr>
          <w:p w14:paraId="6313AF85" w14:textId="07C3620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$43,405</w:t>
            </w:r>
          </w:p>
        </w:tc>
        <w:tc>
          <w:tcPr>
            <w:tcW w:w="993" w:type="dxa"/>
            <w:tcBorders>
              <w:top w:val="nil"/>
              <w:left w:val="nil"/>
              <w:bottom w:val="single" w:sz="4" w:space="0" w:color="BFBFBF"/>
              <w:right w:val="single" w:sz="4" w:space="0" w:color="BFBFBF"/>
            </w:tcBorders>
            <w:shd w:val="clear" w:color="auto" w:fill="auto"/>
            <w:noWrap/>
            <w:hideMark/>
          </w:tcPr>
          <w:p w14:paraId="054171DD" w14:textId="724AE11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auto" w:fill="auto"/>
            <w:noWrap/>
            <w:hideMark/>
          </w:tcPr>
          <w:p w14:paraId="3AB9D805" w14:textId="3BD13BB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n/a</w:t>
            </w:r>
          </w:p>
        </w:tc>
      </w:tr>
      <w:tr w:rsidR="004E70BF" w:rsidRPr="00C70607" w14:paraId="19A537FC"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68F630D1" w14:textId="5EBCE6A3"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208</w:t>
            </w:r>
          </w:p>
        </w:tc>
        <w:tc>
          <w:tcPr>
            <w:tcW w:w="873" w:type="dxa"/>
            <w:tcBorders>
              <w:top w:val="nil"/>
              <w:left w:val="nil"/>
              <w:bottom w:val="single" w:sz="4" w:space="0" w:color="BFBFBF"/>
              <w:right w:val="single" w:sz="4" w:space="0" w:color="BFBFBF"/>
            </w:tcBorders>
            <w:shd w:val="clear" w:color="000000" w:fill="EEECE1"/>
            <w:noWrap/>
            <w:hideMark/>
          </w:tcPr>
          <w:p w14:paraId="47BBBB29" w14:textId="734D9FBA"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4394</w:t>
            </w:r>
          </w:p>
        </w:tc>
        <w:tc>
          <w:tcPr>
            <w:tcW w:w="7253" w:type="dxa"/>
            <w:tcBorders>
              <w:top w:val="nil"/>
              <w:left w:val="nil"/>
              <w:bottom w:val="single" w:sz="4" w:space="0" w:color="BFBFBF"/>
              <w:right w:val="single" w:sz="4" w:space="0" w:color="BFBFBF"/>
            </w:tcBorders>
            <w:shd w:val="clear" w:color="000000" w:fill="EEECE1"/>
            <w:noWrap/>
            <w:hideMark/>
          </w:tcPr>
          <w:p w14:paraId="0807E9B1" w14:textId="016F77E3"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William Angliss Institute of TAFE</w:t>
            </w:r>
          </w:p>
        </w:tc>
        <w:tc>
          <w:tcPr>
            <w:tcW w:w="1126" w:type="dxa"/>
            <w:tcBorders>
              <w:top w:val="nil"/>
              <w:left w:val="nil"/>
              <w:bottom w:val="single" w:sz="4" w:space="0" w:color="BFBFBF"/>
              <w:right w:val="single" w:sz="4" w:space="0" w:color="BFBFBF"/>
            </w:tcBorders>
            <w:shd w:val="clear" w:color="000000" w:fill="EEECE1"/>
            <w:noWrap/>
            <w:hideMark/>
          </w:tcPr>
          <w:p w14:paraId="329CDDF4" w14:textId="1B969D0D"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TAFE</w:t>
            </w:r>
          </w:p>
        </w:tc>
        <w:tc>
          <w:tcPr>
            <w:tcW w:w="1213" w:type="dxa"/>
            <w:tcBorders>
              <w:top w:val="nil"/>
              <w:left w:val="nil"/>
              <w:bottom w:val="single" w:sz="4" w:space="0" w:color="BFBFBF"/>
              <w:right w:val="single" w:sz="4" w:space="0" w:color="BFBFBF"/>
            </w:tcBorders>
            <w:shd w:val="clear" w:color="000000" w:fill="EEECE1"/>
            <w:noWrap/>
            <w:hideMark/>
          </w:tcPr>
          <w:p w14:paraId="46FBAB63" w14:textId="1A75B64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189</w:t>
            </w:r>
          </w:p>
        </w:tc>
        <w:tc>
          <w:tcPr>
            <w:tcW w:w="1134" w:type="dxa"/>
            <w:tcBorders>
              <w:top w:val="nil"/>
              <w:left w:val="nil"/>
              <w:bottom w:val="single" w:sz="4" w:space="0" w:color="BFBFBF"/>
              <w:right w:val="single" w:sz="4" w:space="0" w:color="BFBFBF"/>
            </w:tcBorders>
            <w:shd w:val="clear" w:color="000000" w:fill="EEECE1"/>
            <w:noWrap/>
            <w:hideMark/>
          </w:tcPr>
          <w:p w14:paraId="3FEAD553" w14:textId="78B1DBF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$697,786</w:t>
            </w:r>
          </w:p>
        </w:tc>
        <w:tc>
          <w:tcPr>
            <w:tcW w:w="1134" w:type="dxa"/>
            <w:tcBorders>
              <w:top w:val="nil"/>
              <w:left w:val="nil"/>
              <w:bottom w:val="single" w:sz="4" w:space="0" w:color="BFBFBF"/>
              <w:right w:val="single" w:sz="4" w:space="0" w:color="BFBFBF"/>
            </w:tcBorders>
            <w:shd w:val="clear" w:color="000000" w:fill="EEECE1"/>
            <w:noWrap/>
            <w:hideMark/>
          </w:tcPr>
          <w:p w14:paraId="2F069B42" w14:textId="59D7F4FE"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$703,400</w:t>
            </w:r>
          </w:p>
        </w:tc>
        <w:tc>
          <w:tcPr>
            <w:tcW w:w="993" w:type="dxa"/>
            <w:tcBorders>
              <w:top w:val="nil"/>
              <w:left w:val="nil"/>
              <w:bottom w:val="single" w:sz="4" w:space="0" w:color="BFBFBF"/>
              <w:right w:val="single" w:sz="4" w:space="0" w:color="BFBFBF"/>
            </w:tcBorders>
            <w:shd w:val="clear" w:color="000000" w:fill="EEECE1"/>
            <w:noWrap/>
            <w:hideMark/>
          </w:tcPr>
          <w:p w14:paraId="2B7EFF1B" w14:textId="12DECA9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89</w:t>
            </w:r>
          </w:p>
        </w:tc>
        <w:tc>
          <w:tcPr>
            <w:tcW w:w="992" w:type="dxa"/>
            <w:tcBorders>
              <w:top w:val="nil"/>
              <w:left w:val="nil"/>
              <w:bottom w:val="single" w:sz="4" w:space="0" w:color="BFBFBF"/>
              <w:right w:val="single" w:sz="4" w:space="0" w:color="BFBFBF"/>
            </w:tcBorders>
            <w:shd w:val="clear" w:color="000000" w:fill="EEECE1"/>
            <w:noWrap/>
            <w:hideMark/>
          </w:tcPr>
          <w:p w14:paraId="420D7744" w14:textId="5A3BFC0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83.4</w:t>
            </w:r>
          </w:p>
        </w:tc>
      </w:tr>
      <w:tr w:rsidR="004E70BF" w:rsidRPr="00C70607" w14:paraId="4376598D"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72616E93" w14:textId="272E773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209</w:t>
            </w:r>
          </w:p>
        </w:tc>
        <w:tc>
          <w:tcPr>
            <w:tcW w:w="873" w:type="dxa"/>
            <w:tcBorders>
              <w:top w:val="nil"/>
              <w:left w:val="nil"/>
              <w:bottom w:val="single" w:sz="4" w:space="0" w:color="BFBFBF"/>
              <w:right w:val="single" w:sz="4" w:space="0" w:color="BFBFBF"/>
            </w:tcBorders>
            <w:shd w:val="clear" w:color="auto" w:fill="auto"/>
            <w:noWrap/>
            <w:hideMark/>
          </w:tcPr>
          <w:p w14:paraId="1EDBE7CE" w14:textId="00C696F2"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7118</w:t>
            </w:r>
          </w:p>
        </w:tc>
        <w:tc>
          <w:tcPr>
            <w:tcW w:w="7253" w:type="dxa"/>
            <w:tcBorders>
              <w:top w:val="nil"/>
              <w:left w:val="nil"/>
              <w:bottom w:val="single" w:sz="4" w:space="0" w:color="BFBFBF"/>
              <w:right w:val="single" w:sz="4" w:space="0" w:color="BFBFBF"/>
            </w:tcBorders>
            <w:shd w:val="clear" w:color="auto" w:fill="auto"/>
            <w:noWrap/>
            <w:hideMark/>
          </w:tcPr>
          <w:p w14:paraId="75587A9D" w14:textId="658C543B"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Wodonga Institute of TAFE</w:t>
            </w:r>
          </w:p>
        </w:tc>
        <w:tc>
          <w:tcPr>
            <w:tcW w:w="1126" w:type="dxa"/>
            <w:tcBorders>
              <w:top w:val="nil"/>
              <w:left w:val="nil"/>
              <w:bottom w:val="single" w:sz="4" w:space="0" w:color="BFBFBF"/>
              <w:right w:val="single" w:sz="4" w:space="0" w:color="BFBFBF"/>
            </w:tcBorders>
            <w:shd w:val="clear" w:color="auto" w:fill="auto"/>
            <w:noWrap/>
            <w:hideMark/>
          </w:tcPr>
          <w:p w14:paraId="5E64BC63" w14:textId="2BBB4CBE"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TAFE</w:t>
            </w:r>
          </w:p>
        </w:tc>
        <w:tc>
          <w:tcPr>
            <w:tcW w:w="1213" w:type="dxa"/>
            <w:tcBorders>
              <w:top w:val="nil"/>
              <w:left w:val="nil"/>
              <w:bottom w:val="single" w:sz="4" w:space="0" w:color="BFBFBF"/>
              <w:right w:val="single" w:sz="4" w:space="0" w:color="BFBFBF"/>
            </w:tcBorders>
            <w:shd w:val="clear" w:color="auto" w:fill="auto"/>
            <w:noWrap/>
            <w:hideMark/>
          </w:tcPr>
          <w:p w14:paraId="599C1CC5" w14:textId="67E71B3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207</w:t>
            </w:r>
          </w:p>
        </w:tc>
        <w:tc>
          <w:tcPr>
            <w:tcW w:w="1134" w:type="dxa"/>
            <w:tcBorders>
              <w:top w:val="nil"/>
              <w:left w:val="nil"/>
              <w:bottom w:val="single" w:sz="4" w:space="0" w:color="BFBFBF"/>
              <w:right w:val="single" w:sz="4" w:space="0" w:color="BFBFBF"/>
            </w:tcBorders>
            <w:shd w:val="clear" w:color="auto" w:fill="auto"/>
            <w:noWrap/>
            <w:hideMark/>
          </w:tcPr>
          <w:p w14:paraId="5508A69A" w14:textId="0F8B7A6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$645,948</w:t>
            </w:r>
          </w:p>
        </w:tc>
        <w:tc>
          <w:tcPr>
            <w:tcW w:w="1134" w:type="dxa"/>
            <w:tcBorders>
              <w:top w:val="nil"/>
              <w:left w:val="nil"/>
              <w:bottom w:val="single" w:sz="4" w:space="0" w:color="BFBFBF"/>
              <w:right w:val="single" w:sz="4" w:space="0" w:color="BFBFBF"/>
            </w:tcBorders>
            <w:shd w:val="clear" w:color="auto" w:fill="auto"/>
            <w:noWrap/>
            <w:hideMark/>
          </w:tcPr>
          <w:p w14:paraId="47EC5782" w14:textId="3524B626"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$649,553</w:t>
            </w:r>
          </w:p>
        </w:tc>
        <w:tc>
          <w:tcPr>
            <w:tcW w:w="993" w:type="dxa"/>
            <w:tcBorders>
              <w:top w:val="nil"/>
              <w:left w:val="nil"/>
              <w:bottom w:val="single" w:sz="4" w:space="0" w:color="BFBFBF"/>
              <w:right w:val="single" w:sz="4" w:space="0" w:color="BFBFBF"/>
            </w:tcBorders>
            <w:shd w:val="clear" w:color="auto" w:fill="auto"/>
            <w:noWrap/>
            <w:hideMark/>
          </w:tcPr>
          <w:p w14:paraId="50E5EFD7" w14:textId="501C6BF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36</w:t>
            </w:r>
          </w:p>
        </w:tc>
        <w:tc>
          <w:tcPr>
            <w:tcW w:w="992" w:type="dxa"/>
            <w:tcBorders>
              <w:top w:val="nil"/>
              <w:left w:val="nil"/>
              <w:bottom w:val="single" w:sz="4" w:space="0" w:color="BFBFBF"/>
              <w:right w:val="single" w:sz="4" w:space="0" w:color="BFBFBF"/>
            </w:tcBorders>
            <w:shd w:val="clear" w:color="auto" w:fill="auto"/>
            <w:noWrap/>
            <w:hideMark/>
          </w:tcPr>
          <w:p w14:paraId="202EEE3D" w14:textId="0E8FBB20"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86.8</w:t>
            </w:r>
          </w:p>
        </w:tc>
      </w:tr>
      <w:tr w:rsidR="004E70BF" w:rsidRPr="00C70607" w14:paraId="4A8CE369"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2E564353" w14:textId="1C11976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210</w:t>
            </w:r>
          </w:p>
        </w:tc>
        <w:tc>
          <w:tcPr>
            <w:tcW w:w="873" w:type="dxa"/>
            <w:tcBorders>
              <w:top w:val="nil"/>
              <w:left w:val="nil"/>
              <w:bottom w:val="single" w:sz="4" w:space="0" w:color="BFBFBF"/>
              <w:right w:val="single" w:sz="4" w:space="0" w:color="BFBFBF"/>
            </w:tcBorders>
            <w:shd w:val="clear" w:color="000000" w:fill="EEECE1"/>
            <w:noWrap/>
            <w:hideMark/>
          </w:tcPr>
          <w:p w14:paraId="3E619D78" w14:textId="44E8542C"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7110</w:t>
            </w:r>
          </w:p>
        </w:tc>
        <w:tc>
          <w:tcPr>
            <w:tcW w:w="7253" w:type="dxa"/>
            <w:tcBorders>
              <w:top w:val="nil"/>
              <w:left w:val="nil"/>
              <w:bottom w:val="single" w:sz="4" w:space="0" w:color="BFBFBF"/>
              <w:right w:val="single" w:sz="4" w:space="0" w:color="BFBFBF"/>
            </w:tcBorders>
            <w:shd w:val="clear" w:color="000000" w:fill="EEECE1"/>
            <w:noWrap/>
            <w:hideMark/>
          </w:tcPr>
          <w:p w14:paraId="41E2E806" w14:textId="21A6E35C"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Workers Educational Association - Hunter</w:t>
            </w:r>
          </w:p>
        </w:tc>
        <w:tc>
          <w:tcPr>
            <w:tcW w:w="1126" w:type="dxa"/>
            <w:tcBorders>
              <w:top w:val="nil"/>
              <w:left w:val="nil"/>
              <w:bottom w:val="single" w:sz="4" w:space="0" w:color="BFBFBF"/>
              <w:right w:val="single" w:sz="4" w:space="0" w:color="BFBFBF"/>
            </w:tcBorders>
            <w:shd w:val="clear" w:color="000000" w:fill="EEECE1"/>
            <w:noWrap/>
            <w:hideMark/>
          </w:tcPr>
          <w:p w14:paraId="38EC0971" w14:textId="630EB69E"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000000" w:fill="EEECE1"/>
            <w:noWrap/>
            <w:hideMark/>
          </w:tcPr>
          <w:p w14:paraId="52331708" w14:textId="5471B73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000000" w:fill="EEECE1"/>
            <w:noWrap/>
            <w:hideMark/>
          </w:tcPr>
          <w:p w14:paraId="0D0765BA" w14:textId="02C2686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1134" w:type="dxa"/>
            <w:tcBorders>
              <w:top w:val="nil"/>
              <w:left w:val="nil"/>
              <w:bottom w:val="single" w:sz="4" w:space="0" w:color="BFBFBF"/>
              <w:right w:val="single" w:sz="4" w:space="0" w:color="BFBFBF"/>
            </w:tcBorders>
            <w:shd w:val="clear" w:color="000000" w:fill="EEECE1"/>
            <w:noWrap/>
            <w:hideMark/>
          </w:tcPr>
          <w:p w14:paraId="6FD63F8C" w14:textId="7B43E80C"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3" w:type="dxa"/>
            <w:tcBorders>
              <w:top w:val="nil"/>
              <w:left w:val="nil"/>
              <w:bottom w:val="single" w:sz="4" w:space="0" w:color="BFBFBF"/>
              <w:right w:val="single" w:sz="4" w:space="0" w:color="BFBFBF"/>
            </w:tcBorders>
            <w:shd w:val="clear" w:color="000000" w:fill="EEECE1"/>
            <w:noWrap/>
            <w:hideMark/>
          </w:tcPr>
          <w:p w14:paraId="0950D9CB" w14:textId="22F97A5B"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000000" w:fill="EEECE1"/>
            <w:noWrap/>
            <w:hideMark/>
          </w:tcPr>
          <w:p w14:paraId="7DC00501" w14:textId="0B79F2A1"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n/a</w:t>
            </w:r>
          </w:p>
        </w:tc>
      </w:tr>
      <w:tr w:rsidR="004E70BF" w:rsidRPr="00C70607" w14:paraId="01E72B04"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auto" w:fill="auto"/>
            <w:noWrap/>
            <w:hideMark/>
          </w:tcPr>
          <w:p w14:paraId="19FD0A4A" w14:textId="07E2F7AE"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211</w:t>
            </w:r>
          </w:p>
        </w:tc>
        <w:tc>
          <w:tcPr>
            <w:tcW w:w="873" w:type="dxa"/>
            <w:tcBorders>
              <w:top w:val="nil"/>
              <w:left w:val="nil"/>
              <w:bottom w:val="single" w:sz="4" w:space="0" w:color="BFBFBF"/>
              <w:right w:val="single" w:sz="4" w:space="0" w:color="BFBFBF"/>
            </w:tcBorders>
            <w:shd w:val="clear" w:color="auto" w:fill="auto"/>
            <w:noWrap/>
            <w:hideMark/>
          </w:tcPr>
          <w:p w14:paraId="1B8075E1" w14:textId="468033F8" w:rsidR="004E70BF" w:rsidRPr="00C70607" w:rsidRDefault="004E70BF" w:rsidP="004E70BF">
            <w:pPr>
              <w:spacing w:after="0" w:line="240" w:lineRule="auto"/>
              <w:jc w:val="center"/>
              <w:rPr>
                <w:rFonts w:ascii="Calibri" w:eastAsia="Times New Roman" w:hAnsi="Calibri" w:cs="Calibri"/>
                <w:color w:val="000000"/>
                <w:sz w:val="16"/>
                <w:szCs w:val="16"/>
                <w:lang w:eastAsia="en-AU"/>
              </w:rPr>
            </w:pPr>
            <w:r>
              <w:rPr>
                <w:rFonts w:ascii="Calibri" w:hAnsi="Calibri" w:cs="Calibri"/>
                <w:color w:val="000000"/>
                <w:sz w:val="16"/>
                <w:szCs w:val="16"/>
              </w:rPr>
              <w:t>7032</w:t>
            </w:r>
          </w:p>
        </w:tc>
        <w:tc>
          <w:tcPr>
            <w:tcW w:w="7253" w:type="dxa"/>
            <w:tcBorders>
              <w:top w:val="nil"/>
              <w:left w:val="nil"/>
              <w:bottom w:val="single" w:sz="4" w:space="0" w:color="BFBFBF"/>
              <w:right w:val="single" w:sz="4" w:space="0" w:color="BFBFBF"/>
            </w:tcBorders>
            <w:shd w:val="clear" w:color="auto" w:fill="auto"/>
            <w:noWrap/>
            <w:hideMark/>
          </w:tcPr>
          <w:p w14:paraId="2A36E6AC" w14:textId="754DCDCE"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YourLife Health and Learning Inc</w:t>
            </w:r>
          </w:p>
        </w:tc>
        <w:tc>
          <w:tcPr>
            <w:tcW w:w="1126" w:type="dxa"/>
            <w:tcBorders>
              <w:top w:val="nil"/>
              <w:left w:val="nil"/>
              <w:bottom w:val="single" w:sz="4" w:space="0" w:color="BFBFBF"/>
              <w:right w:val="single" w:sz="4" w:space="0" w:color="BFBFBF"/>
            </w:tcBorders>
            <w:shd w:val="clear" w:color="auto" w:fill="auto"/>
            <w:noWrap/>
            <w:hideMark/>
          </w:tcPr>
          <w:p w14:paraId="173C153A" w14:textId="78EF1BBE" w:rsidR="004E70BF" w:rsidRPr="00C70607" w:rsidRDefault="004E70BF" w:rsidP="004E70BF">
            <w:pPr>
              <w:spacing w:after="0" w:line="240" w:lineRule="auto"/>
              <w:rPr>
                <w:rFonts w:ascii="Calibri" w:eastAsia="Times New Roman" w:hAnsi="Calibri" w:cs="Calibri"/>
                <w:color w:val="000000"/>
                <w:sz w:val="16"/>
                <w:szCs w:val="16"/>
                <w:lang w:eastAsia="en-AU"/>
              </w:rPr>
            </w:pPr>
            <w:r>
              <w:rPr>
                <w:rFonts w:ascii="Calibri" w:hAnsi="Calibri" w:cs="Calibri"/>
                <w:color w:val="000000"/>
                <w:sz w:val="16"/>
                <w:szCs w:val="16"/>
              </w:rPr>
              <w:t>Private</w:t>
            </w:r>
          </w:p>
        </w:tc>
        <w:tc>
          <w:tcPr>
            <w:tcW w:w="1213" w:type="dxa"/>
            <w:tcBorders>
              <w:top w:val="nil"/>
              <w:left w:val="nil"/>
              <w:bottom w:val="single" w:sz="4" w:space="0" w:color="BFBFBF"/>
              <w:right w:val="single" w:sz="4" w:space="0" w:color="BFBFBF"/>
            </w:tcBorders>
            <w:shd w:val="clear" w:color="auto" w:fill="auto"/>
            <w:noWrap/>
            <w:hideMark/>
          </w:tcPr>
          <w:p w14:paraId="77070325" w14:textId="3D77B0E5"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48</w:t>
            </w:r>
          </w:p>
        </w:tc>
        <w:tc>
          <w:tcPr>
            <w:tcW w:w="1134" w:type="dxa"/>
            <w:tcBorders>
              <w:top w:val="nil"/>
              <w:left w:val="nil"/>
              <w:bottom w:val="single" w:sz="4" w:space="0" w:color="BFBFBF"/>
              <w:right w:val="single" w:sz="4" w:space="0" w:color="BFBFBF"/>
            </w:tcBorders>
            <w:shd w:val="clear" w:color="auto" w:fill="auto"/>
            <w:noWrap/>
            <w:hideMark/>
          </w:tcPr>
          <w:p w14:paraId="6310A1AB" w14:textId="69A188EA"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$118,870</w:t>
            </w:r>
          </w:p>
        </w:tc>
        <w:tc>
          <w:tcPr>
            <w:tcW w:w="1134" w:type="dxa"/>
            <w:tcBorders>
              <w:top w:val="nil"/>
              <w:left w:val="nil"/>
              <w:bottom w:val="single" w:sz="4" w:space="0" w:color="BFBFBF"/>
              <w:right w:val="single" w:sz="4" w:space="0" w:color="BFBFBF"/>
            </w:tcBorders>
            <w:shd w:val="clear" w:color="auto" w:fill="auto"/>
            <w:noWrap/>
            <w:hideMark/>
          </w:tcPr>
          <w:p w14:paraId="10170773" w14:textId="45A6514D"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$132,253</w:t>
            </w:r>
          </w:p>
        </w:tc>
        <w:tc>
          <w:tcPr>
            <w:tcW w:w="993" w:type="dxa"/>
            <w:tcBorders>
              <w:top w:val="nil"/>
              <w:left w:val="nil"/>
              <w:bottom w:val="single" w:sz="4" w:space="0" w:color="BFBFBF"/>
              <w:right w:val="single" w:sz="4" w:space="0" w:color="BFBFBF"/>
            </w:tcBorders>
            <w:shd w:val="clear" w:color="auto" w:fill="auto"/>
            <w:noWrap/>
            <w:hideMark/>
          </w:tcPr>
          <w:p w14:paraId="5E857096" w14:textId="78DA9BB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0</w:t>
            </w:r>
          </w:p>
        </w:tc>
        <w:tc>
          <w:tcPr>
            <w:tcW w:w="992" w:type="dxa"/>
            <w:tcBorders>
              <w:top w:val="nil"/>
              <w:left w:val="nil"/>
              <w:bottom w:val="single" w:sz="4" w:space="0" w:color="BFBFBF"/>
              <w:right w:val="single" w:sz="4" w:space="0" w:color="BFBFBF"/>
            </w:tcBorders>
            <w:shd w:val="clear" w:color="auto" w:fill="auto"/>
            <w:noWrap/>
            <w:hideMark/>
          </w:tcPr>
          <w:p w14:paraId="403D11F8" w14:textId="660DB907" w:rsidR="004E70BF" w:rsidRPr="00C70607" w:rsidRDefault="004E70BF" w:rsidP="004E70BF">
            <w:pPr>
              <w:spacing w:after="0" w:line="240" w:lineRule="auto"/>
              <w:jc w:val="right"/>
              <w:rPr>
                <w:rFonts w:ascii="Calibri" w:eastAsia="Times New Roman" w:hAnsi="Calibri" w:cs="Calibri"/>
                <w:color w:val="000000"/>
                <w:sz w:val="16"/>
                <w:szCs w:val="16"/>
                <w:lang w:eastAsia="en-AU"/>
              </w:rPr>
            </w:pPr>
            <w:r>
              <w:rPr>
                <w:rFonts w:ascii="Calibri" w:hAnsi="Calibri" w:cs="Calibri"/>
                <w:color w:val="000000"/>
                <w:sz w:val="16"/>
                <w:szCs w:val="16"/>
              </w:rPr>
              <w:t>91.7</w:t>
            </w:r>
          </w:p>
        </w:tc>
      </w:tr>
      <w:tr w:rsidR="004E70BF" w:rsidRPr="00C70607" w14:paraId="5CA7680D" w14:textId="77777777" w:rsidTr="00C70607">
        <w:trPr>
          <w:trHeight w:val="225"/>
        </w:trPr>
        <w:tc>
          <w:tcPr>
            <w:tcW w:w="568" w:type="dxa"/>
            <w:tcBorders>
              <w:top w:val="nil"/>
              <w:left w:val="single" w:sz="4" w:space="0" w:color="BFBFBF"/>
              <w:bottom w:val="single" w:sz="4" w:space="0" w:color="BFBFBF"/>
              <w:right w:val="single" w:sz="4" w:space="0" w:color="BFBFBF"/>
            </w:tcBorders>
            <w:shd w:val="clear" w:color="000000" w:fill="EEECE1"/>
            <w:noWrap/>
            <w:hideMark/>
          </w:tcPr>
          <w:p w14:paraId="1C69FCB7" w14:textId="493709CF" w:rsidR="004E70BF" w:rsidRPr="00C70607" w:rsidRDefault="004E70BF" w:rsidP="004E70BF">
            <w:pPr>
              <w:spacing w:after="0" w:line="240" w:lineRule="auto"/>
              <w:jc w:val="right"/>
              <w:rPr>
                <w:rFonts w:ascii="Calibri" w:eastAsia="Times New Roman" w:hAnsi="Calibri" w:cs="Calibri"/>
                <w:b/>
                <w:bCs/>
                <w:color w:val="000000"/>
                <w:sz w:val="16"/>
                <w:szCs w:val="16"/>
                <w:lang w:eastAsia="en-AU"/>
              </w:rPr>
            </w:pPr>
            <w:r>
              <w:rPr>
                <w:rFonts w:ascii="Calibri" w:hAnsi="Calibri" w:cs="Calibri"/>
                <w:b/>
                <w:bCs/>
                <w:color w:val="000000"/>
                <w:sz w:val="16"/>
                <w:szCs w:val="16"/>
              </w:rPr>
              <w:t> </w:t>
            </w:r>
          </w:p>
        </w:tc>
        <w:tc>
          <w:tcPr>
            <w:tcW w:w="873" w:type="dxa"/>
            <w:tcBorders>
              <w:top w:val="nil"/>
              <w:left w:val="nil"/>
              <w:bottom w:val="single" w:sz="4" w:space="0" w:color="BFBFBF"/>
              <w:right w:val="single" w:sz="4" w:space="0" w:color="BFBFBF"/>
            </w:tcBorders>
            <w:shd w:val="clear" w:color="000000" w:fill="EEECE1"/>
            <w:noWrap/>
            <w:vAlign w:val="center"/>
            <w:hideMark/>
          </w:tcPr>
          <w:p w14:paraId="2910BE2B" w14:textId="4FBFFEA7" w:rsidR="004E70BF" w:rsidRPr="00C70607" w:rsidRDefault="004E70BF" w:rsidP="004E70BF">
            <w:pPr>
              <w:spacing w:after="0" w:line="240" w:lineRule="auto"/>
              <w:jc w:val="center"/>
              <w:rPr>
                <w:rFonts w:ascii="Calibri" w:eastAsia="Times New Roman" w:hAnsi="Calibri" w:cs="Calibri"/>
                <w:b/>
                <w:bCs/>
                <w:color w:val="000000"/>
                <w:sz w:val="16"/>
                <w:szCs w:val="16"/>
                <w:lang w:eastAsia="en-AU"/>
              </w:rPr>
            </w:pPr>
            <w:r>
              <w:rPr>
                <w:rFonts w:ascii="Calibri" w:hAnsi="Calibri" w:cs="Calibri"/>
                <w:b/>
                <w:bCs/>
                <w:color w:val="000000"/>
                <w:sz w:val="16"/>
                <w:szCs w:val="16"/>
              </w:rPr>
              <w:t> </w:t>
            </w:r>
          </w:p>
        </w:tc>
        <w:tc>
          <w:tcPr>
            <w:tcW w:w="7253" w:type="dxa"/>
            <w:tcBorders>
              <w:top w:val="nil"/>
              <w:left w:val="nil"/>
              <w:bottom w:val="single" w:sz="4" w:space="0" w:color="BFBFBF"/>
              <w:right w:val="single" w:sz="4" w:space="0" w:color="BFBFBF"/>
            </w:tcBorders>
            <w:shd w:val="clear" w:color="000000" w:fill="EEECE1"/>
            <w:noWrap/>
            <w:hideMark/>
          </w:tcPr>
          <w:p w14:paraId="025C3F42" w14:textId="75A6580D" w:rsidR="004E70BF" w:rsidRPr="00C70607" w:rsidRDefault="004E70BF" w:rsidP="004E70BF">
            <w:pPr>
              <w:spacing w:after="0" w:line="240" w:lineRule="auto"/>
              <w:rPr>
                <w:rFonts w:ascii="Calibri" w:eastAsia="Times New Roman" w:hAnsi="Calibri" w:cs="Calibri"/>
                <w:b/>
                <w:bCs/>
                <w:color w:val="000000"/>
                <w:sz w:val="16"/>
                <w:szCs w:val="16"/>
                <w:lang w:eastAsia="en-AU"/>
              </w:rPr>
            </w:pPr>
            <w:r>
              <w:rPr>
                <w:rFonts w:ascii="Calibri" w:hAnsi="Calibri" w:cs="Calibri"/>
                <w:b/>
                <w:bCs/>
                <w:color w:val="000000"/>
                <w:sz w:val="16"/>
                <w:szCs w:val="16"/>
              </w:rPr>
              <w:t xml:space="preserve">Total: </w:t>
            </w:r>
          </w:p>
        </w:tc>
        <w:tc>
          <w:tcPr>
            <w:tcW w:w="1126" w:type="dxa"/>
            <w:tcBorders>
              <w:top w:val="nil"/>
              <w:left w:val="nil"/>
              <w:bottom w:val="single" w:sz="4" w:space="0" w:color="BFBFBF"/>
              <w:right w:val="single" w:sz="4" w:space="0" w:color="BFBFBF"/>
            </w:tcBorders>
            <w:shd w:val="clear" w:color="000000" w:fill="EEECE1"/>
            <w:noWrap/>
            <w:vAlign w:val="bottom"/>
            <w:hideMark/>
          </w:tcPr>
          <w:p w14:paraId="27F36CF8" w14:textId="7BF570AC" w:rsidR="004E70BF" w:rsidRPr="00C70607" w:rsidRDefault="004E70BF" w:rsidP="004E70BF">
            <w:pPr>
              <w:spacing w:after="0" w:line="240" w:lineRule="auto"/>
              <w:rPr>
                <w:rFonts w:ascii="Calibri" w:eastAsia="Times New Roman" w:hAnsi="Calibri" w:cs="Calibri"/>
                <w:b/>
                <w:bCs/>
                <w:color w:val="000000"/>
                <w:sz w:val="16"/>
                <w:szCs w:val="16"/>
                <w:lang w:eastAsia="en-AU"/>
              </w:rPr>
            </w:pPr>
            <w:r>
              <w:rPr>
                <w:rFonts w:ascii="Calibri" w:hAnsi="Calibri" w:cs="Calibri"/>
                <w:b/>
                <w:bCs/>
                <w:color w:val="000000"/>
                <w:sz w:val="16"/>
                <w:szCs w:val="16"/>
              </w:rPr>
              <w:t> </w:t>
            </w:r>
          </w:p>
        </w:tc>
        <w:tc>
          <w:tcPr>
            <w:tcW w:w="1213" w:type="dxa"/>
            <w:tcBorders>
              <w:top w:val="nil"/>
              <w:left w:val="nil"/>
              <w:bottom w:val="single" w:sz="4" w:space="0" w:color="BFBFBF"/>
              <w:right w:val="single" w:sz="4" w:space="0" w:color="BFBFBF"/>
            </w:tcBorders>
            <w:shd w:val="clear" w:color="000000" w:fill="EEECE1"/>
            <w:noWrap/>
            <w:hideMark/>
          </w:tcPr>
          <w:p w14:paraId="40A81D18" w14:textId="4FD83D56" w:rsidR="004E70BF" w:rsidRPr="00C70607" w:rsidRDefault="004E70BF" w:rsidP="004E70BF">
            <w:pPr>
              <w:spacing w:after="0" w:line="240" w:lineRule="auto"/>
              <w:jc w:val="right"/>
              <w:rPr>
                <w:rFonts w:ascii="Calibri" w:eastAsia="Times New Roman" w:hAnsi="Calibri" w:cs="Calibri"/>
                <w:b/>
                <w:bCs/>
                <w:color w:val="000000"/>
                <w:sz w:val="16"/>
                <w:szCs w:val="16"/>
                <w:lang w:eastAsia="en-AU"/>
              </w:rPr>
            </w:pPr>
            <w:r>
              <w:rPr>
                <w:rFonts w:ascii="Calibri" w:hAnsi="Calibri" w:cs="Calibri"/>
                <w:b/>
                <w:bCs/>
                <w:color w:val="000000"/>
                <w:sz w:val="16"/>
                <w:szCs w:val="16"/>
              </w:rPr>
              <w:t>42,220</w:t>
            </w:r>
          </w:p>
        </w:tc>
        <w:tc>
          <w:tcPr>
            <w:tcW w:w="1134" w:type="dxa"/>
            <w:tcBorders>
              <w:top w:val="nil"/>
              <w:left w:val="nil"/>
              <w:bottom w:val="single" w:sz="4" w:space="0" w:color="BFBFBF"/>
              <w:right w:val="single" w:sz="4" w:space="0" w:color="BFBFBF"/>
            </w:tcBorders>
            <w:shd w:val="clear" w:color="000000" w:fill="EEECE1"/>
            <w:noWrap/>
            <w:hideMark/>
          </w:tcPr>
          <w:p w14:paraId="0C70F8A4" w14:textId="21E8FB88" w:rsidR="004E70BF" w:rsidRPr="00C70607" w:rsidRDefault="004E70BF" w:rsidP="004E70BF">
            <w:pPr>
              <w:spacing w:after="0" w:line="240" w:lineRule="auto"/>
              <w:jc w:val="right"/>
              <w:rPr>
                <w:rFonts w:ascii="Calibri" w:eastAsia="Times New Roman" w:hAnsi="Calibri" w:cs="Calibri"/>
                <w:b/>
                <w:bCs/>
                <w:color w:val="000000"/>
                <w:sz w:val="16"/>
                <w:szCs w:val="16"/>
                <w:lang w:eastAsia="en-AU"/>
              </w:rPr>
            </w:pPr>
            <w:r>
              <w:rPr>
                <w:rFonts w:ascii="Calibri" w:hAnsi="Calibri" w:cs="Calibri"/>
                <w:b/>
                <w:bCs/>
                <w:color w:val="000000"/>
                <w:sz w:val="16"/>
                <w:szCs w:val="16"/>
              </w:rPr>
              <w:t>$200,335,628</w:t>
            </w:r>
          </w:p>
        </w:tc>
        <w:tc>
          <w:tcPr>
            <w:tcW w:w="1134" w:type="dxa"/>
            <w:tcBorders>
              <w:top w:val="nil"/>
              <w:left w:val="nil"/>
              <w:bottom w:val="single" w:sz="4" w:space="0" w:color="BFBFBF"/>
              <w:right w:val="single" w:sz="4" w:space="0" w:color="BFBFBF"/>
            </w:tcBorders>
            <w:shd w:val="clear" w:color="000000" w:fill="EEECE1"/>
            <w:noWrap/>
            <w:hideMark/>
          </w:tcPr>
          <w:p w14:paraId="64FF53AA" w14:textId="47135381" w:rsidR="004E70BF" w:rsidRPr="00C70607" w:rsidRDefault="004E70BF" w:rsidP="004E70BF">
            <w:pPr>
              <w:spacing w:after="0" w:line="240" w:lineRule="auto"/>
              <w:jc w:val="right"/>
              <w:rPr>
                <w:rFonts w:ascii="Calibri" w:eastAsia="Times New Roman" w:hAnsi="Calibri" w:cs="Calibri"/>
                <w:b/>
                <w:bCs/>
                <w:color w:val="000000"/>
                <w:sz w:val="16"/>
                <w:szCs w:val="16"/>
                <w:lang w:eastAsia="en-AU"/>
              </w:rPr>
            </w:pPr>
            <w:r>
              <w:rPr>
                <w:rFonts w:ascii="Calibri" w:hAnsi="Calibri" w:cs="Calibri"/>
                <w:b/>
                <w:bCs/>
                <w:color w:val="000000"/>
                <w:sz w:val="16"/>
                <w:szCs w:val="16"/>
              </w:rPr>
              <w:t>$213,923,423</w:t>
            </w:r>
          </w:p>
        </w:tc>
        <w:tc>
          <w:tcPr>
            <w:tcW w:w="993" w:type="dxa"/>
            <w:tcBorders>
              <w:top w:val="nil"/>
              <w:left w:val="nil"/>
              <w:bottom w:val="single" w:sz="4" w:space="0" w:color="BFBFBF"/>
              <w:right w:val="single" w:sz="4" w:space="0" w:color="BFBFBF"/>
            </w:tcBorders>
            <w:shd w:val="clear" w:color="000000" w:fill="EEECE1"/>
            <w:noWrap/>
            <w:hideMark/>
          </w:tcPr>
          <w:p w14:paraId="3239816B" w14:textId="3C05E43B" w:rsidR="004E70BF" w:rsidRPr="00C70607" w:rsidRDefault="004E70BF" w:rsidP="004E70BF">
            <w:pPr>
              <w:spacing w:after="0" w:line="240" w:lineRule="auto"/>
              <w:jc w:val="right"/>
              <w:rPr>
                <w:rFonts w:ascii="Calibri" w:eastAsia="Times New Roman" w:hAnsi="Calibri" w:cs="Calibri"/>
                <w:b/>
                <w:bCs/>
                <w:color w:val="000000"/>
                <w:sz w:val="16"/>
                <w:szCs w:val="16"/>
                <w:lang w:eastAsia="en-AU"/>
              </w:rPr>
            </w:pPr>
            <w:r>
              <w:rPr>
                <w:rFonts w:ascii="Calibri" w:hAnsi="Calibri" w:cs="Calibri"/>
                <w:b/>
                <w:bCs/>
                <w:color w:val="000000"/>
                <w:sz w:val="16"/>
                <w:szCs w:val="16"/>
              </w:rPr>
              <w:t>8,894</w:t>
            </w:r>
          </w:p>
        </w:tc>
        <w:tc>
          <w:tcPr>
            <w:tcW w:w="992" w:type="dxa"/>
            <w:tcBorders>
              <w:top w:val="nil"/>
              <w:left w:val="nil"/>
              <w:bottom w:val="single" w:sz="4" w:space="0" w:color="BFBFBF"/>
              <w:right w:val="single" w:sz="4" w:space="0" w:color="BFBFBF"/>
            </w:tcBorders>
            <w:shd w:val="clear" w:color="000000" w:fill="EEECE1"/>
            <w:noWrap/>
            <w:hideMark/>
          </w:tcPr>
          <w:p w14:paraId="6326A57C" w14:textId="3E94B2BA" w:rsidR="004E70BF" w:rsidRPr="00C70607" w:rsidRDefault="004E70BF" w:rsidP="004E70BF">
            <w:pPr>
              <w:spacing w:after="0" w:line="240" w:lineRule="auto"/>
              <w:jc w:val="right"/>
              <w:rPr>
                <w:rFonts w:ascii="Calibri" w:eastAsia="Times New Roman" w:hAnsi="Calibri" w:cs="Calibri"/>
                <w:b/>
                <w:bCs/>
                <w:color w:val="000000"/>
                <w:sz w:val="16"/>
                <w:szCs w:val="16"/>
                <w:lang w:eastAsia="en-AU"/>
              </w:rPr>
            </w:pPr>
            <w:r>
              <w:rPr>
                <w:rFonts w:ascii="Calibri" w:hAnsi="Calibri" w:cs="Calibri"/>
                <w:b/>
                <w:bCs/>
                <w:color w:val="000000"/>
                <w:sz w:val="16"/>
                <w:szCs w:val="16"/>
              </w:rPr>
              <w:t>82.4</w:t>
            </w:r>
          </w:p>
        </w:tc>
      </w:tr>
    </w:tbl>
    <w:p w14:paraId="73ED39F0" w14:textId="77777777" w:rsidR="00C70607" w:rsidRDefault="00C70607" w:rsidP="00925D89">
      <w:pPr>
        <w:spacing w:before="160" w:after="120"/>
        <w:rPr>
          <w:b/>
        </w:rPr>
        <w:sectPr w:rsidR="00C70607" w:rsidSect="00921085">
          <w:pgSz w:w="16838" w:h="11906" w:orient="landscape"/>
          <w:pgMar w:top="568" w:right="720" w:bottom="720" w:left="720" w:header="426" w:footer="451" w:gutter="0"/>
          <w:cols w:space="708"/>
          <w:docGrid w:linePitch="360"/>
        </w:sectPr>
      </w:pPr>
    </w:p>
    <w:p w14:paraId="672BFCBF" w14:textId="6B499A90" w:rsidR="00925D89" w:rsidRDefault="00925D89" w:rsidP="00524956">
      <w:pPr>
        <w:pStyle w:val="Heading2"/>
      </w:pPr>
      <w:bookmarkStart w:id="9" w:name="_Ref488827583"/>
      <w:r w:rsidRPr="009255A3">
        <w:lastRenderedPageBreak/>
        <w:t>Table</w:t>
      </w:r>
      <w:bookmarkEnd w:id="9"/>
      <w:r w:rsidR="00731C11">
        <w:t xml:space="preserve"> 2</w:t>
      </w:r>
      <w:r w:rsidR="00827E3B" w:rsidRPr="009255A3">
        <w:t xml:space="preserve">: </w:t>
      </w:r>
      <w:r w:rsidR="00EC3DBE" w:rsidRPr="009255A3">
        <w:t xml:space="preserve">VSL providers ordered by VSL-assisted student numbers </w:t>
      </w:r>
      <w:r w:rsidR="008E7542">
        <w:t>for 2017</w:t>
      </w:r>
    </w:p>
    <w:tbl>
      <w:tblPr>
        <w:tblW w:w="15398" w:type="dxa"/>
        <w:tblLook w:val="04A0" w:firstRow="1" w:lastRow="0" w:firstColumn="1" w:lastColumn="0" w:noHBand="0" w:noVBand="1"/>
        <w:tblCaption w:val="Table 2: VSL providers ordered by VSL-assisted student numbers for 2017"/>
        <w:tblDescription w:val="This table lists all VET Student Loans approved providers in order of number of students studying in 2017. It lists, for each provider, provider ID, provider legal name, number of students, EFTSL, tuition fees, amount paid upfront, loans paid, tuition fees per student, tuition fees per EFTSL, loans paid per student, and loans paid per EFTSL."/>
      </w:tblPr>
      <w:tblGrid>
        <w:gridCol w:w="548"/>
        <w:gridCol w:w="800"/>
        <w:gridCol w:w="6018"/>
        <w:gridCol w:w="805"/>
        <w:gridCol w:w="787"/>
        <w:gridCol w:w="1110"/>
        <w:gridCol w:w="1029"/>
        <w:gridCol w:w="1110"/>
        <w:gridCol w:w="860"/>
        <w:gridCol w:w="860"/>
        <w:gridCol w:w="743"/>
        <w:gridCol w:w="824"/>
      </w:tblGrid>
      <w:tr w:rsidR="00C70607" w:rsidRPr="00C70607" w14:paraId="4530E680" w14:textId="77777777" w:rsidTr="00C70607">
        <w:trPr>
          <w:cantSplit/>
          <w:trHeight w:val="900"/>
          <w:tblHeader/>
        </w:trPr>
        <w:tc>
          <w:tcPr>
            <w:tcW w:w="548" w:type="dxa"/>
            <w:tcBorders>
              <w:top w:val="single" w:sz="4" w:space="0" w:color="BFBFBF"/>
              <w:left w:val="single" w:sz="4" w:space="0" w:color="BFBFBF"/>
              <w:bottom w:val="single" w:sz="4" w:space="0" w:color="BFBFBF"/>
              <w:right w:val="single" w:sz="4" w:space="0" w:color="BFBFBF"/>
            </w:tcBorders>
            <w:shd w:val="clear" w:color="000000" w:fill="DDD9C4"/>
            <w:vAlign w:val="center"/>
            <w:hideMark/>
          </w:tcPr>
          <w:p w14:paraId="4AA5C89B" w14:textId="77777777" w:rsidR="00C70607" w:rsidRPr="00C70607" w:rsidRDefault="00C70607" w:rsidP="00C70607">
            <w:pPr>
              <w:spacing w:after="0" w:line="240" w:lineRule="auto"/>
              <w:jc w:val="center"/>
              <w:rPr>
                <w:rFonts w:ascii="Calibri" w:eastAsia="Times New Roman" w:hAnsi="Calibri" w:cs="Calibri"/>
                <w:b/>
                <w:bCs/>
                <w:color w:val="000000"/>
                <w:sz w:val="16"/>
                <w:szCs w:val="16"/>
                <w:lang w:eastAsia="en-AU"/>
              </w:rPr>
            </w:pPr>
            <w:r w:rsidRPr="00C70607">
              <w:rPr>
                <w:rFonts w:ascii="Calibri" w:eastAsia="Times New Roman" w:hAnsi="Calibri" w:cs="Calibri"/>
                <w:b/>
                <w:bCs/>
                <w:color w:val="000000"/>
                <w:sz w:val="16"/>
                <w:szCs w:val="16"/>
                <w:lang w:eastAsia="en-AU"/>
              </w:rPr>
              <w:t>Rank</w:t>
            </w:r>
          </w:p>
        </w:tc>
        <w:tc>
          <w:tcPr>
            <w:tcW w:w="800" w:type="dxa"/>
            <w:tcBorders>
              <w:top w:val="single" w:sz="4" w:space="0" w:color="BFBFBF"/>
              <w:left w:val="nil"/>
              <w:bottom w:val="single" w:sz="4" w:space="0" w:color="BFBFBF"/>
              <w:right w:val="single" w:sz="4" w:space="0" w:color="BFBFBF"/>
            </w:tcBorders>
            <w:shd w:val="clear" w:color="000000" w:fill="DDD9C4"/>
            <w:vAlign w:val="center"/>
            <w:hideMark/>
          </w:tcPr>
          <w:p w14:paraId="550DD027" w14:textId="77777777" w:rsidR="00C70607" w:rsidRPr="00C70607" w:rsidRDefault="00C70607" w:rsidP="00C70607">
            <w:pPr>
              <w:spacing w:after="0" w:line="240" w:lineRule="auto"/>
              <w:jc w:val="center"/>
              <w:rPr>
                <w:rFonts w:ascii="Calibri" w:eastAsia="Times New Roman" w:hAnsi="Calibri" w:cs="Calibri"/>
                <w:b/>
                <w:bCs/>
                <w:color w:val="000000"/>
                <w:sz w:val="16"/>
                <w:szCs w:val="16"/>
                <w:lang w:eastAsia="en-AU"/>
              </w:rPr>
            </w:pPr>
            <w:r w:rsidRPr="00C70607">
              <w:rPr>
                <w:rFonts w:ascii="Calibri" w:eastAsia="Times New Roman" w:hAnsi="Calibri" w:cs="Calibri"/>
                <w:b/>
                <w:bCs/>
                <w:color w:val="000000"/>
                <w:sz w:val="16"/>
                <w:szCs w:val="16"/>
                <w:lang w:eastAsia="en-AU"/>
              </w:rPr>
              <w:t>Provider ID</w:t>
            </w:r>
          </w:p>
        </w:tc>
        <w:tc>
          <w:tcPr>
            <w:tcW w:w="6018" w:type="dxa"/>
            <w:tcBorders>
              <w:top w:val="single" w:sz="4" w:space="0" w:color="BFBFBF"/>
              <w:left w:val="nil"/>
              <w:bottom w:val="single" w:sz="4" w:space="0" w:color="BFBFBF"/>
              <w:right w:val="single" w:sz="4" w:space="0" w:color="BFBFBF"/>
            </w:tcBorders>
            <w:shd w:val="clear" w:color="000000" w:fill="DDD9C4"/>
            <w:vAlign w:val="center"/>
            <w:hideMark/>
          </w:tcPr>
          <w:p w14:paraId="0DF74CF3" w14:textId="77777777" w:rsidR="00C70607" w:rsidRPr="00C70607" w:rsidRDefault="00C70607" w:rsidP="00C70607">
            <w:pPr>
              <w:spacing w:after="0" w:line="240" w:lineRule="auto"/>
              <w:jc w:val="center"/>
              <w:rPr>
                <w:rFonts w:ascii="Calibri" w:eastAsia="Times New Roman" w:hAnsi="Calibri" w:cs="Calibri"/>
                <w:b/>
                <w:bCs/>
                <w:color w:val="000000"/>
                <w:sz w:val="16"/>
                <w:szCs w:val="16"/>
                <w:lang w:eastAsia="en-AU"/>
              </w:rPr>
            </w:pPr>
            <w:r w:rsidRPr="00C70607">
              <w:rPr>
                <w:rFonts w:ascii="Calibri" w:eastAsia="Times New Roman" w:hAnsi="Calibri" w:cs="Calibri"/>
                <w:b/>
                <w:bCs/>
                <w:color w:val="000000"/>
                <w:sz w:val="16"/>
                <w:szCs w:val="16"/>
                <w:lang w:eastAsia="en-AU"/>
              </w:rPr>
              <w:t>Provider name</w:t>
            </w:r>
          </w:p>
        </w:tc>
        <w:tc>
          <w:tcPr>
            <w:tcW w:w="805" w:type="dxa"/>
            <w:tcBorders>
              <w:top w:val="single" w:sz="4" w:space="0" w:color="BFBFBF"/>
              <w:left w:val="nil"/>
              <w:bottom w:val="single" w:sz="4" w:space="0" w:color="BFBFBF"/>
              <w:right w:val="single" w:sz="4" w:space="0" w:color="BFBFBF"/>
            </w:tcBorders>
            <w:shd w:val="clear" w:color="000000" w:fill="DDD9C4"/>
            <w:vAlign w:val="center"/>
            <w:hideMark/>
          </w:tcPr>
          <w:p w14:paraId="634FC584" w14:textId="77777777" w:rsidR="00C70607" w:rsidRPr="00C70607" w:rsidRDefault="00C70607" w:rsidP="00C70607">
            <w:pPr>
              <w:spacing w:after="0" w:line="240" w:lineRule="auto"/>
              <w:jc w:val="center"/>
              <w:rPr>
                <w:rFonts w:ascii="Calibri" w:eastAsia="Times New Roman" w:hAnsi="Calibri" w:cs="Calibri"/>
                <w:b/>
                <w:bCs/>
                <w:color w:val="000000"/>
                <w:sz w:val="16"/>
                <w:szCs w:val="16"/>
                <w:lang w:eastAsia="en-AU"/>
              </w:rPr>
            </w:pPr>
            <w:r w:rsidRPr="00C70607">
              <w:rPr>
                <w:rFonts w:ascii="Calibri" w:eastAsia="Times New Roman" w:hAnsi="Calibri" w:cs="Calibri"/>
                <w:b/>
                <w:bCs/>
                <w:color w:val="000000"/>
                <w:sz w:val="16"/>
                <w:szCs w:val="16"/>
                <w:lang w:eastAsia="en-AU"/>
              </w:rPr>
              <w:t>Students</w:t>
            </w:r>
          </w:p>
        </w:tc>
        <w:tc>
          <w:tcPr>
            <w:tcW w:w="740" w:type="dxa"/>
            <w:tcBorders>
              <w:top w:val="single" w:sz="4" w:space="0" w:color="BFBFBF"/>
              <w:left w:val="nil"/>
              <w:bottom w:val="single" w:sz="4" w:space="0" w:color="BFBFBF"/>
              <w:right w:val="single" w:sz="4" w:space="0" w:color="BFBFBF"/>
            </w:tcBorders>
            <w:shd w:val="clear" w:color="000000" w:fill="DDD9C4"/>
            <w:vAlign w:val="center"/>
            <w:hideMark/>
          </w:tcPr>
          <w:p w14:paraId="06593E7C" w14:textId="77777777" w:rsidR="00C70607" w:rsidRPr="00C70607" w:rsidRDefault="00C70607" w:rsidP="00C70607">
            <w:pPr>
              <w:spacing w:after="0" w:line="240" w:lineRule="auto"/>
              <w:jc w:val="center"/>
              <w:rPr>
                <w:rFonts w:ascii="Calibri" w:eastAsia="Times New Roman" w:hAnsi="Calibri" w:cs="Calibri"/>
                <w:b/>
                <w:bCs/>
                <w:color w:val="000000"/>
                <w:sz w:val="16"/>
                <w:szCs w:val="16"/>
                <w:lang w:eastAsia="en-AU"/>
              </w:rPr>
            </w:pPr>
            <w:r w:rsidRPr="00C70607">
              <w:rPr>
                <w:rFonts w:ascii="Calibri" w:eastAsia="Times New Roman" w:hAnsi="Calibri" w:cs="Calibri"/>
                <w:b/>
                <w:bCs/>
                <w:color w:val="000000"/>
                <w:sz w:val="16"/>
                <w:szCs w:val="16"/>
                <w:lang w:eastAsia="en-AU"/>
              </w:rPr>
              <w:t>EFTSL</w:t>
            </w:r>
          </w:p>
        </w:tc>
        <w:tc>
          <w:tcPr>
            <w:tcW w:w="1100" w:type="dxa"/>
            <w:tcBorders>
              <w:top w:val="single" w:sz="4" w:space="0" w:color="BFBFBF"/>
              <w:left w:val="nil"/>
              <w:bottom w:val="single" w:sz="4" w:space="0" w:color="BFBFBF"/>
              <w:right w:val="single" w:sz="4" w:space="0" w:color="BFBFBF"/>
            </w:tcBorders>
            <w:shd w:val="clear" w:color="000000" w:fill="DDD9C4"/>
            <w:vAlign w:val="center"/>
            <w:hideMark/>
          </w:tcPr>
          <w:p w14:paraId="28BED33F" w14:textId="77777777" w:rsidR="00C70607" w:rsidRPr="00C70607" w:rsidRDefault="00C70607" w:rsidP="00C70607">
            <w:pPr>
              <w:spacing w:after="0" w:line="240" w:lineRule="auto"/>
              <w:jc w:val="center"/>
              <w:rPr>
                <w:rFonts w:ascii="Calibri" w:eastAsia="Times New Roman" w:hAnsi="Calibri" w:cs="Calibri"/>
                <w:b/>
                <w:bCs/>
                <w:color w:val="000000"/>
                <w:sz w:val="16"/>
                <w:szCs w:val="16"/>
                <w:lang w:eastAsia="en-AU"/>
              </w:rPr>
            </w:pPr>
            <w:r w:rsidRPr="00C70607">
              <w:rPr>
                <w:rFonts w:ascii="Calibri" w:eastAsia="Times New Roman" w:hAnsi="Calibri" w:cs="Calibri"/>
                <w:b/>
                <w:bCs/>
                <w:color w:val="000000"/>
                <w:sz w:val="16"/>
                <w:szCs w:val="16"/>
                <w:lang w:eastAsia="en-AU"/>
              </w:rPr>
              <w:t>Tuition fees</w:t>
            </w:r>
          </w:p>
        </w:tc>
        <w:tc>
          <w:tcPr>
            <w:tcW w:w="1000" w:type="dxa"/>
            <w:tcBorders>
              <w:top w:val="single" w:sz="4" w:space="0" w:color="BFBFBF"/>
              <w:left w:val="nil"/>
              <w:bottom w:val="single" w:sz="4" w:space="0" w:color="BFBFBF"/>
              <w:right w:val="single" w:sz="4" w:space="0" w:color="BFBFBF"/>
            </w:tcBorders>
            <w:shd w:val="clear" w:color="000000" w:fill="DDD9C4"/>
            <w:vAlign w:val="center"/>
            <w:hideMark/>
          </w:tcPr>
          <w:p w14:paraId="3BBAD434" w14:textId="77777777" w:rsidR="00C70607" w:rsidRPr="00C70607" w:rsidRDefault="00C70607" w:rsidP="00C70607">
            <w:pPr>
              <w:spacing w:after="0" w:line="240" w:lineRule="auto"/>
              <w:jc w:val="center"/>
              <w:rPr>
                <w:rFonts w:ascii="Calibri" w:eastAsia="Times New Roman" w:hAnsi="Calibri" w:cs="Calibri"/>
                <w:b/>
                <w:bCs/>
                <w:color w:val="000000"/>
                <w:sz w:val="16"/>
                <w:szCs w:val="16"/>
                <w:lang w:eastAsia="en-AU"/>
              </w:rPr>
            </w:pPr>
            <w:r w:rsidRPr="00C70607">
              <w:rPr>
                <w:rFonts w:ascii="Calibri" w:eastAsia="Times New Roman" w:hAnsi="Calibri" w:cs="Calibri"/>
                <w:b/>
                <w:bCs/>
                <w:color w:val="000000"/>
                <w:sz w:val="16"/>
                <w:szCs w:val="16"/>
                <w:lang w:eastAsia="en-AU"/>
              </w:rPr>
              <w:t>Paid upfront</w:t>
            </w:r>
          </w:p>
        </w:tc>
        <w:tc>
          <w:tcPr>
            <w:tcW w:w="1100" w:type="dxa"/>
            <w:tcBorders>
              <w:top w:val="single" w:sz="4" w:space="0" w:color="BFBFBF"/>
              <w:left w:val="nil"/>
              <w:bottom w:val="single" w:sz="4" w:space="0" w:color="BFBFBF"/>
              <w:right w:val="single" w:sz="4" w:space="0" w:color="BFBFBF"/>
            </w:tcBorders>
            <w:shd w:val="clear" w:color="000000" w:fill="DDD9C4"/>
            <w:vAlign w:val="center"/>
            <w:hideMark/>
          </w:tcPr>
          <w:p w14:paraId="096BB133" w14:textId="77777777" w:rsidR="00C70607" w:rsidRPr="00C70607" w:rsidRDefault="00C70607" w:rsidP="00C70607">
            <w:pPr>
              <w:spacing w:after="0" w:line="240" w:lineRule="auto"/>
              <w:jc w:val="center"/>
              <w:rPr>
                <w:rFonts w:ascii="Calibri" w:eastAsia="Times New Roman" w:hAnsi="Calibri" w:cs="Calibri"/>
                <w:b/>
                <w:bCs/>
                <w:color w:val="000000"/>
                <w:sz w:val="16"/>
                <w:szCs w:val="16"/>
                <w:lang w:eastAsia="en-AU"/>
              </w:rPr>
            </w:pPr>
            <w:r w:rsidRPr="00C70607">
              <w:rPr>
                <w:rFonts w:ascii="Calibri" w:eastAsia="Times New Roman" w:hAnsi="Calibri" w:cs="Calibri"/>
                <w:b/>
                <w:bCs/>
                <w:color w:val="000000"/>
                <w:sz w:val="16"/>
                <w:szCs w:val="16"/>
                <w:lang w:eastAsia="en-AU"/>
              </w:rPr>
              <w:t>Loans paid</w:t>
            </w:r>
          </w:p>
        </w:tc>
        <w:tc>
          <w:tcPr>
            <w:tcW w:w="860" w:type="dxa"/>
            <w:tcBorders>
              <w:top w:val="single" w:sz="4" w:space="0" w:color="BFBFBF"/>
              <w:left w:val="nil"/>
              <w:bottom w:val="single" w:sz="4" w:space="0" w:color="BFBFBF"/>
              <w:right w:val="single" w:sz="4" w:space="0" w:color="BFBFBF"/>
            </w:tcBorders>
            <w:shd w:val="clear" w:color="000000" w:fill="DDD9C4"/>
            <w:vAlign w:val="center"/>
            <w:hideMark/>
          </w:tcPr>
          <w:p w14:paraId="0379B0FF" w14:textId="77777777" w:rsidR="00C70607" w:rsidRPr="00C70607" w:rsidRDefault="00C70607" w:rsidP="00C70607">
            <w:pPr>
              <w:spacing w:after="0" w:line="240" w:lineRule="auto"/>
              <w:jc w:val="center"/>
              <w:rPr>
                <w:rFonts w:ascii="Calibri" w:eastAsia="Times New Roman" w:hAnsi="Calibri" w:cs="Calibri"/>
                <w:b/>
                <w:bCs/>
                <w:color w:val="000000"/>
                <w:sz w:val="16"/>
                <w:szCs w:val="16"/>
                <w:lang w:eastAsia="en-AU"/>
              </w:rPr>
            </w:pPr>
            <w:r w:rsidRPr="00C70607">
              <w:rPr>
                <w:rFonts w:ascii="Calibri" w:eastAsia="Times New Roman" w:hAnsi="Calibri" w:cs="Calibri"/>
                <w:b/>
                <w:bCs/>
                <w:color w:val="000000"/>
                <w:sz w:val="16"/>
                <w:szCs w:val="16"/>
                <w:lang w:eastAsia="en-AU"/>
              </w:rPr>
              <w:t>Tuition fees per student</w:t>
            </w:r>
          </w:p>
        </w:tc>
        <w:tc>
          <w:tcPr>
            <w:tcW w:w="860" w:type="dxa"/>
            <w:tcBorders>
              <w:top w:val="single" w:sz="4" w:space="0" w:color="BFBFBF"/>
              <w:left w:val="nil"/>
              <w:bottom w:val="single" w:sz="4" w:space="0" w:color="BFBFBF"/>
              <w:right w:val="single" w:sz="4" w:space="0" w:color="BFBFBF"/>
            </w:tcBorders>
            <w:shd w:val="clear" w:color="000000" w:fill="DDD9C4"/>
            <w:vAlign w:val="center"/>
            <w:hideMark/>
          </w:tcPr>
          <w:p w14:paraId="6E87D457" w14:textId="77777777" w:rsidR="00C70607" w:rsidRPr="00C70607" w:rsidRDefault="00C70607" w:rsidP="00C70607">
            <w:pPr>
              <w:spacing w:after="0" w:line="240" w:lineRule="auto"/>
              <w:jc w:val="center"/>
              <w:rPr>
                <w:rFonts w:ascii="Calibri" w:eastAsia="Times New Roman" w:hAnsi="Calibri" w:cs="Calibri"/>
                <w:b/>
                <w:bCs/>
                <w:color w:val="000000"/>
                <w:sz w:val="16"/>
                <w:szCs w:val="16"/>
                <w:lang w:eastAsia="en-AU"/>
              </w:rPr>
            </w:pPr>
            <w:r w:rsidRPr="00C70607">
              <w:rPr>
                <w:rFonts w:ascii="Calibri" w:eastAsia="Times New Roman" w:hAnsi="Calibri" w:cs="Calibri"/>
                <w:b/>
                <w:bCs/>
                <w:color w:val="000000"/>
                <w:sz w:val="16"/>
                <w:szCs w:val="16"/>
                <w:lang w:eastAsia="en-AU"/>
              </w:rPr>
              <w:t>Tuition fees per EFTSL</w:t>
            </w:r>
          </w:p>
        </w:tc>
        <w:tc>
          <w:tcPr>
            <w:tcW w:w="743" w:type="dxa"/>
            <w:tcBorders>
              <w:top w:val="single" w:sz="4" w:space="0" w:color="BFBFBF"/>
              <w:left w:val="nil"/>
              <w:bottom w:val="single" w:sz="4" w:space="0" w:color="BFBFBF"/>
              <w:right w:val="single" w:sz="4" w:space="0" w:color="BFBFBF"/>
            </w:tcBorders>
            <w:shd w:val="clear" w:color="000000" w:fill="DDD9C4"/>
            <w:vAlign w:val="center"/>
            <w:hideMark/>
          </w:tcPr>
          <w:p w14:paraId="6BEA062A" w14:textId="77777777" w:rsidR="00C70607" w:rsidRPr="00C70607" w:rsidRDefault="00C70607" w:rsidP="00C70607">
            <w:pPr>
              <w:spacing w:after="0" w:line="240" w:lineRule="auto"/>
              <w:jc w:val="center"/>
              <w:rPr>
                <w:rFonts w:ascii="Calibri" w:eastAsia="Times New Roman" w:hAnsi="Calibri" w:cs="Calibri"/>
                <w:b/>
                <w:bCs/>
                <w:color w:val="000000"/>
                <w:sz w:val="16"/>
                <w:szCs w:val="16"/>
                <w:lang w:eastAsia="en-AU"/>
              </w:rPr>
            </w:pPr>
            <w:r w:rsidRPr="00C70607">
              <w:rPr>
                <w:rFonts w:ascii="Calibri" w:eastAsia="Times New Roman" w:hAnsi="Calibri" w:cs="Calibri"/>
                <w:b/>
                <w:bCs/>
                <w:color w:val="000000"/>
                <w:sz w:val="16"/>
                <w:szCs w:val="16"/>
                <w:lang w:eastAsia="en-AU"/>
              </w:rPr>
              <w:t>Loans per student</w:t>
            </w:r>
          </w:p>
        </w:tc>
        <w:tc>
          <w:tcPr>
            <w:tcW w:w="824" w:type="dxa"/>
            <w:tcBorders>
              <w:top w:val="single" w:sz="4" w:space="0" w:color="BFBFBF"/>
              <w:left w:val="nil"/>
              <w:bottom w:val="single" w:sz="4" w:space="0" w:color="BFBFBF"/>
              <w:right w:val="single" w:sz="4" w:space="0" w:color="BFBFBF"/>
            </w:tcBorders>
            <w:shd w:val="clear" w:color="000000" w:fill="DDD9C4"/>
            <w:vAlign w:val="center"/>
            <w:hideMark/>
          </w:tcPr>
          <w:p w14:paraId="0BFB5D24" w14:textId="77777777" w:rsidR="00C70607" w:rsidRPr="00C70607" w:rsidRDefault="00C70607" w:rsidP="00C70607">
            <w:pPr>
              <w:spacing w:after="0" w:line="240" w:lineRule="auto"/>
              <w:jc w:val="center"/>
              <w:rPr>
                <w:rFonts w:ascii="Calibri" w:eastAsia="Times New Roman" w:hAnsi="Calibri" w:cs="Calibri"/>
                <w:b/>
                <w:bCs/>
                <w:color w:val="000000"/>
                <w:sz w:val="16"/>
                <w:szCs w:val="16"/>
                <w:lang w:eastAsia="en-AU"/>
              </w:rPr>
            </w:pPr>
            <w:r w:rsidRPr="00C70607">
              <w:rPr>
                <w:rFonts w:ascii="Calibri" w:eastAsia="Times New Roman" w:hAnsi="Calibri" w:cs="Calibri"/>
                <w:b/>
                <w:bCs/>
                <w:color w:val="000000"/>
                <w:sz w:val="16"/>
                <w:szCs w:val="16"/>
                <w:lang w:eastAsia="en-AU"/>
              </w:rPr>
              <w:t>Loans per EFTSL</w:t>
            </w:r>
          </w:p>
        </w:tc>
      </w:tr>
      <w:tr w:rsidR="00C70607" w:rsidRPr="00C70607" w14:paraId="123A4F1D"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00078DBA" w14:textId="77777777" w:rsidR="00C70607" w:rsidRPr="00C70607" w:rsidRDefault="00C70607" w:rsidP="00C70607">
            <w:pPr>
              <w:spacing w:after="0" w:line="240" w:lineRule="auto"/>
              <w:jc w:val="right"/>
              <w:rPr>
                <w:rFonts w:ascii="Calibri" w:eastAsia="Times New Roman" w:hAnsi="Calibri" w:cs="Calibri"/>
                <w:b/>
                <w:bCs/>
                <w:color w:val="000000"/>
                <w:sz w:val="16"/>
                <w:szCs w:val="16"/>
                <w:lang w:eastAsia="en-AU"/>
              </w:rPr>
            </w:pPr>
            <w:r w:rsidRPr="00C70607">
              <w:rPr>
                <w:rFonts w:ascii="Calibri" w:eastAsia="Times New Roman" w:hAnsi="Calibri" w:cs="Calibri"/>
                <w:b/>
                <w:bCs/>
                <w:color w:val="000000"/>
                <w:sz w:val="16"/>
                <w:szCs w:val="16"/>
                <w:lang w:eastAsia="en-AU"/>
              </w:rPr>
              <w:t>1</w:t>
            </w:r>
          </w:p>
        </w:tc>
        <w:tc>
          <w:tcPr>
            <w:tcW w:w="800" w:type="dxa"/>
            <w:tcBorders>
              <w:top w:val="nil"/>
              <w:left w:val="nil"/>
              <w:bottom w:val="single" w:sz="4" w:space="0" w:color="BFBFBF"/>
              <w:right w:val="single" w:sz="4" w:space="0" w:color="BFBFBF"/>
            </w:tcBorders>
            <w:shd w:val="clear" w:color="000000" w:fill="EEECE1"/>
            <w:noWrap/>
            <w:vAlign w:val="bottom"/>
            <w:hideMark/>
          </w:tcPr>
          <w:p w14:paraId="3CD4C82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4450</w:t>
            </w:r>
          </w:p>
        </w:tc>
        <w:tc>
          <w:tcPr>
            <w:tcW w:w="6018" w:type="dxa"/>
            <w:tcBorders>
              <w:top w:val="nil"/>
              <w:left w:val="nil"/>
              <w:bottom w:val="single" w:sz="4" w:space="0" w:color="BFBFBF"/>
              <w:right w:val="single" w:sz="4" w:space="0" w:color="BFBFBF"/>
            </w:tcBorders>
            <w:shd w:val="clear" w:color="000000" w:fill="EEECE1"/>
            <w:noWrap/>
            <w:vAlign w:val="bottom"/>
            <w:hideMark/>
          </w:tcPr>
          <w:p w14:paraId="4A0F40C2"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TAFE Queensland</w:t>
            </w:r>
          </w:p>
        </w:tc>
        <w:tc>
          <w:tcPr>
            <w:tcW w:w="805" w:type="dxa"/>
            <w:tcBorders>
              <w:top w:val="nil"/>
              <w:left w:val="nil"/>
              <w:bottom w:val="single" w:sz="4" w:space="0" w:color="BFBFBF"/>
              <w:right w:val="single" w:sz="4" w:space="0" w:color="BFBFBF"/>
            </w:tcBorders>
            <w:shd w:val="clear" w:color="000000" w:fill="EEECE1"/>
            <w:noWrap/>
            <w:vAlign w:val="bottom"/>
            <w:hideMark/>
          </w:tcPr>
          <w:p w14:paraId="4634299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7,722</w:t>
            </w:r>
          </w:p>
        </w:tc>
        <w:tc>
          <w:tcPr>
            <w:tcW w:w="740" w:type="dxa"/>
            <w:tcBorders>
              <w:top w:val="nil"/>
              <w:left w:val="nil"/>
              <w:bottom w:val="single" w:sz="4" w:space="0" w:color="BFBFBF"/>
              <w:right w:val="single" w:sz="4" w:space="0" w:color="BFBFBF"/>
            </w:tcBorders>
            <w:shd w:val="clear" w:color="000000" w:fill="EEECE1"/>
            <w:noWrap/>
            <w:vAlign w:val="bottom"/>
            <w:hideMark/>
          </w:tcPr>
          <w:p w14:paraId="5A2D75C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3,682.0</w:t>
            </w:r>
          </w:p>
        </w:tc>
        <w:tc>
          <w:tcPr>
            <w:tcW w:w="1100" w:type="dxa"/>
            <w:tcBorders>
              <w:top w:val="nil"/>
              <w:left w:val="nil"/>
              <w:bottom w:val="single" w:sz="4" w:space="0" w:color="BFBFBF"/>
              <w:right w:val="single" w:sz="4" w:space="0" w:color="BFBFBF"/>
            </w:tcBorders>
            <w:shd w:val="clear" w:color="000000" w:fill="EEECE1"/>
            <w:noWrap/>
            <w:vAlign w:val="bottom"/>
            <w:hideMark/>
          </w:tcPr>
          <w:p w14:paraId="1D0B416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$39,254,126</w:t>
            </w:r>
          </w:p>
        </w:tc>
        <w:tc>
          <w:tcPr>
            <w:tcW w:w="1000" w:type="dxa"/>
            <w:tcBorders>
              <w:top w:val="nil"/>
              <w:left w:val="nil"/>
              <w:bottom w:val="single" w:sz="4" w:space="0" w:color="BFBFBF"/>
              <w:right w:val="single" w:sz="4" w:space="0" w:color="BFBFBF"/>
            </w:tcBorders>
            <w:shd w:val="clear" w:color="000000" w:fill="EEECE1"/>
            <w:noWrap/>
            <w:vAlign w:val="bottom"/>
            <w:hideMark/>
          </w:tcPr>
          <w:p w14:paraId="53D919E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$1,578,529</w:t>
            </w:r>
          </w:p>
        </w:tc>
        <w:tc>
          <w:tcPr>
            <w:tcW w:w="1100" w:type="dxa"/>
            <w:tcBorders>
              <w:top w:val="nil"/>
              <w:left w:val="nil"/>
              <w:bottom w:val="single" w:sz="4" w:space="0" w:color="BFBFBF"/>
              <w:right w:val="single" w:sz="4" w:space="0" w:color="BFBFBF"/>
            </w:tcBorders>
            <w:shd w:val="clear" w:color="000000" w:fill="EEECE1"/>
            <w:noWrap/>
            <w:vAlign w:val="bottom"/>
            <w:hideMark/>
          </w:tcPr>
          <w:p w14:paraId="4AC2CA8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$37,685,584</w:t>
            </w:r>
          </w:p>
        </w:tc>
        <w:tc>
          <w:tcPr>
            <w:tcW w:w="860" w:type="dxa"/>
            <w:tcBorders>
              <w:top w:val="nil"/>
              <w:left w:val="nil"/>
              <w:bottom w:val="single" w:sz="4" w:space="0" w:color="BFBFBF"/>
              <w:right w:val="single" w:sz="4" w:space="0" w:color="BFBFBF"/>
            </w:tcBorders>
            <w:shd w:val="clear" w:color="000000" w:fill="EEECE1"/>
            <w:noWrap/>
            <w:vAlign w:val="bottom"/>
            <w:hideMark/>
          </w:tcPr>
          <w:p w14:paraId="2DE10F5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$5,083</w:t>
            </w:r>
          </w:p>
        </w:tc>
        <w:tc>
          <w:tcPr>
            <w:tcW w:w="860" w:type="dxa"/>
            <w:tcBorders>
              <w:top w:val="nil"/>
              <w:left w:val="nil"/>
              <w:bottom w:val="single" w:sz="4" w:space="0" w:color="BFBFBF"/>
              <w:right w:val="single" w:sz="4" w:space="0" w:color="BFBFBF"/>
            </w:tcBorders>
            <w:shd w:val="clear" w:color="000000" w:fill="EEECE1"/>
            <w:noWrap/>
            <w:vAlign w:val="bottom"/>
            <w:hideMark/>
          </w:tcPr>
          <w:p w14:paraId="2E17269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$10,661</w:t>
            </w:r>
          </w:p>
        </w:tc>
        <w:tc>
          <w:tcPr>
            <w:tcW w:w="743" w:type="dxa"/>
            <w:tcBorders>
              <w:top w:val="nil"/>
              <w:left w:val="nil"/>
              <w:bottom w:val="single" w:sz="4" w:space="0" w:color="BFBFBF"/>
              <w:right w:val="single" w:sz="4" w:space="0" w:color="BFBFBF"/>
            </w:tcBorders>
            <w:shd w:val="clear" w:color="000000" w:fill="EEECE1"/>
            <w:noWrap/>
            <w:vAlign w:val="bottom"/>
            <w:hideMark/>
          </w:tcPr>
          <w:p w14:paraId="49307DD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$4,880</w:t>
            </w:r>
          </w:p>
        </w:tc>
        <w:tc>
          <w:tcPr>
            <w:tcW w:w="824" w:type="dxa"/>
            <w:tcBorders>
              <w:top w:val="nil"/>
              <w:left w:val="nil"/>
              <w:bottom w:val="single" w:sz="4" w:space="0" w:color="BFBFBF"/>
              <w:right w:val="single" w:sz="4" w:space="0" w:color="BFBFBF"/>
            </w:tcBorders>
            <w:shd w:val="clear" w:color="000000" w:fill="EEECE1"/>
            <w:noWrap/>
            <w:vAlign w:val="bottom"/>
            <w:hideMark/>
          </w:tcPr>
          <w:p w14:paraId="6457AAA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$10,235</w:t>
            </w:r>
          </w:p>
        </w:tc>
      </w:tr>
      <w:tr w:rsidR="00C70607" w:rsidRPr="00C70607" w14:paraId="1BA3D9F2"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61F9D6D6" w14:textId="77777777" w:rsidR="00C70607" w:rsidRPr="00C70607" w:rsidRDefault="00C70607" w:rsidP="00C70607">
            <w:pPr>
              <w:spacing w:after="0" w:line="240" w:lineRule="auto"/>
              <w:jc w:val="right"/>
              <w:rPr>
                <w:rFonts w:ascii="Calibri" w:eastAsia="Times New Roman" w:hAnsi="Calibri" w:cs="Calibri"/>
                <w:b/>
                <w:bCs/>
                <w:color w:val="000000"/>
                <w:sz w:val="16"/>
                <w:szCs w:val="16"/>
                <w:lang w:eastAsia="en-AU"/>
              </w:rPr>
            </w:pPr>
            <w:r w:rsidRPr="00C70607">
              <w:rPr>
                <w:rFonts w:ascii="Calibri" w:eastAsia="Times New Roman" w:hAnsi="Calibri" w:cs="Calibri"/>
                <w:b/>
                <w:bCs/>
                <w:color w:val="000000"/>
                <w:sz w:val="16"/>
                <w:szCs w:val="16"/>
                <w:lang w:eastAsia="en-AU"/>
              </w:rPr>
              <w:t>2</w:t>
            </w:r>
          </w:p>
        </w:tc>
        <w:tc>
          <w:tcPr>
            <w:tcW w:w="800" w:type="dxa"/>
            <w:tcBorders>
              <w:top w:val="nil"/>
              <w:left w:val="nil"/>
              <w:bottom w:val="single" w:sz="4" w:space="0" w:color="BFBFBF"/>
              <w:right w:val="single" w:sz="4" w:space="0" w:color="BFBFBF"/>
            </w:tcBorders>
            <w:shd w:val="clear" w:color="000000" w:fill="EEECE1"/>
            <w:noWrap/>
            <w:vAlign w:val="bottom"/>
            <w:hideMark/>
          </w:tcPr>
          <w:p w14:paraId="48B3BEA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7075</w:t>
            </w:r>
          </w:p>
        </w:tc>
        <w:tc>
          <w:tcPr>
            <w:tcW w:w="6018" w:type="dxa"/>
            <w:tcBorders>
              <w:top w:val="nil"/>
              <w:left w:val="nil"/>
              <w:bottom w:val="single" w:sz="4" w:space="0" w:color="BFBFBF"/>
              <w:right w:val="single" w:sz="4" w:space="0" w:color="BFBFBF"/>
            </w:tcBorders>
            <w:shd w:val="clear" w:color="000000" w:fill="EEECE1"/>
            <w:noWrap/>
            <w:vAlign w:val="bottom"/>
            <w:hideMark/>
          </w:tcPr>
          <w:p w14:paraId="32A54676"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Technical and Further Education Commission of NSW</w:t>
            </w:r>
          </w:p>
        </w:tc>
        <w:tc>
          <w:tcPr>
            <w:tcW w:w="805" w:type="dxa"/>
            <w:tcBorders>
              <w:top w:val="nil"/>
              <w:left w:val="nil"/>
              <w:bottom w:val="single" w:sz="4" w:space="0" w:color="BFBFBF"/>
              <w:right w:val="single" w:sz="4" w:space="0" w:color="BFBFBF"/>
            </w:tcBorders>
            <w:shd w:val="clear" w:color="000000" w:fill="EEECE1"/>
            <w:noWrap/>
            <w:vAlign w:val="bottom"/>
            <w:hideMark/>
          </w:tcPr>
          <w:p w14:paraId="098CEF2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7,618</w:t>
            </w:r>
          </w:p>
        </w:tc>
        <w:tc>
          <w:tcPr>
            <w:tcW w:w="740" w:type="dxa"/>
            <w:tcBorders>
              <w:top w:val="nil"/>
              <w:left w:val="nil"/>
              <w:bottom w:val="single" w:sz="4" w:space="0" w:color="BFBFBF"/>
              <w:right w:val="single" w:sz="4" w:space="0" w:color="BFBFBF"/>
            </w:tcBorders>
            <w:shd w:val="clear" w:color="000000" w:fill="EEECE1"/>
            <w:noWrap/>
            <w:vAlign w:val="bottom"/>
            <w:hideMark/>
          </w:tcPr>
          <w:p w14:paraId="7EBEFC7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5,289.9</w:t>
            </w:r>
          </w:p>
        </w:tc>
        <w:tc>
          <w:tcPr>
            <w:tcW w:w="1100" w:type="dxa"/>
            <w:tcBorders>
              <w:top w:val="nil"/>
              <w:left w:val="nil"/>
              <w:bottom w:val="single" w:sz="4" w:space="0" w:color="BFBFBF"/>
              <w:right w:val="single" w:sz="4" w:space="0" w:color="BFBFBF"/>
            </w:tcBorders>
            <w:shd w:val="clear" w:color="000000" w:fill="EEECE1"/>
            <w:noWrap/>
            <w:vAlign w:val="bottom"/>
            <w:hideMark/>
          </w:tcPr>
          <w:p w14:paraId="7FE91B0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$22,339,258</w:t>
            </w:r>
          </w:p>
        </w:tc>
        <w:tc>
          <w:tcPr>
            <w:tcW w:w="1000" w:type="dxa"/>
            <w:tcBorders>
              <w:top w:val="nil"/>
              <w:left w:val="nil"/>
              <w:bottom w:val="single" w:sz="4" w:space="0" w:color="BFBFBF"/>
              <w:right w:val="single" w:sz="4" w:space="0" w:color="BFBFBF"/>
            </w:tcBorders>
            <w:shd w:val="clear" w:color="000000" w:fill="EEECE1"/>
            <w:noWrap/>
            <w:vAlign w:val="bottom"/>
            <w:hideMark/>
          </w:tcPr>
          <w:p w14:paraId="2CBED0A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$279,135</w:t>
            </w:r>
          </w:p>
        </w:tc>
        <w:tc>
          <w:tcPr>
            <w:tcW w:w="1100" w:type="dxa"/>
            <w:tcBorders>
              <w:top w:val="nil"/>
              <w:left w:val="nil"/>
              <w:bottom w:val="single" w:sz="4" w:space="0" w:color="BFBFBF"/>
              <w:right w:val="single" w:sz="4" w:space="0" w:color="BFBFBF"/>
            </w:tcBorders>
            <w:shd w:val="clear" w:color="000000" w:fill="EEECE1"/>
            <w:noWrap/>
            <w:vAlign w:val="bottom"/>
            <w:hideMark/>
          </w:tcPr>
          <w:p w14:paraId="2F57934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$22,060,123</w:t>
            </w:r>
          </w:p>
        </w:tc>
        <w:tc>
          <w:tcPr>
            <w:tcW w:w="860" w:type="dxa"/>
            <w:tcBorders>
              <w:top w:val="nil"/>
              <w:left w:val="nil"/>
              <w:bottom w:val="single" w:sz="4" w:space="0" w:color="BFBFBF"/>
              <w:right w:val="single" w:sz="4" w:space="0" w:color="BFBFBF"/>
            </w:tcBorders>
            <w:shd w:val="clear" w:color="000000" w:fill="EEECE1"/>
            <w:noWrap/>
            <w:vAlign w:val="bottom"/>
            <w:hideMark/>
          </w:tcPr>
          <w:p w14:paraId="4DB9C0E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$2,932</w:t>
            </w:r>
          </w:p>
        </w:tc>
        <w:tc>
          <w:tcPr>
            <w:tcW w:w="860" w:type="dxa"/>
            <w:tcBorders>
              <w:top w:val="nil"/>
              <w:left w:val="nil"/>
              <w:bottom w:val="single" w:sz="4" w:space="0" w:color="BFBFBF"/>
              <w:right w:val="single" w:sz="4" w:space="0" w:color="BFBFBF"/>
            </w:tcBorders>
            <w:shd w:val="clear" w:color="000000" w:fill="EEECE1"/>
            <w:noWrap/>
            <w:vAlign w:val="bottom"/>
            <w:hideMark/>
          </w:tcPr>
          <w:p w14:paraId="6A29CA3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$4,223</w:t>
            </w:r>
          </w:p>
        </w:tc>
        <w:tc>
          <w:tcPr>
            <w:tcW w:w="743" w:type="dxa"/>
            <w:tcBorders>
              <w:top w:val="nil"/>
              <w:left w:val="nil"/>
              <w:bottom w:val="single" w:sz="4" w:space="0" w:color="BFBFBF"/>
              <w:right w:val="single" w:sz="4" w:space="0" w:color="BFBFBF"/>
            </w:tcBorders>
            <w:shd w:val="clear" w:color="000000" w:fill="EEECE1"/>
            <w:noWrap/>
            <w:vAlign w:val="bottom"/>
            <w:hideMark/>
          </w:tcPr>
          <w:p w14:paraId="603F5C3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$2,896</w:t>
            </w:r>
          </w:p>
        </w:tc>
        <w:tc>
          <w:tcPr>
            <w:tcW w:w="824" w:type="dxa"/>
            <w:tcBorders>
              <w:top w:val="nil"/>
              <w:left w:val="nil"/>
              <w:bottom w:val="single" w:sz="4" w:space="0" w:color="BFBFBF"/>
              <w:right w:val="single" w:sz="4" w:space="0" w:color="BFBFBF"/>
            </w:tcBorders>
            <w:shd w:val="clear" w:color="000000" w:fill="EEECE1"/>
            <w:noWrap/>
            <w:vAlign w:val="bottom"/>
            <w:hideMark/>
          </w:tcPr>
          <w:p w14:paraId="79C1D20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$4,170</w:t>
            </w:r>
          </w:p>
        </w:tc>
      </w:tr>
      <w:tr w:rsidR="00C70607" w:rsidRPr="00C70607" w14:paraId="095528A3"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77ECECC1" w14:textId="77777777" w:rsidR="00C70607" w:rsidRPr="00C70607" w:rsidRDefault="00C70607" w:rsidP="00C70607">
            <w:pPr>
              <w:spacing w:after="0" w:line="240" w:lineRule="auto"/>
              <w:jc w:val="right"/>
              <w:rPr>
                <w:rFonts w:ascii="Calibri" w:eastAsia="Times New Roman" w:hAnsi="Calibri" w:cs="Calibri"/>
                <w:b/>
                <w:bCs/>
                <w:color w:val="000000"/>
                <w:sz w:val="16"/>
                <w:szCs w:val="16"/>
                <w:lang w:eastAsia="en-AU"/>
              </w:rPr>
            </w:pPr>
            <w:r w:rsidRPr="00C70607">
              <w:rPr>
                <w:rFonts w:ascii="Calibri" w:eastAsia="Times New Roman" w:hAnsi="Calibri" w:cs="Calibri"/>
                <w:b/>
                <w:bCs/>
                <w:color w:val="000000"/>
                <w:sz w:val="16"/>
                <w:szCs w:val="16"/>
                <w:lang w:eastAsia="en-AU"/>
              </w:rPr>
              <w:t>3</w:t>
            </w:r>
          </w:p>
        </w:tc>
        <w:tc>
          <w:tcPr>
            <w:tcW w:w="800" w:type="dxa"/>
            <w:tcBorders>
              <w:top w:val="nil"/>
              <w:left w:val="nil"/>
              <w:bottom w:val="single" w:sz="4" w:space="0" w:color="BFBFBF"/>
              <w:right w:val="single" w:sz="4" w:space="0" w:color="BFBFBF"/>
            </w:tcBorders>
            <w:shd w:val="clear" w:color="000000" w:fill="EEECE1"/>
            <w:noWrap/>
            <w:vAlign w:val="bottom"/>
            <w:hideMark/>
          </w:tcPr>
          <w:p w14:paraId="5743B22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3034</w:t>
            </w:r>
          </w:p>
        </w:tc>
        <w:tc>
          <w:tcPr>
            <w:tcW w:w="6018" w:type="dxa"/>
            <w:tcBorders>
              <w:top w:val="nil"/>
              <w:left w:val="nil"/>
              <w:bottom w:val="single" w:sz="4" w:space="0" w:color="BFBFBF"/>
              <w:right w:val="single" w:sz="4" w:space="0" w:color="BFBFBF"/>
            </w:tcBorders>
            <w:shd w:val="clear" w:color="000000" w:fill="EEECE1"/>
            <w:noWrap/>
            <w:vAlign w:val="bottom"/>
            <w:hideMark/>
          </w:tcPr>
          <w:p w14:paraId="5B158C4E"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Royal Melbourne Institute of Technology</w:t>
            </w:r>
          </w:p>
        </w:tc>
        <w:tc>
          <w:tcPr>
            <w:tcW w:w="805" w:type="dxa"/>
            <w:tcBorders>
              <w:top w:val="nil"/>
              <w:left w:val="nil"/>
              <w:bottom w:val="single" w:sz="4" w:space="0" w:color="BFBFBF"/>
              <w:right w:val="single" w:sz="4" w:space="0" w:color="BFBFBF"/>
            </w:tcBorders>
            <w:shd w:val="clear" w:color="000000" w:fill="EEECE1"/>
            <w:noWrap/>
            <w:vAlign w:val="bottom"/>
            <w:hideMark/>
          </w:tcPr>
          <w:p w14:paraId="64B470E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3,086</w:t>
            </w:r>
          </w:p>
        </w:tc>
        <w:tc>
          <w:tcPr>
            <w:tcW w:w="740" w:type="dxa"/>
            <w:tcBorders>
              <w:top w:val="nil"/>
              <w:left w:val="nil"/>
              <w:bottom w:val="single" w:sz="4" w:space="0" w:color="BFBFBF"/>
              <w:right w:val="single" w:sz="4" w:space="0" w:color="BFBFBF"/>
            </w:tcBorders>
            <w:shd w:val="clear" w:color="000000" w:fill="EEECE1"/>
            <w:noWrap/>
            <w:vAlign w:val="bottom"/>
            <w:hideMark/>
          </w:tcPr>
          <w:p w14:paraId="795BAB8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2,413.4</w:t>
            </w:r>
          </w:p>
        </w:tc>
        <w:tc>
          <w:tcPr>
            <w:tcW w:w="1100" w:type="dxa"/>
            <w:tcBorders>
              <w:top w:val="nil"/>
              <w:left w:val="nil"/>
              <w:bottom w:val="single" w:sz="4" w:space="0" w:color="BFBFBF"/>
              <w:right w:val="single" w:sz="4" w:space="0" w:color="BFBFBF"/>
            </w:tcBorders>
            <w:shd w:val="clear" w:color="000000" w:fill="EEECE1"/>
            <w:noWrap/>
            <w:vAlign w:val="bottom"/>
            <w:hideMark/>
          </w:tcPr>
          <w:p w14:paraId="4CD0259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$14,719,553</w:t>
            </w:r>
          </w:p>
        </w:tc>
        <w:tc>
          <w:tcPr>
            <w:tcW w:w="1000" w:type="dxa"/>
            <w:tcBorders>
              <w:top w:val="nil"/>
              <w:left w:val="nil"/>
              <w:bottom w:val="single" w:sz="4" w:space="0" w:color="BFBFBF"/>
              <w:right w:val="single" w:sz="4" w:space="0" w:color="BFBFBF"/>
            </w:tcBorders>
            <w:shd w:val="clear" w:color="000000" w:fill="EEECE1"/>
            <w:noWrap/>
            <w:vAlign w:val="bottom"/>
            <w:hideMark/>
          </w:tcPr>
          <w:p w14:paraId="683E2F7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$140,246</w:t>
            </w:r>
          </w:p>
        </w:tc>
        <w:tc>
          <w:tcPr>
            <w:tcW w:w="1100" w:type="dxa"/>
            <w:tcBorders>
              <w:top w:val="nil"/>
              <w:left w:val="nil"/>
              <w:bottom w:val="single" w:sz="4" w:space="0" w:color="BFBFBF"/>
              <w:right w:val="single" w:sz="4" w:space="0" w:color="BFBFBF"/>
            </w:tcBorders>
            <w:shd w:val="clear" w:color="000000" w:fill="EEECE1"/>
            <w:noWrap/>
            <w:vAlign w:val="bottom"/>
            <w:hideMark/>
          </w:tcPr>
          <w:p w14:paraId="34B0223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$14,579,306</w:t>
            </w:r>
          </w:p>
        </w:tc>
        <w:tc>
          <w:tcPr>
            <w:tcW w:w="860" w:type="dxa"/>
            <w:tcBorders>
              <w:top w:val="nil"/>
              <w:left w:val="nil"/>
              <w:bottom w:val="single" w:sz="4" w:space="0" w:color="BFBFBF"/>
              <w:right w:val="single" w:sz="4" w:space="0" w:color="BFBFBF"/>
            </w:tcBorders>
            <w:shd w:val="clear" w:color="000000" w:fill="EEECE1"/>
            <w:noWrap/>
            <w:vAlign w:val="bottom"/>
            <w:hideMark/>
          </w:tcPr>
          <w:p w14:paraId="641CF84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$4,770</w:t>
            </w:r>
          </w:p>
        </w:tc>
        <w:tc>
          <w:tcPr>
            <w:tcW w:w="860" w:type="dxa"/>
            <w:tcBorders>
              <w:top w:val="nil"/>
              <w:left w:val="nil"/>
              <w:bottom w:val="single" w:sz="4" w:space="0" w:color="BFBFBF"/>
              <w:right w:val="single" w:sz="4" w:space="0" w:color="BFBFBF"/>
            </w:tcBorders>
            <w:shd w:val="clear" w:color="000000" w:fill="EEECE1"/>
            <w:noWrap/>
            <w:vAlign w:val="bottom"/>
            <w:hideMark/>
          </w:tcPr>
          <w:p w14:paraId="466DE8B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$6,099</w:t>
            </w:r>
          </w:p>
        </w:tc>
        <w:tc>
          <w:tcPr>
            <w:tcW w:w="743" w:type="dxa"/>
            <w:tcBorders>
              <w:top w:val="nil"/>
              <w:left w:val="nil"/>
              <w:bottom w:val="single" w:sz="4" w:space="0" w:color="BFBFBF"/>
              <w:right w:val="single" w:sz="4" w:space="0" w:color="BFBFBF"/>
            </w:tcBorders>
            <w:shd w:val="clear" w:color="000000" w:fill="EEECE1"/>
            <w:noWrap/>
            <w:vAlign w:val="bottom"/>
            <w:hideMark/>
          </w:tcPr>
          <w:p w14:paraId="01860A1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$4,724</w:t>
            </w:r>
          </w:p>
        </w:tc>
        <w:tc>
          <w:tcPr>
            <w:tcW w:w="824" w:type="dxa"/>
            <w:tcBorders>
              <w:top w:val="nil"/>
              <w:left w:val="nil"/>
              <w:bottom w:val="single" w:sz="4" w:space="0" w:color="BFBFBF"/>
              <w:right w:val="single" w:sz="4" w:space="0" w:color="BFBFBF"/>
            </w:tcBorders>
            <w:shd w:val="clear" w:color="000000" w:fill="EEECE1"/>
            <w:noWrap/>
            <w:vAlign w:val="bottom"/>
            <w:hideMark/>
          </w:tcPr>
          <w:p w14:paraId="0E3E5BD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$6,041</w:t>
            </w:r>
          </w:p>
        </w:tc>
      </w:tr>
      <w:tr w:rsidR="00C70607" w:rsidRPr="00C70607" w14:paraId="20A7B73C"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2304ADAD" w14:textId="77777777" w:rsidR="00C70607" w:rsidRPr="00C70607" w:rsidRDefault="00C70607" w:rsidP="00C70607">
            <w:pPr>
              <w:spacing w:after="0" w:line="240" w:lineRule="auto"/>
              <w:jc w:val="right"/>
              <w:rPr>
                <w:rFonts w:ascii="Calibri" w:eastAsia="Times New Roman" w:hAnsi="Calibri" w:cs="Calibri"/>
                <w:b/>
                <w:bCs/>
                <w:color w:val="000000"/>
                <w:sz w:val="16"/>
                <w:szCs w:val="16"/>
                <w:lang w:eastAsia="en-AU"/>
              </w:rPr>
            </w:pPr>
            <w:r w:rsidRPr="00C70607">
              <w:rPr>
                <w:rFonts w:ascii="Calibri" w:eastAsia="Times New Roman" w:hAnsi="Calibri" w:cs="Calibri"/>
                <w:b/>
                <w:bCs/>
                <w:color w:val="000000"/>
                <w:sz w:val="16"/>
                <w:szCs w:val="16"/>
                <w:lang w:eastAsia="en-AU"/>
              </w:rPr>
              <w:t>4</w:t>
            </w:r>
          </w:p>
        </w:tc>
        <w:tc>
          <w:tcPr>
            <w:tcW w:w="800" w:type="dxa"/>
            <w:tcBorders>
              <w:top w:val="nil"/>
              <w:left w:val="nil"/>
              <w:bottom w:val="single" w:sz="4" w:space="0" w:color="BFBFBF"/>
              <w:right w:val="single" w:sz="4" w:space="0" w:color="BFBFBF"/>
            </w:tcBorders>
            <w:shd w:val="clear" w:color="000000" w:fill="EEECE1"/>
            <w:noWrap/>
            <w:vAlign w:val="bottom"/>
            <w:hideMark/>
          </w:tcPr>
          <w:p w14:paraId="0587876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7338</w:t>
            </w:r>
          </w:p>
        </w:tc>
        <w:tc>
          <w:tcPr>
            <w:tcW w:w="6018" w:type="dxa"/>
            <w:tcBorders>
              <w:top w:val="nil"/>
              <w:left w:val="nil"/>
              <w:bottom w:val="single" w:sz="4" w:space="0" w:color="BFBFBF"/>
              <w:right w:val="single" w:sz="4" w:space="0" w:color="BFBFBF"/>
            </w:tcBorders>
            <w:shd w:val="clear" w:color="000000" w:fill="EEECE1"/>
            <w:noWrap/>
            <w:vAlign w:val="bottom"/>
            <w:hideMark/>
          </w:tcPr>
          <w:p w14:paraId="3B612E94"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TAFE SA</w:t>
            </w:r>
          </w:p>
        </w:tc>
        <w:tc>
          <w:tcPr>
            <w:tcW w:w="805" w:type="dxa"/>
            <w:tcBorders>
              <w:top w:val="nil"/>
              <w:left w:val="nil"/>
              <w:bottom w:val="single" w:sz="4" w:space="0" w:color="BFBFBF"/>
              <w:right w:val="single" w:sz="4" w:space="0" w:color="BFBFBF"/>
            </w:tcBorders>
            <w:shd w:val="clear" w:color="000000" w:fill="EEECE1"/>
            <w:noWrap/>
            <w:vAlign w:val="bottom"/>
            <w:hideMark/>
          </w:tcPr>
          <w:p w14:paraId="1A44A48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1,645</w:t>
            </w:r>
          </w:p>
        </w:tc>
        <w:tc>
          <w:tcPr>
            <w:tcW w:w="740" w:type="dxa"/>
            <w:tcBorders>
              <w:top w:val="nil"/>
              <w:left w:val="nil"/>
              <w:bottom w:val="single" w:sz="4" w:space="0" w:color="BFBFBF"/>
              <w:right w:val="single" w:sz="4" w:space="0" w:color="BFBFBF"/>
            </w:tcBorders>
            <w:shd w:val="clear" w:color="000000" w:fill="EEECE1"/>
            <w:noWrap/>
            <w:vAlign w:val="bottom"/>
            <w:hideMark/>
          </w:tcPr>
          <w:p w14:paraId="5669304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731.7</w:t>
            </w:r>
          </w:p>
        </w:tc>
        <w:tc>
          <w:tcPr>
            <w:tcW w:w="1100" w:type="dxa"/>
            <w:tcBorders>
              <w:top w:val="nil"/>
              <w:left w:val="nil"/>
              <w:bottom w:val="single" w:sz="4" w:space="0" w:color="BFBFBF"/>
              <w:right w:val="single" w:sz="4" w:space="0" w:color="BFBFBF"/>
            </w:tcBorders>
            <w:shd w:val="clear" w:color="000000" w:fill="EEECE1"/>
            <w:noWrap/>
            <w:vAlign w:val="bottom"/>
            <w:hideMark/>
          </w:tcPr>
          <w:p w14:paraId="1C6DEE1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$4,658,215</w:t>
            </w:r>
          </w:p>
        </w:tc>
        <w:tc>
          <w:tcPr>
            <w:tcW w:w="1000" w:type="dxa"/>
            <w:tcBorders>
              <w:top w:val="nil"/>
              <w:left w:val="nil"/>
              <w:bottom w:val="single" w:sz="4" w:space="0" w:color="BFBFBF"/>
              <w:right w:val="single" w:sz="4" w:space="0" w:color="BFBFBF"/>
            </w:tcBorders>
            <w:shd w:val="clear" w:color="000000" w:fill="EEECE1"/>
            <w:noWrap/>
            <w:vAlign w:val="bottom"/>
            <w:hideMark/>
          </w:tcPr>
          <w:p w14:paraId="405370B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$47,074</w:t>
            </w:r>
          </w:p>
        </w:tc>
        <w:tc>
          <w:tcPr>
            <w:tcW w:w="1100" w:type="dxa"/>
            <w:tcBorders>
              <w:top w:val="nil"/>
              <w:left w:val="nil"/>
              <w:bottom w:val="single" w:sz="4" w:space="0" w:color="BFBFBF"/>
              <w:right w:val="single" w:sz="4" w:space="0" w:color="BFBFBF"/>
            </w:tcBorders>
            <w:shd w:val="clear" w:color="000000" w:fill="EEECE1"/>
            <w:noWrap/>
            <w:vAlign w:val="bottom"/>
            <w:hideMark/>
          </w:tcPr>
          <w:p w14:paraId="5C19366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$4,611,527</w:t>
            </w:r>
          </w:p>
        </w:tc>
        <w:tc>
          <w:tcPr>
            <w:tcW w:w="860" w:type="dxa"/>
            <w:tcBorders>
              <w:top w:val="nil"/>
              <w:left w:val="nil"/>
              <w:bottom w:val="single" w:sz="4" w:space="0" w:color="BFBFBF"/>
              <w:right w:val="single" w:sz="4" w:space="0" w:color="BFBFBF"/>
            </w:tcBorders>
            <w:shd w:val="clear" w:color="000000" w:fill="EEECE1"/>
            <w:noWrap/>
            <w:vAlign w:val="bottom"/>
            <w:hideMark/>
          </w:tcPr>
          <w:p w14:paraId="4E4950F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$2,832</w:t>
            </w:r>
          </w:p>
        </w:tc>
        <w:tc>
          <w:tcPr>
            <w:tcW w:w="860" w:type="dxa"/>
            <w:tcBorders>
              <w:top w:val="nil"/>
              <w:left w:val="nil"/>
              <w:bottom w:val="single" w:sz="4" w:space="0" w:color="BFBFBF"/>
              <w:right w:val="single" w:sz="4" w:space="0" w:color="BFBFBF"/>
            </w:tcBorders>
            <w:shd w:val="clear" w:color="000000" w:fill="EEECE1"/>
            <w:noWrap/>
            <w:vAlign w:val="bottom"/>
            <w:hideMark/>
          </w:tcPr>
          <w:p w14:paraId="6DB48A2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$6,366</w:t>
            </w:r>
          </w:p>
        </w:tc>
        <w:tc>
          <w:tcPr>
            <w:tcW w:w="743" w:type="dxa"/>
            <w:tcBorders>
              <w:top w:val="nil"/>
              <w:left w:val="nil"/>
              <w:bottom w:val="single" w:sz="4" w:space="0" w:color="BFBFBF"/>
              <w:right w:val="single" w:sz="4" w:space="0" w:color="BFBFBF"/>
            </w:tcBorders>
            <w:shd w:val="clear" w:color="000000" w:fill="EEECE1"/>
            <w:noWrap/>
            <w:vAlign w:val="bottom"/>
            <w:hideMark/>
          </w:tcPr>
          <w:p w14:paraId="42257D6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$2,803</w:t>
            </w:r>
          </w:p>
        </w:tc>
        <w:tc>
          <w:tcPr>
            <w:tcW w:w="824" w:type="dxa"/>
            <w:tcBorders>
              <w:top w:val="nil"/>
              <w:left w:val="nil"/>
              <w:bottom w:val="single" w:sz="4" w:space="0" w:color="BFBFBF"/>
              <w:right w:val="single" w:sz="4" w:space="0" w:color="BFBFBF"/>
            </w:tcBorders>
            <w:shd w:val="clear" w:color="000000" w:fill="EEECE1"/>
            <w:noWrap/>
            <w:vAlign w:val="bottom"/>
            <w:hideMark/>
          </w:tcPr>
          <w:p w14:paraId="33495DF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$6,302</w:t>
            </w:r>
          </w:p>
        </w:tc>
      </w:tr>
      <w:tr w:rsidR="00C70607" w:rsidRPr="00C70607" w14:paraId="3C3B4F3B"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5D2D4A18" w14:textId="77777777" w:rsidR="00C70607" w:rsidRPr="00C70607" w:rsidRDefault="00C70607" w:rsidP="00C70607">
            <w:pPr>
              <w:spacing w:after="0" w:line="240" w:lineRule="auto"/>
              <w:jc w:val="right"/>
              <w:rPr>
                <w:rFonts w:ascii="Calibri" w:eastAsia="Times New Roman" w:hAnsi="Calibri" w:cs="Calibri"/>
                <w:b/>
                <w:bCs/>
                <w:color w:val="000000"/>
                <w:sz w:val="16"/>
                <w:szCs w:val="16"/>
                <w:lang w:eastAsia="en-AU"/>
              </w:rPr>
            </w:pPr>
            <w:r w:rsidRPr="00C70607">
              <w:rPr>
                <w:rFonts w:ascii="Calibri" w:eastAsia="Times New Roman" w:hAnsi="Calibri" w:cs="Calibri"/>
                <w:b/>
                <w:bCs/>
                <w:color w:val="000000"/>
                <w:sz w:val="16"/>
                <w:szCs w:val="16"/>
                <w:lang w:eastAsia="en-AU"/>
              </w:rPr>
              <w:t>5</w:t>
            </w:r>
          </w:p>
        </w:tc>
        <w:tc>
          <w:tcPr>
            <w:tcW w:w="800" w:type="dxa"/>
            <w:tcBorders>
              <w:top w:val="nil"/>
              <w:left w:val="nil"/>
              <w:bottom w:val="single" w:sz="4" w:space="0" w:color="BFBFBF"/>
              <w:right w:val="single" w:sz="4" w:space="0" w:color="BFBFBF"/>
            </w:tcBorders>
            <w:shd w:val="clear" w:color="000000" w:fill="EEECE1"/>
            <w:noWrap/>
            <w:vAlign w:val="bottom"/>
            <w:hideMark/>
          </w:tcPr>
          <w:p w14:paraId="2D8057A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7073</w:t>
            </w:r>
          </w:p>
        </w:tc>
        <w:tc>
          <w:tcPr>
            <w:tcW w:w="6018" w:type="dxa"/>
            <w:tcBorders>
              <w:top w:val="nil"/>
              <w:left w:val="nil"/>
              <w:bottom w:val="single" w:sz="4" w:space="0" w:color="BFBFBF"/>
              <w:right w:val="single" w:sz="4" w:space="0" w:color="BFBFBF"/>
            </w:tcBorders>
            <w:shd w:val="clear" w:color="000000" w:fill="EEECE1"/>
            <w:noWrap/>
            <w:vAlign w:val="bottom"/>
            <w:hideMark/>
          </w:tcPr>
          <w:p w14:paraId="2FAE9E52"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Chisholm Institute of Technical and Further Education</w:t>
            </w:r>
          </w:p>
        </w:tc>
        <w:tc>
          <w:tcPr>
            <w:tcW w:w="805" w:type="dxa"/>
            <w:tcBorders>
              <w:top w:val="nil"/>
              <w:left w:val="nil"/>
              <w:bottom w:val="single" w:sz="4" w:space="0" w:color="BFBFBF"/>
              <w:right w:val="single" w:sz="4" w:space="0" w:color="BFBFBF"/>
            </w:tcBorders>
            <w:shd w:val="clear" w:color="000000" w:fill="EEECE1"/>
            <w:noWrap/>
            <w:vAlign w:val="bottom"/>
            <w:hideMark/>
          </w:tcPr>
          <w:p w14:paraId="58FC79A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1,628</w:t>
            </w:r>
          </w:p>
        </w:tc>
        <w:tc>
          <w:tcPr>
            <w:tcW w:w="740" w:type="dxa"/>
            <w:tcBorders>
              <w:top w:val="nil"/>
              <w:left w:val="nil"/>
              <w:bottom w:val="single" w:sz="4" w:space="0" w:color="BFBFBF"/>
              <w:right w:val="single" w:sz="4" w:space="0" w:color="BFBFBF"/>
            </w:tcBorders>
            <w:shd w:val="clear" w:color="000000" w:fill="EEECE1"/>
            <w:noWrap/>
            <w:vAlign w:val="bottom"/>
            <w:hideMark/>
          </w:tcPr>
          <w:p w14:paraId="68D472B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955.0</w:t>
            </w:r>
          </w:p>
        </w:tc>
        <w:tc>
          <w:tcPr>
            <w:tcW w:w="1100" w:type="dxa"/>
            <w:tcBorders>
              <w:top w:val="nil"/>
              <w:left w:val="nil"/>
              <w:bottom w:val="single" w:sz="4" w:space="0" w:color="BFBFBF"/>
              <w:right w:val="single" w:sz="4" w:space="0" w:color="BFBFBF"/>
            </w:tcBorders>
            <w:shd w:val="clear" w:color="000000" w:fill="EEECE1"/>
            <w:noWrap/>
            <w:vAlign w:val="bottom"/>
            <w:hideMark/>
          </w:tcPr>
          <w:p w14:paraId="39415E9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$6,855,239</w:t>
            </w:r>
          </w:p>
        </w:tc>
        <w:tc>
          <w:tcPr>
            <w:tcW w:w="1000" w:type="dxa"/>
            <w:tcBorders>
              <w:top w:val="nil"/>
              <w:left w:val="nil"/>
              <w:bottom w:val="single" w:sz="4" w:space="0" w:color="BFBFBF"/>
              <w:right w:val="single" w:sz="4" w:space="0" w:color="BFBFBF"/>
            </w:tcBorders>
            <w:shd w:val="clear" w:color="000000" w:fill="EEECE1"/>
            <w:noWrap/>
            <w:vAlign w:val="bottom"/>
            <w:hideMark/>
          </w:tcPr>
          <w:p w14:paraId="1BD5F88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$10,685</w:t>
            </w:r>
          </w:p>
        </w:tc>
        <w:tc>
          <w:tcPr>
            <w:tcW w:w="1100" w:type="dxa"/>
            <w:tcBorders>
              <w:top w:val="nil"/>
              <w:left w:val="nil"/>
              <w:bottom w:val="single" w:sz="4" w:space="0" w:color="BFBFBF"/>
              <w:right w:val="single" w:sz="4" w:space="0" w:color="BFBFBF"/>
            </w:tcBorders>
            <w:shd w:val="clear" w:color="000000" w:fill="EEECE1"/>
            <w:noWrap/>
            <w:vAlign w:val="bottom"/>
            <w:hideMark/>
          </w:tcPr>
          <w:p w14:paraId="7AAD408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$6,845,137</w:t>
            </w:r>
          </w:p>
        </w:tc>
        <w:tc>
          <w:tcPr>
            <w:tcW w:w="860" w:type="dxa"/>
            <w:tcBorders>
              <w:top w:val="nil"/>
              <w:left w:val="nil"/>
              <w:bottom w:val="single" w:sz="4" w:space="0" w:color="BFBFBF"/>
              <w:right w:val="single" w:sz="4" w:space="0" w:color="BFBFBF"/>
            </w:tcBorders>
            <w:shd w:val="clear" w:color="000000" w:fill="EEECE1"/>
            <w:noWrap/>
            <w:vAlign w:val="bottom"/>
            <w:hideMark/>
          </w:tcPr>
          <w:p w14:paraId="6391EFF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$4,211</w:t>
            </w:r>
          </w:p>
        </w:tc>
        <w:tc>
          <w:tcPr>
            <w:tcW w:w="860" w:type="dxa"/>
            <w:tcBorders>
              <w:top w:val="nil"/>
              <w:left w:val="nil"/>
              <w:bottom w:val="single" w:sz="4" w:space="0" w:color="BFBFBF"/>
              <w:right w:val="single" w:sz="4" w:space="0" w:color="BFBFBF"/>
            </w:tcBorders>
            <w:shd w:val="clear" w:color="000000" w:fill="EEECE1"/>
            <w:noWrap/>
            <w:vAlign w:val="bottom"/>
            <w:hideMark/>
          </w:tcPr>
          <w:p w14:paraId="70B0682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$7,178</w:t>
            </w:r>
          </w:p>
        </w:tc>
        <w:tc>
          <w:tcPr>
            <w:tcW w:w="743" w:type="dxa"/>
            <w:tcBorders>
              <w:top w:val="nil"/>
              <w:left w:val="nil"/>
              <w:bottom w:val="single" w:sz="4" w:space="0" w:color="BFBFBF"/>
              <w:right w:val="single" w:sz="4" w:space="0" w:color="BFBFBF"/>
            </w:tcBorders>
            <w:shd w:val="clear" w:color="000000" w:fill="EEECE1"/>
            <w:noWrap/>
            <w:vAlign w:val="bottom"/>
            <w:hideMark/>
          </w:tcPr>
          <w:p w14:paraId="3A9825D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$4,205</w:t>
            </w:r>
          </w:p>
        </w:tc>
        <w:tc>
          <w:tcPr>
            <w:tcW w:w="824" w:type="dxa"/>
            <w:tcBorders>
              <w:top w:val="nil"/>
              <w:left w:val="nil"/>
              <w:bottom w:val="single" w:sz="4" w:space="0" w:color="BFBFBF"/>
              <w:right w:val="single" w:sz="4" w:space="0" w:color="BFBFBF"/>
            </w:tcBorders>
            <w:shd w:val="clear" w:color="000000" w:fill="EEECE1"/>
            <w:noWrap/>
            <w:vAlign w:val="bottom"/>
            <w:hideMark/>
          </w:tcPr>
          <w:p w14:paraId="79F161A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$7,168</w:t>
            </w:r>
          </w:p>
        </w:tc>
      </w:tr>
      <w:tr w:rsidR="00C70607" w:rsidRPr="00C70607" w14:paraId="38B74A56"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4A5B5A15" w14:textId="77777777" w:rsidR="00C70607" w:rsidRPr="00C70607" w:rsidRDefault="00C70607" w:rsidP="00C70607">
            <w:pPr>
              <w:spacing w:after="0" w:line="240" w:lineRule="auto"/>
              <w:jc w:val="right"/>
              <w:rPr>
                <w:rFonts w:ascii="Calibri" w:eastAsia="Times New Roman" w:hAnsi="Calibri" w:cs="Calibri"/>
                <w:b/>
                <w:bCs/>
                <w:color w:val="000000"/>
                <w:sz w:val="16"/>
                <w:szCs w:val="16"/>
                <w:lang w:eastAsia="en-AU"/>
              </w:rPr>
            </w:pPr>
            <w:r w:rsidRPr="00C70607">
              <w:rPr>
                <w:rFonts w:ascii="Calibri" w:eastAsia="Times New Roman" w:hAnsi="Calibri" w:cs="Calibri"/>
                <w:b/>
                <w:bCs/>
                <w:color w:val="000000"/>
                <w:sz w:val="16"/>
                <w:szCs w:val="16"/>
                <w:lang w:eastAsia="en-AU"/>
              </w:rPr>
              <w:t>6</w:t>
            </w:r>
          </w:p>
        </w:tc>
        <w:tc>
          <w:tcPr>
            <w:tcW w:w="800" w:type="dxa"/>
            <w:tcBorders>
              <w:top w:val="nil"/>
              <w:left w:val="nil"/>
              <w:bottom w:val="single" w:sz="4" w:space="0" w:color="BFBFBF"/>
              <w:right w:val="single" w:sz="4" w:space="0" w:color="BFBFBF"/>
            </w:tcBorders>
            <w:shd w:val="clear" w:color="000000" w:fill="EEECE1"/>
            <w:noWrap/>
            <w:vAlign w:val="bottom"/>
            <w:hideMark/>
          </w:tcPr>
          <w:p w14:paraId="2D9BB4B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8071</w:t>
            </w:r>
          </w:p>
        </w:tc>
        <w:tc>
          <w:tcPr>
            <w:tcW w:w="6018" w:type="dxa"/>
            <w:tcBorders>
              <w:top w:val="nil"/>
              <w:left w:val="nil"/>
              <w:bottom w:val="single" w:sz="4" w:space="0" w:color="BFBFBF"/>
              <w:right w:val="single" w:sz="4" w:space="0" w:color="BFBFBF"/>
            </w:tcBorders>
            <w:shd w:val="clear" w:color="000000" w:fill="EEECE1"/>
            <w:noWrap/>
            <w:vAlign w:val="bottom"/>
            <w:hideMark/>
          </w:tcPr>
          <w:p w14:paraId="496FB4B4"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North Metropolitan TAFE</w:t>
            </w:r>
          </w:p>
        </w:tc>
        <w:tc>
          <w:tcPr>
            <w:tcW w:w="805" w:type="dxa"/>
            <w:tcBorders>
              <w:top w:val="nil"/>
              <w:left w:val="nil"/>
              <w:bottom w:val="single" w:sz="4" w:space="0" w:color="BFBFBF"/>
              <w:right w:val="single" w:sz="4" w:space="0" w:color="BFBFBF"/>
            </w:tcBorders>
            <w:shd w:val="clear" w:color="000000" w:fill="EEECE1"/>
            <w:noWrap/>
            <w:vAlign w:val="bottom"/>
            <w:hideMark/>
          </w:tcPr>
          <w:p w14:paraId="5D74456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1,429</w:t>
            </w:r>
          </w:p>
        </w:tc>
        <w:tc>
          <w:tcPr>
            <w:tcW w:w="740" w:type="dxa"/>
            <w:tcBorders>
              <w:top w:val="nil"/>
              <w:left w:val="nil"/>
              <w:bottom w:val="single" w:sz="4" w:space="0" w:color="BFBFBF"/>
              <w:right w:val="single" w:sz="4" w:space="0" w:color="BFBFBF"/>
            </w:tcBorders>
            <w:shd w:val="clear" w:color="000000" w:fill="EEECE1"/>
            <w:noWrap/>
            <w:vAlign w:val="bottom"/>
            <w:hideMark/>
          </w:tcPr>
          <w:p w14:paraId="5096EBA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984.9</w:t>
            </w:r>
          </w:p>
        </w:tc>
        <w:tc>
          <w:tcPr>
            <w:tcW w:w="1100" w:type="dxa"/>
            <w:tcBorders>
              <w:top w:val="nil"/>
              <w:left w:val="nil"/>
              <w:bottom w:val="single" w:sz="4" w:space="0" w:color="BFBFBF"/>
              <w:right w:val="single" w:sz="4" w:space="0" w:color="BFBFBF"/>
            </w:tcBorders>
            <w:shd w:val="clear" w:color="000000" w:fill="EEECE1"/>
            <w:noWrap/>
            <w:vAlign w:val="bottom"/>
            <w:hideMark/>
          </w:tcPr>
          <w:p w14:paraId="48DBA68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$6,155,544</w:t>
            </w:r>
          </w:p>
        </w:tc>
        <w:tc>
          <w:tcPr>
            <w:tcW w:w="1000" w:type="dxa"/>
            <w:tcBorders>
              <w:top w:val="nil"/>
              <w:left w:val="nil"/>
              <w:bottom w:val="single" w:sz="4" w:space="0" w:color="BFBFBF"/>
              <w:right w:val="single" w:sz="4" w:space="0" w:color="BFBFBF"/>
            </w:tcBorders>
            <w:shd w:val="clear" w:color="000000" w:fill="EEECE1"/>
            <w:noWrap/>
            <w:vAlign w:val="bottom"/>
            <w:hideMark/>
          </w:tcPr>
          <w:p w14:paraId="2D909E1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000000" w:fill="EEECE1"/>
            <w:noWrap/>
            <w:vAlign w:val="bottom"/>
            <w:hideMark/>
          </w:tcPr>
          <w:p w14:paraId="200D239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$6,155,544</w:t>
            </w:r>
          </w:p>
        </w:tc>
        <w:tc>
          <w:tcPr>
            <w:tcW w:w="860" w:type="dxa"/>
            <w:tcBorders>
              <w:top w:val="nil"/>
              <w:left w:val="nil"/>
              <w:bottom w:val="single" w:sz="4" w:space="0" w:color="BFBFBF"/>
              <w:right w:val="single" w:sz="4" w:space="0" w:color="BFBFBF"/>
            </w:tcBorders>
            <w:shd w:val="clear" w:color="000000" w:fill="EEECE1"/>
            <w:noWrap/>
            <w:vAlign w:val="bottom"/>
            <w:hideMark/>
          </w:tcPr>
          <w:p w14:paraId="331BCFF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$4,308</w:t>
            </w:r>
          </w:p>
        </w:tc>
        <w:tc>
          <w:tcPr>
            <w:tcW w:w="860" w:type="dxa"/>
            <w:tcBorders>
              <w:top w:val="nil"/>
              <w:left w:val="nil"/>
              <w:bottom w:val="single" w:sz="4" w:space="0" w:color="BFBFBF"/>
              <w:right w:val="single" w:sz="4" w:space="0" w:color="BFBFBF"/>
            </w:tcBorders>
            <w:shd w:val="clear" w:color="000000" w:fill="EEECE1"/>
            <w:noWrap/>
            <w:vAlign w:val="bottom"/>
            <w:hideMark/>
          </w:tcPr>
          <w:p w14:paraId="4D053A3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$6,250</w:t>
            </w:r>
          </w:p>
        </w:tc>
        <w:tc>
          <w:tcPr>
            <w:tcW w:w="743" w:type="dxa"/>
            <w:tcBorders>
              <w:top w:val="nil"/>
              <w:left w:val="nil"/>
              <w:bottom w:val="single" w:sz="4" w:space="0" w:color="BFBFBF"/>
              <w:right w:val="single" w:sz="4" w:space="0" w:color="BFBFBF"/>
            </w:tcBorders>
            <w:shd w:val="clear" w:color="000000" w:fill="EEECE1"/>
            <w:noWrap/>
            <w:vAlign w:val="bottom"/>
            <w:hideMark/>
          </w:tcPr>
          <w:p w14:paraId="5C9694B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$4,308</w:t>
            </w:r>
          </w:p>
        </w:tc>
        <w:tc>
          <w:tcPr>
            <w:tcW w:w="824" w:type="dxa"/>
            <w:tcBorders>
              <w:top w:val="nil"/>
              <w:left w:val="nil"/>
              <w:bottom w:val="single" w:sz="4" w:space="0" w:color="BFBFBF"/>
              <w:right w:val="single" w:sz="4" w:space="0" w:color="BFBFBF"/>
            </w:tcBorders>
            <w:shd w:val="clear" w:color="000000" w:fill="EEECE1"/>
            <w:noWrap/>
            <w:vAlign w:val="bottom"/>
            <w:hideMark/>
          </w:tcPr>
          <w:p w14:paraId="17D3F05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$6,250</w:t>
            </w:r>
          </w:p>
        </w:tc>
      </w:tr>
      <w:tr w:rsidR="00C70607" w:rsidRPr="00C70607" w14:paraId="369CD7A0"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6AABA932" w14:textId="77777777" w:rsidR="00C70607" w:rsidRPr="00C70607" w:rsidRDefault="00C70607" w:rsidP="00C70607">
            <w:pPr>
              <w:spacing w:after="0" w:line="240" w:lineRule="auto"/>
              <w:jc w:val="right"/>
              <w:rPr>
                <w:rFonts w:ascii="Calibri" w:eastAsia="Times New Roman" w:hAnsi="Calibri" w:cs="Calibri"/>
                <w:b/>
                <w:bCs/>
                <w:color w:val="000000"/>
                <w:sz w:val="16"/>
                <w:szCs w:val="16"/>
                <w:lang w:eastAsia="en-AU"/>
              </w:rPr>
            </w:pPr>
            <w:r w:rsidRPr="00C70607">
              <w:rPr>
                <w:rFonts w:ascii="Calibri" w:eastAsia="Times New Roman" w:hAnsi="Calibri" w:cs="Calibri"/>
                <w:b/>
                <w:bCs/>
                <w:color w:val="000000"/>
                <w:sz w:val="16"/>
                <w:szCs w:val="16"/>
                <w:lang w:eastAsia="en-AU"/>
              </w:rPr>
              <w:t>7</w:t>
            </w:r>
          </w:p>
        </w:tc>
        <w:tc>
          <w:tcPr>
            <w:tcW w:w="800" w:type="dxa"/>
            <w:tcBorders>
              <w:top w:val="nil"/>
              <w:left w:val="nil"/>
              <w:bottom w:val="single" w:sz="4" w:space="0" w:color="BFBFBF"/>
              <w:right w:val="single" w:sz="4" w:space="0" w:color="BFBFBF"/>
            </w:tcBorders>
            <w:shd w:val="clear" w:color="000000" w:fill="EEECE1"/>
            <w:noWrap/>
            <w:vAlign w:val="bottom"/>
            <w:hideMark/>
          </w:tcPr>
          <w:p w14:paraId="5686C8D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2177</w:t>
            </w:r>
          </w:p>
        </w:tc>
        <w:tc>
          <w:tcPr>
            <w:tcW w:w="6018" w:type="dxa"/>
            <w:tcBorders>
              <w:top w:val="nil"/>
              <w:left w:val="nil"/>
              <w:bottom w:val="single" w:sz="4" w:space="0" w:color="BFBFBF"/>
              <w:right w:val="single" w:sz="4" w:space="0" w:color="BFBFBF"/>
            </w:tcBorders>
            <w:shd w:val="clear" w:color="000000" w:fill="EEECE1"/>
            <w:noWrap/>
            <w:vAlign w:val="bottom"/>
            <w:hideMark/>
          </w:tcPr>
          <w:p w14:paraId="0BD3CC9B"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Swinburne University of Technology</w:t>
            </w:r>
          </w:p>
        </w:tc>
        <w:tc>
          <w:tcPr>
            <w:tcW w:w="805" w:type="dxa"/>
            <w:tcBorders>
              <w:top w:val="nil"/>
              <w:left w:val="nil"/>
              <w:bottom w:val="single" w:sz="4" w:space="0" w:color="BFBFBF"/>
              <w:right w:val="single" w:sz="4" w:space="0" w:color="BFBFBF"/>
            </w:tcBorders>
            <w:shd w:val="clear" w:color="000000" w:fill="EEECE1"/>
            <w:noWrap/>
            <w:vAlign w:val="bottom"/>
            <w:hideMark/>
          </w:tcPr>
          <w:p w14:paraId="575D0A6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1,202</w:t>
            </w:r>
          </w:p>
        </w:tc>
        <w:tc>
          <w:tcPr>
            <w:tcW w:w="740" w:type="dxa"/>
            <w:tcBorders>
              <w:top w:val="nil"/>
              <w:left w:val="nil"/>
              <w:bottom w:val="single" w:sz="4" w:space="0" w:color="BFBFBF"/>
              <w:right w:val="single" w:sz="4" w:space="0" w:color="BFBFBF"/>
            </w:tcBorders>
            <w:shd w:val="clear" w:color="000000" w:fill="EEECE1"/>
            <w:noWrap/>
            <w:vAlign w:val="bottom"/>
            <w:hideMark/>
          </w:tcPr>
          <w:p w14:paraId="276434A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853.3</w:t>
            </w:r>
          </w:p>
        </w:tc>
        <w:tc>
          <w:tcPr>
            <w:tcW w:w="1100" w:type="dxa"/>
            <w:tcBorders>
              <w:top w:val="nil"/>
              <w:left w:val="nil"/>
              <w:bottom w:val="single" w:sz="4" w:space="0" w:color="BFBFBF"/>
              <w:right w:val="single" w:sz="4" w:space="0" w:color="BFBFBF"/>
            </w:tcBorders>
            <w:shd w:val="clear" w:color="000000" w:fill="EEECE1"/>
            <w:noWrap/>
            <w:vAlign w:val="bottom"/>
            <w:hideMark/>
          </w:tcPr>
          <w:p w14:paraId="4A44EFD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$7,324,878</w:t>
            </w:r>
          </w:p>
        </w:tc>
        <w:tc>
          <w:tcPr>
            <w:tcW w:w="1000" w:type="dxa"/>
            <w:tcBorders>
              <w:top w:val="nil"/>
              <w:left w:val="nil"/>
              <w:bottom w:val="single" w:sz="4" w:space="0" w:color="BFBFBF"/>
              <w:right w:val="single" w:sz="4" w:space="0" w:color="BFBFBF"/>
            </w:tcBorders>
            <w:shd w:val="clear" w:color="000000" w:fill="EEECE1"/>
            <w:noWrap/>
            <w:vAlign w:val="bottom"/>
            <w:hideMark/>
          </w:tcPr>
          <w:p w14:paraId="51B0F62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$172,039</w:t>
            </w:r>
          </w:p>
        </w:tc>
        <w:tc>
          <w:tcPr>
            <w:tcW w:w="1100" w:type="dxa"/>
            <w:tcBorders>
              <w:top w:val="nil"/>
              <w:left w:val="nil"/>
              <w:bottom w:val="single" w:sz="4" w:space="0" w:color="BFBFBF"/>
              <w:right w:val="single" w:sz="4" w:space="0" w:color="BFBFBF"/>
            </w:tcBorders>
            <w:shd w:val="clear" w:color="000000" w:fill="EEECE1"/>
            <w:noWrap/>
            <w:vAlign w:val="bottom"/>
            <w:hideMark/>
          </w:tcPr>
          <w:p w14:paraId="0CDFE5C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$7,152,839</w:t>
            </w:r>
          </w:p>
        </w:tc>
        <w:tc>
          <w:tcPr>
            <w:tcW w:w="860" w:type="dxa"/>
            <w:tcBorders>
              <w:top w:val="nil"/>
              <w:left w:val="nil"/>
              <w:bottom w:val="single" w:sz="4" w:space="0" w:color="BFBFBF"/>
              <w:right w:val="single" w:sz="4" w:space="0" w:color="BFBFBF"/>
            </w:tcBorders>
            <w:shd w:val="clear" w:color="000000" w:fill="EEECE1"/>
            <w:noWrap/>
            <w:vAlign w:val="bottom"/>
            <w:hideMark/>
          </w:tcPr>
          <w:p w14:paraId="047DB75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$6,094</w:t>
            </w:r>
          </w:p>
        </w:tc>
        <w:tc>
          <w:tcPr>
            <w:tcW w:w="860" w:type="dxa"/>
            <w:tcBorders>
              <w:top w:val="nil"/>
              <w:left w:val="nil"/>
              <w:bottom w:val="single" w:sz="4" w:space="0" w:color="BFBFBF"/>
              <w:right w:val="single" w:sz="4" w:space="0" w:color="BFBFBF"/>
            </w:tcBorders>
            <w:shd w:val="clear" w:color="000000" w:fill="EEECE1"/>
            <w:noWrap/>
            <w:vAlign w:val="bottom"/>
            <w:hideMark/>
          </w:tcPr>
          <w:p w14:paraId="65EF4E1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$8,584</w:t>
            </w:r>
          </w:p>
        </w:tc>
        <w:tc>
          <w:tcPr>
            <w:tcW w:w="743" w:type="dxa"/>
            <w:tcBorders>
              <w:top w:val="nil"/>
              <w:left w:val="nil"/>
              <w:bottom w:val="single" w:sz="4" w:space="0" w:color="BFBFBF"/>
              <w:right w:val="single" w:sz="4" w:space="0" w:color="BFBFBF"/>
            </w:tcBorders>
            <w:shd w:val="clear" w:color="000000" w:fill="EEECE1"/>
            <w:noWrap/>
            <w:vAlign w:val="bottom"/>
            <w:hideMark/>
          </w:tcPr>
          <w:p w14:paraId="2894694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$5,951</w:t>
            </w:r>
          </w:p>
        </w:tc>
        <w:tc>
          <w:tcPr>
            <w:tcW w:w="824" w:type="dxa"/>
            <w:tcBorders>
              <w:top w:val="nil"/>
              <w:left w:val="nil"/>
              <w:bottom w:val="single" w:sz="4" w:space="0" w:color="BFBFBF"/>
              <w:right w:val="single" w:sz="4" w:space="0" w:color="BFBFBF"/>
            </w:tcBorders>
            <w:shd w:val="clear" w:color="000000" w:fill="EEECE1"/>
            <w:noWrap/>
            <w:vAlign w:val="bottom"/>
            <w:hideMark/>
          </w:tcPr>
          <w:p w14:paraId="6097B23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$8,382</w:t>
            </w:r>
          </w:p>
        </w:tc>
      </w:tr>
      <w:tr w:rsidR="00C70607" w:rsidRPr="00C70607" w14:paraId="1A64A7D7"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3A08E154" w14:textId="77777777" w:rsidR="00C70607" w:rsidRPr="00C70607" w:rsidRDefault="00C70607" w:rsidP="00C70607">
            <w:pPr>
              <w:spacing w:after="0" w:line="240" w:lineRule="auto"/>
              <w:jc w:val="right"/>
              <w:rPr>
                <w:rFonts w:ascii="Calibri" w:eastAsia="Times New Roman" w:hAnsi="Calibri" w:cs="Calibri"/>
                <w:b/>
                <w:bCs/>
                <w:color w:val="000000"/>
                <w:sz w:val="16"/>
                <w:szCs w:val="16"/>
                <w:lang w:eastAsia="en-AU"/>
              </w:rPr>
            </w:pPr>
            <w:r w:rsidRPr="00C70607">
              <w:rPr>
                <w:rFonts w:ascii="Calibri" w:eastAsia="Times New Roman" w:hAnsi="Calibri" w:cs="Calibri"/>
                <w:b/>
                <w:bCs/>
                <w:color w:val="000000"/>
                <w:sz w:val="16"/>
                <w:szCs w:val="16"/>
                <w:lang w:eastAsia="en-AU"/>
              </w:rPr>
              <w:t>8</w:t>
            </w:r>
          </w:p>
        </w:tc>
        <w:tc>
          <w:tcPr>
            <w:tcW w:w="800" w:type="dxa"/>
            <w:tcBorders>
              <w:top w:val="nil"/>
              <w:left w:val="nil"/>
              <w:bottom w:val="single" w:sz="4" w:space="0" w:color="BFBFBF"/>
              <w:right w:val="single" w:sz="4" w:space="0" w:color="BFBFBF"/>
            </w:tcBorders>
            <w:shd w:val="clear" w:color="000000" w:fill="EEECE1"/>
            <w:noWrap/>
            <w:vAlign w:val="bottom"/>
            <w:hideMark/>
          </w:tcPr>
          <w:p w14:paraId="01B922F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4383</w:t>
            </w:r>
          </w:p>
        </w:tc>
        <w:tc>
          <w:tcPr>
            <w:tcW w:w="6018" w:type="dxa"/>
            <w:tcBorders>
              <w:top w:val="nil"/>
              <w:left w:val="nil"/>
              <w:bottom w:val="single" w:sz="4" w:space="0" w:color="BFBFBF"/>
              <w:right w:val="single" w:sz="4" w:space="0" w:color="BFBFBF"/>
            </w:tcBorders>
            <w:shd w:val="clear" w:color="000000" w:fill="EEECE1"/>
            <w:noWrap/>
            <w:vAlign w:val="bottom"/>
            <w:hideMark/>
          </w:tcPr>
          <w:p w14:paraId="367E3FB5"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Holmesglen Institute of TAFE</w:t>
            </w:r>
          </w:p>
        </w:tc>
        <w:tc>
          <w:tcPr>
            <w:tcW w:w="805" w:type="dxa"/>
            <w:tcBorders>
              <w:top w:val="nil"/>
              <w:left w:val="nil"/>
              <w:bottom w:val="single" w:sz="4" w:space="0" w:color="BFBFBF"/>
              <w:right w:val="single" w:sz="4" w:space="0" w:color="BFBFBF"/>
            </w:tcBorders>
            <w:shd w:val="clear" w:color="000000" w:fill="EEECE1"/>
            <w:noWrap/>
            <w:vAlign w:val="bottom"/>
            <w:hideMark/>
          </w:tcPr>
          <w:p w14:paraId="245ED98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1,124</w:t>
            </w:r>
          </w:p>
        </w:tc>
        <w:tc>
          <w:tcPr>
            <w:tcW w:w="740" w:type="dxa"/>
            <w:tcBorders>
              <w:top w:val="nil"/>
              <w:left w:val="nil"/>
              <w:bottom w:val="single" w:sz="4" w:space="0" w:color="BFBFBF"/>
              <w:right w:val="single" w:sz="4" w:space="0" w:color="BFBFBF"/>
            </w:tcBorders>
            <w:shd w:val="clear" w:color="000000" w:fill="EEECE1"/>
            <w:noWrap/>
            <w:vAlign w:val="bottom"/>
            <w:hideMark/>
          </w:tcPr>
          <w:p w14:paraId="65CBC13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963.6</w:t>
            </w:r>
          </w:p>
        </w:tc>
        <w:tc>
          <w:tcPr>
            <w:tcW w:w="1100" w:type="dxa"/>
            <w:tcBorders>
              <w:top w:val="nil"/>
              <w:left w:val="nil"/>
              <w:bottom w:val="single" w:sz="4" w:space="0" w:color="BFBFBF"/>
              <w:right w:val="single" w:sz="4" w:space="0" w:color="BFBFBF"/>
            </w:tcBorders>
            <w:shd w:val="clear" w:color="000000" w:fill="EEECE1"/>
            <w:noWrap/>
            <w:vAlign w:val="bottom"/>
            <w:hideMark/>
          </w:tcPr>
          <w:p w14:paraId="54BF7AF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$4,439,877</w:t>
            </w:r>
          </w:p>
        </w:tc>
        <w:tc>
          <w:tcPr>
            <w:tcW w:w="1000" w:type="dxa"/>
            <w:tcBorders>
              <w:top w:val="nil"/>
              <w:left w:val="nil"/>
              <w:bottom w:val="single" w:sz="4" w:space="0" w:color="BFBFBF"/>
              <w:right w:val="single" w:sz="4" w:space="0" w:color="BFBFBF"/>
            </w:tcBorders>
            <w:shd w:val="clear" w:color="000000" w:fill="EEECE1"/>
            <w:noWrap/>
            <w:vAlign w:val="bottom"/>
            <w:hideMark/>
          </w:tcPr>
          <w:p w14:paraId="50DE6EB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$3,179</w:t>
            </w:r>
          </w:p>
        </w:tc>
        <w:tc>
          <w:tcPr>
            <w:tcW w:w="1100" w:type="dxa"/>
            <w:tcBorders>
              <w:top w:val="nil"/>
              <w:left w:val="nil"/>
              <w:bottom w:val="single" w:sz="4" w:space="0" w:color="BFBFBF"/>
              <w:right w:val="single" w:sz="4" w:space="0" w:color="BFBFBF"/>
            </w:tcBorders>
            <w:shd w:val="clear" w:color="000000" w:fill="EEECE1"/>
            <w:noWrap/>
            <w:vAlign w:val="bottom"/>
            <w:hideMark/>
          </w:tcPr>
          <w:p w14:paraId="00493EE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$4,436,698</w:t>
            </w:r>
          </w:p>
        </w:tc>
        <w:tc>
          <w:tcPr>
            <w:tcW w:w="860" w:type="dxa"/>
            <w:tcBorders>
              <w:top w:val="nil"/>
              <w:left w:val="nil"/>
              <w:bottom w:val="single" w:sz="4" w:space="0" w:color="BFBFBF"/>
              <w:right w:val="single" w:sz="4" w:space="0" w:color="BFBFBF"/>
            </w:tcBorders>
            <w:shd w:val="clear" w:color="000000" w:fill="EEECE1"/>
            <w:noWrap/>
            <w:vAlign w:val="bottom"/>
            <w:hideMark/>
          </w:tcPr>
          <w:p w14:paraId="14FF5CD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$3,950</w:t>
            </w:r>
          </w:p>
        </w:tc>
        <w:tc>
          <w:tcPr>
            <w:tcW w:w="860" w:type="dxa"/>
            <w:tcBorders>
              <w:top w:val="nil"/>
              <w:left w:val="nil"/>
              <w:bottom w:val="single" w:sz="4" w:space="0" w:color="BFBFBF"/>
              <w:right w:val="single" w:sz="4" w:space="0" w:color="BFBFBF"/>
            </w:tcBorders>
            <w:shd w:val="clear" w:color="000000" w:fill="EEECE1"/>
            <w:noWrap/>
            <w:vAlign w:val="bottom"/>
            <w:hideMark/>
          </w:tcPr>
          <w:p w14:paraId="2399890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$4,608</w:t>
            </w:r>
          </w:p>
        </w:tc>
        <w:tc>
          <w:tcPr>
            <w:tcW w:w="743" w:type="dxa"/>
            <w:tcBorders>
              <w:top w:val="nil"/>
              <w:left w:val="nil"/>
              <w:bottom w:val="single" w:sz="4" w:space="0" w:color="BFBFBF"/>
              <w:right w:val="single" w:sz="4" w:space="0" w:color="BFBFBF"/>
            </w:tcBorders>
            <w:shd w:val="clear" w:color="000000" w:fill="EEECE1"/>
            <w:noWrap/>
            <w:vAlign w:val="bottom"/>
            <w:hideMark/>
          </w:tcPr>
          <w:p w14:paraId="542AF9D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$3,947</w:t>
            </w:r>
          </w:p>
        </w:tc>
        <w:tc>
          <w:tcPr>
            <w:tcW w:w="824" w:type="dxa"/>
            <w:tcBorders>
              <w:top w:val="nil"/>
              <w:left w:val="nil"/>
              <w:bottom w:val="single" w:sz="4" w:space="0" w:color="BFBFBF"/>
              <w:right w:val="single" w:sz="4" w:space="0" w:color="BFBFBF"/>
            </w:tcBorders>
            <w:shd w:val="clear" w:color="000000" w:fill="EEECE1"/>
            <w:noWrap/>
            <w:vAlign w:val="bottom"/>
            <w:hideMark/>
          </w:tcPr>
          <w:p w14:paraId="0FBE80E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$4,604</w:t>
            </w:r>
          </w:p>
        </w:tc>
      </w:tr>
      <w:tr w:rsidR="00C70607" w:rsidRPr="00C70607" w14:paraId="376B3475"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2287AF3C" w14:textId="77777777" w:rsidR="00C70607" w:rsidRPr="00C70607" w:rsidRDefault="00C70607" w:rsidP="00C70607">
            <w:pPr>
              <w:spacing w:after="0" w:line="240" w:lineRule="auto"/>
              <w:jc w:val="right"/>
              <w:rPr>
                <w:rFonts w:ascii="Calibri" w:eastAsia="Times New Roman" w:hAnsi="Calibri" w:cs="Calibri"/>
                <w:b/>
                <w:bCs/>
                <w:color w:val="000000"/>
                <w:sz w:val="16"/>
                <w:szCs w:val="16"/>
                <w:lang w:eastAsia="en-AU"/>
              </w:rPr>
            </w:pPr>
            <w:r w:rsidRPr="00C70607">
              <w:rPr>
                <w:rFonts w:ascii="Calibri" w:eastAsia="Times New Roman" w:hAnsi="Calibri" w:cs="Calibri"/>
                <w:b/>
                <w:bCs/>
                <w:color w:val="000000"/>
                <w:sz w:val="16"/>
                <w:szCs w:val="16"/>
                <w:lang w:eastAsia="en-AU"/>
              </w:rPr>
              <w:t>9</w:t>
            </w:r>
          </w:p>
        </w:tc>
        <w:tc>
          <w:tcPr>
            <w:tcW w:w="800" w:type="dxa"/>
            <w:tcBorders>
              <w:top w:val="nil"/>
              <w:left w:val="nil"/>
              <w:bottom w:val="single" w:sz="4" w:space="0" w:color="BFBFBF"/>
              <w:right w:val="single" w:sz="4" w:space="0" w:color="BFBFBF"/>
            </w:tcBorders>
            <w:shd w:val="clear" w:color="000000" w:fill="EEECE1"/>
            <w:noWrap/>
            <w:vAlign w:val="bottom"/>
            <w:hideMark/>
          </w:tcPr>
          <w:p w14:paraId="4A5A594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3007</w:t>
            </w:r>
          </w:p>
        </w:tc>
        <w:tc>
          <w:tcPr>
            <w:tcW w:w="6018" w:type="dxa"/>
            <w:tcBorders>
              <w:top w:val="nil"/>
              <w:left w:val="nil"/>
              <w:bottom w:val="single" w:sz="4" w:space="0" w:color="BFBFBF"/>
              <w:right w:val="single" w:sz="4" w:space="0" w:color="BFBFBF"/>
            </w:tcBorders>
            <w:shd w:val="clear" w:color="000000" w:fill="EEECE1"/>
            <w:noWrap/>
            <w:vAlign w:val="bottom"/>
            <w:hideMark/>
          </w:tcPr>
          <w:p w14:paraId="071EDEE5"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Victoria University</w:t>
            </w:r>
          </w:p>
        </w:tc>
        <w:tc>
          <w:tcPr>
            <w:tcW w:w="805" w:type="dxa"/>
            <w:tcBorders>
              <w:top w:val="nil"/>
              <w:left w:val="nil"/>
              <w:bottom w:val="single" w:sz="4" w:space="0" w:color="BFBFBF"/>
              <w:right w:val="single" w:sz="4" w:space="0" w:color="BFBFBF"/>
            </w:tcBorders>
            <w:shd w:val="clear" w:color="000000" w:fill="EEECE1"/>
            <w:noWrap/>
            <w:vAlign w:val="bottom"/>
            <w:hideMark/>
          </w:tcPr>
          <w:p w14:paraId="4659A73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1,104</w:t>
            </w:r>
          </w:p>
        </w:tc>
        <w:tc>
          <w:tcPr>
            <w:tcW w:w="740" w:type="dxa"/>
            <w:tcBorders>
              <w:top w:val="nil"/>
              <w:left w:val="nil"/>
              <w:bottom w:val="single" w:sz="4" w:space="0" w:color="BFBFBF"/>
              <w:right w:val="single" w:sz="4" w:space="0" w:color="BFBFBF"/>
            </w:tcBorders>
            <w:shd w:val="clear" w:color="000000" w:fill="EEECE1"/>
            <w:noWrap/>
            <w:vAlign w:val="bottom"/>
            <w:hideMark/>
          </w:tcPr>
          <w:p w14:paraId="7870F9B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678.8</w:t>
            </w:r>
          </w:p>
        </w:tc>
        <w:tc>
          <w:tcPr>
            <w:tcW w:w="1100" w:type="dxa"/>
            <w:tcBorders>
              <w:top w:val="nil"/>
              <w:left w:val="nil"/>
              <w:bottom w:val="single" w:sz="4" w:space="0" w:color="BFBFBF"/>
              <w:right w:val="single" w:sz="4" w:space="0" w:color="BFBFBF"/>
            </w:tcBorders>
            <w:shd w:val="clear" w:color="000000" w:fill="EEECE1"/>
            <w:noWrap/>
            <w:vAlign w:val="bottom"/>
            <w:hideMark/>
          </w:tcPr>
          <w:p w14:paraId="2129C52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$5,472,304</w:t>
            </w:r>
          </w:p>
        </w:tc>
        <w:tc>
          <w:tcPr>
            <w:tcW w:w="1000" w:type="dxa"/>
            <w:tcBorders>
              <w:top w:val="nil"/>
              <w:left w:val="nil"/>
              <w:bottom w:val="single" w:sz="4" w:space="0" w:color="BFBFBF"/>
              <w:right w:val="single" w:sz="4" w:space="0" w:color="BFBFBF"/>
            </w:tcBorders>
            <w:shd w:val="clear" w:color="000000" w:fill="EEECE1"/>
            <w:noWrap/>
            <w:vAlign w:val="bottom"/>
            <w:hideMark/>
          </w:tcPr>
          <w:p w14:paraId="5A7DBFB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$7,561</w:t>
            </w:r>
          </w:p>
        </w:tc>
        <w:tc>
          <w:tcPr>
            <w:tcW w:w="1100" w:type="dxa"/>
            <w:tcBorders>
              <w:top w:val="nil"/>
              <w:left w:val="nil"/>
              <w:bottom w:val="single" w:sz="4" w:space="0" w:color="BFBFBF"/>
              <w:right w:val="single" w:sz="4" w:space="0" w:color="BFBFBF"/>
            </w:tcBorders>
            <w:shd w:val="clear" w:color="000000" w:fill="EEECE1"/>
            <w:noWrap/>
            <w:vAlign w:val="bottom"/>
            <w:hideMark/>
          </w:tcPr>
          <w:p w14:paraId="252F9E3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$5,464,743</w:t>
            </w:r>
          </w:p>
        </w:tc>
        <w:tc>
          <w:tcPr>
            <w:tcW w:w="860" w:type="dxa"/>
            <w:tcBorders>
              <w:top w:val="nil"/>
              <w:left w:val="nil"/>
              <w:bottom w:val="single" w:sz="4" w:space="0" w:color="BFBFBF"/>
              <w:right w:val="single" w:sz="4" w:space="0" w:color="BFBFBF"/>
            </w:tcBorders>
            <w:shd w:val="clear" w:color="000000" w:fill="EEECE1"/>
            <w:noWrap/>
            <w:vAlign w:val="bottom"/>
            <w:hideMark/>
          </w:tcPr>
          <w:p w14:paraId="2ED4ED8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$4,957</w:t>
            </w:r>
          </w:p>
        </w:tc>
        <w:tc>
          <w:tcPr>
            <w:tcW w:w="860" w:type="dxa"/>
            <w:tcBorders>
              <w:top w:val="nil"/>
              <w:left w:val="nil"/>
              <w:bottom w:val="single" w:sz="4" w:space="0" w:color="BFBFBF"/>
              <w:right w:val="single" w:sz="4" w:space="0" w:color="BFBFBF"/>
            </w:tcBorders>
            <w:shd w:val="clear" w:color="000000" w:fill="EEECE1"/>
            <w:noWrap/>
            <w:vAlign w:val="bottom"/>
            <w:hideMark/>
          </w:tcPr>
          <w:p w14:paraId="39A86C0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$8,062</w:t>
            </w:r>
          </w:p>
        </w:tc>
        <w:tc>
          <w:tcPr>
            <w:tcW w:w="743" w:type="dxa"/>
            <w:tcBorders>
              <w:top w:val="nil"/>
              <w:left w:val="nil"/>
              <w:bottom w:val="single" w:sz="4" w:space="0" w:color="BFBFBF"/>
              <w:right w:val="single" w:sz="4" w:space="0" w:color="BFBFBF"/>
            </w:tcBorders>
            <w:shd w:val="clear" w:color="000000" w:fill="EEECE1"/>
            <w:noWrap/>
            <w:vAlign w:val="bottom"/>
            <w:hideMark/>
          </w:tcPr>
          <w:p w14:paraId="0D45B75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$4,950</w:t>
            </w:r>
          </w:p>
        </w:tc>
        <w:tc>
          <w:tcPr>
            <w:tcW w:w="824" w:type="dxa"/>
            <w:tcBorders>
              <w:top w:val="nil"/>
              <w:left w:val="nil"/>
              <w:bottom w:val="single" w:sz="4" w:space="0" w:color="BFBFBF"/>
              <w:right w:val="single" w:sz="4" w:space="0" w:color="BFBFBF"/>
            </w:tcBorders>
            <w:shd w:val="clear" w:color="000000" w:fill="EEECE1"/>
            <w:noWrap/>
            <w:vAlign w:val="bottom"/>
            <w:hideMark/>
          </w:tcPr>
          <w:p w14:paraId="46975A2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$8,051</w:t>
            </w:r>
          </w:p>
        </w:tc>
      </w:tr>
      <w:tr w:rsidR="00C70607" w:rsidRPr="00C70607" w14:paraId="0BE49586"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26C84A9E" w14:textId="77777777" w:rsidR="00C70607" w:rsidRPr="00C70607" w:rsidRDefault="00C70607" w:rsidP="00C70607">
            <w:pPr>
              <w:spacing w:after="0" w:line="240" w:lineRule="auto"/>
              <w:jc w:val="right"/>
              <w:rPr>
                <w:rFonts w:ascii="Calibri" w:eastAsia="Times New Roman" w:hAnsi="Calibri" w:cs="Calibri"/>
                <w:b/>
                <w:bCs/>
                <w:color w:val="000000"/>
                <w:sz w:val="16"/>
                <w:szCs w:val="16"/>
                <w:lang w:eastAsia="en-AU"/>
              </w:rPr>
            </w:pPr>
            <w:r w:rsidRPr="00C70607">
              <w:rPr>
                <w:rFonts w:ascii="Calibri" w:eastAsia="Times New Roman" w:hAnsi="Calibri" w:cs="Calibri"/>
                <w:b/>
                <w:bCs/>
                <w:color w:val="000000"/>
                <w:sz w:val="16"/>
                <w:szCs w:val="16"/>
                <w:lang w:eastAsia="en-AU"/>
              </w:rPr>
              <w:t>10</w:t>
            </w:r>
          </w:p>
        </w:tc>
        <w:tc>
          <w:tcPr>
            <w:tcW w:w="800" w:type="dxa"/>
            <w:tcBorders>
              <w:top w:val="nil"/>
              <w:left w:val="nil"/>
              <w:bottom w:val="single" w:sz="4" w:space="0" w:color="BFBFBF"/>
              <w:right w:val="single" w:sz="4" w:space="0" w:color="BFBFBF"/>
            </w:tcBorders>
            <w:shd w:val="clear" w:color="000000" w:fill="EEECE1"/>
            <w:noWrap/>
            <w:vAlign w:val="bottom"/>
            <w:hideMark/>
          </w:tcPr>
          <w:p w14:paraId="6CE3484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4366</w:t>
            </w:r>
          </w:p>
        </w:tc>
        <w:tc>
          <w:tcPr>
            <w:tcW w:w="6018" w:type="dxa"/>
            <w:tcBorders>
              <w:top w:val="nil"/>
              <w:left w:val="nil"/>
              <w:bottom w:val="single" w:sz="4" w:space="0" w:color="BFBFBF"/>
              <w:right w:val="single" w:sz="4" w:space="0" w:color="BFBFBF"/>
            </w:tcBorders>
            <w:shd w:val="clear" w:color="000000" w:fill="EEECE1"/>
            <w:noWrap/>
            <w:vAlign w:val="bottom"/>
            <w:hideMark/>
          </w:tcPr>
          <w:p w14:paraId="665853BC"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Box Hill Institute</w:t>
            </w:r>
          </w:p>
        </w:tc>
        <w:tc>
          <w:tcPr>
            <w:tcW w:w="805" w:type="dxa"/>
            <w:tcBorders>
              <w:top w:val="nil"/>
              <w:left w:val="nil"/>
              <w:bottom w:val="single" w:sz="4" w:space="0" w:color="BFBFBF"/>
              <w:right w:val="single" w:sz="4" w:space="0" w:color="BFBFBF"/>
            </w:tcBorders>
            <w:shd w:val="clear" w:color="000000" w:fill="EEECE1"/>
            <w:noWrap/>
            <w:vAlign w:val="bottom"/>
            <w:hideMark/>
          </w:tcPr>
          <w:p w14:paraId="6591370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896</w:t>
            </w:r>
          </w:p>
        </w:tc>
        <w:tc>
          <w:tcPr>
            <w:tcW w:w="740" w:type="dxa"/>
            <w:tcBorders>
              <w:top w:val="nil"/>
              <w:left w:val="nil"/>
              <w:bottom w:val="single" w:sz="4" w:space="0" w:color="BFBFBF"/>
              <w:right w:val="single" w:sz="4" w:space="0" w:color="BFBFBF"/>
            </w:tcBorders>
            <w:shd w:val="clear" w:color="000000" w:fill="EEECE1"/>
            <w:noWrap/>
            <w:vAlign w:val="bottom"/>
            <w:hideMark/>
          </w:tcPr>
          <w:p w14:paraId="0EF8D85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667.8</w:t>
            </w:r>
          </w:p>
        </w:tc>
        <w:tc>
          <w:tcPr>
            <w:tcW w:w="1100" w:type="dxa"/>
            <w:tcBorders>
              <w:top w:val="nil"/>
              <w:left w:val="nil"/>
              <w:bottom w:val="single" w:sz="4" w:space="0" w:color="BFBFBF"/>
              <w:right w:val="single" w:sz="4" w:space="0" w:color="BFBFBF"/>
            </w:tcBorders>
            <w:shd w:val="clear" w:color="000000" w:fill="EEECE1"/>
            <w:noWrap/>
            <w:vAlign w:val="bottom"/>
            <w:hideMark/>
          </w:tcPr>
          <w:p w14:paraId="7B8F6DE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$8,804,898</w:t>
            </w:r>
          </w:p>
        </w:tc>
        <w:tc>
          <w:tcPr>
            <w:tcW w:w="1000" w:type="dxa"/>
            <w:tcBorders>
              <w:top w:val="nil"/>
              <w:left w:val="nil"/>
              <w:bottom w:val="single" w:sz="4" w:space="0" w:color="BFBFBF"/>
              <w:right w:val="single" w:sz="4" w:space="0" w:color="BFBFBF"/>
            </w:tcBorders>
            <w:shd w:val="clear" w:color="000000" w:fill="EEECE1"/>
            <w:noWrap/>
            <w:vAlign w:val="bottom"/>
            <w:hideMark/>
          </w:tcPr>
          <w:p w14:paraId="4878D00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$12,474</w:t>
            </w:r>
          </w:p>
        </w:tc>
        <w:tc>
          <w:tcPr>
            <w:tcW w:w="1100" w:type="dxa"/>
            <w:tcBorders>
              <w:top w:val="nil"/>
              <w:left w:val="nil"/>
              <w:bottom w:val="single" w:sz="4" w:space="0" w:color="BFBFBF"/>
              <w:right w:val="single" w:sz="4" w:space="0" w:color="BFBFBF"/>
            </w:tcBorders>
            <w:shd w:val="clear" w:color="000000" w:fill="EEECE1"/>
            <w:noWrap/>
            <w:vAlign w:val="bottom"/>
            <w:hideMark/>
          </w:tcPr>
          <w:p w14:paraId="5DD249F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$8,792,424</w:t>
            </w:r>
          </w:p>
        </w:tc>
        <w:tc>
          <w:tcPr>
            <w:tcW w:w="860" w:type="dxa"/>
            <w:tcBorders>
              <w:top w:val="nil"/>
              <w:left w:val="nil"/>
              <w:bottom w:val="single" w:sz="4" w:space="0" w:color="BFBFBF"/>
              <w:right w:val="single" w:sz="4" w:space="0" w:color="BFBFBF"/>
            </w:tcBorders>
            <w:shd w:val="clear" w:color="000000" w:fill="EEECE1"/>
            <w:noWrap/>
            <w:vAlign w:val="bottom"/>
            <w:hideMark/>
          </w:tcPr>
          <w:p w14:paraId="676CF20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$9,827</w:t>
            </w:r>
          </w:p>
        </w:tc>
        <w:tc>
          <w:tcPr>
            <w:tcW w:w="860" w:type="dxa"/>
            <w:tcBorders>
              <w:top w:val="nil"/>
              <w:left w:val="nil"/>
              <w:bottom w:val="single" w:sz="4" w:space="0" w:color="BFBFBF"/>
              <w:right w:val="single" w:sz="4" w:space="0" w:color="BFBFBF"/>
            </w:tcBorders>
            <w:shd w:val="clear" w:color="000000" w:fill="EEECE1"/>
            <w:noWrap/>
            <w:vAlign w:val="bottom"/>
            <w:hideMark/>
          </w:tcPr>
          <w:p w14:paraId="598EF50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$13,185</w:t>
            </w:r>
          </w:p>
        </w:tc>
        <w:tc>
          <w:tcPr>
            <w:tcW w:w="743" w:type="dxa"/>
            <w:tcBorders>
              <w:top w:val="nil"/>
              <w:left w:val="nil"/>
              <w:bottom w:val="single" w:sz="4" w:space="0" w:color="BFBFBF"/>
              <w:right w:val="single" w:sz="4" w:space="0" w:color="BFBFBF"/>
            </w:tcBorders>
            <w:shd w:val="clear" w:color="000000" w:fill="EEECE1"/>
            <w:noWrap/>
            <w:vAlign w:val="bottom"/>
            <w:hideMark/>
          </w:tcPr>
          <w:p w14:paraId="5C5BD82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$9,813</w:t>
            </w:r>
          </w:p>
        </w:tc>
        <w:tc>
          <w:tcPr>
            <w:tcW w:w="824" w:type="dxa"/>
            <w:tcBorders>
              <w:top w:val="nil"/>
              <w:left w:val="nil"/>
              <w:bottom w:val="single" w:sz="4" w:space="0" w:color="BFBFBF"/>
              <w:right w:val="single" w:sz="4" w:space="0" w:color="BFBFBF"/>
            </w:tcBorders>
            <w:shd w:val="clear" w:color="000000" w:fill="EEECE1"/>
            <w:noWrap/>
            <w:vAlign w:val="bottom"/>
            <w:hideMark/>
          </w:tcPr>
          <w:p w14:paraId="4A7F2CC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$13,166</w:t>
            </w:r>
          </w:p>
        </w:tc>
      </w:tr>
      <w:tr w:rsidR="00C70607" w:rsidRPr="00C70607" w14:paraId="3DE0AC44"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5B48EC0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w:t>
            </w:r>
          </w:p>
        </w:tc>
        <w:tc>
          <w:tcPr>
            <w:tcW w:w="800" w:type="dxa"/>
            <w:tcBorders>
              <w:top w:val="nil"/>
              <w:left w:val="nil"/>
              <w:bottom w:val="single" w:sz="4" w:space="0" w:color="BFBFBF"/>
              <w:right w:val="single" w:sz="4" w:space="0" w:color="BFBFBF"/>
            </w:tcBorders>
            <w:shd w:val="clear" w:color="auto" w:fill="auto"/>
            <w:noWrap/>
            <w:vAlign w:val="bottom"/>
            <w:hideMark/>
          </w:tcPr>
          <w:p w14:paraId="1792B04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4363</w:t>
            </w:r>
          </w:p>
        </w:tc>
        <w:tc>
          <w:tcPr>
            <w:tcW w:w="6018" w:type="dxa"/>
            <w:tcBorders>
              <w:top w:val="nil"/>
              <w:left w:val="nil"/>
              <w:bottom w:val="single" w:sz="4" w:space="0" w:color="BFBFBF"/>
              <w:right w:val="single" w:sz="4" w:space="0" w:color="BFBFBF"/>
            </w:tcBorders>
            <w:shd w:val="clear" w:color="auto" w:fill="auto"/>
            <w:noWrap/>
            <w:vAlign w:val="bottom"/>
            <w:hideMark/>
          </w:tcPr>
          <w:p w14:paraId="7181DD1F"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Melbourne Polytechnic</w:t>
            </w:r>
          </w:p>
        </w:tc>
        <w:tc>
          <w:tcPr>
            <w:tcW w:w="805" w:type="dxa"/>
            <w:tcBorders>
              <w:top w:val="nil"/>
              <w:left w:val="nil"/>
              <w:bottom w:val="single" w:sz="4" w:space="0" w:color="BFBFBF"/>
              <w:right w:val="single" w:sz="4" w:space="0" w:color="BFBFBF"/>
            </w:tcBorders>
            <w:shd w:val="clear" w:color="auto" w:fill="auto"/>
            <w:noWrap/>
            <w:vAlign w:val="bottom"/>
            <w:hideMark/>
          </w:tcPr>
          <w:p w14:paraId="1E0CF11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850</w:t>
            </w:r>
          </w:p>
        </w:tc>
        <w:tc>
          <w:tcPr>
            <w:tcW w:w="740" w:type="dxa"/>
            <w:tcBorders>
              <w:top w:val="nil"/>
              <w:left w:val="nil"/>
              <w:bottom w:val="single" w:sz="4" w:space="0" w:color="BFBFBF"/>
              <w:right w:val="single" w:sz="4" w:space="0" w:color="BFBFBF"/>
            </w:tcBorders>
            <w:shd w:val="clear" w:color="auto" w:fill="auto"/>
            <w:noWrap/>
            <w:vAlign w:val="bottom"/>
            <w:hideMark/>
          </w:tcPr>
          <w:p w14:paraId="7189B88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621.7</w:t>
            </w:r>
          </w:p>
        </w:tc>
        <w:tc>
          <w:tcPr>
            <w:tcW w:w="1100" w:type="dxa"/>
            <w:tcBorders>
              <w:top w:val="nil"/>
              <w:left w:val="nil"/>
              <w:bottom w:val="single" w:sz="4" w:space="0" w:color="BFBFBF"/>
              <w:right w:val="single" w:sz="4" w:space="0" w:color="BFBFBF"/>
            </w:tcBorders>
            <w:shd w:val="clear" w:color="auto" w:fill="auto"/>
            <w:noWrap/>
            <w:vAlign w:val="bottom"/>
            <w:hideMark/>
          </w:tcPr>
          <w:p w14:paraId="4B78DD3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$3,813,450</w:t>
            </w:r>
          </w:p>
        </w:tc>
        <w:tc>
          <w:tcPr>
            <w:tcW w:w="1000" w:type="dxa"/>
            <w:tcBorders>
              <w:top w:val="nil"/>
              <w:left w:val="nil"/>
              <w:bottom w:val="single" w:sz="4" w:space="0" w:color="BFBFBF"/>
              <w:right w:val="single" w:sz="4" w:space="0" w:color="BFBFBF"/>
            </w:tcBorders>
            <w:shd w:val="clear" w:color="auto" w:fill="auto"/>
            <w:noWrap/>
            <w:vAlign w:val="bottom"/>
            <w:hideMark/>
          </w:tcPr>
          <w:p w14:paraId="76CBA6F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auto" w:fill="auto"/>
            <w:noWrap/>
            <w:vAlign w:val="bottom"/>
            <w:hideMark/>
          </w:tcPr>
          <w:p w14:paraId="7DD0B0E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$3,813,450</w:t>
            </w:r>
          </w:p>
        </w:tc>
        <w:tc>
          <w:tcPr>
            <w:tcW w:w="860" w:type="dxa"/>
            <w:tcBorders>
              <w:top w:val="nil"/>
              <w:left w:val="nil"/>
              <w:bottom w:val="single" w:sz="4" w:space="0" w:color="BFBFBF"/>
              <w:right w:val="single" w:sz="4" w:space="0" w:color="BFBFBF"/>
            </w:tcBorders>
            <w:shd w:val="clear" w:color="auto" w:fill="auto"/>
            <w:noWrap/>
            <w:vAlign w:val="bottom"/>
            <w:hideMark/>
          </w:tcPr>
          <w:p w14:paraId="4A1FC59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$4,486</w:t>
            </w:r>
          </w:p>
        </w:tc>
        <w:tc>
          <w:tcPr>
            <w:tcW w:w="860" w:type="dxa"/>
            <w:tcBorders>
              <w:top w:val="nil"/>
              <w:left w:val="nil"/>
              <w:bottom w:val="single" w:sz="4" w:space="0" w:color="BFBFBF"/>
              <w:right w:val="single" w:sz="4" w:space="0" w:color="BFBFBF"/>
            </w:tcBorders>
            <w:shd w:val="clear" w:color="auto" w:fill="auto"/>
            <w:noWrap/>
            <w:vAlign w:val="bottom"/>
            <w:hideMark/>
          </w:tcPr>
          <w:p w14:paraId="3FEB2D4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$6,134</w:t>
            </w:r>
          </w:p>
        </w:tc>
        <w:tc>
          <w:tcPr>
            <w:tcW w:w="743" w:type="dxa"/>
            <w:tcBorders>
              <w:top w:val="nil"/>
              <w:left w:val="nil"/>
              <w:bottom w:val="single" w:sz="4" w:space="0" w:color="BFBFBF"/>
              <w:right w:val="single" w:sz="4" w:space="0" w:color="BFBFBF"/>
            </w:tcBorders>
            <w:shd w:val="clear" w:color="auto" w:fill="auto"/>
            <w:noWrap/>
            <w:vAlign w:val="bottom"/>
            <w:hideMark/>
          </w:tcPr>
          <w:p w14:paraId="3C35FD2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$4,486</w:t>
            </w:r>
          </w:p>
        </w:tc>
        <w:tc>
          <w:tcPr>
            <w:tcW w:w="824" w:type="dxa"/>
            <w:tcBorders>
              <w:top w:val="nil"/>
              <w:left w:val="nil"/>
              <w:bottom w:val="single" w:sz="4" w:space="0" w:color="BFBFBF"/>
              <w:right w:val="single" w:sz="4" w:space="0" w:color="BFBFBF"/>
            </w:tcBorders>
            <w:shd w:val="clear" w:color="auto" w:fill="auto"/>
            <w:noWrap/>
            <w:vAlign w:val="bottom"/>
            <w:hideMark/>
          </w:tcPr>
          <w:p w14:paraId="7E3E7A2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$6,134</w:t>
            </w:r>
          </w:p>
        </w:tc>
      </w:tr>
      <w:tr w:rsidR="00C70607" w:rsidRPr="00C70607" w14:paraId="6B3997B0"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6F3D89D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w:t>
            </w:r>
          </w:p>
        </w:tc>
        <w:tc>
          <w:tcPr>
            <w:tcW w:w="800" w:type="dxa"/>
            <w:tcBorders>
              <w:top w:val="nil"/>
              <w:left w:val="nil"/>
              <w:bottom w:val="single" w:sz="4" w:space="0" w:color="BFBFBF"/>
              <w:right w:val="single" w:sz="4" w:space="0" w:color="BFBFBF"/>
            </w:tcBorders>
            <w:shd w:val="clear" w:color="000000" w:fill="EEECE1"/>
            <w:noWrap/>
            <w:vAlign w:val="bottom"/>
            <w:hideMark/>
          </w:tcPr>
          <w:p w14:paraId="26DDCE7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7427</w:t>
            </w:r>
          </w:p>
        </w:tc>
        <w:tc>
          <w:tcPr>
            <w:tcW w:w="6018" w:type="dxa"/>
            <w:tcBorders>
              <w:top w:val="nil"/>
              <w:left w:val="nil"/>
              <w:bottom w:val="single" w:sz="4" w:space="0" w:color="BFBFBF"/>
              <w:right w:val="single" w:sz="4" w:space="0" w:color="BFBFBF"/>
            </w:tcBorders>
            <w:shd w:val="clear" w:color="000000" w:fill="EEECE1"/>
            <w:noWrap/>
            <w:vAlign w:val="bottom"/>
            <w:hideMark/>
          </w:tcPr>
          <w:p w14:paraId="2647025A"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Pragmatic Training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0D31FCF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682</w:t>
            </w:r>
          </w:p>
        </w:tc>
        <w:tc>
          <w:tcPr>
            <w:tcW w:w="740" w:type="dxa"/>
            <w:tcBorders>
              <w:top w:val="nil"/>
              <w:left w:val="nil"/>
              <w:bottom w:val="single" w:sz="4" w:space="0" w:color="BFBFBF"/>
              <w:right w:val="single" w:sz="4" w:space="0" w:color="BFBFBF"/>
            </w:tcBorders>
            <w:shd w:val="clear" w:color="000000" w:fill="EEECE1"/>
            <w:noWrap/>
            <w:vAlign w:val="bottom"/>
            <w:hideMark/>
          </w:tcPr>
          <w:p w14:paraId="51C2EB3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403.2</w:t>
            </w:r>
          </w:p>
        </w:tc>
        <w:tc>
          <w:tcPr>
            <w:tcW w:w="1100" w:type="dxa"/>
            <w:tcBorders>
              <w:top w:val="nil"/>
              <w:left w:val="nil"/>
              <w:bottom w:val="single" w:sz="4" w:space="0" w:color="BFBFBF"/>
              <w:right w:val="single" w:sz="4" w:space="0" w:color="BFBFBF"/>
            </w:tcBorders>
            <w:shd w:val="clear" w:color="000000" w:fill="EEECE1"/>
            <w:noWrap/>
            <w:vAlign w:val="bottom"/>
            <w:hideMark/>
          </w:tcPr>
          <w:p w14:paraId="3DC5B7F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$4,211,416</w:t>
            </w:r>
          </w:p>
        </w:tc>
        <w:tc>
          <w:tcPr>
            <w:tcW w:w="1000" w:type="dxa"/>
            <w:tcBorders>
              <w:top w:val="nil"/>
              <w:left w:val="nil"/>
              <w:bottom w:val="single" w:sz="4" w:space="0" w:color="BFBFBF"/>
              <w:right w:val="single" w:sz="4" w:space="0" w:color="BFBFBF"/>
            </w:tcBorders>
            <w:shd w:val="clear" w:color="000000" w:fill="EEECE1"/>
            <w:noWrap/>
            <w:vAlign w:val="bottom"/>
            <w:hideMark/>
          </w:tcPr>
          <w:p w14:paraId="652FD15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$230,000</w:t>
            </w:r>
          </w:p>
        </w:tc>
        <w:tc>
          <w:tcPr>
            <w:tcW w:w="1100" w:type="dxa"/>
            <w:tcBorders>
              <w:top w:val="nil"/>
              <w:left w:val="nil"/>
              <w:bottom w:val="single" w:sz="4" w:space="0" w:color="BFBFBF"/>
              <w:right w:val="single" w:sz="4" w:space="0" w:color="BFBFBF"/>
            </w:tcBorders>
            <w:shd w:val="clear" w:color="000000" w:fill="EEECE1"/>
            <w:noWrap/>
            <w:vAlign w:val="bottom"/>
            <w:hideMark/>
          </w:tcPr>
          <w:p w14:paraId="767F5A3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$3,981,416</w:t>
            </w:r>
          </w:p>
        </w:tc>
        <w:tc>
          <w:tcPr>
            <w:tcW w:w="860" w:type="dxa"/>
            <w:tcBorders>
              <w:top w:val="nil"/>
              <w:left w:val="nil"/>
              <w:bottom w:val="single" w:sz="4" w:space="0" w:color="BFBFBF"/>
              <w:right w:val="single" w:sz="4" w:space="0" w:color="BFBFBF"/>
            </w:tcBorders>
            <w:shd w:val="clear" w:color="000000" w:fill="EEECE1"/>
            <w:noWrap/>
            <w:vAlign w:val="bottom"/>
            <w:hideMark/>
          </w:tcPr>
          <w:p w14:paraId="0EB5A94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$6,175</w:t>
            </w:r>
          </w:p>
        </w:tc>
        <w:tc>
          <w:tcPr>
            <w:tcW w:w="860" w:type="dxa"/>
            <w:tcBorders>
              <w:top w:val="nil"/>
              <w:left w:val="nil"/>
              <w:bottom w:val="single" w:sz="4" w:space="0" w:color="BFBFBF"/>
              <w:right w:val="single" w:sz="4" w:space="0" w:color="BFBFBF"/>
            </w:tcBorders>
            <w:shd w:val="clear" w:color="000000" w:fill="EEECE1"/>
            <w:noWrap/>
            <w:vAlign w:val="bottom"/>
            <w:hideMark/>
          </w:tcPr>
          <w:p w14:paraId="6A2B0D6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$10,444</w:t>
            </w:r>
          </w:p>
        </w:tc>
        <w:tc>
          <w:tcPr>
            <w:tcW w:w="743" w:type="dxa"/>
            <w:tcBorders>
              <w:top w:val="nil"/>
              <w:left w:val="nil"/>
              <w:bottom w:val="single" w:sz="4" w:space="0" w:color="BFBFBF"/>
              <w:right w:val="single" w:sz="4" w:space="0" w:color="BFBFBF"/>
            </w:tcBorders>
            <w:shd w:val="clear" w:color="000000" w:fill="EEECE1"/>
            <w:noWrap/>
            <w:vAlign w:val="bottom"/>
            <w:hideMark/>
          </w:tcPr>
          <w:p w14:paraId="10AD629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$5,838</w:t>
            </w:r>
          </w:p>
        </w:tc>
        <w:tc>
          <w:tcPr>
            <w:tcW w:w="824" w:type="dxa"/>
            <w:tcBorders>
              <w:top w:val="nil"/>
              <w:left w:val="nil"/>
              <w:bottom w:val="single" w:sz="4" w:space="0" w:color="BFBFBF"/>
              <w:right w:val="single" w:sz="4" w:space="0" w:color="BFBFBF"/>
            </w:tcBorders>
            <w:shd w:val="clear" w:color="000000" w:fill="EEECE1"/>
            <w:noWrap/>
            <w:vAlign w:val="bottom"/>
            <w:hideMark/>
          </w:tcPr>
          <w:p w14:paraId="66ABE33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$9,874</w:t>
            </w:r>
          </w:p>
        </w:tc>
      </w:tr>
      <w:tr w:rsidR="00C70607" w:rsidRPr="00C70607" w14:paraId="47CD4546"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1B7D36C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w:t>
            </w:r>
          </w:p>
        </w:tc>
        <w:tc>
          <w:tcPr>
            <w:tcW w:w="800" w:type="dxa"/>
            <w:tcBorders>
              <w:top w:val="nil"/>
              <w:left w:val="nil"/>
              <w:bottom w:val="single" w:sz="4" w:space="0" w:color="BFBFBF"/>
              <w:right w:val="single" w:sz="4" w:space="0" w:color="BFBFBF"/>
            </w:tcBorders>
            <w:shd w:val="clear" w:color="auto" w:fill="auto"/>
            <w:noWrap/>
            <w:vAlign w:val="bottom"/>
            <w:hideMark/>
          </w:tcPr>
          <w:p w14:paraId="2DABED5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4468</w:t>
            </w:r>
          </w:p>
        </w:tc>
        <w:tc>
          <w:tcPr>
            <w:tcW w:w="6018" w:type="dxa"/>
            <w:tcBorders>
              <w:top w:val="nil"/>
              <w:left w:val="nil"/>
              <w:bottom w:val="single" w:sz="4" w:space="0" w:color="BFBFBF"/>
              <w:right w:val="single" w:sz="4" w:space="0" w:color="BFBFBF"/>
            </w:tcBorders>
            <w:shd w:val="clear" w:color="auto" w:fill="auto"/>
            <w:noWrap/>
            <w:vAlign w:val="bottom"/>
            <w:hideMark/>
          </w:tcPr>
          <w:p w14:paraId="37BC725A"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South Metropolitan TAFE</w:t>
            </w:r>
          </w:p>
        </w:tc>
        <w:tc>
          <w:tcPr>
            <w:tcW w:w="805" w:type="dxa"/>
            <w:tcBorders>
              <w:top w:val="nil"/>
              <w:left w:val="nil"/>
              <w:bottom w:val="single" w:sz="4" w:space="0" w:color="BFBFBF"/>
              <w:right w:val="single" w:sz="4" w:space="0" w:color="BFBFBF"/>
            </w:tcBorders>
            <w:shd w:val="clear" w:color="auto" w:fill="auto"/>
            <w:noWrap/>
            <w:vAlign w:val="bottom"/>
            <w:hideMark/>
          </w:tcPr>
          <w:p w14:paraId="537BC16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613</w:t>
            </w:r>
          </w:p>
        </w:tc>
        <w:tc>
          <w:tcPr>
            <w:tcW w:w="740" w:type="dxa"/>
            <w:tcBorders>
              <w:top w:val="nil"/>
              <w:left w:val="nil"/>
              <w:bottom w:val="single" w:sz="4" w:space="0" w:color="BFBFBF"/>
              <w:right w:val="single" w:sz="4" w:space="0" w:color="BFBFBF"/>
            </w:tcBorders>
            <w:shd w:val="clear" w:color="auto" w:fill="auto"/>
            <w:noWrap/>
            <w:vAlign w:val="bottom"/>
            <w:hideMark/>
          </w:tcPr>
          <w:p w14:paraId="4DB897E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363.2</w:t>
            </w:r>
          </w:p>
        </w:tc>
        <w:tc>
          <w:tcPr>
            <w:tcW w:w="1100" w:type="dxa"/>
            <w:tcBorders>
              <w:top w:val="nil"/>
              <w:left w:val="nil"/>
              <w:bottom w:val="single" w:sz="4" w:space="0" w:color="BFBFBF"/>
              <w:right w:val="single" w:sz="4" w:space="0" w:color="BFBFBF"/>
            </w:tcBorders>
            <w:shd w:val="clear" w:color="auto" w:fill="auto"/>
            <w:noWrap/>
            <w:vAlign w:val="bottom"/>
            <w:hideMark/>
          </w:tcPr>
          <w:p w14:paraId="3DA7D42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$2,326,174</w:t>
            </w:r>
          </w:p>
        </w:tc>
        <w:tc>
          <w:tcPr>
            <w:tcW w:w="1000" w:type="dxa"/>
            <w:tcBorders>
              <w:top w:val="nil"/>
              <w:left w:val="nil"/>
              <w:bottom w:val="single" w:sz="4" w:space="0" w:color="BFBFBF"/>
              <w:right w:val="single" w:sz="4" w:space="0" w:color="BFBFBF"/>
            </w:tcBorders>
            <w:shd w:val="clear" w:color="auto" w:fill="auto"/>
            <w:noWrap/>
            <w:vAlign w:val="bottom"/>
            <w:hideMark/>
          </w:tcPr>
          <w:p w14:paraId="6A81C8B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auto" w:fill="auto"/>
            <w:noWrap/>
            <w:vAlign w:val="bottom"/>
            <w:hideMark/>
          </w:tcPr>
          <w:p w14:paraId="0FFDB5F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$2,326,174</w:t>
            </w:r>
          </w:p>
        </w:tc>
        <w:tc>
          <w:tcPr>
            <w:tcW w:w="860" w:type="dxa"/>
            <w:tcBorders>
              <w:top w:val="nil"/>
              <w:left w:val="nil"/>
              <w:bottom w:val="single" w:sz="4" w:space="0" w:color="BFBFBF"/>
              <w:right w:val="single" w:sz="4" w:space="0" w:color="BFBFBF"/>
            </w:tcBorders>
            <w:shd w:val="clear" w:color="auto" w:fill="auto"/>
            <w:noWrap/>
            <w:vAlign w:val="bottom"/>
            <w:hideMark/>
          </w:tcPr>
          <w:p w14:paraId="133AF2B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$3,795</w:t>
            </w:r>
          </w:p>
        </w:tc>
        <w:tc>
          <w:tcPr>
            <w:tcW w:w="860" w:type="dxa"/>
            <w:tcBorders>
              <w:top w:val="nil"/>
              <w:left w:val="nil"/>
              <w:bottom w:val="single" w:sz="4" w:space="0" w:color="BFBFBF"/>
              <w:right w:val="single" w:sz="4" w:space="0" w:color="BFBFBF"/>
            </w:tcBorders>
            <w:shd w:val="clear" w:color="auto" w:fill="auto"/>
            <w:noWrap/>
            <w:vAlign w:val="bottom"/>
            <w:hideMark/>
          </w:tcPr>
          <w:p w14:paraId="577E277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$6,404</w:t>
            </w:r>
          </w:p>
        </w:tc>
        <w:tc>
          <w:tcPr>
            <w:tcW w:w="743" w:type="dxa"/>
            <w:tcBorders>
              <w:top w:val="nil"/>
              <w:left w:val="nil"/>
              <w:bottom w:val="single" w:sz="4" w:space="0" w:color="BFBFBF"/>
              <w:right w:val="single" w:sz="4" w:space="0" w:color="BFBFBF"/>
            </w:tcBorders>
            <w:shd w:val="clear" w:color="auto" w:fill="auto"/>
            <w:noWrap/>
            <w:vAlign w:val="bottom"/>
            <w:hideMark/>
          </w:tcPr>
          <w:p w14:paraId="1DBD5AB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$3,795</w:t>
            </w:r>
          </w:p>
        </w:tc>
        <w:tc>
          <w:tcPr>
            <w:tcW w:w="824" w:type="dxa"/>
            <w:tcBorders>
              <w:top w:val="nil"/>
              <w:left w:val="nil"/>
              <w:bottom w:val="single" w:sz="4" w:space="0" w:color="BFBFBF"/>
              <w:right w:val="single" w:sz="4" w:space="0" w:color="BFBFBF"/>
            </w:tcBorders>
            <w:shd w:val="clear" w:color="auto" w:fill="auto"/>
            <w:noWrap/>
            <w:vAlign w:val="bottom"/>
            <w:hideMark/>
          </w:tcPr>
          <w:p w14:paraId="044E382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$6,404</w:t>
            </w:r>
          </w:p>
        </w:tc>
      </w:tr>
      <w:tr w:rsidR="00C70607" w:rsidRPr="00C70607" w14:paraId="59F495CF"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28E77A1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w:t>
            </w:r>
          </w:p>
        </w:tc>
        <w:tc>
          <w:tcPr>
            <w:tcW w:w="800" w:type="dxa"/>
            <w:tcBorders>
              <w:top w:val="nil"/>
              <w:left w:val="nil"/>
              <w:bottom w:val="single" w:sz="4" w:space="0" w:color="BFBFBF"/>
              <w:right w:val="single" w:sz="4" w:space="0" w:color="BFBFBF"/>
            </w:tcBorders>
            <w:shd w:val="clear" w:color="000000" w:fill="EEECE1"/>
            <w:noWrap/>
            <w:vAlign w:val="bottom"/>
            <w:hideMark/>
          </w:tcPr>
          <w:p w14:paraId="534411F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2200</w:t>
            </w:r>
          </w:p>
        </w:tc>
        <w:tc>
          <w:tcPr>
            <w:tcW w:w="6018" w:type="dxa"/>
            <w:tcBorders>
              <w:top w:val="nil"/>
              <w:left w:val="nil"/>
              <w:bottom w:val="single" w:sz="4" w:space="0" w:color="BFBFBF"/>
              <w:right w:val="single" w:sz="4" w:space="0" w:color="BFBFBF"/>
            </w:tcBorders>
            <w:shd w:val="clear" w:color="000000" w:fill="EEECE1"/>
            <w:noWrap/>
            <w:vAlign w:val="bottom"/>
            <w:hideMark/>
          </w:tcPr>
          <w:p w14:paraId="7571CE06"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Central Queensland University</w:t>
            </w:r>
          </w:p>
        </w:tc>
        <w:tc>
          <w:tcPr>
            <w:tcW w:w="805" w:type="dxa"/>
            <w:tcBorders>
              <w:top w:val="nil"/>
              <w:left w:val="nil"/>
              <w:bottom w:val="single" w:sz="4" w:space="0" w:color="BFBFBF"/>
              <w:right w:val="single" w:sz="4" w:space="0" w:color="BFBFBF"/>
            </w:tcBorders>
            <w:shd w:val="clear" w:color="000000" w:fill="EEECE1"/>
            <w:noWrap/>
            <w:vAlign w:val="bottom"/>
            <w:hideMark/>
          </w:tcPr>
          <w:p w14:paraId="29F9BD3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504</w:t>
            </w:r>
          </w:p>
        </w:tc>
        <w:tc>
          <w:tcPr>
            <w:tcW w:w="740" w:type="dxa"/>
            <w:tcBorders>
              <w:top w:val="nil"/>
              <w:left w:val="nil"/>
              <w:bottom w:val="single" w:sz="4" w:space="0" w:color="BFBFBF"/>
              <w:right w:val="single" w:sz="4" w:space="0" w:color="BFBFBF"/>
            </w:tcBorders>
            <w:shd w:val="clear" w:color="000000" w:fill="EEECE1"/>
            <w:noWrap/>
            <w:vAlign w:val="bottom"/>
            <w:hideMark/>
          </w:tcPr>
          <w:p w14:paraId="6CDC6C0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257.1</w:t>
            </w:r>
          </w:p>
        </w:tc>
        <w:tc>
          <w:tcPr>
            <w:tcW w:w="1100" w:type="dxa"/>
            <w:tcBorders>
              <w:top w:val="nil"/>
              <w:left w:val="nil"/>
              <w:bottom w:val="single" w:sz="4" w:space="0" w:color="BFBFBF"/>
              <w:right w:val="single" w:sz="4" w:space="0" w:color="BFBFBF"/>
            </w:tcBorders>
            <w:shd w:val="clear" w:color="000000" w:fill="EEECE1"/>
            <w:noWrap/>
            <w:vAlign w:val="bottom"/>
            <w:hideMark/>
          </w:tcPr>
          <w:p w14:paraId="5F281C5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$1,684,929</w:t>
            </w:r>
          </w:p>
        </w:tc>
        <w:tc>
          <w:tcPr>
            <w:tcW w:w="1000" w:type="dxa"/>
            <w:tcBorders>
              <w:top w:val="nil"/>
              <w:left w:val="nil"/>
              <w:bottom w:val="single" w:sz="4" w:space="0" w:color="BFBFBF"/>
              <w:right w:val="single" w:sz="4" w:space="0" w:color="BFBFBF"/>
            </w:tcBorders>
            <w:shd w:val="clear" w:color="000000" w:fill="EEECE1"/>
            <w:noWrap/>
            <w:vAlign w:val="bottom"/>
            <w:hideMark/>
          </w:tcPr>
          <w:p w14:paraId="20D4BFA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$321</w:t>
            </w:r>
          </w:p>
        </w:tc>
        <w:tc>
          <w:tcPr>
            <w:tcW w:w="1100" w:type="dxa"/>
            <w:tcBorders>
              <w:top w:val="nil"/>
              <w:left w:val="nil"/>
              <w:bottom w:val="single" w:sz="4" w:space="0" w:color="BFBFBF"/>
              <w:right w:val="single" w:sz="4" w:space="0" w:color="BFBFBF"/>
            </w:tcBorders>
            <w:shd w:val="clear" w:color="000000" w:fill="EEECE1"/>
            <w:noWrap/>
            <w:vAlign w:val="bottom"/>
            <w:hideMark/>
          </w:tcPr>
          <w:p w14:paraId="1CCA29E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$1,684,608</w:t>
            </w:r>
          </w:p>
        </w:tc>
        <w:tc>
          <w:tcPr>
            <w:tcW w:w="860" w:type="dxa"/>
            <w:tcBorders>
              <w:top w:val="nil"/>
              <w:left w:val="nil"/>
              <w:bottom w:val="single" w:sz="4" w:space="0" w:color="BFBFBF"/>
              <w:right w:val="single" w:sz="4" w:space="0" w:color="BFBFBF"/>
            </w:tcBorders>
            <w:shd w:val="clear" w:color="000000" w:fill="EEECE1"/>
            <w:noWrap/>
            <w:vAlign w:val="bottom"/>
            <w:hideMark/>
          </w:tcPr>
          <w:p w14:paraId="12B6B63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$3,343</w:t>
            </w:r>
          </w:p>
        </w:tc>
        <w:tc>
          <w:tcPr>
            <w:tcW w:w="860" w:type="dxa"/>
            <w:tcBorders>
              <w:top w:val="nil"/>
              <w:left w:val="nil"/>
              <w:bottom w:val="single" w:sz="4" w:space="0" w:color="BFBFBF"/>
              <w:right w:val="single" w:sz="4" w:space="0" w:color="BFBFBF"/>
            </w:tcBorders>
            <w:shd w:val="clear" w:color="000000" w:fill="EEECE1"/>
            <w:noWrap/>
            <w:vAlign w:val="bottom"/>
            <w:hideMark/>
          </w:tcPr>
          <w:p w14:paraId="067975B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$6,555</w:t>
            </w:r>
          </w:p>
        </w:tc>
        <w:tc>
          <w:tcPr>
            <w:tcW w:w="743" w:type="dxa"/>
            <w:tcBorders>
              <w:top w:val="nil"/>
              <w:left w:val="nil"/>
              <w:bottom w:val="single" w:sz="4" w:space="0" w:color="BFBFBF"/>
              <w:right w:val="single" w:sz="4" w:space="0" w:color="BFBFBF"/>
            </w:tcBorders>
            <w:shd w:val="clear" w:color="000000" w:fill="EEECE1"/>
            <w:noWrap/>
            <w:vAlign w:val="bottom"/>
            <w:hideMark/>
          </w:tcPr>
          <w:p w14:paraId="7CA67CA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$3,342</w:t>
            </w:r>
          </w:p>
        </w:tc>
        <w:tc>
          <w:tcPr>
            <w:tcW w:w="824" w:type="dxa"/>
            <w:tcBorders>
              <w:top w:val="nil"/>
              <w:left w:val="nil"/>
              <w:bottom w:val="single" w:sz="4" w:space="0" w:color="BFBFBF"/>
              <w:right w:val="single" w:sz="4" w:space="0" w:color="BFBFBF"/>
            </w:tcBorders>
            <w:shd w:val="clear" w:color="000000" w:fill="EEECE1"/>
            <w:noWrap/>
            <w:vAlign w:val="bottom"/>
            <w:hideMark/>
          </w:tcPr>
          <w:p w14:paraId="1A08AD7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$6,553</w:t>
            </w:r>
          </w:p>
        </w:tc>
      </w:tr>
      <w:tr w:rsidR="00C70607" w:rsidRPr="00C70607" w14:paraId="00626C02"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17241AA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w:t>
            </w:r>
          </w:p>
        </w:tc>
        <w:tc>
          <w:tcPr>
            <w:tcW w:w="800" w:type="dxa"/>
            <w:tcBorders>
              <w:top w:val="nil"/>
              <w:left w:val="nil"/>
              <w:bottom w:val="single" w:sz="4" w:space="0" w:color="BFBFBF"/>
              <w:right w:val="single" w:sz="4" w:space="0" w:color="BFBFBF"/>
            </w:tcBorders>
            <w:shd w:val="clear" w:color="auto" w:fill="auto"/>
            <w:noWrap/>
            <w:vAlign w:val="bottom"/>
            <w:hideMark/>
          </w:tcPr>
          <w:p w14:paraId="5F1EC36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7082</w:t>
            </w:r>
          </w:p>
        </w:tc>
        <w:tc>
          <w:tcPr>
            <w:tcW w:w="6018" w:type="dxa"/>
            <w:tcBorders>
              <w:top w:val="nil"/>
              <w:left w:val="nil"/>
              <w:bottom w:val="single" w:sz="4" w:space="0" w:color="BFBFBF"/>
              <w:right w:val="single" w:sz="4" w:space="0" w:color="BFBFBF"/>
            </w:tcBorders>
            <w:shd w:val="clear" w:color="auto" w:fill="auto"/>
            <w:noWrap/>
            <w:vAlign w:val="bottom"/>
            <w:hideMark/>
          </w:tcPr>
          <w:p w14:paraId="3A3ACDE9"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Bendigo Kangan Institute</w:t>
            </w:r>
          </w:p>
        </w:tc>
        <w:tc>
          <w:tcPr>
            <w:tcW w:w="805" w:type="dxa"/>
            <w:tcBorders>
              <w:top w:val="nil"/>
              <w:left w:val="nil"/>
              <w:bottom w:val="single" w:sz="4" w:space="0" w:color="BFBFBF"/>
              <w:right w:val="single" w:sz="4" w:space="0" w:color="BFBFBF"/>
            </w:tcBorders>
            <w:shd w:val="clear" w:color="auto" w:fill="auto"/>
            <w:noWrap/>
            <w:vAlign w:val="bottom"/>
            <w:hideMark/>
          </w:tcPr>
          <w:p w14:paraId="7CFA43C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470</w:t>
            </w:r>
          </w:p>
        </w:tc>
        <w:tc>
          <w:tcPr>
            <w:tcW w:w="740" w:type="dxa"/>
            <w:tcBorders>
              <w:top w:val="nil"/>
              <w:left w:val="nil"/>
              <w:bottom w:val="single" w:sz="4" w:space="0" w:color="BFBFBF"/>
              <w:right w:val="single" w:sz="4" w:space="0" w:color="BFBFBF"/>
            </w:tcBorders>
            <w:shd w:val="clear" w:color="auto" w:fill="auto"/>
            <w:noWrap/>
            <w:vAlign w:val="bottom"/>
            <w:hideMark/>
          </w:tcPr>
          <w:p w14:paraId="280704D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322.6</w:t>
            </w:r>
          </w:p>
        </w:tc>
        <w:tc>
          <w:tcPr>
            <w:tcW w:w="1100" w:type="dxa"/>
            <w:tcBorders>
              <w:top w:val="nil"/>
              <w:left w:val="nil"/>
              <w:bottom w:val="single" w:sz="4" w:space="0" w:color="BFBFBF"/>
              <w:right w:val="single" w:sz="4" w:space="0" w:color="BFBFBF"/>
            </w:tcBorders>
            <w:shd w:val="clear" w:color="auto" w:fill="auto"/>
            <w:noWrap/>
            <w:vAlign w:val="bottom"/>
            <w:hideMark/>
          </w:tcPr>
          <w:p w14:paraId="30521E3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$1,896,176</w:t>
            </w:r>
          </w:p>
        </w:tc>
        <w:tc>
          <w:tcPr>
            <w:tcW w:w="1000" w:type="dxa"/>
            <w:tcBorders>
              <w:top w:val="nil"/>
              <w:left w:val="nil"/>
              <w:bottom w:val="single" w:sz="4" w:space="0" w:color="BFBFBF"/>
              <w:right w:val="single" w:sz="4" w:space="0" w:color="BFBFBF"/>
            </w:tcBorders>
            <w:shd w:val="clear" w:color="auto" w:fill="auto"/>
            <w:noWrap/>
            <w:vAlign w:val="bottom"/>
            <w:hideMark/>
          </w:tcPr>
          <w:p w14:paraId="595D5FC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$3,406</w:t>
            </w:r>
          </w:p>
        </w:tc>
        <w:tc>
          <w:tcPr>
            <w:tcW w:w="1100" w:type="dxa"/>
            <w:tcBorders>
              <w:top w:val="nil"/>
              <w:left w:val="nil"/>
              <w:bottom w:val="single" w:sz="4" w:space="0" w:color="BFBFBF"/>
              <w:right w:val="single" w:sz="4" w:space="0" w:color="BFBFBF"/>
            </w:tcBorders>
            <w:shd w:val="clear" w:color="auto" w:fill="auto"/>
            <w:noWrap/>
            <w:vAlign w:val="bottom"/>
            <w:hideMark/>
          </w:tcPr>
          <w:p w14:paraId="6E30E3B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$1,892,770</w:t>
            </w:r>
          </w:p>
        </w:tc>
        <w:tc>
          <w:tcPr>
            <w:tcW w:w="860" w:type="dxa"/>
            <w:tcBorders>
              <w:top w:val="nil"/>
              <w:left w:val="nil"/>
              <w:bottom w:val="single" w:sz="4" w:space="0" w:color="BFBFBF"/>
              <w:right w:val="single" w:sz="4" w:space="0" w:color="BFBFBF"/>
            </w:tcBorders>
            <w:shd w:val="clear" w:color="auto" w:fill="auto"/>
            <w:noWrap/>
            <w:vAlign w:val="bottom"/>
            <w:hideMark/>
          </w:tcPr>
          <w:p w14:paraId="649C855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$4,034</w:t>
            </w:r>
          </w:p>
        </w:tc>
        <w:tc>
          <w:tcPr>
            <w:tcW w:w="860" w:type="dxa"/>
            <w:tcBorders>
              <w:top w:val="nil"/>
              <w:left w:val="nil"/>
              <w:bottom w:val="single" w:sz="4" w:space="0" w:color="BFBFBF"/>
              <w:right w:val="single" w:sz="4" w:space="0" w:color="BFBFBF"/>
            </w:tcBorders>
            <w:shd w:val="clear" w:color="auto" w:fill="auto"/>
            <w:noWrap/>
            <w:vAlign w:val="bottom"/>
            <w:hideMark/>
          </w:tcPr>
          <w:p w14:paraId="63B4851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$5,877</w:t>
            </w:r>
          </w:p>
        </w:tc>
        <w:tc>
          <w:tcPr>
            <w:tcW w:w="743" w:type="dxa"/>
            <w:tcBorders>
              <w:top w:val="nil"/>
              <w:left w:val="nil"/>
              <w:bottom w:val="single" w:sz="4" w:space="0" w:color="BFBFBF"/>
              <w:right w:val="single" w:sz="4" w:space="0" w:color="BFBFBF"/>
            </w:tcBorders>
            <w:shd w:val="clear" w:color="auto" w:fill="auto"/>
            <w:noWrap/>
            <w:vAlign w:val="bottom"/>
            <w:hideMark/>
          </w:tcPr>
          <w:p w14:paraId="1F61BFE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$4,027</w:t>
            </w:r>
          </w:p>
        </w:tc>
        <w:tc>
          <w:tcPr>
            <w:tcW w:w="824" w:type="dxa"/>
            <w:tcBorders>
              <w:top w:val="nil"/>
              <w:left w:val="nil"/>
              <w:bottom w:val="single" w:sz="4" w:space="0" w:color="BFBFBF"/>
              <w:right w:val="single" w:sz="4" w:space="0" w:color="BFBFBF"/>
            </w:tcBorders>
            <w:shd w:val="clear" w:color="auto" w:fill="auto"/>
            <w:noWrap/>
            <w:vAlign w:val="bottom"/>
            <w:hideMark/>
          </w:tcPr>
          <w:p w14:paraId="040CF6B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$5,867</w:t>
            </w:r>
          </w:p>
        </w:tc>
      </w:tr>
      <w:tr w:rsidR="00C70607" w:rsidRPr="00C70607" w14:paraId="2F61FCEB"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5AD636C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w:t>
            </w:r>
          </w:p>
        </w:tc>
        <w:tc>
          <w:tcPr>
            <w:tcW w:w="800" w:type="dxa"/>
            <w:tcBorders>
              <w:top w:val="nil"/>
              <w:left w:val="nil"/>
              <w:bottom w:val="single" w:sz="4" w:space="0" w:color="BFBFBF"/>
              <w:right w:val="single" w:sz="4" w:space="0" w:color="BFBFBF"/>
            </w:tcBorders>
            <w:shd w:val="clear" w:color="000000" w:fill="EEECE1"/>
            <w:noWrap/>
            <w:vAlign w:val="bottom"/>
            <w:hideMark/>
          </w:tcPr>
          <w:p w14:paraId="670171E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7396</w:t>
            </w:r>
          </w:p>
        </w:tc>
        <w:tc>
          <w:tcPr>
            <w:tcW w:w="6018" w:type="dxa"/>
            <w:tcBorders>
              <w:top w:val="nil"/>
              <w:left w:val="nil"/>
              <w:bottom w:val="single" w:sz="4" w:space="0" w:color="BFBFBF"/>
              <w:right w:val="single" w:sz="4" w:space="0" w:color="BFBFBF"/>
            </w:tcBorders>
            <w:shd w:val="clear" w:color="000000" w:fill="EEECE1"/>
            <w:noWrap/>
            <w:vAlign w:val="bottom"/>
            <w:hideMark/>
          </w:tcPr>
          <w:p w14:paraId="3D7A7BF6"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Australis College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1EF2613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464</w:t>
            </w:r>
          </w:p>
        </w:tc>
        <w:tc>
          <w:tcPr>
            <w:tcW w:w="740" w:type="dxa"/>
            <w:tcBorders>
              <w:top w:val="nil"/>
              <w:left w:val="nil"/>
              <w:bottom w:val="single" w:sz="4" w:space="0" w:color="BFBFBF"/>
              <w:right w:val="single" w:sz="4" w:space="0" w:color="BFBFBF"/>
            </w:tcBorders>
            <w:shd w:val="clear" w:color="000000" w:fill="EEECE1"/>
            <w:noWrap/>
            <w:vAlign w:val="bottom"/>
            <w:hideMark/>
          </w:tcPr>
          <w:p w14:paraId="5387399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249.7</w:t>
            </w:r>
          </w:p>
        </w:tc>
        <w:tc>
          <w:tcPr>
            <w:tcW w:w="1100" w:type="dxa"/>
            <w:tcBorders>
              <w:top w:val="nil"/>
              <w:left w:val="nil"/>
              <w:bottom w:val="single" w:sz="4" w:space="0" w:color="BFBFBF"/>
              <w:right w:val="single" w:sz="4" w:space="0" w:color="BFBFBF"/>
            </w:tcBorders>
            <w:shd w:val="clear" w:color="000000" w:fill="EEECE1"/>
            <w:noWrap/>
            <w:vAlign w:val="bottom"/>
            <w:hideMark/>
          </w:tcPr>
          <w:p w14:paraId="05B936D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$1,564,451</w:t>
            </w:r>
          </w:p>
        </w:tc>
        <w:tc>
          <w:tcPr>
            <w:tcW w:w="1000" w:type="dxa"/>
            <w:tcBorders>
              <w:top w:val="nil"/>
              <w:left w:val="nil"/>
              <w:bottom w:val="single" w:sz="4" w:space="0" w:color="BFBFBF"/>
              <w:right w:val="single" w:sz="4" w:space="0" w:color="BFBFBF"/>
            </w:tcBorders>
            <w:shd w:val="clear" w:color="000000" w:fill="EEECE1"/>
            <w:noWrap/>
            <w:vAlign w:val="bottom"/>
            <w:hideMark/>
          </w:tcPr>
          <w:p w14:paraId="2D78A50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$2,609</w:t>
            </w:r>
          </w:p>
        </w:tc>
        <w:tc>
          <w:tcPr>
            <w:tcW w:w="1100" w:type="dxa"/>
            <w:tcBorders>
              <w:top w:val="nil"/>
              <w:left w:val="nil"/>
              <w:bottom w:val="single" w:sz="4" w:space="0" w:color="BFBFBF"/>
              <w:right w:val="single" w:sz="4" w:space="0" w:color="BFBFBF"/>
            </w:tcBorders>
            <w:shd w:val="clear" w:color="000000" w:fill="EEECE1"/>
            <w:noWrap/>
            <w:vAlign w:val="bottom"/>
            <w:hideMark/>
          </w:tcPr>
          <w:p w14:paraId="0860B54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$1,561,842</w:t>
            </w:r>
          </w:p>
        </w:tc>
        <w:tc>
          <w:tcPr>
            <w:tcW w:w="860" w:type="dxa"/>
            <w:tcBorders>
              <w:top w:val="nil"/>
              <w:left w:val="nil"/>
              <w:bottom w:val="single" w:sz="4" w:space="0" w:color="BFBFBF"/>
              <w:right w:val="single" w:sz="4" w:space="0" w:color="BFBFBF"/>
            </w:tcBorders>
            <w:shd w:val="clear" w:color="000000" w:fill="EEECE1"/>
            <w:noWrap/>
            <w:vAlign w:val="bottom"/>
            <w:hideMark/>
          </w:tcPr>
          <w:p w14:paraId="0115FD5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$3,372</w:t>
            </w:r>
          </w:p>
        </w:tc>
        <w:tc>
          <w:tcPr>
            <w:tcW w:w="860" w:type="dxa"/>
            <w:tcBorders>
              <w:top w:val="nil"/>
              <w:left w:val="nil"/>
              <w:bottom w:val="single" w:sz="4" w:space="0" w:color="BFBFBF"/>
              <w:right w:val="single" w:sz="4" w:space="0" w:color="BFBFBF"/>
            </w:tcBorders>
            <w:shd w:val="clear" w:color="000000" w:fill="EEECE1"/>
            <w:noWrap/>
            <w:vAlign w:val="bottom"/>
            <w:hideMark/>
          </w:tcPr>
          <w:p w14:paraId="43A4C91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$6,265</w:t>
            </w:r>
          </w:p>
        </w:tc>
        <w:tc>
          <w:tcPr>
            <w:tcW w:w="743" w:type="dxa"/>
            <w:tcBorders>
              <w:top w:val="nil"/>
              <w:left w:val="nil"/>
              <w:bottom w:val="single" w:sz="4" w:space="0" w:color="BFBFBF"/>
              <w:right w:val="single" w:sz="4" w:space="0" w:color="BFBFBF"/>
            </w:tcBorders>
            <w:shd w:val="clear" w:color="000000" w:fill="EEECE1"/>
            <w:noWrap/>
            <w:vAlign w:val="bottom"/>
            <w:hideMark/>
          </w:tcPr>
          <w:p w14:paraId="23C2A8E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$3,366</w:t>
            </w:r>
          </w:p>
        </w:tc>
        <w:tc>
          <w:tcPr>
            <w:tcW w:w="824" w:type="dxa"/>
            <w:tcBorders>
              <w:top w:val="nil"/>
              <w:left w:val="nil"/>
              <w:bottom w:val="single" w:sz="4" w:space="0" w:color="BFBFBF"/>
              <w:right w:val="single" w:sz="4" w:space="0" w:color="BFBFBF"/>
            </w:tcBorders>
            <w:shd w:val="clear" w:color="000000" w:fill="EEECE1"/>
            <w:noWrap/>
            <w:vAlign w:val="bottom"/>
            <w:hideMark/>
          </w:tcPr>
          <w:p w14:paraId="7DD6AAC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$6,254</w:t>
            </w:r>
          </w:p>
        </w:tc>
      </w:tr>
      <w:tr w:rsidR="00C70607" w:rsidRPr="00C70607" w14:paraId="4D4F2EF5"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5D30836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w:t>
            </w:r>
          </w:p>
        </w:tc>
        <w:tc>
          <w:tcPr>
            <w:tcW w:w="800" w:type="dxa"/>
            <w:tcBorders>
              <w:top w:val="nil"/>
              <w:left w:val="nil"/>
              <w:bottom w:val="single" w:sz="4" w:space="0" w:color="BFBFBF"/>
              <w:right w:val="single" w:sz="4" w:space="0" w:color="BFBFBF"/>
            </w:tcBorders>
            <w:shd w:val="clear" w:color="auto" w:fill="auto"/>
            <w:noWrap/>
            <w:vAlign w:val="bottom"/>
            <w:hideMark/>
          </w:tcPr>
          <w:p w14:paraId="292F1EC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7309</w:t>
            </w:r>
          </w:p>
        </w:tc>
        <w:tc>
          <w:tcPr>
            <w:tcW w:w="6018" w:type="dxa"/>
            <w:tcBorders>
              <w:top w:val="nil"/>
              <w:left w:val="nil"/>
              <w:bottom w:val="single" w:sz="4" w:space="0" w:color="BFBFBF"/>
              <w:right w:val="single" w:sz="4" w:space="0" w:color="BFBFBF"/>
            </w:tcBorders>
            <w:shd w:val="clear" w:color="auto" w:fill="auto"/>
            <w:noWrap/>
            <w:vAlign w:val="bottom"/>
            <w:hideMark/>
          </w:tcPr>
          <w:p w14:paraId="0FBC8FE3"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SMR Learning Services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4FE8B7E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387</w:t>
            </w:r>
          </w:p>
        </w:tc>
        <w:tc>
          <w:tcPr>
            <w:tcW w:w="740" w:type="dxa"/>
            <w:tcBorders>
              <w:top w:val="nil"/>
              <w:left w:val="nil"/>
              <w:bottom w:val="single" w:sz="4" w:space="0" w:color="BFBFBF"/>
              <w:right w:val="single" w:sz="4" w:space="0" w:color="BFBFBF"/>
            </w:tcBorders>
            <w:shd w:val="clear" w:color="auto" w:fill="auto"/>
            <w:noWrap/>
            <w:vAlign w:val="bottom"/>
            <w:hideMark/>
          </w:tcPr>
          <w:p w14:paraId="2DE3FAD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143.0</w:t>
            </w:r>
          </w:p>
        </w:tc>
        <w:tc>
          <w:tcPr>
            <w:tcW w:w="1100" w:type="dxa"/>
            <w:tcBorders>
              <w:top w:val="nil"/>
              <w:left w:val="nil"/>
              <w:bottom w:val="single" w:sz="4" w:space="0" w:color="BFBFBF"/>
              <w:right w:val="single" w:sz="4" w:space="0" w:color="BFBFBF"/>
            </w:tcBorders>
            <w:shd w:val="clear" w:color="auto" w:fill="auto"/>
            <w:noWrap/>
            <w:vAlign w:val="bottom"/>
            <w:hideMark/>
          </w:tcPr>
          <w:p w14:paraId="1E1B402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$1,284,851</w:t>
            </w:r>
          </w:p>
        </w:tc>
        <w:tc>
          <w:tcPr>
            <w:tcW w:w="1000" w:type="dxa"/>
            <w:tcBorders>
              <w:top w:val="nil"/>
              <w:left w:val="nil"/>
              <w:bottom w:val="single" w:sz="4" w:space="0" w:color="BFBFBF"/>
              <w:right w:val="single" w:sz="4" w:space="0" w:color="BFBFBF"/>
            </w:tcBorders>
            <w:shd w:val="clear" w:color="auto" w:fill="auto"/>
            <w:noWrap/>
            <w:vAlign w:val="bottom"/>
            <w:hideMark/>
          </w:tcPr>
          <w:p w14:paraId="167A0D6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$41,631</w:t>
            </w:r>
          </w:p>
        </w:tc>
        <w:tc>
          <w:tcPr>
            <w:tcW w:w="1100" w:type="dxa"/>
            <w:tcBorders>
              <w:top w:val="nil"/>
              <w:left w:val="nil"/>
              <w:bottom w:val="single" w:sz="4" w:space="0" w:color="BFBFBF"/>
              <w:right w:val="single" w:sz="4" w:space="0" w:color="BFBFBF"/>
            </w:tcBorders>
            <w:shd w:val="clear" w:color="auto" w:fill="auto"/>
            <w:noWrap/>
            <w:vAlign w:val="bottom"/>
            <w:hideMark/>
          </w:tcPr>
          <w:p w14:paraId="63605F4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$1,243,220</w:t>
            </w:r>
          </w:p>
        </w:tc>
        <w:tc>
          <w:tcPr>
            <w:tcW w:w="860" w:type="dxa"/>
            <w:tcBorders>
              <w:top w:val="nil"/>
              <w:left w:val="nil"/>
              <w:bottom w:val="single" w:sz="4" w:space="0" w:color="BFBFBF"/>
              <w:right w:val="single" w:sz="4" w:space="0" w:color="BFBFBF"/>
            </w:tcBorders>
            <w:shd w:val="clear" w:color="auto" w:fill="auto"/>
            <w:noWrap/>
            <w:vAlign w:val="bottom"/>
            <w:hideMark/>
          </w:tcPr>
          <w:p w14:paraId="033468F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$3,320</w:t>
            </w:r>
          </w:p>
        </w:tc>
        <w:tc>
          <w:tcPr>
            <w:tcW w:w="860" w:type="dxa"/>
            <w:tcBorders>
              <w:top w:val="nil"/>
              <w:left w:val="nil"/>
              <w:bottom w:val="single" w:sz="4" w:space="0" w:color="BFBFBF"/>
              <w:right w:val="single" w:sz="4" w:space="0" w:color="BFBFBF"/>
            </w:tcBorders>
            <w:shd w:val="clear" w:color="auto" w:fill="auto"/>
            <w:noWrap/>
            <w:vAlign w:val="bottom"/>
            <w:hideMark/>
          </w:tcPr>
          <w:p w14:paraId="0CAA648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$8,984</w:t>
            </w:r>
          </w:p>
        </w:tc>
        <w:tc>
          <w:tcPr>
            <w:tcW w:w="743" w:type="dxa"/>
            <w:tcBorders>
              <w:top w:val="nil"/>
              <w:left w:val="nil"/>
              <w:bottom w:val="single" w:sz="4" w:space="0" w:color="BFBFBF"/>
              <w:right w:val="single" w:sz="4" w:space="0" w:color="BFBFBF"/>
            </w:tcBorders>
            <w:shd w:val="clear" w:color="auto" w:fill="auto"/>
            <w:noWrap/>
            <w:vAlign w:val="bottom"/>
            <w:hideMark/>
          </w:tcPr>
          <w:p w14:paraId="7FDE6DD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$3,212</w:t>
            </w:r>
          </w:p>
        </w:tc>
        <w:tc>
          <w:tcPr>
            <w:tcW w:w="824" w:type="dxa"/>
            <w:tcBorders>
              <w:top w:val="nil"/>
              <w:left w:val="nil"/>
              <w:bottom w:val="single" w:sz="4" w:space="0" w:color="BFBFBF"/>
              <w:right w:val="single" w:sz="4" w:space="0" w:color="BFBFBF"/>
            </w:tcBorders>
            <w:shd w:val="clear" w:color="auto" w:fill="auto"/>
            <w:noWrap/>
            <w:vAlign w:val="bottom"/>
            <w:hideMark/>
          </w:tcPr>
          <w:p w14:paraId="132A000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$8,693</w:t>
            </w:r>
          </w:p>
        </w:tc>
      </w:tr>
      <w:tr w:rsidR="00C70607" w:rsidRPr="00C70607" w14:paraId="49C82147"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71C94BD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w:t>
            </w:r>
          </w:p>
        </w:tc>
        <w:tc>
          <w:tcPr>
            <w:tcW w:w="800" w:type="dxa"/>
            <w:tcBorders>
              <w:top w:val="nil"/>
              <w:left w:val="nil"/>
              <w:bottom w:val="single" w:sz="4" w:space="0" w:color="BFBFBF"/>
              <w:right w:val="single" w:sz="4" w:space="0" w:color="BFBFBF"/>
            </w:tcBorders>
            <w:shd w:val="clear" w:color="000000" w:fill="EEECE1"/>
            <w:noWrap/>
            <w:vAlign w:val="bottom"/>
            <w:hideMark/>
          </w:tcPr>
          <w:p w14:paraId="5270357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7203</w:t>
            </w:r>
          </w:p>
        </w:tc>
        <w:tc>
          <w:tcPr>
            <w:tcW w:w="6018" w:type="dxa"/>
            <w:tcBorders>
              <w:top w:val="nil"/>
              <w:left w:val="nil"/>
              <w:bottom w:val="single" w:sz="4" w:space="0" w:color="BFBFBF"/>
              <w:right w:val="single" w:sz="4" w:space="0" w:color="BFBFBF"/>
            </w:tcBorders>
            <w:shd w:val="clear" w:color="000000" w:fill="EEECE1"/>
            <w:noWrap/>
            <w:vAlign w:val="bottom"/>
            <w:hideMark/>
          </w:tcPr>
          <w:p w14:paraId="35C05B38"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BCA National Training Group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2F783B4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352</w:t>
            </w:r>
          </w:p>
        </w:tc>
        <w:tc>
          <w:tcPr>
            <w:tcW w:w="740" w:type="dxa"/>
            <w:tcBorders>
              <w:top w:val="nil"/>
              <w:left w:val="nil"/>
              <w:bottom w:val="single" w:sz="4" w:space="0" w:color="BFBFBF"/>
              <w:right w:val="single" w:sz="4" w:space="0" w:color="BFBFBF"/>
            </w:tcBorders>
            <w:shd w:val="clear" w:color="000000" w:fill="EEECE1"/>
            <w:noWrap/>
            <w:vAlign w:val="bottom"/>
            <w:hideMark/>
          </w:tcPr>
          <w:p w14:paraId="3286D4A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159.0</w:t>
            </w:r>
          </w:p>
        </w:tc>
        <w:tc>
          <w:tcPr>
            <w:tcW w:w="1100" w:type="dxa"/>
            <w:tcBorders>
              <w:top w:val="nil"/>
              <w:left w:val="nil"/>
              <w:bottom w:val="single" w:sz="4" w:space="0" w:color="BFBFBF"/>
              <w:right w:val="single" w:sz="4" w:space="0" w:color="BFBFBF"/>
            </w:tcBorders>
            <w:shd w:val="clear" w:color="000000" w:fill="EEECE1"/>
            <w:noWrap/>
            <w:vAlign w:val="bottom"/>
            <w:hideMark/>
          </w:tcPr>
          <w:p w14:paraId="7998FDE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$1,715,206</w:t>
            </w:r>
          </w:p>
        </w:tc>
        <w:tc>
          <w:tcPr>
            <w:tcW w:w="1000" w:type="dxa"/>
            <w:tcBorders>
              <w:top w:val="nil"/>
              <w:left w:val="nil"/>
              <w:bottom w:val="single" w:sz="4" w:space="0" w:color="BFBFBF"/>
              <w:right w:val="single" w:sz="4" w:space="0" w:color="BFBFBF"/>
            </w:tcBorders>
            <w:shd w:val="clear" w:color="000000" w:fill="EEECE1"/>
            <w:noWrap/>
            <w:vAlign w:val="bottom"/>
            <w:hideMark/>
          </w:tcPr>
          <w:p w14:paraId="7D51950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$338,578</w:t>
            </w:r>
          </w:p>
        </w:tc>
        <w:tc>
          <w:tcPr>
            <w:tcW w:w="1100" w:type="dxa"/>
            <w:tcBorders>
              <w:top w:val="nil"/>
              <w:left w:val="nil"/>
              <w:bottom w:val="single" w:sz="4" w:space="0" w:color="BFBFBF"/>
              <w:right w:val="single" w:sz="4" w:space="0" w:color="BFBFBF"/>
            </w:tcBorders>
            <w:shd w:val="clear" w:color="000000" w:fill="EEECE1"/>
            <w:noWrap/>
            <w:vAlign w:val="bottom"/>
            <w:hideMark/>
          </w:tcPr>
          <w:p w14:paraId="3DD029F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$1,376,628</w:t>
            </w:r>
          </w:p>
        </w:tc>
        <w:tc>
          <w:tcPr>
            <w:tcW w:w="860" w:type="dxa"/>
            <w:tcBorders>
              <w:top w:val="nil"/>
              <w:left w:val="nil"/>
              <w:bottom w:val="single" w:sz="4" w:space="0" w:color="BFBFBF"/>
              <w:right w:val="single" w:sz="4" w:space="0" w:color="BFBFBF"/>
            </w:tcBorders>
            <w:shd w:val="clear" w:color="000000" w:fill="EEECE1"/>
            <w:noWrap/>
            <w:vAlign w:val="bottom"/>
            <w:hideMark/>
          </w:tcPr>
          <w:p w14:paraId="75E656D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$4,873</w:t>
            </w:r>
          </w:p>
        </w:tc>
        <w:tc>
          <w:tcPr>
            <w:tcW w:w="860" w:type="dxa"/>
            <w:tcBorders>
              <w:top w:val="nil"/>
              <w:left w:val="nil"/>
              <w:bottom w:val="single" w:sz="4" w:space="0" w:color="BFBFBF"/>
              <w:right w:val="single" w:sz="4" w:space="0" w:color="BFBFBF"/>
            </w:tcBorders>
            <w:shd w:val="clear" w:color="000000" w:fill="EEECE1"/>
            <w:noWrap/>
            <w:vAlign w:val="bottom"/>
            <w:hideMark/>
          </w:tcPr>
          <w:p w14:paraId="209DA6A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$10,785</w:t>
            </w:r>
          </w:p>
        </w:tc>
        <w:tc>
          <w:tcPr>
            <w:tcW w:w="743" w:type="dxa"/>
            <w:tcBorders>
              <w:top w:val="nil"/>
              <w:left w:val="nil"/>
              <w:bottom w:val="single" w:sz="4" w:space="0" w:color="BFBFBF"/>
              <w:right w:val="single" w:sz="4" w:space="0" w:color="BFBFBF"/>
            </w:tcBorders>
            <w:shd w:val="clear" w:color="000000" w:fill="EEECE1"/>
            <w:noWrap/>
            <w:vAlign w:val="bottom"/>
            <w:hideMark/>
          </w:tcPr>
          <w:p w14:paraId="5B104CB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$3,911</w:t>
            </w:r>
          </w:p>
        </w:tc>
        <w:tc>
          <w:tcPr>
            <w:tcW w:w="824" w:type="dxa"/>
            <w:tcBorders>
              <w:top w:val="nil"/>
              <w:left w:val="nil"/>
              <w:bottom w:val="single" w:sz="4" w:space="0" w:color="BFBFBF"/>
              <w:right w:val="single" w:sz="4" w:space="0" w:color="BFBFBF"/>
            </w:tcBorders>
            <w:shd w:val="clear" w:color="000000" w:fill="EEECE1"/>
            <w:noWrap/>
            <w:vAlign w:val="bottom"/>
            <w:hideMark/>
          </w:tcPr>
          <w:p w14:paraId="1B5C94E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$8,656</w:t>
            </w:r>
          </w:p>
        </w:tc>
      </w:tr>
      <w:tr w:rsidR="00C70607" w:rsidRPr="00C70607" w14:paraId="615CF90E"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1DB17AB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w:t>
            </w:r>
          </w:p>
        </w:tc>
        <w:tc>
          <w:tcPr>
            <w:tcW w:w="800" w:type="dxa"/>
            <w:tcBorders>
              <w:top w:val="nil"/>
              <w:left w:val="nil"/>
              <w:bottom w:val="single" w:sz="4" w:space="0" w:color="BFBFBF"/>
              <w:right w:val="single" w:sz="4" w:space="0" w:color="BFBFBF"/>
            </w:tcBorders>
            <w:shd w:val="clear" w:color="auto" w:fill="auto"/>
            <w:noWrap/>
            <w:vAlign w:val="bottom"/>
            <w:hideMark/>
          </w:tcPr>
          <w:p w14:paraId="3CBD4A6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4372</w:t>
            </w:r>
          </w:p>
        </w:tc>
        <w:tc>
          <w:tcPr>
            <w:tcW w:w="6018" w:type="dxa"/>
            <w:tcBorders>
              <w:top w:val="nil"/>
              <w:left w:val="nil"/>
              <w:bottom w:val="single" w:sz="4" w:space="0" w:color="BFBFBF"/>
              <w:right w:val="single" w:sz="4" w:space="0" w:color="BFBFBF"/>
            </w:tcBorders>
            <w:shd w:val="clear" w:color="auto" w:fill="auto"/>
            <w:noWrap/>
            <w:vAlign w:val="bottom"/>
            <w:hideMark/>
          </w:tcPr>
          <w:p w14:paraId="44DBD9F6"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Gordon Institute of TAFE</w:t>
            </w:r>
          </w:p>
        </w:tc>
        <w:tc>
          <w:tcPr>
            <w:tcW w:w="805" w:type="dxa"/>
            <w:tcBorders>
              <w:top w:val="nil"/>
              <w:left w:val="nil"/>
              <w:bottom w:val="single" w:sz="4" w:space="0" w:color="BFBFBF"/>
              <w:right w:val="single" w:sz="4" w:space="0" w:color="BFBFBF"/>
            </w:tcBorders>
            <w:shd w:val="clear" w:color="auto" w:fill="auto"/>
            <w:noWrap/>
            <w:vAlign w:val="bottom"/>
            <w:hideMark/>
          </w:tcPr>
          <w:p w14:paraId="414580F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342</w:t>
            </w:r>
          </w:p>
        </w:tc>
        <w:tc>
          <w:tcPr>
            <w:tcW w:w="740" w:type="dxa"/>
            <w:tcBorders>
              <w:top w:val="nil"/>
              <w:left w:val="nil"/>
              <w:bottom w:val="single" w:sz="4" w:space="0" w:color="BFBFBF"/>
              <w:right w:val="single" w:sz="4" w:space="0" w:color="BFBFBF"/>
            </w:tcBorders>
            <w:shd w:val="clear" w:color="auto" w:fill="auto"/>
            <w:noWrap/>
            <w:vAlign w:val="bottom"/>
            <w:hideMark/>
          </w:tcPr>
          <w:p w14:paraId="2271725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361.5</w:t>
            </w:r>
          </w:p>
        </w:tc>
        <w:tc>
          <w:tcPr>
            <w:tcW w:w="1100" w:type="dxa"/>
            <w:tcBorders>
              <w:top w:val="nil"/>
              <w:left w:val="nil"/>
              <w:bottom w:val="single" w:sz="4" w:space="0" w:color="BFBFBF"/>
              <w:right w:val="single" w:sz="4" w:space="0" w:color="BFBFBF"/>
            </w:tcBorders>
            <w:shd w:val="clear" w:color="auto" w:fill="auto"/>
            <w:noWrap/>
            <w:vAlign w:val="bottom"/>
            <w:hideMark/>
          </w:tcPr>
          <w:p w14:paraId="753BB7E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$1,339,010</w:t>
            </w:r>
          </w:p>
        </w:tc>
        <w:tc>
          <w:tcPr>
            <w:tcW w:w="1000" w:type="dxa"/>
            <w:tcBorders>
              <w:top w:val="nil"/>
              <w:left w:val="nil"/>
              <w:bottom w:val="single" w:sz="4" w:space="0" w:color="BFBFBF"/>
              <w:right w:val="single" w:sz="4" w:space="0" w:color="BFBFBF"/>
            </w:tcBorders>
            <w:shd w:val="clear" w:color="auto" w:fill="auto"/>
            <w:noWrap/>
            <w:vAlign w:val="bottom"/>
            <w:hideMark/>
          </w:tcPr>
          <w:p w14:paraId="0F0A623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$1,632</w:t>
            </w:r>
          </w:p>
        </w:tc>
        <w:tc>
          <w:tcPr>
            <w:tcW w:w="1100" w:type="dxa"/>
            <w:tcBorders>
              <w:top w:val="nil"/>
              <w:left w:val="nil"/>
              <w:bottom w:val="single" w:sz="4" w:space="0" w:color="BFBFBF"/>
              <w:right w:val="single" w:sz="4" w:space="0" w:color="BFBFBF"/>
            </w:tcBorders>
            <w:shd w:val="clear" w:color="auto" w:fill="auto"/>
            <w:noWrap/>
            <w:vAlign w:val="bottom"/>
            <w:hideMark/>
          </w:tcPr>
          <w:p w14:paraId="1C66E7C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$1,337,378</w:t>
            </w:r>
          </w:p>
        </w:tc>
        <w:tc>
          <w:tcPr>
            <w:tcW w:w="860" w:type="dxa"/>
            <w:tcBorders>
              <w:top w:val="nil"/>
              <w:left w:val="nil"/>
              <w:bottom w:val="single" w:sz="4" w:space="0" w:color="BFBFBF"/>
              <w:right w:val="single" w:sz="4" w:space="0" w:color="BFBFBF"/>
            </w:tcBorders>
            <w:shd w:val="clear" w:color="auto" w:fill="auto"/>
            <w:noWrap/>
            <w:vAlign w:val="bottom"/>
            <w:hideMark/>
          </w:tcPr>
          <w:p w14:paraId="32D639D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$3,915</w:t>
            </w:r>
          </w:p>
        </w:tc>
        <w:tc>
          <w:tcPr>
            <w:tcW w:w="860" w:type="dxa"/>
            <w:tcBorders>
              <w:top w:val="nil"/>
              <w:left w:val="nil"/>
              <w:bottom w:val="single" w:sz="4" w:space="0" w:color="BFBFBF"/>
              <w:right w:val="single" w:sz="4" w:space="0" w:color="BFBFBF"/>
            </w:tcBorders>
            <w:shd w:val="clear" w:color="auto" w:fill="auto"/>
            <w:noWrap/>
            <w:vAlign w:val="bottom"/>
            <w:hideMark/>
          </w:tcPr>
          <w:p w14:paraId="5F76060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$3,704</w:t>
            </w:r>
          </w:p>
        </w:tc>
        <w:tc>
          <w:tcPr>
            <w:tcW w:w="743" w:type="dxa"/>
            <w:tcBorders>
              <w:top w:val="nil"/>
              <w:left w:val="nil"/>
              <w:bottom w:val="single" w:sz="4" w:space="0" w:color="BFBFBF"/>
              <w:right w:val="single" w:sz="4" w:space="0" w:color="BFBFBF"/>
            </w:tcBorders>
            <w:shd w:val="clear" w:color="auto" w:fill="auto"/>
            <w:noWrap/>
            <w:vAlign w:val="bottom"/>
            <w:hideMark/>
          </w:tcPr>
          <w:p w14:paraId="4DD256B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$3,910</w:t>
            </w:r>
          </w:p>
        </w:tc>
        <w:tc>
          <w:tcPr>
            <w:tcW w:w="824" w:type="dxa"/>
            <w:tcBorders>
              <w:top w:val="nil"/>
              <w:left w:val="nil"/>
              <w:bottom w:val="single" w:sz="4" w:space="0" w:color="BFBFBF"/>
              <w:right w:val="single" w:sz="4" w:space="0" w:color="BFBFBF"/>
            </w:tcBorders>
            <w:shd w:val="clear" w:color="auto" w:fill="auto"/>
            <w:noWrap/>
            <w:vAlign w:val="bottom"/>
            <w:hideMark/>
          </w:tcPr>
          <w:p w14:paraId="1954B2D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$3,700</w:t>
            </w:r>
          </w:p>
        </w:tc>
      </w:tr>
      <w:tr w:rsidR="00C70607" w:rsidRPr="00C70607" w14:paraId="54D739C8"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46CB74F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w:t>
            </w:r>
          </w:p>
        </w:tc>
        <w:tc>
          <w:tcPr>
            <w:tcW w:w="800" w:type="dxa"/>
            <w:tcBorders>
              <w:top w:val="nil"/>
              <w:left w:val="nil"/>
              <w:bottom w:val="single" w:sz="4" w:space="0" w:color="BFBFBF"/>
              <w:right w:val="single" w:sz="4" w:space="0" w:color="BFBFBF"/>
            </w:tcBorders>
            <w:shd w:val="clear" w:color="000000" w:fill="EEECE1"/>
            <w:noWrap/>
            <w:vAlign w:val="bottom"/>
            <w:hideMark/>
          </w:tcPr>
          <w:p w14:paraId="0652EA4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7068</w:t>
            </w:r>
          </w:p>
        </w:tc>
        <w:tc>
          <w:tcPr>
            <w:tcW w:w="6018" w:type="dxa"/>
            <w:tcBorders>
              <w:top w:val="nil"/>
              <w:left w:val="nil"/>
              <w:bottom w:val="single" w:sz="4" w:space="0" w:color="BFBFBF"/>
              <w:right w:val="single" w:sz="4" w:space="0" w:color="BFBFBF"/>
            </w:tcBorders>
            <w:shd w:val="clear" w:color="000000" w:fill="EEECE1"/>
            <w:noWrap/>
            <w:vAlign w:val="bottom"/>
            <w:hideMark/>
          </w:tcPr>
          <w:p w14:paraId="35F217EF"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Federation Training</w:t>
            </w:r>
          </w:p>
        </w:tc>
        <w:tc>
          <w:tcPr>
            <w:tcW w:w="805" w:type="dxa"/>
            <w:tcBorders>
              <w:top w:val="nil"/>
              <w:left w:val="nil"/>
              <w:bottom w:val="single" w:sz="4" w:space="0" w:color="BFBFBF"/>
              <w:right w:val="single" w:sz="4" w:space="0" w:color="BFBFBF"/>
            </w:tcBorders>
            <w:shd w:val="clear" w:color="000000" w:fill="EEECE1"/>
            <w:noWrap/>
            <w:vAlign w:val="bottom"/>
            <w:hideMark/>
          </w:tcPr>
          <w:p w14:paraId="238CEE8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338</w:t>
            </w:r>
          </w:p>
        </w:tc>
        <w:tc>
          <w:tcPr>
            <w:tcW w:w="740" w:type="dxa"/>
            <w:tcBorders>
              <w:top w:val="nil"/>
              <w:left w:val="nil"/>
              <w:bottom w:val="single" w:sz="4" w:space="0" w:color="BFBFBF"/>
              <w:right w:val="single" w:sz="4" w:space="0" w:color="BFBFBF"/>
            </w:tcBorders>
            <w:shd w:val="clear" w:color="000000" w:fill="EEECE1"/>
            <w:noWrap/>
            <w:vAlign w:val="bottom"/>
            <w:hideMark/>
          </w:tcPr>
          <w:p w14:paraId="70A6E46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323.1</w:t>
            </w:r>
          </w:p>
        </w:tc>
        <w:tc>
          <w:tcPr>
            <w:tcW w:w="1100" w:type="dxa"/>
            <w:tcBorders>
              <w:top w:val="nil"/>
              <w:left w:val="nil"/>
              <w:bottom w:val="single" w:sz="4" w:space="0" w:color="BFBFBF"/>
              <w:right w:val="single" w:sz="4" w:space="0" w:color="BFBFBF"/>
            </w:tcBorders>
            <w:shd w:val="clear" w:color="000000" w:fill="EEECE1"/>
            <w:noWrap/>
            <w:vAlign w:val="bottom"/>
            <w:hideMark/>
          </w:tcPr>
          <w:p w14:paraId="4D94B12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$1,416,577</w:t>
            </w:r>
          </w:p>
        </w:tc>
        <w:tc>
          <w:tcPr>
            <w:tcW w:w="1000" w:type="dxa"/>
            <w:tcBorders>
              <w:top w:val="nil"/>
              <w:left w:val="nil"/>
              <w:bottom w:val="single" w:sz="4" w:space="0" w:color="BFBFBF"/>
              <w:right w:val="single" w:sz="4" w:space="0" w:color="BFBFBF"/>
            </w:tcBorders>
            <w:shd w:val="clear" w:color="000000" w:fill="EEECE1"/>
            <w:noWrap/>
            <w:vAlign w:val="bottom"/>
            <w:hideMark/>
          </w:tcPr>
          <w:p w14:paraId="5C5C594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$1,718</w:t>
            </w:r>
          </w:p>
        </w:tc>
        <w:tc>
          <w:tcPr>
            <w:tcW w:w="1100" w:type="dxa"/>
            <w:tcBorders>
              <w:top w:val="nil"/>
              <w:left w:val="nil"/>
              <w:bottom w:val="single" w:sz="4" w:space="0" w:color="BFBFBF"/>
              <w:right w:val="single" w:sz="4" w:space="0" w:color="BFBFBF"/>
            </w:tcBorders>
            <w:shd w:val="clear" w:color="000000" w:fill="EEECE1"/>
            <w:noWrap/>
            <w:vAlign w:val="bottom"/>
            <w:hideMark/>
          </w:tcPr>
          <w:p w14:paraId="5DD95F7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$1,414,450</w:t>
            </w:r>
          </w:p>
        </w:tc>
        <w:tc>
          <w:tcPr>
            <w:tcW w:w="860" w:type="dxa"/>
            <w:tcBorders>
              <w:top w:val="nil"/>
              <w:left w:val="nil"/>
              <w:bottom w:val="single" w:sz="4" w:space="0" w:color="BFBFBF"/>
              <w:right w:val="single" w:sz="4" w:space="0" w:color="BFBFBF"/>
            </w:tcBorders>
            <w:shd w:val="clear" w:color="000000" w:fill="EEECE1"/>
            <w:noWrap/>
            <w:vAlign w:val="bottom"/>
            <w:hideMark/>
          </w:tcPr>
          <w:p w14:paraId="7730494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$4,191</w:t>
            </w:r>
          </w:p>
        </w:tc>
        <w:tc>
          <w:tcPr>
            <w:tcW w:w="860" w:type="dxa"/>
            <w:tcBorders>
              <w:top w:val="nil"/>
              <w:left w:val="nil"/>
              <w:bottom w:val="single" w:sz="4" w:space="0" w:color="BFBFBF"/>
              <w:right w:val="single" w:sz="4" w:space="0" w:color="BFBFBF"/>
            </w:tcBorders>
            <w:shd w:val="clear" w:color="000000" w:fill="EEECE1"/>
            <w:noWrap/>
            <w:vAlign w:val="bottom"/>
            <w:hideMark/>
          </w:tcPr>
          <w:p w14:paraId="1278C61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$4,384</w:t>
            </w:r>
          </w:p>
        </w:tc>
        <w:tc>
          <w:tcPr>
            <w:tcW w:w="743" w:type="dxa"/>
            <w:tcBorders>
              <w:top w:val="nil"/>
              <w:left w:val="nil"/>
              <w:bottom w:val="single" w:sz="4" w:space="0" w:color="BFBFBF"/>
              <w:right w:val="single" w:sz="4" w:space="0" w:color="BFBFBF"/>
            </w:tcBorders>
            <w:shd w:val="clear" w:color="000000" w:fill="EEECE1"/>
            <w:noWrap/>
            <w:vAlign w:val="bottom"/>
            <w:hideMark/>
          </w:tcPr>
          <w:p w14:paraId="3E55611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$4,185</w:t>
            </w:r>
          </w:p>
        </w:tc>
        <w:tc>
          <w:tcPr>
            <w:tcW w:w="824" w:type="dxa"/>
            <w:tcBorders>
              <w:top w:val="nil"/>
              <w:left w:val="nil"/>
              <w:bottom w:val="single" w:sz="4" w:space="0" w:color="BFBFBF"/>
              <w:right w:val="single" w:sz="4" w:space="0" w:color="BFBFBF"/>
            </w:tcBorders>
            <w:shd w:val="clear" w:color="000000" w:fill="EEECE1"/>
            <w:noWrap/>
            <w:vAlign w:val="bottom"/>
            <w:hideMark/>
          </w:tcPr>
          <w:p w14:paraId="6C7B64C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$4,377</w:t>
            </w:r>
          </w:p>
        </w:tc>
      </w:tr>
      <w:tr w:rsidR="00C70607" w:rsidRPr="00C70607" w14:paraId="6F087063"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5FD08CB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w:t>
            </w:r>
          </w:p>
        </w:tc>
        <w:tc>
          <w:tcPr>
            <w:tcW w:w="800" w:type="dxa"/>
            <w:tcBorders>
              <w:top w:val="nil"/>
              <w:left w:val="nil"/>
              <w:bottom w:val="single" w:sz="4" w:space="0" w:color="BFBFBF"/>
              <w:right w:val="single" w:sz="4" w:space="0" w:color="BFBFBF"/>
            </w:tcBorders>
            <w:shd w:val="clear" w:color="auto" w:fill="auto"/>
            <w:noWrap/>
            <w:vAlign w:val="bottom"/>
            <w:hideMark/>
          </w:tcPr>
          <w:p w14:paraId="5EB41BC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7460</w:t>
            </w:r>
          </w:p>
        </w:tc>
        <w:tc>
          <w:tcPr>
            <w:tcW w:w="6018" w:type="dxa"/>
            <w:tcBorders>
              <w:top w:val="nil"/>
              <w:left w:val="nil"/>
              <w:bottom w:val="single" w:sz="4" w:space="0" w:color="BFBFBF"/>
              <w:right w:val="single" w:sz="4" w:space="0" w:color="BFBFBF"/>
            </w:tcBorders>
            <w:shd w:val="clear" w:color="auto" w:fill="auto"/>
            <w:noWrap/>
            <w:vAlign w:val="bottom"/>
            <w:hideMark/>
          </w:tcPr>
          <w:p w14:paraId="3E99A6EF"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TasTAFE</w:t>
            </w:r>
          </w:p>
        </w:tc>
        <w:tc>
          <w:tcPr>
            <w:tcW w:w="805" w:type="dxa"/>
            <w:tcBorders>
              <w:top w:val="nil"/>
              <w:left w:val="nil"/>
              <w:bottom w:val="single" w:sz="4" w:space="0" w:color="BFBFBF"/>
              <w:right w:val="single" w:sz="4" w:space="0" w:color="BFBFBF"/>
            </w:tcBorders>
            <w:shd w:val="clear" w:color="auto" w:fill="auto"/>
            <w:noWrap/>
            <w:vAlign w:val="bottom"/>
            <w:hideMark/>
          </w:tcPr>
          <w:p w14:paraId="27A6074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332</w:t>
            </w:r>
          </w:p>
        </w:tc>
        <w:tc>
          <w:tcPr>
            <w:tcW w:w="740" w:type="dxa"/>
            <w:tcBorders>
              <w:top w:val="nil"/>
              <w:left w:val="nil"/>
              <w:bottom w:val="single" w:sz="4" w:space="0" w:color="BFBFBF"/>
              <w:right w:val="single" w:sz="4" w:space="0" w:color="BFBFBF"/>
            </w:tcBorders>
            <w:shd w:val="clear" w:color="auto" w:fill="auto"/>
            <w:noWrap/>
            <w:vAlign w:val="bottom"/>
            <w:hideMark/>
          </w:tcPr>
          <w:p w14:paraId="2771EA3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245.0</w:t>
            </w:r>
          </w:p>
        </w:tc>
        <w:tc>
          <w:tcPr>
            <w:tcW w:w="1100" w:type="dxa"/>
            <w:tcBorders>
              <w:top w:val="nil"/>
              <w:left w:val="nil"/>
              <w:bottom w:val="single" w:sz="4" w:space="0" w:color="BFBFBF"/>
              <w:right w:val="single" w:sz="4" w:space="0" w:color="BFBFBF"/>
            </w:tcBorders>
            <w:shd w:val="clear" w:color="auto" w:fill="auto"/>
            <w:noWrap/>
            <w:vAlign w:val="bottom"/>
            <w:hideMark/>
          </w:tcPr>
          <w:p w14:paraId="5832F50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$884,241</w:t>
            </w:r>
          </w:p>
        </w:tc>
        <w:tc>
          <w:tcPr>
            <w:tcW w:w="1000" w:type="dxa"/>
            <w:tcBorders>
              <w:top w:val="nil"/>
              <w:left w:val="nil"/>
              <w:bottom w:val="single" w:sz="4" w:space="0" w:color="BFBFBF"/>
              <w:right w:val="single" w:sz="4" w:space="0" w:color="BFBFBF"/>
            </w:tcBorders>
            <w:shd w:val="clear" w:color="auto" w:fill="auto"/>
            <w:noWrap/>
            <w:vAlign w:val="bottom"/>
            <w:hideMark/>
          </w:tcPr>
          <w:p w14:paraId="35EEFE7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$8,464</w:t>
            </w:r>
          </w:p>
        </w:tc>
        <w:tc>
          <w:tcPr>
            <w:tcW w:w="1100" w:type="dxa"/>
            <w:tcBorders>
              <w:top w:val="nil"/>
              <w:left w:val="nil"/>
              <w:bottom w:val="single" w:sz="4" w:space="0" w:color="BFBFBF"/>
              <w:right w:val="single" w:sz="4" w:space="0" w:color="BFBFBF"/>
            </w:tcBorders>
            <w:shd w:val="clear" w:color="auto" w:fill="auto"/>
            <w:noWrap/>
            <w:vAlign w:val="bottom"/>
            <w:hideMark/>
          </w:tcPr>
          <w:p w14:paraId="2CA4C47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$875,777</w:t>
            </w:r>
          </w:p>
        </w:tc>
        <w:tc>
          <w:tcPr>
            <w:tcW w:w="860" w:type="dxa"/>
            <w:tcBorders>
              <w:top w:val="nil"/>
              <w:left w:val="nil"/>
              <w:bottom w:val="single" w:sz="4" w:space="0" w:color="BFBFBF"/>
              <w:right w:val="single" w:sz="4" w:space="0" w:color="BFBFBF"/>
            </w:tcBorders>
            <w:shd w:val="clear" w:color="auto" w:fill="auto"/>
            <w:noWrap/>
            <w:vAlign w:val="bottom"/>
            <w:hideMark/>
          </w:tcPr>
          <w:p w14:paraId="4810F92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$2,663</w:t>
            </w:r>
          </w:p>
        </w:tc>
        <w:tc>
          <w:tcPr>
            <w:tcW w:w="860" w:type="dxa"/>
            <w:tcBorders>
              <w:top w:val="nil"/>
              <w:left w:val="nil"/>
              <w:bottom w:val="single" w:sz="4" w:space="0" w:color="BFBFBF"/>
              <w:right w:val="single" w:sz="4" w:space="0" w:color="BFBFBF"/>
            </w:tcBorders>
            <w:shd w:val="clear" w:color="auto" w:fill="auto"/>
            <w:noWrap/>
            <w:vAlign w:val="bottom"/>
            <w:hideMark/>
          </w:tcPr>
          <w:p w14:paraId="4E32CEF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$3,609</w:t>
            </w:r>
          </w:p>
        </w:tc>
        <w:tc>
          <w:tcPr>
            <w:tcW w:w="743" w:type="dxa"/>
            <w:tcBorders>
              <w:top w:val="nil"/>
              <w:left w:val="nil"/>
              <w:bottom w:val="single" w:sz="4" w:space="0" w:color="BFBFBF"/>
              <w:right w:val="single" w:sz="4" w:space="0" w:color="BFBFBF"/>
            </w:tcBorders>
            <w:shd w:val="clear" w:color="auto" w:fill="auto"/>
            <w:noWrap/>
            <w:vAlign w:val="bottom"/>
            <w:hideMark/>
          </w:tcPr>
          <w:p w14:paraId="0E3AC15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$2,638</w:t>
            </w:r>
          </w:p>
        </w:tc>
        <w:tc>
          <w:tcPr>
            <w:tcW w:w="824" w:type="dxa"/>
            <w:tcBorders>
              <w:top w:val="nil"/>
              <w:left w:val="nil"/>
              <w:bottom w:val="single" w:sz="4" w:space="0" w:color="BFBFBF"/>
              <w:right w:val="single" w:sz="4" w:space="0" w:color="BFBFBF"/>
            </w:tcBorders>
            <w:shd w:val="clear" w:color="auto" w:fill="auto"/>
            <w:noWrap/>
            <w:vAlign w:val="bottom"/>
            <w:hideMark/>
          </w:tcPr>
          <w:p w14:paraId="7F18A1E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$3,575</w:t>
            </w:r>
          </w:p>
        </w:tc>
      </w:tr>
      <w:tr w:rsidR="00C70607" w:rsidRPr="00C70607" w14:paraId="5C753632"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31CC72D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w:t>
            </w:r>
          </w:p>
        </w:tc>
        <w:tc>
          <w:tcPr>
            <w:tcW w:w="800" w:type="dxa"/>
            <w:tcBorders>
              <w:top w:val="nil"/>
              <w:left w:val="nil"/>
              <w:bottom w:val="single" w:sz="4" w:space="0" w:color="BFBFBF"/>
              <w:right w:val="single" w:sz="4" w:space="0" w:color="BFBFBF"/>
            </w:tcBorders>
            <w:shd w:val="clear" w:color="000000" w:fill="EEECE1"/>
            <w:noWrap/>
            <w:vAlign w:val="bottom"/>
            <w:hideMark/>
          </w:tcPr>
          <w:p w14:paraId="0B5E52B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4336</w:t>
            </w:r>
          </w:p>
        </w:tc>
        <w:tc>
          <w:tcPr>
            <w:tcW w:w="6018" w:type="dxa"/>
            <w:tcBorders>
              <w:top w:val="nil"/>
              <w:left w:val="nil"/>
              <w:bottom w:val="single" w:sz="4" w:space="0" w:color="BFBFBF"/>
              <w:right w:val="single" w:sz="4" w:space="0" w:color="BFBFBF"/>
            </w:tcBorders>
            <w:shd w:val="clear" w:color="000000" w:fill="EEECE1"/>
            <w:noWrap/>
            <w:vAlign w:val="bottom"/>
            <w:hideMark/>
          </w:tcPr>
          <w:p w14:paraId="3C98CBB7"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Navitas Professional Institute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4CCC080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292</w:t>
            </w:r>
          </w:p>
        </w:tc>
        <w:tc>
          <w:tcPr>
            <w:tcW w:w="740" w:type="dxa"/>
            <w:tcBorders>
              <w:top w:val="nil"/>
              <w:left w:val="nil"/>
              <w:bottom w:val="single" w:sz="4" w:space="0" w:color="BFBFBF"/>
              <w:right w:val="single" w:sz="4" w:space="0" w:color="BFBFBF"/>
            </w:tcBorders>
            <w:shd w:val="clear" w:color="000000" w:fill="EEECE1"/>
            <w:noWrap/>
            <w:vAlign w:val="bottom"/>
            <w:hideMark/>
          </w:tcPr>
          <w:p w14:paraId="4A5C67C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160.8</w:t>
            </w:r>
          </w:p>
        </w:tc>
        <w:tc>
          <w:tcPr>
            <w:tcW w:w="1100" w:type="dxa"/>
            <w:tcBorders>
              <w:top w:val="nil"/>
              <w:left w:val="nil"/>
              <w:bottom w:val="single" w:sz="4" w:space="0" w:color="BFBFBF"/>
              <w:right w:val="single" w:sz="4" w:space="0" w:color="BFBFBF"/>
            </w:tcBorders>
            <w:shd w:val="clear" w:color="000000" w:fill="EEECE1"/>
            <w:noWrap/>
            <w:vAlign w:val="bottom"/>
            <w:hideMark/>
          </w:tcPr>
          <w:p w14:paraId="5607285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$2,309,562</w:t>
            </w:r>
          </w:p>
        </w:tc>
        <w:tc>
          <w:tcPr>
            <w:tcW w:w="1000" w:type="dxa"/>
            <w:tcBorders>
              <w:top w:val="nil"/>
              <w:left w:val="nil"/>
              <w:bottom w:val="single" w:sz="4" w:space="0" w:color="BFBFBF"/>
              <w:right w:val="single" w:sz="4" w:space="0" w:color="BFBFBF"/>
            </w:tcBorders>
            <w:shd w:val="clear" w:color="000000" w:fill="EEECE1"/>
            <w:noWrap/>
            <w:vAlign w:val="bottom"/>
            <w:hideMark/>
          </w:tcPr>
          <w:p w14:paraId="6BA2AD8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$670,921</w:t>
            </w:r>
          </w:p>
        </w:tc>
        <w:tc>
          <w:tcPr>
            <w:tcW w:w="1100" w:type="dxa"/>
            <w:tcBorders>
              <w:top w:val="nil"/>
              <w:left w:val="nil"/>
              <w:bottom w:val="single" w:sz="4" w:space="0" w:color="BFBFBF"/>
              <w:right w:val="single" w:sz="4" w:space="0" w:color="BFBFBF"/>
            </w:tcBorders>
            <w:shd w:val="clear" w:color="000000" w:fill="EEECE1"/>
            <w:noWrap/>
            <w:vAlign w:val="bottom"/>
            <w:hideMark/>
          </w:tcPr>
          <w:p w14:paraId="5AE6EDE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$1,638,641</w:t>
            </w:r>
          </w:p>
        </w:tc>
        <w:tc>
          <w:tcPr>
            <w:tcW w:w="860" w:type="dxa"/>
            <w:tcBorders>
              <w:top w:val="nil"/>
              <w:left w:val="nil"/>
              <w:bottom w:val="single" w:sz="4" w:space="0" w:color="BFBFBF"/>
              <w:right w:val="single" w:sz="4" w:space="0" w:color="BFBFBF"/>
            </w:tcBorders>
            <w:shd w:val="clear" w:color="000000" w:fill="EEECE1"/>
            <w:noWrap/>
            <w:vAlign w:val="bottom"/>
            <w:hideMark/>
          </w:tcPr>
          <w:p w14:paraId="684282A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$7,909</w:t>
            </w:r>
          </w:p>
        </w:tc>
        <w:tc>
          <w:tcPr>
            <w:tcW w:w="860" w:type="dxa"/>
            <w:tcBorders>
              <w:top w:val="nil"/>
              <w:left w:val="nil"/>
              <w:bottom w:val="single" w:sz="4" w:space="0" w:color="BFBFBF"/>
              <w:right w:val="single" w:sz="4" w:space="0" w:color="BFBFBF"/>
            </w:tcBorders>
            <w:shd w:val="clear" w:color="000000" w:fill="EEECE1"/>
            <w:noWrap/>
            <w:vAlign w:val="bottom"/>
            <w:hideMark/>
          </w:tcPr>
          <w:p w14:paraId="5A9A12A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$14,362</w:t>
            </w:r>
          </w:p>
        </w:tc>
        <w:tc>
          <w:tcPr>
            <w:tcW w:w="743" w:type="dxa"/>
            <w:tcBorders>
              <w:top w:val="nil"/>
              <w:left w:val="nil"/>
              <w:bottom w:val="single" w:sz="4" w:space="0" w:color="BFBFBF"/>
              <w:right w:val="single" w:sz="4" w:space="0" w:color="BFBFBF"/>
            </w:tcBorders>
            <w:shd w:val="clear" w:color="000000" w:fill="EEECE1"/>
            <w:noWrap/>
            <w:vAlign w:val="bottom"/>
            <w:hideMark/>
          </w:tcPr>
          <w:p w14:paraId="63CBA64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$5,612</w:t>
            </w:r>
          </w:p>
        </w:tc>
        <w:tc>
          <w:tcPr>
            <w:tcW w:w="824" w:type="dxa"/>
            <w:tcBorders>
              <w:top w:val="nil"/>
              <w:left w:val="nil"/>
              <w:bottom w:val="single" w:sz="4" w:space="0" w:color="BFBFBF"/>
              <w:right w:val="single" w:sz="4" w:space="0" w:color="BFBFBF"/>
            </w:tcBorders>
            <w:shd w:val="clear" w:color="000000" w:fill="EEECE1"/>
            <w:noWrap/>
            <w:vAlign w:val="bottom"/>
            <w:hideMark/>
          </w:tcPr>
          <w:p w14:paraId="16B5EDE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$10,190</w:t>
            </w:r>
          </w:p>
        </w:tc>
      </w:tr>
      <w:tr w:rsidR="00C70607" w:rsidRPr="00C70607" w14:paraId="6F1FB999"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17AD169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23</w:t>
            </w:r>
          </w:p>
        </w:tc>
        <w:tc>
          <w:tcPr>
            <w:tcW w:w="800" w:type="dxa"/>
            <w:tcBorders>
              <w:top w:val="nil"/>
              <w:left w:val="nil"/>
              <w:bottom w:val="single" w:sz="4" w:space="0" w:color="BFBFBF"/>
              <w:right w:val="single" w:sz="4" w:space="0" w:color="BFBFBF"/>
            </w:tcBorders>
            <w:shd w:val="clear" w:color="auto" w:fill="auto"/>
            <w:noWrap/>
            <w:vAlign w:val="bottom"/>
            <w:hideMark/>
          </w:tcPr>
          <w:p w14:paraId="6648BDC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2154</w:t>
            </w:r>
          </w:p>
        </w:tc>
        <w:tc>
          <w:tcPr>
            <w:tcW w:w="6018" w:type="dxa"/>
            <w:tcBorders>
              <w:top w:val="nil"/>
              <w:left w:val="nil"/>
              <w:bottom w:val="single" w:sz="4" w:space="0" w:color="BFBFBF"/>
              <w:right w:val="single" w:sz="4" w:space="0" w:color="BFBFBF"/>
            </w:tcBorders>
            <w:shd w:val="clear" w:color="auto" w:fill="auto"/>
            <w:noWrap/>
            <w:vAlign w:val="bottom"/>
            <w:hideMark/>
          </w:tcPr>
          <w:p w14:paraId="0FA55F1A"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Federation University Australia</w:t>
            </w:r>
          </w:p>
        </w:tc>
        <w:tc>
          <w:tcPr>
            <w:tcW w:w="805" w:type="dxa"/>
            <w:tcBorders>
              <w:top w:val="nil"/>
              <w:left w:val="nil"/>
              <w:bottom w:val="single" w:sz="4" w:space="0" w:color="BFBFBF"/>
              <w:right w:val="single" w:sz="4" w:space="0" w:color="BFBFBF"/>
            </w:tcBorders>
            <w:shd w:val="clear" w:color="auto" w:fill="auto"/>
            <w:noWrap/>
            <w:vAlign w:val="bottom"/>
            <w:hideMark/>
          </w:tcPr>
          <w:p w14:paraId="563E19D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268</w:t>
            </w:r>
          </w:p>
        </w:tc>
        <w:tc>
          <w:tcPr>
            <w:tcW w:w="740" w:type="dxa"/>
            <w:tcBorders>
              <w:top w:val="nil"/>
              <w:left w:val="nil"/>
              <w:bottom w:val="single" w:sz="4" w:space="0" w:color="BFBFBF"/>
              <w:right w:val="single" w:sz="4" w:space="0" w:color="BFBFBF"/>
            </w:tcBorders>
            <w:shd w:val="clear" w:color="auto" w:fill="auto"/>
            <w:noWrap/>
            <w:vAlign w:val="bottom"/>
            <w:hideMark/>
          </w:tcPr>
          <w:p w14:paraId="2771820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143.8</w:t>
            </w:r>
          </w:p>
        </w:tc>
        <w:tc>
          <w:tcPr>
            <w:tcW w:w="1100" w:type="dxa"/>
            <w:tcBorders>
              <w:top w:val="nil"/>
              <w:left w:val="nil"/>
              <w:bottom w:val="single" w:sz="4" w:space="0" w:color="BFBFBF"/>
              <w:right w:val="single" w:sz="4" w:space="0" w:color="BFBFBF"/>
            </w:tcBorders>
            <w:shd w:val="clear" w:color="auto" w:fill="auto"/>
            <w:noWrap/>
            <w:vAlign w:val="bottom"/>
            <w:hideMark/>
          </w:tcPr>
          <w:p w14:paraId="4896203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$1,144,648</w:t>
            </w:r>
          </w:p>
        </w:tc>
        <w:tc>
          <w:tcPr>
            <w:tcW w:w="1000" w:type="dxa"/>
            <w:tcBorders>
              <w:top w:val="nil"/>
              <w:left w:val="nil"/>
              <w:bottom w:val="single" w:sz="4" w:space="0" w:color="BFBFBF"/>
              <w:right w:val="single" w:sz="4" w:space="0" w:color="BFBFBF"/>
            </w:tcBorders>
            <w:shd w:val="clear" w:color="auto" w:fill="auto"/>
            <w:noWrap/>
            <w:vAlign w:val="bottom"/>
            <w:hideMark/>
          </w:tcPr>
          <w:p w14:paraId="425F618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$1,389</w:t>
            </w:r>
          </w:p>
        </w:tc>
        <w:tc>
          <w:tcPr>
            <w:tcW w:w="1100" w:type="dxa"/>
            <w:tcBorders>
              <w:top w:val="nil"/>
              <w:left w:val="nil"/>
              <w:bottom w:val="single" w:sz="4" w:space="0" w:color="BFBFBF"/>
              <w:right w:val="single" w:sz="4" w:space="0" w:color="BFBFBF"/>
            </w:tcBorders>
            <w:shd w:val="clear" w:color="auto" w:fill="auto"/>
            <w:noWrap/>
            <w:vAlign w:val="bottom"/>
            <w:hideMark/>
          </w:tcPr>
          <w:p w14:paraId="602D800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$1,143,259</w:t>
            </w:r>
          </w:p>
        </w:tc>
        <w:tc>
          <w:tcPr>
            <w:tcW w:w="860" w:type="dxa"/>
            <w:tcBorders>
              <w:top w:val="nil"/>
              <w:left w:val="nil"/>
              <w:bottom w:val="single" w:sz="4" w:space="0" w:color="BFBFBF"/>
              <w:right w:val="single" w:sz="4" w:space="0" w:color="BFBFBF"/>
            </w:tcBorders>
            <w:shd w:val="clear" w:color="auto" w:fill="auto"/>
            <w:noWrap/>
            <w:vAlign w:val="bottom"/>
            <w:hideMark/>
          </w:tcPr>
          <w:p w14:paraId="4C95CD1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$4,271</w:t>
            </w:r>
          </w:p>
        </w:tc>
        <w:tc>
          <w:tcPr>
            <w:tcW w:w="860" w:type="dxa"/>
            <w:tcBorders>
              <w:top w:val="nil"/>
              <w:left w:val="nil"/>
              <w:bottom w:val="single" w:sz="4" w:space="0" w:color="BFBFBF"/>
              <w:right w:val="single" w:sz="4" w:space="0" w:color="BFBFBF"/>
            </w:tcBorders>
            <w:shd w:val="clear" w:color="auto" w:fill="auto"/>
            <w:noWrap/>
            <w:vAlign w:val="bottom"/>
            <w:hideMark/>
          </w:tcPr>
          <w:p w14:paraId="29EA7DF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$7,961</w:t>
            </w:r>
          </w:p>
        </w:tc>
        <w:tc>
          <w:tcPr>
            <w:tcW w:w="743" w:type="dxa"/>
            <w:tcBorders>
              <w:top w:val="nil"/>
              <w:left w:val="nil"/>
              <w:bottom w:val="single" w:sz="4" w:space="0" w:color="BFBFBF"/>
              <w:right w:val="single" w:sz="4" w:space="0" w:color="BFBFBF"/>
            </w:tcBorders>
            <w:shd w:val="clear" w:color="auto" w:fill="auto"/>
            <w:noWrap/>
            <w:vAlign w:val="bottom"/>
            <w:hideMark/>
          </w:tcPr>
          <w:p w14:paraId="23EF61E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$4,266</w:t>
            </w:r>
          </w:p>
        </w:tc>
        <w:tc>
          <w:tcPr>
            <w:tcW w:w="824" w:type="dxa"/>
            <w:tcBorders>
              <w:top w:val="nil"/>
              <w:left w:val="nil"/>
              <w:bottom w:val="single" w:sz="4" w:space="0" w:color="BFBFBF"/>
              <w:right w:val="single" w:sz="4" w:space="0" w:color="BFBFBF"/>
            </w:tcBorders>
            <w:shd w:val="clear" w:color="auto" w:fill="auto"/>
            <w:noWrap/>
            <w:vAlign w:val="bottom"/>
            <w:hideMark/>
          </w:tcPr>
          <w:p w14:paraId="318C518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$7,952</w:t>
            </w:r>
          </w:p>
        </w:tc>
      </w:tr>
      <w:tr w:rsidR="00C70607" w:rsidRPr="00C70607" w14:paraId="2EAD3B58"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2F20067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24</w:t>
            </w:r>
          </w:p>
        </w:tc>
        <w:tc>
          <w:tcPr>
            <w:tcW w:w="800" w:type="dxa"/>
            <w:tcBorders>
              <w:top w:val="nil"/>
              <w:left w:val="nil"/>
              <w:bottom w:val="single" w:sz="4" w:space="0" w:color="BFBFBF"/>
              <w:right w:val="single" w:sz="4" w:space="0" w:color="BFBFBF"/>
            </w:tcBorders>
            <w:shd w:val="clear" w:color="000000" w:fill="EEECE1"/>
            <w:noWrap/>
            <w:vAlign w:val="bottom"/>
            <w:hideMark/>
          </w:tcPr>
          <w:p w14:paraId="7AA4BBA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7251</w:t>
            </w:r>
          </w:p>
        </w:tc>
        <w:tc>
          <w:tcPr>
            <w:tcW w:w="6018" w:type="dxa"/>
            <w:tcBorders>
              <w:top w:val="nil"/>
              <w:left w:val="nil"/>
              <w:bottom w:val="single" w:sz="4" w:space="0" w:color="BFBFBF"/>
              <w:right w:val="single" w:sz="4" w:space="0" w:color="BFBFBF"/>
            </w:tcBorders>
            <w:shd w:val="clear" w:color="000000" w:fill="EEECE1"/>
            <w:noWrap/>
            <w:vAlign w:val="bottom"/>
            <w:hideMark/>
          </w:tcPr>
          <w:p w14:paraId="1CBFC6E5"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Health Skills Australia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043DEEC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263</w:t>
            </w:r>
          </w:p>
        </w:tc>
        <w:tc>
          <w:tcPr>
            <w:tcW w:w="740" w:type="dxa"/>
            <w:tcBorders>
              <w:top w:val="nil"/>
              <w:left w:val="nil"/>
              <w:bottom w:val="single" w:sz="4" w:space="0" w:color="BFBFBF"/>
              <w:right w:val="single" w:sz="4" w:space="0" w:color="BFBFBF"/>
            </w:tcBorders>
            <w:shd w:val="clear" w:color="000000" w:fill="EEECE1"/>
            <w:noWrap/>
            <w:vAlign w:val="bottom"/>
            <w:hideMark/>
          </w:tcPr>
          <w:p w14:paraId="56FDE28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176.6</w:t>
            </w:r>
          </w:p>
        </w:tc>
        <w:tc>
          <w:tcPr>
            <w:tcW w:w="1100" w:type="dxa"/>
            <w:tcBorders>
              <w:top w:val="nil"/>
              <w:left w:val="nil"/>
              <w:bottom w:val="single" w:sz="4" w:space="0" w:color="BFBFBF"/>
              <w:right w:val="single" w:sz="4" w:space="0" w:color="BFBFBF"/>
            </w:tcBorders>
            <w:shd w:val="clear" w:color="000000" w:fill="EEECE1"/>
            <w:noWrap/>
            <w:vAlign w:val="bottom"/>
            <w:hideMark/>
          </w:tcPr>
          <w:p w14:paraId="64E7D1D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$3,107,882</w:t>
            </w:r>
          </w:p>
        </w:tc>
        <w:tc>
          <w:tcPr>
            <w:tcW w:w="1000" w:type="dxa"/>
            <w:tcBorders>
              <w:top w:val="nil"/>
              <w:left w:val="nil"/>
              <w:bottom w:val="single" w:sz="4" w:space="0" w:color="BFBFBF"/>
              <w:right w:val="single" w:sz="4" w:space="0" w:color="BFBFBF"/>
            </w:tcBorders>
            <w:shd w:val="clear" w:color="000000" w:fill="EEECE1"/>
            <w:noWrap/>
            <w:vAlign w:val="bottom"/>
            <w:hideMark/>
          </w:tcPr>
          <w:p w14:paraId="2C69466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$1,214,129</w:t>
            </w:r>
          </w:p>
        </w:tc>
        <w:tc>
          <w:tcPr>
            <w:tcW w:w="1100" w:type="dxa"/>
            <w:tcBorders>
              <w:top w:val="nil"/>
              <w:left w:val="nil"/>
              <w:bottom w:val="single" w:sz="4" w:space="0" w:color="BFBFBF"/>
              <w:right w:val="single" w:sz="4" w:space="0" w:color="BFBFBF"/>
            </w:tcBorders>
            <w:shd w:val="clear" w:color="000000" w:fill="EEECE1"/>
            <w:noWrap/>
            <w:vAlign w:val="bottom"/>
            <w:hideMark/>
          </w:tcPr>
          <w:p w14:paraId="5DBE7A1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$1,893,752</w:t>
            </w:r>
          </w:p>
        </w:tc>
        <w:tc>
          <w:tcPr>
            <w:tcW w:w="860" w:type="dxa"/>
            <w:tcBorders>
              <w:top w:val="nil"/>
              <w:left w:val="nil"/>
              <w:bottom w:val="single" w:sz="4" w:space="0" w:color="BFBFBF"/>
              <w:right w:val="single" w:sz="4" w:space="0" w:color="BFBFBF"/>
            </w:tcBorders>
            <w:shd w:val="clear" w:color="000000" w:fill="EEECE1"/>
            <w:noWrap/>
            <w:vAlign w:val="bottom"/>
            <w:hideMark/>
          </w:tcPr>
          <w:p w14:paraId="6F5F9A2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$11,817</w:t>
            </w:r>
          </w:p>
        </w:tc>
        <w:tc>
          <w:tcPr>
            <w:tcW w:w="860" w:type="dxa"/>
            <w:tcBorders>
              <w:top w:val="nil"/>
              <w:left w:val="nil"/>
              <w:bottom w:val="single" w:sz="4" w:space="0" w:color="BFBFBF"/>
              <w:right w:val="single" w:sz="4" w:space="0" w:color="BFBFBF"/>
            </w:tcBorders>
            <w:shd w:val="clear" w:color="000000" w:fill="EEECE1"/>
            <w:noWrap/>
            <w:vAlign w:val="bottom"/>
            <w:hideMark/>
          </w:tcPr>
          <w:p w14:paraId="41AAA2E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$17,603</w:t>
            </w:r>
          </w:p>
        </w:tc>
        <w:tc>
          <w:tcPr>
            <w:tcW w:w="743" w:type="dxa"/>
            <w:tcBorders>
              <w:top w:val="nil"/>
              <w:left w:val="nil"/>
              <w:bottom w:val="single" w:sz="4" w:space="0" w:color="BFBFBF"/>
              <w:right w:val="single" w:sz="4" w:space="0" w:color="BFBFBF"/>
            </w:tcBorders>
            <w:shd w:val="clear" w:color="000000" w:fill="EEECE1"/>
            <w:noWrap/>
            <w:vAlign w:val="bottom"/>
            <w:hideMark/>
          </w:tcPr>
          <w:p w14:paraId="4A38BA8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$7,201</w:t>
            </w:r>
          </w:p>
        </w:tc>
        <w:tc>
          <w:tcPr>
            <w:tcW w:w="824" w:type="dxa"/>
            <w:tcBorders>
              <w:top w:val="nil"/>
              <w:left w:val="nil"/>
              <w:bottom w:val="single" w:sz="4" w:space="0" w:color="BFBFBF"/>
              <w:right w:val="single" w:sz="4" w:space="0" w:color="BFBFBF"/>
            </w:tcBorders>
            <w:shd w:val="clear" w:color="000000" w:fill="EEECE1"/>
            <w:noWrap/>
            <w:vAlign w:val="bottom"/>
            <w:hideMark/>
          </w:tcPr>
          <w:p w14:paraId="7D57DC5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$10,726</w:t>
            </w:r>
          </w:p>
        </w:tc>
      </w:tr>
      <w:tr w:rsidR="00C70607" w:rsidRPr="00C70607" w14:paraId="31CDFDD9"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46CA5FE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25</w:t>
            </w:r>
          </w:p>
        </w:tc>
        <w:tc>
          <w:tcPr>
            <w:tcW w:w="800" w:type="dxa"/>
            <w:tcBorders>
              <w:top w:val="nil"/>
              <w:left w:val="nil"/>
              <w:bottom w:val="single" w:sz="4" w:space="0" w:color="BFBFBF"/>
              <w:right w:val="single" w:sz="4" w:space="0" w:color="BFBFBF"/>
            </w:tcBorders>
            <w:shd w:val="clear" w:color="auto" w:fill="auto"/>
            <w:noWrap/>
            <w:vAlign w:val="bottom"/>
            <w:hideMark/>
          </w:tcPr>
          <w:p w14:paraId="5CCF19C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4406</w:t>
            </w:r>
          </w:p>
        </w:tc>
        <w:tc>
          <w:tcPr>
            <w:tcW w:w="6018" w:type="dxa"/>
            <w:tcBorders>
              <w:top w:val="nil"/>
              <w:left w:val="nil"/>
              <w:bottom w:val="single" w:sz="4" w:space="0" w:color="BFBFBF"/>
              <w:right w:val="single" w:sz="4" w:space="0" w:color="BFBFBF"/>
            </w:tcBorders>
            <w:shd w:val="clear" w:color="auto" w:fill="auto"/>
            <w:noWrap/>
            <w:vAlign w:val="bottom"/>
            <w:hideMark/>
          </w:tcPr>
          <w:p w14:paraId="101DE6B4"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Canberra Institute of Technology</w:t>
            </w:r>
          </w:p>
        </w:tc>
        <w:tc>
          <w:tcPr>
            <w:tcW w:w="805" w:type="dxa"/>
            <w:tcBorders>
              <w:top w:val="nil"/>
              <w:left w:val="nil"/>
              <w:bottom w:val="single" w:sz="4" w:space="0" w:color="BFBFBF"/>
              <w:right w:val="single" w:sz="4" w:space="0" w:color="BFBFBF"/>
            </w:tcBorders>
            <w:shd w:val="clear" w:color="auto" w:fill="auto"/>
            <w:noWrap/>
            <w:vAlign w:val="bottom"/>
            <w:hideMark/>
          </w:tcPr>
          <w:p w14:paraId="66284C5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239</w:t>
            </w:r>
          </w:p>
        </w:tc>
        <w:tc>
          <w:tcPr>
            <w:tcW w:w="740" w:type="dxa"/>
            <w:tcBorders>
              <w:top w:val="nil"/>
              <w:left w:val="nil"/>
              <w:bottom w:val="single" w:sz="4" w:space="0" w:color="BFBFBF"/>
              <w:right w:val="single" w:sz="4" w:space="0" w:color="BFBFBF"/>
            </w:tcBorders>
            <w:shd w:val="clear" w:color="auto" w:fill="auto"/>
            <w:noWrap/>
            <w:vAlign w:val="bottom"/>
            <w:hideMark/>
          </w:tcPr>
          <w:p w14:paraId="3304EA3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155.3</w:t>
            </w:r>
          </w:p>
        </w:tc>
        <w:tc>
          <w:tcPr>
            <w:tcW w:w="1100" w:type="dxa"/>
            <w:tcBorders>
              <w:top w:val="nil"/>
              <w:left w:val="nil"/>
              <w:bottom w:val="single" w:sz="4" w:space="0" w:color="BFBFBF"/>
              <w:right w:val="single" w:sz="4" w:space="0" w:color="BFBFBF"/>
            </w:tcBorders>
            <w:shd w:val="clear" w:color="auto" w:fill="auto"/>
            <w:noWrap/>
            <w:vAlign w:val="bottom"/>
            <w:hideMark/>
          </w:tcPr>
          <w:p w14:paraId="5E990BB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$856,104</w:t>
            </w:r>
          </w:p>
        </w:tc>
        <w:tc>
          <w:tcPr>
            <w:tcW w:w="1000" w:type="dxa"/>
            <w:tcBorders>
              <w:top w:val="nil"/>
              <w:left w:val="nil"/>
              <w:bottom w:val="single" w:sz="4" w:space="0" w:color="BFBFBF"/>
              <w:right w:val="single" w:sz="4" w:space="0" w:color="BFBFBF"/>
            </w:tcBorders>
            <w:shd w:val="clear" w:color="auto" w:fill="auto"/>
            <w:noWrap/>
            <w:vAlign w:val="bottom"/>
            <w:hideMark/>
          </w:tcPr>
          <w:p w14:paraId="3062D12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$27,733</w:t>
            </w:r>
          </w:p>
        </w:tc>
        <w:tc>
          <w:tcPr>
            <w:tcW w:w="1100" w:type="dxa"/>
            <w:tcBorders>
              <w:top w:val="nil"/>
              <w:left w:val="nil"/>
              <w:bottom w:val="single" w:sz="4" w:space="0" w:color="BFBFBF"/>
              <w:right w:val="single" w:sz="4" w:space="0" w:color="BFBFBF"/>
            </w:tcBorders>
            <w:shd w:val="clear" w:color="auto" w:fill="auto"/>
            <w:noWrap/>
            <w:vAlign w:val="bottom"/>
            <w:hideMark/>
          </w:tcPr>
          <w:p w14:paraId="59FFB4E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$828,371</w:t>
            </w:r>
          </w:p>
        </w:tc>
        <w:tc>
          <w:tcPr>
            <w:tcW w:w="860" w:type="dxa"/>
            <w:tcBorders>
              <w:top w:val="nil"/>
              <w:left w:val="nil"/>
              <w:bottom w:val="single" w:sz="4" w:space="0" w:color="BFBFBF"/>
              <w:right w:val="single" w:sz="4" w:space="0" w:color="BFBFBF"/>
            </w:tcBorders>
            <w:shd w:val="clear" w:color="auto" w:fill="auto"/>
            <w:noWrap/>
            <w:vAlign w:val="bottom"/>
            <w:hideMark/>
          </w:tcPr>
          <w:p w14:paraId="41CC61B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$3,582</w:t>
            </w:r>
          </w:p>
        </w:tc>
        <w:tc>
          <w:tcPr>
            <w:tcW w:w="860" w:type="dxa"/>
            <w:tcBorders>
              <w:top w:val="nil"/>
              <w:left w:val="nil"/>
              <w:bottom w:val="single" w:sz="4" w:space="0" w:color="BFBFBF"/>
              <w:right w:val="single" w:sz="4" w:space="0" w:color="BFBFBF"/>
            </w:tcBorders>
            <w:shd w:val="clear" w:color="auto" w:fill="auto"/>
            <w:noWrap/>
            <w:vAlign w:val="bottom"/>
            <w:hideMark/>
          </w:tcPr>
          <w:p w14:paraId="58CE0BE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$5,512</w:t>
            </w:r>
          </w:p>
        </w:tc>
        <w:tc>
          <w:tcPr>
            <w:tcW w:w="743" w:type="dxa"/>
            <w:tcBorders>
              <w:top w:val="nil"/>
              <w:left w:val="nil"/>
              <w:bottom w:val="single" w:sz="4" w:space="0" w:color="BFBFBF"/>
              <w:right w:val="single" w:sz="4" w:space="0" w:color="BFBFBF"/>
            </w:tcBorders>
            <w:shd w:val="clear" w:color="auto" w:fill="auto"/>
            <w:noWrap/>
            <w:vAlign w:val="bottom"/>
            <w:hideMark/>
          </w:tcPr>
          <w:p w14:paraId="73ABE6B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$3,466</w:t>
            </w:r>
          </w:p>
        </w:tc>
        <w:tc>
          <w:tcPr>
            <w:tcW w:w="824" w:type="dxa"/>
            <w:tcBorders>
              <w:top w:val="nil"/>
              <w:left w:val="nil"/>
              <w:bottom w:val="single" w:sz="4" w:space="0" w:color="BFBFBF"/>
              <w:right w:val="single" w:sz="4" w:space="0" w:color="BFBFBF"/>
            </w:tcBorders>
            <w:shd w:val="clear" w:color="auto" w:fill="auto"/>
            <w:noWrap/>
            <w:vAlign w:val="bottom"/>
            <w:hideMark/>
          </w:tcPr>
          <w:p w14:paraId="24BE40F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$5,334</w:t>
            </w:r>
          </w:p>
        </w:tc>
      </w:tr>
      <w:tr w:rsidR="00C70607" w:rsidRPr="00C70607" w14:paraId="0B5531F1"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46902C5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26</w:t>
            </w:r>
          </w:p>
        </w:tc>
        <w:tc>
          <w:tcPr>
            <w:tcW w:w="800" w:type="dxa"/>
            <w:tcBorders>
              <w:top w:val="nil"/>
              <w:left w:val="nil"/>
              <w:bottom w:val="single" w:sz="4" w:space="0" w:color="BFBFBF"/>
              <w:right w:val="single" w:sz="4" w:space="0" w:color="BFBFBF"/>
            </w:tcBorders>
            <w:shd w:val="clear" w:color="000000" w:fill="EEECE1"/>
            <w:noWrap/>
            <w:vAlign w:val="bottom"/>
            <w:hideMark/>
          </w:tcPr>
          <w:p w14:paraId="2401325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7145</w:t>
            </w:r>
          </w:p>
        </w:tc>
        <w:tc>
          <w:tcPr>
            <w:tcW w:w="6018" w:type="dxa"/>
            <w:tcBorders>
              <w:top w:val="nil"/>
              <w:left w:val="nil"/>
              <w:bottom w:val="single" w:sz="4" w:space="0" w:color="BFBFBF"/>
              <w:right w:val="single" w:sz="4" w:space="0" w:color="BFBFBF"/>
            </w:tcBorders>
            <w:shd w:val="clear" w:color="000000" w:fill="EEECE1"/>
            <w:noWrap/>
            <w:vAlign w:val="bottom"/>
            <w:hideMark/>
          </w:tcPr>
          <w:p w14:paraId="5CF5D4D4"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Goulburn Ovens Institute of TAFE</w:t>
            </w:r>
          </w:p>
        </w:tc>
        <w:tc>
          <w:tcPr>
            <w:tcW w:w="805" w:type="dxa"/>
            <w:tcBorders>
              <w:top w:val="nil"/>
              <w:left w:val="nil"/>
              <w:bottom w:val="single" w:sz="4" w:space="0" w:color="BFBFBF"/>
              <w:right w:val="single" w:sz="4" w:space="0" w:color="BFBFBF"/>
            </w:tcBorders>
            <w:shd w:val="clear" w:color="000000" w:fill="EEECE1"/>
            <w:noWrap/>
            <w:vAlign w:val="bottom"/>
            <w:hideMark/>
          </w:tcPr>
          <w:p w14:paraId="5DF2A7F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238</w:t>
            </w:r>
          </w:p>
        </w:tc>
        <w:tc>
          <w:tcPr>
            <w:tcW w:w="740" w:type="dxa"/>
            <w:tcBorders>
              <w:top w:val="nil"/>
              <w:left w:val="nil"/>
              <w:bottom w:val="single" w:sz="4" w:space="0" w:color="BFBFBF"/>
              <w:right w:val="single" w:sz="4" w:space="0" w:color="BFBFBF"/>
            </w:tcBorders>
            <w:shd w:val="clear" w:color="000000" w:fill="EEECE1"/>
            <w:noWrap/>
            <w:vAlign w:val="bottom"/>
            <w:hideMark/>
          </w:tcPr>
          <w:p w14:paraId="4121F47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113.4</w:t>
            </w:r>
          </w:p>
        </w:tc>
        <w:tc>
          <w:tcPr>
            <w:tcW w:w="1100" w:type="dxa"/>
            <w:tcBorders>
              <w:top w:val="nil"/>
              <w:left w:val="nil"/>
              <w:bottom w:val="single" w:sz="4" w:space="0" w:color="BFBFBF"/>
              <w:right w:val="single" w:sz="4" w:space="0" w:color="BFBFBF"/>
            </w:tcBorders>
            <w:shd w:val="clear" w:color="000000" w:fill="EEECE1"/>
            <w:noWrap/>
            <w:vAlign w:val="bottom"/>
            <w:hideMark/>
          </w:tcPr>
          <w:p w14:paraId="4EAB3A6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$1,322,918</w:t>
            </w:r>
          </w:p>
        </w:tc>
        <w:tc>
          <w:tcPr>
            <w:tcW w:w="1000" w:type="dxa"/>
            <w:tcBorders>
              <w:top w:val="nil"/>
              <w:left w:val="nil"/>
              <w:bottom w:val="single" w:sz="4" w:space="0" w:color="BFBFBF"/>
              <w:right w:val="single" w:sz="4" w:space="0" w:color="BFBFBF"/>
            </w:tcBorders>
            <w:shd w:val="clear" w:color="000000" w:fill="EEECE1"/>
            <w:noWrap/>
            <w:vAlign w:val="bottom"/>
            <w:hideMark/>
          </w:tcPr>
          <w:p w14:paraId="19EBCFA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$869</w:t>
            </w:r>
          </w:p>
        </w:tc>
        <w:tc>
          <w:tcPr>
            <w:tcW w:w="1100" w:type="dxa"/>
            <w:tcBorders>
              <w:top w:val="nil"/>
              <w:left w:val="nil"/>
              <w:bottom w:val="single" w:sz="4" w:space="0" w:color="BFBFBF"/>
              <w:right w:val="single" w:sz="4" w:space="0" w:color="BFBFBF"/>
            </w:tcBorders>
            <w:shd w:val="clear" w:color="000000" w:fill="EEECE1"/>
            <w:noWrap/>
            <w:vAlign w:val="bottom"/>
            <w:hideMark/>
          </w:tcPr>
          <w:p w14:paraId="068A959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$1,322,049</w:t>
            </w:r>
          </w:p>
        </w:tc>
        <w:tc>
          <w:tcPr>
            <w:tcW w:w="860" w:type="dxa"/>
            <w:tcBorders>
              <w:top w:val="nil"/>
              <w:left w:val="nil"/>
              <w:bottom w:val="single" w:sz="4" w:space="0" w:color="BFBFBF"/>
              <w:right w:val="single" w:sz="4" w:space="0" w:color="BFBFBF"/>
            </w:tcBorders>
            <w:shd w:val="clear" w:color="000000" w:fill="EEECE1"/>
            <w:noWrap/>
            <w:vAlign w:val="bottom"/>
            <w:hideMark/>
          </w:tcPr>
          <w:p w14:paraId="0D99536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$5,558</w:t>
            </w:r>
          </w:p>
        </w:tc>
        <w:tc>
          <w:tcPr>
            <w:tcW w:w="860" w:type="dxa"/>
            <w:tcBorders>
              <w:top w:val="nil"/>
              <w:left w:val="nil"/>
              <w:bottom w:val="single" w:sz="4" w:space="0" w:color="BFBFBF"/>
              <w:right w:val="single" w:sz="4" w:space="0" w:color="BFBFBF"/>
            </w:tcBorders>
            <w:shd w:val="clear" w:color="000000" w:fill="EEECE1"/>
            <w:noWrap/>
            <w:vAlign w:val="bottom"/>
            <w:hideMark/>
          </w:tcPr>
          <w:p w14:paraId="4E20EA2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$11,665</w:t>
            </w:r>
          </w:p>
        </w:tc>
        <w:tc>
          <w:tcPr>
            <w:tcW w:w="743" w:type="dxa"/>
            <w:tcBorders>
              <w:top w:val="nil"/>
              <w:left w:val="nil"/>
              <w:bottom w:val="single" w:sz="4" w:space="0" w:color="BFBFBF"/>
              <w:right w:val="single" w:sz="4" w:space="0" w:color="BFBFBF"/>
            </w:tcBorders>
            <w:shd w:val="clear" w:color="000000" w:fill="EEECE1"/>
            <w:noWrap/>
            <w:vAlign w:val="bottom"/>
            <w:hideMark/>
          </w:tcPr>
          <w:p w14:paraId="5FC30D2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$5,555</w:t>
            </w:r>
          </w:p>
        </w:tc>
        <w:tc>
          <w:tcPr>
            <w:tcW w:w="824" w:type="dxa"/>
            <w:tcBorders>
              <w:top w:val="nil"/>
              <w:left w:val="nil"/>
              <w:bottom w:val="single" w:sz="4" w:space="0" w:color="BFBFBF"/>
              <w:right w:val="single" w:sz="4" w:space="0" w:color="BFBFBF"/>
            </w:tcBorders>
            <w:shd w:val="clear" w:color="000000" w:fill="EEECE1"/>
            <w:noWrap/>
            <w:vAlign w:val="bottom"/>
            <w:hideMark/>
          </w:tcPr>
          <w:p w14:paraId="58DC026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$11,658</w:t>
            </w:r>
          </w:p>
        </w:tc>
      </w:tr>
      <w:tr w:rsidR="00C70607" w:rsidRPr="00C70607" w14:paraId="472089CD"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5E699C1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27</w:t>
            </w:r>
          </w:p>
        </w:tc>
        <w:tc>
          <w:tcPr>
            <w:tcW w:w="800" w:type="dxa"/>
            <w:tcBorders>
              <w:top w:val="nil"/>
              <w:left w:val="nil"/>
              <w:bottom w:val="single" w:sz="4" w:space="0" w:color="BFBFBF"/>
              <w:right w:val="single" w:sz="4" w:space="0" w:color="BFBFBF"/>
            </w:tcBorders>
            <w:shd w:val="clear" w:color="auto" w:fill="auto"/>
            <w:noWrap/>
            <w:vAlign w:val="bottom"/>
            <w:hideMark/>
          </w:tcPr>
          <w:p w14:paraId="1495879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7159</w:t>
            </w:r>
          </w:p>
        </w:tc>
        <w:tc>
          <w:tcPr>
            <w:tcW w:w="6018" w:type="dxa"/>
            <w:tcBorders>
              <w:top w:val="nil"/>
              <w:left w:val="nil"/>
              <w:bottom w:val="single" w:sz="4" w:space="0" w:color="BFBFBF"/>
              <w:right w:val="single" w:sz="4" w:space="0" w:color="BFBFBF"/>
            </w:tcBorders>
            <w:shd w:val="clear" w:color="auto" w:fill="auto"/>
            <w:noWrap/>
            <w:vAlign w:val="bottom"/>
            <w:hideMark/>
          </w:tcPr>
          <w:p w14:paraId="477F0A36"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Emma's Secret Investments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6FB7A47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235</w:t>
            </w:r>
          </w:p>
        </w:tc>
        <w:tc>
          <w:tcPr>
            <w:tcW w:w="740" w:type="dxa"/>
            <w:tcBorders>
              <w:top w:val="nil"/>
              <w:left w:val="nil"/>
              <w:bottom w:val="single" w:sz="4" w:space="0" w:color="BFBFBF"/>
              <w:right w:val="single" w:sz="4" w:space="0" w:color="BFBFBF"/>
            </w:tcBorders>
            <w:shd w:val="clear" w:color="auto" w:fill="auto"/>
            <w:noWrap/>
            <w:vAlign w:val="bottom"/>
            <w:hideMark/>
          </w:tcPr>
          <w:p w14:paraId="732D43D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255.9</w:t>
            </w:r>
          </w:p>
        </w:tc>
        <w:tc>
          <w:tcPr>
            <w:tcW w:w="1100" w:type="dxa"/>
            <w:tcBorders>
              <w:top w:val="nil"/>
              <w:left w:val="nil"/>
              <w:bottom w:val="single" w:sz="4" w:space="0" w:color="BFBFBF"/>
              <w:right w:val="single" w:sz="4" w:space="0" w:color="BFBFBF"/>
            </w:tcBorders>
            <w:shd w:val="clear" w:color="auto" w:fill="auto"/>
            <w:noWrap/>
            <w:vAlign w:val="bottom"/>
            <w:hideMark/>
          </w:tcPr>
          <w:p w14:paraId="2A8F99F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$1,856,875</w:t>
            </w:r>
          </w:p>
        </w:tc>
        <w:tc>
          <w:tcPr>
            <w:tcW w:w="1000" w:type="dxa"/>
            <w:tcBorders>
              <w:top w:val="nil"/>
              <w:left w:val="nil"/>
              <w:bottom w:val="single" w:sz="4" w:space="0" w:color="BFBFBF"/>
              <w:right w:val="single" w:sz="4" w:space="0" w:color="BFBFBF"/>
            </w:tcBorders>
            <w:shd w:val="clear" w:color="auto" w:fill="auto"/>
            <w:noWrap/>
            <w:vAlign w:val="bottom"/>
            <w:hideMark/>
          </w:tcPr>
          <w:p w14:paraId="621382D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auto" w:fill="auto"/>
            <w:noWrap/>
            <w:vAlign w:val="bottom"/>
            <w:hideMark/>
          </w:tcPr>
          <w:p w14:paraId="219006B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$1,856,875</w:t>
            </w:r>
          </w:p>
        </w:tc>
        <w:tc>
          <w:tcPr>
            <w:tcW w:w="860" w:type="dxa"/>
            <w:tcBorders>
              <w:top w:val="nil"/>
              <w:left w:val="nil"/>
              <w:bottom w:val="single" w:sz="4" w:space="0" w:color="BFBFBF"/>
              <w:right w:val="single" w:sz="4" w:space="0" w:color="BFBFBF"/>
            </w:tcBorders>
            <w:shd w:val="clear" w:color="auto" w:fill="auto"/>
            <w:noWrap/>
            <w:vAlign w:val="bottom"/>
            <w:hideMark/>
          </w:tcPr>
          <w:p w14:paraId="2D5F722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$7,902</w:t>
            </w:r>
          </w:p>
        </w:tc>
        <w:tc>
          <w:tcPr>
            <w:tcW w:w="860" w:type="dxa"/>
            <w:tcBorders>
              <w:top w:val="nil"/>
              <w:left w:val="nil"/>
              <w:bottom w:val="single" w:sz="4" w:space="0" w:color="BFBFBF"/>
              <w:right w:val="single" w:sz="4" w:space="0" w:color="BFBFBF"/>
            </w:tcBorders>
            <w:shd w:val="clear" w:color="auto" w:fill="auto"/>
            <w:noWrap/>
            <w:vAlign w:val="bottom"/>
            <w:hideMark/>
          </w:tcPr>
          <w:p w14:paraId="41AC094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$7,257</w:t>
            </w:r>
          </w:p>
        </w:tc>
        <w:tc>
          <w:tcPr>
            <w:tcW w:w="743" w:type="dxa"/>
            <w:tcBorders>
              <w:top w:val="nil"/>
              <w:left w:val="nil"/>
              <w:bottom w:val="single" w:sz="4" w:space="0" w:color="BFBFBF"/>
              <w:right w:val="single" w:sz="4" w:space="0" w:color="BFBFBF"/>
            </w:tcBorders>
            <w:shd w:val="clear" w:color="auto" w:fill="auto"/>
            <w:noWrap/>
            <w:vAlign w:val="bottom"/>
            <w:hideMark/>
          </w:tcPr>
          <w:p w14:paraId="7FEDD0D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$7,902</w:t>
            </w:r>
          </w:p>
        </w:tc>
        <w:tc>
          <w:tcPr>
            <w:tcW w:w="824" w:type="dxa"/>
            <w:tcBorders>
              <w:top w:val="nil"/>
              <w:left w:val="nil"/>
              <w:bottom w:val="single" w:sz="4" w:space="0" w:color="BFBFBF"/>
              <w:right w:val="single" w:sz="4" w:space="0" w:color="BFBFBF"/>
            </w:tcBorders>
            <w:shd w:val="clear" w:color="auto" w:fill="auto"/>
            <w:noWrap/>
            <w:vAlign w:val="bottom"/>
            <w:hideMark/>
          </w:tcPr>
          <w:p w14:paraId="6171002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$7,257</w:t>
            </w:r>
          </w:p>
        </w:tc>
      </w:tr>
      <w:tr w:rsidR="00C70607" w:rsidRPr="00C70607" w14:paraId="686C6930"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465353F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28</w:t>
            </w:r>
          </w:p>
        </w:tc>
        <w:tc>
          <w:tcPr>
            <w:tcW w:w="800" w:type="dxa"/>
            <w:tcBorders>
              <w:top w:val="nil"/>
              <w:left w:val="nil"/>
              <w:bottom w:val="single" w:sz="4" w:space="0" w:color="BFBFBF"/>
              <w:right w:val="single" w:sz="4" w:space="0" w:color="BFBFBF"/>
            </w:tcBorders>
            <w:shd w:val="clear" w:color="000000" w:fill="EEECE1"/>
            <w:noWrap/>
            <w:vAlign w:val="bottom"/>
            <w:hideMark/>
          </w:tcPr>
          <w:p w14:paraId="05C80F8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3006</w:t>
            </w:r>
          </w:p>
        </w:tc>
        <w:tc>
          <w:tcPr>
            <w:tcW w:w="6018" w:type="dxa"/>
            <w:tcBorders>
              <w:top w:val="nil"/>
              <w:left w:val="nil"/>
              <w:bottom w:val="single" w:sz="4" w:space="0" w:color="BFBFBF"/>
              <w:right w:val="single" w:sz="4" w:space="0" w:color="BFBFBF"/>
            </w:tcBorders>
            <w:shd w:val="clear" w:color="000000" w:fill="EEECE1"/>
            <w:noWrap/>
            <w:vAlign w:val="bottom"/>
            <w:hideMark/>
          </w:tcPr>
          <w:p w14:paraId="67098D9B"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Australian Catholic University Limited</w:t>
            </w:r>
          </w:p>
        </w:tc>
        <w:tc>
          <w:tcPr>
            <w:tcW w:w="805" w:type="dxa"/>
            <w:tcBorders>
              <w:top w:val="nil"/>
              <w:left w:val="nil"/>
              <w:bottom w:val="single" w:sz="4" w:space="0" w:color="BFBFBF"/>
              <w:right w:val="single" w:sz="4" w:space="0" w:color="BFBFBF"/>
            </w:tcBorders>
            <w:shd w:val="clear" w:color="000000" w:fill="EEECE1"/>
            <w:noWrap/>
            <w:vAlign w:val="bottom"/>
            <w:hideMark/>
          </w:tcPr>
          <w:p w14:paraId="748A570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228</w:t>
            </w:r>
          </w:p>
        </w:tc>
        <w:tc>
          <w:tcPr>
            <w:tcW w:w="740" w:type="dxa"/>
            <w:tcBorders>
              <w:top w:val="nil"/>
              <w:left w:val="nil"/>
              <w:bottom w:val="single" w:sz="4" w:space="0" w:color="BFBFBF"/>
              <w:right w:val="single" w:sz="4" w:space="0" w:color="BFBFBF"/>
            </w:tcBorders>
            <w:shd w:val="clear" w:color="000000" w:fill="EEECE1"/>
            <w:noWrap/>
            <w:vAlign w:val="bottom"/>
            <w:hideMark/>
          </w:tcPr>
          <w:p w14:paraId="7A39EB6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222.9</w:t>
            </w:r>
          </w:p>
        </w:tc>
        <w:tc>
          <w:tcPr>
            <w:tcW w:w="1100" w:type="dxa"/>
            <w:tcBorders>
              <w:top w:val="nil"/>
              <w:left w:val="nil"/>
              <w:bottom w:val="single" w:sz="4" w:space="0" w:color="BFBFBF"/>
              <w:right w:val="single" w:sz="4" w:space="0" w:color="BFBFBF"/>
            </w:tcBorders>
            <w:shd w:val="clear" w:color="000000" w:fill="EEECE1"/>
            <w:noWrap/>
            <w:vAlign w:val="bottom"/>
            <w:hideMark/>
          </w:tcPr>
          <w:p w14:paraId="1B08C76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$1,168,600</w:t>
            </w:r>
          </w:p>
        </w:tc>
        <w:tc>
          <w:tcPr>
            <w:tcW w:w="1000" w:type="dxa"/>
            <w:tcBorders>
              <w:top w:val="nil"/>
              <w:left w:val="nil"/>
              <w:bottom w:val="single" w:sz="4" w:space="0" w:color="BFBFBF"/>
              <w:right w:val="single" w:sz="4" w:space="0" w:color="BFBFBF"/>
            </w:tcBorders>
            <w:shd w:val="clear" w:color="000000" w:fill="EEECE1"/>
            <w:noWrap/>
            <w:vAlign w:val="bottom"/>
            <w:hideMark/>
          </w:tcPr>
          <w:p w14:paraId="3AD787E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$12,000</w:t>
            </w:r>
          </w:p>
        </w:tc>
        <w:tc>
          <w:tcPr>
            <w:tcW w:w="1100" w:type="dxa"/>
            <w:tcBorders>
              <w:top w:val="nil"/>
              <w:left w:val="nil"/>
              <w:bottom w:val="single" w:sz="4" w:space="0" w:color="BFBFBF"/>
              <w:right w:val="single" w:sz="4" w:space="0" w:color="BFBFBF"/>
            </w:tcBorders>
            <w:shd w:val="clear" w:color="000000" w:fill="EEECE1"/>
            <w:noWrap/>
            <w:vAlign w:val="bottom"/>
            <w:hideMark/>
          </w:tcPr>
          <w:p w14:paraId="7986551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$1,156,600</w:t>
            </w:r>
          </w:p>
        </w:tc>
        <w:tc>
          <w:tcPr>
            <w:tcW w:w="860" w:type="dxa"/>
            <w:tcBorders>
              <w:top w:val="nil"/>
              <w:left w:val="nil"/>
              <w:bottom w:val="single" w:sz="4" w:space="0" w:color="BFBFBF"/>
              <w:right w:val="single" w:sz="4" w:space="0" w:color="BFBFBF"/>
            </w:tcBorders>
            <w:shd w:val="clear" w:color="000000" w:fill="EEECE1"/>
            <w:noWrap/>
            <w:vAlign w:val="bottom"/>
            <w:hideMark/>
          </w:tcPr>
          <w:p w14:paraId="317AD32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$5,125</w:t>
            </w:r>
          </w:p>
        </w:tc>
        <w:tc>
          <w:tcPr>
            <w:tcW w:w="860" w:type="dxa"/>
            <w:tcBorders>
              <w:top w:val="nil"/>
              <w:left w:val="nil"/>
              <w:bottom w:val="single" w:sz="4" w:space="0" w:color="BFBFBF"/>
              <w:right w:val="single" w:sz="4" w:space="0" w:color="BFBFBF"/>
            </w:tcBorders>
            <w:shd w:val="clear" w:color="000000" w:fill="EEECE1"/>
            <w:noWrap/>
            <w:vAlign w:val="bottom"/>
            <w:hideMark/>
          </w:tcPr>
          <w:p w14:paraId="5002845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$5,243</w:t>
            </w:r>
          </w:p>
        </w:tc>
        <w:tc>
          <w:tcPr>
            <w:tcW w:w="743" w:type="dxa"/>
            <w:tcBorders>
              <w:top w:val="nil"/>
              <w:left w:val="nil"/>
              <w:bottom w:val="single" w:sz="4" w:space="0" w:color="BFBFBF"/>
              <w:right w:val="single" w:sz="4" w:space="0" w:color="BFBFBF"/>
            </w:tcBorders>
            <w:shd w:val="clear" w:color="000000" w:fill="EEECE1"/>
            <w:noWrap/>
            <w:vAlign w:val="bottom"/>
            <w:hideMark/>
          </w:tcPr>
          <w:p w14:paraId="0B9CA26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$5,073</w:t>
            </w:r>
          </w:p>
        </w:tc>
        <w:tc>
          <w:tcPr>
            <w:tcW w:w="824" w:type="dxa"/>
            <w:tcBorders>
              <w:top w:val="nil"/>
              <w:left w:val="nil"/>
              <w:bottom w:val="single" w:sz="4" w:space="0" w:color="BFBFBF"/>
              <w:right w:val="single" w:sz="4" w:space="0" w:color="BFBFBF"/>
            </w:tcBorders>
            <w:shd w:val="clear" w:color="000000" w:fill="EEECE1"/>
            <w:noWrap/>
            <w:vAlign w:val="bottom"/>
            <w:hideMark/>
          </w:tcPr>
          <w:p w14:paraId="131003B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$5,189</w:t>
            </w:r>
          </w:p>
        </w:tc>
      </w:tr>
      <w:tr w:rsidR="00C70607" w:rsidRPr="00C70607" w14:paraId="6F3B47CF"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220C362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29</w:t>
            </w:r>
          </w:p>
        </w:tc>
        <w:tc>
          <w:tcPr>
            <w:tcW w:w="800" w:type="dxa"/>
            <w:tcBorders>
              <w:top w:val="nil"/>
              <w:left w:val="nil"/>
              <w:bottom w:val="single" w:sz="4" w:space="0" w:color="BFBFBF"/>
              <w:right w:val="single" w:sz="4" w:space="0" w:color="BFBFBF"/>
            </w:tcBorders>
            <w:shd w:val="clear" w:color="auto" w:fill="auto"/>
            <w:noWrap/>
            <w:vAlign w:val="bottom"/>
            <w:hideMark/>
          </w:tcPr>
          <w:p w14:paraId="49851B6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7826</w:t>
            </w:r>
          </w:p>
        </w:tc>
        <w:tc>
          <w:tcPr>
            <w:tcW w:w="6018" w:type="dxa"/>
            <w:tcBorders>
              <w:top w:val="nil"/>
              <w:left w:val="nil"/>
              <w:bottom w:val="single" w:sz="4" w:space="0" w:color="BFBFBF"/>
              <w:right w:val="single" w:sz="4" w:space="0" w:color="BFBFBF"/>
            </w:tcBorders>
            <w:shd w:val="clear" w:color="auto" w:fill="auto"/>
            <w:noWrap/>
            <w:vAlign w:val="bottom"/>
            <w:hideMark/>
          </w:tcPr>
          <w:p w14:paraId="12782318"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Tandem College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25E714C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228</w:t>
            </w:r>
          </w:p>
        </w:tc>
        <w:tc>
          <w:tcPr>
            <w:tcW w:w="740" w:type="dxa"/>
            <w:tcBorders>
              <w:top w:val="nil"/>
              <w:left w:val="nil"/>
              <w:bottom w:val="single" w:sz="4" w:space="0" w:color="BFBFBF"/>
              <w:right w:val="single" w:sz="4" w:space="0" w:color="BFBFBF"/>
            </w:tcBorders>
            <w:shd w:val="clear" w:color="auto" w:fill="auto"/>
            <w:noWrap/>
            <w:vAlign w:val="bottom"/>
            <w:hideMark/>
          </w:tcPr>
          <w:p w14:paraId="2D15E87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99.3</w:t>
            </w:r>
          </w:p>
        </w:tc>
        <w:tc>
          <w:tcPr>
            <w:tcW w:w="1100" w:type="dxa"/>
            <w:tcBorders>
              <w:top w:val="nil"/>
              <w:left w:val="nil"/>
              <w:bottom w:val="single" w:sz="4" w:space="0" w:color="BFBFBF"/>
              <w:right w:val="single" w:sz="4" w:space="0" w:color="BFBFBF"/>
            </w:tcBorders>
            <w:shd w:val="clear" w:color="auto" w:fill="auto"/>
            <w:noWrap/>
            <w:vAlign w:val="bottom"/>
            <w:hideMark/>
          </w:tcPr>
          <w:p w14:paraId="3C832D7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$869,233</w:t>
            </w:r>
          </w:p>
        </w:tc>
        <w:tc>
          <w:tcPr>
            <w:tcW w:w="1000" w:type="dxa"/>
            <w:tcBorders>
              <w:top w:val="nil"/>
              <w:left w:val="nil"/>
              <w:bottom w:val="single" w:sz="4" w:space="0" w:color="BFBFBF"/>
              <w:right w:val="single" w:sz="4" w:space="0" w:color="BFBFBF"/>
            </w:tcBorders>
            <w:shd w:val="clear" w:color="auto" w:fill="auto"/>
            <w:noWrap/>
            <w:vAlign w:val="bottom"/>
            <w:hideMark/>
          </w:tcPr>
          <w:p w14:paraId="0F72FB3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auto" w:fill="auto"/>
            <w:noWrap/>
            <w:vAlign w:val="bottom"/>
            <w:hideMark/>
          </w:tcPr>
          <w:p w14:paraId="491CBC3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$869,233</w:t>
            </w:r>
          </w:p>
        </w:tc>
        <w:tc>
          <w:tcPr>
            <w:tcW w:w="860" w:type="dxa"/>
            <w:tcBorders>
              <w:top w:val="nil"/>
              <w:left w:val="nil"/>
              <w:bottom w:val="single" w:sz="4" w:space="0" w:color="BFBFBF"/>
              <w:right w:val="single" w:sz="4" w:space="0" w:color="BFBFBF"/>
            </w:tcBorders>
            <w:shd w:val="clear" w:color="auto" w:fill="auto"/>
            <w:noWrap/>
            <w:vAlign w:val="bottom"/>
            <w:hideMark/>
          </w:tcPr>
          <w:p w14:paraId="6E6E0D4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$3,812</w:t>
            </w:r>
          </w:p>
        </w:tc>
        <w:tc>
          <w:tcPr>
            <w:tcW w:w="860" w:type="dxa"/>
            <w:tcBorders>
              <w:top w:val="nil"/>
              <w:left w:val="nil"/>
              <w:bottom w:val="single" w:sz="4" w:space="0" w:color="BFBFBF"/>
              <w:right w:val="single" w:sz="4" w:space="0" w:color="BFBFBF"/>
            </w:tcBorders>
            <w:shd w:val="clear" w:color="auto" w:fill="auto"/>
            <w:noWrap/>
            <w:vAlign w:val="bottom"/>
            <w:hideMark/>
          </w:tcPr>
          <w:p w14:paraId="0F015C6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$8,751</w:t>
            </w:r>
          </w:p>
        </w:tc>
        <w:tc>
          <w:tcPr>
            <w:tcW w:w="743" w:type="dxa"/>
            <w:tcBorders>
              <w:top w:val="nil"/>
              <w:left w:val="nil"/>
              <w:bottom w:val="single" w:sz="4" w:space="0" w:color="BFBFBF"/>
              <w:right w:val="single" w:sz="4" w:space="0" w:color="BFBFBF"/>
            </w:tcBorders>
            <w:shd w:val="clear" w:color="auto" w:fill="auto"/>
            <w:noWrap/>
            <w:vAlign w:val="bottom"/>
            <w:hideMark/>
          </w:tcPr>
          <w:p w14:paraId="42439B7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$3,812</w:t>
            </w:r>
          </w:p>
        </w:tc>
        <w:tc>
          <w:tcPr>
            <w:tcW w:w="824" w:type="dxa"/>
            <w:tcBorders>
              <w:top w:val="nil"/>
              <w:left w:val="nil"/>
              <w:bottom w:val="single" w:sz="4" w:space="0" w:color="BFBFBF"/>
              <w:right w:val="single" w:sz="4" w:space="0" w:color="BFBFBF"/>
            </w:tcBorders>
            <w:shd w:val="clear" w:color="auto" w:fill="auto"/>
            <w:noWrap/>
            <w:vAlign w:val="bottom"/>
            <w:hideMark/>
          </w:tcPr>
          <w:p w14:paraId="36AEE95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$8,751</w:t>
            </w:r>
          </w:p>
        </w:tc>
      </w:tr>
      <w:tr w:rsidR="00C70607" w:rsidRPr="00C70607" w14:paraId="6B1B939C"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503EC4C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30</w:t>
            </w:r>
          </w:p>
        </w:tc>
        <w:tc>
          <w:tcPr>
            <w:tcW w:w="800" w:type="dxa"/>
            <w:tcBorders>
              <w:top w:val="nil"/>
              <w:left w:val="nil"/>
              <w:bottom w:val="single" w:sz="4" w:space="0" w:color="BFBFBF"/>
              <w:right w:val="single" w:sz="4" w:space="0" w:color="BFBFBF"/>
            </w:tcBorders>
            <w:shd w:val="clear" w:color="000000" w:fill="EEECE1"/>
            <w:noWrap/>
            <w:vAlign w:val="bottom"/>
            <w:hideMark/>
          </w:tcPr>
          <w:p w14:paraId="1310452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7591</w:t>
            </w:r>
          </w:p>
        </w:tc>
        <w:tc>
          <w:tcPr>
            <w:tcW w:w="6018" w:type="dxa"/>
            <w:tcBorders>
              <w:top w:val="nil"/>
              <w:left w:val="nil"/>
              <w:bottom w:val="single" w:sz="4" w:space="0" w:color="BFBFBF"/>
              <w:right w:val="single" w:sz="4" w:space="0" w:color="BFBFBF"/>
            </w:tcBorders>
            <w:shd w:val="clear" w:color="000000" w:fill="EEECE1"/>
            <w:noWrap/>
            <w:vAlign w:val="bottom"/>
            <w:hideMark/>
          </w:tcPr>
          <w:p w14:paraId="72391BB0"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Life Coaching Institute (Aust) Pty Ltd ATF The Life Coaching Institute Trust</w:t>
            </w:r>
          </w:p>
        </w:tc>
        <w:tc>
          <w:tcPr>
            <w:tcW w:w="805" w:type="dxa"/>
            <w:tcBorders>
              <w:top w:val="nil"/>
              <w:left w:val="nil"/>
              <w:bottom w:val="single" w:sz="4" w:space="0" w:color="BFBFBF"/>
              <w:right w:val="single" w:sz="4" w:space="0" w:color="BFBFBF"/>
            </w:tcBorders>
            <w:shd w:val="clear" w:color="000000" w:fill="EEECE1"/>
            <w:noWrap/>
            <w:vAlign w:val="bottom"/>
            <w:hideMark/>
          </w:tcPr>
          <w:p w14:paraId="13E8363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222</w:t>
            </w:r>
          </w:p>
        </w:tc>
        <w:tc>
          <w:tcPr>
            <w:tcW w:w="740" w:type="dxa"/>
            <w:tcBorders>
              <w:top w:val="nil"/>
              <w:left w:val="nil"/>
              <w:bottom w:val="single" w:sz="4" w:space="0" w:color="BFBFBF"/>
              <w:right w:val="single" w:sz="4" w:space="0" w:color="BFBFBF"/>
            </w:tcBorders>
            <w:shd w:val="clear" w:color="000000" w:fill="EEECE1"/>
            <w:noWrap/>
            <w:vAlign w:val="bottom"/>
            <w:hideMark/>
          </w:tcPr>
          <w:p w14:paraId="4E737DA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66.5</w:t>
            </w:r>
          </w:p>
        </w:tc>
        <w:tc>
          <w:tcPr>
            <w:tcW w:w="1100" w:type="dxa"/>
            <w:tcBorders>
              <w:top w:val="nil"/>
              <w:left w:val="nil"/>
              <w:bottom w:val="single" w:sz="4" w:space="0" w:color="BFBFBF"/>
              <w:right w:val="single" w:sz="4" w:space="0" w:color="BFBFBF"/>
            </w:tcBorders>
            <w:shd w:val="clear" w:color="000000" w:fill="EEECE1"/>
            <w:noWrap/>
            <w:vAlign w:val="bottom"/>
            <w:hideMark/>
          </w:tcPr>
          <w:p w14:paraId="3FA8E5B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$415,168</w:t>
            </w:r>
          </w:p>
        </w:tc>
        <w:tc>
          <w:tcPr>
            <w:tcW w:w="1000" w:type="dxa"/>
            <w:tcBorders>
              <w:top w:val="nil"/>
              <w:left w:val="nil"/>
              <w:bottom w:val="single" w:sz="4" w:space="0" w:color="BFBFBF"/>
              <w:right w:val="single" w:sz="4" w:space="0" w:color="BFBFBF"/>
            </w:tcBorders>
            <w:shd w:val="clear" w:color="000000" w:fill="EEECE1"/>
            <w:noWrap/>
            <w:vAlign w:val="bottom"/>
            <w:hideMark/>
          </w:tcPr>
          <w:p w14:paraId="4D82244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000000" w:fill="EEECE1"/>
            <w:noWrap/>
            <w:vAlign w:val="bottom"/>
            <w:hideMark/>
          </w:tcPr>
          <w:p w14:paraId="14B5ABF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$415,168</w:t>
            </w:r>
          </w:p>
        </w:tc>
        <w:tc>
          <w:tcPr>
            <w:tcW w:w="860" w:type="dxa"/>
            <w:tcBorders>
              <w:top w:val="nil"/>
              <w:left w:val="nil"/>
              <w:bottom w:val="single" w:sz="4" w:space="0" w:color="BFBFBF"/>
              <w:right w:val="single" w:sz="4" w:space="0" w:color="BFBFBF"/>
            </w:tcBorders>
            <w:shd w:val="clear" w:color="000000" w:fill="EEECE1"/>
            <w:noWrap/>
            <w:vAlign w:val="bottom"/>
            <w:hideMark/>
          </w:tcPr>
          <w:p w14:paraId="189371E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$1,870</w:t>
            </w:r>
          </w:p>
        </w:tc>
        <w:tc>
          <w:tcPr>
            <w:tcW w:w="860" w:type="dxa"/>
            <w:tcBorders>
              <w:top w:val="nil"/>
              <w:left w:val="nil"/>
              <w:bottom w:val="single" w:sz="4" w:space="0" w:color="BFBFBF"/>
              <w:right w:val="single" w:sz="4" w:space="0" w:color="BFBFBF"/>
            </w:tcBorders>
            <w:shd w:val="clear" w:color="000000" w:fill="EEECE1"/>
            <w:noWrap/>
            <w:vAlign w:val="bottom"/>
            <w:hideMark/>
          </w:tcPr>
          <w:p w14:paraId="6B85B42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$6,243</w:t>
            </w:r>
          </w:p>
        </w:tc>
        <w:tc>
          <w:tcPr>
            <w:tcW w:w="743" w:type="dxa"/>
            <w:tcBorders>
              <w:top w:val="nil"/>
              <w:left w:val="nil"/>
              <w:bottom w:val="single" w:sz="4" w:space="0" w:color="BFBFBF"/>
              <w:right w:val="single" w:sz="4" w:space="0" w:color="BFBFBF"/>
            </w:tcBorders>
            <w:shd w:val="clear" w:color="000000" w:fill="EEECE1"/>
            <w:noWrap/>
            <w:vAlign w:val="bottom"/>
            <w:hideMark/>
          </w:tcPr>
          <w:p w14:paraId="035E664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$1,870</w:t>
            </w:r>
          </w:p>
        </w:tc>
        <w:tc>
          <w:tcPr>
            <w:tcW w:w="824" w:type="dxa"/>
            <w:tcBorders>
              <w:top w:val="nil"/>
              <w:left w:val="nil"/>
              <w:bottom w:val="single" w:sz="4" w:space="0" w:color="BFBFBF"/>
              <w:right w:val="single" w:sz="4" w:space="0" w:color="BFBFBF"/>
            </w:tcBorders>
            <w:shd w:val="clear" w:color="000000" w:fill="EEECE1"/>
            <w:noWrap/>
            <w:vAlign w:val="bottom"/>
            <w:hideMark/>
          </w:tcPr>
          <w:p w14:paraId="5786D80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$6,243</w:t>
            </w:r>
          </w:p>
        </w:tc>
      </w:tr>
      <w:tr w:rsidR="00C70607" w:rsidRPr="00C70607" w14:paraId="60348478"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1BFAB18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w:t>
            </w:r>
          </w:p>
        </w:tc>
        <w:tc>
          <w:tcPr>
            <w:tcW w:w="800" w:type="dxa"/>
            <w:tcBorders>
              <w:top w:val="nil"/>
              <w:left w:val="nil"/>
              <w:bottom w:val="single" w:sz="4" w:space="0" w:color="BFBFBF"/>
              <w:right w:val="single" w:sz="4" w:space="0" w:color="BFBFBF"/>
            </w:tcBorders>
            <w:shd w:val="clear" w:color="auto" w:fill="auto"/>
            <w:noWrap/>
            <w:vAlign w:val="bottom"/>
            <w:hideMark/>
          </w:tcPr>
          <w:p w14:paraId="7B7A14A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4375</w:t>
            </w:r>
          </w:p>
        </w:tc>
        <w:tc>
          <w:tcPr>
            <w:tcW w:w="6018" w:type="dxa"/>
            <w:tcBorders>
              <w:top w:val="nil"/>
              <w:left w:val="nil"/>
              <w:bottom w:val="single" w:sz="4" w:space="0" w:color="BFBFBF"/>
              <w:right w:val="single" w:sz="4" w:space="0" w:color="BFBFBF"/>
            </w:tcBorders>
            <w:shd w:val="clear" w:color="auto" w:fill="auto"/>
            <w:noWrap/>
            <w:vAlign w:val="bottom"/>
            <w:hideMark/>
          </w:tcPr>
          <w:p w14:paraId="15777834"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Think: Colleges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234B307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219</w:t>
            </w:r>
          </w:p>
        </w:tc>
        <w:tc>
          <w:tcPr>
            <w:tcW w:w="740" w:type="dxa"/>
            <w:tcBorders>
              <w:top w:val="nil"/>
              <w:left w:val="nil"/>
              <w:bottom w:val="single" w:sz="4" w:space="0" w:color="BFBFBF"/>
              <w:right w:val="single" w:sz="4" w:space="0" w:color="BFBFBF"/>
            </w:tcBorders>
            <w:shd w:val="clear" w:color="auto" w:fill="auto"/>
            <w:noWrap/>
            <w:vAlign w:val="bottom"/>
            <w:hideMark/>
          </w:tcPr>
          <w:p w14:paraId="168E38D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81.9</w:t>
            </w:r>
          </w:p>
        </w:tc>
        <w:tc>
          <w:tcPr>
            <w:tcW w:w="1100" w:type="dxa"/>
            <w:tcBorders>
              <w:top w:val="nil"/>
              <w:left w:val="nil"/>
              <w:bottom w:val="single" w:sz="4" w:space="0" w:color="BFBFBF"/>
              <w:right w:val="single" w:sz="4" w:space="0" w:color="BFBFBF"/>
            </w:tcBorders>
            <w:shd w:val="clear" w:color="auto" w:fill="auto"/>
            <w:noWrap/>
            <w:vAlign w:val="bottom"/>
            <w:hideMark/>
          </w:tcPr>
          <w:p w14:paraId="692674A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$1,345,941</w:t>
            </w:r>
          </w:p>
        </w:tc>
        <w:tc>
          <w:tcPr>
            <w:tcW w:w="1000" w:type="dxa"/>
            <w:tcBorders>
              <w:top w:val="nil"/>
              <w:left w:val="nil"/>
              <w:bottom w:val="single" w:sz="4" w:space="0" w:color="BFBFBF"/>
              <w:right w:val="single" w:sz="4" w:space="0" w:color="BFBFBF"/>
            </w:tcBorders>
            <w:shd w:val="clear" w:color="auto" w:fill="auto"/>
            <w:noWrap/>
            <w:vAlign w:val="bottom"/>
            <w:hideMark/>
          </w:tcPr>
          <w:p w14:paraId="0355220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$440,705</w:t>
            </w:r>
          </w:p>
        </w:tc>
        <w:tc>
          <w:tcPr>
            <w:tcW w:w="1100" w:type="dxa"/>
            <w:tcBorders>
              <w:top w:val="nil"/>
              <w:left w:val="nil"/>
              <w:bottom w:val="single" w:sz="4" w:space="0" w:color="BFBFBF"/>
              <w:right w:val="single" w:sz="4" w:space="0" w:color="BFBFBF"/>
            </w:tcBorders>
            <w:shd w:val="clear" w:color="auto" w:fill="auto"/>
            <w:noWrap/>
            <w:vAlign w:val="bottom"/>
            <w:hideMark/>
          </w:tcPr>
          <w:p w14:paraId="740627D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$903,944</w:t>
            </w:r>
          </w:p>
        </w:tc>
        <w:tc>
          <w:tcPr>
            <w:tcW w:w="860" w:type="dxa"/>
            <w:tcBorders>
              <w:top w:val="nil"/>
              <w:left w:val="nil"/>
              <w:bottom w:val="single" w:sz="4" w:space="0" w:color="BFBFBF"/>
              <w:right w:val="single" w:sz="4" w:space="0" w:color="BFBFBF"/>
            </w:tcBorders>
            <w:shd w:val="clear" w:color="auto" w:fill="auto"/>
            <w:noWrap/>
            <w:vAlign w:val="bottom"/>
            <w:hideMark/>
          </w:tcPr>
          <w:p w14:paraId="2B33A57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$6,146</w:t>
            </w:r>
          </w:p>
        </w:tc>
        <w:tc>
          <w:tcPr>
            <w:tcW w:w="860" w:type="dxa"/>
            <w:tcBorders>
              <w:top w:val="nil"/>
              <w:left w:val="nil"/>
              <w:bottom w:val="single" w:sz="4" w:space="0" w:color="BFBFBF"/>
              <w:right w:val="single" w:sz="4" w:space="0" w:color="BFBFBF"/>
            </w:tcBorders>
            <w:shd w:val="clear" w:color="auto" w:fill="auto"/>
            <w:noWrap/>
            <w:vAlign w:val="bottom"/>
            <w:hideMark/>
          </w:tcPr>
          <w:p w14:paraId="775FE44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$16,440</w:t>
            </w:r>
          </w:p>
        </w:tc>
        <w:tc>
          <w:tcPr>
            <w:tcW w:w="743" w:type="dxa"/>
            <w:tcBorders>
              <w:top w:val="nil"/>
              <w:left w:val="nil"/>
              <w:bottom w:val="single" w:sz="4" w:space="0" w:color="BFBFBF"/>
              <w:right w:val="single" w:sz="4" w:space="0" w:color="BFBFBF"/>
            </w:tcBorders>
            <w:shd w:val="clear" w:color="auto" w:fill="auto"/>
            <w:noWrap/>
            <w:vAlign w:val="bottom"/>
            <w:hideMark/>
          </w:tcPr>
          <w:p w14:paraId="34C46E8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$4,128</w:t>
            </w:r>
          </w:p>
        </w:tc>
        <w:tc>
          <w:tcPr>
            <w:tcW w:w="824" w:type="dxa"/>
            <w:tcBorders>
              <w:top w:val="nil"/>
              <w:left w:val="nil"/>
              <w:bottom w:val="single" w:sz="4" w:space="0" w:color="BFBFBF"/>
              <w:right w:val="single" w:sz="4" w:space="0" w:color="BFBFBF"/>
            </w:tcBorders>
            <w:shd w:val="clear" w:color="auto" w:fill="auto"/>
            <w:noWrap/>
            <w:vAlign w:val="bottom"/>
            <w:hideMark/>
          </w:tcPr>
          <w:p w14:paraId="6ED0ED8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$11,041</w:t>
            </w:r>
          </w:p>
        </w:tc>
      </w:tr>
      <w:tr w:rsidR="00C70607" w:rsidRPr="00C70607" w14:paraId="5188FF0A"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59CACD5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32</w:t>
            </w:r>
          </w:p>
        </w:tc>
        <w:tc>
          <w:tcPr>
            <w:tcW w:w="800" w:type="dxa"/>
            <w:tcBorders>
              <w:top w:val="nil"/>
              <w:left w:val="nil"/>
              <w:bottom w:val="single" w:sz="4" w:space="0" w:color="BFBFBF"/>
              <w:right w:val="single" w:sz="4" w:space="0" w:color="BFBFBF"/>
            </w:tcBorders>
            <w:shd w:val="clear" w:color="000000" w:fill="EEECE1"/>
            <w:noWrap/>
            <w:vAlign w:val="bottom"/>
            <w:hideMark/>
          </w:tcPr>
          <w:p w14:paraId="5433F24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7336</w:t>
            </w:r>
          </w:p>
        </w:tc>
        <w:tc>
          <w:tcPr>
            <w:tcW w:w="6018" w:type="dxa"/>
            <w:tcBorders>
              <w:top w:val="nil"/>
              <w:left w:val="nil"/>
              <w:bottom w:val="single" w:sz="4" w:space="0" w:color="BFBFBF"/>
              <w:right w:val="single" w:sz="4" w:space="0" w:color="BFBFBF"/>
            </w:tcBorders>
            <w:shd w:val="clear" w:color="000000" w:fill="EEECE1"/>
            <w:noWrap/>
            <w:vAlign w:val="bottom"/>
            <w:hideMark/>
          </w:tcPr>
          <w:p w14:paraId="67E22A57"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New York Film Academy Australia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6A7F2D4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215</w:t>
            </w:r>
          </w:p>
        </w:tc>
        <w:tc>
          <w:tcPr>
            <w:tcW w:w="740" w:type="dxa"/>
            <w:tcBorders>
              <w:top w:val="nil"/>
              <w:left w:val="nil"/>
              <w:bottom w:val="single" w:sz="4" w:space="0" w:color="BFBFBF"/>
              <w:right w:val="single" w:sz="4" w:space="0" w:color="BFBFBF"/>
            </w:tcBorders>
            <w:shd w:val="clear" w:color="000000" w:fill="EEECE1"/>
            <w:noWrap/>
            <w:vAlign w:val="bottom"/>
            <w:hideMark/>
          </w:tcPr>
          <w:p w14:paraId="2BFA2A8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187.5</w:t>
            </w:r>
          </w:p>
        </w:tc>
        <w:tc>
          <w:tcPr>
            <w:tcW w:w="1100" w:type="dxa"/>
            <w:tcBorders>
              <w:top w:val="nil"/>
              <w:left w:val="nil"/>
              <w:bottom w:val="single" w:sz="4" w:space="0" w:color="BFBFBF"/>
              <w:right w:val="single" w:sz="4" w:space="0" w:color="BFBFBF"/>
            </w:tcBorders>
            <w:shd w:val="clear" w:color="000000" w:fill="EEECE1"/>
            <w:noWrap/>
            <w:vAlign w:val="bottom"/>
            <w:hideMark/>
          </w:tcPr>
          <w:p w14:paraId="373D8BE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$1,879,110</w:t>
            </w:r>
          </w:p>
        </w:tc>
        <w:tc>
          <w:tcPr>
            <w:tcW w:w="1000" w:type="dxa"/>
            <w:tcBorders>
              <w:top w:val="nil"/>
              <w:left w:val="nil"/>
              <w:bottom w:val="single" w:sz="4" w:space="0" w:color="BFBFBF"/>
              <w:right w:val="single" w:sz="4" w:space="0" w:color="BFBFBF"/>
            </w:tcBorders>
            <w:shd w:val="clear" w:color="000000" w:fill="EEECE1"/>
            <w:noWrap/>
            <w:vAlign w:val="bottom"/>
            <w:hideMark/>
          </w:tcPr>
          <w:p w14:paraId="4F2CEC1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000000" w:fill="EEECE1"/>
            <w:noWrap/>
            <w:vAlign w:val="bottom"/>
            <w:hideMark/>
          </w:tcPr>
          <w:p w14:paraId="096B148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$1,878,425</w:t>
            </w:r>
          </w:p>
        </w:tc>
        <w:tc>
          <w:tcPr>
            <w:tcW w:w="860" w:type="dxa"/>
            <w:tcBorders>
              <w:top w:val="nil"/>
              <w:left w:val="nil"/>
              <w:bottom w:val="single" w:sz="4" w:space="0" w:color="BFBFBF"/>
              <w:right w:val="single" w:sz="4" w:space="0" w:color="BFBFBF"/>
            </w:tcBorders>
            <w:shd w:val="clear" w:color="000000" w:fill="EEECE1"/>
            <w:noWrap/>
            <w:vAlign w:val="bottom"/>
            <w:hideMark/>
          </w:tcPr>
          <w:p w14:paraId="6BFEC8B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$8,740</w:t>
            </w:r>
          </w:p>
        </w:tc>
        <w:tc>
          <w:tcPr>
            <w:tcW w:w="860" w:type="dxa"/>
            <w:tcBorders>
              <w:top w:val="nil"/>
              <w:left w:val="nil"/>
              <w:bottom w:val="single" w:sz="4" w:space="0" w:color="BFBFBF"/>
              <w:right w:val="single" w:sz="4" w:space="0" w:color="BFBFBF"/>
            </w:tcBorders>
            <w:shd w:val="clear" w:color="000000" w:fill="EEECE1"/>
            <w:noWrap/>
            <w:vAlign w:val="bottom"/>
            <w:hideMark/>
          </w:tcPr>
          <w:p w14:paraId="2867209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$10,021</w:t>
            </w:r>
          </w:p>
        </w:tc>
        <w:tc>
          <w:tcPr>
            <w:tcW w:w="743" w:type="dxa"/>
            <w:tcBorders>
              <w:top w:val="nil"/>
              <w:left w:val="nil"/>
              <w:bottom w:val="single" w:sz="4" w:space="0" w:color="BFBFBF"/>
              <w:right w:val="single" w:sz="4" w:space="0" w:color="BFBFBF"/>
            </w:tcBorders>
            <w:shd w:val="clear" w:color="000000" w:fill="EEECE1"/>
            <w:noWrap/>
            <w:vAlign w:val="bottom"/>
            <w:hideMark/>
          </w:tcPr>
          <w:p w14:paraId="175A5AD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$8,737</w:t>
            </w:r>
          </w:p>
        </w:tc>
        <w:tc>
          <w:tcPr>
            <w:tcW w:w="824" w:type="dxa"/>
            <w:tcBorders>
              <w:top w:val="nil"/>
              <w:left w:val="nil"/>
              <w:bottom w:val="single" w:sz="4" w:space="0" w:color="BFBFBF"/>
              <w:right w:val="single" w:sz="4" w:space="0" w:color="BFBFBF"/>
            </w:tcBorders>
            <w:shd w:val="clear" w:color="000000" w:fill="EEECE1"/>
            <w:noWrap/>
            <w:vAlign w:val="bottom"/>
            <w:hideMark/>
          </w:tcPr>
          <w:p w14:paraId="005B81A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$10,018</w:t>
            </w:r>
          </w:p>
        </w:tc>
      </w:tr>
      <w:tr w:rsidR="00C70607" w:rsidRPr="00C70607" w14:paraId="38BC8B04"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0FACFEA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w:t>
            </w:r>
          </w:p>
        </w:tc>
        <w:tc>
          <w:tcPr>
            <w:tcW w:w="800" w:type="dxa"/>
            <w:tcBorders>
              <w:top w:val="nil"/>
              <w:left w:val="nil"/>
              <w:bottom w:val="single" w:sz="4" w:space="0" w:color="BFBFBF"/>
              <w:right w:val="single" w:sz="4" w:space="0" w:color="BFBFBF"/>
            </w:tcBorders>
            <w:shd w:val="clear" w:color="auto" w:fill="auto"/>
            <w:noWrap/>
            <w:vAlign w:val="bottom"/>
            <w:hideMark/>
          </w:tcPr>
          <w:p w14:paraId="7AB1EA4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7349</w:t>
            </w:r>
          </w:p>
        </w:tc>
        <w:tc>
          <w:tcPr>
            <w:tcW w:w="6018" w:type="dxa"/>
            <w:tcBorders>
              <w:top w:val="nil"/>
              <w:left w:val="nil"/>
              <w:bottom w:val="single" w:sz="4" w:space="0" w:color="BFBFBF"/>
              <w:right w:val="single" w:sz="4" w:space="0" w:color="BFBFBF"/>
            </w:tcBorders>
            <w:shd w:val="clear" w:color="auto" w:fill="auto"/>
            <w:noWrap/>
            <w:vAlign w:val="bottom"/>
            <w:hideMark/>
          </w:tcPr>
          <w:p w14:paraId="167502E1"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Victorian Fitness Academy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21FC330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215</w:t>
            </w:r>
          </w:p>
        </w:tc>
        <w:tc>
          <w:tcPr>
            <w:tcW w:w="740" w:type="dxa"/>
            <w:tcBorders>
              <w:top w:val="nil"/>
              <w:left w:val="nil"/>
              <w:bottom w:val="single" w:sz="4" w:space="0" w:color="BFBFBF"/>
              <w:right w:val="single" w:sz="4" w:space="0" w:color="BFBFBF"/>
            </w:tcBorders>
            <w:shd w:val="clear" w:color="auto" w:fill="auto"/>
            <w:noWrap/>
            <w:vAlign w:val="bottom"/>
            <w:hideMark/>
          </w:tcPr>
          <w:p w14:paraId="633D68D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154.3</w:t>
            </w:r>
          </w:p>
        </w:tc>
        <w:tc>
          <w:tcPr>
            <w:tcW w:w="1100" w:type="dxa"/>
            <w:tcBorders>
              <w:top w:val="nil"/>
              <w:left w:val="nil"/>
              <w:bottom w:val="single" w:sz="4" w:space="0" w:color="BFBFBF"/>
              <w:right w:val="single" w:sz="4" w:space="0" w:color="BFBFBF"/>
            </w:tcBorders>
            <w:shd w:val="clear" w:color="auto" w:fill="auto"/>
            <w:noWrap/>
            <w:vAlign w:val="bottom"/>
            <w:hideMark/>
          </w:tcPr>
          <w:p w14:paraId="45EC7BF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$1,506,292</w:t>
            </w:r>
          </w:p>
        </w:tc>
        <w:tc>
          <w:tcPr>
            <w:tcW w:w="1000" w:type="dxa"/>
            <w:tcBorders>
              <w:top w:val="nil"/>
              <w:left w:val="nil"/>
              <w:bottom w:val="single" w:sz="4" w:space="0" w:color="BFBFBF"/>
              <w:right w:val="single" w:sz="4" w:space="0" w:color="BFBFBF"/>
            </w:tcBorders>
            <w:shd w:val="clear" w:color="auto" w:fill="auto"/>
            <w:noWrap/>
            <w:vAlign w:val="bottom"/>
            <w:hideMark/>
          </w:tcPr>
          <w:p w14:paraId="1C5B92F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auto" w:fill="auto"/>
            <w:noWrap/>
            <w:vAlign w:val="bottom"/>
            <w:hideMark/>
          </w:tcPr>
          <w:p w14:paraId="00229D8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$1,506,292</w:t>
            </w:r>
          </w:p>
        </w:tc>
        <w:tc>
          <w:tcPr>
            <w:tcW w:w="860" w:type="dxa"/>
            <w:tcBorders>
              <w:top w:val="nil"/>
              <w:left w:val="nil"/>
              <w:bottom w:val="single" w:sz="4" w:space="0" w:color="BFBFBF"/>
              <w:right w:val="single" w:sz="4" w:space="0" w:color="BFBFBF"/>
            </w:tcBorders>
            <w:shd w:val="clear" w:color="auto" w:fill="auto"/>
            <w:noWrap/>
            <w:vAlign w:val="bottom"/>
            <w:hideMark/>
          </w:tcPr>
          <w:p w14:paraId="4B00E3B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$7,006</w:t>
            </w:r>
          </w:p>
        </w:tc>
        <w:tc>
          <w:tcPr>
            <w:tcW w:w="860" w:type="dxa"/>
            <w:tcBorders>
              <w:top w:val="nil"/>
              <w:left w:val="nil"/>
              <w:bottom w:val="single" w:sz="4" w:space="0" w:color="BFBFBF"/>
              <w:right w:val="single" w:sz="4" w:space="0" w:color="BFBFBF"/>
            </w:tcBorders>
            <w:shd w:val="clear" w:color="auto" w:fill="auto"/>
            <w:noWrap/>
            <w:vAlign w:val="bottom"/>
            <w:hideMark/>
          </w:tcPr>
          <w:p w14:paraId="7C2C770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$9,765</w:t>
            </w:r>
          </w:p>
        </w:tc>
        <w:tc>
          <w:tcPr>
            <w:tcW w:w="743" w:type="dxa"/>
            <w:tcBorders>
              <w:top w:val="nil"/>
              <w:left w:val="nil"/>
              <w:bottom w:val="single" w:sz="4" w:space="0" w:color="BFBFBF"/>
              <w:right w:val="single" w:sz="4" w:space="0" w:color="BFBFBF"/>
            </w:tcBorders>
            <w:shd w:val="clear" w:color="auto" w:fill="auto"/>
            <w:noWrap/>
            <w:vAlign w:val="bottom"/>
            <w:hideMark/>
          </w:tcPr>
          <w:p w14:paraId="50DF8C2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$7,006</w:t>
            </w:r>
          </w:p>
        </w:tc>
        <w:tc>
          <w:tcPr>
            <w:tcW w:w="824" w:type="dxa"/>
            <w:tcBorders>
              <w:top w:val="nil"/>
              <w:left w:val="nil"/>
              <w:bottom w:val="single" w:sz="4" w:space="0" w:color="BFBFBF"/>
              <w:right w:val="single" w:sz="4" w:space="0" w:color="BFBFBF"/>
            </w:tcBorders>
            <w:shd w:val="clear" w:color="auto" w:fill="auto"/>
            <w:noWrap/>
            <w:vAlign w:val="bottom"/>
            <w:hideMark/>
          </w:tcPr>
          <w:p w14:paraId="2B10A5F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$9,765</w:t>
            </w:r>
          </w:p>
        </w:tc>
      </w:tr>
      <w:tr w:rsidR="00C70607" w:rsidRPr="00C70607" w14:paraId="25B0B404"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342DE37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34</w:t>
            </w:r>
          </w:p>
        </w:tc>
        <w:tc>
          <w:tcPr>
            <w:tcW w:w="800" w:type="dxa"/>
            <w:tcBorders>
              <w:top w:val="nil"/>
              <w:left w:val="nil"/>
              <w:bottom w:val="single" w:sz="4" w:space="0" w:color="BFBFBF"/>
              <w:right w:val="single" w:sz="4" w:space="0" w:color="BFBFBF"/>
            </w:tcBorders>
            <w:shd w:val="clear" w:color="000000" w:fill="EEECE1"/>
            <w:noWrap/>
            <w:vAlign w:val="bottom"/>
            <w:hideMark/>
          </w:tcPr>
          <w:p w14:paraId="5F7BD28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7301</w:t>
            </w:r>
          </w:p>
        </w:tc>
        <w:tc>
          <w:tcPr>
            <w:tcW w:w="6018" w:type="dxa"/>
            <w:tcBorders>
              <w:top w:val="nil"/>
              <w:left w:val="nil"/>
              <w:bottom w:val="single" w:sz="4" w:space="0" w:color="BFBFBF"/>
              <w:right w:val="single" w:sz="4" w:space="0" w:color="BFBFBF"/>
            </w:tcBorders>
            <w:shd w:val="clear" w:color="000000" w:fill="EEECE1"/>
            <w:noWrap/>
            <w:vAlign w:val="bottom"/>
            <w:hideMark/>
          </w:tcPr>
          <w:p w14:paraId="2C484269"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Niche Education Group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6B2886E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210</w:t>
            </w:r>
          </w:p>
        </w:tc>
        <w:tc>
          <w:tcPr>
            <w:tcW w:w="740" w:type="dxa"/>
            <w:tcBorders>
              <w:top w:val="nil"/>
              <w:left w:val="nil"/>
              <w:bottom w:val="single" w:sz="4" w:space="0" w:color="BFBFBF"/>
              <w:right w:val="single" w:sz="4" w:space="0" w:color="BFBFBF"/>
            </w:tcBorders>
            <w:shd w:val="clear" w:color="000000" w:fill="EEECE1"/>
            <w:noWrap/>
            <w:vAlign w:val="bottom"/>
            <w:hideMark/>
          </w:tcPr>
          <w:p w14:paraId="0CCCB7D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123.5</w:t>
            </w:r>
          </w:p>
        </w:tc>
        <w:tc>
          <w:tcPr>
            <w:tcW w:w="1100" w:type="dxa"/>
            <w:tcBorders>
              <w:top w:val="nil"/>
              <w:left w:val="nil"/>
              <w:bottom w:val="single" w:sz="4" w:space="0" w:color="BFBFBF"/>
              <w:right w:val="single" w:sz="4" w:space="0" w:color="BFBFBF"/>
            </w:tcBorders>
            <w:shd w:val="clear" w:color="000000" w:fill="EEECE1"/>
            <w:noWrap/>
            <w:vAlign w:val="bottom"/>
            <w:hideMark/>
          </w:tcPr>
          <w:p w14:paraId="24B6990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$1,718,556</w:t>
            </w:r>
          </w:p>
        </w:tc>
        <w:tc>
          <w:tcPr>
            <w:tcW w:w="1000" w:type="dxa"/>
            <w:tcBorders>
              <w:top w:val="nil"/>
              <w:left w:val="nil"/>
              <w:bottom w:val="single" w:sz="4" w:space="0" w:color="BFBFBF"/>
              <w:right w:val="single" w:sz="4" w:space="0" w:color="BFBFBF"/>
            </w:tcBorders>
            <w:shd w:val="clear" w:color="000000" w:fill="EEECE1"/>
            <w:noWrap/>
            <w:vAlign w:val="bottom"/>
            <w:hideMark/>
          </w:tcPr>
          <w:p w14:paraId="0C19E2D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$446,205</w:t>
            </w:r>
          </w:p>
        </w:tc>
        <w:tc>
          <w:tcPr>
            <w:tcW w:w="1100" w:type="dxa"/>
            <w:tcBorders>
              <w:top w:val="nil"/>
              <w:left w:val="nil"/>
              <w:bottom w:val="single" w:sz="4" w:space="0" w:color="BFBFBF"/>
              <w:right w:val="single" w:sz="4" w:space="0" w:color="BFBFBF"/>
            </w:tcBorders>
            <w:shd w:val="clear" w:color="000000" w:fill="EEECE1"/>
            <w:noWrap/>
            <w:vAlign w:val="bottom"/>
            <w:hideMark/>
          </w:tcPr>
          <w:p w14:paraId="5820DDA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$1,272,352</w:t>
            </w:r>
          </w:p>
        </w:tc>
        <w:tc>
          <w:tcPr>
            <w:tcW w:w="860" w:type="dxa"/>
            <w:tcBorders>
              <w:top w:val="nil"/>
              <w:left w:val="nil"/>
              <w:bottom w:val="single" w:sz="4" w:space="0" w:color="BFBFBF"/>
              <w:right w:val="single" w:sz="4" w:space="0" w:color="BFBFBF"/>
            </w:tcBorders>
            <w:shd w:val="clear" w:color="000000" w:fill="EEECE1"/>
            <w:noWrap/>
            <w:vAlign w:val="bottom"/>
            <w:hideMark/>
          </w:tcPr>
          <w:p w14:paraId="7FE501D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$8,184</w:t>
            </w:r>
          </w:p>
        </w:tc>
        <w:tc>
          <w:tcPr>
            <w:tcW w:w="860" w:type="dxa"/>
            <w:tcBorders>
              <w:top w:val="nil"/>
              <w:left w:val="nil"/>
              <w:bottom w:val="single" w:sz="4" w:space="0" w:color="BFBFBF"/>
              <w:right w:val="single" w:sz="4" w:space="0" w:color="BFBFBF"/>
            </w:tcBorders>
            <w:shd w:val="clear" w:color="000000" w:fill="EEECE1"/>
            <w:noWrap/>
            <w:vAlign w:val="bottom"/>
            <w:hideMark/>
          </w:tcPr>
          <w:p w14:paraId="0F83DC8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$13,917</w:t>
            </w:r>
          </w:p>
        </w:tc>
        <w:tc>
          <w:tcPr>
            <w:tcW w:w="743" w:type="dxa"/>
            <w:tcBorders>
              <w:top w:val="nil"/>
              <w:left w:val="nil"/>
              <w:bottom w:val="single" w:sz="4" w:space="0" w:color="BFBFBF"/>
              <w:right w:val="single" w:sz="4" w:space="0" w:color="BFBFBF"/>
            </w:tcBorders>
            <w:shd w:val="clear" w:color="000000" w:fill="EEECE1"/>
            <w:noWrap/>
            <w:vAlign w:val="bottom"/>
            <w:hideMark/>
          </w:tcPr>
          <w:p w14:paraId="50B0485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$6,059</w:t>
            </w:r>
          </w:p>
        </w:tc>
        <w:tc>
          <w:tcPr>
            <w:tcW w:w="824" w:type="dxa"/>
            <w:tcBorders>
              <w:top w:val="nil"/>
              <w:left w:val="nil"/>
              <w:bottom w:val="single" w:sz="4" w:space="0" w:color="BFBFBF"/>
              <w:right w:val="single" w:sz="4" w:space="0" w:color="BFBFBF"/>
            </w:tcBorders>
            <w:shd w:val="clear" w:color="000000" w:fill="EEECE1"/>
            <w:noWrap/>
            <w:vAlign w:val="bottom"/>
            <w:hideMark/>
          </w:tcPr>
          <w:p w14:paraId="15D4F46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$10,303</w:t>
            </w:r>
          </w:p>
        </w:tc>
      </w:tr>
      <w:tr w:rsidR="00C70607" w:rsidRPr="00C70607" w14:paraId="7D370209"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06F6B17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35</w:t>
            </w:r>
          </w:p>
        </w:tc>
        <w:tc>
          <w:tcPr>
            <w:tcW w:w="800" w:type="dxa"/>
            <w:tcBorders>
              <w:top w:val="nil"/>
              <w:left w:val="nil"/>
              <w:bottom w:val="single" w:sz="4" w:space="0" w:color="BFBFBF"/>
              <w:right w:val="single" w:sz="4" w:space="0" w:color="BFBFBF"/>
            </w:tcBorders>
            <w:shd w:val="clear" w:color="auto" w:fill="auto"/>
            <w:noWrap/>
            <w:vAlign w:val="bottom"/>
            <w:hideMark/>
          </w:tcPr>
          <w:p w14:paraId="41028B3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7118</w:t>
            </w:r>
          </w:p>
        </w:tc>
        <w:tc>
          <w:tcPr>
            <w:tcW w:w="6018" w:type="dxa"/>
            <w:tcBorders>
              <w:top w:val="nil"/>
              <w:left w:val="nil"/>
              <w:bottom w:val="single" w:sz="4" w:space="0" w:color="BFBFBF"/>
              <w:right w:val="single" w:sz="4" w:space="0" w:color="BFBFBF"/>
            </w:tcBorders>
            <w:shd w:val="clear" w:color="auto" w:fill="auto"/>
            <w:noWrap/>
            <w:vAlign w:val="bottom"/>
            <w:hideMark/>
          </w:tcPr>
          <w:p w14:paraId="19A412FA"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Wodonga Institute of TAFE</w:t>
            </w:r>
          </w:p>
        </w:tc>
        <w:tc>
          <w:tcPr>
            <w:tcW w:w="805" w:type="dxa"/>
            <w:tcBorders>
              <w:top w:val="nil"/>
              <w:left w:val="nil"/>
              <w:bottom w:val="single" w:sz="4" w:space="0" w:color="BFBFBF"/>
              <w:right w:val="single" w:sz="4" w:space="0" w:color="BFBFBF"/>
            </w:tcBorders>
            <w:shd w:val="clear" w:color="auto" w:fill="auto"/>
            <w:noWrap/>
            <w:vAlign w:val="bottom"/>
            <w:hideMark/>
          </w:tcPr>
          <w:p w14:paraId="4678D1A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207</w:t>
            </w:r>
          </w:p>
        </w:tc>
        <w:tc>
          <w:tcPr>
            <w:tcW w:w="740" w:type="dxa"/>
            <w:tcBorders>
              <w:top w:val="nil"/>
              <w:left w:val="nil"/>
              <w:bottom w:val="single" w:sz="4" w:space="0" w:color="BFBFBF"/>
              <w:right w:val="single" w:sz="4" w:space="0" w:color="BFBFBF"/>
            </w:tcBorders>
            <w:shd w:val="clear" w:color="auto" w:fill="auto"/>
            <w:noWrap/>
            <w:vAlign w:val="bottom"/>
            <w:hideMark/>
          </w:tcPr>
          <w:p w14:paraId="2410669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137.6</w:t>
            </w:r>
          </w:p>
        </w:tc>
        <w:tc>
          <w:tcPr>
            <w:tcW w:w="1100" w:type="dxa"/>
            <w:tcBorders>
              <w:top w:val="nil"/>
              <w:left w:val="nil"/>
              <w:bottom w:val="single" w:sz="4" w:space="0" w:color="BFBFBF"/>
              <w:right w:val="single" w:sz="4" w:space="0" w:color="BFBFBF"/>
            </w:tcBorders>
            <w:shd w:val="clear" w:color="auto" w:fill="auto"/>
            <w:noWrap/>
            <w:vAlign w:val="bottom"/>
            <w:hideMark/>
          </w:tcPr>
          <w:p w14:paraId="243C5DB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$649,553</w:t>
            </w:r>
          </w:p>
        </w:tc>
        <w:tc>
          <w:tcPr>
            <w:tcW w:w="1000" w:type="dxa"/>
            <w:tcBorders>
              <w:top w:val="nil"/>
              <w:left w:val="nil"/>
              <w:bottom w:val="single" w:sz="4" w:space="0" w:color="BFBFBF"/>
              <w:right w:val="single" w:sz="4" w:space="0" w:color="BFBFBF"/>
            </w:tcBorders>
            <w:shd w:val="clear" w:color="auto" w:fill="auto"/>
            <w:noWrap/>
            <w:vAlign w:val="bottom"/>
            <w:hideMark/>
          </w:tcPr>
          <w:p w14:paraId="3AE2F09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$3,605</w:t>
            </w:r>
          </w:p>
        </w:tc>
        <w:tc>
          <w:tcPr>
            <w:tcW w:w="1100" w:type="dxa"/>
            <w:tcBorders>
              <w:top w:val="nil"/>
              <w:left w:val="nil"/>
              <w:bottom w:val="single" w:sz="4" w:space="0" w:color="BFBFBF"/>
              <w:right w:val="single" w:sz="4" w:space="0" w:color="BFBFBF"/>
            </w:tcBorders>
            <w:shd w:val="clear" w:color="auto" w:fill="auto"/>
            <w:noWrap/>
            <w:vAlign w:val="bottom"/>
            <w:hideMark/>
          </w:tcPr>
          <w:p w14:paraId="2F33DD6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$645,948</w:t>
            </w:r>
          </w:p>
        </w:tc>
        <w:tc>
          <w:tcPr>
            <w:tcW w:w="860" w:type="dxa"/>
            <w:tcBorders>
              <w:top w:val="nil"/>
              <w:left w:val="nil"/>
              <w:bottom w:val="single" w:sz="4" w:space="0" w:color="BFBFBF"/>
              <w:right w:val="single" w:sz="4" w:space="0" w:color="BFBFBF"/>
            </w:tcBorders>
            <w:shd w:val="clear" w:color="auto" w:fill="auto"/>
            <w:noWrap/>
            <w:vAlign w:val="bottom"/>
            <w:hideMark/>
          </w:tcPr>
          <w:p w14:paraId="73C122B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$3,138</w:t>
            </w:r>
          </w:p>
        </w:tc>
        <w:tc>
          <w:tcPr>
            <w:tcW w:w="860" w:type="dxa"/>
            <w:tcBorders>
              <w:top w:val="nil"/>
              <w:left w:val="nil"/>
              <w:bottom w:val="single" w:sz="4" w:space="0" w:color="BFBFBF"/>
              <w:right w:val="single" w:sz="4" w:space="0" w:color="BFBFBF"/>
            </w:tcBorders>
            <w:shd w:val="clear" w:color="auto" w:fill="auto"/>
            <w:noWrap/>
            <w:vAlign w:val="bottom"/>
            <w:hideMark/>
          </w:tcPr>
          <w:p w14:paraId="535CA03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$4,719</w:t>
            </w:r>
          </w:p>
        </w:tc>
        <w:tc>
          <w:tcPr>
            <w:tcW w:w="743" w:type="dxa"/>
            <w:tcBorders>
              <w:top w:val="nil"/>
              <w:left w:val="nil"/>
              <w:bottom w:val="single" w:sz="4" w:space="0" w:color="BFBFBF"/>
              <w:right w:val="single" w:sz="4" w:space="0" w:color="BFBFBF"/>
            </w:tcBorders>
            <w:shd w:val="clear" w:color="auto" w:fill="auto"/>
            <w:noWrap/>
            <w:vAlign w:val="bottom"/>
            <w:hideMark/>
          </w:tcPr>
          <w:p w14:paraId="237B359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$3,121</w:t>
            </w:r>
          </w:p>
        </w:tc>
        <w:tc>
          <w:tcPr>
            <w:tcW w:w="824" w:type="dxa"/>
            <w:tcBorders>
              <w:top w:val="nil"/>
              <w:left w:val="nil"/>
              <w:bottom w:val="single" w:sz="4" w:space="0" w:color="BFBFBF"/>
              <w:right w:val="single" w:sz="4" w:space="0" w:color="BFBFBF"/>
            </w:tcBorders>
            <w:shd w:val="clear" w:color="auto" w:fill="auto"/>
            <w:noWrap/>
            <w:vAlign w:val="bottom"/>
            <w:hideMark/>
          </w:tcPr>
          <w:p w14:paraId="48C308D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$4,693</w:t>
            </w:r>
          </w:p>
        </w:tc>
      </w:tr>
      <w:tr w:rsidR="00C70607" w:rsidRPr="00C70607" w14:paraId="3AE086B2"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4255FC9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36</w:t>
            </w:r>
          </w:p>
        </w:tc>
        <w:tc>
          <w:tcPr>
            <w:tcW w:w="800" w:type="dxa"/>
            <w:tcBorders>
              <w:top w:val="nil"/>
              <w:left w:val="nil"/>
              <w:bottom w:val="single" w:sz="4" w:space="0" w:color="BFBFBF"/>
              <w:right w:val="single" w:sz="4" w:space="0" w:color="BFBFBF"/>
            </w:tcBorders>
            <w:shd w:val="clear" w:color="000000" w:fill="EEECE1"/>
            <w:noWrap/>
            <w:vAlign w:val="bottom"/>
            <w:hideMark/>
          </w:tcPr>
          <w:p w14:paraId="77C9223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7142</w:t>
            </w:r>
          </w:p>
        </w:tc>
        <w:tc>
          <w:tcPr>
            <w:tcW w:w="6018" w:type="dxa"/>
            <w:tcBorders>
              <w:top w:val="nil"/>
              <w:left w:val="nil"/>
              <w:bottom w:val="single" w:sz="4" w:space="0" w:color="BFBFBF"/>
              <w:right w:val="single" w:sz="4" w:space="0" w:color="BFBFBF"/>
            </w:tcBorders>
            <w:shd w:val="clear" w:color="000000" w:fill="EEECE1"/>
            <w:noWrap/>
            <w:vAlign w:val="bottom"/>
            <w:hideMark/>
          </w:tcPr>
          <w:p w14:paraId="7A32C2F7"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South West Institute of TAFE</w:t>
            </w:r>
          </w:p>
        </w:tc>
        <w:tc>
          <w:tcPr>
            <w:tcW w:w="805" w:type="dxa"/>
            <w:tcBorders>
              <w:top w:val="nil"/>
              <w:left w:val="nil"/>
              <w:bottom w:val="single" w:sz="4" w:space="0" w:color="BFBFBF"/>
              <w:right w:val="single" w:sz="4" w:space="0" w:color="BFBFBF"/>
            </w:tcBorders>
            <w:shd w:val="clear" w:color="000000" w:fill="EEECE1"/>
            <w:noWrap/>
            <w:vAlign w:val="bottom"/>
            <w:hideMark/>
          </w:tcPr>
          <w:p w14:paraId="086E6B0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205</w:t>
            </w:r>
          </w:p>
        </w:tc>
        <w:tc>
          <w:tcPr>
            <w:tcW w:w="740" w:type="dxa"/>
            <w:tcBorders>
              <w:top w:val="nil"/>
              <w:left w:val="nil"/>
              <w:bottom w:val="single" w:sz="4" w:space="0" w:color="BFBFBF"/>
              <w:right w:val="single" w:sz="4" w:space="0" w:color="BFBFBF"/>
            </w:tcBorders>
            <w:shd w:val="clear" w:color="000000" w:fill="EEECE1"/>
            <w:noWrap/>
            <w:vAlign w:val="bottom"/>
            <w:hideMark/>
          </w:tcPr>
          <w:p w14:paraId="0F0DAC2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142.0</w:t>
            </w:r>
          </w:p>
        </w:tc>
        <w:tc>
          <w:tcPr>
            <w:tcW w:w="1100" w:type="dxa"/>
            <w:tcBorders>
              <w:top w:val="nil"/>
              <w:left w:val="nil"/>
              <w:bottom w:val="single" w:sz="4" w:space="0" w:color="BFBFBF"/>
              <w:right w:val="single" w:sz="4" w:space="0" w:color="BFBFBF"/>
            </w:tcBorders>
            <w:shd w:val="clear" w:color="000000" w:fill="EEECE1"/>
            <w:noWrap/>
            <w:vAlign w:val="bottom"/>
            <w:hideMark/>
          </w:tcPr>
          <w:p w14:paraId="1A9283F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$883,234</w:t>
            </w:r>
          </w:p>
        </w:tc>
        <w:tc>
          <w:tcPr>
            <w:tcW w:w="1000" w:type="dxa"/>
            <w:tcBorders>
              <w:top w:val="nil"/>
              <w:left w:val="nil"/>
              <w:bottom w:val="single" w:sz="4" w:space="0" w:color="BFBFBF"/>
              <w:right w:val="single" w:sz="4" w:space="0" w:color="BFBFBF"/>
            </w:tcBorders>
            <w:shd w:val="clear" w:color="000000" w:fill="EEECE1"/>
            <w:noWrap/>
            <w:vAlign w:val="bottom"/>
            <w:hideMark/>
          </w:tcPr>
          <w:p w14:paraId="01DCE01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$3,317</w:t>
            </w:r>
          </w:p>
        </w:tc>
        <w:tc>
          <w:tcPr>
            <w:tcW w:w="1100" w:type="dxa"/>
            <w:tcBorders>
              <w:top w:val="nil"/>
              <w:left w:val="nil"/>
              <w:bottom w:val="single" w:sz="4" w:space="0" w:color="BFBFBF"/>
              <w:right w:val="single" w:sz="4" w:space="0" w:color="BFBFBF"/>
            </w:tcBorders>
            <w:shd w:val="clear" w:color="000000" w:fill="EEECE1"/>
            <w:noWrap/>
            <w:vAlign w:val="bottom"/>
            <w:hideMark/>
          </w:tcPr>
          <w:p w14:paraId="118C970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$879,918</w:t>
            </w:r>
          </w:p>
        </w:tc>
        <w:tc>
          <w:tcPr>
            <w:tcW w:w="860" w:type="dxa"/>
            <w:tcBorders>
              <w:top w:val="nil"/>
              <w:left w:val="nil"/>
              <w:bottom w:val="single" w:sz="4" w:space="0" w:color="BFBFBF"/>
              <w:right w:val="single" w:sz="4" w:space="0" w:color="BFBFBF"/>
            </w:tcBorders>
            <w:shd w:val="clear" w:color="000000" w:fill="EEECE1"/>
            <w:noWrap/>
            <w:vAlign w:val="bottom"/>
            <w:hideMark/>
          </w:tcPr>
          <w:p w14:paraId="598B0A3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$4,308</w:t>
            </w:r>
          </w:p>
        </w:tc>
        <w:tc>
          <w:tcPr>
            <w:tcW w:w="860" w:type="dxa"/>
            <w:tcBorders>
              <w:top w:val="nil"/>
              <w:left w:val="nil"/>
              <w:bottom w:val="single" w:sz="4" w:space="0" w:color="BFBFBF"/>
              <w:right w:val="single" w:sz="4" w:space="0" w:color="BFBFBF"/>
            </w:tcBorders>
            <w:shd w:val="clear" w:color="000000" w:fill="EEECE1"/>
            <w:noWrap/>
            <w:vAlign w:val="bottom"/>
            <w:hideMark/>
          </w:tcPr>
          <w:p w14:paraId="4613B79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$6,219</w:t>
            </w:r>
          </w:p>
        </w:tc>
        <w:tc>
          <w:tcPr>
            <w:tcW w:w="743" w:type="dxa"/>
            <w:tcBorders>
              <w:top w:val="nil"/>
              <w:left w:val="nil"/>
              <w:bottom w:val="single" w:sz="4" w:space="0" w:color="BFBFBF"/>
              <w:right w:val="single" w:sz="4" w:space="0" w:color="BFBFBF"/>
            </w:tcBorders>
            <w:shd w:val="clear" w:color="000000" w:fill="EEECE1"/>
            <w:noWrap/>
            <w:vAlign w:val="bottom"/>
            <w:hideMark/>
          </w:tcPr>
          <w:p w14:paraId="7D7642D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$4,292</w:t>
            </w:r>
          </w:p>
        </w:tc>
        <w:tc>
          <w:tcPr>
            <w:tcW w:w="824" w:type="dxa"/>
            <w:tcBorders>
              <w:top w:val="nil"/>
              <w:left w:val="nil"/>
              <w:bottom w:val="single" w:sz="4" w:space="0" w:color="BFBFBF"/>
              <w:right w:val="single" w:sz="4" w:space="0" w:color="BFBFBF"/>
            </w:tcBorders>
            <w:shd w:val="clear" w:color="000000" w:fill="EEECE1"/>
            <w:noWrap/>
            <w:vAlign w:val="bottom"/>
            <w:hideMark/>
          </w:tcPr>
          <w:p w14:paraId="3CEF140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$6,196</w:t>
            </w:r>
          </w:p>
        </w:tc>
      </w:tr>
      <w:tr w:rsidR="00C70607" w:rsidRPr="00C70607" w14:paraId="2A383D88"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529C23F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37</w:t>
            </w:r>
          </w:p>
        </w:tc>
        <w:tc>
          <w:tcPr>
            <w:tcW w:w="800" w:type="dxa"/>
            <w:tcBorders>
              <w:top w:val="nil"/>
              <w:left w:val="nil"/>
              <w:bottom w:val="single" w:sz="4" w:space="0" w:color="BFBFBF"/>
              <w:right w:val="single" w:sz="4" w:space="0" w:color="BFBFBF"/>
            </w:tcBorders>
            <w:shd w:val="clear" w:color="auto" w:fill="auto"/>
            <w:noWrap/>
            <w:vAlign w:val="bottom"/>
            <w:hideMark/>
          </w:tcPr>
          <w:p w14:paraId="4B1BC71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7028</w:t>
            </w:r>
          </w:p>
        </w:tc>
        <w:tc>
          <w:tcPr>
            <w:tcW w:w="6018" w:type="dxa"/>
            <w:tcBorders>
              <w:top w:val="nil"/>
              <w:left w:val="nil"/>
              <w:bottom w:val="single" w:sz="4" w:space="0" w:color="BFBFBF"/>
              <w:right w:val="single" w:sz="4" w:space="0" w:color="BFBFBF"/>
            </w:tcBorders>
            <w:shd w:val="clear" w:color="auto" w:fill="auto"/>
            <w:noWrap/>
            <w:vAlign w:val="bottom"/>
            <w:hideMark/>
          </w:tcPr>
          <w:p w14:paraId="03B29954"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The Academy of Interactive Entertainment Ltd</w:t>
            </w:r>
          </w:p>
        </w:tc>
        <w:tc>
          <w:tcPr>
            <w:tcW w:w="805" w:type="dxa"/>
            <w:tcBorders>
              <w:top w:val="nil"/>
              <w:left w:val="nil"/>
              <w:bottom w:val="single" w:sz="4" w:space="0" w:color="BFBFBF"/>
              <w:right w:val="single" w:sz="4" w:space="0" w:color="BFBFBF"/>
            </w:tcBorders>
            <w:shd w:val="clear" w:color="auto" w:fill="auto"/>
            <w:noWrap/>
            <w:vAlign w:val="bottom"/>
            <w:hideMark/>
          </w:tcPr>
          <w:p w14:paraId="75B0CD4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201</w:t>
            </w:r>
          </w:p>
        </w:tc>
        <w:tc>
          <w:tcPr>
            <w:tcW w:w="740" w:type="dxa"/>
            <w:tcBorders>
              <w:top w:val="nil"/>
              <w:left w:val="nil"/>
              <w:bottom w:val="single" w:sz="4" w:space="0" w:color="BFBFBF"/>
              <w:right w:val="single" w:sz="4" w:space="0" w:color="BFBFBF"/>
            </w:tcBorders>
            <w:shd w:val="clear" w:color="auto" w:fill="auto"/>
            <w:noWrap/>
            <w:vAlign w:val="bottom"/>
            <w:hideMark/>
          </w:tcPr>
          <w:p w14:paraId="1AC1267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156.5</w:t>
            </w:r>
          </w:p>
        </w:tc>
        <w:tc>
          <w:tcPr>
            <w:tcW w:w="1100" w:type="dxa"/>
            <w:tcBorders>
              <w:top w:val="nil"/>
              <w:left w:val="nil"/>
              <w:bottom w:val="single" w:sz="4" w:space="0" w:color="BFBFBF"/>
              <w:right w:val="single" w:sz="4" w:space="0" w:color="BFBFBF"/>
            </w:tcBorders>
            <w:shd w:val="clear" w:color="auto" w:fill="auto"/>
            <w:noWrap/>
            <w:vAlign w:val="bottom"/>
            <w:hideMark/>
          </w:tcPr>
          <w:p w14:paraId="7EED8A4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$2,878,469</w:t>
            </w:r>
          </w:p>
        </w:tc>
        <w:tc>
          <w:tcPr>
            <w:tcW w:w="1000" w:type="dxa"/>
            <w:tcBorders>
              <w:top w:val="nil"/>
              <w:left w:val="nil"/>
              <w:bottom w:val="single" w:sz="4" w:space="0" w:color="BFBFBF"/>
              <w:right w:val="single" w:sz="4" w:space="0" w:color="BFBFBF"/>
            </w:tcBorders>
            <w:shd w:val="clear" w:color="auto" w:fill="auto"/>
            <w:noWrap/>
            <w:vAlign w:val="bottom"/>
            <w:hideMark/>
          </w:tcPr>
          <w:p w14:paraId="79DDD67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$1,807,526</w:t>
            </w:r>
          </w:p>
        </w:tc>
        <w:tc>
          <w:tcPr>
            <w:tcW w:w="1100" w:type="dxa"/>
            <w:tcBorders>
              <w:top w:val="nil"/>
              <w:left w:val="nil"/>
              <w:bottom w:val="single" w:sz="4" w:space="0" w:color="BFBFBF"/>
              <w:right w:val="single" w:sz="4" w:space="0" w:color="BFBFBF"/>
            </w:tcBorders>
            <w:shd w:val="clear" w:color="auto" w:fill="auto"/>
            <w:noWrap/>
            <w:vAlign w:val="bottom"/>
            <w:hideMark/>
          </w:tcPr>
          <w:p w14:paraId="4E78D6E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$1,070,943</w:t>
            </w:r>
          </w:p>
        </w:tc>
        <w:tc>
          <w:tcPr>
            <w:tcW w:w="860" w:type="dxa"/>
            <w:tcBorders>
              <w:top w:val="nil"/>
              <w:left w:val="nil"/>
              <w:bottom w:val="single" w:sz="4" w:space="0" w:color="BFBFBF"/>
              <w:right w:val="single" w:sz="4" w:space="0" w:color="BFBFBF"/>
            </w:tcBorders>
            <w:shd w:val="clear" w:color="auto" w:fill="auto"/>
            <w:noWrap/>
            <w:vAlign w:val="bottom"/>
            <w:hideMark/>
          </w:tcPr>
          <w:p w14:paraId="0CD9A07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$14,321</w:t>
            </w:r>
          </w:p>
        </w:tc>
        <w:tc>
          <w:tcPr>
            <w:tcW w:w="860" w:type="dxa"/>
            <w:tcBorders>
              <w:top w:val="nil"/>
              <w:left w:val="nil"/>
              <w:bottom w:val="single" w:sz="4" w:space="0" w:color="BFBFBF"/>
              <w:right w:val="single" w:sz="4" w:space="0" w:color="BFBFBF"/>
            </w:tcBorders>
            <w:shd w:val="clear" w:color="auto" w:fill="auto"/>
            <w:noWrap/>
            <w:vAlign w:val="bottom"/>
            <w:hideMark/>
          </w:tcPr>
          <w:p w14:paraId="13ED6CF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$18,395</w:t>
            </w:r>
          </w:p>
        </w:tc>
        <w:tc>
          <w:tcPr>
            <w:tcW w:w="743" w:type="dxa"/>
            <w:tcBorders>
              <w:top w:val="nil"/>
              <w:left w:val="nil"/>
              <w:bottom w:val="single" w:sz="4" w:space="0" w:color="BFBFBF"/>
              <w:right w:val="single" w:sz="4" w:space="0" w:color="BFBFBF"/>
            </w:tcBorders>
            <w:shd w:val="clear" w:color="auto" w:fill="auto"/>
            <w:noWrap/>
            <w:vAlign w:val="bottom"/>
            <w:hideMark/>
          </w:tcPr>
          <w:p w14:paraId="167B008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$5,328</w:t>
            </w:r>
          </w:p>
        </w:tc>
        <w:tc>
          <w:tcPr>
            <w:tcW w:w="824" w:type="dxa"/>
            <w:tcBorders>
              <w:top w:val="nil"/>
              <w:left w:val="nil"/>
              <w:bottom w:val="single" w:sz="4" w:space="0" w:color="BFBFBF"/>
              <w:right w:val="single" w:sz="4" w:space="0" w:color="BFBFBF"/>
            </w:tcBorders>
            <w:shd w:val="clear" w:color="auto" w:fill="auto"/>
            <w:noWrap/>
            <w:vAlign w:val="bottom"/>
            <w:hideMark/>
          </w:tcPr>
          <w:p w14:paraId="07CEF92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$6,844</w:t>
            </w:r>
          </w:p>
        </w:tc>
      </w:tr>
      <w:tr w:rsidR="00C70607" w:rsidRPr="00C70607" w14:paraId="04BDFCA8"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4A9D5C6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38</w:t>
            </w:r>
          </w:p>
        </w:tc>
        <w:tc>
          <w:tcPr>
            <w:tcW w:w="800" w:type="dxa"/>
            <w:tcBorders>
              <w:top w:val="nil"/>
              <w:left w:val="nil"/>
              <w:bottom w:val="single" w:sz="4" w:space="0" w:color="BFBFBF"/>
              <w:right w:val="single" w:sz="4" w:space="0" w:color="BFBFBF"/>
            </w:tcBorders>
            <w:shd w:val="clear" w:color="000000" w:fill="EEECE1"/>
            <w:noWrap/>
            <w:vAlign w:val="bottom"/>
            <w:hideMark/>
          </w:tcPr>
          <w:p w14:paraId="11EDC42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4371</w:t>
            </w:r>
          </w:p>
        </w:tc>
        <w:tc>
          <w:tcPr>
            <w:tcW w:w="6018" w:type="dxa"/>
            <w:tcBorders>
              <w:top w:val="nil"/>
              <w:left w:val="nil"/>
              <w:bottom w:val="single" w:sz="4" w:space="0" w:color="BFBFBF"/>
              <w:right w:val="single" w:sz="4" w:space="0" w:color="BFBFBF"/>
            </w:tcBorders>
            <w:shd w:val="clear" w:color="000000" w:fill="EEECE1"/>
            <w:noWrap/>
            <w:vAlign w:val="bottom"/>
            <w:hideMark/>
          </w:tcPr>
          <w:p w14:paraId="698A56D1"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SAE Institute Pty Limited</w:t>
            </w:r>
          </w:p>
        </w:tc>
        <w:tc>
          <w:tcPr>
            <w:tcW w:w="805" w:type="dxa"/>
            <w:tcBorders>
              <w:top w:val="nil"/>
              <w:left w:val="nil"/>
              <w:bottom w:val="single" w:sz="4" w:space="0" w:color="BFBFBF"/>
              <w:right w:val="single" w:sz="4" w:space="0" w:color="BFBFBF"/>
            </w:tcBorders>
            <w:shd w:val="clear" w:color="000000" w:fill="EEECE1"/>
            <w:noWrap/>
            <w:vAlign w:val="bottom"/>
            <w:hideMark/>
          </w:tcPr>
          <w:p w14:paraId="7B31838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194</w:t>
            </w:r>
          </w:p>
        </w:tc>
        <w:tc>
          <w:tcPr>
            <w:tcW w:w="740" w:type="dxa"/>
            <w:tcBorders>
              <w:top w:val="nil"/>
              <w:left w:val="nil"/>
              <w:bottom w:val="single" w:sz="4" w:space="0" w:color="BFBFBF"/>
              <w:right w:val="single" w:sz="4" w:space="0" w:color="BFBFBF"/>
            </w:tcBorders>
            <w:shd w:val="clear" w:color="000000" w:fill="EEECE1"/>
            <w:noWrap/>
            <w:vAlign w:val="bottom"/>
            <w:hideMark/>
          </w:tcPr>
          <w:p w14:paraId="3590296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155.1</w:t>
            </w:r>
          </w:p>
        </w:tc>
        <w:tc>
          <w:tcPr>
            <w:tcW w:w="1100" w:type="dxa"/>
            <w:tcBorders>
              <w:top w:val="nil"/>
              <w:left w:val="nil"/>
              <w:bottom w:val="single" w:sz="4" w:space="0" w:color="BFBFBF"/>
              <w:right w:val="single" w:sz="4" w:space="0" w:color="BFBFBF"/>
            </w:tcBorders>
            <w:shd w:val="clear" w:color="000000" w:fill="EEECE1"/>
            <w:noWrap/>
            <w:vAlign w:val="bottom"/>
            <w:hideMark/>
          </w:tcPr>
          <w:p w14:paraId="7690964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$2,773,932</w:t>
            </w:r>
          </w:p>
        </w:tc>
        <w:tc>
          <w:tcPr>
            <w:tcW w:w="1000" w:type="dxa"/>
            <w:tcBorders>
              <w:top w:val="nil"/>
              <w:left w:val="nil"/>
              <w:bottom w:val="single" w:sz="4" w:space="0" w:color="BFBFBF"/>
              <w:right w:val="single" w:sz="4" w:space="0" w:color="BFBFBF"/>
            </w:tcBorders>
            <w:shd w:val="clear" w:color="000000" w:fill="EEECE1"/>
            <w:noWrap/>
            <w:vAlign w:val="bottom"/>
            <w:hideMark/>
          </w:tcPr>
          <w:p w14:paraId="23E2F1E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$1,225,600</w:t>
            </w:r>
          </w:p>
        </w:tc>
        <w:tc>
          <w:tcPr>
            <w:tcW w:w="1100" w:type="dxa"/>
            <w:tcBorders>
              <w:top w:val="nil"/>
              <w:left w:val="nil"/>
              <w:bottom w:val="single" w:sz="4" w:space="0" w:color="BFBFBF"/>
              <w:right w:val="single" w:sz="4" w:space="0" w:color="BFBFBF"/>
            </w:tcBorders>
            <w:shd w:val="clear" w:color="000000" w:fill="EEECE1"/>
            <w:noWrap/>
            <w:vAlign w:val="bottom"/>
            <w:hideMark/>
          </w:tcPr>
          <w:p w14:paraId="5467BE9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$1,548,332</w:t>
            </w:r>
          </w:p>
        </w:tc>
        <w:tc>
          <w:tcPr>
            <w:tcW w:w="860" w:type="dxa"/>
            <w:tcBorders>
              <w:top w:val="nil"/>
              <w:left w:val="nil"/>
              <w:bottom w:val="single" w:sz="4" w:space="0" w:color="BFBFBF"/>
              <w:right w:val="single" w:sz="4" w:space="0" w:color="BFBFBF"/>
            </w:tcBorders>
            <w:shd w:val="clear" w:color="000000" w:fill="EEECE1"/>
            <w:noWrap/>
            <w:vAlign w:val="bottom"/>
            <w:hideMark/>
          </w:tcPr>
          <w:p w14:paraId="2B07176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$14,299</w:t>
            </w:r>
          </w:p>
        </w:tc>
        <w:tc>
          <w:tcPr>
            <w:tcW w:w="860" w:type="dxa"/>
            <w:tcBorders>
              <w:top w:val="nil"/>
              <w:left w:val="nil"/>
              <w:bottom w:val="single" w:sz="4" w:space="0" w:color="BFBFBF"/>
              <w:right w:val="single" w:sz="4" w:space="0" w:color="BFBFBF"/>
            </w:tcBorders>
            <w:shd w:val="clear" w:color="000000" w:fill="EEECE1"/>
            <w:noWrap/>
            <w:vAlign w:val="bottom"/>
            <w:hideMark/>
          </w:tcPr>
          <w:p w14:paraId="4A1A540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$17,888</w:t>
            </w:r>
          </w:p>
        </w:tc>
        <w:tc>
          <w:tcPr>
            <w:tcW w:w="743" w:type="dxa"/>
            <w:tcBorders>
              <w:top w:val="nil"/>
              <w:left w:val="nil"/>
              <w:bottom w:val="single" w:sz="4" w:space="0" w:color="BFBFBF"/>
              <w:right w:val="single" w:sz="4" w:space="0" w:color="BFBFBF"/>
            </w:tcBorders>
            <w:shd w:val="clear" w:color="000000" w:fill="EEECE1"/>
            <w:noWrap/>
            <w:vAlign w:val="bottom"/>
            <w:hideMark/>
          </w:tcPr>
          <w:p w14:paraId="6F16DA3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$7,981</w:t>
            </w:r>
          </w:p>
        </w:tc>
        <w:tc>
          <w:tcPr>
            <w:tcW w:w="824" w:type="dxa"/>
            <w:tcBorders>
              <w:top w:val="nil"/>
              <w:left w:val="nil"/>
              <w:bottom w:val="single" w:sz="4" w:space="0" w:color="BFBFBF"/>
              <w:right w:val="single" w:sz="4" w:space="0" w:color="BFBFBF"/>
            </w:tcBorders>
            <w:shd w:val="clear" w:color="000000" w:fill="EEECE1"/>
            <w:noWrap/>
            <w:vAlign w:val="bottom"/>
            <w:hideMark/>
          </w:tcPr>
          <w:p w14:paraId="5ABFA23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$9,985</w:t>
            </w:r>
          </w:p>
        </w:tc>
      </w:tr>
      <w:tr w:rsidR="00C70607" w:rsidRPr="00C70607" w14:paraId="0A4691DB"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07927E1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lastRenderedPageBreak/>
              <w:t>39</w:t>
            </w:r>
          </w:p>
        </w:tc>
        <w:tc>
          <w:tcPr>
            <w:tcW w:w="800" w:type="dxa"/>
            <w:tcBorders>
              <w:top w:val="nil"/>
              <w:left w:val="nil"/>
              <w:bottom w:val="single" w:sz="4" w:space="0" w:color="BFBFBF"/>
              <w:right w:val="single" w:sz="4" w:space="0" w:color="BFBFBF"/>
            </w:tcBorders>
            <w:shd w:val="clear" w:color="auto" w:fill="auto"/>
            <w:noWrap/>
            <w:vAlign w:val="bottom"/>
            <w:hideMark/>
          </w:tcPr>
          <w:p w14:paraId="19FD0A8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7742</w:t>
            </w:r>
          </w:p>
        </w:tc>
        <w:tc>
          <w:tcPr>
            <w:tcW w:w="6018" w:type="dxa"/>
            <w:tcBorders>
              <w:top w:val="nil"/>
              <w:left w:val="nil"/>
              <w:bottom w:val="single" w:sz="4" w:space="0" w:color="BFBFBF"/>
              <w:right w:val="single" w:sz="4" w:space="0" w:color="BFBFBF"/>
            </w:tcBorders>
            <w:shd w:val="clear" w:color="auto" w:fill="auto"/>
            <w:noWrap/>
            <w:vAlign w:val="bottom"/>
            <w:hideMark/>
          </w:tcPr>
          <w:p w14:paraId="1B88ED41"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Demi International Beauty Academy Pty Ltd </w:t>
            </w:r>
          </w:p>
        </w:tc>
        <w:tc>
          <w:tcPr>
            <w:tcW w:w="805" w:type="dxa"/>
            <w:tcBorders>
              <w:top w:val="nil"/>
              <w:left w:val="nil"/>
              <w:bottom w:val="single" w:sz="4" w:space="0" w:color="BFBFBF"/>
              <w:right w:val="single" w:sz="4" w:space="0" w:color="BFBFBF"/>
            </w:tcBorders>
            <w:shd w:val="clear" w:color="auto" w:fill="auto"/>
            <w:noWrap/>
            <w:vAlign w:val="bottom"/>
            <w:hideMark/>
          </w:tcPr>
          <w:p w14:paraId="6F0289C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190</w:t>
            </w:r>
          </w:p>
        </w:tc>
        <w:tc>
          <w:tcPr>
            <w:tcW w:w="740" w:type="dxa"/>
            <w:tcBorders>
              <w:top w:val="nil"/>
              <w:left w:val="nil"/>
              <w:bottom w:val="single" w:sz="4" w:space="0" w:color="BFBFBF"/>
              <w:right w:val="single" w:sz="4" w:space="0" w:color="BFBFBF"/>
            </w:tcBorders>
            <w:shd w:val="clear" w:color="auto" w:fill="auto"/>
            <w:noWrap/>
            <w:vAlign w:val="bottom"/>
            <w:hideMark/>
          </w:tcPr>
          <w:p w14:paraId="4F6CE68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134.5</w:t>
            </w:r>
          </w:p>
        </w:tc>
        <w:tc>
          <w:tcPr>
            <w:tcW w:w="1100" w:type="dxa"/>
            <w:tcBorders>
              <w:top w:val="nil"/>
              <w:left w:val="nil"/>
              <w:bottom w:val="single" w:sz="4" w:space="0" w:color="BFBFBF"/>
              <w:right w:val="single" w:sz="4" w:space="0" w:color="BFBFBF"/>
            </w:tcBorders>
            <w:shd w:val="clear" w:color="auto" w:fill="auto"/>
            <w:noWrap/>
            <w:vAlign w:val="bottom"/>
            <w:hideMark/>
          </w:tcPr>
          <w:p w14:paraId="1FD54C8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$1,411,835</w:t>
            </w:r>
          </w:p>
        </w:tc>
        <w:tc>
          <w:tcPr>
            <w:tcW w:w="1000" w:type="dxa"/>
            <w:tcBorders>
              <w:top w:val="nil"/>
              <w:left w:val="nil"/>
              <w:bottom w:val="single" w:sz="4" w:space="0" w:color="BFBFBF"/>
              <w:right w:val="single" w:sz="4" w:space="0" w:color="BFBFBF"/>
            </w:tcBorders>
            <w:shd w:val="clear" w:color="auto" w:fill="auto"/>
            <w:noWrap/>
            <w:vAlign w:val="bottom"/>
            <w:hideMark/>
          </w:tcPr>
          <w:p w14:paraId="54E564F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$72,300</w:t>
            </w:r>
          </w:p>
        </w:tc>
        <w:tc>
          <w:tcPr>
            <w:tcW w:w="1100" w:type="dxa"/>
            <w:tcBorders>
              <w:top w:val="nil"/>
              <w:left w:val="nil"/>
              <w:bottom w:val="single" w:sz="4" w:space="0" w:color="BFBFBF"/>
              <w:right w:val="single" w:sz="4" w:space="0" w:color="BFBFBF"/>
            </w:tcBorders>
            <w:shd w:val="clear" w:color="auto" w:fill="auto"/>
            <w:noWrap/>
            <w:vAlign w:val="bottom"/>
            <w:hideMark/>
          </w:tcPr>
          <w:p w14:paraId="7F5FC2C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$1,339,536</w:t>
            </w:r>
          </w:p>
        </w:tc>
        <w:tc>
          <w:tcPr>
            <w:tcW w:w="860" w:type="dxa"/>
            <w:tcBorders>
              <w:top w:val="nil"/>
              <w:left w:val="nil"/>
              <w:bottom w:val="single" w:sz="4" w:space="0" w:color="BFBFBF"/>
              <w:right w:val="single" w:sz="4" w:space="0" w:color="BFBFBF"/>
            </w:tcBorders>
            <w:shd w:val="clear" w:color="auto" w:fill="auto"/>
            <w:noWrap/>
            <w:vAlign w:val="bottom"/>
            <w:hideMark/>
          </w:tcPr>
          <w:p w14:paraId="17C0451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$7,431</w:t>
            </w:r>
          </w:p>
        </w:tc>
        <w:tc>
          <w:tcPr>
            <w:tcW w:w="860" w:type="dxa"/>
            <w:tcBorders>
              <w:top w:val="nil"/>
              <w:left w:val="nil"/>
              <w:bottom w:val="single" w:sz="4" w:space="0" w:color="BFBFBF"/>
              <w:right w:val="single" w:sz="4" w:space="0" w:color="BFBFBF"/>
            </w:tcBorders>
            <w:shd w:val="clear" w:color="auto" w:fill="auto"/>
            <w:noWrap/>
            <w:vAlign w:val="bottom"/>
            <w:hideMark/>
          </w:tcPr>
          <w:p w14:paraId="4626E29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$10,497</w:t>
            </w:r>
          </w:p>
        </w:tc>
        <w:tc>
          <w:tcPr>
            <w:tcW w:w="743" w:type="dxa"/>
            <w:tcBorders>
              <w:top w:val="nil"/>
              <w:left w:val="nil"/>
              <w:bottom w:val="single" w:sz="4" w:space="0" w:color="BFBFBF"/>
              <w:right w:val="single" w:sz="4" w:space="0" w:color="BFBFBF"/>
            </w:tcBorders>
            <w:shd w:val="clear" w:color="auto" w:fill="auto"/>
            <w:noWrap/>
            <w:vAlign w:val="bottom"/>
            <w:hideMark/>
          </w:tcPr>
          <w:p w14:paraId="5CD06C6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$7,050</w:t>
            </w:r>
          </w:p>
        </w:tc>
        <w:tc>
          <w:tcPr>
            <w:tcW w:w="824" w:type="dxa"/>
            <w:tcBorders>
              <w:top w:val="nil"/>
              <w:left w:val="nil"/>
              <w:bottom w:val="single" w:sz="4" w:space="0" w:color="BFBFBF"/>
              <w:right w:val="single" w:sz="4" w:space="0" w:color="BFBFBF"/>
            </w:tcBorders>
            <w:shd w:val="clear" w:color="auto" w:fill="auto"/>
            <w:noWrap/>
            <w:vAlign w:val="bottom"/>
            <w:hideMark/>
          </w:tcPr>
          <w:p w14:paraId="42DBEE0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$9,959</w:t>
            </w:r>
          </w:p>
        </w:tc>
      </w:tr>
      <w:tr w:rsidR="00C70607" w:rsidRPr="00C70607" w14:paraId="5A01671E"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50562AD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40</w:t>
            </w:r>
          </w:p>
        </w:tc>
        <w:tc>
          <w:tcPr>
            <w:tcW w:w="800" w:type="dxa"/>
            <w:tcBorders>
              <w:top w:val="nil"/>
              <w:left w:val="nil"/>
              <w:bottom w:val="single" w:sz="4" w:space="0" w:color="BFBFBF"/>
              <w:right w:val="single" w:sz="4" w:space="0" w:color="BFBFBF"/>
            </w:tcBorders>
            <w:shd w:val="clear" w:color="000000" w:fill="EEECE1"/>
            <w:noWrap/>
            <w:vAlign w:val="bottom"/>
            <w:hideMark/>
          </w:tcPr>
          <w:p w14:paraId="14B6615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7235</w:t>
            </w:r>
          </w:p>
        </w:tc>
        <w:tc>
          <w:tcPr>
            <w:tcW w:w="6018" w:type="dxa"/>
            <w:tcBorders>
              <w:top w:val="nil"/>
              <w:left w:val="nil"/>
              <w:bottom w:val="single" w:sz="4" w:space="0" w:color="BFBFBF"/>
              <w:right w:val="single" w:sz="4" w:space="0" w:color="BFBFBF"/>
            </w:tcBorders>
            <w:shd w:val="clear" w:color="000000" w:fill="EEECE1"/>
            <w:noWrap/>
            <w:vAlign w:val="bottom"/>
            <w:hideMark/>
          </w:tcPr>
          <w:p w14:paraId="33C1C570"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Mater Education Limited</w:t>
            </w:r>
          </w:p>
        </w:tc>
        <w:tc>
          <w:tcPr>
            <w:tcW w:w="805" w:type="dxa"/>
            <w:tcBorders>
              <w:top w:val="nil"/>
              <w:left w:val="nil"/>
              <w:bottom w:val="single" w:sz="4" w:space="0" w:color="BFBFBF"/>
              <w:right w:val="single" w:sz="4" w:space="0" w:color="BFBFBF"/>
            </w:tcBorders>
            <w:shd w:val="clear" w:color="000000" w:fill="EEECE1"/>
            <w:noWrap/>
            <w:vAlign w:val="bottom"/>
            <w:hideMark/>
          </w:tcPr>
          <w:p w14:paraId="2BC02A5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189</w:t>
            </w:r>
          </w:p>
        </w:tc>
        <w:tc>
          <w:tcPr>
            <w:tcW w:w="740" w:type="dxa"/>
            <w:tcBorders>
              <w:top w:val="nil"/>
              <w:left w:val="nil"/>
              <w:bottom w:val="single" w:sz="4" w:space="0" w:color="BFBFBF"/>
              <w:right w:val="single" w:sz="4" w:space="0" w:color="BFBFBF"/>
            </w:tcBorders>
            <w:shd w:val="clear" w:color="000000" w:fill="EEECE1"/>
            <w:noWrap/>
            <w:vAlign w:val="bottom"/>
            <w:hideMark/>
          </w:tcPr>
          <w:p w14:paraId="062403A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142.3</w:t>
            </w:r>
          </w:p>
        </w:tc>
        <w:tc>
          <w:tcPr>
            <w:tcW w:w="1100" w:type="dxa"/>
            <w:tcBorders>
              <w:top w:val="nil"/>
              <w:left w:val="nil"/>
              <w:bottom w:val="single" w:sz="4" w:space="0" w:color="BFBFBF"/>
              <w:right w:val="single" w:sz="4" w:space="0" w:color="BFBFBF"/>
            </w:tcBorders>
            <w:shd w:val="clear" w:color="000000" w:fill="EEECE1"/>
            <w:noWrap/>
            <w:vAlign w:val="bottom"/>
            <w:hideMark/>
          </w:tcPr>
          <w:p w14:paraId="2EABCC5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$1,673,750</w:t>
            </w:r>
          </w:p>
        </w:tc>
        <w:tc>
          <w:tcPr>
            <w:tcW w:w="1000" w:type="dxa"/>
            <w:tcBorders>
              <w:top w:val="nil"/>
              <w:left w:val="nil"/>
              <w:bottom w:val="single" w:sz="4" w:space="0" w:color="BFBFBF"/>
              <w:right w:val="single" w:sz="4" w:space="0" w:color="BFBFBF"/>
            </w:tcBorders>
            <w:shd w:val="clear" w:color="000000" w:fill="EEECE1"/>
            <w:noWrap/>
            <w:vAlign w:val="bottom"/>
            <w:hideMark/>
          </w:tcPr>
          <w:p w14:paraId="0FCA2C4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$553,750</w:t>
            </w:r>
          </w:p>
        </w:tc>
        <w:tc>
          <w:tcPr>
            <w:tcW w:w="1100" w:type="dxa"/>
            <w:tcBorders>
              <w:top w:val="nil"/>
              <w:left w:val="nil"/>
              <w:bottom w:val="single" w:sz="4" w:space="0" w:color="BFBFBF"/>
              <w:right w:val="single" w:sz="4" w:space="0" w:color="BFBFBF"/>
            </w:tcBorders>
            <w:shd w:val="clear" w:color="000000" w:fill="EEECE1"/>
            <w:noWrap/>
            <w:vAlign w:val="bottom"/>
            <w:hideMark/>
          </w:tcPr>
          <w:p w14:paraId="5A12368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$1,117,500</w:t>
            </w:r>
          </w:p>
        </w:tc>
        <w:tc>
          <w:tcPr>
            <w:tcW w:w="860" w:type="dxa"/>
            <w:tcBorders>
              <w:top w:val="nil"/>
              <w:left w:val="nil"/>
              <w:bottom w:val="single" w:sz="4" w:space="0" w:color="BFBFBF"/>
              <w:right w:val="single" w:sz="4" w:space="0" w:color="BFBFBF"/>
            </w:tcBorders>
            <w:shd w:val="clear" w:color="000000" w:fill="EEECE1"/>
            <w:noWrap/>
            <w:vAlign w:val="bottom"/>
            <w:hideMark/>
          </w:tcPr>
          <w:p w14:paraId="07C2A77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$8,856</w:t>
            </w:r>
          </w:p>
        </w:tc>
        <w:tc>
          <w:tcPr>
            <w:tcW w:w="860" w:type="dxa"/>
            <w:tcBorders>
              <w:top w:val="nil"/>
              <w:left w:val="nil"/>
              <w:bottom w:val="single" w:sz="4" w:space="0" w:color="BFBFBF"/>
              <w:right w:val="single" w:sz="4" w:space="0" w:color="BFBFBF"/>
            </w:tcBorders>
            <w:shd w:val="clear" w:color="000000" w:fill="EEECE1"/>
            <w:noWrap/>
            <w:vAlign w:val="bottom"/>
            <w:hideMark/>
          </w:tcPr>
          <w:p w14:paraId="51A06D6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$11,759</w:t>
            </w:r>
          </w:p>
        </w:tc>
        <w:tc>
          <w:tcPr>
            <w:tcW w:w="743" w:type="dxa"/>
            <w:tcBorders>
              <w:top w:val="nil"/>
              <w:left w:val="nil"/>
              <w:bottom w:val="single" w:sz="4" w:space="0" w:color="BFBFBF"/>
              <w:right w:val="single" w:sz="4" w:space="0" w:color="BFBFBF"/>
            </w:tcBorders>
            <w:shd w:val="clear" w:color="000000" w:fill="EEECE1"/>
            <w:noWrap/>
            <w:vAlign w:val="bottom"/>
            <w:hideMark/>
          </w:tcPr>
          <w:p w14:paraId="1292FAF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$5,913</w:t>
            </w:r>
          </w:p>
        </w:tc>
        <w:tc>
          <w:tcPr>
            <w:tcW w:w="824" w:type="dxa"/>
            <w:tcBorders>
              <w:top w:val="nil"/>
              <w:left w:val="nil"/>
              <w:bottom w:val="single" w:sz="4" w:space="0" w:color="BFBFBF"/>
              <w:right w:val="single" w:sz="4" w:space="0" w:color="BFBFBF"/>
            </w:tcBorders>
            <w:shd w:val="clear" w:color="000000" w:fill="EEECE1"/>
            <w:noWrap/>
            <w:vAlign w:val="bottom"/>
            <w:hideMark/>
          </w:tcPr>
          <w:p w14:paraId="2BB1AB3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$7,851</w:t>
            </w:r>
          </w:p>
        </w:tc>
      </w:tr>
      <w:tr w:rsidR="00C70607" w:rsidRPr="00C70607" w14:paraId="375652E0"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02DDCE7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41</w:t>
            </w:r>
          </w:p>
        </w:tc>
        <w:tc>
          <w:tcPr>
            <w:tcW w:w="800" w:type="dxa"/>
            <w:tcBorders>
              <w:top w:val="nil"/>
              <w:left w:val="nil"/>
              <w:bottom w:val="single" w:sz="4" w:space="0" w:color="BFBFBF"/>
              <w:right w:val="single" w:sz="4" w:space="0" w:color="BFBFBF"/>
            </w:tcBorders>
            <w:shd w:val="clear" w:color="auto" w:fill="auto"/>
            <w:noWrap/>
            <w:vAlign w:val="bottom"/>
            <w:hideMark/>
          </w:tcPr>
          <w:p w14:paraId="124608D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4394</w:t>
            </w:r>
          </w:p>
        </w:tc>
        <w:tc>
          <w:tcPr>
            <w:tcW w:w="6018" w:type="dxa"/>
            <w:tcBorders>
              <w:top w:val="nil"/>
              <w:left w:val="nil"/>
              <w:bottom w:val="single" w:sz="4" w:space="0" w:color="BFBFBF"/>
              <w:right w:val="single" w:sz="4" w:space="0" w:color="BFBFBF"/>
            </w:tcBorders>
            <w:shd w:val="clear" w:color="auto" w:fill="auto"/>
            <w:noWrap/>
            <w:vAlign w:val="bottom"/>
            <w:hideMark/>
          </w:tcPr>
          <w:p w14:paraId="23CDEBA3"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William Angliss Institute of TAFE</w:t>
            </w:r>
          </w:p>
        </w:tc>
        <w:tc>
          <w:tcPr>
            <w:tcW w:w="805" w:type="dxa"/>
            <w:tcBorders>
              <w:top w:val="nil"/>
              <w:left w:val="nil"/>
              <w:bottom w:val="single" w:sz="4" w:space="0" w:color="BFBFBF"/>
              <w:right w:val="single" w:sz="4" w:space="0" w:color="BFBFBF"/>
            </w:tcBorders>
            <w:shd w:val="clear" w:color="auto" w:fill="auto"/>
            <w:noWrap/>
            <w:vAlign w:val="bottom"/>
            <w:hideMark/>
          </w:tcPr>
          <w:p w14:paraId="2DD59A4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189</w:t>
            </w:r>
          </w:p>
        </w:tc>
        <w:tc>
          <w:tcPr>
            <w:tcW w:w="740" w:type="dxa"/>
            <w:tcBorders>
              <w:top w:val="nil"/>
              <w:left w:val="nil"/>
              <w:bottom w:val="single" w:sz="4" w:space="0" w:color="BFBFBF"/>
              <w:right w:val="single" w:sz="4" w:space="0" w:color="BFBFBF"/>
            </w:tcBorders>
            <w:shd w:val="clear" w:color="auto" w:fill="auto"/>
            <w:noWrap/>
            <w:vAlign w:val="bottom"/>
            <w:hideMark/>
          </w:tcPr>
          <w:p w14:paraId="768CED0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113.1</w:t>
            </w:r>
          </w:p>
        </w:tc>
        <w:tc>
          <w:tcPr>
            <w:tcW w:w="1100" w:type="dxa"/>
            <w:tcBorders>
              <w:top w:val="nil"/>
              <w:left w:val="nil"/>
              <w:bottom w:val="single" w:sz="4" w:space="0" w:color="BFBFBF"/>
              <w:right w:val="single" w:sz="4" w:space="0" w:color="BFBFBF"/>
            </w:tcBorders>
            <w:shd w:val="clear" w:color="auto" w:fill="auto"/>
            <w:noWrap/>
            <w:vAlign w:val="bottom"/>
            <w:hideMark/>
          </w:tcPr>
          <w:p w14:paraId="176F530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$703,400</w:t>
            </w:r>
          </w:p>
        </w:tc>
        <w:tc>
          <w:tcPr>
            <w:tcW w:w="1000" w:type="dxa"/>
            <w:tcBorders>
              <w:top w:val="nil"/>
              <w:left w:val="nil"/>
              <w:bottom w:val="single" w:sz="4" w:space="0" w:color="BFBFBF"/>
              <w:right w:val="single" w:sz="4" w:space="0" w:color="BFBFBF"/>
            </w:tcBorders>
            <w:shd w:val="clear" w:color="auto" w:fill="auto"/>
            <w:noWrap/>
            <w:vAlign w:val="bottom"/>
            <w:hideMark/>
          </w:tcPr>
          <w:p w14:paraId="24D13A0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$5,547</w:t>
            </w:r>
          </w:p>
        </w:tc>
        <w:tc>
          <w:tcPr>
            <w:tcW w:w="1100" w:type="dxa"/>
            <w:tcBorders>
              <w:top w:val="nil"/>
              <w:left w:val="nil"/>
              <w:bottom w:val="single" w:sz="4" w:space="0" w:color="BFBFBF"/>
              <w:right w:val="single" w:sz="4" w:space="0" w:color="BFBFBF"/>
            </w:tcBorders>
            <w:shd w:val="clear" w:color="auto" w:fill="auto"/>
            <w:noWrap/>
            <w:vAlign w:val="bottom"/>
            <w:hideMark/>
          </w:tcPr>
          <w:p w14:paraId="09AC6D3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$697,786</w:t>
            </w:r>
          </w:p>
        </w:tc>
        <w:tc>
          <w:tcPr>
            <w:tcW w:w="860" w:type="dxa"/>
            <w:tcBorders>
              <w:top w:val="nil"/>
              <w:left w:val="nil"/>
              <w:bottom w:val="single" w:sz="4" w:space="0" w:color="BFBFBF"/>
              <w:right w:val="single" w:sz="4" w:space="0" w:color="BFBFBF"/>
            </w:tcBorders>
            <w:shd w:val="clear" w:color="auto" w:fill="auto"/>
            <w:noWrap/>
            <w:vAlign w:val="bottom"/>
            <w:hideMark/>
          </w:tcPr>
          <w:p w14:paraId="36E5EFA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$3,722</w:t>
            </w:r>
          </w:p>
        </w:tc>
        <w:tc>
          <w:tcPr>
            <w:tcW w:w="860" w:type="dxa"/>
            <w:tcBorders>
              <w:top w:val="nil"/>
              <w:left w:val="nil"/>
              <w:bottom w:val="single" w:sz="4" w:space="0" w:color="BFBFBF"/>
              <w:right w:val="single" w:sz="4" w:space="0" w:color="BFBFBF"/>
            </w:tcBorders>
            <w:shd w:val="clear" w:color="auto" w:fill="auto"/>
            <w:noWrap/>
            <w:vAlign w:val="bottom"/>
            <w:hideMark/>
          </w:tcPr>
          <w:p w14:paraId="2E27C75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$6,219</w:t>
            </w:r>
          </w:p>
        </w:tc>
        <w:tc>
          <w:tcPr>
            <w:tcW w:w="743" w:type="dxa"/>
            <w:tcBorders>
              <w:top w:val="nil"/>
              <w:left w:val="nil"/>
              <w:bottom w:val="single" w:sz="4" w:space="0" w:color="BFBFBF"/>
              <w:right w:val="single" w:sz="4" w:space="0" w:color="BFBFBF"/>
            </w:tcBorders>
            <w:shd w:val="clear" w:color="auto" w:fill="auto"/>
            <w:noWrap/>
            <w:vAlign w:val="bottom"/>
            <w:hideMark/>
          </w:tcPr>
          <w:p w14:paraId="471811A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$3,692</w:t>
            </w:r>
          </w:p>
        </w:tc>
        <w:tc>
          <w:tcPr>
            <w:tcW w:w="824" w:type="dxa"/>
            <w:tcBorders>
              <w:top w:val="nil"/>
              <w:left w:val="nil"/>
              <w:bottom w:val="single" w:sz="4" w:space="0" w:color="BFBFBF"/>
              <w:right w:val="single" w:sz="4" w:space="0" w:color="BFBFBF"/>
            </w:tcBorders>
            <w:shd w:val="clear" w:color="auto" w:fill="auto"/>
            <w:noWrap/>
            <w:vAlign w:val="bottom"/>
            <w:hideMark/>
          </w:tcPr>
          <w:p w14:paraId="016914F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$6,169</w:t>
            </w:r>
          </w:p>
        </w:tc>
      </w:tr>
      <w:tr w:rsidR="00C70607" w:rsidRPr="00C70607" w14:paraId="337AEEBA"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05B61A9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42</w:t>
            </w:r>
          </w:p>
        </w:tc>
        <w:tc>
          <w:tcPr>
            <w:tcW w:w="800" w:type="dxa"/>
            <w:tcBorders>
              <w:top w:val="nil"/>
              <w:left w:val="nil"/>
              <w:bottom w:val="single" w:sz="4" w:space="0" w:color="BFBFBF"/>
              <w:right w:val="single" w:sz="4" w:space="0" w:color="BFBFBF"/>
            </w:tcBorders>
            <w:shd w:val="clear" w:color="000000" w:fill="EEECE1"/>
            <w:noWrap/>
            <w:vAlign w:val="bottom"/>
            <w:hideMark/>
          </w:tcPr>
          <w:p w14:paraId="3627EA0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7094</w:t>
            </w:r>
          </w:p>
        </w:tc>
        <w:tc>
          <w:tcPr>
            <w:tcW w:w="6018" w:type="dxa"/>
            <w:tcBorders>
              <w:top w:val="nil"/>
              <w:left w:val="nil"/>
              <w:bottom w:val="single" w:sz="4" w:space="0" w:color="BFBFBF"/>
              <w:right w:val="single" w:sz="4" w:space="0" w:color="BFBFBF"/>
            </w:tcBorders>
            <w:shd w:val="clear" w:color="000000" w:fill="EEECE1"/>
            <w:noWrap/>
            <w:vAlign w:val="bottom"/>
            <w:hideMark/>
          </w:tcPr>
          <w:p w14:paraId="3449E516"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Basair Australia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11E64EF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183</w:t>
            </w:r>
          </w:p>
        </w:tc>
        <w:tc>
          <w:tcPr>
            <w:tcW w:w="740" w:type="dxa"/>
            <w:tcBorders>
              <w:top w:val="nil"/>
              <w:left w:val="nil"/>
              <w:bottom w:val="single" w:sz="4" w:space="0" w:color="BFBFBF"/>
              <w:right w:val="single" w:sz="4" w:space="0" w:color="BFBFBF"/>
            </w:tcBorders>
            <w:shd w:val="clear" w:color="000000" w:fill="EEECE1"/>
            <w:noWrap/>
            <w:vAlign w:val="bottom"/>
            <w:hideMark/>
          </w:tcPr>
          <w:p w14:paraId="4B7028A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104.5</w:t>
            </w:r>
          </w:p>
        </w:tc>
        <w:tc>
          <w:tcPr>
            <w:tcW w:w="1100" w:type="dxa"/>
            <w:tcBorders>
              <w:top w:val="nil"/>
              <w:left w:val="nil"/>
              <w:bottom w:val="single" w:sz="4" w:space="0" w:color="BFBFBF"/>
              <w:right w:val="single" w:sz="4" w:space="0" w:color="BFBFBF"/>
            </w:tcBorders>
            <w:shd w:val="clear" w:color="000000" w:fill="EEECE1"/>
            <w:noWrap/>
            <w:vAlign w:val="bottom"/>
            <w:hideMark/>
          </w:tcPr>
          <w:p w14:paraId="28D38C9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$6,191,100</w:t>
            </w:r>
          </w:p>
        </w:tc>
        <w:tc>
          <w:tcPr>
            <w:tcW w:w="1000" w:type="dxa"/>
            <w:tcBorders>
              <w:top w:val="nil"/>
              <w:left w:val="nil"/>
              <w:bottom w:val="single" w:sz="4" w:space="0" w:color="BFBFBF"/>
              <w:right w:val="single" w:sz="4" w:space="0" w:color="BFBFBF"/>
            </w:tcBorders>
            <w:shd w:val="clear" w:color="000000" w:fill="EEECE1"/>
            <w:noWrap/>
            <w:vAlign w:val="bottom"/>
            <w:hideMark/>
          </w:tcPr>
          <w:p w14:paraId="56C5707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$5,452</w:t>
            </w:r>
          </w:p>
        </w:tc>
        <w:tc>
          <w:tcPr>
            <w:tcW w:w="1100" w:type="dxa"/>
            <w:tcBorders>
              <w:top w:val="nil"/>
              <w:left w:val="nil"/>
              <w:bottom w:val="single" w:sz="4" w:space="0" w:color="BFBFBF"/>
              <w:right w:val="single" w:sz="4" w:space="0" w:color="BFBFBF"/>
            </w:tcBorders>
            <w:shd w:val="clear" w:color="000000" w:fill="EEECE1"/>
            <w:noWrap/>
            <w:vAlign w:val="bottom"/>
            <w:hideMark/>
          </w:tcPr>
          <w:p w14:paraId="6F788FD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$6,129,866</w:t>
            </w:r>
          </w:p>
        </w:tc>
        <w:tc>
          <w:tcPr>
            <w:tcW w:w="860" w:type="dxa"/>
            <w:tcBorders>
              <w:top w:val="nil"/>
              <w:left w:val="nil"/>
              <w:bottom w:val="single" w:sz="4" w:space="0" w:color="BFBFBF"/>
              <w:right w:val="single" w:sz="4" w:space="0" w:color="BFBFBF"/>
            </w:tcBorders>
            <w:shd w:val="clear" w:color="000000" w:fill="EEECE1"/>
            <w:noWrap/>
            <w:vAlign w:val="bottom"/>
            <w:hideMark/>
          </w:tcPr>
          <w:p w14:paraId="7F33530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$33,831</w:t>
            </w:r>
          </w:p>
        </w:tc>
        <w:tc>
          <w:tcPr>
            <w:tcW w:w="860" w:type="dxa"/>
            <w:tcBorders>
              <w:top w:val="nil"/>
              <w:left w:val="nil"/>
              <w:bottom w:val="single" w:sz="4" w:space="0" w:color="BFBFBF"/>
              <w:right w:val="single" w:sz="4" w:space="0" w:color="BFBFBF"/>
            </w:tcBorders>
            <w:shd w:val="clear" w:color="000000" w:fill="EEECE1"/>
            <w:noWrap/>
            <w:vAlign w:val="bottom"/>
            <w:hideMark/>
          </w:tcPr>
          <w:p w14:paraId="6F04C2E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$59,268</w:t>
            </w:r>
          </w:p>
        </w:tc>
        <w:tc>
          <w:tcPr>
            <w:tcW w:w="743" w:type="dxa"/>
            <w:tcBorders>
              <w:top w:val="nil"/>
              <w:left w:val="nil"/>
              <w:bottom w:val="single" w:sz="4" w:space="0" w:color="BFBFBF"/>
              <w:right w:val="single" w:sz="4" w:space="0" w:color="BFBFBF"/>
            </w:tcBorders>
            <w:shd w:val="clear" w:color="000000" w:fill="EEECE1"/>
            <w:noWrap/>
            <w:vAlign w:val="bottom"/>
            <w:hideMark/>
          </w:tcPr>
          <w:p w14:paraId="24B5FAE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$33,497</w:t>
            </w:r>
          </w:p>
        </w:tc>
        <w:tc>
          <w:tcPr>
            <w:tcW w:w="824" w:type="dxa"/>
            <w:tcBorders>
              <w:top w:val="nil"/>
              <w:left w:val="nil"/>
              <w:bottom w:val="single" w:sz="4" w:space="0" w:color="BFBFBF"/>
              <w:right w:val="single" w:sz="4" w:space="0" w:color="BFBFBF"/>
            </w:tcBorders>
            <w:shd w:val="clear" w:color="000000" w:fill="EEECE1"/>
            <w:noWrap/>
            <w:vAlign w:val="bottom"/>
            <w:hideMark/>
          </w:tcPr>
          <w:p w14:paraId="7467217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$58,681</w:t>
            </w:r>
          </w:p>
        </w:tc>
      </w:tr>
      <w:tr w:rsidR="00C70607" w:rsidRPr="00C70607" w14:paraId="2CDEB31E"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0E25270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w:t>
            </w:r>
          </w:p>
        </w:tc>
        <w:tc>
          <w:tcPr>
            <w:tcW w:w="800" w:type="dxa"/>
            <w:tcBorders>
              <w:top w:val="nil"/>
              <w:left w:val="nil"/>
              <w:bottom w:val="single" w:sz="4" w:space="0" w:color="BFBFBF"/>
              <w:right w:val="single" w:sz="4" w:space="0" w:color="BFBFBF"/>
            </w:tcBorders>
            <w:shd w:val="clear" w:color="auto" w:fill="auto"/>
            <w:noWrap/>
            <w:vAlign w:val="bottom"/>
            <w:hideMark/>
          </w:tcPr>
          <w:p w14:paraId="4256AF4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7253</w:t>
            </w:r>
          </w:p>
        </w:tc>
        <w:tc>
          <w:tcPr>
            <w:tcW w:w="6018" w:type="dxa"/>
            <w:tcBorders>
              <w:top w:val="nil"/>
              <w:left w:val="nil"/>
              <w:bottom w:val="single" w:sz="4" w:space="0" w:color="BFBFBF"/>
              <w:right w:val="single" w:sz="4" w:space="0" w:color="BFBFBF"/>
            </w:tcBorders>
            <w:shd w:val="clear" w:color="auto" w:fill="auto"/>
            <w:noWrap/>
            <w:vAlign w:val="bottom"/>
            <w:hideMark/>
          </w:tcPr>
          <w:p w14:paraId="128FF790"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Careers Australia Education Institute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381919F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179</w:t>
            </w:r>
          </w:p>
        </w:tc>
        <w:tc>
          <w:tcPr>
            <w:tcW w:w="740" w:type="dxa"/>
            <w:tcBorders>
              <w:top w:val="nil"/>
              <w:left w:val="nil"/>
              <w:bottom w:val="single" w:sz="4" w:space="0" w:color="BFBFBF"/>
              <w:right w:val="single" w:sz="4" w:space="0" w:color="BFBFBF"/>
            </w:tcBorders>
            <w:shd w:val="clear" w:color="auto" w:fill="auto"/>
            <w:noWrap/>
            <w:vAlign w:val="bottom"/>
            <w:hideMark/>
          </w:tcPr>
          <w:p w14:paraId="3605091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126.8</w:t>
            </w:r>
          </w:p>
        </w:tc>
        <w:tc>
          <w:tcPr>
            <w:tcW w:w="1100" w:type="dxa"/>
            <w:tcBorders>
              <w:top w:val="nil"/>
              <w:left w:val="nil"/>
              <w:bottom w:val="single" w:sz="4" w:space="0" w:color="BFBFBF"/>
              <w:right w:val="single" w:sz="4" w:space="0" w:color="BFBFBF"/>
            </w:tcBorders>
            <w:shd w:val="clear" w:color="auto" w:fill="auto"/>
            <w:noWrap/>
            <w:vAlign w:val="bottom"/>
            <w:hideMark/>
          </w:tcPr>
          <w:p w14:paraId="7A3AAFB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$1,560,248</w:t>
            </w:r>
          </w:p>
        </w:tc>
        <w:tc>
          <w:tcPr>
            <w:tcW w:w="1000" w:type="dxa"/>
            <w:tcBorders>
              <w:top w:val="nil"/>
              <w:left w:val="nil"/>
              <w:bottom w:val="single" w:sz="4" w:space="0" w:color="BFBFBF"/>
              <w:right w:val="single" w:sz="4" w:space="0" w:color="BFBFBF"/>
            </w:tcBorders>
            <w:shd w:val="clear" w:color="auto" w:fill="auto"/>
            <w:noWrap/>
            <w:vAlign w:val="bottom"/>
            <w:hideMark/>
          </w:tcPr>
          <w:p w14:paraId="3872E83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$371,117</w:t>
            </w:r>
          </w:p>
        </w:tc>
        <w:tc>
          <w:tcPr>
            <w:tcW w:w="1100" w:type="dxa"/>
            <w:tcBorders>
              <w:top w:val="nil"/>
              <w:left w:val="nil"/>
              <w:bottom w:val="single" w:sz="4" w:space="0" w:color="BFBFBF"/>
              <w:right w:val="single" w:sz="4" w:space="0" w:color="BFBFBF"/>
            </w:tcBorders>
            <w:shd w:val="clear" w:color="auto" w:fill="auto"/>
            <w:noWrap/>
            <w:vAlign w:val="bottom"/>
            <w:hideMark/>
          </w:tcPr>
          <w:p w14:paraId="2B42D0B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$1,189,131</w:t>
            </w:r>
          </w:p>
        </w:tc>
        <w:tc>
          <w:tcPr>
            <w:tcW w:w="860" w:type="dxa"/>
            <w:tcBorders>
              <w:top w:val="nil"/>
              <w:left w:val="nil"/>
              <w:bottom w:val="single" w:sz="4" w:space="0" w:color="BFBFBF"/>
              <w:right w:val="single" w:sz="4" w:space="0" w:color="BFBFBF"/>
            </w:tcBorders>
            <w:shd w:val="clear" w:color="auto" w:fill="auto"/>
            <w:noWrap/>
            <w:vAlign w:val="bottom"/>
            <w:hideMark/>
          </w:tcPr>
          <w:p w14:paraId="3D4D83F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$8,716</w:t>
            </w:r>
          </w:p>
        </w:tc>
        <w:tc>
          <w:tcPr>
            <w:tcW w:w="860" w:type="dxa"/>
            <w:tcBorders>
              <w:top w:val="nil"/>
              <w:left w:val="nil"/>
              <w:bottom w:val="single" w:sz="4" w:space="0" w:color="BFBFBF"/>
              <w:right w:val="single" w:sz="4" w:space="0" w:color="BFBFBF"/>
            </w:tcBorders>
            <w:shd w:val="clear" w:color="auto" w:fill="auto"/>
            <w:noWrap/>
            <w:vAlign w:val="bottom"/>
            <w:hideMark/>
          </w:tcPr>
          <w:p w14:paraId="61CCC79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$12,301</w:t>
            </w:r>
          </w:p>
        </w:tc>
        <w:tc>
          <w:tcPr>
            <w:tcW w:w="743" w:type="dxa"/>
            <w:tcBorders>
              <w:top w:val="nil"/>
              <w:left w:val="nil"/>
              <w:bottom w:val="single" w:sz="4" w:space="0" w:color="BFBFBF"/>
              <w:right w:val="single" w:sz="4" w:space="0" w:color="BFBFBF"/>
            </w:tcBorders>
            <w:shd w:val="clear" w:color="auto" w:fill="auto"/>
            <w:noWrap/>
            <w:vAlign w:val="bottom"/>
            <w:hideMark/>
          </w:tcPr>
          <w:p w14:paraId="0811C76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$6,643</w:t>
            </w:r>
          </w:p>
        </w:tc>
        <w:tc>
          <w:tcPr>
            <w:tcW w:w="824" w:type="dxa"/>
            <w:tcBorders>
              <w:top w:val="nil"/>
              <w:left w:val="nil"/>
              <w:bottom w:val="single" w:sz="4" w:space="0" w:color="BFBFBF"/>
              <w:right w:val="single" w:sz="4" w:space="0" w:color="BFBFBF"/>
            </w:tcBorders>
            <w:shd w:val="clear" w:color="auto" w:fill="auto"/>
            <w:noWrap/>
            <w:vAlign w:val="bottom"/>
            <w:hideMark/>
          </w:tcPr>
          <w:p w14:paraId="2D1C2C5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$9,375</w:t>
            </w:r>
          </w:p>
        </w:tc>
      </w:tr>
      <w:tr w:rsidR="00C70607" w:rsidRPr="00C70607" w14:paraId="29D2DDA6"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768A5CB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44</w:t>
            </w:r>
          </w:p>
        </w:tc>
        <w:tc>
          <w:tcPr>
            <w:tcW w:w="800" w:type="dxa"/>
            <w:tcBorders>
              <w:top w:val="nil"/>
              <w:left w:val="nil"/>
              <w:bottom w:val="single" w:sz="4" w:space="0" w:color="BFBFBF"/>
              <w:right w:val="single" w:sz="4" w:space="0" w:color="BFBFBF"/>
            </w:tcBorders>
            <w:shd w:val="clear" w:color="000000" w:fill="EEECE1"/>
            <w:noWrap/>
            <w:vAlign w:val="bottom"/>
            <w:hideMark/>
          </w:tcPr>
          <w:p w14:paraId="3514AC8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7124</w:t>
            </w:r>
          </w:p>
        </w:tc>
        <w:tc>
          <w:tcPr>
            <w:tcW w:w="6018" w:type="dxa"/>
            <w:tcBorders>
              <w:top w:val="nil"/>
              <w:left w:val="nil"/>
              <w:bottom w:val="single" w:sz="4" w:space="0" w:color="BFBFBF"/>
              <w:right w:val="single" w:sz="4" w:space="0" w:color="BFBFBF"/>
            </w:tcBorders>
            <w:shd w:val="clear" w:color="000000" w:fill="EEECE1"/>
            <w:noWrap/>
            <w:vAlign w:val="bottom"/>
            <w:hideMark/>
          </w:tcPr>
          <w:p w14:paraId="752AB5CA"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Academy of Information Technology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028CF9E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176</w:t>
            </w:r>
          </w:p>
        </w:tc>
        <w:tc>
          <w:tcPr>
            <w:tcW w:w="740" w:type="dxa"/>
            <w:tcBorders>
              <w:top w:val="nil"/>
              <w:left w:val="nil"/>
              <w:bottom w:val="single" w:sz="4" w:space="0" w:color="BFBFBF"/>
              <w:right w:val="single" w:sz="4" w:space="0" w:color="BFBFBF"/>
            </w:tcBorders>
            <w:shd w:val="clear" w:color="000000" w:fill="EEECE1"/>
            <w:noWrap/>
            <w:vAlign w:val="bottom"/>
            <w:hideMark/>
          </w:tcPr>
          <w:p w14:paraId="755CB02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80.4</w:t>
            </w:r>
          </w:p>
        </w:tc>
        <w:tc>
          <w:tcPr>
            <w:tcW w:w="1100" w:type="dxa"/>
            <w:tcBorders>
              <w:top w:val="nil"/>
              <w:left w:val="nil"/>
              <w:bottom w:val="single" w:sz="4" w:space="0" w:color="BFBFBF"/>
              <w:right w:val="single" w:sz="4" w:space="0" w:color="BFBFBF"/>
            </w:tcBorders>
            <w:shd w:val="clear" w:color="000000" w:fill="EEECE1"/>
            <w:noWrap/>
            <w:vAlign w:val="bottom"/>
            <w:hideMark/>
          </w:tcPr>
          <w:p w14:paraId="7FDF4ED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$1,145,732</w:t>
            </w:r>
          </w:p>
        </w:tc>
        <w:tc>
          <w:tcPr>
            <w:tcW w:w="1000" w:type="dxa"/>
            <w:tcBorders>
              <w:top w:val="nil"/>
              <w:left w:val="nil"/>
              <w:bottom w:val="single" w:sz="4" w:space="0" w:color="BFBFBF"/>
              <w:right w:val="single" w:sz="4" w:space="0" w:color="BFBFBF"/>
            </w:tcBorders>
            <w:shd w:val="clear" w:color="000000" w:fill="EEECE1"/>
            <w:noWrap/>
            <w:vAlign w:val="bottom"/>
            <w:hideMark/>
          </w:tcPr>
          <w:p w14:paraId="34E1851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$419,968</w:t>
            </w:r>
          </w:p>
        </w:tc>
        <w:tc>
          <w:tcPr>
            <w:tcW w:w="1100" w:type="dxa"/>
            <w:tcBorders>
              <w:top w:val="nil"/>
              <w:left w:val="nil"/>
              <w:bottom w:val="single" w:sz="4" w:space="0" w:color="BFBFBF"/>
              <w:right w:val="single" w:sz="4" w:space="0" w:color="BFBFBF"/>
            </w:tcBorders>
            <w:shd w:val="clear" w:color="000000" w:fill="EEECE1"/>
            <w:noWrap/>
            <w:vAlign w:val="bottom"/>
            <w:hideMark/>
          </w:tcPr>
          <w:p w14:paraId="4ABCD47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$725,764</w:t>
            </w:r>
          </w:p>
        </w:tc>
        <w:tc>
          <w:tcPr>
            <w:tcW w:w="860" w:type="dxa"/>
            <w:tcBorders>
              <w:top w:val="nil"/>
              <w:left w:val="nil"/>
              <w:bottom w:val="single" w:sz="4" w:space="0" w:color="BFBFBF"/>
              <w:right w:val="single" w:sz="4" w:space="0" w:color="BFBFBF"/>
            </w:tcBorders>
            <w:shd w:val="clear" w:color="000000" w:fill="EEECE1"/>
            <w:noWrap/>
            <w:vAlign w:val="bottom"/>
            <w:hideMark/>
          </w:tcPr>
          <w:p w14:paraId="492EFF9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$6,510</w:t>
            </w:r>
          </w:p>
        </w:tc>
        <w:tc>
          <w:tcPr>
            <w:tcW w:w="860" w:type="dxa"/>
            <w:tcBorders>
              <w:top w:val="nil"/>
              <w:left w:val="nil"/>
              <w:bottom w:val="single" w:sz="4" w:space="0" w:color="BFBFBF"/>
              <w:right w:val="single" w:sz="4" w:space="0" w:color="BFBFBF"/>
            </w:tcBorders>
            <w:shd w:val="clear" w:color="000000" w:fill="EEECE1"/>
            <w:noWrap/>
            <w:vAlign w:val="bottom"/>
            <w:hideMark/>
          </w:tcPr>
          <w:p w14:paraId="2B1120F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$14,244</w:t>
            </w:r>
          </w:p>
        </w:tc>
        <w:tc>
          <w:tcPr>
            <w:tcW w:w="743" w:type="dxa"/>
            <w:tcBorders>
              <w:top w:val="nil"/>
              <w:left w:val="nil"/>
              <w:bottom w:val="single" w:sz="4" w:space="0" w:color="BFBFBF"/>
              <w:right w:val="single" w:sz="4" w:space="0" w:color="BFBFBF"/>
            </w:tcBorders>
            <w:shd w:val="clear" w:color="000000" w:fill="EEECE1"/>
            <w:noWrap/>
            <w:vAlign w:val="bottom"/>
            <w:hideMark/>
          </w:tcPr>
          <w:p w14:paraId="4B29C7D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$4,124</w:t>
            </w:r>
          </w:p>
        </w:tc>
        <w:tc>
          <w:tcPr>
            <w:tcW w:w="824" w:type="dxa"/>
            <w:tcBorders>
              <w:top w:val="nil"/>
              <w:left w:val="nil"/>
              <w:bottom w:val="single" w:sz="4" w:space="0" w:color="BFBFBF"/>
              <w:right w:val="single" w:sz="4" w:space="0" w:color="BFBFBF"/>
            </w:tcBorders>
            <w:shd w:val="clear" w:color="000000" w:fill="EEECE1"/>
            <w:noWrap/>
            <w:vAlign w:val="bottom"/>
            <w:hideMark/>
          </w:tcPr>
          <w:p w14:paraId="1CE5755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$9,023</w:t>
            </w:r>
          </w:p>
        </w:tc>
      </w:tr>
      <w:tr w:rsidR="00C70607" w:rsidRPr="00C70607" w14:paraId="5042BFD5"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198E03B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45</w:t>
            </w:r>
          </w:p>
        </w:tc>
        <w:tc>
          <w:tcPr>
            <w:tcW w:w="800" w:type="dxa"/>
            <w:tcBorders>
              <w:top w:val="nil"/>
              <w:left w:val="nil"/>
              <w:bottom w:val="single" w:sz="4" w:space="0" w:color="BFBFBF"/>
              <w:right w:val="single" w:sz="4" w:space="0" w:color="BFBFBF"/>
            </w:tcBorders>
            <w:shd w:val="clear" w:color="auto" w:fill="auto"/>
            <w:noWrap/>
            <w:vAlign w:val="bottom"/>
            <w:hideMark/>
          </w:tcPr>
          <w:p w14:paraId="7832731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7092</w:t>
            </w:r>
          </w:p>
        </w:tc>
        <w:tc>
          <w:tcPr>
            <w:tcW w:w="6018" w:type="dxa"/>
            <w:tcBorders>
              <w:top w:val="nil"/>
              <w:left w:val="nil"/>
              <w:bottom w:val="single" w:sz="4" w:space="0" w:color="BFBFBF"/>
              <w:right w:val="single" w:sz="4" w:space="0" w:color="BFBFBF"/>
            </w:tcBorders>
            <w:shd w:val="clear" w:color="auto" w:fill="auto"/>
            <w:noWrap/>
            <w:vAlign w:val="bottom"/>
            <w:hideMark/>
          </w:tcPr>
          <w:p w14:paraId="4275A50D"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Australian Careers Business College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3649B50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175</w:t>
            </w:r>
          </w:p>
        </w:tc>
        <w:tc>
          <w:tcPr>
            <w:tcW w:w="740" w:type="dxa"/>
            <w:tcBorders>
              <w:top w:val="nil"/>
              <w:left w:val="nil"/>
              <w:bottom w:val="single" w:sz="4" w:space="0" w:color="BFBFBF"/>
              <w:right w:val="single" w:sz="4" w:space="0" w:color="BFBFBF"/>
            </w:tcBorders>
            <w:shd w:val="clear" w:color="auto" w:fill="auto"/>
            <w:noWrap/>
            <w:vAlign w:val="bottom"/>
            <w:hideMark/>
          </w:tcPr>
          <w:p w14:paraId="44B25DB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138.9</w:t>
            </w:r>
          </w:p>
        </w:tc>
        <w:tc>
          <w:tcPr>
            <w:tcW w:w="1100" w:type="dxa"/>
            <w:tcBorders>
              <w:top w:val="nil"/>
              <w:left w:val="nil"/>
              <w:bottom w:val="single" w:sz="4" w:space="0" w:color="BFBFBF"/>
              <w:right w:val="single" w:sz="4" w:space="0" w:color="BFBFBF"/>
            </w:tcBorders>
            <w:shd w:val="clear" w:color="auto" w:fill="auto"/>
            <w:noWrap/>
            <w:vAlign w:val="bottom"/>
            <w:hideMark/>
          </w:tcPr>
          <w:p w14:paraId="09C28B6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$1,122,739</w:t>
            </w:r>
          </w:p>
        </w:tc>
        <w:tc>
          <w:tcPr>
            <w:tcW w:w="1000" w:type="dxa"/>
            <w:tcBorders>
              <w:top w:val="nil"/>
              <w:left w:val="nil"/>
              <w:bottom w:val="single" w:sz="4" w:space="0" w:color="BFBFBF"/>
              <w:right w:val="single" w:sz="4" w:space="0" w:color="BFBFBF"/>
            </w:tcBorders>
            <w:shd w:val="clear" w:color="auto" w:fill="auto"/>
            <w:noWrap/>
            <w:vAlign w:val="bottom"/>
            <w:hideMark/>
          </w:tcPr>
          <w:p w14:paraId="076AB84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$1,225</w:t>
            </w:r>
          </w:p>
        </w:tc>
        <w:tc>
          <w:tcPr>
            <w:tcW w:w="1100" w:type="dxa"/>
            <w:tcBorders>
              <w:top w:val="nil"/>
              <w:left w:val="nil"/>
              <w:bottom w:val="single" w:sz="4" w:space="0" w:color="BFBFBF"/>
              <w:right w:val="single" w:sz="4" w:space="0" w:color="BFBFBF"/>
            </w:tcBorders>
            <w:shd w:val="clear" w:color="auto" w:fill="auto"/>
            <w:noWrap/>
            <w:vAlign w:val="bottom"/>
            <w:hideMark/>
          </w:tcPr>
          <w:p w14:paraId="242D193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$1,121,514</w:t>
            </w:r>
          </w:p>
        </w:tc>
        <w:tc>
          <w:tcPr>
            <w:tcW w:w="860" w:type="dxa"/>
            <w:tcBorders>
              <w:top w:val="nil"/>
              <w:left w:val="nil"/>
              <w:bottom w:val="single" w:sz="4" w:space="0" w:color="BFBFBF"/>
              <w:right w:val="single" w:sz="4" w:space="0" w:color="BFBFBF"/>
            </w:tcBorders>
            <w:shd w:val="clear" w:color="auto" w:fill="auto"/>
            <w:noWrap/>
            <w:vAlign w:val="bottom"/>
            <w:hideMark/>
          </w:tcPr>
          <w:p w14:paraId="712C67F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$6,416</w:t>
            </w:r>
          </w:p>
        </w:tc>
        <w:tc>
          <w:tcPr>
            <w:tcW w:w="860" w:type="dxa"/>
            <w:tcBorders>
              <w:top w:val="nil"/>
              <w:left w:val="nil"/>
              <w:bottom w:val="single" w:sz="4" w:space="0" w:color="BFBFBF"/>
              <w:right w:val="single" w:sz="4" w:space="0" w:color="BFBFBF"/>
            </w:tcBorders>
            <w:shd w:val="clear" w:color="auto" w:fill="auto"/>
            <w:noWrap/>
            <w:vAlign w:val="bottom"/>
            <w:hideMark/>
          </w:tcPr>
          <w:p w14:paraId="4F9DF9B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$8,083</w:t>
            </w:r>
          </w:p>
        </w:tc>
        <w:tc>
          <w:tcPr>
            <w:tcW w:w="743" w:type="dxa"/>
            <w:tcBorders>
              <w:top w:val="nil"/>
              <w:left w:val="nil"/>
              <w:bottom w:val="single" w:sz="4" w:space="0" w:color="BFBFBF"/>
              <w:right w:val="single" w:sz="4" w:space="0" w:color="BFBFBF"/>
            </w:tcBorders>
            <w:shd w:val="clear" w:color="auto" w:fill="auto"/>
            <w:noWrap/>
            <w:vAlign w:val="bottom"/>
            <w:hideMark/>
          </w:tcPr>
          <w:p w14:paraId="7A81290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$6,409</w:t>
            </w:r>
          </w:p>
        </w:tc>
        <w:tc>
          <w:tcPr>
            <w:tcW w:w="824" w:type="dxa"/>
            <w:tcBorders>
              <w:top w:val="nil"/>
              <w:left w:val="nil"/>
              <w:bottom w:val="single" w:sz="4" w:space="0" w:color="BFBFBF"/>
              <w:right w:val="single" w:sz="4" w:space="0" w:color="BFBFBF"/>
            </w:tcBorders>
            <w:shd w:val="clear" w:color="auto" w:fill="auto"/>
            <w:noWrap/>
            <w:vAlign w:val="bottom"/>
            <w:hideMark/>
          </w:tcPr>
          <w:p w14:paraId="481106E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$8,074</w:t>
            </w:r>
          </w:p>
        </w:tc>
      </w:tr>
      <w:tr w:rsidR="00C70607" w:rsidRPr="00C70607" w14:paraId="786DECB1"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2BC6282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46</w:t>
            </w:r>
          </w:p>
        </w:tc>
        <w:tc>
          <w:tcPr>
            <w:tcW w:w="800" w:type="dxa"/>
            <w:tcBorders>
              <w:top w:val="nil"/>
              <w:left w:val="nil"/>
              <w:bottom w:val="single" w:sz="4" w:space="0" w:color="BFBFBF"/>
              <w:right w:val="single" w:sz="4" w:space="0" w:color="BFBFBF"/>
            </w:tcBorders>
            <w:shd w:val="clear" w:color="000000" w:fill="EEECE1"/>
            <w:noWrap/>
            <w:vAlign w:val="bottom"/>
            <w:hideMark/>
          </w:tcPr>
          <w:p w14:paraId="6BFEDE2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7382</w:t>
            </w:r>
          </w:p>
        </w:tc>
        <w:tc>
          <w:tcPr>
            <w:tcW w:w="6018" w:type="dxa"/>
            <w:tcBorders>
              <w:top w:val="nil"/>
              <w:left w:val="nil"/>
              <w:bottom w:val="single" w:sz="4" w:space="0" w:color="BFBFBF"/>
              <w:right w:val="single" w:sz="4" w:space="0" w:color="BFBFBF"/>
            </w:tcBorders>
            <w:shd w:val="clear" w:color="000000" w:fill="EEECE1"/>
            <w:noWrap/>
            <w:vAlign w:val="bottom"/>
            <w:hideMark/>
          </w:tcPr>
          <w:p w14:paraId="2B9D0EF4"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Strategix Training Group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4353747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175</w:t>
            </w:r>
          </w:p>
        </w:tc>
        <w:tc>
          <w:tcPr>
            <w:tcW w:w="740" w:type="dxa"/>
            <w:tcBorders>
              <w:top w:val="nil"/>
              <w:left w:val="nil"/>
              <w:bottom w:val="single" w:sz="4" w:space="0" w:color="BFBFBF"/>
              <w:right w:val="single" w:sz="4" w:space="0" w:color="BFBFBF"/>
            </w:tcBorders>
            <w:shd w:val="clear" w:color="000000" w:fill="EEECE1"/>
            <w:noWrap/>
            <w:vAlign w:val="bottom"/>
            <w:hideMark/>
          </w:tcPr>
          <w:p w14:paraId="73A8D50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96.4</w:t>
            </w:r>
          </w:p>
        </w:tc>
        <w:tc>
          <w:tcPr>
            <w:tcW w:w="1100" w:type="dxa"/>
            <w:tcBorders>
              <w:top w:val="nil"/>
              <w:left w:val="nil"/>
              <w:bottom w:val="single" w:sz="4" w:space="0" w:color="BFBFBF"/>
              <w:right w:val="single" w:sz="4" w:space="0" w:color="BFBFBF"/>
            </w:tcBorders>
            <w:shd w:val="clear" w:color="000000" w:fill="EEECE1"/>
            <w:noWrap/>
            <w:vAlign w:val="bottom"/>
            <w:hideMark/>
          </w:tcPr>
          <w:p w14:paraId="2F020DF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$879,130</w:t>
            </w:r>
          </w:p>
        </w:tc>
        <w:tc>
          <w:tcPr>
            <w:tcW w:w="1000" w:type="dxa"/>
            <w:tcBorders>
              <w:top w:val="nil"/>
              <w:left w:val="nil"/>
              <w:bottom w:val="single" w:sz="4" w:space="0" w:color="BFBFBF"/>
              <w:right w:val="single" w:sz="4" w:space="0" w:color="BFBFBF"/>
            </w:tcBorders>
            <w:shd w:val="clear" w:color="000000" w:fill="EEECE1"/>
            <w:noWrap/>
            <w:vAlign w:val="bottom"/>
            <w:hideMark/>
          </w:tcPr>
          <w:p w14:paraId="7CDDB5A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$6,679</w:t>
            </w:r>
          </w:p>
        </w:tc>
        <w:tc>
          <w:tcPr>
            <w:tcW w:w="1100" w:type="dxa"/>
            <w:tcBorders>
              <w:top w:val="nil"/>
              <w:left w:val="nil"/>
              <w:bottom w:val="single" w:sz="4" w:space="0" w:color="BFBFBF"/>
              <w:right w:val="single" w:sz="4" w:space="0" w:color="BFBFBF"/>
            </w:tcBorders>
            <w:shd w:val="clear" w:color="000000" w:fill="EEECE1"/>
            <w:noWrap/>
            <w:vAlign w:val="bottom"/>
            <w:hideMark/>
          </w:tcPr>
          <w:p w14:paraId="608DF4F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$872,451</w:t>
            </w:r>
          </w:p>
        </w:tc>
        <w:tc>
          <w:tcPr>
            <w:tcW w:w="860" w:type="dxa"/>
            <w:tcBorders>
              <w:top w:val="nil"/>
              <w:left w:val="nil"/>
              <w:bottom w:val="single" w:sz="4" w:space="0" w:color="BFBFBF"/>
              <w:right w:val="single" w:sz="4" w:space="0" w:color="BFBFBF"/>
            </w:tcBorders>
            <w:shd w:val="clear" w:color="000000" w:fill="EEECE1"/>
            <w:noWrap/>
            <w:vAlign w:val="bottom"/>
            <w:hideMark/>
          </w:tcPr>
          <w:p w14:paraId="40FAD3B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$5,024</w:t>
            </w:r>
          </w:p>
        </w:tc>
        <w:tc>
          <w:tcPr>
            <w:tcW w:w="860" w:type="dxa"/>
            <w:tcBorders>
              <w:top w:val="nil"/>
              <w:left w:val="nil"/>
              <w:bottom w:val="single" w:sz="4" w:space="0" w:color="BFBFBF"/>
              <w:right w:val="single" w:sz="4" w:space="0" w:color="BFBFBF"/>
            </w:tcBorders>
            <w:shd w:val="clear" w:color="000000" w:fill="EEECE1"/>
            <w:noWrap/>
            <w:vAlign w:val="bottom"/>
            <w:hideMark/>
          </w:tcPr>
          <w:p w14:paraId="7199BBB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$9,124</w:t>
            </w:r>
          </w:p>
        </w:tc>
        <w:tc>
          <w:tcPr>
            <w:tcW w:w="743" w:type="dxa"/>
            <w:tcBorders>
              <w:top w:val="nil"/>
              <w:left w:val="nil"/>
              <w:bottom w:val="single" w:sz="4" w:space="0" w:color="BFBFBF"/>
              <w:right w:val="single" w:sz="4" w:space="0" w:color="BFBFBF"/>
            </w:tcBorders>
            <w:shd w:val="clear" w:color="000000" w:fill="EEECE1"/>
            <w:noWrap/>
            <w:vAlign w:val="bottom"/>
            <w:hideMark/>
          </w:tcPr>
          <w:p w14:paraId="31C4702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$4,985</w:t>
            </w:r>
          </w:p>
        </w:tc>
        <w:tc>
          <w:tcPr>
            <w:tcW w:w="824" w:type="dxa"/>
            <w:tcBorders>
              <w:top w:val="nil"/>
              <w:left w:val="nil"/>
              <w:bottom w:val="single" w:sz="4" w:space="0" w:color="BFBFBF"/>
              <w:right w:val="single" w:sz="4" w:space="0" w:color="BFBFBF"/>
            </w:tcBorders>
            <w:shd w:val="clear" w:color="000000" w:fill="EEECE1"/>
            <w:noWrap/>
            <w:vAlign w:val="bottom"/>
            <w:hideMark/>
          </w:tcPr>
          <w:p w14:paraId="580FFD1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$9,055</w:t>
            </w:r>
          </w:p>
        </w:tc>
      </w:tr>
      <w:tr w:rsidR="00C70607" w:rsidRPr="00C70607" w14:paraId="14DF419A"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2C1E341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47</w:t>
            </w:r>
          </w:p>
        </w:tc>
        <w:tc>
          <w:tcPr>
            <w:tcW w:w="800" w:type="dxa"/>
            <w:tcBorders>
              <w:top w:val="nil"/>
              <w:left w:val="nil"/>
              <w:bottom w:val="single" w:sz="4" w:space="0" w:color="BFBFBF"/>
              <w:right w:val="single" w:sz="4" w:space="0" w:color="BFBFBF"/>
            </w:tcBorders>
            <w:shd w:val="clear" w:color="auto" w:fill="auto"/>
            <w:noWrap/>
            <w:vAlign w:val="bottom"/>
            <w:hideMark/>
          </w:tcPr>
          <w:p w14:paraId="1DC2397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7155</w:t>
            </w:r>
          </w:p>
        </w:tc>
        <w:tc>
          <w:tcPr>
            <w:tcW w:w="6018" w:type="dxa"/>
            <w:tcBorders>
              <w:top w:val="nil"/>
              <w:left w:val="nil"/>
              <w:bottom w:val="single" w:sz="4" w:space="0" w:color="BFBFBF"/>
              <w:right w:val="single" w:sz="4" w:space="0" w:color="BFBFBF"/>
            </w:tcBorders>
            <w:shd w:val="clear" w:color="auto" w:fill="auto"/>
            <w:noWrap/>
            <w:vAlign w:val="bottom"/>
            <w:hideMark/>
          </w:tcPr>
          <w:p w14:paraId="3F227606"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Australian Institute of Family Counselling Ltd</w:t>
            </w:r>
          </w:p>
        </w:tc>
        <w:tc>
          <w:tcPr>
            <w:tcW w:w="805" w:type="dxa"/>
            <w:tcBorders>
              <w:top w:val="nil"/>
              <w:left w:val="nil"/>
              <w:bottom w:val="single" w:sz="4" w:space="0" w:color="BFBFBF"/>
              <w:right w:val="single" w:sz="4" w:space="0" w:color="BFBFBF"/>
            </w:tcBorders>
            <w:shd w:val="clear" w:color="auto" w:fill="auto"/>
            <w:noWrap/>
            <w:vAlign w:val="bottom"/>
            <w:hideMark/>
          </w:tcPr>
          <w:p w14:paraId="2816931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175</w:t>
            </w:r>
          </w:p>
        </w:tc>
        <w:tc>
          <w:tcPr>
            <w:tcW w:w="740" w:type="dxa"/>
            <w:tcBorders>
              <w:top w:val="nil"/>
              <w:left w:val="nil"/>
              <w:bottom w:val="single" w:sz="4" w:space="0" w:color="BFBFBF"/>
              <w:right w:val="single" w:sz="4" w:space="0" w:color="BFBFBF"/>
            </w:tcBorders>
            <w:shd w:val="clear" w:color="auto" w:fill="auto"/>
            <w:noWrap/>
            <w:vAlign w:val="bottom"/>
            <w:hideMark/>
          </w:tcPr>
          <w:p w14:paraId="05154A6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66.1</w:t>
            </w:r>
          </w:p>
        </w:tc>
        <w:tc>
          <w:tcPr>
            <w:tcW w:w="1100" w:type="dxa"/>
            <w:tcBorders>
              <w:top w:val="nil"/>
              <w:left w:val="nil"/>
              <w:bottom w:val="single" w:sz="4" w:space="0" w:color="BFBFBF"/>
              <w:right w:val="single" w:sz="4" w:space="0" w:color="BFBFBF"/>
            </w:tcBorders>
            <w:shd w:val="clear" w:color="auto" w:fill="auto"/>
            <w:noWrap/>
            <w:vAlign w:val="bottom"/>
            <w:hideMark/>
          </w:tcPr>
          <w:p w14:paraId="1CD2EBC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$658,384</w:t>
            </w:r>
          </w:p>
        </w:tc>
        <w:tc>
          <w:tcPr>
            <w:tcW w:w="1000" w:type="dxa"/>
            <w:tcBorders>
              <w:top w:val="nil"/>
              <w:left w:val="nil"/>
              <w:bottom w:val="single" w:sz="4" w:space="0" w:color="BFBFBF"/>
              <w:right w:val="single" w:sz="4" w:space="0" w:color="BFBFBF"/>
            </w:tcBorders>
            <w:shd w:val="clear" w:color="auto" w:fill="auto"/>
            <w:noWrap/>
            <w:vAlign w:val="bottom"/>
            <w:hideMark/>
          </w:tcPr>
          <w:p w14:paraId="62AB7C1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auto" w:fill="auto"/>
            <w:noWrap/>
            <w:vAlign w:val="bottom"/>
            <w:hideMark/>
          </w:tcPr>
          <w:p w14:paraId="67C47FE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$658,384</w:t>
            </w:r>
          </w:p>
        </w:tc>
        <w:tc>
          <w:tcPr>
            <w:tcW w:w="860" w:type="dxa"/>
            <w:tcBorders>
              <w:top w:val="nil"/>
              <w:left w:val="nil"/>
              <w:bottom w:val="single" w:sz="4" w:space="0" w:color="BFBFBF"/>
              <w:right w:val="single" w:sz="4" w:space="0" w:color="BFBFBF"/>
            </w:tcBorders>
            <w:shd w:val="clear" w:color="auto" w:fill="auto"/>
            <w:noWrap/>
            <w:vAlign w:val="bottom"/>
            <w:hideMark/>
          </w:tcPr>
          <w:p w14:paraId="786BC34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$3,762</w:t>
            </w:r>
          </w:p>
        </w:tc>
        <w:tc>
          <w:tcPr>
            <w:tcW w:w="860" w:type="dxa"/>
            <w:tcBorders>
              <w:top w:val="nil"/>
              <w:left w:val="nil"/>
              <w:bottom w:val="single" w:sz="4" w:space="0" w:color="BFBFBF"/>
              <w:right w:val="single" w:sz="4" w:space="0" w:color="BFBFBF"/>
            </w:tcBorders>
            <w:shd w:val="clear" w:color="auto" w:fill="auto"/>
            <w:noWrap/>
            <w:vAlign w:val="bottom"/>
            <w:hideMark/>
          </w:tcPr>
          <w:p w14:paraId="592FF02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$9,967</w:t>
            </w:r>
          </w:p>
        </w:tc>
        <w:tc>
          <w:tcPr>
            <w:tcW w:w="743" w:type="dxa"/>
            <w:tcBorders>
              <w:top w:val="nil"/>
              <w:left w:val="nil"/>
              <w:bottom w:val="single" w:sz="4" w:space="0" w:color="BFBFBF"/>
              <w:right w:val="single" w:sz="4" w:space="0" w:color="BFBFBF"/>
            </w:tcBorders>
            <w:shd w:val="clear" w:color="auto" w:fill="auto"/>
            <w:noWrap/>
            <w:vAlign w:val="bottom"/>
            <w:hideMark/>
          </w:tcPr>
          <w:p w14:paraId="1F1E101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$3,762</w:t>
            </w:r>
          </w:p>
        </w:tc>
        <w:tc>
          <w:tcPr>
            <w:tcW w:w="824" w:type="dxa"/>
            <w:tcBorders>
              <w:top w:val="nil"/>
              <w:left w:val="nil"/>
              <w:bottom w:val="single" w:sz="4" w:space="0" w:color="BFBFBF"/>
              <w:right w:val="single" w:sz="4" w:space="0" w:color="BFBFBF"/>
            </w:tcBorders>
            <w:shd w:val="clear" w:color="auto" w:fill="auto"/>
            <w:noWrap/>
            <w:vAlign w:val="bottom"/>
            <w:hideMark/>
          </w:tcPr>
          <w:p w14:paraId="5F5D2EF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$9,967</w:t>
            </w:r>
          </w:p>
        </w:tc>
      </w:tr>
      <w:tr w:rsidR="00C70607" w:rsidRPr="00C70607" w14:paraId="3CEF3DA5"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53E4673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48</w:t>
            </w:r>
          </w:p>
        </w:tc>
        <w:tc>
          <w:tcPr>
            <w:tcW w:w="800" w:type="dxa"/>
            <w:tcBorders>
              <w:top w:val="nil"/>
              <w:left w:val="nil"/>
              <w:bottom w:val="single" w:sz="4" w:space="0" w:color="BFBFBF"/>
              <w:right w:val="single" w:sz="4" w:space="0" w:color="BFBFBF"/>
            </w:tcBorders>
            <w:shd w:val="clear" w:color="000000" w:fill="EEECE1"/>
            <w:noWrap/>
            <w:vAlign w:val="bottom"/>
            <w:hideMark/>
          </w:tcPr>
          <w:p w14:paraId="7C57B01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2235</w:t>
            </w:r>
          </w:p>
        </w:tc>
        <w:tc>
          <w:tcPr>
            <w:tcW w:w="6018" w:type="dxa"/>
            <w:tcBorders>
              <w:top w:val="nil"/>
              <w:left w:val="nil"/>
              <w:bottom w:val="single" w:sz="4" w:space="0" w:color="BFBFBF"/>
              <w:right w:val="single" w:sz="4" w:space="0" w:color="BFBFBF"/>
            </w:tcBorders>
            <w:shd w:val="clear" w:color="000000" w:fill="EEECE1"/>
            <w:noWrap/>
            <w:vAlign w:val="bottom"/>
            <w:hideMark/>
          </w:tcPr>
          <w:p w14:paraId="4B0C6FA0"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Edith Cowan University</w:t>
            </w:r>
          </w:p>
        </w:tc>
        <w:tc>
          <w:tcPr>
            <w:tcW w:w="805" w:type="dxa"/>
            <w:tcBorders>
              <w:top w:val="nil"/>
              <w:left w:val="nil"/>
              <w:bottom w:val="single" w:sz="4" w:space="0" w:color="BFBFBF"/>
              <w:right w:val="single" w:sz="4" w:space="0" w:color="BFBFBF"/>
            </w:tcBorders>
            <w:shd w:val="clear" w:color="000000" w:fill="EEECE1"/>
            <w:noWrap/>
            <w:vAlign w:val="bottom"/>
            <w:hideMark/>
          </w:tcPr>
          <w:p w14:paraId="3723295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174</w:t>
            </w:r>
          </w:p>
        </w:tc>
        <w:tc>
          <w:tcPr>
            <w:tcW w:w="740" w:type="dxa"/>
            <w:tcBorders>
              <w:top w:val="nil"/>
              <w:left w:val="nil"/>
              <w:bottom w:val="single" w:sz="4" w:space="0" w:color="BFBFBF"/>
              <w:right w:val="single" w:sz="4" w:space="0" w:color="BFBFBF"/>
            </w:tcBorders>
            <w:shd w:val="clear" w:color="000000" w:fill="EEECE1"/>
            <w:noWrap/>
            <w:vAlign w:val="bottom"/>
            <w:hideMark/>
          </w:tcPr>
          <w:p w14:paraId="5AF69F4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167.6</w:t>
            </w:r>
          </w:p>
        </w:tc>
        <w:tc>
          <w:tcPr>
            <w:tcW w:w="1100" w:type="dxa"/>
            <w:tcBorders>
              <w:top w:val="nil"/>
              <w:left w:val="nil"/>
              <w:bottom w:val="single" w:sz="4" w:space="0" w:color="BFBFBF"/>
              <w:right w:val="single" w:sz="4" w:space="0" w:color="BFBFBF"/>
            </w:tcBorders>
            <w:shd w:val="clear" w:color="000000" w:fill="EEECE1"/>
            <w:noWrap/>
            <w:vAlign w:val="bottom"/>
            <w:hideMark/>
          </w:tcPr>
          <w:p w14:paraId="4248BC4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$1,035,532</w:t>
            </w:r>
          </w:p>
        </w:tc>
        <w:tc>
          <w:tcPr>
            <w:tcW w:w="1000" w:type="dxa"/>
            <w:tcBorders>
              <w:top w:val="nil"/>
              <w:left w:val="nil"/>
              <w:bottom w:val="single" w:sz="4" w:space="0" w:color="BFBFBF"/>
              <w:right w:val="single" w:sz="4" w:space="0" w:color="BFBFBF"/>
            </w:tcBorders>
            <w:shd w:val="clear" w:color="000000" w:fill="EEECE1"/>
            <w:noWrap/>
            <w:vAlign w:val="bottom"/>
            <w:hideMark/>
          </w:tcPr>
          <w:p w14:paraId="7B6CFCE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000000" w:fill="EEECE1"/>
            <w:noWrap/>
            <w:vAlign w:val="bottom"/>
            <w:hideMark/>
          </w:tcPr>
          <w:p w14:paraId="1F2F6B2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$1,035,532</w:t>
            </w:r>
          </w:p>
        </w:tc>
        <w:tc>
          <w:tcPr>
            <w:tcW w:w="860" w:type="dxa"/>
            <w:tcBorders>
              <w:top w:val="nil"/>
              <w:left w:val="nil"/>
              <w:bottom w:val="single" w:sz="4" w:space="0" w:color="BFBFBF"/>
              <w:right w:val="single" w:sz="4" w:space="0" w:color="BFBFBF"/>
            </w:tcBorders>
            <w:shd w:val="clear" w:color="000000" w:fill="EEECE1"/>
            <w:noWrap/>
            <w:vAlign w:val="bottom"/>
            <w:hideMark/>
          </w:tcPr>
          <w:p w14:paraId="792EC8C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$5,951</w:t>
            </w:r>
          </w:p>
        </w:tc>
        <w:tc>
          <w:tcPr>
            <w:tcW w:w="860" w:type="dxa"/>
            <w:tcBorders>
              <w:top w:val="nil"/>
              <w:left w:val="nil"/>
              <w:bottom w:val="single" w:sz="4" w:space="0" w:color="BFBFBF"/>
              <w:right w:val="single" w:sz="4" w:space="0" w:color="BFBFBF"/>
            </w:tcBorders>
            <w:shd w:val="clear" w:color="000000" w:fill="EEECE1"/>
            <w:noWrap/>
            <w:vAlign w:val="bottom"/>
            <w:hideMark/>
          </w:tcPr>
          <w:p w14:paraId="12D86B2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$6,180</w:t>
            </w:r>
          </w:p>
        </w:tc>
        <w:tc>
          <w:tcPr>
            <w:tcW w:w="743" w:type="dxa"/>
            <w:tcBorders>
              <w:top w:val="nil"/>
              <w:left w:val="nil"/>
              <w:bottom w:val="single" w:sz="4" w:space="0" w:color="BFBFBF"/>
              <w:right w:val="single" w:sz="4" w:space="0" w:color="BFBFBF"/>
            </w:tcBorders>
            <w:shd w:val="clear" w:color="000000" w:fill="EEECE1"/>
            <w:noWrap/>
            <w:vAlign w:val="bottom"/>
            <w:hideMark/>
          </w:tcPr>
          <w:p w14:paraId="1394A04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$5,951</w:t>
            </w:r>
          </w:p>
        </w:tc>
        <w:tc>
          <w:tcPr>
            <w:tcW w:w="824" w:type="dxa"/>
            <w:tcBorders>
              <w:top w:val="nil"/>
              <w:left w:val="nil"/>
              <w:bottom w:val="single" w:sz="4" w:space="0" w:color="BFBFBF"/>
              <w:right w:val="single" w:sz="4" w:space="0" w:color="BFBFBF"/>
            </w:tcBorders>
            <w:shd w:val="clear" w:color="000000" w:fill="EEECE1"/>
            <w:noWrap/>
            <w:vAlign w:val="bottom"/>
            <w:hideMark/>
          </w:tcPr>
          <w:p w14:paraId="47D4773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$6,180</w:t>
            </w:r>
          </w:p>
        </w:tc>
      </w:tr>
      <w:tr w:rsidR="00C70607" w:rsidRPr="00C70607" w14:paraId="5F4D0770"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411CBEA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49</w:t>
            </w:r>
          </w:p>
        </w:tc>
        <w:tc>
          <w:tcPr>
            <w:tcW w:w="800" w:type="dxa"/>
            <w:tcBorders>
              <w:top w:val="nil"/>
              <w:left w:val="nil"/>
              <w:bottom w:val="single" w:sz="4" w:space="0" w:color="BFBFBF"/>
              <w:right w:val="single" w:sz="4" w:space="0" w:color="BFBFBF"/>
            </w:tcBorders>
            <w:shd w:val="clear" w:color="auto" w:fill="auto"/>
            <w:noWrap/>
            <w:vAlign w:val="bottom"/>
            <w:hideMark/>
          </w:tcPr>
          <w:p w14:paraId="06CAF31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7329</w:t>
            </w:r>
          </w:p>
        </w:tc>
        <w:tc>
          <w:tcPr>
            <w:tcW w:w="6018" w:type="dxa"/>
            <w:tcBorders>
              <w:top w:val="nil"/>
              <w:left w:val="nil"/>
              <w:bottom w:val="single" w:sz="4" w:space="0" w:color="BFBFBF"/>
              <w:right w:val="single" w:sz="4" w:space="0" w:color="BFBFBF"/>
            </w:tcBorders>
            <w:shd w:val="clear" w:color="auto" w:fill="auto"/>
            <w:noWrap/>
            <w:vAlign w:val="bottom"/>
            <w:hideMark/>
          </w:tcPr>
          <w:p w14:paraId="32DCC52C"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The French Beauty Academy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5A85009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171</w:t>
            </w:r>
          </w:p>
        </w:tc>
        <w:tc>
          <w:tcPr>
            <w:tcW w:w="740" w:type="dxa"/>
            <w:tcBorders>
              <w:top w:val="nil"/>
              <w:left w:val="nil"/>
              <w:bottom w:val="single" w:sz="4" w:space="0" w:color="BFBFBF"/>
              <w:right w:val="single" w:sz="4" w:space="0" w:color="BFBFBF"/>
            </w:tcBorders>
            <w:shd w:val="clear" w:color="auto" w:fill="auto"/>
            <w:noWrap/>
            <w:vAlign w:val="bottom"/>
            <w:hideMark/>
          </w:tcPr>
          <w:p w14:paraId="3B73EE3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164.3</w:t>
            </w:r>
          </w:p>
        </w:tc>
        <w:tc>
          <w:tcPr>
            <w:tcW w:w="1100" w:type="dxa"/>
            <w:tcBorders>
              <w:top w:val="nil"/>
              <w:left w:val="nil"/>
              <w:bottom w:val="single" w:sz="4" w:space="0" w:color="BFBFBF"/>
              <w:right w:val="single" w:sz="4" w:space="0" w:color="BFBFBF"/>
            </w:tcBorders>
            <w:shd w:val="clear" w:color="auto" w:fill="auto"/>
            <w:noWrap/>
            <w:vAlign w:val="bottom"/>
            <w:hideMark/>
          </w:tcPr>
          <w:p w14:paraId="698622D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$1,657,499</w:t>
            </w:r>
          </w:p>
        </w:tc>
        <w:tc>
          <w:tcPr>
            <w:tcW w:w="1000" w:type="dxa"/>
            <w:tcBorders>
              <w:top w:val="nil"/>
              <w:left w:val="nil"/>
              <w:bottom w:val="single" w:sz="4" w:space="0" w:color="BFBFBF"/>
              <w:right w:val="single" w:sz="4" w:space="0" w:color="BFBFBF"/>
            </w:tcBorders>
            <w:shd w:val="clear" w:color="auto" w:fill="auto"/>
            <w:noWrap/>
            <w:vAlign w:val="bottom"/>
            <w:hideMark/>
          </w:tcPr>
          <w:p w14:paraId="59F2BBA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$42,621</w:t>
            </w:r>
          </w:p>
        </w:tc>
        <w:tc>
          <w:tcPr>
            <w:tcW w:w="1100" w:type="dxa"/>
            <w:tcBorders>
              <w:top w:val="nil"/>
              <w:left w:val="nil"/>
              <w:bottom w:val="single" w:sz="4" w:space="0" w:color="BFBFBF"/>
              <w:right w:val="single" w:sz="4" w:space="0" w:color="BFBFBF"/>
            </w:tcBorders>
            <w:shd w:val="clear" w:color="auto" w:fill="auto"/>
            <w:noWrap/>
            <w:vAlign w:val="bottom"/>
            <w:hideMark/>
          </w:tcPr>
          <w:p w14:paraId="501544E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$1,614,878</w:t>
            </w:r>
          </w:p>
        </w:tc>
        <w:tc>
          <w:tcPr>
            <w:tcW w:w="860" w:type="dxa"/>
            <w:tcBorders>
              <w:top w:val="nil"/>
              <w:left w:val="nil"/>
              <w:bottom w:val="single" w:sz="4" w:space="0" w:color="BFBFBF"/>
              <w:right w:val="single" w:sz="4" w:space="0" w:color="BFBFBF"/>
            </w:tcBorders>
            <w:shd w:val="clear" w:color="auto" w:fill="auto"/>
            <w:noWrap/>
            <w:vAlign w:val="bottom"/>
            <w:hideMark/>
          </w:tcPr>
          <w:p w14:paraId="5B00AF2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$9,693</w:t>
            </w:r>
          </w:p>
        </w:tc>
        <w:tc>
          <w:tcPr>
            <w:tcW w:w="860" w:type="dxa"/>
            <w:tcBorders>
              <w:top w:val="nil"/>
              <w:left w:val="nil"/>
              <w:bottom w:val="single" w:sz="4" w:space="0" w:color="BFBFBF"/>
              <w:right w:val="single" w:sz="4" w:space="0" w:color="BFBFBF"/>
            </w:tcBorders>
            <w:shd w:val="clear" w:color="auto" w:fill="auto"/>
            <w:noWrap/>
            <w:vAlign w:val="bottom"/>
            <w:hideMark/>
          </w:tcPr>
          <w:p w14:paraId="444C3A3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$10,091</w:t>
            </w:r>
          </w:p>
        </w:tc>
        <w:tc>
          <w:tcPr>
            <w:tcW w:w="743" w:type="dxa"/>
            <w:tcBorders>
              <w:top w:val="nil"/>
              <w:left w:val="nil"/>
              <w:bottom w:val="single" w:sz="4" w:space="0" w:color="BFBFBF"/>
              <w:right w:val="single" w:sz="4" w:space="0" w:color="BFBFBF"/>
            </w:tcBorders>
            <w:shd w:val="clear" w:color="auto" w:fill="auto"/>
            <w:noWrap/>
            <w:vAlign w:val="bottom"/>
            <w:hideMark/>
          </w:tcPr>
          <w:p w14:paraId="3B62420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$9,444</w:t>
            </w:r>
          </w:p>
        </w:tc>
        <w:tc>
          <w:tcPr>
            <w:tcW w:w="824" w:type="dxa"/>
            <w:tcBorders>
              <w:top w:val="nil"/>
              <w:left w:val="nil"/>
              <w:bottom w:val="single" w:sz="4" w:space="0" w:color="BFBFBF"/>
              <w:right w:val="single" w:sz="4" w:space="0" w:color="BFBFBF"/>
            </w:tcBorders>
            <w:shd w:val="clear" w:color="auto" w:fill="auto"/>
            <w:noWrap/>
            <w:vAlign w:val="bottom"/>
            <w:hideMark/>
          </w:tcPr>
          <w:p w14:paraId="438BA53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$9,831</w:t>
            </w:r>
          </w:p>
        </w:tc>
      </w:tr>
      <w:tr w:rsidR="00C70607" w:rsidRPr="00C70607" w14:paraId="554CE0A4"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29234E3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w:t>
            </w:r>
          </w:p>
        </w:tc>
        <w:tc>
          <w:tcPr>
            <w:tcW w:w="800" w:type="dxa"/>
            <w:tcBorders>
              <w:top w:val="nil"/>
              <w:left w:val="nil"/>
              <w:bottom w:val="single" w:sz="4" w:space="0" w:color="BFBFBF"/>
              <w:right w:val="single" w:sz="4" w:space="0" w:color="BFBFBF"/>
            </w:tcBorders>
            <w:shd w:val="clear" w:color="000000" w:fill="EEECE1"/>
            <w:noWrap/>
            <w:vAlign w:val="bottom"/>
            <w:hideMark/>
          </w:tcPr>
          <w:p w14:paraId="4A7BAD5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7306</w:t>
            </w:r>
          </w:p>
        </w:tc>
        <w:tc>
          <w:tcPr>
            <w:tcW w:w="6018" w:type="dxa"/>
            <w:tcBorders>
              <w:top w:val="nil"/>
              <w:left w:val="nil"/>
              <w:bottom w:val="single" w:sz="4" w:space="0" w:color="BFBFBF"/>
              <w:right w:val="single" w:sz="4" w:space="0" w:color="BFBFBF"/>
            </w:tcBorders>
            <w:shd w:val="clear" w:color="000000" w:fill="EEECE1"/>
            <w:noWrap/>
            <w:vAlign w:val="bottom"/>
            <w:hideMark/>
          </w:tcPr>
          <w:p w14:paraId="05B54F34"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Health Careers International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17AC2FA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166</w:t>
            </w:r>
          </w:p>
        </w:tc>
        <w:tc>
          <w:tcPr>
            <w:tcW w:w="740" w:type="dxa"/>
            <w:tcBorders>
              <w:top w:val="nil"/>
              <w:left w:val="nil"/>
              <w:bottom w:val="single" w:sz="4" w:space="0" w:color="BFBFBF"/>
              <w:right w:val="single" w:sz="4" w:space="0" w:color="BFBFBF"/>
            </w:tcBorders>
            <w:shd w:val="clear" w:color="000000" w:fill="EEECE1"/>
            <w:noWrap/>
            <w:vAlign w:val="bottom"/>
            <w:hideMark/>
          </w:tcPr>
          <w:p w14:paraId="43AC97C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96.7</w:t>
            </w:r>
          </w:p>
        </w:tc>
        <w:tc>
          <w:tcPr>
            <w:tcW w:w="1100" w:type="dxa"/>
            <w:tcBorders>
              <w:top w:val="nil"/>
              <w:left w:val="nil"/>
              <w:bottom w:val="single" w:sz="4" w:space="0" w:color="BFBFBF"/>
              <w:right w:val="single" w:sz="4" w:space="0" w:color="BFBFBF"/>
            </w:tcBorders>
            <w:shd w:val="clear" w:color="000000" w:fill="EEECE1"/>
            <w:noWrap/>
            <w:vAlign w:val="bottom"/>
            <w:hideMark/>
          </w:tcPr>
          <w:p w14:paraId="4F48323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$1,136,427</w:t>
            </w:r>
          </w:p>
        </w:tc>
        <w:tc>
          <w:tcPr>
            <w:tcW w:w="1000" w:type="dxa"/>
            <w:tcBorders>
              <w:top w:val="nil"/>
              <w:left w:val="nil"/>
              <w:bottom w:val="single" w:sz="4" w:space="0" w:color="BFBFBF"/>
              <w:right w:val="single" w:sz="4" w:space="0" w:color="BFBFBF"/>
            </w:tcBorders>
            <w:shd w:val="clear" w:color="000000" w:fill="EEECE1"/>
            <w:noWrap/>
            <w:vAlign w:val="bottom"/>
            <w:hideMark/>
          </w:tcPr>
          <w:p w14:paraId="1FBA6DC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$617,667</w:t>
            </w:r>
          </w:p>
        </w:tc>
        <w:tc>
          <w:tcPr>
            <w:tcW w:w="1100" w:type="dxa"/>
            <w:tcBorders>
              <w:top w:val="nil"/>
              <w:left w:val="nil"/>
              <w:bottom w:val="single" w:sz="4" w:space="0" w:color="BFBFBF"/>
              <w:right w:val="single" w:sz="4" w:space="0" w:color="BFBFBF"/>
            </w:tcBorders>
            <w:shd w:val="clear" w:color="000000" w:fill="EEECE1"/>
            <w:noWrap/>
            <w:vAlign w:val="bottom"/>
            <w:hideMark/>
          </w:tcPr>
          <w:p w14:paraId="4E1214F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$518,760</w:t>
            </w:r>
          </w:p>
        </w:tc>
        <w:tc>
          <w:tcPr>
            <w:tcW w:w="860" w:type="dxa"/>
            <w:tcBorders>
              <w:top w:val="nil"/>
              <w:left w:val="nil"/>
              <w:bottom w:val="single" w:sz="4" w:space="0" w:color="BFBFBF"/>
              <w:right w:val="single" w:sz="4" w:space="0" w:color="BFBFBF"/>
            </w:tcBorders>
            <w:shd w:val="clear" w:color="000000" w:fill="EEECE1"/>
            <w:noWrap/>
            <w:vAlign w:val="bottom"/>
            <w:hideMark/>
          </w:tcPr>
          <w:p w14:paraId="26BAAE2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$6,846</w:t>
            </w:r>
          </w:p>
        </w:tc>
        <w:tc>
          <w:tcPr>
            <w:tcW w:w="860" w:type="dxa"/>
            <w:tcBorders>
              <w:top w:val="nil"/>
              <w:left w:val="nil"/>
              <w:bottom w:val="single" w:sz="4" w:space="0" w:color="BFBFBF"/>
              <w:right w:val="single" w:sz="4" w:space="0" w:color="BFBFBF"/>
            </w:tcBorders>
            <w:shd w:val="clear" w:color="000000" w:fill="EEECE1"/>
            <w:noWrap/>
            <w:vAlign w:val="bottom"/>
            <w:hideMark/>
          </w:tcPr>
          <w:p w14:paraId="62B8F6D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$11,749</w:t>
            </w:r>
          </w:p>
        </w:tc>
        <w:tc>
          <w:tcPr>
            <w:tcW w:w="743" w:type="dxa"/>
            <w:tcBorders>
              <w:top w:val="nil"/>
              <w:left w:val="nil"/>
              <w:bottom w:val="single" w:sz="4" w:space="0" w:color="BFBFBF"/>
              <w:right w:val="single" w:sz="4" w:space="0" w:color="BFBFBF"/>
            </w:tcBorders>
            <w:shd w:val="clear" w:color="000000" w:fill="EEECE1"/>
            <w:noWrap/>
            <w:vAlign w:val="bottom"/>
            <w:hideMark/>
          </w:tcPr>
          <w:p w14:paraId="6CE3B2E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$3,125</w:t>
            </w:r>
          </w:p>
        </w:tc>
        <w:tc>
          <w:tcPr>
            <w:tcW w:w="824" w:type="dxa"/>
            <w:tcBorders>
              <w:top w:val="nil"/>
              <w:left w:val="nil"/>
              <w:bottom w:val="single" w:sz="4" w:space="0" w:color="BFBFBF"/>
              <w:right w:val="single" w:sz="4" w:space="0" w:color="BFBFBF"/>
            </w:tcBorders>
            <w:shd w:val="clear" w:color="000000" w:fill="EEECE1"/>
            <w:noWrap/>
            <w:vAlign w:val="bottom"/>
            <w:hideMark/>
          </w:tcPr>
          <w:p w14:paraId="76527B3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$5,363</w:t>
            </w:r>
          </w:p>
        </w:tc>
      </w:tr>
      <w:tr w:rsidR="00C70607" w:rsidRPr="00C70607" w14:paraId="68BF754A"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0152C55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51</w:t>
            </w:r>
          </w:p>
        </w:tc>
        <w:tc>
          <w:tcPr>
            <w:tcW w:w="800" w:type="dxa"/>
            <w:tcBorders>
              <w:top w:val="nil"/>
              <w:left w:val="nil"/>
              <w:bottom w:val="single" w:sz="4" w:space="0" w:color="BFBFBF"/>
              <w:right w:val="single" w:sz="4" w:space="0" w:color="BFBFBF"/>
            </w:tcBorders>
            <w:shd w:val="clear" w:color="auto" w:fill="auto"/>
            <w:noWrap/>
            <w:vAlign w:val="bottom"/>
            <w:hideMark/>
          </w:tcPr>
          <w:p w14:paraId="5F68E18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7321</w:t>
            </w:r>
          </w:p>
        </w:tc>
        <w:tc>
          <w:tcPr>
            <w:tcW w:w="6018" w:type="dxa"/>
            <w:tcBorders>
              <w:top w:val="nil"/>
              <w:left w:val="nil"/>
              <w:bottom w:val="single" w:sz="4" w:space="0" w:color="BFBFBF"/>
              <w:right w:val="single" w:sz="4" w:space="0" w:color="BFBFBF"/>
            </w:tcBorders>
            <w:shd w:val="clear" w:color="auto" w:fill="auto"/>
            <w:noWrap/>
            <w:vAlign w:val="bottom"/>
            <w:hideMark/>
          </w:tcPr>
          <w:p w14:paraId="55A028B2"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Australian Institute of Fashion Design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7C460C4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162</w:t>
            </w:r>
          </w:p>
        </w:tc>
        <w:tc>
          <w:tcPr>
            <w:tcW w:w="740" w:type="dxa"/>
            <w:tcBorders>
              <w:top w:val="nil"/>
              <w:left w:val="nil"/>
              <w:bottom w:val="single" w:sz="4" w:space="0" w:color="BFBFBF"/>
              <w:right w:val="single" w:sz="4" w:space="0" w:color="BFBFBF"/>
            </w:tcBorders>
            <w:shd w:val="clear" w:color="auto" w:fill="auto"/>
            <w:noWrap/>
            <w:vAlign w:val="bottom"/>
            <w:hideMark/>
          </w:tcPr>
          <w:p w14:paraId="2651006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121.5</w:t>
            </w:r>
          </w:p>
        </w:tc>
        <w:tc>
          <w:tcPr>
            <w:tcW w:w="1100" w:type="dxa"/>
            <w:tcBorders>
              <w:top w:val="nil"/>
              <w:left w:val="nil"/>
              <w:bottom w:val="single" w:sz="4" w:space="0" w:color="BFBFBF"/>
              <w:right w:val="single" w:sz="4" w:space="0" w:color="BFBFBF"/>
            </w:tcBorders>
            <w:shd w:val="clear" w:color="auto" w:fill="auto"/>
            <w:noWrap/>
            <w:vAlign w:val="bottom"/>
            <w:hideMark/>
          </w:tcPr>
          <w:p w14:paraId="0C89C47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$1,339,166</w:t>
            </w:r>
          </w:p>
        </w:tc>
        <w:tc>
          <w:tcPr>
            <w:tcW w:w="1000" w:type="dxa"/>
            <w:tcBorders>
              <w:top w:val="nil"/>
              <w:left w:val="nil"/>
              <w:bottom w:val="single" w:sz="4" w:space="0" w:color="BFBFBF"/>
              <w:right w:val="single" w:sz="4" w:space="0" w:color="BFBFBF"/>
            </w:tcBorders>
            <w:shd w:val="clear" w:color="auto" w:fill="auto"/>
            <w:noWrap/>
            <w:vAlign w:val="bottom"/>
            <w:hideMark/>
          </w:tcPr>
          <w:p w14:paraId="1C41E60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$134,494</w:t>
            </w:r>
          </w:p>
        </w:tc>
        <w:tc>
          <w:tcPr>
            <w:tcW w:w="1100" w:type="dxa"/>
            <w:tcBorders>
              <w:top w:val="nil"/>
              <w:left w:val="nil"/>
              <w:bottom w:val="single" w:sz="4" w:space="0" w:color="BFBFBF"/>
              <w:right w:val="single" w:sz="4" w:space="0" w:color="BFBFBF"/>
            </w:tcBorders>
            <w:shd w:val="clear" w:color="auto" w:fill="auto"/>
            <w:noWrap/>
            <w:vAlign w:val="bottom"/>
            <w:hideMark/>
          </w:tcPr>
          <w:p w14:paraId="2722CFF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$1,204,672</w:t>
            </w:r>
          </w:p>
        </w:tc>
        <w:tc>
          <w:tcPr>
            <w:tcW w:w="860" w:type="dxa"/>
            <w:tcBorders>
              <w:top w:val="nil"/>
              <w:left w:val="nil"/>
              <w:bottom w:val="single" w:sz="4" w:space="0" w:color="BFBFBF"/>
              <w:right w:val="single" w:sz="4" w:space="0" w:color="BFBFBF"/>
            </w:tcBorders>
            <w:shd w:val="clear" w:color="auto" w:fill="auto"/>
            <w:noWrap/>
            <w:vAlign w:val="bottom"/>
            <w:hideMark/>
          </w:tcPr>
          <w:p w14:paraId="7D90473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$8,266</w:t>
            </w:r>
          </w:p>
        </w:tc>
        <w:tc>
          <w:tcPr>
            <w:tcW w:w="860" w:type="dxa"/>
            <w:tcBorders>
              <w:top w:val="nil"/>
              <w:left w:val="nil"/>
              <w:bottom w:val="single" w:sz="4" w:space="0" w:color="BFBFBF"/>
              <w:right w:val="single" w:sz="4" w:space="0" w:color="BFBFBF"/>
            </w:tcBorders>
            <w:shd w:val="clear" w:color="auto" w:fill="auto"/>
            <w:noWrap/>
            <w:vAlign w:val="bottom"/>
            <w:hideMark/>
          </w:tcPr>
          <w:p w14:paraId="2309BE3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$11,025</w:t>
            </w:r>
          </w:p>
        </w:tc>
        <w:tc>
          <w:tcPr>
            <w:tcW w:w="743" w:type="dxa"/>
            <w:tcBorders>
              <w:top w:val="nil"/>
              <w:left w:val="nil"/>
              <w:bottom w:val="single" w:sz="4" w:space="0" w:color="BFBFBF"/>
              <w:right w:val="single" w:sz="4" w:space="0" w:color="BFBFBF"/>
            </w:tcBorders>
            <w:shd w:val="clear" w:color="auto" w:fill="auto"/>
            <w:noWrap/>
            <w:vAlign w:val="bottom"/>
            <w:hideMark/>
          </w:tcPr>
          <w:p w14:paraId="47D2E95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$7,436</w:t>
            </w:r>
          </w:p>
        </w:tc>
        <w:tc>
          <w:tcPr>
            <w:tcW w:w="824" w:type="dxa"/>
            <w:tcBorders>
              <w:top w:val="nil"/>
              <w:left w:val="nil"/>
              <w:bottom w:val="single" w:sz="4" w:space="0" w:color="BFBFBF"/>
              <w:right w:val="single" w:sz="4" w:space="0" w:color="BFBFBF"/>
            </w:tcBorders>
            <w:shd w:val="clear" w:color="auto" w:fill="auto"/>
            <w:noWrap/>
            <w:vAlign w:val="bottom"/>
            <w:hideMark/>
          </w:tcPr>
          <w:p w14:paraId="014FAD7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$9,918</w:t>
            </w:r>
          </w:p>
        </w:tc>
      </w:tr>
      <w:tr w:rsidR="00C70607" w:rsidRPr="00C70607" w14:paraId="22D1B4B8"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140392C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52</w:t>
            </w:r>
          </w:p>
        </w:tc>
        <w:tc>
          <w:tcPr>
            <w:tcW w:w="800" w:type="dxa"/>
            <w:tcBorders>
              <w:top w:val="nil"/>
              <w:left w:val="nil"/>
              <w:bottom w:val="single" w:sz="4" w:space="0" w:color="BFBFBF"/>
              <w:right w:val="single" w:sz="4" w:space="0" w:color="BFBFBF"/>
            </w:tcBorders>
            <w:shd w:val="clear" w:color="000000" w:fill="EEECE1"/>
            <w:noWrap/>
            <w:vAlign w:val="bottom"/>
            <w:hideMark/>
          </w:tcPr>
          <w:p w14:paraId="68224A4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7131</w:t>
            </w:r>
          </w:p>
        </w:tc>
        <w:tc>
          <w:tcPr>
            <w:tcW w:w="6018" w:type="dxa"/>
            <w:tcBorders>
              <w:top w:val="nil"/>
              <w:left w:val="nil"/>
              <w:bottom w:val="single" w:sz="4" w:space="0" w:color="BFBFBF"/>
              <w:right w:val="single" w:sz="4" w:space="0" w:color="BFBFBF"/>
            </w:tcBorders>
            <w:shd w:val="clear" w:color="000000" w:fill="EEECE1"/>
            <w:noWrap/>
            <w:vAlign w:val="bottom"/>
            <w:hideMark/>
          </w:tcPr>
          <w:p w14:paraId="0689A221"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Transformations - Pathways to Competence &amp; Developing Excellence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691D6EE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152</w:t>
            </w:r>
          </w:p>
        </w:tc>
        <w:tc>
          <w:tcPr>
            <w:tcW w:w="740" w:type="dxa"/>
            <w:tcBorders>
              <w:top w:val="nil"/>
              <w:left w:val="nil"/>
              <w:bottom w:val="single" w:sz="4" w:space="0" w:color="BFBFBF"/>
              <w:right w:val="single" w:sz="4" w:space="0" w:color="BFBFBF"/>
            </w:tcBorders>
            <w:shd w:val="clear" w:color="000000" w:fill="EEECE1"/>
            <w:noWrap/>
            <w:vAlign w:val="bottom"/>
            <w:hideMark/>
          </w:tcPr>
          <w:p w14:paraId="2934867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91.4</w:t>
            </w:r>
          </w:p>
        </w:tc>
        <w:tc>
          <w:tcPr>
            <w:tcW w:w="1100" w:type="dxa"/>
            <w:tcBorders>
              <w:top w:val="nil"/>
              <w:left w:val="nil"/>
              <w:bottom w:val="single" w:sz="4" w:space="0" w:color="BFBFBF"/>
              <w:right w:val="single" w:sz="4" w:space="0" w:color="BFBFBF"/>
            </w:tcBorders>
            <w:shd w:val="clear" w:color="000000" w:fill="EEECE1"/>
            <w:noWrap/>
            <w:vAlign w:val="bottom"/>
            <w:hideMark/>
          </w:tcPr>
          <w:p w14:paraId="5F18127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$464,178</w:t>
            </w:r>
          </w:p>
        </w:tc>
        <w:tc>
          <w:tcPr>
            <w:tcW w:w="1000" w:type="dxa"/>
            <w:tcBorders>
              <w:top w:val="nil"/>
              <w:left w:val="nil"/>
              <w:bottom w:val="single" w:sz="4" w:space="0" w:color="BFBFBF"/>
              <w:right w:val="single" w:sz="4" w:space="0" w:color="BFBFBF"/>
            </w:tcBorders>
            <w:shd w:val="clear" w:color="000000" w:fill="EEECE1"/>
            <w:noWrap/>
            <w:vAlign w:val="bottom"/>
            <w:hideMark/>
          </w:tcPr>
          <w:p w14:paraId="3989741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000000" w:fill="EEECE1"/>
            <w:noWrap/>
            <w:vAlign w:val="bottom"/>
            <w:hideMark/>
          </w:tcPr>
          <w:p w14:paraId="6938534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$464,178</w:t>
            </w:r>
          </w:p>
        </w:tc>
        <w:tc>
          <w:tcPr>
            <w:tcW w:w="860" w:type="dxa"/>
            <w:tcBorders>
              <w:top w:val="nil"/>
              <w:left w:val="nil"/>
              <w:bottom w:val="single" w:sz="4" w:space="0" w:color="BFBFBF"/>
              <w:right w:val="single" w:sz="4" w:space="0" w:color="BFBFBF"/>
            </w:tcBorders>
            <w:shd w:val="clear" w:color="000000" w:fill="EEECE1"/>
            <w:noWrap/>
            <w:vAlign w:val="bottom"/>
            <w:hideMark/>
          </w:tcPr>
          <w:p w14:paraId="30E097D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$3,054</w:t>
            </w:r>
          </w:p>
        </w:tc>
        <w:tc>
          <w:tcPr>
            <w:tcW w:w="860" w:type="dxa"/>
            <w:tcBorders>
              <w:top w:val="nil"/>
              <w:left w:val="nil"/>
              <w:bottom w:val="single" w:sz="4" w:space="0" w:color="BFBFBF"/>
              <w:right w:val="single" w:sz="4" w:space="0" w:color="BFBFBF"/>
            </w:tcBorders>
            <w:shd w:val="clear" w:color="000000" w:fill="EEECE1"/>
            <w:noWrap/>
            <w:vAlign w:val="bottom"/>
            <w:hideMark/>
          </w:tcPr>
          <w:p w14:paraId="332E48B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$5,080</w:t>
            </w:r>
          </w:p>
        </w:tc>
        <w:tc>
          <w:tcPr>
            <w:tcW w:w="743" w:type="dxa"/>
            <w:tcBorders>
              <w:top w:val="nil"/>
              <w:left w:val="nil"/>
              <w:bottom w:val="single" w:sz="4" w:space="0" w:color="BFBFBF"/>
              <w:right w:val="single" w:sz="4" w:space="0" w:color="BFBFBF"/>
            </w:tcBorders>
            <w:shd w:val="clear" w:color="000000" w:fill="EEECE1"/>
            <w:noWrap/>
            <w:vAlign w:val="bottom"/>
            <w:hideMark/>
          </w:tcPr>
          <w:p w14:paraId="11A9132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$3,054</w:t>
            </w:r>
          </w:p>
        </w:tc>
        <w:tc>
          <w:tcPr>
            <w:tcW w:w="824" w:type="dxa"/>
            <w:tcBorders>
              <w:top w:val="nil"/>
              <w:left w:val="nil"/>
              <w:bottom w:val="single" w:sz="4" w:space="0" w:color="BFBFBF"/>
              <w:right w:val="single" w:sz="4" w:space="0" w:color="BFBFBF"/>
            </w:tcBorders>
            <w:shd w:val="clear" w:color="000000" w:fill="EEECE1"/>
            <w:noWrap/>
            <w:vAlign w:val="bottom"/>
            <w:hideMark/>
          </w:tcPr>
          <w:p w14:paraId="1E50F4F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$5,080</w:t>
            </w:r>
          </w:p>
        </w:tc>
      </w:tr>
      <w:tr w:rsidR="00C70607" w:rsidRPr="00C70607" w14:paraId="4F383C19"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620EB14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53</w:t>
            </w:r>
          </w:p>
        </w:tc>
        <w:tc>
          <w:tcPr>
            <w:tcW w:w="800" w:type="dxa"/>
            <w:tcBorders>
              <w:top w:val="nil"/>
              <w:left w:val="nil"/>
              <w:bottom w:val="single" w:sz="4" w:space="0" w:color="BFBFBF"/>
              <w:right w:val="single" w:sz="4" w:space="0" w:color="BFBFBF"/>
            </w:tcBorders>
            <w:shd w:val="clear" w:color="auto" w:fill="auto"/>
            <w:noWrap/>
            <w:vAlign w:val="bottom"/>
            <w:hideMark/>
          </w:tcPr>
          <w:p w14:paraId="68B4316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7189</w:t>
            </w:r>
          </w:p>
        </w:tc>
        <w:tc>
          <w:tcPr>
            <w:tcW w:w="6018" w:type="dxa"/>
            <w:tcBorders>
              <w:top w:val="nil"/>
              <w:left w:val="nil"/>
              <w:bottom w:val="single" w:sz="4" w:space="0" w:color="BFBFBF"/>
              <w:right w:val="single" w:sz="4" w:space="0" w:color="BFBFBF"/>
            </w:tcBorders>
            <w:shd w:val="clear" w:color="auto" w:fill="auto"/>
            <w:noWrap/>
            <w:vAlign w:val="bottom"/>
            <w:hideMark/>
          </w:tcPr>
          <w:p w14:paraId="63D94916"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Australian College of Health &amp; Fitness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21D5C21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141</w:t>
            </w:r>
          </w:p>
        </w:tc>
        <w:tc>
          <w:tcPr>
            <w:tcW w:w="740" w:type="dxa"/>
            <w:tcBorders>
              <w:top w:val="nil"/>
              <w:left w:val="nil"/>
              <w:bottom w:val="single" w:sz="4" w:space="0" w:color="BFBFBF"/>
              <w:right w:val="single" w:sz="4" w:space="0" w:color="BFBFBF"/>
            </w:tcBorders>
            <w:shd w:val="clear" w:color="auto" w:fill="auto"/>
            <w:noWrap/>
            <w:vAlign w:val="bottom"/>
            <w:hideMark/>
          </w:tcPr>
          <w:p w14:paraId="208296F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88.3</w:t>
            </w:r>
          </w:p>
        </w:tc>
        <w:tc>
          <w:tcPr>
            <w:tcW w:w="1100" w:type="dxa"/>
            <w:tcBorders>
              <w:top w:val="nil"/>
              <w:left w:val="nil"/>
              <w:bottom w:val="single" w:sz="4" w:space="0" w:color="BFBFBF"/>
              <w:right w:val="single" w:sz="4" w:space="0" w:color="BFBFBF"/>
            </w:tcBorders>
            <w:shd w:val="clear" w:color="auto" w:fill="auto"/>
            <w:noWrap/>
            <w:vAlign w:val="bottom"/>
            <w:hideMark/>
          </w:tcPr>
          <w:p w14:paraId="4CE6293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$798,439</w:t>
            </w:r>
          </w:p>
        </w:tc>
        <w:tc>
          <w:tcPr>
            <w:tcW w:w="1000" w:type="dxa"/>
            <w:tcBorders>
              <w:top w:val="nil"/>
              <w:left w:val="nil"/>
              <w:bottom w:val="single" w:sz="4" w:space="0" w:color="BFBFBF"/>
              <w:right w:val="single" w:sz="4" w:space="0" w:color="BFBFBF"/>
            </w:tcBorders>
            <w:shd w:val="clear" w:color="auto" w:fill="auto"/>
            <w:noWrap/>
            <w:vAlign w:val="bottom"/>
            <w:hideMark/>
          </w:tcPr>
          <w:p w14:paraId="34C8189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auto" w:fill="auto"/>
            <w:noWrap/>
            <w:vAlign w:val="bottom"/>
            <w:hideMark/>
          </w:tcPr>
          <w:p w14:paraId="7B6545F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$798,439</w:t>
            </w:r>
          </w:p>
        </w:tc>
        <w:tc>
          <w:tcPr>
            <w:tcW w:w="860" w:type="dxa"/>
            <w:tcBorders>
              <w:top w:val="nil"/>
              <w:left w:val="nil"/>
              <w:bottom w:val="single" w:sz="4" w:space="0" w:color="BFBFBF"/>
              <w:right w:val="single" w:sz="4" w:space="0" w:color="BFBFBF"/>
            </w:tcBorders>
            <w:shd w:val="clear" w:color="auto" w:fill="auto"/>
            <w:noWrap/>
            <w:vAlign w:val="bottom"/>
            <w:hideMark/>
          </w:tcPr>
          <w:p w14:paraId="773A8D3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$5,663</w:t>
            </w:r>
          </w:p>
        </w:tc>
        <w:tc>
          <w:tcPr>
            <w:tcW w:w="860" w:type="dxa"/>
            <w:tcBorders>
              <w:top w:val="nil"/>
              <w:left w:val="nil"/>
              <w:bottom w:val="single" w:sz="4" w:space="0" w:color="BFBFBF"/>
              <w:right w:val="single" w:sz="4" w:space="0" w:color="BFBFBF"/>
            </w:tcBorders>
            <w:shd w:val="clear" w:color="auto" w:fill="auto"/>
            <w:noWrap/>
            <w:vAlign w:val="bottom"/>
            <w:hideMark/>
          </w:tcPr>
          <w:p w14:paraId="1C4776E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$9,040</w:t>
            </w:r>
          </w:p>
        </w:tc>
        <w:tc>
          <w:tcPr>
            <w:tcW w:w="743" w:type="dxa"/>
            <w:tcBorders>
              <w:top w:val="nil"/>
              <w:left w:val="nil"/>
              <w:bottom w:val="single" w:sz="4" w:space="0" w:color="BFBFBF"/>
              <w:right w:val="single" w:sz="4" w:space="0" w:color="BFBFBF"/>
            </w:tcBorders>
            <w:shd w:val="clear" w:color="auto" w:fill="auto"/>
            <w:noWrap/>
            <w:vAlign w:val="bottom"/>
            <w:hideMark/>
          </w:tcPr>
          <w:p w14:paraId="7CAA521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$5,663</w:t>
            </w:r>
          </w:p>
        </w:tc>
        <w:tc>
          <w:tcPr>
            <w:tcW w:w="824" w:type="dxa"/>
            <w:tcBorders>
              <w:top w:val="nil"/>
              <w:left w:val="nil"/>
              <w:bottom w:val="single" w:sz="4" w:space="0" w:color="BFBFBF"/>
              <w:right w:val="single" w:sz="4" w:space="0" w:color="BFBFBF"/>
            </w:tcBorders>
            <w:shd w:val="clear" w:color="auto" w:fill="auto"/>
            <w:noWrap/>
            <w:vAlign w:val="bottom"/>
            <w:hideMark/>
          </w:tcPr>
          <w:p w14:paraId="2D1D119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$9,040</w:t>
            </w:r>
          </w:p>
        </w:tc>
      </w:tr>
      <w:tr w:rsidR="00C70607" w:rsidRPr="00C70607" w14:paraId="422D1497"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3B66630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54</w:t>
            </w:r>
          </w:p>
        </w:tc>
        <w:tc>
          <w:tcPr>
            <w:tcW w:w="800" w:type="dxa"/>
            <w:tcBorders>
              <w:top w:val="nil"/>
              <w:left w:val="nil"/>
              <w:bottom w:val="single" w:sz="4" w:space="0" w:color="BFBFBF"/>
              <w:right w:val="single" w:sz="4" w:space="0" w:color="BFBFBF"/>
            </w:tcBorders>
            <w:shd w:val="clear" w:color="000000" w:fill="EEECE1"/>
            <w:noWrap/>
            <w:vAlign w:val="bottom"/>
            <w:hideMark/>
          </w:tcPr>
          <w:p w14:paraId="61F2A6A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7039</w:t>
            </w:r>
          </w:p>
        </w:tc>
        <w:tc>
          <w:tcPr>
            <w:tcW w:w="6018" w:type="dxa"/>
            <w:tcBorders>
              <w:top w:val="nil"/>
              <w:left w:val="nil"/>
              <w:bottom w:val="single" w:sz="4" w:space="0" w:color="BFBFBF"/>
              <w:right w:val="single" w:sz="4" w:space="0" w:color="BFBFBF"/>
            </w:tcBorders>
            <w:shd w:val="clear" w:color="000000" w:fill="EEECE1"/>
            <w:noWrap/>
            <w:vAlign w:val="bottom"/>
            <w:hideMark/>
          </w:tcPr>
          <w:p w14:paraId="34EFAEE8"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ACTE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6A15BF2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128</w:t>
            </w:r>
          </w:p>
        </w:tc>
        <w:tc>
          <w:tcPr>
            <w:tcW w:w="740" w:type="dxa"/>
            <w:tcBorders>
              <w:top w:val="nil"/>
              <w:left w:val="nil"/>
              <w:bottom w:val="single" w:sz="4" w:space="0" w:color="BFBFBF"/>
              <w:right w:val="single" w:sz="4" w:space="0" w:color="BFBFBF"/>
            </w:tcBorders>
            <w:shd w:val="clear" w:color="000000" w:fill="EEECE1"/>
            <w:noWrap/>
            <w:vAlign w:val="bottom"/>
            <w:hideMark/>
          </w:tcPr>
          <w:p w14:paraId="5F529F2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58.3</w:t>
            </w:r>
          </w:p>
        </w:tc>
        <w:tc>
          <w:tcPr>
            <w:tcW w:w="1100" w:type="dxa"/>
            <w:tcBorders>
              <w:top w:val="nil"/>
              <w:left w:val="nil"/>
              <w:bottom w:val="single" w:sz="4" w:space="0" w:color="BFBFBF"/>
              <w:right w:val="single" w:sz="4" w:space="0" w:color="BFBFBF"/>
            </w:tcBorders>
            <w:shd w:val="clear" w:color="000000" w:fill="EEECE1"/>
            <w:noWrap/>
            <w:vAlign w:val="bottom"/>
            <w:hideMark/>
          </w:tcPr>
          <w:p w14:paraId="7FB02AD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$341,809</w:t>
            </w:r>
          </w:p>
        </w:tc>
        <w:tc>
          <w:tcPr>
            <w:tcW w:w="1000" w:type="dxa"/>
            <w:tcBorders>
              <w:top w:val="nil"/>
              <w:left w:val="nil"/>
              <w:bottom w:val="single" w:sz="4" w:space="0" w:color="BFBFBF"/>
              <w:right w:val="single" w:sz="4" w:space="0" w:color="BFBFBF"/>
            </w:tcBorders>
            <w:shd w:val="clear" w:color="000000" w:fill="EEECE1"/>
            <w:noWrap/>
            <w:vAlign w:val="bottom"/>
            <w:hideMark/>
          </w:tcPr>
          <w:p w14:paraId="2467DF6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000000" w:fill="EEECE1"/>
            <w:noWrap/>
            <w:vAlign w:val="bottom"/>
            <w:hideMark/>
          </w:tcPr>
          <w:p w14:paraId="3FF365B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$341,809</w:t>
            </w:r>
          </w:p>
        </w:tc>
        <w:tc>
          <w:tcPr>
            <w:tcW w:w="860" w:type="dxa"/>
            <w:tcBorders>
              <w:top w:val="nil"/>
              <w:left w:val="nil"/>
              <w:bottom w:val="single" w:sz="4" w:space="0" w:color="BFBFBF"/>
              <w:right w:val="single" w:sz="4" w:space="0" w:color="BFBFBF"/>
            </w:tcBorders>
            <w:shd w:val="clear" w:color="000000" w:fill="EEECE1"/>
            <w:noWrap/>
            <w:vAlign w:val="bottom"/>
            <w:hideMark/>
          </w:tcPr>
          <w:p w14:paraId="7790EBE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$2,670</w:t>
            </w:r>
          </w:p>
        </w:tc>
        <w:tc>
          <w:tcPr>
            <w:tcW w:w="860" w:type="dxa"/>
            <w:tcBorders>
              <w:top w:val="nil"/>
              <w:left w:val="nil"/>
              <w:bottom w:val="single" w:sz="4" w:space="0" w:color="BFBFBF"/>
              <w:right w:val="single" w:sz="4" w:space="0" w:color="BFBFBF"/>
            </w:tcBorders>
            <w:shd w:val="clear" w:color="000000" w:fill="EEECE1"/>
            <w:noWrap/>
            <w:vAlign w:val="bottom"/>
            <w:hideMark/>
          </w:tcPr>
          <w:p w14:paraId="0DB6C40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$5,860</w:t>
            </w:r>
          </w:p>
        </w:tc>
        <w:tc>
          <w:tcPr>
            <w:tcW w:w="743" w:type="dxa"/>
            <w:tcBorders>
              <w:top w:val="nil"/>
              <w:left w:val="nil"/>
              <w:bottom w:val="single" w:sz="4" w:space="0" w:color="BFBFBF"/>
              <w:right w:val="single" w:sz="4" w:space="0" w:color="BFBFBF"/>
            </w:tcBorders>
            <w:shd w:val="clear" w:color="000000" w:fill="EEECE1"/>
            <w:noWrap/>
            <w:vAlign w:val="bottom"/>
            <w:hideMark/>
          </w:tcPr>
          <w:p w14:paraId="378B028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$2,670</w:t>
            </w:r>
          </w:p>
        </w:tc>
        <w:tc>
          <w:tcPr>
            <w:tcW w:w="824" w:type="dxa"/>
            <w:tcBorders>
              <w:top w:val="nil"/>
              <w:left w:val="nil"/>
              <w:bottom w:val="single" w:sz="4" w:space="0" w:color="BFBFBF"/>
              <w:right w:val="single" w:sz="4" w:space="0" w:color="BFBFBF"/>
            </w:tcBorders>
            <w:shd w:val="clear" w:color="000000" w:fill="EEECE1"/>
            <w:noWrap/>
            <w:vAlign w:val="bottom"/>
            <w:hideMark/>
          </w:tcPr>
          <w:p w14:paraId="6AEDDC6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$5,860</w:t>
            </w:r>
          </w:p>
        </w:tc>
      </w:tr>
      <w:tr w:rsidR="00C70607" w:rsidRPr="00C70607" w14:paraId="680801D0"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567BAF1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55</w:t>
            </w:r>
          </w:p>
        </w:tc>
        <w:tc>
          <w:tcPr>
            <w:tcW w:w="800" w:type="dxa"/>
            <w:tcBorders>
              <w:top w:val="nil"/>
              <w:left w:val="nil"/>
              <w:bottom w:val="single" w:sz="4" w:space="0" w:color="BFBFBF"/>
              <w:right w:val="single" w:sz="4" w:space="0" w:color="BFBFBF"/>
            </w:tcBorders>
            <w:shd w:val="clear" w:color="auto" w:fill="auto"/>
            <w:noWrap/>
            <w:vAlign w:val="bottom"/>
            <w:hideMark/>
          </w:tcPr>
          <w:p w14:paraId="61F99F3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7403</w:t>
            </w:r>
          </w:p>
        </w:tc>
        <w:tc>
          <w:tcPr>
            <w:tcW w:w="6018" w:type="dxa"/>
            <w:tcBorders>
              <w:top w:val="nil"/>
              <w:left w:val="nil"/>
              <w:bottom w:val="single" w:sz="4" w:space="0" w:color="BFBFBF"/>
              <w:right w:val="single" w:sz="4" w:space="0" w:color="BFBFBF"/>
            </w:tcBorders>
            <w:shd w:val="clear" w:color="auto" w:fill="auto"/>
            <w:noWrap/>
            <w:vAlign w:val="bottom"/>
            <w:hideMark/>
          </w:tcPr>
          <w:p w14:paraId="405EA760"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Access Group Training Pty Limited</w:t>
            </w:r>
          </w:p>
        </w:tc>
        <w:tc>
          <w:tcPr>
            <w:tcW w:w="805" w:type="dxa"/>
            <w:tcBorders>
              <w:top w:val="nil"/>
              <w:left w:val="nil"/>
              <w:bottom w:val="single" w:sz="4" w:space="0" w:color="BFBFBF"/>
              <w:right w:val="single" w:sz="4" w:space="0" w:color="BFBFBF"/>
            </w:tcBorders>
            <w:shd w:val="clear" w:color="auto" w:fill="auto"/>
            <w:noWrap/>
            <w:vAlign w:val="bottom"/>
            <w:hideMark/>
          </w:tcPr>
          <w:p w14:paraId="0A47DAE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127</w:t>
            </w:r>
          </w:p>
        </w:tc>
        <w:tc>
          <w:tcPr>
            <w:tcW w:w="740" w:type="dxa"/>
            <w:tcBorders>
              <w:top w:val="nil"/>
              <w:left w:val="nil"/>
              <w:bottom w:val="single" w:sz="4" w:space="0" w:color="BFBFBF"/>
              <w:right w:val="single" w:sz="4" w:space="0" w:color="BFBFBF"/>
            </w:tcBorders>
            <w:shd w:val="clear" w:color="auto" w:fill="auto"/>
            <w:noWrap/>
            <w:vAlign w:val="bottom"/>
            <w:hideMark/>
          </w:tcPr>
          <w:p w14:paraId="01A59F4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47.1</w:t>
            </w:r>
          </w:p>
        </w:tc>
        <w:tc>
          <w:tcPr>
            <w:tcW w:w="1100" w:type="dxa"/>
            <w:tcBorders>
              <w:top w:val="nil"/>
              <w:left w:val="nil"/>
              <w:bottom w:val="single" w:sz="4" w:space="0" w:color="BFBFBF"/>
              <w:right w:val="single" w:sz="4" w:space="0" w:color="BFBFBF"/>
            </w:tcBorders>
            <w:shd w:val="clear" w:color="auto" w:fill="auto"/>
            <w:noWrap/>
            <w:vAlign w:val="bottom"/>
            <w:hideMark/>
          </w:tcPr>
          <w:p w14:paraId="49DBDB4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$306,786</w:t>
            </w:r>
          </w:p>
        </w:tc>
        <w:tc>
          <w:tcPr>
            <w:tcW w:w="1000" w:type="dxa"/>
            <w:tcBorders>
              <w:top w:val="nil"/>
              <w:left w:val="nil"/>
              <w:bottom w:val="single" w:sz="4" w:space="0" w:color="BFBFBF"/>
              <w:right w:val="single" w:sz="4" w:space="0" w:color="BFBFBF"/>
            </w:tcBorders>
            <w:shd w:val="clear" w:color="auto" w:fill="auto"/>
            <w:noWrap/>
            <w:vAlign w:val="bottom"/>
            <w:hideMark/>
          </w:tcPr>
          <w:p w14:paraId="1277278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auto" w:fill="auto"/>
            <w:noWrap/>
            <w:vAlign w:val="bottom"/>
            <w:hideMark/>
          </w:tcPr>
          <w:p w14:paraId="00334B7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$306,786</w:t>
            </w:r>
          </w:p>
        </w:tc>
        <w:tc>
          <w:tcPr>
            <w:tcW w:w="860" w:type="dxa"/>
            <w:tcBorders>
              <w:top w:val="nil"/>
              <w:left w:val="nil"/>
              <w:bottom w:val="single" w:sz="4" w:space="0" w:color="BFBFBF"/>
              <w:right w:val="single" w:sz="4" w:space="0" w:color="BFBFBF"/>
            </w:tcBorders>
            <w:shd w:val="clear" w:color="auto" w:fill="auto"/>
            <w:noWrap/>
            <w:vAlign w:val="bottom"/>
            <w:hideMark/>
          </w:tcPr>
          <w:p w14:paraId="4AE2F8A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$2,416</w:t>
            </w:r>
          </w:p>
        </w:tc>
        <w:tc>
          <w:tcPr>
            <w:tcW w:w="860" w:type="dxa"/>
            <w:tcBorders>
              <w:top w:val="nil"/>
              <w:left w:val="nil"/>
              <w:bottom w:val="single" w:sz="4" w:space="0" w:color="BFBFBF"/>
              <w:right w:val="single" w:sz="4" w:space="0" w:color="BFBFBF"/>
            </w:tcBorders>
            <w:shd w:val="clear" w:color="auto" w:fill="auto"/>
            <w:noWrap/>
            <w:vAlign w:val="bottom"/>
            <w:hideMark/>
          </w:tcPr>
          <w:p w14:paraId="006947F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$6,508</w:t>
            </w:r>
          </w:p>
        </w:tc>
        <w:tc>
          <w:tcPr>
            <w:tcW w:w="743" w:type="dxa"/>
            <w:tcBorders>
              <w:top w:val="nil"/>
              <w:left w:val="nil"/>
              <w:bottom w:val="single" w:sz="4" w:space="0" w:color="BFBFBF"/>
              <w:right w:val="single" w:sz="4" w:space="0" w:color="BFBFBF"/>
            </w:tcBorders>
            <w:shd w:val="clear" w:color="auto" w:fill="auto"/>
            <w:noWrap/>
            <w:vAlign w:val="bottom"/>
            <w:hideMark/>
          </w:tcPr>
          <w:p w14:paraId="61FB23F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$2,416</w:t>
            </w:r>
          </w:p>
        </w:tc>
        <w:tc>
          <w:tcPr>
            <w:tcW w:w="824" w:type="dxa"/>
            <w:tcBorders>
              <w:top w:val="nil"/>
              <w:left w:val="nil"/>
              <w:bottom w:val="single" w:sz="4" w:space="0" w:color="BFBFBF"/>
              <w:right w:val="single" w:sz="4" w:space="0" w:color="BFBFBF"/>
            </w:tcBorders>
            <w:shd w:val="clear" w:color="auto" w:fill="auto"/>
            <w:noWrap/>
            <w:vAlign w:val="bottom"/>
            <w:hideMark/>
          </w:tcPr>
          <w:p w14:paraId="7AA005B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$6,508</w:t>
            </w:r>
          </w:p>
        </w:tc>
      </w:tr>
      <w:tr w:rsidR="00C70607" w:rsidRPr="00C70607" w14:paraId="4B903E3F"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163A7B9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56</w:t>
            </w:r>
          </w:p>
        </w:tc>
        <w:tc>
          <w:tcPr>
            <w:tcW w:w="800" w:type="dxa"/>
            <w:tcBorders>
              <w:top w:val="nil"/>
              <w:left w:val="nil"/>
              <w:bottom w:val="single" w:sz="4" w:space="0" w:color="BFBFBF"/>
              <w:right w:val="single" w:sz="4" w:space="0" w:color="BFBFBF"/>
            </w:tcBorders>
            <w:shd w:val="clear" w:color="000000" w:fill="EEECE1"/>
            <w:noWrap/>
            <w:vAlign w:val="bottom"/>
            <w:hideMark/>
          </w:tcPr>
          <w:p w14:paraId="5CA3AFA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8072</w:t>
            </w:r>
          </w:p>
        </w:tc>
        <w:tc>
          <w:tcPr>
            <w:tcW w:w="6018" w:type="dxa"/>
            <w:tcBorders>
              <w:top w:val="nil"/>
              <w:left w:val="nil"/>
              <w:bottom w:val="single" w:sz="4" w:space="0" w:color="BFBFBF"/>
              <w:right w:val="single" w:sz="4" w:space="0" w:color="BFBFBF"/>
            </w:tcBorders>
            <w:shd w:val="clear" w:color="000000" w:fill="EEECE1"/>
            <w:noWrap/>
            <w:vAlign w:val="bottom"/>
            <w:hideMark/>
          </w:tcPr>
          <w:p w14:paraId="0E95D603"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South Regional TAFE</w:t>
            </w:r>
          </w:p>
        </w:tc>
        <w:tc>
          <w:tcPr>
            <w:tcW w:w="805" w:type="dxa"/>
            <w:tcBorders>
              <w:top w:val="nil"/>
              <w:left w:val="nil"/>
              <w:bottom w:val="single" w:sz="4" w:space="0" w:color="BFBFBF"/>
              <w:right w:val="single" w:sz="4" w:space="0" w:color="BFBFBF"/>
            </w:tcBorders>
            <w:shd w:val="clear" w:color="000000" w:fill="EEECE1"/>
            <w:noWrap/>
            <w:vAlign w:val="bottom"/>
            <w:hideMark/>
          </w:tcPr>
          <w:p w14:paraId="253FE3B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125</w:t>
            </w:r>
          </w:p>
        </w:tc>
        <w:tc>
          <w:tcPr>
            <w:tcW w:w="740" w:type="dxa"/>
            <w:tcBorders>
              <w:top w:val="nil"/>
              <w:left w:val="nil"/>
              <w:bottom w:val="single" w:sz="4" w:space="0" w:color="BFBFBF"/>
              <w:right w:val="single" w:sz="4" w:space="0" w:color="BFBFBF"/>
            </w:tcBorders>
            <w:shd w:val="clear" w:color="000000" w:fill="EEECE1"/>
            <w:noWrap/>
            <w:vAlign w:val="bottom"/>
            <w:hideMark/>
          </w:tcPr>
          <w:p w14:paraId="1F10C1C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78.1</w:t>
            </w:r>
          </w:p>
        </w:tc>
        <w:tc>
          <w:tcPr>
            <w:tcW w:w="1100" w:type="dxa"/>
            <w:tcBorders>
              <w:top w:val="nil"/>
              <w:left w:val="nil"/>
              <w:bottom w:val="single" w:sz="4" w:space="0" w:color="BFBFBF"/>
              <w:right w:val="single" w:sz="4" w:space="0" w:color="BFBFBF"/>
            </w:tcBorders>
            <w:shd w:val="clear" w:color="000000" w:fill="EEECE1"/>
            <w:noWrap/>
            <w:vAlign w:val="bottom"/>
            <w:hideMark/>
          </w:tcPr>
          <w:p w14:paraId="60E682E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$490,604</w:t>
            </w:r>
          </w:p>
        </w:tc>
        <w:tc>
          <w:tcPr>
            <w:tcW w:w="1000" w:type="dxa"/>
            <w:tcBorders>
              <w:top w:val="nil"/>
              <w:left w:val="nil"/>
              <w:bottom w:val="single" w:sz="4" w:space="0" w:color="BFBFBF"/>
              <w:right w:val="single" w:sz="4" w:space="0" w:color="BFBFBF"/>
            </w:tcBorders>
            <w:shd w:val="clear" w:color="000000" w:fill="EEECE1"/>
            <w:noWrap/>
            <w:vAlign w:val="bottom"/>
            <w:hideMark/>
          </w:tcPr>
          <w:p w14:paraId="0639883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000000" w:fill="EEECE1"/>
            <w:noWrap/>
            <w:vAlign w:val="bottom"/>
            <w:hideMark/>
          </w:tcPr>
          <w:p w14:paraId="682AFF0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$490,604</w:t>
            </w:r>
          </w:p>
        </w:tc>
        <w:tc>
          <w:tcPr>
            <w:tcW w:w="860" w:type="dxa"/>
            <w:tcBorders>
              <w:top w:val="nil"/>
              <w:left w:val="nil"/>
              <w:bottom w:val="single" w:sz="4" w:space="0" w:color="BFBFBF"/>
              <w:right w:val="single" w:sz="4" w:space="0" w:color="BFBFBF"/>
            </w:tcBorders>
            <w:shd w:val="clear" w:color="000000" w:fill="EEECE1"/>
            <w:noWrap/>
            <w:vAlign w:val="bottom"/>
            <w:hideMark/>
          </w:tcPr>
          <w:p w14:paraId="54862B4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$3,925</w:t>
            </w:r>
          </w:p>
        </w:tc>
        <w:tc>
          <w:tcPr>
            <w:tcW w:w="860" w:type="dxa"/>
            <w:tcBorders>
              <w:top w:val="nil"/>
              <w:left w:val="nil"/>
              <w:bottom w:val="single" w:sz="4" w:space="0" w:color="BFBFBF"/>
              <w:right w:val="single" w:sz="4" w:space="0" w:color="BFBFBF"/>
            </w:tcBorders>
            <w:shd w:val="clear" w:color="000000" w:fill="EEECE1"/>
            <w:noWrap/>
            <w:vAlign w:val="bottom"/>
            <w:hideMark/>
          </w:tcPr>
          <w:p w14:paraId="3A36E8B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$6,281</w:t>
            </w:r>
          </w:p>
        </w:tc>
        <w:tc>
          <w:tcPr>
            <w:tcW w:w="743" w:type="dxa"/>
            <w:tcBorders>
              <w:top w:val="nil"/>
              <w:left w:val="nil"/>
              <w:bottom w:val="single" w:sz="4" w:space="0" w:color="BFBFBF"/>
              <w:right w:val="single" w:sz="4" w:space="0" w:color="BFBFBF"/>
            </w:tcBorders>
            <w:shd w:val="clear" w:color="000000" w:fill="EEECE1"/>
            <w:noWrap/>
            <w:vAlign w:val="bottom"/>
            <w:hideMark/>
          </w:tcPr>
          <w:p w14:paraId="678A3E2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$3,925</w:t>
            </w:r>
          </w:p>
        </w:tc>
        <w:tc>
          <w:tcPr>
            <w:tcW w:w="824" w:type="dxa"/>
            <w:tcBorders>
              <w:top w:val="nil"/>
              <w:left w:val="nil"/>
              <w:bottom w:val="single" w:sz="4" w:space="0" w:color="BFBFBF"/>
              <w:right w:val="single" w:sz="4" w:space="0" w:color="BFBFBF"/>
            </w:tcBorders>
            <w:shd w:val="clear" w:color="000000" w:fill="EEECE1"/>
            <w:noWrap/>
            <w:vAlign w:val="bottom"/>
            <w:hideMark/>
          </w:tcPr>
          <w:p w14:paraId="3D7EFBD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$6,281</w:t>
            </w:r>
          </w:p>
        </w:tc>
      </w:tr>
      <w:tr w:rsidR="00C70607" w:rsidRPr="00C70607" w14:paraId="04F0BD53"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77B0DA3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57</w:t>
            </w:r>
          </w:p>
        </w:tc>
        <w:tc>
          <w:tcPr>
            <w:tcW w:w="800" w:type="dxa"/>
            <w:tcBorders>
              <w:top w:val="nil"/>
              <w:left w:val="nil"/>
              <w:bottom w:val="single" w:sz="4" w:space="0" w:color="BFBFBF"/>
              <w:right w:val="single" w:sz="4" w:space="0" w:color="BFBFBF"/>
            </w:tcBorders>
            <w:shd w:val="clear" w:color="auto" w:fill="auto"/>
            <w:noWrap/>
            <w:vAlign w:val="bottom"/>
            <w:hideMark/>
          </w:tcPr>
          <w:p w14:paraId="56B150D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7020</w:t>
            </w:r>
          </w:p>
        </w:tc>
        <w:tc>
          <w:tcPr>
            <w:tcW w:w="6018" w:type="dxa"/>
            <w:tcBorders>
              <w:top w:val="nil"/>
              <w:left w:val="nil"/>
              <w:bottom w:val="single" w:sz="4" w:space="0" w:color="BFBFBF"/>
              <w:right w:val="single" w:sz="4" w:space="0" w:color="BFBFBF"/>
            </w:tcBorders>
            <w:shd w:val="clear" w:color="auto" w:fill="auto"/>
            <w:noWrap/>
            <w:vAlign w:val="bottom"/>
            <w:hideMark/>
          </w:tcPr>
          <w:p w14:paraId="6B76491A"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Ella Bache College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33DF48D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116</w:t>
            </w:r>
          </w:p>
        </w:tc>
        <w:tc>
          <w:tcPr>
            <w:tcW w:w="740" w:type="dxa"/>
            <w:tcBorders>
              <w:top w:val="nil"/>
              <w:left w:val="nil"/>
              <w:bottom w:val="single" w:sz="4" w:space="0" w:color="BFBFBF"/>
              <w:right w:val="single" w:sz="4" w:space="0" w:color="BFBFBF"/>
            </w:tcBorders>
            <w:shd w:val="clear" w:color="auto" w:fill="auto"/>
            <w:noWrap/>
            <w:vAlign w:val="bottom"/>
            <w:hideMark/>
          </w:tcPr>
          <w:p w14:paraId="17FACE4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52.0</w:t>
            </w:r>
          </w:p>
        </w:tc>
        <w:tc>
          <w:tcPr>
            <w:tcW w:w="1100" w:type="dxa"/>
            <w:tcBorders>
              <w:top w:val="nil"/>
              <w:left w:val="nil"/>
              <w:bottom w:val="single" w:sz="4" w:space="0" w:color="BFBFBF"/>
              <w:right w:val="single" w:sz="4" w:space="0" w:color="BFBFBF"/>
            </w:tcBorders>
            <w:shd w:val="clear" w:color="auto" w:fill="auto"/>
            <w:noWrap/>
            <w:vAlign w:val="bottom"/>
            <w:hideMark/>
          </w:tcPr>
          <w:p w14:paraId="0BC94A8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$650,333</w:t>
            </w:r>
          </w:p>
        </w:tc>
        <w:tc>
          <w:tcPr>
            <w:tcW w:w="1000" w:type="dxa"/>
            <w:tcBorders>
              <w:top w:val="nil"/>
              <w:left w:val="nil"/>
              <w:bottom w:val="single" w:sz="4" w:space="0" w:color="BFBFBF"/>
              <w:right w:val="single" w:sz="4" w:space="0" w:color="BFBFBF"/>
            </w:tcBorders>
            <w:shd w:val="clear" w:color="auto" w:fill="auto"/>
            <w:noWrap/>
            <w:vAlign w:val="bottom"/>
            <w:hideMark/>
          </w:tcPr>
          <w:p w14:paraId="443CB56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$148,266</w:t>
            </w:r>
          </w:p>
        </w:tc>
        <w:tc>
          <w:tcPr>
            <w:tcW w:w="1100" w:type="dxa"/>
            <w:tcBorders>
              <w:top w:val="nil"/>
              <w:left w:val="nil"/>
              <w:bottom w:val="single" w:sz="4" w:space="0" w:color="BFBFBF"/>
              <w:right w:val="single" w:sz="4" w:space="0" w:color="BFBFBF"/>
            </w:tcBorders>
            <w:shd w:val="clear" w:color="auto" w:fill="auto"/>
            <w:noWrap/>
            <w:vAlign w:val="bottom"/>
            <w:hideMark/>
          </w:tcPr>
          <w:p w14:paraId="6807BEC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$502,067</w:t>
            </w:r>
          </w:p>
        </w:tc>
        <w:tc>
          <w:tcPr>
            <w:tcW w:w="860" w:type="dxa"/>
            <w:tcBorders>
              <w:top w:val="nil"/>
              <w:left w:val="nil"/>
              <w:bottom w:val="single" w:sz="4" w:space="0" w:color="BFBFBF"/>
              <w:right w:val="single" w:sz="4" w:space="0" w:color="BFBFBF"/>
            </w:tcBorders>
            <w:shd w:val="clear" w:color="auto" w:fill="auto"/>
            <w:noWrap/>
            <w:vAlign w:val="bottom"/>
            <w:hideMark/>
          </w:tcPr>
          <w:p w14:paraId="0C2FB9E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$5,606</w:t>
            </w:r>
          </w:p>
        </w:tc>
        <w:tc>
          <w:tcPr>
            <w:tcW w:w="860" w:type="dxa"/>
            <w:tcBorders>
              <w:top w:val="nil"/>
              <w:left w:val="nil"/>
              <w:bottom w:val="single" w:sz="4" w:space="0" w:color="BFBFBF"/>
              <w:right w:val="single" w:sz="4" w:space="0" w:color="BFBFBF"/>
            </w:tcBorders>
            <w:shd w:val="clear" w:color="auto" w:fill="auto"/>
            <w:noWrap/>
            <w:vAlign w:val="bottom"/>
            <w:hideMark/>
          </w:tcPr>
          <w:p w14:paraId="1DFACCC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$12,510</w:t>
            </w:r>
          </w:p>
        </w:tc>
        <w:tc>
          <w:tcPr>
            <w:tcW w:w="743" w:type="dxa"/>
            <w:tcBorders>
              <w:top w:val="nil"/>
              <w:left w:val="nil"/>
              <w:bottom w:val="single" w:sz="4" w:space="0" w:color="BFBFBF"/>
              <w:right w:val="single" w:sz="4" w:space="0" w:color="BFBFBF"/>
            </w:tcBorders>
            <w:shd w:val="clear" w:color="auto" w:fill="auto"/>
            <w:noWrap/>
            <w:vAlign w:val="bottom"/>
            <w:hideMark/>
          </w:tcPr>
          <w:p w14:paraId="398F82B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$4,328</w:t>
            </w:r>
          </w:p>
        </w:tc>
        <w:tc>
          <w:tcPr>
            <w:tcW w:w="824" w:type="dxa"/>
            <w:tcBorders>
              <w:top w:val="nil"/>
              <w:left w:val="nil"/>
              <w:bottom w:val="single" w:sz="4" w:space="0" w:color="BFBFBF"/>
              <w:right w:val="single" w:sz="4" w:space="0" w:color="BFBFBF"/>
            </w:tcBorders>
            <w:shd w:val="clear" w:color="auto" w:fill="auto"/>
            <w:noWrap/>
            <w:vAlign w:val="bottom"/>
            <w:hideMark/>
          </w:tcPr>
          <w:p w14:paraId="5196100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$9,658</w:t>
            </w:r>
          </w:p>
        </w:tc>
      </w:tr>
      <w:tr w:rsidR="00C70607" w:rsidRPr="00C70607" w14:paraId="21FE2275"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229BCD2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58</w:t>
            </w:r>
          </w:p>
        </w:tc>
        <w:tc>
          <w:tcPr>
            <w:tcW w:w="800" w:type="dxa"/>
            <w:tcBorders>
              <w:top w:val="nil"/>
              <w:left w:val="nil"/>
              <w:bottom w:val="single" w:sz="4" w:space="0" w:color="BFBFBF"/>
              <w:right w:val="single" w:sz="4" w:space="0" w:color="BFBFBF"/>
            </w:tcBorders>
            <w:shd w:val="clear" w:color="000000" w:fill="EEECE1"/>
            <w:noWrap/>
            <w:vAlign w:val="bottom"/>
            <w:hideMark/>
          </w:tcPr>
          <w:p w14:paraId="4E1A2D4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7102</w:t>
            </w:r>
          </w:p>
        </w:tc>
        <w:tc>
          <w:tcPr>
            <w:tcW w:w="6018" w:type="dxa"/>
            <w:tcBorders>
              <w:top w:val="nil"/>
              <w:left w:val="nil"/>
              <w:bottom w:val="single" w:sz="4" w:space="0" w:color="BFBFBF"/>
              <w:right w:val="single" w:sz="4" w:space="0" w:color="BFBFBF"/>
            </w:tcBorders>
            <w:shd w:val="clear" w:color="000000" w:fill="EEECE1"/>
            <w:noWrap/>
            <w:vAlign w:val="bottom"/>
            <w:hideMark/>
          </w:tcPr>
          <w:p w14:paraId="5D46F984"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Sunraysia Institute of TAFE</w:t>
            </w:r>
          </w:p>
        </w:tc>
        <w:tc>
          <w:tcPr>
            <w:tcW w:w="805" w:type="dxa"/>
            <w:tcBorders>
              <w:top w:val="nil"/>
              <w:left w:val="nil"/>
              <w:bottom w:val="single" w:sz="4" w:space="0" w:color="BFBFBF"/>
              <w:right w:val="single" w:sz="4" w:space="0" w:color="BFBFBF"/>
            </w:tcBorders>
            <w:shd w:val="clear" w:color="000000" w:fill="EEECE1"/>
            <w:noWrap/>
            <w:vAlign w:val="bottom"/>
            <w:hideMark/>
          </w:tcPr>
          <w:p w14:paraId="06DF342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115</w:t>
            </w:r>
          </w:p>
        </w:tc>
        <w:tc>
          <w:tcPr>
            <w:tcW w:w="740" w:type="dxa"/>
            <w:tcBorders>
              <w:top w:val="nil"/>
              <w:left w:val="nil"/>
              <w:bottom w:val="single" w:sz="4" w:space="0" w:color="BFBFBF"/>
              <w:right w:val="single" w:sz="4" w:space="0" w:color="BFBFBF"/>
            </w:tcBorders>
            <w:shd w:val="clear" w:color="000000" w:fill="EEECE1"/>
            <w:noWrap/>
            <w:vAlign w:val="bottom"/>
            <w:hideMark/>
          </w:tcPr>
          <w:p w14:paraId="3BE108B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86.7</w:t>
            </w:r>
          </w:p>
        </w:tc>
        <w:tc>
          <w:tcPr>
            <w:tcW w:w="1100" w:type="dxa"/>
            <w:tcBorders>
              <w:top w:val="nil"/>
              <w:left w:val="nil"/>
              <w:bottom w:val="single" w:sz="4" w:space="0" w:color="BFBFBF"/>
              <w:right w:val="single" w:sz="4" w:space="0" w:color="BFBFBF"/>
            </w:tcBorders>
            <w:shd w:val="clear" w:color="000000" w:fill="EEECE1"/>
            <w:noWrap/>
            <w:vAlign w:val="bottom"/>
            <w:hideMark/>
          </w:tcPr>
          <w:p w14:paraId="4318766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$265,639</w:t>
            </w:r>
          </w:p>
        </w:tc>
        <w:tc>
          <w:tcPr>
            <w:tcW w:w="1000" w:type="dxa"/>
            <w:tcBorders>
              <w:top w:val="nil"/>
              <w:left w:val="nil"/>
              <w:bottom w:val="single" w:sz="4" w:space="0" w:color="BFBFBF"/>
              <w:right w:val="single" w:sz="4" w:space="0" w:color="BFBFBF"/>
            </w:tcBorders>
            <w:shd w:val="clear" w:color="000000" w:fill="EEECE1"/>
            <w:noWrap/>
            <w:vAlign w:val="bottom"/>
            <w:hideMark/>
          </w:tcPr>
          <w:p w14:paraId="1C83150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$399</w:t>
            </w:r>
          </w:p>
        </w:tc>
        <w:tc>
          <w:tcPr>
            <w:tcW w:w="1100" w:type="dxa"/>
            <w:tcBorders>
              <w:top w:val="nil"/>
              <w:left w:val="nil"/>
              <w:bottom w:val="single" w:sz="4" w:space="0" w:color="BFBFBF"/>
              <w:right w:val="single" w:sz="4" w:space="0" w:color="BFBFBF"/>
            </w:tcBorders>
            <w:shd w:val="clear" w:color="000000" w:fill="EEECE1"/>
            <w:noWrap/>
            <w:vAlign w:val="bottom"/>
            <w:hideMark/>
          </w:tcPr>
          <w:p w14:paraId="6BCB601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$265,240</w:t>
            </w:r>
          </w:p>
        </w:tc>
        <w:tc>
          <w:tcPr>
            <w:tcW w:w="860" w:type="dxa"/>
            <w:tcBorders>
              <w:top w:val="nil"/>
              <w:left w:val="nil"/>
              <w:bottom w:val="single" w:sz="4" w:space="0" w:color="BFBFBF"/>
              <w:right w:val="single" w:sz="4" w:space="0" w:color="BFBFBF"/>
            </w:tcBorders>
            <w:shd w:val="clear" w:color="000000" w:fill="EEECE1"/>
            <w:noWrap/>
            <w:vAlign w:val="bottom"/>
            <w:hideMark/>
          </w:tcPr>
          <w:p w14:paraId="7431964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$2,310</w:t>
            </w:r>
          </w:p>
        </w:tc>
        <w:tc>
          <w:tcPr>
            <w:tcW w:w="860" w:type="dxa"/>
            <w:tcBorders>
              <w:top w:val="nil"/>
              <w:left w:val="nil"/>
              <w:bottom w:val="single" w:sz="4" w:space="0" w:color="BFBFBF"/>
              <w:right w:val="single" w:sz="4" w:space="0" w:color="BFBFBF"/>
            </w:tcBorders>
            <w:shd w:val="clear" w:color="000000" w:fill="EEECE1"/>
            <w:noWrap/>
            <w:vAlign w:val="bottom"/>
            <w:hideMark/>
          </w:tcPr>
          <w:p w14:paraId="2D5E6EC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$3,065</w:t>
            </w:r>
          </w:p>
        </w:tc>
        <w:tc>
          <w:tcPr>
            <w:tcW w:w="743" w:type="dxa"/>
            <w:tcBorders>
              <w:top w:val="nil"/>
              <w:left w:val="nil"/>
              <w:bottom w:val="single" w:sz="4" w:space="0" w:color="BFBFBF"/>
              <w:right w:val="single" w:sz="4" w:space="0" w:color="BFBFBF"/>
            </w:tcBorders>
            <w:shd w:val="clear" w:color="000000" w:fill="EEECE1"/>
            <w:noWrap/>
            <w:vAlign w:val="bottom"/>
            <w:hideMark/>
          </w:tcPr>
          <w:p w14:paraId="1ACC3AB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$2,306</w:t>
            </w:r>
          </w:p>
        </w:tc>
        <w:tc>
          <w:tcPr>
            <w:tcW w:w="824" w:type="dxa"/>
            <w:tcBorders>
              <w:top w:val="nil"/>
              <w:left w:val="nil"/>
              <w:bottom w:val="single" w:sz="4" w:space="0" w:color="BFBFBF"/>
              <w:right w:val="single" w:sz="4" w:space="0" w:color="BFBFBF"/>
            </w:tcBorders>
            <w:shd w:val="clear" w:color="000000" w:fill="EEECE1"/>
            <w:noWrap/>
            <w:vAlign w:val="bottom"/>
            <w:hideMark/>
          </w:tcPr>
          <w:p w14:paraId="27F5F67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$3,060</w:t>
            </w:r>
          </w:p>
        </w:tc>
      </w:tr>
      <w:tr w:rsidR="00C70607" w:rsidRPr="00C70607" w14:paraId="0015FAC7"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2D7C9E7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59</w:t>
            </w:r>
          </w:p>
        </w:tc>
        <w:tc>
          <w:tcPr>
            <w:tcW w:w="800" w:type="dxa"/>
            <w:tcBorders>
              <w:top w:val="nil"/>
              <w:left w:val="nil"/>
              <w:bottom w:val="single" w:sz="4" w:space="0" w:color="BFBFBF"/>
              <w:right w:val="single" w:sz="4" w:space="0" w:color="BFBFBF"/>
            </w:tcBorders>
            <w:shd w:val="clear" w:color="auto" w:fill="auto"/>
            <w:noWrap/>
            <w:vAlign w:val="bottom"/>
            <w:hideMark/>
          </w:tcPr>
          <w:p w14:paraId="20D7613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8073</w:t>
            </w:r>
          </w:p>
        </w:tc>
        <w:tc>
          <w:tcPr>
            <w:tcW w:w="6018" w:type="dxa"/>
            <w:tcBorders>
              <w:top w:val="nil"/>
              <w:left w:val="nil"/>
              <w:bottom w:val="single" w:sz="4" w:space="0" w:color="BFBFBF"/>
              <w:right w:val="single" w:sz="4" w:space="0" w:color="BFBFBF"/>
            </w:tcBorders>
            <w:shd w:val="clear" w:color="auto" w:fill="auto"/>
            <w:noWrap/>
            <w:vAlign w:val="bottom"/>
            <w:hideMark/>
          </w:tcPr>
          <w:p w14:paraId="01BA5B99"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Central Regional TAFE</w:t>
            </w:r>
          </w:p>
        </w:tc>
        <w:tc>
          <w:tcPr>
            <w:tcW w:w="805" w:type="dxa"/>
            <w:tcBorders>
              <w:top w:val="nil"/>
              <w:left w:val="nil"/>
              <w:bottom w:val="single" w:sz="4" w:space="0" w:color="BFBFBF"/>
              <w:right w:val="single" w:sz="4" w:space="0" w:color="BFBFBF"/>
            </w:tcBorders>
            <w:shd w:val="clear" w:color="auto" w:fill="auto"/>
            <w:noWrap/>
            <w:vAlign w:val="bottom"/>
            <w:hideMark/>
          </w:tcPr>
          <w:p w14:paraId="6558A86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114</w:t>
            </w:r>
          </w:p>
        </w:tc>
        <w:tc>
          <w:tcPr>
            <w:tcW w:w="740" w:type="dxa"/>
            <w:tcBorders>
              <w:top w:val="nil"/>
              <w:left w:val="nil"/>
              <w:bottom w:val="single" w:sz="4" w:space="0" w:color="BFBFBF"/>
              <w:right w:val="single" w:sz="4" w:space="0" w:color="BFBFBF"/>
            </w:tcBorders>
            <w:shd w:val="clear" w:color="auto" w:fill="auto"/>
            <w:noWrap/>
            <w:vAlign w:val="bottom"/>
            <w:hideMark/>
          </w:tcPr>
          <w:p w14:paraId="1541CE5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89.1</w:t>
            </w:r>
          </w:p>
        </w:tc>
        <w:tc>
          <w:tcPr>
            <w:tcW w:w="1100" w:type="dxa"/>
            <w:tcBorders>
              <w:top w:val="nil"/>
              <w:left w:val="nil"/>
              <w:bottom w:val="single" w:sz="4" w:space="0" w:color="BFBFBF"/>
              <w:right w:val="single" w:sz="4" w:space="0" w:color="BFBFBF"/>
            </w:tcBorders>
            <w:shd w:val="clear" w:color="auto" w:fill="auto"/>
            <w:noWrap/>
            <w:vAlign w:val="bottom"/>
            <w:hideMark/>
          </w:tcPr>
          <w:p w14:paraId="1894C1C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$483,875</w:t>
            </w:r>
          </w:p>
        </w:tc>
        <w:tc>
          <w:tcPr>
            <w:tcW w:w="1000" w:type="dxa"/>
            <w:tcBorders>
              <w:top w:val="nil"/>
              <w:left w:val="nil"/>
              <w:bottom w:val="single" w:sz="4" w:space="0" w:color="BFBFBF"/>
              <w:right w:val="single" w:sz="4" w:space="0" w:color="BFBFBF"/>
            </w:tcBorders>
            <w:shd w:val="clear" w:color="auto" w:fill="auto"/>
            <w:noWrap/>
            <w:vAlign w:val="bottom"/>
            <w:hideMark/>
          </w:tcPr>
          <w:p w14:paraId="1DDBE78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auto" w:fill="auto"/>
            <w:noWrap/>
            <w:vAlign w:val="bottom"/>
            <w:hideMark/>
          </w:tcPr>
          <w:p w14:paraId="184D40B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$483,875</w:t>
            </w:r>
          </w:p>
        </w:tc>
        <w:tc>
          <w:tcPr>
            <w:tcW w:w="860" w:type="dxa"/>
            <w:tcBorders>
              <w:top w:val="nil"/>
              <w:left w:val="nil"/>
              <w:bottom w:val="single" w:sz="4" w:space="0" w:color="BFBFBF"/>
              <w:right w:val="single" w:sz="4" w:space="0" w:color="BFBFBF"/>
            </w:tcBorders>
            <w:shd w:val="clear" w:color="auto" w:fill="auto"/>
            <w:noWrap/>
            <w:vAlign w:val="bottom"/>
            <w:hideMark/>
          </w:tcPr>
          <w:p w14:paraId="66B97CA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$4,245</w:t>
            </w:r>
          </w:p>
        </w:tc>
        <w:tc>
          <w:tcPr>
            <w:tcW w:w="860" w:type="dxa"/>
            <w:tcBorders>
              <w:top w:val="nil"/>
              <w:left w:val="nil"/>
              <w:bottom w:val="single" w:sz="4" w:space="0" w:color="BFBFBF"/>
              <w:right w:val="single" w:sz="4" w:space="0" w:color="BFBFBF"/>
            </w:tcBorders>
            <w:shd w:val="clear" w:color="auto" w:fill="auto"/>
            <w:noWrap/>
            <w:vAlign w:val="bottom"/>
            <w:hideMark/>
          </w:tcPr>
          <w:p w14:paraId="74F1203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$5,430</w:t>
            </w:r>
          </w:p>
        </w:tc>
        <w:tc>
          <w:tcPr>
            <w:tcW w:w="743" w:type="dxa"/>
            <w:tcBorders>
              <w:top w:val="nil"/>
              <w:left w:val="nil"/>
              <w:bottom w:val="single" w:sz="4" w:space="0" w:color="BFBFBF"/>
              <w:right w:val="single" w:sz="4" w:space="0" w:color="BFBFBF"/>
            </w:tcBorders>
            <w:shd w:val="clear" w:color="auto" w:fill="auto"/>
            <w:noWrap/>
            <w:vAlign w:val="bottom"/>
            <w:hideMark/>
          </w:tcPr>
          <w:p w14:paraId="616E95C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$4,245</w:t>
            </w:r>
          </w:p>
        </w:tc>
        <w:tc>
          <w:tcPr>
            <w:tcW w:w="824" w:type="dxa"/>
            <w:tcBorders>
              <w:top w:val="nil"/>
              <w:left w:val="nil"/>
              <w:bottom w:val="single" w:sz="4" w:space="0" w:color="BFBFBF"/>
              <w:right w:val="single" w:sz="4" w:space="0" w:color="BFBFBF"/>
            </w:tcBorders>
            <w:shd w:val="clear" w:color="auto" w:fill="auto"/>
            <w:noWrap/>
            <w:vAlign w:val="bottom"/>
            <w:hideMark/>
          </w:tcPr>
          <w:p w14:paraId="6A7405F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$5,430</w:t>
            </w:r>
          </w:p>
        </w:tc>
      </w:tr>
      <w:tr w:rsidR="00C70607" w:rsidRPr="00C70607" w14:paraId="232F8689"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6642452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60</w:t>
            </w:r>
          </w:p>
        </w:tc>
        <w:tc>
          <w:tcPr>
            <w:tcW w:w="800" w:type="dxa"/>
            <w:tcBorders>
              <w:top w:val="nil"/>
              <w:left w:val="nil"/>
              <w:bottom w:val="single" w:sz="4" w:space="0" w:color="BFBFBF"/>
              <w:right w:val="single" w:sz="4" w:space="0" w:color="BFBFBF"/>
            </w:tcBorders>
            <w:shd w:val="clear" w:color="000000" w:fill="EEECE1"/>
            <w:noWrap/>
            <w:vAlign w:val="bottom"/>
            <w:hideMark/>
          </w:tcPr>
          <w:p w14:paraId="1765125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7437</w:t>
            </w:r>
          </w:p>
        </w:tc>
        <w:tc>
          <w:tcPr>
            <w:tcW w:w="6018" w:type="dxa"/>
            <w:tcBorders>
              <w:top w:val="nil"/>
              <w:left w:val="nil"/>
              <w:bottom w:val="single" w:sz="4" w:space="0" w:color="BFBFBF"/>
              <w:right w:val="single" w:sz="4" w:space="0" w:color="BFBFBF"/>
            </w:tcBorders>
            <w:shd w:val="clear" w:color="000000" w:fill="EEECE1"/>
            <w:noWrap/>
            <w:vAlign w:val="bottom"/>
            <w:hideMark/>
          </w:tcPr>
          <w:p w14:paraId="1B7C604E"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MVJ Enterprises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0D8750A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106</w:t>
            </w:r>
          </w:p>
        </w:tc>
        <w:tc>
          <w:tcPr>
            <w:tcW w:w="740" w:type="dxa"/>
            <w:tcBorders>
              <w:top w:val="nil"/>
              <w:left w:val="nil"/>
              <w:bottom w:val="single" w:sz="4" w:space="0" w:color="BFBFBF"/>
              <w:right w:val="single" w:sz="4" w:space="0" w:color="BFBFBF"/>
            </w:tcBorders>
            <w:shd w:val="clear" w:color="000000" w:fill="EEECE1"/>
            <w:noWrap/>
            <w:vAlign w:val="bottom"/>
            <w:hideMark/>
          </w:tcPr>
          <w:p w14:paraId="1B2CDE1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72.5</w:t>
            </w:r>
          </w:p>
        </w:tc>
        <w:tc>
          <w:tcPr>
            <w:tcW w:w="1100" w:type="dxa"/>
            <w:tcBorders>
              <w:top w:val="nil"/>
              <w:left w:val="nil"/>
              <w:bottom w:val="single" w:sz="4" w:space="0" w:color="BFBFBF"/>
              <w:right w:val="single" w:sz="4" w:space="0" w:color="BFBFBF"/>
            </w:tcBorders>
            <w:shd w:val="clear" w:color="000000" w:fill="EEECE1"/>
            <w:noWrap/>
            <w:vAlign w:val="bottom"/>
            <w:hideMark/>
          </w:tcPr>
          <w:p w14:paraId="2352167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$791,942</w:t>
            </w:r>
          </w:p>
        </w:tc>
        <w:tc>
          <w:tcPr>
            <w:tcW w:w="1000" w:type="dxa"/>
            <w:tcBorders>
              <w:top w:val="nil"/>
              <w:left w:val="nil"/>
              <w:bottom w:val="single" w:sz="4" w:space="0" w:color="BFBFBF"/>
              <w:right w:val="single" w:sz="4" w:space="0" w:color="BFBFBF"/>
            </w:tcBorders>
            <w:shd w:val="clear" w:color="000000" w:fill="EEECE1"/>
            <w:noWrap/>
            <w:vAlign w:val="bottom"/>
            <w:hideMark/>
          </w:tcPr>
          <w:p w14:paraId="1F35A15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$63,400</w:t>
            </w:r>
          </w:p>
        </w:tc>
        <w:tc>
          <w:tcPr>
            <w:tcW w:w="1100" w:type="dxa"/>
            <w:tcBorders>
              <w:top w:val="nil"/>
              <w:left w:val="nil"/>
              <w:bottom w:val="single" w:sz="4" w:space="0" w:color="BFBFBF"/>
              <w:right w:val="single" w:sz="4" w:space="0" w:color="BFBFBF"/>
            </w:tcBorders>
            <w:shd w:val="clear" w:color="000000" w:fill="EEECE1"/>
            <w:noWrap/>
            <w:vAlign w:val="bottom"/>
            <w:hideMark/>
          </w:tcPr>
          <w:p w14:paraId="677B379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$728,542</w:t>
            </w:r>
          </w:p>
        </w:tc>
        <w:tc>
          <w:tcPr>
            <w:tcW w:w="860" w:type="dxa"/>
            <w:tcBorders>
              <w:top w:val="nil"/>
              <w:left w:val="nil"/>
              <w:bottom w:val="single" w:sz="4" w:space="0" w:color="BFBFBF"/>
              <w:right w:val="single" w:sz="4" w:space="0" w:color="BFBFBF"/>
            </w:tcBorders>
            <w:shd w:val="clear" w:color="000000" w:fill="EEECE1"/>
            <w:noWrap/>
            <w:vAlign w:val="bottom"/>
            <w:hideMark/>
          </w:tcPr>
          <w:p w14:paraId="7D112D9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$7,471</w:t>
            </w:r>
          </w:p>
        </w:tc>
        <w:tc>
          <w:tcPr>
            <w:tcW w:w="860" w:type="dxa"/>
            <w:tcBorders>
              <w:top w:val="nil"/>
              <w:left w:val="nil"/>
              <w:bottom w:val="single" w:sz="4" w:space="0" w:color="BFBFBF"/>
              <w:right w:val="single" w:sz="4" w:space="0" w:color="BFBFBF"/>
            </w:tcBorders>
            <w:shd w:val="clear" w:color="000000" w:fill="EEECE1"/>
            <w:noWrap/>
            <w:vAlign w:val="bottom"/>
            <w:hideMark/>
          </w:tcPr>
          <w:p w14:paraId="170E01F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$10,923</w:t>
            </w:r>
          </w:p>
        </w:tc>
        <w:tc>
          <w:tcPr>
            <w:tcW w:w="743" w:type="dxa"/>
            <w:tcBorders>
              <w:top w:val="nil"/>
              <w:left w:val="nil"/>
              <w:bottom w:val="single" w:sz="4" w:space="0" w:color="BFBFBF"/>
              <w:right w:val="single" w:sz="4" w:space="0" w:color="BFBFBF"/>
            </w:tcBorders>
            <w:shd w:val="clear" w:color="000000" w:fill="EEECE1"/>
            <w:noWrap/>
            <w:vAlign w:val="bottom"/>
            <w:hideMark/>
          </w:tcPr>
          <w:p w14:paraId="0F6E6F5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$6,873</w:t>
            </w:r>
          </w:p>
        </w:tc>
        <w:tc>
          <w:tcPr>
            <w:tcW w:w="824" w:type="dxa"/>
            <w:tcBorders>
              <w:top w:val="nil"/>
              <w:left w:val="nil"/>
              <w:bottom w:val="single" w:sz="4" w:space="0" w:color="BFBFBF"/>
              <w:right w:val="single" w:sz="4" w:space="0" w:color="BFBFBF"/>
            </w:tcBorders>
            <w:shd w:val="clear" w:color="000000" w:fill="EEECE1"/>
            <w:noWrap/>
            <w:vAlign w:val="bottom"/>
            <w:hideMark/>
          </w:tcPr>
          <w:p w14:paraId="1AB169A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$10,049</w:t>
            </w:r>
          </w:p>
        </w:tc>
      </w:tr>
      <w:tr w:rsidR="00C70607" w:rsidRPr="00C70607" w14:paraId="7530AB8A"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7148FF3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61</w:t>
            </w:r>
          </w:p>
        </w:tc>
        <w:tc>
          <w:tcPr>
            <w:tcW w:w="800" w:type="dxa"/>
            <w:tcBorders>
              <w:top w:val="nil"/>
              <w:left w:val="nil"/>
              <w:bottom w:val="single" w:sz="4" w:space="0" w:color="BFBFBF"/>
              <w:right w:val="single" w:sz="4" w:space="0" w:color="BFBFBF"/>
            </w:tcBorders>
            <w:shd w:val="clear" w:color="auto" w:fill="auto"/>
            <w:noWrap/>
            <w:vAlign w:val="bottom"/>
            <w:hideMark/>
          </w:tcPr>
          <w:p w14:paraId="187321A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7172</w:t>
            </w:r>
          </w:p>
        </w:tc>
        <w:tc>
          <w:tcPr>
            <w:tcW w:w="6018" w:type="dxa"/>
            <w:tcBorders>
              <w:top w:val="nil"/>
              <w:left w:val="nil"/>
              <w:bottom w:val="single" w:sz="4" w:space="0" w:color="BFBFBF"/>
              <w:right w:val="single" w:sz="4" w:space="0" w:color="BFBFBF"/>
            </w:tcBorders>
            <w:shd w:val="clear" w:color="auto" w:fill="auto"/>
            <w:noWrap/>
            <w:vAlign w:val="bottom"/>
            <w:hideMark/>
          </w:tcPr>
          <w:p w14:paraId="13DF6462"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Flight Training Adelaide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7C1AAD1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100</w:t>
            </w:r>
          </w:p>
        </w:tc>
        <w:tc>
          <w:tcPr>
            <w:tcW w:w="740" w:type="dxa"/>
            <w:tcBorders>
              <w:top w:val="nil"/>
              <w:left w:val="nil"/>
              <w:bottom w:val="single" w:sz="4" w:space="0" w:color="BFBFBF"/>
              <w:right w:val="single" w:sz="4" w:space="0" w:color="BFBFBF"/>
            </w:tcBorders>
            <w:shd w:val="clear" w:color="auto" w:fill="auto"/>
            <w:noWrap/>
            <w:vAlign w:val="bottom"/>
            <w:hideMark/>
          </w:tcPr>
          <w:p w14:paraId="266FFD2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81.2</w:t>
            </w:r>
          </w:p>
        </w:tc>
        <w:tc>
          <w:tcPr>
            <w:tcW w:w="1100" w:type="dxa"/>
            <w:tcBorders>
              <w:top w:val="nil"/>
              <w:left w:val="nil"/>
              <w:bottom w:val="single" w:sz="4" w:space="0" w:color="BFBFBF"/>
              <w:right w:val="single" w:sz="4" w:space="0" w:color="BFBFBF"/>
            </w:tcBorders>
            <w:shd w:val="clear" w:color="auto" w:fill="auto"/>
            <w:noWrap/>
            <w:vAlign w:val="bottom"/>
            <w:hideMark/>
          </w:tcPr>
          <w:p w14:paraId="314F0C3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$3,496,794</w:t>
            </w:r>
          </w:p>
        </w:tc>
        <w:tc>
          <w:tcPr>
            <w:tcW w:w="1000" w:type="dxa"/>
            <w:tcBorders>
              <w:top w:val="nil"/>
              <w:left w:val="nil"/>
              <w:bottom w:val="single" w:sz="4" w:space="0" w:color="BFBFBF"/>
              <w:right w:val="single" w:sz="4" w:space="0" w:color="BFBFBF"/>
            </w:tcBorders>
            <w:shd w:val="clear" w:color="auto" w:fill="auto"/>
            <w:noWrap/>
            <w:vAlign w:val="bottom"/>
            <w:hideMark/>
          </w:tcPr>
          <w:p w14:paraId="4093A3E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$171,134</w:t>
            </w:r>
          </w:p>
        </w:tc>
        <w:tc>
          <w:tcPr>
            <w:tcW w:w="1100" w:type="dxa"/>
            <w:tcBorders>
              <w:top w:val="nil"/>
              <w:left w:val="nil"/>
              <w:bottom w:val="single" w:sz="4" w:space="0" w:color="BFBFBF"/>
              <w:right w:val="single" w:sz="4" w:space="0" w:color="BFBFBF"/>
            </w:tcBorders>
            <w:shd w:val="clear" w:color="auto" w:fill="auto"/>
            <w:noWrap/>
            <w:vAlign w:val="bottom"/>
            <w:hideMark/>
          </w:tcPr>
          <w:p w14:paraId="7B0357D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$3,324,021</w:t>
            </w:r>
          </w:p>
        </w:tc>
        <w:tc>
          <w:tcPr>
            <w:tcW w:w="860" w:type="dxa"/>
            <w:tcBorders>
              <w:top w:val="nil"/>
              <w:left w:val="nil"/>
              <w:bottom w:val="single" w:sz="4" w:space="0" w:color="BFBFBF"/>
              <w:right w:val="single" w:sz="4" w:space="0" w:color="BFBFBF"/>
            </w:tcBorders>
            <w:shd w:val="clear" w:color="auto" w:fill="auto"/>
            <w:noWrap/>
            <w:vAlign w:val="bottom"/>
            <w:hideMark/>
          </w:tcPr>
          <w:p w14:paraId="4A4DB02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$34,968</w:t>
            </w:r>
          </w:p>
        </w:tc>
        <w:tc>
          <w:tcPr>
            <w:tcW w:w="860" w:type="dxa"/>
            <w:tcBorders>
              <w:top w:val="nil"/>
              <w:left w:val="nil"/>
              <w:bottom w:val="single" w:sz="4" w:space="0" w:color="BFBFBF"/>
              <w:right w:val="single" w:sz="4" w:space="0" w:color="BFBFBF"/>
            </w:tcBorders>
            <w:shd w:val="clear" w:color="auto" w:fill="auto"/>
            <w:noWrap/>
            <w:vAlign w:val="bottom"/>
            <w:hideMark/>
          </w:tcPr>
          <w:p w14:paraId="216C2C2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$43,053</w:t>
            </w:r>
          </w:p>
        </w:tc>
        <w:tc>
          <w:tcPr>
            <w:tcW w:w="743" w:type="dxa"/>
            <w:tcBorders>
              <w:top w:val="nil"/>
              <w:left w:val="nil"/>
              <w:bottom w:val="single" w:sz="4" w:space="0" w:color="BFBFBF"/>
              <w:right w:val="single" w:sz="4" w:space="0" w:color="BFBFBF"/>
            </w:tcBorders>
            <w:shd w:val="clear" w:color="auto" w:fill="auto"/>
            <w:noWrap/>
            <w:vAlign w:val="bottom"/>
            <w:hideMark/>
          </w:tcPr>
          <w:p w14:paraId="4DE789E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$33,240</w:t>
            </w:r>
          </w:p>
        </w:tc>
        <w:tc>
          <w:tcPr>
            <w:tcW w:w="824" w:type="dxa"/>
            <w:tcBorders>
              <w:top w:val="nil"/>
              <w:left w:val="nil"/>
              <w:bottom w:val="single" w:sz="4" w:space="0" w:color="BFBFBF"/>
              <w:right w:val="single" w:sz="4" w:space="0" w:color="BFBFBF"/>
            </w:tcBorders>
            <w:shd w:val="clear" w:color="auto" w:fill="auto"/>
            <w:noWrap/>
            <w:vAlign w:val="bottom"/>
            <w:hideMark/>
          </w:tcPr>
          <w:p w14:paraId="46A2F8D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$40,926</w:t>
            </w:r>
          </w:p>
        </w:tc>
      </w:tr>
      <w:tr w:rsidR="00C70607" w:rsidRPr="00C70607" w14:paraId="6542E9AD"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6731B4C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62</w:t>
            </w:r>
          </w:p>
        </w:tc>
        <w:tc>
          <w:tcPr>
            <w:tcW w:w="800" w:type="dxa"/>
            <w:tcBorders>
              <w:top w:val="nil"/>
              <w:left w:val="nil"/>
              <w:bottom w:val="single" w:sz="4" w:space="0" w:color="BFBFBF"/>
              <w:right w:val="single" w:sz="4" w:space="0" w:color="BFBFBF"/>
            </w:tcBorders>
            <w:shd w:val="clear" w:color="000000" w:fill="EEECE1"/>
            <w:noWrap/>
            <w:vAlign w:val="bottom"/>
            <w:hideMark/>
          </w:tcPr>
          <w:p w14:paraId="78F0586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7429</w:t>
            </w:r>
          </w:p>
        </w:tc>
        <w:tc>
          <w:tcPr>
            <w:tcW w:w="6018" w:type="dxa"/>
            <w:tcBorders>
              <w:top w:val="nil"/>
              <w:left w:val="nil"/>
              <w:bottom w:val="single" w:sz="4" w:space="0" w:color="BFBFBF"/>
              <w:right w:val="single" w:sz="4" w:space="0" w:color="BFBFBF"/>
            </w:tcBorders>
            <w:shd w:val="clear" w:color="000000" w:fill="EEECE1"/>
            <w:noWrap/>
            <w:vAlign w:val="bottom"/>
            <w:hideMark/>
          </w:tcPr>
          <w:p w14:paraId="377C7722"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CMA Training Group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3CF315D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98</w:t>
            </w:r>
          </w:p>
        </w:tc>
        <w:tc>
          <w:tcPr>
            <w:tcW w:w="740" w:type="dxa"/>
            <w:tcBorders>
              <w:top w:val="nil"/>
              <w:left w:val="nil"/>
              <w:bottom w:val="single" w:sz="4" w:space="0" w:color="BFBFBF"/>
              <w:right w:val="single" w:sz="4" w:space="0" w:color="BFBFBF"/>
            </w:tcBorders>
            <w:shd w:val="clear" w:color="000000" w:fill="EEECE1"/>
            <w:noWrap/>
            <w:vAlign w:val="bottom"/>
            <w:hideMark/>
          </w:tcPr>
          <w:p w14:paraId="5498AAD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81.2</w:t>
            </w:r>
          </w:p>
        </w:tc>
        <w:tc>
          <w:tcPr>
            <w:tcW w:w="1100" w:type="dxa"/>
            <w:tcBorders>
              <w:top w:val="nil"/>
              <w:left w:val="nil"/>
              <w:bottom w:val="single" w:sz="4" w:space="0" w:color="BFBFBF"/>
              <w:right w:val="single" w:sz="4" w:space="0" w:color="BFBFBF"/>
            </w:tcBorders>
            <w:shd w:val="clear" w:color="000000" w:fill="EEECE1"/>
            <w:noWrap/>
            <w:vAlign w:val="bottom"/>
            <w:hideMark/>
          </w:tcPr>
          <w:p w14:paraId="7FDE277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$610,419</w:t>
            </w:r>
          </w:p>
        </w:tc>
        <w:tc>
          <w:tcPr>
            <w:tcW w:w="1000" w:type="dxa"/>
            <w:tcBorders>
              <w:top w:val="nil"/>
              <w:left w:val="nil"/>
              <w:bottom w:val="single" w:sz="4" w:space="0" w:color="BFBFBF"/>
              <w:right w:val="single" w:sz="4" w:space="0" w:color="BFBFBF"/>
            </w:tcBorders>
            <w:shd w:val="clear" w:color="000000" w:fill="EEECE1"/>
            <w:noWrap/>
            <w:vAlign w:val="bottom"/>
            <w:hideMark/>
          </w:tcPr>
          <w:p w14:paraId="089CA64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000000" w:fill="EEECE1"/>
            <w:noWrap/>
            <w:vAlign w:val="bottom"/>
            <w:hideMark/>
          </w:tcPr>
          <w:p w14:paraId="7CA46F9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$610,419</w:t>
            </w:r>
          </w:p>
        </w:tc>
        <w:tc>
          <w:tcPr>
            <w:tcW w:w="860" w:type="dxa"/>
            <w:tcBorders>
              <w:top w:val="nil"/>
              <w:left w:val="nil"/>
              <w:bottom w:val="single" w:sz="4" w:space="0" w:color="BFBFBF"/>
              <w:right w:val="single" w:sz="4" w:space="0" w:color="BFBFBF"/>
            </w:tcBorders>
            <w:shd w:val="clear" w:color="000000" w:fill="EEECE1"/>
            <w:noWrap/>
            <w:vAlign w:val="bottom"/>
            <w:hideMark/>
          </w:tcPr>
          <w:p w14:paraId="4B593C8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$6,229</w:t>
            </w:r>
          </w:p>
        </w:tc>
        <w:tc>
          <w:tcPr>
            <w:tcW w:w="860" w:type="dxa"/>
            <w:tcBorders>
              <w:top w:val="nil"/>
              <w:left w:val="nil"/>
              <w:bottom w:val="single" w:sz="4" w:space="0" w:color="BFBFBF"/>
              <w:right w:val="single" w:sz="4" w:space="0" w:color="BFBFBF"/>
            </w:tcBorders>
            <w:shd w:val="clear" w:color="000000" w:fill="EEECE1"/>
            <w:noWrap/>
            <w:vAlign w:val="bottom"/>
            <w:hideMark/>
          </w:tcPr>
          <w:p w14:paraId="397511F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$7,522</w:t>
            </w:r>
          </w:p>
        </w:tc>
        <w:tc>
          <w:tcPr>
            <w:tcW w:w="743" w:type="dxa"/>
            <w:tcBorders>
              <w:top w:val="nil"/>
              <w:left w:val="nil"/>
              <w:bottom w:val="single" w:sz="4" w:space="0" w:color="BFBFBF"/>
              <w:right w:val="single" w:sz="4" w:space="0" w:color="BFBFBF"/>
            </w:tcBorders>
            <w:shd w:val="clear" w:color="000000" w:fill="EEECE1"/>
            <w:noWrap/>
            <w:vAlign w:val="bottom"/>
            <w:hideMark/>
          </w:tcPr>
          <w:p w14:paraId="5B40012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$6,229</w:t>
            </w:r>
          </w:p>
        </w:tc>
        <w:tc>
          <w:tcPr>
            <w:tcW w:w="824" w:type="dxa"/>
            <w:tcBorders>
              <w:top w:val="nil"/>
              <w:left w:val="nil"/>
              <w:bottom w:val="single" w:sz="4" w:space="0" w:color="BFBFBF"/>
              <w:right w:val="single" w:sz="4" w:space="0" w:color="BFBFBF"/>
            </w:tcBorders>
            <w:shd w:val="clear" w:color="000000" w:fill="EEECE1"/>
            <w:noWrap/>
            <w:vAlign w:val="bottom"/>
            <w:hideMark/>
          </w:tcPr>
          <w:p w14:paraId="41794B1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$7,522</w:t>
            </w:r>
          </w:p>
        </w:tc>
      </w:tr>
      <w:tr w:rsidR="00C70607" w:rsidRPr="00C70607" w14:paraId="34C1CDE3"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530B8BC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63</w:t>
            </w:r>
          </w:p>
        </w:tc>
        <w:tc>
          <w:tcPr>
            <w:tcW w:w="800" w:type="dxa"/>
            <w:tcBorders>
              <w:top w:val="nil"/>
              <w:left w:val="nil"/>
              <w:bottom w:val="single" w:sz="4" w:space="0" w:color="BFBFBF"/>
              <w:right w:val="single" w:sz="4" w:space="0" w:color="BFBFBF"/>
            </w:tcBorders>
            <w:shd w:val="clear" w:color="auto" w:fill="auto"/>
            <w:noWrap/>
            <w:vAlign w:val="bottom"/>
            <w:hideMark/>
          </w:tcPr>
          <w:p w14:paraId="7CFD594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7023</w:t>
            </w:r>
          </w:p>
        </w:tc>
        <w:tc>
          <w:tcPr>
            <w:tcW w:w="6018" w:type="dxa"/>
            <w:tcBorders>
              <w:top w:val="nil"/>
              <w:left w:val="nil"/>
              <w:bottom w:val="single" w:sz="4" w:space="0" w:color="BFBFBF"/>
              <w:right w:val="single" w:sz="4" w:space="0" w:color="BFBFBF"/>
            </w:tcBorders>
            <w:shd w:val="clear" w:color="auto" w:fill="auto"/>
            <w:noWrap/>
            <w:vAlign w:val="bottom"/>
            <w:hideMark/>
          </w:tcPr>
          <w:p w14:paraId="1E561344"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International Film School Sydney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672DECE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91</w:t>
            </w:r>
          </w:p>
        </w:tc>
        <w:tc>
          <w:tcPr>
            <w:tcW w:w="740" w:type="dxa"/>
            <w:tcBorders>
              <w:top w:val="nil"/>
              <w:left w:val="nil"/>
              <w:bottom w:val="single" w:sz="4" w:space="0" w:color="BFBFBF"/>
              <w:right w:val="single" w:sz="4" w:space="0" w:color="BFBFBF"/>
            </w:tcBorders>
            <w:shd w:val="clear" w:color="auto" w:fill="auto"/>
            <w:noWrap/>
            <w:vAlign w:val="bottom"/>
            <w:hideMark/>
          </w:tcPr>
          <w:p w14:paraId="67E5FB2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108.5</w:t>
            </w:r>
          </w:p>
        </w:tc>
        <w:tc>
          <w:tcPr>
            <w:tcW w:w="1100" w:type="dxa"/>
            <w:tcBorders>
              <w:top w:val="nil"/>
              <w:left w:val="nil"/>
              <w:bottom w:val="single" w:sz="4" w:space="0" w:color="BFBFBF"/>
              <w:right w:val="single" w:sz="4" w:space="0" w:color="BFBFBF"/>
            </w:tcBorders>
            <w:shd w:val="clear" w:color="auto" w:fill="auto"/>
            <w:noWrap/>
            <w:vAlign w:val="bottom"/>
            <w:hideMark/>
          </w:tcPr>
          <w:p w14:paraId="7CE22CC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$723,304</w:t>
            </w:r>
          </w:p>
        </w:tc>
        <w:tc>
          <w:tcPr>
            <w:tcW w:w="1000" w:type="dxa"/>
            <w:tcBorders>
              <w:top w:val="nil"/>
              <w:left w:val="nil"/>
              <w:bottom w:val="single" w:sz="4" w:space="0" w:color="BFBFBF"/>
              <w:right w:val="single" w:sz="4" w:space="0" w:color="BFBFBF"/>
            </w:tcBorders>
            <w:shd w:val="clear" w:color="auto" w:fill="auto"/>
            <w:noWrap/>
            <w:vAlign w:val="bottom"/>
            <w:hideMark/>
          </w:tcPr>
          <w:p w14:paraId="0BDD1EB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auto" w:fill="auto"/>
            <w:noWrap/>
            <w:vAlign w:val="bottom"/>
            <w:hideMark/>
          </w:tcPr>
          <w:p w14:paraId="3CF1457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$723,304</w:t>
            </w:r>
          </w:p>
        </w:tc>
        <w:tc>
          <w:tcPr>
            <w:tcW w:w="860" w:type="dxa"/>
            <w:tcBorders>
              <w:top w:val="nil"/>
              <w:left w:val="nil"/>
              <w:bottom w:val="single" w:sz="4" w:space="0" w:color="BFBFBF"/>
              <w:right w:val="single" w:sz="4" w:space="0" w:color="BFBFBF"/>
            </w:tcBorders>
            <w:shd w:val="clear" w:color="auto" w:fill="auto"/>
            <w:noWrap/>
            <w:vAlign w:val="bottom"/>
            <w:hideMark/>
          </w:tcPr>
          <w:p w14:paraId="0F02323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$7,948</w:t>
            </w:r>
          </w:p>
        </w:tc>
        <w:tc>
          <w:tcPr>
            <w:tcW w:w="860" w:type="dxa"/>
            <w:tcBorders>
              <w:top w:val="nil"/>
              <w:left w:val="nil"/>
              <w:bottom w:val="single" w:sz="4" w:space="0" w:color="BFBFBF"/>
              <w:right w:val="single" w:sz="4" w:space="0" w:color="BFBFBF"/>
            </w:tcBorders>
            <w:shd w:val="clear" w:color="auto" w:fill="auto"/>
            <w:noWrap/>
            <w:vAlign w:val="bottom"/>
            <w:hideMark/>
          </w:tcPr>
          <w:p w14:paraId="624DD90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$6,666</w:t>
            </w:r>
          </w:p>
        </w:tc>
        <w:tc>
          <w:tcPr>
            <w:tcW w:w="743" w:type="dxa"/>
            <w:tcBorders>
              <w:top w:val="nil"/>
              <w:left w:val="nil"/>
              <w:bottom w:val="single" w:sz="4" w:space="0" w:color="BFBFBF"/>
              <w:right w:val="single" w:sz="4" w:space="0" w:color="BFBFBF"/>
            </w:tcBorders>
            <w:shd w:val="clear" w:color="auto" w:fill="auto"/>
            <w:noWrap/>
            <w:vAlign w:val="bottom"/>
            <w:hideMark/>
          </w:tcPr>
          <w:p w14:paraId="5F8BA1F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$7,948</w:t>
            </w:r>
          </w:p>
        </w:tc>
        <w:tc>
          <w:tcPr>
            <w:tcW w:w="824" w:type="dxa"/>
            <w:tcBorders>
              <w:top w:val="nil"/>
              <w:left w:val="nil"/>
              <w:bottom w:val="single" w:sz="4" w:space="0" w:color="BFBFBF"/>
              <w:right w:val="single" w:sz="4" w:space="0" w:color="BFBFBF"/>
            </w:tcBorders>
            <w:shd w:val="clear" w:color="auto" w:fill="auto"/>
            <w:noWrap/>
            <w:vAlign w:val="bottom"/>
            <w:hideMark/>
          </w:tcPr>
          <w:p w14:paraId="0AD1FC1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$6,666</w:t>
            </w:r>
          </w:p>
        </w:tc>
      </w:tr>
      <w:tr w:rsidR="00C70607" w:rsidRPr="00C70607" w14:paraId="5B307EE5"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0A043FC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64</w:t>
            </w:r>
          </w:p>
        </w:tc>
        <w:tc>
          <w:tcPr>
            <w:tcW w:w="800" w:type="dxa"/>
            <w:tcBorders>
              <w:top w:val="nil"/>
              <w:left w:val="nil"/>
              <w:bottom w:val="single" w:sz="4" w:space="0" w:color="BFBFBF"/>
              <w:right w:val="single" w:sz="4" w:space="0" w:color="BFBFBF"/>
            </w:tcBorders>
            <w:shd w:val="clear" w:color="000000" w:fill="EEECE1"/>
            <w:noWrap/>
            <w:vAlign w:val="bottom"/>
            <w:hideMark/>
          </w:tcPr>
          <w:p w14:paraId="600F859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4377</w:t>
            </w:r>
          </w:p>
        </w:tc>
        <w:tc>
          <w:tcPr>
            <w:tcW w:w="6018" w:type="dxa"/>
            <w:tcBorders>
              <w:top w:val="nil"/>
              <w:left w:val="nil"/>
              <w:bottom w:val="single" w:sz="4" w:space="0" w:color="BFBFBF"/>
              <w:right w:val="single" w:sz="4" w:space="0" w:color="BFBFBF"/>
            </w:tcBorders>
            <w:shd w:val="clear" w:color="000000" w:fill="EEECE1"/>
            <w:noWrap/>
            <w:vAlign w:val="bottom"/>
            <w:hideMark/>
          </w:tcPr>
          <w:p w14:paraId="4E85CD72"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UOWC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7E27807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90</w:t>
            </w:r>
          </w:p>
        </w:tc>
        <w:tc>
          <w:tcPr>
            <w:tcW w:w="740" w:type="dxa"/>
            <w:tcBorders>
              <w:top w:val="nil"/>
              <w:left w:val="nil"/>
              <w:bottom w:val="single" w:sz="4" w:space="0" w:color="BFBFBF"/>
              <w:right w:val="single" w:sz="4" w:space="0" w:color="BFBFBF"/>
            </w:tcBorders>
            <w:shd w:val="clear" w:color="000000" w:fill="EEECE1"/>
            <w:noWrap/>
            <w:vAlign w:val="bottom"/>
            <w:hideMark/>
          </w:tcPr>
          <w:p w14:paraId="4C77CD8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78.1</w:t>
            </w:r>
          </w:p>
        </w:tc>
        <w:tc>
          <w:tcPr>
            <w:tcW w:w="1100" w:type="dxa"/>
            <w:tcBorders>
              <w:top w:val="nil"/>
              <w:left w:val="nil"/>
              <w:bottom w:val="single" w:sz="4" w:space="0" w:color="BFBFBF"/>
              <w:right w:val="single" w:sz="4" w:space="0" w:color="BFBFBF"/>
            </w:tcBorders>
            <w:shd w:val="clear" w:color="000000" w:fill="EEECE1"/>
            <w:noWrap/>
            <w:vAlign w:val="bottom"/>
            <w:hideMark/>
          </w:tcPr>
          <w:p w14:paraId="2B13FFA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$996,610</w:t>
            </w:r>
          </w:p>
        </w:tc>
        <w:tc>
          <w:tcPr>
            <w:tcW w:w="1000" w:type="dxa"/>
            <w:tcBorders>
              <w:top w:val="nil"/>
              <w:left w:val="nil"/>
              <w:bottom w:val="single" w:sz="4" w:space="0" w:color="BFBFBF"/>
              <w:right w:val="single" w:sz="4" w:space="0" w:color="BFBFBF"/>
            </w:tcBorders>
            <w:shd w:val="clear" w:color="000000" w:fill="EEECE1"/>
            <w:noWrap/>
            <w:vAlign w:val="bottom"/>
            <w:hideMark/>
          </w:tcPr>
          <w:p w14:paraId="39441E3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$270,881</w:t>
            </w:r>
          </w:p>
        </w:tc>
        <w:tc>
          <w:tcPr>
            <w:tcW w:w="1100" w:type="dxa"/>
            <w:tcBorders>
              <w:top w:val="nil"/>
              <w:left w:val="nil"/>
              <w:bottom w:val="single" w:sz="4" w:space="0" w:color="BFBFBF"/>
              <w:right w:val="single" w:sz="4" w:space="0" w:color="BFBFBF"/>
            </w:tcBorders>
            <w:shd w:val="clear" w:color="000000" w:fill="EEECE1"/>
            <w:noWrap/>
            <w:vAlign w:val="bottom"/>
            <w:hideMark/>
          </w:tcPr>
          <w:p w14:paraId="0548B8D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$725,728</w:t>
            </w:r>
          </w:p>
        </w:tc>
        <w:tc>
          <w:tcPr>
            <w:tcW w:w="860" w:type="dxa"/>
            <w:tcBorders>
              <w:top w:val="nil"/>
              <w:left w:val="nil"/>
              <w:bottom w:val="single" w:sz="4" w:space="0" w:color="BFBFBF"/>
              <w:right w:val="single" w:sz="4" w:space="0" w:color="BFBFBF"/>
            </w:tcBorders>
            <w:shd w:val="clear" w:color="000000" w:fill="EEECE1"/>
            <w:noWrap/>
            <w:vAlign w:val="bottom"/>
            <w:hideMark/>
          </w:tcPr>
          <w:p w14:paraId="51E7F02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$11,073</w:t>
            </w:r>
          </w:p>
        </w:tc>
        <w:tc>
          <w:tcPr>
            <w:tcW w:w="860" w:type="dxa"/>
            <w:tcBorders>
              <w:top w:val="nil"/>
              <w:left w:val="nil"/>
              <w:bottom w:val="single" w:sz="4" w:space="0" w:color="BFBFBF"/>
              <w:right w:val="single" w:sz="4" w:space="0" w:color="BFBFBF"/>
            </w:tcBorders>
            <w:shd w:val="clear" w:color="000000" w:fill="EEECE1"/>
            <w:noWrap/>
            <w:vAlign w:val="bottom"/>
            <w:hideMark/>
          </w:tcPr>
          <w:p w14:paraId="49F54FD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$12,768</w:t>
            </w:r>
          </w:p>
        </w:tc>
        <w:tc>
          <w:tcPr>
            <w:tcW w:w="743" w:type="dxa"/>
            <w:tcBorders>
              <w:top w:val="nil"/>
              <w:left w:val="nil"/>
              <w:bottom w:val="single" w:sz="4" w:space="0" w:color="BFBFBF"/>
              <w:right w:val="single" w:sz="4" w:space="0" w:color="BFBFBF"/>
            </w:tcBorders>
            <w:shd w:val="clear" w:color="000000" w:fill="EEECE1"/>
            <w:noWrap/>
            <w:vAlign w:val="bottom"/>
            <w:hideMark/>
          </w:tcPr>
          <w:p w14:paraId="63053AC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$8,064</w:t>
            </w:r>
          </w:p>
        </w:tc>
        <w:tc>
          <w:tcPr>
            <w:tcW w:w="824" w:type="dxa"/>
            <w:tcBorders>
              <w:top w:val="nil"/>
              <w:left w:val="nil"/>
              <w:bottom w:val="single" w:sz="4" w:space="0" w:color="BFBFBF"/>
              <w:right w:val="single" w:sz="4" w:space="0" w:color="BFBFBF"/>
            </w:tcBorders>
            <w:shd w:val="clear" w:color="000000" w:fill="EEECE1"/>
            <w:noWrap/>
            <w:vAlign w:val="bottom"/>
            <w:hideMark/>
          </w:tcPr>
          <w:p w14:paraId="5AADDE2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$9,297</w:t>
            </w:r>
          </w:p>
        </w:tc>
      </w:tr>
      <w:tr w:rsidR="00C70607" w:rsidRPr="00C70607" w14:paraId="2267D428"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6E80F34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65</w:t>
            </w:r>
          </w:p>
        </w:tc>
        <w:tc>
          <w:tcPr>
            <w:tcW w:w="800" w:type="dxa"/>
            <w:tcBorders>
              <w:top w:val="nil"/>
              <w:left w:val="nil"/>
              <w:bottom w:val="single" w:sz="4" w:space="0" w:color="BFBFBF"/>
              <w:right w:val="single" w:sz="4" w:space="0" w:color="BFBFBF"/>
            </w:tcBorders>
            <w:shd w:val="clear" w:color="auto" w:fill="auto"/>
            <w:noWrap/>
            <w:vAlign w:val="bottom"/>
            <w:hideMark/>
          </w:tcPr>
          <w:p w14:paraId="6401CDB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7756</w:t>
            </w:r>
          </w:p>
        </w:tc>
        <w:tc>
          <w:tcPr>
            <w:tcW w:w="6018" w:type="dxa"/>
            <w:tcBorders>
              <w:top w:val="nil"/>
              <w:left w:val="nil"/>
              <w:bottom w:val="single" w:sz="4" w:space="0" w:color="BFBFBF"/>
              <w:right w:val="single" w:sz="4" w:space="0" w:color="BFBFBF"/>
            </w:tcBorders>
            <w:shd w:val="clear" w:color="auto" w:fill="auto"/>
            <w:noWrap/>
            <w:vAlign w:val="bottom"/>
            <w:hideMark/>
          </w:tcPr>
          <w:p w14:paraId="343D1CE0"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Australian College of Fitness and Bodywork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278996D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90</w:t>
            </w:r>
          </w:p>
        </w:tc>
        <w:tc>
          <w:tcPr>
            <w:tcW w:w="740" w:type="dxa"/>
            <w:tcBorders>
              <w:top w:val="nil"/>
              <w:left w:val="nil"/>
              <w:bottom w:val="single" w:sz="4" w:space="0" w:color="BFBFBF"/>
              <w:right w:val="single" w:sz="4" w:space="0" w:color="BFBFBF"/>
            </w:tcBorders>
            <w:shd w:val="clear" w:color="auto" w:fill="auto"/>
            <w:noWrap/>
            <w:vAlign w:val="bottom"/>
            <w:hideMark/>
          </w:tcPr>
          <w:p w14:paraId="646C8B4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54.7</w:t>
            </w:r>
          </w:p>
        </w:tc>
        <w:tc>
          <w:tcPr>
            <w:tcW w:w="1100" w:type="dxa"/>
            <w:tcBorders>
              <w:top w:val="nil"/>
              <w:left w:val="nil"/>
              <w:bottom w:val="single" w:sz="4" w:space="0" w:color="BFBFBF"/>
              <w:right w:val="single" w:sz="4" w:space="0" w:color="BFBFBF"/>
            </w:tcBorders>
            <w:shd w:val="clear" w:color="auto" w:fill="auto"/>
            <w:noWrap/>
            <w:vAlign w:val="bottom"/>
            <w:hideMark/>
          </w:tcPr>
          <w:p w14:paraId="3328D09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$376,120</w:t>
            </w:r>
          </w:p>
        </w:tc>
        <w:tc>
          <w:tcPr>
            <w:tcW w:w="1000" w:type="dxa"/>
            <w:tcBorders>
              <w:top w:val="nil"/>
              <w:left w:val="nil"/>
              <w:bottom w:val="single" w:sz="4" w:space="0" w:color="BFBFBF"/>
              <w:right w:val="single" w:sz="4" w:space="0" w:color="BFBFBF"/>
            </w:tcBorders>
            <w:shd w:val="clear" w:color="auto" w:fill="auto"/>
            <w:noWrap/>
            <w:vAlign w:val="bottom"/>
            <w:hideMark/>
          </w:tcPr>
          <w:p w14:paraId="3FD796A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$10,003</w:t>
            </w:r>
          </w:p>
        </w:tc>
        <w:tc>
          <w:tcPr>
            <w:tcW w:w="1100" w:type="dxa"/>
            <w:tcBorders>
              <w:top w:val="nil"/>
              <w:left w:val="nil"/>
              <w:bottom w:val="single" w:sz="4" w:space="0" w:color="BFBFBF"/>
              <w:right w:val="single" w:sz="4" w:space="0" w:color="BFBFBF"/>
            </w:tcBorders>
            <w:shd w:val="clear" w:color="auto" w:fill="auto"/>
            <w:noWrap/>
            <w:vAlign w:val="bottom"/>
            <w:hideMark/>
          </w:tcPr>
          <w:p w14:paraId="4CBBAEC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$366,117</w:t>
            </w:r>
          </w:p>
        </w:tc>
        <w:tc>
          <w:tcPr>
            <w:tcW w:w="860" w:type="dxa"/>
            <w:tcBorders>
              <w:top w:val="nil"/>
              <w:left w:val="nil"/>
              <w:bottom w:val="single" w:sz="4" w:space="0" w:color="BFBFBF"/>
              <w:right w:val="single" w:sz="4" w:space="0" w:color="BFBFBF"/>
            </w:tcBorders>
            <w:shd w:val="clear" w:color="auto" w:fill="auto"/>
            <w:noWrap/>
            <w:vAlign w:val="bottom"/>
            <w:hideMark/>
          </w:tcPr>
          <w:p w14:paraId="572C086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$4,179</w:t>
            </w:r>
          </w:p>
        </w:tc>
        <w:tc>
          <w:tcPr>
            <w:tcW w:w="860" w:type="dxa"/>
            <w:tcBorders>
              <w:top w:val="nil"/>
              <w:left w:val="nil"/>
              <w:bottom w:val="single" w:sz="4" w:space="0" w:color="BFBFBF"/>
              <w:right w:val="single" w:sz="4" w:space="0" w:color="BFBFBF"/>
            </w:tcBorders>
            <w:shd w:val="clear" w:color="auto" w:fill="auto"/>
            <w:noWrap/>
            <w:vAlign w:val="bottom"/>
            <w:hideMark/>
          </w:tcPr>
          <w:p w14:paraId="4F4ABBD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$6,871</w:t>
            </w:r>
          </w:p>
        </w:tc>
        <w:tc>
          <w:tcPr>
            <w:tcW w:w="743" w:type="dxa"/>
            <w:tcBorders>
              <w:top w:val="nil"/>
              <w:left w:val="nil"/>
              <w:bottom w:val="single" w:sz="4" w:space="0" w:color="BFBFBF"/>
              <w:right w:val="single" w:sz="4" w:space="0" w:color="BFBFBF"/>
            </w:tcBorders>
            <w:shd w:val="clear" w:color="auto" w:fill="auto"/>
            <w:noWrap/>
            <w:vAlign w:val="bottom"/>
            <w:hideMark/>
          </w:tcPr>
          <w:p w14:paraId="01152D4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$4,068</w:t>
            </w:r>
          </w:p>
        </w:tc>
        <w:tc>
          <w:tcPr>
            <w:tcW w:w="824" w:type="dxa"/>
            <w:tcBorders>
              <w:top w:val="nil"/>
              <w:left w:val="nil"/>
              <w:bottom w:val="single" w:sz="4" w:space="0" w:color="BFBFBF"/>
              <w:right w:val="single" w:sz="4" w:space="0" w:color="BFBFBF"/>
            </w:tcBorders>
            <w:shd w:val="clear" w:color="auto" w:fill="auto"/>
            <w:noWrap/>
            <w:vAlign w:val="bottom"/>
            <w:hideMark/>
          </w:tcPr>
          <w:p w14:paraId="2477C90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$6,689</w:t>
            </w:r>
          </w:p>
        </w:tc>
      </w:tr>
      <w:tr w:rsidR="00C70607" w:rsidRPr="00C70607" w14:paraId="7171585B"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0442D3D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66</w:t>
            </w:r>
          </w:p>
        </w:tc>
        <w:tc>
          <w:tcPr>
            <w:tcW w:w="800" w:type="dxa"/>
            <w:tcBorders>
              <w:top w:val="nil"/>
              <w:left w:val="nil"/>
              <w:bottom w:val="single" w:sz="4" w:space="0" w:color="BFBFBF"/>
              <w:right w:val="single" w:sz="4" w:space="0" w:color="BFBFBF"/>
            </w:tcBorders>
            <w:shd w:val="clear" w:color="000000" w:fill="EEECE1"/>
            <w:noWrap/>
            <w:vAlign w:val="bottom"/>
            <w:hideMark/>
          </w:tcPr>
          <w:p w14:paraId="12C6B8D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7570</w:t>
            </w:r>
          </w:p>
        </w:tc>
        <w:tc>
          <w:tcPr>
            <w:tcW w:w="6018" w:type="dxa"/>
            <w:tcBorders>
              <w:top w:val="nil"/>
              <w:left w:val="nil"/>
              <w:bottom w:val="single" w:sz="4" w:space="0" w:color="BFBFBF"/>
              <w:right w:val="single" w:sz="4" w:space="0" w:color="BFBFBF"/>
            </w:tcBorders>
            <w:shd w:val="clear" w:color="000000" w:fill="EEECE1"/>
            <w:noWrap/>
            <w:vAlign w:val="bottom"/>
            <w:hideMark/>
          </w:tcPr>
          <w:p w14:paraId="6CAEC3DF"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SEDA Group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079D327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83</w:t>
            </w:r>
          </w:p>
        </w:tc>
        <w:tc>
          <w:tcPr>
            <w:tcW w:w="740" w:type="dxa"/>
            <w:tcBorders>
              <w:top w:val="nil"/>
              <w:left w:val="nil"/>
              <w:bottom w:val="single" w:sz="4" w:space="0" w:color="BFBFBF"/>
              <w:right w:val="single" w:sz="4" w:space="0" w:color="BFBFBF"/>
            </w:tcBorders>
            <w:shd w:val="clear" w:color="000000" w:fill="EEECE1"/>
            <w:noWrap/>
            <w:vAlign w:val="bottom"/>
            <w:hideMark/>
          </w:tcPr>
          <w:p w14:paraId="34A4F4F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69.8</w:t>
            </w:r>
          </w:p>
        </w:tc>
        <w:tc>
          <w:tcPr>
            <w:tcW w:w="1100" w:type="dxa"/>
            <w:tcBorders>
              <w:top w:val="nil"/>
              <w:left w:val="nil"/>
              <w:bottom w:val="single" w:sz="4" w:space="0" w:color="BFBFBF"/>
              <w:right w:val="single" w:sz="4" w:space="0" w:color="BFBFBF"/>
            </w:tcBorders>
            <w:shd w:val="clear" w:color="000000" w:fill="EEECE1"/>
            <w:noWrap/>
            <w:vAlign w:val="bottom"/>
            <w:hideMark/>
          </w:tcPr>
          <w:p w14:paraId="375762E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$661,501</w:t>
            </w:r>
          </w:p>
        </w:tc>
        <w:tc>
          <w:tcPr>
            <w:tcW w:w="1000" w:type="dxa"/>
            <w:tcBorders>
              <w:top w:val="nil"/>
              <w:left w:val="nil"/>
              <w:bottom w:val="single" w:sz="4" w:space="0" w:color="BFBFBF"/>
              <w:right w:val="single" w:sz="4" w:space="0" w:color="BFBFBF"/>
            </w:tcBorders>
            <w:shd w:val="clear" w:color="000000" w:fill="EEECE1"/>
            <w:noWrap/>
            <w:vAlign w:val="bottom"/>
            <w:hideMark/>
          </w:tcPr>
          <w:p w14:paraId="2E792AD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$193</w:t>
            </w:r>
          </w:p>
        </w:tc>
        <w:tc>
          <w:tcPr>
            <w:tcW w:w="1100" w:type="dxa"/>
            <w:tcBorders>
              <w:top w:val="nil"/>
              <w:left w:val="nil"/>
              <w:bottom w:val="single" w:sz="4" w:space="0" w:color="BFBFBF"/>
              <w:right w:val="single" w:sz="4" w:space="0" w:color="BFBFBF"/>
            </w:tcBorders>
            <w:shd w:val="clear" w:color="000000" w:fill="EEECE1"/>
            <w:noWrap/>
            <w:vAlign w:val="bottom"/>
            <w:hideMark/>
          </w:tcPr>
          <w:p w14:paraId="796CDFB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$661,309</w:t>
            </w:r>
          </w:p>
        </w:tc>
        <w:tc>
          <w:tcPr>
            <w:tcW w:w="860" w:type="dxa"/>
            <w:tcBorders>
              <w:top w:val="nil"/>
              <w:left w:val="nil"/>
              <w:bottom w:val="single" w:sz="4" w:space="0" w:color="BFBFBF"/>
              <w:right w:val="single" w:sz="4" w:space="0" w:color="BFBFBF"/>
            </w:tcBorders>
            <w:shd w:val="clear" w:color="000000" w:fill="EEECE1"/>
            <w:noWrap/>
            <w:vAlign w:val="bottom"/>
            <w:hideMark/>
          </w:tcPr>
          <w:p w14:paraId="60CFE52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$7,970</w:t>
            </w:r>
          </w:p>
        </w:tc>
        <w:tc>
          <w:tcPr>
            <w:tcW w:w="860" w:type="dxa"/>
            <w:tcBorders>
              <w:top w:val="nil"/>
              <w:left w:val="nil"/>
              <w:bottom w:val="single" w:sz="4" w:space="0" w:color="BFBFBF"/>
              <w:right w:val="single" w:sz="4" w:space="0" w:color="BFBFBF"/>
            </w:tcBorders>
            <w:shd w:val="clear" w:color="000000" w:fill="EEECE1"/>
            <w:noWrap/>
            <w:vAlign w:val="bottom"/>
            <w:hideMark/>
          </w:tcPr>
          <w:p w14:paraId="2297938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$9,478</w:t>
            </w:r>
          </w:p>
        </w:tc>
        <w:tc>
          <w:tcPr>
            <w:tcW w:w="743" w:type="dxa"/>
            <w:tcBorders>
              <w:top w:val="nil"/>
              <w:left w:val="nil"/>
              <w:bottom w:val="single" w:sz="4" w:space="0" w:color="BFBFBF"/>
              <w:right w:val="single" w:sz="4" w:space="0" w:color="BFBFBF"/>
            </w:tcBorders>
            <w:shd w:val="clear" w:color="000000" w:fill="EEECE1"/>
            <w:noWrap/>
            <w:vAlign w:val="bottom"/>
            <w:hideMark/>
          </w:tcPr>
          <w:p w14:paraId="2C03E4B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$7,968</w:t>
            </w:r>
          </w:p>
        </w:tc>
        <w:tc>
          <w:tcPr>
            <w:tcW w:w="824" w:type="dxa"/>
            <w:tcBorders>
              <w:top w:val="nil"/>
              <w:left w:val="nil"/>
              <w:bottom w:val="single" w:sz="4" w:space="0" w:color="BFBFBF"/>
              <w:right w:val="single" w:sz="4" w:space="0" w:color="BFBFBF"/>
            </w:tcBorders>
            <w:shd w:val="clear" w:color="000000" w:fill="EEECE1"/>
            <w:noWrap/>
            <w:vAlign w:val="bottom"/>
            <w:hideMark/>
          </w:tcPr>
          <w:p w14:paraId="2C69C9D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$9,475</w:t>
            </w:r>
          </w:p>
        </w:tc>
      </w:tr>
      <w:tr w:rsidR="00C70607" w:rsidRPr="00C70607" w14:paraId="796C9002"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245782B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67</w:t>
            </w:r>
          </w:p>
        </w:tc>
        <w:tc>
          <w:tcPr>
            <w:tcW w:w="800" w:type="dxa"/>
            <w:tcBorders>
              <w:top w:val="nil"/>
              <w:left w:val="nil"/>
              <w:bottom w:val="single" w:sz="4" w:space="0" w:color="BFBFBF"/>
              <w:right w:val="single" w:sz="4" w:space="0" w:color="BFBFBF"/>
            </w:tcBorders>
            <w:shd w:val="clear" w:color="auto" w:fill="auto"/>
            <w:noWrap/>
            <w:vAlign w:val="bottom"/>
            <w:hideMark/>
          </w:tcPr>
          <w:p w14:paraId="4C3D558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7387</w:t>
            </w:r>
          </w:p>
        </w:tc>
        <w:tc>
          <w:tcPr>
            <w:tcW w:w="6018" w:type="dxa"/>
            <w:tcBorders>
              <w:top w:val="nil"/>
              <w:left w:val="nil"/>
              <w:bottom w:val="single" w:sz="4" w:space="0" w:color="BFBFBF"/>
              <w:right w:val="single" w:sz="4" w:space="0" w:color="BFBFBF"/>
            </w:tcBorders>
            <w:shd w:val="clear" w:color="auto" w:fill="auto"/>
            <w:noWrap/>
            <w:vAlign w:val="bottom"/>
            <w:hideMark/>
          </w:tcPr>
          <w:p w14:paraId="68061F36"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Cinimod Enterprises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4DE8434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w:t>
            </w:r>
          </w:p>
        </w:tc>
        <w:tc>
          <w:tcPr>
            <w:tcW w:w="740" w:type="dxa"/>
            <w:tcBorders>
              <w:top w:val="nil"/>
              <w:left w:val="nil"/>
              <w:bottom w:val="single" w:sz="4" w:space="0" w:color="BFBFBF"/>
              <w:right w:val="single" w:sz="4" w:space="0" w:color="BFBFBF"/>
            </w:tcBorders>
            <w:shd w:val="clear" w:color="auto" w:fill="auto"/>
            <w:noWrap/>
            <w:vAlign w:val="bottom"/>
            <w:hideMark/>
          </w:tcPr>
          <w:p w14:paraId="626A649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64.9</w:t>
            </w:r>
          </w:p>
        </w:tc>
        <w:tc>
          <w:tcPr>
            <w:tcW w:w="1100" w:type="dxa"/>
            <w:tcBorders>
              <w:top w:val="nil"/>
              <w:left w:val="nil"/>
              <w:bottom w:val="single" w:sz="4" w:space="0" w:color="BFBFBF"/>
              <w:right w:val="single" w:sz="4" w:space="0" w:color="BFBFBF"/>
            </w:tcBorders>
            <w:shd w:val="clear" w:color="auto" w:fill="auto"/>
            <w:noWrap/>
            <w:vAlign w:val="bottom"/>
            <w:hideMark/>
          </w:tcPr>
          <w:p w14:paraId="26A1041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$649,444</w:t>
            </w:r>
          </w:p>
        </w:tc>
        <w:tc>
          <w:tcPr>
            <w:tcW w:w="1000" w:type="dxa"/>
            <w:tcBorders>
              <w:top w:val="nil"/>
              <w:left w:val="nil"/>
              <w:bottom w:val="single" w:sz="4" w:space="0" w:color="BFBFBF"/>
              <w:right w:val="single" w:sz="4" w:space="0" w:color="BFBFBF"/>
            </w:tcBorders>
            <w:shd w:val="clear" w:color="auto" w:fill="auto"/>
            <w:noWrap/>
            <w:vAlign w:val="bottom"/>
            <w:hideMark/>
          </w:tcPr>
          <w:p w14:paraId="0A26B20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auto" w:fill="auto"/>
            <w:noWrap/>
            <w:vAlign w:val="bottom"/>
            <w:hideMark/>
          </w:tcPr>
          <w:p w14:paraId="0988C84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$649,444</w:t>
            </w:r>
          </w:p>
        </w:tc>
        <w:tc>
          <w:tcPr>
            <w:tcW w:w="860" w:type="dxa"/>
            <w:tcBorders>
              <w:top w:val="nil"/>
              <w:left w:val="nil"/>
              <w:bottom w:val="single" w:sz="4" w:space="0" w:color="BFBFBF"/>
              <w:right w:val="single" w:sz="4" w:space="0" w:color="BFBFBF"/>
            </w:tcBorders>
            <w:shd w:val="clear" w:color="auto" w:fill="auto"/>
            <w:noWrap/>
            <w:vAlign w:val="bottom"/>
            <w:hideMark/>
          </w:tcPr>
          <w:p w14:paraId="5F7830C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$9,278</w:t>
            </w:r>
          </w:p>
        </w:tc>
        <w:tc>
          <w:tcPr>
            <w:tcW w:w="860" w:type="dxa"/>
            <w:tcBorders>
              <w:top w:val="nil"/>
              <w:left w:val="nil"/>
              <w:bottom w:val="single" w:sz="4" w:space="0" w:color="BFBFBF"/>
              <w:right w:val="single" w:sz="4" w:space="0" w:color="BFBFBF"/>
            </w:tcBorders>
            <w:shd w:val="clear" w:color="auto" w:fill="auto"/>
            <w:noWrap/>
            <w:vAlign w:val="bottom"/>
            <w:hideMark/>
          </w:tcPr>
          <w:p w14:paraId="20F4D64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$10,005</w:t>
            </w:r>
          </w:p>
        </w:tc>
        <w:tc>
          <w:tcPr>
            <w:tcW w:w="743" w:type="dxa"/>
            <w:tcBorders>
              <w:top w:val="nil"/>
              <w:left w:val="nil"/>
              <w:bottom w:val="single" w:sz="4" w:space="0" w:color="BFBFBF"/>
              <w:right w:val="single" w:sz="4" w:space="0" w:color="BFBFBF"/>
            </w:tcBorders>
            <w:shd w:val="clear" w:color="auto" w:fill="auto"/>
            <w:noWrap/>
            <w:vAlign w:val="bottom"/>
            <w:hideMark/>
          </w:tcPr>
          <w:p w14:paraId="6BCC54C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$9,278</w:t>
            </w:r>
          </w:p>
        </w:tc>
        <w:tc>
          <w:tcPr>
            <w:tcW w:w="824" w:type="dxa"/>
            <w:tcBorders>
              <w:top w:val="nil"/>
              <w:left w:val="nil"/>
              <w:bottom w:val="single" w:sz="4" w:space="0" w:color="BFBFBF"/>
              <w:right w:val="single" w:sz="4" w:space="0" w:color="BFBFBF"/>
            </w:tcBorders>
            <w:shd w:val="clear" w:color="auto" w:fill="auto"/>
            <w:noWrap/>
            <w:vAlign w:val="bottom"/>
            <w:hideMark/>
          </w:tcPr>
          <w:p w14:paraId="18DD35F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$10,005</w:t>
            </w:r>
          </w:p>
        </w:tc>
      </w:tr>
      <w:tr w:rsidR="00C70607" w:rsidRPr="00C70607" w14:paraId="73974871"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54DD94E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68</w:t>
            </w:r>
          </w:p>
        </w:tc>
        <w:tc>
          <w:tcPr>
            <w:tcW w:w="800" w:type="dxa"/>
            <w:tcBorders>
              <w:top w:val="nil"/>
              <w:left w:val="nil"/>
              <w:bottom w:val="single" w:sz="4" w:space="0" w:color="BFBFBF"/>
              <w:right w:val="single" w:sz="4" w:space="0" w:color="BFBFBF"/>
            </w:tcBorders>
            <w:shd w:val="clear" w:color="000000" w:fill="EEECE1"/>
            <w:noWrap/>
            <w:vAlign w:val="bottom"/>
            <w:hideMark/>
          </w:tcPr>
          <w:p w14:paraId="53A695F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7372</w:t>
            </w:r>
          </w:p>
        </w:tc>
        <w:tc>
          <w:tcPr>
            <w:tcW w:w="6018" w:type="dxa"/>
            <w:tcBorders>
              <w:top w:val="nil"/>
              <w:left w:val="nil"/>
              <w:bottom w:val="single" w:sz="4" w:space="0" w:color="BFBFBF"/>
              <w:right w:val="single" w:sz="4" w:space="0" w:color="BFBFBF"/>
            </w:tcBorders>
            <w:shd w:val="clear" w:color="000000" w:fill="EEECE1"/>
            <w:noWrap/>
            <w:vAlign w:val="bottom"/>
            <w:hideMark/>
          </w:tcPr>
          <w:p w14:paraId="38D43771"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Unity College Australia Incorporated</w:t>
            </w:r>
          </w:p>
        </w:tc>
        <w:tc>
          <w:tcPr>
            <w:tcW w:w="805" w:type="dxa"/>
            <w:tcBorders>
              <w:top w:val="nil"/>
              <w:left w:val="nil"/>
              <w:bottom w:val="single" w:sz="4" w:space="0" w:color="BFBFBF"/>
              <w:right w:val="single" w:sz="4" w:space="0" w:color="BFBFBF"/>
            </w:tcBorders>
            <w:shd w:val="clear" w:color="000000" w:fill="EEECE1"/>
            <w:noWrap/>
            <w:vAlign w:val="bottom"/>
            <w:hideMark/>
          </w:tcPr>
          <w:p w14:paraId="405FB68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69</w:t>
            </w:r>
          </w:p>
        </w:tc>
        <w:tc>
          <w:tcPr>
            <w:tcW w:w="740" w:type="dxa"/>
            <w:tcBorders>
              <w:top w:val="nil"/>
              <w:left w:val="nil"/>
              <w:bottom w:val="single" w:sz="4" w:space="0" w:color="BFBFBF"/>
              <w:right w:val="single" w:sz="4" w:space="0" w:color="BFBFBF"/>
            </w:tcBorders>
            <w:shd w:val="clear" w:color="000000" w:fill="EEECE1"/>
            <w:noWrap/>
            <w:vAlign w:val="bottom"/>
            <w:hideMark/>
          </w:tcPr>
          <w:p w14:paraId="32EB2A8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41.7</w:t>
            </w:r>
          </w:p>
        </w:tc>
        <w:tc>
          <w:tcPr>
            <w:tcW w:w="1100" w:type="dxa"/>
            <w:tcBorders>
              <w:top w:val="nil"/>
              <w:left w:val="nil"/>
              <w:bottom w:val="single" w:sz="4" w:space="0" w:color="BFBFBF"/>
              <w:right w:val="single" w:sz="4" w:space="0" w:color="BFBFBF"/>
            </w:tcBorders>
            <w:shd w:val="clear" w:color="000000" w:fill="EEECE1"/>
            <w:noWrap/>
            <w:vAlign w:val="bottom"/>
            <w:hideMark/>
          </w:tcPr>
          <w:p w14:paraId="02CB0E5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$253,753</w:t>
            </w:r>
          </w:p>
        </w:tc>
        <w:tc>
          <w:tcPr>
            <w:tcW w:w="1000" w:type="dxa"/>
            <w:tcBorders>
              <w:top w:val="nil"/>
              <w:left w:val="nil"/>
              <w:bottom w:val="single" w:sz="4" w:space="0" w:color="BFBFBF"/>
              <w:right w:val="single" w:sz="4" w:space="0" w:color="BFBFBF"/>
            </w:tcBorders>
            <w:shd w:val="clear" w:color="000000" w:fill="EEECE1"/>
            <w:noWrap/>
            <w:vAlign w:val="bottom"/>
            <w:hideMark/>
          </w:tcPr>
          <w:p w14:paraId="42F26AF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000000" w:fill="EEECE1"/>
            <w:noWrap/>
            <w:vAlign w:val="bottom"/>
            <w:hideMark/>
          </w:tcPr>
          <w:p w14:paraId="68FE382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$253,753</w:t>
            </w:r>
          </w:p>
        </w:tc>
        <w:tc>
          <w:tcPr>
            <w:tcW w:w="860" w:type="dxa"/>
            <w:tcBorders>
              <w:top w:val="nil"/>
              <w:left w:val="nil"/>
              <w:bottom w:val="single" w:sz="4" w:space="0" w:color="BFBFBF"/>
              <w:right w:val="single" w:sz="4" w:space="0" w:color="BFBFBF"/>
            </w:tcBorders>
            <w:shd w:val="clear" w:color="000000" w:fill="EEECE1"/>
            <w:noWrap/>
            <w:vAlign w:val="bottom"/>
            <w:hideMark/>
          </w:tcPr>
          <w:p w14:paraId="7BBD50B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$3,678</w:t>
            </w:r>
          </w:p>
        </w:tc>
        <w:tc>
          <w:tcPr>
            <w:tcW w:w="860" w:type="dxa"/>
            <w:tcBorders>
              <w:top w:val="nil"/>
              <w:left w:val="nil"/>
              <w:bottom w:val="single" w:sz="4" w:space="0" w:color="BFBFBF"/>
              <w:right w:val="single" w:sz="4" w:space="0" w:color="BFBFBF"/>
            </w:tcBorders>
            <w:shd w:val="clear" w:color="000000" w:fill="EEECE1"/>
            <w:noWrap/>
            <w:vAlign w:val="bottom"/>
            <w:hideMark/>
          </w:tcPr>
          <w:p w14:paraId="28CF465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$6,084</w:t>
            </w:r>
          </w:p>
        </w:tc>
        <w:tc>
          <w:tcPr>
            <w:tcW w:w="743" w:type="dxa"/>
            <w:tcBorders>
              <w:top w:val="nil"/>
              <w:left w:val="nil"/>
              <w:bottom w:val="single" w:sz="4" w:space="0" w:color="BFBFBF"/>
              <w:right w:val="single" w:sz="4" w:space="0" w:color="BFBFBF"/>
            </w:tcBorders>
            <w:shd w:val="clear" w:color="000000" w:fill="EEECE1"/>
            <w:noWrap/>
            <w:vAlign w:val="bottom"/>
            <w:hideMark/>
          </w:tcPr>
          <w:p w14:paraId="32C95B6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$3,678</w:t>
            </w:r>
          </w:p>
        </w:tc>
        <w:tc>
          <w:tcPr>
            <w:tcW w:w="824" w:type="dxa"/>
            <w:tcBorders>
              <w:top w:val="nil"/>
              <w:left w:val="nil"/>
              <w:bottom w:val="single" w:sz="4" w:space="0" w:color="BFBFBF"/>
              <w:right w:val="single" w:sz="4" w:space="0" w:color="BFBFBF"/>
            </w:tcBorders>
            <w:shd w:val="clear" w:color="000000" w:fill="EEECE1"/>
            <w:noWrap/>
            <w:vAlign w:val="bottom"/>
            <w:hideMark/>
          </w:tcPr>
          <w:p w14:paraId="71C37CC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$6,084</w:t>
            </w:r>
          </w:p>
        </w:tc>
      </w:tr>
      <w:tr w:rsidR="00C70607" w:rsidRPr="00C70607" w14:paraId="19746439"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0DC3090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69</w:t>
            </w:r>
          </w:p>
        </w:tc>
        <w:tc>
          <w:tcPr>
            <w:tcW w:w="800" w:type="dxa"/>
            <w:tcBorders>
              <w:top w:val="nil"/>
              <w:left w:val="nil"/>
              <w:bottom w:val="single" w:sz="4" w:space="0" w:color="BFBFBF"/>
              <w:right w:val="single" w:sz="4" w:space="0" w:color="BFBFBF"/>
            </w:tcBorders>
            <w:shd w:val="clear" w:color="auto" w:fill="auto"/>
            <w:noWrap/>
            <w:vAlign w:val="bottom"/>
            <w:hideMark/>
          </w:tcPr>
          <w:p w14:paraId="0E3DC2E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7503</w:t>
            </w:r>
          </w:p>
        </w:tc>
        <w:tc>
          <w:tcPr>
            <w:tcW w:w="6018" w:type="dxa"/>
            <w:tcBorders>
              <w:top w:val="nil"/>
              <w:left w:val="nil"/>
              <w:bottom w:val="single" w:sz="4" w:space="0" w:color="BFBFBF"/>
              <w:right w:val="single" w:sz="4" w:space="0" w:color="BFBFBF"/>
            </w:tcBorders>
            <w:shd w:val="clear" w:color="auto" w:fill="auto"/>
            <w:noWrap/>
            <w:vAlign w:val="bottom"/>
            <w:hideMark/>
          </w:tcPr>
          <w:p w14:paraId="726C148D"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Harvest Education Technical College Pty. Ltd. as trustee for the HETC Trust</w:t>
            </w:r>
          </w:p>
        </w:tc>
        <w:tc>
          <w:tcPr>
            <w:tcW w:w="805" w:type="dxa"/>
            <w:tcBorders>
              <w:top w:val="nil"/>
              <w:left w:val="nil"/>
              <w:bottom w:val="single" w:sz="4" w:space="0" w:color="BFBFBF"/>
              <w:right w:val="single" w:sz="4" w:space="0" w:color="BFBFBF"/>
            </w:tcBorders>
            <w:shd w:val="clear" w:color="auto" w:fill="auto"/>
            <w:noWrap/>
            <w:vAlign w:val="bottom"/>
            <w:hideMark/>
          </w:tcPr>
          <w:p w14:paraId="375D5B3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66</w:t>
            </w:r>
          </w:p>
        </w:tc>
        <w:tc>
          <w:tcPr>
            <w:tcW w:w="740" w:type="dxa"/>
            <w:tcBorders>
              <w:top w:val="nil"/>
              <w:left w:val="nil"/>
              <w:bottom w:val="single" w:sz="4" w:space="0" w:color="BFBFBF"/>
              <w:right w:val="single" w:sz="4" w:space="0" w:color="BFBFBF"/>
            </w:tcBorders>
            <w:shd w:val="clear" w:color="auto" w:fill="auto"/>
            <w:noWrap/>
            <w:vAlign w:val="bottom"/>
            <w:hideMark/>
          </w:tcPr>
          <w:p w14:paraId="1381E9F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22.4</w:t>
            </w:r>
          </w:p>
        </w:tc>
        <w:tc>
          <w:tcPr>
            <w:tcW w:w="1100" w:type="dxa"/>
            <w:tcBorders>
              <w:top w:val="nil"/>
              <w:left w:val="nil"/>
              <w:bottom w:val="single" w:sz="4" w:space="0" w:color="BFBFBF"/>
              <w:right w:val="single" w:sz="4" w:space="0" w:color="BFBFBF"/>
            </w:tcBorders>
            <w:shd w:val="clear" w:color="auto" w:fill="auto"/>
            <w:noWrap/>
            <w:vAlign w:val="bottom"/>
            <w:hideMark/>
          </w:tcPr>
          <w:p w14:paraId="79F8473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$219,978</w:t>
            </w:r>
          </w:p>
        </w:tc>
        <w:tc>
          <w:tcPr>
            <w:tcW w:w="1000" w:type="dxa"/>
            <w:tcBorders>
              <w:top w:val="nil"/>
              <w:left w:val="nil"/>
              <w:bottom w:val="single" w:sz="4" w:space="0" w:color="BFBFBF"/>
              <w:right w:val="single" w:sz="4" w:space="0" w:color="BFBFBF"/>
            </w:tcBorders>
            <w:shd w:val="clear" w:color="auto" w:fill="auto"/>
            <w:noWrap/>
            <w:vAlign w:val="bottom"/>
            <w:hideMark/>
          </w:tcPr>
          <w:p w14:paraId="44D02D0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auto" w:fill="auto"/>
            <w:noWrap/>
            <w:vAlign w:val="bottom"/>
            <w:hideMark/>
          </w:tcPr>
          <w:p w14:paraId="015CDDC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$219,978</w:t>
            </w:r>
          </w:p>
        </w:tc>
        <w:tc>
          <w:tcPr>
            <w:tcW w:w="860" w:type="dxa"/>
            <w:tcBorders>
              <w:top w:val="nil"/>
              <w:left w:val="nil"/>
              <w:bottom w:val="single" w:sz="4" w:space="0" w:color="BFBFBF"/>
              <w:right w:val="single" w:sz="4" w:space="0" w:color="BFBFBF"/>
            </w:tcBorders>
            <w:shd w:val="clear" w:color="auto" w:fill="auto"/>
            <w:noWrap/>
            <w:vAlign w:val="bottom"/>
            <w:hideMark/>
          </w:tcPr>
          <w:p w14:paraId="62B512E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$3,333</w:t>
            </w:r>
          </w:p>
        </w:tc>
        <w:tc>
          <w:tcPr>
            <w:tcW w:w="860" w:type="dxa"/>
            <w:tcBorders>
              <w:top w:val="nil"/>
              <w:left w:val="nil"/>
              <w:bottom w:val="single" w:sz="4" w:space="0" w:color="BFBFBF"/>
              <w:right w:val="single" w:sz="4" w:space="0" w:color="BFBFBF"/>
            </w:tcBorders>
            <w:shd w:val="clear" w:color="auto" w:fill="auto"/>
            <w:noWrap/>
            <w:vAlign w:val="bottom"/>
            <w:hideMark/>
          </w:tcPr>
          <w:p w14:paraId="57A217A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$9,803</w:t>
            </w:r>
          </w:p>
        </w:tc>
        <w:tc>
          <w:tcPr>
            <w:tcW w:w="743" w:type="dxa"/>
            <w:tcBorders>
              <w:top w:val="nil"/>
              <w:left w:val="nil"/>
              <w:bottom w:val="single" w:sz="4" w:space="0" w:color="BFBFBF"/>
              <w:right w:val="single" w:sz="4" w:space="0" w:color="BFBFBF"/>
            </w:tcBorders>
            <w:shd w:val="clear" w:color="auto" w:fill="auto"/>
            <w:noWrap/>
            <w:vAlign w:val="bottom"/>
            <w:hideMark/>
          </w:tcPr>
          <w:p w14:paraId="007360A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$3,333</w:t>
            </w:r>
          </w:p>
        </w:tc>
        <w:tc>
          <w:tcPr>
            <w:tcW w:w="824" w:type="dxa"/>
            <w:tcBorders>
              <w:top w:val="nil"/>
              <w:left w:val="nil"/>
              <w:bottom w:val="single" w:sz="4" w:space="0" w:color="BFBFBF"/>
              <w:right w:val="single" w:sz="4" w:space="0" w:color="BFBFBF"/>
            </w:tcBorders>
            <w:shd w:val="clear" w:color="auto" w:fill="auto"/>
            <w:noWrap/>
            <w:vAlign w:val="bottom"/>
            <w:hideMark/>
          </w:tcPr>
          <w:p w14:paraId="654EC1F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$9,803</w:t>
            </w:r>
          </w:p>
        </w:tc>
      </w:tr>
      <w:tr w:rsidR="00C70607" w:rsidRPr="00C70607" w14:paraId="3AC0A4A4"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213599D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w:t>
            </w:r>
          </w:p>
        </w:tc>
        <w:tc>
          <w:tcPr>
            <w:tcW w:w="800" w:type="dxa"/>
            <w:tcBorders>
              <w:top w:val="nil"/>
              <w:left w:val="nil"/>
              <w:bottom w:val="single" w:sz="4" w:space="0" w:color="BFBFBF"/>
              <w:right w:val="single" w:sz="4" w:space="0" w:color="BFBFBF"/>
            </w:tcBorders>
            <w:shd w:val="clear" w:color="000000" w:fill="EEECE1"/>
            <w:noWrap/>
            <w:vAlign w:val="bottom"/>
            <w:hideMark/>
          </w:tcPr>
          <w:p w14:paraId="205B198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7009</w:t>
            </w:r>
          </w:p>
        </w:tc>
        <w:tc>
          <w:tcPr>
            <w:tcW w:w="6018" w:type="dxa"/>
            <w:tcBorders>
              <w:top w:val="nil"/>
              <w:left w:val="nil"/>
              <w:bottom w:val="single" w:sz="4" w:space="0" w:color="BFBFBF"/>
              <w:right w:val="single" w:sz="4" w:space="0" w:color="BFBFBF"/>
            </w:tcBorders>
            <w:shd w:val="clear" w:color="000000" w:fill="EEECE1"/>
            <w:noWrap/>
            <w:vAlign w:val="bottom"/>
            <w:hideMark/>
          </w:tcPr>
          <w:p w14:paraId="61F0379F"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Baptist Business College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5792C33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64</w:t>
            </w:r>
          </w:p>
        </w:tc>
        <w:tc>
          <w:tcPr>
            <w:tcW w:w="740" w:type="dxa"/>
            <w:tcBorders>
              <w:top w:val="nil"/>
              <w:left w:val="nil"/>
              <w:bottom w:val="single" w:sz="4" w:space="0" w:color="BFBFBF"/>
              <w:right w:val="single" w:sz="4" w:space="0" w:color="BFBFBF"/>
            </w:tcBorders>
            <w:shd w:val="clear" w:color="000000" w:fill="EEECE1"/>
            <w:noWrap/>
            <w:vAlign w:val="bottom"/>
            <w:hideMark/>
          </w:tcPr>
          <w:p w14:paraId="34575FB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61.9</w:t>
            </w:r>
          </w:p>
        </w:tc>
        <w:tc>
          <w:tcPr>
            <w:tcW w:w="1100" w:type="dxa"/>
            <w:tcBorders>
              <w:top w:val="nil"/>
              <w:left w:val="nil"/>
              <w:bottom w:val="single" w:sz="4" w:space="0" w:color="BFBFBF"/>
              <w:right w:val="single" w:sz="4" w:space="0" w:color="BFBFBF"/>
            </w:tcBorders>
            <w:shd w:val="clear" w:color="000000" w:fill="EEECE1"/>
            <w:noWrap/>
            <w:vAlign w:val="bottom"/>
            <w:hideMark/>
          </w:tcPr>
          <w:p w14:paraId="16FF76F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$780,228</w:t>
            </w:r>
          </w:p>
        </w:tc>
        <w:tc>
          <w:tcPr>
            <w:tcW w:w="1000" w:type="dxa"/>
            <w:tcBorders>
              <w:top w:val="nil"/>
              <w:left w:val="nil"/>
              <w:bottom w:val="single" w:sz="4" w:space="0" w:color="BFBFBF"/>
              <w:right w:val="single" w:sz="4" w:space="0" w:color="BFBFBF"/>
            </w:tcBorders>
            <w:shd w:val="clear" w:color="000000" w:fill="EEECE1"/>
            <w:noWrap/>
            <w:vAlign w:val="bottom"/>
            <w:hideMark/>
          </w:tcPr>
          <w:p w14:paraId="61840E9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$287,393</w:t>
            </w:r>
          </w:p>
        </w:tc>
        <w:tc>
          <w:tcPr>
            <w:tcW w:w="1100" w:type="dxa"/>
            <w:tcBorders>
              <w:top w:val="nil"/>
              <w:left w:val="nil"/>
              <w:bottom w:val="single" w:sz="4" w:space="0" w:color="BFBFBF"/>
              <w:right w:val="single" w:sz="4" w:space="0" w:color="BFBFBF"/>
            </w:tcBorders>
            <w:shd w:val="clear" w:color="000000" w:fill="EEECE1"/>
            <w:noWrap/>
            <w:vAlign w:val="bottom"/>
            <w:hideMark/>
          </w:tcPr>
          <w:p w14:paraId="2230926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$492,835</w:t>
            </w:r>
          </w:p>
        </w:tc>
        <w:tc>
          <w:tcPr>
            <w:tcW w:w="860" w:type="dxa"/>
            <w:tcBorders>
              <w:top w:val="nil"/>
              <w:left w:val="nil"/>
              <w:bottom w:val="single" w:sz="4" w:space="0" w:color="BFBFBF"/>
              <w:right w:val="single" w:sz="4" w:space="0" w:color="BFBFBF"/>
            </w:tcBorders>
            <w:shd w:val="clear" w:color="000000" w:fill="EEECE1"/>
            <w:noWrap/>
            <w:vAlign w:val="bottom"/>
            <w:hideMark/>
          </w:tcPr>
          <w:p w14:paraId="3C6DEB5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$12,191</w:t>
            </w:r>
          </w:p>
        </w:tc>
        <w:tc>
          <w:tcPr>
            <w:tcW w:w="860" w:type="dxa"/>
            <w:tcBorders>
              <w:top w:val="nil"/>
              <w:left w:val="nil"/>
              <w:bottom w:val="single" w:sz="4" w:space="0" w:color="BFBFBF"/>
              <w:right w:val="single" w:sz="4" w:space="0" w:color="BFBFBF"/>
            </w:tcBorders>
            <w:shd w:val="clear" w:color="000000" w:fill="EEECE1"/>
            <w:noWrap/>
            <w:vAlign w:val="bottom"/>
            <w:hideMark/>
          </w:tcPr>
          <w:p w14:paraId="5FEB161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$12,610</w:t>
            </w:r>
          </w:p>
        </w:tc>
        <w:tc>
          <w:tcPr>
            <w:tcW w:w="743" w:type="dxa"/>
            <w:tcBorders>
              <w:top w:val="nil"/>
              <w:left w:val="nil"/>
              <w:bottom w:val="single" w:sz="4" w:space="0" w:color="BFBFBF"/>
              <w:right w:val="single" w:sz="4" w:space="0" w:color="BFBFBF"/>
            </w:tcBorders>
            <w:shd w:val="clear" w:color="000000" w:fill="EEECE1"/>
            <w:noWrap/>
            <w:vAlign w:val="bottom"/>
            <w:hideMark/>
          </w:tcPr>
          <w:p w14:paraId="58BC53B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$7,701</w:t>
            </w:r>
          </w:p>
        </w:tc>
        <w:tc>
          <w:tcPr>
            <w:tcW w:w="824" w:type="dxa"/>
            <w:tcBorders>
              <w:top w:val="nil"/>
              <w:left w:val="nil"/>
              <w:bottom w:val="single" w:sz="4" w:space="0" w:color="BFBFBF"/>
              <w:right w:val="single" w:sz="4" w:space="0" w:color="BFBFBF"/>
            </w:tcBorders>
            <w:shd w:val="clear" w:color="000000" w:fill="EEECE1"/>
            <w:noWrap/>
            <w:vAlign w:val="bottom"/>
            <w:hideMark/>
          </w:tcPr>
          <w:p w14:paraId="4BE5678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$7,965</w:t>
            </w:r>
          </w:p>
        </w:tc>
      </w:tr>
      <w:tr w:rsidR="00C70607" w:rsidRPr="00C70607" w14:paraId="64A53505"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0B790D2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71</w:t>
            </w:r>
          </w:p>
        </w:tc>
        <w:tc>
          <w:tcPr>
            <w:tcW w:w="800" w:type="dxa"/>
            <w:tcBorders>
              <w:top w:val="nil"/>
              <w:left w:val="nil"/>
              <w:bottom w:val="single" w:sz="4" w:space="0" w:color="BFBFBF"/>
              <w:right w:val="single" w:sz="4" w:space="0" w:color="BFBFBF"/>
            </w:tcBorders>
            <w:shd w:val="clear" w:color="auto" w:fill="auto"/>
            <w:noWrap/>
            <w:vAlign w:val="bottom"/>
            <w:hideMark/>
          </w:tcPr>
          <w:p w14:paraId="3DFB833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7049</w:t>
            </w:r>
          </w:p>
        </w:tc>
        <w:tc>
          <w:tcPr>
            <w:tcW w:w="6018" w:type="dxa"/>
            <w:tcBorders>
              <w:top w:val="nil"/>
              <w:left w:val="nil"/>
              <w:bottom w:val="single" w:sz="4" w:space="0" w:color="BFBFBF"/>
              <w:right w:val="single" w:sz="4" w:space="0" w:color="BFBFBF"/>
            </w:tcBorders>
            <w:shd w:val="clear" w:color="auto" w:fill="auto"/>
            <w:noWrap/>
            <w:vAlign w:val="bottom"/>
            <w:hideMark/>
          </w:tcPr>
          <w:p w14:paraId="74E699B7"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Golf Education Australia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4DA40A8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60</w:t>
            </w:r>
          </w:p>
        </w:tc>
        <w:tc>
          <w:tcPr>
            <w:tcW w:w="740" w:type="dxa"/>
            <w:tcBorders>
              <w:top w:val="nil"/>
              <w:left w:val="nil"/>
              <w:bottom w:val="single" w:sz="4" w:space="0" w:color="BFBFBF"/>
              <w:right w:val="single" w:sz="4" w:space="0" w:color="BFBFBF"/>
            </w:tcBorders>
            <w:shd w:val="clear" w:color="auto" w:fill="auto"/>
            <w:noWrap/>
            <w:vAlign w:val="bottom"/>
            <w:hideMark/>
          </w:tcPr>
          <w:p w14:paraId="2934991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33.8</w:t>
            </w:r>
          </w:p>
        </w:tc>
        <w:tc>
          <w:tcPr>
            <w:tcW w:w="1100" w:type="dxa"/>
            <w:tcBorders>
              <w:top w:val="nil"/>
              <w:left w:val="nil"/>
              <w:bottom w:val="single" w:sz="4" w:space="0" w:color="BFBFBF"/>
              <w:right w:val="single" w:sz="4" w:space="0" w:color="BFBFBF"/>
            </w:tcBorders>
            <w:shd w:val="clear" w:color="auto" w:fill="auto"/>
            <w:noWrap/>
            <w:vAlign w:val="bottom"/>
            <w:hideMark/>
          </w:tcPr>
          <w:p w14:paraId="61E0C13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$563,331</w:t>
            </w:r>
          </w:p>
        </w:tc>
        <w:tc>
          <w:tcPr>
            <w:tcW w:w="1000" w:type="dxa"/>
            <w:tcBorders>
              <w:top w:val="nil"/>
              <w:left w:val="nil"/>
              <w:bottom w:val="single" w:sz="4" w:space="0" w:color="BFBFBF"/>
              <w:right w:val="single" w:sz="4" w:space="0" w:color="BFBFBF"/>
            </w:tcBorders>
            <w:shd w:val="clear" w:color="auto" w:fill="auto"/>
            <w:noWrap/>
            <w:vAlign w:val="bottom"/>
            <w:hideMark/>
          </w:tcPr>
          <w:p w14:paraId="06625DD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auto" w:fill="auto"/>
            <w:noWrap/>
            <w:vAlign w:val="bottom"/>
            <w:hideMark/>
          </w:tcPr>
          <w:p w14:paraId="06B6AD5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$563,331</w:t>
            </w:r>
          </w:p>
        </w:tc>
        <w:tc>
          <w:tcPr>
            <w:tcW w:w="860" w:type="dxa"/>
            <w:tcBorders>
              <w:top w:val="nil"/>
              <w:left w:val="nil"/>
              <w:bottom w:val="single" w:sz="4" w:space="0" w:color="BFBFBF"/>
              <w:right w:val="single" w:sz="4" w:space="0" w:color="BFBFBF"/>
            </w:tcBorders>
            <w:shd w:val="clear" w:color="auto" w:fill="auto"/>
            <w:noWrap/>
            <w:vAlign w:val="bottom"/>
            <w:hideMark/>
          </w:tcPr>
          <w:p w14:paraId="2923B65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$9,389</w:t>
            </w:r>
          </w:p>
        </w:tc>
        <w:tc>
          <w:tcPr>
            <w:tcW w:w="860" w:type="dxa"/>
            <w:tcBorders>
              <w:top w:val="nil"/>
              <w:left w:val="nil"/>
              <w:bottom w:val="single" w:sz="4" w:space="0" w:color="BFBFBF"/>
              <w:right w:val="single" w:sz="4" w:space="0" w:color="BFBFBF"/>
            </w:tcBorders>
            <w:shd w:val="clear" w:color="auto" w:fill="auto"/>
            <w:noWrap/>
            <w:vAlign w:val="bottom"/>
            <w:hideMark/>
          </w:tcPr>
          <w:p w14:paraId="5A17377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$16,667</w:t>
            </w:r>
          </w:p>
        </w:tc>
        <w:tc>
          <w:tcPr>
            <w:tcW w:w="743" w:type="dxa"/>
            <w:tcBorders>
              <w:top w:val="nil"/>
              <w:left w:val="nil"/>
              <w:bottom w:val="single" w:sz="4" w:space="0" w:color="BFBFBF"/>
              <w:right w:val="single" w:sz="4" w:space="0" w:color="BFBFBF"/>
            </w:tcBorders>
            <w:shd w:val="clear" w:color="auto" w:fill="auto"/>
            <w:noWrap/>
            <w:vAlign w:val="bottom"/>
            <w:hideMark/>
          </w:tcPr>
          <w:p w14:paraId="47B7C6D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$9,389</w:t>
            </w:r>
          </w:p>
        </w:tc>
        <w:tc>
          <w:tcPr>
            <w:tcW w:w="824" w:type="dxa"/>
            <w:tcBorders>
              <w:top w:val="nil"/>
              <w:left w:val="nil"/>
              <w:bottom w:val="single" w:sz="4" w:space="0" w:color="BFBFBF"/>
              <w:right w:val="single" w:sz="4" w:space="0" w:color="BFBFBF"/>
            </w:tcBorders>
            <w:shd w:val="clear" w:color="auto" w:fill="auto"/>
            <w:noWrap/>
            <w:vAlign w:val="bottom"/>
            <w:hideMark/>
          </w:tcPr>
          <w:p w14:paraId="7054148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$16,667</w:t>
            </w:r>
          </w:p>
        </w:tc>
      </w:tr>
      <w:tr w:rsidR="00C70607" w:rsidRPr="00C70607" w14:paraId="37C912D1"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30EFEBE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w:t>
            </w:r>
          </w:p>
        </w:tc>
        <w:tc>
          <w:tcPr>
            <w:tcW w:w="800" w:type="dxa"/>
            <w:tcBorders>
              <w:top w:val="nil"/>
              <w:left w:val="nil"/>
              <w:bottom w:val="single" w:sz="4" w:space="0" w:color="BFBFBF"/>
              <w:right w:val="single" w:sz="4" w:space="0" w:color="BFBFBF"/>
            </w:tcBorders>
            <w:shd w:val="clear" w:color="000000" w:fill="EEECE1"/>
            <w:noWrap/>
            <w:vAlign w:val="bottom"/>
            <w:hideMark/>
          </w:tcPr>
          <w:p w14:paraId="7F3952F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7012</w:t>
            </w:r>
          </w:p>
        </w:tc>
        <w:tc>
          <w:tcPr>
            <w:tcW w:w="6018" w:type="dxa"/>
            <w:tcBorders>
              <w:top w:val="nil"/>
              <w:left w:val="nil"/>
              <w:bottom w:val="single" w:sz="4" w:space="0" w:color="BFBFBF"/>
              <w:right w:val="single" w:sz="4" w:space="0" w:color="BFBFBF"/>
            </w:tcBorders>
            <w:shd w:val="clear" w:color="000000" w:fill="EEECE1"/>
            <w:noWrap/>
            <w:vAlign w:val="bottom"/>
            <w:hideMark/>
          </w:tcPr>
          <w:p w14:paraId="553065A2"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Australian Education Group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3CB7CF9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59</w:t>
            </w:r>
          </w:p>
        </w:tc>
        <w:tc>
          <w:tcPr>
            <w:tcW w:w="740" w:type="dxa"/>
            <w:tcBorders>
              <w:top w:val="nil"/>
              <w:left w:val="nil"/>
              <w:bottom w:val="single" w:sz="4" w:space="0" w:color="BFBFBF"/>
              <w:right w:val="single" w:sz="4" w:space="0" w:color="BFBFBF"/>
            </w:tcBorders>
            <w:shd w:val="clear" w:color="000000" w:fill="EEECE1"/>
            <w:noWrap/>
            <w:vAlign w:val="bottom"/>
            <w:hideMark/>
          </w:tcPr>
          <w:p w14:paraId="72A3C89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46.7</w:t>
            </w:r>
          </w:p>
        </w:tc>
        <w:tc>
          <w:tcPr>
            <w:tcW w:w="1100" w:type="dxa"/>
            <w:tcBorders>
              <w:top w:val="nil"/>
              <w:left w:val="nil"/>
              <w:bottom w:val="single" w:sz="4" w:space="0" w:color="BFBFBF"/>
              <w:right w:val="single" w:sz="4" w:space="0" w:color="BFBFBF"/>
            </w:tcBorders>
            <w:shd w:val="clear" w:color="000000" w:fill="EEECE1"/>
            <w:noWrap/>
            <w:vAlign w:val="bottom"/>
            <w:hideMark/>
          </w:tcPr>
          <w:p w14:paraId="105348E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$959,933</w:t>
            </w:r>
          </w:p>
        </w:tc>
        <w:tc>
          <w:tcPr>
            <w:tcW w:w="1000" w:type="dxa"/>
            <w:tcBorders>
              <w:top w:val="nil"/>
              <w:left w:val="nil"/>
              <w:bottom w:val="single" w:sz="4" w:space="0" w:color="BFBFBF"/>
              <w:right w:val="single" w:sz="4" w:space="0" w:color="BFBFBF"/>
            </w:tcBorders>
            <w:shd w:val="clear" w:color="000000" w:fill="EEECE1"/>
            <w:noWrap/>
            <w:vAlign w:val="bottom"/>
            <w:hideMark/>
          </w:tcPr>
          <w:p w14:paraId="6620D67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$506,600</w:t>
            </w:r>
          </w:p>
        </w:tc>
        <w:tc>
          <w:tcPr>
            <w:tcW w:w="1100" w:type="dxa"/>
            <w:tcBorders>
              <w:top w:val="nil"/>
              <w:left w:val="nil"/>
              <w:bottom w:val="single" w:sz="4" w:space="0" w:color="BFBFBF"/>
              <w:right w:val="single" w:sz="4" w:space="0" w:color="BFBFBF"/>
            </w:tcBorders>
            <w:shd w:val="clear" w:color="000000" w:fill="EEECE1"/>
            <w:noWrap/>
            <w:vAlign w:val="bottom"/>
            <w:hideMark/>
          </w:tcPr>
          <w:p w14:paraId="14D008B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$453,333</w:t>
            </w:r>
          </w:p>
        </w:tc>
        <w:tc>
          <w:tcPr>
            <w:tcW w:w="860" w:type="dxa"/>
            <w:tcBorders>
              <w:top w:val="nil"/>
              <w:left w:val="nil"/>
              <w:bottom w:val="single" w:sz="4" w:space="0" w:color="BFBFBF"/>
              <w:right w:val="single" w:sz="4" w:space="0" w:color="BFBFBF"/>
            </w:tcBorders>
            <w:shd w:val="clear" w:color="000000" w:fill="EEECE1"/>
            <w:noWrap/>
            <w:vAlign w:val="bottom"/>
            <w:hideMark/>
          </w:tcPr>
          <w:p w14:paraId="0BEC2A6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$16,270</w:t>
            </w:r>
          </w:p>
        </w:tc>
        <w:tc>
          <w:tcPr>
            <w:tcW w:w="860" w:type="dxa"/>
            <w:tcBorders>
              <w:top w:val="nil"/>
              <w:left w:val="nil"/>
              <w:bottom w:val="single" w:sz="4" w:space="0" w:color="BFBFBF"/>
              <w:right w:val="single" w:sz="4" w:space="0" w:color="BFBFBF"/>
            </w:tcBorders>
            <w:shd w:val="clear" w:color="000000" w:fill="EEECE1"/>
            <w:noWrap/>
            <w:vAlign w:val="bottom"/>
            <w:hideMark/>
          </w:tcPr>
          <w:p w14:paraId="7E229E6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$20,572</w:t>
            </w:r>
          </w:p>
        </w:tc>
        <w:tc>
          <w:tcPr>
            <w:tcW w:w="743" w:type="dxa"/>
            <w:tcBorders>
              <w:top w:val="nil"/>
              <w:left w:val="nil"/>
              <w:bottom w:val="single" w:sz="4" w:space="0" w:color="BFBFBF"/>
              <w:right w:val="single" w:sz="4" w:space="0" w:color="BFBFBF"/>
            </w:tcBorders>
            <w:shd w:val="clear" w:color="000000" w:fill="EEECE1"/>
            <w:noWrap/>
            <w:vAlign w:val="bottom"/>
            <w:hideMark/>
          </w:tcPr>
          <w:p w14:paraId="1123ED7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$7,684</w:t>
            </w:r>
          </w:p>
        </w:tc>
        <w:tc>
          <w:tcPr>
            <w:tcW w:w="824" w:type="dxa"/>
            <w:tcBorders>
              <w:top w:val="nil"/>
              <w:left w:val="nil"/>
              <w:bottom w:val="single" w:sz="4" w:space="0" w:color="BFBFBF"/>
              <w:right w:val="single" w:sz="4" w:space="0" w:color="BFBFBF"/>
            </w:tcBorders>
            <w:shd w:val="clear" w:color="000000" w:fill="EEECE1"/>
            <w:noWrap/>
            <w:vAlign w:val="bottom"/>
            <w:hideMark/>
          </w:tcPr>
          <w:p w14:paraId="2A591D6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$9,715</w:t>
            </w:r>
          </w:p>
        </w:tc>
      </w:tr>
      <w:tr w:rsidR="00C70607" w:rsidRPr="00C70607" w14:paraId="30F40D1A"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37E3AA1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w:t>
            </w:r>
          </w:p>
        </w:tc>
        <w:tc>
          <w:tcPr>
            <w:tcW w:w="800" w:type="dxa"/>
            <w:tcBorders>
              <w:top w:val="nil"/>
              <w:left w:val="nil"/>
              <w:bottom w:val="single" w:sz="4" w:space="0" w:color="BFBFBF"/>
              <w:right w:val="single" w:sz="4" w:space="0" w:color="BFBFBF"/>
            </w:tcBorders>
            <w:shd w:val="clear" w:color="auto" w:fill="auto"/>
            <w:noWrap/>
            <w:vAlign w:val="bottom"/>
            <w:hideMark/>
          </w:tcPr>
          <w:p w14:paraId="3400860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7465</w:t>
            </w:r>
          </w:p>
        </w:tc>
        <w:tc>
          <w:tcPr>
            <w:tcW w:w="6018" w:type="dxa"/>
            <w:tcBorders>
              <w:top w:val="nil"/>
              <w:left w:val="nil"/>
              <w:bottom w:val="single" w:sz="4" w:space="0" w:color="BFBFBF"/>
              <w:right w:val="single" w:sz="4" w:space="0" w:color="BFBFBF"/>
            </w:tcBorders>
            <w:shd w:val="clear" w:color="auto" w:fill="auto"/>
            <w:noWrap/>
            <w:vAlign w:val="bottom"/>
            <w:hideMark/>
          </w:tcPr>
          <w:p w14:paraId="132370D3"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The Mask Academy Pty Ltd </w:t>
            </w:r>
          </w:p>
        </w:tc>
        <w:tc>
          <w:tcPr>
            <w:tcW w:w="805" w:type="dxa"/>
            <w:tcBorders>
              <w:top w:val="nil"/>
              <w:left w:val="nil"/>
              <w:bottom w:val="single" w:sz="4" w:space="0" w:color="BFBFBF"/>
              <w:right w:val="single" w:sz="4" w:space="0" w:color="BFBFBF"/>
            </w:tcBorders>
            <w:shd w:val="clear" w:color="auto" w:fill="auto"/>
            <w:noWrap/>
            <w:vAlign w:val="bottom"/>
            <w:hideMark/>
          </w:tcPr>
          <w:p w14:paraId="51AC08C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57</w:t>
            </w:r>
          </w:p>
        </w:tc>
        <w:tc>
          <w:tcPr>
            <w:tcW w:w="740" w:type="dxa"/>
            <w:tcBorders>
              <w:top w:val="nil"/>
              <w:left w:val="nil"/>
              <w:bottom w:val="single" w:sz="4" w:space="0" w:color="BFBFBF"/>
              <w:right w:val="single" w:sz="4" w:space="0" w:color="BFBFBF"/>
            </w:tcBorders>
            <w:shd w:val="clear" w:color="auto" w:fill="auto"/>
            <w:noWrap/>
            <w:vAlign w:val="bottom"/>
            <w:hideMark/>
          </w:tcPr>
          <w:p w14:paraId="4FDA522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47.3</w:t>
            </w:r>
          </w:p>
        </w:tc>
        <w:tc>
          <w:tcPr>
            <w:tcW w:w="1100" w:type="dxa"/>
            <w:tcBorders>
              <w:top w:val="nil"/>
              <w:left w:val="nil"/>
              <w:bottom w:val="single" w:sz="4" w:space="0" w:color="BFBFBF"/>
              <w:right w:val="single" w:sz="4" w:space="0" w:color="BFBFBF"/>
            </w:tcBorders>
            <w:shd w:val="clear" w:color="auto" w:fill="auto"/>
            <w:noWrap/>
            <w:vAlign w:val="bottom"/>
            <w:hideMark/>
          </w:tcPr>
          <w:p w14:paraId="058E660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$456,670</w:t>
            </w:r>
          </w:p>
        </w:tc>
        <w:tc>
          <w:tcPr>
            <w:tcW w:w="1000" w:type="dxa"/>
            <w:tcBorders>
              <w:top w:val="nil"/>
              <w:left w:val="nil"/>
              <w:bottom w:val="single" w:sz="4" w:space="0" w:color="BFBFBF"/>
              <w:right w:val="single" w:sz="4" w:space="0" w:color="BFBFBF"/>
            </w:tcBorders>
            <w:shd w:val="clear" w:color="auto" w:fill="auto"/>
            <w:noWrap/>
            <w:vAlign w:val="bottom"/>
            <w:hideMark/>
          </w:tcPr>
          <w:p w14:paraId="42EDF04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auto" w:fill="auto"/>
            <w:noWrap/>
            <w:vAlign w:val="bottom"/>
            <w:hideMark/>
          </w:tcPr>
          <w:p w14:paraId="3D28327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$456,670</w:t>
            </w:r>
          </w:p>
        </w:tc>
        <w:tc>
          <w:tcPr>
            <w:tcW w:w="860" w:type="dxa"/>
            <w:tcBorders>
              <w:top w:val="nil"/>
              <w:left w:val="nil"/>
              <w:bottom w:val="single" w:sz="4" w:space="0" w:color="BFBFBF"/>
              <w:right w:val="single" w:sz="4" w:space="0" w:color="BFBFBF"/>
            </w:tcBorders>
            <w:shd w:val="clear" w:color="auto" w:fill="auto"/>
            <w:noWrap/>
            <w:vAlign w:val="bottom"/>
            <w:hideMark/>
          </w:tcPr>
          <w:p w14:paraId="4A256C3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$8,012</w:t>
            </w:r>
          </w:p>
        </w:tc>
        <w:tc>
          <w:tcPr>
            <w:tcW w:w="860" w:type="dxa"/>
            <w:tcBorders>
              <w:top w:val="nil"/>
              <w:left w:val="nil"/>
              <w:bottom w:val="single" w:sz="4" w:space="0" w:color="BFBFBF"/>
              <w:right w:val="single" w:sz="4" w:space="0" w:color="BFBFBF"/>
            </w:tcBorders>
            <w:shd w:val="clear" w:color="auto" w:fill="auto"/>
            <w:noWrap/>
            <w:vAlign w:val="bottom"/>
            <w:hideMark/>
          </w:tcPr>
          <w:p w14:paraId="18B5DB3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$9,660</w:t>
            </w:r>
          </w:p>
        </w:tc>
        <w:tc>
          <w:tcPr>
            <w:tcW w:w="743" w:type="dxa"/>
            <w:tcBorders>
              <w:top w:val="nil"/>
              <w:left w:val="nil"/>
              <w:bottom w:val="single" w:sz="4" w:space="0" w:color="BFBFBF"/>
              <w:right w:val="single" w:sz="4" w:space="0" w:color="BFBFBF"/>
            </w:tcBorders>
            <w:shd w:val="clear" w:color="auto" w:fill="auto"/>
            <w:noWrap/>
            <w:vAlign w:val="bottom"/>
            <w:hideMark/>
          </w:tcPr>
          <w:p w14:paraId="13A7A74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$8,012</w:t>
            </w:r>
          </w:p>
        </w:tc>
        <w:tc>
          <w:tcPr>
            <w:tcW w:w="824" w:type="dxa"/>
            <w:tcBorders>
              <w:top w:val="nil"/>
              <w:left w:val="nil"/>
              <w:bottom w:val="single" w:sz="4" w:space="0" w:color="BFBFBF"/>
              <w:right w:val="single" w:sz="4" w:space="0" w:color="BFBFBF"/>
            </w:tcBorders>
            <w:shd w:val="clear" w:color="auto" w:fill="auto"/>
            <w:noWrap/>
            <w:vAlign w:val="bottom"/>
            <w:hideMark/>
          </w:tcPr>
          <w:p w14:paraId="21C8D73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$9,660</w:t>
            </w:r>
          </w:p>
        </w:tc>
      </w:tr>
      <w:tr w:rsidR="00C70607" w:rsidRPr="00C70607" w14:paraId="2128542B"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1DA76EE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w:t>
            </w:r>
          </w:p>
        </w:tc>
        <w:tc>
          <w:tcPr>
            <w:tcW w:w="800" w:type="dxa"/>
            <w:tcBorders>
              <w:top w:val="nil"/>
              <w:left w:val="nil"/>
              <w:bottom w:val="single" w:sz="4" w:space="0" w:color="BFBFBF"/>
              <w:right w:val="single" w:sz="4" w:space="0" w:color="BFBFBF"/>
            </w:tcBorders>
            <w:shd w:val="clear" w:color="000000" w:fill="EEECE1"/>
            <w:noWrap/>
            <w:vAlign w:val="bottom"/>
            <w:hideMark/>
          </w:tcPr>
          <w:p w14:paraId="3B570A5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7380</w:t>
            </w:r>
          </w:p>
        </w:tc>
        <w:tc>
          <w:tcPr>
            <w:tcW w:w="6018" w:type="dxa"/>
            <w:tcBorders>
              <w:top w:val="nil"/>
              <w:left w:val="nil"/>
              <w:bottom w:val="single" w:sz="4" w:space="0" w:color="BFBFBF"/>
              <w:right w:val="single" w:sz="4" w:space="0" w:color="BFBFBF"/>
            </w:tcBorders>
            <w:shd w:val="clear" w:color="000000" w:fill="EEECE1"/>
            <w:noWrap/>
            <w:vAlign w:val="bottom"/>
            <w:hideMark/>
          </w:tcPr>
          <w:p w14:paraId="15352EDC"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Kreate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345373A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56</w:t>
            </w:r>
          </w:p>
        </w:tc>
        <w:tc>
          <w:tcPr>
            <w:tcW w:w="740" w:type="dxa"/>
            <w:tcBorders>
              <w:top w:val="nil"/>
              <w:left w:val="nil"/>
              <w:bottom w:val="single" w:sz="4" w:space="0" w:color="BFBFBF"/>
              <w:right w:val="single" w:sz="4" w:space="0" w:color="BFBFBF"/>
            </w:tcBorders>
            <w:shd w:val="clear" w:color="000000" w:fill="EEECE1"/>
            <w:noWrap/>
            <w:vAlign w:val="bottom"/>
            <w:hideMark/>
          </w:tcPr>
          <w:p w14:paraId="0089B82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19.4</w:t>
            </w:r>
          </w:p>
        </w:tc>
        <w:tc>
          <w:tcPr>
            <w:tcW w:w="1100" w:type="dxa"/>
            <w:tcBorders>
              <w:top w:val="nil"/>
              <w:left w:val="nil"/>
              <w:bottom w:val="single" w:sz="4" w:space="0" w:color="BFBFBF"/>
              <w:right w:val="single" w:sz="4" w:space="0" w:color="BFBFBF"/>
            </w:tcBorders>
            <w:shd w:val="clear" w:color="000000" w:fill="EEECE1"/>
            <w:noWrap/>
            <w:vAlign w:val="bottom"/>
            <w:hideMark/>
          </w:tcPr>
          <w:p w14:paraId="3E6B414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$114,580</w:t>
            </w:r>
          </w:p>
        </w:tc>
        <w:tc>
          <w:tcPr>
            <w:tcW w:w="1000" w:type="dxa"/>
            <w:tcBorders>
              <w:top w:val="nil"/>
              <w:left w:val="nil"/>
              <w:bottom w:val="single" w:sz="4" w:space="0" w:color="BFBFBF"/>
              <w:right w:val="single" w:sz="4" w:space="0" w:color="BFBFBF"/>
            </w:tcBorders>
            <w:shd w:val="clear" w:color="000000" w:fill="EEECE1"/>
            <w:noWrap/>
            <w:vAlign w:val="bottom"/>
            <w:hideMark/>
          </w:tcPr>
          <w:p w14:paraId="33B4441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000000" w:fill="EEECE1"/>
            <w:noWrap/>
            <w:vAlign w:val="bottom"/>
            <w:hideMark/>
          </w:tcPr>
          <w:p w14:paraId="25A42E7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$114,580</w:t>
            </w:r>
          </w:p>
        </w:tc>
        <w:tc>
          <w:tcPr>
            <w:tcW w:w="860" w:type="dxa"/>
            <w:tcBorders>
              <w:top w:val="nil"/>
              <w:left w:val="nil"/>
              <w:bottom w:val="single" w:sz="4" w:space="0" w:color="BFBFBF"/>
              <w:right w:val="single" w:sz="4" w:space="0" w:color="BFBFBF"/>
            </w:tcBorders>
            <w:shd w:val="clear" w:color="000000" w:fill="EEECE1"/>
            <w:noWrap/>
            <w:vAlign w:val="bottom"/>
            <w:hideMark/>
          </w:tcPr>
          <w:p w14:paraId="269799D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$2,046</w:t>
            </w:r>
          </w:p>
        </w:tc>
        <w:tc>
          <w:tcPr>
            <w:tcW w:w="860" w:type="dxa"/>
            <w:tcBorders>
              <w:top w:val="nil"/>
              <w:left w:val="nil"/>
              <w:bottom w:val="single" w:sz="4" w:space="0" w:color="BFBFBF"/>
              <w:right w:val="single" w:sz="4" w:space="0" w:color="BFBFBF"/>
            </w:tcBorders>
            <w:shd w:val="clear" w:color="000000" w:fill="EEECE1"/>
            <w:noWrap/>
            <w:vAlign w:val="bottom"/>
            <w:hideMark/>
          </w:tcPr>
          <w:p w14:paraId="20F4DA2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$5,906</w:t>
            </w:r>
          </w:p>
        </w:tc>
        <w:tc>
          <w:tcPr>
            <w:tcW w:w="743" w:type="dxa"/>
            <w:tcBorders>
              <w:top w:val="nil"/>
              <w:left w:val="nil"/>
              <w:bottom w:val="single" w:sz="4" w:space="0" w:color="BFBFBF"/>
              <w:right w:val="single" w:sz="4" w:space="0" w:color="BFBFBF"/>
            </w:tcBorders>
            <w:shd w:val="clear" w:color="000000" w:fill="EEECE1"/>
            <w:noWrap/>
            <w:vAlign w:val="bottom"/>
            <w:hideMark/>
          </w:tcPr>
          <w:p w14:paraId="6C62650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$2,046</w:t>
            </w:r>
          </w:p>
        </w:tc>
        <w:tc>
          <w:tcPr>
            <w:tcW w:w="824" w:type="dxa"/>
            <w:tcBorders>
              <w:top w:val="nil"/>
              <w:left w:val="nil"/>
              <w:bottom w:val="single" w:sz="4" w:space="0" w:color="BFBFBF"/>
              <w:right w:val="single" w:sz="4" w:space="0" w:color="BFBFBF"/>
            </w:tcBorders>
            <w:shd w:val="clear" w:color="000000" w:fill="EEECE1"/>
            <w:noWrap/>
            <w:vAlign w:val="bottom"/>
            <w:hideMark/>
          </w:tcPr>
          <w:p w14:paraId="15CAD3B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$5,906</w:t>
            </w:r>
          </w:p>
        </w:tc>
      </w:tr>
      <w:tr w:rsidR="00C70607" w:rsidRPr="00C70607" w14:paraId="44923DBA"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2331BCC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75</w:t>
            </w:r>
          </w:p>
        </w:tc>
        <w:tc>
          <w:tcPr>
            <w:tcW w:w="800" w:type="dxa"/>
            <w:tcBorders>
              <w:top w:val="nil"/>
              <w:left w:val="nil"/>
              <w:bottom w:val="single" w:sz="4" w:space="0" w:color="BFBFBF"/>
              <w:right w:val="single" w:sz="4" w:space="0" w:color="BFBFBF"/>
            </w:tcBorders>
            <w:shd w:val="clear" w:color="auto" w:fill="auto"/>
            <w:noWrap/>
            <w:vAlign w:val="bottom"/>
            <w:hideMark/>
          </w:tcPr>
          <w:p w14:paraId="4624F3B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7541</w:t>
            </w:r>
          </w:p>
        </w:tc>
        <w:tc>
          <w:tcPr>
            <w:tcW w:w="6018" w:type="dxa"/>
            <w:tcBorders>
              <w:top w:val="nil"/>
              <w:left w:val="nil"/>
              <w:bottom w:val="single" w:sz="4" w:space="0" w:color="BFBFBF"/>
              <w:right w:val="single" w:sz="4" w:space="0" w:color="BFBFBF"/>
            </w:tcBorders>
            <w:shd w:val="clear" w:color="auto" w:fill="auto"/>
            <w:noWrap/>
            <w:vAlign w:val="bottom"/>
            <w:hideMark/>
          </w:tcPr>
          <w:p w14:paraId="12A78FC0"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Australasian Beauty Therapy Academy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4142766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48</w:t>
            </w:r>
          </w:p>
        </w:tc>
        <w:tc>
          <w:tcPr>
            <w:tcW w:w="740" w:type="dxa"/>
            <w:tcBorders>
              <w:top w:val="nil"/>
              <w:left w:val="nil"/>
              <w:bottom w:val="single" w:sz="4" w:space="0" w:color="BFBFBF"/>
              <w:right w:val="single" w:sz="4" w:space="0" w:color="BFBFBF"/>
            </w:tcBorders>
            <w:shd w:val="clear" w:color="auto" w:fill="auto"/>
            <w:noWrap/>
            <w:vAlign w:val="bottom"/>
            <w:hideMark/>
          </w:tcPr>
          <w:p w14:paraId="2DC5AD2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33.2</w:t>
            </w:r>
          </w:p>
        </w:tc>
        <w:tc>
          <w:tcPr>
            <w:tcW w:w="1100" w:type="dxa"/>
            <w:tcBorders>
              <w:top w:val="nil"/>
              <w:left w:val="nil"/>
              <w:bottom w:val="single" w:sz="4" w:space="0" w:color="BFBFBF"/>
              <w:right w:val="single" w:sz="4" w:space="0" w:color="BFBFBF"/>
            </w:tcBorders>
            <w:shd w:val="clear" w:color="auto" w:fill="auto"/>
            <w:noWrap/>
            <w:vAlign w:val="bottom"/>
            <w:hideMark/>
          </w:tcPr>
          <w:p w14:paraId="1390998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$314,600</w:t>
            </w:r>
          </w:p>
        </w:tc>
        <w:tc>
          <w:tcPr>
            <w:tcW w:w="1000" w:type="dxa"/>
            <w:tcBorders>
              <w:top w:val="nil"/>
              <w:left w:val="nil"/>
              <w:bottom w:val="single" w:sz="4" w:space="0" w:color="BFBFBF"/>
              <w:right w:val="single" w:sz="4" w:space="0" w:color="BFBFBF"/>
            </w:tcBorders>
            <w:shd w:val="clear" w:color="auto" w:fill="auto"/>
            <w:noWrap/>
            <w:vAlign w:val="bottom"/>
            <w:hideMark/>
          </w:tcPr>
          <w:p w14:paraId="2D5F445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auto" w:fill="auto"/>
            <w:noWrap/>
            <w:vAlign w:val="bottom"/>
            <w:hideMark/>
          </w:tcPr>
          <w:p w14:paraId="3ACC6A3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$314,600</w:t>
            </w:r>
          </w:p>
        </w:tc>
        <w:tc>
          <w:tcPr>
            <w:tcW w:w="860" w:type="dxa"/>
            <w:tcBorders>
              <w:top w:val="nil"/>
              <w:left w:val="nil"/>
              <w:bottom w:val="single" w:sz="4" w:space="0" w:color="BFBFBF"/>
              <w:right w:val="single" w:sz="4" w:space="0" w:color="BFBFBF"/>
            </w:tcBorders>
            <w:shd w:val="clear" w:color="auto" w:fill="auto"/>
            <w:noWrap/>
            <w:vAlign w:val="bottom"/>
            <w:hideMark/>
          </w:tcPr>
          <w:p w14:paraId="4F1449F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$6,554</w:t>
            </w:r>
          </w:p>
        </w:tc>
        <w:tc>
          <w:tcPr>
            <w:tcW w:w="860" w:type="dxa"/>
            <w:tcBorders>
              <w:top w:val="nil"/>
              <w:left w:val="nil"/>
              <w:bottom w:val="single" w:sz="4" w:space="0" w:color="BFBFBF"/>
              <w:right w:val="single" w:sz="4" w:space="0" w:color="BFBFBF"/>
            </w:tcBorders>
            <w:shd w:val="clear" w:color="auto" w:fill="auto"/>
            <w:noWrap/>
            <w:vAlign w:val="bottom"/>
            <w:hideMark/>
          </w:tcPr>
          <w:p w14:paraId="5866CEE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$9,473</w:t>
            </w:r>
          </w:p>
        </w:tc>
        <w:tc>
          <w:tcPr>
            <w:tcW w:w="743" w:type="dxa"/>
            <w:tcBorders>
              <w:top w:val="nil"/>
              <w:left w:val="nil"/>
              <w:bottom w:val="single" w:sz="4" w:space="0" w:color="BFBFBF"/>
              <w:right w:val="single" w:sz="4" w:space="0" w:color="BFBFBF"/>
            </w:tcBorders>
            <w:shd w:val="clear" w:color="auto" w:fill="auto"/>
            <w:noWrap/>
            <w:vAlign w:val="bottom"/>
            <w:hideMark/>
          </w:tcPr>
          <w:p w14:paraId="7B1CD1B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$6,554</w:t>
            </w:r>
          </w:p>
        </w:tc>
        <w:tc>
          <w:tcPr>
            <w:tcW w:w="824" w:type="dxa"/>
            <w:tcBorders>
              <w:top w:val="nil"/>
              <w:left w:val="nil"/>
              <w:bottom w:val="single" w:sz="4" w:space="0" w:color="BFBFBF"/>
              <w:right w:val="single" w:sz="4" w:space="0" w:color="BFBFBF"/>
            </w:tcBorders>
            <w:shd w:val="clear" w:color="auto" w:fill="auto"/>
            <w:noWrap/>
            <w:vAlign w:val="bottom"/>
            <w:hideMark/>
          </w:tcPr>
          <w:p w14:paraId="1BA5D96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$9,473</w:t>
            </w:r>
          </w:p>
        </w:tc>
      </w:tr>
      <w:tr w:rsidR="00C70607" w:rsidRPr="00C70607" w14:paraId="064DCBE6"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3956E55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76</w:t>
            </w:r>
          </w:p>
        </w:tc>
        <w:tc>
          <w:tcPr>
            <w:tcW w:w="800" w:type="dxa"/>
            <w:tcBorders>
              <w:top w:val="nil"/>
              <w:left w:val="nil"/>
              <w:bottom w:val="single" w:sz="4" w:space="0" w:color="BFBFBF"/>
              <w:right w:val="single" w:sz="4" w:space="0" w:color="BFBFBF"/>
            </w:tcBorders>
            <w:shd w:val="clear" w:color="000000" w:fill="EEECE1"/>
            <w:noWrap/>
            <w:vAlign w:val="bottom"/>
            <w:hideMark/>
          </w:tcPr>
          <w:p w14:paraId="55A8C2C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7032</w:t>
            </w:r>
          </w:p>
        </w:tc>
        <w:tc>
          <w:tcPr>
            <w:tcW w:w="6018" w:type="dxa"/>
            <w:tcBorders>
              <w:top w:val="nil"/>
              <w:left w:val="nil"/>
              <w:bottom w:val="single" w:sz="4" w:space="0" w:color="BFBFBF"/>
              <w:right w:val="single" w:sz="4" w:space="0" w:color="BFBFBF"/>
            </w:tcBorders>
            <w:shd w:val="clear" w:color="000000" w:fill="EEECE1"/>
            <w:noWrap/>
            <w:vAlign w:val="bottom"/>
            <w:hideMark/>
          </w:tcPr>
          <w:p w14:paraId="4644F80D"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YourLife Health and Learning Inc</w:t>
            </w:r>
          </w:p>
        </w:tc>
        <w:tc>
          <w:tcPr>
            <w:tcW w:w="805" w:type="dxa"/>
            <w:tcBorders>
              <w:top w:val="nil"/>
              <w:left w:val="nil"/>
              <w:bottom w:val="single" w:sz="4" w:space="0" w:color="BFBFBF"/>
              <w:right w:val="single" w:sz="4" w:space="0" w:color="BFBFBF"/>
            </w:tcBorders>
            <w:shd w:val="clear" w:color="000000" w:fill="EEECE1"/>
            <w:noWrap/>
            <w:vAlign w:val="bottom"/>
            <w:hideMark/>
          </w:tcPr>
          <w:p w14:paraId="5EECE78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48</w:t>
            </w:r>
          </w:p>
        </w:tc>
        <w:tc>
          <w:tcPr>
            <w:tcW w:w="740" w:type="dxa"/>
            <w:tcBorders>
              <w:top w:val="nil"/>
              <w:left w:val="nil"/>
              <w:bottom w:val="single" w:sz="4" w:space="0" w:color="BFBFBF"/>
              <w:right w:val="single" w:sz="4" w:space="0" w:color="BFBFBF"/>
            </w:tcBorders>
            <w:shd w:val="clear" w:color="000000" w:fill="EEECE1"/>
            <w:noWrap/>
            <w:vAlign w:val="bottom"/>
            <w:hideMark/>
          </w:tcPr>
          <w:p w14:paraId="417C34D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16.6</w:t>
            </w:r>
          </w:p>
        </w:tc>
        <w:tc>
          <w:tcPr>
            <w:tcW w:w="1100" w:type="dxa"/>
            <w:tcBorders>
              <w:top w:val="nil"/>
              <w:left w:val="nil"/>
              <w:bottom w:val="single" w:sz="4" w:space="0" w:color="BFBFBF"/>
              <w:right w:val="single" w:sz="4" w:space="0" w:color="BFBFBF"/>
            </w:tcBorders>
            <w:shd w:val="clear" w:color="000000" w:fill="EEECE1"/>
            <w:noWrap/>
            <w:vAlign w:val="bottom"/>
            <w:hideMark/>
          </w:tcPr>
          <w:p w14:paraId="5502DD9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$132,253</w:t>
            </w:r>
          </w:p>
        </w:tc>
        <w:tc>
          <w:tcPr>
            <w:tcW w:w="1000" w:type="dxa"/>
            <w:tcBorders>
              <w:top w:val="nil"/>
              <w:left w:val="nil"/>
              <w:bottom w:val="single" w:sz="4" w:space="0" w:color="BFBFBF"/>
              <w:right w:val="single" w:sz="4" w:space="0" w:color="BFBFBF"/>
            </w:tcBorders>
            <w:shd w:val="clear" w:color="000000" w:fill="EEECE1"/>
            <w:noWrap/>
            <w:vAlign w:val="bottom"/>
            <w:hideMark/>
          </w:tcPr>
          <w:p w14:paraId="69FABA8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$13,383</w:t>
            </w:r>
          </w:p>
        </w:tc>
        <w:tc>
          <w:tcPr>
            <w:tcW w:w="1100" w:type="dxa"/>
            <w:tcBorders>
              <w:top w:val="nil"/>
              <w:left w:val="nil"/>
              <w:bottom w:val="single" w:sz="4" w:space="0" w:color="BFBFBF"/>
              <w:right w:val="single" w:sz="4" w:space="0" w:color="BFBFBF"/>
            </w:tcBorders>
            <w:shd w:val="clear" w:color="000000" w:fill="EEECE1"/>
            <w:noWrap/>
            <w:vAlign w:val="bottom"/>
            <w:hideMark/>
          </w:tcPr>
          <w:p w14:paraId="52D27F0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$118,870</w:t>
            </w:r>
          </w:p>
        </w:tc>
        <w:tc>
          <w:tcPr>
            <w:tcW w:w="860" w:type="dxa"/>
            <w:tcBorders>
              <w:top w:val="nil"/>
              <w:left w:val="nil"/>
              <w:bottom w:val="single" w:sz="4" w:space="0" w:color="BFBFBF"/>
              <w:right w:val="single" w:sz="4" w:space="0" w:color="BFBFBF"/>
            </w:tcBorders>
            <w:shd w:val="clear" w:color="000000" w:fill="EEECE1"/>
            <w:noWrap/>
            <w:vAlign w:val="bottom"/>
            <w:hideMark/>
          </w:tcPr>
          <w:p w14:paraId="705FC29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$2,755</w:t>
            </w:r>
          </w:p>
        </w:tc>
        <w:tc>
          <w:tcPr>
            <w:tcW w:w="860" w:type="dxa"/>
            <w:tcBorders>
              <w:top w:val="nil"/>
              <w:left w:val="nil"/>
              <w:bottom w:val="single" w:sz="4" w:space="0" w:color="BFBFBF"/>
              <w:right w:val="single" w:sz="4" w:space="0" w:color="BFBFBF"/>
            </w:tcBorders>
            <w:shd w:val="clear" w:color="000000" w:fill="EEECE1"/>
            <w:noWrap/>
            <w:vAlign w:val="bottom"/>
            <w:hideMark/>
          </w:tcPr>
          <w:p w14:paraId="24B8607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$7,985</w:t>
            </w:r>
          </w:p>
        </w:tc>
        <w:tc>
          <w:tcPr>
            <w:tcW w:w="743" w:type="dxa"/>
            <w:tcBorders>
              <w:top w:val="nil"/>
              <w:left w:val="nil"/>
              <w:bottom w:val="single" w:sz="4" w:space="0" w:color="BFBFBF"/>
              <w:right w:val="single" w:sz="4" w:space="0" w:color="BFBFBF"/>
            </w:tcBorders>
            <w:shd w:val="clear" w:color="000000" w:fill="EEECE1"/>
            <w:noWrap/>
            <w:vAlign w:val="bottom"/>
            <w:hideMark/>
          </w:tcPr>
          <w:p w14:paraId="505A623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$2,476</w:t>
            </w:r>
          </w:p>
        </w:tc>
        <w:tc>
          <w:tcPr>
            <w:tcW w:w="824" w:type="dxa"/>
            <w:tcBorders>
              <w:top w:val="nil"/>
              <w:left w:val="nil"/>
              <w:bottom w:val="single" w:sz="4" w:space="0" w:color="BFBFBF"/>
              <w:right w:val="single" w:sz="4" w:space="0" w:color="BFBFBF"/>
            </w:tcBorders>
            <w:shd w:val="clear" w:color="000000" w:fill="EEECE1"/>
            <w:noWrap/>
            <w:vAlign w:val="bottom"/>
            <w:hideMark/>
          </w:tcPr>
          <w:p w14:paraId="3676CAC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$7,177</w:t>
            </w:r>
          </w:p>
        </w:tc>
      </w:tr>
      <w:tr w:rsidR="00C70607" w:rsidRPr="00C70607" w14:paraId="60DD06AB"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7193F25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77</w:t>
            </w:r>
          </w:p>
        </w:tc>
        <w:tc>
          <w:tcPr>
            <w:tcW w:w="800" w:type="dxa"/>
            <w:tcBorders>
              <w:top w:val="nil"/>
              <w:left w:val="nil"/>
              <w:bottom w:val="single" w:sz="4" w:space="0" w:color="BFBFBF"/>
              <w:right w:val="single" w:sz="4" w:space="0" w:color="BFBFBF"/>
            </w:tcBorders>
            <w:shd w:val="clear" w:color="auto" w:fill="auto"/>
            <w:noWrap/>
            <w:vAlign w:val="bottom"/>
            <w:hideMark/>
          </w:tcPr>
          <w:p w14:paraId="53C5183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7347</w:t>
            </w:r>
          </w:p>
        </w:tc>
        <w:tc>
          <w:tcPr>
            <w:tcW w:w="6018" w:type="dxa"/>
            <w:tcBorders>
              <w:top w:val="nil"/>
              <w:left w:val="nil"/>
              <w:bottom w:val="single" w:sz="4" w:space="0" w:color="BFBFBF"/>
              <w:right w:val="single" w:sz="4" w:space="0" w:color="BFBFBF"/>
            </w:tcBorders>
            <w:shd w:val="clear" w:color="auto" w:fill="auto"/>
            <w:noWrap/>
            <w:vAlign w:val="bottom"/>
            <w:hideMark/>
          </w:tcPr>
          <w:p w14:paraId="4B3F1F18"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Design Schools Australia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4F98B42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46</w:t>
            </w:r>
          </w:p>
        </w:tc>
        <w:tc>
          <w:tcPr>
            <w:tcW w:w="740" w:type="dxa"/>
            <w:tcBorders>
              <w:top w:val="nil"/>
              <w:left w:val="nil"/>
              <w:bottom w:val="single" w:sz="4" w:space="0" w:color="BFBFBF"/>
              <w:right w:val="single" w:sz="4" w:space="0" w:color="BFBFBF"/>
            </w:tcBorders>
            <w:shd w:val="clear" w:color="auto" w:fill="auto"/>
            <w:noWrap/>
            <w:vAlign w:val="bottom"/>
            <w:hideMark/>
          </w:tcPr>
          <w:p w14:paraId="3043631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29.3</w:t>
            </w:r>
          </w:p>
        </w:tc>
        <w:tc>
          <w:tcPr>
            <w:tcW w:w="1100" w:type="dxa"/>
            <w:tcBorders>
              <w:top w:val="nil"/>
              <w:left w:val="nil"/>
              <w:bottom w:val="single" w:sz="4" w:space="0" w:color="BFBFBF"/>
              <w:right w:val="single" w:sz="4" w:space="0" w:color="BFBFBF"/>
            </w:tcBorders>
            <w:shd w:val="clear" w:color="auto" w:fill="auto"/>
            <w:noWrap/>
            <w:vAlign w:val="bottom"/>
            <w:hideMark/>
          </w:tcPr>
          <w:p w14:paraId="243CD13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$428,445</w:t>
            </w:r>
          </w:p>
        </w:tc>
        <w:tc>
          <w:tcPr>
            <w:tcW w:w="1000" w:type="dxa"/>
            <w:tcBorders>
              <w:top w:val="nil"/>
              <w:left w:val="nil"/>
              <w:bottom w:val="single" w:sz="4" w:space="0" w:color="BFBFBF"/>
              <w:right w:val="single" w:sz="4" w:space="0" w:color="BFBFBF"/>
            </w:tcBorders>
            <w:shd w:val="clear" w:color="auto" w:fill="auto"/>
            <w:noWrap/>
            <w:vAlign w:val="bottom"/>
            <w:hideMark/>
          </w:tcPr>
          <w:p w14:paraId="4C338B8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$133,614</w:t>
            </w:r>
          </w:p>
        </w:tc>
        <w:tc>
          <w:tcPr>
            <w:tcW w:w="1100" w:type="dxa"/>
            <w:tcBorders>
              <w:top w:val="nil"/>
              <w:left w:val="nil"/>
              <w:bottom w:val="single" w:sz="4" w:space="0" w:color="BFBFBF"/>
              <w:right w:val="single" w:sz="4" w:space="0" w:color="BFBFBF"/>
            </w:tcBorders>
            <w:shd w:val="clear" w:color="auto" w:fill="auto"/>
            <w:noWrap/>
            <w:vAlign w:val="bottom"/>
            <w:hideMark/>
          </w:tcPr>
          <w:p w14:paraId="707D156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$294,831</w:t>
            </w:r>
          </w:p>
        </w:tc>
        <w:tc>
          <w:tcPr>
            <w:tcW w:w="860" w:type="dxa"/>
            <w:tcBorders>
              <w:top w:val="nil"/>
              <w:left w:val="nil"/>
              <w:bottom w:val="single" w:sz="4" w:space="0" w:color="BFBFBF"/>
              <w:right w:val="single" w:sz="4" w:space="0" w:color="BFBFBF"/>
            </w:tcBorders>
            <w:shd w:val="clear" w:color="auto" w:fill="auto"/>
            <w:noWrap/>
            <w:vAlign w:val="bottom"/>
            <w:hideMark/>
          </w:tcPr>
          <w:p w14:paraId="09AC172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$9,314</w:t>
            </w:r>
          </w:p>
        </w:tc>
        <w:tc>
          <w:tcPr>
            <w:tcW w:w="860" w:type="dxa"/>
            <w:tcBorders>
              <w:top w:val="nil"/>
              <w:left w:val="nil"/>
              <w:bottom w:val="single" w:sz="4" w:space="0" w:color="BFBFBF"/>
              <w:right w:val="single" w:sz="4" w:space="0" w:color="BFBFBF"/>
            </w:tcBorders>
            <w:shd w:val="clear" w:color="auto" w:fill="auto"/>
            <w:noWrap/>
            <w:vAlign w:val="bottom"/>
            <w:hideMark/>
          </w:tcPr>
          <w:p w14:paraId="2A01B05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$14,619</w:t>
            </w:r>
          </w:p>
        </w:tc>
        <w:tc>
          <w:tcPr>
            <w:tcW w:w="743" w:type="dxa"/>
            <w:tcBorders>
              <w:top w:val="nil"/>
              <w:left w:val="nil"/>
              <w:bottom w:val="single" w:sz="4" w:space="0" w:color="BFBFBF"/>
              <w:right w:val="single" w:sz="4" w:space="0" w:color="BFBFBF"/>
            </w:tcBorders>
            <w:shd w:val="clear" w:color="auto" w:fill="auto"/>
            <w:noWrap/>
            <w:vAlign w:val="bottom"/>
            <w:hideMark/>
          </w:tcPr>
          <w:p w14:paraId="1DD73D7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$6,409</w:t>
            </w:r>
          </w:p>
        </w:tc>
        <w:tc>
          <w:tcPr>
            <w:tcW w:w="824" w:type="dxa"/>
            <w:tcBorders>
              <w:top w:val="nil"/>
              <w:left w:val="nil"/>
              <w:bottom w:val="single" w:sz="4" w:space="0" w:color="BFBFBF"/>
              <w:right w:val="single" w:sz="4" w:space="0" w:color="BFBFBF"/>
            </w:tcBorders>
            <w:shd w:val="clear" w:color="auto" w:fill="auto"/>
            <w:noWrap/>
            <w:vAlign w:val="bottom"/>
            <w:hideMark/>
          </w:tcPr>
          <w:p w14:paraId="655DF71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$10,060</w:t>
            </w:r>
          </w:p>
        </w:tc>
      </w:tr>
      <w:tr w:rsidR="00C70607" w:rsidRPr="00C70607" w14:paraId="37FD9D34"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1A55BBB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78</w:t>
            </w:r>
          </w:p>
        </w:tc>
        <w:tc>
          <w:tcPr>
            <w:tcW w:w="800" w:type="dxa"/>
            <w:tcBorders>
              <w:top w:val="nil"/>
              <w:left w:val="nil"/>
              <w:bottom w:val="single" w:sz="4" w:space="0" w:color="BFBFBF"/>
              <w:right w:val="single" w:sz="4" w:space="0" w:color="BFBFBF"/>
            </w:tcBorders>
            <w:shd w:val="clear" w:color="000000" w:fill="EEECE1"/>
            <w:noWrap/>
            <w:vAlign w:val="bottom"/>
            <w:hideMark/>
          </w:tcPr>
          <w:p w14:paraId="661037E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7401</w:t>
            </w:r>
          </w:p>
        </w:tc>
        <w:tc>
          <w:tcPr>
            <w:tcW w:w="6018" w:type="dxa"/>
            <w:tcBorders>
              <w:top w:val="nil"/>
              <w:left w:val="nil"/>
              <w:bottom w:val="single" w:sz="4" w:space="0" w:color="BFBFBF"/>
              <w:right w:val="single" w:sz="4" w:space="0" w:color="BFBFBF"/>
            </w:tcBorders>
            <w:shd w:val="clear" w:color="000000" w:fill="EEECE1"/>
            <w:noWrap/>
            <w:vAlign w:val="bottom"/>
            <w:hideMark/>
          </w:tcPr>
          <w:p w14:paraId="173D3E29"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Jigsaw Consulting Group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238668F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42</w:t>
            </w:r>
          </w:p>
        </w:tc>
        <w:tc>
          <w:tcPr>
            <w:tcW w:w="740" w:type="dxa"/>
            <w:tcBorders>
              <w:top w:val="nil"/>
              <w:left w:val="nil"/>
              <w:bottom w:val="single" w:sz="4" w:space="0" w:color="BFBFBF"/>
              <w:right w:val="single" w:sz="4" w:space="0" w:color="BFBFBF"/>
            </w:tcBorders>
            <w:shd w:val="clear" w:color="000000" w:fill="EEECE1"/>
            <w:noWrap/>
            <w:vAlign w:val="bottom"/>
            <w:hideMark/>
          </w:tcPr>
          <w:p w14:paraId="767481F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35.6</w:t>
            </w:r>
          </w:p>
        </w:tc>
        <w:tc>
          <w:tcPr>
            <w:tcW w:w="1100" w:type="dxa"/>
            <w:tcBorders>
              <w:top w:val="nil"/>
              <w:left w:val="nil"/>
              <w:bottom w:val="single" w:sz="4" w:space="0" w:color="BFBFBF"/>
              <w:right w:val="single" w:sz="4" w:space="0" w:color="BFBFBF"/>
            </w:tcBorders>
            <w:shd w:val="clear" w:color="000000" w:fill="EEECE1"/>
            <w:noWrap/>
            <w:vAlign w:val="bottom"/>
            <w:hideMark/>
          </w:tcPr>
          <w:p w14:paraId="6EAA1B0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$356,068</w:t>
            </w:r>
          </w:p>
        </w:tc>
        <w:tc>
          <w:tcPr>
            <w:tcW w:w="1000" w:type="dxa"/>
            <w:tcBorders>
              <w:top w:val="nil"/>
              <w:left w:val="nil"/>
              <w:bottom w:val="single" w:sz="4" w:space="0" w:color="BFBFBF"/>
              <w:right w:val="single" w:sz="4" w:space="0" w:color="BFBFBF"/>
            </w:tcBorders>
            <w:shd w:val="clear" w:color="000000" w:fill="EEECE1"/>
            <w:noWrap/>
            <w:vAlign w:val="bottom"/>
            <w:hideMark/>
          </w:tcPr>
          <w:p w14:paraId="0EDC783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000000" w:fill="EEECE1"/>
            <w:noWrap/>
            <w:vAlign w:val="bottom"/>
            <w:hideMark/>
          </w:tcPr>
          <w:p w14:paraId="3AFBF21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$356,068</w:t>
            </w:r>
          </w:p>
        </w:tc>
        <w:tc>
          <w:tcPr>
            <w:tcW w:w="860" w:type="dxa"/>
            <w:tcBorders>
              <w:top w:val="nil"/>
              <w:left w:val="nil"/>
              <w:bottom w:val="single" w:sz="4" w:space="0" w:color="BFBFBF"/>
              <w:right w:val="single" w:sz="4" w:space="0" w:color="BFBFBF"/>
            </w:tcBorders>
            <w:shd w:val="clear" w:color="000000" w:fill="EEECE1"/>
            <w:noWrap/>
            <w:vAlign w:val="bottom"/>
            <w:hideMark/>
          </w:tcPr>
          <w:p w14:paraId="6E83A46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$8,478</w:t>
            </w:r>
          </w:p>
        </w:tc>
        <w:tc>
          <w:tcPr>
            <w:tcW w:w="860" w:type="dxa"/>
            <w:tcBorders>
              <w:top w:val="nil"/>
              <w:left w:val="nil"/>
              <w:bottom w:val="single" w:sz="4" w:space="0" w:color="BFBFBF"/>
              <w:right w:val="single" w:sz="4" w:space="0" w:color="BFBFBF"/>
            </w:tcBorders>
            <w:shd w:val="clear" w:color="000000" w:fill="EEECE1"/>
            <w:noWrap/>
            <w:vAlign w:val="bottom"/>
            <w:hideMark/>
          </w:tcPr>
          <w:p w14:paraId="4B474F9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$10,002</w:t>
            </w:r>
          </w:p>
        </w:tc>
        <w:tc>
          <w:tcPr>
            <w:tcW w:w="743" w:type="dxa"/>
            <w:tcBorders>
              <w:top w:val="nil"/>
              <w:left w:val="nil"/>
              <w:bottom w:val="single" w:sz="4" w:space="0" w:color="BFBFBF"/>
              <w:right w:val="single" w:sz="4" w:space="0" w:color="BFBFBF"/>
            </w:tcBorders>
            <w:shd w:val="clear" w:color="000000" w:fill="EEECE1"/>
            <w:noWrap/>
            <w:vAlign w:val="bottom"/>
            <w:hideMark/>
          </w:tcPr>
          <w:p w14:paraId="09C5796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$8,478</w:t>
            </w:r>
          </w:p>
        </w:tc>
        <w:tc>
          <w:tcPr>
            <w:tcW w:w="824" w:type="dxa"/>
            <w:tcBorders>
              <w:top w:val="nil"/>
              <w:left w:val="nil"/>
              <w:bottom w:val="single" w:sz="4" w:space="0" w:color="BFBFBF"/>
              <w:right w:val="single" w:sz="4" w:space="0" w:color="BFBFBF"/>
            </w:tcBorders>
            <w:shd w:val="clear" w:color="000000" w:fill="EEECE1"/>
            <w:noWrap/>
            <w:vAlign w:val="bottom"/>
            <w:hideMark/>
          </w:tcPr>
          <w:p w14:paraId="77CE14B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$10,002</w:t>
            </w:r>
          </w:p>
        </w:tc>
      </w:tr>
      <w:tr w:rsidR="00C70607" w:rsidRPr="00C70607" w14:paraId="1B871260"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17849CF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lastRenderedPageBreak/>
              <w:t>79</w:t>
            </w:r>
          </w:p>
        </w:tc>
        <w:tc>
          <w:tcPr>
            <w:tcW w:w="800" w:type="dxa"/>
            <w:tcBorders>
              <w:top w:val="nil"/>
              <w:left w:val="nil"/>
              <w:bottom w:val="single" w:sz="4" w:space="0" w:color="BFBFBF"/>
              <w:right w:val="single" w:sz="4" w:space="0" w:color="BFBFBF"/>
            </w:tcBorders>
            <w:shd w:val="clear" w:color="auto" w:fill="auto"/>
            <w:noWrap/>
            <w:vAlign w:val="bottom"/>
            <w:hideMark/>
          </w:tcPr>
          <w:p w14:paraId="5585CD9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3001</w:t>
            </w:r>
          </w:p>
        </w:tc>
        <w:tc>
          <w:tcPr>
            <w:tcW w:w="6018" w:type="dxa"/>
            <w:tcBorders>
              <w:top w:val="nil"/>
              <w:left w:val="nil"/>
              <w:bottom w:val="single" w:sz="4" w:space="0" w:color="BFBFBF"/>
              <w:right w:val="single" w:sz="4" w:space="0" w:color="BFBFBF"/>
            </w:tcBorders>
            <w:shd w:val="clear" w:color="auto" w:fill="auto"/>
            <w:noWrap/>
            <w:vAlign w:val="bottom"/>
            <w:hideMark/>
          </w:tcPr>
          <w:p w14:paraId="092C5C31"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Charles Darwin University</w:t>
            </w:r>
          </w:p>
        </w:tc>
        <w:tc>
          <w:tcPr>
            <w:tcW w:w="805" w:type="dxa"/>
            <w:tcBorders>
              <w:top w:val="nil"/>
              <w:left w:val="nil"/>
              <w:bottom w:val="single" w:sz="4" w:space="0" w:color="BFBFBF"/>
              <w:right w:val="single" w:sz="4" w:space="0" w:color="BFBFBF"/>
            </w:tcBorders>
            <w:shd w:val="clear" w:color="auto" w:fill="auto"/>
            <w:noWrap/>
            <w:vAlign w:val="bottom"/>
            <w:hideMark/>
          </w:tcPr>
          <w:p w14:paraId="05D98AD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42</w:t>
            </w:r>
          </w:p>
        </w:tc>
        <w:tc>
          <w:tcPr>
            <w:tcW w:w="740" w:type="dxa"/>
            <w:tcBorders>
              <w:top w:val="nil"/>
              <w:left w:val="nil"/>
              <w:bottom w:val="single" w:sz="4" w:space="0" w:color="BFBFBF"/>
              <w:right w:val="single" w:sz="4" w:space="0" w:color="BFBFBF"/>
            </w:tcBorders>
            <w:shd w:val="clear" w:color="auto" w:fill="auto"/>
            <w:noWrap/>
            <w:vAlign w:val="bottom"/>
            <w:hideMark/>
          </w:tcPr>
          <w:p w14:paraId="05AFEEB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13.6</w:t>
            </w:r>
          </w:p>
        </w:tc>
        <w:tc>
          <w:tcPr>
            <w:tcW w:w="1100" w:type="dxa"/>
            <w:tcBorders>
              <w:top w:val="nil"/>
              <w:left w:val="nil"/>
              <w:bottom w:val="single" w:sz="4" w:space="0" w:color="BFBFBF"/>
              <w:right w:val="single" w:sz="4" w:space="0" w:color="BFBFBF"/>
            </w:tcBorders>
            <w:shd w:val="clear" w:color="auto" w:fill="auto"/>
            <w:noWrap/>
            <w:vAlign w:val="bottom"/>
            <w:hideMark/>
          </w:tcPr>
          <w:p w14:paraId="4965941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$48,747</w:t>
            </w:r>
          </w:p>
        </w:tc>
        <w:tc>
          <w:tcPr>
            <w:tcW w:w="1000" w:type="dxa"/>
            <w:tcBorders>
              <w:top w:val="nil"/>
              <w:left w:val="nil"/>
              <w:bottom w:val="single" w:sz="4" w:space="0" w:color="BFBFBF"/>
              <w:right w:val="single" w:sz="4" w:space="0" w:color="BFBFBF"/>
            </w:tcBorders>
            <w:shd w:val="clear" w:color="auto" w:fill="auto"/>
            <w:noWrap/>
            <w:vAlign w:val="bottom"/>
            <w:hideMark/>
          </w:tcPr>
          <w:p w14:paraId="58EECCE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$55</w:t>
            </w:r>
          </w:p>
        </w:tc>
        <w:tc>
          <w:tcPr>
            <w:tcW w:w="1100" w:type="dxa"/>
            <w:tcBorders>
              <w:top w:val="nil"/>
              <w:left w:val="nil"/>
              <w:bottom w:val="single" w:sz="4" w:space="0" w:color="BFBFBF"/>
              <w:right w:val="single" w:sz="4" w:space="0" w:color="BFBFBF"/>
            </w:tcBorders>
            <w:shd w:val="clear" w:color="auto" w:fill="auto"/>
            <w:noWrap/>
            <w:vAlign w:val="bottom"/>
            <w:hideMark/>
          </w:tcPr>
          <w:p w14:paraId="5C37D3F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$48,692</w:t>
            </w:r>
          </w:p>
        </w:tc>
        <w:tc>
          <w:tcPr>
            <w:tcW w:w="860" w:type="dxa"/>
            <w:tcBorders>
              <w:top w:val="nil"/>
              <w:left w:val="nil"/>
              <w:bottom w:val="single" w:sz="4" w:space="0" w:color="BFBFBF"/>
              <w:right w:val="single" w:sz="4" w:space="0" w:color="BFBFBF"/>
            </w:tcBorders>
            <w:shd w:val="clear" w:color="auto" w:fill="auto"/>
            <w:noWrap/>
            <w:vAlign w:val="bottom"/>
            <w:hideMark/>
          </w:tcPr>
          <w:p w14:paraId="64CBBC5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$1,161</w:t>
            </w:r>
          </w:p>
        </w:tc>
        <w:tc>
          <w:tcPr>
            <w:tcW w:w="860" w:type="dxa"/>
            <w:tcBorders>
              <w:top w:val="nil"/>
              <w:left w:val="nil"/>
              <w:bottom w:val="single" w:sz="4" w:space="0" w:color="BFBFBF"/>
              <w:right w:val="single" w:sz="4" w:space="0" w:color="BFBFBF"/>
            </w:tcBorders>
            <w:shd w:val="clear" w:color="auto" w:fill="auto"/>
            <w:noWrap/>
            <w:vAlign w:val="bottom"/>
            <w:hideMark/>
          </w:tcPr>
          <w:p w14:paraId="7704467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$3,576</w:t>
            </w:r>
          </w:p>
        </w:tc>
        <w:tc>
          <w:tcPr>
            <w:tcW w:w="743" w:type="dxa"/>
            <w:tcBorders>
              <w:top w:val="nil"/>
              <w:left w:val="nil"/>
              <w:bottom w:val="single" w:sz="4" w:space="0" w:color="BFBFBF"/>
              <w:right w:val="single" w:sz="4" w:space="0" w:color="BFBFBF"/>
            </w:tcBorders>
            <w:shd w:val="clear" w:color="auto" w:fill="auto"/>
            <w:noWrap/>
            <w:vAlign w:val="bottom"/>
            <w:hideMark/>
          </w:tcPr>
          <w:p w14:paraId="7A112C2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$1,159</w:t>
            </w:r>
          </w:p>
        </w:tc>
        <w:tc>
          <w:tcPr>
            <w:tcW w:w="824" w:type="dxa"/>
            <w:tcBorders>
              <w:top w:val="nil"/>
              <w:left w:val="nil"/>
              <w:bottom w:val="single" w:sz="4" w:space="0" w:color="BFBFBF"/>
              <w:right w:val="single" w:sz="4" w:space="0" w:color="BFBFBF"/>
            </w:tcBorders>
            <w:shd w:val="clear" w:color="auto" w:fill="auto"/>
            <w:noWrap/>
            <w:vAlign w:val="bottom"/>
            <w:hideMark/>
          </w:tcPr>
          <w:p w14:paraId="7FD7F96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$3,572</w:t>
            </w:r>
          </w:p>
        </w:tc>
      </w:tr>
      <w:tr w:rsidR="00C70607" w:rsidRPr="00C70607" w14:paraId="6A7E1DC5"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27D8A46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80</w:t>
            </w:r>
          </w:p>
        </w:tc>
        <w:tc>
          <w:tcPr>
            <w:tcW w:w="800" w:type="dxa"/>
            <w:tcBorders>
              <w:top w:val="nil"/>
              <w:left w:val="nil"/>
              <w:bottom w:val="single" w:sz="4" w:space="0" w:color="BFBFBF"/>
              <w:right w:val="single" w:sz="4" w:space="0" w:color="BFBFBF"/>
            </w:tcBorders>
            <w:shd w:val="clear" w:color="000000" w:fill="EEECE1"/>
            <w:noWrap/>
            <w:vAlign w:val="bottom"/>
            <w:hideMark/>
          </w:tcPr>
          <w:p w14:paraId="3D27A76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7041</w:t>
            </w:r>
          </w:p>
        </w:tc>
        <w:tc>
          <w:tcPr>
            <w:tcW w:w="6018" w:type="dxa"/>
            <w:tcBorders>
              <w:top w:val="nil"/>
              <w:left w:val="nil"/>
              <w:bottom w:val="single" w:sz="4" w:space="0" w:color="BFBFBF"/>
              <w:right w:val="single" w:sz="4" w:space="0" w:color="BFBFBF"/>
            </w:tcBorders>
            <w:shd w:val="clear" w:color="000000" w:fill="EEECE1"/>
            <w:noWrap/>
            <w:vAlign w:val="bottom"/>
            <w:hideMark/>
          </w:tcPr>
          <w:p w14:paraId="354D3BA2"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Sydney Institute of Health Sciences Pty. Limited</w:t>
            </w:r>
          </w:p>
        </w:tc>
        <w:tc>
          <w:tcPr>
            <w:tcW w:w="805" w:type="dxa"/>
            <w:tcBorders>
              <w:top w:val="nil"/>
              <w:left w:val="nil"/>
              <w:bottom w:val="single" w:sz="4" w:space="0" w:color="BFBFBF"/>
              <w:right w:val="single" w:sz="4" w:space="0" w:color="BFBFBF"/>
            </w:tcBorders>
            <w:shd w:val="clear" w:color="000000" w:fill="EEECE1"/>
            <w:noWrap/>
            <w:vAlign w:val="bottom"/>
            <w:hideMark/>
          </w:tcPr>
          <w:p w14:paraId="6EF5984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36</w:t>
            </w:r>
          </w:p>
        </w:tc>
        <w:tc>
          <w:tcPr>
            <w:tcW w:w="740" w:type="dxa"/>
            <w:tcBorders>
              <w:top w:val="nil"/>
              <w:left w:val="nil"/>
              <w:bottom w:val="single" w:sz="4" w:space="0" w:color="BFBFBF"/>
              <w:right w:val="single" w:sz="4" w:space="0" w:color="BFBFBF"/>
            </w:tcBorders>
            <w:shd w:val="clear" w:color="000000" w:fill="EEECE1"/>
            <w:noWrap/>
            <w:vAlign w:val="bottom"/>
            <w:hideMark/>
          </w:tcPr>
          <w:p w14:paraId="5EE0DC1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20.2</w:t>
            </w:r>
          </w:p>
        </w:tc>
        <w:tc>
          <w:tcPr>
            <w:tcW w:w="1100" w:type="dxa"/>
            <w:tcBorders>
              <w:top w:val="nil"/>
              <w:left w:val="nil"/>
              <w:bottom w:val="single" w:sz="4" w:space="0" w:color="BFBFBF"/>
              <w:right w:val="single" w:sz="4" w:space="0" w:color="BFBFBF"/>
            </w:tcBorders>
            <w:shd w:val="clear" w:color="000000" w:fill="EEECE1"/>
            <w:noWrap/>
            <w:vAlign w:val="bottom"/>
            <w:hideMark/>
          </w:tcPr>
          <w:p w14:paraId="73689D5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$245,550</w:t>
            </w:r>
          </w:p>
        </w:tc>
        <w:tc>
          <w:tcPr>
            <w:tcW w:w="1000" w:type="dxa"/>
            <w:tcBorders>
              <w:top w:val="nil"/>
              <w:left w:val="nil"/>
              <w:bottom w:val="single" w:sz="4" w:space="0" w:color="BFBFBF"/>
              <w:right w:val="single" w:sz="4" w:space="0" w:color="BFBFBF"/>
            </w:tcBorders>
            <w:shd w:val="clear" w:color="000000" w:fill="EEECE1"/>
            <w:noWrap/>
            <w:vAlign w:val="bottom"/>
            <w:hideMark/>
          </w:tcPr>
          <w:p w14:paraId="0F69394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000000" w:fill="EEECE1"/>
            <w:noWrap/>
            <w:vAlign w:val="bottom"/>
            <w:hideMark/>
          </w:tcPr>
          <w:p w14:paraId="52C5FE8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$245,550</w:t>
            </w:r>
          </w:p>
        </w:tc>
        <w:tc>
          <w:tcPr>
            <w:tcW w:w="860" w:type="dxa"/>
            <w:tcBorders>
              <w:top w:val="nil"/>
              <w:left w:val="nil"/>
              <w:bottom w:val="single" w:sz="4" w:space="0" w:color="BFBFBF"/>
              <w:right w:val="single" w:sz="4" w:space="0" w:color="BFBFBF"/>
            </w:tcBorders>
            <w:shd w:val="clear" w:color="000000" w:fill="EEECE1"/>
            <w:noWrap/>
            <w:vAlign w:val="bottom"/>
            <w:hideMark/>
          </w:tcPr>
          <w:p w14:paraId="10C2565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$6,821</w:t>
            </w:r>
          </w:p>
        </w:tc>
        <w:tc>
          <w:tcPr>
            <w:tcW w:w="860" w:type="dxa"/>
            <w:tcBorders>
              <w:top w:val="nil"/>
              <w:left w:val="nil"/>
              <w:bottom w:val="single" w:sz="4" w:space="0" w:color="BFBFBF"/>
              <w:right w:val="single" w:sz="4" w:space="0" w:color="BFBFBF"/>
            </w:tcBorders>
            <w:shd w:val="clear" w:color="000000" w:fill="EEECE1"/>
            <w:noWrap/>
            <w:vAlign w:val="bottom"/>
            <w:hideMark/>
          </w:tcPr>
          <w:p w14:paraId="0A7609A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$12,128</w:t>
            </w:r>
          </w:p>
        </w:tc>
        <w:tc>
          <w:tcPr>
            <w:tcW w:w="743" w:type="dxa"/>
            <w:tcBorders>
              <w:top w:val="nil"/>
              <w:left w:val="nil"/>
              <w:bottom w:val="single" w:sz="4" w:space="0" w:color="BFBFBF"/>
              <w:right w:val="single" w:sz="4" w:space="0" w:color="BFBFBF"/>
            </w:tcBorders>
            <w:shd w:val="clear" w:color="000000" w:fill="EEECE1"/>
            <w:noWrap/>
            <w:vAlign w:val="bottom"/>
            <w:hideMark/>
          </w:tcPr>
          <w:p w14:paraId="6D5D86F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$6,821</w:t>
            </w:r>
          </w:p>
        </w:tc>
        <w:tc>
          <w:tcPr>
            <w:tcW w:w="824" w:type="dxa"/>
            <w:tcBorders>
              <w:top w:val="nil"/>
              <w:left w:val="nil"/>
              <w:bottom w:val="single" w:sz="4" w:space="0" w:color="BFBFBF"/>
              <w:right w:val="single" w:sz="4" w:space="0" w:color="BFBFBF"/>
            </w:tcBorders>
            <w:shd w:val="clear" w:color="000000" w:fill="EEECE1"/>
            <w:noWrap/>
            <w:vAlign w:val="bottom"/>
            <w:hideMark/>
          </w:tcPr>
          <w:p w14:paraId="381075A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$12,128</w:t>
            </w:r>
          </w:p>
        </w:tc>
      </w:tr>
      <w:tr w:rsidR="00C70607" w:rsidRPr="00C70607" w14:paraId="35EDAF36"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0348FED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81</w:t>
            </w:r>
          </w:p>
        </w:tc>
        <w:tc>
          <w:tcPr>
            <w:tcW w:w="800" w:type="dxa"/>
            <w:tcBorders>
              <w:top w:val="nil"/>
              <w:left w:val="nil"/>
              <w:bottom w:val="single" w:sz="4" w:space="0" w:color="BFBFBF"/>
              <w:right w:val="single" w:sz="4" w:space="0" w:color="BFBFBF"/>
            </w:tcBorders>
            <w:shd w:val="clear" w:color="auto" w:fill="auto"/>
            <w:noWrap/>
            <w:vAlign w:val="bottom"/>
            <w:hideMark/>
          </w:tcPr>
          <w:p w14:paraId="226428C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2148</w:t>
            </w:r>
          </w:p>
        </w:tc>
        <w:tc>
          <w:tcPr>
            <w:tcW w:w="6018" w:type="dxa"/>
            <w:tcBorders>
              <w:top w:val="nil"/>
              <w:left w:val="nil"/>
              <w:bottom w:val="single" w:sz="4" w:space="0" w:color="BFBFBF"/>
              <w:right w:val="single" w:sz="4" w:space="0" w:color="BFBFBF"/>
            </w:tcBorders>
            <w:shd w:val="clear" w:color="auto" w:fill="auto"/>
            <w:noWrap/>
            <w:vAlign w:val="bottom"/>
            <w:hideMark/>
          </w:tcPr>
          <w:p w14:paraId="777D7BD6"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The National Institute of Dramatic Art</w:t>
            </w:r>
          </w:p>
        </w:tc>
        <w:tc>
          <w:tcPr>
            <w:tcW w:w="805" w:type="dxa"/>
            <w:tcBorders>
              <w:top w:val="nil"/>
              <w:left w:val="nil"/>
              <w:bottom w:val="single" w:sz="4" w:space="0" w:color="BFBFBF"/>
              <w:right w:val="single" w:sz="4" w:space="0" w:color="BFBFBF"/>
            </w:tcBorders>
            <w:shd w:val="clear" w:color="auto" w:fill="auto"/>
            <w:noWrap/>
            <w:vAlign w:val="bottom"/>
            <w:hideMark/>
          </w:tcPr>
          <w:p w14:paraId="2404C94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35</w:t>
            </w:r>
          </w:p>
        </w:tc>
        <w:tc>
          <w:tcPr>
            <w:tcW w:w="740" w:type="dxa"/>
            <w:tcBorders>
              <w:top w:val="nil"/>
              <w:left w:val="nil"/>
              <w:bottom w:val="single" w:sz="4" w:space="0" w:color="BFBFBF"/>
              <w:right w:val="single" w:sz="4" w:space="0" w:color="BFBFBF"/>
            </w:tcBorders>
            <w:shd w:val="clear" w:color="auto" w:fill="auto"/>
            <w:noWrap/>
            <w:vAlign w:val="bottom"/>
            <w:hideMark/>
          </w:tcPr>
          <w:p w14:paraId="66A9E76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31.7</w:t>
            </w:r>
          </w:p>
        </w:tc>
        <w:tc>
          <w:tcPr>
            <w:tcW w:w="1100" w:type="dxa"/>
            <w:tcBorders>
              <w:top w:val="nil"/>
              <w:left w:val="nil"/>
              <w:bottom w:val="single" w:sz="4" w:space="0" w:color="BFBFBF"/>
              <w:right w:val="single" w:sz="4" w:space="0" w:color="BFBFBF"/>
            </w:tcBorders>
            <w:shd w:val="clear" w:color="auto" w:fill="auto"/>
            <w:noWrap/>
            <w:vAlign w:val="bottom"/>
            <w:hideMark/>
          </w:tcPr>
          <w:p w14:paraId="1F1E5E7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$502,000</w:t>
            </w:r>
          </w:p>
        </w:tc>
        <w:tc>
          <w:tcPr>
            <w:tcW w:w="1000" w:type="dxa"/>
            <w:tcBorders>
              <w:top w:val="nil"/>
              <w:left w:val="nil"/>
              <w:bottom w:val="single" w:sz="4" w:space="0" w:color="BFBFBF"/>
              <w:right w:val="single" w:sz="4" w:space="0" w:color="BFBFBF"/>
            </w:tcBorders>
            <w:shd w:val="clear" w:color="auto" w:fill="auto"/>
            <w:noWrap/>
            <w:vAlign w:val="bottom"/>
            <w:hideMark/>
          </w:tcPr>
          <w:p w14:paraId="6B1BAA9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$179,500</w:t>
            </w:r>
          </w:p>
        </w:tc>
        <w:tc>
          <w:tcPr>
            <w:tcW w:w="1100" w:type="dxa"/>
            <w:tcBorders>
              <w:top w:val="nil"/>
              <w:left w:val="nil"/>
              <w:bottom w:val="single" w:sz="4" w:space="0" w:color="BFBFBF"/>
              <w:right w:val="single" w:sz="4" w:space="0" w:color="BFBFBF"/>
            </w:tcBorders>
            <w:shd w:val="clear" w:color="auto" w:fill="auto"/>
            <w:noWrap/>
            <w:vAlign w:val="bottom"/>
            <w:hideMark/>
          </w:tcPr>
          <w:p w14:paraId="1F6D34A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$322,500</w:t>
            </w:r>
          </w:p>
        </w:tc>
        <w:tc>
          <w:tcPr>
            <w:tcW w:w="860" w:type="dxa"/>
            <w:tcBorders>
              <w:top w:val="nil"/>
              <w:left w:val="nil"/>
              <w:bottom w:val="single" w:sz="4" w:space="0" w:color="BFBFBF"/>
              <w:right w:val="single" w:sz="4" w:space="0" w:color="BFBFBF"/>
            </w:tcBorders>
            <w:shd w:val="clear" w:color="auto" w:fill="auto"/>
            <w:noWrap/>
            <w:vAlign w:val="bottom"/>
            <w:hideMark/>
          </w:tcPr>
          <w:p w14:paraId="3B88FE6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$14,343</w:t>
            </w:r>
          </w:p>
        </w:tc>
        <w:tc>
          <w:tcPr>
            <w:tcW w:w="860" w:type="dxa"/>
            <w:tcBorders>
              <w:top w:val="nil"/>
              <w:left w:val="nil"/>
              <w:bottom w:val="single" w:sz="4" w:space="0" w:color="BFBFBF"/>
              <w:right w:val="single" w:sz="4" w:space="0" w:color="BFBFBF"/>
            </w:tcBorders>
            <w:shd w:val="clear" w:color="auto" w:fill="auto"/>
            <w:noWrap/>
            <w:vAlign w:val="bottom"/>
            <w:hideMark/>
          </w:tcPr>
          <w:p w14:paraId="119456D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$15,846</w:t>
            </w:r>
          </w:p>
        </w:tc>
        <w:tc>
          <w:tcPr>
            <w:tcW w:w="743" w:type="dxa"/>
            <w:tcBorders>
              <w:top w:val="nil"/>
              <w:left w:val="nil"/>
              <w:bottom w:val="single" w:sz="4" w:space="0" w:color="BFBFBF"/>
              <w:right w:val="single" w:sz="4" w:space="0" w:color="BFBFBF"/>
            </w:tcBorders>
            <w:shd w:val="clear" w:color="auto" w:fill="auto"/>
            <w:noWrap/>
            <w:vAlign w:val="bottom"/>
            <w:hideMark/>
          </w:tcPr>
          <w:p w14:paraId="02D42A0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$9,214</w:t>
            </w:r>
          </w:p>
        </w:tc>
        <w:tc>
          <w:tcPr>
            <w:tcW w:w="824" w:type="dxa"/>
            <w:tcBorders>
              <w:top w:val="nil"/>
              <w:left w:val="nil"/>
              <w:bottom w:val="single" w:sz="4" w:space="0" w:color="BFBFBF"/>
              <w:right w:val="single" w:sz="4" w:space="0" w:color="BFBFBF"/>
            </w:tcBorders>
            <w:shd w:val="clear" w:color="auto" w:fill="auto"/>
            <w:noWrap/>
            <w:vAlign w:val="bottom"/>
            <w:hideMark/>
          </w:tcPr>
          <w:p w14:paraId="205D4A0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$10,180</w:t>
            </w:r>
          </w:p>
        </w:tc>
      </w:tr>
      <w:tr w:rsidR="00C70607" w:rsidRPr="00C70607" w14:paraId="27691BCD"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7A676BB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82</w:t>
            </w:r>
          </w:p>
        </w:tc>
        <w:tc>
          <w:tcPr>
            <w:tcW w:w="800" w:type="dxa"/>
            <w:tcBorders>
              <w:top w:val="nil"/>
              <w:left w:val="nil"/>
              <w:bottom w:val="single" w:sz="4" w:space="0" w:color="BFBFBF"/>
              <w:right w:val="single" w:sz="4" w:space="0" w:color="BFBFBF"/>
            </w:tcBorders>
            <w:shd w:val="clear" w:color="000000" w:fill="EEECE1"/>
            <w:noWrap/>
            <w:vAlign w:val="bottom"/>
            <w:hideMark/>
          </w:tcPr>
          <w:p w14:paraId="6C9CB8D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7091</w:t>
            </w:r>
          </w:p>
        </w:tc>
        <w:tc>
          <w:tcPr>
            <w:tcW w:w="6018" w:type="dxa"/>
            <w:tcBorders>
              <w:top w:val="nil"/>
              <w:left w:val="nil"/>
              <w:bottom w:val="single" w:sz="4" w:space="0" w:color="BFBFBF"/>
              <w:right w:val="single" w:sz="4" w:space="0" w:color="BFBFBF"/>
            </w:tcBorders>
            <w:shd w:val="clear" w:color="000000" w:fill="EEECE1"/>
            <w:noWrap/>
            <w:vAlign w:val="bottom"/>
            <w:hideMark/>
          </w:tcPr>
          <w:p w14:paraId="536C6DD1"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The Health Arts College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01BDD70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34</w:t>
            </w:r>
          </w:p>
        </w:tc>
        <w:tc>
          <w:tcPr>
            <w:tcW w:w="740" w:type="dxa"/>
            <w:tcBorders>
              <w:top w:val="nil"/>
              <w:left w:val="nil"/>
              <w:bottom w:val="single" w:sz="4" w:space="0" w:color="BFBFBF"/>
              <w:right w:val="single" w:sz="4" w:space="0" w:color="BFBFBF"/>
            </w:tcBorders>
            <w:shd w:val="clear" w:color="000000" w:fill="EEECE1"/>
            <w:noWrap/>
            <w:vAlign w:val="bottom"/>
            <w:hideMark/>
          </w:tcPr>
          <w:p w14:paraId="6AEFC55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12.2</w:t>
            </w:r>
          </w:p>
        </w:tc>
        <w:tc>
          <w:tcPr>
            <w:tcW w:w="1100" w:type="dxa"/>
            <w:tcBorders>
              <w:top w:val="nil"/>
              <w:left w:val="nil"/>
              <w:bottom w:val="single" w:sz="4" w:space="0" w:color="BFBFBF"/>
              <w:right w:val="single" w:sz="4" w:space="0" w:color="BFBFBF"/>
            </w:tcBorders>
            <w:shd w:val="clear" w:color="000000" w:fill="EEECE1"/>
            <w:noWrap/>
            <w:vAlign w:val="bottom"/>
            <w:hideMark/>
          </w:tcPr>
          <w:p w14:paraId="0B71AC1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$132,600</w:t>
            </w:r>
          </w:p>
        </w:tc>
        <w:tc>
          <w:tcPr>
            <w:tcW w:w="1000" w:type="dxa"/>
            <w:tcBorders>
              <w:top w:val="nil"/>
              <w:left w:val="nil"/>
              <w:bottom w:val="single" w:sz="4" w:space="0" w:color="BFBFBF"/>
              <w:right w:val="single" w:sz="4" w:space="0" w:color="BFBFBF"/>
            </w:tcBorders>
            <w:shd w:val="clear" w:color="000000" w:fill="EEECE1"/>
            <w:noWrap/>
            <w:vAlign w:val="bottom"/>
            <w:hideMark/>
          </w:tcPr>
          <w:p w14:paraId="22E3BBE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000000" w:fill="EEECE1"/>
            <w:noWrap/>
            <w:vAlign w:val="bottom"/>
            <w:hideMark/>
          </w:tcPr>
          <w:p w14:paraId="15AC8D0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$132,600</w:t>
            </w:r>
          </w:p>
        </w:tc>
        <w:tc>
          <w:tcPr>
            <w:tcW w:w="860" w:type="dxa"/>
            <w:tcBorders>
              <w:top w:val="nil"/>
              <w:left w:val="nil"/>
              <w:bottom w:val="single" w:sz="4" w:space="0" w:color="BFBFBF"/>
              <w:right w:val="single" w:sz="4" w:space="0" w:color="BFBFBF"/>
            </w:tcBorders>
            <w:shd w:val="clear" w:color="000000" w:fill="EEECE1"/>
            <w:noWrap/>
            <w:vAlign w:val="bottom"/>
            <w:hideMark/>
          </w:tcPr>
          <w:p w14:paraId="17ABD01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$3,900</w:t>
            </w:r>
          </w:p>
        </w:tc>
        <w:tc>
          <w:tcPr>
            <w:tcW w:w="860" w:type="dxa"/>
            <w:tcBorders>
              <w:top w:val="nil"/>
              <w:left w:val="nil"/>
              <w:bottom w:val="single" w:sz="4" w:space="0" w:color="BFBFBF"/>
              <w:right w:val="single" w:sz="4" w:space="0" w:color="BFBFBF"/>
            </w:tcBorders>
            <w:shd w:val="clear" w:color="000000" w:fill="EEECE1"/>
            <w:noWrap/>
            <w:vAlign w:val="bottom"/>
            <w:hideMark/>
          </w:tcPr>
          <w:p w14:paraId="3559D35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$10,833</w:t>
            </w:r>
          </w:p>
        </w:tc>
        <w:tc>
          <w:tcPr>
            <w:tcW w:w="743" w:type="dxa"/>
            <w:tcBorders>
              <w:top w:val="nil"/>
              <w:left w:val="nil"/>
              <w:bottom w:val="single" w:sz="4" w:space="0" w:color="BFBFBF"/>
              <w:right w:val="single" w:sz="4" w:space="0" w:color="BFBFBF"/>
            </w:tcBorders>
            <w:shd w:val="clear" w:color="000000" w:fill="EEECE1"/>
            <w:noWrap/>
            <w:vAlign w:val="bottom"/>
            <w:hideMark/>
          </w:tcPr>
          <w:p w14:paraId="520CE50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$3,900</w:t>
            </w:r>
          </w:p>
        </w:tc>
        <w:tc>
          <w:tcPr>
            <w:tcW w:w="824" w:type="dxa"/>
            <w:tcBorders>
              <w:top w:val="nil"/>
              <w:left w:val="nil"/>
              <w:bottom w:val="single" w:sz="4" w:space="0" w:color="BFBFBF"/>
              <w:right w:val="single" w:sz="4" w:space="0" w:color="BFBFBF"/>
            </w:tcBorders>
            <w:shd w:val="clear" w:color="000000" w:fill="EEECE1"/>
            <w:noWrap/>
            <w:vAlign w:val="bottom"/>
            <w:hideMark/>
          </w:tcPr>
          <w:p w14:paraId="53BA26A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$10,833</w:t>
            </w:r>
          </w:p>
        </w:tc>
      </w:tr>
      <w:tr w:rsidR="00C70607" w:rsidRPr="00C70607" w14:paraId="4B9A35B3"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065C401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83</w:t>
            </w:r>
          </w:p>
        </w:tc>
        <w:tc>
          <w:tcPr>
            <w:tcW w:w="800" w:type="dxa"/>
            <w:tcBorders>
              <w:top w:val="nil"/>
              <w:left w:val="nil"/>
              <w:bottom w:val="single" w:sz="4" w:space="0" w:color="BFBFBF"/>
              <w:right w:val="single" w:sz="4" w:space="0" w:color="BFBFBF"/>
            </w:tcBorders>
            <w:shd w:val="clear" w:color="auto" w:fill="auto"/>
            <w:noWrap/>
            <w:vAlign w:val="bottom"/>
            <w:hideMark/>
          </w:tcPr>
          <w:p w14:paraId="1C14A50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7363</w:t>
            </w:r>
          </w:p>
        </w:tc>
        <w:tc>
          <w:tcPr>
            <w:tcW w:w="6018" w:type="dxa"/>
            <w:tcBorders>
              <w:top w:val="nil"/>
              <w:left w:val="nil"/>
              <w:bottom w:val="single" w:sz="4" w:space="0" w:color="BFBFBF"/>
              <w:right w:val="single" w:sz="4" w:space="0" w:color="BFBFBF"/>
            </w:tcBorders>
            <w:shd w:val="clear" w:color="auto" w:fill="auto"/>
            <w:noWrap/>
            <w:vAlign w:val="bottom"/>
            <w:hideMark/>
          </w:tcPr>
          <w:p w14:paraId="5F0BC71F"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Australian College of Event Management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61E2D85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34</w:t>
            </w:r>
          </w:p>
        </w:tc>
        <w:tc>
          <w:tcPr>
            <w:tcW w:w="740" w:type="dxa"/>
            <w:tcBorders>
              <w:top w:val="nil"/>
              <w:left w:val="nil"/>
              <w:bottom w:val="single" w:sz="4" w:space="0" w:color="BFBFBF"/>
              <w:right w:val="single" w:sz="4" w:space="0" w:color="BFBFBF"/>
            </w:tcBorders>
            <w:shd w:val="clear" w:color="auto" w:fill="auto"/>
            <w:noWrap/>
            <w:vAlign w:val="bottom"/>
            <w:hideMark/>
          </w:tcPr>
          <w:p w14:paraId="5692408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11.2</w:t>
            </w:r>
          </w:p>
        </w:tc>
        <w:tc>
          <w:tcPr>
            <w:tcW w:w="1100" w:type="dxa"/>
            <w:tcBorders>
              <w:top w:val="nil"/>
              <w:left w:val="nil"/>
              <w:bottom w:val="single" w:sz="4" w:space="0" w:color="BFBFBF"/>
              <w:right w:val="single" w:sz="4" w:space="0" w:color="BFBFBF"/>
            </w:tcBorders>
            <w:shd w:val="clear" w:color="auto" w:fill="auto"/>
            <w:noWrap/>
            <w:vAlign w:val="bottom"/>
            <w:hideMark/>
          </w:tcPr>
          <w:p w14:paraId="43C3048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$291,250</w:t>
            </w:r>
          </w:p>
        </w:tc>
        <w:tc>
          <w:tcPr>
            <w:tcW w:w="1000" w:type="dxa"/>
            <w:tcBorders>
              <w:top w:val="nil"/>
              <w:left w:val="nil"/>
              <w:bottom w:val="single" w:sz="4" w:space="0" w:color="BFBFBF"/>
              <w:right w:val="single" w:sz="4" w:space="0" w:color="BFBFBF"/>
            </w:tcBorders>
            <w:shd w:val="clear" w:color="auto" w:fill="auto"/>
            <w:noWrap/>
            <w:vAlign w:val="bottom"/>
            <w:hideMark/>
          </w:tcPr>
          <w:p w14:paraId="2B9104A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$184,250</w:t>
            </w:r>
          </w:p>
        </w:tc>
        <w:tc>
          <w:tcPr>
            <w:tcW w:w="1100" w:type="dxa"/>
            <w:tcBorders>
              <w:top w:val="nil"/>
              <w:left w:val="nil"/>
              <w:bottom w:val="single" w:sz="4" w:space="0" w:color="BFBFBF"/>
              <w:right w:val="single" w:sz="4" w:space="0" w:color="BFBFBF"/>
            </w:tcBorders>
            <w:shd w:val="clear" w:color="auto" w:fill="auto"/>
            <w:noWrap/>
            <w:vAlign w:val="bottom"/>
            <w:hideMark/>
          </w:tcPr>
          <w:p w14:paraId="756B9C0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$107,000</w:t>
            </w:r>
          </w:p>
        </w:tc>
        <w:tc>
          <w:tcPr>
            <w:tcW w:w="860" w:type="dxa"/>
            <w:tcBorders>
              <w:top w:val="nil"/>
              <w:left w:val="nil"/>
              <w:bottom w:val="single" w:sz="4" w:space="0" w:color="BFBFBF"/>
              <w:right w:val="single" w:sz="4" w:space="0" w:color="BFBFBF"/>
            </w:tcBorders>
            <w:shd w:val="clear" w:color="auto" w:fill="auto"/>
            <w:noWrap/>
            <w:vAlign w:val="bottom"/>
            <w:hideMark/>
          </w:tcPr>
          <w:p w14:paraId="3C4DCF4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$8,566</w:t>
            </w:r>
          </w:p>
        </w:tc>
        <w:tc>
          <w:tcPr>
            <w:tcW w:w="860" w:type="dxa"/>
            <w:tcBorders>
              <w:top w:val="nil"/>
              <w:left w:val="nil"/>
              <w:bottom w:val="single" w:sz="4" w:space="0" w:color="BFBFBF"/>
              <w:right w:val="single" w:sz="4" w:space="0" w:color="BFBFBF"/>
            </w:tcBorders>
            <w:shd w:val="clear" w:color="auto" w:fill="auto"/>
            <w:noWrap/>
            <w:vAlign w:val="bottom"/>
            <w:hideMark/>
          </w:tcPr>
          <w:p w14:paraId="1016822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$25,947</w:t>
            </w:r>
          </w:p>
        </w:tc>
        <w:tc>
          <w:tcPr>
            <w:tcW w:w="743" w:type="dxa"/>
            <w:tcBorders>
              <w:top w:val="nil"/>
              <w:left w:val="nil"/>
              <w:bottom w:val="single" w:sz="4" w:space="0" w:color="BFBFBF"/>
              <w:right w:val="single" w:sz="4" w:space="0" w:color="BFBFBF"/>
            </w:tcBorders>
            <w:shd w:val="clear" w:color="auto" w:fill="auto"/>
            <w:noWrap/>
            <w:vAlign w:val="bottom"/>
            <w:hideMark/>
          </w:tcPr>
          <w:p w14:paraId="4A8B1EE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$3,147</w:t>
            </w:r>
          </w:p>
        </w:tc>
        <w:tc>
          <w:tcPr>
            <w:tcW w:w="824" w:type="dxa"/>
            <w:tcBorders>
              <w:top w:val="nil"/>
              <w:left w:val="nil"/>
              <w:bottom w:val="single" w:sz="4" w:space="0" w:color="BFBFBF"/>
              <w:right w:val="single" w:sz="4" w:space="0" w:color="BFBFBF"/>
            </w:tcBorders>
            <w:shd w:val="clear" w:color="auto" w:fill="auto"/>
            <w:noWrap/>
            <w:vAlign w:val="bottom"/>
            <w:hideMark/>
          </w:tcPr>
          <w:p w14:paraId="562E5C5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$9,532</w:t>
            </w:r>
          </w:p>
        </w:tc>
      </w:tr>
      <w:tr w:rsidR="00C70607" w:rsidRPr="00C70607" w14:paraId="57BBC917"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760AECA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84</w:t>
            </w:r>
          </w:p>
        </w:tc>
        <w:tc>
          <w:tcPr>
            <w:tcW w:w="800" w:type="dxa"/>
            <w:tcBorders>
              <w:top w:val="nil"/>
              <w:left w:val="nil"/>
              <w:bottom w:val="single" w:sz="4" w:space="0" w:color="BFBFBF"/>
              <w:right w:val="single" w:sz="4" w:space="0" w:color="BFBFBF"/>
            </w:tcBorders>
            <w:shd w:val="clear" w:color="000000" w:fill="EEECE1"/>
            <w:noWrap/>
            <w:vAlign w:val="bottom"/>
            <w:hideMark/>
          </w:tcPr>
          <w:p w14:paraId="1C26316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4407</w:t>
            </w:r>
          </w:p>
        </w:tc>
        <w:tc>
          <w:tcPr>
            <w:tcW w:w="6018" w:type="dxa"/>
            <w:tcBorders>
              <w:top w:val="nil"/>
              <w:left w:val="nil"/>
              <w:bottom w:val="single" w:sz="4" w:space="0" w:color="BFBFBF"/>
              <w:right w:val="single" w:sz="4" w:space="0" w:color="BFBFBF"/>
            </w:tcBorders>
            <w:shd w:val="clear" w:color="000000" w:fill="EEECE1"/>
            <w:noWrap/>
            <w:vAlign w:val="bottom"/>
            <w:hideMark/>
          </w:tcPr>
          <w:p w14:paraId="00419815"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Alphacrucis College Limited</w:t>
            </w:r>
          </w:p>
        </w:tc>
        <w:tc>
          <w:tcPr>
            <w:tcW w:w="805" w:type="dxa"/>
            <w:tcBorders>
              <w:top w:val="nil"/>
              <w:left w:val="nil"/>
              <w:bottom w:val="single" w:sz="4" w:space="0" w:color="BFBFBF"/>
              <w:right w:val="single" w:sz="4" w:space="0" w:color="BFBFBF"/>
            </w:tcBorders>
            <w:shd w:val="clear" w:color="000000" w:fill="EEECE1"/>
            <w:noWrap/>
            <w:vAlign w:val="bottom"/>
            <w:hideMark/>
          </w:tcPr>
          <w:p w14:paraId="6F740D6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34</w:t>
            </w:r>
          </w:p>
        </w:tc>
        <w:tc>
          <w:tcPr>
            <w:tcW w:w="740" w:type="dxa"/>
            <w:tcBorders>
              <w:top w:val="nil"/>
              <w:left w:val="nil"/>
              <w:bottom w:val="single" w:sz="4" w:space="0" w:color="BFBFBF"/>
              <w:right w:val="single" w:sz="4" w:space="0" w:color="BFBFBF"/>
            </w:tcBorders>
            <w:shd w:val="clear" w:color="000000" w:fill="EEECE1"/>
            <w:noWrap/>
            <w:vAlign w:val="bottom"/>
            <w:hideMark/>
          </w:tcPr>
          <w:p w14:paraId="523430D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6.8</w:t>
            </w:r>
          </w:p>
        </w:tc>
        <w:tc>
          <w:tcPr>
            <w:tcW w:w="1100" w:type="dxa"/>
            <w:tcBorders>
              <w:top w:val="nil"/>
              <w:left w:val="nil"/>
              <w:bottom w:val="single" w:sz="4" w:space="0" w:color="BFBFBF"/>
              <w:right w:val="single" w:sz="4" w:space="0" w:color="BFBFBF"/>
            </w:tcBorders>
            <w:shd w:val="clear" w:color="000000" w:fill="EEECE1"/>
            <w:noWrap/>
            <w:vAlign w:val="bottom"/>
            <w:hideMark/>
          </w:tcPr>
          <w:p w14:paraId="3741B3E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$152,185</w:t>
            </w:r>
          </w:p>
        </w:tc>
        <w:tc>
          <w:tcPr>
            <w:tcW w:w="1000" w:type="dxa"/>
            <w:tcBorders>
              <w:top w:val="nil"/>
              <w:left w:val="nil"/>
              <w:bottom w:val="single" w:sz="4" w:space="0" w:color="BFBFBF"/>
              <w:right w:val="single" w:sz="4" w:space="0" w:color="BFBFBF"/>
            </w:tcBorders>
            <w:shd w:val="clear" w:color="000000" w:fill="EEECE1"/>
            <w:noWrap/>
            <w:vAlign w:val="bottom"/>
            <w:hideMark/>
          </w:tcPr>
          <w:p w14:paraId="6E9F163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000000" w:fill="EEECE1"/>
            <w:noWrap/>
            <w:vAlign w:val="bottom"/>
            <w:hideMark/>
          </w:tcPr>
          <w:p w14:paraId="6824BE8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$152,185</w:t>
            </w:r>
          </w:p>
        </w:tc>
        <w:tc>
          <w:tcPr>
            <w:tcW w:w="860" w:type="dxa"/>
            <w:tcBorders>
              <w:top w:val="nil"/>
              <w:left w:val="nil"/>
              <w:bottom w:val="single" w:sz="4" w:space="0" w:color="BFBFBF"/>
              <w:right w:val="single" w:sz="4" w:space="0" w:color="BFBFBF"/>
            </w:tcBorders>
            <w:shd w:val="clear" w:color="000000" w:fill="EEECE1"/>
            <w:noWrap/>
            <w:vAlign w:val="bottom"/>
            <w:hideMark/>
          </w:tcPr>
          <w:p w14:paraId="64AF47C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$4,476</w:t>
            </w:r>
          </w:p>
        </w:tc>
        <w:tc>
          <w:tcPr>
            <w:tcW w:w="860" w:type="dxa"/>
            <w:tcBorders>
              <w:top w:val="nil"/>
              <w:left w:val="nil"/>
              <w:bottom w:val="single" w:sz="4" w:space="0" w:color="BFBFBF"/>
              <w:right w:val="single" w:sz="4" w:space="0" w:color="BFBFBF"/>
            </w:tcBorders>
            <w:shd w:val="clear" w:color="000000" w:fill="EEECE1"/>
            <w:noWrap/>
            <w:vAlign w:val="bottom"/>
            <w:hideMark/>
          </w:tcPr>
          <w:p w14:paraId="33621A6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$22,546</w:t>
            </w:r>
          </w:p>
        </w:tc>
        <w:tc>
          <w:tcPr>
            <w:tcW w:w="743" w:type="dxa"/>
            <w:tcBorders>
              <w:top w:val="nil"/>
              <w:left w:val="nil"/>
              <w:bottom w:val="single" w:sz="4" w:space="0" w:color="BFBFBF"/>
              <w:right w:val="single" w:sz="4" w:space="0" w:color="BFBFBF"/>
            </w:tcBorders>
            <w:shd w:val="clear" w:color="000000" w:fill="EEECE1"/>
            <w:noWrap/>
            <w:vAlign w:val="bottom"/>
            <w:hideMark/>
          </w:tcPr>
          <w:p w14:paraId="559BAB3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$4,476</w:t>
            </w:r>
          </w:p>
        </w:tc>
        <w:tc>
          <w:tcPr>
            <w:tcW w:w="824" w:type="dxa"/>
            <w:tcBorders>
              <w:top w:val="nil"/>
              <w:left w:val="nil"/>
              <w:bottom w:val="single" w:sz="4" w:space="0" w:color="BFBFBF"/>
              <w:right w:val="single" w:sz="4" w:space="0" w:color="BFBFBF"/>
            </w:tcBorders>
            <w:shd w:val="clear" w:color="000000" w:fill="EEECE1"/>
            <w:noWrap/>
            <w:vAlign w:val="bottom"/>
            <w:hideMark/>
          </w:tcPr>
          <w:p w14:paraId="5004805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$22,546</w:t>
            </w:r>
          </w:p>
        </w:tc>
      </w:tr>
      <w:tr w:rsidR="00C70607" w:rsidRPr="00C70607" w14:paraId="770FD355"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5A1E687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85</w:t>
            </w:r>
          </w:p>
        </w:tc>
        <w:tc>
          <w:tcPr>
            <w:tcW w:w="800" w:type="dxa"/>
            <w:tcBorders>
              <w:top w:val="nil"/>
              <w:left w:val="nil"/>
              <w:bottom w:val="single" w:sz="4" w:space="0" w:color="BFBFBF"/>
              <w:right w:val="single" w:sz="4" w:space="0" w:color="BFBFBF"/>
            </w:tcBorders>
            <w:shd w:val="clear" w:color="auto" w:fill="auto"/>
            <w:noWrap/>
            <w:vAlign w:val="bottom"/>
            <w:hideMark/>
          </w:tcPr>
          <w:p w14:paraId="5B9BB49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7701</w:t>
            </w:r>
          </w:p>
        </w:tc>
        <w:tc>
          <w:tcPr>
            <w:tcW w:w="6018" w:type="dxa"/>
            <w:tcBorders>
              <w:top w:val="nil"/>
              <w:left w:val="nil"/>
              <w:bottom w:val="single" w:sz="4" w:space="0" w:color="BFBFBF"/>
              <w:right w:val="single" w:sz="4" w:space="0" w:color="BFBFBF"/>
            </w:tcBorders>
            <w:shd w:val="clear" w:color="auto" w:fill="auto"/>
            <w:noWrap/>
            <w:vAlign w:val="bottom"/>
            <w:hideMark/>
          </w:tcPr>
          <w:p w14:paraId="7F6CDB20"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Aurora Training Institute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0E1F50A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w:t>
            </w:r>
          </w:p>
        </w:tc>
        <w:tc>
          <w:tcPr>
            <w:tcW w:w="740" w:type="dxa"/>
            <w:tcBorders>
              <w:top w:val="nil"/>
              <w:left w:val="nil"/>
              <w:bottom w:val="single" w:sz="4" w:space="0" w:color="BFBFBF"/>
              <w:right w:val="single" w:sz="4" w:space="0" w:color="BFBFBF"/>
            </w:tcBorders>
            <w:shd w:val="clear" w:color="auto" w:fill="auto"/>
            <w:noWrap/>
            <w:vAlign w:val="bottom"/>
            <w:hideMark/>
          </w:tcPr>
          <w:p w14:paraId="62655A5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24.4</w:t>
            </w:r>
          </w:p>
        </w:tc>
        <w:tc>
          <w:tcPr>
            <w:tcW w:w="1100" w:type="dxa"/>
            <w:tcBorders>
              <w:top w:val="nil"/>
              <w:left w:val="nil"/>
              <w:bottom w:val="single" w:sz="4" w:space="0" w:color="BFBFBF"/>
              <w:right w:val="single" w:sz="4" w:space="0" w:color="BFBFBF"/>
            </w:tcBorders>
            <w:shd w:val="clear" w:color="auto" w:fill="auto"/>
            <w:noWrap/>
            <w:vAlign w:val="bottom"/>
            <w:hideMark/>
          </w:tcPr>
          <w:p w14:paraId="6548001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$100,194</w:t>
            </w:r>
          </w:p>
        </w:tc>
        <w:tc>
          <w:tcPr>
            <w:tcW w:w="1000" w:type="dxa"/>
            <w:tcBorders>
              <w:top w:val="nil"/>
              <w:left w:val="nil"/>
              <w:bottom w:val="single" w:sz="4" w:space="0" w:color="BFBFBF"/>
              <w:right w:val="single" w:sz="4" w:space="0" w:color="BFBFBF"/>
            </w:tcBorders>
            <w:shd w:val="clear" w:color="auto" w:fill="auto"/>
            <w:noWrap/>
            <w:vAlign w:val="bottom"/>
            <w:hideMark/>
          </w:tcPr>
          <w:p w14:paraId="1637700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auto" w:fill="auto"/>
            <w:noWrap/>
            <w:vAlign w:val="bottom"/>
            <w:hideMark/>
          </w:tcPr>
          <w:p w14:paraId="67D2A7C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$100,194</w:t>
            </w:r>
          </w:p>
        </w:tc>
        <w:tc>
          <w:tcPr>
            <w:tcW w:w="860" w:type="dxa"/>
            <w:tcBorders>
              <w:top w:val="nil"/>
              <w:left w:val="nil"/>
              <w:bottom w:val="single" w:sz="4" w:space="0" w:color="BFBFBF"/>
              <w:right w:val="single" w:sz="4" w:space="0" w:color="BFBFBF"/>
            </w:tcBorders>
            <w:shd w:val="clear" w:color="auto" w:fill="auto"/>
            <w:noWrap/>
            <w:vAlign w:val="bottom"/>
            <w:hideMark/>
          </w:tcPr>
          <w:p w14:paraId="177C075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$3,036</w:t>
            </w:r>
          </w:p>
        </w:tc>
        <w:tc>
          <w:tcPr>
            <w:tcW w:w="860" w:type="dxa"/>
            <w:tcBorders>
              <w:top w:val="nil"/>
              <w:left w:val="nil"/>
              <w:bottom w:val="single" w:sz="4" w:space="0" w:color="BFBFBF"/>
              <w:right w:val="single" w:sz="4" w:space="0" w:color="BFBFBF"/>
            </w:tcBorders>
            <w:shd w:val="clear" w:color="auto" w:fill="auto"/>
            <w:noWrap/>
            <w:vAlign w:val="bottom"/>
            <w:hideMark/>
          </w:tcPr>
          <w:p w14:paraId="0C3354D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$4,103</w:t>
            </w:r>
          </w:p>
        </w:tc>
        <w:tc>
          <w:tcPr>
            <w:tcW w:w="743" w:type="dxa"/>
            <w:tcBorders>
              <w:top w:val="nil"/>
              <w:left w:val="nil"/>
              <w:bottom w:val="single" w:sz="4" w:space="0" w:color="BFBFBF"/>
              <w:right w:val="single" w:sz="4" w:space="0" w:color="BFBFBF"/>
            </w:tcBorders>
            <w:shd w:val="clear" w:color="auto" w:fill="auto"/>
            <w:noWrap/>
            <w:vAlign w:val="bottom"/>
            <w:hideMark/>
          </w:tcPr>
          <w:p w14:paraId="284AEF6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$3,036</w:t>
            </w:r>
          </w:p>
        </w:tc>
        <w:tc>
          <w:tcPr>
            <w:tcW w:w="824" w:type="dxa"/>
            <w:tcBorders>
              <w:top w:val="nil"/>
              <w:left w:val="nil"/>
              <w:bottom w:val="single" w:sz="4" w:space="0" w:color="BFBFBF"/>
              <w:right w:val="single" w:sz="4" w:space="0" w:color="BFBFBF"/>
            </w:tcBorders>
            <w:shd w:val="clear" w:color="auto" w:fill="auto"/>
            <w:noWrap/>
            <w:vAlign w:val="bottom"/>
            <w:hideMark/>
          </w:tcPr>
          <w:p w14:paraId="5DCF5C2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$4,103</w:t>
            </w:r>
          </w:p>
        </w:tc>
      </w:tr>
      <w:tr w:rsidR="00C70607" w:rsidRPr="00C70607" w14:paraId="530BB6DA"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352B4B6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86</w:t>
            </w:r>
          </w:p>
        </w:tc>
        <w:tc>
          <w:tcPr>
            <w:tcW w:w="800" w:type="dxa"/>
            <w:tcBorders>
              <w:top w:val="nil"/>
              <w:left w:val="nil"/>
              <w:bottom w:val="single" w:sz="4" w:space="0" w:color="BFBFBF"/>
              <w:right w:val="single" w:sz="4" w:space="0" w:color="BFBFBF"/>
            </w:tcBorders>
            <w:shd w:val="clear" w:color="000000" w:fill="EEECE1"/>
            <w:noWrap/>
            <w:vAlign w:val="bottom"/>
            <w:hideMark/>
          </w:tcPr>
          <w:p w14:paraId="58F995F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7325</w:t>
            </w:r>
          </w:p>
        </w:tc>
        <w:tc>
          <w:tcPr>
            <w:tcW w:w="6018" w:type="dxa"/>
            <w:tcBorders>
              <w:top w:val="nil"/>
              <w:left w:val="nil"/>
              <w:bottom w:val="single" w:sz="4" w:space="0" w:color="BFBFBF"/>
              <w:right w:val="single" w:sz="4" w:space="0" w:color="BFBFBF"/>
            </w:tcBorders>
            <w:shd w:val="clear" w:color="000000" w:fill="EEECE1"/>
            <w:noWrap/>
            <w:vAlign w:val="bottom"/>
            <w:hideMark/>
          </w:tcPr>
          <w:p w14:paraId="79FC4C12"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LaTrobe International Galleries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5EFF591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w:t>
            </w:r>
          </w:p>
        </w:tc>
        <w:tc>
          <w:tcPr>
            <w:tcW w:w="740" w:type="dxa"/>
            <w:tcBorders>
              <w:top w:val="nil"/>
              <w:left w:val="nil"/>
              <w:bottom w:val="single" w:sz="4" w:space="0" w:color="BFBFBF"/>
              <w:right w:val="single" w:sz="4" w:space="0" w:color="BFBFBF"/>
            </w:tcBorders>
            <w:shd w:val="clear" w:color="000000" w:fill="EEECE1"/>
            <w:noWrap/>
            <w:vAlign w:val="bottom"/>
            <w:hideMark/>
          </w:tcPr>
          <w:p w14:paraId="05094EE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18.7</w:t>
            </w:r>
          </w:p>
        </w:tc>
        <w:tc>
          <w:tcPr>
            <w:tcW w:w="1100" w:type="dxa"/>
            <w:tcBorders>
              <w:top w:val="nil"/>
              <w:left w:val="nil"/>
              <w:bottom w:val="single" w:sz="4" w:space="0" w:color="BFBFBF"/>
              <w:right w:val="single" w:sz="4" w:space="0" w:color="BFBFBF"/>
            </w:tcBorders>
            <w:shd w:val="clear" w:color="000000" w:fill="EEECE1"/>
            <w:noWrap/>
            <w:vAlign w:val="bottom"/>
            <w:hideMark/>
          </w:tcPr>
          <w:p w14:paraId="51259AD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$243,311</w:t>
            </w:r>
          </w:p>
        </w:tc>
        <w:tc>
          <w:tcPr>
            <w:tcW w:w="1000" w:type="dxa"/>
            <w:tcBorders>
              <w:top w:val="nil"/>
              <w:left w:val="nil"/>
              <w:bottom w:val="single" w:sz="4" w:space="0" w:color="BFBFBF"/>
              <w:right w:val="single" w:sz="4" w:space="0" w:color="BFBFBF"/>
            </w:tcBorders>
            <w:shd w:val="clear" w:color="000000" w:fill="EEECE1"/>
            <w:noWrap/>
            <w:vAlign w:val="bottom"/>
            <w:hideMark/>
          </w:tcPr>
          <w:p w14:paraId="2AB1DB2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$55,919</w:t>
            </w:r>
          </w:p>
        </w:tc>
        <w:tc>
          <w:tcPr>
            <w:tcW w:w="1100" w:type="dxa"/>
            <w:tcBorders>
              <w:top w:val="nil"/>
              <w:left w:val="nil"/>
              <w:bottom w:val="single" w:sz="4" w:space="0" w:color="BFBFBF"/>
              <w:right w:val="single" w:sz="4" w:space="0" w:color="BFBFBF"/>
            </w:tcBorders>
            <w:shd w:val="clear" w:color="000000" w:fill="EEECE1"/>
            <w:noWrap/>
            <w:vAlign w:val="bottom"/>
            <w:hideMark/>
          </w:tcPr>
          <w:p w14:paraId="043272F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$187,392</w:t>
            </w:r>
          </w:p>
        </w:tc>
        <w:tc>
          <w:tcPr>
            <w:tcW w:w="860" w:type="dxa"/>
            <w:tcBorders>
              <w:top w:val="nil"/>
              <w:left w:val="nil"/>
              <w:bottom w:val="single" w:sz="4" w:space="0" w:color="BFBFBF"/>
              <w:right w:val="single" w:sz="4" w:space="0" w:color="BFBFBF"/>
            </w:tcBorders>
            <w:shd w:val="clear" w:color="000000" w:fill="EEECE1"/>
            <w:noWrap/>
            <w:vAlign w:val="bottom"/>
            <w:hideMark/>
          </w:tcPr>
          <w:p w14:paraId="1E704B5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$7,373</w:t>
            </w:r>
          </w:p>
        </w:tc>
        <w:tc>
          <w:tcPr>
            <w:tcW w:w="860" w:type="dxa"/>
            <w:tcBorders>
              <w:top w:val="nil"/>
              <w:left w:val="nil"/>
              <w:bottom w:val="single" w:sz="4" w:space="0" w:color="BFBFBF"/>
              <w:right w:val="single" w:sz="4" w:space="0" w:color="BFBFBF"/>
            </w:tcBorders>
            <w:shd w:val="clear" w:color="000000" w:fill="EEECE1"/>
            <w:noWrap/>
            <w:vAlign w:val="bottom"/>
            <w:hideMark/>
          </w:tcPr>
          <w:p w14:paraId="5507F10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$12,982</w:t>
            </w:r>
          </w:p>
        </w:tc>
        <w:tc>
          <w:tcPr>
            <w:tcW w:w="743" w:type="dxa"/>
            <w:tcBorders>
              <w:top w:val="nil"/>
              <w:left w:val="nil"/>
              <w:bottom w:val="single" w:sz="4" w:space="0" w:color="BFBFBF"/>
              <w:right w:val="single" w:sz="4" w:space="0" w:color="BFBFBF"/>
            </w:tcBorders>
            <w:shd w:val="clear" w:color="000000" w:fill="EEECE1"/>
            <w:noWrap/>
            <w:vAlign w:val="bottom"/>
            <w:hideMark/>
          </w:tcPr>
          <w:p w14:paraId="2CB63C8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$5,679</w:t>
            </w:r>
          </w:p>
        </w:tc>
        <w:tc>
          <w:tcPr>
            <w:tcW w:w="824" w:type="dxa"/>
            <w:tcBorders>
              <w:top w:val="nil"/>
              <w:left w:val="nil"/>
              <w:bottom w:val="single" w:sz="4" w:space="0" w:color="BFBFBF"/>
              <w:right w:val="single" w:sz="4" w:space="0" w:color="BFBFBF"/>
            </w:tcBorders>
            <w:shd w:val="clear" w:color="000000" w:fill="EEECE1"/>
            <w:noWrap/>
            <w:vAlign w:val="bottom"/>
            <w:hideMark/>
          </w:tcPr>
          <w:p w14:paraId="663D26F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$9,998</w:t>
            </w:r>
          </w:p>
        </w:tc>
      </w:tr>
      <w:tr w:rsidR="00C70607" w:rsidRPr="00C70607" w14:paraId="2267B0A9"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0372B81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87</w:t>
            </w:r>
          </w:p>
        </w:tc>
        <w:tc>
          <w:tcPr>
            <w:tcW w:w="800" w:type="dxa"/>
            <w:tcBorders>
              <w:top w:val="nil"/>
              <w:left w:val="nil"/>
              <w:bottom w:val="single" w:sz="4" w:space="0" w:color="BFBFBF"/>
              <w:right w:val="single" w:sz="4" w:space="0" w:color="BFBFBF"/>
            </w:tcBorders>
            <w:shd w:val="clear" w:color="auto" w:fill="auto"/>
            <w:noWrap/>
            <w:vAlign w:val="bottom"/>
            <w:hideMark/>
          </w:tcPr>
          <w:p w14:paraId="630D1D9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7143</w:t>
            </w:r>
          </w:p>
        </w:tc>
        <w:tc>
          <w:tcPr>
            <w:tcW w:w="6018" w:type="dxa"/>
            <w:tcBorders>
              <w:top w:val="nil"/>
              <w:left w:val="nil"/>
              <w:bottom w:val="single" w:sz="4" w:space="0" w:color="BFBFBF"/>
              <w:right w:val="single" w:sz="4" w:space="0" w:color="BFBFBF"/>
            </w:tcBorders>
            <w:shd w:val="clear" w:color="auto" w:fill="auto"/>
            <w:noWrap/>
            <w:vAlign w:val="bottom"/>
            <w:hideMark/>
          </w:tcPr>
          <w:p w14:paraId="09356F38"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Australian Wings Academy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61F87BC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w:t>
            </w:r>
          </w:p>
        </w:tc>
        <w:tc>
          <w:tcPr>
            <w:tcW w:w="740" w:type="dxa"/>
            <w:tcBorders>
              <w:top w:val="nil"/>
              <w:left w:val="nil"/>
              <w:bottom w:val="single" w:sz="4" w:space="0" w:color="BFBFBF"/>
              <w:right w:val="single" w:sz="4" w:space="0" w:color="BFBFBF"/>
            </w:tcBorders>
            <w:shd w:val="clear" w:color="auto" w:fill="auto"/>
            <w:noWrap/>
            <w:vAlign w:val="bottom"/>
            <w:hideMark/>
          </w:tcPr>
          <w:p w14:paraId="14B06EB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15.3</w:t>
            </w:r>
          </w:p>
        </w:tc>
        <w:tc>
          <w:tcPr>
            <w:tcW w:w="1100" w:type="dxa"/>
            <w:tcBorders>
              <w:top w:val="nil"/>
              <w:left w:val="nil"/>
              <w:bottom w:val="single" w:sz="4" w:space="0" w:color="BFBFBF"/>
              <w:right w:val="single" w:sz="4" w:space="0" w:color="BFBFBF"/>
            </w:tcBorders>
            <w:shd w:val="clear" w:color="auto" w:fill="auto"/>
            <w:noWrap/>
            <w:vAlign w:val="bottom"/>
            <w:hideMark/>
          </w:tcPr>
          <w:p w14:paraId="4F94F10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$765,309</w:t>
            </w:r>
          </w:p>
        </w:tc>
        <w:tc>
          <w:tcPr>
            <w:tcW w:w="1000" w:type="dxa"/>
            <w:tcBorders>
              <w:top w:val="nil"/>
              <w:left w:val="nil"/>
              <w:bottom w:val="single" w:sz="4" w:space="0" w:color="BFBFBF"/>
              <w:right w:val="single" w:sz="4" w:space="0" w:color="BFBFBF"/>
            </w:tcBorders>
            <w:shd w:val="clear" w:color="auto" w:fill="auto"/>
            <w:noWrap/>
            <w:vAlign w:val="bottom"/>
            <w:hideMark/>
          </w:tcPr>
          <w:p w14:paraId="1FF02F8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$21,768</w:t>
            </w:r>
          </w:p>
        </w:tc>
        <w:tc>
          <w:tcPr>
            <w:tcW w:w="1100" w:type="dxa"/>
            <w:tcBorders>
              <w:top w:val="nil"/>
              <w:left w:val="nil"/>
              <w:bottom w:val="single" w:sz="4" w:space="0" w:color="BFBFBF"/>
              <w:right w:val="single" w:sz="4" w:space="0" w:color="BFBFBF"/>
            </w:tcBorders>
            <w:shd w:val="clear" w:color="auto" w:fill="auto"/>
            <w:noWrap/>
            <w:vAlign w:val="bottom"/>
            <w:hideMark/>
          </w:tcPr>
          <w:p w14:paraId="5C5C238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$743,541</w:t>
            </w:r>
          </w:p>
        </w:tc>
        <w:tc>
          <w:tcPr>
            <w:tcW w:w="860" w:type="dxa"/>
            <w:tcBorders>
              <w:top w:val="nil"/>
              <w:left w:val="nil"/>
              <w:bottom w:val="single" w:sz="4" w:space="0" w:color="BFBFBF"/>
              <w:right w:val="single" w:sz="4" w:space="0" w:color="BFBFBF"/>
            </w:tcBorders>
            <w:shd w:val="clear" w:color="auto" w:fill="auto"/>
            <w:noWrap/>
            <w:vAlign w:val="bottom"/>
            <w:hideMark/>
          </w:tcPr>
          <w:p w14:paraId="55CC224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$23,191</w:t>
            </w:r>
          </w:p>
        </w:tc>
        <w:tc>
          <w:tcPr>
            <w:tcW w:w="860" w:type="dxa"/>
            <w:tcBorders>
              <w:top w:val="nil"/>
              <w:left w:val="nil"/>
              <w:bottom w:val="single" w:sz="4" w:space="0" w:color="BFBFBF"/>
              <w:right w:val="single" w:sz="4" w:space="0" w:color="BFBFBF"/>
            </w:tcBorders>
            <w:shd w:val="clear" w:color="auto" w:fill="auto"/>
            <w:noWrap/>
            <w:vAlign w:val="bottom"/>
            <w:hideMark/>
          </w:tcPr>
          <w:p w14:paraId="134BB9A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$50,079</w:t>
            </w:r>
          </w:p>
        </w:tc>
        <w:tc>
          <w:tcPr>
            <w:tcW w:w="743" w:type="dxa"/>
            <w:tcBorders>
              <w:top w:val="nil"/>
              <w:left w:val="nil"/>
              <w:bottom w:val="single" w:sz="4" w:space="0" w:color="BFBFBF"/>
              <w:right w:val="single" w:sz="4" w:space="0" w:color="BFBFBF"/>
            </w:tcBorders>
            <w:shd w:val="clear" w:color="auto" w:fill="auto"/>
            <w:noWrap/>
            <w:vAlign w:val="bottom"/>
            <w:hideMark/>
          </w:tcPr>
          <w:p w14:paraId="5B1E674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$22,532</w:t>
            </w:r>
          </w:p>
        </w:tc>
        <w:tc>
          <w:tcPr>
            <w:tcW w:w="824" w:type="dxa"/>
            <w:tcBorders>
              <w:top w:val="nil"/>
              <w:left w:val="nil"/>
              <w:bottom w:val="single" w:sz="4" w:space="0" w:color="BFBFBF"/>
              <w:right w:val="single" w:sz="4" w:space="0" w:color="BFBFBF"/>
            </w:tcBorders>
            <w:shd w:val="clear" w:color="auto" w:fill="auto"/>
            <w:noWrap/>
            <w:vAlign w:val="bottom"/>
            <w:hideMark/>
          </w:tcPr>
          <w:p w14:paraId="386C00C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$48,655</w:t>
            </w:r>
          </w:p>
        </w:tc>
      </w:tr>
      <w:tr w:rsidR="00C70607" w:rsidRPr="00C70607" w14:paraId="652C708D"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7EF1045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88</w:t>
            </w:r>
          </w:p>
        </w:tc>
        <w:tc>
          <w:tcPr>
            <w:tcW w:w="800" w:type="dxa"/>
            <w:tcBorders>
              <w:top w:val="nil"/>
              <w:left w:val="nil"/>
              <w:bottom w:val="single" w:sz="4" w:space="0" w:color="BFBFBF"/>
              <w:right w:val="single" w:sz="4" w:space="0" w:color="BFBFBF"/>
            </w:tcBorders>
            <w:shd w:val="clear" w:color="000000" w:fill="EEECE1"/>
            <w:noWrap/>
            <w:vAlign w:val="bottom"/>
            <w:hideMark/>
          </w:tcPr>
          <w:p w14:paraId="7F41036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7407</w:t>
            </w:r>
          </w:p>
        </w:tc>
        <w:tc>
          <w:tcPr>
            <w:tcW w:w="6018" w:type="dxa"/>
            <w:tcBorders>
              <w:top w:val="nil"/>
              <w:left w:val="nil"/>
              <w:bottom w:val="single" w:sz="4" w:space="0" w:color="BFBFBF"/>
              <w:right w:val="single" w:sz="4" w:space="0" w:color="BFBFBF"/>
            </w:tcBorders>
            <w:shd w:val="clear" w:color="000000" w:fill="EEECE1"/>
            <w:noWrap/>
            <w:vAlign w:val="bottom"/>
            <w:hideMark/>
          </w:tcPr>
          <w:p w14:paraId="7C2C796E"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Air Gold Coast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513B6A4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w:t>
            </w:r>
          </w:p>
        </w:tc>
        <w:tc>
          <w:tcPr>
            <w:tcW w:w="740" w:type="dxa"/>
            <w:tcBorders>
              <w:top w:val="nil"/>
              <w:left w:val="nil"/>
              <w:bottom w:val="single" w:sz="4" w:space="0" w:color="BFBFBF"/>
              <w:right w:val="single" w:sz="4" w:space="0" w:color="BFBFBF"/>
            </w:tcBorders>
            <w:shd w:val="clear" w:color="000000" w:fill="EEECE1"/>
            <w:noWrap/>
            <w:vAlign w:val="bottom"/>
            <w:hideMark/>
          </w:tcPr>
          <w:p w14:paraId="6F68B5E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17.2</w:t>
            </w:r>
          </w:p>
        </w:tc>
        <w:tc>
          <w:tcPr>
            <w:tcW w:w="1100" w:type="dxa"/>
            <w:tcBorders>
              <w:top w:val="nil"/>
              <w:left w:val="nil"/>
              <w:bottom w:val="single" w:sz="4" w:space="0" w:color="BFBFBF"/>
              <w:right w:val="single" w:sz="4" w:space="0" w:color="BFBFBF"/>
            </w:tcBorders>
            <w:shd w:val="clear" w:color="000000" w:fill="EEECE1"/>
            <w:noWrap/>
            <w:vAlign w:val="bottom"/>
            <w:hideMark/>
          </w:tcPr>
          <w:p w14:paraId="1F173AC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$980,812</w:t>
            </w:r>
          </w:p>
        </w:tc>
        <w:tc>
          <w:tcPr>
            <w:tcW w:w="1000" w:type="dxa"/>
            <w:tcBorders>
              <w:top w:val="nil"/>
              <w:left w:val="nil"/>
              <w:bottom w:val="single" w:sz="4" w:space="0" w:color="BFBFBF"/>
              <w:right w:val="single" w:sz="4" w:space="0" w:color="BFBFBF"/>
            </w:tcBorders>
            <w:shd w:val="clear" w:color="000000" w:fill="EEECE1"/>
            <w:noWrap/>
            <w:vAlign w:val="bottom"/>
            <w:hideMark/>
          </w:tcPr>
          <w:p w14:paraId="5936D8C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$1,649</w:t>
            </w:r>
          </w:p>
        </w:tc>
        <w:tc>
          <w:tcPr>
            <w:tcW w:w="1100" w:type="dxa"/>
            <w:tcBorders>
              <w:top w:val="nil"/>
              <w:left w:val="nil"/>
              <w:bottom w:val="single" w:sz="4" w:space="0" w:color="BFBFBF"/>
              <w:right w:val="single" w:sz="4" w:space="0" w:color="BFBFBF"/>
            </w:tcBorders>
            <w:shd w:val="clear" w:color="000000" w:fill="EEECE1"/>
            <w:noWrap/>
            <w:vAlign w:val="bottom"/>
            <w:hideMark/>
          </w:tcPr>
          <w:p w14:paraId="282841F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$979,163</w:t>
            </w:r>
          </w:p>
        </w:tc>
        <w:tc>
          <w:tcPr>
            <w:tcW w:w="860" w:type="dxa"/>
            <w:tcBorders>
              <w:top w:val="nil"/>
              <w:left w:val="nil"/>
              <w:bottom w:val="single" w:sz="4" w:space="0" w:color="BFBFBF"/>
              <w:right w:val="single" w:sz="4" w:space="0" w:color="BFBFBF"/>
            </w:tcBorders>
            <w:shd w:val="clear" w:color="000000" w:fill="EEECE1"/>
            <w:noWrap/>
            <w:vAlign w:val="bottom"/>
            <w:hideMark/>
          </w:tcPr>
          <w:p w14:paraId="2B7830A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$31,639</w:t>
            </w:r>
          </w:p>
        </w:tc>
        <w:tc>
          <w:tcPr>
            <w:tcW w:w="860" w:type="dxa"/>
            <w:tcBorders>
              <w:top w:val="nil"/>
              <w:left w:val="nil"/>
              <w:bottom w:val="single" w:sz="4" w:space="0" w:color="BFBFBF"/>
              <w:right w:val="single" w:sz="4" w:space="0" w:color="BFBFBF"/>
            </w:tcBorders>
            <w:shd w:val="clear" w:color="000000" w:fill="EEECE1"/>
            <w:noWrap/>
            <w:vAlign w:val="bottom"/>
            <w:hideMark/>
          </w:tcPr>
          <w:p w14:paraId="3CEF0A7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$56,892</w:t>
            </w:r>
          </w:p>
        </w:tc>
        <w:tc>
          <w:tcPr>
            <w:tcW w:w="743" w:type="dxa"/>
            <w:tcBorders>
              <w:top w:val="nil"/>
              <w:left w:val="nil"/>
              <w:bottom w:val="single" w:sz="4" w:space="0" w:color="BFBFBF"/>
              <w:right w:val="single" w:sz="4" w:space="0" w:color="BFBFBF"/>
            </w:tcBorders>
            <w:shd w:val="clear" w:color="000000" w:fill="EEECE1"/>
            <w:noWrap/>
            <w:vAlign w:val="bottom"/>
            <w:hideMark/>
          </w:tcPr>
          <w:p w14:paraId="3970B5D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$31,586</w:t>
            </w:r>
          </w:p>
        </w:tc>
        <w:tc>
          <w:tcPr>
            <w:tcW w:w="824" w:type="dxa"/>
            <w:tcBorders>
              <w:top w:val="nil"/>
              <w:left w:val="nil"/>
              <w:bottom w:val="single" w:sz="4" w:space="0" w:color="BFBFBF"/>
              <w:right w:val="single" w:sz="4" w:space="0" w:color="BFBFBF"/>
            </w:tcBorders>
            <w:shd w:val="clear" w:color="000000" w:fill="EEECE1"/>
            <w:noWrap/>
            <w:vAlign w:val="bottom"/>
            <w:hideMark/>
          </w:tcPr>
          <w:p w14:paraId="33FBFD2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$56,796</w:t>
            </w:r>
          </w:p>
        </w:tc>
      </w:tr>
      <w:tr w:rsidR="00C70607" w:rsidRPr="00C70607" w14:paraId="26D866F2"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74E6BCD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89</w:t>
            </w:r>
          </w:p>
        </w:tc>
        <w:tc>
          <w:tcPr>
            <w:tcW w:w="800" w:type="dxa"/>
            <w:tcBorders>
              <w:top w:val="nil"/>
              <w:left w:val="nil"/>
              <w:bottom w:val="single" w:sz="4" w:space="0" w:color="BFBFBF"/>
              <w:right w:val="single" w:sz="4" w:space="0" w:color="BFBFBF"/>
            </w:tcBorders>
            <w:shd w:val="clear" w:color="auto" w:fill="auto"/>
            <w:noWrap/>
            <w:vAlign w:val="bottom"/>
            <w:hideMark/>
          </w:tcPr>
          <w:p w14:paraId="52E697D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7369</w:t>
            </w:r>
          </w:p>
        </w:tc>
        <w:tc>
          <w:tcPr>
            <w:tcW w:w="6018" w:type="dxa"/>
            <w:tcBorders>
              <w:top w:val="nil"/>
              <w:left w:val="nil"/>
              <w:bottom w:val="single" w:sz="4" w:space="0" w:color="BFBFBF"/>
              <w:right w:val="single" w:sz="4" w:space="0" w:color="BFBFBF"/>
            </w:tcBorders>
            <w:shd w:val="clear" w:color="auto" w:fill="auto"/>
            <w:noWrap/>
            <w:vAlign w:val="bottom"/>
            <w:hideMark/>
          </w:tcPr>
          <w:p w14:paraId="735BB498"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Shafston House College Ltd</w:t>
            </w:r>
          </w:p>
        </w:tc>
        <w:tc>
          <w:tcPr>
            <w:tcW w:w="805" w:type="dxa"/>
            <w:tcBorders>
              <w:top w:val="nil"/>
              <w:left w:val="nil"/>
              <w:bottom w:val="single" w:sz="4" w:space="0" w:color="BFBFBF"/>
              <w:right w:val="single" w:sz="4" w:space="0" w:color="BFBFBF"/>
            </w:tcBorders>
            <w:shd w:val="clear" w:color="auto" w:fill="auto"/>
            <w:noWrap/>
            <w:vAlign w:val="bottom"/>
            <w:hideMark/>
          </w:tcPr>
          <w:p w14:paraId="202C32D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29</w:t>
            </w:r>
          </w:p>
        </w:tc>
        <w:tc>
          <w:tcPr>
            <w:tcW w:w="740" w:type="dxa"/>
            <w:tcBorders>
              <w:top w:val="nil"/>
              <w:left w:val="nil"/>
              <w:bottom w:val="single" w:sz="4" w:space="0" w:color="BFBFBF"/>
              <w:right w:val="single" w:sz="4" w:space="0" w:color="BFBFBF"/>
            </w:tcBorders>
            <w:shd w:val="clear" w:color="auto" w:fill="auto"/>
            <w:noWrap/>
            <w:vAlign w:val="bottom"/>
            <w:hideMark/>
          </w:tcPr>
          <w:p w14:paraId="5AA7334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13.0</w:t>
            </w:r>
          </w:p>
        </w:tc>
        <w:tc>
          <w:tcPr>
            <w:tcW w:w="1100" w:type="dxa"/>
            <w:tcBorders>
              <w:top w:val="nil"/>
              <w:left w:val="nil"/>
              <w:bottom w:val="single" w:sz="4" w:space="0" w:color="BFBFBF"/>
              <w:right w:val="single" w:sz="4" w:space="0" w:color="BFBFBF"/>
            </w:tcBorders>
            <w:shd w:val="clear" w:color="auto" w:fill="auto"/>
            <w:noWrap/>
            <w:vAlign w:val="bottom"/>
            <w:hideMark/>
          </w:tcPr>
          <w:p w14:paraId="5B66139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$83,834</w:t>
            </w:r>
          </w:p>
        </w:tc>
        <w:tc>
          <w:tcPr>
            <w:tcW w:w="1000" w:type="dxa"/>
            <w:tcBorders>
              <w:top w:val="nil"/>
              <w:left w:val="nil"/>
              <w:bottom w:val="single" w:sz="4" w:space="0" w:color="BFBFBF"/>
              <w:right w:val="single" w:sz="4" w:space="0" w:color="BFBFBF"/>
            </w:tcBorders>
            <w:shd w:val="clear" w:color="auto" w:fill="auto"/>
            <w:noWrap/>
            <w:vAlign w:val="bottom"/>
            <w:hideMark/>
          </w:tcPr>
          <w:p w14:paraId="760A4C9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auto" w:fill="auto"/>
            <w:noWrap/>
            <w:vAlign w:val="bottom"/>
            <w:hideMark/>
          </w:tcPr>
          <w:p w14:paraId="04281FC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$83,834</w:t>
            </w:r>
          </w:p>
        </w:tc>
        <w:tc>
          <w:tcPr>
            <w:tcW w:w="860" w:type="dxa"/>
            <w:tcBorders>
              <w:top w:val="nil"/>
              <w:left w:val="nil"/>
              <w:bottom w:val="single" w:sz="4" w:space="0" w:color="BFBFBF"/>
              <w:right w:val="single" w:sz="4" w:space="0" w:color="BFBFBF"/>
            </w:tcBorders>
            <w:shd w:val="clear" w:color="auto" w:fill="auto"/>
            <w:noWrap/>
            <w:vAlign w:val="bottom"/>
            <w:hideMark/>
          </w:tcPr>
          <w:p w14:paraId="1259067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$2,891</w:t>
            </w:r>
          </w:p>
        </w:tc>
        <w:tc>
          <w:tcPr>
            <w:tcW w:w="860" w:type="dxa"/>
            <w:tcBorders>
              <w:top w:val="nil"/>
              <w:left w:val="nil"/>
              <w:bottom w:val="single" w:sz="4" w:space="0" w:color="BFBFBF"/>
              <w:right w:val="single" w:sz="4" w:space="0" w:color="BFBFBF"/>
            </w:tcBorders>
            <w:shd w:val="clear" w:color="auto" w:fill="auto"/>
            <w:noWrap/>
            <w:vAlign w:val="bottom"/>
            <w:hideMark/>
          </w:tcPr>
          <w:p w14:paraId="7C59DAE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$6,473</w:t>
            </w:r>
          </w:p>
        </w:tc>
        <w:tc>
          <w:tcPr>
            <w:tcW w:w="743" w:type="dxa"/>
            <w:tcBorders>
              <w:top w:val="nil"/>
              <w:left w:val="nil"/>
              <w:bottom w:val="single" w:sz="4" w:space="0" w:color="BFBFBF"/>
              <w:right w:val="single" w:sz="4" w:space="0" w:color="BFBFBF"/>
            </w:tcBorders>
            <w:shd w:val="clear" w:color="auto" w:fill="auto"/>
            <w:noWrap/>
            <w:vAlign w:val="bottom"/>
            <w:hideMark/>
          </w:tcPr>
          <w:p w14:paraId="1E2F70F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$2,891</w:t>
            </w:r>
          </w:p>
        </w:tc>
        <w:tc>
          <w:tcPr>
            <w:tcW w:w="824" w:type="dxa"/>
            <w:tcBorders>
              <w:top w:val="nil"/>
              <w:left w:val="nil"/>
              <w:bottom w:val="single" w:sz="4" w:space="0" w:color="BFBFBF"/>
              <w:right w:val="single" w:sz="4" w:space="0" w:color="BFBFBF"/>
            </w:tcBorders>
            <w:shd w:val="clear" w:color="auto" w:fill="auto"/>
            <w:noWrap/>
            <w:vAlign w:val="bottom"/>
            <w:hideMark/>
          </w:tcPr>
          <w:p w14:paraId="1D0D6B4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$6,473</w:t>
            </w:r>
          </w:p>
        </w:tc>
      </w:tr>
      <w:tr w:rsidR="00C70607" w:rsidRPr="00C70607" w14:paraId="3AC53211"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56F20C9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90</w:t>
            </w:r>
          </w:p>
        </w:tc>
        <w:tc>
          <w:tcPr>
            <w:tcW w:w="800" w:type="dxa"/>
            <w:tcBorders>
              <w:top w:val="nil"/>
              <w:left w:val="nil"/>
              <w:bottom w:val="single" w:sz="4" w:space="0" w:color="BFBFBF"/>
              <w:right w:val="single" w:sz="4" w:space="0" w:color="BFBFBF"/>
            </w:tcBorders>
            <w:shd w:val="clear" w:color="000000" w:fill="EEECE1"/>
            <w:noWrap/>
            <w:vAlign w:val="bottom"/>
            <w:hideMark/>
          </w:tcPr>
          <w:p w14:paraId="1ED9929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7787</w:t>
            </w:r>
          </w:p>
        </w:tc>
        <w:tc>
          <w:tcPr>
            <w:tcW w:w="6018" w:type="dxa"/>
            <w:tcBorders>
              <w:top w:val="nil"/>
              <w:left w:val="nil"/>
              <w:bottom w:val="single" w:sz="4" w:space="0" w:color="BFBFBF"/>
              <w:right w:val="single" w:sz="4" w:space="0" w:color="BFBFBF"/>
            </w:tcBorders>
            <w:shd w:val="clear" w:color="000000" w:fill="EEECE1"/>
            <w:noWrap/>
            <w:vAlign w:val="bottom"/>
            <w:hideMark/>
          </w:tcPr>
          <w:p w14:paraId="1BD951E5"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QIHE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7B278A0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29</w:t>
            </w:r>
          </w:p>
        </w:tc>
        <w:tc>
          <w:tcPr>
            <w:tcW w:w="740" w:type="dxa"/>
            <w:tcBorders>
              <w:top w:val="nil"/>
              <w:left w:val="nil"/>
              <w:bottom w:val="single" w:sz="4" w:space="0" w:color="BFBFBF"/>
              <w:right w:val="single" w:sz="4" w:space="0" w:color="BFBFBF"/>
            </w:tcBorders>
            <w:shd w:val="clear" w:color="000000" w:fill="EEECE1"/>
            <w:noWrap/>
            <w:vAlign w:val="bottom"/>
            <w:hideMark/>
          </w:tcPr>
          <w:p w14:paraId="36E6B4C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11.5</w:t>
            </w:r>
          </w:p>
        </w:tc>
        <w:tc>
          <w:tcPr>
            <w:tcW w:w="1100" w:type="dxa"/>
            <w:tcBorders>
              <w:top w:val="nil"/>
              <w:left w:val="nil"/>
              <w:bottom w:val="single" w:sz="4" w:space="0" w:color="BFBFBF"/>
              <w:right w:val="single" w:sz="4" w:space="0" w:color="BFBFBF"/>
            </w:tcBorders>
            <w:shd w:val="clear" w:color="000000" w:fill="EEECE1"/>
            <w:noWrap/>
            <w:vAlign w:val="bottom"/>
            <w:hideMark/>
          </w:tcPr>
          <w:p w14:paraId="4BB179A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$100,358</w:t>
            </w:r>
          </w:p>
        </w:tc>
        <w:tc>
          <w:tcPr>
            <w:tcW w:w="1000" w:type="dxa"/>
            <w:tcBorders>
              <w:top w:val="nil"/>
              <w:left w:val="nil"/>
              <w:bottom w:val="single" w:sz="4" w:space="0" w:color="BFBFBF"/>
              <w:right w:val="single" w:sz="4" w:space="0" w:color="BFBFBF"/>
            </w:tcBorders>
            <w:shd w:val="clear" w:color="000000" w:fill="EEECE1"/>
            <w:noWrap/>
            <w:vAlign w:val="bottom"/>
            <w:hideMark/>
          </w:tcPr>
          <w:p w14:paraId="7295BDB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000000" w:fill="EEECE1"/>
            <w:noWrap/>
            <w:vAlign w:val="bottom"/>
            <w:hideMark/>
          </w:tcPr>
          <w:p w14:paraId="759BBD1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$100,358</w:t>
            </w:r>
          </w:p>
        </w:tc>
        <w:tc>
          <w:tcPr>
            <w:tcW w:w="860" w:type="dxa"/>
            <w:tcBorders>
              <w:top w:val="nil"/>
              <w:left w:val="nil"/>
              <w:bottom w:val="single" w:sz="4" w:space="0" w:color="BFBFBF"/>
              <w:right w:val="single" w:sz="4" w:space="0" w:color="BFBFBF"/>
            </w:tcBorders>
            <w:shd w:val="clear" w:color="000000" w:fill="EEECE1"/>
            <w:noWrap/>
            <w:vAlign w:val="bottom"/>
            <w:hideMark/>
          </w:tcPr>
          <w:p w14:paraId="72B3052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$3,461</w:t>
            </w:r>
          </w:p>
        </w:tc>
        <w:tc>
          <w:tcPr>
            <w:tcW w:w="860" w:type="dxa"/>
            <w:tcBorders>
              <w:top w:val="nil"/>
              <w:left w:val="nil"/>
              <w:bottom w:val="single" w:sz="4" w:space="0" w:color="BFBFBF"/>
              <w:right w:val="single" w:sz="4" w:space="0" w:color="BFBFBF"/>
            </w:tcBorders>
            <w:shd w:val="clear" w:color="000000" w:fill="EEECE1"/>
            <w:noWrap/>
            <w:vAlign w:val="bottom"/>
            <w:hideMark/>
          </w:tcPr>
          <w:p w14:paraId="58DABB7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$8,716</w:t>
            </w:r>
          </w:p>
        </w:tc>
        <w:tc>
          <w:tcPr>
            <w:tcW w:w="743" w:type="dxa"/>
            <w:tcBorders>
              <w:top w:val="nil"/>
              <w:left w:val="nil"/>
              <w:bottom w:val="single" w:sz="4" w:space="0" w:color="BFBFBF"/>
              <w:right w:val="single" w:sz="4" w:space="0" w:color="BFBFBF"/>
            </w:tcBorders>
            <w:shd w:val="clear" w:color="000000" w:fill="EEECE1"/>
            <w:noWrap/>
            <w:vAlign w:val="bottom"/>
            <w:hideMark/>
          </w:tcPr>
          <w:p w14:paraId="5A565A2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$3,461</w:t>
            </w:r>
          </w:p>
        </w:tc>
        <w:tc>
          <w:tcPr>
            <w:tcW w:w="824" w:type="dxa"/>
            <w:tcBorders>
              <w:top w:val="nil"/>
              <w:left w:val="nil"/>
              <w:bottom w:val="single" w:sz="4" w:space="0" w:color="BFBFBF"/>
              <w:right w:val="single" w:sz="4" w:space="0" w:color="BFBFBF"/>
            </w:tcBorders>
            <w:shd w:val="clear" w:color="000000" w:fill="EEECE1"/>
            <w:noWrap/>
            <w:vAlign w:val="bottom"/>
            <w:hideMark/>
          </w:tcPr>
          <w:p w14:paraId="3DCE9F6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$8,716</w:t>
            </w:r>
          </w:p>
        </w:tc>
      </w:tr>
      <w:tr w:rsidR="00C70607" w:rsidRPr="00C70607" w14:paraId="7AB552C3"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3A1E8A3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91</w:t>
            </w:r>
          </w:p>
        </w:tc>
        <w:tc>
          <w:tcPr>
            <w:tcW w:w="800" w:type="dxa"/>
            <w:tcBorders>
              <w:top w:val="nil"/>
              <w:left w:val="nil"/>
              <w:bottom w:val="single" w:sz="4" w:space="0" w:color="BFBFBF"/>
              <w:right w:val="single" w:sz="4" w:space="0" w:color="BFBFBF"/>
            </w:tcBorders>
            <w:shd w:val="clear" w:color="auto" w:fill="auto"/>
            <w:noWrap/>
            <w:vAlign w:val="bottom"/>
            <w:hideMark/>
          </w:tcPr>
          <w:p w14:paraId="40AA651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7197</w:t>
            </w:r>
          </w:p>
        </w:tc>
        <w:tc>
          <w:tcPr>
            <w:tcW w:w="6018" w:type="dxa"/>
            <w:tcBorders>
              <w:top w:val="nil"/>
              <w:left w:val="nil"/>
              <w:bottom w:val="single" w:sz="4" w:space="0" w:color="BFBFBF"/>
              <w:right w:val="single" w:sz="4" w:space="0" w:color="BFBFBF"/>
            </w:tcBorders>
            <w:shd w:val="clear" w:color="auto" w:fill="auto"/>
            <w:noWrap/>
            <w:vAlign w:val="bottom"/>
            <w:hideMark/>
          </w:tcPr>
          <w:p w14:paraId="63F4BA6E"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Proteus Technologies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3EA10C1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27</w:t>
            </w:r>
          </w:p>
        </w:tc>
        <w:tc>
          <w:tcPr>
            <w:tcW w:w="740" w:type="dxa"/>
            <w:tcBorders>
              <w:top w:val="nil"/>
              <w:left w:val="nil"/>
              <w:bottom w:val="single" w:sz="4" w:space="0" w:color="BFBFBF"/>
              <w:right w:val="single" w:sz="4" w:space="0" w:color="BFBFBF"/>
            </w:tcBorders>
            <w:shd w:val="clear" w:color="auto" w:fill="auto"/>
            <w:noWrap/>
            <w:vAlign w:val="bottom"/>
            <w:hideMark/>
          </w:tcPr>
          <w:p w14:paraId="4358B68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30.0</w:t>
            </w:r>
          </w:p>
        </w:tc>
        <w:tc>
          <w:tcPr>
            <w:tcW w:w="1100" w:type="dxa"/>
            <w:tcBorders>
              <w:top w:val="nil"/>
              <w:left w:val="nil"/>
              <w:bottom w:val="single" w:sz="4" w:space="0" w:color="BFBFBF"/>
              <w:right w:val="single" w:sz="4" w:space="0" w:color="BFBFBF"/>
            </w:tcBorders>
            <w:shd w:val="clear" w:color="auto" w:fill="auto"/>
            <w:noWrap/>
            <w:vAlign w:val="bottom"/>
            <w:hideMark/>
          </w:tcPr>
          <w:p w14:paraId="3D6018E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$151,300</w:t>
            </w:r>
          </w:p>
        </w:tc>
        <w:tc>
          <w:tcPr>
            <w:tcW w:w="1000" w:type="dxa"/>
            <w:tcBorders>
              <w:top w:val="nil"/>
              <w:left w:val="nil"/>
              <w:bottom w:val="single" w:sz="4" w:space="0" w:color="BFBFBF"/>
              <w:right w:val="single" w:sz="4" w:space="0" w:color="BFBFBF"/>
            </w:tcBorders>
            <w:shd w:val="clear" w:color="auto" w:fill="auto"/>
            <w:noWrap/>
            <w:vAlign w:val="bottom"/>
            <w:hideMark/>
          </w:tcPr>
          <w:p w14:paraId="2AA88CB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auto" w:fill="auto"/>
            <w:noWrap/>
            <w:vAlign w:val="bottom"/>
            <w:hideMark/>
          </w:tcPr>
          <w:p w14:paraId="1F2C36A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$151,300</w:t>
            </w:r>
          </w:p>
        </w:tc>
        <w:tc>
          <w:tcPr>
            <w:tcW w:w="860" w:type="dxa"/>
            <w:tcBorders>
              <w:top w:val="nil"/>
              <w:left w:val="nil"/>
              <w:bottom w:val="single" w:sz="4" w:space="0" w:color="BFBFBF"/>
              <w:right w:val="single" w:sz="4" w:space="0" w:color="BFBFBF"/>
            </w:tcBorders>
            <w:shd w:val="clear" w:color="auto" w:fill="auto"/>
            <w:noWrap/>
            <w:vAlign w:val="bottom"/>
            <w:hideMark/>
          </w:tcPr>
          <w:p w14:paraId="7E39988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$5,604</w:t>
            </w:r>
          </w:p>
        </w:tc>
        <w:tc>
          <w:tcPr>
            <w:tcW w:w="860" w:type="dxa"/>
            <w:tcBorders>
              <w:top w:val="nil"/>
              <w:left w:val="nil"/>
              <w:bottom w:val="single" w:sz="4" w:space="0" w:color="BFBFBF"/>
              <w:right w:val="single" w:sz="4" w:space="0" w:color="BFBFBF"/>
            </w:tcBorders>
            <w:shd w:val="clear" w:color="auto" w:fill="auto"/>
            <w:noWrap/>
            <w:vAlign w:val="bottom"/>
            <w:hideMark/>
          </w:tcPr>
          <w:p w14:paraId="029C860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$5,037</w:t>
            </w:r>
          </w:p>
        </w:tc>
        <w:tc>
          <w:tcPr>
            <w:tcW w:w="743" w:type="dxa"/>
            <w:tcBorders>
              <w:top w:val="nil"/>
              <w:left w:val="nil"/>
              <w:bottom w:val="single" w:sz="4" w:space="0" w:color="BFBFBF"/>
              <w:right w:val="single" w:sz="4" w:space="0" w:color="BFBFBF"/>
            </w:tcBorders>
            <w:shd w:val="clear" w:color="auto" w:fill="auto"/>
            <w:noWrap/>
            <w:vAlign w:val="bottom"/>
            <w:hideMark/>
          </w:tcPr>
          <w:p w14:paraId="49CE631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$5,604</w:t>
            </w:r>
          </w:p>
        </w:tc>
        <w:tc>
          <w:tcPr>
            <w:tcW w:w="824" w:type="dxa"/>
            <w:tcBorders>
              <w:top w:val="nil"/>
              <w:left w:val="nil"/>
              <w:bottom w:val="single" w:sz="4" w:space="0" w:color="BFBFBF"/>
              <w:right w:val="single" w:sz="4" w:space="0" w:color="BFBFBF"/>
            </w:tcBorders>
            <w:shd w:val="clear" w:color="auto" w:fill="auto"/>
            <w:noWrap/>
            <w:vAlign w:val="bottom"/>
            <w:hideMark/>
          </w:tcPr>
          <w:p w14:paraId="0DBBDA6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$5,037</w:t>
            </w:r>
          </w:p>
        </w:tc>
      </w:tr>
      <w:tr w:rsidR="00C70607" w:rsidRPr="00C70607" w14:paraId="10966902"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1935046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92</w:t>
            </w:r>
          </w:p>
        </w:tc>
        <w:tc>
          <w:tcPr>
            <w:tcW w:w="800" w:type="dxa"/>
            <w:tcBorders>
              <w:top w:val="nil"/>
              <w:left w:val="nil"/>
              <w:bottom w:val="single" w:sz="4" w:space="0" w:color="BFBFBF"/>
              <w:right w:val="single" w:sz="4" w:space="0" w:color="BFBFBF"/>
            </w:tcBorders>
            <w:shd w:val="clear" w:color="000000" w:fill="EEECE1"/>
            <w:noWrap/>
            <w:vAlign w:val="bottom"/>
            <w:hideMark/>
          </w:tcPr>
          <w:p w14:paraId="21F64C6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7358</w:t>
            </w:r>
          </w:p>
        </w:tc>
        <w:tc>
          <w:tcPr>
            <w:tcW w:w="6018" w:type="dxa"/>
            <w:tcBorders>
              <w:top w:val="nil"/>
              <w:left w:val="nil"/>
              <w:bottom w:val="single" w:sz="4" w:space="0" w:color="BFBFBF"/>
              <w:right w:val="single" w:sz="4" w:space="0" w:color="BFBFBF"/>
            </w:tcBorders>
            <w:shd w:val="clear" w:color="000000" w:fill="EEECE1"/>
            <w:noWrap/>
            <w:vAlign w:val="bottom"/>
            <w:hideMark/>
          </w:tcPr>
          <w:p w14:paraId="00DE616B"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Partners in Training Australia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6E4BF05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26</w:t>
            </w:r>
          </w:p>
        </w:tc>
        <w:tc>
          <w:tcPr>
            <w:tcW w:w="740" w:type="dxa"/>
            <w:tcBorders>
              <w:top w:val="nil"/>
              <w:left w:val="nil"/>
              <w:bottom w:val="single" w:sz="4" w:space="0" w:color="BFBFBF"/>
              <w:right w:val="single" w:sz="4" w:space="0" w:color="BFBFBF"/>
            </w:tcBorders>
            <w:shd w:val="clear" w:color="000000" w:fill="EEECE1"/>
            <w:noWrap/>
            <w:vAlign w:val="bottom"/>
            <w:hideMark/>
          </w:tcPr>
          <w:p w14:paraId="7250AC8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13.0</w:t>
            </w:r>
          </w:p>
        </w:tc>
        <w:tc>
          <w:tcPr>
            <w:tcW w:w="1100" w:type="dxa"/>
            <w:tcBorders>
              <w:top w:val="nil"/>
              <w:left w:val="nil"/>
              <w:bottom w:val="single" w:sz="4" w:space="0" w:color="BFBFBF"/>
              <w:right w:val="single" w:sz="4" w:space="0" w:color="BFBFBF"/>
            </w:tcBorders>
            <w:shd w:val="clear" w:color="000000" w:fill="EEECE1"/>
            <w:noWrap/>
            <w:vAlign w:val="bottom"/>
            <w:hideMark/>
          </w:tcPr>
          <w:p w14:paraId="1BF7716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$70,592</w:t>
            </w:r>
          </w:p>
        </w:tc>
        <w:tc>
          <w:tcPr>
            <w:tcW w:w="1000" w:type="dxa"/>
            <w:tcBorders>
              <w:top w:val="nil"/>
              <w:left w:val="nil"/>
              <w:bottom w:val="single" w:sz="4" w:space="0" w:color="BFBFBF"/>
              <w:right w:val="single" w:sz="4" w:space="0" w:color="BFBFBF"/>
            </w:tcBorders>
            <w:shd w:val="clear" w:color="000000" w:fill="EEECE1"/>
            <w:noWrap/>
            <w:vAlign w:val="bottom"/>
            <w:hideMark/>
          </w:tcPr>
          <w:p w14:paraId="7EC6B62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000000" w:fill="EEECE1"/>
            <w:noWrap/>
            <w:vAlign w:val="bottom"/>
            <w:hideMark/>
          </w:tcPr>
          <w:p w14:paraId="28474E1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$70,592</w:t>
            </w:r>
          </w:p>
        </w:tc>
        <w:tc>
          <w:tcPr>
            <w:tcW w:w="860" w:type="dxa"/>
            <w:tcBorders>
              <w:top w:val="nil"/>
              <w:left w:val="nil"/>
              <w:bottom w:val="single" w:sz="4" w:space="0" w:color="BFBFBF"/>
              <w:right w:val="single" w:sz="4" w:space="0" w:color="BFBFBF"/>
            </w:tcBorders>
            <w:shd w:val="clear" w:color="000000" w:fill="EEECE1"/>
            <w:noWrap/>
            <w:vAlign w:val="bottom"/>
            <w:hideMark/>
          </w:tcPr>
          <w:p w14:paraId="528C74E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$2,715</w:t>
            </w:r>
          </w:p>
        </w:tc>
        <w:tc>
          <w:tcPr>
            <w:tcW w:w="860" w:type="dxa"/>
            <w:tcBorders>
              <w:top w:val="nil"/>
              <w:left w:val="nil"/>
              <w:bottom w:val="single" w:sz="4" w:space="0" w:color="BFBFBF"/>
              <w:right w:val="single" w:sz="4" w:space="0" w:color="BFBFBF"/>
            </w:tcBorders>
            <w:shd w:val="clear" w:color="000000" w:fill="EEECE1"/>
            <w:noWrap/>
            <w:vAlign w:val="bottom"/>
            <w:hideMark/>
          </w:tcPr>
          <w:p w14:paraId="716D3E2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$5,430</w:t>
            </w:r>
          </w:p>
        </w:tc>
        <w:tc>
          <w:tcPr>
            <w:tcW w:w="743" w:type="dxa"/>
            <w:tcBorders>
              <w:top w:val="nil"/>
              <w:left w:val="nil"/>
              <w:bottom w:val="single" w:sz="4" w:space="0" w:color="BFBFBF"/>
              <w:right w:val="single" w:sz="4" w:space="0" w:color="BFBFBF"/>
            </w:tcBorders>
            <w:shd w:val="clear" w:color="000000" w:fill="EEECE1"/>
            <w:noWrap/>
            <w:vAlign w:val="bottom"/>
            <w:hideMark/>
          </w:tcPr>
          <w:p w14:paraId="06F6F4A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$2,715</w:t>
            </w:r>
          </w:p>
        </w:tc>
        <w:tc>
          <w:tcPr>
            <w:tcW w:w="824" w:type="dxa"/>
            <w:tcBorders>
              <w:top w:val="nil"/>
              <w:left w:val="nil"/>
              <w:bottom w:val="single" w:sz="4" w:space="0" w:color="BFBFBF"/>
              <w:right w:val="single" w:sz="4" w:space="0" w:color="BFBFBF"/>
            </w:tcBorders>
            <w:shd w:val="clear" w:color="000000" w:fill="EEECE1"/>
            <w:noWrap/>
            <w:vAlign w:val="bottom"/>
            <w:hideMark/>
          </w:tcPr>
          <w:p w14:paraId="4B1570D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$5,430</w:t>
            </w:r>
          </w:p>
        </w:tc>
      </w:tr>
      <w:tr w:rsidR="00C70607" w:rsidRPr="00C70607" w14:paraId="02AE713B"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75472C1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93</w:t>
            </w:r>
          </w:p>
        </w:tc>
        <w:tc>
          <w:tcPr>
            <w:tcW w:w="800" w:type="dxa"/>
            <w:tcBorders>
              <w:top w:val="nil"/>
              <w:left w:val="nil"/>
              <w:bottom w:val="single" w:sz="4" w:space="0" w:color="BFBFBF"/>
              <w:right w:val="single" w:sz="4" w:space="0" w:color="BFBFBF"/>
            </w:tcBorders>
            <w:shd w:val="clear" w:color="auto" w:fill="auto"/>
            <w:noWrap/>
            <w:vAlign w:val="bottom"/>
            <w:hideMark/>
          </w:tcPr>
          <w:p w14:paraId="467381A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8060</w:t>
            </w:r>
          </w:p>
        </w:tc>
        <w:tc>
          <w:tcPr>
            <w:tcW w:w="6018" w:type="dxa"/>
            <w:tcBorders>
              <w:top w:val="nil"/>
              <w:left w:val="nil"/>
              <w:bottom w:val="single" w:sz="4" w:space="0" w:color="BFBFBF"/>
              <w:right w:val="single" w:sz="4" w:space="0" w:color="BFBFBF"/>
            </w:tcBorders>
            <w:shd w:val="clear" w:color="auto" w:fill="auto"/>
            <w:noWrap/>
            <w:vAlign w:val="bottom"/>
            <w:hideMark/>
          </w:tcPr>
          <w:p w14:paraId="584234CB"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North Regional TAFE</w:t>
            </w:r>
          </w:p>
        </w:tc>
        <w:tc>
          <w:tcPr>
            <w:tcW w:w="805" w:type="dxa"/>
            <w:tcBorders>
              <w:top w:val="nil"/>
              <w:left w:val="nil"/>
              <w:bottom w:val="single" w:sz="4" w:space="0" w:color="BFBFBF"/>
              <w:right w:val="single" w:sz="4" w:space="0" w:color="BFBFBF"/>
            </w:tcBorders>
            <w:shd w:val="clear" w:color="auto" w:fill="auto"/>
            <w:noWrap/>
            <w:vAlign w:val="bottom"/>
            <w:hideMark/>
          </w:tcPr>
          <w:p w14:paraId="7EF0280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25</w:t>
            </w:r>
          </w:p>
        </w:tc>
        <w:tc>
          <w:tcPr>
            <w:tcW w:w="740" w:type="dxa"/>
            <w:tcBorders>
              <w:top w:val="nil"/>
              <w:left w:val="nil"/>
              <w:bottom w:val="single" w:sz="4" w:space="0" w:color="BFBFBF"/>
              <w:right w:val="single" w:sz="4" w:space="0" w:color="BFBFBF"/>
            </w:tcBorders>
            <w:shd w:val="clear" w:color="auto" w:fill="auto"/>
            <w:noWrap/>
            <w:vAlign w:val="bottom"/>
            <w:hideMark/>
          </w:tcPr>
          <w:p w14:paraId="5E3BD3E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14.6</w:t>
            </w:r>
          </w:p>
        </w:tc>
        <w:tc>
          <w:tcPr>
            <w:tcW w:w="1100" w:type="dxa"/>
            <w:tcBorders>
              <w:top w:val="nil"/>
              <w:left w:val="nil"/>
              <w:bottom w:val="single" w:sz="4" w:space="0" w:color="BFBFBF"/>
              <w:right w:val="single" w:sz="4" w:space="0" w:color="BFBFBF"/>
            </w:tcBorders>
            <w:shd w:val="clear" w:color="auto" w:fill="auto"/>
            <w:noWrap/>
            <w:vAlign w:val="bottom"/>
            <w:hideMark/>
          </w:tcPr>
          <w:p w14:paraId="383C420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$92,444</w:t>
            </w:r>
          </w:p>
        </w:tc>
        <w:tc>
          <w:tcPr>
            <w:tcW w:w="1000" w:type="dxa"/>
            <w:tcBorders>
              <w:top w:val="nil"/>
              <w:left w:val="nil"/>
              <w:bottom w:val="single" w:sz="4" w:space="0" w:color="BFBFBF"/>
              <w:right w:val="single" w:sz="4" w:space="0" w:color="BFBFBF"/>
            </w:tcBorders>
            <w:shd w:val="clear" w:color="auto" w:fill="auto"/>
            <w:noWrap/>
            <w:vAlign w:val="bottom"/>
            <w:hideMark/>
          </w:tcPr>
          <w:p w14:paraId="7ABD872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auto" w:fill="auto"/>
            <w:noWrap/>
            <w:vAlign w:val="bottom"/>
            <w:hideMark/>
          </w:tcPr>
          <w:p w14:paraId="53F65B4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$92,444</w:t>
            </w:r>
          </w:p>
        </w:tc>
        <w:tc>
          <w:tcPr>
            <w:tcW w:w="860" w:type="dxa"/>
            <w:tcBorders>
              <w:top w:val="nil"/>
              <w:left w:val="nil"/>
              <w:bottom w:val="single" w:sz="4" w:space="0" w:color="BFBFBF"/>
              <w:right w:val="single" w:sz="4" w:space="0" w:color="BFBFBF"/>
            </w:tcBorders>
            <w:shd w:val="clear" w:color="auto" w:fill="auto"/>
            <w:noWrap/>
            <w:vAlign w:val="bottom"/>
            <w:hideMark/>
          </w:tcPr>
          <w:p w14:paraId="2D19701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$3,698</w:t>
            </w:r>
          </w:p>
        </w:tc>
        <w:tc>
          <w:tcPr>
            <w:tcW w:w="860" w:type="dxa"/>
            <w:tcBorders>
              <w:top w:val="nil"/>
              <w:left w:val="nil"/>
              <w:bottom w:val="single" w:sz="4" w:space="0" w:color="BFBFBF"/>
              <w:right w:val="single" w:sz="4" w:space="0" w:color="BFBFBF"/>
            </w:tcBorders>
            <w:shd w:val="clear" w:color="auto" w:fill="auto"/>
            <w:noWrap/>
            <w:vAlign w:val="bottom"/>
            <w:hideMark/>
          </w:tcPr>
          <w:p w14:paraId="43EEEBE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$6,312</w:t>
            </w:r>
          </w:p>
        </w:tc>
        <w:tc>
          <w:tcPr>
            <w:tcW w:w="743" w:type="dxa"/>
            <w:tcBorders>
              <w:top w:val="nil"/>
              <w:left w:val="nil"/>
              <w:bottom w:val="single" w:sz="4" w:space="0" w:color="BFBFBF"/>
              <w:right w:val="single" w:sz="4" w:space="0" w:color="BFBFBF"/>
            </w:tcBorders>
            <w:shd w:val="clear" w:color="auto" w:fill="auto"/>
            <w:noWrap/>
            <w:vAlign w:val="bottom"/>
            <w:hideMark/>
          </w:tcPr>
          <w:p w14:paraId="3FDC5E1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$3,698</w:t>
            </w:r>
          </w:p>
        </w:tc>
        <w:tc>
          <w:tcPr>
            <w:tcW w:w="824" w:type="dxa"/>
            <w:tcBorders>
              <w:top w:val="nil"/>
              <w:left w:val="nil"/>
              <w:bottom w:val="single" w:sz="4" w:space="0" w:color="BFBFBF"/>
              <w:right w:val="single" w:sz="4" w:space="0" w:color="BFBFBF"/>
            </w:tcBorders>
            <w:shd w:val="clear" w:color="auto" w:fill="auto"/>
            <w:noWrap/>
            <w:vAlign w:val="bottom"/>
            <w:hideMark/>
          </w:tcPr>
          <w:p w14:paraId="0413B25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$6,312</w:t>
            </w:r>
          </w:p>
        </w:tc>
      </w:tr>
      <w:tr w:rsidR="00C70607" w:rsidRPr="00C70607" w14:paraId="49D0DAF8"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793A96E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94</w:t>
            </w:r>
          </w:p>
        </w:tc>
        <w:tc>
          <w:tcPr>
            <w:tcW w:w="800" w:type="dxa"/>
            <w:tcBorders>
              <w:top w:val="nil"/>
              <w:left w:val="nil"/>
              <w:bottom w:val="single" w:sz="4" w:space="0" w:color="BFBFBF"/>
              <w:right w:val="single" w:sz="4" w:space="0" w:color="BFBFBF"/>
            </w:tcBorders>
            <w:shd w:val="clear" w:color="000000" w:fill="EEECE1"/>
            <w:noWrap/>
            <w:vAlign w:val="bottom"/>
            <w:hideMark/>
          </w:tcPr>
          <w:p w14:paraId="57BD390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7271</w:t>
            </w:r>
          </w:p>
        </w:tc>
        <w:tc>
          <w:tcPr>
            <w:tcW w:w="6018" w:type="dxa"/>
            <w:tcBorders>
              <w:top w:val="nil"/>
              <w:left w:val="nil"/>
              <w:bottom w:val="single" w:sz="4" w:space="0" w:color="BFBFBF"/>
              <w:right w:val="single" w:sz="4" w:space="0" w:color="BFBFBF"/>
            </w:tcBorders>
            <w:shd w:val="clear" w:color="000000" w:fill="EEECE1"/>
            <w:noWrap/>
            <w:vAlign w:val="bottom"/>
            <w:hideMark/>
          </w:tcPr>
          <w:p w14:paraId="11408E3E"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Rycki Symons Pty Limited</w:t>
            </w:r>
          </w:p>
        </w:tc>
        <w:tc>
          <w:tcPr>
            <w:tcW w:w="805" w:type="dxa"/>
            <w:tcBorders>
              <w:top w:val="nil"/>
              <w:left w:val="nil"/>
              <w:bottom w:val="single" w:sz="4" w:space="0" w:color="BFBFBF"/>
              <w:right w:val="single" w:sz="4" w:space="0" w:color="BFBFBF"/>
            </w:tcBorders>
            <w:shd w:val="clear" w:color="000000" w:fill="EEECE1"/>
            <w:noWrap/>
            <w:vAlign w:val="bottom"/>
            <w:hideMark/>
          </w:tcPr>
          <w:p w14:paraId="749DA0C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25</w:t>
            </w:r>
          </w:p>
        </w:tc>
        <w:tc>
          <w:tcPr>
            <w:tcW w:w="740" w:type="dxa"/>
            <w:tcBorders>
              <w:top w:val="nil"/>
              <w:left w:val="nil"/>
              <w:bottom w:val="single" w:sz="4" w:space="0" w:color="BFBFBF"/>
              <w:right w:val="single" w:sz="4" w:space="0" w:color="BFBFBF"/>
            </w:tcBorders>
            <w:shd w:val="clear" w:color="000000" w:fill="EEECE1"/>
            <w:noWrap/>
            <w:vAlign w:val="bottom"/>
            <w:hideMark/>
          </w:tcPr>
          <w:p w14:paraId="5E2F1F8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10.0</w:t>
            </w:r>
          </w:p>
        </w:tc>
        <w:tc>
          <w:tcPr>
            <w:tcW w:w="1100" w:type="dxa"/>
            <w:tcBorders>
              <w:top w:val="nil"/>
              <w:left w:val="nil"/>
              <w:bottom w:val="single" w:sz="4" w:space="0" w:color="BFBFBF"/>
              <w:right w:val="single" w:sz="4" w:space="0" w:color="BFBFBF"/>
            </w:tcBorders>
            <w:shd w:val="clear" w:color="000000" w:fill="EEECE1"/>
            <w:noWrap/>
            <w:vAlign w:val="bottom"/>
            <w:hideMark/>
          </w:tcPr>
          <w:p w14:paraId="50DA7C4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$151,304</w:t>
            </w:r>
          </w:p>
        </w:tc>
        <w:tc>
          <w:tcPr>
            <w:tcW w:w="1000" w:type="dxa"/>
            <w:tcBorders>
              <w:top w:val="nil"/>
              <w:left w:val="nil"/>
              <w:bottom w:val="single" w:sz="4" w:space="0" w:color="BFBFBF"/>
              <w:right w:val="single" w:sz="4" w:space="0" w:color="BFBFBF"/>
            </w:tcBorders>
            <w:shd w:val="clear" w:color="000000" w:fill="EEECE1"/>
            <w:noWrap/>
            <w:vAlign w:val="bottom"/>
            <w:hideMark/>
          </w:tcPr>
          <w:p w14:paraId="68DD922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$31,735</w:t>
            </w:r>
          </w:p>
        </w:tc>
        <w:tc>
          <w:tcPr>
            <w:tcW w:w="1100" w:type="dxa"/>
            <w:tcBorders>
              <w:top w:val="nil"/>
              <w:left w:val="nil"/>
              <w:bottom w:val="single" w:sz="4" w:space="0" w:color="BFBFBF"/>
              <w:right w:val="single" w:sz="4" w:space="0" w:color="BFBFBF"/>
            </w:tcBorders>
            <w:shd w:val="clear" w:color="000000" w:fill="EEECE1"/>
            <w:noWrap/>
            <w:vAlign w:val="bottom"/>
            <w:hideMark/>
          </w:tcPr>
          <w:p w14:paraId="173C68B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$119,569</w:t>
            </w:r>
          </w:p>
        </w:tc>
        <w:tc>
          <w:tcPr>
            <w:tcW w:w="860" w:type="dxa"/>
            <w:tcBorders>
              <w:top w:val="nil"/>
              <w:left w:val="nil"/>
              <w:bottom w:val="single" w:sz="4" w:space="0" w:color="BFBFBF"/>
              <w:right w:val="single" w:sz="4" w:space="0" w:color="BFBFBF"/>
            </w:tcBorders>
            <w:shd w:val="clear" w:color="000000" w:fill="EEECE1"/>
            <w:noWrap/>
            <w:vAlign w:val="bottom"/>
            <w:hideMark/>
          </w:tcPr>
          <w:p w14:paraId="0388FA3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$6,052</w:t>
            </w:r>
          </w:p>
        </w:tc>
        <w:tc>
          <w:tcPr>
            <w:tcW w:w="860" w:type="dxa"/>
            <w:tcBorders>
              <w:top w:val="nil"/>
              <w:left w:val="nil"/>
              <w:bottom w:val="single" w:sz="4" w:space="0" w:color="BFBFBF"/>
              <w:right w:val="single" w:sz="4" w:space="0" w:color="BFBFBF"/>
            </w:tcBorders>
            <w:shd w:val="clear" w:color="000000" w:fill="EEECE1"/>
            <w:noWrap/>
            <w:vAlign w:val="bottom"/>
            <w:hideMark/>
          </w:tcPr>
          <w:p w14:paraId="38F3AE0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$15,130</w:t>
            </w:r>
          </w:p>
        </w:tc>
        <w:tc>
          <w:tcPr>
            <w:tcW w:w="743" w:type="dxa"/>
            <w:tcBorders>
              <w:top w:val="nil"/>
              <w:left w:val="nil"/>
              <w:bottom w:val="single" w:sz="4" w:space="0" w:color="BFBFBF"/>
              <w:right w:val="single" w:sz="4" w:space="0" w:color="BFBFBF"/>
            </w:tcBorders>
            <w:shd w:val="clear" w:color="000000" w:fill="EEECE1"/>
            <w:noWrap/>
            <w:vAlign w:val="bottom"/>
            <w:hideMark/>
          </w:tcPr>
          <w:p w14:paraId="7768162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$4,783</w:t>
            </w:r>
          </w:p>
        </w:tc>
        <w:tc>
          <w:tcPr>
            <w:tcW w:w="824" w:type="dxa"/>
            <w:tcBorders>
              <w:top w:val="nil"/>
              <w:left w:val="nil"/>
              <w:bottom w:val="single" w:sz="4" w:space="0" w:color="BFBFBF"/>
              <w:right w:val="single" w:sz="4" w:space="0" w:color="BFBFBF"/>
            </w:tcBorders>
            <w:shd w:val="clear" w:color="000000" w:fill="EEECE1"/>
            <w:noWrap/>
            <w:vAlign w:val="bottom"/>
            <w:hideMark/>
          </w:tcPr>
          <w:p w14:paraId="6F27180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$11,957</w:t>
            </w:r>
          </w:p>
        </w:tc>
      </w:tr>
      <w:tr w:rsidR="00C70607" w:rsidRPr="00C70607" w14:paraId="75079603"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6C6D38A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95</w:t>
            </w:r>
          </w:p>
        </w:tc>
        <w:tc>
          <w:tcPr>
            <w:tcW w:w="800" w:type="dxa"/>
            <w:tcBorders>
              <w:top w:val="nil"/>
              <w:left w:val="nil"/>
              <w:bottom w:val="single" w:sz="4" w:space="0" w:color="BFBFBF"/>
              <w:right w:val="single" w:sz="4" w:space="0" w:color="BFBFBF"/>
            </w:tcBorders>
            <w:shd w:val="clear" w:color="auto" w:fill="auto"/>
            <w:noWrap/>
            <w:vAlign w:val="bottom"/>
            <w:hideMark/>
          </w:tcPr>
          <w:p w14:paraId="35225ED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7262</w:t>
            </w:r>
          </w:p>
        </w:tc>
        <w:tc>
          <w:tcPr>
            <w:tcW w:w="6018" w:type="dxa"/>
            <w:tcBorders>
              <w:top w:val="nil"/>
              <w:left w:val="nil"/>
              <w:bottom w:val="single" w:sz="4" w:space="0" w:color="BFBFBF"/>
              <w:right w:val="single" w:sz="4" w:space="0" w:color="BFBFBF"/>
            </w:tcBorders>
            <w:shd w:val="clear" w:color="auto" w:fill="auto"/>
            <w:noWrap/>
            <w:vAlign w:val="bottom"/>
            <w:hideMark/>
          </w:tcPr>
          <w:p w14:paraId="029D3CBE"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EQUALS International (Aust)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6530084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23</w:t>
            </w:r>
          </w:p>
        </w:tc>
        <w:tc>
          <w:tcPr>
            <w:tcW w:w="740" w:type="dxa"/>
            <w:tcBorders>
              <w:top w:val="nil"/>
              <w:left w:val="nil"/>
              <w:bottom w:val="single" w:sz="4" w:space="0" w:color="BFBFBF"/>
              <w:right w:val="single" w:sz="4" w:space="0" w:color="BFBFBF"/>
            </w:tcBorders>
            <w:shd w:val="clear" w:color="auto" w:fill="auto"/>
            <w:noWrap/>
            <w:vAlign w:val="bottom"/>
            <w:hideMark/>
          </w:tcPr>
          <w:p w14:paraId="7EBB9CE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9.0</w:t>
            </w:r>
          </w:p>
        </w:tc>
        <w:tc>
          <w:tcPr>
            <w:tcW w:w="1100" w:type="dxa"/>
            <w:tcBorders>
              <w:top w:val="nil"/>
              <w:left w:val="nil"/>
              <w:bottom w:val="single" w:sz="4" w:space="0" w:color="BFBFBF"/>
              <w:right w:val="single" w:sz="4" w:space="0" w:color="BFBFBF"/>
            </w:tcBorders>
            <w:shd w:val="clear" w:color="auto" w:fill="auto"/>
            <w:noWrap/>
            <w:vAlign w:val="bottom"/>
            <w:hideMark/>
          </w:tcPr>
          <w:p w14:paraId="7E7E874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$108,332</w:t>
            </w:r>
          </w:p>
        </w:tc>
        <w:tc>
          <w:tcPr>
            <w:tcW w:w="1000" w:type="dxa"/>
            <w:tcBorders>
              <w:top w:val="nil"/>
              <w:left w:val="nil"/>
              <w:bottom w:val="single" w:sz="4" w:space="0" w:color="BFBFBF"/>
              <w:right w:val="single" w:sz="4" w:space="0" w:color="BFBFBF"/>
            </w:tcBorders>
            <w:shd w:val="clear" w:color="auto" w:fill="auto"/>
            <w:noWrap/>
            <w:vAlign w:val="bottom"/>
            <w:hideMark/>
          </w:tcPr>
          <w:p w14:paraId="5719A94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$1,419</w:t>
            </w:r>
          </w:p>
        </w:tc>
        <w:tc>
          <w:tcPr>
            <w:tcW w:w="1100" w:type="dxa"/>
            <w:tcBorders>
              <w:top w:val="nil"/>
              <w:left w:val="nil"/>
              <w:bottom w:val="single" w:sz="4" w:space="0" w:color="BFBFBF"/>
              <w:right w:val="single" w:sz="4" w:space="0" w:color="BFBFBF"/>
            </w:tcBorders>
            <w:shd w:val="clear" w:color="auto" w:fill="auto"/>
            <w:noWrap/>
            <w:vAlign w:val="bottom"/>
            <w:hideMark/>
          </w:tcPr>
          <w:p w14:paraId="0E7F0E7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$106,913</w:t>
            </w:r>
          </w:p>
        </w:tc>
        <w:tc>
          <w:tcPr>
            <w:tcW w:w="860" w:type="dxa"/>
            <w:tcBorders>
              <w:top w:val="nil"/>
              <w:left w:val="nil"/>
              <w:bottom w:val="single" w:sz="4" w:space="0" w:color="BFBFBF"/>
              <w:right w:val="single" w:sz="4" w:space="0" w:color="BFBFBF"/>
            </w:tcBorders>
            <w:shd w:val="clear" w:color="auto" w:fill="auto"/>
            <w:noWrap/>
            <w:vAlign w:val="bottom"/>
            <w:hideMark/>
          </w:tcPr>
          <w:p w14:paraId="3B59A0C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$4,710</w:t>
            </w:r>
          </w:p>
        </w:tc>
        <w:tc>
          <w:tcPr>
            <w:tcW w:w="860" w:type="dxa"/>
            <w:tcBorders>
              <w:top w:val="nil"/>
              <w:left w:val="nil"/>
              <w:bottom w:val="single" w:sz="4" w:space="0" w:color="BFBFBF"/>
              <w:right w:val="single" w:sz="4" w:space="0" w:color="BFBFBF"/>
            </w:tcBorders>
            <w:shd w:val="clear" w:color="auto" w:fill="auto"/>
            <w:noWrap/>
            <w:vAlign w:val="bottom"/>
            <w:hideMark/>
          </w:tcPr>
          <w:p w14:paraId="7879ADB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$12,081</w:t>
            </w:r>
          </w:p>
        </w:tc>
        <w:tc>
          <w:tcPr>
            <w:tcW w:w="743" w:type="dxa"/>
            <w:tcBorders>
              <w:top w:val="nil"/>
              <w:left w:val="nil"/>
              <w:bottom w:val="single" w:sz="4" w:space="0" w:color="BFBFBF"/>
              <w:right w:val="single" w:sz="4" w:space="0" w:color="BFBFBF"/>
            </w:tcBorders>
            <w:shd w:val="clear" w:color="auto" w:fill="auto"/>
            <w:noWrap/>
            <w:vAlign w:val="bottom"/>
            <w:hideMark/>
          </w:tcPr>
          <w:p w14:paraId="6F09FA8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$4,648</w:t>
            </w:r>
          </w:p>
        </w:tc>
        <w:tc>
          <w:tcPr>
            <w:tcW w:w="824" w:type="dxa"/>
            <w:tcBorders>
              <w:top w:val="nil"/>
              <w:left w:val="nil"/>
              <w:bottom w:val="single" w:sz="4" w:space="0" w:color="BFBFBF"/>
              <w:right w:val="single" w:sz="4" w:space="0" w:color="BFBFBF"/>
            </w:tcBorders>
            <w:shd w:val="clear" w:color="auto" w:fill="auto"/>
            <w:noWrap/>
            <w:vAlign w:val="bottom"/>
            <w:hideMark/>
          </w:tcPr>
          <w:p w14:paraId="6CDCFDF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$11,923</w:t>
            </w:r>
          </w:p>
        </w:tc>
      </w:tr>
      <w:tr w:rsidR="00C70607" w:rsidRPr="00C70607" w14:paraId="2EA5C59F"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3F12F49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96</w:t>
            </w:r>
          </w:p>
        </w:tc>
        <w:tc>
          <w:tcPr>
            <w:tcW w:w="800" w:type="dxa"/>
            <w:tcBorders>
              <w:top w:val="nil"/>
              <w:left w:val="nil"/>
              <w:bottom w:val="single" w:sz="4" w:space="0" w:color="BFBFBF"/>
              <w:right w:val="single" w:sz="4" w:space="0" w:color="BFBFBF"/>
            </w:tcBorders>
            <w:shd w:val="clear" w:color="000000" w:fill="EEECE1"/>
            <w:noWrap/>
            <w:vAlign w:val="bottom"/>
            <w:hideMark/>
          </w:tcPr>
          <w:p w14:paraId="553E164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7590</w:t>
            </w:r>
          </w:p>
        </w:tc>
        <w:tc>
          <w:tcPr>
            <w:tcW w:w="6018" w:type="dxa"/>
            <w:tcBorders>
              <w:top w:val="nil"/>
              <w:left w:val="nil"/>
              <w:bottom w:val="single" w:sz="4" w:space="0" w:color="BFBFBF"/>
              <w:right w:val="single" w:sz="4" w:space="0" w:color="BFBFBF"/>
            </w:tcBorders>
            <w:shd w:val="clear" w:color="000000" w:fill="EEECE1"/>
            <w:noWrap/>
            <w:vAlign w:val="bottom"/>
            <w:hideMark/>
          </w:tcPr>
          <w:p w14:paraId="49EA72D2"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Melbourne College of Hairdressing Beauty Therapy &amp; Natural Medicine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4243BCE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w:t>
            </w:r>
          </w:p>
        </w:tc>
        <w:tc>
          <w:tcPr>
            <w:tcW w:w="740" w:type="dxa"/>
            <w:tcBorders>
              <w:top w:val="nil"/>
              <w:left w:val="nil"/>
              <w:bottom w:val="single" w:sz="4" w:space="0" w:color="BFBFBF"/>
              <w:right w:val="single" w:sz="4" w:space="0" w:color="BFBFBF"/>
            </w:tcBorders>
            <w:shd w:val="clear" w:color="000000" w:fill="EEECE1"/>
            <w:noWrap/>
            <w:vAlign w:val="bottom"/>
            <w:hideMark/>
          </w:tcPr>
          <w:p w14:paraId="3BB1CE5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14.0</w:t>
            </w:r>
          </w:p>
        </w:tc>
        <w:tc>
          <w:tcPr>
            <w:tcW w:w="1100" w:type="dxa"/>
            <w:tcBorders>
              <w:top w:val="nil"/>
              <w:left w:val="nil"/>
              <w:bottom w:val="single" w:sz="4" w:space="0" w:color="BFBFBF"/>
              <w:right w:val="single" w:sz="4" w:space="0" w:color="BFBFBF"/>
            </w:tcBorders>
            <w:shd w:val="clear" w:color="000000" w:fill="EEECE1"/>
            <w:noWrap/>
            <w:vAlign w:val="bottom"/>
            <w:hideMark/>
          </w:tcPr>
          <w:p w14:paraId="2F46C2B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$93,269</w:t>
            </w:r>
          </w:p>
        </w:tc>
        <w:tc>
          <w:tcPr>
            <w:tcW w:w="1000" w:type="dxa"/>
            <w:tcBorders>
              <w:top w:val="nil"/>
              <w:left w:val="nil"/>
              <w:bottom w:val="single" w:sz="4" w:space="0" w:color="BFBFBF"/>
              <w:right w:val="single" w:sz="4" w:space="0" w:color="BFBFBF"/>
            </w:tcBorders>
            <w:shd w:val="clear" w:color="000000" w:fill="EEECE1"/>
            <w:noWrap/>
            <w:vAlign w:val="bottom"/>
            <w:hideMark/>
          </w:tcPr>
          <w:p w14:paraId="48A7D24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000000" w:fill="EEECE1"/>
            <w:noWrap/>
            <w:vAlign w:val="bottom"/>
            <w:hideMark/>
          </w:tcPr>
          <w:p w14:paraId="693A965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$93,269</w:t>
            </w:r>
          </w:p>
        </w:tc>
        <w:tc>
          <w:tcPr>
            <w:tcW w:w="860" w:type="dxa"/>
            <w:tcBorders>
              <w:top w:val="nil"/>
              <w:left w:val="nil"/>
              <w:bottom w:val="single" w:sz="4" w:space="0" w:color="BFBFBF"/>
              <w:right w:val="single" w:sz="4" w:space="0" w:color="BFBFBF"/>
            </w:tcBorders>
            <w:shd w:val="clear" w:color="000000" w:fill="EEECE1"/>
            <w:noWrap/>
            <w:vAlign w:val="bottom"/>
            <w:hideMark/>
          </w:tcPr>
          <w:p w14:paraId="07A5F8A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$4,240</w:t>
            </w:r>
          </w:p>
        </w:tc>
        <w:tc>
          <w:tcPr>
            <w:tcW w:w="860" w:type="dxa"/>
            <w:tcBorders>
              <w:top w:val="nil"/>
              <w:left w:val="nil"/>
              <w:bottom w:val="single" w:sz="4" w:space="0" w:color="BFBFBF"/>
              <w:right w:val="single" w:sz="4" w:space="0" w:color="BFBFBF"/>
            </w:tcBorders>
            <w:shd w:val="clear" w:color="000000" w:fill="EEECE1"/>
            <w:noWrap/>
            <w:vAlign w:val="bottom"/>
            <w:hideMark/>
          </w:tcPr>
          <w:p w14:paraId="053FB90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$6,649</w:t>
            </w:r>
          </w:p>
        </w:tc>
        <w:tc>
          <w:tcPr>
            <w:tcW w:w="743" w:type="dxa"/>
            <w:tcBorders>
              <w:top w:val="nil"/>
              <w:left w:val="nil"/>
              <w:bottom w:val="single" w:sz="4" w:space="0" w:color="BFBFBF"/>
              <w:right w:val="single" w:sz="4" w:space="0" w:color="BFBFBF"/>
            </w:tcBorders>
            <w:shd w:val="clear" w:color="000000" w:fill="EEECE1"/>
            <w:noWrap/>
            <w:vAlign w:val="bottom"/>
            <w:hideMark/>
          </w:tcPr>
          <w:p w14:paraId="78A98C5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$4,240</w:t>
            </w:r>
          </w:p>
        </w:tc>
        <w:tc>
          <w:tcPr>
            <w:tcW w:w="824" w:type="dxa"/>
            <w:tcBorders>
              <w:top w:val="nil"/>
              <w:left w:val="nil"/>
              <w:bottom w:val="single" w:sz="4" w:space="0" w:color="BFBFBF"/>
              <w:right w:val="single" w:sz="4" w:space="0" w:color="BFBFBF"/>
            </w:tcBorders>
            <w:shd w:val="clear" w:color="000000" w:fill="EEECE1"/>
            <w:noWrap/>
            <w:vAlign w:val="bottom"/>
            <w:hideMark/>
          </w:tcPr>
          <w:p w14:paraId="1B79E72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$6,649</w:t>
            </w:r>
          </w:p>
        </w:tc>
      </w:tr>
      <w:tr w:rsidR="00C70607" w:rsidRPr="00C70607" w14:paraId="266EC5C9"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289B214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97</w:t>
            </w:r>
          </w:p>
        </w:tc>
        <w:tc>
          <w:tcPr>
            <w:tcW w:w="800" w:type="dxa"/>
            <w:tcBorders>
              <w:top w:val="nil"/>
              <w:left w:val="nil"/>
              <w:bottom w:val="single" w:sz="4" w:space="0" w:color="BFBFBF"/>
              <w:right w:val="single" w:sz="4" w:space="0" w:color="BFBFBF"/>
            </w:tcBorders>
            <w:shd w:val="clear" w:color="auto" w:fill="auto"/>
            <w:noWrap/>
            <w:vAlign w:val="bottom"/>
            <w:hideMark/>
          </w:tcPr>
          <w:p w14:paraId="62597E2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7147</w:t>
            </w:r>
          </w:p>
        </w:tc>
        <w:tc>
          <w:tcPr>
            <w:tcW w:w="6018" w:type="dxa"/>
            <w:tcBorders>
              <w:top w:val="nil"/>
              <w:left w:val="nil"/>
              <w:bottom w:val="single" w:sz="4" w:space="0" w:color="BFBFBF"/>
              <w:right w:val="single" w:sz="4" w:space="0" w:color="BFBFBF"/>
            </w:tcBorders>
            <w:shd w:val="clear" w:color="auto" w:fill="auto"/>
            <w:noWrap/>
            <w:vAlign w:val="bottom"/>
            <w:hideMark/>
          </w:tcPr>
          <w:p w14:paraId="1E4AAA8A"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Sydney Film School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317D455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w:t>
            </w:r>
          </w:p>
        </w:tc>
        <w:tc>
          <w:tcPr>
            <w:tcW w:w="740" w:type="dxa"/>
            <w:tcBorders>
              <w:top w:val="nil"/>
              <w:left w:val="nil"/>
              <w:bottom w:val="single" w:sz="4" w:space="0" w:color="BFBFBF"/>
              <w:right w:val="single" w:sz="4" w:space="0" w:color="BFBFBF"/>
            </w:tcBorders>
            <w:shd w:val="clear" w:color="auto" w:fill="auto"/>
            <w:noWrap/>
            <w:vAlign w:val="bottom"/>
            <w:hideMark/>
          </w:tcPr>
          <w:p w14:paraId="2DD96F2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9.9</w:t>
            </w:r>
          </w:p>
        </w:tc>
        <w:tc>
          <w:tcPr>
            <w:tcW w:w="1100" w:type="dxa"/>
            <w:tcBorders>
              <w:top w:val="nil"/>
              <w:left w:val="nil"/>
              <w:bottom w:val="single" w:sz="4" w:space="0" w:color="BFBFBF"/>
              <w:right w:val="single" w:sz="4" w:space="0" w:color="BFBFBF"/>
            </w:tcBorders>
            <w:shd w:val="clear" w:color="auto" w:fill="auto"/>
            <w:noWrap/>
            <w:vAlign w:val="bottom"/>
            <w:hideMark/>
          </w:tcPr>
          <w:p w14:paraId="0989D12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$256,750</w:t>
            </w:r>
          </w:p>
        </w:tc>
        <w:tc>
          <w:tcPr>
            <w:tcW w:w="1000" w:type="dxa"/>
            <w:tcBorders>
              <w:top w:val="nil"/>
              <w:left w:val="nil"/>
              <w:bottom w:val="single" w:sz="4" w:space="0" w:color="BFBFBF"/>
              <w:right w:val="single" w:sz="4" w:space="0" w:color="BFBFBF"/>
            </w:tcBorders>
            <w:shd w:val="clear" w:color="auto" w:fill="auto"/>
            <w:noWrap/>
            <w:vAlign w:val="bottom"/>
            <w:hideMark/>
          </w:tcPr>
          <w:p w14:paraId="0729C8E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$68,200</w:t>
            </w:r>
          </w:p>
        </w:tc>
        <w:tc>
          <w:tcPr>
            <w:tcW w:w="1100" w:type="dxa"/>
            <w:tcBorders>
              <w:top w:val="nil"/>
              <w:left w:val="nil"/>
              <w:bottom w:val="single" w:sz="4" w:space="0" w:color="BFBFBF"/>
              <w:right w:val="single" w:sz="4" w:space="0" w:color="BFBFBF"/>
            </w:tcBorders>
            <w:shd w:val="clear" w:color="auto" w:fill="auto"/>
            <w:noWrap/>
            <w:vAlign w:val="bottom"/>
            <w:hideMark/>
          </w:tcPr>
          <w:p w14:paraId="690CB91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$188,550</w:t>
            </w:r>
          </w:p>
        </w:tc>
        <w:tc>
          <w:tcPr>
            <w:tcW w:w="860" w:type="dxa"/>
            <w:tcBorders>
              <w:top w:val="nil"/>
              <w:left w:val="nil"/>
              <w:bottom w:val="single" w:sz="4" w:space="0" w:color="BFBFBF"/>
              <w:right w:val="single" w:sz="4" w:space="0" w:color="BFBFBF"/>
            </w:tcBorders>
            <w:shd w:val="clear" w:color="auto" w:fill="auto"/>
            <w:noWrap/>
            <w:vAlign w:val="bottom"/>
            <w:hideMark/>
          </w:tcPr>
          <w:p w14:paraId="2826185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$11,670</w:t>
            </w:r>
          </w:p>
        </w:tc>
        <w:tc>
          <w:tcPr>
            <w:tcW w:w="860" w:type="dxa"/>
            <w:tcBorders>
              <w:top w:val="nil"/>
              <w:left w:val="nil"/>
              <w:bottom w:val="single" w:sz="4" w:space="0" w:color="BFBFBF"/>
              <w:right w:val="single" w:sz="4" w:space="0" w:color="BFBFBF"/>
            </w:tcBorders>
            <w:shd w:val="clear" w:color="auto" w:fill="auto"/>
            <w:noWrap/>
            <w:vAlign w:val="bottom"/>
            <w:hideMark/>
          </w:tcPr>
          <w:p w14:paraId="588007F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$26,000</w:t>
            </w:r>
          </w:p>
        </w:tc>
        <w:tc>
          <w:tcPr>
            <w:tcW w:w="743" w:type="dxa"/>
            <w:tcBorders>
              <w:top w:val="nil"/>
              <w:left w:val="nil"/>
              <w:bottom w:val="single" w:sz="4" w:space="0" w:color="BFBFBF"/>
              <w:right w:val="single" w:sz="4" w:space="0" w:color="BFBFBF"/>
            </w:tcBorders>
            <w:shd w:val="clear" w:color="auto" w:fill="auto"/>
            <w:noWrap/>
            <w:vAlign w:val="bottom"/>
            <w:hideMark/>
          </w:tcPr>
          <w:p w14:paraId="42BF349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$8,570</w:t>
            </w:r>
          </w:p>
        </w:tc>
        <w:tc>
          <w:tcPr>
            <w:tcW w:w="824" w:type="dxa"/>
            <w:tcBorders>
              <w:top w:val="nil"/>
              <w:left w:val="nil"/>
              <w:bottom w:val="single" w:sz="4" w:space="0" w:color="BFBFBF"/>
              <w:right w:val="single" w:sz="4" w:space="0" w:color="BFBFBF"/>
            </w:tcBorders>
            <w:shd w:val="clear" w:color="auto" w:fill="auto"/>
            <w:noWrap/>
            <w:vAlign w:val="bottom"/>
            <w:hideMark/>
          </w:tcPr>
          <w:p w14:paraId="3C51BA8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$19,094</w:t>
            </w:r>
          </w:p>
        </w:tc>
      </w:tr>
      <w:tr w:rsidR="00C70607" w:rsidRPr="00C70607" w14:paraId="2210D80C"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02A66E9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98</w:t>
            </w:r>
          </w:p>
        </w:tc>
        <w:tc>
          <w:tcPr>
            <w:tcW w:w="800" w:type="dxa"/>
            <w:tcBorders>
              <w:top w:val="nil"/>
              <w:left w:val="nil"/>
              <w:bottom w:val="single" w:sz="4" w:space="0" w:color="BFBFBF"/>
              <w:right w:val="single" w:sz="4" w:space="0" w:color="BFBFBF"/>
            </w:tcBorders>
            <w:shd w:val="clear" w:color="000000" w:fill="EEECE1"/>
            <w:noWrap/>
            <w:vAlign w:val="bottom"/>
            <w:hideMark/>
          </w:tcPr>
          <w:p w14:paraId="45ED3DA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7052</w:t>
            </w:r>
          </w:p>
        </w:tc>
        <w:tc>
          <w:tcPr>
            <w:tcW w:w="6018" w:type="dxa"/>
            <w:tcBorders>
              <w:top w:val="nil"/>
              <w:left w:val="nil"/>
              <w:bottom w:val="single" w:sz="4" w:space="0" w:color="BFBFBF"/>
              <w:right w:val="single" w:sz="4" w:space="0" w:color="BFBFBF"/>
            </w:tcBorders>
            <w:shd w:val="clear" w:color="000000" w:fill="EEECE1"/>
            <w:noWrap/>
            <w:vAlign w:val="bottom"/>
            <w:hideMark/>
          </w:tcPr>
          <w:p w14:paraId="3963A669"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Melbourne Rudolf Steiner Seminar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3EF3DA1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w:t>
            </w:r>
          </w:p>
        </w:tc>
        <w:tc>
          <w:tcPr>
            <w:tcW w:w="740" w:type="dxa"/>
            <w:tcBorders>
              <w:top w:val="nil"/>
              <w:left w:val="nil"/>
              <w:bottom w:val="single" w:sz="4" w:space="0" w:color="BFBFBF"/>
              <w:right w:val="single" w:sz="4" w:space="0" w:color="BFBFBF"/>
            </w:tcBorders>
            <w:shd w:val="clear" w:color="000000" w:fill="EEECE1"/>
            <w:noWrap/>
            <w:vAlign w:val="bottom"/>
            <w:hideMark/>
          </w:tcPr>
          <w:p w14:paraId="2C029D4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19.8</w:t>
            </w:r>
          </w:p>
        </w:tc>
        <w:tc>
          <w:tcPr>
            <w:tcW w:w="1100" w:type="dxa"/>
            <w:tcBorders>
              <w:top w:val="nil"/>
              <w:left w:val="nil"/>
              <w:bottom w:val="single" w:sz="4" w:space="0" w:color="BFBFBF"/>
              <w:right w:val="single" w:sz="4" w:space="0" w:color="BFBFBF"/>
            </w:tcBorders>
            <w:shd w:val="clear" w:color="000000" w:fill="EEECE1"/>
            <w:noWrap/>
            <w:vAlign w:val="bottom"/>
            <w:hideMark/>
          </w:tcPr>
          <w:p w14:paraId="7B59002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$185,650</w:t>
            </w:r>
          </w:p>
        </w:tc>
        <w:tc>
          <w:tcPr>
            <w:tcW w:w="1000" w:type="dxa"/>
            <w:tcBorders>
              <w:top w:val="nil"/>
              <w:left w:val="nil"/>
              <w:bottom w:val="single" w:sz="4" w:space="0" w:color="BFBFBF"/>
              <w:right w:val="single" w:sz="4" w:space="0" w:color="BFBFBF"/>
            </w:tcBorders>
            <w:shd w:val="clear" w:color="000000" w:fill="EEECE1"/>
            <w:noWrap/>
            <w:vAlign w:val="bottom"/>
            <w:hideMark/>
          </w:tcPr>
          <w:p w14:paraId="206834C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$85,652</w:t>
            </w:r>
          </w:p>
        </w:tc>
        <w:tc>
          <w:tcPr>
            <w:tcW w:w="1100" w:type="dxa"/>
            <w:tcBorders>
              <w:top w:val="nil"/>
              <w:left w:val="nil"/>
              <w:bottom w:val="single" w:sz="4" w:space="0" w:color="BFBFBF"/>
              <w:right w:val="single" w:sz="4" w:space="0" w:color="BFBFBF"/>
            </w:tcBorders>
            <w:shd w:val="clear" w:color="000000" w:fill="EEECE1"/>
            <w:noWrap/>
            <w:vAlign w:val="bottom"/>
            <w:hideMark/>
          </w:tcPr>
          <w:p w14:paraId="58BCC6B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$99,998</w:t>
            </w:r>
          </w:p>
        </w:tc>
        <w:tc>
          <w:tcPr>
            <w:tcW w:w="860" w:type="dxa"/>
            <w:tcBorders>
              <w:top w:val="nil"/>
              <w:left w:val="nil"/>
              <w:bottom w:val="single" w:sz="4" w:space="0" w:color="BFBFBF"/>
              <w:right w:val="single" w:sz="4" w:space="0" w:color="BFBFBF"/>
            </w:tcBorders>
            <w:shd w:val="clear" w:color="000000" w:fill="EEECE1"/>
            <w:noWrap/>
            <w:vAlign w:val="bottom"/>
            <w:hideMark/>
          </w:tcPr>
          <w:p w14:paraId="5D2095A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$8,840</w:t>
            </w:r>
          </w:p>
        </w:tc>
        <w:tc>
          <w:tcPr>
            <w:tcW w:w="860" w:type="dxa"/>
            <w:tcBorders>
              <w:top w:val="nil"/>
              <w:left w:val="nil"/>
              <w:bottom w:val="single" w:sz="4" w:space="0" w:color="BFBFBF"/>
              <w:right w:val="single" w:sz="4" w:space="0" w:color="BFBFBF"/>
            </w:tcBorders>
            <w:shd w:val="clear" w:color="000000" w:fill="EEECE1"/>
            <w:noWrap/>
            <w:vAlign w:val="bottom"/>
            <w:hideMark/>
          </w:tcPr>
          <w:p w14:paraId="4619F77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$9,400</w:t>
            </w:r>
          </w:p>
        </w:tc>
        <w:tc>
          <w:tcPr>
            <w:tcW w:w="743" w:type="dxa"/>
            <w:tcBorders>
              <w:top w:val="nil"/>
              <w:left w:val="nil"/>
              <w:bottom w:val="single" w:sz="4" w:space="0" w:color="BFBFBF"/>
              <w:right w:val="single" w:sz="4" w:space="0" w:color="BFBFBF"/>
            </w:tcBorders>
            <w:shd w:val="clear" w:color="000000" w:fill="EEECE1"/>
            <w:noWrap/>
            <w:vAlign w:val="bottom"/>
            <w:hideMark/>
          </w:tcPr>
          <w:p w14:paraId="6D377B3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$4,762</w:t>
            </w:r>
          </w:p>
        </w:tc>
        <w:tc>
          <w:tcPr>
            <w:tcW w:w="824" w:type="dxa"/>
            <w:tcBorders>
              <w:top w:val="nil"/>
              <w:left w:val="nil"/>
              <w:bottom w:val="single" w:sz="4" w:space="0" w:color="BFBFBF"/>
              <w:right w:val="single" w:sz="4" w:space="0" w:color="BFBFBF"/>
            </w:tcBorders>
            <w:shd w:val="clear" w:color="000000" w:fill="EEECE1"/>
            <w:noWrap/>
            <w:vAlign w:val="bottom"/>
            <w:hideMark/>
          </w:tcPr>
          <w:p w14:paraId="047F489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$5,063</w:t>
            </w:r>
          </w:p>
        </w:tc>
      </w:tr>
      <w:tr w:rsidR="00C70607" w:rsidRPr="00C70607" w14:paraId="128CBFD3"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7B3CFC4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99</w:t>
            </w:r>
          </w:p>
        </w:tc>
        <w:tc>
          <w:tcPr>
            <w:tcW w:w="800" w:type="dxa"/>
            <w:tcBorders>
              <w:top w:val="nil"/>
              <w:left w:val="nil"/>
              <w:bottom w:val="single" w:sz="4" w:space="0" w:color="BFBFBF"/>
              <w:right w:val="single" w:sz="4" w:space="0" w:color="BFBFBF"/>
            </w:tcBorders>
            <w:shd w:val="clear" w:color="auto" w:fill="auto"/>
            <w:noWrap/>
            <w:vAlign w:val="bottom"/>
            <w:hideMark/>
          </w:tcPr>
          <w:p w14:paraId="6DA636C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7378</w:t>
            </w:r>
          </w:p>
        </w:tc>
        <w:tc>
          <w:tcPr>
            <w:tcW w:w="6018" w:type="dxa"/>
            <w:tcBorders>
              <w:top w:val="nil"/>
              <w:left w:val="nil"/>
              <w:bottom w:val="single" w:sz="4" w:space="0" w:color="BFBFBF"/>
              <w:right w:val="single" w:sz="4" w:space="0" w:color="BFBFBF"/>
            </w:tcBorders>
            <w:shd w:val="clear" w:color="auto" w:fill="auto"/>
            <w:noWrap/>
            <w:vAlign w:val="bottom"/>
            <w:hideMark/>
          </w:tcPr>
          <w:p w14:paraId="1C908986"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Shakra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6FF89EB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w:t>
            </w:r>
          </w:p>
        </w:tc>
        <w:tc>
          <w:tcPr>
            <w:tcW w:w="740" w:type="dxa"/>
            <w:tcBorders>
              <w:top w:val="nil"/>
              <w:left w:val="nil"/>
              <w:bottom w:val="single" w:sz="4" w:space="0" w:color="BFBFBF"/>
              <w:right w:val="single" w:sz="4" w:space="0" w:color="BFBFBF"/>
            </w:tcBorders>
            <w:shd w:val="clear" w:color="auto" w:fill="auto"/>
            <w:noWrap/>
            <w:vAlign w:val="bottom"/>
            <w:hideMark/>
          </w:tcPr>
          <w:p w14:paraId="2FECAAF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12.5</w:t>
            </w:r>
          </w:p>
        </w:tc>
        <w:tc>
          <w:tcPr>
            <w:tcW w:w="1100" w:type="dxa"/>
            <w:tcBorders>
              <w:top w:val="nil"/>
              <w:left w:val="nil"/>
              <w:bottom w:val="single" w:sz="4" w:space="0" w:color="BFBFBF"/>
              <w:right w:val="single" w:sz="4" w:space="0" w:color="BFBFBF"/>
            </w:tcBorders>
            <w:shd w:val="clear" w:color="auto" w:fill="auto"/>
            <w:noWrap/>
            <w:vAlign w:val="bottom"/>
            <w:hideMark/>
          </w:tcPr>
          <w:p w14:paraId="2566B3B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$126,667</w:t>
            </w:r>
          </w:p>
        </w:tc>
        <w:tc>
          <w:tcPr>
            <w:tcW w:w="1000" w:type="dxa"/>
            <w:tcBorders>
              <w:top w:val="nil"/>
              <w:left w:val="nil"/>
              <w:bottom w:val="single" w:sz="4" w:space="0" w:color="BFBFBF"/>
              <w:right w:val="single" w:sz="4" w:space="0" w:color="BFBFBF"/>
            </w:tcBorders>
            <w:shd w:val="clear" w:color="auto" w:fill="auto"/>
            <w:noWrap/>
            <w:vAlign w:val="bottom"/>
            <w:hideMark/>
          </w:tcPr>
          <w:p w14:paraId="70088CD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auto" w:fill="auto"/>
            <w:noWrap/>
            <w:vAlign w:val="bottom"/>
            <w:hideMark/>
          </w:tcPr>
          <w:p w14:paraId="130F80B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$126,667</w:t>
            </w:r>
          </w:p>
        </w:tc>
        <w:tc>
          <w:tcPr>
            <w:tcW w:w="860" w:type="dxa"/>
            <w:tcBorders>
              <w:top w:val="nil"/>
              <w:left w:val="nil"/>
              <w:bottom w:val="single" w:sz="4" w:space="0" w:color="BFBFBF"/>
              <w:right w:val="single" w:sz="4" w:space="0" w:color="BFBFBF"/>
            </w:tcBorders>
            <w:shd w:val="clear" w:color="auto" w:fill="auto"/>
            <w:noWrap/>
            <w:vAlign w:val="bottom"/>
            <w:hideMark/>
          </w:tcPr>
          <w:p w14:paraId="54C92B3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$6,667</w:t>
            </w:r>
          </w:p>
        </w:tc>
        <w:tc>
          <w:tcPr>
            <w:tcW w:w="860" w:type="dxa"/>
            <w:tcBorders>
              <w:top w:val="nil"/>
              <w:left w:val="nil"/>
              <w:bottom w:val="single" w:sz="4" w:space="0" w:color="BFBFBF"/>
              <w:right w:val="single" w:sz="4" w:space="0" w:color="BFBFBF"/>
            </w:tcBorders>
            <w:shd w:val="clear" w:color="auto" w:fill="auto"/>
            <w:noWrap/>
            <w:vAlign w:val="bottom"/>
            <w:hideMark/>
          </w:tcPr>
          <w:p w14:paraId="448BD52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$10,101</w:t>
            </w:r>
          </w:p>
        </w:tc>
        <w:tc>
          <w:tcPr>
            <w:tcW w:w="743" w:type="dxa"/>
            <w:tcBorders>
              <w:top w:val="nil"/>
              <w:left w:val="nil"/>
              <w:bottom w:val="single" w:sz="4" w:space="0" w:color="BFBFBF"/>
              <w:right w:val="single" w:sz="4" w:space="0" w:color="BFBFBF"/>
            </w:tcBorders>
            <w:shd w:val="clear" w:color="auto" w:fill="auto"/>
            <w:noWrap/>
            <w:vAlign w:val="bottom"/>
            <w:hideMark/>
          </w:tcPr>
          <w:p w14:paraId="437D939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$6,667</w:t>
            </w:r>
          </w:p>
        </w:tc>
        <w:tc>
          <w:tcPr>
            <w:tcW w:w="824" w:type="dxa"/>
            <w:tcBorders>
              <w:top w:val="nil"/>
              <w:left w:val="nil"/>
              <w:bottom w:val="single" w:sz="4" w:space="0" w:color="BFBFBF"/>
              <w:right w:val="single" w:sz="4" w:space="0" w:color="BFBFBF"/>
            </w:tcBorders>
            <w:shd w:val="clear" w:color="auto" w:fill="auto"/>
            <w:noWrap/>
            <w:vAlign w:val="bottom"/>
            <w:hideMark/>
          </w:tcPr>
          <w:p w14:paraId="4393A77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$10,101</w:t>
            </w:r>
          </w:p>
        </w:tc>
      </w:tr>
      <w:tr w:rsidR="00C70607" w:rsidRPr="00C70607" w14:paraId="7CDC1833"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3CA7C69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100</w:t>
            </w:r>
          </w:p>
        </w:tc>
        <w:tc>
          <w:tcPr>
            <w:tcW w:w="800" w:type="dxa"/>
            <w:tcBorders>
              <w:top w:val="nil"/>
              <w:left w:val="nil"/>
              <w:bottom w:val="single" w:sz="4" w:space="0" w:color="BFBFBF"/>
              <w:right w:val="single" w:sz="4" w:space="0" w:color="BFBFBF"/>
            </w:tcBorders>
            <w:shd w:val="clear" w:color="000000" w:fill="EEECE1"/>
            <w:noWrap/>
            <w:vAlign w:val="bottom"/>
            <w:hideMark/>
          </w:tcPr>
          <w:p w14:paraId="0B7A468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7037</w:t>
            </w:r>
          </w:p>
        </w:tc>
        <w:tc>
          <w:tcPr>
            <w:tcW w:w="6018" w:type="dxa"/>
            <w:tcBorders>
              <w:top w:val="nil"/>
              <w:left w:val="nil"/>
              <w:bottom w:val="single" w:sz="4" w:space="0" w:color="BFBFBF"/>
              <w:right w:val="single" w:sz="4" w:space="0" w:color="BFBFBF"/>
            </w:tcBorders>
            <w:shd w:val="clear" w:color="000000" w:fill="EEECE1"/>
            <w:noWrap/>
            <w:vAlign w:val="bottom"/>
            <w:hideMark/>
          </w:tcPr>
          <w:p w14:paraId="6CF0814E"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Capital Education Group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619D8C7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w:t>
            </w:r>
          </w:p>
        </w:tc>
        <w:tc>
          <w:tcPr>
            <w:tcW w:w="740" w:type="dxa"/>
            <w:tcBorders>
              <w:top w:val="nil"/>
              <w:left w:val="nil"/>
              <w:bottom w:val="single" w:sz="4" w:space="0" w:color="BFBFBF"/>
              <w:right w:val="single" w:sz="4" w:space="0" w:color="BFBFBF"/>
            </w:tcBorders>
            <w:shd w:val="clear" w:color="000000" w:fill="EEECE1"/>
            <w:noWrap/>
            <w:vAlign w:val="bottom"/>
            <w:hideMark/>
          </w:tcPr>
          <w:p w14:paraId="74237AB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16.5</w:t>
            </w:r>
          </w:p>
        </w:tc>
        <w:tc>
          <w:tcPr>
            <w:tcW w:w="1100" w:type="dxa"/>
            <w:tcBorders>
              <w:top w:val="nil"/>
              <w:left w:val="nil"/>
              <w:bottom w:val="single" w:sz="4" w:space="0" w:color="BFBFBF"/>
              <w:right w:val="single" w:sz="4" w:space="0" w:color="BFBFBF"/>
            </w:tcBorders>
            <w:shd w:val="clear" w:color="000000" w:fill="EEECE1"/>
            <w:noWrap/>
            <w:vAlign w:val="bottom"/>
            <w:hideMark/>
          </w:tcPr>
          <w:p w14:paraId="1026A5A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$269,311</w:t>
            </w:r>
          </w:p>
        </w:tc>
        <w:tc>
          <w:tcPr>
            <w:tcW w:w="1000" w:type="dxa"/>
            <w:tcBorders>
              <w:top w:val="nil"/>
              <w:left w:val="nil"/>
              <w:bottom w:val="single" w:sz="4" w:space="0" w:color="BFBFBF"/>
              <w:right w:val="single" w:sz="4" w:space="0" w:color="BFBFBF"/>
            </w:tcBorders>
            <w:shd w:val="clear" w:color="000000" w:fill="EEECE1"/>
            <w:noWrap/>
            <w:vAlign w:val="bottom"/>
            <w:hideMark/>
          </w:tcPr>
          <w:p w14:paraId="35ACD65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$186,061</w:t>
            </w:r>
          </w:p>
        </w:tc>
        <w:tc>
          <w:tcPr>
            <w:tcW w:w="1100" w:type="dxa"/>
            <w:tcBorders>
              <w:top w:val="nil"/>
              <w:left w:val="nil"/>
              <w:bottom w:val="single" w:sz="4" w:space="0" w:color="BFBFBF"/>
              <w:right w:val="single" w:sz="4" w:space="0" w:color="BFBFBF"/>
            </w:tcBorders>
            <w:shd w:val="clear" w:color="000000" w:fill="EEECE1"/>
            <w:noWrap/>
            <w:vAlign w:val="bottom"/>
            <w:hideMark/>
          </w:tcPr>
          <w:p w14:paraId="42A7EB6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$83,250</w:t>
            </w:r>
          </w:p>
        </w:tc>
        <w:tc>
          <w:tcPr>
            <w:tcW w:w="860" w:type="dxa"/>
            <w:tcBorders>
              <w:top w:val="nil"/>
              <w:left w:val="nil"/>
              <w:bottom w:val="single" w:sz="4" w:space="0" w:color="BFBFBF"/>
              <w:right w:val="single" w:sz="4" w:space="0" w:color="BFBFBF"/>
            </w:tcBorders>
            <w:shd w:val="clear" w:color="000000" w:fill="EEECE1"/>
            <w:noWrap/>
            <w:vAlign w:val="bottom"/>
            <w:hideMark/>
          </w:tcPr>
          <w:p w14:paraId="3EFE847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$14,962</w:t>
            </w:r>
          </w:p>
        </w:tc>
        <w:tc>
          <w:tcPr>
            <w:tcW w:w="860" w:type="dxa"/>
            <w:tcBorders>
              <w:top w:val="nil"/>
              <w:left w:val="nil"/>
              <w:bottom w:val="single" w:sz="4" w:space="0" w:color="BFBFBF"/>
              <w:right w:val="single" w:sz="4" w:space="0" w:color="BFBFBF"/>
            </w:tcBorders>
            <w:shd w:val="clear" w:color="000000" w:fill="EEECE1"/>
            <w:noWrap/>
            <w:vAlign w:val="bottom"/>
            <w:hideMark/>
          </w:tcPr>
          <w:p w14:paraId="452BBB7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$16,322</w:t>
            </w:r>
          </w:p>
        </w:tc>
        <w:tc>
          <w:tcPr>
            <w:tcW w:w="743" w:type="dxa"/>
            <w:tcBorders>
              <w:top w:val="nil"/>
              <w:left w:val="nil"/>
              <w:bottom w:val="single" w:sz="4" w:space="0" w:color="BFBFBF"/>
              <w:right w:val="single" w:sz="4" w:space="0" w:color="BFBFBF"/>
            </w:tcBorders>
            <w:shd w:val="clear" w:color="000000" w:fill="EEECE1"/>
            <w:noWrap/>
            <w:vAlign w:val="bottom"/>
            <w:hideMark/>
          </w:tcPr>
          <w:p w14:paraId="39C3AAF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$4,625</w:t>
            </w:r>
          </w:p>
        </w:tc>
        <w:tc>
          <w:tcPr>
            <w:tcW w:w="824" w:type="dxa"/>
            <w:tcBorders>
              <w:top w:val="nil"/>
              <w:left w:val="nil"/>
              <w:bottom w:val="single" w:sz="4" w:space="0" w:color="BFBFBF"/>
              <w:right w:val="single" w:sz="4" w:space="0" w:color="BFBFBF"/>
            </w:tcBorders>
            <w:shd w:val="clear" w:color="000000" w:fill="EEECE1"/>
            <w:noWrap/>
            <w:vAlign w:val="bottom"/>
            <w:hideMark/>
          </w:tcPr>
          <w:p w14:paraId="228253F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$5,045</w:t>
            </w:r>
          </w:p>
        </w:tc>
      </w:tr>
      <w:tr w:rsidR="00C70607" w:rsidRPr="00C70607" w14:paraId="2ED57C99"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229944D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101</w:t>
            </w:r>
          </w:p>
        </w:tc>
        <w:tc>
          <w:tcPr>
            <w:tcW w:w="800" w:type="dxa"/>
            <w:tcBorders>
              <w:top w:val="nil"/>
              <w:left w:val="nil"/>
              <w:bottom w:val="single" w:sz="4" w:space="0" w:color="BFBFBF"/>
              <w:right w:val="single" w:sz="4" w:space="0" w:color="BFBFBF"/>
            </w:tcBorders>
            <w:shd w:val="clear" w:color="auto" w:fill="auto"/>
            <w:noWrap/>
            <w:vAlign w:val="bottom"/>
            <w:hideMark/>
          </w:tcPr>
          <w:p w14:paraId="6CF24CD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7163</w:t>
            </w:r>
          </w:p>
        </w:tc>
        <w:tc>
          <w:tcPr>
            <w:tcW w:w="6018" w:type="dxa"/>
            <w:tcBorders>
              <w:top w:val="nil"/>
              <w:left w:val="nil"/>
              <w:bottom w:val="single" w:sz="4" w:space="0" w:color="BFBFBF"/>
              <w:right w:val="single" w:sz="4" w:space="0" w:color="BFBFBF"/>
            </w:tcBorders>
            <w:shd w:val="clear" w:color="auto" w:fill="auto"/>
            <w:noWrap/>
            <w:vAlign w:val="bottom"/>
            <w:hideMark/>
          </w:tcPr>
          <w:p w14:paraId="267B7794"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Australian National Memorial Theatre Limited</w:t>
            </w:r>
          </w:p>
        </w:tc>
        <w:tc>
          <w:tcPr>
            <w:tcW w:w="805" w:type="dxa"/>
            <w:tcBorders>
              <w:top w:val="nil"/>
              <w:left w:val="nil"/>
              <w:bottom w:val="single" w:sz="4" w:space="0" w:color="BFBFBF"/>
              <w:right w:val="single" w:sz="4" w:space="0" w:color="BFBFBF"/>
            </w:tcBorders>
            <w:shd w:val="clear" w:color="auto" w:fill="auto"/>
            <w:noWrap/>
            <w:vAlign w:val="bottom"/>
            <w:hideMark/>
          </w:tcPr>
          <w:p w14:paraId="69A732B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w:t>
            </w:r>
          </w:p>
        </w:tc>
        <w:tc>
          <w:tcPr>
            <w:tcW w:w="740" w:type="dxa"/>
            <w:tcBorders>
              <w:top w:val="nil"/>
              <w:left w:val="nil"/>
              <w:bottom w:val="single" w:sz="4" w:space="0" w:color="BFBFBF"/>
              <w:right w:val="single" w:sz="4" w:space="0" w:color="BFBFBF"/>
            </w:tcBorders>
            <w:shd w:val="clear" w:color="auto" w:fill="auto"/>
            <w:noWrap/>
            <w:vAlign w:val="bottom"/>
            <w:hideMark/>
          </w:tcPr>
          <w:p w14:paraId="4E51A16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14.2</w:t>
            </w:r>
          </w:p>
        </w:tc>
        <w:tc>
          <w:tcPr>
            <w:tcW w:w="1100" w:type="dxa"/>
            <w:tcBorders>
              <w:top w:val="nil"/>
              <w:left w:val="nil"/>
              <w:bottom w:val="single" w:sz="4" w:space="0" w:color="BFBFBF"/>
              <w:right w:val="single" w:sz="4" w:space="0" w:color="BFBFBF"/>
            </w:tcBorders>
            <w:shd w:val="clear" w:color="auto" w:fill="auto"/>
            <w:noWrap/>
            <w:vAlign w:val="bottom"/>
            <w:hideMark/>
          </w:tcPr>
          <w:p w14:paraId="2CA996C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$115,398</w:t>
            </w:r>
          </w:p>
        </w:tc>
        <w:tc>
          <w:tcPr>
            <w:tcW w:w="1000" w:type="dxa"/>
            <w:tcBorders>
              <w:top w:val="nil"/>
              <w:left w:val="nil"/>
              <w:bottom w:val="single" w:sz="4" w:space="0" w:color="BFBFBF"/>
              <w:right w:val="single" w:sz="4" w:space="0" w:color="BFBFBF"/>
            </w:tcBorders>
            <w:shd w:val="clear" w:color="auto" w:fill="auto"/>
            <w:noWrap/>
            <w:vAlign w:val="bottom"/>
            <w:hideMark/>
          </w:tcPr>
          <w:p w14:paraId="010935A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auto" w:fill="auto"/>
            <w:noWrap/>
            <w:vAlign w:val="bottom"/>
            <w:hideMark/>
          </w:tcPr>
          <w:p w14:paraId="595BB20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$115,398</w:t>
            </w:r>
          </w:p>
        </w:tc>
        <w:tc>
          <w:tcPr>
            <w:tcW w:w="860" w:type="dxa"/>
            <w:tcBorders>
              <w:top w:val="nil"/>
              <w:left w:val="nil"/>
              <w:bottom w:val="single" w:sz="4" w:space="0" w:color="BFBFBF"/>
              <w:right w:val="single" w:sz="4" w:space="0" w:color="BFBFBF"/>
            </w:tcBorders>
            <w:shd w:val="clear" w:color="auto" w:fill="auto"/>
            <w:noWrap/>
            <w:vAlign w:val="bottom"/>
            <w:hideMark/>
          </w:tcPr>
          <w:p w14:paraId="2DC90A5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$6,788</w:t>
            </w:r>
          </w:p>
        </w:tc>
        <w:tc>
          <w:tcPr>
            <w:tcW w:w="860" w:type="dxa"/>
            <w:tcBorders>
              <w:top w:val="nil"/>
              <w:left w:val="nil"/>
              <w:bottom w:val="single" w:sz="4" w:space="0" w:color="BFBFBF"/>
              <w:right w:val="single" w:sz="4" w:space="0" w:color="BFBFBF"/>
            </w:tcBorders>
            <w:shd w:val="clear" w:color="auto" w:fill="auto"/>
            <w:noWrap/>
            <w:vAlign w:val="bottom"/>
            <w:hideMark/>
          </w:tcPr>
          <w:p w14:paraId="149E641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$8,144</w:t>
            </w:r>
          </w:p>
        </w:tc>
        <w:tc>
          <w:tcPr>
            <w:tcW w:w="743" w:type="dxa"/>
            <w:tcBorders>
              <w:top w:val="nil"/>
              <w:left w:val="nil"/>
              <w:bottom w:val="single" w:sz="4" w:space="0" w:color="BFBFBF"/>
              <w:right w:val="single" w:sz="4" w:space="0" w:color="BFBFBF"/>
            </w:tcBorders>
            <w:shd w:val="clear" w:color="auto" w:fill="auto"/>
            <w:noWrap/>
            <w:vAlign w:val="bottom"/>
            <w:hideMark/>
          </w:tcPr>
          <w:p w14:paraId="1B7311A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$6,788</w:t>
            </w:r>
          </w:p>
        </w:tc>
        <w:tc>
          <w:tcPr>
            <w:tcW w:w="824" w:type="dxa"/>
            <w:tcBorders>
              <w:top w:val="nil"/>
              <w:left w:val="nil"/>
              <w:bottom w:val="single" w:sz="4" w:space="0" w:color="BFBFBF"/>
              <w:right w:val="single" w:sz="4" w:space="0" w:color="BFBFBF"/>
            </w:tcBorders>
            <w:shd w:val="clear" w:color="auto" w:fill="auto"/>
            <w:noWrap/>
            <w:vAlign w:val="bottom"/>
            <w:hideMark/>
          </w:tcPr>
          <w:p w14:paraId="28786C0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$8,144</w:t>
            </w:r>
          </w:p>
        </w:tc>
      </w:tr>
      <w:tr w:rsidR="00C70607" w:rsidRPr="00C70607" w14:paraId="44AC8529"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4F19BF9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102</w:t>
            </w:r>
          </w:p>
        </w:tc>
        <w:tc>
          <w:tcPr>
            <w:tcW w:w="800" w:type="dxa"/>
            <w:tcBorders>
              <w:top w:val="nil"/>
              <w:left w:val="nil"/>
              <w:bottom w:val="single" w:sz="4" w:space="0" w:color="BFBFBF"/>
              <w:right w:val="single" w:sz="4" w:space="0" w:color="BFBFBF"/>
            </w:tcBorders>
            <w:shd w:val="clear" w:color="000000" w:fill="EEECE1"/>
            <w:noWrap/>
            <w:vAlign w:val="bottom"/>
            <w:hideMark/>
          </w:tcPr>
          <w:p w14:paraId="29D6EA2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3044</w:t>
            </w:r>
          </w:p>
        </w:tc>
        <w:tc>
          <w:tcPr>
            <w:tcW w:w="6018" w:type="dxa"/>
            <w:tcBorders>
              <w:top w:val="nil"/>
              <w:left w:val="nil"/>
              <w:bottom w:val="single" w:sz="4" w:space="0" w:color="BFBFBF"/>
              <w:right w:val="single" w:sz="4" w:space="0" w:color="BFBFBF"/>
            </w:tcBorders>
            <w:shd w:val="clear" w:color="000000" w:fill="EEECE1"/>
            <w:noWrap/>
            <w:vAlign w:val="bottom"/>
            <w:hideMark/>
          </w:tcPr>
          <w:p w14:paraId="34E2ABA5"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The University of Notre Dame Australia</w:t>
            </w:r>
          </w:p>
        </w:tc>
        <w:tc>
          <w:tcPr>
            <w:tcW w:w="805" w:type="dxa"/>
            <w:tcBorders>
              <w:top w:val="nil"/>
              <w:left w:val="nil"/>
              <w:bottom w:val="single" w:sz="4" w:space="0" w:color="BFBFBF"/>
              <w:right w:val="single" w:sz="4" w:space="0" w:color="BFBFBF"/>
            </w:tcBorders>
            <w:shd w:val="clear" w:color="000000" w:fill="EEECE1"/>
            <w:noWrap/>
            <w:vAlign w:val="bottom"/>
            <w:hideMark/>
          </w:tcPr>
          <w:p w14:paraId="76DFB6F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w:t>
            </w:r>
          </w:p>
        </w:tc>
        <w:tc>
          <w:tcPr>
            <w:tcW w:w="740" w:type="dxa"/>
            <w:tcBorders>
              <w:top w:val="nil"/>
              <w:left w:val="nil"/>
              <w:bottom w:val="single" w:sz="4" w:space="0" w:color="BFBFBF"/>
              <w:right w:val="single" w:sz="4" w:space="0" w:color="BFBFBF"/>
            </w:tcBorders>
            <w:shd w:val="clear" w:color="000000" w:fill="EEECE1"/>
            <w:noWrap/>
            <w:vAlign w:val="bottom"/>
            <w:hideMark/>
          </w:tcPr>
          <w:p w14:paraId="7F7B6D1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7.1</w:t>
            </w:r>
          </w:p>
        </w:tc>
        <w:tc>
          <w:tcPr>
            <w:tcW w:w="1100" w:type="dxa"/>
            <w:tcBorders>
              <w:top w:val="nil"/>
              <w:left w:val="nil"/>
              <w:bottom w:val="single" w:sz="4" w:space="0" w:color="BFBFBF"/>
              <w:right w:val="single" w:sz="4" w:space="0" w:color="BFBFBF"/>
            </w:tcBorders>
            <w:shd w:val="clear" w:color="000000" w:fill="EEECE1"/>
            <w:noWrap/>
            <w:vAlign w:val="bottom"/>
            <w:hideMark/>
          </w:tcPr>
          <w:p w14:paraId="3D14BDE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$44,195</w:t>
            </w:r>
          </w:p>
        </w:tc>
        <w:tc>
          <w:tcPr>
            <w:tcW w:w="1000" w:type="dxa"/>
            <w:tcBorders>
              <w:top w:val="nil"/>
              <w:left w:val="nil"/>
              <w:bottom w:val="single" w:sz="4" w:space="0" w:color="BFBFBF"/>
              <w:right w:val="single" w:sz="4" w:space="0" w:color="BFBFBF"/>
            </w:tcBorders>
            <w:shd w:val="clear" w:color="000000" w:fill="EEECE1"/>
            <w:noWrap/>
            <w:vAlign w:val="bottom"/>
            <w:hideMark/>
          </w:tcPr>
          <w:p w14:paraId="5FC744A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000000" w:fill="EEECE1"/>
            <w:noWrap/>
            <w:vAlign w:val="bottom"/>
            <w:hideMark/>
          </w:tcPr>
          <w:p w14:paraId="7AA28C4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$44,195</w:t>
            </w:r>
          </w:p>
        </w:tc>
        <w:tc>
          <w:tcPr>
            <w:tcW w:w="860" w:type="dxa"/>
            <w:tcBorders>
              <w:top w:val="nil"/>
              <w:left w:val="nil"/>
              <w:bottom w:val="single" w:sz="4" w:space="0" w:color="BFBFBF"/>
              <w:right w:val="single" w:sz="4" w:space="0" w:color="BFBFBF"/>
            </w:tcBorders>
            <w:shd w:val="clear" w:color="000000" w:fill="EEECE1"/>
            <w:noWrap/>
            <w:vAlign w:val="bottom"/>
            <w:hideMark/>
          </w:tcPr>
          <w:p w14:paraId="48ED053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$2,762</w:t>
            </w:r>
          </w:p>
        </w:tc>
        <w:tc>
          <w:tcPr>
            <w:tcW w:w="860" w:type="dxa"/>
            <w:tcBorders>
              <w:top w:val="nil"/>
              <w:left w:val="nil"/>
              <w:bottom w:val="single" w:sz="4" w:space="0" w:color="BFBFBF"/>
              <w:right w:val="single" w:sz="4" w:space="0" w:color="BFBFBF"/>
            </w:tcBorders>
            <w:shd w:val="clear" w:color="000000" w:fill="EEECE1"/>
            <w:noWrap/>
            <w:vAlign w:val="bottom"/>
            <w:hideMark/>
          </w:tcPr>
          <w:p w14:paraId="47EE057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$6,241</w:t>
            </w:r>
          </w:p>
        </w:tc>
        <w:tc>
          <w:tcPr>
            <w:tcW w:w="743" w:type="dxa"/>
            <w:tcBorders>
              <w:top w:val="nil"/>
              <w:left w:val="nil"/>
              <w:bottom w:val="single" w:sz="4" w:space="0" w:color="BFBFBF"/>
              <w:right w:val="single" w:sz="4" w:space="0" w:color="BFBFBF"/>
            </w:tcBorders>
            <w:shd w:val="clear" w:color="000000" w:fill="EEECE1"/>
            <w:noWrap/>
            <w:vAlign w:val="bottom"/>
            <w:hideMark/>
          </w:tcPr>
          <w:p w14:paraId="1153A09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$2,762</w:t>
            </w:r>
          </w:p>
        </w:tc>
        <w:tc>
          <w:tcPr>
            <w:tcW w:w="824" w:type="dxa"/>
            <w:tcBorders>
              <w:top w:val="nil"/>
              <w:left w:val="nil"/>
              <w:bottom w:val="single" w:sz="4" w:space="0" w:color="BFBFBF"/>
              <w:right w:val="single" w:sz="4" w:space="0" w:color="BFBFBF"/>
            </w:tcBorders>
            <w:shd w:val="clear" w:color="000000" w:fill="EEECE1"/>
            <w:noWrap/>
            <w:vAlign w:val="bottom"/>
            <w:hideMark/>
          </w:tcPr>
          <w:p w14:paraId="504365F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$6,241</w:t>
            </w:r>
          </w:p>
        </w:tc>
      </w:tr>
      <w:tr w:rsidR="00C70607" w:rsidRPr="00C70607" w14:paraId="592A1727"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297D3F1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103</w:t>
            </w:r>
          </w:p>
        </w:tc>
        <w:tc>
          <w:tcPr>
            <w:tcW w:w="800" w:type="dxa"/>
            <w:tcBorders>
              <w:top w:val="nil"/>
              <w:left w:val="nil"/>
              <w:bottom w:val="single" w:sz="4" w:space="0" w:color="BFBFBF"/>
              <w:right w:val="single" w:sz="4" w:space="0" w:color="BFBFBF"/>
            </w:tcBorders>
            <w:shd w:val="clear" w:color="auto" w:fill="auto"/>
            <w:noWrap/>
            <w:vAlign w:val="bottom"/>
            <w:hideMark/>
          </w:tcPr>
          <w:p w14:paraId="44EA8DA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4397</w:t>
            </w:r>
          </w:p>
        </w:tc>
        <w:tc>
          <w:tcPr>
            <w:tcW w:w="6018" w:type="dxa"/>
            <w:tcBorders>
              <w:top w:val="nil"/>
              <w:left w:val="nil"/>
              <w:bottom w:val="single" w:sz="4" w:space="0" w:color="BFBFBF"/>
              <w:right w:val="single" w:sz="4" w:space="0" w:color="BFBFBF"/>
            </w:tcBorders>
            <w:shd w:val="clear" w:color="auto" w:fill="auto"/>
            <w:noWrap/>
            <w:vAlign w:val="bottom"/>
            <w:hideMark/>
          </w:tcPr>
          <w:p w14:paraId="754A1FC1"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Sarina Russo Schools Australia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37B11D4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w:t>
            </w:r>
          </w:p>
        </w:tc>
        <w:tc>
          <w:tcPr>
            <w:tcW w:w="740" w:type="dxa"/>
            <w:tcBorders>
              <w:top w:val="nil"/>
              <w:left w:val="nil"/>
              <w:bottom w:val="single" w:sz="4" w:space="0" w:color="BFBFBF"/>
              <w:right w:val="single" w:sz="4" w:space="0" w:color="BFBFBF"/>
            </w:tcBorders>
            <w:shd w:val="clear" w:color="auto" w:fill="auto"/>
            <w:noWrap/>
            <w:vAlign w:val="bottom"/>
            <w:hideMark/>
          </w:tcPr>
          <w:p w14:paraId="20BC476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w:t>
            </w:r>
          </w:p>
        </w:tc>
        <w:tc>
          <w:tcPr>
            <w:tcW w:w="1100" w:type="dxa"/>
            <w:tcBorders>
              <w:top w:val="nil"/>
              <w:left w:val="nil"/>
              <w:bottom w:val="single" w:sz="4" w:space="0" w:color="BFBFBF"/>
              <w:right w:val="single" w:sz="4" w:space="0" w:color="BFBFBF"/>
            </w:tcBorders>
            <w:shd w:val="clear" w:color="auto" w:fill="auto"/>
            <w:noWrap/>
            <w:vAlign w:val="bottom"/>
            <w:hideMark/>
          </w:tcPr>
          <w:p w14:paraId="720C908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$42,350</w:t>
            </w:r>
          </w:p>
        </w:tc>
        <w:tc>
          <w:tcPr>
            <w:tcW w:w="1000" w:type="dxa"/>
            <w:tcBorders>
              <w:top w:val="nil"/>
              <w:left w:val="nil"/>
              <w:bottom w:val="single" w:sz="4" w:space="0" w:color="BFBFBF"/>
              <w:right w:val="single" w:sz="4" w:space="0" w:color="BFBFBF"/>
            </w:tcBorders>
            <w:shd w:val="clear" w:color="auto" w:fill="auto"/>
            <w:noWrap/>
            <w:vAlign w:val="bottom"/>
            <w:hideMark/>
          </w:tcPr>
          <w:p w14:paraId="6712C31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auto" w:fill="auto"/>
            <w:noWrap/>
            <w:vAlign w:val="bottom"/>
            <w:hideMark/>
          </w:tcPr>
          <w:p w14:paraId="55D3676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$42,350</w:t>
            </w:r>
          </w:p>
        </w:tc>
        <w:tc>
          <w:tcPr>
            <w:tcW w:w="860" w:type="dxa"/>
            <w:tcBorders>
              <w:top w:val="nil"/>
              <w:left w:val="nil"/>
              <w:bottom w:val="single" w:sz="4" w:space="0" w:color="BFBFBF"/>
              <w:right w:val="single" w:sz="4" w:space="0" w:color="BFBFBF"/>
            </w:tcBorders>
            <w:shd w:val="clear" w:color="auto" w:fill="auto"/>
            <w:noWrap/>
            <w:vAlign w:val="bottom"/>
            <w:hideMark/>
          </w:tcPr>
          <w:p w14:paraId="2A31D12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$2,647</w:t>
            </w:r>
          </w:p>
        </w:tc>
        <w:tc>
          <w:tcPr>
            <w:tcW w:w="860" w:type="dxa"/>
            <w:tcBorders>
              <w:top w:val="nil"/>
              <w:left w:val="nil"/>
              <w:bottom w:val="single" w:sz="4" w:space="0" w:color="BFBFBF"/>
              <w:right w:val="single" w:sz="4" w:space="0" w:color="BFBFBF"/>
            </w:tcBorders>
            <w:shd w:val="clear" w:color="auto" w:fill="auto"/>
            <w:noWrap/>
            <w:vAlign w:val="bottom"/>
            <w:hideMark/>
          </w:tcPr>
          <w:p w14:paraId="543181A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$9,965</w:t>
            </w:r>
          </w:p>
        </w:tc>
        <w:tc>
          <w:tcPr>
            <w:tcW w:w="743" w:type="dxa"/>
            <w:tcBorders>
              <w:top w:val="nil"/>
              <w:left w:val="nil"/>
              <w:bottom w:val="single" w:sz="4" w:space="0" w:color="BFBFBF"/>
              <w:right w:val="single" w:sz="4" w:space="0" w:color="BFBFBF"/>
            </w:tcBorders>
            <w:shd w:val="clear" w:color="auto" w:fill="auto"/>
            <w:noWrap/>
            <w:vAlign w:val="bottom"/>
            <w:hideMark/>
          </w:tcPr>
          <w:p w14:paraId="0A47141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$2,647</w:t>
            </w:r>
          </w:p>
        </w:tc>
        <w:tc>
          <w:tcPr>
            <w:tcW w:w="824" w:type="dxa"/>
            <w:tcBorders>
              <w:top w:val="nil"/>
              <w:left w:val="nil"/>
              <w:bottom w:val="single" w:sz="4" w:space="0" w:color="BFBFBF"/>
              <w:right w:val="single" w:sz="4" w:space="0" w:color="BFBFBF"/>
            </w:tcBorders>
            <w:shd w:val="clear" w:color="auto" w:fill="auto"/>
            <w:noWrap/>
            <w:vAlign w:val="bottom"/>
            <w:hideMark/>
          </w:tcPr>
          <w:p w14:paraId="63DABA4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$9,965</w:t>
            </w:r>
          </w:p>
        </w:tc>
      </w:tr>
      <w:tr w:rsidR="00C70607" w:rsidRPr="00C70607" w14:paraId="74E0A3F1"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3EC724A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104</w:t>
            </w:r>
          </w:p>
        </w:tc>
        <w:tc>
          <w:tcPr>
            <w:tcW w:w="800" w:type="dxa"/>
            <w:tcBorders>
              <w:top w:val="nil"/>
              <w:left w:val="nil"/>
              <w:bottom w:val="single" w:sz="4" w:space="0" w:color="BFBFBF"/>
              <w:right w:val="single" w:sz="4" w:space="0" w:color="BFBFBF"/>
            </w:tcBorders>
            <w:shd w:val="clear" w:color="000000" w:fill="EEECE1"/>
            <w:noWrap/>
            <w:vAlign w:val="bottom"/>
            <w:hideMark/>
          </w:tcPr>
          <w:p w14:paraId="78D72E8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7213</w:t>
            </w:r>
          </w:p>
        </w:tc>
        <w:tc>
          <w:tcPr>
            <w:tcW w:w="6018" w:type="dxa"/>
            <w:tcBorders>
              <w:top w:val="nil"/>
              <w:left w:val="nil"/>
              <w:bottom w:val="single" w:sz="4" w:space="0" w:color="BFBFBF"/>
              <w:right w:val="single" w:sz="4" w:space="0" w:color="BFBFBF"/>
            </w:tcBorders>
            <w:shd w:val="clear" w:color="000000" w:fill="EEECE1"/>
            <w:noWrap/>
            <w:vAlign w:val="bottom"/>
            <w:hideMark/>
          </w:tcPr>
          <w:p w14:paraId="7220F2E4"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Dazzle-M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75130CC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w:t>
            </w:r>
          </w:p>
        </w:tc>
        <w:tc>
          <w:tcPr>
            <w:tcW w:w="740" w:type="dxa"/>
            <w:tcBorders>
              <w:top w:val="nil"/>
              <w:left w:val="nil"/>
              <w:bottom w:val="single" w:sz="4" w:space="0" w:color="BFBFBF"/>
              <w:right w:val="single" w:sz="4" w:space="0" w:color="BFBFBF"/>
            </w:tcBorders>
            <w:shd w:val="clear" w:color="000000" w:fill="EEECE1"/>
            <w:noWrap/>
            <w:vAlign w:val="bottom"/>
            <w:hideMark/>
          </w:tcPr>
          <w:p w14:paraId="76DE73E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9.1</w:t>
            </w:r>
          </w:p>
        </w:tc>
        <w:tc>
          <w:tcPr>
            <w:tcW w:w="1100" w:type="dxa"/>
            <w:tcBorders>
              <w:top w:val="nil"/>
              <w:left w:val="nil"/>
              <w:bottom w:val="single" w:sz="4" w:space="0" w:color="BFBFBF"/>
              <w:right w:val="single" w:sz="4" w:space="0" w:color="BFBFBF"/>
            </w:tcBorders>
            <w:shd w:val="clear" w:color="000000" w:fill="EEECE1"/>
            <w:noWrap/>
            <w:vAlign w:val="bottom"/>
            <w:hideMark/>
          </w:tcPr>
          <w:p w14:paraId="4F10582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$73,405</w:t>
            </w:r>
          </w:p>
        </w:tc>
        <w:tc>
          <w:tcPr>
            <w:tcW w:w="1000" w:type="dxa"/>
            <w:tcBorders>
              <w:top w:val="nil"/>
              <w:left w:val="nil"/>
              <w:bottom w:val="single" w:sz="4" w:space="0" w:color="BFBFBF"/>
              <w:right w:val="single" w:sz="4" w:space="0" w:color="BFBFBF"/>
            </w:tcBorders>
            <w:shd w:val="clear" w:color="000000" w:fill="EEECE1"/>
            <w:noWrap/>
            <w:vAlign w:val="bottom"/>
            <w:hideMark/>
          </w:tcPr>
          <w:p w14:paraId="4111B84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$2,515</w:t>
            </w:r>
          </w:p>
        </w:tc>
        <w:tc>
          <w:tcPr>
            <w:tcW w:w="1100" w:type="dxa"/>
            <w:tcBorders>
              <w:top w:val="nil"/>
              <w:left w:val="nil"/>
              <w:bottom w:val="single" w:sz="4" w:space="0" w:color="BFBFBF"/>
              <w:right w:val="single" w:sz="4" w:space="0" w:color="BFBFBF"/>
            </w:tcBorders>
            <w:shd w:val="clear" w:color="000000" w:fill="EEECE1"/>
            <w:noWrap/>
            <w:vAlign w:val="bottom"/>
            <w:hideMark/>
          </w:tcPr>
          <w:p w14:paraId="5FD7C19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$70,890</w:t>
            </w:r>
          </w:p>
        </w:tc>
        <w:tc>
          <w:tcPr>
            <w:tcW w:w="860" w:type="dxa"/>
            <w:tcBorders>
              <w:top w:val="nil"/>
              <w:left w:val="nil"/>
              <w:bottom w:val="single" w:sz="4" w:space="0" w:color="BFBFBF"/>
              <w:right w:val="single" w:sz="4" w:space="0" w:color="BFBFBF"/>
            </w:tcBorders>
            <w:shd w:val="clear" w:color="000000" w:fill="EEECE1"/>
            <w:noWrap/>
            <w:vAlign w:val="bottom"/>
            <w:hideMark/>
          </w:tcPr>
          <w:p w14:paraId="732B1F2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$4,894</w:t>
            </w:r>
          </w:p>
        </w:tc>
        <w:tc>
          <w:tcPr>
            <w:tcW w:w="860" w:type="dxa"/>
            <w:tcBorders>
              <w:top w:val="nil"/>
              <w:left w:val="nil"/>
              <w:bottom w:val="single" w:sz="4" w:space="0" w:color="BFBFBF"/>
              <w:right w:val="single" w:sz="4" w:space="0" w:color="BFBFBF"/>
            </w:tcBorders>
            <w:shd w:val="clear" w:color="000000" w:fill="EEECE1"/>
            <w:noWrap/>
            <w:vAlign w:val="bottom"/>
            <w:hideMark/>
          </w:tcPr>
          <w:p w14:paraId="58576F8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$8,111</w:t>
            </w:r>
          </w:p>
        </w:tc>
        <w:tc>
          <w:tcPr>
            <w:tcW w:w="743" w:type="dxa"/>
            <w:tcBorders>
              <w:top w:val="nil"/>
              <w:left w:val="nil"/>
              <w:bottom w:val="single" w:sz="4" w:space="0" w:color="BFBFBF"/>
              <w:right w:val="single" w:sz="4" w:space="0" w:color="BFBFBF"/>
            </w:tcBorders>
            <w:shd w:val="clear" w:color="000000" w:fill="EEECE1"/>
            <w:noWrap/>
            <w:vAlign w:val="bottom"/>
            <w:hideMark/>
          </w:tcPr>
          <w:p w14:paraId="2D5DEC1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$4,726</w:t>
            </w:r>
          </w:p>
        </w:tc>
        <w:tc>
          <w:tcPr>
            <w:tcW w:w="824" w:type="dxa"/>
            <w:tcBorders>
              <w:top w:val="nil"/>
              <w:left w:val="nil"/>
              <w:bottom w:val="single" w:sz="4" w:space="0" w:color="BFBFBF"/>
              <w:right w:val="single" w:sz="4" w:space="0" w:color="BFBFBF"/>
            </w:tcBorders>
            <w:shd w:val="clear" w:color="000000" w:fill="EEECE1"/>
            <w:noWrap/>
            <w:vAlign w:val="bottom"/>
            <w:hideMark/>
          </w:tcPr>
          <w:p w14:paraId="0737706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$7,833</w:t>
            </w:r>
          </w:p>
        </w:tc>
      </w:tr>
      <w:tr w:rsidR="00C70607" w:rsidRPr="00C70607" w14:paraId="15029007"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68FE440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105</w:t>
            </w:r>
          </w:p>
        </w:tc>
        <w:tc>
          <w:tcPr>
            <w:tcW w:w="800" w:type="dxa"/>
            <w:tcBorders>
              <w:top w:val="nil"/>
              <w:left w:val="nil"/>
              <w:bottom w:val="single" w:sz="4" w:space="0" w:color="BFBFBF"/>
              <w:right w:val="single" w:sz="4" w:space="0" w:color="BFBFBF"/>
            </w:tcBorders>
            <w:shd w:val="clear" w:color="auto" w:fill="auto"/>
            <w:noWrap/>
            <w:vAlign w:val="bottom"/>
            <w:hideMark/>
          </w:tcPr>
          <w:p w14:paraId="7D853E9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7646</w:t>
            </w:r>
          </w:p>
        </w:tc>
        <w:tc>
          <w:tcPr>
            <w:tcW w:w="6018" w:type="dxa"/>
            <w:tcBorders>
              <w:top w:val="nil"/>
              <w:left w:val="nil"/>
              <w:bottom w:val="single" w:sz="4" w:space="0" w:color="BFBFBF"/>
              <w:right w:val="single" w:sz="4" w:space="0" w:color="BFBFBF"/>
            </w:tcBorders>
            <w:shd w:val="clear" w:color="auto" w:fill="auto"/>
            <w:noWrap/>
            <w:vAlign w:val="bottom"/>
            <w:hideMark/>
          </w:tcPr>
          <w:p w14:paraId="7BC057CA"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Australian Skills Group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1CF4CE4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w:t>
            </w:r>
          </w:p>
        </w:tc>
        <w:tc>
          <w:tcPr>
            <w:tcW w:w="740" w:type="dxa"/>
            <w:tcBorders>
              <w:top w:val="nil"/>
              <w:left w:val="nil"/>
              <w:bottom w:val="single" w:sz="4" w:space="0" w:color="BFBFBF"/>
              <w:right w:val="single" w:sz="4" w:space="0" w:color="BFBFBF"/>
            </w:tcBorders>
            <w:shd w:val="clear" w:color="auto" w:fill="auto"/>
            <w:noWrap/>
            <w:vAlign w:val="bottom"/>
            <w:hideMark/>
          </w:tcPr>
          <w:p w14:paraId="769B4BC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5.7</w:t>
            </w:r>
          </w:p>
        </w:tc>
        <w:tc>
          <w:tcPr>
            <w:tcW w:w="1100" w:type="dxa"/>
            <w:tcBorders>
              <w:top w:val="nil"/>
              <w:left w:val="nil"/>
              <w:bottom w:val="single" w:sz="4" w:space="0" w:color="BFBFBF"/>
              <w:right w:val="single" w:sz="4" w:space="0" w:color="BFBFBF"/>
            </w:tcBorders>
            <w:shd w:val="clear" w:color="auto" w:fill="auto"/>
            <w:noWrap/>
            <w:vAlign w:val="bottom"/>
            <w:hideMark/>
          </w:tcPr>
          <w:p w14:paraId="3EB7933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$83,750</w:t>
            </w:r>
          </w:p>
        </w:tc>
        <w:tc>
          <w:tcPr>
            <w:tcW w:w="1000" w:type="dxa"/>
            <w:tcBorders>
              <w:top w:val="nil"/>
              <w:left w:val="nil"/>
              <w:bottom w:val="single" w:sz="4" w:space="0" w:color="BFBFBF"/>
              <w:right w:val="single" w:sz="4" w:space="0" w:color="BFBFBF"/>
            </w:tcBorders>
            <w:shd w:val="clear" w:color="auto" w:fill="auto"/>
            <w:noWrap/>
            <w:vAlign w:val="bottom"/>
            <w:hideMark/>
          </w:tcPr>
          <w:p w14:paraId="2396C71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auto" w:fill="auto"/>
            <w:noWrap/>
            <w:vAlign w:val="bottom"/>
            <w:hideMark/>
          </w:tcPr>
          <w:p w14:paraId="6A60CD1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$83,750</w:t>
            </w:r>
          </w:p>
        </w:tc>
        <w:tc>
          <w:tcPr>
            <w:tcW w:w="860" w:type="dxa"/>
            <w:tcBorders>
              <w:top w:val="nil"/>
              <w:left w:val="nil"/>
              <w:bottom w:val="single" w:sz="4" w:space="0" w:color="BFBFBF"/>
              <w:right w:val="single" w:sz="4" w:space="0" w:color="BFBFBF"/>
            </w:tcBorders>
            <w:shd w:val="clear" w:color="auto" w:fill="auto"/>
            <w:noWrap/>
            <w:vAlign w:val="bottom"/>
            <w:hideMark/>
          </w:tcPr>
          <w:p w14:paraId="1EA7EDD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$5,583</w:t>
            </w:r>
          </w:p>
        </w:tc>
        <w:tc>
          <w:tcPr>
            <w:tcW w:w="860" w:type="dxa"/>
            <w:tcBorders>
              <w:top w:val="nil"/>
              <w:left w:val="nil"/>
              <w:bottom w:val="single" w:sz="4" w:space="0" w:color="BFBFBF"/>
              <w:right w:val="single" w:sz="4" w:space="0" w:color="BFBFBF"/>
            </w:tcBorders>
            <w:shd w:val="clear" w:color="auto" w:fill="auto"/>
            <w:noWrap/>
            <w:vAlign w:val="bottom"/>
            <w:hideMark/>
          </w:tcPr>
          <w:p w14:paraId="2B5C948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$14,794</w:t>
            </w:r>
          </w:p>
        </w:tc>
        <w:tc>
          <w:tcPr>
            <w:tcW w:w="743" w:type="dxa"/>
            <w:tcBorders>
              <w:top w:val="nil"/>
              <w:left w:val="nil"/>
              <w:bottom w:val="single" w:sz="4" w:space="0" w:color="BFBFBF"/>
              <w:right w:val="single" w:sz="4" w:space="0" w:color="BFBFBF"/>
            </w:tcBorders>
            <w:shd w:val="clear" w:color="auto" w:fill="auto"/>
            <w:noWrap/>
            <w:vAlign w:val="bottom"/>
            <w:hideMark/>
          </w:tcPr>
          <w:p w14:paraId="19BA815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$5,583</w:t>
            </w:r>
          </w:p>
        </w:tc>
        <w:tc>
          <w:tcPr>
            <w:tcW w:w="824" w:type="dxa"/>
            <w:tcBorders>
              <w:top w:val="nil"/>
              <w:left w:val="nil"/>
              <w:bottom w:val="single" w:sz="4" w:space="0" w:color="BFBFBF"/>
              <w:right w:val="single" w:sz="4" w:space="0" w:color="BFBFBF"/>
            </w:tcBorders>
            <w:shd w:val="clear" w:color="auto" w:fill="auto"/>
            <w:noWrap/>
            <w:vAlign w:val="bottom"/>
            <w:hideMark/>
          </w:tcPr>
          <w:p w14:paraId="2301BED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$14,794</w:t>
            </w:r>
          </w:p>
        </w:tc>
      </w:tr>
      <w:tr w:rsidR="00C70607" w:rsidRPr="00C70607" w14:paraId="3FB46E0F"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1E5C1B2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106</w:t>
            </w:r>
          </w:p>
        </w:tc>
        <w:tc>
          <w:tcPr>
            <w:tcW w:w="800" w:type="dxa"/>
            <w:tcBorders>
              <w:top w:val="nil"/>
              <w:left w:val="nil"/>
              <w:bottom w:val="single" w:sz="4" w:space="0" w:color="BFBFBF"/>
              <w:right w:val="single" w:sz="4" w:space="0" w:color="BFBFBF"/>
            </w:tcBorders>
            <w:shd w:val="clear" w:color="000000" w:fill="EEECE1"/>
            <w:noWrap/>
            <w:vAlign w:val="bottom"/>
            <w:hideMark/>
          </w:tcPr>
          <w:p w14:paraId="4E8BAE3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7412</w:t>
            </w:r>
          </w:p>
        </w:tc>
        <w:tc>
          <w:tcPr>
            <w:tcW w:w="6018" w:type="dxa"/>
            <w:tcBorders>
              <w:top w:val="nil"/>
              <w:left w:val="nil"/>
              <w:bottom w:val="single" w:sz="4" w:space="0" w:color="BFBFBF"/>
              <w:right w:val="single" w:sz="4" w:space="0" w:color="BFBFBF"/>
            </w:tcBorders>
            <w:shd w:val="clear" w:color="000000" w:fill="EEECE1"/>
            <w:noWrap/>
            <w:vAlign w:val="bottom"/>
            <w:hideMark/>
          </w:tcPr>
          <w:p w14:paraId="5FA77382"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Southern Aviation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360721E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w:t>
            </w:r>
          </w:p>
        </w:tc>
        <w:tc>
          <w:tcPr>
            <w:tcW w:w="740" w:type="dxa"/>
            <w:tcBorders>
              <w:top w:val="nil"/>
              <w:left w:val="nil"/>
              <w:bottom w:val="single" w:sz="4" w:space="0" w:color="BFBFBF"/>
              <w:right w:val="single" w:sz="4" w:space="0" w:color="BFBFBF"/>
            </w:tcBorders>
            <w:shd w:val="clear" w:color="000000" w:fill="EEECE1"/>
            <w:noWrap/>
            <w:vAlign w:val="bottom"/>
            <w:hideMark/>
          </w:tcPr>
          <w:p w14:paraId="4AACBFC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5.3</w:t>
            </w:r>
          </w:p>
        </w:tc>
        <w:tc>
          <w:tcPr>
            <w:tcW w:w="1100" w:type="dxa"/>
            <w:tcBorders>
              <w:top w:val="nil"/>
              <w:left w:val="nil"/>
              <w:bottom w:val="single" w:sz="4" w:space="0" w:color="BFBFBF"/>
              <w:right w:val="single" w:sz="4" w:space="0" w:color="BFBFBF"/>
            </w:tcBorders>
            <w:shd w:val="clear" w:color="000000" w:fill="EEECE1"/>
            <w:noWrap/>
            <w:vAlign w:val="bottom"/>
            <w:hideMark/>
          </w:tcPr>
          <w:p w14:paraId="604566B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$356,180</w:t>
            </w:r>
          </w:p>
        </w:tc>
        <w:tc>
          <w:tcPr>
            <w:tcW w:w="1000" w:type="dxa"/>
            <w:tcBorders>
              <w:top w:val="nil"/>
              <w:left w:val="nil"/>
              <w:bottom w:val="single" w:sz="4" w:space="0" w:color="BFBFBF"/>
              <w:right w:val="single" w:sz="4" w:space="0" w:color="BFBFBF"/>
            </w:tcBorders>
            <w:shd w:val="clear" w:color="000000" w:fill="EEECE1"/>
            <w:noWrap/>
            <w:vAlign w:val="bottom"/>
            <w:hideMark/>
          </w:tcPr>
          <w:p w14:paraId="61817FB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000000" w:fill="EEECE1"/>
            <w:noWrap/>
            <w:vAlign w:val="bottom"/>
            <w:hideMark/>
          </w:tcPr>
          <w:p w14:paraId="400EAE5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$356,180</w:t>
            </w:r>
          </w:p>
        </w:tc>
        <w:tc>
          <w:tcPr>
            <w:tcW w:w="860" w:type="dxa"/>
            <w:tcBorders>
              <w:top w:val="nil"/>
              <w:left w:val="nil"/>
              <w:bottom w:val="single" w:sz="4" w:space="0" w:color="BFBFBF"/>
              <w:right w:val="single" w:sz="4" w:space="0" w:color="BFBFBF"/>
            </w:tcBorders>
            <w:shd w:val="clear" w:color="000000" w:fill="EEECE1"/>
            <w:noWrap/>
            <w:vAlign w:val="bottom"/>
            <w:hideMark/>
          </w:tcPr>
          <w:p w14:paraId="0E43CF7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$23,745</w:t>
            </w:r>
          </w:p>
        </w:tc>
        <w:tc>
          <w:tcPr>
            <w:tcW w:w="860" w:type="dxa"/>
            <w:tcBorders>
              <w:top w:val="nil"/>
              <w:left w:val="nil"/>
              <w:bottom w:val="single" w:sz="4" w:space="0" w:color="BFBFBF"/>
              <w:right w:val="single" w:sz="4" w:space="0" w:color="BFBFBF"/>
            </w:tcBorders>
            <w:shd w:val="clear" w:color="000000" w:fill="EEECE1"/>
            <w:noWrap/>
            <w:vAlign w:val="bottom"/>
            <w:hideMark/>
          </w:tcPr>
          <w:p w14:paraId="5A7A21F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$67,715</w:t>
            </w:r>
          </w:p>
        </w:tc>
        <w:tc>
          <w:tcPr>
            <w:tcW w:w="743" w:type="dxa"/>
            <w:tcBorders>
              <w:top w:val="nil"/>
              <w:left w:val="nil"/>
              <w:bottom w:val="single" w:sz="4" w:space="0" w:color="BFBFBF"/>
              <w:right w:val="single" w:sz="4" w:space="0" w:color="BFBFBF"/>
            </w:tcBorders>
            <w:shd w:val="clear" w:color="000000" w:fill="EEECE1"/>
            <w:noWrap/>
            <w:vAlign w:val="bottom"/>
            <w:hideMark/>
          </w:tcPr>
          <w:p w14:paraId="1A7569C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$23,745</w:t>
            </w:r>
          </w:p>
        </w:tc>
        <w:tc>
          <w:tcPr>
            <w:tcW w:w="824" w:type="dxa"/>
            <w:tcBorders>
              <w:top w:val="nil"/>
              <w:left w:val="nil"/>
              <w:bottom w:val="single" w:sz="4" w:space="0" w:color="BFBFBF"/>
              <w:right w:val="single" w:sz="4" w:space="0" w:color="BFBFBF"/>
            </w:tcBorders>
            <w:shd w:val="clear" w:color="000000" w:fill="EEECE1"/>
            <w:noWrap/>
            <w:vAlign w:val="bottom"/>
            <w:hideMark/>
          </w:tcPr>
          <w:p w14:paraId="2568C75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$67,715</w:t>
            </w:r>
          </w:p>
        </w:tc>
      </w:tr>
      <w:tr w:rsidR="00C70607" w:rsidRPr="00C70607" w14:paraId="27ED54FC"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07EF0F4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107</w:t>
            </w:r>
          </w:p>
        </w:tc>
        <w:tc>
          <w:tcPr>
            <w:tcW w:w="800" w:type="dxa"/>
            <w:tcBorders>
              <w:top w:val="nil"/>
              <w:left w:val="nil"/>
              <w:bottom w:val="single" w:sz="4" w:space="0" w:color="BFBFBF"/>
              <w:right w:val="single" w:sz="4" w:space="0" w:color="BFBFBF"/>
            </w:tcBorders>
            <w:shd w:val="clear" w:color="auto" w:fill="auto"/>
            <w:noWrap/>
            <w:vAlign w:val="bottom"/>
            <w:hideMark/>
          </w:tcPr>
          <w:p w14:paraId="792A5B8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7478</w:t>
            </w:r>
          </w:p>
        </w:tc>
        <w:tc>
          <w:tcPr>
            <w:tcW w:w="6018" w:type="dxa"/>
            <w:tcBorders>
              <w:top w:val="nil"/>
              <w:left w:val="nil"/>
              <w:bottom w:val="single" w:sz="4" w:space="0" w:color="BFBFBF"/>
              <w:right w:val="single" w:sz="4" w:space="0" w:color="BFBFBF"/>
            </w:tcBorders>
            <w:shd w:val="clear" w:color="auto" w:fill="auto"/>
            <w:noWrap/>
            <w:vAlign w:val="bottom"/>
            <w:hideMark/>
          </w:tcPr>
          <w:p w14:paraId="69072FF9"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Virtu Design Institute Pty Limited</w:t>
            </w:r>
          </w:p>
        </w:tc>
        <w:tc>
          <w:tcPr>
            <w:tcW w:w="805" w:type="dxa"/>
            <w:tcBorders>
              <w:top w:val="nil"/>
              <w:left w:val="nil"/>
              <w:bottom w:val="single" w:sz="4" w:space="0" w:color="BFBFBF"/>
              <w:right w:val="single" w:sz="4" w:space="0" w:color="BFBFBF"/>
            </w:tcBorders>
            <w:shd w:val="clear" w:color="auto" w:fill="auto"/>
            <w:noWrap/>
            <w:vAlign w:val="bottom"/>
            <w:hideMark/>
          </w:tcPr>
          <w:p w14:paraId="53C8581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w:t>
            </w:r>
          </w:p>
        </w:tc>
        <w:tc>
          <w:tcPr>
            <w:tcW w:w="740" w:type="dxa"/>
            <w:tcBorders>
              <w:top w:val="nil"/>
              <w:left w:val="nil"/>
              <w:bottom w:val="single" w:sz="4" w:space="0" w:color="BFBFBF"/>
              <w:right w:val="single" w:sz="4" w:space="0" w:color="BFBFBF"/>
            </w:tcBorders>
            <w:shd w:val="clear" w:color="auto" w:fill="auto"/>
            <w:noWrap/>
            <w:vAlign w:val="bottom"/>
            <w:hideMark/>
          </w:tcPr>
          <w:p w14:paraId="47E96FF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w:t>
            </w:r>
          </w:p>
        </w:tc>
        <w:tc>
          <w:tcPr>
            <w:tcW w:w="1100" w:type="dxa"/>
            <w:tcBorders>
              <w:top w:val="nil"/>
              <w:left w:val="nil"/>
              <w:bottom w:val="single" w:sz="4" w:space="0" w:color="BFBFBF"/>
              <w:right w:val="single" w:sz="4" w:space="0" w:color="BFBFBF"/>
            </w:tcBorders>
            <w:shd w:val="clear" w:color="auto" w:fill="auto"/>
            <w:noWrap/>
            <w:vAlign w:val="bottom"/>
            <w:hideMark/>
          </w:tcPr>
          <w:p w14:paraId="6179DE6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$51,312</w:t>
            </w:r>
          </w:p>
        </w:tc>
        <w:tc>
          <w:tcPr>
            <w:tcW w:w="1000" w:type="dxa"/>
            <w:tcBorders>
              <w:top w:val="nil"/>
              <w:left w:val="nil"/>
              <w:bottom w:val="single" w:sz="4" w:space="0" w:color="BFBFBF"/>
              <w:right w:val="single" w:sz="4" w:space="0" w:color="BFBFBF"/>
            </w:tcBorders>
            <w:shd w:val="clear" w:color="auto" w:fill="auto"/>
            <w:noWrap/>
            <w:vAlign w:val="bottom"/>
            <w:hideMark/>
          </w:tcPr>
          <w:p w14:paraId="1B55F6A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auto" w:fill="auto"/>
            <w:noWrap/>
            <w:vAlign w:val="bottom"/>
            <w:hideMark/>
          </w:tcPr>
          <w:p w14:paraId="4BE51BD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$51,312</w:t>
            </w:r>
          </w:p>
        </w:tc>
        <w:tc>
          <w:tcPr>
            <w:tcW w:w="860" w:type="dxa"/>
            <w:tcBorders>
              <w:top w:val="nil"/>
              <w:left w:val="nil"/>
              <w:bottom w:val="single" w:sz="4" w:space="0" w:color="BFBFBF"/>
              <w:right w:val="single" w:sz="4" w:space="0" w:color="BFBFBF"/>
            </w:tcBorders>
            <w:shd w:val="clear" w:color="auto" w:fill="auto"/>
            <w:noWrap/>
            <w:vAlign w:val="bottom"/>
            <w:hideMark/>
          </w:tcPr>
          <w:p w14:paraId="2F6A14D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$3,421</w:t>
            </w:r>
          </w:p>
        </w:tc>
        <w:tc>
          <w:tcPr>
            <w:tcW w:w="860" w:type="dxa"/>
            <w:tcBorders>
              <w:top w:val="nil"/>
              <w:left w:val="nil"/>
              <w:bottom w:val="single" w:sz="4" w:space="0" w:color="BFBFBF"/>
              <w:right w:val="single" w:sz="4" w:space="0" w:color="BFBFBF"/>
            </w:tcBorders>
            <w:shd w:val="clear" w:color="auto" w:fill="auto"/>
            <w:noWrap/>
            <w:vAlign w:val="bottom"/>
            <w:hideMark/>
          </w:tcPr>
          <w:p w14:paraId="13AF7BF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$10,248</w:t>
            </w:r>
          </w:p>
        </w:tc>
        <w:tc>
          <w:tcPr>
            <w:tcW w:w="743" w:type="dxa"/>
            <w:tcBorders>
              <w:top w:val="nil"/>
              <w:left w:val="nil"/>
              <w:bottom w:val="single" w:sz="4" w:space="0" w:color="BFBFBF"/>
              <w:right w:val="single" w:sz="4" w:space="0" w:color="BFBFBF"/>
            </w:tcBorders>
            <w:shd w:val="clear" w:color="auto" w:fill="auto"/>
            <w:noWrap/>
            <w:vAlign w:val="bottom"/>
            <w:hideMark/>
          </w:tcPr>
          <w:p w14:paraId="4E337B1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$3,421</w:t>
            </w:r>
          </w:p>
        </w:tc>
        <w:tc>
          <w:tcPr>
            <w:tcW w:w="824" w:type="dxa"/>
            <w:tcBorders>
              <w:top w:val="nil"/>
              <w:left w:val="nil"/>
              <w:bottom w:val="single" w:sz="4" w:space="0" w:color="BFBFBF"/>
              <w:right w:val="single" w:sz="4" w:space="0" w:color="BFBFBF"/>
            </w:tcBorders>
            <w:shd w:val="clear" w:color="auto" w:fill="auto"/>
            <w:noWrap/>
            <w:vAlign w:val="bottom"/>
            <w:hideMark/>
          </w:tcPr>
          <w:p w14:paraId="2806CCD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$10,248</w:t>
            </w:r>
          </w:p>
        </w:tc>
      </w:tr>
      <w:tr w:rsidR="00C70607" w:rsidRPr="00C70607" w14:paraId="0F35D24B"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56E20B3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108</w:t>
            </w:r>
          </w:p>
        </w:tc>
        <w:tc>
          <w:tcPr>
            <w:tcW w:w="800" w:type="dxa"/>
            <w:tcBorders>
              <w:top w:val="nil"/>
              <w:left w:val="nil"/>
              <w:bottom w:val="single" w:sz="4" w:space="0" w:color="BFBFBF"/>
              <w:right w:val="single" w:sz="4" w:space="0" w:color="BFBFBF"/>
            </w:tcBorders>
            <w:shd w:val="clear" w:color="000000" w:fill="EEECE1"/>
            <w:noWrap/>
            <w:vAlign w:val="bottom"/>
            <w:hideMark/>
          </w:tcPr>
          <w:p w14:paraId="38D4CAE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7229</w:t>
            </w:r>
          </w:p>
        </w:tc>
        <w:tc>
          <w:tcPr>
            <w:tcW w:w="6018" w:type="dxa"/>
            <w:tcBorders>
              <w:top w:val="nil"/>
              <w:left w:val="nil"/>
              <w:bottom w:val="single" w:sz="4" w:space="0" w:color="BFBFBF"/>
              <w:right w:val="single" w:sz="4" w:space="0" w:color="BFBFBF"/>
            </w:tcBorders>
            <w:shd w:val="clear" w:color="000000" w:fill="EEECE1"/>
            <w:noWrap/>
            <w:vAlign w:val="bottom"/>
            <w:hideMark/>
          </w:tcPr>
          <w:p w14:paraId="56796AF8"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Australian Nursing &amp; Midwifery Federation (SA Branch)</w:t>
            </w:r>
          </w:p>
        </w:tc>
        <w:tc>
          <w:tcPr>
            <w:tcW w:w="805" w:type="dxa"/>
            <w:tcBorders>
              <w:top w:val="nil"/>
              <w:left w:val="nil"/>
              <w:bottom w:val="single" w:sz="4" w:space="0" w:color="BFBFBF"/>
              <w:right w:val="single" w:sz="4" w:space="0" w:color="BFBFBF"/>
            </w:tcBorders>
            <w:shd w:val="clear" w:color="000000" w:fill="EEECE1"/>
            <w:noWrap/>
            <w:vAlign w:val="bottom"/>
            <w:hideMark/>
          </w:tcPr>
          <w:p w14:paraId="0B097E8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w:t>
            </w:r>
          </w:p>
        </w:tc>
        <w:tc>
          <w:tcPr>
            <w:tcW w:w="740" w:type="dxa"/>
            <w:tcBorders>
              <w:top w:val="nil"/>
              <w:left w:val="nil"/>
              <w:bottom w:val="single" w:sz="4" w:space="0" w:color="BFBFBF"/>
              <w:right w:val="single" w:sz="4" w:space="0" w:color="BFBFBF"/>
            </w:tcBorders>
            <w:shd w:val="clear" w:color="000000" w:fill="EEECE1"/>
            <w:noWrap/>
            <w:vAlign w:val="bottom"/>
            <w:hideMark/>
          </w:tcPr>
          <w:p w14:paraId="0647604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15.1</w:t>
            </w:r>
          </w:p>
        </w:tc>
        <w:tc>
          <w:tcPr>
            <w:tcW w:w="1100" w:type="dxa"/>
            <w:tcBorders>
              <w:top w:val="nil"/>
              <w:left w:val="nil"/>
              <w:bottom w:val="single" w:sz="4" w:space="0" w:color="BFBFBF"/>
              <w:right w:val="single" w:sz="4" w:space="0" w:color="BFBFBF"/>
            </w:tcBorders>
            <w:shd w:val="clear" w:color="000000" w:fill="EEECE1"/>
            <w:noWrap/>
            <w:vAlign w:val="bottom"/>
            <w:hideMark/>
          </w:tcPr>
          <w:p w14:paraId="7B46355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$97,320</w:t>
            </w:r>
          </w:p>
        </w:tc>
        <w:tc>
          <w:tcPr>
            <w:tcW w:w="1000" w:type="dxa"/>
            <w:tcBorders>
              <w:top w:val="nil"/>
              <w:left w:val="nil"/>
              <w:bottom w:val="single" w:sz="4" w:space="0" w:color="BFBFBF"/>
              <w:right w:val="single" w:sz="4" w:space="0" w:color="BFBFBF"/>
            </w:tcBorders>
            <w:shd w:val="clear" w:color="000000" w:fill="EEECE1"/>
            <w:noWrap/>
            <w:vAlign w:val="bottom"/>
            <w:hideMark/>
          </w:tcPr>
          <w:p w14:paraId="4F798D3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000000" w:fill="EEECE1"/>
            <w:noWrap/>
            <w:vAlign w:val="bottom"/>
            <w:hideMark/>
          </w:tcPr>
          <w:p w14:paraId="052A865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$97,320</w:t>
            </w:r>
          </w:p>
        </w:tc>
        <w:tc>
          <w:tcPr>
            <w:tcW w:w="860" w:type="dxa"/>
            <w:tcBorders>
              <w:top w:val="nil"/>
              <w:left w:val="nil"/>
              <w:bottom w:val="single" w:sz="4" w:space="0" w:color="BFBFBF"/>
              <w:right w:val="single" w:sz="4" w:space="0" w:color="BFBFBF"/>
            </w:tcBorders>
            <w:shd w:val="clear" w:color="000000" w:fill="EEECE1"/>
            <w:noWrap/>
            <w:vAlign w:val="bottom"/>
            <w:hideMark/>
          </w:tcPr>
          <w:p w14:paraId="4B71776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$6,951</w:t>
            </w:r>
          </w:p>
        </w:tc>
        <w:tc>
          <w:tcPr>
            <w:tcW w:w="860" w:type="dxa"/>
            <w:tcBorders>
              <w:top w:val="nil"/>
              <w:left w:val="nil"/>
              <w:bottom w:val="single" w:sz="4" w:space="0" w:color="BFBFBF"/>
              <w:right w:val="single" w:sz="4" w:space="0" w:color="BFBFBF"/>
            </w:tcBorders>
            <w:shd w:val="clear" w:color="000000" w:fill="EEECE1"/>
            <w:noWrap/>
            <w:vAlign w:val="bottom"/>
            <w:hideMark/>
          </w:tcPr>
          <w:p w14:paraId="5AFE672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$6,446</w:t>
            </w:r>
          </w:p>
        </w:tc>
        <w:tc>
          <w:tcPr>
            <w:tcW w:w="743" w:type="dxa"/>
            <w:tcBorders>
              <w:top w:val="nil"/>
              <w:left w:val="nil"/>
              <w:bottom w:val="single" w:sz="4" w:space="0" w:color="BFBFBF"/>
              <w:right w:val="single" w:sz="4" w:space="0" w:color="BFBFBF"/>
            </w:tcBorders>
            <w:shd w:val="clear" w:color="000000" w:fill="EEECE1"/>
            <w:noWrap/>
            <w:vAlign w:val="bottom"/>
            <w:hideMark/>
          </w:tcPr>
          <w:p w14:paraId="6CC95BD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$6,951</w:t>
            </w:r>
          </w:p>
        </w:tc>
        <w:tc>
          <w:tcPr>
            <w:tcW w:w="824" w:type="dxa"/>
            <w:tcBorders>
              <w:top w:val="nil"/>
              <w:left w:val="nil"/>
              <w:bottom w:val="single" w:sz="4" w:space="0" w:color="BFBFBF"/>
              <w:right w:val="single" w:sz="4" w:space="0" w:color="BFBFBF"/>
            </w:tcBorders>
            <w:shd w:val="clear" w:color="000000" w:fill="EEECE1"/>
            <w:noWrap/>
            <w:vAlign w:val="bottom"/>
            <w:hideMark/>
          </w:tcPr>
          <w:p w14:paraId="03D4A11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$6,446</w:t>
            </w:r>
          </w:p>
        </w:tc>
      </w:tr>
      <w:tr w:rsidR="00C70607" w:rsidRPr="00C70607" w14:paraId="559BB599"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1ED14B4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109</w:t>
            </w:r>
          </w:p>
        </w:tc>
        <w:tc>
          <w:tcPr>
            <w:tcW w:w="800" w:type="dxa"/>
            <w:tcBorders>
              <w:top w:val="nil"/>
              <w:left w:val="nil"/>
              <w:bottom w:val="single" w:sz="4" w:space="0" w:color="BFBFBF"/>
              <w:right w:val="single" w:sz="4" w:space="0" w:color="BFBFBF"/>
            </w:tcBorders>
            <w:shd w:val="clear" w:color="auto" w:fill="auto"/>
            <w:noWrap/>
            <w:vAlign w:val="bottom"/>
            <w:hideMark/>
          </w:tcPr>
          <w:p w14:paraId="5E41E04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7697</w:t>
            </w:r>
          </w:p>
        </w:tc>
        <w:tc>
          <w:tcPr>
            <w:tcW w:w="6018" w:type="dxa"/>
            <w:tcBorders>
              <w:top w:val="nil"/>
              <w:left w:val="nil"/>
              <w:bottom w:val="single" w:sz="4" w:space="0" w:color="BFBFBF"/>
              <w:right w:val="single" w:sz="4" w:space="0" w:color="BFBFBF"/>
            </w:tcBorders>
            <w:shd w:val="clear" w:color="auto" w:fill="auto"/>
            <w:noWrap/>
            <w:vAlign w:val="bottom"/>
            <w:hideMark/>
          </w:tcPr>
          <w:p w14:paraId="2046A6F7"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The Lady Gowrie Child Centre Melbourne Inc</w:t>
            </w:r>
          </w:p>
        </w:tc>
        <w:tc>
          <w:tcPr>
            <w:tcW w:w="805" w:type="dxa"/>
            <w:tcBorders>
              <w:top w:val="nil"/>
              <w:left w:val="nil"/>
              <w:bottom w:val="single" w:sz="4" w:space="0" w:color="BFBFBF"/>
              <w:right w:val="single" w:sz="4" w:space="0" w:color="BFBFBF"/>
            </w:tcBorders>
            <w:shd w:val="clear" w:color="auto" w:fill="auto"/>
            <w:noWrap/>
            <w:vAlign w:val="bottom"/>
            <w:hideMark/>
          </w:tcPr>
          <w:p w14:paraId="5180260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w:t>
            </w:r>
          </w:p>
        </w:tc>
        <w:tc>
          <w:tcPr>
            <w:tcW w:w="740" w:type="dxa"/>
            <w:tcBorders>
              <w:top w:val="nil"/>
              <w:left w:val="nil"/>
              <w:bottom w:val="single" w:sz="4" w:space="0" w:color="BFBFBF"/>
              <w:right w:val="single" w:sz="4" w:space="0" w:color="BFBFBF"/>
            </w:tcBorders>
            <w:shd w:val="clear" w:color="auto" w:fill="auto"/>
            <w:noWrap/>
            <w:vAlign w:val="bottom"/>
            <w:hideMark/>
          </w:tcPr>
          <w:p w14:paraId="3C3F9B4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11.2</w:t>
            </w:r>
          </w:p>
        </w:tc>
        <w:tc>
          <w:tcPr>
            <w:tcW w:w="1100" w:type="dxa"/>
            <w:tcBorders>
              <w:top w:val="nil"/>
              <w:left w:val="nil"/>
              <w:bottom w:val="single" w:sz="4" w:space="0" w:color="BFBFBF"/>
              <w:right w:val="single" w:sz="4" w:space="0" w:color="BFBFBF"/>
            </w:tcBorders>
            <w:shd w:val="clear" w:color="auto" w:fill="auto"/>
            <w:noWrap/>
            <w:vAlign w:val="bottom"/>
            <w:hideMark/>
          </w:tcPr>
          <w:p w14:paraId="6F34F09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$49,833</w:t>
            </w:r>
          </w:p>
        </w:tc>
        <w:tc>
          <w:tcPr>
            <w:tcW w:w="1000" w:type="dxa"/>
            <w:tcBorders>
              <w:top w:val="nil"/>
              <w:left w:val="nil"/>
              <w:bottom w:val="single" w:sz="4" w:space="0" w:color="BFBFBF"/>
              <w:right w:val="single" w:sz="4" w:space="0" w:color="BFBFBF"/>
            </w:tcBorders>
            <w:shd w:val="clear" w:color="auto" w:fill="auto"/>
            <w:noWrap/>
            <w:vAlign w:val="bottom"/>
            <w:hideMark/>
          </w:tcPr>
          <w:p w14:paraId="5CFEF67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auto" w:fill="auto"/>
            <w:noWrap/>
            <w:vAlign w:val="bottom"/>
            <w:hideMark/>
          </w:tcPr>
          <w:p w14:paraId="3C415DB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$49,833</w:t>
            </w:r>
          </w:p>
        </w:tc>
        <w:tc>
          <w:tcPr>
            <w:tcW w:w="860" w:type="dxa"/>
            <w:tcBorders>
              <w:top w:val="nil"/>
              <w:left w:val="nil"/>
              <w:bottom w:val="single" w:sz="4" w:space="0" w:color="BFBFBF"/>
              <w:right w:val="single" w:sz="4" w:space="0" w:color="BFBFBF"/>
            </w:tcBorders>
            <w:shd w:val="clear" w:color="auto" w:fill="auto"/>
            <w:noWrap/>
            <w:vAlign w:val="bottom"/>
            <w:hideMark/>
          </w:tcPr>
          <w:p w14:paraId="32B5EBD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$3,559</w:t>
            </w:r>
          </w:p>
        </w:tc>
        <w:tc>
          <w:tcPr>
            <w:tcW w:w="860" w:type="dxa"/>
            <w:tcBorders>
              <w:top w:val="nil"/>
              <w:left w:val="nil"/>
              <w:bottom w:val="single" w:sz="4" w:space="0" w:color="BFBFBF"/>
              <w:right w:val="single" w:sz="4" w:space="0" w:color="BFBFBF"/>
            </w:tcBorders>
            <w:shd w:val="clear" w:color="auto" w:fill="auto"/>
            <w:noWrap/>
            <w:vAlign w:val="bottom"/>
            <w:hideMark/>
          </w:tcPr>
          <w:p w14:paraId="082531D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$4,458</w:t>
            </w:r>
          </w:p>
        </w:tc>
        <w:tc>
          <w:tcPr>
            <w:tcW w:w="743" w:type="dxa"/>
            <w:tcBorders>
              <w:top w:val="nil"/>
              <w:left w:val="nil"/>
              <w:bottom w:val="single" w:sz="4" w:space="0" w:color="BFBFBF"/>
              <w:right w:val="single" w:sz="4" w:space="0" w:color="BFBFBF"/>
            </w:tcBorders>
            <w:shd w:val="clear" w:color="auto" w:fill="auto"/>
            <w:noWrap/>
            <w:vAlign w:val="bottom"/>
            <w:hideMark/>
          </w:tcPr>
          <w:p w14:paraId="15F6727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$3,559</w:t>
            </w:r>
          </w:p>
        </w:tc>
        <w:tc>
          <w:tcPr>
            <w:tcW w:w="824" w:type="dxa"/>
            <w:tcBorders>
              <w:top w:val="nil"/>
              <w:left w:val="nil"/>
              <w:bottom w:val="single" w:sz="4" w:space="0" w:color="BFBFBF"/>
              <w:right w:val="single" w:sz="4" w:space="0" w:color="BFBFBF"/>
            </w:tcBorders>
            <w:shd w:val="clear" w:color="auto" w:fill="auto"/>
            <w:noWrap/>
            <w:vAlign w:val="bottom"/>
            <w:hideMark/>
          </w:tcPr>
          <w:p w14:paraId="2A929CF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$4,458</w:t>
            </w:r>
          </w:p>
        </w:tc>
      </w:tr>
      <w:tr w:rsidR="00C70607" w:rsidRPr="00C70607" w14:paraId="5C0C38A8"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5192859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110</w:t>
            </w:r>
          </w:p>
        </w:tc>
        <w:tc>
          <w:tcPr>
            <w:tcW w:w="800" w:type="dxa"/>
            <w:tcBorders>
              <w:top w:val="nil"/>
              <w:left w:val="nil"/>
              <w:bottom w:val="single" w:sz="4" w:space="0" w:color="BFBFBF"/>
              <w:right w:val="single" w:sz="4" w:space="0" w:color="BFBFBF"/>
            </w:tcBorders>
            <w:shd w:val="clear" w:color="000000" w:fill="EEECE1"/>
            <w:noWrap/>
            <w:vAlign w:val="bottom"/>
            <w:hideMark/>
          </w:tcPr>
          <w:p w14:paraId="7D1B2DD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7278</w:t>
            </w:r>
          </w:p>
        </w:tc>
        <w:tc>
          <w:tcPr>
            <w:tcW w:w="6018" w:type="dxa"/>
            <w:tcBorders>
              <w:top w:val="nil"/>
              <w:left w:val="nil"/>
              <w:bottom w:val="single" w:sz="4" w:space="0" w:color="BFBFBF"/>
              <w:right w:val="single" w:sz="4" w:space="0" w:color="BFBFBF"/>
            </w:tcBorders>
            <w:shd w:val="clear" w:color="000000" w:fill="EEECE1"/>
            <w:noWrap/>
            <w:vAlign w:val="bottom"/>
            <w:hideMark/>
          </w:tcPr>
          <w:p w14:paraId="16B9ADD4"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Royal Victorian Aero Club</w:t>
            </w:r>
          </w:p>
        </w:tc>
        <w:tc>
          <w:tcPr>
            <w:tcW w:w="805" w:type="dxa"/>
            <w:tcBorders>
              <w:top w:val="nil"/>
              <w:left w:val="nil"/>
              <w:bottom w:val="single" w:sz="4" w:space="0" w:color="BFBFBF"/>
              <w:right w:val="single" w:sz="4" w:space="0" w:color="BFBFBF"/>
            </w:tcBorders>
            <w:shd w:val="clear" w:color="000000" w:fill="EEECE1"/>
            <w:noWrap/>
            <w:vAlign w:val="bottom"/>
            <w:hideMark/>
          </w:tcPr>
          <w:p w14:paraId="6C4E5E1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w:t>
            </w:r>
          </w:p>
        </w:tc>
        <w:tc>
          <w:tcPr>
            <w:tcW w:w="740" w:type="dxa"/>
            <w:tcBorders>
              <w:top w:val="nil"/>
              <w:left w:val="nil"/>
              <w:bottom w:val="single" w:sz="4" w:space="0" w:color="BFBFBF"/>
              <w:right w:val="single" w:sz="4" w:space="0" w:color="BFBFBF"/>
            </w:tcBorders>
            <w:shd w:val="clear" w:color="000000" w:fill="EEECE1"/>
            <w:noWrap/>
            <w:vAlign w:val="bottom"/>
            <w:hideMark/>
          </w:tcPr>
          <w:p w14:paraId="157C0AB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8.4</w:t>
            </w:r>
          </w:p>
        </w:tc>
        <w:tc>
          <w:tcPr>
            <w:tcW w:w="1100" w:type="dxa"/>
            <w:tcBorders>
              <w:top w:val="nil"/>
              <w:left w:val="nil"/>
              <w:bottom w:val="single" w:sz="4" w:space="0" w:color="BFBFBF"/>
              <w:right w:val="single" w:sz="4" w:space="0" w:color="BFBFBF"/>
            </w:tcBorders>
            <w:shd w:val="clear" w:color="000000" w:fill="EEECE1"/>
            <w:noWrap/>
            <w:vAlign w:val="bottom"/>
            <w:hideMark/>
          </w:tcPr>
          <w:p w14:paraId="52B40C9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$362,656</w:t>
            </w:r>
          </w:p>
        </w:tc>
        <w:tc>
          <w:tcPr>
            <w:tcW w:w="1000" w:type="dxa"/>
            <w:tcBorders>
              <w:top w:val="nil"/>
              <w:left w:val="nil"/>
              <w:bottom w:val="single" w:sz="4" w:space="0" w:color="BFBFBF"/>
              <w:right w:val="single" w:sz="4" w:space="0" w:color="BFBFBF"/>
            </w:tcBorders>
            <w:shd w:val="clear" w:color="000000" w:fill="EEECE1"/>
            <w:noWrap/>
            <w:vAlign w:val="bottom"/>
            <w:hideMark/>
          </w:tcPr>
          <w:p w14:paraId="6053A4D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000000" w:fill="EEECE1"/>
            <w:noWrap/>
            <w:vAlign w:val="bottom"/>
            <w:hideMark/>
          </w:tcPr>
          <w:p w14:paraId="03E8B25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$362,656</w:t>
            </w:r>
          </w:p>
        </w:tc>
        <w:tc>
          <w:tcPr>
            <w:tcW w:w="860" w:type="dxa"/>
            <w:tcBorders>
              <w:top w:val="nil"/>
              <w:left w:val="nil"/>
              <w:bottom w:val="single" w:sz="4" w:space="0" w:color="BFBFBF"/>
              <w:right w:val="single" w:sz="4" w:space="0" w:color="BFBFBF"/>
            </w:tcBorders>
            <w:shd w:val="clear" w:color="000000" w:fill="EEECE1"/>
            <w:noWrap/>
            <w:vAlign w:val="bottom"/>
            <w:hideMark/>
          </w:tcPr>
          <w:p w14:paraId="110E775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$25,904</w:t>
            </w:r>
          </w:p>
        </w:tc>
        <w:tc>
          <w:tcPr>
            <w:tcW w:w="860" w:type="dxa"/>
            <w:tcBorders>
              <w:top w:val="nil"/>
              <w:left w:val="nil"/>
              <w:bottom w:val="single" w:sz="4" w:space="0" w:color="BFBFBF"/>
              <w:right w:val="single" w:sz="4" w:space="0" w:color="BFBFBF"/>
            </w:tcBorders>
            <w:shd w:val="clear" w:color="000000" w:fill="EEECE1"/>
            <w:noWrap/>
            <w:vAlign w:val="bottom"/>
            <w:hideMark/>
          </w:tcPr>
          <w:p w14:paraId="7305263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$43,173</w:t>
            </w:r>
          </w:p>
        </w:tc>
        <w:tc>
          <w:tcPr>
            <w:tcW w:w="743" w:type="dxa"/>
            <w:tcBorders>
              <w:top w:val="nil"/>
              <w:left w:val="nil"/>
              <w:bottom w:val="single" w:sz="4" w:space="0" w:color="BFBFBF"/>
              <w:right w:val="single" w:sz="4" w:space="0" w:color="BFBFBF"/>
            </w:tcBorders>
            <w:shd w:val="clear" w:color="000000" w:fill="EEECE1"/>
            <w:noWrap/>
            <w:vAlign w:val="bottom"/>
            <w:hideMark/>
          </w:tcPr>
          <w:p w14:paraId="2798BFA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$25,904</w:t>
            </w:r>
          </w:p>
        </w:tc>
        <w:tc>
          <w:tcPr>
            <w:tcW w:w="824" w:type="dxa"/>
            <w:tcBorders>
              <w:top w:val="nil"/>
              <w:left w:val="nil"/>
              <w:bottom w:val="single" w:sz="4" w:space="0" w:color="BFBFBF"/>
              <w:right w:val="single" w:sz="4" w:space="0" w:color="BFBFBF"/>
            </w:tcBorders>
            <w:shd w:val="clear" w:color="000000" w:fill="EEECE1"/>
            <w:noWrap/>
            <w:vAlign w:val="bottom"/>
            <w:hideMark/>
          </w:tcPr>
          <w:p w14:paraId="29FCA32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$43,173</w:t>
            </w:r>
          </w:p>
        </w:tc>
      </w:tr>
      <w:tr w:rsidR="00C70607" w:rsidRPr="00C70607" w14:paraId="394EE83B"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5BE659E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111</w:t>
            </w:r>
          </w:p>
        </w:tc>
        <w:tc>
          <w:tcPr>
            <w:tcW w:w="800" w:type="dxa"/>
            <w:tcBorders>
              <w:top w:val="nil"/>
              <w:left w:val="nil"/>
              <w:bottom w:val="single" w:sz="4" w:space="0" w:color="BFBFBF"/>
              <w:right w:val="single" w:sz="4" w:space="0" w:color="BFBFBF"/>
            </w:tcBorders>
            <w:shd w:val="clear" w:color="auto" w:fill="auto"/>
            <w:noWrap/>
            <w:vAlign w:val="bottom"/>
            <w:hideMark/>
          </w:tcPr>
          <w:p w14:paraId="2F14AB3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7111</w:t>
            </w:r>
          </w:p>
        </w:tc>
        <w:tc>
          <w:tcPr>
            <w:tcW w:w="6018" w:type="dxa"/>
            <w:tcBorders>
              <w:top w:val="nil"/>
              <w:left w:val="nil"/>
              <w:bottom w:val="single" w:sz="4" w:space="0" w:color="BFBFBF"/>
              <w:right w:val="single" w:sz="4" w:space="0" w:color="BFBFBF"/>
            </w:tcBorders>
            <w:shd w:val="clear" w:color="auto" w:fill="auto"/>
            <w:noWrap/>
            <w:vAlign w:val="bottom"/>
            <w:hideMark/>
          </w:tcPr>
          <w:p w14:paraId="46F9602E"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Design College Australia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67EBA09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w:t>
            </w:r>
          </w:p>
        </w:tc>
        <w:tc>
          <w:tcPr>
            <w:tcW w:w="740" w:type="dxa"/>
            <w:tcBorders>
              <w:top w:val="nil"/>
              <w:left w:val="nil"/>
              <w:bottom w:val="single" w:sz="4" w:space="0" w:color="BFBFBF"/>
              <w:right w:val="single" w:sz="4" w:space="0" w:color="BFBFBF"/>
            </w:tcBorders>
            <w:shd w:val="clear" w:color="auto" w:fill="auto"/>
            <w:noWrap/>
            <w:vAlign w:val="bottom"/>
            <w:hideMark/>
          </w:tcPr>
          <w:p w14:paraId="557BF56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4.8</w:t>
            </w:r>
          </w:p>
        </w:tc>
        <w:tc>
          <w:tcPr>
            <w:tcW w:w="1100" w:type="dxa"/>
            <w:tcBorders>
              <w:top w:val="nil"/>
              <w:left w:val="nil"/>
              <w:bottom w:val="single" w:sz="4" w:space="0" w:color="BFBFBF"/>
              <w:right w:val="single" w:sz="4" w:space="0" w:color="BFBFBF"/>
            </w:tcBorders>
            <w:shd w:val="clear" w:color="auto" w:fill="auto"/>
            <w:noWrap/>
            <w:vAlign w:val="bottom"/>
            <w:hideMark/>
          </w:tcPr>
          <w:p w14:paraId="0F824DA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$72,107</w:t>
            </w:r>
          </w:p>
        </w:tc>
        <w:tc>
          <w:tcPr>
            <w:tcW w:w="1000" w:type="dxa"/>
            <w:tcBorders>
              <w:top w:val="nil"/>
              <w:left w:val="nil"/>
              <w:bottom w:val="single" w:sz="4" w:space="0" w:color="BFBFBF"/>
              <w:right w:val="single" w:sz="4" w:space="0" w:color="BFBFBF"/>
            </w:tcBorders>
            <w:shd w:val="clear" w:color="auto" w:fill="auto"/>
            <w:noWrap/>
            <w:vAlign w:val="bottom"/>
            <w:hideMark/>
          </w:tcPr>
          <w:p w14:paraId="14E8F1D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$25,440</w:t>
            </w:r>
          </w:p>
        </w:tc>
        <w:tc>
          <w:tcPr>
            <w:tcW w:w="1100" w:type="dxa"/>
            <w:tcBorders>
              <w:top w:val="nil"/>
              <w:left w:val="nil"/>
              <w:bottom w:val="single" w:sz="4" w:space="0" w:color="BFBFBF"/>
              <w:right w:val="single" w:sz="4" w:space="0" w:color="BFBFBF"/>
            </w:tcBorders>
            <w:shd w:val="clear" w:color="auto" w:fill="auto"/>
            <w:noWrap/>
            <w:vAlign w:val="bottom"/>
            <w:hideMark/>
          </w:tcPr>
          <w:p w14:paraId="479231C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$46,667</w:t>
            </w:r>
          </w:p>
        </w:tc>
        <w:tc>
          <w:tcPr>
            <w:tcW w:w="860" w:type="dxa"/>
            <w:tcBorders>
              <w:top w:val="nil"/>
              <w:left w:val="nil"/>
              <w:bottom w:val="single" w:sz="4" w:space="0" w:color="BFBFBF"/>
              <w:right w:val="single" w:sz="4" w:space="0" w:color="BFBFBF"/>
            </w:tcBorders>
            <w:shd w:val="clear" w:color="auto" w:fill="auto"/>
            <w:noWrap/>
            <w:vAlign w:val="bottom"/>
            <w:hideMark/>
          </w:tcPr>
          <w:p w14:paraId="4E8C580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$5,150</w:t>
            </w:r>
          </w:p>
        </w:tc>
        <w:tc>
          <w:tcPr>
            <w:tcW w:w="860" w:type="dxa"/>
            <w:tcBorders>
              <w:top w:val="nil"/>
              <w:left w:val="nil"/>
              <w:bottom w:val="single" w:sz="4" w:space="0" w:color="BFBFBF"/>
              <w:right w:val="single" w:sz="4" w:space="0" w:color="BFBFBF"/>
            </w:tcBorders>
            <w:shd w:val="clear" w:color="auto" w:fill="auto"/>
            <w:noWrap/>
            <w:vAlign w:val="bottom"/>
            <w:hideMark/>
          </w:tcPr>
          <w:p w14:paraId="7919582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$15,148</w:t>
            </w:r>
          </w:p>
        </w:tc>
        <w:tc>
          <w:tcPr>
            <w:tcW w:w="743" w:type="dxa"/>
            <w:tcBorders>
              <w:top w:val="nil"/>
              <w:left w:val="nil"/>
              <w:bottom w:val="single" w:sz="4" w:space="0" w:color="BFBFBF"/>
              <w:right w:val="single" w:sz="4" w:space="0" w:color="BFBFBF"/>
            </w:tcBorders>
            <w:shd w:val="clear" w:color="auto" w:fill="auto"/>
            <w:noWrap/>
            <w:vAlign w:val="bottom"/>
            <w:hideMark/>
          </w:tcPr>
          <w:p w14:paraId="5C58EEE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$3,333</w:t>
            </w:r>
          </w:p>
        </w:tc>
        <w:tc>
          <w:tcPr>
            <w:tcW w:w="824" w:type="dxa"/>
            <w:tcBorders>
              <w:top w:val="nil"/>
              <w:left w:val="nil"/>
              <w:bottom w:val="single" w:sz="4" w:space="0" w:color="BFBFBF"/>
              <w:right w:val="single" w:sz="4" w:space="0" w:color="BFBFBF"/>
            </w:tcBorders>
            <w:shd w:val="clear" w:color="auto" w:fill="auto"/>
            <w:noWrap/>
            <w:vAlign w:val="bottom"/>
            <w:hideMark/>
          </w:tcPr>
          <w:p w14:paraId="5AD1AFB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$9,804</w:t>
            </w:r>
          </w:p>
        </w:tc>
      </w:tr>
      <w:tr w:rsidR="00C70607" w:rsidRPr="00C70607" w14:paraId="3C8F0E53"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232FF6B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112</w:t>
            </w:r>
          </w:p>
        </w:tc>
        <w:tc>
          <w:tcPr>
            <w:tcW w:w="800" w:type="dxa"/>
            <w:tcBorders>
              <w:top w:val="nil"/>
              <w:left w:val="nil"/>
              <w:bottom w:val="single" w:sz="4" w:space="0" w:color="BFBFBF"/>
              <w:right w:val="single" w:sz="4" w:space="0" w:color="BFBFBF"/>
            </w:tcBorders>
            <w:shd w:val="clear" w:color="000000" w:fill="EEECE1"/>
            <w:noWrap/>
            <w:vAlign w:val="bottom"/>
            <w:hideMark/>
          </w:tcPr>
          <w:p w14:paraId="0219088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7461</w:t>
            </w:r>
          </w:p>
        </w:tc>
        <w:tc>
          <w:tcPr>
            <w:tcW w:w="6018" w:type="dxa"/>
            <w:tcBorders>
              <w:top w:val="nil"/>
              <w:left w:val="nil"/>
              <w:bottom w:val="single" w:sz="4" w:space="0" w:color="BFBFBF"/>
              <w:right w:val="single" w:sz="4" w:space="0" w:color="BFBFBF"/>
            </w:tcBorders>
            <w:shd w:val="clear" w:color="000000" w:fill="EEECE1"/>
            <w:noWrap/>
            <w:vAlign w:val="bottom"/>
            <w:hideMark/>
          </w:tcPr>
          <w:p w14:paraId="1567E28E"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New England Institute of Technology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4D6B231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w:t>
            </w:r>
          </w:p>
        </w:tc>
        <w:tc>
          <w:tcPr>
            <w:tcW w:w="740" w:type="dxa"/>
            <w:tcBorders>
              <w:top w:val="nil"/>
              <w:left w:val="nil"/>
              <w:bottom w:val="single" w:sz="4" w:space="0" w:color="BFBFBF"/>
              <w:right w:val="single" w:sz="4" w:space="0" w:color="BFBFBF"/>
            </w:tcBorders>
            <w:shd w:val="clear" w:color="000000" w:fill="EEECE1"/>
            <w:noWrap/>
            <w:vAlign w:val="bottom"/>
            <w:hideMark/>
          </w:tcPr>
          <w:p w14:paraId="222D774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6.4</w:t>
            </w:r>
          </w:p>
        </w:tc>
        <w:tc>
          <w:tcPr>
            <w:tcW w:w="1100" w:type="dxa"/>
            <w:tcBorders>
              <w:top w:val="nil"/>
              <w:left w:val="nil"/>
              <w:bottom w:val="single" w:sz="4" w:space="0" w:color="BFBFBF"/>
              <w:right w:val="single" w:sz="4" w:space="0" w:color="BFBFBF"/>
            </w:tcBorders>
            <w:shd w:val="clear" w:color="000000" w:fill="EEECE1"/>
            <w:noWrap/>
            <w:vAlign w:val="bottom"/>
            <w:hideMark/>
          </w:tcPr>
          <w:p w14:paraId="4546B84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$38,333</w:t>
            </w:r>
          </w:p>
        </w:tc>
        <w:tc>
          <w:tcPr>
            <w:tcW w:w="1000" w:type="dxa"/>
            <w:tcBorders>
              <w:top w:val="nil"/>
              <w:left w:val="nil"/>
              <w:bottom w:val="single" w:sz="4" w:space="0" w:color="BFBFBF"/>
              <w:right w:val="single" w:sz="4" w:space="0" w:color="BFBFBF"/>
            </w:tcBorders>
            <w:shd w:val="clear" w:color="000000" w:fill="EEECE1"/>
            <w:noWrap/>
            <w:vAlign w:val="bottom"/>
            <w:hideMark/>
          </w:tcPr>
          <w:p w14:paraId="4518B74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000000" w:fill="EEECE1"/>
            <w:noWrap/>
            <w:vAlign w:val="bottom"/>
            <w:hideMark/>
          </w:tcPr>
          <w:p w14:paraId="603B710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$38,333</w:t>
            </w:r>
          </w:p>
        </w:tc>
        <w:tc>
          <w:tcPr>
            <w:tcW w:w="860" w:type="dxa"/>
            <w:tcBorders>
              <w:top w:val="nil"/>
              <w:left w:val="nil"/>
              <w:bottom w:val="single" w:sz="4" w:space="0" w:color="BFBFBF"/>
              <w:right w:val="single" w:sz="4" w:space="0" w:color="BFBFBF"/>
            </w:tcBorders>
            <w:shd w:val="clear" w:color="000000" w:fill="EEECE1"/>
            <w:noWrap/>
            <w:vAlign w:val="bottom"/>
            <w:hideMark/>
          </w:tcPr>
          <w:p w14:paraId="636B5A9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$2,949</w:t>
            </w:r>
          </w:p>
        </w:tc>
        <w:tc>
          <w:tcPr>
            <w:tcW w:w="860" w:type="dxa"/>
            <w:tcBorders>
              <w:top w:val="nil"/>
              <w:left w:val="nil"/>
              <w:bottom w:val="single" w:sz="4" w:space="0" w:color="BFBFBF"/>
              <w:right w:val="single" w:sz="4" w:space="0" w:color="BFBFBF"/>
            </w:tcBorders>
            <w:shd w:val="clear" w:color="000000" w:fill="EEECE1"/>
            <w:noWrap/>
            <w:vAlign w:val="bottom"/>
            <w:hideMark/>
          </w:tcPr>
          <w:p w14:paraId="287FAFF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$6,008</w:t>
            </w:r>
          </w:p>
        </w:tc>
        <w:tc>
          <w:tcPr>
            <w:tcW w:w="743" w:type="dxa"/>
            <w:tcBorders>
              <w:top w:val="nil"/>
              <w:left w:val="nil"/>
              <w:bottom w:val="single" w:sz="4" w:space="0" w:color="BFBFBF"/>
              <w:right w:val="single" w:sz="4" w:space="0" w:color="BFBFBF"/>
            </w:tcBorders>
            <w:shd w:val="clear" w:color="000000" w:fill="EEECE1"/>
            <w:noWrap/>
            <w:vAlign w:val="bottom"/>
            <w:hideMark/>
          </w:tcPr>
          <w:p w14:paraId="458E97C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$2,949</w:t>
            </w:r>
          </w:p>
        </w:tc>
        <w:tc>
          <w:tcPr>
            <w:tcW w:w="824" w:type="dxa"/>
            <w:tcBorders>
              <w:top w:val="nil"/>
              <w:left w:val="nil"/>
              <w:bottom w:val="single" w:sz="4" w:space="0" w:color="BFBFBF"/>
              <w:right w:val="single" w:sz="4" w:space="0" w:color="BFBFBF"/>
            </w:tcBorders>
            <w:shd w:val="clear" w:color="000000" w:fill="EEECE1"/>
            <w:noWrap/>
            <w:vAlign w:val="bottom"/>
            <w:hideMark/>
          </w:tcPr>
          <w:p w14:paraId="0A60BF1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$6,008</w:t>
            </w:r>
          </w:p>
        </w:tc>
      </w:tr>
      <w:tr w:rsidR="00C70607" w:rsidRPr="00C70607" w14:paraId="63B0896D"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5725587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113</w:t>
            </w:r>
          </w:p>
        </w:tc>
        <w:tc>
          <w:tcPr>
            <w:tcW w:w="800" w:type="dxa"/>
            <w:tcBorders>
              <w:top w:val="nil"/>
              <w:left w:val="nil"/>
              <w:bottom w:val="single" w:sz="4" w:space="0" w:color="BFBFBF"/>
              <w:right w:val="single" w:sz="4" w:space="0" w:color="BFBFBF"/>
            </w:tcBorders>
            <w:shd w:val="clear" w:color="auto" w:fill="auto"/>
            <w:noWrap/>
            <w:vAlign w:val="bottom"/>
            <w:hideMark/>
          </w:tcPr>
          <w:p w14:paraId="4EC0F1E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7056</w:t>
            </w:r>
          </w:p>
        </w:tc>
        <w:tc>
          <w:tcPr>
            <w:tcW w:w="6018" w:type="dxa"/>
            <w:tcBorders>
              <w:top w:val="nil"/>
              <w:left w:val="nil"/>
              <w:bottom w:val="single" w:sz="4" w:space="0" w:color="BFBFBF"/>
              <w:right w:val="single" w:sz="4" w:space="0" w:color="BFBFBF"/>
            </w:tcBorders>
            <w:shd w:val="clear" w:color="auto" w:fill="auto"/>
            <w:noWrap/>
            <w:vAlign w:val="bottom"/>
            <w:hideMark/>
          </w:tcPr>
          <w:p w14:paraId="5B0C143C"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The Malka Group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7971374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w:t>
            </w:r>
          </w:p>
        </w:tc>
        <w:tc>
          <w:tcPr>
            <w:tcW w:w="740" w:type="dxa"/>
            <w:tcBorders>
              <w:top w:val="nil"/>
              <w:left w:val="nil"/>
              <w:bottom w:val="single" w:sz="4" w:space="0" w:color="BFBFBF"/>
              <w:right w:val="single" w:sz="4" w:space="0" w:color="BFBFBF"/>
            </w:tcBorders>
            <w:shd w:val="clear" w:color="auto" w:fill="auto"/>
            <w:noWrap/>
            <w:vAlign w:val="bottom"/>
            <w:hideMark/>
          </w:tcPr>
          <w:p w14:paraId="0762BE2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5.4</w:t>
            </w:r>
          </w:p>
        </w:tc>
        <w:tc>
          <w:tcPr>
            <w:tcW w:w="1100" w:type="dxa"/>
            <w:tcBorders>
              <w:top w:val="nil"/>
              <w:left w:val="nil"/>
              <w:bottom w:val="single" w:sz="4" w:space="0" w:color="BFBFBF"/>
              <w:right w:val="single" w:sz="4" w:space="0" w:color="BFBFBF"/>
            </w:tcBorders>
            <w:shd w:val="clear" w:color="auto" w:fill="auto"/>
            <w:noWrap/>
            <w:vAlign w:val="bottom"/>
            <w:hideMark/>
          </w:tcPr>
          <w:p w14:paraId="7226389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$34,900</w:t>
            </w:r>
          </w:p>
        </w:tc>
        <w:tc>
          <w:tcPr>
            <w:tcW w:w="1000" w:type="dxa"/>
            <w:tcBorders>
              <w:top w:val="nil"/>
              <w:left w:val="nil"/>
              <w:bottom w:val="single" w:sz="4" w:space="0" w:color="BFBFBF"/>
              <w:right w:val="single" w:sz="4" w:space="0" w:color="BFBFBF"/>
            </w:tcBorders>
            <w:shd w:val="clear" w:color="auto" w:fill="auto"/>
            <w:noWrap/>
            <w:vAlign w:val="bottom"/>
            <w:hideMark/>
          </w:tcPr>
          <w:p w14:paraId="3F55987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auto" w:fill="auto"/>
            <w:noWrap/>
            <w:vAlign w:val="bottom"/>
            <w:hideMark/>
          </w:tcPr>
          <w:p w14:paraId="51C74CF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$34,900</w:t>
            </w:r>
          </w:p>
        </w:tc>
        <w:tc>
          <w:tcPr>
            <w:tcW w:w="860" w:type="dxa"/>
            <w:tcBorders>
              <w:top w:val="nil"/>
              <w:left w:val="nil"/>
              <w:bottom w:val="single" w:sz="4" w:space="0" w:color="BFBFBF"/>
              <w:right w:val="single" w:sz="4" w:space="0" w:color="BFBFBF"/>
            </w:tcBorders>
            <w:shd w:val="clear" w:color="auto" w:fill="auto"/>
            <w:noWrap/>
            <w:vAlign w:val="bottom"/>
            <w:hideMark/>
          </w:tcPr>
          <w:p w14:paraId="65E0BF5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$2,685</w:t>
            </w:r>
          </w:p>
        </w:tc>
        <w:tc>
          <w:tcPr>
            <w:tcW w:w="860" w:type="dxa"/>
            <w:tcBorders>
              <w:top w:val="nil"/>
              <w:left w:val="nil"/>
              <w:bottom w:val="single" w:sz="4" w:space="0" w:color="BFBFBF"/>
              <w:right w:val="single" w:sz="4" w:space="0" w:color="BFBFBF"/>
            </w:tcBorders>
            <w:shd w:val="clear" w:color="auto" w:fill="auto"/>
            <w:noWrap/>
            <w:vAlign w:val="bottom"/>
            <w:hideMark/>
          </w:tcPr>
          <w:p w14:paraId="7A18CF4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$6,499</w:t>
            </w:r>
          </w:p>
        </w:tc>
        <w:tc>
          <w:tcPr>
            <w:tcW w:w="743" w:type="dxa"/>
            <w:tcBorders>
              <w:top w:val="nil"/>
              <w:left w:val="nil"/>
              <w:bottom w:val="single" w:sz="4" w:space="0" w:color="BFBFBF"/>
              <w:right w:val="single" w:sz="4" w:space="0" w:color="BFBFBF"/>
            </w:tcBorders>
            <w:shd w:val="clear" w:color="auto" w:fill="auto"/>
            <w:noWrap/>
            <w:vAlign w:val="bottom"/>
            <w:hideMark/>
          </w:tcPr>
          <w:p w14:paraId="24D5E2B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$2,685</w:t>
            </w:r>
          </w:p>
        </w:tc>
        <w:tc>
          <w:tcPr>
            <w:tcW w:w="824" w:type="dxa"/>
            <w:tcBorders>
              <w:top w:val="nil"/>
              <w:left w:val="nil"/>
              <w:bottom w:val="single" w:sz="4" w:space="0" w:color="BFBFBF"/>
              <w:right w:val="single" w:sz="4" w:space="0" w:color="BFBFBF"/>
            </w:tcBorders>
            <w:shd w:val="clear" w:color="auto" w:fill="auto"/>
            <w:noWrap/>
            <w:vAlign w:val="bottom"/>
            <w:hideMark/>
          </w:tcPr>
          <w:p w14:paraId="3C67583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$6,499</w:t>
            </w:r>
          </w:p>
        </w:tc>
      </w:tr>
      <w:tr w:rsidR="00C70607" w:rsidRPr="00C70607" w14:paraId="3BB9A4F0"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06950B1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114</w:t>
            </w:r>
          </w:p>
        </w:tc>
        <w:tc>
          <w:tcPr>
            <w:tcW w:w="800" w:type="dxa"/>
            <w:tcBorders>
              <w:top w:val="nil"/>
              <w:left w:val="nil"/>
              <w:bottom w:val="single" w:sz="4" w:space="0" w:color="BFBFBF"/>
              <w:right w:val="single" w:sz="4" w:space="0" w:color="BFBFBF"/>
            </w:tcBorders>
            <w:shd w:val="clear" w:color="000000" w:fill="EEECE1"/>
            <w:noWrap/>
            <w:vAlign w:val="bottom"/>
            <w:hideMark/>
          </w:tcPr>
          <w:p w14:paraId="1ED6574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7700</w:t>
            </w:r>
          </w:p>
        </w:tc>
        <w:tc>
          <w:tcPr>
            <w:tcW w:w="6018" w:type="dxa"/>
            <w:tcBorders>
              <w:top w:val="nil"/>
              <w:left w:val="nil"/>
              <w:bottom w:val="single" w:sz="4" w:space="0" w:color="BFBFBF"/>
              <w:right w:val="single" w:sz="4" w:space="0" w:color="BFBFBF"/>
            </w:tcBorders>
            <w:shd w:val="clear" w:color="000000" w:fill="EEECE1"/>
            <w:noWrap/>
            <w:vAlign w:val="bottom"/>
            <w:hideMark/>
          </w:tcPr>
          <w:p w14:paraId="1FE013CB"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Selmar Holdings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72641F0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w:t>
            </w:r>
          </w:p>
        </w:tc>
        <w:tc>
          <w:tcPr>
            <w:tcW w:w="740" w:type="dxa"/>
            <w:tcBorders>
              <w:top w:val="nil"/>
              <w:left w:val="nil"/>
              <w:bottom w:val="single" w:sz="4" w:space="0" w:color="BFBFBF"/>
              <w:right w:val="single" w:sz="4" w:space="0" w:color="BFBFBF"/>
            </w:tcBorders>
            <w:shd w:val="clear" w:color="000000" w:fill="EEECE1"/>
            <w:noWrap/>
            <w:vAlign w:val="bottom"/>
            <w:hideMark/>
          </w:tcPr>
          <w:p w14:paraId="0606FF9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4.7</w:t>
            </w:r>
          </w:p>
        </w:tc>
        <w:tc>
          <w:tcPr>
            <w:tcW w:w="1100" w:type="dxa"/>
            <w:tcBorders>
              <w:top w:val="nil"/>
              <w:left w:val="nil"/>
              <w:bottom w:val="single" w:sz="4" w:space="0" w:color="BFBFBF"/>
              <w:right w:val="single" w:sz="4" w:space="0" w:color="BFBFBF"/>
            </w:tcBorders>
            <w:shd w:val="clear" w:color="000000" w:fill="EEECE1"/>
            <w:noWrap/>
            <w:vAlign w:val="bottom"/>
            <w:hideMark/>
          </w:tcPr>
          <w:p w14:paraId="55876E8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$44,180</w:t>
            </w:r>
          </w:p>
        </w:tc>
        <w:tc>
          <w:tcPr>
            <w:tcW w:w="1000" w:type="dxa"/>
            <w:tcBorders>
              <w:top w:val="nil"/>
              <w:left w:val="nil"/>
              <w:bottom w:val="single" w:sz="4" w:space="0" w:color="BFBFBF"/>
              <w:right w:val="single" w:sz="4" w:space="0" w:color="BFBFBF"/>
            </w:tcBorders>
            <w:shd w:val="clear" w:color="000000" w:fill="EEECE1"/>
            <w:noWrap/>
            <w:vAlign w:val="bottom"/>
            <w:hideMark/>
          </w:tcPr>
          <w:p w14:paraId="47A775B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$10,137</w:t>
            </w:r>
          </w:p>
        </w:tc>
        <w:tc>
          <w:tcPr>
            <w:tcW w:w="1100" w:type="dxa"/>
            <w:tcBorders>
              <w:top w:val="nil"/>
              <w:left w:val="nil"/>
              <w:bottom w:val="single" w:sz="4" w:space="0" w:color="BFBFBF"/>
              <w:right w:val="single" w:sz="4" w:space="0" w:color="BFBFBF"/>
            </w:tcBorders>
            <w:shd w:val="clear" w:color="000000" w:fill="EEECE1"/>
            <w:noWrap/>
            <w:vAlign w:val="bottom"/>
            <w:hideMark/>
          </w:tcPr>
          <w:p w14:paraId="7E5B334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$34,043</w:t>
            </w:r>
          </w:p>
        </w:tc>
        <w:tc>
          <w:tcPr>
            <w:tcW w:w="860" w:type="dxa"/>
            <w:tcBorders>
              <w:top w:val="nil"/>
              <w:left w:val="nil"/>
              <w:bottom w:val="single" w:sz="4" w:space="0" w:color="BFBFBF"/>
              <w:right w:val="single" w:sz="4" w:space="0" w:color="BFBFBF"/>
            </w:tcBorders>
            <w:shd w:val="clear" w:color="000000" w:fill="EEECE1"/>
            <w:noWrap/>
            <w:vAlign w:val="bottom"/>
            <w:hideMark/>
          </w:tcPr>
          <w:p w14:paraId="0BCA660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$3,682</w:t>
            </w:r>
          </w:p>
        </w:tc>
        <w:tc>
          <w:tcPr>
            <w:tcW w:w="860" w:type="dxa"/>
            <w:tcBorders>
              <w:top w:val="nil"/>
              <w:left w:val="nil"/>
              <w:bottom w:val="single" w:sz="4" w:space="0" w:color="BFBFBF"/>
              <w:right w:val="single" w:sz="4" w:space="0" w:color="BFBFBF"/>
            </w:tcBorders>
            <w:shd w:val="clear" w:color="000000" w:fill="EEECE1"/>
            <w:noWrap/>
            <w:vAlign w:val="bottom"/>
            <w:hideMark/>
          </w:tcPr>
          <w:p w14:paraId="6EB83E7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$9,340</w:t>
            </w:r>
          </w:p>
        </w:tc>
        <w:tc>
          <w:tcPr>
            <w:tcW w:w="743" w:type="dxa"/>
            <w:tcBorders>
              <w:top w:val="nil"/>
              <w:left w:val="nil"/>
              <w:bottom w:val="single" w:sz="4" w:space="0" w:color="BFBFBF"/>
              <w:right w:val="single" w:sz="4" w:space="0" w:color="BFBFBF"/>
            </w:tcBorders>
            <w:shd w:val="clear" w:color="000000" w:fill="EEECE1"/>
            <w:noWrap/>
            <w:vAlign w:val="bottom"/>
            <w:hideMark/>
          </w:tcPr>
          <w:p w14:paraId="2D40DF4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$2,837</w:t>
            </w:r>
          </w:p>
        </w:tc>
        <w:tc>
          <w:tcPr>
            <w:tcW w:w="824" w:type="dxa"/>
            <w:tcBorders>
              <w:top w:val="nil"/>
              <w:left w:val="nil"/>
              <w:bottom w:val="single" w:sz="4" w:space="0" w:color="BFBFBF"/>
              <w:right w:val="single" w:sz="4" w:space="0" w:color="BFBFBF"/>
            </w:tcBorders>
            <w:shd w:val="clear" w:color="000000" w:fill="EEECE1"/>
            <w:noWrap/>
            <w:vAlign w:val="bottom"/>
            <w:hideMark/>
          </w:tcPr>
          <w:p w14:paraId="2CC2797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$7,197</w:t>
            </w:r>
          </w:p>
        </w:tc>
      </w:tr>
      <w:tr w:rsidR="00C70607" w:rsidRPr="00C70607" w14:paraId="62857467"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5BF9709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115</w:t>
            </w:r>
          </w:p>
        </w:tc>
        <w:tc>
          <w:tcPr>
            <w:tcW w:w="800" w:type="dxa"/>
            <w:tcBorders>
              <w:top w:val="nil"/>
              <w:left w:val="nil"/>
              <w:bottom w:val="single" w:sz="4" w:space="0" w:color="BFBFBF"/>
              <w:right w:val="single" w:sz="4" w:space="0" w:color="BFBFBF"/>
            </w:tcBorders>
            <w:shd w:val="clear" w:color="auto" w:fill="auto"/>
            <w:noWrap/>
            <w:vAlign w:val="bottom"/>
            <w:hideMark/>
          </w:tcPr>
          <w:p w14:paraId="0B603B4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3019</w:t>
            </w:r>
          </w:p>
        </w:tc>
        <w:tc>
          <w:tcPr>
            <w:tcW w:w="6018" w:type="dxa"/>
            <w:tcBorders>
              <w:top w:val="nil"/>
              <w:left w:val="nil"/>
              <w:bottom w:val="single" w:sz="4" w:space="0" w:color="BFBFBF"/>
              <w:right w:val="single" w:sz="4" w:space="0" w:color="BFBFBF"/>
            </w:tcBorders>
            <w:shd w:val="clear" w:color="auto" w:fill="auto"/>
            <w:noWrap/>
            <w:vAlign w:val="bottom"/>
            <w:hideMark/>
          </w:tcPr>
          <w:p w14:paraId="05CFBD89"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University of Queensland</w:t>
            </w:r>
          </w:p>
        </w:tc>
        <w:tc>
          <w:tcPr>
            <w:tcW w:w="805" w:type="dxa"/>
            <w:tcBorders>
              <w:top w:val="nil"/>
              <w:left w:val="nil"/>
              <w:bottom w:val="single" w:sz="4" w:space="0" w:color="BFBFBF"/>
              <w:right w:val="single" w:sz="4" w:space="0" w:color="BFBFBF"/>
            </w:tcBorders>
            <w:shd w:val="clear" w:color="auto" w:fill="auto"/>
            <w:noWrap/>
            <w:vAlign w:val="bottom"/>
            <w:hideMark/>
          </w:tcPr>
          <w:p w14:paraId="0DA6EBF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w:t>
            </w:r>
          </w:p>
        </w:tc>
        <w:tc>
          <w:tcPr>
            <w:tcW w:w="740" w:type="dxa"/>
            <w:tcBorders>
              <w:top w:val="nil"/>
              <w:left w:val="nil"/>
              <w:bottom w:val="single" w:sz="4" w:space="0" w:color="BFBFBF"/>
              <w:right w:val="single" w:sz="4" w:space="0" w:color="BFBFBF"/>
            </w:tcBorders>
            <w:shd w:val="clear" w:color="auto" w:fill="auto"/>
            <w:noWrap/>
            <w:vAlign w:val="bottom"/>
            <w:hideMark/>
          </w:tcPr>
          <w:p w14:paraId="57B7293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10.9</w:t>
            </w:r>
          </w:p>
        </w:tc>
        <w:tc>
          <w:tcPr>
            <w:tcW w:w="1100" w:type="dxa"/>
            <w:tcBorders>
              <w:top w:val="nil"/>
              <w:left w:val="nil"/>
              <w:bottom w:val="single" w:sz="4" w:space="0" w:color="BFBFBF"/>
              <w:right w:val="single" w:sz="4" w:space="0" w:color="BFBFBF"/>
            </w:tcBorders>
            <w:shd w:val="clear" w:color="auto" w:fill="auto"/>
            <w:noWrap/>
            <w:vAlign w:val="bottom"/>
            <w:hideMark/>
          </w:tcPr>
          <w:p w14:paraId="28B5E01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$74,338</w:t>
            </w:r>
          </w:p>
        </w:tc>
        <w:tc>
          <w:tcPr>
            <w:tcW w:w="1000" w:type="dxa"/>
            <w:tcBorders>
              <w:top w:val="nil"/>
              <w:left w:val="nil"/>
              <w:bottom w:val="single" w:sz="4" w:space="0" w:color="BFBFBF"/>
              <w:right w:val="single" w:sz="4" w:space="0" w:color="BFBFBF"/>
            </w:tcBorders>
            <w:shd w:val="clear" w:color="auto" w:fill="auto"/>
            <w:noWrap/>
            <w:vAlign w:val="bottom"/>
            <w:hideMark/>
          </w:tcPr>
          <w:p w14:paraId="64622DB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auto" w:fill="auto"/>
            <w:noWrap/>
            <w:vAlign w:val="bottom"/>
            <w:hideMark/>
          </w:tcPr>
          <w:p w14:paraId="2580A62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$74,338</w:t>
            </w:r>
          </w:p>
        </w:tc>
        <w:tc>
          <w:tcPr>
            <w:tcW w:w="860" w:type="dxa"/>
            <w:tcBorders>
              <w:top w:val="nil"/>
              <w:left w:val="nil"/>
              <w:bottom w:val="single" w:sz="4" w:space="0" w:color="BFBFBF"/>
              <w:right w:val="single" w:sz="4" w:space="0" w:color="BFBFBF"/>
            </w:tcBorders>
            <w:shd w:val="clear" w:color="auto" w:fill="auto"/>
            <w:noWrap/>
            <w:vAlign w:val="bottom"/>
            <w:hideMark/>
          </w:tcPr>
          <w:p w14:paraId="537272B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$6,758</w:t>
            </w:r>
          </w:p>
        </w:tc>
        <w:tc>
          <w:tcPr>
            <w:tcW w:w="860" w:type="dxa"/>
            <w:tcBorders>
              <w:top w:val="nil"/>
              <w:left w:val="nil"/>
              <w:bottom w:val="single" w:sz="4" w:space="0" w:color="BFBFBF"/>
              <w:right w:val="single" w:sz="4" w:space="0" w:color="BFBFBF"/>
            </w:tcBorders>
            <w:shd w:val="clear" w:color="auto" w:fill="auto"/>
            <w:noWrap/>
            <w:vAlign w:val="bottom"/>
            <w:hideMark/>
          </w:tcPr>
          <w:p w14:paraId="68A6D24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$6,836</w:t>
            </w:r>
          </w:p>
        </w:tc>
        <w:tc>
          <w:tcPr>
            <w:tcW w:w="743" w:type="dxa"/>
            <w:tcBorders>
              <w:top w:val="nil"/>
              <w:left w:val="nil"/>
              <w:bottom w:val="single" w:sz="4" w:space="0" w:color="BFBFBF"/>
              <w:right w:val="single" w:sz="4" w:space="0" w:color="BFBFBF"/>
            </w:tcBorders>
            <w:shd w:val="clear" w:color="auto" w:fill="auto"/>
            <w:noWrap/>
            <w:vAlign w:val="bottom"/>
            <w:hideMark/>
          </w:tcPr>
          <w:p w14:paraId="62DEEAA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$6,758</w:t>
            </w:r>
          </w:p>
        </w:tc>
        <w:tc>
          <w:tcPr>
            <w:tcW w:w="824" w:type="dxa"/>
            <w:tcBorders>
              <w:top w:val="nil"/>
              <w:left w:val="nil"/>
              <w:bottom w:val="single" w:sz="4" w:space="0" w:color="BFBFBF"/>
              <w:right w:val="single" w:sz="4" w:space="0" w:color="BFBFBF"/>
            </w:tcBorders>
            <w:shd w:val="clear" w:color="auto" w:fill="auto"/>
            <w:noWrap/>
            <w:vAlign w:val="bottom"/>
            <w:hideMark/>
          </w:tcPr>
          <w:p w14:paraId="1CDCED3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$6,836</w:t>
            </w:r>
          </w:p>
        </w:tc>
      </w:tr>
      <w:tr w:rsidR="00C70607" w:rsidRPr="00C70607" w14:paraId="2078898D"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34CF854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116</w:t>
            </w:r>
          </w:p>
        </w:tc>
        <w:tc>
          <w:tcPr>
            <w:tcW w:w="800" w:type="dxa"/>
            <w:tcBorders>
              <w:top w:val="nil"/>
              <w:left w:val="nil"/>
              <w:bottom w:val="single" w:sz="4" w:space="0" w:color="BFBFBF"/>
              <w:right w:val="single" w:sz="4" w:space="0" w:color="BFBFBF"/>
            </w:tcBorders>
            <w:shd w:val="clear" w:color="000000" w:fill="EEECE1"/>
            <w:noWrap/>
            <w:vAlign w:val="bottom"/>
            <w:hideMark/>
          </w:tcPr>
          <w:p w14:paraId="183A052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7661</w:t>
            </w:r>
          </w:p>
        </w:tc>
        <w:tc>
          <w:tcPr>
            <w:tcW w:w="6018" w:type="dxa"/>
            <w:tcBorders>
              <w:top w:val="nil"/>
              <w:left w:val="nil"/>
              <w:bottom w:val="single" w:sz="4" w:space="0" w:color="BFBFBF"/>
              <w:right w:val="single" w:sz="4" w:space="0" w:color="BFBFBF"/>
            </w:tcBorders>
            <w:shd w:val="clear" w:color="000000" w:fill="EEECE1"/>
            <w:noWrap/>
            <w:vAlign w:val="bottom"/>
            <w:hideMark/>
          </w:tcPr>
          <w:p w14:paraId="04E3D69A"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Kiama Community College Incorporated</w:t>
            </w:r>
          </w:p>
        </w:tc>
        <w:tc>
          <w:tcPr>
            <w:tcW w:w="805" w:type="dxa"/>
            <w:tcBorders>
              <w:top w:val="nil"/>
              <w:left w:val="nil"/>
              <w:bottom w:val="single" w:sz="4" w:space="0" w:color="BFBFBF"/>
              <w:right w:val="single" w:sz="4" w:space="0" w:color="BFBFBF"/>
            </w:tcBorders>
            <w:shd w:val="clear" w:color="000000" w:fill="EEECE1"/>
            <w:noWrap/>
            <w:vAlign w:val="bottom"/>
            <w:hideMark/>
          </w:tcPr>
          <w:p w14:paraId="33AC7EF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w:t>
            </w:r>
          </w:p>
        </w:tc>
        <w:tc>
          <w:tcPr>
            <w:tcW w:w="740" w:type="dxa"/>
            <w:tcBorders>
              <w:top w:val="nil"/>
              <w:left w:val="nil"/>
              <w:bottom w:val="single" w:sz="4" w:space="0" w:color="BFBFBF"/>
              <w:right w:val="single" w:sz="4" w:space="0" w:color="BFBFBF"/>
            </w:tcBorders>
            <w:shd w:val="clear" w:color="000000" w:fill="EEECE1"/>
            <w:noWrap/>
            <w:vAlign w:val="bottom"/>
            <w:hideMark/>
          </w:tcPr>
          <w:p w14:paraId="7B901D0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8.7</w:t>
            </w:r>
          </w:p>
        </w:tc>
        <w:tc>
          <w:tcPr>
            <w:tcW w:w="1100" w:type="dxa"/>
            <w:tcBorders>
              <w:top w:val="nil"/>
              <w:left w:val="nil"/>
              <w:bottom w:val="single" w:sz="4" w:space="0" w:color="BFBFBF"/>
              <w:right w:val="single" w:sz="4" w:space="0" w:color="BFBFBF"/>
            </w:tcBorders>
            <w:shd w:val="clear" w:color="000000" w:fill="EEECE1"/>
            <w:noWrap/>
            <w:vAlign w:val="bottom"/>
            <w:hideMark/>
          </w:tcPr>
          <w:p w14:paraId="62B6781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$29,830</w:t>
            </w:r>
          </w:p>
        </w:tc>
        <w:tc>
          <w:tcPr>
            <w:tcW w:w="1000" w:type="dxa"/>
            <w:tcBorders>
              <w:top w:val="nil"/>
              <w:left w:val="nil"/>
              <w:bottom w:val="single" w:sz="4" w:space="0" w:color="BFBFBF"/>
              <w:right w:val="single" w:sz="4" w:space="0" w:color="BFBFBF"/>
            </w:tcBorders>
            <w:shd w:val="clear" w:color="000000" w:fill="EEECE1"/>
            <w:noWrap/>
            <w:vAlign w:val="bottom"/>
            <w:hideMark/>
          </w:tcPr>
          <w:p w14:paraId="0D29455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000000" w:fill="EEECE1"/>
            <w:noWrap/>
            <w:vAlign w:val="bottom"/>
            <w:hideMark/>
          </w:tcPr>
          <w:p w14:paraId="0356360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$29,830</w:t>
            </w:r>
          </w:p>
        </w:tc>
        <w:tc>
          <w:tcPr>
            <w:tcW w:w="860" w:type="dxa"/>
            <w:tcBorders>
              <w:top w:val="nil"/>
              <w:left w:val="nil"/>
              <w:bottom w:val="single" w:sz="4" w:space="0" w:color="BFBFBF"/>
              <w:right w:val="single" w:sz="4" w:space="0" w:color="BFBFBF"/>
            </w:tcBorders>
            <w:shd w:val="clear" w:color="000000" w:fill="EEECE1"/>
            <w:noWrap/>
            <w:vAlign w:val="bottom"/>
            <w:hideMark/>
          </w:tcPr>
          <w:p w14:paraId="1D62B9E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$2,712</w:t>
            </w:r>
          </w:p>
        </w:tc>
        <w:tc>
          <w:tcPr>
            <w:tcW w:w="860" w:type="dxa"/>
            <w:tcBorders>
              <w:top w:val="nil"/>
              <w:left w:val="nil"/>
              <w:bottom w:val="single" w:sz="4" w:space="0" w:color="BFBFBF"/>
              <w:right w:val="single" w:sz="4" w:space="0" w:color="BFBFBF"/>
            </w:tcBorders>
            <w:shd w:val="clear" w:color="000000" w:fill="EEECE1"/>
            <w:noWrap/>
            <w:vAlign w:val="bottom"/>
            <w:hideMark/>
          </w:tcPr>
          <w:p w14:paraId="6F8392B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$3,435</w:t>
            </w:r>
          </w:p>
        </w:tc>
        <w:tc>
          <w:tcPr>
            <w:tcW w:w="743" w:type="dxa"/>
            <w:tcBorders>
              <w:top w:val="nil"/>
              <w:left w:val="nil"/>
              <w:bottom w:val="single" w:sz="4" w:space="0" w:color="BFBFBF"/>
              <w:right w:val="single" w:sz="4" w:space="0" w:color="BFBFBF"/>
            </w:tcBorders>
            <w:shd w:val="clear" w:color="000000" w:fill="EEECE1"/>
            <w:noWrap/>
            <w:vAlign w:val="bottom"/>
            <w:hideMark/>
          </w:tcPr>
          <w:p w14:paraId="25A0334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$2,712</w:t>
            </w:r>
          </w:p>
        </w:tc>
        <w:tc>
          <w:tcPr>
            <w:tcW w:w="824" w:type="dxa"/>
            <w:tcBorders>
              <w:top w:val="nil"/>
              <w:left w:val="nil"/>
              <w:bottom w:val="single" w:sz="4" w:space="0" w:color="BFBFBF"/>
              <w:right w:val="single" w:sz="4" w:space="0" w:color="BFBFBF"/>
            </w:tcBorders>
            <w:shd w:val="clear" w:color="000000" w:fill="EEECE1"/>
            <w:noWrap/>
            <w:vAlign w:val="bottom"/>
            <w:hideMark/>
          </w:tcPr>
          <w:p w14:paraId="0DDADDB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$3,435</w:t>
            </w:r>
          </w:p>
        </w:tc>
      </w:tr>
      <w:tr w:rsidR="00C70607" w:rsidRPr="00C70607" w14:paraId="277B8A99"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4B41B86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117</w:t>
            </w:r>
          </w:p>
        </w:tc>
        <w:tc>
          <w:tcPr>
            <w:tcW w:w="800" w:type="dxa"/>
            <w:tcBorders>
              <w:top w:val="nil"/>
              <w:left w:val="nil"/>
              <w:bottom w:val="single" w:sz="4" w:space="0" w:color="BFBFBF"/>
              <w:right w:val="single" w:sz="4" w:space="0" w:color="BFBFBF"/>
            </w:tcBorders>
            <w:shd w:val="clear" w:color="auto" w:fill="auto"/>
            <w:noWrap/>
            <w:vAlign w:val="bottom"/>
            <w:hideMark/>
          </w:tcPr>
          <w:p w14:paraId="334CC4A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7135</w:t>
            </w:r>
          </w:p>
        </w:tc>
        <w:tc>
          <w:tcPr>
            <w:tcW w:w="6018" w:type="dxa"/>
            <w:tcBorders>
              <w:top w:val="nil"/>
              <w:left w:val="nil"/>
              <w:bottom w:val="single" w:sz="4" w:space="0" w:color="BFBFBF"/>
              <w:right w:val="single" w:sz="4" w:space="0" w:color="BFBFBF"/>
            </w:tcBorders>
            <w:shd w:val="clear" w:color="auto" w:fill="auto"/>
            <w:noWrap/>
            <w:vAlign w:val="bottom"/>
            <w:hideMark/>
          </w:tcPr>
          <w:p w14:paraId="2321F897"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Milneworth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694A873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w:t>
            </w:r>
          </w:p>
        </w:tc>
        <w:tc>
          <w:tcPr>
            <w:tcW w:w="740" w:type="dxa"/>
            <w:tcBorders>
              <w:top w:val="nil"/>
              <w:left w:val="nil"/>
              <w:bottom w:val="single" w:sz="4" w:space="0" w:color="BFBFBF"/>
              <w:right w:val="single" w:sz="4" w:space="0" w:color="BFBFBF"/>
            </w:tcBorders>
            <w:shd w:val="clear" w:color="auto" w:fill="auto"/>
            <w:noWrap/>
            <w:vAlign w:val="bottom"/>
            <w:hideMark/>
          </w:tcPr>
          <w:p w14:paraId="6B32BC1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8.3</w:t>
            </w:r>
          </w:p>
        </w:tc>
        <w:tc>
          <w:tcPr>
            <w:tcW w:w="1100" w:type="dxa"/>
            <w:tcBorders>
              <w:top w:val="nil"/>
              <w:left w:val="nil"/>
              <w:bottom w:val="single" w:sz="4" w:space="0" w:color="BFBFBF"/>
              <w:right w:val="single" w:sz="4" w:space="0" w:color="BFBFBF"/>
            </w:tcBorders>
            <w:shd w:val="clear" w:color="auto" w:fill="auto"/>
            <w:noWrap/>
            <w:vAlign w:val="bottom"/>
            <w:hideMark/>
          </w:tcPr>
          <w:p w14:paraId="1467DB5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$76,202</w:t>
            </w:r>
          </w:p>
        </w:tc>
        <w:tc>
          <w:tcPr>
            <w:tcW w:w="1000" w:type="dxa"/>
            <w:tcBorders>
              <w:top w:val="nil"/>
              <w:left w:val="nil"/>
              <w:bottom w:val="single" w:sz="4" w:space="0" w:color="BFBFBF"/>
              <w:right w:val="single" w:sz="4" w:space="0" w:color="BFBFBF"/>
            </w:tcBorders>
            <w:shd w:val="clear" w:color="auto" w:fill="auto"/>
            <w:noWrap/>
            <w:vAlign w:val="bottom"/>
            <w:hideMark/>
          </w:tcPr>
          <w:p w14:paraId="6F573A0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$4,842</w:t>
            </w:r>
          </w:p>
        </w:tc>
        <w:tc>
          <w:tcPr>
            <w:tcW w:w="1100" w:type="dxa"/>
            <w:tcBorders>
              <w:top w:val="nil"/>
              <w:left w:val="nil"/>
              <w:bottom w:val="single" w:sz="4" w:space="0" w:color="BFBFBF"/>
              <w:right w:val="single" w:sz="4" w:space="0" w:color="BFBFBF"/>
            </w:tcBorders>
            <w:shd w:val="clear" w:color="auto" w:fill="auto"/>
            <w:noWrap/>
            <w:vAlign w:val="bottom"/>
            <w:hideMark/>
          </w:tcPr>
          <w:p w14:paraId="005AF89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$71,360</w:t>
            </w:r>
          </w:p>
        </w:tc>
        <w:tc>
          <w:tcPr>
            <w:tcW w:w="860" w:type="dxa"/>
            <w:tcBorders>
              <w:top w:val="nil"/>
              <w:left w:val="nil"/>
              <w:bottom w:val="single" w:sz="4" w:space="0" w:color="BFBFBF"/>
              <w:right w:val="single" w:sz="4" w:space="0" w:color="BFBFBF"/>
            </w:tcBorders>
            <w:shd w:val="clear" w:color="auto" w:fill="auto"/>
            <w:noWrap/>
            <w:vAlign w:val="bottom"/>
            <w:hideMark/>
          </w:tcPr>
          <w:p w14:paraId="3CFE7F4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$6,927</w:t>
            </w:r>
          </w:p>
        </w:tc>
        <w:tc>
          <w:tcPr>
            <w:tcW w:w="860" w:type="dxa"/>
            <w:tcBorders>
              <w:top w:val="nil"/>
              <w:left w:val="nil"/>
              <w:bottom w:val="single" w:sz="4" w:space="0" w:color="BFBFBF"/>
              <w:right w:val="single" w:sz="4" w:space="0" w:color="BFBFBF"/>
            </w:tcBorders>
            <w:shd w:val="clear" w:color="auto" w:fill="auto"/>
            <w:noWrap/>
            <w:vAlign w:val="bottom"/>
            <w:hideMark/>
          </w:tcPr>
          <w:p w14:paraId="0A64E3B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$9,170</w:t>
            </w:r>
          </w:p>
        </w:tc>
        <w:tc>
          <w:tcPr>
            <w:tcW w:w="743" w:type="dxa"/>
            <w:tcBorders>
              <w:top w:val="nil"/>
              <w:left w:val="nil"/>
              <w:bottom w:val="single" w:sz="4" w:space="0" w:color="BFBFBF"/>
              <w:right w:val="single" w:sz="4" w:space="0" w:color="BFBFBF"/>
            </w:tcBorders>
            <w:shd w:val="clear" w:color="auto" w:fill="auto"/>
            <w:noWrap/>
            <w:vAlign w:val="bottom"/>
            <w:hideMark/>
          </w:tcPr>
          <w:p w14:paraId="5B81ACF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$6,487</w:t>
            </w:r>
          </w:p>
        </w:tc>
        <w:tc>
          <w:tcPr>
            <w:tcW w:w="824" w:type="dxa"/>
            <w:tcBorders>
              <w:top w:val="nil"/>
              <w:left w:val="nil"/>
              <w:bottom w:val="single" w:sz="4" w:space="0" w:color="BFBFBF"/>
              <w:right w:val="single" w:sz="4" w:space="0" w:color="BFBFBF"/>
            </w:tcBorders>
            <w:shd w:val="clear" w:color="auto" w:fill="auto"/>
            <w:noWrap/>
            <w:vAlign w:val="bottom"/>
            <w:hideMark/>
          </w:tcPr>
          <w:p w14:paraId="18D466E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$8,588</w:t>
            </w:r>
          </w:p>
        </w:tc>
      </w:tr>
      <w:tr w:rsidR="00C70607" w:rsidRPr="00C70607" w14:paraId="03D55656"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4980E6A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118</w:t>
            </w:r>
          </w:p>
        </w:tc>
        <w:tc>
          <w:tcPr>
            <w:tcW w:w="800" w:type="dxa"/>
            <w:tcBorders>
              <w:top w:val="nil"/>
              <w:left w:val="nil"/>
              <w:bottom w:val="single" w:sz="4" w:space="0" w:color="BFBFBF"/>
              <w:right w:val="single" w:sz="4" w:space="0" w:color="BFBFBF"/>
            </w:tcBorders>
            <w:shd w:val="clear" w:color="000000" w:fill="EEECE1"/>
            <w:noWrap/>
            <w:vAlign w:val="bottom"/>
            <w:hideMark/>
          </w:tcPr>
          <w:p w14:paraId="711D4AB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7648</w:t>
            </w:r>
          </w:p>
        </w:tc>
        <w:tc>
          <w:tcPr>
            <w:tcW w:w="6018" w:type="dxa"/>
            <w:tcBorders>
              <w:top w:val="nil"/>
              <w:left w:val="nil"/>
              <w:bottom w:val="single" w:sz="4" w:space="0" w:color="BFBFBF"/>
              <w:right w:val="single" w:sz="4" w:space="0" w:color="BFBFBF"/>
            </w:tcBorders>
            <w:shd w:val="clear" w:color="000000" w:fill="EEECE1"/>
            <w:noWrap/>
            <w:vAlign w:val="bottom"/>
            <w:hideMark/>
          </w:tcPr>
          <w:p w14:paraId="0BC740B8"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SCA Hair &amp; Beauty Academy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760A933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w:t>
            </w:r>
          </w:p>
        </w:tc>
        <w:tc>
          <w:tcPr>
            <w:tcW w:w="740" w:type="dxa"/>
            <w:tcBorders>
              <w:top w:val="nil"/>
              <w:left w:val="nil"/>
              <w:bottom w:val="single" w:sz="4" w:space="0" w:color="BFBFBF"/>
              <w:right w:val="single" w:sz="4" w:space="0" w:color="BFBFBF"/>
            </w:tcBorders>
            <w:shd w:val="clear" w:color="000000" w:fill="EEECE1"/>
            <w:noWrap/>
            <w:vAlign w:val="bottom"/>
            <w:hideMark/>
          </w:tcPr>
          <w:p w14:paraId="0EBE333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8.5</w:t>
            </w:r>
          </w:p>
        </w:tc>
        <w:tc>
          <w:tcPr>
            <w:tcW w:w="1100" w:type="dxa"/>
            <w:tcBorders>
              <w:top w:val="nil"/>
              <w:left w:val="nil"/>
              <w:bottom w:val="single" w:sz="4" w:space="0" w:color="BFBFBF"/>
              <w:right w:val="single" w:sz="4" w:space="0" w:color="BFBFBF"/>
            </w:tcBorders>
            <w:shd w:val="clear" w:color="000000" w:fill="EEECE1"/>
            <w:noWrap/>
            <w:vAlign w:val="bottom"/>
            <w:hideMark/>
          </w:tcPr>
          <w:p w14:paraId="31BFB29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$85,000</w:t>
            </w:r>
          </w:p>
        </w:tc>
        <w:tc>
          <w:tcPr>
            <w:tcW w:w="1000" w:type="dxa"/>
            <w:tcBorders>
              <w:top w:val="nil"/>
              <w:left w:val="nil"/>
              <w:bottom w:val="single" w:sz="4" w:space="0" w:color="BFBFBF"/>
              <w:right w:val="single" w:sz="4" w:space="0" w:color="BFBFBF"/>
            </w:tcBorders>
            <w:shd w:val="clear" w:color="000000" w:fill="EEECE1"/>
            <w:noWrap/>
            <w:vAlign w:val="bottom"/>
            <w:hideMark/>
          </w:tcPr>
          <w:p w14:paraId="22338DD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000000" w:fill="EEECE1"/>
            <w:noWrap/>
            <w:vAlign w:val="bottom"/>
            <w:hideMark/>
          </w:tcPr>
          <w:p w14:paraId="2ED47CE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$85,000</w:t>
            </w:r>
          </w:p>
        </w:tc>
        <w:tc>
          <w:tcPr>
            <w:tcW w:w="860" w:type="dxa"/>
            <w:tcBorders>
              <w:top w:val="nil"/>
              <w:left w:val="nil"/>
              <w:bottom w:val="single" w:sz="4" w:space="0" w:color="BFBFBF"/>
              <w:right w:val="single" w:sz="4" w:space="0" w:color="BFBFBF"/>
            </w:tcBorders>
            <w:shd w:val="clear" w:color="000000" w:fill="EEECE1"/>
            <w:noWrap/>
            <w:vAlign w:val="bottom"/>
            <w:hideMark/>
          </w:tcPr>
          <w:p w14:paraId="28C81B3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$8,500</w:t>
            </w:r>
          </w:p>
        </w:tc>
        <w:tc>
          <w:tcPr>
            <w:tcW w:w="860" w:type="dxa"/>
            <w:tcBorders>
              <w:top w:val="nil"/>
              <w:left w:val="nil"/>
              <w:bottom w:val="single" w:sz="4" w:space="0" w:color="BFBFBF"/>
              <w:right w:val="single" w:sz="4" w:space="0" w:color="BFBFBF"/>
            </w:tcBorders>
            <w:shd w:val="clear" w:color="000000" w:fill="EEECE1"/>
            <w:noWrap/>
            <w:vAlign w:val="bottom"/>
            <w:hideMark/>
          </w:tcPr>
          <w:p w14:paraId="1FC98F8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$10,000</w:t>
            </w:r>
          </w:p>
        </w:tc>
        <w:tc>
          <w:tcPr>
            <w:tcW w:w="743" w:type="dxa"/>
            <w:tcBorders>
              <w:top w:val="nil"/>
              <w:left w:val="nil"/>
              <w:bottom w:val="single" w:sz="4" w:space="0" w:color="BFBFBF"/>
              <w:right w:val="single" w:sz="4" w:space="0" w:color="BFBFBF"/>
            </w:tcBorders>
            <w:shd w:val="clear" w:color="000000" w:fill="EEECE1"/>
            <w:noWrap/>
            <w:vAlign w:val="bottom"/>
            <w:hideMark/>
          </w:tcPr>
          <w:p w14:paraId="129534B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$8,500</w:t>
            </w:r>
          </w:p>
        </w:tc>
        <w:tc>
          <w:tcPr>
            <w:tcW w:w="824" w:type="dxa"/>
            <w:tcBorders>
              <w:top w:val="nil"/>
              <w:left w:val="nil"/>
              <w:bottom w:val="single" w:sz="4" w:space="0" w:color="BFBFBF"/>
              <w:right w:val="single" w:sz="4" w:space="0" w:color="BFBFBF"/>
            </w:tcBorders>
            <w:shd w:val="clear" w:color="000000" w:fill="EEECE1"/>
            <w:noWrap/>
            <w:vAlign w:val="bottom"/>
            <w:hideMark/>
          </w:tcPr>
          <w:p w14:paraId="0114538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$10,000</w:t>
            </w:r>
          </w:p>
        </w:tc>
      </w:tr>
      <w:tr w:rsidR="00C70607" w:rsidRPr="00C70607" w14:paraId="63CB167F"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2A5DD12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lastRenderedPageBreak/>
              <w:t>119</w:t>
            </w:r>
          </w:p>
        </w:tc>
        <w:tc>
          <w:tcPr>
            <w:tcW w:w="800" w:type="dxa"/>
            <w:tcBorders>
              <w:top w:val="nil"/>
              <w:left w:val="nil"/>
              <w:bottom w:val="single" w:sz="4" w:space="0" w:color="BFBFBF"/>
              <w:right w:val="single" w:sz="4" w:space="0" w:color="BFBFBF"/>
            </w:tcBorders>
            <w:shd w:val="clear" w:color="auto" w:fill="auto"/>
            <w:noWrap/>
            <w:vAlign w:val="bottom"/>
            <w:hideMark/>
          </w:tcPr>
          <w:p w14:paraId="6C2C7A3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7819</w:t>
            </w:r>
          </w:p>
        </w:tc>
        <w:tc>
          <w:tcPr>
            <w:tcW w:w="6018" w:type="dxa"/>
            <w:tcBorders>
              <w:top w:val="nil"/>
              <w:left w:val="nil"/>
              <w:bottom w:val="single" w:sz="4" w:space="0" w:color="BFBFBF"/>
              <w:right w:val="single" w:sz="4" w:space="0" w:color="BFBFBF"/>
            </w:tcBorders>
            <w:shd w:val="clear" w:color="auto" w:fill="auto"/>
            <w:noWrap/>
            <w:vAlign w:val="bottom"/>
            <w:hideMark/>
          </w:tcPr>
          <w:p w14:paraId="01599CBD"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Atkinson Training and Development Pty Limited</w:t>
            </w:r>
          </w:p>
        </w:tc>
        <w:tc>
          <w:tcPr>
            <w:tcW w:w="805" w:type="dxa"/>
            <w:tcBorders>
              <w:top w:val="nil"/>
              <w:left w:val="nil"/>
              <w:bottom w:val="single" w:sz="4" w:space="0" w:color="BFBFBF"/>
              <w:right w:val="single" w:sz="4" w:space="0" w:color="BFBFBF"/>
            </w:tcBorders>
            <w:shd w:val="clear" w:color="auto" w:fill="auto"/>
            <w:noWrap/>
            <w:vAlign w:val="bottom"/>
            <w:hideMark/>
          </w:tcPr>
          <w:p w14:paraId="65DEA73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w:t>
            </w:r>
          </w:p>
        </w:tc>
        <w:tc>
          <w:tcPr>
            <w:tcW w:w="740" w:type="dxa"/>
            <w:tcBorders>
              <w:top w:val="nil"/>
              <w:left w:val="nil"/>
              <w:bottom w:val="single" w:sz="4" w:space="0" w:color="BFBFBF"/>
              <w:right w:val="single" w:sz="4" w:space="0" w:color="BFBFBF"/>
            </w:tcBorders>
            <w:shd w:val="clear" w:color="auto" w:fill="auto"/>
            <w:noWrap/>
            <w:vAlign w:val="bottom"/>
            <w:hideMark/>
          </w:tcPr>
          <w:p w14:paraId="29C10D4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5.4</w:t>
            </w:r>
          </w:p>
        </w:tc>
        <w:tc>
          <w:tcPr>
            <w:tcW w:w="1100" w:type="dxa"/>
            <w:tcBorders>
              <w:top w:val="nil"/>
              <w:left w:val="nil"/>
              <w:bottom w:val="single" w:sz="4" w:space="0" w:color="BFBFBF"/>
              <w:right w:val="single" w:sz="4" w:space="0" w:color="BFBFBF"/>
            </w:tcBorders>
            <w:shd w:val="clear" w:color="auto" w:fill="auto"/>
            <w:noWrap/>
            <w:vAlign w:val="bottom"/>
            <w:hideMark/>
          </w:tcPr>
          <w:p w14:paraId="6E26E8C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$28,366</w:t>
            </w:r>
          </w:p>
        </w:tc>
        <w:tc>
          <w:tcPr>
            <w:tcW w:w="1000" w:type="dxa"/>
            <w:tcBorders>
              <w:top w:val="nil"/>
              <w:left w:val="nil"/>
              <w:bottom w:val="single" w:sz="4" w:space="0" w:color="BFBFBF"/>
              <w:right w:val="single" w:sz="4" w:space="0" w:color="BFBFBF"/>
            </w:tcBorders>
            <w:shd w:val="clear" w:color="auto" w:fill="auto"/>
            <w:noWrap/>
            <w:vAlign w:val="bottom"/>
            <w:hideMark/>
          </w:tcPr>
          <w:p w14:paraId="65BD1CE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auto" w:fill="auto"/>
            <w:noWrap/>
            <w:vAlign w:val="bottom"/>
            <w:hideMark/>
          </w:tcPr>
          <w:p w14:paraId="230A47B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$28,366</w:t>
            </w:r>
          </w:p>
        </w:tc>
        <w:tc>
          <w:tcPr>
            <w:tcW w:w="860" w:type="dxa"/>
            <w:tcBorders>
              <w:top w:val="nil"/>
              <w:left w:val="nil"/>
              <w:bottom w:val="single" w:sz="4" w:space="0" w:color="BFBFBF"/>
              <w:right w:val="single" w:sz="4" w:space="0" w:color="BFBFBF"/>
            </w:tcBorders>
            <w:shd w:val="clear" w:color="auto" w:fill="auto"/>
            <w:noWrap/>
            <w:vAlign w:val="bottom"/>
            <w:hideMark/>
          </w:tcPr>
          <w:p w14:paraId="5C6F39F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$2,837</w:t>
            </w:r>
          </w:p>
        </w:tc>
        <w:tc>
          <w:tcPr>
            <w:tcW w:w="860" w:type="dxa"/>
            <w:tcBorders>
              <w:top w:val="nil"/>
              <w:left w:val="nil"/>
              <w:bottom w:val="single" w:sz="4" w:space="0" w:color="BFBFBF"/>
              <w:right w:val="single" w:sz="4" w:space="0" w:color="BFBFBF"/>
            </w:tcBorders>
            <w:shd w:val="clear" w:color="auto" w:fill="auto"/>
            <w:noWrap/>
            <w:vAlign w:val="bottom"/>
            <w:hideMark/>
          </w:tcPr>
          <w:p w14:paraId="320F687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$5,263</w:t>
            </w:r>
          </w:p>
        </w:tc>
        <w:tc>
          <w:tcPr>
            <w:tcW w:w="743" w:type="dxa"/>
            <w:tcBorders>
              <w:top w:val="nil"/>
              <w:left w:val="nil"/>
              <w:bottom w:val="single" w:sz="4" w:space="0" w:color="BFBFBF"/>
              <w:right w:val="single" w:sz="4" w:space="0" w:color="BFBFBF"/>
            </w:tcBorders>
            <w:shd w:val="clear" w:color="auto" w:fill="auto"/>
            <w:noWrap/>
            <w:vAlign w:val="bottom"/>
            <w:hideMark/>
          </w:tcPr>
          <w:p w14:paraId="1427456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$2,837</w:t>
            </w:r>
          </w:p>
        </w:tc>
        <w:tc>
          <w:tcPr>
            <w:tcW w:w="824" w:type="dxa"/>
            <w:tcBorders>
              <w:top w:val="nil"/>
              <w:left w:val="nil"/>
              <w:bottom w:val="single" w:sz="4" w:space="0" w:color="BFBFBF"/>
              <w:right w:val="single" w:sz="4" w:space="0" w:color="BFBFBF"/>
            </w:tcBorders>
            <w:shd w:val="clear" w:color="auto" w:fill="auto"/>
            <w:noWrap/>
            <w:vAlign w:val="bottom"/>
            <w:hideMark/>
          </w:tcPr>
          <w:p w14:paraId="419DF4F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$5,263</w:t>
            </w:r>
          </w:p>
        </w:tc>
      </w:tr>
      <w:tr w:rsidR="00C70607" w:rsidRPr="00C70607" w14:paraId="646537D7"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012AE88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120</w:t>
            </w:r>
          </w:p>
        </w:tc>
        <w:tc>
          <w:tcPr>
            <w:tcW w:w="800" w:type="dxa"/>
            <w:tcBorders>
              <w:top w:val="nil"/>
              <w:left w:val="nil"/>
              <w:bottom w:val="single" w:sz="4" w:space="0" w:color="BFBFBF"/>
              <w:right w:val="single" w:sz="4" w:space="0" w:color="BFBFBF"/>
            </w:tcBorders>
            <w:shd w:val="clear" w:color="000000" w:fill="EEECE1"/>
            <w:noWrap/>
            <w:vAlign w:val="bottom"/>
            <w:hideMark/>
          </w:tcPr>
          <w:p w14:paraId="6626FCB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7333</w:t>
            </w:r>
          </w:p>
        </w:tc>
        <w:tc>
          <w:tcPr>
            <w:tcW w:w="6018" w:type="dxa"/>
            <w:tcBorders>
              <w:top w:val="nil"/>
              <w:left w:val="nil"/>
              <w:bottom w:val="single" w:sz="4" w:space="0" w:color="BFBFBF"/>
              <w:right w:val="single" w:sz="4" w:space="0" w:color="BFBFBF"/>
            </w:tcBorders>
            <w:shd w:val="clear" w:color="000000" w:fill="EEECE1"/>
            <w:noWrap/>
            <w:vAlign w:val="bottom"/>
            <w:hideMark/>
          </w:tcPr>
          <w:p w14:paraId="00BB21B4"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Menzies Institute of Technology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2608AE1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w:t>
            </w:r>
          </w:p>
        </w:tc>
        <w:tc>
          <w:tcPr>
            <w:tcW w:w="740" w:type="dxa"/>
            <w:tcBorders>
              <w:top w:val="nil"/>
              <w:left w:val="nil"/>
              <w:bottom w:val="single" w:sz="4" w:space="0" w:color="BFBFBF"/>
              <w:right w:val="single" w:sz="4" w:space="0" w:color="BFBFBF"/>
            </w:tcBorders>
            <w:shd w:val="clear" w:color="000000" w:fill="EEECE1"/>
            <w:noWrap/>
            <w:vAlign w:val="bottom"/>
            <w:hideMark/>
          </w:tcPr>
          <w:p w14:paraId="360A741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3.5</w:t>
            </w:r>
          </w:p>
        </w:tc>
        <w:tc>
          <w:tcPr>
            <w:tcW w:w="1100" w:type="dxa"/>
            <w:tcBorders>
              <w:top w:val="nil"/>
              <w:left w:val="nil"/>
              <w:bottom w:val="single" w:sz="4" w:space="0" w:color="BFBFBF"/>
              <w:right w:val="single" w:sz="4" w:space="0" w:color="BFBFBF"/>
            </w:tcBorders>
            <w:shd w:val="clear" w:color="000000" w:fill="EEECE1"/>
            <w:noWrap/>
            <w:vAlign w:val="bottom"/>
            <w:hideMark/>
          </w:tcPr>
          <w:p w14:paraId="4A14078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$21,733</w:t>
            </w:r>
          </w:p>
        </w:tc>
        <w:tc>
          <w:tcPr>
            <w:tcW w:w="1000" w:type="dxa"/>
            <w:tcBorders>
              <w:top w:val="nil"/>
              <w:left w:val="nil"/>
              <w:bottom w:val="single" w:sz="4" w:space="0" w:color="BFBFBF"/>
              <w:right w:val="single" w:sz="4" w:space="0" w:color="BFBFBF"/>
            </w:tcBorders>
            <w:shd w:val="clear" w:color="000000" w:fill="EEECE1"/>
            <w:noWrap/>
            <w:vAlign w:val="bottom"/>
            <w:hideMark/>
          </w:tcPr>
          <w:p w14:paraId="7D72C47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000000" w:fill="EEECE1"/>
            <w:noWrap/>
            <w:vAlign w:val="bottom"/>
            <w:hideMark/>
          </w:tcPr>
          <w:p w14:paraId="36E859C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$21,733</w:t>
            </w:r>
          </w:p>
        </w:tc>
        <w:tc>
          <w:tcPr>
            <w:tcW w:w="860" w:type="dxa"/>
            <w:tcBorders>
              <w:top w:val="nil"/>
              <w:left w:val="nil"/>
              <w:bottom w:val="single" w:sz="4" w:space="0" w:color="BFBFBF"/>
              <w:right w:val="single" w:sz="4" w:space="0" w:color="BFBFBF"/>
            </w:tcBorders>
            <w:shd w:val="clear" w:color="000000" w:fill="EEECE1"/>
            <w:noWrap/>
            <w:vAlign w:val="bottom"/>
            <w:hideMark/>
          </w:tcPr>
          <w:p w14:paraId="0AC82E7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$2,173</w:t>
            </w:r>
          </w:p>
        </w:tc>
        <w:tc>
          <w:tcPr>
            <w:tcW w:w="860" w:type="dxa"/>
            <w:tcBorders>
              <w:top w:val="nil"/>
              <w:left w:val="nil"/>
              <w:bottom w:val="single" w:sz="4" w:space="0" w:color="BFBFBF"/>
              <w:right w:val="single" w:sz="4" w:space="0" w:color="BFBFBF"/>
            </w:tcBorders>
            <w:shd w:val="clear" w:color="000000" w:fill="EEECE1"/>
            <w:noWrap/>
            <w:vAlign w:val="bottom"/>
            <w:hideMark/>
          </w:tcPr>
          <w:p w14:paraId="3CAA32B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$6,210</w:t>
            </w:r>
          </w:p>
        </w:tc>
        <w:tc>
          <w:tcPr>
            <w:tcW w:w="743" w:type="dxa"/>
            <w:tcBorders>
              <w:top w:val="nil"/>
              <w:left w:val="nil"/>
              <w:bottom w:val="single" w:sz="4" w:space="0" w:color="BFBFBF"/>
              <w:right w:val="single" w:sz="4" w:space="0" w:color="BFBFBF"/>
            </w:tcBorders>
            <w:shd w:val="clear" w:color="000000" w:fill="EEECE1"/>
            <w:noWrap/>
            <w:vAlign w:val="bottom"/>
            <w:hideMark/>
          </w:tcPr>
          <w:p w14:paraId="6867660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$2,173</w:t>
            </w:r>
          </w:p>
        </w:tc>
        <w:tc>
          <w:tcPr>
            <w:tcW w:w="824" w:type="dxa"/>
            <w:tcBorders>
              <w:top w:val="nil"/>
              <w:left w:val="nil"/>
              <w:bottom w:val="single" w:sz="4" w:space="0" w:color="BFBFBF"/>
              <w:right w:val="single" w:sz="4" w:space="0" w:color="BFBFBF"/>
            </w:tcBorders>
            <w:shd w:val="clear" w:color="000000" w:fill="EEECE1"/>
            <w:noWrap/>
            <w:vAlign w:val="bottom"/>
            <w:hideMark/>
          </w:tcPr>
          <w:p w14:paraId="61C1D71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$6,210</w:t>
            </w:r>
          </w:p>
        </w:tc>
      </w:tr>
      <w:tr w:rsidR="00C70607" w:rsidRPr="00C70607" w14:paraId="4A729333"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1A1C0C9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121</w:t>
            </w:r>
          </w:p>
        </w:tc>
        <w:tc>
          <w:tcPr>
            <w:tcW w:w="800" w:type="dxa"/>
            <w:tcBorders>
              <w:top w:val="nil"/>
              <w:left w:val="nil"/>
              <w:bottom w:val="single" w:sz="4" w:space="0" w:color="BFBFBF"/>
              <w:right w:val="single" w:sz="4" w:space="0" w:color="BFBFBF"/>
            </w:tcBorders>
            <w:shd w:val="clear" w:color="auto" w:fill="auto"/>
            <w:noWrap/>
            <w:vAlign w:val="bottom"/>
            <w:hideMark/>
          </w:tcPr>
          <w:p w14:paraId="411B123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7205</w:t>
            </w:r>
          </w:p>
        </w:tc>
        <w:tc>
          <w:tcPr>
            <w:tcW w:w="6018" w:type="dxa"/>
            <w:tcBorders>
              <w:top w:val="nil"/>
              <w:left w:val="nil"/>
              <w:bottom w:val="single" w:sz="4" w:space="0" w:color="BFBFBF"/>
              <w:right w:val="single" w:sz="4" w:space="0" w:color="BFBFBF"/>
            </w:tcBorders>
            <w:shd w:val="clear" w:color="auto" w:fill="auto"/>
            <w:noWrap/>
            <w:vAlign w:val="bottom"/>
            <w:hideMark/>
          </w:tcPr>
          <w:p w14:paraId="46974F6E"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Visual Concepts &amp; Design Australia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35CEFB5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w:t>
            </w:r>
          </w:p>
        </w:tc>
        <w:tc>
          <w:tcPr>
            <w:tcW w:w="740" w:type="dxa"/>
            <w:tcBorders>
              <w:top w:val="nil"/>
              <w:left w:val="nil"/>
              <w:bottom w:val="single" w:sz="4" w:space="0" w:color="BFBFBF"/>
              <w:right w:val="single" w:sz="4" w:space="0" w:color="BFBFBF"/>
            </w:tcBorders>
            <w:shd w:val="clear" w:color="auto" w:fill="auto"/>
            <w:noWrap/>
            <w:vAlign w:val="bottom"/>
            <w:hideMark/>
          </w:tcPr>
          <w:p w14:paraId="608C096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w:t>
            </w:r>
          </w:p>
        </w:tc>
        <w:tc>
          <w:tcPr>
            <w:tcW w:w="1100" w:type="dxa"/>
            <w:tcBorders>
              <w:top w:val="nil"/>
              <w:left w:val="nil"/>
              <w:bottom w:val="single" w:sz="4" w:space="0" w:color="BFBFBF"/>
              <w:right w:val="single" w:sz="4" w:space="0" w:color="BFBFBF"/>
            </w:tcBorders>
            <w:shd w:val="clear" w:color="auto" w:fill="auto"/>
            <w:noWrap/>
            <w:vAlign w:val="bottom"/>
            <w:hideMark/>
          </w:tcPr>
          <w:p w14:paraId="77525A8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$43,405</w:t>
            </w:r>
          </w:p>
        </w:tc>
        <w:tc>
          <w:tcPr>
            <w:tcW w:w="1000" w:type="dxa"/>
            <w:tcBorders>
              <w:top w:val="nil"/>
              <w:left w:val="nil"/>
              <w:bottom w:val="single" w:sz="4" w:space="0" w:color="BFBFBF"/>
              <w:right w:val="single" w:sz="4" w:space="0" w:color="BFBFBF"/>
            </w:tcBorders>
            <w:shd w:val="clear" w:color="auto" w:fill="auto"/>
            <w:noWrap/>
            <w:vAlign w:val="bottom"/>
            <w:hideMark/>
          </w:tcPr>
          <w:p w14:paraId="2D672B1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$2,800</w:t>
            </w:r>
          </w:p>
        </w:tc>
        <w:tc>
          <w:tcPr>
            <w:tcW w:w="1100" w:type="dxa"/>
            <w:tcBorders>
              <w:top w:val="nil"/>
              <w:left w:val="nil"/>
              <w:bottom w:val="single" w:sz="4" w:space="0" w:color="BFBFBF"/>
              <w:right w:val="single" w:sz="4" w:space="0" w:color="BFBFBF"/>
            </w:tcBorders>
            <w:shd w:val="clear" w:color="auto" w:fill="auto"/>
            <w:noWrap/>
            <w:vAlign w:val="bottom"/>
            <w:hideMark/>
          </w:tcPr>
          <w:p w14:paraId="69ED8AA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$40,605</w:t>
            </w:r>
          </w:p>
        </w:tc>
        <w:tc>
          <w:tcPr>
            <w:tcW w:w="860" w:type="dxa"/>
            <w:tcBorders>
              <w:top w:val="nil"/>
              <w:left w:val="nil"/>
              <w:bottom w:val="single" w:sz="4" w:space="0" w:color="BFBFBF"/>
              <w:right w:val="single" w:sz="4" w:space="0" w:color="BFBFBF"/>
            </w:tcBorders>
            <w:shd w:val="clear" w:color="auto" w:fill="auto"/>
            <w:noWrap/>
            <w:vAlign w:val="bottom"/>
            <w:hideMark/>
          </w:tcPr>
          <w:p w14:paraId="58EC9BA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$4,341</w:t>
            </w:r>
          </w:p>
        </w:tc>
        <w:tc>
          <w:tcPr>
            <w:tcW w:w="860" w:type="dxa"/>
            <w:tcBorders>
              <w:top w:val="nil"/>
              <w:left w:val="nil"/>
              <w:bottom w:val="single" w:sz="4" w:space="0" w:color="BFBFBF"/>
              <w:right w:val="single" w:sz="4" w:space="0" w:color="BFBFBF"/>
            </w:tcBorders>
            <w:shd w:val="clear" w:color="auto" w:fill="auto"/>
            <w:noWrap/>
            <w:vAlign w:val="bottom"/>
            <w:hideMark/>
          </w:tcPr>
          <w:p w14:paraId="081B587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$13,049</w:t>
            </w:r>
          </w:p>
        </w:tc>
        <w:tc>
          <w:tcPr>
            <w:tcW w:w="743" w:type="dxa"/>
            <w:tcBorders>
              <w:top w:val="nil"/>
              <w:left w:val="nil"/>
              <w:bottom w:val="single" w:sz="4" w:space="0" w:color="BFBFBF"/>
              <w:right w:val="single" w:sz="4" w:space="0" w:color="BFBFBF"/>
            </w:tcBorders>
            <w:shd w:val="clear" w:color="auto" w:fill="auto"/>
            <w:noWrap/>
            <w:vAlign w:val="bottom"/>
            <w:hideMark/>
          </w:tcPr>
          <w:p w14:paraId="1C1D931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$4,061</w:t>
            </w:r>
          </w:p>
        </w:tc>
        <w:tc>
          <w:tcPr>
            <w:tcW w:w="824" w:type="dxa"/>
            <w:tcBorders>
              <w:top w:val="nil"/>
              <w:left w:val="nil"/>
              <w:bottom w:val="single" w:sz="4" w:space="0" w:color="BFBFBF"/>
              <w:right w:val="single" w:sz="4" w:space="0" w:color="BFBFBF"/>
            </w:tcBorders>
            <w:shd w:val="clear" w:color="auto" w:fill="auto"/>
            <w:noWrap/>
            <w:vAlign w:val="bottom"/>
            <w:hideMark/>
          </w:tcPr>
          <w:p w14:paraId="359FB1B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$12,207</w:t>
            </w:r>
          </w:p>
        </w:tc>
      </w:tr>
      <w:tr w:rsidR="00C70607" w:rsidRPr="00C70607" w14:paraId="7005EB4D"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2885E8D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122</w:t>
            </w:r>
          </w:p>
        </w:tc>
        <w:tc>
          <w:tcPr>
            <w:tcW w:w="800" w:type="dxa"/>
            <w:tcBorders>
              <w:top w:val="nil"/>
              <w:left w:val="nil"/>
              <w:bottom w:val="single" w:sz="4" w:space="0" w:color="BFBFBF"/>
              <w:right w:val="single" w:sz="4" w:space="0" w:color="BFBFBF"/>
            </w:tcBorders>
            <w:shd w:val="clear" w:color="000000" w:fill="EEECE1"/>
            <w:noWrap/>
            <w:vAlign w:val="bottom"/>
            <w:hideMark/>
          </w:tcPr>
          <w:p w14:paraId="344152D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7360</w:t>
            </w:r>
          </w:p>
        </w:tc>
        <w:tc>
          <w:tcPr>
            <w:tcW w:w="6018" w:type="dxa"/>
            <w:tcBorders>
              <w:top w:val="nil"/>
              <w:left w:val="nil"/>
              <w:bottom w:val="single" w:sz="4" w:space="0" w:color="BFBFBF"/>
              <w:right w:val="single" w:sz="4" w:space="0" w:color="BFBFBF"/>
            </w:tcBorders>
            <w:shd w:val="clear" w:color="000000" w:fill="EEECE1"/>
            <w:noWrap/>
            <w:vAlign w:val="bottom"/>
            <w:hideMark/>
          </w:tcPr>
          <w:p w14:paraId="491510A6"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Bruce Hartwig Flying School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482C8FC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w:t>
            </w:r>
          </w:p>
        </w:tc>
        <w:tc>
          <w:tcPr>
            <w:tcW w:w="740" w:type="dxa"/>
            <w:tcBorders>
              <w:top w:val="nil"/>
              <w:left w:val="nil"/>
              <w:bottom w:val="single" w:sz="4" w:space="0" w:color="BFBFBF"/>
              <w:right w:val="single" w:sz="4" w:space="0" w:color="BFBFBF"/>
            </w:tcBorders>
            <w:shd w:val="clear" w:color="000000" w:fill="EEECE1"/>
            <w:noWrap/>
            <w:vAlign w:val="bottom"/>
            <w:hideMark/>
          </w:tcPr>
          <w:p w14:paraId="7094156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3.2</w:t>
            </w:r>
          </w:p>
        </w:tc>
        <w:tc>
          <w:tcPr>
            <w:tcW w:w="1100" w:type="dxa"/>
            <w:tcBorders>
              <w:top w:val="nil"/>
              <w:left w:val="nil"/>
              <w:bottom w:val="single" w:sz="4" w:space="0" w:color="BFBFBF"/>
              <w:right w:val="single" w:sz="4" w:space="0" w:color="BFBFBF"/>
            </w:tcBorders>
            <w:shd w:val="clear" w:color="000000" w:fill="EEECE1"/>
            <w:noWrap/>
            <w:vAlign w:val="bottom"/>
            <w:hideMark/>
          </w:tcPr>
          <w:p w14:paraId="7C065AB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$230,498</w:t>
            </w:r>
          </w:p>
        </w:tc>
        <w:tc>
          <w:tcPr>
            <w:tcW w:w="1000" w:type="dxa"/>
            <w:tcBorders>
              <w:top w:val="nil"/>
              <w:left w:val="nil"/>
              <w:bottom w:val="single" w:sz="4" w:space="0" w:color="BFBFBF"/>
              <w:right w:val="single" w:sz="4" w:space="0" w:color="BFBFBF"/>
            </w:tcBorders>
            <w:shd w:val="clear" w:color="000000" w:fill="EEECE1"/>
            <w:noWrap/>
            <w:vAlign w:val="bottom"/>
            <w:hideMark/>
          </w:tcPr>
          <w:p w14:paraId="1AD3558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000000" w:fill="EEECE1"/>
            <w:noWrap/>
            <w:vAlign w:val="bottom"/>
            <w:hideMark/>
          </w:tcPr>
          <w:p w14:paraId="388512A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$230,498</w:t>
            </w:r>
          </w:p>
        </w:tc>
        <w:tc>
          <w:tcPr>
            <w:tcW w:w="860" w:type="dxa"/>
            <w:tcBorders>
              <w:top w:val="nil"/>
              <w:left w:val="nil"/>
              <w:bottom w:val="single" w:sz="4" w:space="0" w:color="BFBFBF"/>
              <w:right w:val="single" w:sz="4" w:space="0" w:color="BFBFBF"/>
            </w:tcBorders>
            <w:shd w:val="clear" w:color="000000" w:fill="EEECE1"/>
            <w:noWrap/>
            <w:vAlign w:val="bottom"/>
            <w:hideMark/>
          </w:tcPr>
          <w:p w14:paraId="64297F1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$23,050</w:t>
            </w:r>
          </w:p>
        </w:tc>
        <w:tc>
          <w:tcPr>
            <w:tcW w:w="860" w:type="dxa"/>
            <w:tcBorders>
              <w:top w:val="nil"/>
              <w:left w:val="nil"/>
              <w:bottom w:val="single" w:sz="4" w:space="0" w:color="BFBFBF"/>
              <w:right w:val="single" w:sz="4" w:space="0" w:color="BFBFBF"/>
            </w:tcBorders>
            <w:shd w:val="clear" w:color="000000" w:fill="EEECE1"/>
            <w:noWrap/>
            <w:vAlign w:val="bottom"/>
            <w:hideMark/>
          </w:tcPr>
          <w:p w14:paraId="26FE4B5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$72,031</w:t>
            </w:r>
          </w:p>
        </w:tc>
        <w:tc>
          <w:tcPr>
            <w:tcW w:w="743" w:type="dxa"/>
            <w:tcBorders>
              <w:top w:val="nil"/>
              <w:left w:val="nil"/>
              <w:bottom w:val="single" w:sz="4" w:space="0" w:color="BFBFBF"/>
              <w:right w:val="single" w:sz="4" w:space="0" w:color="BFBFBF"/>
            </w:tcBorders>
            <w:shd w:val="clear" w:color="000000" w:fill="EEECE1"/>
            <w:noWrap/>
            <w:vAlign w:val="bottom"/>
            <w:hideMark/>
          </w:tcPr>
          <w:p w14:paraId="049CE6E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$23,050</w:t>
            </w:r>
          </w:p>
        </w:tc>
        <w:tc>
          <w:tcPr>
            <w:tcW w:w="824" w:type="dxa"/>
            <w:tcBorders>
              <w:top w:val="nil"/>
              <w:left w:val="nil"/>
              <w:bottom w:val="single" w:sz="4" w:space="0" w:color="BFBFBF"/>
              <w:right w:val="single" w:sz="4" w:space="0" w:color="BFBFBF"/>
            </w:tcBorders>
            <w:shd w:val="clear" w:color="000000" w:fill="EEECE1"/>
            <w:noWrap/>
            <w:vAlign w:val="bottom"/>
            <w:hideMark/>
          </w:tcPr>
          <w:p w14:paraId="125207E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$72,031</w:t>
            </w:r>
          </w:p>
        </w:tc>
      </w:tr>
      <w:tr w:rsidR="00C70607" w:rsidRPr="00C70607" w14:paraId="47DD1EAC"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2E20E6A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123</w:t>
            </w:r>
          </w:p>
        </w:tc>
        <w:tc>
          <w:tcPr>
            <w:tcW w:w="800" w:type="dxa"/>
            <w:tcBorders>
              <w:top w:val="nil"/>
              <w:left w:val="nil"/>
              <w:bottom w:val="single" w:sz="4" w:space="0" w:color="BFBFBF"/>
              <w:right w:val="single" w:sz="4" w:space="0" w:color="BFBFBF"/>
            </w:tcBorders>
            <w:shd w:val="clear" w:color="auto" w:fill="auto"/>
            <w:noWrap/>
            <w:vAlign w:val="bottom"/>
            <w:hideMark/>
          </w:tcPr>
          <w:p w14:paraId="3F3C797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7276</w:t>
            </w:r>
          </w:p>
        </w:tc>
        <w:tc>
          <w:tcPr>
            <w:tcW w:w="6018" w:type="dxa"/>
            <w:tcBorders>
              <w:top w:val="nil"/>
              <w:left w:val="nil"/>
              <w:bottom w:val="single" w:sz="4" w:space="0" w:color="BFBFBF"/>
              <w:right w:val="single" w:sz="4" w:space="0" w:color="BFBFBF"/>
            </w:tcBorders>
            <w:shd w:val="clear" w:color="auto" w:fill="auto"/>
            <w:noWrap/>
            <w:vAlign w:val="bottom"/>
            <w:hideMark/>
          </w:tcPr>
          <w:p w14:paraId="0E0DA9CC"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Contour Systems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3D37B47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w:t>
            </w:r>
          </w:p>
        </w:tc>
        <w:tc>
          <w:tcPr>
            <w:tcW w:w="740" w:type="dxa"/>
            <w:tcBorders>
              <w:top w:val="nil"/>
              <w:left w:val="nil"/>
              <w:bottom w:val="single" w:sz="4" w:space="0" w:color="BFBFBF"/>
              <w:right w:val="single" w:sz="4" w:space="0" w:color="BFBFBF"/>
            </w:tcBorders>
            <w:shd w:val="clear" w:color="auto" w:fill="auto"/>
            <w:noWrap/>
            <w:vAlign w:val="bottom"/>
            <w:hideMark/>
          </w:tcPr>
          <w:p w14:paraId="1D137D1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5.7</w:t>
            </w:r>
          </w:p>
        </w:tc>
        <w:tc>
          <w:tcPr>
            <w:tcW w:w="1100" w:type="dxa"/>
            <w:tcBorders>
              <w:top w:val="nil"/>
              <w:left w:val="nil"/>
              <w:bottom w:val="single" w:sz="4" w:space="0" w:color="BFBFBF"/>
              <w:right w:val="single" w:sz="4" w:space="0" w:color="BFBFBF"/>
            </w:tcBorders>
            <w:shd w:val="clear" w:color="auto" w:fill="auto"/>
            <w:noWrap/>
            <w:vAlign w:val="bottom"/>
            <w:hideMark/>
          </w:tcPr>
          <w:p w14:paraId="0FB2D43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$70,433</w:t>
            </w:r>
          </w:p>
        </w:tc>
        <w:tc>
          <w:tcPr>
            <w:tcW w:w="1000" w:type="dxa"/>
            <w:tcBorders>
              <w:top w:val="nil"/>
              <w:left w:val="nil"/>
              <w:bottom w:val="single" w:sz="4" w:space="0" w:color="BFBFBF"/>
              <w:right w:val="single" w:sz="4" w:space="0" w:color="BFBFBF"/>
            </w:tcBorders>
            <w:shd w:val="clear" w:color="auto" w:fill="auto"/>
            <w:noWrap/>
            <w:vAlign w:val="bottom"/>
            <w:hideMark/>
          </w:tcPr>
          <w:p w14:paraId="5A841B4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$13,765</w:t>
            </w:r>
          </w:p>
        </w:tc>
        <w:tc>
          <w:tcPr>
            <w:tcW w:w="1100" w:type="dxa"/>
            <w:tcBorders>
              <w:top w:val="nil"/>
              <w:left w:val="nil"/>
              <w:bottom w:val="single" w:sz="4" w:space="0" w:color="BFBFBF"/>
              <w:right w:val="single" w:sz="4" w:space="0" w:color="BFBFBF"/>
            </w:tcBorders>
            <w:shd w:val="clear" w:color="auto" w:fill="auto"/>
            <w:noWrap/>
            <w:vAlign w:val="bottom"/>
            <w:hideMark/>
          </w:tcPr>
          <w:p w14:paraId="1917F9D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$56,668</w:t>
            </w:r>
          </w:p>
        </w:tc>
        <w:tc>
          <w:tcPr>
            <w:tcW w:w="860" w:type="dxa"/>
            <w:tcBorders>
              <w:top w:val="nil"/>
              <w:left w:val="nil"/>
              <w:bottom w:val="single" w:sz="4" w:space="0" w:color="BFBFBF"/>
              <w:right w:val="single" w:sz="4" w:space="0" w:color="BFBFBF"/>
            </w:tcBorders>
            <w:shd w:val="clear" w:color="auto" w:fill="auto"/>
            <w:noWrap/>
            <w:vAlign w:val="bottom"/>
            <w:hideMark/>
          </w:tcPr>
          <w:p w14:paraId="47D9898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$10,062</w:t>
            </w:r>
          </w:p>
        </w:tc>
        <w:tc>
          <w:tcPr>
            <w:tcW w:w="860" w:type="dxa"/>
            <w:tcBorders>
              <w:top w:val="nil"/>
              <w:left w:val="nil"/>
              <w:bottom w:val="single" w:sz="4" w:space="0" w:color="BFBFBF"/>
              <w:right w:val="single" w:sz="4" w:space="0" w:color="BFBFBF"/>
            </w:tcBorders>
            <w:shd w:val="clear" w:color="auto" w:fill="auto"/>
            <w:noWrap/>
            <w:vAlign w:val="bottom"/>
            <w:hideMark/>
          </w:tcPr>
          <w:p w14:paraId="7F7DA54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$12,442</w:t>
            </w:r>
          </w:p>
        </w:tc>
        <w:tc>
          <w:tcPr>
            <w:tcW w:w="743" w:type="dxa"/>
            <w:tcBorders>
              <w:top w:val="nil"/>
              <w:left w:val="nil"/>
              <w:bottom w:val="single" w:sz="4" w:space="0" w:color="BFBFBF"/>
              <w:right w:val="single" w:sz="4" w:space="0" w:color="BFBFBF"/>
            </w:tcBorders>
            <w:shd w:val="clear" w:color="auto" w:fill="auto"/>
            <w:noWrap/>
            <w:vAlign w:val="bottom"/>
            <w:hideMark/>
          </w:tcPr>
          <w:p w14:paraId="123A9F9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$8,095</w:t>
            </w:r>
          </w:p>
        </w:tc>
        <w:tc>
          <w:tcPr>
            <w:tcW w:w="824" w:type="dxa"/>
            <w:tcBorders>
              <w:top w:val="nil"/>
              <w:left w:val="nil"/>
              <w:bottom w:val="single" w:sz="4" w:space="0" w:color="BFBFBF"/>
              <w:right w:val="single" w:sz="4" w:space="0" w:color="BFBFBF"/>
            </w:tcBorders>
            <w:shd w:val="clear" w:color="auto" w:fill="auto"/>
            <w:noWrap/>
            <w:vAlign w:val="bottom"/>
            <w:hideMark/>
          </w:tcPr>
          <w:p w14:paraId="6E081A1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$10,010</w:t>
            </w:r>
          </w:p>
        </w:tc>
      </w:tr>
      <w:tr w:rsidR="00C70607" w:rsidRPr="00C70607" w14:paraId="574CCAF2"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08EE895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124</w:t>
            </w:r>
          </w:p>
        </w:tc>
        <w:tc>
          <w:tcPr>
            <w:tcW w:w="800" w:type="dxa"/>
            <w:tcBorders>
              <w:top w:val="nil"/>
              <w:left w:val="nil"/>
              <w:bottom w:val="single" w:sz="4" w:space="0" w:color="BFBFBF"/>
              <w:right w:val="single" w:sz="4" w:space="0" w:color="BFBFBF"/>
            </w:tcBorders>
            <w:shd w:val="clear" w:color="000000" w:fill="EEECE1"/>
            <w:noWrap/>
            <w:vAlign w:val="bottom"/>
            <w:hideMark/>
          </w:tcPr>
          <w:p w14:paraId="4216EAA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7230</w:t>
            </w:r>
          </w:p>
        </w:tc>
        <w:tc>
          <w:tcPr>
            <w:tcW w:w="6018" w:type="dxa"/>
            <w:tcBorders>
              <w:top w:val="nil"/>
              <w:left w:val="nil"/>
              <w:bottom w:val="single" w:sz="4" w:space="0" w:color="BFBFBF"/>
              <w:right w:val="single" w:sz="4" w:space="0" w:color="BFBFBF"/>
            </w:tcBorders>
            <w:shd w:val="clear" w:color="000000" w:fill="EEECE1"/>
            <w:noWrap/>
            <w:vAlign w:val="bottom"/>
            <w:hideMark/>
          </w:tcPr>
          <w:p w14:paraId="0434D6AC"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Foundation for Education &amp; Training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7A1C3B5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w:t>
            </w:r>
          </w:p>
        </w:tc>
        <w:tc>
          <w:tcPr>
            <w:tcW w:w="740" w:type="dxa"/>
            <w:tcBorders>
              <w:top w:val="nil"/>
              <w:left w:val="nil"/>
              <w:bottom w:val="single" w:sz="4" w:space="0" w:color="BFBFBF"/>
              <w:right w:val="single" w:sz="4" w:space="0" w:color="BFBFBF"/>
            </w:tcBorders>
            <w:shd w:val="clear" w:color="000000" w:fill="EEECE1"/>
            <w:noWrap/>
            <w:vAlign w:val="bottom"/>
            <w:hideMark/>
          </w:tcPr>
          <w:p w14:paraId="281D043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4.5</w:t>
            </w:r>
          </w:p>
        </w:tc>
        <w:tc>
          <w:tcPr>
            <w:tcW w:w="1100" w:type="dxa"/>
            <w:tcBorders>
              <w:top w:val="nil"/>
              <w:left w:val="nil"/>
              <w:bottom w:val="single" w:sz="4" w:space="0" w:color="BFBFBF"/>
              <w:right w:val="single" w:sz="4" w:space="0" w:color="BFBFBF"/>
            </w:tcBorders>
            <w:shd w:val="clear" w:color="000000" w:fill="EEECE1"/>
            <w:noWrap/>
            <w:vAlign w:val="bottom"/>
            <w:hideMark/>
          </w:tcPr>
          <w:p w14:paraId="7C37B82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$18,886</w:t>
            </w:r>
          </w:p>
        </w:tc>
        <w:tc>
          <w:tcPr>
            <w:tcW w:w="1000" w:type="dxa"/>
            <w:tcBorders>
              <w:top w:val="nil"/>
              <w:left w:val="nil"/>
              <w:bottom w:val="single" w:sz="4" w:space="0" w:color="BFBFBF"/>
              <w:right w:val="single" w:sz="4" w:space="0" w:color="BFBFBF"/>
            </w:tcBorders>
            <w:shd w:val="clear" w:color="000000" w:fill="EEECE1"/>
            <w:noWrap/>
            <w:vAlign w:val="bottom"/>
            <w:hideMark/>
          </w:tcPr>
          <w:p w14:paraId="00A17C6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$1,498</w:t>
            </w:r>
          </w:p>
        </w:tc>
        <w:tc>
          <w:tcPr>
            <w:tcW w:w="1100" w:type="dxa"/>
            <w:tcBorders>
              <w:top w:val="nil"/>
              <w:left w:val="nil"/>
              <w:bottom w:val="single" w:sz="4" w:space="0" w:color="BFBFBF"/>
              <w:right w:val="single" w:sz="4" w:space="0" w:color="BFBFBF"/>
            </w:tcBorders>
            <w:shd w:val="clear" w:color="000000" w:fill="EEECE1"/>
            <w:noWrap/>
            <w:vAlign w:val="bottom"/>
            <w:hideMark/>
          </w:tcPr>
          <w:p w14:paraId="4E2E3E2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$17,389</w:t>
            </w:r>
          </w:p>
        </w:tc>
        <w:tc>
          <w:tcPr>
            <w:tcW w:w="860" w:type="dxa"/>
            <w:tcBorders>
              <w:top w:val="nil"/>
              <w:left w:val="nil"/>
              <w:bottom w:val="single" w:sz="4" w:space="0" w:color="BFBFBF"/>
              <w:right w:val="single" w:sz="4" w:space="0" w:color="BFBFBF"/>
            </w:tcBorders>
            <w:shd w:val="clear" w:color="000000" w:fill="EEECE1"/>
            <w:noWrap/>
            <w:vAlign w:val="bottom"/>
            <w:hideMark/>
          </w:tcPr>
          <w:p w14:paraId="5F143E7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$2,698</w:t>
            </w:r>
          </w:p>
        </w:tc>
        <w:tc>
          <w:tcPr>
            <w:tcW w:w="860" w:type="dxa"/>
            <w:tcBorders>
              <w:top w:val="nil"/>
              <w:left w:val="nil"/>
              <w:bottom w:val="single" w:sz="4" w:space="0" w:color="BFBFBF"/>
              <w:right w:val="single" w:sz="4" w:space="0" w:color="BFBFBF"/>
            </w:tcBorders>
            <w:shd w:val="clear" w:color="000000" w:fill="EEECE1"/>
            <w:noWrap/>
            <w:vAlign w:val="bottom"/>
            <w:hideMark/>
          </w:tcPr>
          <w:p w14:paraId="26ADDCD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$4,160</w:t>
            </w:r>
          </w:p>
        </w:tc>
        <w:tc>
          <w:tcPr>
            <w:tcW w:w="743" w:type="dxa"/>
            <w:tcBorders>
              <w:top w:val="nil"/>
              <w:left w:val="nil"/>
              <w:bottom w:val="single" w:sz="4" w:space="0" w:color="BFBFBF"/>
              <w:right w:val="single" w:sz="4" w:space="0" w:color="BFBFBF"/>
            </w:tcBorders>
            <w:shd w:val="clear" w:color="000000" w:fill="EEECE1"/>
            <w:noWrap/>
            <w:vAlign w:val="bottom"/>
            <w:hideMark/>
          </w:tcPr>
          <w:p w14:paraId="76FDC3A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$2,484</w:t>
            </w:r>
          </w:p>
        </w:tc>
        <w:tc>
          <w:tcPr>
            <w:tcW w:w="824" w:type="dxa"/>
            <w:tcBorders>
              <w:top w:val="nil"/>
              <w:left w:val="nil"/>
              <w:bottom w:val="single" w:sz="4" w:space="0" w:color="BFBFBF"/>
              <w:right w:val="single" w:sz="4" w:space="0" w:color="BFBFBF"/>
            </w:tcBorders>
            <w:shd w:val="clear" w:color="000000" w:fill="EEECE1"/>
            <w:noWrap/>
            <w:vAlign w:val="bottom"/>
            <w:hideMark/>
          </w:tcPr>
          <w:p w14:paraId="0047A33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$3,830</w:t>
            </w:r>
          </w:p>
        </w:tc>
      </w:tr>
      <w:tr w:rsidR="00C70607" w:rsidRPr="00C70607" w14:paraId="1704AD8E"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3812839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125</w:t>
            </w:r>
          </w:p>
        </w:tc>
        <w:tc>
          <w:tcPr>
            <w:tcW w:w="800" w:type="dxa"/>
            <w:tcBorders>
              <w:top w:val="nil"/>
              <w:left w:val="nil"/>
              <w:bottom w:val="single" w:sz="4" w:space="0" w:color="BFBFBF"/>
              <w:right w:val="single" w:sz="4" w:space="0" w:color="BFBFBF"/>
            </w:tcBorders>
            <w:shd w:val="clear" w:color="auto" w:fill="auto"/>
            <w:noWrap/>
            <w:vAlign w:val="bottom"/>
            <w:hideMark/>
          </w:tcPr>
          <w:p w14:paraId="394E889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7784</w:t>
            </w:r>
          </w:p>
        </w:tc>
        <w:tc>
          <w:tcPr>
            <w:tcW w:w="6018" w:type="dxa"/>
            <w:tcBorders>
              <w:top w:val="nil"/>
              <w:left w:val="nil"/>
              <w:bottom w:val="single" w:sz="4" w:space="0" w:color="BFBFBF"/>
              <w:right w:val="single" w:sz="4" w:space="0" w:color="BFBFBF"/>
            </w:tcBorders>
            <w:shd w:val="clear" w:color="auto" w:fill="auto"/>
            <w:noWrap/>
            <w:vAlign w:val="bottom"/>
            <w:hideMark/>
          </w:tcPr>
          <w:p w14:paraId="14DA5801"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Media Make Up Academy &amp; Agency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176EE7B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w:t>
            </w:r>
          </w:p>
        </w:tc>
        <w:tc>
          <w:tcPr>
            <w:tcW w:w="740" w:type="dxa"/>
            <w:tcBorders>
              <w:top w:val="nil"/>
              <w:left w:val="nil"/>
              <w:bottom w:val="single" w:sz="4" w:space="0" w:color="BFBFBF"/>
              <w:right w:val="single" w:sz="4" w:space="0" w:color="BFBFBF"/>
            </w:tcBorders>
            <w:shd w:val="clear" w:color="auto" w:fill="auto"/>
            <w:noWrap/>
            <w:vAlign w:val="bottom"/>
            <w:hideMark/>
          </w:tcPr>
          <w:p w14:paraId="14BC510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w:t>
            </w:r>
          </w:p>
        </w:tc>
        <w:tc>
          <w:tcPr>
            <w:tcW w:w="1100" w:type="dxa"/>
            <w:tcBorders>
              <w:top w:val="nil"/>
              <w:left w:val="nil"/>
              <w:bottom w:val="single" w:sz="4" w:space="0" w:color="BFBFBF"/>
              <w:right w:val="single" w:sz="4" w:space="0" w:color="BFBFBF"/>
            </w:tcBorders>
            <w:shd w:val="clear" w:color="auto" w:fill="auto"/>
            <w:noWrap/>
            <w:vAlign w:val="bottom"/>
            <w:hideMark/>
          </w:tcPr>
          <w:p w14:paraId="177CD1C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$42,185</w:t>
            </w:r>
          </w:p>
        </w:tc>
        <w:tc>
          <w:tcPr>
            <w:tcW w:w="1000" w:type="dxa"/>
            <w:tcBorders>
              <w:top w:val="nil"/>
              <w:left w:val="nil"/>
              <w:bottom w:val="single" w:sz="4" w:space="0" w:color="BFBFBF"/>
              <w:right w:val="single" w:sz="4" w:space="0" w:color="BFBFBF"/>
            </w:tcBorders>
            <w:shd w:val="clear" w:color="auto" w:fill="auto"/>
            <w:noWrap/>
            <w:vAlign w:val="bottom"/>
            <w:hideMark/>
          </w:tcPr>
          <w:p w14:paraId="2A87C80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$9,685</w:t>
            </w:r>
          </w:p>
        </w:tc>
        <w:tc>
          <w:tcPr>
            <w:tcW w:w="1100" w:type="dxa"/>
            <w:tcBorders>
              <w:top w:val="nil"/>
              <w:left w:val="nil"/>
              <w:bottom w:val="single" w:sz="4" w:space="0" w:color="BFBFBF"/>
              <w:right w:val="single" w:sz="4" w:space="0" w:color="BFBFBF"/>
            </w:tcBorders>
            <w:shd w:val="clear" w:color="auto" w:fill="auto"/>
            <w:noWrap/>
            <w:vAlign w:val="bottom"/>
            <w:hideMark/>
          </w:tcPr>
          <w:p w14:paraId="3610C7F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$32,500</w:t>
            </w:r>
          </w:p>
        </w:tc>
        <w:tc>
          <w:tcPr>
            <w:tcW w:w="860" w:type="dxa"/>
            <w:tcBorders>
              <w:top w:val="nil"/>
              <w:left w:val="nil"/>
              <w:bottom w:val="single" w:sz="4" w:space="0" w:color="BFBFBF"/>
              <w:right w:val="single" w:sz="4" w:space="0" w:color="BFBFBF"/>
            </w:tcBorders>
            <w:shd w:val="clear" w:color="auto" w:fill="auto"/>
            <w:noWrap/>
            <w:vAlign w:val="bottom"/>
            <w:hideMark/>
          </w:tcPr>
          <w:p w14:paraId="3CD46DB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$6,026</w:t>
            </w:r>
          </w:p>
        </w:tc>
        <w:tc>
          <w:tcPr>
            <w:tcW w:w="860" w:type="dxa"/>
            <w:tcBorders>
              <w:top w:val="nil"/>
              <w:left w:val="nil"/>
              <w:bottom w:val="single" w:sz="4" w:space="0" w:color="BFBFBF"/>
              <w:right w:val="single" w:sz="4" w:space="0" w:color="BFBFBF"/>
            </w:tcBorders>
            <w:shd w:val="clear" w:color="auto" w:fill="auto"/>
            <w:noWrap/>
            <w:vAlign w:val="bottom"/>
            <w:hideMark/>
          </w:tcPr>
          <w:p w14:paraId="3C82635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$12,980</w:t>
            </w:r>
          </w:p>
        </w:tc>
        <w:tc>
          <w:tcPr>
            <w:tcW w:w="743" w:type="dxa"/>
            <w:tcBorders>
              <w:top w:val="nil"/>
              <w:left w:val="nil"/>
              <w:bottom w:val="single" w:sz="4" w:space="0" w:color="BFBFBF"/>
              <w:right w:val="single" w:sz="4" w:space="0" w:color="BFBFBF"/>
            </w:tcBorders>
            <w:shd w:val="clear" w:color="auto" w:fill="auto"/>
            <w:noWrap/>
            <w:vAlign w:val="bottom"/>
            <w:hideMark/>
          </w:tcPr>
          <w:p w14:paraId="7129FA9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$4,643</w:t>
            </w:r>
          </w:p>
        </w:tc>
        <w:tc>
          <w:tcPr>
            <w:tcW w:w="824" w:type="dxa"/>
            <w:tcBorders>
              <w:top w:val="nil"/>
              <w:left w:val="nil"/>
              <w:bottom w:val="single" w:sz="4" w:space="0" w:color="BFBFBF"/>
              <w:right w:val="single" w:sz="4" w:space="0" w:color="BFBFBF"/>
            </w:tcBorders>
            <w:shd w:val="clear" w:color="auto" w:fill="auto"/>
            <w:noWrap/>
            <w:vAlign w:val="bottom"/>
            <w:hideMark/>
          </w:tcPr>
          <w:p w14:paraId="727F419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$10,000</w:t>
            </w:r>
          </w:p>
        </w:tc>
      </w:tr>
      <w:tr w:rsidR="00C70607" w:rsidRPr="00C70607" w14:paraId="22C9A86A"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2982D6C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126</w:t>
            </w:r>
          </w:p>
        </w:tc>
        <w:tc>
          <w:tcPr>
            <w:tcW w:w="800" w:type="dxa"/>
            <w:tcBorders>
              <w:top w:val="nil"/>
              <w:left w:val="nil"/>
              <w:bottom w:val="single" w:sz="4" w:space="0" w:color="BFBFBF"/>
              <w:right w:val="single" w:sz="4" w:space="0" w:color="BFBFBF"/>
            </w:tcBorders>
            <w:shd w:val="clear" w:color="000000" w:fill="EEECE1"/>
            <w:noWrap/>
            <w:vAlign w:val="bottom"/>
            <w:hideMark/>
          </w:tcPr>
          <w:p w14:paraId="1B75B6D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7108</w:t>
            </w:r>
          </w:p>
        </w:tc>
        <w:tc>
          <w:tcPr>
            <w:tcW w:w="6018" w:type="dxa"/>
            <w:tcBorders>
              <w:top w:val="nil"/>
              <w:left w:val="nil"/>
              <w:bottom w:val="single" w:sz="4" w:space="0" w:color="BFBFBF"/>
              <w:right w:val="single" w:sz="4" w:space="0" w:color="BFBFBF"/>
            </w:tcBorders>
            <w:shd w:val="clear" w:color="000000" w:fill="EEECE1"/>
            <w:noWrap/>
            <w:vAlign w:val="bottom"/>
            <w:hideMark/>
          </w:tcPr>
          <w:p w14:paraId="0DF3C181"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Australian Academy of Vocational Education and Trades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5B53273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w:t>
            </w:r>
          </w:p>
        </w:tc>
        <w:tc>
          <w:tcPr>
            <w:tcW w:w="740" w:type="dxa"/>
            <w:tcBorders>
              <w:top w:val="nil"/>
              <w:left w:val="nil"/>
              <w:bottom w:val="single" w:sz="4" w:space="0" w:color="BFBFBF"/>
              <w:right w:val="single" w:sz="4" w:space="0" w:color="BFBFBF"/>
            </w:tcBorders>
            <w:shd w:val="clear" w:color="000000" w:fill="EEECE1"/>
            <w:noWrap/>
            <w:vAlign w:val="bottom"/>
            <w:hideMark/>
          </w:tcPr>
          <w:p w14:paraId="2014290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3.5</w:t>
            </w:r>
          </w:p>
        </w:tc>
        <w:tc>
          <w:tcPr>
            <w:tcW w:w="1100" w:type="dxa"/>
            <w:tcBorders>
              <w:top w:val="nil"/>
              <w:left w:val="nil"/>
              <w:bottom w:val="single" w:sz="4" w:space="0" w:color="BFBFBF"/>
              <w:right w:val="single" w:sz="4" w:space="0" w:color="BFBFBF"/>
            </w:tcBorders>
            <w:shd w:val="clear" w:color="000000" w:fill="EEECE1"/>
            <w:noWrap/>
            <w:vAlign w:val="bottom"/>
            <w:hideMark/>
          </w:tcPr>
          <w:p w14:paraId="4077707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$31,498</w:t>
            </w:r>
          </w:p>
        </w:tc>
        <w:tc>
          <w:tcPr>
            <w:tcW w:w="1000" w:type="dxa"/>
            <w:tcBorders>
              <w:top w:val="nil"/>
              <w:left w:val="nil"/>
              <w:bottom w:val="single" w:sz="4" w:space="0" w:color="BFBFBF"/>
              <w:right w:val="single" w:sz="4" w:space="0" w:color="BFBFBF"/>
            </w:tcBorders>
            <w:shd w:val="clear" w:color="000000" w:fill="EEECE1"/>
            <w:noWrap/>
            <w:vAlign w:val="bottom"/>
            <w:hideMark/>
          </w:tcPr>
          <w:p w14:paraId="4121C35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000000" w:fill="EEECE1"/>
            <w:noWrap/>
            <w:vAlign w:val="bottom"/>
            <w:hideMark/>
          </w:tcPr>
          <w:p w14:paraId="4750D3F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$31,498</w:t>
            </w:r>
          </w:p>
        </w:tc>
        <w:tc>
          <w:tcPr>
            <w:tcW w:w="860" w:type="dxa"/>
            <w:tcBorders>
              <w:top w:val="nil"/>
              <w:left w:val="nil"/>
              <w:bottom w:val="single" w:sz="4" w:space="0" w:color="BFBFBF"/>
              <w:right w:val="single" w:sz="4" w:space="0" w:color="BFBFBF"/>
            </w:tcBorders>
            <w:shd w:val="clear" w:color="000000" w:fill="EEECE1"/>
            <w:noWrap/>
            <w:vAlign w:val="bottom"/>
            <w:hideMark/>
          </w:tcPr>
          <w:p w14:paraId="02DFF33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$5,250</w:t>
            </w:r>
          </w:p>
        </w:tc>
        <w:tc>
          <w:tcPr>
            <w:tcW w:w="860" w:type="dxa"/>
            <w:tcBorders>
              <w:top w:val="nil"/>
              <w:left w:val="nil"/>
              <w:bottom w:val="single" w:sz="4" w:space="0" w:color="BFBFBF"/>
              <w:right w:val="single" w:sz="4" w:space="0" w:color="BFBFBF"/>
            </w:tcBorders>
            <w:shd w:val="clear" w:color="000000" w:fill="EEECE1"/>
            <w:noWrap/>
            <w:vAlign w:val="bottom"/>
            <w:hideMark/>
          </w:tcPr>
          <w:p w14:paraId="6482219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$8,999</w:t>
            </w:r>
          </w:p>
        </w:tc>
        <w:tc>
          <w:tcPr>
            <w:tcW w:w="743" w:type="dxa"/>
            <w:tcBorders>
              <w:top w:val="nil"/>
              <w:left w:val="nil"/>
              <w:bottom w:val="single" w:sz="4" w:space="0" w:color="BFBFBF"/>
              <w:right w:val="single" w:sz="4" w:space="0" w:color="BFBFBF"/>
            </w:tcBorders>
            <w:shd w:val="clear" w:color="000000" w:fill="EEECE1"/>
            <w:noWrap/>
            <w:vAlign w:val="bottom"/>
            <w:hideMark/>
          </w:tcPr>
          <w:p w14:paraId="6F4FF99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$5,250</w:t>
            </w:r>
          </w:p>
        </w:tc>
        <w:tc>
          <w:tcPr>
            <w:tcW w:w="824" w:type="dxa"/>
            <w:tcBorders>
              <w:top w:val="nil"/>
              <w:left w:val="nil"/>
              <w:bottom w:val="single" w:sz="4" w:space="0" w:color="BFBFBF"/>
              <w:right w:val="single" w:sz="4" w:space="0" w:color="BFBFBF"/>
            </w:tcBorders>
            <w:shd w:val="clear" w:color="000000" w:fill="EEECE1"/>
            <w:noWrap/>
            <w:vAlign w:val="bottom"/>
            <w:hideMark/>
          </w:tcPr>
          <w:p w14:paraId="6A28301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$8,999</w:t>
            </w:r>
          </w:p>
        </w:tc>
      </w:tr>
      <w:tr w:rsidR="00C70607" w:rsidRPr="00C70607" w14:paraId="6F9EEE3F"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2D4EBDF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128</w:t>
            </w:r>
          </w:p>
        </w:tc>
        <w:tc>
          <w:tcPr>
            <w:tcW w:w="800" w:type="dxa"/>
            <w:tcBorders>
              <w:top w:val="nil"/>
              <w:left w:val="nil"/>
              <w:bottom w:val="single" w:sz="4" w:space="0" w:color="BFBFBF"/>
              <w:right w:val="single" w:sz="4" w:space="0" w:color="BFBFBF"/>
            </w:tcBorders>
            <w:shd w:val="clear" w:color="auto" w:fill="auto"/>
            <w:noWrap/>
            <w:vAlign w:val="bottom"/>
            <w:hideMark/>
          </w:tcPr>
          <w:p w14:paraId="40DB06F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7479</w:t>
            </w:r>
          </w:p>
        </w:tc>
        <w:tc>
          <w:tcPr>
            <w:tcW w:w="6018" w:type="dxa"/>
            <w:tcBorders>
              <w:top w:val="nil"/>
              <w:left w:val="nil"/>
              <w:bottom w:val="single" w:sz="4" w:space="0" w:color="BFBFBF"/>
              <w:right w:val="single" w:sz="4" w:space="0" w:color="BFBFBF"/>
            </w:tcBorders>
            <w:shd w:val="clear" w:color="auto" w:fill="auto"/>
            <w:noWrap/>
            <w:vAlign w:val="bottom"/>
            <w:hideMark/>
          </w:tcPr>
          <w:p w14:paraId="2DA8430C"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Queensland Agricultural Training Colleges</w:t>
            </w:r>
          </w:p>
        </w:tc>
        <w:tc>
          <w:tcPr>
            <w:tcW w:w="805" w:type="dxa"/>
            <w:tcBorders>
              <w:top w:val="nil"/>
              <w:left w:val="nil"/>
              <w:bottom w:val="single" w:sz="4" w:space="0" w:color="BFBFBF"/>
              <w:right w:val="single" w:sz="4" w:space="0" w:color="BFBFBF"/>
            </w:tcBorders>
            <w:shd w:val="clear" w:color="auto" w:fill="auto"/>
            <w:noWrap/>
            <w:vAlign w:val="bottom"/>
            <w:hideMark/>
          </w:tcPr>
          <w:p w14:paraId="2B20F81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w:t>
            </w:r>
          </w:p>
        </w:tc>
        <w:tc>
          <w:tcPr>
            <w:tcW w:w="740" w:type="dxa"/>
            <w:tcBorders>
              <w:top w:val="nil"/>
              <w:left w:val="nil"/>
              <w:bottom w:val="single" w:sz="4" w:space="0" w:color="BFBFBF"/>
              <w:right w:val="single" w:sz="4" w:space="0" w:color="BFBFBF"/>
            </w:tcBorders>
            <w:shd w:val="clear" w:color="auto" w:fill="auto"/>
            <w:noWrap/>
            <w:vAlign w:val="bottom"/>
            <w:hideMark/>
          </w:tcPr>
          <w:p w14:paraId="2ADAE7F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3.0</w:t>
            </w:r>
          </w:p>
        </w:tc>
        <w:tc>
          <w:tcPr>
            <w:tcW w:w="1100" w:type="dxa"/>
            <w:tcBorders>
              <w:top w:val="nil"/>
              <w:left w:val="nil"/>
              <w:bottom w:val="single" w:sz="4" w:space="0" w:color="BFBFBF"/>
              <w:right w:val="single" w:sz="4" w:space="0" w:color="BFBFBF"/>
            </w:tcBorders>
            <w:shd w:val="clear" w:color="auto" w:fill="auto"/>
            <w:noWrap/>
            <w:vAlign w:val="bottom"/>
            <w:hideMark/>
          </w:tcPr>
          <w:p w14:paraId="2B02E05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$22,140</w:t>
            </w:r>
          </w:p>
        </w:tc>
        <w:tc>
          <w:tcPr>
            <w:tcW w:w="1000" w:type="dxa"/>
            <w:tcBorders>
              <w:top w:val="nil"/>
              <w:left w:val="nil"/>
              <w:bottom w:val="single" w:sz="4" w:space="0" w:color="BFBFBF"/>
              <w:right w:val="single" w:sz="4" w:space="0" w:color="BFBFBF"/>
            </w:tcBorders>
            <w:shd w:val="clear" w:color="auto" w:fill="auto"/>
            <w:noWrap/>
            <w:vAlign w:val="bottom"/>
            <w:hideMark/>
          </w:tcPr>
          <w:p w14:paraId="2865B7C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auto" w:fill="auto"/>
            <w:noWrap/>
            <w:vAlign w:val="bottom"/>
            <w:hideMark/>
          </w:tcPr>
          <w:p w14:paraId="6149553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$22,140</w:t>
            </w:r>
          </w:p>
        </w:tc>
        <w:tc>
          <w:tcPr>
            <w:tcW w:w="860" w:type="dxa"/>
            <w:tcBorders>
              <w:top w:val="nil"/>
              <w:left w:val="nil"/>
              <w:bottom w:val="single" w:sz="4" w:space="0" w:color="BFBFBF"/>
              <w:right w:val="single" w:sz="4" w:space="0" w:color="BFBFBF"/>
            </w:tcBorders>
            <w:shd w:val="clear" w:color="auto" w:fill="auto"/>
            <w:noWrap/>
            <w:vAlign w:val="bottom"/>
            <w:hideMark/>
          </w:tcPr>
          <w:p w14:paraId="55580B9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$3,690</w:t>
            </w:r>
          </w:p>
        </w:tc>
        <w:tc>
          <w:tcPr>
            <w:tcW w:w="860" w:type="dxa"/>
            <w:tcBorders>
              <w:top w:val="nil"/>
              <w:left w:val="nil"/>
              <w:bottom w:val="single" w:sz="4" w:space="0" w:color="BFBFBF"/>
              <w:right w:val="single" w:sz="4" w:space="0" w:color="BFBFBF"/>
            </w:tcBorders>
            <w:shd w:val="clear" w:color="auto" w:fill="auto"/>
            <w:noWrap/>
            <w:vAlign w:val="bottom"/>
            <w:hideMark/>
          </w:tcPr>
          <w:p w14:paraId="2DC127B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$7,380</w:t>
            </w:r>
          </w:p>
        </w:tc>
        <w:tc>
          <w:tcPr>
            <w:tcW w:w="743" w:type="dxa"/>
            <w:tcBorders>
              <w:top w:val="nil"/>
              <w:left w:val="nil"/>
              <w:bottom w:val="single" w:sz="4" w:space="0" w:color="BFBFBF"/>
              <w:right w:val="single" w:sz="4" w:space="0" w:color="BFBFBF"/>
            </w:tcBorders>
            <w:shd w:val="clear" w:color="auto" w:fill="auto"/>
            <w:noWrap/>
            <w:vAlign w:val="bottom"/>
            <w:hideMark/>
          </w:tcPr>
          <w:p w14:paraId="661DC0D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$3,690</w:t>
            </w:r>
          </w:p>
        </w:tc>
        <w:tc>
          <w:tcPr>
            <w:tcW w:w="824" w:type="dxa"/>
            <w:tcBorders>
              <w:top w:val="nil"/>
              <w:left w:val="nil"/>
              <w:bottom w:val="single" w:sz="4" w:space="0" w:color="BFBFBF"/>
              <w:right w:val="single" w:sz="4" w:space="0" w:color="BFBFBF"/>
            </w:tcBorders>
            <w:shd w:val="clear" w:color="auto" w:fill="auto"/>
            <w:noWrap/>
            <w:vAlign w:val="bottom"/>
            <w:hideMark/>
          </w:tcPr>
          <w:p w14:paraId="1E7AFF4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$7,380</w:t>
            </w:r>
          </w:p>
        </w:tc>
      </w:tr>
      <w:tr w:rsidR="00C70607" w:rsidRPr="00C70607" w14:paraId="599765E4"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3F26E95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127</w:t>
            </w:r>
          </w:p>
        </w:tc>
        <w:tc>
          <w:tcPr>
            <w:tcW w:w="800" w:type="dxa"/>
            <w:tcBorders>
              <w:top w:val="nil"/>
              <w:left w:val="nil"/>
              <w:bottom w:val="single" w:sz="4" w:space="0" w:color="BFBFBF"/>
              <w:right w:val="single" w:sz="4" w:space="0" w:color="BFBFBF"/>
            </w:tcBorders>
            <w:shd w:val="clear" w:color="000000" w:fill="EEECE1"/>
            <w:noWrap/>
            <w:vAlign w:val="bottom"/>
            <w:hideMark/>
          </w:tcPr>
          <w:p w14:paraId="52D26B3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7449</w:t>
            </w:r>
          </w:p>
        </w:tc>
        <w:tc>
          <w:tcPr>
            <w:tcW w:w="6018" w:type="dxa"/>
            <w:tcBorders>
              <w:top w:val="nil"/>
              <w:left w:val="nil"/>
              <w:bottom w:val="single" w:sz="4" w:space="0" w:color="BFBFBF"/>
              <w:right w:val="single" w:sz="4" w:space="0" w:color="BFBFBF"/>
            </w:tcBorders>
            <w:shd w:val="clear" w:color="000000" w:fill="EEECE1"/>
            <w:noWrap/>
            <w:vAlign w:val="bottom"/>
            <w:hideMark/>
          </w:tcPr>
          <w:p w14:paraId="6D684185"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Anglican Church Property Trust Diocese of Canberra &amp; Goulburn</w:t>
            </w:r>
          </w:p>
        </w:tc>
        <w:tc>
          <w:tcPr>
            <w:tcW w:w="805" w:type="dxa"/>
            <w:tcBorders>
              <w:top w:val="nil"/>
              <w:left w:val="nil"/>
              <w:bottom w:val="single" w:sz="4" w:space="0" w:color="BFBFBF"/>
              <w:right w:val="single" w:sz="4" w:space="0" w:color="BFBFBF"/>
            </w:tcBorders>
            <w:shd w:val="clear" w:color="000000" w:fill="EEECE1"/>
            <w:noWrap/>
            <w:vAlign w:val="bottom"/>
            <w:hideMark/>
          </w:tcPr>
          <w:p w14:paraId="53A6870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w:t>
            </w:r>
          </w:p>
        </w:tc>
        <w:tc>
          <w:tcPr>
            <w:tcW w:w="740" w:type="dxa"/>
            <w:tcBorders>
              <w:top w:val="nil"/>
              <w:left w:val="nil"/>
              <w:bottom w:val="single" w:sz="4" w:space="0" w:color="BFBFBF"/>
              <w:right w:val="single" w:sz="4" w:space="0" w:color="BFBFBF"/>
            </w:tcBorders>
            <w:shd w:val="clear" w:color="000000" w:fill="EEECE1"/>
            <w:noWrap/>
            <w:vAlign w:val="bottom"/>
            <w:hideMark/>
          </w:tcPr>
          <w:p w14:paraId="3696C6D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3.0</w:t>
            </w:r>
          </w:p>
        </w:tc>
        <w:tc>
          <w:tcPr>
            <w:tcW w:w="1100" w:type="dxa"/>
            <w:tcBorders>
              <w:top w:val="nil"/>
              <w:left w:val="nil"/>
              <w:bottom w:val="single" w:sz="4" w:space="0" w:color="BFBFBF"/>
              <w:right w:val="single" w:sz="4" w:space="0" w:color="BFBFBF"/>
            </w:tcBorders>
            <w:shd w:val="clear" w:color="000000" w:fill="EEECE1"/>
            <w:noWrap/>
            <w:vAlign w:val="bottom"/>
            <w:hideMark/>
          </w:tcPr>
          <w:p w14:paraId="515657B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$14,750</w:t>
            </w:r>
          </w:p>
        </w:tc>
        <w:tc>
          <w:tcPr>
            <w:tcW w:w="1000" w:type="dxa"/>
            <w:tcBorders>
              <w:top w:val="nil"/>
              <w:left w:val="nil"/>
              <w:bottom w:val="single" w:sz="4" w:space="0" w:color="BFBFBF"/>
              <w:right w:val="single" w:sz="4" w:space="0" w:color="BFBFBF"/>
            </w:tcBorders>
            <w:shd w:val="clear" w:color="000000" w:fill="EEECE1"/>
            <w:noWrap/>
            <w:vAlign w:val="bottom"/>
            <w:hideMark/>
          </w:tcPr>
          <w:p w14:paraId="78707AE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$350</w:t>
            </w:r>
          </w:p>
        </w:tc>
        <w:tc>
          <w:tcPr>
            <w:tcW w:w="1100" w:type="dxa"/>
            <w:tcBorders>
              <w:top w:val="nil"/>
              <w:left w:val="nil"/>
              <w:bottom w:val="single" w:sz="4" w:space="0" w:color="BFBFBF"/>
              <w:right w:val="single" w:sz="4" w:space="0" w:color="BFBFBF"/>
            </w:tcBorders>
            <w:shd w:val="clear" w:color="000000" w:fill="EEECE1"/>
            <w:noWrap/>
            <w:vAlign w:val="bottom"/>
            <w:hideMark/>
          </w:tcPr>
          <w:p w14:paraId="0E288F5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$14,400</w:t>
            </w:r>
          </w:p>
        </w:tc>
        <w:tc>
          <w:tcPr>
            <w:tcW w:w="860" w:type="dxa"/>
            <w:tcBorders>
              <w:top w:val="nil"/>
              <w:left w:val="nil"/>
              <w:bottom w:val="single" w:sz="4" w:space="0" w:color="BFBFBF"/>
              <w:right w:val="single" w:sz="4" w:space="0" w:color="BFBFBF"/>
            </w:tcBorders>
            <w:shd w:val="clear" w:color="000000" w:fill="EEECE1"/>
            <w:noWrap/>
            <w:vAlign w:val="bottom"/>
            <w:hideMark/>
          </w:tcPr>
          <w:p w14:paraId="450FF41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$2,458</w:t>
            </w:r>
          </w:p>
        </w:tc>
        <w:tc>
          <w:tcPr>
            <w:tcW w:w="860" w:type="dxa"/>
            <w:tcBorders>
              <w:top w:val="nil"/>
              <w:left w:val="nil"/>
              <w:bottom w:val="single" w:sz="4" w:space="0" w:color="BFBFBF"/>
              <w:right w:val="single" w:sz="4" w:space="0" w:color="BFBFBF"/>
            </w:tcBorders>
            <w:shd w:val="clear" w:color="000000" w:fill="EEECE1"/>
            <w:noWrap/>
            <w:vAlign w:val="bottom"/>
            <w:hideMark/>
          </w:tcPr>
          <w:p w14:paraId="1014F1E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$4,917</w:t>
            </w:r>
          </w:p>
        </w:tc>
        <w:tc>
          <w:tcPr>
            <w:tcW w:w="743" w:type="dxa"/>
            <w:tcBorders>
              <w:top w:val="nil"/>
              <w:left w:val="nil"/>
              <w:bottom w:val="single" w:sz="4" w:space="0" w:color="BFBFBF"/>
              <w:right w:val="single" w:sz="4" w:space="0" w:color="BFBFBF"/>
            </w:tcBorders>
            <w:shd w:val="clear" w:color="000000" w:fill="EEECE1"/>
            <w:noWrap/>
            <w:vAlign w:val="bottom"/>
            <w:hideMark/>
          </w:tcPr>
          <w:p w14:paraId="0E8FE31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$2,400</w:t>
            </w:r>
          </w:p>
        </w:tc>
        <w:tc>
          <w:tcPr>
            <w:tcW w:w="824" w:type="dxa"/>
            <w:tcBorders>
              <w:top w:val="nil"/>
              <w:left w:val="nil"/>
              <w:bottom w:val="single" w:sz="4" w:space="0" w:color="BFBFBF"/>
              <w:right w:val="single" w:sz="4" w:space="0" w:color="BFBFBF"/>
            </w:tcBorders>
            <w:shd w:val="clear" w:color="000000" w:fill="EEECE1"/>
            <w:noWrap/>
            <w:vAlign w:val="bottom"/>
            <w:hideMark/>
          </w:tcPr>
          <w:p w14:paraId="41078C1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$4,800</w:t>
            </w:r>
          </w:p>
        </w:tc>
      </w:tr>
      <w:tr w:rsidR="00C70607" w:rsidRPr="00C70607" w14:paraId="2504AF3C"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202CB37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129</w:t>
            </w:r>
          </w:p>
        </w:tc>
        <w:tc>
          <w:tcPr>
            <w:tcW w:w="800" w:type="dxa"/>
            <w:tcBorders>
              <w:top w:val="nil"/>
              <w:left w:val="nil"/>
              <w:bottom w:val="single" w:sz="4" w:space="0" w:color="BFBFBF"/>
              <w:right w:val="single" w:sz="4" w:space="0" w:color="BFBFBF"/>
            </w:tcBorders>
            <w:shd w:val="clear" w:color="auto" w:fill="auto"/>
            <w:noWrap/>
            <w:vAlign w:val="bottom"/>
            <w:hideMark/>
          </w:tcPr>
          <w:p w14:paraId="6DEED68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7050</w:t>
            </w:r>
          </w:p>
        </w:tc>
        <w:tc>
          <w:tcPr>
            <w:tcW w:w="6018" w:type="dxa"/>
            <w:tcBorders>
              <w:top w:val="nil"/>
              <w:left w:val="nil"/>
              <w:bottom w:val="single" w:sz="4" w:space="0" w:color="BFBFBF"/>
              <w:right w:val="single" w:sz="4" w:space="0" w:color="BFBFBF"/>
            </w:tcBorders>
            <w:shd w:val="clear" w:color="auto" w:fill="auto"/>
            <w:noWrap/>
            <w:vAlign w:val="bottom"/>
            <w:hideMark/>
          </w:tcPr>
          <w:p w14:paraId="7EA9704E"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Headmasters Academy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45464A0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w:t>
            </w:r>
          </w:p>
        </w:tc>
        <w:tc>
          <w:tcPr>
            <w:tcW w:w="740" w:type="dxa"/>
            <w:tcBorders>
              <w:top w:val="nil"/>
              <w:left w:val="nil"/>
              <w:bottom w:val="single" w:sz="4" w:space="0" w:color="BFBFBF"/>
              <w:right w:val="single" w:sz="4" w:space="0" w:color="BFBFBF"/>
            </w:tcBorders>
            <w:shd w:val="clear" w:color="auto" w:fill="auto"/>
            <w:noWrap/>
            <w:vAlign w:val="bottom"/>
            <w:hideMark/>
          </w:tcPr>
          <w:p w14:paraId="349406A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2.8</w:t>
            </w:r>
          </w:p>
        </w:tc>
        <w:tc>
          <w:tcPr>
            <w:tcW w:w="1100" w:type="dxa"/>
            <w:tcBorders>
              <w:top w:val="nil"/>
              <w:left w:val="nil"/>
              <w:bottom w:val="single" w:sz="4" w:space="0" w:color="BFBFBF"/>
              <w:right w:val="single" w:sz="4" w:space="0" w:color="BFBFBF"/>
            </w:tcBorders>
            <w:shd w:val="clear" w:color="auto" w:fill="auto"/>
            <w:noWrap/>
            <w:vAlign w:val="bottom"/>
            <w:hideMark/>
          </w:tcPr>
          <w:p w14:paraId="2DD103E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$76,500</w:t>
            </w:r>
          </w:p>
        </w:tc>
        <w:tc>
          <w:tcPr>
            <w:tcW w:w="1000" w:type="dxa"/>
            <w:tcBorders>
              <w:top w:val="nil"/>
              <w:left w:val="nil"/>
              <w:bottom w:val="single" w:sz="4" w:space="0" w:color="BFBFBF"/>
              <w:right w:val="single" w:sz="4" w:space="0" w:color="BFBFBF"/>
            </w:tcBorders>
            <w:shd w:val="clear" w:color="auto" w:fill="auto"/>
            <w:noWrap/>
            <w:vAlign w:val="bottom"/>
            <w:hideMark/>
          </w:tcPr>
          <w:p w14:paraId="468F5B5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$34,000</w:t>
            </w:r>
          </w:p>
        </w:tc>
        <w:tc>
          <w:tcPr>
            <w:tcW w:w="1100" w:type="dxa"/>
            <w:tcBorders>
              <w:top w:val="nil"/>
              <w:left w:val="nil"/>
              <w:bottom w:val="single" w:sz="4" w:space="0" w:color="BFBFBF"/>
              <w:right w:val="single" w:sz="4" w:space="0" w:color="BFBFBF"/>
            </w:tcBorders>
            <w:shd w:val="clear" w:color="auto" w:fill="auto"/>
            <w:noWrap/>
            <w:vAlign w:val="bottom"/>
            <w:hideMark/>
          </w:tcPr>
          <w:p w14:paraId="04B092D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$42,500</w:t>
            </w:r>
          </w:p>
        </w:tc>
        <w:tc>
          <w:tcPr>
            <w:tcW w:w="860" w:type="dxa"/>
            <w:tcBorders>
              <w:top w:val="nil"/>
              <w:left w:val="nil"/>
              <w:bottom w:val="single" w:sz="4" w:space="0" w:color="BFBFBF"/>
              <w:right w:val="single" w:sz="4" w:space="0" w:color="BFBFBF"/>
            </w:tcBorders>
            <w:shd w:val="clear" w:color="auto" w:fill="auto"/>
            <w:noWrap/>
            <w:vAlign w:val="bottom"/>
            <w:hideMark/>
          </w:tcPr>
          <w:p w14:paraId="04FF1C3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$12,750</w:t>
            </w:r>
          </w:p>
        </w:tc>
        <w:tc>
          <w:tcPr>
            <w:tcW w:w="860" w:type="dxa"/>
            <w:tcBorders>
              <w:top w:val="nil"/>
              <w:left w:val="nil"/>
              <w:bottom w:val="single" w:sz="4" w:space="0" w:color="BFBFBF"/>
              <w:right w:val="single" w:sz="4" w:space="0" w:color="BFBFBF"/>
            </w:tcBorders>
            <w:shd w:val="clear" w:color="auto" w:fill="auto"/>
            <w:noWrap/>
            <w:vAlign w:val="bottom"/>
            <w:hideMark/>
          </w:tcPr>
          <w:p w14:paraId="49E9AA4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$27,108</w:t>
            </w:r>
          </w:p>
        </w:tc>
        <w:tc>
          <w:tcPr>
            <w:tcW w:w="743" w:type="dxa"/>
            <w:tcBorders>
              <w:top w:val="nil"/>
              <w:left w:val="nil"/>
              <w:bottom w:val="single" w:sz="4" w:space="0" w:color="BFBFBF"/>
              <w:right w:val="single" w:sz="4" w:space="0" w:color="BFBFBF"/>
            </w:tcBorders>
            <w:shd w:val="clear" w:color="auto" w:fill="auto"/>
            <w:noWrap/>
            <w:vAlign w:val="bottom"/>
            <w:hideMark/>
          </w:tcPr>
          <w:p w14:paraId="2436C9F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$7,083</w:t>
            </w:r>
          </w:p>
        </w:tc>
        <w:tc>
          <w:tcPr>
            <w:tcW w:w="824" w:type="dxa"/>
            <w:tcBorders>
              <w:top w:val="nil"/>
              <w:left w:val="nil"/>
              <w:bottom w:val="single" w:sz="4" w:space="0" w:color="BFBFBF"/>
              <w:right w:val="single" w:sz="4" w:space="0" w:color="BFBFBF"/>
            </w:tcBorders>
            <w:shd w:val="clear" w:color="auto" w:fill="auto"/>
            <w:noWrap/>
            <w:vAlign w:val="bottom"/>
            <w:hideMark/>
          </w:tcPr>
          <w:p w14:paraId="64EE4CC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$15,060</w:t>
            </w:r>
          </w:p>
        </w:tc>
      </w:tr>
      <w:tr w:rsidR="00C70607" w:rsidRPr="00C70607" w14:paraId="1CD8D084"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3FC3601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130</w:t>
            </w:r>
          </w:p>
        </w:tc>
        <w:tc>
          <w:tcPr>
            <w:tcW w:w="800" w:type="dxa"/>
            <w:tcBorders>
              <w:top w:val="nil"/>
              <w:left w:val="nil"/>
              <w:bottom w:val="single" w:sz="4" w:space="0" w:color="BFBFBF"/>
              <w:right w:val="single" w:sz="4" w:space="0" w:color="BFBFBF"/>
            </w:tcBorders>
            <w:shd w:val="clear" w:color="000000" w:fill="EEECE1"/>
            <w:noWrap/>
            <w:vAlign w:val="bottom"/>
            <w:hideMark/>
          </w:tcPr>
          <w:p w14:paraId="4549731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2252</w:t>
            </w:r>
          </w:p>
        </w:tc>
        <w:tc>
          <w:tcPr>
            <w:tcW w:w="6018" w:type="dxa"/>
            <w:tcBorders>
              <w:top w:val="nil"/>
              <w:left w:val="nil"/>
              <w:bottom w:val="single" w:sz="4" w:space="0" w:color="BFBFBF"/>
              <w:right w:val="single" w:sz="4" w:space="0" w:color="BFBFBF"/>
            </w:tcBorders>
            <w:shd w:val="clear" w:color="000000" w:fill="EEECE1"/>
            <w:noWrap/>
            <w:vAlign w:val="bottom"/>
            <w:hideMark/>
          </w:tcPr>
          <w:p w14:paraId="2DD24B46"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Avondale College Limited</w:t>
            </w:r>
          </w:p>
        </w:tc>
        <w:tc>
          <w:tcPr>
            <w:tcW w:w="805" w:type="dxa"/>
            <w:tcBorders>
              <w:top w:val="nil"/>
              <w:left w:val="nil"/>
              <w:bottom w:val="single" w:sz="4" w:space="0" w:color="BFBFBF"/>
              <w:right w:val="single" w:sz="4" w:space="0" w:color="BFBFBF"/>
            </w:tcBorders>
            <w:shd w:val="clear" w:color="000000" w:fill="EEECE1"/>
            <w:noWrap/>
            <w:vAlign w:val="bottom"/>
            <w:hideMark/>
          </w:tcPr>
          <w:p w14:paraId="779E7C3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w:t>
            </w:r>
          </w:p>
        </w:tc>
        <w:tc>
          <w:tcPr>
            <w:tcW w:w="740" w:type="dxa"/>
            <w:tcBorders>
              <w:top w:val="nil"/>
              <w:left w:val="nil"/>
              <w:bottom w:val="single" w:sz="4" w:space="0" w:color="BFBFBF"/>
              <w:right w:val="single" w:sz="4" w:space="0" w:color="BFBFBF"/>
            </w:tcBorders>
            <w:shd w:val="clear" w:color="000000" w:fill="EEECE1"/>
            <w:noWrap/>
            <w:vAlign w:val="bottom"/>
            <w:hideMark/>
          </w:tcPr>
          <w:p w14:paraId="160F53B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w:t>
            </w:r>
          </w:p>
        </w:tc>
        <w:tc>
          <w:tcPr>
            <w:tcW w:w="1100" w:type="dxa"/>
            <w:tcBorders>
              <w:top w:val="nil"/>
              <w:left w:val="nil"/>
              <w:bottom w:val="single" w:sz="4" w:space="0" w:color="BFBFBF"/>
              <w:right w:val="single" w:sz="4" w:space="0" w:color="BFBFBF"/>
            </w:tcBorders>
            <w:shd w:val="clear" w:color="000000" w:fill="EEECE1"/>
            <w:noWrap/>
            <w:vAlign w:val="bottom"/>
            <w:hideMark/>
          </w:tcPr>
          <w:p w14:paraId="650C883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$38,654</w:t>
            </w:r>
          </w:p>
        </w:tc>
        <w:tc>
          <w:tcPr>
            <w:tcW w:w="1000" w:type="dxa"/>
            <w:tcBorders>
              <w:top w:val="nil"/>
              <w:left w:val="nil"/>
              <w:bottom w:val="single" w:sz="4" w:space="0" w:color="BFBFBF"/>
              <w:right w:val="single" w:sz="4" w:space="0" w:color="BFBFBF"/>
            </w:tcBorders>
            <w:shd w:val="clear" w:color="000000" w:fill="EEECE1"/>
            <w:noWrap/>
            <w:vAlign w:val="bottom"/>
            <w:hideMark/>
          </w:tcPr>
          <w:p w14:paraId="2CD3CC2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000000" w:fill="EEECE1"/>
            <w:noWrap/>
            <w:vAlign w:val="bottom"/>
            <w:hideMark/>
          </w:tcPr>
          <w:p w14:paraId="544ACF6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$38,654</w:t>
            </w:r>
          </w:p>
        </w:tc>
        <w:tc>
          <w:tcPr>
            <w:tcW w:w="860" w:type="dxa"/>
            <w:tcBorders>
              <w:top w:val="nil"/>
              <w:left w:val="nil"/>
              <w:bottom w:val="single" w:sz="4" w:space="0" w:color="BFBFBF"/>
              <w:right w:val="single" w:sz="4" w:space="0" w:color="BFBFBF"/>
            </w:tcBorders>
            <w:shd w:val="clear" w:color="000000" w:fill="EEECE1"/>
            <w:noWrap/>
            <w:vAlign w:val="bottom"/>
            <w:hideMark/>
          </w:tcPr>
          <w:p w14:paraId="55036BD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$7,731</w:t>
            </w:r>
          </w:p>
        </w:tc>
        <w:tc>
          <w:tcPr>
            <w:tcW w:w="860" w:type="dxa"/>
            <w:tcBorders>
              <w:top w:val="nil"/>
              <w:left w:val="nil"/>
              <w:bottom w:val="single" w:sz="4" w:space="0" w:color="BFBFBF"/>
              <w:right w:val="single" w:sz="4" w:space="0" w:color="BFBFBF"/>
            </w:tcBorders>
            <w:shd w:val="clear" w:color="000000" w:fill="EEECE1"/>
            <w:noWrap/>
            <w:vAlign w:val="bottom"/>
            <w:hideMark/>
          </w:tcPr>
          <w:p w14:paraId="7F4D3DF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$11,756</w:t>
            </w:r>
          </w:p>
        </w:tc>
        <w:tc>
          <w:tcPr>
            <w:tcW w:w="743" w:type="dxa"/>
            <w:tcBorders>
              <w:top w:val="nil"/>
              <w:left w:val="nil"/>
              <w:bottom w:val="single" w:sz="4" w:space="0" w:color="BFBFBF"/>
              <w:right w:val="single" w:sz="4" w:space="0" w:color="BFBFBF"/>
            </w:tcBorders>
            <w:shd w:val="clear" w:color="000000" w:fill="EEECE1"/>
            <w:noWrap/>
            <w:vAlign w:val="bottom"/>
            <w:hideMark/>
          </w:tcPr>
          <w:p w14:paraId="514F40A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$7,731</w:t>
            </w:r>
          </w:p>
        </w:tc>
        <w:tc>
          <w:tcPr>
            <w:tcW w:w="824" w:type="dxa"/>
            <w:tcBorders>
              <w:top w:val="nil"/>
              <w:left w:val="nil"/>
              <w:bottom w:val="single" w:sz="4" w:space="0" w:color="BFBFBF"/>
              <w:right w:val="single" w:sz="4" w:space="0" w:color="BFBFBF"/>
            </w:tcBorders>
            <w:shd w:val="clear" w:color="000000" w:fill="EEECE1"/>
            <w:noWrap/>
            <w:vAlign w:val="bottom"/>
            <w:hideMark/>
          </w:tcPr>
          <w:p w14:paraId="686F9CA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$11,756</w:t>
            </w:r>
          </w:p>
        </w:tc>
      </w:tr>
      <w:tr w:rsidR="00C70607" w:rsidRPr="00C70607" w14:paraId="64137F25"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44C40D6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131</w:t>
            </w:r>
          </w:p>
        </w:tc>
        <w:tc>
          <w:tcPr>
            <w:tcW w:w="800" w:type="dxa"/>
            <w:tcBorders>
              <w:top w:val="nil"/>
              <w:left w:val="nil"/>
              <w:bottom w:val="single" w:sz="4" w:space="0" w:color="BFBFBF"/>
              <w:right w:val="single" w:sz="4" w:space="0" w:color="BFBFBF"/>
            </w:tcBorders>
            <w:shd w:val="clear" w:color="auto" w:fill="auto"/>
            <w:noWrap/>
            <w:vAlign w:val="bottom"/>
            <w:hideMark/>
          </w:tcPr>
          <w:p w14:paraId="3042094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7473</w:t>
            </w:r>
          </w:p>
        </w:tc>
        <w:tc>
          <w:tcPr>
            <w:tcW w:w="6018" w:type="dxa"/>
            <w:tcBorders>
              <w:top w:val="nil"/>
              <w:left w:val="nil"/>
              <w:bottom w:val="single" w:sz="4" w:space="0" w:color="BFBFBF"/>
              <w:right w:val="single" w:sz="4" w:space="0" w:color="BFBFBF"/>
            </w:tcBorders>
            <w:shd w:val="clear" w:color="auto" w:fill="auto"/>
            <w:noWrap/>
            <w:vAlign w:val="bottom"/>
            <w:hideMark/>
          </w:tcPr>
          <w:p w14:paraId="706A7D65"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LTT Group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40598A0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w:t>
            </w:r>
          </w:p>
        </w:tc>
        <w:tc>
          <w:tcPr>
            <w:tcW w:w="740" w:type="dxa"/>
            <w:tcBorders>
              <w:top w:val="nil"/>
              <w:left w:val="nil"/>
              <w:bottom w:val="single" w:sz="4" w:space="0" w:color="BFBFBF"/>
              <w:right w:val="single" w:sz="4" w:space="0" w:color="BFBFBF"/>
            </w:tcBorders>
            <w:shd w:val="clear" w:color="auto" w:fill="auto"/>
            <w:noWrap/>
            <w:vAlign w:val="bottom"/>
            <w:hideMark/>
          </w:tcPr>
          <w:p w14:paraId="4610C53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2.9</w:t>
            </w:r>
          </w:p>
        </w:tc>
        <w:tc>
          <w:tcPr>
            <w:tcW w:w="1100" w:type="dxa"/>
            <w:tcBorders>
              <w:top w:val="nil"/>
              <w:left w:val="nil"/>
              <w:bottom w:val="single" w:sz="4" w:space="0" w:color="BFBFBF"/>
              <w:right w:val="single" w:sz="4" w:space="0" w:color="BFBFBF"/>
            </w:tcBorders>
            <w:shd w:val="clear" w:color="auto" w:fill="auto"/>
            <w:noWrap/>
            <w:vAlign w:val="bottom"/>
            <w:hideMark/>
          </w:tcPr>
          <w:p w14:paraId="0C6BDD2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$16,728</w:t>
            </w:r>
          </w:p>
        </w:tc>
        <w:tc>
          <w:tcPr>
            <w:tcW w:w="1000" w:type="dxa"/>
            <w:tcBorders>
              <w:top w:val="nil"/>
              <w:left w:val="nil"/>
              <w:bottom w:val="single" w:sz="4" w:space="0" w:color="BFBFBF"/>
              <w:right w:val="single" w:sz="4" w:space="0" w:color="BFBFBF"/>
            </w:tcBorders>
            <w:shd w:val="clear" w:color="auto" w:fill="auto"/>
            <w:noWrap/>
            <w:vAlign w:val="bottom"/>
            <w:hideMark/>
          </w:tcPr>
          <w:p w14:paraId="210FDDC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auto" w:fill="auto"/>
            <w:noWrap/>
            <w:vAlign w:val="bottom"/>
            <w:hideMark/>
          </w:tcPr>
          <w:p w14:paraId="78BC3FD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$16,728</w:t>
            </w:r>
          </w:p>
        </w:tc>
        <w:tc>
          <w:tcPr>
            <w:tcW w:w="860" w:type="dxa"/>
            <w:tcBorders>
              <w:top w:val="nil"/>
              <w:left w:val="nil"/>
              <w:bottom w:val="single" w:sz="4" w:space="0" w:color="BFBFBF"/>
              <w:right w:val="single" w:sz="4" w:space="0" w:color="BFBFBF"/>
            </w:tcBorders>
            <w:shd w:val="clear" w:color="auto" w:fill="auto"/>
            <w:noWrap/>
            <w:vAlign w:val="bottom"/>
            <w:hideMark/>
          </w:tcPr>
          <w:p w14:paraId="68E9CA1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$3,346</w:t>
            </w:r>
          </w:p>
        </w:tc>
        <w:tc>
          <w:tcPr>
            <w:tcW w:w="860" w:type="dxa"/>
            <w:tcBorders>
              <w:top w:val="nil"/>
              <w:left w:val="nil"/>
              <w:bottom w:val="single" w:sz="4" w:space="0" w:color="BFBFBF"/>
              <w:right w:val="single" w:sz="4" w:space="0" w:color="BFBFBF"/>
            </w:tcBorders>
            <w:shd w:val="clear" w:color="auto" w:fill="auto"/>
            <w:noWrap/>
            <w:vAlign w:val="bottom"/>
            <w:hideMark/>
          </w:tcPr>
          <w:p w14:paraId="6BFA83A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$5,855</w:t>
            </w:r>
          </w:p>
        </w:tc>
        <w:tc>
          <w:tcPr>
            <w:tcW w:w="743" w:type="dxa"/>
            <w:tcBorders>
              <w:top w:val="nil"/>
              <w:left w:val="nil"/>
              <w:bottom w:val="single" w:sz="4" w:space="0" w:color="BFBFBF"/>
              <w:right w:val="single" w:sz="4" w:space="0" w:color="BFBFBF"/>
            </w:tcBorders>
            <w:shd w:val="clear" w:color="auto" w:fill="auto"/>
            <w:noWrap/>
            <w:vAlign w:val="bottom"/>
            <w:hideMark/>
          </w:tcPr>
          <w:p w14:paraId="0498CF4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$3,346</w:t>
            </w:r>
          </w:p>
        </w:tc>
        <w:tc>
          <w:tcPr>
            <w:tcW w:w="824" w:type="dxa"/>
            <w:tcBorders>
              <w:top w:val="nil"/>
              <w:left w:val="nil"/>
              <w:bottom w:val="single" w:sz="4" w:space="0" w:color="BFBFBF"/>
              <w:right w:val="single" w:sz="4" w:space="0" w:color="BFBFBF"/>
            </w:tcBorders>
            <w:shd w:val="clear" w:color="auto" w:fill="auto"/>
            <w:noWrap/>
            <w:vAlign w:val="bottom"/>
            <w:hideMark/>
          </w:tcPr>
          <w:p w14:paraId="75554A6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$5,855</w:t>
            </w:r>
          </w:p>
        </w:tc>
      </w:tr>
      <w:tr w:rsidR="00C70607" w:rsidRPr="00C70607" w14:paraId="10C7BCA3"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5B019DD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132</w:t>
            </w:r>
          </w:p>
        </w:tc>
        <w:tc>
          <w:tcPr>
            <w:tcW w:w="800" w:type="dxa"/>
            <w:tcBorders>
              <w:top w:val="nil"/>
              <w:left w:val="nil"/>
              <w:bottom w:val="single" w:sz="4" w:space="0" w:color="BFBFBF"/>
              <w:right w:val="single" w:sz="4" w:space="0" w:color="BFBFBF"/>
            </w:tcBorders>
            <w:shd w:val="clear" w:color="000000" w:fill="EEECE1"/>
            <w:noWrap/>
            <w:vAlign w:val="bottom"/>
            <w:hideMark/>
          </w:tcPr>
          <w:p w14:paraId="6811DE9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7245</w:t>
            </w:r>
          </w:p>
        </w:tc>
        <w:tc>
          <w:tcPr>
            <w:tcW w:w="6018" w:type="dxa"/>
            <w:tcBorders>
              <w:top w:val="nil"/>
              <w:left w:val="nil"/>
              <w:bottom w:val="single" w:sz="4" w:space="0" w:color="BFBFBF"/>
              <w:right w:val="single" w:sz="4" w:space="0" w:color="BFBFBF"/>
            </w:tcBorders>
            <w:shd w:val="clear" w:color="000000" w:fill="EEECE1"/>
            <w:noWrap/>
            <w:vAlign w:val="bottom"/>
            <w:hideMark/>
          </w:tcPr>
          <w:p w14:paraId="1094D5EB"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Holmes Commercial Colleges (Melbourne)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38DF5F6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w:t>
            </w:r>
          </w:p>
        </w:tc>
        <w:tc>
          <w:tcPr>
            <w:tcW w:w="740" w:type="dxa"/>
            <w:tcBorders>
              <w:top w:val="nil"/>
              <w:left w:val="nil"/>
              <w:bottom w:val="single" w:sz="4" w:space="0" w:color="BFBFBF"/>
              <w:right w:val="single" w:sz="4" w:space="0" w:color="BFBFBF"/>
            </w:tcBorders>
            <w:shd w:val="clear" w:color="000000" w:fill="EEECE1"/>
            <w:noWrap/>
            <w:vAlign w:val="bottom"/>
            <w:hideMark/>
          </w:tcPr>
          <w:p w14:paraId="6C5BD3B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2.8</w:t>
            </w:r>
          </w:p>
        </w:tc>
        <w:tc>
          <w:tcPr>
            <w:tcW w:w="1100" w:type="dxa"/>
            <w:tcBorders>
              <w:top w:val="nil"/>
              <w:left w:val="nil"/>
              <w:bottom w:val="single" w:sz="4" w:space="0" w:color="BFBFBF"/>
              <w:right w:val="single" w:sz="4" w:space="0" w:color="BFBFBF"/>
            </w:tcBorders>
            <w:shd w:val="clear" w:color="000000" w:fill="EEECE1"/>
            <w:noWrap/>
            <w:vAlign w:val="bottom"/>
            <w:hideMark/>
          </w:tcPr>
          <w:p w14:paraId="19D744B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$42,430</w:t>
            </w:r>
          </w:p>
        </w:tc>
        <w:tc>
          <w:tcPr>
            <w:tcW w:w="1000" w:type="dxa"/>
            <w:tcBorders>
              <w:top w:val="nil"/>
              <w:left w:val="nil"/>
              <w:bottom w:val="single" w:sz="4" w:space="0" w:color="BFBFBF"/>
              <w:right w:val="single" w:sz="4" w:space="0" w:color="BFBFBF"/>
            </w:tcBorders>
            <w:shd w:val="clear" w:color="000000" w:fill="EEECE1"/>
            <w:noWrap/>
            <w:vAlign w:val="bottom"/>
            <w:hideMark/>
          </w:tcPr>
          <w:p w14:paraId="727403E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$20,990</w:t>
            </w:r>
          </w:p>
        </w:tc>
        <w:tc>
          <w:tcPr>
            <w:tcW w:w="1100" w:type="dxa"/>
            <w:tcBorders>
              <w:top w:val="nil"/>
              <w:left w:val="nil"/>
              <w:bottom w:val="single" w:sz="4" w:space="0" w:color="BFBFBF"/>
              <w:right w:val="single" w:sz="4" w:space="0" w:color="BFBFBF"/>
            </w:tcBorders>
            <w:shd w:val="clear" w:color="000000" w:fill="EEECE1"/>
            <w:noWrap/>
            <w:vAlign w:val="bottom"/>
            <w:hideMark/>
          </w:tcPr>
          <w:p w14:paraId="67C6DCE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$21,440</w:t>
            </w:r>
          </w:p>
        </w:tc>
        <w:tc>
          <w:tcPr>
            <w:tcW w:w="860" w:type="dxa"/>
            <w:tcBorders>
              <w:top w:val="nil"/>
              <w:left w:val="nil"/>
              <w:bottom w:val="single" w:sz="4" w:space="0" w:color="BFBFBF"/>
              <w:right w:val="single" w:sz="4" w:space="0" w:color="BFBFBF"/>
            </w:tcBorders>
            <w:shd w:val="clear" w:color="000000" w:fill="EEECE1"/>
            <w:noWrap/>
            <w:vAlign w:val="bottom"/>
            <w:hideMark/>
          </w:tcPr>
          <w:p w14:paraId="5315936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$8,486</w:t>
            </w:r>
          </w:p>
        </w:tc>
        <w:tc>
          <w:tcPr>
            <w:tcW w:w="860" w:type="dxa"/>
            <w:tcBorders>
              <w:top w:val="nil"/>
              <w:left w:val="nil"/>
              <w:bottom w:val="single" w:sz="4" w:space="0" w:color="BFBFBF"/>
              <w:right w:val="single" w:sz="4" w:space="0" w:color="BFBFBF"/>
            </w:tcBorders>
            <w:shd w:val="clear" w:color="000000" w:fill="EEECE1"/>
            <w:noWrap/>
            <w:vAlign w:val="bottom"/>
            <w:hideMark/>
          </w:tcPr>
          <w:p w14:paraId="7DC508E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$15,429</w:t>
            </w:r>
          </w:p>
        </w:tc>
        <w:tc>
          <w:tcPr>
            <w:tcW w:w="743" w:type="dxa"/>
            <w:tcBorders>
              <w:top w:val="nil"/>
              <w:left w:val="nil"/>
              <w:bottom w:val="single" w:sz="4" w:space="0" w:color="BFBFBF"/>
              <w:right w:val="single" w:sz="4" w:space="0" w:color="BFBFBF"/>
            </w:tcBorders>
            <w:shd w:val="clear" w:color="000000" w:fill="EEECE1"/>
            <w:noWrap/>
            <w:vAlign w:val="bottom"/>
            <w:hideMark/>
          </w:tcPr>
          <w:p w14:paraId="0AF32CA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$4,288</w:t>
            </w:r>
          </w:p>
        </w:tc>
        <w:tc>
          <w:tcPr>
            <w:tcW w:w="824" w:type="dxa"/>
            <w:tcBorders>
              <w:top w:val="nil"/>
              <w:left w:val="nil"/>
              <w:bottom w:val="single" w:sz="4" w:space="0" w:color="BFBFBF"/>
              <w:right w:val="single" w:sz="4" w:space="0" w:color="BFBFBF"/>
            </w:tcBorders>
            <w:shd w:val="clear" w:color="000000" w:fill="EEECE1"/>
            <w:noWrap/>
            <w:vAlign w:val="bottom"/>
            <w:hideMark/>
          </w:tcPr>
          <w:p w14:paraId="2E04FF6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$7,796</w:t>
            </w:r>
          </w:p>
        </w:tc>
      </w:tr>
      <w:tr w:rsidR="00C70607" w:rsidRPr="00C70607" w14:paraId="692670D5"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599C69F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133</w:t>
            </w:r>
          </w:p>
        </w:tc>
        <w:tc>
          <w:tcPr>
            <w:tcW w:w="800" w:type="dxa"/>
            <w:tcBorders>
              <w:top w:val="nil"/>
              <w:left w:val="nil"/>
              <w:bottom w:val="single" w:sz="4" w:space="0" w:color="BFBFBF"/>
              <w:right w:val="single" w:sz="4" w:space="0" w:color="BFBFBF"/>
            </w:tcBorders>
            <w:shd w:val="clear" w:color="auto" w:fill="auto"/>
            <w:noWrap/>
            <w:vAlign w:val="bottom"/>
            <w:hideMark/>
          </w:tcPr>
          <w:p w14:paraId="609B18A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7093</w:t>
            </w:r>
          </w:p>
        </w:tc>
        <w:tc>
          <w:tcPr>
            <w:tcW w:w="6018" w:type="dxa"/>
            <w:tcBorders>
              <w:top w:val="nil"/>
              <w:left w:val="nil"/>
              <w:bottom w:val="single" w:sz="4" w:space="0" w:color="BFBFBF"/>
              <w:right w:val="single" w:sz="4" w:space="0" w:color="BFBFBF"/>
            </w:tcBorders>
            <w:shd w:val="clear" w:color="auto" w:fill="auto"/>
            <w:noWrap/>
            <w:vAlign w:val="bottom"/>
            <w:hideMark/>
          </w:tcPr>
          <w:p w14:paraId="390CACC9"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Marr Mooditj Training </w:t>
            </w:r>
          </w:p>
        </w:tc>
        <w:tc>
          <w:tcPr>
            <w:tcW w:w="805" w:type="dxa"/>
            <w:tcBorders>
              <w:top w:val="nil"/>
              <w:left w:val="nil"/>
              <w:bottom w:val="single" w:sz="4" w:space="0" w:color="BFBFBF"/>
              <w:right w:val="single" w:sz="4" w:space="0" w:color="BFBFBF"/>
            </w:tcBorders>
            <w:shd w:val="clear" w:color="auto" w:fill="auto"/>
            <w:noWrap/>
            <w:vAlign w:val="bottom"/>
            <w:hideMark/>
          </w:tcPr>
          <w:p w14:paraId="364D5BC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w:t>
            </w:r>
          </w:p>
        </w:tc>
        <w:tc>
          <w:tcPr>
            <w:tcW w:w="740" w:type="dxa"/>
            <w:tcBorders>
              <w:top w:val="nil"/>
              <w:left w:val="nil"/>
              <w:bottom w:val="single" w:sz="4" w:space="0" w:color="BFBFBF"/>
              <w:right w:val="single" w:sz="4" w:space="0" w:color="BFBFBF"/>
            </w:tcBorders>
            <w:shd w:val="clear" w:color="auto" w:fill="auto"/>
            <w:noWrap/>
            <w:vAlign w:val="bottom"/>
            <w:hideMark/>
          </w:tcPr>
          <w:p w14:paraId="50C5F8E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2.3</w:t>
            </w:r>
          </w:p>
        </w:tc>
        <w:tc>
          <w:tcPr>
            <w:tcW w:w="1100" w:type="dxa"/>
            <w:tcBorders>
              <w:top w:val="nil"/>
              <w:left w:val="nil"/>
              <w:bottom w:val="single" w:sz="4" w:space="0" w:color="BFBFBF"/>
              <w:right w:val="single" w:sz="4" w:space="0" w:color="BFBFBF"/>
            </w:tcBorders>
            <w:shd w:val="clear" w:color="auto" w:fill="auto"/>
            <w:noWrap/>
            <w:vAlign w:val="bottom"/>
            <w:hideMark/>
          </w:tcPr>
          <w:p w14:paraId="55EB283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$11,866</w:t>
            </w:r>
          </w:p>
        </w:tc>
        <w:tc>
          <w:tcPr>
            <w:tcW w:w="1000" w:type="dxa"/>
            <w:tcBorders>
              <w:top w:val="nil"/>
              <w:left w:val="nil"/>
              <w:bottom w:val="single" w:sz="4" w:space="0" w:color="BFBFBF"/>
              <w:right w:val="single" w:sz="4" w:space="0" w:color="BFBFBF"/>
            </w:tcBorders>
            <w:shd w:val="clear" w:color="auto" w:fill="auto"/>
            <w:noWrap/>
            <w:vAlign w:val="bottom"/>
            <w:hideMark/>
          </w:tcPr>
          <w:p w14:paraId="39736FF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auto" w:fill="auto"/>
            <w:noWrap/>
            <w:vAlign w:val="bottom"/>
            <w:hideMark/>
          </w:tcPr>
          <w:p w14:paraId="1C9B65B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$11,866</w:t>
            </w:r>
          </w:p>
        </w:tc>
        <w:tc>
          <w:tcPr>
            <w:tcW w:w="860" w:type="dxa"/>
            <w:tcBorders>
              <w:top w:val="nil"/>
              <w:left w:val="nil"/>
              <w:bottom w:val="single" w:sz="4" w:space="0" w:color="BFBFBF"/>
              <w:right w:val="single" w:sz="4" w:space="0" w:color="BFBFBF"/>
            </w:tcBorders>
            <w:shd w:val="clear" w:color="auto" w:fill="auto"/>
            <w:noWrap/>
            <w:vAlign w:val="bottom"/>
            <w:hideMark/>
          </w:tcPr>
          <w:p w14:paraId="1099270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$2,373</w:t>
            </w:r>
          </w:p>
        </w:tc>
        <w:tc>
          <w:tcPr>
            <w:tcW w:w="860" w:type="dxa"/>
            <w:tcBorders>
              <w:top w:val="nil"/>
              <w:left w:val="nil"/>
              <w:bottom w:val="single" w:sz="4" w:space="0" w:color="BFBFBF"/>
              <w:right w:val="single" w:sz="4" w:space="0" w:color="BFBFBF"/>
            </w:tcBorders>
            <w:shd w:val="clear" w:color="auto" w:fill="auto"/>
            <w:noWrap/>
            <w:vAlign w:val="bottom"/>
            <w:hideMark/>
          </w:tcPr>
          <w:p w14:paraId="5E7ABDF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$5,239</w:t>
            </w:r>
          </w:p>
        </w:tc>
        <w:tc>
          <w:tcPr>
            <w:tcW w:w="743" w:type="dxa"/>
            <w:tcBorders>
              <w:top w:val="nil"/>
              <w:left w:val="nil"/>
              <w:bottom w:val="single" w:sz="4" w:space="0" w:color="BFBFBF"/>
              <w:right w:val="single" w:sz="4" w:space="0" w:color="BFBFBF"/>
            </w:tcBorders>
            <w:shd w:val="clear" w:color="auto" w:fill="auto"/>
            <w:noWrap/>
            <w:vAlign w:val="bottom"/>
            <w:hideMark/>
          </w:tcPr>
          <w:p w14:paraId="25D75E3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$2,373</w:t>
            </w:r>
          </w:p>
        </w:tc>
        <w:tc>
          <w:tcPr>
            <w:tcW w:w="824" w:type="dxa"/>
            <w:tcBorders>
              <w:top w:val="nil"/>
              <w:left w:val="nil"/>
              <w:bottom w:val="single" w:sz="4" w:space="0" w:color="BFBFBF"/>
              <w:right w:val="single" w:sz="4" w:space="0" w:color="BFBFBF"/>
            </w:tcBorders>
            <w:shd w:val="clear" w:color="auto" w:fill="auto"/>
            <w:noWrap/>
            <w:vAlign w:val="bottom"/>
            <w:hideMark/>
          </w:tcPr>
          <w:p w14:paraId="52462C8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$5,239</w:t>
            </w:r>
          </w:p>
        </w:tc>
      </w:tr>
      <w:tr w:rsidR="00C70607" w:rsidRPr="00C70607" w14:paraId="0542DF9C"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02C3940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134</w:t>
            </w:r>
          </w:p>
        </w:tc>
        <w:tc>
          <w:tcPr>
            <w:tcW w:w="800" w:type="dxa"/>
            <w:tcBorders>
              <w:top w:val="nil"/>
              <w:left w:val="nil"/>
              <w:bottom w:val="single" w:sz="4" w:space="0" w:color="BFBFBF"/>
              <w:right w:val="single" w:sz="4" w:space="0" w:color="BFBFBF"/>
            </w:tcBorders>
            <w:shd w:val="clear" w:color="000000" w:fill="EEECE1"/>
            <w:noWrap/>
            <w:vAlign w:val="bottom"/>
            <w:hideMark/>
          </w:tcPr>
          <w:p w14:paraId="241221D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7463</w:t>
            </w:r>
          </w:p>
        </w:tc>
        <w:tc>
          <w:tcPr>
            <w:tcW w:w="6018" w:type="dxa"/>
            <w:tcBorders>
              <w:top w:val="nil"/>
              <w:left w:val="nil"/>
              <w:bottom w:val="single" w:sz="4" w:space="0" w:color="BFBFBF"/>
              <w:right w:val="single" w:sz="4" w:space="0" w:color="BFBFBF"/>
            </w:tcBorders>
            <w:shd w:val="clear" w:color="000000" w:fill="EEECE1"/>
            <w:noWrap/>
            <w:vAlign w:val="bottom"/>
            <w:hideMark/>
          </w:tcPr>
          <w:p w14:paraId="66A9EEE8"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Cronin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203F200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w:t>
            </w:r>
          </w:p>
        </w:tc>
        <w:tc>
          <w:tcPr>
            <w:tcW w:w="740" w:type="dxa"/>
            <w:tcBorders>
              <w:top w:val="nil"/>
              <w:left w:val="nil"/>
              <w:bottom w:val="single" w:sz="4" w:space="0" w:color="BFBFBF"/>
              <w:right w:val="single" w:sz="4" w:space="0" w:color="BFBFBF"/>
            </w:tcBorders>
            <w:shd w:val="clear" w:color="000000" w:fill="EEECE1"/>
            <w:noWrap/>
            <w:vAlign w:val="bottom"/>
            <w:hideMark/>
          </w:tcPr>
          <w:p w14:paraId="30BCC65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w:t>
            </w:r>
          </w:p>
        </w:tc>
        <w:tc>
          <w:tcPr>
            <w:tcW w:w="1100" w:type="dxa"/>
            <w:tcBorders>
              <w:top w:val="nil"/>
              <w:left w:val="nil"/>
              <w:bottom w:val="single" w:sz="4" w:space="0" w:color="BFBFBF"/>
              <w:right w:val="single" w:sz="4" w:space="0" w:color="BFBFBF"/>
            </w:tcBorders>
            <w:shd w:val="clear" w:color="000000" w:fill="EEECE1"/>
            <w:noWrap/>
            <w:vAlign w:val="bottom"/>
            <w:hideMark/>
          </w:tcPr>
          <w:p w14:paraId="551300D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$32,000</w:t>
            </w:r>
          </w:p>
        </w:tc>
        <w:tc>
          <w:tcPr>
            <w:tcW w:w="1000" w:type="dxa"/>
            <w:tcBorders>
              <w:top w:val="nil"/>
              <w:left w:val="nil"/>
              <w:bottom w:val="single" w:sz="4" w:space="0" w:color="BFBFBF"/>
              <w:right w:val="single" w:sz="4" w:space="0" w:color="BFBFBF"/>
            </w:tcBorders>
            <w:shd w:val="clear" w:color="000000" w:fill="EEECE1"/>
            <w:noWrap/>
            <w:vAlign w:val="bottom"/>
            <w:hideMark/>
          </w:tcPr>
          <w:p w14:paraId="5513A87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$12,000</w:t>
            </w:r>
          </w:p>
        </w:tc>
        <w:tc>
          <w:tcPr>
            <w:tcW w:w="1100" w:type="dxa"/>
            <w:tcBorders>
              <w:top w:val="nil"/>
              <w:left w:val="nil"/>
              <w:bottom w:val="single" w:sz="4" w:space="0" w:color="BFBFBF"/>
              <w:right w:val="single" w:sz="4" w:space="0" w:color="BFBFBF"/>
            </w:tcBorders>
            <w:shd w:val="clear" w:color="000000" w:fill="EEECE1"/>
            <w:noWrap/>
            <w:vAlign w:val="bottom"/>
            <w:hideMark/>
          </w:tcPr>
          <w:p w14:paraId="6E31F8A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$20,000</w:t>
            </w:r>
          </w:p>
        </w:tc>
        <w:tc>
          <w:tcPr>
            <w:tcW w:w="860" w:type="dxa"/>
            <w:tcBorders>
              <w:top w:val="nil"/>
              <w:left w:val="nil"/>
              <w:bottom w:val="single" w:sz="4" w:space="0" w:color="BFBFBF"/>
              <w:right w:val="single" w:sz="4" w:space="0" w:color="BFBFBF"/>
            </w:tcBorders>
            <w:shd w:val="clear" w:color="000000" w:fill="EEECE1"/>
            <w:noWrap/>
            <w:vAlign w:val="bottom"/>
            <w:hideMark/>
          </w:tcPr>
          <w:p w14:paraId="0E1DE7D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$6,400</w:t>
            </w:r>
          </w:p>
        </w:tc>
        <w:tc>
          <w:tcPr>
            <w:tcW w:w="860" w:type="dxa"/>
            <w:tcBorders>
              <w:top w:val="nil"/>
              <w:left w:val="nil"/>
              <w:bottom w:val="single" w:sz="4" w:space="0" w:color="BFBFBF"/>
              <w:right w:val="single" w:sz="4" w:space="0" w:color="BFBFBF"/>
            </w:tcBorders>
            <w:shd w:val="clear" w:color="000000" w:fill="EEECE1"/>
            <w:noWrap/>
            <w:vAlign w:val="bottom"/>
            <w:hideMark/>
          </w:tcPr>
          <w:p w14:paraId="2C5387E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$16,000</w:t>
            </w:r>
          </w:p>
        </w:tc>
        <w:tc>
          <w:tcPr>
            <w:tcW w:w="743" w:type="dxa"/>
            <w:tcBorders>
              <w:top w:val="nil"/>
              <w:left w:val="nil"/>
              <w:bottom w:val="single" w:sz="4" w:space="0" w:color="BFBFBF"/>
              <w:right w:val="single" w:sz="4" w:space="0" w:color="BFBFBF"/>
            </w:tcBorders>
            <w:shd w:val="clear" w:color="000000" w:fill="EEECE1"/>
            <w:noWrap/>
            <w:vAlign w:val="bottom"/>
            <w:hideMark/>
          </w:tcPr>
          <w:p w14:paraId="1B91AB9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$4,000</w:t>
            </w:r>
          </w:p>
        </w:tc>
        <w:tc>
          <w:tcPr>
            <w:tcW w:w="824" w:type="dxa"/>
            <w:tcBorders>
              <w:top w:val="nil"/>
              <w:left w:val="nil"/>
              <w:bottom w:val="single" w:sz="4" w:space="0" w:color="BFBFBF"/>
              <w:right w:val="single" w:sz="4" w:space="0" w:color="BFBFBF"/>
            </w:tcBorders>
            <w:shd w:val="clear" w:color="000000" w:fill="EEECE1"/>
            <w:noWrap/>
            <w:vAlign w:val="bottom"/>
            <w:hideMark/>
          </w:tcPr>
          <w:p w14:paraId="3E70B7A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$10,000</w:t>
            </w:r>
          </w:p>
        </w:tc>
      </w:tr>
      <w:tr w:rsidR="00C70607" w:rsidRPr="00C70607" w14:paraId="1DAB10F0"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718917E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135</w:t>
            </w:r>
          </w:p>
        </w:tc>
        <w:tc>
          <w:tcPr>
            <w:tcW w:w="800" w:type="dxa"/>
            <w:tcBorders>
              <w:top w:val="nil"/>
              <w:left w:val="nil"/>
              <w:bottom w:val="single" w:sz="4" w:space="0" w:color="BFBFBF"/>
              <w:right w:val="single" w:sz="4" w:space="0" w:color="BFBFBF"/>
            </w:tcBorders>
            <w:shd w:val="clear" w:color="auto" w:fill="auto"/>
            <w:noWrap/>
            <w:vAlign w:val="bottom"/>
            <w:hideMark/>
          </w:tcPr>
          <w:p w14:paraId="33669D2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7521</w:t>
            </w:r>
          </w:p>
        </w:tc>
        <w:tc>
          <w:tcPr>
            <w:tcW w:w="6018" w:type="dxa"/>
            <w:tcBorders>
              <w:top w:val="nil"/>
              <w:left w:val="nil"/>
              <w:bottom w:val="single" w:sz="4" w:space="0" w:color="BFBFBF"/>
              <w:right w:val="single" w:sz="4" w:space="0" w:color="BFBFBF"/>
            </w:tcBorders>
            <w:shd w:val="clear" w:color="auto" w:fill="auto"/>
            <w:noWrap/>
            <w:vAlign w:val="bottom"/>
            <w:hideMark/>
          </w:tcPr>
          <w:p w14:paraId="02A8EA9F"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Malekhu Investments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253D815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w:t>
            </w:r>
          </w:p>
        </w:tc>
        <w:tc>
          <w:tcPr>
            <w:tcW w:w="740" w:type="dxa"/>
            <w:tcBorders>
              <w:top w:val="nil"/>
              <w:left w:val="nil"/>
              <w:bottom w:val="single" w:sz="4" w:space="0" w:color="BFBFBF"/>
              <w:right w:val="single" w:sz="4" w:space="0" w:color="BFBFBF"/>
            </w:tcBorders>
            <w:shd w:val="clear" w:color="auto" w:fill="auto"/>
            <w:noWrap/>
            <w:vAlign w:val="bottom"/>
            <w:hideMark/>
          </w:tcPr>
          <w:p w14:paraId="4398E86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w:t>
            </w:r>
          </w:p>
        </w:tc>
        <w:tc>
          <w:tcPr>
            <w:tcW w:w="1100" w:type="dxa"/>
            <w:tcBorders>
              <w:top w:val="nil"/>
              <w:left w:val="nil"/>
              <w:bottom w:val="single" w:sz="4" w:space="0" w:color="BFBFBF"/>
              <w:right w:val="single" w:sz="4" w:space="0" w:color="BFBFBF"/>
            </w:tcBorders>
            <w:shd w:val="clear" w:color="auto" w:fill="auto"/>
            <w:noWrap/>
            <w:vAlign w:val="bottom"/>
            <w:hideMark/>
          </w:tcPr>
          <w:p w14:paraId="5C18FF4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$15,939</w:t>
            </w:r>
          </w:p>
        </w:tc>
        <w:tc>
          <w:tcPr>
            <w:tcW w:w="1000" w:type="dxa"/>
            <w:tcBorders>
              <w:top w:val="nil"/>
              <w:left w:val="nil"/>
              <w:bottom w:val="single" w:sz="4" w:space="0" w:color="BFBFBF"/>
              <w:right w:val="single" w:sz="4" w:space="0" w:color="BFBFBF"/>
            </w:tcBorders>
            <w:shd w:val="clear" w:color="auto" w:fill="auto"/>
            <w:noWrap/>
            <w:vAlign w:val="bottom"/>
            <w:hideMark/>
          </w:tcPr>
          <w:p w14:paraId="460524C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auto" w:fill="auto"/>
            <w:noWrap/>
            <w:vAlign w:val="bottom"/>
            <w:hideMark/>
          </w:tcPr>
          <w:p w14:paraId="4E618B3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$15,939</w:t>
            </w:r>
          </w:p>
        </w:tc>
        <w:tc>
          <w:tcPr>
            <w:tcW w:w="860" w:type="dxa"/>
            <w:tcBorders>
              <w:top w:val="nil"/>
              <w:left w:val="nil"/>
              <w:bottom w:val="single" w:sz="4" w:space="0" w:color="BFBFBF"/>
              <w:right w:val="single" w:sz="4" w:space="0" w:color="BFBFBF"/>
            </w:tcBorders>
            <w:shd w:val="clear" w:color="auto" w:fill="auto"/>
            <w:noWrap/>
            <w:vAlign w:val="bottom"/>
            <w:hideMark/>
          </w:tcPr>
          <w:p w14:paraId="0F258B8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$3,188</w:t>
            </w:r>
          </w:p>
        </w:tc>
        <w:tc>
          <w:tcPr>
            <w:tcW w:w="860" w:type="dxa"/>
            <w:tcBorders>
              <w:top w:val="nil"/>
              <w:left w:val="nil"/>
              <w:bottom w:val="single" w:sz="4" w:space="0" w:color="BFBFBF"/>
              <w:right w:val="single" w:sz="4" w:space="0" w:color="BFBFBF"/>
            </w:tcBorders>
            <w:shd w:val="clear" w:color="auto" w:fill="auto"/>
            <w:noWrap/>
            <w:vAlign w:val="bottom"/>
            <w:hideMark/>
          </w:tcPr>
          <w:p w14:paraId="2E67754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$7,971</w:t>
            </w:r>
          </w:p>
        </w:tc>
        <w:tc>
          <w:tcPr>
            <w:tcW w:w="743" w:type="dxa"/>
            <w:tcBorders>
              <w:top w:val="nil"/>
              <w:left w:val="nil"/>
              <w:bottom w:val="single" w:sz="4" w:space="0" w:color="BFBFBF"/>
              <w:right w:val="single" w:sz="4" w:space="0" w:color="BFBFBF"/>
            </w:tcBorders>
            <w:shd w:val="clear" w:color="auto" w:fill="auto"/>
            <w:noWrap/>
            <w:vAlign w:val="bottom"/>
            <w:hideMark/>
          </w:tcPr>
          <w:p w14:paraId="520A91C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$3,188</w:t>
            </w:r>
          </w:p>
        </w:tc>
        <w:tc>
          <w:tcPr>
            <w:tcW w:w="824" w:type="dxa"/>
            <w:tcBorders>
              <w:top w:val="nil"/>
              <w:left w:val="nil"/>
              <w:bottom w:val="single" w:sz="4" w:space="0" w:color="BFBFBF"/>
              <w:right w:val="single" w:sz="4" w:space="0" w:color="BFBFBF"/>
            </w:tcBorders>
            <w:shd w:val="clear" w:color="auto" w:fill="auto"/>
            <w:noWrap/>
            <w:vAlign w:val="bottom"/>
            <w:hideMark/>
          </w:tcPr>
          <w:p w14:paraId="7A86BA6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$7,971</w:t>
            </w:r>
          </w:p>
        </w:tc>
      </w:tr>
      <w:tr w:rsidR="00C70607" w:rsidRPr="00C70607" w14:paraId="0AF3BF3A"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46B58E2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136</w:t>
            </w:r>
          </w:p>
        </w:tc>
        <w:tc>
          <w:tcPr>
            <w:tcW w:w="800" w:type="dxa"/>
            <w:tcBorders>
              <w:top w:val="nil"/>
              <w:left w:val="nil"/>
              <w:bottom w:val="single" w:sz="4" w:space="0" w:color="BFBFBF"/>
              <w:right w:val="single" w:sz="4" w:space="0" w:color="BFBFBF"/>
            </w:tcBorders>
            <w:shd w:val="clear" w:color="000000" w:fill="EEECE1"/>
            <w:noWrap/>
            <w:vAlign w:val="bottom"/>
            <w:hideMark/>
          </w:tcPr>
          <w:p w14:paraId="3E1AFBC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7026</w:t>
            </w:r>
          </w:p>
        </w:tc>
        <w:tc>
          <w:tcPr>
            <w:tcW w:w="6018" w:type="dxa"/>
            <w:tcBorders>
              <w:top w:val="nil"/>
              <w:left w:val="nil"/>
              <w:bottom w:val="single" w:sz="4" w:space="0" w:color="BFBFBF"/>
              <w:right w:val="single" w:sz="4" w:space="0" w:color="BFBFBF"/>
            </w:tcBorders>
            <w:shd w:val="clear" w:color="000000" w:fill="EEECE1"/>
            <w:noWrap/>
            <w:vAlign w:val="bottom"/>
            <w:hideMark/>
          </w:tcPr>
          <w:p w14:paraId="2C3AE9ED"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Australian College of Sports Therapy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6B2CE5A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w:t>
            </w:r>
          </w:p>
        </w:tc>
        <w:tc>
          <w:tcPr>
            <w:tcW w:w="740" w:type="dxa"/>
            <w:tcBorders>
              <w:top w:val="nil"/>
              <w:left w:val="nil"/>
              <w:bottom w:val="single" w:sz="4" w:space="0" w:color="BFBFBF"/>
              <w:right w:val="single" w:sz="4" w:space="0" w:color="BFBFBF"/>
            </w:tcBorders>
            <w:shd w:val="clear" w:color="000000" w:fill="EEECE1"/>
            <w:noWrap/>
            <w:vAlign w:val="bottom"/>
            <w:hideMark/>
          </w:tcPr>
          <w:p w14:paraId="3472956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w:t>
            </w:r>
          </w:p>
        </w:tc>
        <w:tc>
          <w:tcPr>
            <w:tcW w:w="1100" w:type="dxa"/>
            <w:tcBorders>
              <w:top w:val="nil"/>
              <w:left w:val="nil"/>
              <w:bottom w:val="single" w:sz="4" w:space="0" w:color="BFBFBF"/>
              <w:right w:val="single" w:sz="4" w:space="0" w:color="BFBFBF"/>
            </w:tcBorders>
            <w:shd w:val="clear" w:color="000000" w:fill="EEECE1"/>
            <w:noWrap/>
            <w:vAlign w:val="bottom"/>
            <w:hideMark/>
          </w:tcPr>
          <w:p w14:paraId="2ADB502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$10,691</w:t>
            </w:r>
          </w:p>
        </w:tc>
        <w:tc>
          <w:tcPr>
            <w:tcW w:w="1000" w:type="dxa"/>
            <w:tcBorders>
              <w:top w:val="nil"/>
              <w:left w:val="nil"/>
              <w:bottom w:val="single" w:sz="4" w:space="0" w:color="BFBFBF"/>
              <w:right w:val="single" w:sz="4" w:space="0" w:color="BFBFBF"/>
            </w:tcBorders>
            <w:shd w:val="clear" w:color="000000" w:fill="EEECE1"/>
            <w:noWrap/>
            <w:vAlign w:val="bottom"/>
            <w:hideMark/>
          </w:tcPr>
          <w:p w14:paraId="3A9E2AE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$282</w:t>
            </w:r>
          </w:p>
        </w:tc>
        <w:tc>
          <w:tcPr>
            <w:tcW w:w="1100" w:type="dxa"/>
            <w:tcBorders>
              <w:top w:val="nil"/>
              <w:left w:val="nil"/>
              <w:bottom w:val="single" w:sz="4" w:space="0" w:color="BFBFBF"/>
              <w:right w:val="single" w:sz="4" w:space="0" w:color="BFBFBF"/>
            </w:tcBorders>
            <w:shd w:val="clear" w:color="000000" w:fill="EEECE1"/>
            <w:noWrap/>
            <w:vAlign w:val="bottom"/>
            <w:hideMark/>
          </w:tcPr>
          <w:p w14:paraId="60DFBD3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$10,409</w:t>
            </w:r>
          </w:p>
        </w:tc>
        <w:tc>
          <w:tcPr>
            <w:tcW w:w="860" w:type="dxa"/>
            <w:tcBorders>
              <w:top w:val="nil"/>
              <w:left w:val="nil"/>
              <w:bottom w:val="single" w:sz="4" w:space="0" w:color="BFBFBF"/>
              <w:right w:val="single" w:sz="4" w:space="0" w:color="BFBFBF"/>
            </w:tcBorders>
            <w:shd w:val="clear" w:color="000000" w:fill="EEECE1"/>
            <w:noWrap/>
            <w:vAlign w:val="bottom"/>
            <w:hideMark/>
          </w:tcPr>
          <w:p w14:paraId="026C0CF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$2,138</w:t>
            </w:r>
          </w:p>
        </w:tc>
        <w:tc>
          <w:tcPr>
            <w:tcW w:w="860" w:type="dxa"/>
            <w:tcBorders>
              <w:top w:val="nil"/>
              <w:left w:val="nil"/>
              <w:bottom w:val="single" w:sz="4" w:space="0" w:color="BFBFBF"/>
              <w:right w:val="single" w:sz="4" w:space="0" w:color="BFBFBF"/>
            </w:tcBorders>
            <w:shd w:val="clear" w:color="000000" w:fill="EEECE1"/>
            <w:noWrap/>
            <w:vAlign w:val="bottom"/>
            <w:hideMark/>
          </w:tcPr>
          <w:p w14:paraId="063AACA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$7,606</w:t>
            </w:r>
          </w:p>
        </w:tc>
        <w:tc>
          <w:tcPr>
            <w:tcW w:w="743" w:type="dxa"/>
            <w:tcBorders>
              <w:top w:val="nil"/>
              <w:left w:val="nil"/>
              <w:bottom w:val="single" w:sz="4" w:space="0" w:color="BFBFBF"/>
              <w:right w:val="single" w:sz="4" w:space="0" w:color="BFBFBF"/>
            </w:tcBorders>
            <w:shd w:val="clear" w:color="000000" w:fill="EEECE1"/>
            <w:noWrap/>
            <w:vAlign w:val="bottom"/>
            <w:hideMark/>
          </w:tcPr>
          <w:p w14:paraId="13FEA11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$2,082</w:t>
            </w:r>
          </w:p>
        </w:tc>
        <w:tc>
          <w:tcPr>
            <w:tcW w:w="824" w:type="dxa"/>
            <w:tcBorders>
              <w:top w:val="nil"/>
              <w:left w:val="nil"/>
              <w:bottom w:val="single" w:sz="4" w:space="0" w:color="BFBFBF"/>
              <w:right w:val="single" w:sz="4" w:space="0" w:color="BFBFBF"/>
            </w:tcBorders>
            <w:shd w:val="clear" w:color="000000" w:fill="EEECE1"/>
            <w:noWrap/>
            <w:vAlign w:val="bottom"/>
            <w:hideMark/>
          </w:tcPr>
          <w:p w14:paraId="2A75F98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$7,406</w:t>
            </w:r>
          </w:p>
        </w:tc>
      </w:tr>
      <w:tr w:rsidR="00C70607" w:rsidRPr="00C70607" w14:paraId="6A1CE78A"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43FBCED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137</w:t>
            </w:r>
          </w:p>
        </w:tc>
        <w:tc>
          <w:tcPr>
            <w:tcW w:w="800" w:type="dxa"/>
            <w:tcBorders>
              <w:top w:val="nil"/>
              <w:left w:val="nil"/>
              <w:bottom w:val="single" w:sz="4" w:space="0" w:color="BFBFBF"/>
              <w:right w:val="single" w:sz="4" w:space="0" w:color="BFBFBF"/>
            </w:tcBorders>
            <w:shd w:val="clear" w:color="auto" w:fill="auto"/>
            <w:noWrap/>
            <w:vAlign w:val="bottom"/>
            <w:hideMark/>
          </w:tcPr>
          <w:p w14:paraId="2E3B5AE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7683</w:t>
            </w:r>
          </w:p>
        </w:tc>
        <w:tc>
          <w:tcPr>
            <w:tcW w:w="6018" w:type="dxa"/>
            <w:tcBorders>
              <w:top w:val="nil"/>
              <w:left w:val="nil"/>
              <w:bottom w:val="single" w:sz="4" w:space="0" w:color="BFBFBF"/>
              <w:right w:val="single" w:sz="4" w:space="0" w:color="BFBFBF"/>
            </w:tcBorders>
            <w:shd w:val="clear" w:color="auto" w:fill="auto"/>
            <w:noWrap/>
            <w:vAlign w:val="bottom"/>
            <w:hideMark/>
          </w:tcPr>
          <w:p w14:paraId="361BEA19"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The Redcliffe Aero Club</w:t>
            </w:r>
          </w:p>
        </w:tc>
        <w:tc>
          <w:tcPr>
            <w:tcW w:w="805" w:type="dxa"/>
            <w:tcBorders>
              <w:top w:val="nil"/>
              <w:left w:val="nil"/>
              <w:bottom w:val="single" w:sz="4" w:space="0" w:color="BFBFBF"/>
              <w:right w:val="single" w:sz="4" w:space="0" w:color="BFBFBF"/>
            </w:tcBorders>
            <w:shd w:val="clear" w:color="auto" w:fill="auto"/>
            <w:noWrap/>
            <w:vAlign w:val="bottom"/>
            <w:hideMark/>
          </w:tcPr>
          <w:p w14:paraId="67F09D2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w:t>
            </w:r>
          </w:p>
        </w:tc>
        <w:tc>
          <w:tcPr>
            <w:tcW w:w="740" w:type="dxa"/>
            <w:tcBorders>
              <w:top w:val="nil"/>
              <w:left w:val="nil"/>
              <w:bottom w:val="single" w:sz="4" w:space="0" w:color="BFBFBF"/>
              <w:right w:val="single" w:sz="4" w:space="0" w:color="BFBFBF"/>
            </w:tcBorders>
            <w:shd w:val="clear" w:color="auto" w:fill="auto"/>
            <w:noWrap/>
            <w:vAlign w:val="bottom"/>
            <w:hideMark/>
          </w:tcPr>
          <w:p w14:paraId="14CA5D8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w:t>
            </w:r>
          </w:p>
        </w:tc>
        <w:tc>
          <w:tcPr>
            <w:tcW w:w="1100" w:type="dxa"/>
            <w:tcBorders>
              <w:top w:val="nil"/>
              <w:left w:val="nil"/>
              <w:bottom w:val="single" w:sz="4" w:space="0" w:color="BFBFBF"/>
              <w:right w:val="single" w:sz="4" w:space="0" w:color="BFBFBF"/>
            </w:tcBorders>
            <w:shd w:val="clear" w:color="auto" w:fill="auto"/>
            <w:noWrap/>
            <w:vAlign w:val="bottom"/>
            <w:hideMark/>
          </w:tcPr>
          <w:p w14:paraId="3272D4E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$92,439</w:t>
            </w:r>
          </w:p>
        </w:tc>
        <w:tc>
          <w:tcPr>
            <w:tcW w:w="1000" w:type="dxa"/>
            <w:tcBorders>
              <w:top w:val="nil"/>
              <w:left w:val="nil"/>
              <w:bottom w:val="single" w:sz="4" w:space="0" w:color="BFBFBF"/>
              <w:right w:val="single" w:sz="4" w:space="0" w:color="BFBFBF"/>
            </w:tcBorders>
            <w:shd w:val="clear" w:color="auto" w:fill="auto"/>
            <w:noWrap/>
            <w:vAlign w:val="bottom"/>
            <w:hideMark/>
          </w:tcPr>
          <w:p w14:paraId="7A5E084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$11,608</w:t>
            </w:r>
          </w:p>
        </w:tc>
        <w:tc>
          <w:tcPr>
            <w:tcW w:w="1100" w:type="dxa"/>
            <w:tcBorders>
              <w:top w:val="nil"/>
              <w:left w:val="nil"/>
              <w:bottom w:val="single" w:sz="4" w:space="0" w:color="BFBFBF"/>
              <w:right w:val="single" w:sz="4" w:space="0" w:color="BFBFBF"/>
            </w:tcBorders>
            <w:shd w:val="clear" w:color="auto" w:fill="auto"/>
            <w:noWrap/>
            <w:vAlign w:val="bottom"/>
            <w:hideMark/>
          </w:tcPr>
          <w:p w14:paraId="0470FA7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$80,831</w:t>
            </w:r>
          </w:p>
        </w:tc>
        <w:tc>
          <w:tcPr>
            <w:tcW w:w="860" w:type="dxa"/>
            <w:tcBorders>
              <w:top w:val="nil"/>
              <w:left w:val="nil"/>
              <w:bottom w:val="single" w:sz="4" w:space="0" w:color="BFBFBF"/>
              <w:right w:val="single" w:sz="4" w:space="0" w:color="BFBFBF"/>
            </w:tcBorders>
            <w:shd w:val="clear" w:color="auto" w:fill="auto"/>
            <w:noWrap/>
            <w:vAlign w:val="bottom"/>
            <w:hideMark/>
          </w:tcPr>
          <w:p w14:paraId="7D4488C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$18,488</w:t>
            </w:r>
          </w:p>
        </w:tc>
        <w:tc>
          <w:tcPr>
            <w:tcW w:w="860" w:type="dxa"/>
            <w:tcBorders>
              <w:top w:val="nil"/>
              <w:left w:val="nil"/>
              <w:bottom w:val="single" w:sz="4" w:space="0" w:color="BFBFBF"/>
              <w:right w:val="single" w:sz="4" w:space="0" w:color="BFBFBF"/>
            </w:tcBorders>
            <w:shd w:val="clear" w:color="auto" w:fill="auto"/>
            <w:noWrap/>
            <w:vAlign w:val="bottom"/>
            <w:hideMark/>
          </w:tcPr>
          <w:p w14:paraId="493F4DC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$70,499</w:t>
            </w:r>
          </w:p>
        </w:tc>
        <w:tc>
          <w:tcPr>
            <w:tcW w:w="743" w:type="dxa"/>
            <w:tcBorders>
              <w:top w:val="nil"/>
              <w:left w:val="nil"/>
              <w:bottom w:val="single" w:sz="4" w:space="0" w:color="BFBFBF"/>
              <w:right w:val="single" w:sz="4" w:space="0" w:color="BFBFBF"/>
            </w:tcBorders>
            <w:shd w:val="clear" w:color="auto" w:fill="auto"/>
            <w:noWrap/>
            <w:vAlign w:val="bottom"/>
            <w:hideMark/>
          </w:tcPr>
          <w:p w14:paraId="1C98645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$16,166</w:t>
            </w:r>
          </w:p>
        </w:tc>
        <w:tc>
          <w:tcPr>
            <w:tcW w:w="824" w:type="dxa"/>
            <w:tcBorders>
              <w:top w:val="nil"/>
              <w:left w:val="nil"/>
              <w:bottom w:val="single" w:sz="4" w:space="0" w:color="BFBFBF"/>
              <w:right w:val="single" w:sz="4" w:space="0" w:color="BFBFBF"/>
            </w:tcBorders>
            <w:shd w:val="clear" w:color="auto" w:fill="auto"/>
            <w:noWrap/>
            <w:vAlign w:val="bottom"/>
            <w:hideMark/>
          </w:tcPr>
          <w:p w14:paraId="1D4E90F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$61,646</w:t>
            </w:r>
          </w:p>
        </w:tc>
      </w:tr>
      <w:tr w:rsidR="00C70607" w:rsidRPr="00C70607" w14:paraId="1B139F9F"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71EB8AB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138</w:t>
            </w:r>
          </w:p>
        </w:tc>
        <w:tc>
          <w:tcPr>
            <w:tcW w:w="800" w:type="dxa"/>
            <w:tcBorders>
              <w:top w:val="nil"/>
              <w:left w:val="nil"/>
              <w:bottom w:val="single" w:sz="4" w:space="0" w:color="BFBFBF"/>
              <w:right w:val="single" w:sz="4" w:space="0" w:color="BFBFBF"/>
            </w:tcBorders>
            <w:shd w:val="clear" w:color="000000" w:fill="EEECE1"/>
            <w:noWrap/>
            <w:vAlign w:val="bottom"/>
            <w:hideMark/>
          </w:tcPr>
          <w:p w14:paraId="7435C32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7280</w:t>
            </w:r>
          </w:p>
        </w:tc>
        <w:tc>
          <w:tcPr>
            <w:tcW w:w="6018" w:type="dxa"/>
            <w:tcBorders>
              <w:top w:val="nil"/>
              <w:left w:val="nil"/>
              <w:bottom w:val="single" w:sz="4" w:space="0" w:color="BFBFBF"/>
              <w:right w:val="single" w:sz="4" w:space="0" w:color="BFBFBF"/>
            </w:tcBorders>
            <w:shd w:val="clear" w:color="000000" w:fill="EEECE1"/>
            <w:noWrap/>
            <w:vAlign w:val="bottom"/>
            <w:hideMark/>
          </w:tcPr>
          <w:p w14:paraId="4D8BC6CB"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Job Training Institute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065632B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&lt;5</w:t>
            </w:r>
          </w:p>
        </w:tc>
        <w:tc>
          <w:tcPr>
            <w:tcW w:w="740" w:type="dxa"/>
            <w:tcBorders>
              <w:top w:val="nil"/>
              <w:left w:val="nil"/>
              <w:bottom w:val="single" w:sz="4" w:space="0" w:color="BFBFBF"/>
              <w:right w:val="single" w:sz="4" w:space="0" w:color="BFBFBF"/>
            </w:tcBorders>
            <w:shd w:val="clear" w:color="000000" w:fill="EEECE1"/>
            <w:noWrap/>
            <w:vAlign w:val="bottom"/>
            <w:hideMark/>
          </w:tcPr>
          <w:p w14:paraId="33E354B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w:t>
            </w:r>
          </w:p>
        </w:tc>
        <w:tc>
          <w:tcPr>
            <w:tcW w:w="1100" w:type="dxa"/>
            <w:tcBorders>
              <w:top w:val="nil"/>
              <w:left w:val="nil"/>
              <w:bottom w:val="single" w:sz="4" w:space="0" w:color="BFBFBF"/>
              <w:right w:val="single" w:sz="4" w:space="0" w:color="BFBFBF"/>
            </w:tcBorders>
            <w:shd w:val="clear" w:color="000000" w:fill="EEECE1"/>
            <w:noWrap/>
            <w:vAlign w:val="bottom"/>
            <w:hideMark/>
          </w:tcPr>
          <w:p w14:paraId="3335D4F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$18,333</w:t>
            </w:r>
          </w:p>
        </w:tc>
        <w:tc>
          <w:tcPr>
            <w:tcW w:w="1000" w:type="dxa"/>
            <w:tcBorders>
              <w:top w:val="nil"/>
              <w:left w:val="nil"/>
              <w:bottom w:val="single" w:sz="4" w:space="0" w:color="BFBFBF"/>
              <w:right w:val="single" w:sz="4" w:space="0" w:color="BFBFBF"/>
            </w:tcBorders>
            <w:shd w:val="clear" w:color="000000" w:fill="EEECE1"/>
            <w:noWrap/>
            <w:vAlign w:val="bottom"/>
            <w:hideMark/>
          </w:tcPr>
          <w:p w14:paraId="3337AB1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000000" w:fill="EEECE1"/>
            <w:noWrap/>
            <w:vAlign w:val="bottom"/>
            <w:hideMark/>
          </w:tcPr>
          <w:p w14:paraId="79ABADB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$18,333</w:t>
            </w:r>
          </w:p>
        </w:tc>
        <w:tc>
          <w:tcPr>
            <w:tcW w:w="860" w:type="dxa"/>
            <w:tcBorders>
              <w:top w:val="nil"/>
              <w:left w:val="nil"/>
              <w:bottom w:val="single" w:sz="4" w:space="0" w:color="BFBFBF"/>
              <w:right w:val="single" w:sz="4" w:space="0" w:color="BFBFBF"/>
            </w:tcBorders>
            <w:shd w:val="clear" w:color="000000" w:fill="EEECE1"/>
            <w:noWrap/>
            <w:vAlign w:val="bottom"/>
            <w:hideMark/>
          </w:tcPr>
          <w:p w14:paraId="4A34BBFF" w14:textId="0F78EB41"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r w:rsidR="001A0C84">
              <w:rPr>
                <w:rStyle w:val="FootnoteReference"/>
                <w:rFonts w:ascii="Calibri" w:eastAsia="Times New Roman" w:hAnsi="Calibri" w:cs="Calibri"/>
                <w:color w:val="000000"/>
                <w:sz w:val="16"/>
                <w:szCs w:val="16"/>
                <w:lang w:eastAsia="en-AU"/>
              </w:rPr>
              <w:footnoteReference w:id="7"/>
            </w:r>
            <w:r w:rsidRPr="00C70607">
              <w:rPr>
                <w:rFonts w:ascii="Calibri" w:eastAsia="Times New Roman" w:hAnsi="Calibri" w:cs="Calibri"/>
                <w:color w:val="000000"/>
                <w:sz w:val="16"/>
                <w:szCs w:val="16"/>
                <w:lang w:eastAsia="en-AU"/>
              </w:rPr>
              <w:t>.</w:t>
            </w:r>
          </w:p>
        </w:tc>
        <w:tc>
          <w:tcPr>
            <w:tcW w:w="860" w:type="dxa"/>
            <w:tcBorders>
              <w:top w:val="nil"/>
              <w:left w:val="nil"/>
              <w:bottom w:val="single" w:sz="4" w:space="0" w:color="BFBFBF"/>
              <w:right w:val="single" w:sz="4" w:space="0" w:color="BFBFBF"/>
            </w:tcBorders>
            <w:shd w:val="clear" w:color="000000" w:fill="EEECE1"/>
            <w:noWrap/>
            <w:vAlign w:val="bottom"/>
            <w:hideMark/>
          </w:tcPr>
          <w:p w14:paraId="641CF03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$9,167</w:t>
            </w:r>
          </w:p>
        </w:tc>
        <w:tc>
          <w:tcPr>
            <w:tcW w:w="743" w:type="dxa"/>
            <w:tcBorders>
              <w:top w:val="nil"/>
              <w:left w:val="nil"/>
              <w:bottom w:val="single" w:sz="4" w:space="0" w:color="BFBFBF"/>
              <w:right w:val="single" w:sz="4" w:space="0" w:color="BFBFBF"/>
            </w:tcBorders>
            <w:shd w:val="clear" w:color="000000" w:fill="EEECE1"/>
            <w:noWrap/>
            <w:vAlign w:val="bottom"/>
            <w:hideMark/>
          </w:tcPr>
          <w:p w14:paraId="4537576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24" w:type="dxa"/>
            <w:tcBorders>
              <w:top w:val="nil"/>
              <w:left w:val="nil"/>
              <w:bottom w:val="single" w:sz="4" w:space="0" w:color="BFBFBF"/>
              <w:right w:val="single" w:sz="4" w:space="0" w:color="BFBFBF"/>
            </w:tcBorders>
            <w:shd w:val="clear" w:color="000000" w:fill="EEECE1"/>
            <w:noWrap/>
            <w:vAlign w:val="bottom"/>
            <w:hideMark/>
          </w:tcPr>
          <w:p w14:paraId="771FD3F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$9,167</w:t>
            </w:r>
          </w:p>
        </w:tc>
      </w:tr>
      <w:tr w:rsidR="00C70607" w:rsidRPr="00C70607" w14:paraId="68880B29"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5ADF580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139</w:t>
            </w:r>
          </w:p>
        </w:tc>
        <w:tc>
          <w:tcPr>
            <w:tcW w:w="800" w:type="dxa"/>
            <w:tcBorders>
              <w:top w:val="nil"/>
              <w:left w:val="nil"/>
              <w:bottom w:val="single" w:sz="4" w:space="0" w:color="BFBFBF"/>
              <w:right w:val="single" w:sz="4" w:space="0" w:color="BFBFBF"/>
            </w:tcBorders>
            <w:shd w:val="clear" w:color="auto" w:fill="auto"/>
            <w:noWrap/>
            <w:vAlign w:val="bottom"/>
            <w:hideMark/>
          </w:tcPr>
          <w:p w14:paraId="4540C00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7663</w:t>
            </w:r>
          </w:p>
        </w:tc>
        <w:tc>
          <w:tcPr>
            <w:tcW w:w="6018" w:type="dxa"/>
            <w:tcBorders>
              <w:top w:val="nil"/>
              <w:left w:val="nil"/>
              <w:bottom w:val="single" w:sz="4" w:space="0" w:color="BFBFBF"/>
              <w:right w:val="single" w:sz="4" w:space="0" w:color="BFBFBF"/>
            </w:tcBorders>
            <w:shd w:val="clear" w:color="auto" w:fill="auto"/>
            <w:noWrap/>
            <w:vAlign w:val="bottom"/>
            <w:hideMark/>
          </w:tcPr>
          <w:p w14:paraId="6013FBA6"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Innovative Business Training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79A9FC1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&lt;5</w:t>
            </w:r>
          </w:p>
        </w:tc>
        <w:tc>
          <w:tcPr>
            <w:tcW w:w="740" w:type="dxa"/>
            <w:tcBorders>
              <w:top w:val="nil"/>
              <w:left w:val="nil"/>
              <w:bottom w:val="single" w:sz="4" w:space="0" w:color="BFBFBF"/>
              <w:right w:val="single" w:sz="4" w:space="0" w:color="BFBFBF"/>
            </w:tcBorders>
            <w:shd w:val="clear" w:color="auto" w:fill="auto"/>
            <w:noWrap/>
            <w:vAlign w:val="bottom"/>
            <w:hideMark/>
          </w:tcPr>
          <w:p w14:paraId="0939416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w:t>
            </w:r>
          </w:p>
        </w:tc>
        <w:tc>
          <w:tcPr>
            <w:tcW w:w="1100" w:type="dxa"/>
            <w:tcBorders>
              <w:top w:val="nil"/>
              <w:left w:val="nil"/>
              <w:bottom w:val="single" w:sz="4" w:space="0" w:color="BFBFBF"/>
              <w:right w:val="single" w:sz="4" w:space="0" w:color="BFBFBF"/>
            </w:tcBorders>
            <w:shd w:val="clear" w:color="auto" w:fill="auto"/>
            <w:noWrap/>
            <w:vAlign w:val="bottom"/>
            <w:hideMark/>
          </w:tcPr>
          <w:p w14:paraId="748E925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$30,000</w:t>
            </w:r>
          </w:p>
        </w:tc>
        <w:tc>
          <w:tcPr>
            <w:tcW w:w="1000" w:type="dxa"/>
            <w:tcBorders>
              <w:top w:val="nil"/>
              <w:left w:val="nil"/>
              <w:bottom w:val="single" w:sz="4" w:space="0" w:color="BFBFBF"/>
              <w:right w:val="single" w:sz="4" w:space="0" w:color="BFBFBF"/>
            </w:tcBorders>
            <w:shd w:val="clear" w:color="auto" w:fill="auto"/>
            <w:noWrap/>
            <w:vAlign w:val="bottom"/>
            <w:hideMark/>
          </w:tcPr>
          <w:p w14:paraId="1C90D47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auto" w:fill="auto"/>
            <w:noWrap/>
            <w:vAlign w:val="bottom"/>
            <w:hideMark/>
          </w:tcPr>
          <w:p w14:paraId="7B34CB4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$30,000</w:t>
            </w:r>
          </w:p>
        </w:tc>
        <w:tc>
          <w:tcPr>
            <w:tcW w:w="860" w:type="dxa"/>
            <w:tcBorders>
              <w:top w:val="nil"/>
              <w:left w:val="nil"/>
              <w:bottom w:val="single" w:sz="4" w:space="0" w:color="BFBFBF"/>
              <w:right w:val="single" w:sz="4" w:space="0" w:color="BFBFBF"/>
            </w:tcBorders>
            <w:shd w:val="clear" w:color="auto" w:fill="auto"/>
            <w:noWrap/>
            <w:vAlign w:val="bottom"/>
            <w:hideMark/>
          </w:tcPr>
          <w:p w14:paraId="3368278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60" w:type="dxa"/>
            <w:tcBorders>
              <w:top w:val="nil"/>
              <w:left w:val="nil"/>
              <w:bottom w:val="single" w:sz="4" w:space="0" w:color="BFBFBF"/>
              <w:right w:val="single" w:sz="4" w:space="0" w:color="BFBFBF"/>
            </w:tcBorders>
            <w:shd w:val="clear" w:color="auto" w:fill="auto"/>
            <w:noWrap/>
            <w:vAlign w:val="bottom"/>
            <w:hideMark/>
          </w:tcPr>
          <w:p w14:paraId="3DC16F3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$15,625</w:t>
            </w:r>
          </w:p>
        </w:tc>
        <w:tc>
          <w:tcPr>
            <w:tcW w:w="743" w:type="dxa"/>
            <w:tcBorders>
              <w:top w:val="nil"/>
              <w:left w:val="nil"/>
              <w:bottom w:val="single" w:sz="4" w:space="0" w:color="BFBFBF"/>
              <w:right w:val="single" w:sz="4" w:space="0" w:color="BFBFBF"/>
            </w:tcBorders>
            <w:shd w:val="clear" w:color="auto" w:fill="auto"/>
            <w:noWrap/>
            <w:vAlign w:val="bottom"/>
            <w:hideMark/>
          </w:tcPr>
          <w:p w14:paraId="40D5410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24" w:type="dxa"/>
            <w:tcBorders>
              <w:top w:val="nil"/>
              <w:left w:val="nil"/>
              <w:bottom w:val="single" w:sz="4" w:space="0" w:color="BFBFBF"/>
              <w:right w:val="single" w:sz="4" w:space="0" w:color="BFBFBF"/>
            </w:tcBorders>
            <w:shd w:val="clear" w:color="auto" w:fill="auto"/>
            <w:noWrap/>
            <w:vAlign w:val="bottom"/>
            <w:hideMark/>
          </w:tcPr>
          <w:p w14:paraId="502CFA3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$15,625</w:t>
            </w:r>
          </w:p>
        </w:tc>
      </w:tr>
      <w:tr w:rsidR="00C70607" w:rsidRPr="00C70607" w14:paraId="2FBE09E0"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4621156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140</w:t>
            </w:r>
          </w:p>
        </w:tc>
        <w:tc>
          <w:tcPr>
            <w:tcW w:w="800" w:type="dxa"/>
            <w:tcBorders>
              <w:top w:val="nil"/>
              <w:left w:val="nil"/>
              <w:bottom w:val="single" w:sz="4" w:space="0" w:color="BFBFBF"/>
              <w:right w:val="single" w:sz="4" w:space="0" w:color="BFBFBF"/>
            </w:tcBorders>
            <w:shd w:val="clear" w:color="000000" w:fill="EEECE1"/>
            <w:noWrap/>
            <w:vAlign w:val="bottom"/>
            <w:hideMark/>
          </w:tcPr>
          <w:p w14:paraId="7E3F3E1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7345</w:t>
            </w:r>
          </w:p>
        </w:tc>
        <w:tc>
          <w:tcPr>
            <w:tcW w:w="6018" w:type="dxa"/>
            <w:tcBorders>
              <w:top w:val="nil"/>
              <w:left w:val="nil"/>
              <w:bottom w:val="single" w:sz="4" w:space="0" w:color="BFBFBF"/>
              <w:right w:val="single" w:sz="4" w:space="0" w:color="BFBFBF"/>
            </w:tcBorders>
            <w:shd w:val="clear" w:color="000000" w:fill="EEECE1"/>
            <w:noWrap/>
            <w:vAlign w:val="bottom"/>
            <w:hideMark/>
          </w:tcPr>
          <w:p w14:paraId="5B3E46EE"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Australia Moreton Education Group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7F34106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&lt;5</w:t>
            </w:r>
          </w:p>
        </w:tc>
        <w:tc>
          <w:tcPr>
            <w:tcW w:w="740" w:type="dxa"/>
            <w:tcBorders>
              <w:top w:val="nil"/>
              <w:left w:val="nil"/>
              <w:bottom w:val="single" w:sz="4" w:space="0" w:color="BFBFBF"/>
              <w:right w:val="single" w:sz="4" w:space="0" w:color="BFBFBF"/>
            </w:tcBorders>
            <w:shd w:val="clear" w:color="000000" w:fill="EEECE1"/>
            <w:noWrap/>
            <w:vAlign w:val="bottom"/>
            <w:hideMark/>
          </w:tcPr>
          <w:p w14:paraId="0B66D1A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w:t>
            </w:r>
          </w:p>
        </w:tc>
        <w:tc>
          <w:tcPr>
            <w:tcW w:w="1100" w:type="dxa"/>
            <w:tcBorders>
              <w:top w:val="nil"/>
              <w:left w:val="nil"/>
              <w:bottom w:val="single" w:sz="4" w:space="0" w:color="BFBFBF"/>
              <w:right w:val="single" w:sz="4" w:space="0" w:color="BFBFBF"/>
            </w:tcBorders>
            <w:shd w:val="clear" w:color="000000" w:fill="EEECE1"/>
            <w:noWrap/>
            <w:vAlign w:val="bottom"/>
            <w:hideMark/>
          </w:tcPr>
          <w:p w14:paraId="0285EC6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$9,999</w:t>
            </w:r>
          </w:p>
        </w:tc>
        <w:tc>
          <w:tcPr>
            <w:tcW w:w="1000" w:type="dxa"/>
            <w:tcBorders>
              <w:top w:val="nil"/>
              <w:left w:val="nil"/>
              <w:bottom w:val="single" w:sz="4" w:space="0" w:color="BFBFBF"/>
              <w:right w:val="single" w:sz="4" w:space="0" w:color="BFBFBF"/>
            </w:tcBorders>
            <w:shd w:val="clear" w:color="000000" w:fill="EEECE1"/>
            <w:noWrap/>
            <w:vAlign w:val="bottom"/>
            <w:hideMark/>
          </w:tcPr>
          <w:p w14:paraId="66CA109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000000" w:fill="EEECE1"/>
            <w:noWrap/>
            <w:vAlign w:val="bottom"/>
            <w:hideMark/>
          </w:tcPr>
          <w:p w14:paraId="70EC4CE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$9,999</w:t>
            </w:r>
          </w:p>
        </w:tc>
        <w:tc>
          <w:tcPr>
            <w:tcW w:w="860" w:type="dxa"/>
            <w:tcBorders>
              <w:top w:val="nil"/>
              <w:left w:val="nil"/>
              <w:bottom w:val="single" w:sz="4" w:space="0" w:color="BFBFBF"/>
              <w:right w:val="single" w:sz="4" w:space="0" w:color="BFBFBF"/>
            </w:tcBorders>
            <w:shd w:val="clear" w:color="000000" w:fill="EEECE1"/>
            <w:noWrap/>
            <w:vAlign w:val="bottom"/>
            <w:hideMark/>
          </w:tcPr>
          <w:p w14:paraId="344EF9A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60" w:type="dxa"/>
            <w:tcBorders>
              <w:top w:val="nil"/>
              <w:left w:val="nil"/>
              <w:bottom w:val="single" w:sz="4" w:space="0" w:color="BFBFBF"/>
              <w:right w:val="single" w:sz="4" w:space="0" w:color="BFBFBF"/>
            </w:tcBorders>
            <w:shd w:val="clear" w:color="000000" w:fill="EEECE1"/>
            <w:noWrap/>
            <w:vAlign w:val="bottom"/>
            <w:hideMark/>
          </w:tcPr>
          <w:p w14:paraId="54CD783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$7,575</w:t>
            </w:r>
          </w:p>
        </w:tc>
        <w:tc>
          <w:tcPr>
            <w:tcW w:w="743" w:type="dxa"/>
            <w:tcBorders>
              <w:top w:val="nil"/>
              <w:left w:val="nil"/>
              <w:bottom w:val="single" w:sz="4" w:space="0" w:color="BFBFBF"/>
              <w:right w:val="single" w:sz="4" w:space="0" w:color="BFBFBF"/>
            </w:tcBorders>
            <w:shd w:val="clear" w:color="000000" w:fill="EEECE1"/>
            <w:noWrap/>
            <w:vAlign w:val="bottom"/>
            <w:hideMark/>
          </w:tcPr>
          <w:p w14:paraId="698A381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24" w:type="dxa"/>
            <w:tcBorders>
              <w:top w:val="nil"/>
              <w:left w:val="nil"/>
              <w:bottom w:val="single" w:sz="4" w:space="0" w:color="BFBFBF"/>
              <w:right w:val="single" w:sz="4" w:space="0" w:color="BFBFBF"/>
            </w:tcBorders>
            <w:shd w:val="clear" w:color="000000" w:fill="EEECE1"/>
            <w:noWrap/>
            <w:vAlign w:val="bottom"/>
            <w:hideMark/>
          </w:tcPr>
          <w:p w14:paraId="769791B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$7,575</w:t>
            </w:r>
          </w:p>
        </w:tc>
      </w:tr>
      <w:tr w:rsidR="00C70607" w:rsidRPr="00C70607" w14:paraId="3953949D"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288D9B8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141</w:t>
            </w:r>
          </w:p>
        </w:tc>
        <w:tc>
          <w:tcPr>
            <w:tcW w:w="800" w:type="dxa"/>
            <w:tcBorders>
              <w:top w:val="nil"/>
              <w:left w:val="nil"/>
              <w:bottom w:val="single" w:sz="4" w:space="0" w:color="BFBFBF"/>
              <w:right w:val="single" w:sz="4" w:space="0" w:color="BFBFBF"/>
            </w:tcBorders>
            <w:shd w:val="clear" w:color="auto" w:fill="auto"/>
            <w:noWrap/>
            <w:vAlign w:val="bottom"/>
            <w:hideMark/>
          </w:tcPr>
          <w:p w14:paraId="5B94A35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7007</w:t>
            </w:r>
          </w:p>
        </w:tc>
        <w:tc>
          <w:tcPr>
            <w:tcW w:w="6018" w:type="dxa"/>
            <w:tcBorders>
              <w:top w:val="nil"/>
              <w:left w:val="nil"/>
              <w:bottom w:val="single" w:sz="4" w:space="0" w:color="BFBFBF"/>
              <w:right w:val="single" w:sz="4" w:space="0" w:color="BFBFBF"/>
            </w:tcBorders>
            <w:shd w:val="clear" w:color="auto" w:fill="auto"/>
            <w:noWrap/>
            <w:vAlign w:val="bottom"/>
            <w:hideMark/>
          </w:tcPr>
          <w:p w14:paraId="704B593B"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ParaPharm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15AB2CB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&lt;5</w:t>
            </w:r>
          </w:p>
        </w:tc>
        <w:tc>
          <w:tcPr>
            <w:tcW w:w="740" w:type="dxa"/>
            <w:tcBorders>
              <w:top w:val="nil"/>
              <w:left w:val="nil"/>
              <w:bottom w:val="single" w:sz="4" w:space="0" w:color="BFBFBF"/>
              <w:right w:val="single" w:sz="4" w:space="0" w:color="BFBFBF"/>
            </w:tcBorders>
            <w:shd w:val="clear" w:color="auto" w:fill="auto"/>
            <w:noWrap/>
            <w:vAlign w:val="bottom"/>
            <w:hideMark/>
          </w:tcPr>
          <w:p w14:paraId="62DF1AC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w:t>
            </w:r>
          </w:p>
        </w:tc>
        <w:tc>
          <w:tcPr>
            <w:tcW w:w="1100" w:type="dxa"/>
            <w:tcBorders>
              <w:top w:val="nil"/>
              <w:left w:val="nil"/>
              <w:bottom w:val="single" w:sz="4" w:space="0" w:color="BFBFBF"/>
              <w:right w:val="single" w:sz="4" w:space="0" w:color="BFBFBF"/>
            </w:tcBorders>
            <w:shd w:val="clear" w:color="auto" w:fill="auto"/>
            <w:noWrap/>
            <w:vAlign w:val="bottom"/>
            <w:hideMark/>
          </w:tcPr>
          <w:p w14:paraId="241259B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$12,755</w:t>
            </w:r>
          </w:p>
        </w:tc>
        <w:tc>
          <w:tcPr>
            <w:tcW w:w="1000" w:type="dxa"/>
            <w:tcBorders>
              <w:top w:val="nil"/>
              <w:left w:val="nil"/>
              <w:bottom w:val="single" w:sz="4" w:space="0" w:color="BFBFBF"/>
              <w:right w:val="single" w:sz="4" w:space="0" w:color="BFBFBF"/>
            </w:tcBorders>
            <w:shd w:val="clear" w:color="auto" w:fill="auto"/>
            <w:noWrap/>
            <w:vAlign w:val="bottom"/>
            <w:hideMark/>
          </w:tcPr>
          <w:p w14:paraId="6F09C2F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auto" w:fill="auto"/>
            <w:noWrap/>
            <w:vAlign w:val="bottom"/>
            <w:hideMark/>
          </w:tcPr>
          <w:p w14:paraId="648A2C2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$12,755</w:t>
            </w:r>
          </w:p>
        </w:tc>
        <w:tc>
          <w:tcPr>
            <w:tcW w:w="860" w:type="dxa"/>
            <w:tcBorders>
              <w:top w:val="nil"/>
              <w:left w:val="nil"/>
              <w:bottom w:val="single" w:sz="4" w:space="0" w:color="BFBFBF"/>
              <w:right w:val="single" w:sz="4" w:space="0" w:color="BFBFBF"/>
            </w:tcBorders>
            <w:shd w:val="clear" w:color="auto" w:fill="auto"/>
            <w:noWrap/>
            <w:vAlign w:val="bottom"/>
            <w:hideMark/>
          </w:tcPr>
          <w:p w14:paraId="23CC3ED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60" w:type="dxa"/>
            <w:tcBorders>
              <w:top w:val="nil"/>
              <w:left w:val="nil"/>
              <w:bottom w:val="single" w:sz="4" w:space="0" w:color="BFBFBF"/>
              <w:right w:val="single" w:sz="4" w:space="0" w:color="BFBFBF"/>
            </w:tcBorders>
            <w:shd w:val="clear" w:color="auto" w:fill="auto"/>
            <w:noWrap/>
            <w:vAlign w:val="bottom"/>
            <w:hideMark/>
          </w:tcPr>
          <w:p w14:paraId="6D92945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$9,737</w:t>
            </w:r>
          </w:p>
        </w:tc>
        <w:tc>
          <w:tcPr>
            <w:tcW w:w="743" w:type="dxa"/>
            <w:tcBorders>
              <w:top w:val="nil"/>
              <w:left w:val="nil"/>
              <w:bottom w:val="single" w:sz="4" w:space="0" w:color="BFBFBF"/>
              <w:right w:val="single" w:sz="4" w:space="0" w:color="BFBFBF"/>
            </w:tcBorders>
            <w:shd w:val="clear" w:color="auto" w:fill="auto"/>
            <w:noWrap/>
            <w:vAlign w:val="bottom"/>
            <w:hideMark/>
          </w:tcPr>
          <w:p w14:paraId="2B50D0B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24" w:type="dxa"/>
            <w:tcBorders>
              <w:top w:val="nil"/>
              <w:left w:val="nil"/>
              <w:bottom w:val="single" w:sz="4" w:space="0" w:color="BFBFBF"/>
              <w:right w:val="single" w:sz="4" w:space="0" w:color="BFBFBF"/>
            </w:tcBorders>
            <w:shd w:val="clear" w:color="auto" w:fill="auto"/>
            <w:noWrap/>
            <w:vAlign w:val="bottom"/>
            <w:hideMark/>
          </w:tcPr>
          <w:p w14:paraId="566344C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$9,737</w:t>
            </w:r>
          </w:p>
        </w:tc>
      </w:tr>
      <w:tr w:rsidR="00C70607" w:rsidRPr="00C70607" w14:paraId="17D4F217"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5679159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142</w:t>
            </w:r>
          </w:p>
        </w:tc>
        <w:tc>
          <w:tcPr>
            <w:tcW w:w="800" w:type="dxa"/>
            <w:tcBorders>
              <w:top w:val="nil"/>
              <w:left w:val="nil"/>
              <w:bottom w:val="single" w:sz="4" w:space="0" w:color="BFBFBF"/>
              <w:right w:val="single" w:sz="4" w:space="0" w:color="BFBFBF"/>
            </w:tcBorders>
            <w:shd w:val="clear" w:color="000000" w:fill="EEECE1"/>
            <w:noWrap/>
            <w:vAlign w:val="bottom"/>
            <w:hideMark/>
          </w:tcPr>
          <w:p w14:paraId="7E3E116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8034</w:t>
            </w:r>
          </w:p>
        </w:tc>
        <w:tc>
          <w:tcPr>
            <w:tcW w:w="6018" w:type="dxa"/>
            <w:tcBorders>
              <w:top w:val="nil"/>
              <w:left w:val="nil"/>
              <w:bottom w:val="single" w:sz="4" w:space="0" w:color="BFBFBF"/>
              <w:right w:val="single" w:sz="4" w:space="0" w:color="BFBFBF"/>
            </w:tcBorders>
            <w:shd w:val="clear" w:color="000000" w:fill="EEECE1"/>
            <w:noWrap/>
            <w:vAlign w:val="bottom"/>
            <w:hideMark/>
          </w:tcPr>
          <w:p w14:paraId="2E2F7F0E"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Envirotech Education Pty Ltd </w:t>
            </w:r>
          </w:p>
        </w:tc>
        <w:tc>
          <w:tcPr>
            <w:tcW w:w="805" w:type="dxa"/>
            <w:tcBorders>
              <w:top w:val="nil"/>
              <w:left w:val="nil"/>
              <w:bottom w:val="single" w:sz="4" w:space="0" w:color="BFBFBF"/>
              <w:right w:val="single" w:sz="4" w:space="0" w:color="BFBFBF"/>
            </w:tcBorders>
            <w:shd w:val="clear" w:color="000000" w:fill="EEECE1"/>
            <w:noWrap/>
            <w:vAlign w:val="bottom"/>
            <w:hideMark/>
          </w:tcPr>
          <w:p w14:paraId="6F2A0AA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&lt;5</w:t>
            </w:r>
          </w:p>
        </w:tc>
        <w:tc>
          <w:tcPr>
            <w:tcW w:w="740" w:type="dxa"/>
            <w:tcBorders>
              <w:top w:val="nil"/>
              <w:left w:val="nil"/>
              <w:bottom w:val="single" w:sz="4" w:space="0" w:color="BFBFBF"/>
              <w:right w:val="single" w:sz="4" w:space="0" w:color="BFBFBF"/>
            </w:tcBorders>
            <w:shd w:val="clear" w:color="000000" w:fill="EEECE1"/>
            <w:noWrap/>
            <w:vAlign w:val="bottom"/>
            <w:hideMark/>
          </w:tcPr>
          <w:p w14:paraId="3AE8CA2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w:t>
            </w:r>
          </w:p>
        </w:tc>
        <w:tc>
          <w:tcPr>
            <w:tcW w:w="1100" w:type="dxa"/>
            <w:tcBorders>
              <w:top w:val="nil"/>
              <w:left w:val="nil"/>
              <w:bottom w:val="single" w:sz="4" w:space="0" w:color="BFBFBF"/>
              <w:right w:val="single" w:sz="4" w:space="0" w:color="BFBFBF"/>
            </w:tcBorders>
            <w:shd w:val="clear" w:color="000000" w:fill="EEECE1"/>
            <w:noWrap/>
            <w:vAlign w:val="bottom"/>
            <w:hideMark/>
          </w:tcPr>
          <w:p w14:paraId="0FA0B15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$5,833</w:t>
            </w:r>
          </w:p>
        </w:tc>
        <w:tc>
          <w:tcPr>
            <w:tcW w:w="1000" w:type="dxa"/>
            <w:tcBorders>
              <w:top w:val="nil"/>
              <w:left w:val="nil"/>
              <w:bottom w:val="single" w:sz="4" w:space="0" w:color="BFBFBF"/>
              <w:right w:val="single" w:sz="4" w:space="0" w:color="BFBFBF"/>
            </w:tcBorders>
            <w:shd w:val="clear" w:color="000000" w:fill="EEECE1"/>
            <w:noWrap/>
            <w:vAlign w:val="bottom"/>
            <w:hideMark/>
          </w:tcPr>
          <w:p w14:paraId="22C0D2D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000000" w:fill="EEECE1"/>
            <w:noWrap/>
            <w:vAlign w:val="bottom"/>
            <w:hideMark/>
          </w:tcPr>
          <w:p w14:paraId="5A645ED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$5,833</w:t>
            </w:r>
          </w:p>
        </w:tc>
        <w:tc>
          <w:tcPr>
            <w:tcW w:w="860" w:type="dxa"/>
            <w:tcBorders>
              <w:top w:val="nil"/>
              <w:left w:val="nil"/>
              <w:bottom w:val="single" w:sz="4" w:space="0" w:color="BFBFBF"/>
              <w:right w:val="single" w:sz="4" w:space="0" w:color="BFBFBF"/>
            </w:tcBorders>
            <w:shd w:val="clear" w:color="000000" w:fill="EEECE1"/>
            <w:noWrap/>
            <w:vAlign w:val="bottom"/>
            <w:hideMark/>
          </w:tcPr>
          <w:p w14:paraId="5797197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60" w:type="dxa"/>
            <w:tcBorders>
              <w:top w:val="nil"/>
              <w:left w:val="nil"/>
              <w:bottom w:val="single" w:sz="4" w:space="0" w:color="BFBFBF"/>
              <w:right w:val="single" w:sz="4" w:space="0" w:color="BFBFBF"/>
            </w:tcBorders>
            <w:shd w:val="clear" w:color="000000" w:fill="EEECE1"/>
            <w:noWrap/>
            <w:vAlign w:val="bottom"/>
            <w:hideMark/>
          </w:tcPr>
          <w:p w14:paraId="5AB8253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$5,003</w:t>
            </w:r>
          </w:p>
        </w:tc>
        <w:tc>
          <w:tcPr>
            <w:tcW w:w="743" w:type="dxa"/>
            <w:tcBorders>
              <w:top w:val="nil"/>
              <w:left w:val="nil"/>
              <w:bottom w:val="single" w:sz="4" w:space="0" w:color="BFBFBF"/>
              <w:right w:val="single" w:sz="4" w:space="0" w:color="BFBFBF"/>
            </w:tcBorders>
            <w:shd w:val="clear" w:color="000000" w:fill="EEECE1"/>
            <w:noWrap/>
            <w:vAlign w:val="bottom"/>
            <w:hideMark/>
          </w:tcPr>
          <w:p w14:paraId="6578CA6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24" w:type="dxa"/>
            <w:tcBorders>
              <w:top w:val="nil"/>
              <w:left w:val="nil"/>
              <w:bottom w:val="single" w:sz="4" w:space="0" w:color="BFBFBF"/>
              <w:right w:val="single" w:sz="4" w:space="0" w:color="BFBFBF"/>
            </w:tcBorders>
            <w:shd w:val="clear" w:color="000000" w:fill="EEECE1"/>
            <w:noWrap/>
            <w:vAlign w:val="bottom"/>
            <w:hideMark/>
          </w:tcPr>
          <w:p w14:paraId="65F8E0C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$5,003</w:t>
            </w:r>
          </w:p>
        </w:tc>
      </w:tr>
      <w:tr w:rsidR="00C70607" w:rsidRPr="00C70607" w14:paraId="250F4ADD"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5F58191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143</w:t>
            </w:r>
          </w:p>
        </w:tc>
        <w:tc>
          <w:tcPr>
            <w:tcW w:w="800" w:type="dxa"/>
            <w:tcBorders>
              <w:top w:val="nil"/>
              <w:left w:val="nil"/>
              <w:bottom w:val="single" w:sz="4" w:space="0" w:color="BFBFBF"/>
              <w:right w:val="single" w:sz="4" w:space="0" w:color="BFBFBF"/>
            </w:tcBorders>
            <w:shd w:val="clear" w:color="auto" w:fill="auto"/>
            <w:noWrap/>
            <w:vAlign w:val="bottom"/>
            <w:hideMark/>
          </w:tcPr>
          <w:p w14:paraId="51C8A00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7485</w:t>
            </w:r>
          </w:p>
        </w:tc>
        <w:tc>
          <w:tcPr>
            <w:tcW w:w="6018" w:type="dxa"/>
            <w:tcBorders>
              <w:top w:val="nil"/>
              <w:left w:val="nil"/>
              <w:bottom w:val="single" w:sz="4" w:space="0" w:color="BFBFBF"/>
              <w:right w:val="single" w:sz="4" w:space="0" w:color="BFBFBF"/>
            </w:tcBorders>
            <w:shd w:val="clear" w:color="auto" w:fill="auto"/>
            <w:noWrap/>
            <w:vAlign w:val="bottom"/>
            <w:hideMark/>
          </w:tcPr>
          <w:p w14:paraId="18AF868F"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Just Careers Training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20C9CBE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&lt;5</w:t>
            </w:r>
          </w:p>
        </w:tc>
        <w:tc>
          <w:tcPr>
            <w:tcW w:w="740" w:type="dxa"/>
            <w:tcBorders>
              <w:top w:val="nil"/>
              <w:left w:val="nil"/>
              <w:bottom w:val="single" w:sz="4" w:space="0" w:color="BFBFBF"/>
              <w:right w:val="single" w:sz="4" w:space="0" w:color="BFBFBF"/>
            </w:tcBorders>
            <w:shd w:val="clear" w:color="auto" w:fill="auto"/>
            <w:noWrap/>
            <w:vAlign w:val="bottom"/>
            <w:hideMark/>
          </w:tcPr>
          <w:p w14:paraId="78A0405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w:t>
            </w:r>
          </w:p>
        </w:tc>
        <w:tc>
          <w:tcPr>
            <w:tcW w:w="1100" w:type="dxa"/>
            <w:tcBorders>
              <w:top w:val="nil"/>
              <w:left w:val="nil"/>
              <w:bottom w:val="single" w:sz="4" w:space="0" w:color="BFBFBF"/>
              <w:right w:val="single" w:sz="4" w:space="0" w:color="BFBFBF"/>
            </w:tcBorders>
            <w:shd w:val="clear" w:color="auto" w:fill="auto"/>
            <w:noWrap/>
            <w:vAlign w:val="bottom"/>
            <w:hideMark/>
          </w:tcPr>
          <w:p w14:paraId="36D1719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$3,847</w:t>
            </w:r>
          </w:p>
        </w:tc>
        <w:tc>
          <w:tcPr>
            <w:tcW w:w="1000" w:type="dxa"/>
            <w:tcBorders>
              <w:top w:val="nil"/>
              <w:left w:val="nil"/>
              <w:bottom w:val="single" w:sz="4" w:space="0" w:color="BFBFBF"/>
              <w:right w:val="single" w:sz="4" w:space="0" w:color="BFBFBF"/>
            </w:tcBorders>
            <w:shd w:val="clear" w:color="auto" w:fill="auto"/>
            <w:noWrap/>
            <w:vAlign w:val="bottom"/>
            <w:hideMark/>
          </w:tcPr>
          <w:p w14:paraId="1BFFB75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auto" w:fill="auto"/>
            <w:noWrap/>
            <w:vAlign w:val="bottom"/>
            <w:hideMark/>
          </w:tcPr>
          <w:p w14:paraId="3C29B71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$3,847</w:t>
            </w:r>
          </w:p>
        </w:tc>
        <w:tc>
          <w:tcPr>
            <w:tcW w:w="860" w:type="dxa"/>
            <w:tcBorders>
              <w:top w:val="nil"/>
              <w:left w:val="nil"/>
              <w:bottom w:val="single" w:sz="4" w:space="0" w:color="BFBFBF"/>
              <w:right w:val="single" w:sz="4" w:space="0" w:color="BFBFBF"/>
            </w:tcBorders>
            <w:shd w:val="clear" w:color="auto" w:fill="auto"/>
            <w:noWrap/>
            <w:vAlign w:val="bottom"/>
            <w:hideMark/>
          </w:tcPr>
          <w:p w14:paraId="2761941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60" w:type="dxa"/>
            <w:tcBorders>
              <w:top w:val="nil"/>
              <w:left w:val="nil"/>
              <w:bottom w:val="single" w:sz="4" w:space="0" w:color="BFBFBF"/>
              <w:right w:val="single" w:sz="4" w:space="0" w:color="BFBFBF"/>
            </w:tcBorders>
            <w:shd w:val="clear" w:color="auto" w:fill="auto"/>
            <w:noWrap/>
            <w:vAlign w:val="bottom"/>
            <w:hideMark/>
          </w:tcPr>
          <w:p w14:paraId="657B330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$3,886</w:t>
            </w:r>
          </w:p>
        </w:tc>
        <w:tc>
          <w:tcPr>
            <w:tcW w:w="743" w:type="dxa"/>
            <w:tcBorders>
              <w:top w:val="nil"/>
              <w:left w:val="nil"/>
              <w:bottom w:val="single" w:sz="4" w:space="0" w:color="BFBFBF"/>
              <w:right w:val="single" w:sz="4" w:space="0" w:color="BFBFBF"/>
            </w:tcBorders>
            <w:shd w:val="clear" w:color="auto" w:fill="auto"/>
            <w:noWrap/>
            <w:vAlign w:val="bottom"/>
            <w:hideMark/>
          </w:tcPr>
          <w:p w14:paraId="4261C3B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24" w:type="dxa"/>
            <w:tcBorders>
              <w:top w:val="nil"/>
              <w:left w:val="nil"/>
              <w:bottom w:val="single" w:sz="4" w:space="0" w:color="BFBFBF"/>
              <w:right w:val="single" w:sz="4" w:space="0" w:color="BFBFBF"/>
            </w:tcBorders>
            <w:shd w:val="clear" w:color="auto" w:fill="auto"/>
            <w:noWrap/>
            <w:vAlign w:val="bottom"/>
            <w:hideMark/>
          </w:tcPr>
          <w:p w14:paraId="3B9D854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$3,886</w:t>
            </w:r>
          </w:p>
        </w:tc>
      </w:tr>
      <w:tr w:rsidR="00C70607" w:rsidRPr="00C70607" w14:paraId="3BD45C9B"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56B7D81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144</w:t>
            </w:r>
          </w:p>
        </w:tc>
        <w:tc>
          <w:tcPr>
            <w:tcW w:w="800" w:type="dxa"/>
            <w:tcBorders>
              <w:top w:val="nil"/>
              <w:left w:val="nil"/>
              <w:bottom w:val="single" w:sz="4" w:space="0" w:color="BFBFBF"/>
              <w:right w:val="single" w:sz="4" w:space="0" w:color="BFBFBF"/>
            </w:tcBorders>
            <w:shd w:val="clear" w:color="000000" w:fill="EEECE1"/>
            <w:noWrap/>
            <w:vAlign w:val="bottom"/>
            <w:hideMark/>
          </w:tcPr>
          <w:p w14:paraId="65EA32C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7729</w:t>
            </w:r>
          </w:p>
        </w:tc>
        <w:tc>
          <w:tcPr>
            <w:tcW w:w="6018" w:type="dxa"/>
            <w:tcBorders>
              <w:top w:val="nil"/>
              <w:left w:val="nil"/>
              <w:bottom w:val="single" w:sz="4" w:space="0" w:color="BFBFBF"/>
              <w:right w:val="single" w:sz="4" w:space="0" w:color="BFBFBF"/>
            </w:tcBorders>
            <w:shd w:val="clear" w:color="000000" w:fill="EEECE1"/>
            <w:noWrap/>
            <w:vAlign w:val="bottom"/>
            <w:hideMark/>
          </w:tcPr>
          <w:p w14:paraId="64AB44F3"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Global Training Institute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198108C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&lt;5</w:t>
            </w:r>
          </w:p>
        </w:tc>
        <w:tc>
          <w:tcPr>
            <w:tcW w:w="740" w:type="dxa"/>
            <w:tcBorders>
              <w:top w:val="nil"/>
              <w:left w:val="nil"/>
              <w:bottom w:val="single" w:sz="4" w:space="0" w:color="BFBFBF"/>
              <w:right w:val="single" w:sz="4" w:space="0" w:color="BFBFBF"/>
            </w:tcBorders>
            <w:shd w:val="clear" w:color="000000" w:fill="EEECE1"/>
            <w:noWrap/>
            <w:vAlign w:val="bottom"/>
            <w:hideMark/>
          </w:tcPr>
          <w:p w14:paraId="06398BD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w:t>
            </w:r>
          </w:p>
        </w:tc>
        <w:tc>
          <w:tcPr>
            <w:tcW w:w="1100" w:type="dxa"/>
            <w:tcBorders>
              <w:top w:val="nil"/>
              <w:left w:val="nil"/>
              <w:bottom w:val="single" w:sz="4" w:space="0" w:color="BFBFBF"/>
              <w:right w:val="single" w:sz="4" w:space="0" w:color="BFBFBF"/>
            </w:tcBorders>
            <w:shd w:val="clear" w:color="000000" w:fill="EEECE1"/>
            <w:noWrap/>
            <w:vAlign w:val="bottom"/>
            <w:hideMark/>
          </w:tcPr>
          <w:p w14:paraId="68B7562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$13,806</w:t>
            </w:r>
          </w:p>
        </w:tc>
        <w:tc>
          <w:tcPr>
            <w:tcW w:w="1000" w:type="dxa"/>
            <w:tcBorders>
              <w:top w:val="nil"/>
              <w:left w:val="nil"/>
              <w:bottom w:val="single" w:sz="4" w:space="0" w:color="BFBFBF"/>
              <w:right w:val="single" w:sz="4" w:space="0" w:color="BFBFBF"/>
            </w:tcBorders>
            <w:shd w:val="clear" w:color="000000" w:fill="EEECE1"/>
            <w:noWrap/>
            <w:vAlign w:val="bottom"/>
            <w:hideMark/>
          </w:tcPr>
          <w:p w14:paraId="5C71113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000000" w:fill="EEECE1"/>
            <w:noWrap/>
            <w:vAlign w:val="bottom"/>
            <w:hideMark/>
          </w:tcPr>
          <w:p w14:paraId="78ADB51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$13,806</w:t>
            </w:r>
          </w:p>
        </w:tc>
        <w:tc>
          <w:tcPr>
            <w:tcW w:w="860" w:type="dxa"/>
            <w:tcBorders>
              <w:top w:val="nil"/>
              <w:left w:val="nil"/>
              <w:bottom w:val="single" w:sz="4" w:space="0" w:color="BFBFBF"/>
              <w:right w:val="single" w:sz="4" w:space="0" w:color="BFBFBF"/>
            </w:tcBorders>
            <w:shd w:val="clear" w:color="000000" w:fill="EEECE1"/>
            <w:noWrap/>
            <w:vAlign w:val="bottom"/>
            <w:hideMark/>
          </w:tcPr>
          <w:p w14:paraId="3B09B60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60" w:type="dxa"/>
            <w:tcBorders>
              <w:top w:val="nil"/>
              <w:left w:val="nil"/>
              <w:bottom w:val="single" w:sz="4" w:space="0" w:color="BFBFBF"/>
              <w:right w:val="single" w:sz="4" w:space="0" w:color="BFBFBF"/>
            </w:tcBorders>
            <w:shd w:val="clear" w:color="000000" w:fill="EEECE1"/>
            <w:noWrap/>
            <w:vAlign w:val="bottom"/>
            <w:hideMark/>
          </w:tcPr>
          <w:p w14:paraId="7E98457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$6,136</w:t>
            </w:r>
          </w:p>
        </w:tc>
        <w:tc>
          <w:tcPr>
            <w:tcW w:w="743" w:type="dxa"/>
            <w:tcBorders>
              <w:top w:val="nil"/>
              <w:left w:val="nil"/>
              <w:bottom w:val="single" w:sz="4" w:space="0" w:color="BFBFBF"/>
              <w:right w:val="single" w:sz="4" w:space="0" w:color="BFBFBF"/>
            </w:tcBorders>
            <w:shd w:val="clear" w:color="000000" w:fill="EEECE1"/>
            <w:noWrap/>
            <w:vAlign w:val="bottom"/>
            <w:hideMark/>
          </w:tcPr>
          <w:p w14:paraId="32ADBEC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24" w:type="dxa"/>
            <w:tcBorders>
              <w:top w:val="nil"/>
              <w:left w:val="nil"/>
              <w:bottom w:val="single" w:sz="4" w:space="0" w:color="BFBFBF"/>
              <w:right w:val="single" w:sz="4" w:space="0" w:color="BFBFBF"/>
            </w:tcBorders>
            <w:shd w:val="clear" w:color="000000" w:fill="EEECE1"/>
            <w:noWrap/>
            <w:vAlign w:val="bottom"/>
            <w:hideMark/>
          </w:tcPr>
          <w:p w14:paraId="4E7D668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$6,136</w:t>
            </w:r>
          </w:p>
        </w:tc>
      </w:tr>
      <w:tr w:rsidR="00C70607" w:rsidRPr="00C70607" w14:paraId="10CFD23C"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5CF18C4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145</w:t>
            </w:r>
          </w:p>
        </w:tc>
        <w:tc>
          <w:tcPr>
            <w:tcW w:w="800" w:type="dxa"/>
            <w:tcBorders>
              <w:top w:val="nil"/>
              <w:left w:val="nil"/>
              <w:bottom w:val="single" w:sz="4" w:space="0" w:color="BFBFBF"/>
              <w:right w:val="single" w:sz="4" w:space="0" w:color="BFBFBF"/>
            </w:tcBorders>
            <w:shd w:val="clear" w:color="auto" w:fill="auto"/>
            <w:noWrap/>
            <w:vAlign w:val="bottom"/>
            <w:hideMark/>
          </w:tcPr>
          <w:p w14:paraId="399FAE8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7054</w:t>
            </w:r>
          </w:p>
        </w:tc>
        <w:tc>
          <w:tcPr>
            <w:tcW w:w="6018" w:type="dxa"/>
            <w:tcBorders>
              <w:top w:val="nil"/>
              <w:left w:val="nil"/>
              <w:bottom w:val="single" w:sz="4" w:space="0" w:color="BFBFBF"/>
              <w:right w:val="single" w:sz="4" w:space="0" w:color="BFBFBF"/>
            </w:tcBorders>
            <w:shd w:val="clear" w:color="auto" w:fill="auto"/>
            <w:noWrap/>
            <w:vAlign w:val="bottom"/>
            <w:hideMark/>
          </w:tcPr>
          <w:p w14:paraId="3DF73AFF"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Scripture Union Queensland</w:t>
            </w:r>
          </w:p>
        </w:tc>
        <w:tc>
          <w:tcPr>
            <w:tcW w:w="805" w:type="dxa"/>
            <w:tcBorders>
              <w:top w:val="nil"/>
              <w:left w:val="nil"/>
              <w:bottom w:val="single" w:sz="4" w:space="0" w:color="BFBFBF"/>
              <w:right w:val="single" w:sz="4" w:space="0" w:color="BFBFBF"/>
            </w:tcBorders>
            <w:shd w:val="clear" w:color="auto" w:fill="auto"/>
            <w:noWrap/>
            <w:vAlign w:val="bottom"/>
            <w:hideMark/>
          </w:tcPr>
          <w:p w14:paraId="509F2D3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&lt;5</w:t>
            </w:r>
          </w:p>
        </w:tc>
        <w:tc>
          <w:tcPr>
            <w:tcW w:w="740" w:type="dxa"/>
            <w:tcBorders>
              <w:top w:val="nil"/>
              <w:left w:val="nil"/>
              <w:bottom w:val="single" w:sz="4" w:space="0" w:color="BFBFBF"/>
              <w:right w:val="single" w:sz="4" w:space="0" w:color="BFBFBF"/>
            </w:tcBorders>
            <w:shd w:val="clear" w:color="auto" w:fill="auto"/>
            <w:noWrap/>
            <w:vAlign w:val="bottom"/>
            <w:hideMark/>
          </w:tcPr>
          <w:p w14:paraId="0595818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w:t>
            </w:r>
          </w:p>
        </w:tc>
        <w:tc>
          <w:tcPr>
            <w:tcW w:w="1100" w:type="dxa"/>
            <w:tcBorders>
              <w:top w:val="nil"/>
              <w:left w:val="nil"/>
              <w:bottom w:val="single" w:sz="4" w:space="0" w:color="BFBFBF"/>
              <w:right w:val="single" w:sz="4" w:space="0" w:color="BFBFBF"/>
            </w:tcBorders>
            <w:shd w:val="clear" w:color="auto" w:fill="auto"/>
            <w:noWrap/>
            <w:vAlign w:val="bottom"/>
            <w:hideMark/>
          </w:tcPr>
          <w:p w14:paraId="5395D70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$7,800</w:t>
            </w:r>
          </w:p>
        </w:tc>
        <w:tc>
          <w:tcPr>
            <w:tcW w:w="1000" w:type="dxa"/>
            <w:tcBorders>
              <w:top w:val="nil"/>
              <w:left w:val="nil"/>
              <w:bottom w:val="single" w:sz="4" w:space="0" w:color="BFBFBF"/>
              <w:right w:val="single" w:sz="4" w:space="0" w:color="BFBFBF"/>
            </w:tcBorders>
            <w:shd w:val="clear" w:color="auto" w:fill="auto"/>
            <w:noWrap/>
            <w:vAlign w:val="bottom"/>
            <w:hideMark/>
          </w:tcPr>
          <w:p w14:paraId="366704F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auto" w:fill="auto"/>
            <w:noWrap/>
            <w:vAlign w:val="bottom"/>
            <w:hideMark/>
          </w:tcPr>
          <w:p w14:paraId="2936D81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$7,800</w:t>
            </w:r>
          </w:p>
        </w:tc>
        <w:tc>
          <w:tcPr>
            <w:tcW w:w="860" w:type="dxa"/>
            <w:tcBorders>
              <w:top w:val="nil"/>
              <w:left w:val="nil"/>
              <w:bottom w:val="single" w:sz="4" w:space="0" w:color="BFBFBF"/>
              <w:right w:val="single" w:sz="4" w:space="0" w:color="BFBFBF"/>
            </w:tcBorders>
            <w:shd w:val="clear" w:color="auto" w:fill="auto"/>
            <w:noWrap/>
            <w:vAlign w:val="bottom"/>
            <w:hideMark/>
          </w:tcPr>
          <w:p w14:paraId="380BD79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60" w:type="dxa"/>
            <w:tcBorders>
              <w:top w:val="nil"/>
              <w:left w:val="nil"/>
              <w:bottom w:val="single" w:sz="4" w:space="0" w:color="BFBFBF"/>
              <w:right w:val="single" w:sz="4" w:space="0" w:color="BFBFBF"/>
            </w:tcBorders>
            <w:shd w:val="clear" w:color="auto" w:fill="auto"/>
            <w:noWrap/>
            <w:vAlign w:val="bottom"/>
            <w:hideMark/>
          </w:tcPr>
          <w:p w14:paraId="3959DC3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$7,803</w:t>
            </w:r>
          </w:p>
        </w:tc>
        <w:tc>
          <w:tcPr>
            <w:tcW w:w="743" w:type="dxa"/>
            <w:tcBorders>
              <w:top w:val="nil"/>
              <w:left w:val="nil"/>
              <w:bottom w:val="single" w:sz="4" w:space="0" w:color="BFBFBF"/>
              <w:right w:val="single" w:sz="4" w:space="0" w:color="BFBFBF"/>
            </w:tcBorders>
            <w:shd w:val="clear" w:color="auto" w:fill="auto"/>
            <w:noWrap/>
            <w:vAlign w:val="bottom"/>
            <w:hideMark/>
          </w:tcPr>
          <w:p w14:paraId="47633F6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24" w:type="dxa"/>
            <w:tcBorders>
              <w:top w:val="nil"/>
              <w:left w:val="nil"/>
              <w:bottom w:val="single" w:sz="4" w:space="0" w:color="BFBFBF"/>
              <w:right w:val="single" w:sz="4" w:space="0" w:color="BFBFBF"/>
            </w:tcBorders>
            <w:shd w:val="clear" w:color="auto" w:fill="auto"/>
            <w:noWrap/>
            <w:vAlign w:val="bottom"/>
            <w:hideMark/>
          </w:tcPr>
          <w:p w14:paraId="4584C03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$7,803</w:t>
            </w:r>
          </w:p>
        </w:tc>
      </w:tr>
      <w:tr w:rsidR="00C70607" w:rsidRPr="00C70607" w14:paraId="60582815"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0FC0F4C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146</w:t>
            </w:r>
          </w:p>
        </w:tc>
        <w:tc>
          <w:tcPr>
            <w:tcW w:w="800" w:type="dxa"/>
            <w:tcBorders>
              <w:top w:val="nil"/>
              <w:left w:val="nil"/>
              <w:bottom w:val="single" w:sz="4" w:space="0" w:color="BFBFBF"/>
              <w:right w:val="single" w:sz="4" w:space="0" w:color="BFBFBF"/>
            </w:tcBorders>
            <w:shd w:val="clear" w:color="000000" w:fill="EEECE1"/>
            <w:noWrap/>
            <w:vAlign w:val="bottom"/>
            <w:hideMark/>
          </w:tcPr>
          <w:p w14:paraId="787A695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7428</w:t>
            </w:r>
          </w:p>
        </w:tc>
        <w:tc>
          <w:tcPr>
            <w:tcW w:w="6018" w:type="dxa"/>
            <w:tcBorders>
              <w:top w:val="nil"/>
              <w:left w:val="nil"/>
              <w:bottom w:val="single" w:sz="4" w:space="0" w:color="BFBFBF"/>
              <w:right w:val="single" w:sz="4" w:space="0" w:color="BFBFBF"/>
            </w:tcBorders>
            <w:shd w:val="clear" w:color="000000" w:fill="EEECE1"/>
            <w:noWrap/>
            <w:vAlign w:val="bottom"/>
            <w:hideMark/>
          </w:tcPr>
          <w:p w14:paraId="0B28885A"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The Creche and Kindergarten Association Limited</w:t>
            </w:r>
          </w:p>
        </w:tc>
        <w:tc>
          <w:tcPr>
            <w:tcW w:w="805" w:type="dxa"/>
            <w:tcBorders>
              <w:top w:val="nil"/>
              <w:left w:val="nil"/>
              <w:bottom w:val="single" w:sz="4" w:space="0" w:color="BFBFBF"/>
              <w:right w:val="single" w:sz="4" w:space="0" w:color="BFBFBF"/>
            </w:tcBorders>
            <w:shd w:val="clear" w:color="000000" w:fill="EEECE1"/>
            <w:noWrap/>
            <w:vAlign w:val="bottom"/>
            <w:hideMark/>
          </w:tcPr>
          <w:p w14:paraId="2D03927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&lt;5</w:t>
            </w:r>
          </w:p>
        </w:tc>
        <w:tc>
          <w:tcPr>
            <w:tcW w:w="740" w:type="dxa"/>
            <w:tcBorders>
              <w:top w:val="nil"/>
              <w:left w:val="nil"/>
              <w:bottom w:val="single" w:sz="4" w:space="0" w:color="BFBFBF"/>
              <w:right w:val="single" w:sz="4" w:space="0" w:color="BFBFBF"/>
            </w:tcBorders>
            <w:shd w:val="clear" w:color="000000" w:fill="EEECE1"/>
            <w:noWrap/>
            <w:vAlign w:val="bottom"/>
            <w:hideMark/>
          </w:tcPr>
          <w:p w14:paraId="7D172B7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0.7</w:t>
            </w:r>
          </w:p>
        </w:tc>
        <w:tc>
          <w:tcPr>
            <w:tcW w:w="1100" w:type="dxa"/>
            <w:tcBorders>
              <w:top w:val="nil"/>
              <w:left w:val="nil"/>
              <w:bottom w:val="single" w:sz="4" w:space="0" w:color="BFBFBF"/>
              <w:right w:val="single" w:sz="4" w:space="0" w:color="BFBFBF"/>
            </w:tcBorders>
            <w:shd w:val="clear" w:color="000000" w:fill="EEECE1"/>
            <w:noWrap/>
            <w:vAlign w:val="bottom"/>
            <w:hideMark/>
          </w:tcPr>
          <w:p w14:paraId="7CEC13B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$3,760</w:t>
            </w:r>
          </w:p>
        </w:tc>
        <w:tc>
          <w:tcPr>
            <w:tcW w:w="1000" w:type="dxa"/>
            <w:tcBorders>
              <w:top w:val="nil"/>
              <w:left w:val="nil"/>
              <w:bottom w:val="single" w:sz="4" w:space="0" w:color="BFBFBF"/>
              <w:right w:val="single" w:sz="4" w:space="0" w:color="BFBFBF"/>
            </w:tcBorders>
            <w:shd w:val="clear" w:color="000000" w:fill="EEECE1"/>
            <w:noWrap/>
            <w:vAlign w:val="bottom"/>
            <w:hideMark/>
          </w:tcPr>
          <w:p w14:paraId="07BDC52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000000" w:fill="EEECE1"/>
            <w:noWrap/>
            <w:vAlign w:val="bottom"/>
            <w:hideMark/>
          </w:tcPr>
          <w:p w14:paraId="16402E8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$3,760</w:t>
            </w:r>
          </w:p>
        </w:tc>
        <w:tc>
          <w:tcPr>
            <w:tcW w:w="860" w:type="dxa"/>
            <w:tcBorders>
              <w:top w:val="nil"/>
              <w:left w:val="nil"/>
              <w:bottom w:val="single" w:sz="4" w:space="0" w:color="BFBFBF"/>
              <w:right w:val="single" w:sz="4" w:space="0" w:color="BFBFBF"/>
            </w:tcBorders>
            <w:shd w:val="clear" w:color="000000" w:fill="EEECE1"/>
            <w:noWrap/>
            <w:vAlign w:val="bottom"/>
            <w:hideMark/>
          </w:tcPr>
          <w:p w14:paraId="3745929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60" w:type="dxa"/>
            <w:tcBorders>
              <w:top w:val="nil"/>
              <w:left w:val="nil"/>
              <w:bottom w:val="single" w:sz="4" w:space="0" w:color="BFBFBF"/>
              <w:right w:val="single" w:sz="4" w:space="0" w:color="BFBFBF"/>
            </w:tcBorders>
            <w:shd w:val="clear" w:color="000000" w:fill="EEECE1"/>
            <w:noWrap/>
            <w:vAlign w:val="bottom"/>
            <w:hideMark/>
          </w:tcPr>
          <w:p w14:paraId="031652E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$5,505</w:t>
            </w:r>
          </w:p>
        </w:tc>
        <w:tc>
          <w:tcPr>
            <w:tcW w:w="743" w:type="dxa"/>
            <w:tcBorders>
              <w:top w:val="nil"/>
              <w:left w:val="nil"/>
              <w:bottom w:val="single" w:sz="4" w:space="0" w:color="BFBFBF"/>
              <w:right w:val="single" w:sz="4" w:space="0" w:color="BFBFBF"/>
            </w:tcBorders>
            <w:shd w:val="clear" w:color="000000" w:fill="EEECE1"/>
            <w:noWrap/>
            <w:vAlign w:val="bottom"/>
            <w:hideMark/>
          </w:tcPr>
          <w:p w14:paraId="0A770E6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24" w:type="dxa"/>
            <w:tcBorders>
              <w:top w:val="nil"/>
              <w:left w:val="nil"/>
              <w:bottom w:val="single" w:sz="4" w:space="0" w:color="BFBFBF"/>
              <w:right w:val="single" w:sz="4" w:space="0" w:color="BFBFBF"/>
            </w:tcBorders>
            <w:shd w:val="clear" w:color="000000" w:fill="EEECE1"/>
            <w:noWrap/>
            <w:vAlign w:val="bottom"/>
            <w:hideMark/>
          </w:tcPr>
          <w:p w14:paraId="147179B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$5,505</w:t>
            </w:r>
          </w:p>
        </w:tc>
      </w:tr>
      <w:tr w:rsidR="00C70607" w:rsidRPr="00C70607" w14:paraId="0C6E375D"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310695D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147</w:t>
            </w:r>
          </w:p>
        </w:tc>
        <w:tc>
          <w:tcPr>
            <w:tcW w:w="800" w:type="dxa"/>
            <w:tcBorders>
              <w:top w:val="nil"/>
              <w:left w:val="nil"/>
              <w:bottom w:val="single" w:sz="4" w:space="0" w:color="BFBFBF"/>
              <w:right w:val="single" w:sz="4" w:space="0" w:color="BFBFBF"/>
            </w:tcBorders>
            <w:shd w:val="clear" w:color="auto" w:fill="auto"/>
            <w:noWrap/>
            <w:vAlign w:val="bottom"/>
            <w:hideMark/>
          </w:tcPr>
          <w:p w14:paraId="64AE4F8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7086</w:t>
            </w:r>
          </w:p>
        </w:tc>
        <w:tc>
          <w:tcPr>
            <w:tcW w:w="6018" w:type="dxa"/>
            <w:tcBorders>
              <w:top w:val="nil"/>
              <w:left w:val="nil"/>
              <w:bottom w:val="single" w:sz="4" w:space="0" w:color="BFBFBF"/>
              <w:right w:val="single" w:sz="4" w:space="0" w:color="BFBFBF"/>
            </w:tcBorders>
            <w:shd w:val="clear" w:color="auto" w:fill="auto"/>
            <w:noWrap/>
            <w:vAlign w:val="bottom"/>
            <w:hideMark/>
          </w:tcPr>
          <w:p w14:paraId="0E2E2818"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Charlton Brown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1BC4D4B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&lt;5</w:t>
            </w:r>
          </w:p>
        </w:tc>
        <w:tc>
          <w:tcPr>
            <w:tcW w:w="740" w:type="dxa"/>
            <w:tcBorders>
              <w:top w:val="nil"/>
              <w:left w:val="nil"/>
              <w:bottom w:val="single" w:sz="4" w:space="0" w:color="BFBFBF"/>
              <w:right w:val="single" w:sz="4" w:space="0" w:color="BFBFBF"/>
            </w:tcBorders>
            <w:shd w:val="clear" w:color="auto" w:fill="auto"/>
            <w:noWrap/>
            <w:vAlign w:val="bottom"/>
            <w:hideMark/>
          </w:tcPr>
          <w:p w14:paraId="692172E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0.5</w:t>
            </w:r>
          </w:p>
        </w:tc>
        <w:tc>
          <w:tcPr>
            <w:tcW w:w="1100" w:type="dxa"/>
            <w:tcBorders>
              <w:top w:val="nil"/>
              <w:left w:val="nil"/>
              <w:bottom w:val="single" w:sz="4" w:space="0" w:color="BFBFBF"/>
              <w:right w:val="single" w:sz="4" w:space="0" w:color="BFBFBF"/>
            </w:tcBorders>
            <w:shd w:val="clear" w:color="auto" w:fill="auto"/>
            <w:noWrap/>
            <w:vAlign w:val="bottom"/>
            <w:hideMark/>
          </w:tcPr>
          <w:p w14:paraId="4342F75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$4,980</w:t>
            </w:r>
          </w:p>
        </w:tc>
        <w:tc>
          <w:tcPr>
            <w:tcW w:w="1000" w:type="dxa"/>
            <w:tcBorders>
              <w:top w:val="nil"/>
              <w:left w:val="nil"/>
              <w:bottom w:val="single" w:sz="4" w:space="0" w:color="BFBFBF"/>
              <w:right w:val="single" w:sz="4" w:space="0" w:color="BFBFBF"/>
            </w:tcBorders>
            <w:shd w:val="clear" w:color="auto" w:fill="auto"/>
            <w:noWrap/>
            <w:vAlign w:val="bottom"/>
            <w:hideMark/>
          </w:tcPr>
          <w:p w14:paraId="7B18A1F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auto" w:fill="auto"/>
            <w:noWrap/>
            <w:vAlign w:val="bottom"/>
            <w:hideMark/>
          </w:tcPr>
          <w:p w14:paraId="7B0B8D1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$4,980</w:t>
            </w:r>
          </w:p>
        </w:tc>
        <w:tc>
          <w:tcPr>
            <w:tcW w:w="860" w:type="dxa"/>
            <w:tcBorders>
              <w:top w:val="nil"/>
              <w:left w:val="nil"/>
              <w:bottom w:val="single" w:sz="4" w:space="0" w:color="BFBFBF"/>
              <w:right w:val="single" w:sz="4" w:space="0" w:color="BFBFBF"/>
            </w:tcBorders>
            <w:shd w:val="clear" w:color="auto" w:fill="auto"/>
            <w:noWrap/>
            <w:vAlign w:val="bottom"/>
            <w:hideMark/>
          </w:tcPr>
          <w:p w14:paraId="0530F3C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60" w:type="dxa"/>
            <w:tcBorders>
              <w:top w:val="nil"/>
              <w:left w:val="nil"/>
              <w:bottom w:val="single" w:sz="4" w:space="0" w:color="BFBFBF"/>
              <w:right w:val="single" w:sz="4" w:space="0" w:color="BFBFBF"/>
            </w:tcBorders>
            <w:shd w:val="clear" w:color="auto" w:fill="auto"/>
            <w:noWrap/>
            <w:vAlign w:val="bottom"/>
            <w:hideMark/>
          </w:tcPr>
          <w:p w14:paraId="4205620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$10,000</w:t>
            </w:r>
          </w:p>
        </w:tc>
        <w:tc>
          <w:tcPr>
            <w:tcW w:w="743" w:type="dxa"/>
            <w:tcBorders>
              <w:top w:val="nil"/>
              <w:left w:val="nil"/>
              <w:bottom w:val="single" w:sz="4" w:space="0" w:color="BFBFBF"/>
              <w:right w:val="single" w:sz="4" w:space="0" w:color="BFBFBF"/>
            </w:tcBorders>
            <w:shd w:val="clear" w:color="auto" w:fill="auto"/>
            <w:noWrap/>
            <w:vAlign w:val="bottom"/>
            <w:hideMark/>
          </w:tcPr>
          <w:p w14:paraId="638E719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24" w:type="dxa"/>
            <w:tcBorders>
              <w:top w:val="nil"/>
              <w:left w:val="nil"/>
              <w:bottom w:val="single" w:sz="4" w:space="0" w:color="BFBFBF"/>
              <w:right w:val="single" w:sz="4" w:space="0" w:color="BFBFBF"/>
            </w:tcBorders>
            <w:shd w:val="clear" w:color="auto" w:fill="auto"/>
            <w:noWrap/>
            <w:vAlign w:val="bottom"/>
            <w:hideMark/>
          </w:tcPr>
          <w:p w14:paraId="6AA9BAC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$10,000</w:t>
            </w:r>
          </w:p>
        </w:tc>
      </w:tr>
      <w:tr w:rsidR="00C70607" w:rsidRPr="00C70607" w14:paraId="1E454F9E"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7B4E959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148</w:t>
            </w:r>
          </w:p>
        </w:tc>
        <w:tc>
          <w:tcPr>
            <w:tcW w:w="800" w:type="dxa"/>
            <w:tcBorders>
              <w:top w:val="nil"/>
              <w:left w:val="nil"/>
              <w:bottom w:val="single" w:sz="4" w:space="0" w:color="BFBFBF"/>
              <w:right w:val="single" w:sz="4" w:space="0" w:color="BFBFBF"/>
            </w:tcBorders>
            <w:shd w:val="clear" w:color="000000" w:fill="EEECE1"/>
            <w:noWrap/>
            <w:vAlign w:val="bottom"/>
            <w:hideMark/>
          </w:tcPr>
          <w:p w14:paraId="10CCD10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7535</w:t>
            </w:r>
          </w:p>
        </w:tc>
        <w:tc>
          <w:tcPr>
            <w:tcW w:w="6018" w:type="dxa"/>
            <w:tcBorders>
              <w:top w:val="nil"/>
              <w:left w:val="nil"/>
              <w:bottom w:val="single" w:sz="4" w:space="0" w:color="BFBFBF"/>
              <w:right w:val="single" w:sz="4" w:space="0" w:color="BFBFBF"/>
            </w:tcBorders>
            <w:shd w:val="clear" w:color="000000" w:fill="EEECE1"/>
            <w:noWrap/>
            <w:vAlign w:val="bottom"/>
            <w:hideMark/>
          </w:tcPr>
          <w:p w14:paraId="1C7B4B51"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Department of Training and Workforce Development</w:t>
            </w:r>
          </w:p>
        </w:tc>
        <w:tc>
          <w:tcPr>
            <w:tcW w:w="805" w:type="dxa"/>
            <w:tcBorders>
              <w:top w:val="nil"/>
              <w:left w:val="nil"/>
              <w:bottom w:val="single" w:sz="4" w:space="0" w:color="BFBFBF"/>
              <w:right w:val="single" w:sz="4" w:space="0" w:color="BFBFBF"/>
            </w:tcBorders>
            <w:shd w:val="clear" w:color="000000" w:fill="EEECE1"/>
            <w:noWrap/>
            <w:vAlign w:val="bottom"/>
            <w:hideMark/>
          </w:tcPr>
          <w:p w14:paraId="4105132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&lt;5</w:t>
            </w:r>
          </w:p>
        </w:tc>
        <w:tc>
          <w:tcPr>
            <w:tcW w:w="740" w:type="dxa"/>
            <w:tcBorders>
              <w:top w:val="nil"/>
              <w:left w:val="nil"/>
              <w:bottom w:val="single" w:sz="4" w:space="0" w:color="BFBFBF"/>
              <w:right w:val="single" w:sz="4" w:space="0" w:color="BFBFBF"/>
            </w:tcBorders>
            <w:shd w:val="clear" w:color="000000" w:fill="EEECE1"/>
            <w:noWrap/>
            <w:vAlign w:val="bottom"/>
            <w:hideMark/>
          </w:tcPr>
          <w:p w14:paraId="7ABBB55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0.2</w:t>
            </w:r>
          </w:p>
        </w:tc>
        <w:tc>
          <w:tcPr>
            <w:tcW w:w="1100" w:type="dxa"/>
            <w:tcBorders>
              <w:top w:val="nil"/>
              <w:left w:val="nil"/>
              <w:bottom w:val="single" w:sz="4" w:space="0" w:color="BFBFBF"/>
              <w:right w:val="single" w:sz="4" w:space="0" w:color="BFBFBF"/>
            </w:tcBorders>
            <w:shd w:val="clear" w:color="000000" w:fill="EEECE1"/>
            <w:noWrap/>
            <w:vAlign w:val="bottom"/>
            <w:hideMark/>
          </w:tcPr>
          <w:p w14:paraId="0E29FC4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$1,860</w:t>
            </w:r>
          </w:p>
        </w:tc>
        <w:tc>
          <w:tcPr>
            <w:tcW w:w="1000" w:type="dxa"/>
            <w:tcBorders>
              <w:top w:val="nil"/>
              <w:left w:val="nil"/>
              <w:bottom w:val="single" w:sz="4" w:space="0" w:color="BFBFBF"/>
              <w:right w:val="single" w:sz="4" w:space="0" w:color="BFBFBF"/>
            </w:tcBorders>
            <w:shd w:val="clear" w:color="000000" w:fill="EEECE1"/>
            <w:noWrap/>
            <w:vAlign w:val="bottom"/>
            <w:hideMark/>
          </w:tcPr>
          <w:p w14:paraId="7BC0899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000000" w:fill="EEECE1"/>
            <w:noWrap/>
            <w:vAlign w:val="bottom"/>
            <w:hideMark/>
          </w:tcPr>
          <w:p w14:paraId="246C00A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$1,860</w:t>
            </w:r>
          </w:p>
        </w:tc>
        <w:tc>
          <w:tcPr>
            <w:tcW w:w="860" w:type="dxa"/>
            <w:tcBorders>
              <w:top w:val="nil"/>
              <w:left w:val="nil"/>
              <w:bottom w:val="single" w:sz="4" w:space="0" w:color="BFBFBF"/>
              <w:right w:val="single" w:sz="4" w:space="0" w:color="BFBFBF"/>
            </w:tcBorders>
            <w:shd w:val="clear" w:color="000000" w:fill="EEECE1"/>
            <w:noWrap/>
            <w:vAlign w:val="bottom"/>
            <w:hideMark/>
          </w:tcPr>
          <w:p w14:paraId="5E61347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60" w:type="dxa"/>
            <w:tcBorders>
              <w:top w:val="nil"/>
              <w:left w:val="nil"/>
              <w:bottom w:val="single" w:sz="4" w:space="0" w:color="BFBFBF"/>
              <w:right w:val="single" w:sz="4" w:space="0" w:color="BFBFBF"/>
            </w:tcBorders>
            <w:shd w:val="clear" w:color="000000" w:fill="EEECE1"/>
            <w:noWrap/>
            <w:vAlign w:val="bottom"/>
            <w:hideMark/>
          </w:tcPr>
          <w:p w14:paraId="5226D5D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$8,002</w:t>
            </w:r>
          </w:p>
        </w:tc>
        <w:tc>
          <w:tcPr>
            <w:tcW w:w="743" w:type="dxa"/>
            <w:tcBorders>
              <w:top w:val="nil"/>
              <w:left w:val="nil"/>
              <w:bottom w:val="single" w:sz="4" w:space="0" w:color="BFBFBF"/>
              <w:right w:val="single" w:sz="4" w:space="0" w:color="BFBFBF"/>
            </w:tcBorders>
            <w:shd w:val="clear" w:color="000000" w:fill="EEECE1"/>
            <w:noWrap/>
            <w:vAlign w:val="bottom"/>
            <w:hideMark/>
          </w:tcPr>
          <w:p w14:paraId="36E617F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24" w:type="dxa"/>
            <w:tcBorders>
              <w:top w:val="nil"/>
              <w:left w:val="nil"/>
              <w:bottom w:val="single" w:sz="4" w:space="0" w:color="BFBFBF"/>
              <w:right w:val="single" w:sz="4" w:space="0" w:color="BFBFBF"/>
            </w:tcBorders>
            <w:shd w:val="clear" w:color="000000" w:fill="EEECE1"/>
            <w:noWrap/>
            <w:vAlign w:val="bottom"/>
            <w:hideMark/>
          </w:tcPr>
          <w:p w14:paraId="3432DC9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$8,002</w:t>
            </w:r>
          </w:p>
        </w:tc>
      </w:tr>
      <w:tr w:rsidR="00C70607" w:rsidRPr="00C70607" w14:paraId="38FA43DE"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640C342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149</w:t>
            </w:r>
          </w:p>
        </w:tc>
        <w:tc>
          <w:tcPr>
            <w:tcW w:w="800" w:type="dxa"/>
            <w:tcBorders>
              <w:top w:val="nil"/>
              <w:left w:val="nil"/>
              <w:bottom w:val="single" w:sz="4" w:space="0" w:color="BFBFBF"/>
              <w:right w:val="single" w:sz="4" w:space="0" w:color="BFBFBF"/>
            </w:tcBorders>
            <w:shd w:val="clear" w:color="auto" w:fill="auto"/>
            <w:noWrap/>
            <w:vAlign w:val="bottom"/>
            <w:hideMark/>
          </w:tcPr>
          <w:p w14:paraId="433A324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7080</w:t>
            </w:r>
          </w:p>
        </w:tc>
        <w:tc>
          <w:tcPr>
            <w:tcW w:w="6018" w:type="dxa"/>
            <w:tcBorders>
              <w:top w:val="nil"/>
              <w:left w:val="nil"/>
              <w:bottom w:val="single" w:sz="4" w:space="0" w:color="BFBFBF"/>
              <w:right w:val="single" w:sz="4" w:space="0" w:color="BFBFBF"/>
            </w:tcBorders>
            <w:shd w:val="clear" w:color="auto" w:fill="auto"/>
            <w:noWrap/>
            <w:vAlign w:val="bottom"/>
            <w:hideMark/>
          </w:tcPr>
          <w:p w14:paraId="2AA8CEA0"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Pharmaceutical Society of Australia Limited</w:t>
            </w:r>
          </w:p>
        </w:tc>
        <w:tc>
          <w:tcPr>
            <w:tcW w:w="805" w:type="dxa"/>
            <w:tcBorders>
              <w:top w:val="nil"/>
              <w:left w:val="nil"/>
              <w:bottom w:val="single" w:sz="4" w:space="0" w:color="BFBFBF"/>
              <w:right w:val="single" w:sz="4" w:space="0" w:color="BFBFBF"/>
            </w:tcBorders>
            <w:shd w:val="clear" w:color="auto" w:fill="auto"/>
            <w:noWrap/>
            <w:vAlign w:val="bottom"/>
            <w:hideMark/>
          </w:tcPr>
          <w:p w14:paraId="290BA65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&lt;5</w:t>
            </w:r>
          </w:p>
        </w:tc>
        <w:tc>
          <w:tcPr>
            <w:tcW w:w="740" w:type="dxa"/>
            <w:tcBorders>
              <w:top w:val="nil"/>
              <w:left w:val="nil"/>
              <w:bottom w:val="single" w:sz="4" w:space="0" w:color="BFBFBF"/>
              <w:right w:val="single" w:sz="4" w:space="0" w:color="BFBFBF"/>
            </w:tcBorders>
            <w:shd w:val="clear" w:color="auto" w:fill="auto"/>
            <w:noWrap/>
            <w:vAlign w:val="bottom"/>
            <w:hideMark/>
          </w:tcPr>
          <w:p w14:paraId="3EFA409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w:t>
            </w:r>
          </w:p>
        </w:tc>
        <w:tc>
          <w:tcPr>
            <w:tcW w:w="1100" w:type="dxa"/>
            <w:tcBorders>
              <w:top w:val="nil"/>
              <w:left w:val="nil"/>
              <w:bottom w:val="single" w:sz="4" w:space="0" w:color="BFBFBF"/>
              <w:right w:val="single" w:sz="4" w:space="0" w:color="BFBFBF"/>
            </w:tcBorders>
            <w:shd w:val="clear" w:color="auto" w:fill="auto"/>
            <w:noWrap/>
            <w:vAlign w:val="bottom"/>
            <w:hideMark/>
          </w:tcPr>
          <w:p w14:paraId="218D800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$3,750</w:t>
            </w:r>
          </w:p>
        </w:tc>
        <w:tc>
          <w:tcPr>
            <w:tcW w:w="1000" w:type="dxa"/>
            <w:tcBorders>
              <w:top w:val="nil"/>
              <w:left w:val="nil"/>
              <w:bottom w:val="single" w:sz="4" w:space="0" w:color="BFBFBF"/>
              <w:right w:val="single" w:sz="4" w:space="0" w:color="BFBFBF"/>
            </w:tcBorders>
            <w:shd w:val="clear" w:color="auto" w:fill="auto"/>
            <w:noWrap/>
            <w:vAlign w:val="bottom"/>
            <w:hideMark/>
          </w:tcPr>
          <w:p w14:paraId="4C767BB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auto" w:fill="auto"/>
            <w:noWrap/>
            <w:vAlign w:val="bottom"/>
            <w:hideMark/>
          </w:tcPr>
          <w:p w14:paraId="787410A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$3,750</w:t>
            </w:r>
          </w:p>
        </w:tc>
        <w:tc>
          <w:tcPr>
            <w:tcW w:w="860" w:type="dxa"/>
            <w:tcBorders>
              <w:top w:val="nil"/>
              <w:left w:val="nil"/>
              <w:bottom w:val="single" w:sz="4" w:space="0" w:color="BFBFBF"/>
              <w:right w:val="single" w:sz="4" w:space="0" w:color="BFBFBF"/>
            </w:tcBorders>
            <w:shd w:val="clear" w:color="auto" w:fill="auto"/>
            <w:noWrap/>
            <w:vAlign w:val="bottom"/>
            <w:hideMark/>
          </w:tcPr>
          <w:p w14:paraId="17AF272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60" w:type="dxa"/>
            <w:tcBorders>
              <w:top w:val="nil"/>
              <w:left w:val="nil"/>
              <w:bottom w:val="single" w:sz="4" w:space="0" w:color="BFBFBF"/>
              <w:right w:val="single" w:sz="4" w:space="0" w:color="BFBFBF"/>
            </w:tcBorders>
            <w:shd w:val="clear" w:color="auto" w:fill="auto"/>
            <w:noWrap/>
            <w:vAlign w:val="bottom"/>
            <w:hideMark/>
          </w:tcPr>
          <w:p w14:paraId="357E4A1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$3,000</w:t>
            </w:r>
          </w:p>
        </w:tc>
        <w:tc>
          <w:tcPr>
            <w:tcW w:w="743" w:type="dxa"/>
            <w:tcBorders>
              <w:top w:val="nil"/>
              <w:left w:val="nil"/>
              <w:bottom w:val="single" w:sz="4" w:space="0" w:color="BFBFBF"/>
              <w:right w:val="single" w:sz="4" w:space="0" w:color="BFBFBF"/>
            </w:tcBorders>
            <w:shd w:val="clear" w:color="auto" w:fill="auto"/>
            <w:noWrap/>
            <w:vAlign w:val="bottom"/>
            <w:hideMark/>
          </w:tcPr>
          <w:p w14:paraId="48EDAB1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24" w:type="dxa"/>
            <w:tcBorders>
              <w:top w:val="nil"/>
              <w:left w:val="nil"/>
              <w:bottom w:val="single" w:sz="4" w:space="0" w:color="BFBFBF"/>
              <w:right w:val="single" w:sz="4" w:space="0" w:color="BFBFBF"/>
            </w:tcBorders>
            <w:shd w:val="clear" w:color="auto" w:fill="auto"/>
            <w:noWrap/>
            <w:vAlign w:val="bottom"/>
            <w:hideMark/>
          </w:tcPr>
          <w:p w14:paraId="60C9CE3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$3,000</w:t>
            </w:r>
          </w:p>
        </w:tc>
      </w:tr>
      <w:tr w:rsidR="00C70607" w:rsidRPr="00C70607" w14:paraId="418900ED"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740A749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150</w:t>
            </w:r>
          </w:p>
        </w:tc>
        <w:tc>
          <w:tcPr>
            <w:tcW w:w="800" w:type="dxa"/>
            <w:tcBorders>
              <w:top w:val="nil"/>
              <w:left w:val="nil"/>
              <w:bottom w:val="single" w:sz="4" w:space="0" w:color="BFBFBF"/>
              <w:right w:val="single" w:sz="4" w:space="0" w:color="BFBFBF"/>
            </w:tcBorders>
            <w:shd w:val="clear" w:color="000000" w:fill="EEECE1"/>
            <w:noWrap/>
            <w:vAlign w:val="bottom"/>
            <w:hideMark/>
          </w:tcPr>
          <w:p w14:paraId="50278FA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7553</w:t>
            </w:r>
          </w:p>
        </w:tc>
        <w:tc>
          <w:tcPr>
            <w:tcW w:w="6018" w:type="dxa"/>
            <w:tcBorders>
              <w:top w:val="nil"/>
              <w:left w:val="nil"/>
              <w:bottom w:val="single" w:sz="4" w:space="0" w:color="BFBFBF"/>
              <w:right w:val="single" w:sz="4" w:space="0" w:color="BFBFBF"/>
            </w:tcBorders>
            <w:shd w:val="clear" w:color="000000" w:fill="EEECE1"/>
            <w:noWrap/>
            <w:vAlign w:val="bottom"/>
            <w:hideMark/>
          </w:tcPr>
          <w:p w14:paraId="18BE1E7C"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Australian Salesmasters Training Co. Pty Limited</w:t>
            </w:r>
          </w:p>
        </w:tc>
        <w:tc>
          <w:tcPr>
            <w:tcW w:w="805" w:type="dxa"/>
            <w:tcBorders>
              <w:top w:val="nil"/>
              <w:left w:val="nil"/>
              <w:bottom w:val="single" w:sz="4" w:space="0" w:color="BFBFBF"/>
              <w:right w:val="single" w:sz="4" w:space="0" w:color="BFBFBF"/>
            </w:tcBorders>
            <w:shd w:val="clear" w:color="000000" w:fill="EEECE1"/>
            <w:noWrap/>
            <w:vAlign w:val="bottom"/>
            <w:hideMark/>
          </w:tcPr>
          <w:p w14:paraId="50A42C5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&lt;5</w:t>
            </w:r>
          </w:p>
        </w:tc>
        <w:tc>
          <w:tcPr>
            <w:tcW w:w="740" w:type="dxa"/>
            <w:tcBorders>
              <w:top w:val="nil"/>
              <w:left w:val="nil"/>
              <w:bottom w:val="single" w:sz="4" w:space="0" w:color="BFBFBF"/>
              <w:right w:val="single" w:sz="4" w:space="0" w:color="BFBFBF"/>
            </w:tcBorders>
            <w:shd w:val="clear" w:color="000000" w:fill="EEECE1"/>
            <w:noWrap/>
            <w:vAlign w:val="bottom"/>
            <w:hideMark/>
          </w:tcPr>
          <w:p w14:paraId="4546401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0.4</w:t>
            </w:r>
          </w:p>
        </w:tc>
        <w:tc>
          <w:tcPr>
            <w:tcW w:w="1100" w:type="dxa"/>
            <w:tcBorders>
              <w:top w:val="nil"/>
              <w:left w:val="nil"/>
              <w:bottom w:val="single" w:sz="4" w:space="0" w:color="BFBFBF"/>
              <w:right w:val="single" w:sz="4" w:space="0" w:color="BFBFBF"/>
            </w:tcBorders>
            <w:shd w:val="clear" w:color="000000" w:fill="EEECE1"/>
            <w:noWrap/>
            <w:vAlign w:val="bottom"/>
            <w:hideMark/>
          </w:tcPr>
          <w:p w14:paraId="3316034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$1,250</w:t>
            </w:r>
          </w:p>
        </w:tc>
        <w:tc>
          <w:tcPr>
            <w:tcW w:w="1000" w:type="dxa"/>
            <w:tcBorders>
              <w:top w:val="nil"/>
              <w:left w:val="nil"/>
              <w:bottom w:val="single" w:sz="4" w:space="0" w:color="BFBFBF"/>
              <w:right w:val="single" w:sz="4" w:space="0" w:color="BFBFBF"/>
            </w:tcBorders>
            <w:shd w:val="clear" w:color="000000" w:fill="EEECE1"/>
            <w:noWrap/>
            <w:vAlign w:val="bottom"/>
            <w:hideMark/>
          </w:tcPr>
          <w:p w14:paraId="6E87BE5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000000" w:fill="EEECE1"/>
            <w:noWrap/>
            <w:vAlign w:val="bottom"/>
            <w:hideMark/>
          </w:tcPr>
          <w:p w14:paraId="689DCE6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$1,250</w:t>
            </w:r>
          </w:p>
        </w:tc>
        <w:tc>
          <w:tcPr>
            <w:tcW w:w="860" w:type="dxa"/>
            <w:tcBorders>
              <w:top w:val="nil"/>
              <w:left w:val="nil"/>
              <w:bottom w:val="single" w:sz="4" w:space="0" w:color="BFBFBF"/>
              <w:right w:val="single" w:sz="4" w:space="0" w:color="BFBFBF"/>
            </w:tcBorders>
            <w:shd w:val="clear" w:color="000000" w:fill="EEECE1"/>
            <w:noWrap/>
            <w:vAlign w:val="bottom"/>
            <w:hideMark/>
          </w:tcPr>
          <w:p w14:paraId="0903DAE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60" w:type="dxa"/>
            <w:tcBorders>
              <w:top w:val="nil"/>
              <w:left w:val="nil"/>
              <w:bottom w:val="single" w:sz="4" w:space="0" w:color="BFBFBF"/>
              <w:right w:val="single" w:sz="4" w:space="0" w:color="BFBFBF"/>
            </w:tcBorders>
            <w:shd w:val="clear" w:color="000000" w:fill="EEECE1"/>
            <w:noWrap/>
            <w:vAlign w:val="bottom"/>
            <w:hideMark/>
          </w:tcPr>
          <w:p w14:paraId="73F26E9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$3,571</w:t>
            </w:r>
          </w:p>
        </w:tc>
        <w:tc>
          <w:tcPr>
            <w:tcW w:w="743" w:type="dxa"/>
            <w:tcBorders>
              <w:top w:val="nil"/>
              <w:left w:val="nil"/>
              <w:bottom w:val="single" w:sz="4" w:space="0" w:color="BFBFBF"/>
              <w:right w:val="single" w:sz="4" w:space="0" w:color="BFBFBF"/>
            </w:tcBorders>
            <w:shd w:val="clear" w:color="000000" w:fill="EEECE1"/>
            <w:noWrap/>
            <w:vAlign w:val="bottom"/>
            <w:hideMark/>
          </w:tcPr>
          <w:p w14:paraId="3689956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24" w:type="dxa"/>
            <w:tcBorders>
              <w:top w:val="nil"/>
              <w:left w:val="nil"/>
              <w:bottom w:val="single" w:sz="4" w:space="0" w:color="BFBFBF"/>
              <w:right w:val="single" w:sz="4" w:space="0" w:color="BFBFBF"/>
            </w:tcBorders>
            <w:shd w:val="clear" w:color="000000" w:fill="EEECE1"/>
            <w:noWrap/>
            <w:vAlign w:val="bottom"/>
            <w:hideMark/>
          </w:tcPr>
          <w:p w14:paraId="5735AF0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$3,571</w:t>
            </w:r>
          </w:p>
        </w:tc>
      </w:tr>
      <w:tr w:rsidR="00C70607" w:rsidRPr="00C70607" w14:paraId="47A363D7"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3FF56C5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151</w:t>
            </w:r>
          </w:p>
        </w:tc>
        <w:tc>
          <w:tcPr>
            <w:tcW w:w="800" w:type="dxa"/>
            <w:tcBorders>
              <w:top w:val="nil"/>
              <w:left w:val="nil"/>
              <w:bottom w:val="single" w:sz="4" w:space="0" w:color="BFBFBF"/>
              <w:right w:val="single" w:sz="4" w:space="0" w:color="BFBFBF"/>
            </w:tcBorders>
            <w:shd w:val="clear" w:color="auto" w:fill="auto"/>
            <w:noWrap/>
            <w:vAlign w:val="bottom"/>
            <w:hideMark/>
          </w:tcPr>
          <w:p w14:paraId="4549790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7585</w:t>
            </w:r>
          </w:p>
        </w:tc>
        <w:tc>
          <w:tcPr>
            <w:tcW w:w="6018" w:type="dxa"/>
            <w:tcBorders>
              <w:top w:val="nil"/>
              <w:left w:val="nil"/>
              <w:bottom w:val="single" w:sz="4" w:space="0" w:color="BFBFBF"/>
              <w:right w:val="single" w:sz="4" w:space="0" w:color="BFBFBF"/>
            </w:tcBorders>
            <w:shd w:val="clear" w:color="auto" w:fill="auto"/>
            <w:noWrap/>
            <w:vAlign w:val="bottom"/>
            <w:hideMark/>
          </w:tcPr>
          <w:p w14:paraId="2EB4E952"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House of Learning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6D67B83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&lt;5</w:t>
            </w:r>
          </w:p>
        </w:tc>
        <w:tc>
          <w:tcPr>
            <w:tcW w:w="740" w:type="dxa"/>
            <w:tcBorders>
              <w:top w:val="nil"/>
              <w:left w:val="nil"/>
              <w:bottom w:val="single" w:sz="4" w:space="0" w:color="BFBFBF"/>
              <w:right w:val="single" w:sz="4" w:space="0" w:color="BFBFBF"/>
            </w:tcBorders>
            <w:shd w:val="clear" w:color="auto" w:fill="auto"/>
            <w:noWrap/>
            <w:vAlign w:val="bottom"/>
            <w:hideMark/>
          </w:tcPr>
          <w:p w14:paraId="3F13167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0.3</w:t>
            </w:r>
          </w:p>
        </w:tc>
        <w:tc>
          <w:tcPr>
            <w:tcW w:w="1100" w:type="dxa"/>
            <w:tcBorders>
              <w:top w:val="nil"/>
              <w:left w:val="nil"/>
              <w:bottom w:val="single" w:sz="4" w:space="0" w:color="BFBFBF"/>
              <w:right w:val="single" w:sz="4" w:space="0" w:color="BFBFBF"/>
            </w:tcBorders>
            <w:shd w:val="clear" w:color="auto" w:fill="auto"/>
            <w:noWrap/>
            <w:vAlign w:val="bottom"/>
            <w:hideMark/>
          </w:tcPr>
          <w:p w14:paraId="5A525A4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$4,227</w:t>
            </w:r>
          </w:p>
        </w:tc>
        <w:tc>
          <w:tcPr>
            <w:tcW w:w="1000" w:type="dxa"/>
            <w:tcBorders>
              <w:top w:val="nil"/>
              <w:left w:val="nil"/>
              <w:bottom w:val="single" w:sz="4" w:space="0" w:color="BFBFBF"/>
              <w:right w:val="single" w:sz="4" w:space="0" w:color="BFBFBF"/>
            </w:tcBorders>
            <w:shd w:val="clear" w:color="auto" w:fill="auto"/>
            <w:noWrap/>
            <w:vAlign w:val="bottom"/>
            <w:hideMark/>
          </w:tcPr>
          <w:p w14:paraId="245F323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$893</w:t>
            </w:r>
          </w:p>
        </w:tc>
        <w:tc>
          <w:tcPr>
            <w:tcW w:w="1100" w:type="dxa"/>
            <w:tcBorders>
              <w:top w:val="nil"/>
              <w:left w:val="nil"/>
              <w:bottom w:val="single" w:sz="4" w:space="0" w:color="BFBFBF"/>
              <w:right w:val="single" w:sz="4" w:space="0" w:color="BFBFBF"/>
            </w:tcBorders>
            <w:shd w:val="clear" w:color="auto" w:fill="auto"/>
            <w:noWrap/>
            <w:vAlign w:val="bottom"/>
            <w:hideMark/>
          </w:tcPr>
          <w:p w14:paraId="73160D3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$3,333</w:t>
            </w:r>
          </w:p>
        </w:tc>
        <w:tc>
          <w:tcPr>
            <w:tcW w:w="860" w:type="dxa"/>
            <w:tcBorders>
              <w:top w:val="nil"/>
              <w:left w:val="nil"/>
              <w:bottom w:val="single" w:sz="4" w:space="0" w:color="BFBFBF"/>
              <w:right w:val="single" w:sz="4" w:space="0" w:color="BFBFBF"/>
            </w:tcBorders>
            <w:shd w:val="clear" w:color="auto" w:fill="auto"/>
            <w:noWrap/>
            <w:vAlign w:val="bottom"/>
            <w:hideMark/>
          </w:tcPr>
          <w:p w14:paraId="300601C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60" w:type="dxa"/>
            <w:tcBorders>
              <w:top w:val="nil"/>
              <w:left w:val="nil"/>
              <w:bottom w:val="single" w:sz="4" w:space="0" w:color="BFBFBF"/>
              <w:right w:val="single" w:sz="4" w:space="0" w:color="BFBFBF"/>
            </w:tcBorders>
            <w:shd w:val="clear" w:color="auto" w:fill="auto"/>
            <w:noWrap/>
            <w:vAlign w:val="bottom"/>
            <w:hideMark/>
          </w:tcPr>
          <w:p w14:paraId="717DE58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$12,681</w:t>
            </w:r>
          </w:p>
        </w:tc>
        <w:tc>
          <w:tcPr>
            <w:tcW w:w="743" w:type="dxa"/>
            <w:tcBorders>
              <w:top w:val="nil"/>
              <w:left w:val="nil"/>
              <w:bottom w:val="single" w:sz="4" w:space="0" w:color="BFBFBF"/>
              <w:right w:val="single" w:sz="4" w:space="0" w:color="BFBFBF"/>
            </w:tcBorders>
            <w:shd w:val="clear" w:color="auto" w:fill="auto"/>
            <w:noWrap/>
            <w:vAlign w:val="bottom"/>
            <w:hideMark/>
          </w:tcPr>
          <w:p w14:paraId="05DAA65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24" w:type="dxa"/>
            <w:tcBorders>
              <w:top w:val="nil"/>
              <w:left w:val="nil"/>
              <w:bottom w:val="single" w:sz="4" w:space="0" w:color="BFBFBF"/>
              <w:right w:val="single" w:sz="4" w:space="0" w:color="BFBFBF"/>
            </w:tcBorders>
            <w:shd w:val="clear" w:color="auto" w:fill="auto"/>
            <w:noWrap/>
            <w:vAlign w:val="bottom"/>
            <w:hideMark/>
          </w:tcPr>
          <w:p w14:paraId="302CF44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$10,001</w:t>
            </w:r>
          </w:p>
        </w:tc>
      </w:tr>
      <w:tr w:rsidR="00C70607" w:rsidRPr="00C70607" w14:paraId="74F2BD3A"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6239FD1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152</w:t>
            </w:r>
          </w:p>
        </w:tc>
        <w:tc>
          <w:tcPr>
            <w:tcW w:w="800" w:type="dxa"/>
            <w:tcBorders>
              <w:top w:val="nil"/>
              <w:left w:val="nil"/>
              <w:bottom w:val="single" w:sz="4" w:space="0" w:color="BFBFBF"/>
              <w:right w:val="single" w:sz="4" w:space="0" w:color="BFBFBF"/>
            </w:tcBorders>
            <w:shd w:val="clear" w:color="000000" w:fill="EEECE1"/>
            <w:noWrap/>
            <w:vAlign w:val="bottom"/>
            <w:hideMark/>
          </w:tcPr>
          <w:p w14:paraId="65AFD20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7405</w:t>
            </w:r>
          </w:p>
        </w:tc>
        <w:tc>
          <w:tcPr>
            <w:tcW w:w="6018" w:type="dxa"/>
            <w:tcBorders>
              <w:top w:val="nil"/>
              <w:left w:val="nil"/>
              <w:bottom w:val="single" w:sz="4" w:space="0" w:color="BFBFBF"/>
              <w:right w:val="single" w:sz="4" w:space="0" w:color="BFBFBF"/>
            </w:tcBorders>
            <w:shd w:val="clear" w:color="000000" w:fill="EEECE1"/>
            <w:noWrap/>
            <w:vAlign w:val="bottom"/>
            <w:hideMark/>
          </w:tcPr>
          <w:p w14:paraId="2518E229"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Advanced Education Australia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46A8F84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&lt;5</w:t>
            </w:r>
          </w:p>
        </w:tc>
        <w:tc>
          <w:tcPr>
            <w:tcW w:w="740" w:type="dxa"/>
            <w:tcBorders>
              <w:top w:val="nil"/>
              <w:left w:val="nil"/>
              <w:bottom w:val="single" w:sz="4" w:space="0" w:color="BFBFBF"/>
              <w:right w:val="single" w:sz="4" w:space="0" w:color="BFBFBF"/>
            </w:tcBorders>
            <w:shd w:val="clear" w:color="000000" w:fill="EEECE1"/>
            <w:noWrap/>
            <w:vAlign w:val="bottom"/>
            <w:hideMark/>
          </w:tcPr>
          <w:p w14:paraId="5B4A0DF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0.3</w:t>
            </w:r>
          </w:p>
        </w:tc>
        <w:tc>
          <w:tcPr>
            <w:tcW w:w="1100" w:type="dxa"/>
            <w:tcBorders>
              <w:top w:val="nil"/>
              <w:left w:val="nil"/>
              <w:bottom w:val="single" w:sz="4" w:space="0" w:color="BFBFBF"/>
              <w:right w:val="single" w:sz="4" w:space="0" w:color="BFBFBF"/>
            </w:tcBorders>
            <w:shd w:val="clear" w:color="000000" w:fill="EEECE1"/>
            <w:noWrap/>
            <w:vAlign w:val="bottom"/>
            <w:hideMark/>
          </w:tcPr>
          <w:p w14:paraId="4306A9D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$3,300</w:t>
            </w:r>
          </w:p>
        </w:tc>
        <w:tc>
          <w:tcPr>
            <w:tcW w:w="1000" w:type="dxa"/>
            <w:tcBorders>
              <w:top w:val="nil"/>
              <w:left w:val="nil"/>
              <w:bottom w:val="single" w:sz="4" w:space="0" w:color="BFBFBF"/>
              <w:right w:val="single" w:sz="4" w:space="0" w:color="BFBFBF"/>
            </w:tcBorders>
            <w:shd w:val="clear" w:color="000000" w:fill="EEECE1"/>
            <w:noWrap/>
            <w:vAlign w:val="bottom"/>
            <w:hideMark/>
          </w:tcPr>
          <w:p w14:paraId="71ADEF7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000000" w:fill="EEECE1"/>
            <w:noWrap/>
            <w:vAlign w:val="bottom"/>
            <w:hideMark/>
          </w:tcPr>
          <w:p w14:paraId="38C8DD6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$3,300</w:t>
            </w:r>
          </w:p>
        </w:tc>
        <w:tc>
          <w:tcPr>
            <w:tcW w:w="860" w:type="dxa"/>
            <w:tcBorders>
              <w:top w:val="nil"/>
              <w:left w:val="nil"/>
              <w:bottom w:val="single" w:sz="4" w:space="0" w:color="BFBFBF"/>
              <w:right w:val="single" w:sz="4" w:space="0" w:color="BFBFBF"/>
            </w:tcBorders>
            <w:shd w:val="clear" w:color="000000" w:fill="EEECE1"/>
            <w:noWrap/>
            <w:vAlign w:val="bottom"/>
            <w:hideMark/>
          </w:tcPr>
          <w:p w14:paraId="0CE2C0B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60" w:type="dxa"/>
            <w:tcBorders>
              <w:top w:val="nil"/>
              <w:left w:val="nil"/>
              <w:bottom w:val="single" w:sz="4" w:space="0" w:color="BFBFBF"/>
              <w:right w:val="single" w:sz="4" w:space="0" w:color="BFBFBF"/>
            </w:tcBorders>
            <w:shd w:val="clear" w:color="000000" w:fill="EEECE1"/>
            <w:noWrap/>
            <w:vAlign w:val="bottom"/>
            <w:hideMark/>
          </w:tcPr>
          <w:p w14:paraId="7207EF7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$10,000</w:t>
            </w:r>
          </w:p>
        </w:tc>
        <w:tc>
          <w:tcPr>
            <w:tcW w:w="743" w:type="dxa"/>
            <w:tcBorders>
              <w:top w:val="nil"/>
              <w:left w:val="nil"/>
              <w:bottom w:val="single" w:sz="4" w:space="0" w:color="BFBFBF"/>
              <w:right w:val="single" w:sz="4" w:space="0" w:color="BFBFBF"/>
            </w:tcBorders>
            <w:shd w:val="clear" w:color="000000" w:fill="EEECE1"/>
            <w:noWrap/>
            <w:vAlign w:val="bottom"/>
            <w:hideMark/>
          </w:tcPr>
          <w:p w14:paraId="357A90E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24" w:type="dxa"/>
            <w:tcBorders>
              <w:top w:val="nil"/>
              <w:left w:val="nil"/>
              <w:bottom w:val="single" w:sz="4" w:space="0" w:color="BFBFBF"/>
              <w:right w:val="single" w:sz="4" w:space="0" w:color="BFBFBF"/>
            </w:tcBorders>
            <w:shd w:val="clear" w:color="000000" w:fill="EEECE1"/>
            <w:noWrap/>
            <w:vAlign w:val="bottom"/>
            <w:hideMark/>
          </w:tcPr>
          <w:p w14:paraId="3A15E4A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$10,000</w:t>
            </w:r>
          </w:p>
        </w:tc>
      </w:tr>
      <w:tr w:rsidR="00C70607" w:rsidRPr="00C70607" w14:paraId="1E9C706E"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1F5247F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153</w:t>
            </w:r>
          </w:p>
        </w:tc>
        <w:tc>
          <w:tcPr>
            <w:tcW w:w="800" w:type="dxa"/>
            <w:tcBorders>
              <w:top w:val="nil"/>
              <w:left w:val="nil"/>
              <w:bottom w:val="single" w:sz="4" w:space="0" w:color="BFBFBF"/>
              <w:right w:val="single" w:sz="4" w:space="0" w:color="BFBFBF"/>
            </w:tcBorders>
            <w:shd w:val="clear" w:color="auto" w:fill="auto"/>
            <w:noWrap/>
            <w:vAlign w:val="bottom"/>
            <w:hideMark/>
          </w:tcPr>
          <w:p w14:paraId="32A0A0B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7370</w:t>
            </w:r>
          </w:p>
        </w:tc>
        <w:tc>
          <w:tcPr>
            <w:tcW w:w="6018" w:type="dxa"/>
            <w:tcBorders>
              <w:top w:val="nil"/>
              <w:left w:val="nil"/>
              <w:bottom w:val="single" w:sz="4" w:space="0" w:color="BFBFBF"/>
              <w:right w:val="single" w:sz="4" w:space="0" w:color="BFBFBF"/>
            </w:tcBorders>
            <w:shd w:val="clear" w:color="auto" w:fill="auto"/>
            <w:noWrap/>
            <w:vAlign w:val="bottom"/>
            <w:hideMark/>
          </w:tcPr>
          <w:p w14:paraId="57430E62"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GP Links Wide Bay Ltd</w:t>
            </w:r>
          </w:p>
        </w:tc>
        <w:tc>
          <w:tcPr>
            <w:tcW w:w="805" w:type="dxa"/>
            <w:tcBorders>
              <w:top w:val="nil"/>
              <w:left w:val="nil"/>
              <w:bottom w:val="single" w:sz="4" w:space="0" w:color="BFBFBF"/>
              <w:right w:val="single" w:sz="4" w:space="0" w:color="BFBFBF"/>
            </w:tcBorders>
            <w:shd w:val="clear" w:color="auto" w:fill="auto"/>
            <w:noWrap/>
            <w:vAlign w:val="bottom"/>
            <w:hideMark/>
          </w:tcPr>
          <w:p w14:paraId="428BA76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&lt;5</w:t>
            </w:r>
          </w:p>
        </w:tc>
        <w:tc>
          <w:tcPr>
            <w:tcW w:w="740" w:type="dxa"/>
            <w:tcBorders>
              <w:top w:val="nil"/>
              <w:left w:val="nil"/>
              <w:bottom w:val="single" w:sz="4" w:space="0" w:color="BFBFBF"/>
              <w:right w:val="single" w:sz="4" w:space="0" w:color="BFBFBF"/>
            </w:tcBorders>
            <w:shd w:val="clear" w:color="auto" w:fill="auto"/>
            <w:noWrap/>
            <w:vAlign w:val="bottom"/>
            <w:hideMark/>
          </w:tcPr>
          <w:p w14:paraId="02A1360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0.3</w:t>
            </w:r>
          </w:p>
        </w:tc>
        <w:tc>
          <w:tcPr>
            <w:tcW w:w="1100" w:type="dxa"/>
            <w:tcBorders>
              <w:top w:val="nil"/>
              <w:left w:val="nil"/>
              <w:bottom w:val="single" w:sz="4" w:space="0" w:color="BFBFBF"/>
              <w:right w:val="single" w:sz="4" w:space="0" w:color="BFBFBF"/>
            </w:tcBorders>
            <w:shd w:val="clear" w:color="auto" w:fill="auto"/>
            <w:noWrap/>
            <w:vAlign w:val="bottom"/>
            <w:hideMark/>
          </w:tcPr>
          <w:p w14:paraId="7DA2020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$2,200</w:t>
            </w:r>
          </w:p>
        </w:tc>
        <w:tc>
          <w:tcPr>
            <w:tcW w:w="1000" w:type="dxa"/>
            <w:tcBorders>
              <w:top w:val="nil"/>
              <w:left w:val="nil"/>
              <w:bottom w:val="single" w:sz="4" w:space="0" w:color="BFBFBF"/>
              <w:right w:val="single" w:sz="4" w:space="0" w:color="BFBFBF"/>
            </w:tcBorders>
            <w:shd w:val="clear" w:color="auto" w:fill="auto"/>
            <w:noWrap/>
            <w:vAlign w:val="bottom"/>
            <w:hideMark/>
          </w:tcPr>
          <w:p w14:paraId="4B33D64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auto" w:fill="auto"/>
            <w:noWrap/>
            <w:vAlign w:val="bottom"/>
            <w:hideMark/>
          </w:tcPr>
          <w:p w14:paraId="1EB1352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$2,200</w:t>
            </w:r>
          </w:p>
        </w:tc>
        <w:tc>
          <w:tcPr>
            <w:tcW w:w="860" w:type="dxa"/>
            <w:tcBorders>
              <w:top w:val="nil"/>
              <w:left w:val="nil"/>
              <w:bottom w:val="single" w:sz="4" w:space="0" w:color="BFBFBF"/>
              <w:right w:val="single" w:sz="4" w:space="0" w:color="BFBFBF"/>
            </w:tcBorders>
            <w:shd w:val="clear" w:color="auto" w:fill="auto"/>
            <w:noWrap/>
            <w:vAlign w:val="bottom"/>
            <w:hideMark/>
          </w:tcPr>
          <w:p w14:paraId="0F5098D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60" w:type="dxa"/>
            <w:tcBorders>
              <w:top w:val="nil"/>
              <w:left w:val="nil"/>
              <w:bottom w:val="single" w:sz="4" w:space="0" w:color="BFBFBF"/>
              <w:right w:val="single" w:sz="4" w:space="0" w:color="BFBFBF"/>
            </w:tcBorders>
            <w:shd w:val="clear" w:color="auto" w:fill="auto"/>
            <w:noWrap/>
            <w:vAlign w:val="bottom"/>
            <w:hideMark/>
          </w:tcPr>
          <w:p w14:paraId="220560F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$8,800</w:t>
            </w:r>
          </w:p>
        </w:tc>
        <w:tc>
          <w:tcPr>
            <w:tcW w:w="743" w:type="dxa"/>
            <w:tcBorders>
              <w:top w:val="nil"/>
              <w:left w:val="nil"/>
              <w:bottom w:val="single" w:sz="4" w:space="0" w:color="BFBFBF"/>
              <w:right w:val="single" w:sz="4" w:space="0" w:color="BFBFBF"/>
            </w:tcBorders>
            <w:shd w:val="clear" w:color="auto" w:fill="auto"/>
            <w:noWrap/>
            <w:vAlign w:val="bottom"/>
            <w:hideMark/>
          </w:tcPr>
          <w:p w14:paraId="436638F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24" w:type="dxa"/>
            <w:tcBorders>
              <w:top w:val="nil"/>
              <w:left w:val="nil"/>
              <w:bottom w:val="single" w:sz="4" w:space="0" w:color="BFBFBF"/>
              <w:right w:val="single" w:sz="4" w:space="0" w:color="BFBFBF"/>
            </w:tcBorders>
            <w:shd w:val="clear" w:color="auto" w:fill="auto"/>
            <w:noWrap/>
            <w:vAlign w:val="bottom"/>
            <w:hideMark/>
          </w:tcPr>
          <w:p w14:paraId="43A4A6B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$8,800</w:t>
            </w:r>
          </w:p>
        </w:tc>
      </w:tr>
      <w:tr w:rsidR="00C70607" w:rsidRPr="00C70607" w14:paraId="5EC51263"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000000" w:fill="EEECE1"/>
            <w:noWrap/>
            <w:vAlign w:val="bottom"/>
            <w:hideMark/>
          </w:tcPr>
          <w:p w14:paraId="7291FD6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154</w:t>
            </w:r>
          </w:p>
        </w:tc>
        <w:tc>
          <w:tcPr>
            <w:tcW w:w="800" w:type="dxa"/>
            <w:tcBorders>
              <w:top w:val="nil"/>
              <w:left w:val="nil"/>
              <w:bottom w:val="single" w:sz="4" w:space="0" w:color="BFBFBF"/>
              <w:right w:val="single" w:sz="4" w:space="0" w:color="BFBFBF"/>
            </w:tcBorders>
            <w:shd w:val="clear" w:color="000000" w:fill="EEECE1"/>
            <w:noWrap/>
            <w:vAlign w:val="bottom"/>
            <w:hideMark/>
          </w:tcPr>
          <w:p w14:paraId="65B369A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7651</w:t>
            </w:r>
          </w:p>
        </w:tc>
        <w:tc>
          <w:tcPr>
            <w:tcW w:w="6018" w:type="dxa"/>
            <w:tcBorders>
              <w:top w:val="nil"/>
              <w:left w:val="nil"/>
              <w:bottom w:val="single" w:sz="4" w:space="0" w:color="BFBFBF"/>
              <w:right w:val="single" w:sz="4" w:space="0" w:color="BFBFBF"/>
            </w:tcBorders>
            <w:shd w:val="clear" w:color="000000" w:fill="EEECE1"/>
            <w:noWrap/>
            <w:vAlign w:val="bottom"/>
            <w:hideMark/>
          </w:tcPr>
          <w:p w14:paraId="2EE8203A"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HCR Constructions Pty Ltd</w:t>
            </w:r>
          </w:p>
        </w:tc>
        <w:tc>
          <w:tcPr>
            <w:tcW w:w="805" w:type="dxa"/>
            <w:tcBorders>
              <w:top w:val="nil"/>
              <w:left w:val="nil"/>
              <w:bottom w:val="single" w:sz="4" w:space="0" w:color="BFBFBF"/>
              <w:right w:val="single" w:sz="4" w:space="0" w:color="BFBFBF"/>
            </w:tcBorders>
            <w:shd w:val="clear" w:color="000000" w:fill="EEECE1"/>
            <w:noWrap/>
            <w:vAlign w:val="bottom"/>
            <w:hideMark/>
          </w:tcPr>
          <w:p w14:paraId="1A2929A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&lt;5</w:t>
            </w:r>
          </w:p>
        </w:tc>
        <w:tc>
          <w:tcPr>
            <w:tcW w:w="740" w:type="dxa"/>
            <w:tcBorders>
              <w:top w:val="nil"/>
              <w:left w:val="nil"/>
              <w:bottom w:val="single" w:sz="4" w:space="0" w:color="BFBFBF"/>
              <w:right w:val="single" w:sz="4" w:space="0" w:color="BFBFBF"/>
            </w:tcBorders>
            <w:shd w:val="clear" w:color="000000" w:fill="EEECE1"/>
            <w:noWrap/>
            <w:vAlign w:val="bottom"/>
            <w:hideMark/>
          </w:tcPr>
          <w:p w14:paraId="382F208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0.2</w:t>
            </w:r>
          </w:p>
        </w:tc>
        <w:tc>
          <w:tcPr>
            <w:tcW w:w="1100" w:type="dxa"/>
            <w:tcBorders>
              <w:top w:val="nil"/>
              <w:left w:val="nil"/>
              <w:bottom w:val="single" w:sz="4" w:space="0" w:color="BFBFBF"/>
              <w:right w:val="single" w:sz="4" w:space="0" w:color="BFBFBF"/>
            </w:tcBorders>
            <w:shd w:val="clear" w:color="000000" w:fill="EEECE1"/>
            <w:noWrap/>
            <w:vAlign w:val="bottom"/>
            <w:hideMark/>
          </w:tcPr>
          <w:p w14:paraId="02FF3AA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$1,250</w:t>
            </w:r>
          </w:p>
        </w:tc>
        <w:tc>
          <w:tcPr>
            <w:tcW w:w="1000" w:type="dxa"/>
            <w:tcBorders>
              <w:top w:val="nil"/>
              <w:left w:val="nil"/>
              <w:bottom w:val="single" w:sz="4" w:space="0" w:color="BFBFBF"/>
              <w:right w:val="single" w:sz="4" w:space="0" w:color="BFBFBF"/>
            </w:tcBorders>
            <w:shd w:val="clear" w:color="000000" w:fill="EEECE1"/>
            <w:noWrap/>
            <w:vAlign w:val="bottom"/>
            <w:hideMark/>
          </w:tcPr>
          <w:p w14:paraId="147AC6B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000000" w:fill="EEECE1"/>
            <w:noWrap/>
            <w:vAlign w:val="bottom"/>
            <w:hideMark/>
          </w:tcPr>
          <w:p w14:paraId="4525C8A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$1,250</w:t>
            </w:r>
          </w:p>
        </w:tc>
        <w:tc>
          <w:tcPr>
            <w:tcW w:w="860" w:type="dxa"/>
            <w:tcBorders>
              <w:top w:val="nil"/>
              <w:left w:val="nil"/>
              <w:bottom w:val="single" w:sz="4" w:space="0" w:color="BFBFBF"/>
              <w:right w:val="single" w:sz="4" w:space="0" w:color="BFBFBF"/>
            </w:tcBorders>
            <w:shd w:val="clear" w:color="000000" w:fill="EEECE1"/>
            <w:noWrap/>
            <w:vAlign w:val="bottom"/>
            <w:hideMark/>
          </w:tcPr>
          <w:p w14:paraId="558F704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60" w:type="dxa"/>
            <w:tcBorders>
              <w:top w:val="nil"/>
              <w:left w:val="nil"/>
              <w:bottom w:val="single" w:sz="4" w:space="0" w:color="BFBFBF"/>
              <w:right w:val="single" w:sz="4" w:space="0" w:color="BFBFBF"/>
            </w:tcBorders>
            <w:shd w:val="clear" w:color="000000" w:fill="EEECE1"/>
            <w:noWrap/>
            <w:vAlign w:val="bottom"/>
            <w:hideMark/>
          </w:tcPr>
          <w:p w14:paraId="7AD43EA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$5,507</w:t>
            </w:r>
          </w:p>
        </w:tc>
        <w:tc>
          <w:tcPr>
            <w:tcW w:w="743" w:type="dxa"/>
            <w:tcBorders>
              <w:top w:val="nil"/>
              <w:left w:val="nil"/>
              <w:bottom w:val="single" w:sz="4" w:space="0" w:color="BFBFBF"/>
              <w:right w:val="single" w:sz="4" w:space="0" w:color="BFBFBF"/>
            </w:tcBorders>
            <w:shd w:val="clear" w:color="000000" w:fill="EEECE1"/>
            <w:noWrap/>
            <w:vAlign w:val="bottom"/>
            <w:hideMark/>
          </w:tcPr>
          <w:p w14:paraId="3B751A4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24" w:type="dxa"/>
            <w:tcBorders>
              <w:top w:val="nil"/>
              <w:left w:val="nil"/>
              <w:bottom w:val="single" w:sz="4" w:space="0" w:color="BFBFBF"/>
              <w:right w:val="single" w:sz="4" w:space="0" w:color="BFBFBF"/>
            </w:tcBorders>
            <w:shd w:val="clear" w:color="000000" w:fill="EEECE1"/>
            <w:noWrap/>
            <w:vAlign w:val="bottom"/>
            <w:hideMark/>
          </w:tcPr>
          <w:p w14:paraId="167D44C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$5,507</w:t>
            </w:r>
          </w:p>
        </w:tc>
      </w:tr>
      <w:tr w:rsidR="00C70607" w:rsidRPr="00C70607" w14:paraId="302ADBB6" w14:textId="77777777" w:rsidTr="00C70607">
        <w:trPr>
          <w:trHeight w:val="225"/>
        </w:trPr>
        <w:tc>
          <w:tcPr>
            <w:tcW w:w="548" w:type="dxa"/>
            <w:tcBorders>
              <w:top w:val="nil"/>
              <w:left w:val="single" w:sz="4" w:space="0" w:color="BFBFBF"/>
              <w:bottom w:val="single" w:sz="4" w:space="0" w:color="BFBFBF"/>
              <w:right w:val="single" w:sz="4" w:space="0" w:color="BFBFBF"/>
            </w:tcBorders>
            <w:shd w:val="clear" w:color="auto" w:fill="auto"/>
            <w:noWrap/>
            <w:vAlign w:val="bottom"/>
            <w:hideMark/>
          </w:tcPr>
          <w:p w14:paraId="495F365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155</w:t>
            </w:r>
          </w:p>
        </w:tc>
        <w:tc>
          <w:tcPr>
            <w:tcW w:w="800" w:type="dxa"/>
            <w:tcBorders>
              <w:top w:val="nil"/>
              <w:left w:val="nil"/>
              <w:bottom w:val="single" w:sz="4" w:space="0" w:color="BFBFBF"/>
              <w:right w:val="single" w:sz="4" w:space="0" w:color="BFBFBF"/>
            </w:tcBorders>
            <w:shd w:val="clear" w:color="auto" w:fill="auto"/>
            <w:noWrap/>
            <w:vAlign w:val="bottom"/>
            <w:hideMark/>
          </w:tcPr>
          <w:p w14:paraId="64B52B7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7261</w:t>
            </w:r>
          </w:p>
        </w:tc>
        <w:tc>
          <w:tcPr>
            <w:tcW w:w="6018" w:type="dxa"/>
            <w:tcBorders>
              <w:top w:val="nil"/>
              <w:left w:val="nil"/>
              <w:bottom w:val="single" w:sz="4" w:space="0" w:color="BFBFBF"/>
              <w:right w:val="single" w:sz="4" w:space="0" w:color="BFBFBF"/>
            </w:tcBorders>
            <w:shd w:val="clear" w:color="auto" w:fill="auto"/>
            <w:noWrap/>
            <w:vAlign w:val="bottom"/>
            <w:hideMark/>
          </w:tcPr>
          <w:p w14:paraId="1550FEA6"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The International Golf Institute Pty Ltd</w:t>
            </w:r>
          </w:p>
        </w:tc>
        <w:tc>
          <w:tcPr>
            <w:tcW w:w="805" w:type="dxa"/>
            <w:tcBorders>
              <w:top w:val="nil"/>
              <w:left w:val="nil"/>
              <w:bottom w:val="single" w:sz="4" w:space="0" w:color="BFBFBF"/>
              <w:right w:val="single" w:sz="4" w:space="0" w:color="BFBFBF"/>
            </w:tcBorders>
            <w:shd w:val="clear" w:color="auto" w:fill="auto"/>
            <w:noWrap/>
            <w:vAlign w:val="bottom"/>
            <w:hideMark/>
          </w:tcPr>
          <w:p w14:paraId="5F45E34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&lt;5</w:t>
            </w:r>
          </w:p>
        </w:tc>
        <w:tc>
          <w:tcPr>
            <w:tcW w:w="740" w:type="dxa"/>
            <w:tcBorders>
              <w:top w:val="nil"/>
              <w:left w:val="nil"/>
              <w:bottom w:val="single" w:sz="4" w:space="0" w:color="BFBFBF"/>
              <w:right w:val="single" w:sz="4" w:space="0" w:color="BFBFBF"/>
            </w:tcBorders>
            <w:shd w:val="clear" w:color="auto" w:fill="auto"/>
            <w:noWrap/>
            <w:vAlign w:val="bottom"/>
            <w:hideMark/>
          </w:tcPr>
          <w:p w14:paraId="172DAEE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0.0</w:t>
            </w:r>
          </w:p>
        </w:tc>
        <w:tc>
          <w:tcPr>
            <w:tcW w:w="1100" w:type="dxa"/>
            <w:tcBorders>
              <w:top w:val="nil"/>
              <w:left w:val="nil"/>
              <w:bottom w:val="single" w:sz="4" w:space="0" w:color="BFBFBF"/>
              <w:right w:val="single" w:sz="4" w:space="0" w:color="BFBFBF"/>
            </w:tcBorders>
            <w:shd w:val="clear" w:color="auto" w:fill="auto"/>
            <w:noWrap/>
            <w:vAlign w:val="bottom"/>
            <w:hideMark/>
          </w:tcPr>
          <w:p w14:paraId="4E9BBB0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$1,250</w:t>
            </w:r>
          </w:p>
        </w:tc>
        <w:tc>
          <w:tcPr>
            <w:tcW w:w="1000" w:type="dxa"/>
            <w:tcBorders>
              <w:top w:val="nil"/>
              <w:left w:val="nil"/>
              <w:bottom w:val="single" w:sz="4" w:space="0" w:color="BFBFBF"/>
              <w:right w:val="single" w:sz="4" w:space="0" w:color="BFBFBF"/>
            </w:tcBorders>
            <w:shd w:val="clear" w:color="auto" w:fill="auto"/>
            <w:noWrap/>
            <w:vAlign w:val="bottom"/>
            <w:hideMark/>
          </w:tcPr>
          <w:p w14:paraId="4762864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0" w:type="dxa"/>
            <w:tcBorders>
              <w:top w:val="nil"/>
              <w:left w:val="nil"/>
              <w:bottom w:val="single" w:sz="4" w:space="0" w:color="BFBFBF"/>
              <w:right w:val="single" w:sz="4" w:space="0" w:color="BFBFBF"/>
            </w:tcBorders>
            <w:shd w:val="clear" w:color="auto" w:fill="auto"/>
            <w:noWrap/>
            <w:vAlign w:val="bottom"/>
            <w:hideMark/>
          </w:tcPr>
          <w:p w14:paraId="29C56AD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$1,250</w:t>
            </w:r>
          </w:p>
        </w:tc>
        <w:tc>
          <w:tcPr>
            <w:tcW w:w="860" w:type="dxa"/>
            <w:tcBorders>
              <w:top w:val="nil"/>
              <w:left w:val="nil"/>
              <w:bottom w:val="single" w:sz="4" w:space="0" w:color="BFBFBF"/>
              <w:right w:val="single" w:sz="4" w:space="0" w:color="BFBFBF"/>
            </w:tcBorders>
            <w:shd w:val="clear" w:color="auto" w:fill="auto"/>
            <w:noWrap/>
            <w:vAlign w:val="bottom"/>
            <w:hideMark/>
          </w:tcPr>
          <w:p w14:paraId="15A0A44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60" w:type="dxa"/>
            <w:tcBorders>
              <w:top w:val="nil"/>
              <w:left w:val="nil"/>
              <w:bottom w:val="single" w:sz="4" w:space="0" w:color="BFBFBF"/>
              <w:right w:val="single" w:sz="4" w:space="0" w:color="BFBFBF"/>
            </w:tcBorders>
            <w:shd w:val="clear" w:color="auto" w:fill="auto"/>
            <w:noWrap/>
            <w:vAlign w:val="bottom"/>
            <w:hideMark/>
          </w:tcPr>
          <w:p w14:paraId="4ECB206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$500,000</w:t>
            </w:r>
          </w:p>
        </w:tc>
        <w:tc>
          <w:tcPr>
            <w:tcW w:w="743" w:type="dxa"/>
            <w:tcBorders>
              <w:top w:val="nil"/>
              <w:left w:val="nil"/>
              <w:bottom w:val="single" w:sz="4" w:space="0" w:color="BFBFBF"/>
              <w:right w:val="single" w:sz="4" w:space="0" w:color="BFBFBF"/>
            </w:tcBorders>
            <w:shd w:val="clear" w:color="auto" w:fill="auto"/>
            <w:noWrap/>
            <w:vAlign w:val="bottom"/>
            <w:hideMark/>
          </w:tcPr>
          <w:p w14:paraId="61A68C0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24" w:type="dxa"/>
            <w:tcBorders>
              <w:top w:val="nil"/>
              <w:left w:val="nil"/>
              <w:bottom w:val="single" w:sz="4" w:space="0" w:color="BFBFBF"/>
              <w:right w:val="single" w:sz="4" w:space="0" w:color="BFBFBF"/>
            </w:tcBorders>
            <w:shd w:val="clear" w:color="auto" w:fill="auto"/>
            <w:noWrap/>
            <w:vAlign w:val="bottom"/>
            <w:hideMark/>
          </w:tcPr>
          <w:p w14:paraId="4D577B8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$500,000</w:t>
            </w:r>
          </w:p>
        </w:tc>
      </w:tr>
      <w:tr w:rsidR="008943BD" w:rsidRPr="008943BD" w14:paraId="2B11FBA3" w14:textId="77777777" w:rsidTr="008943BD">
        <w:trPr>
          <w:trHeight w:val="225"/>
        </w:trPr>
        <w:tc>
          <w:tcPr>
            <w:tcW w:w="548" w:type="dxa"/>
            <w:tcBorders>
              <w:top w:val="nil"/>
              <w:left w:val="single" w:sz="4" w:space="0" w:color="BFBFBF"/>
              <w:bottom w:val="single" w:sz="4" w:space="0" w:color="BFBFBF"/>
              <w:right w:val="single" w:sz="4" w:space="0" w:color="BFBFBF"/>
            </w:tcBorders>
            <w:shd w:val="clear" w:color="auto" w:fill="DDD9C3" w:themeFill="background2" w:themeFillShade="E6"/>
            <w:noWrap/>
            <w:vAlign w:val="bottom"/>
            <w:hideMark/>
          </w:tcPr>
          <w:p w14:paraId="5619FAF9" w14:textId="77777777" w:rsidR="008943BD" w:rsidRPr="008943BD" w:rsidRDefault="008943BD" w:rsidP="008943BD">
            <w:pPr>
              <w:spacing w:after="0" w:line="240" w:lineRule="auto"/>
              <w:jc w:val="right"/>
              <w:rPr>
                <w:rFonts w:ascii="Calibri" w:eastAsia="Times New Roman" w:hAnsi="Calibri" w:cs="Calibri"/>
                <w:b/>
                <w:color w:val="000000"/>
                <w:sz w:val="16"/>
                <w:szCs w:val="16"/>
                <w:lang w:eastAsia="en-AU"/>
              </w:rPr>
            </w:pPr>
            <w:r w:rsidRPr="008943BD">
              <w:rPr>
                <w:rFonts w:ascii="Calibri" w:eastAsia="Times New Roman" w:hAnsi="Calibri" w:cs="Calibri"/>
                <w:b/>
                <w:color w:val="000000"/>
                <w:sz w:val="16"/>
                <w:szCs w:val="16"/>
                <w:lang w:eastAsia="en-AU"/>
              </w:rPr>
              <w:t> </w:t>
            </w:r>
          </w:p>
        </w:tc>
        <w:tc>
          <w:tcPr>
            <w:tcW w:w="800" w:type="dxa"/>
            <w:tcBorders>
              <w:top w:val="nil"/>
              <w:left w:val="nil"/>
              <w:bottom w:val="single" w:sz="4" w:space="0" w:color="BFBFBF"/>
              <w:right w:val="single" w:sz="4" w:space="0" w:color="BFBFBF"/>
            </w:tcBorders>
            <w:shd w:val="clear" w:color="auto" w:fill="DDD9C3" w:themeFill="background2" w:themeFillShade="E6"/>
            <w:noWrap/>
            <w:vAlign w:val="bottom"/>
            <w:hideMark/>
          </w:tcPr>
          <w:p w14:paraId="3DBDF374" w14:textId="77777777" w:rsidR="008943BD" w:rsidRPr="008943BD" w:rsidRDefault="008943BD" w:rsidP="008943BD">
            <w:pPr>
              <w:spacing w:after="0" w:line="240" w:lineRule="auto"/>
              <w:jc w:val="right"/>
              <w:rPr>
                <w:rFonts w:ascii="Calibri" w:eastAsia="Times New Roman" w:hAnsi="Calibri" w:cs="Calibri"/>
                <w:b/>
                <w:color w:val="000000"/>
                <w:sz w:val="16"/>
                <w:szCs w:val="16"/>
                <w:lang w:eastAsia="en-AU"/>
              </w:rPr>
            </w:pPr>
            <w:r w:rsidRPr="008943BD">
              <w:rPr>
                <w:rFonts w:ascii="Calibri" w:eastAsia="Times New Roman" w:hAnsi="Calibri" w:cs="Calibri"/>
                <w:b/>
                <w:color w:val="000000"/>
                <w:sz w:val="16"/>
                <w:szCs w:val="16"/>
                <w:lang w:eastAsia="en-AU"/>
              </w:rPr>
              <w:t> </w:t>
            </w:r>
          </w:p>
        </w:tc>
        <w:tc>
          <w:tcPr>
            <w:tcW w:w="6018" w:type="dxa"/>
            <w:tcBorders>
              <w:top w:val="nil"/>
              <w:left w:val="nil"/>
              <w:bottom w:val="single" w:sz="4" w:space="0" w:color="BFBFBF"/>
              <w:right w:val="single" w:sz="4" w:space="0" w:color="BFBFBF"/>
            </w:tcBorders>
            <w:shd w:val="clear" w:color="auto" w:fill="DDD9C3" w:themeFill="background2" w:themeFillShade="E6"/>
            <w:noWrap/>
            <w:vAlign w:val="bottom"/>
            <w:hideMark/>
          </w:tcPr>
          <w:p w14:paraId="3B31908B" w14:textId="77777777" w:rsidR="008943BD" w:rsidRPr="008943BD" w:rsidRDefault="008943BD" w:rsidP="008943BD">
            <w:pPr>
              <w:spacing w:after="0" w:line="240" w:lineRule="auto"/>
              <w:rPr>
                <w:rFonts w:ascii="Calibri" w:eastAsia="Times New Roman" w:hAnsi="Calibri" w:cs="Calibri"/>
                <w:b/>
                <w:color w:val="000000"/>
                <w:sz w:val="16"/>
                <w:szCs w:val="16"/>
                <w:lang w:eastAsia="en-AU"/>
              </w:rPr>
            </w:pPr>
            <w:r w:rsidRPr="008943BD">
              <w:rPr>
                <w:rFonts w:ascii="Calibri" w:eastAsia="Times New Roman" w:hAnsi="Calibri" w:cs="Calibri"/>
                <w:b/>
                <w:color w:val="000000"/>
                <w:sz w:val="16"/>
                <w:szCs w:val="16"/>
                <w:lang w:eastAsia="en-AU"/>
              </w:rPr>
              <w:t>Total:</w:t>
            </w:r>
          </w:p>
        </w:tc>
        <w:tc>
          <w:tcPr>
            <w:tcW w:w="805" w:type="dxa"/>
            <w:tcBorders>
              <w:top w:val="nil"/>
              <w:left w:val="nil"/>
              <w:bottom w:val="single" w:sz="4" w:space="0" w:color="BFBFBF"/>
              <w:right w:val="single" w:sz="4" w:space="0" w:color="BFBFBF"/>
            </w:tcBorders>
            <w:shd w:val="clear" w:color="auto" w:fill="DDD9C3" w:themeFill="background2" w:themeFillShade="E6"/>
            <w:noWrap/>
            <w:vAlign w:val="bottom"/>
            <w:hideMark/>
          </w:tcPr>
          <w:p w14:paraId="7782F172" w14:textId="77777777" w:rsidR="008943BD" w:rsidRPr="008943BD" w:rsidRDefault="008943BD" w:rsidP="008943BD">
            <w:pPr>
              <w:spacing w:after="0" w:line="240" w:lineRule="auto"/>
              <w:jc w:val="right"/>
              <w:rPr>
                <w:rFonts w:ascii="Calibri" w:eastAsia="Times New Roman" w:hAnsi="Calibri" w:cs="Calibri"/>
                <w:b/>
                <w:color w:val="000000"/>
                <w:sz w:val="16"/>
                <w:szCs w:val="16"/>
                <w:lang w:eastAsia="en-AU"/>
              </w:rPr>
            </w:pPr>
            <w:r w:rsidRPr="008943BD">
              <w:rPr>
                <w:rFonts w:ascii="Calibri" w:eastAsia="Times New Roman" w:hAnsi="Calibri" w:cs="Calibri"/>
                <w:b/>
                <w:color w:val="000000"/>
                <w:sz w:val="16"/>
                <w:szCs w:val="16"/>
                <w:lang w:eastAsia="en-AU"/>
              </w:rPr>
              <w:t>42,220</w:t>
            </w:r>
          </w:p>
        </w:tc>
        <w:tc>
          <w:tcPr>
            <w:tcW w:w="740" w:type="dxa"/>
            <w:tcBorders>
              <w:top w:val="nil"/>
              <w:left w:val="nil"/>
              <w:bottom w:val="single" w:sz="4" w:space="0" w:color="BFBFBF"/>
              <w:right w:val="single" w:sz="4" w:space="0" w:color="BFBFBF"/>
            </w:tcBorders>
            <w:shd w:val="clear" w:color="auto" w:fill="DDD9C3" w:themeFill="background2" w:themeFillShade="E6"/>
            <w:noWrap/>
            <w:vAlign w:val="bottom"/>
            <w:hideMark/>
          </w:tcPr>
          <w:p w14:paraId="75759128" w14:textId="77777777" w:rsidR="008943BD" w:rsidRPr="008943BD" w:rsidRDefault="008943BD" w:rsidP="008943BD">
            <w:pPr>
              <w:spacing w:after="0" w:line="240" w:lineRule="auto"/>
              <w:jc w:val="right"/>
              <w:rPr>
                <w:rFonts w:ascii="Calibri" w:eastAsia="Times New Roman" w:hAnsi="Calibri" w:cs="Calibri"/>
                <w:b/>
                <w:color w:val="000000"/>
                <w:sz w:val="16"/>
                <w:szCs w:val="16"/>
                <w:lang w:eastAsia="en-AU"/>
              </w:rPr>
            </w:pPr>
            <w:r w:rsidRPr="008943BD">
              <w:rPr>
                <w:rFonts w:ascii="Calibri" w:eastAsia="Times New Roman" w:hAnsi="Calibri" w:cs="Calibri"/>
                <w:b/>
                <w:color w:val="000000"/>
                <w:sz w:val="16"/>
                <w:szCs w:val="16"/>
                <w:lang w:eastAsia="en-AU"/>
              </w:rPr>
              <w:t>26,908.3</w:t>
            </w:r>
          </w:p>
        </w:tc>
        <w:tc>
          <w:tcPr>
            <w:tcW w:w="1100" w:type="dxa"/>
            <w:tcBorders>
              <w:top w:val="nil"/>
              <w:left w:val="nil"/>
              <w:bottom w:val="single" w:sz="4" w:space="0" w:color="BFBFBF"/>
              <w:right w:val="single" w:sz="4" w:space="0" w:color="BFBFBF"/>
            </w:tcBorders>
            <w:shd w:val="clear" w:color="auto" w:fill="DDD9C3" w:themeFill="background2" w:themeFillShade="E6"/>
            <w:noWrap/>
            <w:vAlign w:val="bottom"/>
            <w:hideMark/>
          </w:tcPr>
          <w:p w14:paraId="3A4E975B" w14:textId="77777777" w:rsidR="008943BD" w:rsidRPr="008943BD" w:rsidRDefault="008943BD" w:rsidP="008943BD">
            <w:pPr>
              <w:spacing w:after="0" w:line="240" w:lineRule="auto"/>
              <w:jc w:val="right"/>
              <w:rPr>
                <w:rFonts w:ascii="Calibri" w:eastAsia="Times New Roman" w:hAnsi="Calibri" w:cs="Calibri"/>
                <w:b/>
                <w:color w:val="000000"/>
                <w:sz w:val="16"/>
                <w:szCs w:val="16"/>
                <w:lang w:eastAsia="en-AU"/>
              </w:rPr>
            </w:pPr>
            <w:r w:rsidRPr="008943BD">
              <w:rPr>
                <w:rFonts w:ascii="Calibri" w:eastAsia="Times New Roman" w:hAnsi="Calibri" w:cs="Calibri"/>
                <w:b/>
                <w:color w:val="000000"/>
                <w:sz w:val="16"/>
                <w:szCs w:val="16"/>
                <w:lang w:eastAsia="en-AU"/>
              </w:rPr>
              <w:t>$213,923,423</w:t>
            </w:r>
          </w:p>
        </w:tc>
        <w:tc>
          <w:tcPr>
            <w:tcW w:w="1000" w:type="dxa"/>
            <w:tcBorders>
              <w:top w:val="nil"/>
              <w:left w:val="nil"/>
              <w:bottom w:val="single" w:sz="4" w:space="0" w:color="BFBFBF"/>
              <w:right w:val="single" w:sz="4" w:space="0" w:color="BFBFBF"/>
            </w:tcBorders>
            <w:shd w:val="clear" w:color="auto" w:fill="DDD9C3" w:themeFill="background2" w:themeFillShade="E6"/>
            <w:noWrap/>
            <w:vAlign w:val="bottom"/>
            <w:hideMark/>
          </w:tcPr>
          <w:p w14:paraId="74114038" w14:textId="77777777" w:rsidR="008943BD" w:rsidRPr="008943BD" w:rsidRDefault="008943BD" w:rsidP="008943BD">
            <w:pPr>
              <w:spacing w:after="0" w:line="240" w:lineRule="auto"/>
              <w:jc w:val="right"/>
              <w:rPr>
                <w:rFonts w:ascii="Calibri" w:eastAsia="Times New Roman" w:hAnsi="Calibri" w:cs="Calibri"/>
                <w:b/>
                <w:color w:val="000000"/>
                <w:sz w:val="16"/>
                <w:szCs w:val="16"/>
                <w:lang w:eastAsia="en-AU"/>
              </w:rPr>
            </w:pPr>
            <w:r w:rsidRPr="008943BD">
              <w:rPr>
                <w:rFonts w:ascii="Calibri" w:eastAsia="Times New Roman" w:hAnsi="Calibri" w:cs="Calibri"/>
                <w:b/>
                <w:color w:val="000000"/>
                <w:sz w:val="16"/>
                <w:szCs w:val="16"/>
                <w:lang w:eastAsia="en-AU"/>
              </w:rPr>
              <w:t>$13,536,377</w:t>
            </w:r>
          </w:p>
        </w:tc>
        <w:tc>
          <w:tcPr>
            <w:tcW w:w="1100" w:type="dxa"/>
            <w:tcBorders>
              <w:top w:val="nil"/>
              <w:left w:val="nil"/>
              <w:bottom w:val="single" w:sz="4" w:space="0" w:color="BFBFBF"/>
              <w:right w:val="single" w:sz="4" w:space="0" w:color="BFBFBF"/>
            </w:tcBorders>
            <w:shd w:val="clear" w:color="auto" w:fill="DDD9C3" w:themeFill="background2" w:themeFillShade="E6"/>
            <w:noWrap/>
            <w:vAlign w:val="bottom"/>
            <w:hideMark/>
          </w:tcPr>
          <w:p w14:paraId="54D98D18" w14:textId="77777777" w:rsidR="008943BD" w:rsidRPr="008943BD" w:rsidRDefault="008943BD" w:rsidP="008943BD">
            <w:pPr>
              <w:spacing w:after="0" w:line="240" w:lineRule="auto"/>
              <w:jc w:val="right"/>
              <w:rPr>
                <w:rFonts w:ascii="Calibri" w:eastAsia="Times New Roman" w:hAnsi="Calibri" w:cs="Calibri"/>
                <w:b/>
                <w:color w:val="000000"/>
                <w:sz w:val="16"/>
                <w:szCs w:val="16"/>
                <w:lang w:eastAsia="en-AU"/>
              </w:rPr>
            </w:pPr>
            <w:r w:rsidRPr="008943BD">
              <w:rPr>
                <w:rFonts w:ascii="Calibri" w:eastAsia="Times New Roman" w:hAnsi="Calibri" w:cs="Calibri"/>
                <w:b/>
                <w:color w:val="000000"/>
                <w:sz w:val="16"/>
                <w:szCs w:val="16"/>
                <w:lang w:eastAsia="en-AU"/>
              </w:rPr>
              <w:t>$200,335,628</w:t>
            </w:r>
          </w:p>
        </w:tc>
        <w:tc>
          <w:tcPr>
            <w:tcW w:w="860" w:type="dxa"/>
            <w:tcBorders>
              <w:top w:val="nil"/>
              <w:left w:val="nil"/>
              <w:bottom w:val="single" w:sz="4" w:space="0" w:color="BFBFBF"/>
              <w:right w:val="single" w:sz="4" w:space="0" w:color="BFBFBF"/>
            </w:tcBorders>
            <w:shd w:val="clear" w:color="auto" w:fill="DDD9C3" w:themeFill="background2" w:themeFillShade="E6"/>
            <w:noWrap/>
            <w:vAlign w:val="bottom"/>
            <w:hideMark/>
          </w:tcPr>
          <w:p w14:paraId="3906A929" w14:textId="77777777" w:rsidR="008943BD" w:rsidRPr="008943BD" w:rsidRDefault="008943BD" w:rsidP="008943BD">
            <w:pPr>
              <w:spacing w:after="0" w:line="240" w:lineRule="auto"/>
              <w:jc w:val="right"/>
              <w:rPr>
                <w:rFonts w:ascii="Calibri" w:eastAsia="Times New Roman" w:hAnsi="Calibri" w:cs="Calibri"/>
                <w:b/>
                <w:color w:val="000000"/>
                <w:sz w:val="16"/>
                <w:szCs w:val="16"/>
                <w:lang w:eastAsia="en-AU"/>
              </w:rPr>
            </w:pPr>
            <w:r w:rsidRPr="008943BD">
              <w:rPr>
                <w:rFonts w:ascii="Calibri" w:eastAsia="Times New Roman" w:hAnsi="Calibri" w:cs="Calibri"/>
                <w:b/>
                <w:color w:val="000000"/>
                <w:sz w:val="16"/>
                <w:szCs w:val="16"/>
                <w:lang w:eastAsia="en-AU"/>
              </w:rPr>
              <w:t>$5,067</w:t>
            </w:r>
          </w:p>
        </w:tc>
        <w:tc>
          <w:tcPr>
            <w:tcW w:w="860" w:type="dxa"/>
            <w:tcBorders>
              <w:top w:val="nil"/>
              <w:left w:val="nil"/>
              <w:bottom w:val="single" w:sz="4" w:space="0" w:color="BFBFBF"/>
              <w:right w:val="single" w:sz="4" w:space="0" w:color="BFBFBF"/>
            </w:tcBorders>
            <w:shd w:val="clear" w:color="auto" w:fill="DDD9C3" w:themeFill="background2" w:themeFillShade="E6"/>
            <w:noWrap/>
            <w:vAlign w:val="bottom"/>
            <w:hideMark/>
          </w:tcPr>
          <w:p w14:paraId="4F9462C2" w14:textId="77777777" w:rsidR="008943BD" w:rsidRPr="008943BD" w:rsidRDefault="008943BD" w:rsidP="008943BD">
            <w:pPr>
              <w:spacing w:after="0" w:line="240" w:lineRule="auto"/>
              <w:jc w:val="right"/>
              <w:rPr>
                <w:rFonts w:ascii="Calibri" w:eastAsia="Times New Roman" w:hAnsi="Calibri" w:cs="Calibri"/>
                <w:b/>
                <w:color w:val="000000"/>
                <w:sz w:val="16"/>
                <w:szCs w:val="16"/>
                <w:lang w:eastAsia="en-AU"/>
              </w:rPr>
            </w:pPr>
            <w:r w:rsidRPr="008943BD">
              <w:rPr>
                <w:rFonts w:ascii="Calibri" w:eastAsia="Times New Roman" w:hAnsi="Calibri" w:cs="Calibri"/>
                <w:b/>
                <w:color w:val="000000"/>
                <w:sz w:val="16"/>
                <w:szCs w:val="16"/>
                <w:lang w:eastAsia="en-AU"/>
              </w:rPr>
              <w:t>$7,950</w:t>
            </w:r>
          </w:p>
        </w:tc>
        <w:tc>
          <w:tcPr>
            <w:tcW w:w="743" w:type="dxa"/>
            <w:tcBorders>
              <w:top w:val="nil"/>
              <w:left w:val="nil"/>
              <w:bottom w:val="single" w:sz="4" w:space="0" w:color="BFBFBF"/>
              <w:right w:val="single" w:sz="4" w:space="0" w:color="BFBFBF"/>
            </w:tcBorders>
            <w:shd w:val="clear" w:color="auto" w:fill="DDD9C3" w:themeFill="background2" w:themeFillShade="E6"/>
            <w:noWrap/>
            <w:vAlign w:val="bottom"/>
            <w:hideMark/>
          </w:tcPr>
          <w:p w14:paraId="0A9D96A7" w14:textId="77777777" w:rsidR="008943BD" w:rsidRPr="008943BD" w:rsidRDefault="008943BD" w:rsidP="008943BD">
            <w:pPr>
              <w:spacing w:after="0" w:line="240" w:lineRule="auto"/>
              <w:jc w:val="right"/>
              <w:rPr>
                <w:rFonts w:ascii="Calibri" w:eastAsia="Times New Roman" w:hAnsi="Calibri" w:cs="Calibri"/>
                <w:b/>
                <w:color w:val="000000"/>
                <w:sz w:val="16"/>
                <w:szCs w:val="16"/>
                <w:lang w:eastAsia="en-AU"/>
              </w:rPr>
            </w:pPr>
            <w:r w:rsidRPr="008943BD">
              <w:rPr>
                <w:rFonts w:ascii="Calibri" w:eastAsia="Times New Roman" w:hAnsi="Calibri" w:cs="Calibri"/>
                <w:b/>
                <w:color w:val="000000"/>
                <w:sz w:val="16"/>
                <w:szCs w:val="16"/>
                <w:lang w:eastAsia="en-AU"/>
              </w:rPr>
              <w:t>$4,745</w:t>
            </w:r>
          </w:p>
        </w:tc>
        <w:tc>
          <w:tcPr>
            <w:tcW w:w="824" w:type="dxa"/>
            <w:tcBorders>
              <w:top w:val="nil"/>
              <w:left w:val="nil"/>
              <w:bottom w:val="single" w:sz="4" w:space="0" w:color="BFBFBF"/>
              <w:right w:val="single" w:sz="4" w:space="0" w:color="BFBFBF"/>
            </w:tcBorders>
            <w:shd w:val="clear" w:color="auto" w:fill="DDD9C3" w:themeFill="background2" w:themeFillShade="E6"/>
            <w:noWrap/>
            <w:vAlign w:val="bottom"/>
            <w:hideMark/>
          </w:tcPr>
          <w:p w14:paraId="5AA946E7" w14:textId="77777777" w:rsidR="008943BD" w:rsidRPr="008943BD" w:rsidRDefault="008943BD" w:rsidP="008943BD">
            <w:pPr>
              <w:spacing w:after="0" w:line="240" w:lineRule="auto"/>
              <w:jc w:val="right"/>
              <w:rPr>
                <w:rFonts w:ascii="Calibri" w:eastAsia="Times New Roman" w:hAnsi="Calibri" w:cs="Calibri"/>
                <w:b/>
                <w:color w:val="000000"/>
                <w:sz w:val="16"/>
                <w:szCs w:val="16"/>
                <w:lang w:eastAsia="en-AU"/>
              </w:rPr>
            </w:pPr>
            <w:r w:rsidRPr="008943BD">
              <w:rPr>
                <w:rFonts w:ascii="Calibri" w:eastAsia="Times New Roman" w:hAnsi="Calibri" w:cs="Calibri"/>
                <w:b/>
                <w:color w:val="000000"/>
                <w:sz w:val="16"/>
                <w:szCs w:val="16"/>
                <w:lang w:eastAsia="en-AU"/>
              </w:rPr>
              <w:t>$7,445</w:t>
            </w:r>
          </w:p>
        </w:tc>
      </w:tr>
    </w:tbl>
    <w:p w14:paraId="6A57EDA4" w14:textId="0C3C447E" w:rsidR="00C70607" w:rsidRPr="00C70607" w:rsidRDefault="00827E3B" w:rsidP="00C70607">
      <w:pPr>
        <w:pStyle w:val="Heading2"/>
      </w:pPr>
      <w:bookmarkStart w:id="10" w:name="_Ref488827600"/>
      <w:r w:rsidRPr="009255A3">
        <w:lastRenderedPageBreak/>
        <w:t>Table</w:t>
      </w:r>
      <w:bookmarkEnd w:id="10"/>
      <w:r w:rsidR="00731C11">
        <w:t xml:space="preserve"> 3</w:t>
      </w:r>
      <w:r w:rsidRPr="009255A3">
        <w:t xml:space="preserve">: </w:t>
      </w:r>
      <w:r w:rsidR="00EC3DBE" w:rsidRPr="009255A3">
        <w:t>VS</w:t>
      </w:r>
      <w:r w:rsidR="00BD5AC9" w:rsidRPr="009255A3">
        <w:t xml:space="preserve">L providers ordered by VSL loans </w:t>
      </w:r>
      <w:r w:rsidR="004C333C">
        <w:t>paid</w:t>
      </w:r>
      <w:r w:rsidR="00EC3DBE" w:rsidRPr="009255A3">
        <w:t xml:space="preserve"> </w:t>
      </w:r>
      <w:r w:rsidR="008E7542">
        <w:t>for 2017</w:t>
      </w:r>
    </w:p>
    <w:tbl>
      <w:tblPr>
        <w:tblW w:w="14877" w:type="dxa"/>
        <w:tblLook w:val="04A0" w:firstRow="1" w:lastRow="0" w:firstColumn="1" w:lastColumn="0" w:noHBand="0" w:noVBand="1"/>
        <w:tblCaption w:val="Table 3: VSL providers ordered by VSL loans paid for 2017"/>
        <w:tblDescription w:val="This table lists all VET Student Loans-approved providers in order of loans paid in 2017. It lists, for each provider, provider ID, provider legal name, number of students, EFTSL, tuition fees, amount paid upfront, loans paid, tuition fees per student, tuition fees per EFTSL, loans paid per student, and loans paid per EFTSL."/>
      </w:tblPr>
      <w:tblGrid>
        <w:gridCol w:w="548"/>
        <w:gridCol w:w="795"/>
        <w:gridCol w:w="5458"/>
        <w:gridCol w:w="805"/>
        <w:gridCol w:w="787"/>
        <w:gridCol w:w="1110"/>
        <w:gridCol w:w="1029"/>
        <w:gridCol w:w="1110"/>
        <w:gridCol w:w="854"/>
        <w:gridCol w:w="854"/>
        <w:gridCol w:w="743"/>
        <w:gridCol w:w="824"/>
      </w:tblGrid>
      <w:tr w:rsidR="00C70607" w:rsidRPr="00C70607" w14:paraId="5D3FFE9E" w14:textId="77777777" w:rsidTr="008943BD">
        <w:trPr>
          <w:cantSplit/>
          <w:trHeight w:val="675"/>
          <w:tblHeader/>
        </w:trPr>
        <w:tc>
          <w:tcPr>
            <w:tcW w:w="546" w:type="dxa"/>
            <w:tcBorders>
              <w:top w:val="single" w:sz="4" w:space="0" w:color="BFBFBF"/>
              <w:left w:val="single" w:sz="4" w:space="0" w:color="BFBFBF"/>
              <w:bottom w:val="single" w:sz="4" w:space="0" w:color="BFBFBF"/>
              <w:right w:val="single" w:sz="4" w:space="0" w:color="BFBFBF"/>
            </w:tcBorders>
            <w:shd w:val="clear" w:color="000000" w:fill="DDD9C4"/>
            <w:vAlign w:val="center"/>
            <w:hideMark/>
          </w:tcPr>
          <w:p w14:paraId="10FE3303" w14:textId="77777777" w:rsidR="00C70607" w:rsidRPr="00C70607" w:rsidRDefault="00C70607" w:rsidP="00C70607">
            <w:pPr>
              <w:spacing w:after="0" w:line="240" w:lineRule="auto"/>
              <w:jc w:val="center"/>
              <w:rPr>
                <w:rFonts w:ascii="Calibri" w:eastAsia="Times New Roman" w:hAnsi="Calibri" w:cs="Calibri"/>
                <w:b/>
                <w:bCs/>
                <w:color w:val="000000"/>
                <w:sz w:val="16"/>
                <w:szCs w:val="16"/>
                <w:lang w:eastAsia="en-AU"/>
              </w:rPr>
            </w:pPr>
            <w:r w:rsidRPr="00C70607">
              <w:rPr>
                <w:rFonts w:ascii="Calibri" w:eastAsia="Times New Roman" w:hAnsi="Calibri" w:cs="Calibri"/>
                <w:b/>
                <w:bCs/>
                <w:color w:val="000000"/>
                <w:sz w:val="16"/>
                <w:szCs w:val="16"/>
                <w:lang w:eastAsia="en-AU"/>
              </w:rPr>
              <w:t>Rank</w:t>
            </w:r>
          </w:p>
        </w:tc>
        <w:tc>
          <w:tcPr>
            <w:tcW w:w="795" w:type="dxa"/>
            <w:tcBorders>
              <w:top w:val="single" w:sz="4" w:space="0" w:color="BFBFBF"/>
              <w:left w:val="nil"/>
              <w:bottom w:val="single" w:sz="4" w:space="0" w:color="BFBFBF"/>
              <w:right w:val="single" w:sz="4" w:space="0" w:color="BFBFBF"/>
            </w:tcBorders>
            <w:shd w:val="clear" w:color="000000" w:fill="DDD9C4"/>
            <w:vAlign w:val="center"/>
            <w:hideMark/>
          </w:tcPr>
          <w:p w14:paraId="02F7BD88" w14:textId="77777777" w:rsidR="00C70607" w:rsidRPr="00C70607" w:rsidRDefault="00C70607" w:rsidP="00C70607">
            <w:pPr>
              <w:spacing w:after="0" w:line="240" w:lineRule="auto"/>
              <w:jc w:val="center"/>
              <w:rPr>
                <w:rFonts w:ascii="Calibri" w:eastAsia="Times New Roman" w:hAnsi="Calibri" w:cs="Calibri"/>
                <w:b/>
                <w:bCs/>
                <w:color w:val="000000"/>
                <w:sz w:val="16"/>
                <w:szCs w:val="16"/>
                <w:lang w:eastAsia="en-AU"/>
              </w:rPr>
            </w:pPr>
            <w:r w:rsidRPr="00C70607">
              <w:rPr>
                <w:rFonts w:ascii="Calibri" w:eastAsia="Times New Roman" w:hAnsi="Calibri" w:cs="Calibri"/>
                <w:b/>
                <w:bCs/>
                <w:color w:val="000000"/>
                <w:sz w:val="16"/>
                <w:szCs w:val="16"/>
                <w:lang w:eastAsia="en-AU"/>
              </w:rPr>
              <w:t>Provider ID</w:t>
            </w:r>
          </w:p>
        </w:tc>
        <w:tc>
          <w:tcPr>
            <w:tcW w:w="5458" w:type="dxa"/>
            <w:tcBorders>
              <w:top w:val="single" w:sz="4" w:space="0" w:color="BFBFBF"/>
              <w:left w:val="nil"/>
              <w:bottom w:val="single" w:sz="4" w:space="0" w:color="BFBFBF"/>
              <w:right w:val="single" w:sz="4" w:space="0" w:color="BFBFBF"/>
            </w:tcBorders>
            <w:shd w:val="clear" w:color="000000" w:fill="DDD9C4"/>
            <w:vAlign w:val="center"/>
            <w:hideMark/>
          </w:tcPr>
          <w:p w14:paraId="752EA9CC" w14:textId="77777777" w:rsidR="00C70607" w:rsidRPr="00C70607" w:rsidRDefault="00C70607" w:rsidP="00C70607">
            <w:pPr>
              <w:spacing w:after="0" w:line="240" w:lineRule="auto"/>
              <w:jc w:val="center"/>
              <w:rPr>
                <w:rFonts w:ascii="Calibri" w:eastAsia="Times New Roman" w:hAnsi="Calibri" w:cs="Calibri"/>
                <w:b/>
                <w:bCs/>
                <w:color w:val="000000"/>
                <w:sz w:val="16"/>
                <w:szCs w:val="16"/>
                <w:lang w:eastAsia="en-AU"/>
              </w:rPr>
            </w:pPr>
            <w:r w:rsidRPr="00C70607">
              <w:rPr>
                <w:rFonts w:ascii="Calibri" w:eastAsia="Times New Roman" w:hAnsi="Calibri" w:cs="Calibri"/>
                <w:b/>
                <w:bCs/>
                <w:color w:val="000000"/>
                <w:sz w:val="16"/>
                <w:szCs w:val="16"/>
                <w:lang w:eastAsia="en-AU"/>
              </w:rPr>
              <w:t>Provider name</w:t>
            </w:r>
          </w:p>
        </w:tc>
        <w:tc>
          <w:tcPr>
            <w:tcW w:w="800" w:type="dxa"/>
            <w:tcBorders>
              <w:top w:val="single" w:sz="4" w:space="0" w:color="BFBFBF"/>
              <w:left w:val="nil"/>
              <w:bottom w:val="single" w:sz="4" w:space="0" w:color="BFBFBF"/>
              <w:right w:val="single" w:sz="4" w:space="0" w:color="BFBFBF"/>
            </w:tcBorders>
            <w:shd w:val="clear" w:color="000000" w:fill="DDD9C4"/>
            <w:vAlign w:val="center"/>
            <w:hideMark/>
          </w:tcPr>
          <w:p w14:paraId="1A34FB70" w14:textId="77777777" w:rsidR="00C70607" w:rsidRPr="00C70607" w:rsidRDefault="00C70607" w:rsidP="00C70607">
            <w:pPr>
              <w:spacing w:after="0" w:line="240" w:lineRule="auto"/>
              <w:jc w:val="center"/>
              <w:rPr>
                <w:rFonts w:ascii="Calibri" w:eastAsia="Times New Roman" w:hAnsi="Calibri" w:cs="Calibri"/>
                <w:b/>
                <w:bCs/>
                <w:color w:val="000000"/>
                <w:sz w:val="16"/>
                <w:szCs w:val="16"/>
                <w:lang w:eastAsia="en-AU"/>
              </w:rPr>
            </w:pPr>
            <w:r w:rsidRPr="00C70607">
              <w:rPr>
                <w:rFonts w:ascii="Calibri" w:eastAsia="Times New Roman" w:hAnsi="Calibri" w:cs="Calibri"/>
                <w:b/>
                <w:bCs/>
                <w:color w:val="000000"/>
                <w:sz w:val="16"/>
                <w:szCs w:val="16"/>
                <w:lang w:eastAsia="en-AU"/>
              </w:rPr>
              <w:t>Students</w:t>
            </w:r>
          </w:p>
        </w:tc>
        <w:tc>
          <w:tcPr>
            <w:tcW w:w="783" w:type="dxa"/>
            <w:tcBorders>
              <w:top w:val="single" w:sz="4" w:space="0" w:color="BFBFBF"/>
              <w:left w:val="nil"/>
              <w:bottom w:val="single" w:sz="4" w:space="0" w:color="BFBFBF"/>
              <w:right w:val="single" w:sz="4" w:space="0" w:color="BFBFBF"/>
            </w:tcBorders>
            <w:shd w:val="clear" w:color="000000" w:fill="DDD9C4"/>
            <w:vAlign w:val="center"/>
            <w:hideMark/>
          </w:tcPr>
          <w:p w14:paraId="7D9EB9B2" w14:textId="77777777" w:rsidR="00C70607" w:rsidRPr="00C70607" w:rsidRDefault="00C70607" w:rsidP="00C70607">
            <w:pPr>
              <w:spacing w:after="0" w:line="240" w:lineRule="auto"/>
              <w:jc w:val="center"/>
              <w:rPr>
                <w:rFonts w:ascii="Calibri" w:eastAsia="Times New Roman" w:hAnsi="Calibri" w:cs="Calibri"/>
                <w:b/>
                <w:bCs/>
                <w:color w:val="000000"/>
                <w:sz w:val="16"/>
                <w:szCs w:val="16"/>
                <w:lang w:eastAsia="en-AU"/>
              </w:rPr>
            </w:pPr>
            <w:r w:rsidRPr="00C70607">
              <w:rPr>
                <w:rFonts w:ascii="Calibri" w:eastAsia="Times New Roman" w:hAnsi="Calibri" w:cs="Calibri"/>
                <w:b/>
                <w:bCs/>
                <w:color w:val="000000"/>
                <w:sz w:val="16"/>
                <w:szCs w:val="16"/>
                <w:lang w:eastAsia="en-AU"/>
              </w:rPr>
              <w:t>EFTSL</w:t>
            </w:r>
          </w:p>
        </w:tc>
        <w:tc>
          <w:tcPr>
            <w:tcW w:w="1103" w:type="dxa"/>
            <w:tcBorders>
              <w:top w:val="single" w:sz="4" w:space="0" w:color="BFBFBF"/>
              <w:left w:val="nil"/>
              <w:bottom w:val="single" w:sz="4" w:space="0" w:color="BFBFBF"/>
              <w:right w:val="single" w:sz="4" w:space="0" w:color="BFBFBF"/>
            </w:tcBorders>
            <w:shd w:val="clear" w:color="000000" w:fill="DDD9C4"/>
            <w:vAlign w:val="center"/>
            <w:hideMark/>
          </w:tcPr>
          <w:p w14:paraId="4D46E2D7" w14:textId="77777777" w:rsidR="00C70607" w:rsidRPr="00C70607" w:rsidRDefault="00C70607" w:rsidP="00C70607">
            <w:pPr>
              <w:spacing w:after="0" w:line="240" w:lineRule="auto"/>
              <w:jc w:val="center"/>
              <w:rPr>
                <w:rFonts w:ascii="Calibri" w:eastAsia="Times New Roman" w:hAnsi="Calibri" w:cs="Calibri"/>
                <w:b/>
                <w:bCs/>
                <w:color w:val="000000"/>
                <w:sz w:val="16"/>
                <w:szCs w:val="16"/>
                <w:lang w:eastAsia="en-AU"/>
              </w:rPr>
            </w:pPr>
            <w:r w:rsidRPr="00C70607">
              <w:rPr>
                <w:rFonts w:ascii="Calibri" w:eastAsia="Times New Roman" w:hAnsi="Calibri" w:cs="Calibri"/>
                <w:b/>
                <w:bCs/>
                <w:color w:val="000000"/>
                <w:sz w:val="16"/>
                <w:szCs w:val="16"/>
                <w:lang w:eastAsia="en-AU"/>
              </w:rPr>
              <w:t>Tuition fees</w:t>
            </w:r>
          </w:p>
        </w:tc>
        <w:tc>
          <w:tcPr>
            <w:tcW w:w="1023" w:type="dxa"/>
            <w:tcBorders>
              <w:top w:val="single" w:sz="4" w:space="0" w:color="BFBFBF"/>
              <w:left w:val="nil"/>
              <w:bottom w:val="single" w:sz="4" w:space="0" w:color="BFBFBF"/>
              <w:right w:val="single" w:sz="4" w:space="0" w:color="BFBFBF"/>
            </w:tcBorders>
            <w:shd w:val="clear" w:color="000000" w:fill="DDD9C4"/>
            <w:vAlign w:val="center"/>
            <w:hideMark/>
          </w:tcPr>
          <w:p w14:paraId="337931A4" w14:textId="77777777" w:rsidR="00C70607" w:rsidRPr="00C70607" w:rsidRDefault="00C70607" w:rsidP="00C70607">
            <w:pPr>
              <w:spacing w:after="0" w:line="240" w:lineRule="auto"/>
              <w:jc w:val="center"/>
              <w:rPr>
                <w:rFonts w:ascii="Calibri" w:eastAsia="Times New Roman" w:hAnsi="Calibri" w:cs="Calibri"/>
                <w:b/>
                <w:bCs/>
                <w:color w:val="000000"/>
                <w:sz w:val="16"/>
                <w:szCs w:val="16"/>
                <w:lang w:eastAsia="en-AU"/>
              </w:rPr>
            </w:pPr>
            <w:r w:rsidRPr="00C70607">
              <w:rPr>
                <w:rFonts w:ascii="Calibri" w:eastAsia="Times New Roman" w:hAnsi="Calibri" w:cs="Calibri"/>
                <w:b/>
                <w:bCs/>
                <w:color w:val="000000"/>
                <w:sz w:val="16"/>
                <w:szCs w:val="16"/>
                <w:lang w:eastAsia="en-AU"/>
              </w:rPr>
              <w:t>Paid upfront</w:t>
            </w:r>
          </w:p>
        </w:tc>
        <w:tc>
          <w:tcPr>
            <w:tcW w:w="1103" w:type="dxa"/>
            <w:tcBorders>
              <w:top w:val="single" w:sz="4" w:space="0" w:color="BFBFBF"/>
              <w:left w:val="nil"/>
              <w:bottom w:val="single" w:sz="4" w:space="0" w:color="BFBFBF"/>
              <w:right w:val="single" w:sz="4" w:space="0" w:color="BFBFBF"/>
            </w:tcBorders>
            <w:shd w:val="clear" w:color="000000" w:fill="DDD9C4"/>
            <w:vAlign w:val="center"/>
            <w:hideMark/>
          </w:tcPr>
          <w:p w14:paraId="4B722AC2" w14:textId="77777777" w:rsidR="00C70607" w:rsidRPr="00C70607" w:rsidRDefault="00C70607" w:rsidP="00C70607">
            <w:pPr>
              <w:spacing w:after="0" w:line="240" w:lineRule="auto"/>
              <w:jc w:val="center"/>
              <w:rPr>
                <w:rFonts w:ascii="Calibri" w:eastAsia="Times New Roman" w:hAnsi="Calibri" w:cs="Calibri"/>
                <w:b/>
                <w:bCs/>
                <w:color w:val="000000"/>
                <w:sz w:val="16"/>
                <w:szCs w:val="16"/>
                <w:lang w:eastAsia="en-AU"/>
              </w:rPr>
            </w:pPr>
            <w:r w:rsidRPr="00C70607">
              <w:rPr>
                <w:rFonts w:ascii="Calibri" w:eastAsia="Times New Roman" w:hAnsi="Calibri" w:cs="Calibri"/>
                <w:b/>
                <w:bCs/>
                <w:color w:val="000000"/>
                <w:sz w:val="16"/>
                <w:szCs w:val="16"/>
                <w:lang w:eastAsia="en-AU"/>
              </w:rPr>
              <w:t>Loans paid</w:t>
            </w:r>
          </w:p>
        </w:tc>
        <w:tc>
          <w:tcPr>
            <w:tcW w:w="854" w:type="dxa"/>
            <w:tcBorders>
              <w:top w:val="single" w:sz="4" w:space="0" w:color="BFBFBF"/>
              <w:left w:val="nil"/>
              <w:bottom w:val="single" w:sz="4" w:space="0" w:color="BFBFBF"/>
              <w:right w:val="single" w:sz="4" w:space="0" w:color="BFBFBF"/>
            </w:tcBorders>
            <w:shd w:val="clear" w:color="000000" w:fill="DDD9C4"/>
            <w:vAlign w:val="center"/>
            <w:hideMark/>
          </w:tcPr>
          <w:p w14:paraId="75DF2792" w14:textId="77777777" w:rsidR="00C70607" w:rsidRPr="00C70607" w:rsidRDefault="00C70607" w:rsidP="00C70607">
            <w:pPr>
              <w:spacing w:after="0" w:line="240" w:lineRule="auto"/>
              <w:jc w:val="center"/>
              <w:rPr>
                <w:rFonts w:ascii="Calibri" w:eastAsia="Times New Roman" w:hAnsi="Calibri" w:cs="Calibri"/>
                <w:b/>
                <w:bCs/>
                <w:color w:val="000000"/>
                <w:sz w:val="16"/>
                <w:szCs w:val="16"/>
                <w:lang w:eastAsia="en-AU"/>
              </w:rPr>
            </w:pPr>
            <w:r w:rsidRPr="00C70607">
              <w:rPr>
                <w:rFonts w:ascii="Calibri" w:eastAsia="Times New Roman" w:hAnsi="Calibri" w:cs="Calibri"/>
                <w:b/>
                <w:bCs/>
                <w:color w:val="000000"/>
                <w:sz w:val="16"/>
                <w:szCs w:val="16"/>
                <w:lang w:eastAsia="en-AU"/>
              </w:rPr>
              <w:t>Tuition fees per student</w:t>
            </w:r>
          </w:p>
        </w:tc>
        <w:tc>
          <w:tcPr>
            <w:tcW w:w="854" w:type="dxa"/>
            <w:tcBorders>
              <w:top w:val="single" w:sz="4" w:space="0" w:color="BFBFBF"/>
              <w:left w:val="nil"/>
              <w:bottom w:val="single" w:sz="4" w:space="0" w:color="BFBFBF"/>
              <w:right w:val="single" w:sz="4" w:space="0" w:color="BFBFBF"/>
            </w:tcBorders>
            <w:shd w:val="clear" w:color="000000" w:fill="DDD9C4"/>
            <w:vAlign w:val="center"/>
            <w:hideMark/>
          </w:tcPr>
          <w:p w14:paraId="0CFDF6BE" w14:textId="77777777" w:rsidR="00C70607" w:rsidRPr="00C70607" w:rsidRDefault="00C70607" w:rsidP="00C70607">
            <w:pPr>
              <w:spacing w:after="0" w:line="240" w:lineRule="auto"/>
              <w:jc w:val="center"/>
              <w:rPr>
                <w:rFonts w:ascii="Calibri" w:eastAsia="Times New Roman" w:hAnsi="Calibri" w:cs="Calibri"/>
                <w:b/>
                <w:bCs/>
                <w:color w:val="000000"/>
                <w:sz w:val="16"/>
                <w:szCs w:val="16"/>
                <w:lang w:eastAsia="en-AU"/>
              </w:rPr>
            </w:pPr>
            <w:r w:rsidRPr="00C70607">
              <w:rPr>
                <w:rFonts w:ascii="Calibri" w:eastAsia="Times New Roman" w:hAnsi="Calibri" w:cs="Calibri"/>
                <w:b/>
                <w:bCs/>
                <w:color w:val="000000"/>
                <w:sz w:val="16"/>
                <w:szCs w:val="16"/>
                <w:lang w:eastAsia="en-AU"/>
              </w:rPr>
              <w:t>Tuition fees per EFTSL</w:t>
            </w:r>
          </w:p>
        </w:tc>
        <w:tc>
          <w:tcPr>
            <w:tcW w:w="739" w:type="dxa"/>
            <w:tcBorders>
              <w:top w:val="single" w:sz="4" w:space="0" w:color="BFBFBF"/>
              <w:left w:val="nil"/>
              <w:bottom w:val="single" w:sz="4" w:space="0" w:color="BFBFBF"/>
              <w:right w:val="single" w:sz="4" w:space="0" w:color="BFBFBF"/>
            </w:tcBorders>
            <w:shd w:val="clear" w:color="000000" w:fill="DDD9C4"/>
            <w:vAlign w:val="center"/>
            <w:hideMark/>
          </w:tcPr>
          <w:p w14:paraId="05EF7D51" w14:textId="77777777" w:rsidR="00C70607" w:rsidRPr="00C70607" w:rsidRDefault="00C70607" w:rsidP="00C70607">
            <w:pPr>
              <w:spacing w:after="0" w:line="240" w:lineRule="auto"/>
              <w:jc w:val="center"/>
              <w:rPr>
                <w:rFonts w:ascii="Calibri" w:eastAsia="Times New Roman" w:hAnsi="Calibri" w:cs="Calibri"/>
                <w:b/>
                <w:bCs/>
                <w:color w:val="000000"/>
                <w:sz w:val="16"/>
                <w:szCs w:val="16"/>
                <w:lang w:eastAsia="en-AU"/>
              </w:rPr>
            </w:pPr>
            <w:r w:rsidRPr="00C70607">
              <w:rPr>
                <w:rFonts w:ascii="Calibri" w:eastAsia="Times New Roman" w:hAnsi="Calibri" w:cs="Calibri"/>
                <w:b/>
                <w:bCs/>
                <w:color w:val="000000"/>
                <w:sz w:val="16"/>
                <w:szCs w:val="16"/>
                <w:lang w:eastAsia="en-AU"/>
              </w:rPr>
              <w:t>Loans per student</w:t>
            </w:r>
          </w:p>
        </w:tc>
        <w:tc>
          <w:tcPr>
            <w:tcW w:w="819" w:type="dxa"/>
            <w:tcBorders>
              <w:top w:val="single" w:sz="4" w:space="0" w:color="BFBFBF"/>
              <w:left w:val="nil"/>
              <w:bottom w:val="single" w:sz="4" w:space="0" w:color="BFBFBF"/>
              <w:right w:val="single" w:sz="4" w:space="0" w:color="BFBFBF"/>
            </w:tcBorders>
            <w:shd w:val="clear" w:color="000000" w:fill="DDD9C4"/>
            <w:vAlign w:val="center"/>
            <w:hideMark/>
          </w:tcPr>
          <w:p w14:paraId="4FA738EF" w14:textId="77777777" w:rsidR="00C70607" w:rsidRPr="00C70607" w:rsidRDefault="00C70607" w:rsidP="00C70607">
            <w:pPr>
              <w:spacing w:after="0" w:line="240" w:lineRule="auto"/>
              <w:jc w:val="center"/>
              <w:rPr>
                <w:rFonts w:ascii="Calibri" w:eastAsia="Times New Roman" w:hAnsi="Calibri" w:cs="Calibri"/>
                <w:b/>
                <w:bCs/>
                <w:color w:val="000000"/>
                <w:sz w:val="16"/>
                <w:szCs w:val="16"/>
                <w:lang w:eastAsia="en-AU"/>
              </w:rPr>
            </w:pPr>
            <w:r w:rsidRPr="00C70607">
              <w:rPr>
                <w:rFonts w:ascii="Calibri" w:eastAsia="Times New Roman" w:hAnsi="Calibri" w:cs="Calibri"/>
                <w:b/>
                <w:bCs/>
                <w:color w:val="000000"/>
                <w:sz w:val="16"/>
                <w:szCs w:val="16"/>
                <w:lang w:eastAsia="en-AU"/>
              </w:rPr>
              <w:t>Loans per EFTSL</w:t>
            </w:r>
          </w:p>
        </w:tc>
      </w:tr>
      <w:tr w:rsidR="00C70607" w:rsidRPr="00C70607" w14:paraId="1BA81CFB"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7B17CC69" w14:textId="77777777" w:rsidR="00C70607" w:rsidRPr="00C70607" w:rsidRDefault="00C70607" w:rsidP="00C70607">
            <w:pPr>
              <w:spacing w:after="0" w:line="240" w:lineRule="auto"/>
              <w:jc w:val="right"/>
              <w:rPr>
                <w:rFonts w:ascii="Calibri" w:eastAsia="Times New Roman" w:hAnsi="Calibri" w:cs="Calibri"/>
                <w:b/>
                <w:bCs/>
                <w:color w:val="000000"/>
                <w:sz w:val="16"/>
                <w:szCs w:val="16"/>
                <w:lang w:eastAsia="en-AU"/>
              </w:rPr>
            </w:pPr>
            <w:r w:rsidRPr="00C70607">
              <w:rPr>
                <w:rFonts w:ascii="Calibri" w:eastAsia="Times New Roman" w:hAnsi="Calibri" w:cs="Calibri"/>
                <w:b/>
                <w:bCs/>
                <w:color w:val="000000"/>
                <w:sz w:val="16"/>
                <w:szCs w:val="16"/>
                <w:lang w:eastAsia="en-AU"/>
              </w:rPr>
              <w:t>1</w:t>
            </w:r>
          </w:p>
        </w:tc>
        <w:tc>
          <w:tcPr>
            <w:tcW w:w="795" w:type="dxa"/>
            <w:tcBorders>
              <w:top w:val="nil"/>
              <w:left w:val="nil"/>
              <w:bottom w:val="single" w:sz="4" w:space="0" w:color="BFBFBF"/>
              <w:right w:val="single" w:sz="4" w:space="0" w:color="BFBFBF"/>
            </w:tcBorders>
            <w:shd w:val="clear" w:color="000000" w:fill="EEECE1"/>
            <w:noWrap/>
            <w:vAlign w:val="bottom"/>
            <w:hideMark/>
          </w:tcPr>
          <w:p w14:paraId="5B09D04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4450</w:t>
            </w:r>
          </w:p>
        </w:tc>
        <w:tc>
          <w:tcPr>
            <w:tcW w:w="5458" w:type="dxa"/>
            <w:tcBorders>
              <w:top w:val="nil"/>
              <w:left w:val="nil"/>
              <w:bottom w:val="single" w:sz="4" w:space="0" w:color="BFBFBF"/>
              <w:right w:val="single" w:sz="4" w:space="0" w:color="BFBFBF"/>
            </w:tcBorders>
            <w:shd w:val="clear" w:color="000000" w:fill="EEECE1"/>
            <w:noWrap/>
            <w:vAlign w:val="bottom"/>
            <w:hideMark/>
          </w:tcPr>
          <w:p w14:paraId="22872E0C"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TAFE Queensland</w:t>
            </w:r>
          </w:p>
        </w:tc>
        <w:tc>
          <w:tcPr>
            <w:tcW w:w="800" w:type="dxa"/>
            <w:tcBorders>
              <w:top w:val="nil"/>
              <w:left w:val="nil"/>
              <w:bottom w:val="single" w:sz="4" w:space="0" w:color="BFBFBF"/>
              <w:right w:val="single" w:sz="4" w:space="0" w:color="BFBFBF"/>
            </w:tcBorders>
            <w:shd w:val="clear" w:color="000000" w:fill="EEECE1"/>
            <w:noWrap/>
            <w:vAlign w:val="bottom"/>
            <w:hideMark/>
          </w:tcPr>
          <w:p w14:paraId="36FE536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7,722</w:t>
            </w:r>
          </w:p>
        </w:tc>
        <w:tc>
          <w:tcPr>
            <w:tcW w:w="783" w:type="dxa"/>
            <w:tcBorders>
              <w:top w:val="nil"/>
              <w:left w:val="nil"/>
              <w:bottom w:val="single" w:sz="4" w:space="0" w:color="BFBFBF"/>
              <w:right w:val="single" w:sz="4" w:space="0" w:color="BFBFBF"/>
            </w:tcBorders>
            <w:shd w:val="clear" w:color="000000" w:fill="EEECE1"/>
            <w:noWrap/>
            <w:vAlign w:val="bottom"/>
            <w:hideMark/>
          </w:tcPr>
          <w:p w14:paraId="55D3915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3,682.0</w:t>
            </w:r>
          </w:p>
        </w:tc>
        <w:tc>
          <w:tcPr>
            <w:tcW w:w="1103" w:type="dxa"/>
            <w:tcBorders>
              <w:top w:val="nil"/>
              <w:left w:val="nil"/>
              <w:bottom w:val="single" w:sz="4" w:space="0" w:color="BFBFBF"/>
              <w:right w:val="single" w:sz="4" w:space="0" w:color="BFBFBF"/>
            </w:tcBorders>
            <w:shd w:val="clear" w:color="000000" w:fill="EEECE1"/>
            <w:noWrap/>
            <w:vAlign w:val="bottom"/>
            <w:hideMark/>
          </w:tcPr>
          <w:p w14:paraId="307B32B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$39,254,126</w:t>
            </w:r>
          </w:p>
        </w:tc>
        <w:tc>
          <w:tcPr>
            <w:tcW w:w="1023" w:type="dxa"/>
            <w:tcBorders>
              <w:top w:val="nil"/>
              <w:left w:val="nil"/>
              <w:bottom w:val="single" w:sz="4" w:space="0" w:color="BFBFBF"/>
              <w:right w:val="single" w:sz="4" w:space="0" w:color="BFBFBF"/>
            </w:tcBorders>
            <w:shd w:val="clear" w:color="000000" w:fill="EEECE1"/>
            <w:noWrap/>
            <w:vAlign w:val="bottom"/>
            <w:hideMark/>
          </w:tcPr>
          <w:p w14:paraId="015538E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$1,578,529</w:t>
            </w:r>
          </w:p>
        </w:tc>
        <w:tc>
          <w:tcPr>
            <w:tcW w:w="1103" w:type="dxa"/>
            <w:tcBorders>
              <w:top w:val="nil"/>
              <w:left w:val="nil"/>
              <w:bottom w:val="single" w:sz="4" w:space="0" w:color="BFBFBF"/>
              <w:right w:val="single" w:sz="4" w:space="0" w:color="BFBFBF"/>
            </w:tcBorders>
            <w:shd w:val="clear" w:color="000000" w:fill="EEECE1"/>
            <w:noWrap/>
            <w:vAlign w:val="bottom"/>
            <w:hideMark/>
          </w:tcPr>
          <w:p w14:paraId="3D73AB2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$37,685,584</w:t>
            </w:r>
          </w:p>
        </w:tc>
        <w:tc>
          <w:tcPr>
            <w:tcW w:w="854" w:type="dxa"/>
            <w:tcBorders>
              <w:top w:val="nil"/>
              <w:left w:val="nil"/>
              <w:bottom w:val="single" w:sz="4" w:space="0" w:color="BFBFBF"/>
              <w:right w:val="single" w:sz="4" w:space="0" w:color="BFBFBF"/>
            </w:tcBorders>
            <w:shd w:val="clear" w:color="000000" w:fill="EEECE1"/>
            <w:noWrap/>
            <w:vAlign w:val="bottom"/>
            <w:hideMark/>
          </w:tcPr>
          <w:p w14:paraId="197A302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$5,083</w:t>
            </w:r>
          </w:p>
        </w:tc>
        <w:tc>
          <w:tcPr>
            <w:tcW w:w="854" w:type="dxa"/>
            <w:tcBorders>
              <w:top w:val="nil"/>
              <w:left w:val="nil"/>
              <w:bottom w:val="single" w:sz="4" w:space="0" w:color="BFBFBF"/>
              <w:right w:val="single" w:sz="4" w:space="0" w:color="BFBFBF"/>
            </w:tcBorders>
            <w:shd w:val="clear" w:color="000000" w:fill="EEECE1"/>
            <w:noWrap/>
            <w:vAlign w:val="bottom"/>
            <w:hideMark/>
          </w:tcPr>
          <w:p w14:paraId="7F96B29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$10,661</w:t>
            </w:r>
          </w:p>
        </w:tc>
        <w:tc>
          <w:tcPr>
            <w:tcW w:w="739" w:type="dxa"/>
            <w:tcBorders>
              <w:top w:val="nil"/>
              <w:left w:val="nil"/>
              <w:bottom w:val="single" w:sz="4" w:space="0" w:color="BFBFBF"/>
              <w:right w:val="single" w:sz="4" w:space="0" w:color="BFBFBF"/>
            </w:tcBorders>
            <w:shd w:val="clear" w:color="000000" w:fill="EEECE1"/>
            <w:noWrap/>
            <w:vAlign w:val="bottom"/>
            <w:hideMark/>
          </w:tcPr>
          <w:p w14:paraId="534F3EC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$4,880</w:t>
            </w:r>
          </w:p>
        </w:tc>
        <w:tc>
          <w:tcPr>
            <w:tcW w:w="819" w:type="dxa"/>
            <w:tcBorders>
              <w:top w:val="nil"/>
              <w:left w:val="nil"/>
              <w:bottom w:val="single" w:sz="4" w:space="0" w:color="BFBFBF"/>
              <w:right w:val="single" w:sz="4" w:space="0" w:color="BFBFBF"/>
            </w:tcBorders>
            <w:shd w:val="clear" w:color="000000" w:fill="EEECE1"/>
            <w:noWrap/>
            <w:vAlign w:val="bottom"/>
            <w:hideMark/>
          </w:tcPr>
          <w:p w14:paraId="22290B6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$10,235</w:t>
            </w:r>
          </w:p>
        </w:tc>
      </w:tr>
      <w:tr w:rsidR="00C70607" w:rsidRPr="00C70607" w14:paraId="37FE91E6"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1B6C8E7F" w14:textId="77777777" w:rsidR="00C70607" w:rsidRPr="00C70607" w:rsidRDefault="00C70607" w:rsidP="00C70607">
            <w:pPr>
              <w:spacing w:after="0" w:line="240" w:lineRule="auto"/>
              <w:jc w:val="right"/>
              <w:rPr>
                <w:rFonts w:ascii="Calibri" w:eastAsia="Times New Roman" w:hAnsi="Calibri" w:cs="Calibri"/>
                <w:b/>
                <w:bCs/>
                <w:color w:val="000000"/>
                <w:sz w:val="16"/>
                <w:szCs w:val="16"/>
                <w:lang w:eastAsia="en-AU"/>
              </w:rPr>
            </w:pPr>
            <w:r w:rsidRPr="00C70607">
              <w:rPr>
                <w:rFonts w:ascii="Calibri" w:eastAsia="Times New Roman" w:hAnsi="Calibri" w:cs="Calibri"/>
                <w:b/>
                <w:bCs/>
                <w:color w:val="000000"/>
                <w:sz w:val="16"/>
                <w:szCs w:val="16"/>
                <w:lang w:eastAsia="en-AU"/>
              </w:rPr>
              <w:t>2</w:t>
            </w:r>
          </w:p>
        </w:tc>
        <w:tc>
          <w:tcPr>
            <w:tcW w:w="795" w:type="dxa"/>
            <w:tcBorders>
              <w:top w:val="nil"/>
              <w:left w:val="nil"/>
              <w:bottom w:val="single" w:sz="4" w:space="0" w:color="BFBFBF"/>
              <w:right w:val="single" w:sz="4" w:space="0" w:color="BFBFBF"/>
            </w:tcBorders>
            <w:shd w:val="clear" w:color="000000" w:fill="EEECE1"/>
            <w:noWrap/>
            <w:vAlign w:val="bottom"/>
            <w:hideMark/>
          </w:tcPr>
          <w:p w14:paraId="2EA3524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7075</w:t>
            </w:r>
          </w:p>
        </w:tc>
        <w:tc>
          <w:tcPr>
            <w:tcW w:w="5458" w:type="dxa"/>
            <w:tcBorders>
              <w:top w:val="nil"/>
              <w:left w:val="nil"/>
              <w:bottom w:val="single" w:sz="4" w:space="0" w:color="BFBFBF"/>
              <w:right w:val="single" w:sz="4" w:space="0" w:color="BFBFBF"/>
            </w:tcBorders>
            <w:shd w:val="clear" w:color="000000" w:fill="EEECE1"/>
            <w:noWrap/>
            <w:vAlign w:val="bottom"/>
            <w:hideMark/>
          </w:tcPr>
          <w:p w14:paraId="4A98A48B"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Technical and Further Education Commission of NSW</w:t>
            </w:r>
          </w:p>
        </w:tc>
        <w:tc>
          <w:tcPr>
            <w:tcW w:w="800" w:type="dxa"/>
            <w:tcBorders>
              <w:top w:val="nil"/>
              <w:left w:val="nil"/>
              <w:bottom w:val="single" w:sz="4" w:space="0" w:color="BFBFBF"/>
              <w:right w:val="single" w:sz="4" w:space="0" w:color="BFBFBF"/>
            </w:tcBorders>
            <w:shd w:val="clear" w:color="000000" w:fill="EEECE1"/>
            <w:noWrap/>
            <w:vAlign w:val="bottom"/>
            <w:hideMark/>
          </w:tcPr>
          <w:p w14:paraId="5CED432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7,618</w:t>
            </w:r>
          </w:p>
        </w:tc>
        <w:tc>
          <w:tcPr>
            <w:tcW w:w="783" w:type="dxa"/>
            <w:tcBorders>
              <w:top w:val="nil"/>
              <w:left w:val="nil"/>
              <w:bottom w:val="single" w:sz="4" w:space="0" w:color="BFBFBF"/>
              <w:right w:val="single" w:sz="4" w:space="0" w:color="BFBFBF"/>
            </w:tcBorders>
            <w:shd w:val="clear" w:color="000000" w:fill="EEECE1"/>
            <w:noWrap/>
            <w:vAlign w:val="bottom"/>
            <w:hideMark/>
          </w:tcPr>
          <w:p w14:paraId="15364D7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5,289.9</w:t>
            </w:r>
          </w:p>
        </w:tc>
        <w:tc>
          <w:tcPr>
            <w:tcW w:w="1103" w:type="dxa"/>
            <w:tcBorders>
              <w:top w:val="nil"/>
              <w:left w:val="nil"/>
              <w:bottom w:val="single" w:sz="4" w:space="0" w:color="BFBFBF"/>
              <w:right w:val="single" w:sz="4" w:space="0" w:color="BFBFBF"/>
            </w:tcBorders>
            <w:shd w:val="clear" w:color="000000" w:fill="EEECE1"/>
            <w:noWrap/>
            <w:vAlign w:val="bottom"/>
            <w:hideMark/>
          </w:tcPr>
          <w:p w14:paraId="5F47AD3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$22,339,258</w:t>
            </w:r>
          </w:p>
        </w:tc>
        <w:tc>
          <w:tcPr>
            <w:tcW w:w="1023" w:type="dxa"/>
            <w:tcBorders>
              <w:top w:val="nil"/>
              <w:left w:val="nil"/>
              <w:bottom w:val="single" w:sz="4" w:space="0" w:color="BFBFBF"/>
              <w:right w:val="single" w:sz="4" w:space="0" w:color="BFBFBF"/>
            </w:tcBorders>
            <w:shd w:val="clear" w:color="000000" w:fill="EEECE1"/>
            <w:noWrap/>
            <w:vAlign w:val="bottom"/>
            <w:hideMark/>
          </w:tcPr>
          <w:p w14:paraId="5BCC298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$279,135</w:t>
            </w:r>
          </w:p>
        </w:tc>
        <w:tc>
          <w:tcPr>
            <w:tcW w:w="1103" w:type="dxa"/>
            <w:tcBorders>
              <w:top w:val="nil"/>
              <w:left w:val="nil"/>
              <w:bottom w:val="single" w:sz="4" w:space="0" w:color="BFBFBF"/>
              <w:right w:val="single" w:sz="4" w:space="0" w:color="BFBFBF"/>
            </w:tcBorders>
            <w:shd w:val="clear" w:color="000000" w:fill="EEECE1"/>
            <w:noWrap/>
            <w:vAlign w:val="bottom"/>
            <w:hideMark/>
          </w:tcPr>
          <w:p w14:paraId="426151F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$22,060,123</w:t>
            </w:r>
          </w:p>
        </w:tc>
        <w:tc>
          <w:tcPr>
            <w:tcW w:w="854" w:type="dxa"/>
            <w:tcBorders>
              <w:top w:val="nil"/>
              <w:left w:val="nil"/>
              <w:bottom w:val="single" w:sz="4" w:space="0" w:color="BFBFBF"/>
              <w:right w:val="single" w:sz="4" w:space="0" w:color="BFBFBF"/>
            </w:tcBorders>
            <w:shd w:val="clear" w:color="000000" w:fill="EEECE1"/>
            <w:noWrap/>
            <w:vAlign w:val="bottom"/>
            <w:hideMark/>
          </w:tcPr>
          <w:p w14:paraId="2A92669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$2,932</w:t>
            </w:r>
          </w:p>
        </w:tc>
        <w:tc>
          <w:tcPr>
            <w:tcW w:w="854" w:type="dxa"/>
            <w:tcBorders>
              <w:top w:val="nil"/>
              <w:left w:val="nil"/>
              <w:bottom w:val="single" w:sz="4" w:space="0" w:color="BFBFBF"/>
              <w:right w:val="single" w:sz="4" w:space="0" w:color="BFBFBF"/>
            </w:tcBorders>
            <w:shd w:val="clear" w:color="000000" w:fill="EEECE1"/>
            <w:noWrap/>
            <w:vAlign w:val="bottom"/>
            <w:hideMark/>
          </w:tcPr>
          <w:p w14:paraId="4D76A45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$4,223</w:t>
            </w:r>
          </w:p>
        </w:tc>
        <w:tc>
          <w:tcPr>
            <w:tcW w:w="739" w:type="dxa"/>
            <w:tcBorders>
              <w:top w:val="nil"/>
              <w:left w:val="nil"/>
              <w:bottom w:val="single" w:sz="4" w:space="0" w:color="BFBFBF"/>
              <w:right w:val="single" w:sz="4" w:space="0" w:color="BFBFBF"/>
            </w:tcBorders>
            <w:shd w:val="clear" w:color="000000" w:fill="EEECE1"/>
            <w:noWrap/>
            <w:vAlign w:val="bottom"/>
            <w:hideMark/>
          </w:tcPr>
          <w:p w14:paraId="5B8B969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$2,896</w:t>
            </w:r>
          </w:p>
        </w:tc>
        <w:tc>
          <w:tcPr>
            <w:tcW w:w="819" w:type="dxa"/>
            <w:tcBorders>
              <w:top w:val="nil"/>
              <w:left w:val="nil"/>
              <w:bottom w:val="single" w:sz="4" w:space="0" w:color="BFBFBF"/>
              <w:right w:val="single" w:sz="4" w:space="0" w:color="BFBFBF"/>
            </w:tcBorders>
            <w:shd w:val="clear" w:color="000000" w:fill="EEECE1"/>
            <w:noWrap/>
            <w:vAlign w:val="bottom"/>
            <w:hideMark/>
          </w:tcPr>
          <w:p w14:paraId="151DEC4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$4,170</w:t>
            </w:r>
          </w:p>
        </w:tc>
      </w:tr>
      <w:tr w:rsidR="00C70607" w:rsidRPr="00C70607" w14:paraId="3F02F3A0"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3C2FF52E" w14:textId="77777777" w:rsidR="00C70607" w:rsidRPr="00C70607" w:rsidRDefault="00C70607" w:rsidP="00C70607">
            <w:pPr>
              <w:spacing w:after="0" w:line="240" w:lineRule="auto"/>
              <w:jc w:val="right"/>
              <w:rPr>
                <w:rFonts w:ascii="Calibri" w:eastAsia="Times New Roman" w:hAnsi="Calibri" w:cs="Calibri"/>
                <w:b/>
                <w:bCs/>
                <w:color w:val="000000"/>
                <w:sz w:val="16"/>
                <w:szCs w:val="16"/>
                <w:lang w:eastAsia="en-AU"/>
              </w:rPr>
            </w:pPr>
            <w:r w:rsidRPr="00C70607">
              <w:rPr>
                <w:rFonts w:ascii="Calibri" w:eastAsia="Times New Roman" w:hAnsi="Calibri" w:cs="Calibri"/>
                <w:b/>
                <w:bCs/>
                <w:color w:val="000000"/>
                <w:sz w:val="16"/>
                <w:szCs w:val="16"/>
                <w:lang w:eastAsia="en-AU"/>
              </w:rPr>
              <w:t>3</w:t>
            </w:r>
          </w:p>
        </w:tc>
        <w:tc>
          <w:tcPr>
            <w:tcW w:w="795" w:type="dxa"/>
            <w:tcBorders>
              <w:top w:val="nil"/>
              <w:left w:val="nil"/>
              <w:bottom w:val="single" w:sz="4" w:space="0" w:color="BFBFBF"/>
              <w:right w:val="single" w:sz="4" w:space="0" w:color="BFBFBF"/>
            </w:tcBorders>
            <w:shd w:val="clear" w:color="000000" w:fill="EEECE1"/>
            <w:noWrap/>
            <w:vAlign w:val="bottom"/>
            <w:hideMark/>
          </w:tcPr>
          <w:p w14:paraId="16DDAA4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3034</w:t>
            </w:r>
          </w:p>
        </w:tc>
        <w:tc>
          <w:tcPr>
            <w:tcW w:w="5458" w:type="dxa"/>
            <w:tcBorders>
              <w:top w:val="nil"/>
              <w:left w:val="nil"/>
              <w:bottom w:val="single" w:sz="4" w:space="0" w:color="BFBFBF"/>
              <w:right w:val="single" w:sz="4" w:space="0" w:color="BFBFBF"/>
            </w:tcBorders>
            <w:shd w:val="clear" w:color="000000" w:fill="EEECE1"/>
            <w:noWrap/>
            <w:vAlign w:val="bottom"/>
            <w:hideMark/>
          </w:tcPr>
          <w:p w14:paraId="50D9FA9F"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Royal Melbourne Institute of Technology</w:t>
            </w:r>
          </w:p>
        </w:tc>
        <w:tc>
          <w:tcPr>
            <w:tcW w:w="800" w:type="dxa"/>
            <w:tcBorders>
              <w:top w:val="nil"/>
              <w:left w:val="nil"/>
              <w:bottom w:val="single" w:sz="4" w:space="0" w:color="BFBFBF"/>
              <w:right w:val="single" w:sz="4" w:space="0" w:color="BFBFBF"/>
            </w:tcBorders>
            <w:shd w:val="clear" w:color="000000" w:fill="EEECE1"/>
            <w:noWrap/>
            <w:vAlign w:val="bottom"/>
            <w:hideMark/>
          </w:tcPr>
          <w:p w14:paraId="557092A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3,086</w:t>
            </w:r>
          </w:p>
        </w:tc>
        <w:tc>
          <w:tcPr>
            <w:tcW w:w="783" w:type="dxa"/>
            <w:tcBorders>
              <w:top w:val="nil"/>
              <w:left w:val="nil"/>
              <w:bottom w:val="single" w:sz="4" w:space="0" w:color="BFBFBF"/>
              <w:right w:val="single" w:sz="4" w:space="0" w:color="BFBFBF"/>
            </w:tcBorders>
            <w:shd w:val="clear" w:color="000000" w:fill="EEECE1"/>
            <w:noWrap/>
            <w:vAlign w:val="bottom"/>
            <w:hideMark/>
          </w:tcPr>
          <w:p w14:paraId="5AB627C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2,413.4</w:t>
            </w:r>
          </w:p>
        </w:tc>
        <w:tc>
          <w:tcPr>
            <w:tcW w:w="1103" w:type="dxa"/>
            <w:tcBorders>
              <w:top w:val="nil"/>
              <w:left w:val="nil"/>
              <w:bottom w:val="single" w:sz="4" w:space="0" w:color="BFBFBF"/>
              <w:right w:val="single" w:sz="4" w:space="0" w:color="BFBFBF"/>
            </w:tcBorders>
            <w:shd w:val="clear" w:color="000000" w:fill="EEECE1"/>
            <w:noWrap/>
            <w:vAlign w:val="bottom"/>
            <w:hideMark/>
          </w:tcPr>
          <w:p w14:paraId="19207F0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$14,719,553</w:t>
            </w:r>
          </w:p>
        </w:tc>
        <w:tc>
          <w:tcPr>
            <w:tcW w:w="1023" w:type="dxa"/>
            <w:tcBorders>
              <w:top w:val="nil"/>
              <w:left w:val="nil"/>
              <w:bottom w:val="single" w:sz="4" w:space="0" w:color="BFBFBF"/>
              <w:right w:val="single" w:sz="4" w:space="0" w:color="BFBFBF"/>
            </w:tcBorders>
            <w:shd w:val="clear" w:color="000000" w:fill="EEECE1"/>
            <w:noWrap/>
            <w:vAlign w:val="bottom"/>
            <w:hideMark/>
          </w:tcPr>
          <w:p w14:paraId="0EB59D1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$140,246</w:t>
            </w:r>
          </w:p>
        </w:tc>
        <w:tc>
          <w:tcPr>
            <w:tcW w:w="1103" w:type="dxa"/>
            <w:tcBorders>
              <w:top w:val="nil"/>
              <w:left w:val="nil"/>
              <w:bottom w:val="single" w:sz="4" w:space="0" w:color="BFBFBF"/>
              <w:right w:val="single" w:sz="4" w:space="0" w:color="BFBFBF"/>
            </w:tcBorders>
            <w:shd w:val="clear" w:color="000000" w:fill="EEECE1"/>
            <w:noWrap/>
            <w:vAlign w:val="bottom"/>
            <w:hideMark/>
          </w:tcPr>
          <w:p w14:paraId="6859212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$14,579,306</w:t>
            </w:r>
          </w:p>
        </w:tc>
        <w:tc>
          <w:tcPr>
            <w:tcW w:w="854" w:type="dxa"/>
            <w:tcBorders>
              <w:top w:val="nil"/>
              <w:left w:val="nil"/>
              <w:bottom w:val="single" w:sz="4" w:space="0" w:color="BFBFBF"/>
              <w:right w:val="single" w:sz="4" w:space="0" w:color="BFBFBF"/>
            </w:tcBorders>
            <w:shd w:val="clear" w:color="000000" w:fill="EEECE1"/>
            <w:noWrap/>
            <w:vAlign w:val="bottom"/>
            <w:hideMark/>
          </w:tcPr>
          <w:p w14:paraId="3E5990D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$4,770</w:t>
            </w:r>
          </w:p>
        </w:tc>
        <w:tc>
          <w:tcPr>
            <w:tcW w:w="854" w:type="dxa"/>
            <w:tcBorders>
              <w:top w:val="nil"/>
              <w:left w:val="nil"/>
              <w:bottom w:val="single" w:sz="4" w:space="0" w:color="BFBFBF"/>
              <w:right w:val="single" w:sz="4" w:space="0" w:color="BFBFBF"/>
            </w:tcBorders>
            <w:shd w:val="clear" w:color="000000" w:fill="EEECE1"/>
            <w:noWrap/>
            <w:vAlign w:val="bottom"/>
            <w:hideMark/>
          </w:tcPr>
          <w:p w14:paraId="0D15458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$6,099</w:t>
            </w:r>
          </w:p>
        </w:tc>
        <w:tc>
          <w:tcPr>
            <w:tcW w:w="739" w:type="dxa"/>
            <w:tcBorders>
              <w:top w:val="nil"/>
              <w:left w:val="nil"/>
              <w:bottom w:val="single" w:sz="4" w:space="0" w:color="BFBFBF"/>
              <w:right w:val="single" w:sz="4" w:space="0" w:color="BFBFBF"/>
            </w:tcBorders>
            <w:shd w:val="clear" w:color="000000" w:fill="EEECE1"/>
            <w:noWrap/>
            <w:vAlign w:val="bottom"/>
            <w:hideMark/>
          </w:tcPr>
          <w:p w14:paraId="0418BD8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$4,724</w:t>
            </w:r>
          </w:p>
        </w:tc>
        <w:tc>
          <w:tcPr>
            <w:tcW w:w="819" w:type="dxa"/>
            <w:tcBorders>
              <w:top w:val="nil"/>
              <w:left w:val="nil"/>
              <w:bottom w:val="single" w:sz="4" w:space="0" w:color="BFBFBF"/>
              <w:right w:val="single" w:sz="4" w:space="0" w:color="BFBFBF"/>
            </w:tcBorders>
            <w:shd w:val="clear" w:color="000000" w:fill="EEECE1"/>
            <w:noWrap/>
            <w:vAlign w:val="bottom"/>
            <w:hideMark/>
          </w:tcPr>
          <w:p w14:paraId="442AF4E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$6,041</w:t>
            </w:r>
          </w:p>
        </w:tc>
      </w:tr>
      <w:tr w:rsidR="00C70607" w:rsidRPr="00C70607" w14:paraId="1C762D0D"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6F491E8F" w14:textId="77777777" w:rsidR="00C70607" w:rsidRPr="00C70607" w:rsidRDefault="00C70607" w:rsidP="00C70607">
            <w:pPr>
              <w:spacing w:after="0" w:line="240" w:lineRule="auto"/>
              <w:jc w:val="right"/>
              <w:rPr>
                <w:rFonts w:ascii="Calibri" w:eastAsia="Times New Roman" w:hAnsi="Calibri" w:cs="Calibri"/>
                <w:b/>
                <w:bCs/>
                <w:color w:val="000000"/>
                <w:sz w:val="16"/>
                <w:szCs w:val="16"/>
                <w:lang w:eastAsia="en-AU"/>
              </w:rPr>
            </w:pPr>
            <w:r w:rsidRPr="00C70607">
              <w:rPr>
                <w:rFonts w:ascii="Calibri" w:eastAsia="Times New Roman" w:hAnsi="Calibri" w:cs="Calibri"/>
                <w:b/>
                <w:bCs/>
                <w:color w:val="000000"/>
                <w:sz w:val="16"/>
                <w:szCs w:val="16"/>
                <w:lang w:eastAsia="en-AU"/>
              </w:rPr>
              <w:t>4</w:t>
            </w:r>
          </w:p>
        </w:tc>
        <w:tc>
          <w:tcPr>
            <w:tcW w:w="795" w:type="dxa"/>
            <w:tcBorders>
              <w:top w:val="nil"/>
              <w:left w:val="nil"/>
              <w:bottom w:val="single" w:sz="4" w:space="0" w:color="BFBFBF"/>
              <w:right w:val="single" w:sz="4" w:space="0" w:color="BFBFBF"/>
            </w:tcBorders>
            <w:shd w:val="clear" w:color="000000" w:fill="EEECE1"/>
            <w:noWrap/>
            <w:vAlign w:val="bottom"/>
            <w:hideMark/>
          </w:tcPr>
          <w:p w14:paraId="6326413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4366</w:t>
            </w:r>
          </w:p>
        </w:tc>
        <w:tc>
          <w:tcPr>
            <w:tcW w:w="5458" w:type="dxa"/>
            <w:tcBorders>
              <w:top w:val="nil"/>
              <w:left w:val="nil"/>
              <w:bottom w:val="single" w:sz="4" w:space="0" w:color="BFBFBF"/>
              <w:right w:val="single" w:sz="4" w:space="0" w:color="BFBFBF"/>
            </w:tcBorders>
            <w:shd w:val="clear" w:color="000000" w:fill="EEECE1"/>
            <w:noWrap/>
            <w:vAlign w:val="bottom"/>
            <w:hideMark/>
          </w:tcPr>
          <w:p w14:paraId="4D9FEEB5"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Box Hill Institute</w:t>
            </w:r>
          </w:p>
        </w:tc>
        <w:tc>
          <w:tcPr>
            <w:tcW w:w="800" w:type="dxa"/>
            <w:tcBorders>
              <w:top w:val="nil"/>
              <w:left w:val="nil"/>
              <w:bottom w:val="single" w:sz="4" w:space="0" w:color="BFBFBF"/>
              <w:right w:val="single" w:sz="4" w:space="0" w:color="BFBFBF"/>
            </w:tcBorders>
            <w:shd w:val="clear" w:color="000000" w:fill="EEECE1"/>
            <w:noWrap/>
            <w:vAlign w:val="bottom"/>
            <w:hideMark/>
          </w:tcPr>
          <w:p w14:paraId="0B9583E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896</w:t>
            </w:r>
          </w:p>
        </w:tc>
        <w:tc>
          <w:tcPr>
            <w:tcW w:w="783" w:type="dxa"/>
            <w:tcBorders>
              <w:top w:val="nil"/>
              <w:left w:val="nil"/>
              <w:bottom w:val="single" w:sz="4" w:space="0" w:color="BFBFBF"/>
              <w:right w:val="single" w:sz="4" w:space="0" w:color="BFBFBF"/>
            </w:tcBorders>
            <w:shd w:val="clear" w:color="000000" w:fill="EEECE1"/>
            <w:noWrap/>
            <w:vAlign w:val="bottom"/>
            <w:hideMark/>
          </w:tcPr>
          <w:p w14:paraId="01F1E8D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667.8</w:t>
            </w:r>
          </w:p>
        </w:tc>
        <w:tc>
          <w:tcPr>
            <w:tcW w:w="1103" w:type="dxa"/>
            <w:tcBorders>
              <w:top w:val="nil"/>
              <w:left w:val="nil"/>
              <w:bottom w:val="single" w:sz="4" w:space="0" w:color="BFBFBF"/>
              <w:right w:val="single" w:sz="4" w:space="0" w:color="BFBFBF"/>
            </w:tcBorders>
            <w:shd w:val="clear" w:color="000000" w:fill="EEECE1"/>
            <w:noWrap/>
            <w:vAlign w:val="bottom"/>
            <w:hideMark/>
          </w:tcPr>
          <w:p w14:paraId="387E7B9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$8,804,898</w:t>
            </w:r>
          </w:p>
        </w:tc>
        <w:tc>
          <w:tcPr>
            <w:tcW w:w="1023" w:type="dxa"/>
            <w:tcBorders>
              <w:top w:val="nil"/>
              <w:left w:val="nil"/>
              <w:bottom w:val="single" w:sz="4" w:space="0" w:color="BFBFBF"/>
              <w:right w:val="single" w:sz="4" w:space="0" w:color="BFBFBF"/>
            </w:tcBorders>
            <w:shd w:val="clear" w:color="000000" w:fill="EEECE1"/>
            <w:noWrap/>
            <w:vAlign w:val="bottom"/>
            <w:hideMark/>
          </w:tcPr>
          <w:p w14:paraId="6758108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$12,474</w:t>
            </w:r>
          </w:p>
        </w:tc>
        <w:tc>
          <w:tcPr>
            <w:tcW w:w="1103" w:type="dxa"/>
            <w:tcBorders>
              <w:top w:val="nil"/>
              <w:left w:val="nil"/>
              <w:bottom w:val="single" w:sz="4" w:space="0" w:color="BFBFBF"/>
              <w:right w:val="single" w:sz="4" w:space="0" w:color="BFBFBF"/>
            </w:tcBorders>
            <w:shd w:val="clear" w:color="000000" w:fill="EEECE1"/>
            <w:noWrap/>
            <w:vAlign w:val="bottom"/>
            <w:hideMark/>
          </w:tcPr>
          <w:p w14:paraId="387EA5C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$8,792,424</w:t>
            </w:r>
          </w:p>
        </w:tc>
        <w:tc>
          <w:tcPr>
            <w:tcW w:w="854" w:type="dxa"/>
            <w:tcBorders>
              <w:top w:val="nil"/>
              <w:left w:val="nil"/>
              <w:bottom w:val="single" w:sz="4" w:space="0" w:color="BFBFBF"/>
              <w:right w:val="single" w:sz="4" w:space="0" w:color="BFBFBF"/>
            </w:tcBorders>
            <w:shd w:val="clear" w:color="000000" w:fill="EEECE1"/>
            <w:noWrap/>
            <w:vAlign w:val="bottom"/>
            <w:hideMark/>
          </w:tcPr>
          <w:p w14:paraId="6DAB30A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$9,827</w:t>
            </w:r>
          </w:p>
        </w:tc>
        <w:tc>
          <w:tcPr>
            <w:tcW w:w="854" w:type="dxa"/>
            <w:tcBorders>
              <w:top w:val="nil"/>
              <w:left w:val="nil"/>
              <w:bottom w:val="single" w:sz="4" w:space="0" w:color="BFBFBF"/>
              <w:right w:val="single" w:sz="4" w:space="0" w:color="BFBFBF"/>
            </w:tcBorders>
            <w:shd w:val="clear" w:color="000000" w:fill="EEECE1"/>
            <w:noWrap/>
            <w:vAlign w:val="bottom"/>
            <w:hideMark/>
          </w:tcPr>
          <w:p w14:paraId="5B76D46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$13,185</w:t>
            </w:r>
          </w:p>
        </w:tc>
        <w:tc>
          <w:tcPr>
            <w:tcW w:w="739" w:type="dxa"/>
            <w:tcBorders>
              <w:top w:val="nil"/>
              <w:left w:val="nil"/>
              <w:bottom w:val="single" w:sz="4" w:space="0" w:color="BFBFBF"/>
              <w:right w:val="single" w:sz="4" w:space="0" w:color="BFBFBF"/>
            </w:tcBorders>
            <w:shd w:val="clear" w:color="000000" w:fill="EEECE1"/>
            <w:noWrap/>
            <w:vAlign w:val="bottom"/>
            <w:hideMark/>
          </w:tcPr>
          <w:p w14:paraId="78BE795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$9,813</w:t>
            </w:r>
          </w:p>
        </w:tc>
        <w:tc>
          <w:tcPr>
            <w:tcW w:w="819" w:type="dxa"/>
            <w:tcBorders>
              <w:top w:val="nil"/>
              <w:left w:val="nil"/>
              <w:bottom w:val="single" w:sz="4" w:space="0" w:color="BFBFBF"/>
              <w:right w:val="single" w:sz="4" w:space="0" w:color="BFBFBF"/>
            </w:tcBorders>
            <w:shd w:val="clear" w:color="000000" w:fill="EEECE1"/>
            <w:noWrap/>
            <w:vAlign w:val="bottom"/>
            <w:hideMark/>
          </w:tcPr>
          <w:p w14:paraId="3E429C6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$13,166</w:t>
            </w:r>
          </w:p>
        </w:tc>
      </w:tr>
      <w:tr w:rsidR="00C70607" w:rsidRPr="00C70607" w14:paraId="6670CEE7"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7CAB1034" w14:textId="77777777" w:rsidR="00C70607" w:rsidRPr="00C70607" w:rsidRDefault="00C70607" w:rsidP="00C70607">
            <w:pPr>
              <w:spacing w:after="0" w:line="240" w:lineRule="auto"/>
              <w:jc w:val="right"/>
              <w:rPr>
                <w:rFonts w:ascii="Calibri" w:eastAsia="Times New Roman" w:hAnsi="Calibri" w:cs="Calibri"/>
                <w:b/>
                <w:bCs/>
                <w:color w:val="000000"/>
                <w:sz w:val="16"/>
                <w:szCs w:val="16"/>
                <w:lang w:eastAsia="en-AU"/>
              </w:rPr>
            </w:pPr>
            <w:r w:rsidRPr="00C70607">
              <w:rPr>
                <w:rFonts w:ascii="Calibri" w:eastAsia="Times New Roman" w:hAnsi="Calibri" w:cs="Calibri"/>
                <w:b/>
                <w:bCs/>
                <w:color w:val="000000"/>
                <w:sz w:val="16"/>
                <w:szCs w:val="16"/>
                <w:lang w:eastAsia="en-AU"/>
              </w:rPr>
              <w:t>5</w:t>
            </w:r>
          </w:p>
        </w:tc>
        <w:tc>
          <w:tcPr>
            <w:tcW w:w="795" w:type="dxa"/>
            <w:tcBorders>
              <w:top w:val="nil"/>
              <w:left w:val="nil"/>
              <w:bottom w:val="single" w:sz="4" w:space="0" w:color="BFBFBF"/>
              <w:right w:val="single" w:sz="4" w:space="0" w:color="BFBFBF"/>
            </w:tcBorders>
            <w:shd w:val="clear" w:color="000000" w:fill="EEECE1"/>
            <w:noWrap/>
            <w:vAlign w:val="bottom"/>
            <w:hideMark/>
          </w:tcPr>
          <w:p w14:paraId="49999BD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2177</w:t>
            </w:r>
          </w:p>
        </w:tc>
        <w:tc>
          <w:tcPr>
            <w:tcW w:w="5458" w:type="dxa"/>
            <w:tcBorders>
              <w:top w:val="nil"/>
              <w:left w:val="nil"/>
              <w:bottom w:val="single" w:sz="4" w:space="0" w:color="BFBFBF"/>
              <w:right w:val="single" w:sz="4" w:space="0" w:color="BFBFBF"/>
            </w:tcBorders>
            <w:shd w:val="clear" w:color="000000" w:fill="EEECE1"/>
            <w:noWrap/>
            <w:vAlign w:val="bottom"/>
            <w:hideMark/>
          </w:tcPr>
          <w:p w14:paraId="24FC782D"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Swinburne University of Technology</w:t>
            </w:r>
          </w:p>
        </w:tc>
        <w:tc>
          <w:tcPr>
            <w:tcW w:w="800" w:type="dxa"/>
            <w:tcBorders>
              <w:top w:val="nil"/>
              <w:left w:val="nil"/>
              <w:bottom w:val="single" w:sz="4" w:space="0" w:color="BFBFBF"/>
              <w:right w:val="single" w:sz="4" w:space="0" w:color="BFBFBF"/>
            </w:tcBorders>
            <w:shd w:val="clear" w:color="000000" w:fill="EEECE1"/>
            <w:noWrap/>
            <w:vAlign w:val="bottom"/>
            <w:hideMark/>
          </w:tcPr>
          <w:p w14:paraId="049B0D8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1,202</w:t>
            </w:r>
          </w:p>
        </w:tc>
        <w:tc>
          <w:tcPr>
            <w:tcW w:w="783" w:type="dxa"/>
            <w:tcBorders>
              <w:top w:val="nil"/>
              <w:left w:val="nil"/>
              <w:bottom w:val="single" w:sz="4" w:space="0" w:color="BFBFBF"/>
              <w:right w:val="single" w:sz="4" w:space="0" w:color="BFBFBF"/>
            </w:tcBorders>
            <w:shd w:val="clear" w:color="000000" w:fill="EEECE1"/>
            <w:noWrap/>
            <w:vAlign w:val="bottom"/>
            <w:hideMark/>
          </w:tcPr>
          <w:p w14:paraId="4B618EF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853.3</w:t>
            </w:r>
          </w:p>
        </w:tc>
        <w:tc>
          <w:tcPr>
            <w:tcW w:w="1103" w:type="dxa"/>
            <w:tcBorders>
              <w:top w:val="nil"/>
              <w:left w:val="nil"/>
              <w:bottom w:val="single" w:sz="4" w:space="0" w:color="BFBFBF"/>
              <w:right w:val="single" w:sz="4" w:space="0" w:color="BFBFBF"/>
            </w:tcBorders>
            <w:shd w:val="clear" w:color="000000" w:fill="EEECE1"/>
            <w:noWrap/>
            <w:vAlign w:val="bottom"/>
            <w:hideMark/>
          </w:tcPr>
          <w:p w14:paraId="78B74F2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$7,324,878</w:t>
            </w:r>
          </w:p>
        </w:tc>
        <w:tc>
          <w:tcPr>
            <w:tcW w:w="1023" w:type="dxa"/>
            <w:tcBorders>
              <w:top w:val="nil"/>
              <w:left w:val="nil"/>
              <w:bottom w:val="single" w:sz="4" w:space="0" w:color="BFBFBF"/>
              <w:right w:val="single" w:sz="4" w:space="0" w:color="BFBFBF"/>
            </w:tcBorders>
            <w:shd w:val="clear" w:color="000000" w:fill="EEECE1"/>
            <w:noWrap/>
            <w:vAlign w:val="bottom"/>
            <w:hideMark/>
          </w:tcPr>
          <w:p w14:paraId="2B659EA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$172,039</w:t>
            </w:r>
          </w:p>
        </w:tc>
        <w:tc>
          <w:tcPr>
            <w:tcW w:w="1103" w:type="dxa"/>
            <w:tcBorders>
              <w:top w:val="nil"/>
              <w:left w:val="nil"/>
              <w:bottom w:val="single" w:sz="4" w:space="0" w:color="BFBFBF"/>
              <w:right w:val="single" w:sz="4" w:space="0" w:color="BFBFBF"/>
            </w:tcBorders>
            <w:shd w:val="clear" w:color="000000" w:fill="EEECE1"/>
            <w:noWrap/>
            <w:vAlign w:val="bottom"/>
            <w:hideMark/>
          </w:tcPr>
          <w:p w14:paraId="7484721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$7,152,839</w:t>
            </w:r>
          </w:p>
        </w:tc>
        <w:tc>
          <w:tcPr>
            <w:tcW w:w="854" w:type="dxa"/>
            <w:tcBorders>
              <w:top w:val="nil"/>
              <w:left w:val="nil"/>
              <w:bottom w:val="single" w:sz="4" w:space="0" w:color="BFBFBF"/>
              <w:right w:val="single" w:sz="4" w:space="0" w:color="BFBFBF"/>
            </w:tcBorders>
            <w:shd w:val="clear" w:color="000000" w:fill="EEECE1"/>
            <w:noWrap/>
            <w:vAlign w:val="bottom"/>
            <w:hideMark/>
          </w:tcPr>
          <w:p w14:paraId="181AAFA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$6,094</w:t>
            </w:r>
          </w:p>
        </w:tc>
        <w:tc>
          <w:tcPr>
            <w:tcW w:w="854" w:type="dxa"/>
            <w:tcBorders>
              <w:top w:val="nil"/>
              <w:left w:val="nil"/>
              <w:bottom w:val="single" w:sz="4" w:space="0" w:color="BFBFBF"/>
              <w:right w:val="single" w:sz="4" w:space="0" w:color="BFBFBF"/>
            </w:tcBorders>
            <w:shd w:val="clear" w:color="000000" w:fill="EEECE1"/>
            <w:noWrap/>
            <w:vAlign w:val="bottom"/>
            <w:hideMark/>
          </w:tcPr>
          <w:p w14:paraId="52D09F4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$8,584</w:t>
            </w:r>
          </w:p>
        </w:tc>
        <w:tc>
          <w:tcPr>
            <w:tcW w:w="739" w:type="dxa"/>
            <w:tcBorders>
              <w:top w:val="nil"/>
              <w:left w:val="nil"/>
              <w:bottom w:val="single" w:sz="4" w:space="0" w:color="BFBFBF"/>
              <w:right w:val="single" w:sz="4" w:space="0" w:color="BFBFBF"/>
            </w:tcBorders>
            <w:shd w:val="clear" w:color="000000" w:fill="EEECE1"/>
            <w:noWrap/>
            <w:vAlign w:val="bottom"/>
            <w:hideMark/>
          </w:tcPr>
          <w:p w14:paraId="287C822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$5,951</w:t>
            </w:r>
          </w:p>
        </w:tc>
        <w:tc>
          <w:tcPr>
            <w:tcW w:w="819" w:type="dxa"/>
            <w:tcBorders>
              <w:top w:val="nil"/>
              <w:left w:val="nil"/>
              <w:bottom w:val="single" w:sz="4" w:space="0" w:color="BFBFBF"/>
              <w:right w:val="single" w:sz="4" w:space="0" w:color="BFBFBF"/>
            </w:tcBorders>
            <w:shd w:val="clear" w:color="000000" w:fill="EEECE1"/>
            <w:noWrap/>
            <w:vAlign w:val="bottom"/>
            <w:hideMark/>
          </w:tcPr>
          <w:p w14:paraId="4B99CD9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$8,382</w:t>
            </w:r>
          </w:p>
        </w:tc>
      </w:tr>
      <w:tr w:rsidR="00C70607" w:rsidRPr="00C70607" w14:paraId="21FE34FD"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10BE64D7" w14:textId="77777777" w:rsidR="00C70607" w:rsidRPr="00C70607" w:rsidRDefault="00C70607" w:rsidP="00C70607">
            <w:pPr>
              <w:spacing w:after="0" w:line="240" w:lineRule="auto"/>
              <w:jc w:val="right"/>
              <w:rPr>
                <w:rFonts w:ascii="Calibri" w:eastAsia="Times New Roman" w:hAnsi="Calibri" w:cs="Calibri"/>
                <w:b/>
                <w:bCs/>
                <w:color w:val="000000"/>
                <w:sz w:val="16"/>
                <w:szCs w:val="16"/>
                <w:lang w:eastAsia="en-AU"/>
              </w:rPr>
            </w:pPr>
            <w:r w:rsidRPr="00C70607">
              <w:rPr>
                <w:rFonts w:ascii="Calibri" w:eastAsia="Times New Roman" w:hAnsi="Calibri" w:cs="Calibri"/>
                <w:b/>
                <w:bCs/>
                <w:color w:val="000000"/>
                <w:sz w:val="16"/>
                <w:szCs w:val="16"/>
                <w:lang w:eastAsia="en-AU"/>
              </w:rPr>
              <w:t>6</w:t>
            </w:r>
          </w:p>
        </w:tc>
        <w:tc>
          <w:tcPr>
            <w:tcW w:w="795" w:type="dxa"/>
            <w:tcBorders>
              <w:top w:val="nil"/>
              <w:left w:val="nil"/>
              <w:bottom w:val="single" w:sz="4" w:space="0" w:color="BFBFBF"/>
              <w:right w:val="single" w:sz="4" w:space="0" w:color="BFBFBF"/>
            </w:tcBorders>
            <w:shd w:val="clear" w:color="000000" w:fill="EEECE1"/>
            <w:noWrap/>
            <w:vAlign w:val="bottom"/>
            <w:hideMark/>
          </w:tcPr>
          <w:p w14:paraId="732F355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7073</w:t>
            </w:r>
          </w:p>
        </w:tc>
        <w:tc>
          <w:tcPr>
            <w:tcW w:w="5458" w:type="dxa"/>
            <w:tcBorders>
              <w:top w:val="nil"/>
              <w:left w:val="nil"/>
              <w:bottom w:val="single" w:sz="4" w:space="0" w:color="BFBFBF"/>
              <w:right w:val="single" w:sz="4" w:space="0" w:color="BFBFBF"/>
            </w:tcBorders>
            <w:shd w:val="clear" w:color="000000" w:fill="EEECE1"/>
            <w:noWrap/>
            <w:vAlign w:val="bottom"/>
            <w:hideMark/>
          </w:tcPr>
          <w:p w14:paraId="751D3A84"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Chisholm Institute of Technical and Further Education</w:t>
            </w:r>
          </w:p>
        </w:tc>
        <w:tc>
          <w:tcPr>
            <w:tcW w:w="800" w:type="dxa"/>
            <w:tcBorders>
              <w:top w:val="nil"/>
              <w:left w:val="nil"/>
              <w:bottom w:val="single" w:sz="4" w:space="0" w:color="BFBFBF"/>
              <w:right w:val="single" w:sz="4" w:space="0" w:color="BFBFBF"/>
            </w:tcBorders>
            <w:shd w:val="clear" w:color="000000" w:fill="EEECE1"/>
            <w:noWrap/>
            <w:vAlign w:val="bottom"/>
            <w:hideMark/>
          </w:tcPr>
          <w:p w14:paraId="7D5ACEE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1,628</w:t>
            </w:r>
          </w:p>
        </w:tc>
        <w:tc>
          <w:tcPr>
            <w:tcW w:w="783" w:type="dxa"/>
            <w:tcBorders>
              <w:top w:val="nil"/>
              <w:left w:val="nil"/>
              <w:bottom w:val="single" w:sz="4" w:space="0" w:color="BFBFBF"/>
              <w:right w:val="single" w:sz="4" w:space="0" w:color="BFBFBF"/>
            </w:tcBorders>
            <w:shd w:val="clear" w:color="000000" w:fill="EEECE1"/>
            <w:noWrap/>
            <w:vAlign w:val="bottom"/>
            <w:hideMark/>
          </w:tcPr>
          <w:p w14:paraId="1FC0D5A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955.0</w:t>
            </w:r>
          </w:p>
        </w:tc>
        <w:tc>
          <w:tcPr>
            <w:tcW w:w="1103" w:type="dxa"/>
            <w:tcBorders>
              <w:top w:val="nil"/>
              <w:left w:val="nil"/>
              <w:bottom w:val="single" w:sz="4" w:space="0" w:color="BFBFBF"/>
              <w:right w:val="single" w:sz="4" w:space="0" w:color="BFBFBF"/>
            </w:tcBorders>
            <w:shd w:val="clear" w:color="000000" w:fill="EEECE1"/>
            <w:noWrap/>
            <w:vAlign w:val="bottom"/>
            <w:hideMark/>
          </w:tcPr>
          <w:p w14:paraId="43D232A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$6,855,239</w:t>
            </w:r>
          </w:p>
        </w:tc>
        <w:tc>
          <w:tcPr>
            <w:tcW w:w="1023" w:type="dxa"/>
            <w:tcBorders>
              <w:top w:val="nil"/>
              <w:left w:val="nil"/>
              <w:bottom w:val="single" w:sz="4" w:space="0" w:color="BFBFBF"/>
              <w:right w:val="single" w:sz="4" w:space="0" w:color="BFBFBF"/>
            </w:tcBorders>
            <w:shd w:val="clear" w:color="000000" w:fill="EEECE1"/>
            <w:noWrap/>
            <w:vAlign w:val="bottom"/>
            <w:hideMark/>
          </w:tcPr>
          <w:p w14:paraId="71ED09B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$10,685</w:t>
            </w:r>
          </w:p>
        </w:tc>
        <w:tc>
          <w:tcPr>
            <w:tcW w:w="1103" w:type="dxa"/>
            <w:tcBorders>
              <w:top w:val="nil"/>
              <w:left w:val="nil"/>
              <w:bottom w:val="single" w:sz="4" w:space="0" w:color="BFBFBF"/>
              <w:right w:val="single" w:sz="4" w:space="0" w:color="BFBFBF"/>
            </w:tcBorders>
            <w:shd w:val="clear" w:color="000000" w:fill="EEECE1"/>
            <w:noWrap/>
            <w:vAlign w:val="bottom"/>
            <w:hideMark/>
          </w:tcPr>
          <w:p w14:paraId="2D9B0A1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$6,845,137</w:t>
            </w:r>
          </w:p>
        </w:tc>
        <w:tc>
          <w:tcPr>
            <w:tcW w:w="854" w:type="dxa"/>
            <w:tcBorders>
              <w:top w:val="nil"/>
              <w:left w:val="nil"/>
              <w:bottom w:val="single" w:sz="4" w:space="0" w:color="BFBFBF"/>
              <w:right w:val="single" w:sz="4" w:space="0" w:color="BFBFBF"/>
            </w:tcBorders>
            <w:shd w:val="clear" w:color="000000" w:fill="EEECE1"/>
            <w:noWrap/>
            <w:vAlign w:val="bottom"/>
            <w:hideMark/>
          </w:tcPr>
          <w:p w14:paraId="2FDF3FB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$4,211</w:t>
            </w:r>
          </w:p>
        </w:tc>
        <w:tc>
          <w:tcPr>
            <w:tcW w:w="854" w:type="dxa"/>
            <w:tcBorders>
              <w:top w:val="nil"/>
              <w:left w:val="nil"/>
              <w:bottom w:val="single" w:sz="4" w:space="0" w:color="BFBFBF"/>
              <w:right w:val="single" w:sz="4" w:space="0" w:color="BFBFBF"/>
            </w:tcBorders>
            <w:shd w:val="clear" w:color="000000" w:fill="EEECE1"/>
            <w:noWrap/>
            <w:vAlign w:val="bottom"/>
            <w:hideMark/>
          </w:tcPr>
          <w:p w14:paraId="229C392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$7,178</w:t>
            </w:r>
          </w:p>
        </w:tc>
        <w:tc>
          <w:tcPr>
            <w:tcW w:w="739" w:type="dxa"/>
            <w:tcBorders>
              <w:top w:val="nil"/>
              <w:left w:val="nil"/>
              <w:bottom w:val="single" w:sz="4" w:space="0" w:color="BFBFBF"/>
              <w:right w:val="single" w:sz="4" w:space="0" w:color="BFBFBF"/>
            </w:tcBorders>
            <w:shd w:val="clear" w:color="000000" w:fill="EEECE1"/>
            <w:noWrap/>
            <w:vAlign w:val="bottom"/>
            <w:hideMark/>
          </w:tcPr>
          <w:p w14:paraId="5E48852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$4,205</w:t>
            </w:r>
          </w:p>
        </w:tc>
        <w:tc>
          <w:tcPr>
            <w:tcW w:w="819" w:type="dxa"/>
            <w:tcBorders>
              <w:top w:val="nil"/>
              <w:left w:val="nil"/>
              <w:bottom w:val="single" w:sz="4" w:space="0" w:color="BFBFBF"/>
              <w:right w:val="single" w:sz="4" w:space="0" w:color="BFBFBF"/>
            </w:tcBorders>
            <w:shd w:val="clear" w:color="000000" w:fill="EEECE1"/>
            <w:noWrap/>
            <w:vAlign w:val="bottom"/>
            <w:hideMark/>
          </w:tcPr>
          <w:p w14:paraId="1F29CF3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$7,168</w:t>
            </w:r>
          </w:p>
        </w:tc>
      </w:tr>
      <w:tr w:rsidR="00C70607" w:rsidRPr="00C70607" w14:paraId="1439180F"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30438B81" w14:textId="77777777" w:rsidR="00C70607" w:rsidRPr="00C70607" w:rsidRDefault="00C70607" w:rsidP="00C70607">
            <w:pPr>
              <w:spacing w:after="0" w:line="240" w:lineRule="auto"/>
              <w:jc w:val="right"/>
              <w:rPr>
                <w:rFonts w:ascii="Calibri" w:eastAsia="Times New Roman" w:hAnsi="Calibri" w:cs="Calibri"/>
                <w:b/>
                <w:bCs/>
                <w:color w:val="000000"/>
                <w:sz w:val="16"/>
                <w:szCs w:val="16"/>
                <w:lang w:eastAsia="en-AU"/>
              </w:rPr>
            </w:pPr>
            <w:r w:rsidRPr="00C70607">
              <w:rPr>
                <w:rFonts w:ascii="Calibri" w:eastAsia="Times New Roman" w:hAnsi="Calibri" w:cs="Calibri"/>
                <w:b/>
                <w:bCs/>
                <w:color w:val="000000"/>
                <w:sz w:val="16"/>
                <w:szCs w:val="16"/>
                <w:lang w:eastAsia="en-AU"/>
              </w:rPr>
              <w:t>7</w:t>
            </w:r>
          </w:p>
        </w:tc>
        <w:tc>
          <w:tcPr>
            <w:tcW w:w="795" w:type="dxa"/>
            <w:tcBorders>
              <w:top w:val="nil"/>
              <w:left w:val="nil"/>
              <w:bottom w:val="single" w:sz="4" w:space="0" w:color="BFBFBF"/>
              <w:right w:val="single" w:sz="4" w:space="0" w:color="BFBFBF"/>
            </w:tcBorders>
            <w:shd w:val="clear" w:color="000000" w:fill="EEECE1"/>
            <w:noWrap/>
            <w:vAlign w:val="bottom"/>
            <w:hideMark/>
          </w:tcPr>
          <w:p w14:paraId="2A4B932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8071</w:t>
            </w:r>
          </w:p>
        </w:tc>
        <w:tc>
          <w:tcPr>
            <w:tcW w:w="5458" w:type="dxa"/>
            <w:tcBorders>
              <w:top w:val="nil"/>
              <w:left w:val="nil"/>
              <w:bottom w:val="single" w:sz="4" w:space="0" w:color="BFBFBF"/>
              <w:right w:val="single" w:sz="4" w:space="0" w:color="BFBFBF"/>
            </w:tcBorders>
            <w:shd w:val="clear" w:color="000000" w:fill="EEECE1"/>
            <w:noWrap/>
            <w:vAlign w:val="bottom"/>
            <w:hideMark/>
          </w:tcPr>
          <w:p w14:paraId="305A11D8"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North Metropolitan TAFE</w:t>
            </w:r>
          </w:p>
        </w:tc>
        <w:tc>
          <w:tcPr>
            <w:tcW w:w="800" w:type="dxa"/>
            <w:tcBorders>
              <w:top w:val="nil"/>
              <w:left w:val="nil"/>
              <w:bottom w:val="single" w:sz="4" w:space="0" w:color="BFBFBF"/>
              <w:right w:val="single" w:sz="4" w:space="0" w:color="BFBFBF"/>
            </w:tcBorders>
            <w:shd w:val="clear" w:color="000000" w:fill="EEECE1"/>
            <w:noWrap/>
            <w:vAlign w:val="bottom"/>
            <w:hideMark/>
          </w:tcPr>
          <w:p w14:paraId="0A6B65E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1,429</w:t>
            </w:r>
          </w:p>
        </w:tc>
        <w:tc>
          <w:tcPr>
            <w:tcW w:w="783" w:type="dxa"/>
            <w:tcBorders>
              <w:top w:val="nil"/>
              <w:left w:val="nil"/>
              <w:bottom w:val="single" w:sz="4" w:space="0" w:color="BFBFBF"/>
              <w:right w:val="single" w:sz="4" w:space="0" w:color="BFBFBF"/>
            </w:tcBorders>
            <w:shd w:val="clear" w:color="000000" w:fill="EEECE1"/>
            <w:noWrap/>
            <w:vAlign w:val="bottom"/>
            <w:hideMark/>
          </w:tcPr>
          <w:p w14:paraId="5531585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984.9</w:t>
            </w:r>
          </w:p>
        </w:tc>
        <w:tc>
          <w:tcPr>
            <w:tcW w:w="1103" w:type="dxa"/>
            <w:tcBorders>
              <w:top w:val="nil"/>
              <w:left w:val="nil"/>
              <w:bottom w:val="single" w:sz="4" w:space="0" w:color="BFBFBF"/>
              <w:right w:val="single" w:sz="4" w:space="0" w:color="BFBFBF"/>
            </w:tcBorders>
            <w:shd w:val="clear" w:color="000000" w:fill="EEECE1"/>
            <w:noWrap/>
            <w:vAlign w:val="bottom"/>
            <w:hideMark/>
          </w:tcPr>
          <w:p w14:paraId="6116BA0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$6,155,544</w:t>
            </w:r>
          </w:p>
        </w:tc>
        <w:tc>
          <w:tcPr>
            <w:tcW w:w="1023" w:type="dxa"/>
            <w:tcBorders>
              <w:top w:val="nil"/>
              <w:left w:val="nil"/>
              <w:bottom w:val="single" w:sz="4" w:space="0" w:color="BFBFBF"/>
              <w:right w:val="single" w:sz="4" w:space="0" w:color="BFBFBF"/>
            </w:tcBorders>
            <w:shd w:val="clear" w:color="000000" w:fill="EEECE1"/>
            <w:noWrap/>
            <w:vAlign w:val="bottom"/>
            <w:hideMark/>
          </w:tcPr>
          <w:p w14:paraId="3FEB6FC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000000" w:fill="EEECE1"/>
            <w:noWrap/>
            <w:vAlign w:val="bottom"/>
            <w:hideMark/>
          </w:tcPr>
          <w:p w14:paraId="462B882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$6,155,544</w:t>
            </w:r>
          </w:p>
        </w:tc>
        <w:tc>
          <w:tcPr>
            <w:tcW w:w="854" w:type="dxa"/>
            <w:tcBorders>
              <w:top w:val="nil"/>
              <w:left w:val="nil"/>
              <w:bottom w:val="single" w:sz="4" w:space="0" w:color="BFBFBF"/>
              <w:right w:val="single" w:sz="4" w:space="0" w:color="BFBFBF"/>
            </w:tcBorders>
            <w:shd w:val="clear" w:color="000000" w:fill="EEECE1"/>
            <w:noWrap/>
            <w:vAlign w:val="bottom"/>
            <w:hideMark/>
          </w:tcPr>
          <w:p w14:paraId="0F12DA6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$4,308</w:t>
            </w:r>
          </w:p>
        </w:tc>
        <w:tc>
          <w:tcPr>
            <w:tcW w:w="854" w:type="dxa"/>
            <w:tcBorders>
              <w:top w:val="nil"/>
              <w:left w:val="nil"/>
              <w:bottom w:val="single" w:sz="4" w:space="0" w:color="BFBFBF"/>
              <w:right w:val="single" w:sz="4" w:space="0" w:color="BFBFBF"/>
            </w:tcBorders>
            <w:shd w:val="clear" w:color="000000" w:fill="EEECE1"/>
            <w:noWrap/>
            <w:vAlign w:val="bottom"/>
            <w:hideMark/>
          </w:tcPr>
          <w:p w14:paraId="61511E3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$6,250</w:t>
            </w:r>
          </w:p>
        </w:tc>
        <w:tc>
          <w:tcPr>
            <w:tcW w:w="739" w:type="dxa"/>
            <w:tcBorders>
              <w:top w:val="nil"/>
              <w:left w:val="nil"/>
              <w:bottom w:val="single" w:sz="4" w:space="0" w:color="BFBFBF"/>
              <w:right w:val="single" w:sz="4" w:space="0" w:color="BFBFBF"/>
            </w:tcBorders>
            <w:shd w:val="clear" w:color="000000" w:fill="EEECE1"/>
            <w:noWrap/>
            <w:vAlign w:val="bottom"/>
            <w:hideMark/>
          </w:tcPr>
          <w:p w14:paraId="0000454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$4,308</w:t>
            </w:r>
          </w:p>
        </w:tc>
        <w:tc>
          <w:tcPr>
            <w:tcW w:w="819" w:type="dxa"/>
            <w:tcBorders>
              <w:top w:val="nil"/>
              <w:left w:val="nil"/>
              <w:bottom w:val="single" w:sz="4" w:space="0" w:color="BFBFBF"/>
              <w:right w:val="single" w:sz="4" w:space="0" w:color="BFBFBF"/>
            </w:tcBorders>
            <w:shd w:val="clear" w:color="000000" w:fill="EEECE1"/>
            <w:noWrap/>
            <w:vAlign w:val="bottom"/>
            <w:hideMark/>
          </w:tcPr>
          <w:p w14:paraId="256E517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$6,250</w:t>
            </w:r>
          </w:p>
        </w:tc>
      </w:tr>
      <w:tr w:rsidR="00C70607" w:rsidRPr="00C70607" w14:paraId="26026372"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6D5CAB13" w14:textId="77777777" w:rsidR="00C70607" w:rsidRPr="00C70607" w:rsidRDefault="00C70607" w:rsidP="00C70607">
            <w:pPr>
              <w:spacing w:after="0" w:line="240" w:lineRule="auto"/>
              <w:jc w:val="right"/>
              <w:rPr>
                <w:rFonts w:ascii="Calibri" w:eastAsia="Times New Roman" w:hAnsi="Calibri" w:cs="Calibri"/>
                <w:b/>
                <w:bCs/>
                <w:color w:val="000000"/>
                <w:sz w:val="16"/>
                <w:szCs w:val="16"/>
                <w:lang w:eastAsia="en-AU"/>
              </w:rPr>
            </w:pPr>
            <w:r w:rsidRPr="00C70607">
              <w:rPr>
                <w:rFonts w:ascii="Calibri" w:eastAsia="Times New Roman" w:hAnsi="Calibri" w:cs="Calibri"/>
                <w:b/>
                <w:bCs/>
                <w:color w:val="000000"/>
                <w:sz w:val="16"/>
                <w:szCs w:val="16"/>
                <w:lang w:eastAsia="en-AU"/>
              </w:rPr>
              <w:t>8</w:t>
            </w:r>
          </w:p>
        </w:tc>
        <w:tc>
          <w:tcPr>
            <w:tcW w:w="795" w:type="dxa"/>
            <w:tcBorders>
              <w:top w:val="nil"/>
              <w:left w:val="nil"/>
              <w:bottom w:val="single" w:sz="4" w:space="0" w:color="BFBFBF"/>
              <w:right w:val="single" w:sz="4" w:space="0" w:color="BFBFBF"/>
            </w:tcBorders>
            <w:shd w:val="clear" w:color="000000" w:fill="EEECE1"/>
            <w:noWrap/>
            <w:vAlign w:val="bottom"/>
            <w:hideMark/>
          </w:tcPr>
          <w:p w14:paraId="171BD78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7094</w:t>
            </w:r>
          </w:p>
        </w:tc>
        <w:tc>
          <w:tcPr>
            <w:tcW w:w="5458" w:type="dxa"/>
            <w:tcBorders>
              <w:top w:val="nil"/>
              <w:left w:val="nil"/>
              <w:bottom w:val="single" w:sz="4" w:space="0" w:color="BFBFBF"/>
              <w:right w:val="single" w:sz="4" w:space="0" w:color="BFBFBF"/>
            </w:tcBorders>
            <w:shd w:val="clear" w:color="000000" w:fill="EEECE1"/>
            <w:noWrap/>
            <w:vAlign w:val="bottom"/>
            <w:hideMark/>
          </w:tcPr>
          <w:p w14:paraId="22278DBD"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Basair Australia Pty Ltd</w:t>
            </w:r>
          </w:p>
        </w:tc>
        <w:tc>
          <w:tcPr>
            <w:tcW w:w="800" w:type="dxa"/>
            <w:tcBorders>
              <w:top w:val="nil"/>
              <w:left w:val="nil"/>
              <w:bottom w:val="single" w:sz="4" w:space="0" w:color="BFBFBF"/>
              <w:right w:val="single" w:sz="4" w:space="0" w:color="BFBFBF"/>
            </w:tcBorders>
            <w:shd w:val="clear" w:color="000000" w:fill="EEECE1"/>
            <w:noWrap/>
            <w:vAlign w:val="bottom"/>
            <w:hideMark/>
          </w:tcPr>
          <w:p w14:paraId="62755AA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183</w:t>
            </w:r>
          </w:p>
        </w:tc>
        <w:tc>
          <w:tcPr>
            <w:tcW w:w="783" w:type="dxa"/>
            <w:tcBorders>
              <w:top w:val="nil"/>
              <w:left w:val="nil"/>
              <w:bottom w:val="single" w:sz="4" w:space="0" w:color="BFBFBF"/>
              <w:right w:val="single" w:sz="4" w:space="0" w:color="BFBFBF"/>
            </w:tcBorders>
            <w:shd w:val="clear" w:color="000000" w:fill="EEECE1"/>
            <w:noWrap/>
            <w:vAlign w:val="bottom"/>
            <w:hideMark/>
          </w:tcPr>
          <w:p w14:paraId="4B22E3E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104.5</w:t>
            </w:r>
          </w:p>
        </w:tc>
        <w:tc>
          <w:tcPr>
            <w:tcW w:w="1103" w:type="dxa"/>
            <w:tcBorders>
              <w:top w:val="nil"/>
              <w:left w:val="nil"/>
              <w:bottom w:val="single" w:sz="4" w:space="0" w:color="BFBFBF"/>
              <w:right w:val="single" w:sz="4" w:space="0" w:color="BFBFBF"/>
            </w:tcBorders>
            <w:shd w:val="clear" w:color="000000" w:fill="EEECE1"/>
            <w:noWrap/>
            <w:vAlign w:val="bottom"/>
            <w:hideMark/>
          </w:tcPr>
          <w:p w14:paraId="148EC43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$6,191,100</w:t>
            </w:r>
          </w:p>
        </w:tc>
        <w:tc>
          <w:tcPr>
            <w:tcW w:w="1023" w:type="dxa"/>
            <w:tcBorders>
              <w:top w:val="nil"/>
              <w:left w:val="nil"/>
              <w:bottom w:val="single" w:sz="4" w:space="0" w:color="BFBFBF"/>
              <w:right w:val="single" w:sz="4" w:space="0" w:color="BFBFBF"/>
            </w:tcBorders>
            <w:shd w:val="clear" w:color="000000" w:fill="EEECE1"/>
            <w:noWrap/>
            <w:vAlign w:val="bottom"/>
            <w:hideMark/>
          </w:tcPr>
          <w:p w14:paraId="440AC9B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$5,452</w:t>
            </w:r>
          </w:p>
        </w:tc>
        <w:tc>
          <w:tcPr>
            <w:tcW w:w="1103" w:type="dxa"/>
            <w:tcBorders>
              <w:top w:val="nil"/>
              <w:left w:val="nil"/>
              <w:bottom w:val="single" w:sz="4" w:space="0" w:color="BFBFBF"/>
              <w:right w:val="single" w:sz="4" w:space="0" w:color="BFBFBF"/>
            </w:tcBorders>
            <w:shd w:val="clear" w:color="000000" w:fill="EEECE1"/>
            <w:noWrap/>
            <w:vAlign w:val="bottom"/>
            <w:hideMark/>
          </w:tcPr>
          <w:p w14:paraId="6CE8AFB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$6,129,866</w:t>
            </w:r>
          </w:p>
        </w:tc>
        <w:tc>
          <w:tcPr>
            <w:tcW w:w="854" w:type="dxa"/>
            <w:tcBorders>
              <w:top w:val="nil"/>
              <w:left w:val="nil"/>
              <w:bottom w:val="single" w:sz="4" w:space="0" w:color="BFBFBF"/>
              <w:right w:val="single" w:sz="4" w:space="0" w:color="BFBFBF"/>
            </w:tcBorders>
            <w:shd w:val="clear" w:color="000000" w:fill="EEECE1"/>
            <w:noWrap/>
            <w:vAlign w:val="bottom"/>
            <w:hideMark/>
          </w:tcPr>
          <w:p w14:paraId="35A9071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$33,831</w:t>
            </w:r>
          </w:p>
        </w:tc>
        <w:tc>
          <w:tcPr>
            <w:tcW w:w="854" w:type="dxa"/>
            <w:tcBorders>
              <w:top w:val="nil"/>
              <w:left w:val="nil"/>
              <w:bottom w:val="single" w:sz="4" w:space="0" w:color="BFBFBF"/>
              <w:right w:val="single" w:sz="4" w:space="0" w:color="BFBFBF"/>
            </w:tcBorders>
            <w:shd w:val="clear" w:color="000000" w:fill="EEECE1"/>
            <w:noWrap/>
            <w:vAlign w:val="bottom"/>
            <w:hideMark/>
          </w:tcPr>
          <w:p w14:paraId="30811B6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$59,268</w:t>
            </w:r>
          </w:p>
        </w:tc>
        <w:tc>
          <w:tcPr>
            <w:tcW w:w="739" w:type="dxa"/>
            <w:tcBorders>
              <w:top w:val="nil"/>
              <w:left w:val="nil"/>
              <w:bottom w:val="single" w:sz="4" w:space="0" w:color="BFBFBF"/>
              <w:right w:val="single" w:sz="4" w:space="0" w:color="BFBFBF"/>
            </w:tcBorders>
            <w:shd w:val="clear" w:color="000000" w:fill="EEECE1"/>
            <w:noWrap/>
            <w:vAlign w:val="bottom"/>
            <w:hideMark/>
          </w:tcPr>
          <w:p w14:paraId="6405EEE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$33,497</w:t>
            </w:r>
          </w:p>
        </w:tc>
        <w:tc>
          <w:tcPr>
            <w:tcW w:w="819" w:type="dxa"/>
            <w:tcBorders>
              <w:top w:val="nil"/>
              <w:left w:val="nil"/>
              <w:bottom w:val="single" w:sz="4" w:space="0" w:color="BFBFBF"/>
              <w:right w:val="single" w:sz="4" w:space="0" w:color="BFBFBF"/>
            </w:tcBorders>
            <w:shd w:val="clear" w:color="000000" w:fill="EEECE1"/>
            <w:noWrap/>
            <w:vAlign w:val="bottom"/>
            <w:hideMark/>
          </w:tcPr>
          <w:p w14:paraId="52ABDB2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$58,681</w:t>
            </w:r>
          </w:p>
        </w:tc>
      </w:tr>
      <w:tr w:rsidR="00C70607" w:rsidRPr="00C70607" w14:paraId="47DE1559"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44ADD9D1" w14:textId="77777777" w:rsidR="00C70607" w:rsidRPr="00C70607" w:rsidRDefault="00C70607" w:rsidP="00C70607">
            <w:pPr>
              <w:spacing w:after="0" w:line="240" w:lineRule="auto"/>
              <w:jc w:val="right"/>
              <w:rPr>
                <w:rFonts w:ascii="Calibri" w:eastAsia="Times New Roman" w:hAnsi="Calibri" w:cs="Calibri"/>
                <w:b/>
                <w:bCs/>
                <w:color w:val="000000"/>
                <w:sz w:val="16"/>
                <w:szCs w:val="16"/>
                <w:lang w:eastAsia="en-AU"/>
              </w:rPr>
            </w:pPr>
            <w:r w:rsidRPr="00C70607">
              <w:rPr>
                <w:rFonts w:ascii="Calibri" w:eastAsia="Times New Roman" w:hAnsi="Calibri" w:cs="Calibri"/>
                <w:b/>
                <w:bCs/>
                <w:color w:val="000000"/>
                <w:sz w:val="16"/>
                <w:szCs w:val="16"/>
                <w:lang w:eastAsia="en-AU"/>
              </w:rPr>
              <w:t>9</w:t>
            </w:r>
          </w:p>
        </w:tc>
        <w:tc>
          <w:tcPr>
            <w:tcW w:w="795" w:type="dxa"/>
            <w:tcBorders>
              <w:top w:val="nil"/>
              <w:left w:val="nil"/>
              <w:bottom w:val="single" w:sz="4" w:space="0" w:color="BFBFBF"/>
              <w:right w:val="single" w:sz="4" w:space="0" w:color="BFBFBF"/>
            </w:tcBorders>
            <w:shd w:val="clear" w:color="000000" w:fill="EEECE1"/>
            <w:noWrap/>
            <w:vAlign w:val="bottom"/>
            <w:hideMark/>
          </w:tcPr>
          <w:p w14:paraId="5C89F2C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3007</w:t>
            </w:r>
          </w:p>
        </w:tc>
        <w:tc>
          <w:tcPr>
            <w:tcW w:w="5458" w:type="dxa"/>
            <w:tcBorders>
              <w:top w:val="nil"/>
              <w:left w:val="nil"/>
              <w:bottom w:val="single" w:sz="4" w:space="0" w:color="BFBFBF"/>
              <w:right w:val="single" w:sz="4" w:space="0" w:color="BFBFBF"/>
            </w:tcBorders>
            <w:shd w:val="clear" w:color="000000" w:fill="EEECE1"/>
            <w:noWrap/>
            <w:vAlign w:val="bottom"/>
            <w:hideMark/>
          </w:tcPr>
          <w:p w14:paraId="3332A90F"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Victoria University</w:t>
            </w:r>
          </w:p>
        </w:tc>
        <w:tc>
          <w:tcPr>
            <w:tcW w:w="800" w:type="dxa"/>
            <w:tcBorders>
              <w:top w:val="nil"/>
              <w:left w:val="nil"/>
              <w:bottom w:val="single" w:sz="4" w:space="0" w:color="BFBFBF"/>
              <w:right w:val="single" w:sz="4" w:space="0" w:color="BFBFBF"/>
            </w:tcBorders>
            <w:shd w:val="clear" w:color="000000" w:fill="EEECE1"/>
            <w:noWrap/>
            <w:vAlign w:val="bottom"/>
            <w:hideMark/>
          </w:tcPr>
          <w:p w14:paraId="398C813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1,104</w:t>
            </w:r>
          </w:p>
        </w:tc>
        <w:tc>
          <w:tcPr>
            <w:tcW w:w="783" w:type="dxa"/>
            <w:tcBorders>
              <w:top w:val="nil"/>
              <w:left w:val="nil"/>
              <w:bottom w:val="single" w:sz="4" w:space="0" w:color="BFBFBF"/>
              <w:right w:val="single" w:sz="4" w:space="0" w:color="BFBFBF"/>
            </w:tcBorders>
            <w:shd w:val="clear" w:color="000000" w:fill="EEECE1"/>
            <w:noWrap/>
            <w:vAlign w:val="bottom"/>
            <w:hideMark/>
          </w:tcPr>
          <w:p w14:paraId="5E45C98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678.8</w:t>
            </w:r>
          </w:p>
        </w:tc>
        <w:tc>
          <w:tcPr>
            <w:tcW w:w="1103" w:type="dxa"/>
            <w:tcBorders>
              <w:top w:val="nil"/>
              <w:left w:val="nil"/>
              <w:bottom w:val="single" w:sz="4" w:space="0" w:color="BFBFBF"/>
              <w:right w:val="single" w:sz="4" w:space="0" w:color="BFBFBF"/>
            </w:tcBorders>
            <w:shd w:val="clear" w:color="000000" w:fill="EEECE1"/>
            <w:noWrap/>
            <w:vAlign w:val="bottom"/>
            <w:hideMark/>
          </w:tcPr>
          <w:p w14:paraId="365078B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$5,472,304</w:t>
            </w:r>
          </w:p>
        </w:tc>
        <w:tc>
          <w:tcPr>
            <w:tcW w:w="1023" w:type="dxa"/>
            <w:tcBorders>
              <w:top w:val="nil"/>
              <w:left w:val="nil"/>
              <w:bottom w:val="single" w:sz="4" w:space="0" w:color="BFBFBF"/>
              <w:right w:val="single" w:sz="4" w:space="0" w:color="BFBFBF"/>
            </w:tcBorders>
            <w:shd w:val="clear" w:color="000000" w:fill="EEECE1"/>
            <w:noWrap/>
            <w:vAlign w:val="bottom"/>
            <w:hideMark/>
          </w:tcPr>
          <w:p w14:paraId="4833BAF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$7,561</w:t>
            </w:r>
          </w:p>
        </w:tc>
        <w:tc>
          <w:tcPr>
            <w:tcW w:w="1103" w:type="dxa"/>
            <w:tcBorders>
              <w:top w:val="nil"/>
              <w:left w:val="nil"/>
              <w:bottom w:val="single" w:sz="4" w:space="0" w:color="BFBFBF"/>
              <w:right w:val="single" w:sz="4" w:space="0" w:color="BFBFBF"/>
            </w:tcBorders>
            <w:shd w:val="clear" w:color="000000" w:fill="EEECE1"/>
            <w:noWrap/>
            <w:vAlign w:val="bottom"/>
            <w:hideMark/>
          </w:tcPr>
          <w:p w14:paraId="0397FE8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$5,464,743</w:t>
            </w:r>
          </w:p>
        </w:tc>
        <w:tc>
          <w:tcPr>
            <w:tcW w:w="854" w:type="dxa"/>
            <w:tcBorders>
              <w:top w:val="nil"/>
              <w:left w:val="nil"/>
              <w:bottom w:val="single" w:sz="4" w:space="0" w:color="BFBFBF"/>
              <w:right w:val="single" w:sz="4" w:space="0" w:color="BFBFBF"/>
            </w:tcBorders>
            <w:shd w:val="clear" w:color="000000" w:fill="EEECE1"/>
            <w:noWrap/>
            <w:vAlign w:val="bottom"/>
            <w:hideMark/>
          </w:tcPr>
          <w:p w14:paraId="790B68D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$4,957</w:t>
            </w:r>
          </w:p>
        </w:tc>
        <w:tc>
          <w:tcPr>
            <w:tcW w:w="854" w:type="dxa"/>
            <w:tcBorders>
              <w:top w:val="nil"/>
              <w:left w:val="nil"/>
              <w:bottom w:val="single" w:sz="4" w:space="0" w:color="BFBFBF"/>
              <w:right w:val="single" w:sz="4" w:space="0" w:color="BFBFBF"/>
            </w:tcBorders>
            <w:shd w:val="clear" w:color="000000" w:fill="EEECE1"/>
            <w:noWrap/>
            <w:vAlign w:val="bottom"/>
            <w:hideMark/>
          </w:tcPr>
          <w:p w14:paraId="45C2C37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$8,062</w:t>
            </w:r>
          </w:p>
        </w:tc>
        <w:tc>
          <w:tcPr>
            <w:tcW w:w="739" w:type="dxa"/>
            <w:tcBorders>
              <w:top w:val="nil"/>
              <w:left w:val="nil"/>
              <w:bottom w:val="single" w:sz="4" w:space="0" w:color="BFBFBF"/>
              <w:right w:val="single" w:sz="4" w:space="0" w:color="BFBFBF"/>
            </w:tcBorders>
            <w:shd w:val="clear" w:color="000000" w:fill="EEECE1"/>
            <w:noWrap/>
            <w:vAlign w:val="bottom"/>
            <w:hideMark/>
          </w:tcPr>
          <w:p w14:paraId="5BD2B77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$4,950</w:t>
            </w:r>
          </w:p>
        </w:tc>
        <w:tc>
          <w:tcPr>
            <w:tcW w:w="819" w:type="dxa"/>
            <w:tcBorders>
              <w:top w:val="nil"/>
              <w:left w:val="nil"/>
              <w:bottom w:val="single" w:sz="4" w:space="0" w:color="BFBFBF"/>
              <w:right w:val="single" w:sz="4" w:space="0" w:color="BFBFBF"/>
            </w:tcBorders>
            <w:shd w:val="clear" w:color="000000" w:fill="EEECE1"/>
            <w:noWrap/>
            <w:vAlign w:val="bottom"/>
            <w:hideMark/>
          </w:tcPr>
          <w:p w14:paraId="3DD5A31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$8,051</w:t>
            </w:r>
          </w:p>
        </w:tc>
      </w:tr>
      <w:tr w:rsidR="00C70607" w:rsidRPr="00C70607" w14:paraId="729ADEAE"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2DE5E46E" w14:textId="77777777" w:rsidR="00C70607" w:rsidRPr="00C70607" w:rsidRDefault="00C70607" w:rsidP="00C70607">
            <w:pPr>
              <w:spacing w:after="0" w:line="240" w:lineRule="auto"/>
              <w:jc w:val="right"/>
              <w:rPr>
                <w:rFonts w:ascii="Calibri" w:eastAsia="Times New Roman" w:hAnsi="Calibri" w:cs="Calibri"/>
                <w:b/>
                <w:bCs/>
                <w:color w:val="000000"/>
                <w:sz w:val="16"/>
                <w:szCs w:val="16"/>
                <w:lang w:eastAsia="en-AU"/>
              </w:rPr>
            </w:pPr>
            <w:r w:rsidRPr="00C70607">
              <w:rPr>
                <w:rFonts w:ascii="Calibri" w:eastAsia="Times New Roman" w:hAnsi="Calibri" w:cs="Calibri"/>
                <w:b/>
                <w:bCs/>
                <w:color w:val="000000"/>
                <w:sz w:val="16"/>
                <w:szCs w:val="16"/>
                <w:lang w:eastAsia="en-AU"/>
              </w:rPr>
              <w:t>10</w:t>
            </w:r>
          </w:p>
        </w:tc>
        <w:tc>
          <w:tcPr>
            <w:tcW w:w="795" w:type="dxa"/>
            <w:tcBorders>
              <w:top w:val="nil"/>
              <w:left w:val="nil"/>
              <w:bottom w:val="single" w:sz="4" w:space="0" w:color="BFBFBF"/>
              <w:right w:val="single" w:sz="4" w:space="0" w:color="BFBFBF"/>
            </w:tcBorders>
            <w:shd w:val="clear" w:color="000000" w:fill="EEECE1"/>
            <w:noWrap/>
            <w:vAlign w:val="bottom"/>
            <w:hideMark/>
          </w:tcPr>
          <w:p w14:paraId="6779156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7338</w:t>
            </w:r>
          </w:p>
        </w:tc>
        <w:tc>
          <w:tcPr>
            <w:tcW w:w="5458" w:type="dxa"/>
            <w:tcBorders>
              <w:top w:val="nil"/>
              <w:left w:val="nil"/>
              <w:bottom w:val="single" w:sz="4" w:space="0" w:color="BFBFBF"/>
              <w:right w:val="single" w:sz="4" w:space="0" w:color="BFBFBF"/>
            </w:tcBorders>
            <w:shd w:val="clear" w:color="000000" w:fill="EEECE1"/>
            <w:noWrap/>
            <w:vAlign w:val="bottom"/>
            <w:hideMark/>
          </w:tcPr>
          <w:p w14:paraId="2B379253"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TAFE SA</w:t>
            </w:r>
          </w:p>
        </w:tc>
        <w:tc>
          <w:tcPr>
            <w:tcW w:w="800" w:type="dxa"/>
            <w:tcBorders>
              <w:top w:val="nil"/>
              <w:left w:val="nil"/>
              <w:bottom w:val="single" w:sz="4" w:space="0" w:color="BFBFBF"/>
              <w:right w:val="single" w:sz="4" w:space="0" w:color="BFBFBF"/>
            </w:tcBorders>
            <w:shd w:val="clear" w:color="000000" w:fill="EEECE1"/>
            <w:noWrap/>
            <w:vAlign w:val="bottom"/>
            <w:hideMark/>
          </w:tcPr>
          <w:p w14:paraId="0DF5359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1,645</w:t>
            </w:r>
          </w:p>
        </w:tc>
        <w:tc>
          <w:tcPr>
            <w:tcW w:w="783" w:type="dxa"/>
            <w:tcBorders>
              <w:top w:val="nil"/>
              <w:left w:val="nil"/>
              <w:bottom w:val="single" w:sz="4" w:space="0" w:color="BFBFBF"/>
              <w:right w:val="single" w:sz="4" w:space="0" w:color="BFBFBF"/>
            </w:tcBorders>
            <w:shd w:val="clear" w:color="000000" w:fill="EEECE1"/>
            <w:noWrap/>
            <w:vAlign w:val="bottom"/>
            <w:hideMark/>
          </w:tcPr>
          <w:p w14:paraId="1314FD7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731.7</w:t>
            </w:r>
          </w:p>
        </w:tc>
        <w:tc>
          <w:tcPr>
            <w:tcW w:w="1103" w:type="dxa"/>
            <w:tcBorders>
              <w:top w:val="nil"/>
              <w:left w:val="nil"/>
              <w:bottom w:val="single" w:sz="4" w:space="0" w:color="BFBFBF"/>
              <w:right w:val="single" w:sz="4" w:space="0" w:color="BFBFBF"/>
            </w:tcBorders>
            <w:shd w:val="clear" w:color="000000" w:fill="EEECE1"/>
            <w:noWrap/>
            <w:vAlign w:val="bottom"/>
            <w:hideMark/>
          </w:tcPr>
          <w:p w14:paraId="274C15B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$4,658,215</w:t>
            </w:r>
          </w:p>
        </w:tc>
        <w:tc>
          <w:tcPr>
            <w:tcW w:w="1023" w:type="dxa"/>
            <w:tcBorders>
              <w:top w:val="nil"/>
              <w:left w:val="nil"/>
              <w:bottom w:val="single" w:sz="4" w:space="0" w:color="BFBFBF"/>
              <w:right w:val="single" w:sz="4" w:space="0" w:color="BFBFBF"/>
            </w:tcBorders>
            <w:shd w:val="clear" w:color="000000" w:fill="EEECE1"/>
            <w:noWrap/>
            <w:vAlign w:val="bottom"/>
            <w:hideMark/>
          </w:tcPr>
          <w:p w14:paraId="2CE91D3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$47,074</w:t>
            </w:r>
          </w:p>
        </w:tc>
        <w:tc>
          <w:tcPr>
            <w:tcW w:w="1103" w:type="dxa"/>
            <w:tcBorders>
              <w:top w:val="nil"/>
              <w:left w:val="nil"/>
              <w:bottom w:val="single" w:sz="4" w:space="0" w:color="BFBFBF"/>
              <w:right w:val="single" w:sz="4" w:space="0" w:color="BFBFBF"/>
            </w:tcBorders>
            <w:shd w:val="clear" w:color="000000" w:fill="EEECE1"/>
            <w:noWrap/>
            <w:vAlign w:val="bottom"/>
            <w:hideMark/>
          </w:tcPr>
          <w:p w14:paraId="0613834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$4,611,527</w:t>
            </w:r>
          </w:p>
        </w:tc>
        <w:tc>
          <w:tcPr>
            <w:tcW w:w="854" w:type="dxa"/>
            <w:tcBorders>
              <w:top w:val="nil"/>
              <w:left w:val="nil"/>
              <w:bottom w:val="single" w:sz="4" w:space="0" w:color="BFBFBF"/>
              <w:right w:val="single" w:sz="4" w:space="0" w:color="BFBFBF"/>
            </w:tcBorders>
            <w:shd w:val="clear" w:color="000000" w:fill="EEECE1"/>
            <w:noWrap/>
            <w:vAlign w:val="bottom"/>
            <w:hideMark/>
          </w:tcPr>
          <w:p w14:paraId="359F232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$2,832</w:t>
            </w:r>
          </w:p>
        </w:tc>
        <w:tc>
          <w:tcPr>
            <w:tcW w:w="854" w:type="dxa"/>
            <w:tcBorders>
              <w:top w:val="nil"/>
              <w:left w:val="nil"/>
              <w:bottom w:val="single" w:sz="4" w:space="0" w:color="BFBFBF"/>
              <w:right w:val="single" w:sz="4" w:space="0" w:color="BFBFBF"/>
            </w:tcBorders>
            <w:shd w:val="clear" w:color="000000" w:fill="EEECE1"/>
            <w:noWrap/>
            <w:vAlign w:val="bottom"/>
            <w:hideMark/>
          </w:tcPr>
          <w:p w14:paraId="3513DD5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$6,366</w:t>
            </w:r>
          </w:p>
        </w:tc>
        <w:tc>
          <w:tcPr>
            <w:tcW w:w="739" w:type="dxa"/>
            <w:tcBorders>
              <w:top w:val="nil"/>
              <w:left w:val="nil"/>
              <w:bottom w:val="single" w:sz="4" w:space="0" w:color="BFBFBF"/>
              <w:right w:val="single" w:sz="4" w:space="0" w:color="BFBFBF"/>
            </w:tcBorders>
            <w:shd w:val="clear" w:color="000000" w:fill="EEECE1"/>
            <w:noWrap/>
            <w:vAlign w:val="bottom"/>
            <w:hideMark/>
          </w:tcPr>
          <w:p w14:paraId="561F347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$2,803</w:t>
            </w:r>
          </w:p>
        </w:tc>
        <w:tc>
          <w:tcPr>
            <w:tcW w:w="819" w:type="dxa"/>
            <w:tcBorders>
              <w:top w:val="nil"/>
              <w:left w:val="nil"/>
              <w:bottom w:val="single" w:sz="4" w:space="0" w:color="BFBFBF"/>
              <w:right w:val="single" w:sz="4" w:space="0" w:color="BFBFBF"/>
            </w:tcBorders>
            <w:shd w:val="clear" w:color="000000" w:fill="EEECE1"/>
            <w:noWrap/>
            <w:vAlign w:val="bottom"/>
            <w:hideMark/>
          </w:tcPr>
          <w:p w14:paraId="062C754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$6,302</w:t>
            </w:r>
          </w:p>
        </w:tc>
      </w:tr>
      <w:tr w:rsidR="00C70607" w:rsidRPr="00C70607" w14:paraId="1B849C1E"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3A5DAF8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w:t>
            </w:r>
          </w:p>
        </w:tc>
        <w:tc>
          <w:tcPr>
            <w:tcW w:w="795" w:type="dxa"/>
            <w:tcBorders>
              <w:top w:val="nil"/>
              <w:left w:val="nil"/>
              <w:bottom w:val="single" w:sz="4" w:space="0" w:color="BFBFBF"/>
              <w:right w:val="single" w:sz="4" w:space="0" w:color="BFBFBF"/>
            </w:tcBorders>
            <w:shd w:val="clear" w:color="auto" w:fill="auto"/>
            <w:noWrap/>
            <w:vAlign w:val="bottom"/>
            <w:hideMark/>
          </w:tcPr>
          <w:p w14:paraId="37237A5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4383</w:t>
            </w:r>
          </w:p>
        </w:tc>
        <w:tc>
          <w:tcPr>
            <w:tcW w:w="5458" w:type="dxa"/>
            <w:tcBorders>
              <w:top w:val="nil"/>
              <w:left w:val="nil"/>
              <w:bottom w:val="single" w:sz="4" w:space="0" w:color="BFBFBF"/>
              <w:right w:val="single" w:sz="4" w:space="0" w:color="BFBFBF"/>
            </w:tcBorders>
            <w:shd w:val="clear" w:color="auto" w:fill="auto"/>
            <w:noWrap/>
            <w:vAlign w:val="bottom"/>
            <w:hideMark/>
          </w:tcPr>
          <w:p w14:paraId="6718A967"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Holmesglen Institute of TAFE</w:t>
            </w:r>
          </w:p>
        </w:tc>
        <w:tc>
          <w:tcPr>
            <w:tcW w:w="800" w:type="dxa"/>
            <w:tcBorders>
              <w:top w:val="nil"/>
              <w:left w:val="nil"/>
              <w:bottom w:val="single" w:sz="4" w:space="0" w:color="BFBFBF"/>
              <w:right w:val="single" w:sz="4" w:space="0" w:color="BFBFBF"/>
            </w:tcBorders>
            <w:shd w:val="clear" w:color="auto" w:fill="auto"/>
            <w:noWrap/>
            <w:vAlign w:val="bottom"/>
            <w:hideMark/>
          </w:tcPr>
          <w:p w14:paraId="3827B9C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1,124</w:t>
            </w:r>
          </w:p>
        </w:tc>
        <w:tc>
          <w:tcPr>
            <w:tcW w:w="783" w:type="dxa"/>
            <w:tcBorders>
              <w:top w:val="nil"/>
              <w:left w:val="nil"/>
              <w:bottom w:val="single" w:sz="4" w:space="0" w:color="BFBFBF"/>
              <w:right w:val="single" w:sz="4" w:space="0" w:color="BFBFBF"/>
            </w:tcBorders>
            <w:shd w:val="clear" w:color="auto" w:fill="auto"/>
            <w:noWrap/>
            <w:vAlign w:val="bottom"/>
            <w:hideMark/>
          </w:tcPr>
          <w:p w14:paraId="670F97B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963.6</w:t>
            </w:r>
          </w:p>
        </w:tc>
        <w:tc>
          <w:tcPr>
            <w:tcW w:w="1103" w:type="dxa"/>
            <w:tcBorders>
              <w:top w:val="nil"/>
              <w:left w:val="nil"/>
              <w:bottom w:val="single" w:sz="4" w:space="0" w:color="BFBFBF"/>
              <w:right w:val="single" w:sz="4" w:space="0" w:color="BFBFBF"/>
            </w:tcBorders>
            <w:shd w:val="clear" w:color="auto" w:fill="auto"/>
            <w:noWrap/>
            <w:vAlign w:val="bottom"/>
            <w:hideMark/>
          </w:tcPr>
          <w:p w14:paraId="5C3CCBD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$4,439,877</w:t>
            </w:r>
          </w:p>
        </w:tc>
        <w:tc>
          <w:tcPr>
            <w:tcW w:w="1023" w:type="dxa"/>
            <w:tcBorders>
              <w:top w:val="nil"/>
              <w:left w:val="nil"/>
              <w:bottom w:val="single" w:sz="4" w:space="0" w:color="BFBFBF"/>
              <w:right w:val="single" w:sz="4" w:space="0" w:color="BFBFBF"/>
            </w:tcBorders>
            <w:shd w:val="clear" w:color="auto" w:fill="auto"/>
            <w:noWrap/>
            <w:vAlign w:val="bottom"/>
            <w:hideMark/>
          </w:tcPr>
          <w:p w14:paraId="2365721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$3,179</w:t>
            </w:r>
          </w:p>
        </w:tc>
        <w:tc>
          <w:tcPr>
            <w:tcW w:w="1103" w:type="dxa"/>
            <w:tcBorders>
              <w:top w:val="nil"/>
              <w:left w:val="nil"/>
              <w:bottom w:val="single" w:sz="4" w:space="0" w:color="BFBFBF"/>
              <w:right w:val="single" w:sz="4" w:space="0" w:color="BFBFBF"/>
            </w:tcBorders>
            <w:shd w:val="clear" w:color="auto" w:fill="auto"/>
            <w:noWrap/>
            <w:vAlign w:val="bottom"/>
            <w:hideMark/>
          </w:tcPr>
          <w:p w14:paraId="05D7AF6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$4,436,698</w:t>
            </w:r>
          </w:p>
        </w:tc>
        <w:tc>
          <w:tcPr>
            <w:tcW w:w="854" w:type="dxa"/>
            <w:tcBorders>
              <w:top w:val="nil"/>
              <w:left w:val="nil"/>
              <w:bottom w:val="single" w:sz="4" w:space="0" w:color="BFBFBF"/>
              <w:right w:val="single" w:sz="4" w:space="0" w:color="BFBFBF"/>
            </w:tcBorders>
            <w:shd w:val="clear" w:color="auto" w:fill="auto"/>
            <w:noWrap/>
            <w:vAlign w:val="bottom"/>
            <w:hideMark/>
          </w:tcPr>
          <w:p w14:paraId="3E70FFB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$3,950</w:t>
            </w:r>
          </w:p>
        </w:tc>
        <w:tc>
          <w:tcPr>
            <w:tcW w:w="854" w:type="dxa"/>
            <w:tcBorders>
              <w:top w:val="nil"/>
              <w:left w:val="nil"/>
              <w:bottom w:val="single" w:sz="4" w:space="0" w:color="BFBFBF"/>
              <w:right w:val="single" w:sz="4" w:space="0" w:color="BFBFBF"/>
            </w:tcBorders>
            <w:shd w:val="clear" w:color="auto" w:fill="auto"/>
            <w:noWrap/>
            <w:vAlign w:val="bottom"/>
            <w:hideMark/>
          </w:tcPr>
          <w:p w14:paraId="100E447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$4,608</w:t>
            </w:r>
          </w:p>
        </w:tc>
        <w:tc>
          <w:tcPr>
            <w:tcW w:w="739" w:type="dxa"/>
            <w:tcBorders>
              <w:top w:val="nil"/>
              <w:left w:val="nil"/>
              <w:bottom w:val="single" w:sz="4" w:space="0" w:color="BFBFBF"/>
              <w:right w:val="single" w:sz="4" w:space="0" w:color="BFBFBF"/>
            </w:tcBorders>
            <w:shd w:val="clear" w:color="auto" w:fill="auto"/>
            <w:noWrap/>
            <w:vAlign w:val="bottom"/>
            <w:hideMark/>
          </w:tcPr>
          <w:p w14:paraId="0E65DCF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$3,947</w:t>
            </w:r>
          </w:p>
        </w:tc>
        <w:tc>
          <w:tcPr>
            <w:tcW w:w="819" w:type="dxa"/>
            <w:tcBorders>
              <w:top w:val="nil"/>
              <w:left w:val="nil"/>
              <w:bottom w:val="single" w:sz="4" w:space="0" w:color="BFBFBF"/>
              <w:right w:val="single" w:sz="4" w:space="0" w:color="BFBFBF"/>
            </w:tcBorders>
            <w:shd w:val="clear" w:color="auto" w:fill="auto"/>
            <w:noWrap/>
            <w:vAlign w:val="bottom"/>
            <w:hideMark/>
          </w:tcPr>
          <w:p w14:paraId="74DB48C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$4,604</w:t>
            </w:r>
          </w:p>
        </w:tc>
      </w:tr>
      <w:tr w:rsidR="00C70607" w:rsidRPr="00C70607" w14:paraId="4C86D05B"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4965F4D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w:t>
            </w:r>
          </w:p>
        </w:tc>
        <w:tc>
          <w:tcPr>
            <w:tcW w:w="795" w:type="dxa"/>
            <w:tcBorders>
              <w:top w:val="nil"/>
              <w:left w:val="nil"/>
              <w:bottom w:val="single" w:sz="4" w:space="0" w:color="BFBFBF"/>
              <w:right w:val="single" w:sz="4" w:space="0" w:color="BFBFBF"/>
            </w:tcBorders>
            <w:shd w:val="clear" w:color="000000" w:fill="EEECE1"/>
            <w:noWrap/>
            <w:vAlign w:val="bottom"/>
            <w:hideMark/>
          </w:tcPr>
          <w:p w14:paraId="676F33B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7427</w:t>
            </w:r>
          </w:p>
        </w:tc>
        <w:tc>
          <w:tcPr>
            <w:tcW w:w="5458" w:type="dxa"/>
            <w:tcBorders>
              <w:top w:val="nil"/>
              <w:left w:val="nil"/>
              <w:bottom w:val="single" w:sz="4" w:space="0" w:color="BFBFBF"/>
              <w:right w:val="single" w:sz="4" w:space="0" w:color="BFBFBF"/>
            </w:tcBorders>
            <w:shd w:val="clear" w:color="000000" w:fill="EEECE1"/>
            <w:noWrap/>
            <w:vAlign w:val="bottom"/>
            <w:hideMark/>
          </w:tcPr>
          <w:p w14:paraId="30211D73"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Pragmatic Training Pty. Ltd.</w:t>
            </w:r>
          </w:p>
        </w:tc>
        <w:tc>
          <w:tcPr>
            <w:tcW w:w="800" w:type="dxa"/>
            <w:tcBorders>
              <w:top w:val="nil"/>
              <w:left w:val="nil"/>
              <w:bottom w:val="single" w:sz="4" w:space="0" w:color="BFBFBF"/>
              <w:right w:val="single" w:sz="4" w:space="0" w:color="BFBFBF"/>
            </w:tcBorders>
            <w:shd w:val="clear" w:color="000000" w:fill="EEECE1"/>
            <w:noWrap/>
            <w:vAlign w:val="bottom"/>
            <w:hideMark/>
          </w:tcPr>
          <w:p w14:paraId="0173904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682</w:t>
            </w:r>
          </w:p>
        </w:tc>
        <w:tc>
          <w:tcPr>
            <w:tcW w:w="783" w:type="dxa"/>
            <w:tcBorders>
              <w:top w:val="nil"/>
              <w:left w:val="nil"/>
              <w:bottom w:val="single" w:sz="4" w:space="0" w:color="BFBFBF"/>
              <w:right w:val="single" w:sz="4" w:space="0" w:color="BFBFBF"/>
            </w:tcBorders>
            <w:shd w:val="clear" w:color="000000" w:fill="EEECE1"/>
            <w:noWrap/>
            <w:vAlign w:val="bottom"/>
            <w:hideMark/>
          </w:tcPr>
          <w:p w14:paraId="4973DDC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403.2</w:t>
            </w:r>
          </w:p>
        </w:tc>
        <w:tc>
          <w:tcPr>
            <w:tcW w:w="1103" w:type="dxa"/>
            <w:tcBorders>
              <w:top w:val="nil"/>
              <w:left w:val="nil"/>
              <w:bottom w:val="single" w:sz="4" w:space="0" w:color="BFBFBF"/>
              <w:right w:val="single" w:sz="4" w:space="0" w:color="BFBFBF"/>
            </w:tcBorders>
            <w:shd w:val="clear" w:color="000000" w:fill="EEECE1"/>
            <w:noWrap/>
            <w:vAlign w:val="bottom"/>
            <w:hideMark/>
          </w:tcPr>
          <w:p w14:paraId="7D0FBBC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$4,211,416</w:t>
            </w:r>
          </w:p>
        </w:tc>
        <w:tc>
          <w:tcPr>
            <w:tcW w:w="1023" w:type="dxa"/>
            <w:tcBorders>
              <w:top w:val="nil"/>
              <w:left w:val="nil"/>
              <w:bottom w:val="single" w:sz="4" w:space="0" w:color="BFBFBF"/>
              <w:right w:val="single" w:sz="4" w:space="0" w:color="BFBFBF"/>
            </w:tcBorders>
            <w:shd w:val="clear" w:color="000000" w:fill="EEECE1"/>
            <w:noWrap/>
            <w:vAlign w:val="bottom"/>
            <w:hideMark/>
          </w:tcPr>
          <w:p w14:paraId="5FA4F96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$230,000</w:t>
            </w:r>
          </w:p>
        </w:tc>
        <w:tc>
          <w:tcPr>
            <w:tcW w:w="1103" w:type="dxa"/>
            <w:tcBorders>
              <w:top w:val="nil"/>
              <w:left w:val="nil"/>
              <w:bottom w:val="single" w:sz="4" w:space="0" w:color="BFBFBF"/>
              <w:right w:val="single" w:sz="4" w:space="0" w:color="BFBFBF"/>
            </w:tcBorders>
            <w:shd w:val="clear" w:color="000000" w:fill="EEECE1"/>
            <w:noWrap/>
            <w:vAlign w:val="bottom"/>
            <w:hideMark/>
          </w:tcPr>
          <w:p w14:paraId="57017C9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$3,981,416</w:t>
            </w:r>
          </w:p>
        </w:tc>
        <w:tc>
          <w:tcPr>
            <w:tcW w:w="854" w:type="dxa"/>
            <w:tcBorders>
              <w:top w:val="nil"/>
              <w:left w:val="nil"/>
              <w:bottom w:val="single" w:sz="4" w:space="0" w:color="BFBFBF"/>
              <w:right w:val="single" w:sz="4" w:space="0" w:color="BFBFBF"/>
            </w:tcBorders>
            <w:shd w:val="clear" w:color="000000" w:fill="EEECE1"/>
            <w:noWrap/>
            <w:vAlign w:val="bottom"/>
            <w:hideMark/>
          </w:tcPr>
          <w:p w14:paraId="6F14F32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$6,175</w:t>
            </w:r>
          </w:p>
        </w:tc>
        <w:tc>
          <w:tcPr>
            <w:tcW w:w="854" w:type="dxa"/>
            <w:tcBorders>
              <w:top w:val="nil"/>
              <w:left w:val="nil"/>
              <w:bottom w:val="single" w:sz="4" w:space="0" w:color="BFBFBF"/>
              <w:right w:val="single" w:sz="4" w:space="0" w:color="BFBFBF"/>
            </w:tcBorders>
            <w:shd w:val="clear" w:color="000000" w:fill="EEECE1"/>
            <w:noWrap/>
            <w:vAlign w:val="bottom"/>
            <w:hideMark/>
          </w:tcPr>
          <w:p w14:paraId="11C14AF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$10,444</w:t>
            </w:r>
          </w:p>
        </w:tc>
        <w:tc>
          <w:tcPr>
            <w:tcW w:w="739" w:type="dxa"/>
            <w:tcBorders>
              <w:top w:val="nil"/>
              <w:left w:val="nil"/>
              <w:bottom w:val="single" w:sz="4" w:space="0" w:color="BFBFBF"/>
              <w:right w:val="single" w:sz="4" w:space="0" w:color="BFBFBF"/>
            </w:tcBorders>
            <w:shd w:val="clear" w:color="000000" w:fill="EEECE1"/>
            <w:noWrap/>
            <w:vAlign w:val="bottom"/>
            <w:hideMark/>
          </w:tcPr>
          <w:p w14:paraId="3F6645F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$5,838</w:t>
            </w:r>
          </w:p>
        </w:tc>
        <w:tc>
          <w:tcPr>
            <w:tcW w:w="819" w:type="dxa"/>
            <w:tcBorders>
              <w:top w:val="nil"/>
              <w:left w:val="nil"/>
              <w:bottom w:val="single" w:sz="4" w:space="0" w:color="BFBFBF"/>
              <w:right w:val="single" w:sz="4" w:space="0" w:color="BFBFBF"/>
            </w:tcBorders>
            <w:shd w:val="clear" w:color="000000" w:fill="EEECE1"/>
            <w:noWrap/>
            <w:vAlign w:val="bottom"/>
            <w:hideMark/>
          </w:tcPr>
          <w:p w14:paraId="5197EDB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$9,874</w:t>
            </w:r>
          </w:p>
        </w:tc>
      </w:tr>
      <w:tr w:rsidR="00C70607" w:rsidRPr="00C70607" w14:paraId="5F557F91"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6AF4153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w:t>
            </w:r>
          </w:p>
        </w:tc>
        <w:tc>
          <w:tcPr>
            <w:tcW w:w="795" w:type="dxa"/>
            <w:tcBorders>
              <w:top w:val="nil"/>
              <w:left w:val="nil"/>
              <w:bottom w:val="single" w:sz="4" w:space="0" w:color="BFBFBF"/>
              <w:right w:val="single" w:sz="4" w:space="0" w:color="BFBFBF"/>
            </w:tcBorders>
            <w:shd w:val="clear" w:color="auto" w:fill="auto"/>
            <w:noWrap/>
            <w:vAlign w:val="bottom"/>
            <w:hideMark/>
          </w:tcPr>
          <w:p w14:paraId="30DEB6D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4363</w:t>
            </w:r>
          </w:p>
        </w:tc>
        <w:tc>
          <w:tcPr>
            <w:tcW w:w="5458" w:type="dxa"/>
            <w:tcBorders>
              <w:top w:val="nil"/>
              <w:left w:val="nil"/>
              <w:bottom w:val="single" w:sz="4" w:space="0" w:color="BFBFBF"/>
              <w:right w:val="single" w:sz="4" w:space="0" w:color="BFBFBF"/>
            </w:tcBorders>
            <w:shd w:val="clear" w:color="auto" w:fill="auto"/>
            <w:noWrap/>
            <w:vAlign w:val="bottom"/>
            <w:hideMark/>
          </w:tcPr>
          <w:p w14:paraId="6B1A6565"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Melbourne Polytechnic</w:t>
            </w:r>
          </w:p>
        </w:tc>
        <w:tc>
          <w:tcPr>
            <w:tcW w:w="800" w:type="dxa"/>
            <w:tcBorders>
              <w:top w:val="nil"/>
              <w:left w:val="nil"/>
              <w:bottom w:val="single" w:sz="4" w:space="0" w:color="BFBFBF"/>
              <w:right w:val="single" w:sz="4" w:space="0" w:color="BFBFBF"/>
            </w:tcBorders>
            <w:shd w:val="clear" w:color="auto" w:fill="auto"/>
            <w:noWrap/>
            <w:vAlign w:val="bottom"/>
            <w:hideMark/>
          </w:tcPr>
          <w:p w14:paraId="6EB0D27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850</w:t>
            </w:r>
          </w:p>
        </w:tc>
        <w:tc>
          <w:tcPr>
            <w:tcW w:w="783" w:type="dxa"/>
            <w:tcBorders>
              <w:top w:val="nil"/>
              <w:left w:val="nil"/>
              <w:bottom w:val="single" w:sz="4" w:space="0" w:color="BFBFBF"/>
              <w:right w:val="single" w:sz="4" w:space="0" w:color="BFBFBF"/>
            </w:tcBorders>
            <w:shd w:val="clear" w:color="auto" w:fill="auto"/>
            <w:noWrap/>
            <w:vAlign w:val="bottom"/>
            <w:hideMark/>
          </w:tcPr>
          <w:p w14:paraId="10872C5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621.7</w:t>
            </w:r>
          </w:p>
        </w:tc>
        <w:tc>
          <w:tcPr>
            <w:tcW w:w="1103" w:type="dxa"/>
            <w:tcBorders>
              <w:top w:val="nil"/>
              <w:left w:val="nil"/>
              <w:bottom w:val="single" w:sz="4" w:space="0" w:color="BFBFBF"/>
              <w:right w:val="single" w:sz="4" w:space="0" w:color="BFBFBF"/>
            </w:tcBorders>
            <w:shd w:val="clear" w:color="auto" w:fill="auto"/>
            <w:noWrap/>
            <w:vAlign w:val="bottom"/>
            <w:hideMark/>
          </w:tcPr>
          <w:p w14:paraId="2CBC20D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$3,813,450</w:t>
            </w:r>
          </w:p>
        </w:tc>
        <w:tc>
          <w:tcPr>
            <w:tcW w:w="1023" w:type="dxa"/>
            <w:tcBorders>
              <w:top w:val="nil"/>
              <w:left w:val="nil"/>
              <w:bottom w:val="single" w:sz="4" w:space="0" w:color="BFBFBF"/>
              <w:right w:val="single" w:sz="4" w:space="0" w:color="BFBFBF"/>
            </w:tcBorders>
            <w:shd w:val="clear" w:color="auto" w:fill="auto"/>
            <w:noWrap/>
            <w:vAlign w:val="bottom"/>
            <w:hideMark/>
          </w:tcPr>
          <w:p w14:paraId="4844331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auto" w:fill="auto"/>
            <w:noWrap/>
            <w:vAlign w:val="bottom"/>
            <w:hideMark/>
          </w:tcPr>
          <w:p w14:paraId="7B68DD8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$3,813,450</w:t>
            </w:r>
          </w:p>
        </w:tc>
        <w:tc>
          <w:tcPr>
            <w:tcW w:w="854" w:type="dxa"/>
            <w:tcBorders>
              <w:top w:val="nil"/>
              <w:left w:val="nil"/>
              <w:bottom w:val="single" w:sz="4" w:space="0" w:color="BFBFBF"/>
              <w:right w:val="single" w:sz="4" w:space="0" w:color="BFBFBF"/>
            </w:tcBorders>
            <w:shd w:val="clear" w:color="auto" w:fill="auto"/>
            <w:noWrap/>
            <w:vAlign w:val="bottom"/>
            <w:hideMark/>
          </w:tcPr>
          <w:p w14:paraId="0107A4F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$4,486</w:t>
            </w:r>
          </w:p>
        </w:tc>
        <w:tc>
          <w:tcPr>
            <w:tcW w:w="854" w:type="dxa"/>
            <w:tcBorders>
              <w:top w:val="nil"/>
              <w:left w:val="nil"/>
              <w:bottom w:val="single" w:sz="4" w:space="0" w:color="BFBFBF"/>
              <w:right w:val="single" w:sz="4" w:space="0" w:color="BFBFBF"/>
            </w:tcBorders>
            <w:shd w:val="clear" w:color="auto" w:fill="auto"/>
            <w:noWrap/>
            <w:vAlign w:val="bottom"/>
            <w:hideMark/>
          </w:tcPr>
          <w:p w14:paraId="1D515E0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$6,134</w:t>
            </w:r>
          </w:p>
        </w:tc>
        <w:tc>
          <w:tcPr>
            <w:tcW w:w="739" w:type="dxa"/>
            <w:tcBorders>
              <w:top w:val="nil"/>
              <w:left w:val="nil"/>
              <w:bottom w:val="single" w:sz="4" w:space="0" w:color="BFBFBF"/>
              <w:right w:val="single" w:sz="4" w:space="0" w:color="BFBFBF"/>
            </w:tcBorders>
            <w:shd w:val="clear" w:color="auto" w:fill="auto"/>
            <w:noWrap/>
            <w:vAlign w:val="bottom"/>
            <w:hideMark/>
          </w:tcPr>
          <w:p w14:paraId="5591A78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$4,486</w:t>
            </w:r>
          </w:p>
        </w:tc>
        <w:tc>
          <w:tcPr>
            <w:tcW w:w="819" w:type="dxa"/>
            <w:tcBorders>
              <w:top w:val="nil"/>
              <w:left w:val="nil"/>
              <w:bottom w:val="single" w:sz="4" w:space="0" w:color="BFBFBF"/>
              <w:right w:val="single" w:sz="4" w:space="0" w:color="BFBFBF"/>
            </w:tcBorders>
            <w:shd w:val="clear" w:color="auto" w:fill="auto"/>
            <w:noWrap/>
            <w:vAlign w:val="bottom"/>
            <w:hideMark/>
          </w:tcPr>
          <w:p w14:paraId="4FD5FCF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$6,134</w:t>
            </w:r>
          </w:p>
        </w:tc>
      </w:tr>
      <w:tr w:rsidR="00C70607" w:rsidRPr="00C70607" w14:paraId="4DDE3F5C"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6E0BCB9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w:t>
            </w:r>
          </w:p>
        </w:tc>
        <w:tc>
          <w:tcPr>
            <w:tcW w:w="795" w:type="dxa"/>
            <w:tcBorders>
              <w:top w:val="nil"/>
              <w:left w:val="nil"/>
              <w:bottom w:val="single" w:sz="4" w:space="0" w:color="BFBFBF"/>
              <w:right w:val="single" w:sz="4" w:space="0" w:color="BFBFBF"/>
            </w:tcBorders>
            <w:shd w:val="clear" w:color="000000" w:fill="EEECE1"/>
            <w:noWrap/>
            <w:vAlign w:val="bottom"/>
            <w:hideMark/>
          </w:tcPr>
          <w:p w14:paraId="558E71F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7172</w:t>
            </w:r>
          </w:p>
        </w:tc>
        <w:tc>
          <w:tcPr>
            <w:tcW w:w="5458" w:type="dxa"/>
            <w:tcBorders>
              <w:top w:val="nil"/>
              <w:left w:val="nil"/>
              <w:bottom w:val="single" w:sz="4" w:space="0" w:color="BFBFBF"/>
              <w:right w:val="single" w:sz="4" w:space="0" w:color="BFBFBF"/>
            </w:tcBorders>
            <w:shd w:val="clear" w:color="000000" w:fill="EEECE1"/>
            <w:noWrap/>
            <w:vAlign w:val="bottom"/>
            <w:hideMark/>
          </w:tcPr>
          <w:p w14:paraId="54B6F25C"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Flight Training Adelaide Pty Ltd</w:t>
            </w:r>
          </w:p>
        </w:tc>
        <w:tc>
          <w:tcPr>
            <w:tcW w:w="800" w:type="dxa"/>
            <w:tcBorders>
              <w:top w:val="nil"/>
              <w:left w:val="nil"/>
              <w:bottom w:val="single" w:sz="4" w:space="0" w:color="BFBFBF"/>
              <w:right w:val="single" w:sz="4" w:space="0" w:color="BFBFBF"/>
            </w:tcBorders>
            <w:shd w:val="clear" w:color="000000" w:fill="EEECE1"/>
            <w:noWrap/>
            <w:vAlign w:val="bottom"/>
            <w:hideMark/>
          </w:tcPr>
          <w:p w14:paraId="097CA74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100</w:t>
            </w:r>
          </w:p>
        </w:tc>
        <w:tc>
          <w:tcPr>
            <w:tcW w:w="783" w:type="dxa"/>
            <w:tcBorders>
              <w:top w:val="nil"/>
              <w:left w:val="nil"/>
              <w:bottom w:val="single" w:sz="4" w:space="0" w:color="BFBFBF"/>
              <w:right w:val="single" w:sz="4" w:space="0" w:color="BFBFBF"/>
            </w:tcBorders>
            <w:shd w:val="clear" w:color="000000" w:fill="EEECE1"/>
            <w:noWrap/>
            <w:vAlign w:val="bottom"/>
            <w:hideMark/>
          </w:tcPr>
          <w:p w14:paraId="0E29882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81.2</w:t>
            </w:r>
          </w:p>
        </w:tc>
        <w:tc>
          <w:tcPr>
            <w:tcW w:w="1103" w:type="dxa"/>
            <w:tcBorders>
              <w:top w:val="nil"/>
              <w:left w:val="nil"/>
              <w:bottom w:val="single" w:sz="4" w:space="0" w:color="BFBFBF"/>
              <w:right w:val="single" w:sz="4" w:space="0" w:color="BFBFBF"/>
            </w:tcBorders>
            <w:shd w:val="clear" w:color="000000" w:fill="EEECE1"/>
            <w:noWrap/>
            <w:vAlign w:val="bottom"/>
            <w:hideMark/>
          </w:tcPr>
          <w:p w14:paraId="6A58758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$3,496,794</w:t>
            </w:r>
          </w:p>
        </w:tc>
        <w:tc>
          <w:tcPr>
            <w:tcW w:w="1023" w:type="dxa"/>
            <w:tcBorders>
              <w:top w:val="nil"/>
              <w:left w:val="nil"/>
              <w:bottom w:val="single" w:sz="4" w:space="0" w:color="BFBFBF"/>
              <w:right w:val="single" w:sz="4" w:space="0" w:color="BFBFBF"/>
            </w:tcBorders>
            <w:shd w:val="clear" w:color="000000" w:fill="EEECE1"/>
            <w:noWrap/>
            <w:vAlign w:val="bottom"/>
            <w:hideMark/>
          </w:tcPr>
          <w:p w14:paraId="5EA20C4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$171,134</w:t>
            </w:r>
          </w:p>
        </w:tc>
        <w:tc>
          <w:tcPr>
            <w:tcW w:w="1103" w:type="dxa"/>
            <w:tcBorders>
              <w:top w:val="nil"/>
              <w:left w:val="nil"/>
              <w:bottom w:val="single" w:sz="4" w:space="0" w:color="BFBFBF"/>
              <w:right w:val="single" w:sz="4" w:space="0" w:color="BFBFBF"/>
            </w:tcBorders>
            <w:shd w:val="clear" w:color="000000" w:fill="EEECE1"/>
            <w:noWrap/>
            <w:vAlign w:val="bottom"/>
            <w:hideMark/>
          </w:tcPr>
          <w:p w14:paraId="09BD847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$3,324,021</w:t>
            </w:r>
          </w:p>
        </w:tc>
        <w:tc>
          <w:tcPr>
            <w:tcW w:w="854" w:type="dxa"/>
            <w:tcBorders>
              <w:top w:val="nil"/>
              <w:left w:val="nil"/>
              <w:bottom w:val="single" w:sz="4" w:space="0" w:color="BFBFBF"/>
              <w:right w:val="single" w:sz="4" w:space="0" w:color="BFBFBF"/>
            </w:tcBorders>
            <w:shd w:val="clear" w:color="000000" w:fill="EEECE1"/>
            <w:noWrap/>
            <w:vAlign w:val="bottom"/>
            <w:hideMark/>
          </w:tcPr>
          <w:p w14:paraId="468EA09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$34,968</w:t>
            </w:r>
          </w:p>
        </w:tc>
        <w:tc>
          <w:tcPr>
            <w:tcW w:w="854" w:type="dxa"/>
            <w:tcBorders>
              <w:top w:val="nil"/>
              <w:left w:val="nil"/>
              <w:bottom w:val="single" w:sz="4" w:space="0" w:color="BFBFBF"/>
              <w:right w:val="single" w:sz="4" w:space="0" w:color="BFBFBF"/>
            </w:tcBorders>
            <w:shd w:val="clear" w:color="000000" w:fill="EEECE1"/>
            <w:noWrap/>
            <w:vAlign w:val="bottom"/>
            <w:hideMark/>
          </w:tcPr>
          <w:p w14:paraId="68B2B96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$43,053</w:t>
            </w:r>
          </w:p>
        </w:tc>
        <w:tc>
          <w:tcPr>
            <w:tcW w:w="739" w:type="dxa"/>
            <w:tcBorders>
              <w:top w:val="nil"/>
              <w:left w:val="nil"/>
              <w:bottom w:val="single" w:sz="4" w:space="0" w:color="BFBFBF"/>
              <w:right w:val="single" w:sz="4" w:space="0" w:color="BFBFBF"/>
            </w:tcBorders>
            <w:shd w:val="clear" w:color="000000" w:fill="EEECE1"/>
            <w:noWrap/>
            <w:vAlign w:val="bottom"/>
            <w:hideMark/>
          </w:tcPr>
          <w:p w14:paraId="2B7ED53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$33,240</w:t>
            </w:r>
          </w:p>
        </w:tc>
        <w:tc>
          <w:tcPr>
            <w:tcW w:w="819" w:type="dxa"/>
            <w:tcBorders>
              <w:top w:val="nil"/>
              <w:left w:val="nil"/>
              <w:bottom w:val="single" w:sz="4" w:space="0" w:color="BFBFBF"/>
              <w:right w:val="single" w:sz="4" w:space="0" w:color="BFBFBF"/>
            </w:tcBorders>
            <w:shd w:val="clear" w:color="000000" w:fill="EEECE1"/>
            <w:noWrap/>
            <w:vAlign w:val="bottom"/>
            <w:hideMark/>
          </w:tcPr>
          <w:p w14:paraId="3BC69F6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$40,926</w:t>
            </w:r>
          </w:p>
        </w:tc>
      </w:tr>
      <w:tr w:rsidR="00C70607" w:rsidRPr="00C70607" w14:paraId="1513E064"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6231797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w:t>
            </w:r>
          </w:p>
        </w:tc>
        <w:tc>
          <w:tcPr>
            <w:tcW w:w="795" w:type="dxa"/>
            <w:tcBorders>
              <w:top w:val="nil"/>
              <w:left w:val="nil"/>
              <w:bottom w:val="single" w:sz="4" w:space="0" w:color="BFBFBF"/>
              <w:right w:val="single" w:sz="4" w:space="0" w:color="BFBFBF"/>
            </w:tcBorders>
            <w:shd w:val="clear" w:color="auto" w:fill="auto"/>
            <w:noWrap/>
            <w:vAlign w:val="bottom"/>
            <w:hideMark/>
          </w:tcPr>
          <w:p w14:paraId="1F0D002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4468</w:t>
            </w:r>
          </w:p>
        </w:tc>
        <w:tc>
          <w:tcPr>
            <w:tcW w:w="5458" w:type="dxa"/>
            <w:tcBorders>
              <w:top w:val="nil"/>
              <w:left w:val="nil"/>
              <w:bottom w:val="single" w:sz="4" w:space="0" w:color="BFBFBF"/>
              <w:right w:val="single" w:sz="4" w:space="0" w:color="BFBFBF"/>
            </w:tcBorders>
            <w:shd w:val="clear" w:color="auto" w:fill="auto"/>
            <w:noWrap/>
            <w:vAlign w:val="bottom"/>
            <w:hideMark/>
          </w:tcPr>
          <w:p w14:paraId="50CAB32D"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South Metropolitan TAFE</w:t>
            </w:r>
          </w:p>
        </w:tc>
        <w:tc>
          <w:tcPr>
            <w:tcW w:w="800" w:type="dxa"/>
            <w:tcBorders>
              <w:top w:val="nil"/>
              <w:left w:val="nil"/>
              <w:bottom w:val="single" w:sz="4" w:space="0" w:color="BFBFBF"/>
              <w:right w:val="single" w:sz="4" w:space="0" w:color="BFBFBF"/>
            </w:tcBorders>
            <w:shd w:val="clear" w:color="auto" w:fill="auto"/>
            <w:noWrap/>
            <w:vAlign w:val="bottom"/>
            <w:hideMark/>
          </w:tcPr>
          <w:p w14:paraId="0B48A03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613</w:t>
            </w:r>
          </w:p>
        </w:tc>
        <w:tc>
          <w:tcPr>
            <w:tcW w:w="783" w:type="dxa"/>
            <w:tcBorders>
              <w:top w:val="nil"/>
              <w:left w:val="nil"/>
              <w:bottom w:val="single" w:sz="4" w:space="0" w:color="BFBFBF"/>
              <w:right w:val="single" w:sz="4" w:space="0" w:color="BFBFBF"/>
            </w:tcBorders>
            <w:shd w:val="clear" w:color="auto" w:fill="auto"/>
            <w:noWrap/>
            <w:vAlign w:val="bottom"/>
            <w:hideMark/>
          </w:tcPr>
          <w:p w14:paraId="7C38044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363.2</w:t>
            </w:r>
          </w:p>
        </w:tc>
        <w:tc>
          <w:tcPr>
            <w:tcW w:w="1103" w:type="dxa"/>
            <w:tcBorders>
              <w:top w:val="nil"/>
              <w:left w:val="nil"/>
              <w:bottom w:val="single" w:sz="4" w:space="0" w:color="BFBFBF"/>
              <w:right w:val="single" w:sz="4" w:space="0" w:color="BFBFBF"/>
            </w:tcBorders>
            <w:shd w:val="clear" w:color="auto" w:fill="auto"/>
            <w:noWrap/>
            <w:vAlign w:val="bottom"/>
            <w:hideMark/>
          </w:tcPr>
          <w:p w14:paraId="0C09C40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$2,326,174</w:t>
            </w:r>
          </w:p>
        </w:tc>
        <w:tc>
          <w:tcPr>
            <w:tcW w:w="1023" w:type="dxa"/>
            <w:tcBorders>
              <w:top w:val="nil"/>
              <w:left w:val="nil"/>
              <w:bottom w:val="single" w:sz="4" w:space="0" w:color="BFBFBF"/>
              <w:right w:val="single" w:sz="4" w:space="0" w:color="BFBFBF"/>
            </w:tcBorders>
            <w:shd w:val="clear" w:color="auto" w:fill="auto"/>
            <w:noWrap/>
            <w:vAlign w:val="bottom"/>
            <w:hideMark/>
          </w:tcPr>
          <w:p w14:paraId="6DB23A7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auto" w:fill="auto"/>
            <w:noWrap/>
            <w:vAlign w:val="bottom"/>
            <w:hideMark/>
          </w:tcPr>
          <w:p w14:paraId="69793BE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$2,326,174</w:t>
            </w:r>
          </w:p>
        </w:tc>
        <w:tc>
          <w:tcPr>
            <w:tcW w:w="854" w:type="dxa"/>
            <w:tcBorders>
              <w:top w:val="nil"/>
              <w:left w:val="nil"/>
              <w:bottom w:val="single" w:sz="4" w:space="0" w:color="BFBFBF"/>
              <w:right w:val="single" w:sz="4" w:space="0" w:color="BFBFBF"/>
            </w:tcBorders>
            <w:shd w:val="clear" w:color="auto" w:fill="auto"/>
            <w:noWrap/>
            <w:vAlign w:val="bottom"/>
            <w:hideMark/>
          </w:tcPr>
          <w:p w14:paraId="6AFCA72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$3,795</w:t>
            </w:r>
          </w:p>
        </w:tc>
        <w:tc>
          <w:tcPr>
            <w:tcW w:w="854" w:type="dxa"/>
            <w:tcBorders>
              <w:top w:val="nil"/>
              <w:left w:val="nil"/>
              <w:bottom w:val="single" w:sz="4" w:space="0" w:color="BFBFBF"/>
              <w:right w:val="single" w:sz="4" w:space="0" w:color="BFBFBF"/>
            </w:tcBorders>
            <w:shd w:val="clear" w:color="auto" w:fill="auto"/>
            <w:noWrap/>
            <w:vAlign w:val="bottom"/>
            <w:hideMark/>
          </w:tcPr>
          <w:p w14:paraId="79A6260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$6,404</w:t>
            </w:r>
          </w:p>
        </w:tc>
        <w:tc>
          <w:tcPr>
            <w:tcW w:w="739" w:type="dxa"/>
            <w:tcBorders>
              <w:top w:val="nil"/>
              <w:left w:val="nil"/>
              <w:bottom w:val="single" w:sz="4" w:space="0" w:color="BFBFBF"/>
              <w:right w:val="single" w:sz="4" w:space="0" w:color="BFBFBF"/>
            </w:tcBorders>
            <w:shd w:val="clear" w:color="auto" w:fill="auto"/>
            <w:noWrap/>
            <w:vAlign w:val="bottom"/>
            <w:hideMark/>
          </w:tcPr>
          <w:p w14:paraId="760E2C9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$3,795</w:t>
            </w:r>
          </w:p>
        </w:tc>
        <w:tc>
          <w:tcPr>
            <w:tcW w:w="819" w:type="dxa"/>
            <w:tcBorders>
              <w:top w:val="nil"/>
              <w:left w:val="nil"/>
              <w:bottom w:val="single" w:sz="4" w:space="0" w:color="BFBFBF"/>
              <w:right w:val="single" w:sz="4" w:space="0" w:color="BFBFBF"/>
            </w:tcBorders>
            <w:shd w:val="clear" w:color="auto" w:fill="auto"/>
            <w:noWrap/>
            <w:vAlign w:val="bottom"/>
            <w:hideMark/>
          </w:tcPr>
          <w:p w14:paraId="18D095E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$6,404</w:t>
            </w:r>
          </w:p>
        </w:tc>
      </w:tr>
      <w:tr w:rsidR="00C70607" w:rsidRPr="00C70607" w14:paraId="709039D6"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3694208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w:t>
            </w:r>
          </w:p>
        </w:tc>
        <w:tc>
          <w:tcPr>
            <w:tcW w:w="795" w:type="dxa"/>
            <w:tcBorders>
              <w:top w:val="nil"/>
              <w:left w:val="nil"/>
              <w:bottom w:val="single" w:sz="4" w:space="0" w:color="BFBFBF"/>
              <w:right w:val="single" w:sz="4" w:space="0" w:color="BFBFBF"/>
            </w:tcBorders>
            <w:shd w:val="clear" w:color="000000" w:fill="EEECE1"/>
            <w:noWrap/>
            <w:vAlign w:val="bottom"/>
            <w:hideMark/>
          </w:tcPr>
          <w:p w14:paraId="6BB026A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7251</w:t>
            </w:r>
          </w:p>
        </w:tc>
        <w:tc>
          <w:tcPr>
            <w:tcW w:w="5458" w:type="dxa"/>
            <w:tcBorders>
              <w:top w:val="nil"/>
              <w:left w:val="nil"/>
              <w:bottom w:val="single" w:sz="4" w:space="0" w:color="BFBFBF"/>
              <w:right w:val="single" w:sz="4" w:space="0" w:color="BFBFBF"/>
            </w:tcBorders>
            <w:shd w:val="clear" w:color="000000" w:fill="EEECE1"/>
            <w:noWrap/>
            <w:vAlign w:val="bottom"/>
            <w:hideMark/>
          </w:tcPr>
          <w:p w14:paraId="5FC8493B"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Health Skills Australia Pty Ltd</w:t>
            </w:r>
          </w:p>
        </w:tc>
        <w:tc>
          <w:tcPr>
            <w:tcW w:w="800" w:type="dxa"/>
            <w:tcBorders>
              <w:top w:val="nil"/>
              <w:left w:val="nil"/>
              <w:bottom w:val="single" w:sz="4" w:space="0" w:color="BFBFBF"/>
              <w:right w:val="single" w:sz="4" w:space="0" w:color="BFBFBF"/>
            </w:tcBorders>
            <w:shd w:val="clear" w:color="000000" w:fill="EEECE1"/>
            <w:noWrap/>
            <w:vAlign w:val="bottom"/>
            <w:hideMark/>
          </w:tcPr>
          <w:p w14:paraId="21AE57D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263</w:t>
            </w:r>
          </w:p>
        </w:tc>
        <w:tc>
          <w:tcPr>
            <w:tcW w:w="783" w:type="dxa"/>
            <w:tcBorders>
              <w:top w:val="nil"/>
              <w:left w:val="nil"/>
              <w:bottom w:val="single" w:sz="4" w:space="0" w:color="BFBFBF"/>
              <w:right w:val="single" w:sz="4" w:space="0" w:color="BFBFBF"/>
            </w:tcBorders>
            <w:shd w:val="clear" w:color="000000" w:fill="EEECE1"/>
            <w:noWrap/>
            <w:vAlign w:val="bottom"/>
            <w:hideMark/>
          </w:tcPr>
          <w:p w14:paraId="386CB32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176.6</w:t>
            </w:r>
          </w:p>
        </w:tc>
        <w:tc>
          <w:tcPr>
            <w:tcW w:w="1103" w:type="dxa"/>
            <w:tcBorders>
              <w:top w:val="nil"/>
              <w:left w:val="nil"/>
              <w:bottom w:val="single" w:sz="4" w:space="0" w:color="BFBFBF"/>
              <w:right w:val="single" w:sz="4" w:space="0" w:color="BFBFBF"/>
            </w:tcBorders>
            <w:shd w:val="clear" w:color="000000" w:fill="EEECE1"/>
            <w:noWrap/>
            <w:vAlign w:val="bottom"/>
            <w:hideMark/>
          </w:tcPr>
          <w:p w14:paraId="3D2226D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$3,107,882</w:t>
            </w:r>
          </w:p>
        </w:tc>
        <w:tc>
          <w:tcPr>
            <w:tcW w:w="1023" w:type="dxa"/>
            <w:tcBorders>
              <w:top w:val="nil"/>
              <w:left w:val="nil"/>
              <w:bottom w:val="single" w:sz="4" w:space="0" w:color="BFBFBF"/>
              <w:right w:val="single" w:sz="4" w:space="0" w:color="BFBFBF"/>
            </w:tcBorders>
            <w:shd w:val="clear" w:color="000000" w:fill="EEECE1"/>
            <w:noWrap/>
            <w:vAlign w:val="bottom"/>
            <w:hideMark/>
          </w:tcPr>
          <w:p w14:paraId="623955C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$1,214,129</w:t>
            </w:r>
          </w:p>
        </w:tc>
        <w:tc>
          <w:tcPr>
            <w:tcW w:w="1103" w:type="dxa"/>
            <w:tcBorders>
              <w:top w:val="nil"/>
              <w:left w:val="nil"/>
              <w:bottom w:val="single" w:sz="4" w:space="0" w:color="BFBFBF"/>
              <w:right w:val="single" w:sz="4" w:space="0" w:color="BFBFBF"/>
            </w:tcBorders>
            <w:shd w:val="clear" w:color="000000" w:fill="EEECE1"/>
            <w:noWrap/>
            <w:vAlign w:val="bottom"/>
            <w:hideMark/>
          </w:tcPr>
          <w:p w14:paraId="4C9DAD2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$1,893,752</w:t>
            </w:r>
          </w:p>
        </w:tc>
        <w:tc>
          <w:tcPr>
            <w:tcW w:w="854" w:type="dxa"/>
            <w:tcBorders>
              <w:top w:val="nil"/>
              <w:left w:val="nil"/>
              <w:bottom w:val="single" w:sz="4" w:space="0" w:color="BFBFBF"/>
              <w:right w:val="single" w:sz="4" w:space="0" w:color="BFBFBF"/>
            </w:tcBorders>
            <w:shd w:val="clear" w:color="000000" w:fill="EEECE1"/>
            <w:noWrap/>
            <w:vAlign w:val="bottom"/>
            <w:hideMark/>
          </w:tcPr>
          <w:p w14:paraId="5808B1E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$11,817</w:t>
            </w:r>
          </w:p>
        </w:tc>
        <w:tc>
          <w:tcPr>
            <w:tcW w:w="854" w:type="dxa"/>
            <w:tcBorders>
              <w:top w:val="nil"/>
              <w:left w:val="nil"/>
              <w:bottom w:val="single" w:sz="4" w:space="0" w:color="BFBFBF"/>
              <w:right w:val="single" w:sz="4" w:space="0" w:color="BFBFBF"/>
            </w:tcBorders>
            <w:shd w:val="clear" w:color="000000" w:fill="EEECE1"/>
            <w:noWrap/>
            <w:vAlign w:val="bottom"/>
            <w:hideMark/>
          </w:tcPr>
          <w:p w14:paraId="609D7A4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$17,603</w:t>
            </w:r>
          </w:p>
        </w:tc>
        <w:tc>
          <w:tcPr>
            <w:tcW w:w="739" w:type="dxa"/>
            <w:tcBorders>
              <w:top w:val="nil"/>
              <w:left w:val="nil"/>
              <w:bottom w:val="single" w:sz="4" w:space="0" w:color="BFBFBF"/>
              <w:right w:val="single" w:sz="4" w:space="0" w:color="BFBFBF"/>
            </w:tcBorders>
            <w:shd w:val="clear" w:color="000000" w:fill="EEECE1"/>
            <w:noWrap/>
            <w:vAlign w:val="bottom"/>
            <w:hideMark/>
          </w:tcPr>
          <w:p w14:paraId="1468D8B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$7,201</w:t>
            </w:r>
          </w:p>
        </w:tc>
        <w:tc>
          <w:tcPr>
            <w:tcW w:w="819" w:type="dxa"/>
            <w:tcBorders>
              <w:top w:val="nil"/>
              <w:left w:val="nil"/>
              <w:bottom w:val="single" w:sz="4" w:space="0" w:color="BFBFBF"/>
              <w:right w:val="single" w:sz="4" w:space="0" w:color="BFBFBF"/>
            </w:tcBorders>
            <w:shd w:val="clear" w:color="000000" w:fill="EEECE1"/>
            <w:noWrap/>
            <w:vAlign w:val="bottom"/>
            <w:hideMark/>
          </w:tcPr>
          <w:p w14:paraId="154E1BE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$10,726</w:t>
            </w:r>
          </w:p>
        </w:tc>
      </w:tr>
      <w:tr w:rsidR="00C70607" w:rsidRPr="00C70607" w14:paraId="4889F3A2"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6807C24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w:t>
            </w:r>
          </w:p>
        </w:tc>
        <w:tc>
          <w:tcPr>
            <w:tcW w:w="795" w:type="dxa"/>
            <w:tcBorders>
              <w:top w:val="nil"/>
              <w:left w:val="nil"/>
              <w:bottom w:val="single" w:sz="4" w:space="0" w:color="BFBFBF"/>
              <w:right w:val="single" w:sz="4" w:space="0" w:color="BFBFBF"/>
            </w:tcBorders>
            <w:shd w:val="clear" w:color="auto" w:fill="auto"/>
            <w:noWrap/>
            <w:vAlign w:val="bottom"/>
            <w:hideMark/>
          </w:tcPr>
          <w:p w14:paraId="0CB5CBA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7082</w:t>
            </w:r>
          </w:p>
        </w:tc>
        <w:tc>
          <w:tcPr>
            <w:tcW w:w="5458" w:type="dxa"/>
            <w:tcBorders>
              <w:top w:val="nil"/>
              <w:left w:val="nil"/>
              <w:bottom w:val="single" w:sz="4" w:space="0" w:color="BFBFBF"/>
              <w:right w:val="single" w:sz="4" w:space="0" w:color="BFBFBF"/>
            </w:tcBorders>
            <w:shd w:val="clear" w:color="auto" w:fill="auto"/>
            <w:noWrap/>
            <w:vAlign w:val="bottom"/>
            <w:hideMark/>
          </w:tcPr>
          <w:p w14:paraId="3553A588"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Bendigo Kangan Institute</w:t>
            </w:r>
          </w:p>
        </w:tc>
        <w:tc>
          <w:tcPr>
            <w:tcW w:w="800" w:type="dxa"/>
            <w:tcBorders>
              <w:top w:val="nil"/>
              <w:left w:val="nil"/>
              <w:bottom w:val="single" w:sz="4" w:space="0" w:color="BFBFBF"/>
              <w:right w:val="single" w:sz="4" w:space="0" w:color="BFBFBF"/>
            </w:tcBorders>
            <w:shd w:val="clear" w:color="auto" w:fill="auto"/>
            <w:noWrap/>
            <w:vAlign w:val="bottom"/>
            <w:hideMark/>
          </w:tcPr>
          <w:p w14:paraId="65022BA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470</w:t>
            </w:r>
          </w:p>
        </w:tc>
        <w:tc>
          <w:tcPr>
            <w:tcW w:w="783" w:type="dxa"/>
            <w:tcBorders>
              <w:top w:val="nil"/>
              <w:left w:val="nil"/>
              <w:bottom w:val="single" w:sz="4" w:space="0" w:color="BFBFBF"/>
              <w:right w:val="single" w:sz="4" w:space="0" w:color="BFBFBF"/>
            </w:tcBorders>
            <w:shd w:val="clear" w:color="auto" w:fill="auto"/>
            <w:noWrap/>
            <w:vAlign w:val="bottom"/>
            <w:hideMark/>
          </w:tcPr>
          <w:p w14:paraId="1F513F9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322.6</w:t>
            </w:r>
          </w:p>
        </w:tc>
        <w:tc>
          <w:tcPr>
            <w:tcW w:w="1103" w:type="dxa"/>
            <w:tcBorders>
              <w:top w:val="nil"/>
              <w:left w:val="nil"/>
              <w:bottom w:val="single" w:sz="4" w:space="0" w:color="BFBFBF"/>
              <w:right w:val="single" w:sz="4" w:space="0" w:color="BFBFBF"/>
            </w:tcBorders>
            <w:shd w:val="clear" w:color="auto" w:fill="auto"/>
            <w:noWrap/>
            <w:vAlign w:val="bottom"/>
            <w:hideMark/>
          </w:tcPr>
          <w:p w14:paraId="0B017E3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$1,896,176</w:t>
            </w:r>
          </w:p>
        </w:tc>
        <w:tc>
          <w:tcPr>
            <w:tcW w:w="1023" w:type="dxa"/>
            <w:tcBorders>
              <w:top w:val="nil"/>
              <w:left w:val="nil"/>
              <w:bottom w:val="single" w:sz="4" w:space="0" w:color="BFBFBF"/>
              <w:right w:val="single" w:sz="4" w:space="0" w:color="BFBFBF"/>
            </w:tcBorders>
            <w:shd w:val="clear" w:color="auto" w:fill="auto"/>
            <w:noWrap/>
            <w:vAlign w:val="bottom"/>
            <w:hideMark/>
          </w:tcPr>
          <w:p w14:paraId="5353CF3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$3,406</w:t>
            </w:r>
          </w:p>
        </w:tc>
        <w:tc>
          <w:tcPr>
            <w:tcW w:w="1103" w:type="dxa"/>
            <w:tcBorders>
              <w:top w:val="nil"/>
              <w:left w:val="nil"/>
              <w:bottom w:val="single" w:sz="4" w:space="0" w:color="BFBFBF"/>
              <w:right w:val="single" w:sz="4" w:space="0" w:color="BFBFBF"/>
            </w:tcBorders>
            <w:shd w:val="clear" w:color="auto" w:fill="auto"/>
            <w:noWrap/>
            <w:vAlign w:val="bottom"/>
            <w:hideMark/>
          </w:tcPr>
          <w:p w14:paraId="51410C2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$1,892,770</w:t>
            </w:r>
          </w:p>
        </w:tc>
        <w:tc>
          <w:tcPr>
            <w:tcW w:w="854" w:type="dxa"/>
            <w:tcBorders>
              <w:top w:val="nil"/>
              <w:left w:val="nil"/>
              <w:bottom w:val="single" w:sz="4" w:space="0" w:color="BFBFBF"/>
              <w:right w:val="single" w:sz="4" w:space="0" w:color="BFBFBF"/>
            </w:tcBorders>
            <w:shd w:val="clear" w:color="auto" w:fill="auto"/>
            <w:noWrap/>
            <w:vAlign w:val="bottom"/>
            <w:hideMark/>
          </w:tcPr>
          <w:p w14:paraId="477D181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$4,034</w:t>
            </w:r>
          </w:p>
        </w:tc>
        <w:tc>
          <w:tcPr>
            <w:tcW w:w="854" w:type="dxa"/>
            <w:tcBorders>
              <w:top w:val="nil"/>
              <w:left w:val="nil"/>
              <w:bottom w:val="single" w:sz="4" w:space="0" w:color="BFBFBF"/>
              <w:right w:val="single" w:sz="4" w:space="0" w:color="BFBFBF"/>
            </w:tcBorders>
            <w:shd w:val="clear" w:color="auto" w:fill="auto"/>
            <w:noWrap/>
            <w:vAlign w:val="bottom"/>
            <w:hideMark/>
          </w:tcPr>
          <w:p w14:paraId="2511892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$5,877</w:t>
            </w:r>
          </w:p>
        </w:tc>
        <w:tc>
          <w:tcPr>
            <w:tcW w:w="739" w:type="dxa"/>
            <w:tcBorders>
              <w:top w:val="nil"/>
              <w:left w:val="nil"/>
              <w:bottom w:val="single" w:sz="4" w:space="0" w:color="BFBFBF"/>
              <w:right w:val="single" w:sz="4" w:space="0" w:color="BFBFBF"/>
            </w:tcBorders>
            <w:shd w:val="clear" w:color="auto" w:fill="auto"/>
            <w:noWrap/>
            <w:vAlign w:val="bottom"/>
            <w:hideMark/>
          </w:tcPr>
          <w:p w14:paraId="2CC7D83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$4,027</w:t>
            </w:r>
          </w:p>
        </w:tc>
        <w:tc>
          <w:tcPr>
            <w:tcW w:w="819" w:type="dxa"/>
            <w:tcBorders>
              <w:top w:val="nil"/>
              <w:left w:val="nil"/>
              <w:bottom w:val="single" w:sz="4" w:space="0" w:color="BFBFBF"/>
              <w:right w:val="single" w:sz="4" w:space="0" w:color="BFBFBF"/>
            </w:tcBorders>
            <w:shd w:val="clear" w:color="auto" w:fill="auto"/>
            <w:noWrap/>
            <w:vAlign w:val="bottom"/>
            <w:hideMark/>
          </w:tcPr>
          <w:p w14:paraId="09BD91A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$5,867</w:t>
            </w:r>
          </w:p>
        </w:tc>
      </w:tr>
      <w:tr w:rsidR="00C70607" w:rsidRPr="00C70607" w14:paraId="45139D4E"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6F5475A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w:t>
            </w:r>
          </w:p>
        </w:tc>
        <w:tc>
          <w:tcPr>
            <w:tcW w:w="795" w:type="dxa"/>
            <w:tcBorders>
              <w:top w:val="nil"/>
              <w:left w:val="nil"/>
              <w:bottom w:val="single" w:sz="4" w:space="0" w:color="BFBFBF"/>
              <w:right w:val="single" w:sz="4" w:space="0" w:color="BFBFBF"/>
            </w:tcBorders>
            <w:shd w:val="clear" w:color="000000" w:fill="EEECE1"/>
            <w:noWrap/>
            <w:vAlign w:val="bottom"/>
            <w:hideMark/>
          </w:tcPr>
          <w:p w14:paraId="16316AE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7336</w:t>
            </w:r>
          </w:p>
        </w:tc>
        <w:tc>
          <w:tcPr>
            <w:tcW w:w="5458" w:type="dxa"/>
            <w:tcBorders>
              <w:top w:val="nil"/>
              <w:left w:val="nil"/>
              <w:bottom w:val="single" w:sz="4" w:space="0" w:color="BFBFBF"/>
              <w:right w:val="single" w:sz="4" w:space="0" w:color="BFBFBF"/>
            </w:tcBorders>
            <w:shd w:val="clear" w:color="000000" w:fill="EEECE1"/>
            <w:noWrap/>
            <w:vAlign w:val="bottom"/>
            <w:hideMark/>
          </w:tcPr>
          <w:p w14:paraId="00DF9384"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New York Film Academy Australia Pty Ltd</w:t>
            </w:r>
          </w:p>
        </w:tc>
        <w:tc>
          <w:tcPr>
            <w:tcW w:w="800" w:type="dxa"/>
            <w:tcBorders>
              <w:top w:val="nil"/>
              <w:left w:val="nil"/>
              <w:bottom w:val="single" w:sz="4" w:space="0" w:color="BFBFBF"/>
              <w:right w:val="single" w:sz="4" w:space="0" w:color="BFBFBF"/>
            </w:tcBorders>
            <w:shd w:val="clear" w:color="000000" w:fill="EEECE1"/>
            <w:noWrap/>
            <w:vAlign w:val="bottom"/>
            <w:hideMark/>
          </w:tcPr>
          <w:p w14:paraId="1C2ACFC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215</w:t>
            </w:r>
          </w:p>
        </w:tc>
        <w:tc>
          <w:tcPr>
            <w:tcW w:w="783" w:type="dxa"/>
            <w:tcBorders>
              <w:top w:val="nil"/>
              <w:left w:val="nil"/>
              <w:bottom w:val="single" w:sz="4" w:space="0" w:color="BFBFBF"/>
              <w:right w:val="single" w:sz="4" w:space="0" w:color="BFBFBF"/>
            </w:tcBorders>
            <w:shd w:val="clear" w:color="000000" w:fill="EEECE1"/>
            <w:noWrap/>
            <w:vAlign w:val="bottom"/>
            <w:hideMark/>
          </w:tcPr>
          <w:p w14:paraId="3171A7D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187.5</w:t>
            </w:r>
          </w:p>
        </w:tc>
        <w:tc>
          <w:tcPr>
            <w:tcW w:w="1103" w:type="dxa"/>
            <w:tcBorders>
              <w:top w:val="nil"/>
              <w:left w:val="nil"/>
              <w:bottom w:val="single" w:sz="4" w:space="0" w:color="BFBFBF"/>
              <w:right w:val="single" w:sz="4" w:space="0" w:color="BFBFBF"/>
            </w:tcBorders>
            <w:shd w:val="clear" w:color="000000" w:fill="EEECE1"/>
            <w:noWrap/>
            <w:vAlign w:val="bottom"/>
            <w:hideMark/>
          </w:tcPr>
          <w:p w14:paraId="704097F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$1,879,110</w:t>
            </w:r>
          </w:p>
        </w:tc>
        <w:tc>
          <w:tcPr>
            <w:tcW w:w="1023" w:type="dxa"/>
            <w:tcBorders>
              <w:top w:val="nil"/>
              <w:left w:val="nil"/>
              <w:bottom w:val="single" w:sz="4" w:space="0" w:color="BFBFBF"/>
              <w:right w:val="single" w:sz="4" w:space="0" w:color="BFBFBF"/>
            </w:tcBorders>
            <w:shd w:val="clear" w:color="000000" w:fill="EEECE1"/>
            <w:noWrap/>
            <w:vAlign w:val="bottom"/>
            <w:hideMark/>
          </w:tcPr>
          <w:p w14:paraId="7912D16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000000" w:fill="EEECE1"/>
            <w:noWrap/>
            <w:vAlign w:val="bottom"/>
            <w:hideMark/>
          </w:tcPr>
          <w:p w14:paraId="61F86FF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$1,878,425</w:t>
            </w:r>
          </w:p>
        </w:tc>
        <w:tc>
          <w:tcPr>
            <w:tcW w:w="854" w:type="dxa"/>
            <w:tcBorders>
              <w:top w:val="nil"/>
              <w:left w:val="nil"/>
              <w:bottom w:val="single" w:sz="4" w:space="0" w:color="BFBFBF"/>
              <w:right w:val="single" w:sz="4" w:space="0" w:color="BFBFBF"/>
            </w:tcBorders>
            <w:shd w:val="clear" w:color="000000" w:fill="EEECE1"/>
            <w:noWrap/>
            <w:vAlign w:val="bottom"/>
            <w:hideMark/>
          </w:tcPr>
          <w:p w14:paraId="12EBB02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$8,740</w:t>
            </w:r>
          </w:p>
        </w:tc>
        <w:tc>
          <w:tcPr>
            <w:tcW w:w="854" w:type="dxa"/>
            <w:tcBorders>
              <w:top w:val="nil"/>
              <w:left w:val="nil"/>
              <w:bottom w:val="single" w:sz="4" w:space="0" w:color="BFBFBF"/>
              <w:right w:val="single" w:sz="4" w:space="0" w:color="BFBFBF"/>
            </w:tcBorders>
            <w:shd w:val="clear" w:color="000000" w:fill="EEECE1"/>
            <w:noWrap/>
            <w:vAlign w:val="bottom"/>
            <w:hideMark/>
          </w:tcPr>
          <w:p w14:paraId="76D1405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$10,021</w:t>
            </w:r>
          </w:p>
        </w:tc>
        <w:tc>
          <w:tcPr>
            <w:tcW w:w="739" w:type="dxa"/>
            <w:tcBorders>
              <w:top w:val="nil"/>
              <w:left w:val="nil"/>
              <w:bottom w:val="single" w:sz="4" w:space="0" w:color="BFBFBF"/>
              <w:right w:val="single" w:sz="4" w:space="0" w:color="BFBFBF"/>
            </w:tcBorders>
            <w:shd w:val="clear" w:color="000000" w:fill="EEECE1"/>
            <w:noWrap/>
            <w:vAlign w:val="bottom"/>
            <w:hideMark/>
          </w:tcPr>
          <w:p w14:paraId="549F80E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$8,737</w:t>
            </w:r>
          </w:p>
        </w:tc>
        <w:tc>
          <w:tcPr>
            <w:tcW w:w="819" w:type="dxa"/>
            <w:tcBorders>
              <w:top w:val="nil"/>
              <w:left w:val="nil"/>
              <w:bottom w:val="single" w:sz="4" w:space="0" w:color="BFBFBF"/>
              <w:right w:val="single" w:sz="4" w:space="0" w:color="BFBFBF"/>
            </w:tcBorders>
            <w:shd w:val="clear" w:color="000000" w:fill="EEECE1"/>
            <w:noWrap/>
            <w:vAlign w:val="bottom"/>
            <w:hideMark/>
          </w:tcPr>
          <w:p w14:paraId="062142F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$10,018</w:t>
            </w:r>
          </w:p>
        </w:tc>
      </w:tr>
      <w:tr w:rsidR="00C70607" w:rsidRPr="00C70607" w14:paraId="53D432AE"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1C86986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w:t>
            </w:r>
          </w:p>
        </w:tc>
        <w:tc>
          <w:tcPr>
            <w:tcW w:w="795" w:type="dxa"/>
            <w:tcBorders>
              <w:top w:val="nil"/>
              <w:left w:val="nil"/>
              <w:bottom w:val="single" w:sz="4" w:space="0" w:color="BFBFBF"/>
              <w:right w:val="single" w:sz="4" w:space="0" w:color="BFBFBF"/>
            </w:tcBorders>
            <w:shd w:val="clear" w:color="auto" w:fill="auto"/>
            <w:noWrap/>
            <w:vAlign w:val="bottom"/>
            <w:hideMark/>
          </w:tcPr>
          <w:p w14:paraId="72922DF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7159</w:t>
            </w:r>
          </w:p>
        </w:tc>
        <w:tc>
          <w:tcPr>
            <w:tcW w:w="5458" w:type="dxa"/>
            <w:tcBorders>
              <w:top w:val="nil"/>
              <w:left w:val="nil"/>
              <w:bottom w:val="single" w:sz="4" w:space="0" w:color="BFBFBF"/>
              <w:right w:val="single" w:sz="4" w:space="0" w:color="BFBFBF"/>
            </w:tcBorders>
            <w:shd w:val="clear" w:color="auto" w:fill="auto"/>
            <w:noWrap/>
            <w:vAlign w:val="bottom"/>
            <w:hideMark/>
          </w:tcPr>
          <w:p w14:paraId="6CFA488D"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Emma's Secret Investments Pty Ltd</w:t>
            </w:r>
          </w:p>
        </w:tc>
        <w:tc>
          <w:tcPr>
            <w:tcW w:w="800" w:type="dxa"/>
            <w:tcBorders>
              <w:top w:val="nil"/>
              <w:left w:val="nil"/>
              <w:bottom w:val="single" w:sz="4" w:space="0" w:color="BFBFBF"/>
              <w:right w:val="single" w:sz="4" w:space="0" w:color="BFBFBF"/>
            </w:tcBorders>
            <w:shd w:val="clear" w:color="auto" w:fill="auto"/>
            <w:noWrap/>
            <w:vAlign w:val="bottom"/>
            <w:hideMark/>
          </w:tcPr>
          <w:p w14:paraId="58BE31B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235</w:t>
            </w:r>
          </w:p>
        </w:tc>
        <w:tc>
          <w:tcPr>
            <w:tcW w:w="783" w:type="dxa"/>
            <w:tcBorders>
              <w:top w:val="nil"/>
              <w:left w:val="nil"/>
              <w:bottom w:val="single" w:sz="4" w:space="0" w:color="BFBFBF"/>
              <w:right w:val="single" w:sz="4" w:space="0" w:color="BFBFBF"/>
            </w:tcBorders>
            <w:shd w:val="clear" w:color="auto" w:fill="auto"/>
            <w:noWrap/>
            <w:vAlign w:val="bottom"/>
            <w:hideMark/>
          </w:tcPr>
          <w:p w14:paraId="1387553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255.9</w:t>
            </w:r>
          </w:p>
        </w:tc>
        <w:tc>
          <w:tcPr>
            <w:tcW w:w="1103" w:type="dxa"/>
            <w:tcBorders>
              <w:top w:val="nil"/>
              <w:left w:val="nil"/>
              <w:bottom w:val="single" w:sz="4" w:space="0" w:color="BFBFBF"/>
              <w:right w:val="single" w:sz="4" w:space="0" w:color="BFBFBF"/>
            </w:tcBorders>
            <w:shd w:val="clear" w:color="auto" w:fill="auto"/>
            <w:noWrap/>
            <w:vAlign w:val="bottom"/>
            <w:hideMark/>
          </w:tcPr>
          <w:p w14:paraId="49DCD6E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$1,856,875</w:t>
            </w:r>
          </w:p>
        </w:tc>
        <w:tc>
          <w:tcPr>
            <w:tcW w:w="1023" w:type="dxa"/>
            <w:tcBorders>
              <w:top w:val="nil"/>
              <w:left w:val="nil"/>
              <w:bottom w:val="single" w:sz="4" w:space="0" w:color="BFBFBF"/>
              <w:right w:val="single" w:sz="4" w:space="0" w:color="BFBFBF"/>
            </w:tcBorders>
            <w:shd w:val="clear" w:color="auto" w:fill="auto"/>
            <w:noWrap/>
            <w:vAlign w:val="bottom"/>
            <w:hideMark/>
          </w:tcPr>
          <w:p w14:paraId="382C3C8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auto" w:fill="auto"/>
            <w:noWrap/>
            <w:vAlign w:val="bottom"/>
            <w:hideMark/>
          </w:tcPr>
          <w:p w14:paraId="141B934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$1,856,875</w:t>
            </w:r>
          </w:p>
        </w:tc>
        <w:tc>
          <w:tcPr>
            <w:tcW w:w="854" w:type="dxa"/>
            <w:tcBorders>
              <w:top w:val="nil"/>
              <w:left w:val="nil"/>
              <w:bottom w:val="single" w:sz="4" w:space="0" w:color="BFBFBF"/>
              <w:right w:val="single" w:sz="4" w:space="0" w:color="BFBFBF"/>
            </w:tcBorders>
            <w:shd w:val="clear" w:color="auto" w:fill="auto"/>
            <w:noWrap/>
            <w:vAlign w:val="bottom"/>
            <w:hideMark/>
          </w:tcPr>
          <w:p w14:paraId="00EE3BD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$7,902</w:t>
            </w:r>
          </w:p>
        </w:tc>
        <w:tc>
          <w:tcPr>
            <w:tcW w:w="854" w:type="dxa"/>
            <w:tcBorders>
              <w:top w:val="nil"/>
              <w:left w:val="nil"/>
              <w:bottom w:val="single" w:sz="4" w:space="0" w:color="BFBFBF"/>
              <w:right w:val="single" w:sz="4" w:space="0" w:color="BFBFBF"/>
            </w:tcBorders>
            <w:shd w:val="clear" w:color="auto" w:fill="auto"/>
            <w:noWrap/>
            <w:vAlign w:val="bottom"/>
            <w:hideMark/>
          </w:tcPr>
          <w:p w14:paraId="4E7AD5F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$7,257</w:t>
            </w:r>
          </w:p>
        </w:tc>
        <w:tc>
          <w:tcPr>
            <w:tcW w:w="739" w:type="dxa"/>
            <w:tcBorders>
              <w:top w:val="nil"/>
              <w:left w:val="nil"/>
              <w:bottom w:val="single" w:sz="4" w:space="0" w:color="BFBFBF"/>
              <w:right w:val="single" w:sz="4" w:space="0" w:color="BFBFBF"/>
            </w:tcBorders>
            <w:shd w:val="clear" w:color="auto" w:fill="auto"/>
            <w:noWrap/>
            <w:vAlign w:val="bottom"/>
            <w:hideMark/>
          </w:tcPr>
          <w:p w14:paraId="597022C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$7,902</w:t>
            </w:r>
          </w:p>
        </w:tc>
        <w:tc>
          <w:tcPr>
            <w:tcW w:w="819" w:type="dxa"/>
            <w:tcBorders>
              <w:top w:val="nil"/>
              <w:left w:val="nil"/>
              <w:bottom w:val="single" w:sz="4" w:space="0" w:color="BFBFBF"/>
              <w:right w:val="single" w:sz="4" w:space="0" w:color="BFBFBF"/>
            </w:tcBorders>
            <w:shd w:val="clear" w:color="auto" w:fill="auto"/>
            <w:noWrap/>
            <w:vAlign w:val="bottom"/>
            <w:hideMark/>
          </w:tcPr>
          <w:p w14:paraId="3DF3FA4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$7,257</w:t>
            </w:r>
          </w:p>
        </w:tc>
      </w:tr>
      <w:tr w:rsidR="00C70607" w:rsidRPr="00C70607" w14:paraId="2E409F19"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0EA9175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w:t>
            </w:r>
          </w:p>
        </w:tc>
        <w:tc>
          <w:tcPr>
            <w:tcW w:w="795" w:type="dxa"/>
            <w:tcBorders>
              <w:top w:val="nil"/>
              <w:left w:val="nil"/>
              <w:bottom w:val="single" w:sz="4" w:space="0" w:color="BFBFBF"/>
              <w:right w:val="single" w:sz="4" w:space="0" w:color="BFBFBF"/>
            </w:tcBorders>
            <w:shd w:val="clear" w:color="000000" w:fill="EEECE1"/>
            <w:noWrap/>
            <w:vAlign w:val="bottom"/>
            <w:hideMark/>
          </w:tcPr>
          <w:p w14:paraId="07F19EE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2200</w:t>
            </w:r>
          </w:p>
        </w:tc>
        <w:tc>
          <w:tcPr>
            <w:tcW w:w="5458" w:type="dxa"/>
            <w:tcBorders>
              <w:top w:val="nil"/>
              <w:left w:val="nil"/>
              <w:bottom w:val="single" w:sz="4" w:space="0" w:color="BFBFBF"/>
              <w:right w:val="single" w:sz="4" w:space="0" w:color="BFBFBF"/>
            </w:tcBorders>
            <w:shd w:val="clear" w:color="000000" w:fill="EEECE1"/>
            <w:noWrap/>
            <w:vAlign w:val="bottom"/>
            <w:hideMark/>
          </w:tcPr>
          <w:p w14:paraId="5B68E6A4"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Central Queensland University</w:t>
            </w:r>
          </w:p>
        </w:tc>
        <w:tc>
          <w:tcPr>
            <w:tcW w:w="800" w:type="dxa"/>
            <w:tcBorders>
              <w:top w:val="nil"/>
              <w:left w:val="nil"/>
              <w:bottom w:val="single" w:sz="4" w:space="0" w:color="BFBFBF"/>
              <w:right w:val="single" w:sz="4" w:space="0" w:color="BFBFBF"/>
            </w:tcBorders>
            <w:shd w:val="clear" w:color="000000" w:fill="EEECE1"/>
            <w:noWrap/>
            <w:vAlign w:val="bottom"/>
            <w:hideMark/>
          </w:tcPr>
          <w:p w14:paraId="626517A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504</w:t>
            </w:r>
          </w:p>
        </w:tc>
        <w:tc>
          <w:tcPr>
            <w:tcW w:w="783" w:type="dxa"/>
            <w:tcBorders>
              <w:top w:val="nil"/>
              <w:left w:val="nil"/>
              <w:bottom w:val="single" w:sz="4" w:space="0" w:color="BFBFBF"/>
              <w:right w:val="single" w:sz="4" w:space="0" w:color="BFBFBF"/>
            </w:tcBorders>
            <w:shd w:val="clear" w:color="000000" w:fill="EEECE1"/>
            <w:noWrap/>
            <w:vAlign w:val="bottom"/>
            <w:hideMark/>
          </w:tcPr>
          <w:p w14:paraId="5B49B8C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257.1</w:t>
            </w:r>
          </w:p>
        </w:tc>
        <w:tc>
          <w:tcPr>
            <w:tcW w:w="1103" w:type="dxa"/>
            <w:tcBorders>
              <w:top w:val="nil"/>
              <w:left w:val="nil"/>
              <w:bottom w:val="single" w:sz="4" w:space="0" w:color="BFBFBF"/>
              <w:right w:val="single" w:sz="4" w:space="0" w:color="BFBFBF"/>
            </w:tcBorders>
            <w:shd w:val="clear" w:color="000000" w:fill="EEECE1"/>
            <w:noWrap/>
            <w:vAlign w:val="bottom"/>
            <w:hideMark/>
          </w:tcPr>
          <w:p w14:paraId="3642E3A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$1,684,929</w:t>
            </w:r>
          </w:p>
        </w:tc>
        <w:tc>
          <w:tcPr>
            <w:tcW w:w="1023" w:type="dxa"/>
            <w:tcBorders>
              <w:top w:val="nil"/>
              <w:left w:val="nil"/>
              <w:bottom w:val="single" w:sz="4" w:space="0" w:color="BFBFBF"/>
              <w:right w:val="single" w:sz="4" w:space="0" w:color="BFBFBF"/>
            </w:tcBorders>
            <w:shd w:val="clear" w:color="000000" w:fill="EEECE1"/>
            <w:noWrap/>
            <w:vAlign w:val="bottom"/>
            <w:hideMark/>
          </w:tcPr>
          <w:p w14:paraId="3F24D92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$321</w:t>
            </w:r>
          </w:p>
        </w:tc>
        <w:tc>
          <w:tcPr>
            <w:tcW w:w="1103" w:type="dxa"/>
            <w:tcBorders>
              <w:top w:val="nil"/>
              <w:left w:val="nil"/>
              <w:bottom w:val="single" w:sz="4" w:space="0" w:color="BFBFBF"/>
              <w:right w:val="single" w:sz="4" w:space="0" w:color="BFBFBF"/>
            </w:tcBorders>
            <w:shd w:val="clear" w:color="000000" w:fill="EEECE1"/>
            <w:noWrap/>
            <w:vAlign w:val="bottom"/>
            <w:hideMark/>
          </w:tcPr>
          <w:p w14:paraId="03AAC82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$1,684,608</w:t>
            </w:r>
          </w:p>
        </w:tc>
        <w:tc>
          <w:tcPr>
            <w:tcW w:w="854" w:type="dxa"/>
            <w:tcBorders>
              <w:top w:val="nil"/>
              <w:left w:val="nil"/>
              <w:bottom w:val="single" w:sz="4" w:space="0" w:color="BFBFBF"/>
              <w:right w:val="single" w:sz="4" w:space="0" w:color="BFBFBF"/>
            </w:tcBorders>
            <w:shd w:val="clear" w:color="000000" w:fill="EEECE1"/>
            <w:noWrap/>
            <w:vAlign w:val="bottom"/>
            <w:hideMark/>
          </w:tcPr>
          <w:p w14:paraId="49CDD2C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$3,343</w:t>
            </w:r>
          </w:p>
        </w:tc>
        <w:tc>
          <w:tcPr>
            <w:tcW w:w="854" w:type="dxa"/>
            <w:tcBorders>
              <w:top w:val="nil"/>
              <w:left w:val="nil"/>
              <w:bottom w:val="single" w:sz="4" w:space="0" w:color="BFBFBF"/>
              <w:right w:val="single" w:sz="4" w:space="0" w:color="BFBFBF"/>
            </w:tcBorders>
            <w:shd w:val="clear" w:color="000000" w:fill="EEECE1"/>
            <w:noWrap/>
            <w:vAlign w:val="bottom"/>
            <w:hideMark/>
          </w:tcPr>
          <w:p w14:paraId="781C7FE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$6,555</w:t>
            </w:r>
          </w:p>
        </w:tc>
        <w:tc>
          <w:tcPr>
            <w:tcW w:w="739" w:type="dxa"/>
            <w:tcBorders>
              <w:top w:val="nil"/>
              <w:left w:val="nil"/>
              <w:bottom w:val="single" w:sz="4" w:space="0" w:color="BFBFBF"/>
              <w:right w:val="single" w:sz="4" w:space="0" w:color="BFBFBF"/>
            </w:tcBorders>
            <w:shd w:val="clear" w:color="000000" w:fill="EEECE1"/>
            <w:noWrap/>
            <w:vAlign w:val="bottom"/>
            <w:hideMark/>
          </w:tcPr>
          <w:p w14:paraId="78647A3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$3,342</w:t>
            </w:r>
          </w:p>
        </w:tc>
        <w:tc>
          <w:tcPr>
            <w:tcW w:w="819" w:type="dxa"/>
            <w:tcBorders>
              <w:top w:val="nil"/>
              <w:left w:val="nil"/>
              <w:bottom w:val="single" w:sz="4" w:space="0" w:color="BFBFBF"/>
              <w:right w:val="single" w:sz="4" w:space="0" w:color="BFBFBF"/>
            </w:tcBorders>
            <w:shd w:val="clear" w:color="000000" w:fill="EEECE1"/>
            <w:noWrap/>
            <w:vAlign w:val="bottom"/>
            <w:hideMark/>
          </w:tcPr>
          <w:p w14:paraId="41B0949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$6,553</w:t>
            </w:r>
          </w:p>
        </w:tc>
      </w:tr>
      <w:tr w:rsidR="00C70607" w:rsidRPr="00C70607" w14:paraId="77278E9C"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002457C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w:t>
            </w:r>
          </w:p>
        </w:tc>
        <w:tc>
          <w:tcPr>
            <w:tcW w:w="795" w:type="dxa"/>
            <w:tcBorders>
              <w:top w:val="nil"/>
              <w:left w:val="nil"/>
              <w:bottom w:val="single" w:sz="4" w:space="0" w:color="BFBFBF"/>
              <w:right w:val="single" w:sz="4" w:space="0" w:color="BFBFBF"/>
            </w:tcBorders>
            <w:shd w:val="clear" w:color="auto" w:fill="auto"/>
            <w:noWrap/>
            <w:vAlign w:val="bottom"/>
            <w:hideMark/>
          </w:tcPr>
          <w:p w14:paraId="0D49258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4336</w:t>
            </w:r>
          </w:p>
        </w:tc>
        <w:tc>
          <w:tcPr>
            <w:tcW w:w="5458" w:type="dxa"/>
            <w:tcBorders>
              <w:top w:val="nil"/>
              <w:left w:val="nil"/>
              <w:bottom w:val="single" w:sz="4" w:space="0" w:color="BFBFBF"/>
              <w:right w:val="single" w:sz="4" w:space="0" w:color="BFBFBF"/>
            </w:tcBorders>
            <w:shd w:val="clear" w:color="auto" w:fill="auto"/>
            <w:noWrap/>
            <w:vAlign w:val="bottom"/>
            <w:hideMark/>
          </w:tcPr>
          <w:p w14:paraId="4A31352F"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Navitas Professional Institute Pty Ltd</w:t>
            </w:r>
          </w:p>
        </w:tc>
        <w:tc>
          <w:tcPr>
            <w:tcW w:w="800" w:type="dxa"/>
            <w:tcBorders>
              <w:top w:val="nil"/>
              <w:left w:val="nil"/>
              <w:bottom w:val="single" w:sz="4" w:space="0" w:color="BFBFBF"/>
              <w:right w:val="single" w:sz="4" w:space="0" w:color="BFBFBF"/>
            </w:tcBorders>
            <w:shd w:val="clear" w:color="auto" w:fill="auto"/>
            <w:noWrap/>
            <w:vAlign w:val="bottom"/>
            <w:hideMark/>
          </w:tcPr>
          <w:p w14:paraId="5CD23A6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292</w:t>
            </w:r>
          </w:p>
        </w:tc>
        <w:tc>
          <w:tcPr>
            <w:tcW w:w="783" w:type="dxa"/>
            <w:tcBorders>
              <w:top w:val="nil"/>
              <w:left w:val="nil"/>
              <w:bottom w:val="single" w:sz="4" w:space="0" w:color="BFBFBF"/>
              <w:right w:val="single" w:sz="4" w:space="0" w:color="BFBFBF"/>
            </w:tcBorders>
            <w:shd w:val="clear" w:color="auto" w:fill="auto"/>
            <w:noWrap/>
            <w:vAlign w:val="bottom"/>
            <w:hideMark/>
          </w:tcPr>
          <w:p w14:paraId="0818943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160.8</w:t>
            </w:r>
          </w:p>
        </w:tc>
        <w:tc>
          <w:tcPr>
            <w:tcW w:w="1103" w:type="dxa"/>
            <w:tcBorders>
              <w:top w:val="nil"/>
              <w:left w:val="nil"/>
              <w:bottom w:val="single" w:sz="4" w:space="0" w:color="BFBFBF"/>
              <w:right w:val="single" w:sz="4" w:space="0" w:color="BFBFBF"/>
            </w:tcBorders>
            <w:shd w:val="clear" w:color="auto" w:fill="auto"/>
            <w:noWrap/>
            <w:vAlign w:val="bottom"/>
            <w:hideMark/>
          </w:tcPr>
          <w:p w14:paraId="31FB887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$2,309,562</w:t>
            </w:r>
          </w:p>
        </w:tc>
        <w:tc>
          <w:tcPr>
            <w:tcW w:w="1023" w:type="dxa"/>
            <w:tcBorders>
              <w:top w:val="nil"/>
              <w:left w:val="nil"/>
              <w:bottom w:val="single" w:sz="4" w:space="0" w:color="BFBFBF"/>
              <w:right w:val="single" w:sz="4" w:space="0" w:color="BFBFBF"/>
            </w:tcBorders>
            <w:shd w:val="clear" w:color="auto" w:fill="auto"/>
            <w:noWrap/>
            <w:vAlign w:val="bottom"/>
            <w:hideMark/>
          </w:tcPr>
          <w:p w14:paraId="19AEAEF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$670,921</w:t>
            </w:r>
          </w:p>
        </w:tc>
        <w:tc>
          <w:tcPr>
            <w:tcW w:w="1103" w:type="dxa"/>
            <w:tcBorders>
              <w:top w:val="nil"/>
              <w:left w:val="nil"/>
              <w:bottom w:val="single" w:sz="4" w:space="0" w:color="BFBFBF"/>
              <w:right w:val="single" w:sz="4" w:space="0" w:color="BFBFBF"/>
            </w:tcBorders>
            <w:shd w:val="clear" w:color="auto" w:fill="auto"/>
            <w:noWrap/>
            <w:vAlign w:val="bottom"/>
            <w:hideMark/>
          </w:tcPr>
          <w:p w14:paraId="5D7C32D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$1,638,641</w:t>
            </w:r>
          </w:p>
        </w:tc>
        <w:tc>
          <w:tcPr>
            <w:tcW w:w="854" w:type="dxa"/>
            <w:tcBorders>
              <w:top w:val="nil"/>
              <w:left w:val="nil"/>
              <w:bottom w:val="single" w:sz="4" w:space="0" w:color="BFBFBF"/>
              <w:right w:val="single" w:sz="4" w:space="0" w:color="BFBFBF"/>
            </w:tcBorders>
            <w:shd w:val="clear" w:color="auto" w:fill="auto"/>
            <w:noWrap/>
            <w:vAlign w:val="bottom"/>
            <w:hideMark/>
          </w:tcPr>
          <w:p w14:paraId="00B769E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$7,909</w:t>
            </w:r>
          </w:p>
        </w:tc>
        <w:tc>
          <w:tcPr>
            <w:tcW w:w="854" w:type="dxa"/>
            <w:tcBorders>
              <w:top w:val="nil"/>
              <w:left w:val="nil"/>
              <w:bottom w:val="single" w:sz="4" w:space="0" w:color="BFBFBF"/>
              <w:right w:val="single" w:sz="4" w:space="0" w:color="BFBFBF"/>
            </w:tcBorders>
            <w:shd w:val="clear" w:color="auto" w:fill="auto"/>
            <w:noWrap/>
            <w:vAlign w:val="bottom"/>
            <w:hideMark/>
          </w:tcPr>
          <w:p w14:paraId="1765955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$14,362</w:t>
            </w:r>
          </w:p>
        </w:tc>
        <w:tc>
          <w:tcPr>
            <w:tcW w:w="739" w:type="dxa"/>
            <w:tcBorders>
              <w:top w:val="nil"/>
              <w:left w:val="nil"/>
              <w:bottom w:val="single" w:sz="4" w:space="0" w:color="BFBFBF"/>
              <w:right w:val="single" w:sz="4" w:space="0" w:color="BFBFBF"/>
            </w:tcBorders>
            <w:shd w:val="clear" w:color="auto" w:fill="auto"/>
            <w:noWrap/>
            <w:vAlign w:val="bottom"/>
            <w:hideMark/>
          </w:tcPr>
          <w:p w14:paraId="2F1DD6D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$5,612</w:t>
            </w:r>
          </w:p>
        </w:tc>
        <w:tc>
          <w:tcPr>
            <w:tcW w:w="819" w:type="dxa"/>
            <w:tcBorders>
              <w:top w:val="nil"/>
              <w:left w:val="nil"/>
              <w:bottom w:val="single" w:sz="4" w:space="0" w:color="BFBFBF"/>
              <w:right w:val="single" w:sz="4" w:space="0" w:color="BFBFBF"/>
            </w:tcBorders>
            <w:shd w:val="clear" w:color="auto" w:fill="auto"/>
            <w:noWrap/>
            <w:vAlign w:val="bottom"/>
            <w:hideMark/>
          </w:tcPr>
          <w:p w14:paraId="26C88F2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$10,190</w:t>
            </w:r>
          </w:p>
        </w:tc>
      </w:tr>
      <w:tr w:rsidR="00C70607" w:rsidRPr="00C70607" w14:paraId="560099D4"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4396DFE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w:t>
            </w:r>
          </w:p>
        </w:tc>
        <w:tc>
          <w:tcPr>
            <w:tcW w:w="795" w:type="dxa"/>
            <w:tcBorders>
              <w:top w:val="nil"/>
              <w:left w:val="nil"/>
              <w:bottom w:val="single" w:sz="4" w:space="0" w:color="BFBFBF"/>
              <w:right w:val="single" w:sz="4" w:space="0" w:color="BFBFBF"/>
            </w:tcBorders>
            <w:shd w:val="clear" w:color="000000" w:fill="EEECE1"/>
            <w:noWrap/>
            <w:vAlign w:val="bottom"/>
            <w:hideMark/>
          </w:tcPr>
          <w:p w14:paraId="0E18B8C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7329</w:t>
            </w:r>
          </w:p>
        </w:tc>
        <w:tc>
          <w:tcPr>
            <w:tcW w:w="5458" w:type="dxa"/>
            <w:tcBorders>
              <w:top w:val="nil"/>
              <w:left w:val="nil"/>
              <w:bottom w:val="single" w:sz="4" w:space="0" w:color="BFBFBF"/>
              <w:right w:val="single" w:sz="4" w:space="0" w:color="BFBFBF"/>
            </w:tcBorders>
            <w:shd w:val="clear" w:color="000000" w:fill="EEECE1"/>
            <w:noWrap/>
            <w:vAlign w:val="bottom"/>
            <w:hideMark/>
          </w:tcPr>
          <w:p w14:paraId="65764B11"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The French Beauty Academy Pty Ltd</w:t>
            </w:r>
          </w:p>
        </w:tc>
        <w:tc>
          <w:tcPr>
            <w:tcW w:w="800" w:type="dxa"/>
            <w:tcBorders>
              <w:top w:val="nil"/>
              <w:left w:val="nil"/>
              <w:bottom w:val="single" w:sz="4" w:space="0" w:color="BFBFBF"/>
              <w:right w:val="single" w:sz="4" w:space="0" w:color="BFBFBF"/>
            </w:tcBorders>
            <w:shd w:val="clear" w:color="000000" w:fill="EEECE1"/>
            <w:noWrap/>
            <w:vAlign w:val="bottom"/>
            <w:hideMark/>
          </w:tcPr>
          <w:p w14:paraId="062AA6A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171</w:t>
            </w:r>
          </w:p>
        </w:tc>
        <w:tc>
          <w:tcPr>
            <w:tcW w:w="783" w:type="dxa"/>
            <w:tcBorders>
              <w:top w:val="nil"/>
              <w:left w:val="nil"/>
              <w:bottom w:val="single" w:sz="4" w:space="0" w:color="BFBFBF"/>
              <w:right w:val="single" w:sz="4" w:space="0" w:color="BFBFBF"/>
            </w:tcBorders>
            <w:shd w:val="clear" w:color="000000" w:fill="EEECE1"/>
            <w:noWrap/>
            <w:vAlign w:val="bottom"/>
            <w:hideMark/>
          </w:tcPr>
          <w:p w14:paraId="2D48994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164.3</w:t>
            </w:r>
          </w:p>
        </w:tc>
        <w:tc>
          <w:tcPr>
            <w:tcW w:w="1103" w:type="dxa"/>
            <w:tcBorders>
              <w:top w:val="nil"/>
              <w:left w:val="nil"/>
              <w:bottom w:val="single" w:sz="4" w:space="0" w:color="BFBFBF"/>
              <w:right w:val="single" w:sz="4" w:space="0" w:color="BFBFBF"/>
            </w:tcBorders>
            <w:shd w:val="clear" w:color="000000" w:fill="EEECE1"/>
            <w:noWrap/>
            <w:vAlign w:val="bottom"/>
            <w:hideMark/>
          </w:tcPr>
          <w:p w14:paraId="552D2A9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$1,657,499</w:t>
            </w:r>
          </w:p>
        </w:tc>
        <w:tc>
          <w:tcPr>
            <w:tcW w:w="1023" w:type="dxa"/>
            <w:tcBorders>
              <w:top w:val="nil"/>
              <w:left w:val="nil"/>
              <w:bottom w:val="single" w:sz="4" w:space="0" w:color="BFBFBF"/>
              <w:right w:val="single" w:sz="4" w:space="0" w:color="BFBFBF"/>
            </w:tcBorders>
            <w:shd w:val="clear" w:color="000000" w:fill="EEECE1"/>
            <w:noWrap/>
            <w:vAlign w:val="bottom"/>
            <w:hideMark/>
          </w:tcPr>
          <w:p w14:paraId="40C8792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$42,621</w:t>
            </w:r>
          </w:p>
        </w:tc>
        <w:tc>
          <w:tcPr>
            <w:tcW w:w="1103" w:type="dxa"/>
            <w:tcBorders>
              <w:top w:val="nil"/>
              <w:left w:val="nil"/>
              <w:bottom w:val="single" w:sz="4" w:space="0" w:color="BFBFBF"/>
              <w:right w:val="single" w:sz="4" w:space="0" w:color="BFBFBF"/>
            </w:tcBorders>
            <w:shd w:val="clear" w:color="000000" w:fill="EEECE1"/>
            <w:noWrap/>
            <w:vAlign w:val="bottom"/>
            <w:hideMark/>
          </w:tcPr>
          <w:p w14:paraId="65DC251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$1,614,878</w:t>
            </w:r>
          </w:p>
        </w:tc>
        <w:tc>
          <w:tcPr>
            <w:tcW w:w="854" w:type="dxa"/>
            <w:tcBorders>
              <w:top w:val="nil"/>
              <w:left w:val="nil"/>
              <w:bottom w:val="single" w:sz="4" w:space="0" w:color="BFBFBF"/>
              <w:right w:val="single" w:sz="4" w:space="0" w:color="BFBFBF"/>
            </w:tcBorders>
            <w:shd w:val="clear" w:color="000000" w:fill="EEECE1"/>
            <w:noWrap/>
            <w:vAlign w:val="bottom"/>
            <w:hideMark/>
          </w:tcPr>
          <w:p w14:paraId="498769A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$9,693</w:t>
            </w:r>
          </w:p>
        </w:tc>
        <w:tc>
          <w:tcPr>
            <w:tcW w:w="854" w:type="dxa"/>
            <w:tcBorders>
              <w:top w:val="nil"/>
              <w:left w:val="nil"/>
              <w:bottom w:val="single" w:sz="4" w:space="0" w:color="BFBFBF"/>
              <w:right w:val="single" w:sz="4" w:space="0" w:color="BFBFBF"/>
            </w:tcBorders>
            <w:shd w:val="clear" w:color="000000" w:fill="EEECE1"/>
            <w:noWrap/>
            <w:vAlign w:val="bottom"/>
            <w:hideMark/>
          </w:tcPr>
          <w:p w14:paraId="6AECE90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$10,091</w:t>
            </w:r>
          </w:p>
        </w:tc>
        <w:tc>
          <w:tcPr>
            <w:tcW w:w="739" w:type="dxa"/>
            <w:tcBorders>
              <w:top w:val="nil"/>
              <w:left w:val="nil"/>
              <w:bottom w:val="single" w:sz="4" w:space="0" w:color="BFBFBF"/>
              <w:right w:val="single" w:sz="4" w:space="0" w:color="BFBFBF"/>
            </w:tcBorders>
            <w:shd w:val="clear" w:color="000000" w:fill="EEECE1"/>
            <w:noWrap/>
            <w:vAlign w:val="bottom"/>
            <w:hideMark/>
          </w:tcPr>
          <w:p w14:paraId="1DB4CF0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$9,444</w:t>
            </w:r>
          </w:p>
        </w:tc>
        <w:tc>
          <w:tcPr>
            <w:tcW w:w="819" w:type="dxa"/>
            <w:tcBorders>
              <w:top w:val="nil"/>
              <w:left w:val="nil"/>
              <w:bottom w:val="single" w:sz="4" w:space="0" w:color="BFBFBF"/>
              <w:right w:val="single" w:sz="4" w:space="0" w:color="BFBFBF"/>
            </w:tcBorders>
            <w:shd w:val="clear" w:color="000000" w:fill="EEECE1"/>
            <w:noWrap/>
            <w:vAlign w:val="bottom"/>
            <w:hideMark/>
          </w:tcPr>
          <w:p w14:paraId="3C77ABA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$9,831</w:t>
            </w:r>
          </w:p>
        </w:tc>
      </w:tr>
      <w:tr w:rsidR="00C70607" w:rsidRPr="00C70607" w14:paraId="4E8E5AE1"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701A3F6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23</w:t>
            </w:r>
          </w:p>
        </w:tc>
        <w:tc>
          <w:tcPr>
            <w:tcW w:w="795" w:type="dxa"/>
            <w:tcBorders>
              <w:top w:val="nil"/>
              <w:left w:val="nil"/>
              <w:bottom w:val="single" w:sz="4" w:space="0" w:color="BFBFBF"/>
              <w:right w:val="single" w:sz="4" w:space="0" w:color="BFBFBF"/>
            </w:tcBorders>
            <w:shd w:val="clear" w:color="auto" w:fill="auto"/>
            <w:noWrap/>
            <w:vAlign w:val="bottom"/>
            <w:hideMark/>
          </w:tcPr>
          <w:p w14:paraId="39FED65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7396</w:t>
            </w:r>
          </w:p>
        </w:tc>
        <w:tc>
          <w:tcPr>
            <w:tcW w:w="5458" w:type="dxa"/>
            <w:tcBorders>
              <w:top w:val="nil"/>
              <w:left w:val="nil"/>
              <w:bottom w:val="single" w:sz="4" w:space="0" w:color="BFBFBF"/>
              <w:right w:val="single" w:sz="4" w:space="0" w:color="BFBFBF"/>
            </w:tcBorders>
            <w:shd w:val="clear" w:color="auto" w:fill="auto"/>
            <w:noWrap/>
            <w:vAlign w:val="bottom"/>
            <w:hideMark/>
          </w:tcPr>
          <w:p w14:paraId="0070A5FD"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Australis College Pty Ltd</w:t>
            </w:r>
          </w:p>
        </w:tc>
        <w:tc>
          <w:tcPr>
            <w:tcW w:w="800" w:type="dxa"/>
            <w:tcBorders>
              <w:top w:val="nil"/>
              <w:left w:val="nil"/>
              <w:bottom w:val="single" w:sz="4" w:space="0" w:color="BFBFBF"/>
              <w:right w:val="single" w:sz="4" w:space="0" w:color="BFBFBF"/>
            </w:tcBorders>
            <w:shd w:val="clear" w:color="auto" w:fill="auto"/>
            <w:noWrap/>
            <w:vAlign w:val="bottom"/>
            <w:hideMark/>
          </w:tcPr>
          <w:p w14:paraId="7C9C961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464</w:t>
            </w:r>
          </w:p>
        </w:tc>
        <w:tc>
          <w:tcPr>
            <w:tcW w:w="783" w:type="dxa"/>
            <w:tcBorders>
              <w:top w:val="nil"/>
              <w:left w:val="nil"/>
              <w:bottom w:val="single" w:sz="4" w:space="0" w:color="BFBFBF"/>
              <w:right w:val="single" w:sz="4" w:space="0" w:color="BFBFBF"/>
            </w:tcBorders>
            <w:shd w:val="clear" w:color="auto" w:fill="auto"/>
            <w:noWrap/>
            <w:vAlign w:val="bottom"/>
            <w:hideMark/>
          </w:tcPr>
          <w:p w14:paraId="1E37505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249.7</w:t>
            </w:r>
          </w:p>
        </w:tc>
        <w:tc>
          <w:tcPr>
            <w:tcW w:w="1103" w:type="dxa"/>
            <w:tcBorders>
              <w:top w:val="nil"/>
              <w:left w:val="nil"/>
              <w:bottom w:val="single" w:sz="4" w:space="0" w:color="BFBFBF"/>
              <w:right w:val="single" w:sz="4" w:space="0" w:color="BFBFBF"/>
            </w:tcBorders>
            <w:shd w:val="clear" w:color="auto" w:fill="auto"/>
            <w:noWrap/>
            <w:vAlign w:val="bottom"/>
            <w:hideMark/>
          </w:tcPr>
          <w:p w14:paraId="4B1115F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$1,564,451</w:t>
            </w:r>
          </w:p>
        </w:tc>
        <w:tc>
          <w:tcPr>
            <w:tcW w:w="1023" w:type="dxa"/>
            <w:tcBorders>
              <w:top w:val="nil"/>
              <w:left w:val="nil"/>
              <w:bottom w:val="single" w:sz="4" w:space="0" w:color="BFBFBF"/>
              <w:right w:val="single" w:sz="4" w:space="0" w:color="BFBFBF"/>
            </w:tcBorders>
            <w:shd w:val="clear" w:color="auto" w:fill="auto"/>
            <w:noWrap/>
            <w:vAlign w:val="bottom"/>
            <w:hideMark/>
          </w:tcPr>
          <w:p w14:paraId="69842C5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$2,609</w:t>
            </w:r>
          </w:p>
        </w:tc>
        <w:tc>
          <w:tcPr>
            <w:tcW w:w="1103" w:type="dxa"/>
            <w:tcBorders>
              <w:top w:val="nil"/>
              <w:left w:val="nil"/>
              <w:bottom w:val="single" w:sz="4" w:space="0" w:color="BFBFBF"/>
              <w:right w:val="single" w:sz="4" w:space="0" w:color="BFBFBF"/>
            </w:tcBorders>
            <w:shd w:val="clear" w:color="auto" w:fill="auto"/>
            <w:noWrap/>
            <w:vAlign w:val="bottom"/>
            <w:hideMark/>
          </w:tcPr>
          <w:p w14:paraId="0EA7269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$1,561,842</w:t>
            </w:r>
          </w:p>
        </w:tc>
        <w:tc>
          <w:tcPr>
            <w:tcW w:w="854" w:type="dxa"/>
            <w:tcBorders>
              <w:top w:val="nil"/>
              <w:left w:val="nil"/>
              <w:bottom w:val="single" w:sz="4" w:space="0" w:color="BFBFBF"/>
              <w:right w:val="single" w:sz="4" w:space="0" w:color="BFBFBF"/>
            </w:tcBorders>
            <w:shd w:val="clear" w:color="auto" w:fill="auto"/>
            <w:noWrap/>
            <w:vAlign w:val="bottom"/>
            <w:hideMark/>
          </w:tcPr>
          <w:p w14:paraId="3D7FF57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$3,372</w:t>
            </w:r>
          </w:p>
        </w:tc>
        <w:tc>
          <w:tcPr>
            <w:tcW w:w="854" w:type="dxa"/>
            <w:tcBorders>
              <w:top w:val="nil"/>
              <w:left w:val="nil"/>
              <w:bottom w:val="single" w:sz="4" w:space="0" w:color="BFBFBF"/>
              <w:right w:val="single" w:sz="4" w:space="0" w:color="BFBFBF"/>
            </w:tcBorders>
            <w:shd w:val="clear" w:color="auto" w:fill="auto"/>
            <w:noWrap/>
            <w:vAlign w:val="bottom"/>
            <w:hideMark/>
          </w:tcPr>
          <w:p w14:paraId="70F8160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$6,265</w:t>
            </w:r>
          </w:p>
        </w:tc>
        <w:tc>
          <w:tcPr>
            <w:tcW w:w="739" w:type="dxa"/>
            <w:tcBorders>
              <w:top w:val="nil"/>
              <w:left w:val="nil"/>
              <w:bottom w:val="single" w:sz="4" w:space="0" w:color="BFBFBF"/>
              <w:right w:val="single" w:sz="4" w:space="0" w:color="BFBFBF"/>
            </w:tcBorders>
            <w:shd w:val="clear" w:color="auto" w:fill="auto"/>
            <w:noWrap/>
            <w:vAlign w:val="bottom"/>
            <w:hideMark/>
          </w:tcPr>
          <w:p w14:paraId="78717E1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$3,366</w:t>
            </w:r>
          </w:p>
        </w:tc>
        <w:tc>
          <w:tcPr>
            <w:tcW w:w="819" w:type="dxa"/>
            <w:tcBorders>
              <w:top w:val="nil"/>
              <w:left w:val="nil"/>
              <w:bottom w:val="single" w:sz="4" w:space="0" w:color="BFBFBF"/>
              <w:right w:val="single" w:sz="4" w:space="0" w:color="BFBFBF"/>
            </w:tcBorders>
            <w:shd w:val="clear" w:color="auto" w:fill="auto"/>
            <w:noWrap/>
            <w:vAlign w:val="bottom"/>
            <w:hideMark/>
          </w:tcPr>
          <w:p w14:paraId="34FFA5F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$6,254</w:t>
            </w:r>
          </w:p>
        </w:tc>
      </w:tr>
      <w:tr w:rsidR="00C70607" w:rsidRPr="00C70607" w14:paraId="75DB51D1"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4641506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24</w:t>
            </w:r>
          </w:p>
        </w:tc>
        <w:tc>
          <w:tcPr>
            <w:tcW w:w="795" w:type="dxa"/>
            <w:tcBorders>
              <w:top w:val="nil"/>
              <w:left w:val="nil"/>
              <w:bottom w:val="single" w:sz="4" w:space="0" w:color="BFBFBF"/>
              <w:right w:val="single" w:sz="4" w:space="0" w:color="BFBFBF"/>
            </w:tcBorders>
            <w:shd w:val="clear" w:color="000000" w:fill="EEECE1"/>
            <w:noWrap/>
            <w:vAlign w:val="bottom"/>
            <w:hideMark/>
          </w:tcPr>
          <w:p w14:paraId="52B5E05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4371</w:t>
            </w:r>
          </w:p>
        </w:tc>
        <w:tc>
          <w:tcPr>
            <w:tcW w:w="5458" w:type="dxa"/>
            <w:tcBorders>
              <w:top w:val="nil"/>
              <w:left w:val="nil"/>
              <w:bottom w:val="single" w:sz="4" w:space="0" w:color="BFBFBF"/>
              <w:right w:val="single" w:sz="4" w:space="0" w:color="BFBFBF"/>
            </w:tcBorders>
            <w:shd w:val="clear" w:color="000000" w:fill="EEECE1"/>
            <w:noWrap/>
            <w:vAlign w:val="bottom"/>
            <w:hideMark/>
          </w:tcPr>
          <w:p w14:paraId="266B9B62"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SAE Institute Pty Limited</w:t>
            </w:r>
          </w:p>
        </w:tc>
        <w:tc>
          <w:tcPr>
            <w:tcW w:w="800" w:type="dxa"/>
            <w:tcBorders>
              <w:top w:val="nil"/>
              <w:left w:val="nil"/>
              <w:bottom w:val="single" w:sz="4" w:space="0" w:color="BFBFBF"/>
              <w:right w:val="single" w:sz="4" w:space="0" w:color="BFBFBF"/>
            </w:tcBorders>
            <w:shd w:val="clear" w:color="000000" w:fill="EEECE1"/>
            <w:noWrap/>
            <w:vAlign w:val="bottom"/>
            <w:hideMark/>
          </w:tcPr>
          <w:p w14:paraId="0934C02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194</w:t>
            </w:r>
          </w:p>
        </w:tc>
        <w:tc>
          <w:tcPr>
            <w:tcW w:w="783" w:type="dxa"/>
            <w:tcBorders>
              <w:top w:val="nil"/>
              <w:left w:val="nil"/>
              <w:bottom w:val="single" w:sz="4" w:space="0" w:color="BFBFBF"/>
              <w:right w:val="single" w:sz="4" w:space="0" w:color="BFBFBF"/>
            </w:tcBorders>
            <w:shd w:val="clear" w:color="000000" w:fill="EEECE1"/>
            <w:noWrap/>
            <w:vAlign w:val="bottom"/>
            <w:hideMark/>
          </w:tcPr>
          <w:p w14:paraId="47BCE2A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155.1</w:t>
            </w:r>
          </w:p>
        </w:tc>
        <w:tc>
          <w:tcPr>
            <w:tcW w:w="1103" w:type="dxa"/>
            <w:tcBorders>
              <w:top w:val="nil"/>
              <w:left w:val="nil"/>
              <w:bottom w:val="single" w:sz="4" w:space="0" w:color="BFBFBF"/>
              <w:right w:val="single" w:sz="4" w:space="0" w:color="BFBFBF"/>
            </w:tcBorders>
            <w:shd w:val="clear" w:color="000000" w:fill="EEECE1"/>
            <w:noWrap/>
            <w:vAlign w:val="bottom"/>
            <w:hideMark/>
          </w:tcPr>
          <w:p w14:paraId="344EE60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$2,773,932</w:t>
            </w:r>
          </w:p>
        </w:tc>
        <w:tc>
          <w:tcPr>
            <w:tcW w:w="1023" w:type="dxa"/>
            <w:tcBorders>
              <w:top w:val="nil"/>
              <w:left w:val="nil"/>
              <w:bottom w:val="single" w:sz="4" w:space="0" w:color="BFBFBF"/>
              <w:right w:val="single" w:sz="4" w:space="0" w:color="BFBFBF"/>
            </w:tcBorders>
            <w:shd w:val="clear" w:color="000000" w:fill="EEECE1"/>
            <w:noWrap/>
            <w:vAlign w:val="bottom"/>
            <w:hideMark/>
          </w:tcPr>
          <w:p w14:paraId="51DB3C1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$1,225,600</w:t>
            </w:r>
          </w:p>
        </w:tc>
        <w:tc>
          <w:tcPr>
            <w:tcW w:w="1103" w:type="dxa"/>
            <w:tcBorders>
              <w:top w:val="nil"/>
              <w:left w:val="nil"/>
              <w:bottom w:val="single" w:sz="4" w:space="0" w:color="BFBFBF"/>
              <w:right w:val="single" w:sz="4" w:space="0" w:color="BFBFBF"/>
            </w:tcBorders>
            <w:shd w:val="clear" w:color="000000" w:fill="EEECE1"/>
            <w:noWrap/>
            <w:vAlign w:val="bottom"/>
            <w:hideMark/>
          </w:tcPr>
          <w:p w14:paraId="629DE66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$1,548,332</w:t>
            </w:r>
          </w:p>
        </w:tc>
        <w:tc>
          <w:tcPr>
            <w:tcW w:w="854" w:type="dxa"/>
            <w:tcBorders>
              <w:top w:val="nil"/>
              <w:left w:val="nil"/>
              <w:bottom w:val="single" w:sz="4" w:space="0" w:color="BFBFBF"/>
              <w:right w:val="single" w:sz="4" w:space="0" w:color="BFBFBF"/>
            </w:tcBorders>
            <w:shd w:val="clear" w:color="000000" w:fill="EEECE1"/>
            <w:noWrap/>
            <w:vAlign w:val="bottom"/>
            <w:hideMark/>
          </w:tcPr>
          <w:p w14:paraId="5E9CA3E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$14,299</w:t>
            </w:r>
          </w:p>
        </w:tc>
        <w:tc>
          <w:tcPr>
            <w:tcW w:w="854" w:type="dxa"/>
            <w:tcBorders>
              <w:top w:val="nil"/>
              <w:left w:val="nil"/>
              <w:bottom w:val="single" w:sz="4" w:space="0" w:color="BFBFBF"/>
              <w:right w:val="single" w:sz="4" w:space="0" w:color="BFBFBF"/>
            </w:tcBorders>
            <w:shd w:val="clear" w:color="000000" w:fill="EEECE1"/>
            <w:noWrap/>
            <w:vAlign w:val="bottom"/>
            <w:hideMark/>
          </w:tcPr>
          <w:p w14:paraId="3A49C93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$17,888</w:t>
            </w:r>
          </w:p>
        </w:tc>
        <w:tc>
          <w:tcPr>
            <w:tcW w:w="739" w:type="dxa"/>
            <w:tcBorders>
              <w:top w:val="nil"/>
              <w:left w:val="nil"/>
              <w:bottom w:val="single" w:sz="4" w:space="0" w:color="BFBFBF"/>
              <w:right w:val="single" w:sz="4" w:space="0" w:color="BFBFBF"/>
            </w:tcBorders>
            <w:shd w:val="clear" w:color="000000" w:fill="EEECE1"/>
            <w:noWrap/>
            <w:vAlign w:val="bottom"/>
            <w:hideMark/>
          </w:tcPr>
          <w:p w14:paraId="3BB9F29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$7,981</w:t>
            </w:r>
          </w:p>
        </w:tc>
        <w:tc>
          <w:tcPr>
            <w:tcW w:w="819" w:type="dxa"/>
            <w:tcBorders>
              <w:top w:val="nil"/>
              <w:left w:val="nil"/>
              <w:bottom w:val="single" w:sz="4" w:space="0" w:color="BFBFBF"/>
              <w:right w:val="single" w:sz="4" w:space="0" w:color="BFBFBF"/>
            </w:tcBorders>
            <w:shd w:val="clear" w:color="000000" w:fill="EEECE1"/>
            <w:noWrap/>
            <w:vAlign w:val="bottom"/>
            <w:hideMark/>
          </w:tcPr>
          <w:p w14:paraId="679C64F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$9,985</w:t>
            </w:r>
          </w:p>
        </w:tc>
      </w:tr>
      <w:tr w:rsidR="00C70607" w:rsidRPr="00C70607" w14:paraId="4113E9C3"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79DEAE3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25</w:t>
            </w:r>
          </w:p>
        </w:tc>
        <w:tc>
          <w:tcPr>
            <w:tcW w:w="795" w:type="dxa"/>
            <w:tcBorders>
              <w:top w:val="nil"/>
              <w:left w:val="nil"/>
              <w:bottom w:val="single" w:sz="4" w:space="0" w:color="BFBFBF"/>
              <w:right w:val="single" w:sz="4" w:space="0" w:color="BFBFBF"/>
            </w:tcBorders>
            <w:shd w:val="clear" w:color="auto" w:fill="auto"/>
            <w:noWrap/>
            <w:vAlign w:val="bottom"/>
            <w:hideMark/>
          </w:tcPr>
          <w:p w14:paraId="6ECD83F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7349</w:t>
            </w:r>
          </w:p>
        </w:tc>
        <w:tc>
          <w:tcPr>
            <w:tcW w:w="5458" w:type="dxa"/>
            <w:tcBorders>
              <w:top w:val="nil"/>
              <w:left w:val="nil"/>
              <w:bottom w:val="single" w:sz="4" w:space="0" w:color="BFBFBF"/>
              <w:right w:val="single" w:sz="4" w:space="0" w:color="BFBFBF"/>
            </w:tcBorders>
            <w:shd w:val="clear" w:color="auto" w:fill="auto"/>
            <w:noWrap/>
            <w:vAlign w:val="bottom"/>
            <w:hideMark/>
          </w:tcPr>
          <w:p w14:paraId="5D4C5F70"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Victorian Fitness Academy Pty Ltd</w:t>
            </w:r>
          </w:p>
        </w:tc>
        <w:tc>
          <w:tcPr>
            <w:tcW w:w="800" w:type="dxa"/>
            <w:tcBorders>
              <w:top w:val="nil"/>
              <w:left w:val="nil"/>
              <w:bottom w:val="single" w:sz="4" w:space="0" w:color="BFBFBF"/>
              <w:right w:val="single" w:sz="4" w:space="0" w:color="BFBFBF"/>
            </w:tcBorders>
            <w:shd w:val="clear" w:color="auto" w:fill="auto"/>
            <w:noWrap/>
            <w:vAlign w:val="bottom"/>
            <w:hideMark/>
          </w:tcPr>
          <w:p w14:paraId="55F63B4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215</w:t>
            </w:r>
          </w:p>
        </w:tc>
        <w:tc>
          <w:tcPr>
            <w:tcW w:w="783" w:type="dxa"/>
            <w:tcBorders>
              <w:top w:val="nil"/>
              <w:left w:val="nil"/>
              <w:bottom w:val="single" w:sz="4" w:space="0" w:color="BFBFBF"/>
              <w:right w:val="single" w:sz="4" w:space="0" w:color="BFBFBF"/>
            </w:tcBorders>
            <w:shd w:val="clear" w:color="auto" w:fill="auto"/>
            <w:noWrap/>
            <w:vAlign w:val="bottom"/>
            <w:hideMark/>
          </w:tcPr>
          <w:p w14:paraId="624C183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154.3</w:t>
            </w:r>
          </w:p>
        </w:tc>
        <w:tc>
          <w:tcPr>
            <w:tcW w:w="1103" w:type="dxa"/>
            <w:tcBorders>
              <w:top w:val="nil"/>
              <w:left w:val="nil"/>
              <w:bottom w:val="single" w:sz="4" w:space="0" w:color="BFBFBF"/>
              <w:right w:val="single" w:sz="4" w:space="0" w:color="BFBFBF"/>
            </w:tcBorders>
            <w:shd w:val="clear" w:color="auto" w:fill="auto"/>
            <w:noWrap/>
            <w:vAlign w:val="bottom"/>
            <w:hideMark/>
          </w:tcPr>
          <w:p w14:paraId="1C49A32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$1,506,292</w:t>
            </w:r>
          </w:p>
        </w:tc>
        <w:tc>
          <w:tcPr>
            <w:tcW w:w="1023" w:type="dxa"/>
            <w:tcBorders>
              <w:top w:val="nil"/>
              <w:left w:val="nil"/>
              <w:bottom w:val="single" w:sz="4" w:space="0" w:color="BFBFBF"/>
              <w:right w:val="single" w:sz="4" w:space="0" w:color="BFBFBF"/>
            </w:tcBorders>
            <w:shd w:val="clear" w:color="auto" w:fill="auto"/>
            <w:noWrap/>
            <w:vAlign w:val="bottom"/>
            <w:hideMark/>
          </w:tcPr>
          <w:p w14:paraId="50054A0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auto" w:fill="auto"/>
            <w:noWrap/>
            <w:vAlign w:val="bottom"/>
            <w:hideMark/>
          </w:tcPr>
          <w:p w14:paraId="75F63BE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$1,506,292</w:t>
            </w:r>
          </w:p>
        </w:tc>
        <w:tc>
          <w:tcPr>
            <w:tcW w:w="854" w:type="dxa"/>
            <w:tcBorders>
              <w:top w:val="nil"/>
              <w:left w:val="nil"/>
              <w:bottom w:val="single" w:sz="4" w:space="0" w:color="BFBFBF"/>
              <w:right w:val="single" w:sz="4" w:space="0" w:color="BFBFBF"/>
            </w:tcBorders>
            <w:shd w:val="clear" w:color="auto" w:fill="auto"/>
            <w:noWrap/>
            <w:vAlign w:val="bottom"/>
            <w:hideMark/>
          </w:tcPr>
          <w:p w14:paraId="0265A1D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$7,006</w:t>
            </w:r>
          </w:p>
        </w:tc>
        <w:tc>
          <w:tcPr>
            <w:tcW w:w="854" w:type="dxa"/>
            <w:tcBorders>
              <w:top w:val="nil"/>
              <w:left w:val="nil"/>
              <w:bottom w:val="single" w:sz="4" w:space="0" w:color="BFBFBF"/>
              <w:right w:val="single" w:sz="4" w:space="0" w:color="BFBFBF"/>
            </w:tcBorders>
            <w:shd w:val="clear" w:color="auto" w:fill="auto"/>
            <w:noWrap/>
            <w:vAlign w:val="bottom"/>
            <w:hideMark/>
          </w:tcPr>
          <w:p w14:paraId="0FFF0F3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$9,765</w:t>
            </w:r>
          </w:p>
        </w:tc>
        <w:tc>
          <w:tcPr>
            <w:tcW w:w="739" w:type="dxa"/>
            <w:tcBorders>
              <w:top w:val="nil"/>
              <w:left w:val="nil"/>
              <w:bottom w:val="single" w:sz="4" w:space="0" w:color="BFBFBF"/>
              <w:right w:val="single" w:sz="4" w:space="0" w:color="BFBFBF"/>
            </w:tcBorders>
            <w:shd w:val="clear" w:color="auto" w:fill="auto"/>
            <w:noWrap/>
            <w:vAlign w:val="bottom"/>
            <w:hideMark/>
          </w:tcPr>
          <w:p w14:paraId="46F7CE2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$7,006</w:t>
            </w:r>
          </w:p>
        </w:tc>
        <w:tc>
          <w:tcPr>
            <w:tcW w:w="819" w:type="dxa"/>
            <w:tcBorders>
              <w:top w:val="nil"/>
              <w:left w:val="nil"/>
              <w:bottom w:val="single" w:sz="4" w:space="0" w:color="BFBFBF"/>
              <w:right w:val="single" w:sz="4" w:space="0" w:color="BFBFBF"/>
            </w:tcBorders>
            <w:shd w:val="clear" w:color="auto" w:fill="auto"/>
            <w:noWrap/>
            <w:vAlign w:val="bottom"/>
            <w:hideMark/>
          </w:tcPr>
          <w:p w14:paraId="2BADAEB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$9,765</w:t>
            </w:r>
          </w:p>
        </w:tc>
      </w:tr>
      <w:tr w:rsidR="00C70607" w:rsidRPr="00C70607" w14:paraId="1FDCD11F"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33FBA46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26</w:t>
            </w:r>
          </w:p>
        </w:tc>
        <w:tc>
          <w:tcPr>
            <w:tcW w:w="795" w:type="dxa"/>
            <w:tcBorders>
              <w:top w:val="nil"/>
              <w:left w:val="nil"/>
              <w:bottom w:val="single" w:sz="4" w:space="0" w:color="BFBFBF"/>
              <w:right w:val="single" w:sz="4" w:space="0" w:color="BFBFBF"/>
            </w:tcBorders>
            <w:shd w:val="clear" w:color="000000" w:fill="EEECE1"/>
            <w:noWrap/>
            <w:vAlign w:val="bottom"/>
            <w:hideMark/>
          </w:tcPr>
          <w:p w14:paraId="57DFA11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7068</w:t>
            </w:r>
          </w:p>
        </w:tc>
        <w:tc>
          <w:tcPr>
            <w:tcW w:w="5458" w:type="dxa"/>
            <w:tcBorders>
              <w:top w:val="nil"/>
              <w:left w:val="nil"/>
              <w:bottom w:val="single" w:sz="4" w:space="0" w:color="BFBFBF"/>
              <w:right w:val="single" w:sz="4" w:space="0" w:color="BFBFBF"/>
            </w:tcBorders>
            <w:shd w:val="clear" w:color="000000" w:fill="EEECE1"/>
            <w:noWrap/>
            <w:vAlign w:val="bottom"/>
            <w:hideMark/>
          </w:tcPr>
          <w:p w14:paraId="3934EC97"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Federation Training</w:t>
            </w:r>
          </w:p>
        </w:tc>
        <w:tc>
          <w:tcPr>
            <w:tcW w:w="800" w:type="dxa"/>
            <w:tcBorders>
              <w:top w:val="nil"/>
              <w:left w:val="nil"/>
              <w:bottom w:val="single" w:sz="4" w:space="0" w:color="BFBFBF"/>
              <w:right w:val="single" w:sz="4" w:space="0" w:color="BFBFBF"/>
            </w:tcBorders>
            <w:shd w:val="clear" w:color="000000" w:fill="EEECE1"/>
            <w:noWrap/>
            <w:vAlign w:val="bottom"/>
            <w:hideMark/>
          </w:tcPr>
          <w:p w14:paraId="3E653DE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338</w:t>
            </w:r>
          </w:p>
        </w:tc>
        <w:tc>
          <w:tcPr>
            <w:tcW w:w="783" w:type="dxa"/>
            <w:tcBorders>
              <w:top w:val="nil"/>
              <w:left w:val="nil"/>
              <w:bottom w:val="single" w:sz="4" w:space="0" w:color="BFBFBF"/>
              <w:right w:val="single" w:sz="4" w:space="0" w:color="BFBFBF"/>
            </w:tcBorders>
            <w:shd w:val="clear" w:color="000000" w:fill="EEECE1"/>
            <w:noWrap/>
            <w:vAlign w:val="bottom"/>
            <w:hideMark/>
          </w:tcPr>
          <w:p w14:paraId="4D040FE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323.1</w:t>
            </w:r>
          </w:p>
        </w:tc>
        <w:tc>
          <w:tcPr>
            <w:tcW w:w="1103" w:type="dxa"/>
            <w:tcBorders>
              <w:top w:val="nil"/>
              <w:left w:val="nil"/>
              <w:bottom w:val="single" w:sz="4" w:space="0" w:color="BFBFBF"/>
              <w:right w:val="single" w:sz="4" w:space="0" w:color="BFBFBF"/>
            </w:tcBorders>
            <w:shd w:val="clear" w:color="000000" w:fill="EEECE1"/>
            <w:noWrap/>
            <w:vAlign w:val="bottom"/>
            <w:hideMark/>
          </w:tcPr>
          <w:p w14:paraId="2FE39E2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$1,416,577</w:t>
            </w:r>
          </w:p>
        </w:tc>
        <w:tc>
          <w:tcPr>
            <w:tcW w:w="1023" w:type="dxa"/>
            <w:tcBorders>
              <w:top w:val="nil"/>
              <w:left w:val="nil"/>
              <w:bottom w:val="single" w:sz="4" w:space="0" w:color="BFBFBF"/>
              <w:right w:val="single" w:sz="4" w:space="0" w:color="BFBFBF"/>
            </w:tcBorders>
            <w:shd w:val="clear" w:color="000000" w:fill="EEECE1"/>
            <w:noWrap/>
            <w:vAlign w:val="bottom"/>
            <w:hideMark/>
          </w:tcPr>
          <w:p w14:paraId="4A36708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$1,718</w:t>
            </w:r>
          </w:p>
        </w:tc>
        <w:tc>
          <w:tcPr>
            <w:tcW w:w="1103" w:type="dxa"/>
            <w:tcBorders>
              <w:top w:val="nil"/>
              <w:left w:val="nil"/>
              <w:bottom w:val="single" w:sz="4" w:space="0" w:color="BFBFBF"/>
              <w:right w:val="single" w:sz="4" w:space="0" w:color="BFBFBF"/>
            </w:tcBorders>
            <w:shd w:val="clear" w:color="000000" w:fill="EEECE1"/>
            <w:noWrap/>
            <w:vAlign w:val="bottom"/>
            <w:hideMark/>
          </w:tcPr>
          <w:p w14:paraId="2588577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$1,414,450</w:t>
            </w:r>
          </w:p>
        </w:tc>
        <w:tc>
          <w:tcPr>
            <w:tcW w:w="854" w:type="dxa"/>
            <w:tcBorders>
              <w:top w:val="nil"/>
              <w:left w:val="nil"/>
              <w:bottom w:val="single" w:sz="4" w:space="0" w:color="BFBFBF"/>
              <w:right w:val="single" w:sz="4" w:space="0" w:color="BFBFBF"/>
            </w:tcBorders>
            <w:shd w:val="clear" w:color="000000" w:fill="EEECE1"/>
            <w:noWrap/>
            <w:vAlign w:val="bottom"/>
            <w:hideMark/>
          </w:tcPr>
          <w:p w14:paraId="7A8F66C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$4,191</w:t>
            </w:r>
          </w:p>
        </w:tc>
        <w:tc>
          <w:tcPr>
            <w:tcW w:w="854" w:type="dxa"/>
            <w:tcBorders>
              <w:top w:val="nil"/>
              <w:left w:val="nil"/>
              <w:bottom w:val="single" w:sz="4" w:space="0" w:color="BFBFBF"/>
              <w:right w:val="single" w:sz="4" w:space="0" w:color="BFBFBF"/>
            </w:tcBorders>
            <w:shd w:val="clear" w:color="000000" w:fill="EEECE1"/>
            <w:noWrap/>
            <w:vAlign w:val="bottom"/>
            <w:hideMark/>
          </w:tcPr>
          <w:p w14:paraId="6A680E7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$4,384</w:t>
            </w:r>
          </w:p>
        </w:tc>
        <w:tc>
          <w:tcPr>
            <w:tcW w:w="739" w:type="dxa"/>
            <w:tcBorders>
              <w:top w:val="nil"/>
              <w:left w:val="nil"/>
              <w:bottom w:val="single" w:sz="4" w:space="0" w:color="BFBFBF"/>
              <w:right w:val="single" w:sz="4" w:space="0" w:color="BFBFBF"/>
            </w:tcBorders>
            <w:shd w:val="clear" w:color="000000" w:fill="EEECE1"/>
            <w:noWrap/>
            <w:vAlign w:val="bottom"/>
            <w:hideMark/>
          </w:tcPr>
          <w:p w14:paraId="34FF70B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$4,185</w:t>
            </w:r>
          </w:p>
        </w:tc>
        <w:tc>
          <w:tcPr>
            <w:tcW w:w="819" w:type="dxa"/>
            <w:tcBorders>
              <w:top w:val="nil"/>
              <w:left w:val="nil"/>
              <w:bottom w:val="single" w:sz="4" w:space="0" w:color="BFBFBF"/>
              <w:right w:val="single" w:sz="4" w:space="0" w:color="BFBFBF"/>
            </w:tcBorders>
            <w:shd w:val="clear" w:color="000000" w:fill="EEECE1"/>
            <w:noWrap/>
            <w:vAlign w:val="bottom"/>
            <w:hideMark/>
          </w:tcPr>
          <w:p w14:paraId="469366D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$4,377</w:t>
            </w:r>
          </w:p>
        </w:tc>
      </w:tr>
      <w:tr w:rsidR="00C70607" w:rsidRPr="00C70607" w14:paraId="17362FD1"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754F60A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27</w:t>
            </w:r>
          </w:p>
        </w:tc>
        <w:tc>
          <w:tcPr>
            <w:tcW w:w="795" w:type="dxa"/>
            <w:tcBorders>
              <w:top w:val="nil"/>
              <w:left w:val="nil"/>
              <w:bottom w:val="single" w:sz="4" w:space="0" w:color="BFBFBF"/>
              <w:right w:val="single" w:sz="4" w:space="0" w:color="BFBFBF"/>
            </w:tcBorders>
            <w:shd w:val="clear" w:color="auto" w:fill="auto"/>
            <w:noWrap/>
            <w:vAlign w:val="bottom"/>
            <w:hideMark/>
          </w:tcPr>
          <w:p w14:paraId="013B26E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7203</w:t>
            </w:r>
          </w:p>
        </w:tc>
        <w:tc>
          <w:tcPr>
            <w:tcW w:w="5458" w:type="dxa"/>
            <w:tcBorders>
              <w:top w:val="nil"/>
              <w:left w:val="nil"/>
              <w:bottom w:val="single" w:sz="4" w:space="0" w:color="BFBFBF"/>
              <w:right w:val="single" w:sz="4" w:space="0" w:color="BFBFBF"/>
            </w:tcBorders>
            <w:shd w:val="clear" w:color="auto" w:fill="auto"/>
            <w:noWrap/>
            <w:vAlign w:val="bottom"/>
            <w:hideMark/>
          </w:tcPr>
          <w:p w14:paraId="55505617"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BCA National Training Group Pty Ltd</w:t>
            </w:r>
          </w:p>
        </w:tc>
        <w:tc>
          <w:tcPr>
            <w:tcW w:w="800" w:type="dxa"/>
            <w:tcBorders>
              <w:top w:val="nil"/>
              <w:left w:val="nil"/>
              <w:bottom w:val="single" w:sz="4" w:space="0" w:color="BFBFBF"/>
              <w:right w:val="single" w:sz="4" w:space="0" w:color="BFBFBF"/>
            </w:tcBorders>
            <w:shd w:val="clear" w:color="auto" w:fill="auto"/>
            <w:noWrap/>
            <w:vAlign w:val="bottom"/>
            <w:hideMark/>
          </w:tcPr>
          <w:p w14:paraId="060398F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352</w:t>
            </w:r>
          </w:p>
        </w:tc>
        <w:tc>
          <w:tcPr>
            <w:tcW w:w="783" w:type="dxa"/>
            <w:tcBorders>
              <w:top w:val="nil"/>
              <w:left w:val="nil"/>
              <w:bottom w:val="single" w:sz="4" w:space="0" w:color="BFBFBF"/>
              <w:right w:val="single" w:sz="4" w:space="0" w:color="BFBFBF"/>
            </w:tcBorders>
            <w:shd w:val="clear" w:color="auto" w:fill="auto"/>
            <w:noWrap/>
            <w:vAlign w:val="bottom"/>
            <w:hideMark/>
          </w:tcPr>
          <w:p w14:paraId="530FC3D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159.0</w:t>
            </w:r>
          </w:p>
        </w:tc>
        <w:tc>
          <w:tcPr>
            <w:tcW w:w="1103" w:type="dxa"/>
            <w:tcBorders>
              <w:top w:val="nil"/>
              <w:left w:val="nil"/>
              <w:bottom w:val="single" w:sz="4" w:space="0" w:color="BFBFBF"/>
              <w:right w:val="single" w:sz="4" w:space="0" w:color="BFBFBF"/>
            </w:tcBorders>
            <w:shd w:val="clear" w:color="auto" w:fill="auto"/>
            <w:noWrap/>
            <w:vAlign w:val="bottom"/>
            <w:hideMark/>
          </w:tcPr>
          <w:p w14:paraId="1ED840C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$1,715,206</w:t>
            </w:r>
          </w:p>
        </w:tc>
        <w:tc>
          <w:tcPr>
            <w:tcW w:w="1023" w:type="dxa"/>
            <w:tcBorders>
              <w:top w:val="nil"/>
              <w:left w:val="nil"/>
              <w:bottom w:val="single" w:sz="4" w:space="0" w:color="BFBFBF"/>
              <w:right w:val="single" w:sz="4" w:space="0" w:color="BFBFBF"/>
            </w:tcBorders>
            <w:shd w:val="clear" w:color="auto" w:fill="auto"/>
            <w:noWrap/>
            <w:vAlign w:val="bottom"/>
            <w:hideMark/>
          </w:tcPr>
          <w:p w14:paraId="693AFFC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$338,578</w:t>
            </w:r>
          </w:p>
        </w:tc>
        <w:tc>
          <w:tcPr>
            <w:tcW w:w="1103" w:type="dxa"/>
            <w:tcBorders>
              <w:top w:val="nil"/>
              <w:left w:val="nil"/>
              <w:bottom w:val="single" w:sz="4" w:space="0" w:color="BFBFBF"/>
              <w:right w:val="single" w:sz="4" w:space="0" w:color="BFBFBF"/>
            </w:tcBorders>
            <w:shd w:val="clear" w:color="auto" w:fill="auto"/>
            <w:noWrap/>
            <w:vAlign w:val="bottom"/>
            <w:hideMark/>
          </w:tcPr>
          <w:p w14:paraId="1773EA3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$1,376,628</w:t>
            </w:r>
          </w:p>
        </w:tc>
        <w:tc>
          <w:tcPr>
            <w:tcW w:w="854" w:type="dxa"/>
            <w:tcBorders>
              <w:top w:val="nil"/>
              <w:left w:val="nil"/>
              <w:bottom w:val="single" w:sz="4" w:space="0" w:color="BFBFBF"/>
              <w:right w:val="single" w:sz="4" w:space="0" w:color="BFBFBF"/>
            </w:tcBorders>
            <w:shd w:val="clear" w:color="auto" w:fill="auto"/>
            <w:noWrap/>
            <w:vAlign w:val="bottom"/>
            <w:hideMark/>
          </w:tcPr>
          <w:p w14:paraId="54EDD15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$4,873</w:t>
            </w:r>
          </w:p>
        </w:tc>
        <w:tc>
          <w:tcPr>
            <w:tcW w:w="854" w:type="dxa"/>
            <w:tcBorders>
              <w:top w:val="nil"/>
              <w:left w:val="nil"/>
              <w:bottom w:val="single" w:sz="4" w:space="0" w:color="BFBFBF"/>
              <w:right w:val="single" w:sz="4" w:space="0" w:color="BFBFBF"/>
            </w:tcBorders>
            <w:shd w:val="clear" w:color="auto" w:fill="auto"/>
            <w:noWrap/>
            <w:vAlign w:val="bottom"/>
            <w:hideMark/>
          </w:tcPr>
          <w:p w14:paraId="4284023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$10,785</w:t>
            </w:r>
          </w:p>
        </w:tc>
        <w:tc>
          <w:tcPr>
            <w:tcW w:w="739" w:type="dxa"/>
            <w:tcBorders>
              <w:top w:val="nil"/>
              <w:left w:val="nil"/>
              <w:bottom w:val="single" w:sz="4" w:space="0" w:color="BFBFBF"/>
              <w:right w:val="single" w:sz="4" w:space="0" w:color="BFBFBF"/>
            </w:tcBorders>
            <w:shd w:val="clear" w:color="auto" w:fill="auto"/>
            <w:noWrap/>
            <w:vAlign w:val="bottom"/>
            <w:hideMark/>
          </w:tcPr>
          <w:p w14:paraId="5D56DAF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$3,911</w:t>
            </w:r>
          </w:p>
        </w:tc>
        <w:tc>
          <w:tcPr>
            <w:tcW w:w="819" w:type="dxa"/>
            <w:tcBorders>
              <w:top w:val="nil"/>
              <w:left w:val="nil"/>
              <w:bottom w:val="single" w:sz="4" w:space="0" w:color="BFBFBF"/>
              <w:right w:val="single" w:sz="4" w:space="0" w:color="BFBFBF"/>
            </w:tcBorders>
            <w:shd w:val="clear" w:color="auto" w:fill="auto"/>
            <w:noWrap/>
            <w:vAlign w:val="bottom"/>
            <w:hideMark/>
          </w:tcPr>
          <w:p w14:paraId="681C0D4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$8,656</w:t>
            </w:r>
          </w:p>
        </w:tc>
      </w:tr>
      <w:tr w:rsidR="00C70607" w:rsidRPr="00C70607" w14:paraId="3465BE25"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14D5224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28</w:t>
            </w:r>
          </w:p>
        </w:tc>
        <w:tc>
          <w:tcPr>
            <w:tcW w:w="795" w:type="dxa"/>
            <w:tcBorders>
              <w:top w:val="nil"/>
              <w:left w:val="nil"/>
              <w:bottom w:val="single" w:sz="4" w:space="0" w:color="BFBFBF"/>
              <w:right w:val="single" w:sz="4" w:space="0" w:color="BFBFBF"/>
            </w:tcBorders>
            <w:shd w:val="clear" w:color="000000" w:fill="EEECE1"/>
            <w:noWrap/>
            <w:vAlign w:val="bottom"/>
            <w:hideMark/>
          </w:tcPr>
          <w:p w14:paraId="4F91680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7742</w:t>
            </w:r>
          </w:p>
        </w:tc>
        <w:tc>
          <w:tcPr>
            <w:tcW w:w="5458" w:type="dxa"/>
            <w:tcBorders>
              <w:top w:val="nil"/>
              <w:left w:val="nil"/>
              <w:bottom w:val="single" w:sz="4" w:space="0" w:color="BFBFBF"/>
              <w:right w:val="single" w:sz="4" w:space="0" w:color="BFBFBF"/>
            </w:tcBorders>
            <w:shd w:val="clear" w:color="000000" w:fill="EEECE1"/>
            <w:noWrap/>
            <w:vAlign w:val="bottom"/>
            <w:hideMark/>
          </w:tcPr>
          <w:p w14:paraId="18505A51"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Demi International Beauty Academy Pty Ltd </w:t>
            </w:r>
          </w:p>
        </w:tc>
        <w:tc>
          <w:tcPr>
            <w:tcW w:w="800" w:type="dxa"/>
            <w:tcBorders>
              <w:top w:val="nil"/>
              <w:left w:val="nil"/>
              <w:bottom w:val="single" w:sz="4" w:space="0" w:color="BFBFBF"/>
              <w:right w:val="single" w:sz="4" w:space="0" w:color="BFBFBF"/>
            </w:tcBorders>
            <w:shd w:val="clear" w:color="000000" w:fill="EEECE1"/>
            <w:noWrap/>
            <w:vAlign w:val="bottom"/>
            <w:hideMark/>
          </w:tcPr>
          <w:p w14:paraId="5DA5886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190</w:t>
            </w:r>
          </w:p>
        </w:tc>
        <w:tc>
          <w:tcPr>
            <w:tcW w:w="783" w:type="dxa"/>
            <w:tcBorders>
              <w:top w:val="nil"/>
              <w:left w:val="nil"/>
              <w:bottom w:val="single" w:sz="4" w:space="0" w:color="BFBFBF"/>
              <w:right w:val="single" w:sz="4" w:space="0" w:color="BFBFBF"/>
            </w:tcBorders>
            <w:shd w:val="clear" w:color="000000" w:fill="EEECE1"/>
            <w:noWrap/>
            <w:vAlign w:val="bottom"/>
            <w:hideMark/>
          </w:tcPr>
          <w:p w14:paraId="326DB87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134.5</w:t>
            </w:r>
          </w:p>
        </w:tc>
        <w:tc>
          <w:tcPr>
            <w:tcW w:w="1103" w:type="dxa"/>
            <w:tcBorders>
              <w:top w:val="nil"/>
              <w:left w:val="nil"/>
              <w:bottom w:val="single" w:sz="4" w:space="0" w:color="BFBFBF"/>
              <w:right w:val="single" w:sz="4" w:space="0" w:color="BFBFBF"/>
            </w:tcBorders>
            <w:shd w:val="clear" w:color="000000" w:fill="EEECE1"/>
            <w:noWrap/>
            <w:vAlign w:val="bottom"/>
            <w:hideMark/>
          </w:tcPr>
          <w:p w14:paraId="364BB00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$1,411,835</w:t>
            </w:r>
          </w:p>
        </w:tc>
        <w:tc>
          <w:tcPr>
            <w:tcW w:w="1023" w:type="dxa"/>
            <w:tcBorders>
              <w:top w:val="nil"/>
              <w:left w:val="nil"/>
              <w:bottom w:val="single" w:sz="4" w:space="0" w:color="BFBFBF"/>
              <w:right w:val="single" w:sz="4" w:space="0" w:color="BFBFBF"/>
            </w:tcBorders>
            <w:shd w:val="clear" w:color="000000" w:fill="EEECE1"/>
            <w:noWrap/>
            <w:vAlign w:val="bottom"/>
            <w:hideMark/>
          </w:tcPr>
          <w:p w14:paraId="10AC2EB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$72,300</w:t>
            </w:r>
          </w:p>
        </w:tc>
        <w:tc>
          <w:tcPr>
            <w:tcW w:w="1103" w:type="dxa"/>
            <w:tcBorders>
              <w:top w:val="nil"/>
              <w:left w:val="nil"/>
              <w:bottom w:val="single" w:sz="4" w:space="0" w:color="BFBFBF"/>
              <w:right w:val="single" w:sz="4" w:space="0" w:color="BFBFBF"/>
            </w:tcBorders>
            <w:shd w:val="clear" w:color="000000" w:fill="EEECE1"/>
            <w:noWrap/>
            <w:vAlign w:val="bottom"/>
            <w:hideMark/>
          </w:tcPr>
          <w:p w14:paraId="388820B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$1,339,536</w:t>
            </w:r>
          </w:p>
        </w:tc>
        <w:tc>
          <w:tcPr>
            <w:tcW w:w="854" w:type="dxa"/>
            <w:tcBorders>
              <w:top w:val="nil"/>
              <w:left w:val="nil"/>
              <w:bottom w:val="single" w:sz="4" w:space="0" w:color="BFBFBF"/>
              <w:right w:val="single" w:sz="4" w:space="0" w:color="BFBFBF"/>
            </w:tcBorders>
            <w:shd w:val="clear" w:color="000000" w:fill="EEECE1"/>
            <w:noWrap/>
            <w:vAlign w:val="bottom"/>
            <w:hideMark/>
          </w:tcPr>
          <w:p w14:paraId="595B828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$7,431</w:t>
            </w:r>
          </w:p>
        </w:tc>
        <w:tc>
          <w:tcPr>
            <w:tcW w:w="854" w:type="dxa"/>
            <w:tcBorders>
              <w:top w:val="nil"/>
              <w:left w:val="nil"/>
              <w:bottom w:val="single" w:sz="4" w:space="0" w:color="BFBFBF"/>
              <w:right w:val="single" w:sz="4" w:space="0" w:color="BFBFBF"/>
            </w:tcBorders>
            <w:shd w:val="clear" w:color="000000" w:fill="EEECE1"/>
            <w:noWrap/>
            <w:vAlign w:val="bottom"/>
            <w:hideMark/>
          </w:tcPr>
          <w:p w14:paraId="26AAD5B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$10,497</w:t>
            </w:r>
          </w:p>
        </w:tc>
        <w:tc>
          <w:tcPr>
            <w:tcW w:w="739" w:type="dxa"/>
            <w:tcBorders>
              <w:top w:val="nil"/>
              <w:left w:val="nil"/>
              <w:bottom w:val="single" w:sz="4" w:space="0" w:color="BFBFBF"/>
              <w:right w:val="single" w:sz="4" w:space="0" w:color="BFBFBF"/>
            </w:tcBorders>
            <w:shd w:val="clear" w:color="000000" w:fill="EEECE1"/>
            <w:noWrap/>
            <w:vAlign w:val="bottom"/>
            <w:hideMark/>
          </w:tcPr>
          <w:p w14:paraId="02D5F6E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$7,050</w:t>
            </w:r>
          </w:p>
        </w:tc>
        <w:tc>
          <w:tcPr>
            <w:tcW w:w="819" w:type="dxa"/>
            <w:tcBorders>
              <w:top w:val="nil"/>
              <w:left w:val="nil"/>
              <w:bottom w:val="single" w:sz="4" w:space="0" w:color="BFBFBF"/>
              <w:right w:val="single" w:sz="4" w:space="0" w:color="BFBFBF"/>
            </w:tcBorders>
            <w:shd w:val="clear" w:color="000000" w:fill="EEECE1"/>
            <w:noWrap/>
            <w:vAlign w:val="bottom"/>
            <w:hideMark/>
          </w:tcPr>
          <w:p w14:paraId="656D7D1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$9,959</w:t>
            </w:r>
          </w:p>
        </w:tc>
      </w:tr>
      <w:tr w:rsidR="00C70607" w:rsidRPr="00C70607" w14:paraId="36A2BB2E"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3E3C5E8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29</w:t>
            </w:r>
          </w:p>
        </w:tc>
        <w:tc>
          <w:tcPr>
            <w:tcW w:w="795" w:type="dxa"/>
            <w:tcBorders>
              <w:top w:val="nil"/>
              <w:left w:val="nil"/>
              <w:bottom w:val="single" w:sz="4" w:space="0" w:color="BFBFBF"/>
              <w:right w:val="single" w:sz="4" w:space="0" w:color="BFBFBF"/>
            </w:tcBorders>
            <w:shd w:val="clear" w:color="auto" w:fill="auto"/>
            <w:noWrap/>
            <w:vAlign w:val="bottom"/>
            <w:hideMark/>
          </w:tcPr>
          <w:p w14:paraId="2D03D0D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4372</w:t>
            </w:r>
          </w:p>
        </w:tc>
        <w:tc>
          <w:tcPr>
            <w:tcW w:w="5458" w:type="dxa"/>
            <w:tcBorders>
              <w:top w:val="nil"/>
              <w:left w:val="nil"/>
              <w:bottom w:val="single" w:sz="4" w:space="0" w:color="BFBFBF"/>
              <w:right w:val="single" w:sz="4" w:space="0" w:color="BFBFBF"/>
            </w:tcBorders>
            <w:shd w:val="clear" w:color="auto" w:fill="auto"/>
            <w:noWrap/>
            <w:vAlign w:val="bottom"/>
            <w:hideMark/>
          </w:tcPr>
          <w:p w14:paraId="066E9EFF"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Gordon Institute of TAFE</w:t>
            </w:r>
          </w:p>
        </w:tc>
        <w:tc>
          <w:tcPr>
            <w:tcW w:w="800" w:type="dxa"/>
            <w:tcBorders>
              <w:top w:val="nil"/>
              <w:left w:val="nil"/>
              <w:bottom w:val="single" w:sz="4" w:space="0" w:color="BFBFBF"/>
              <w:right w:val="single" w:sz="4" w:space="0" w:color="BFBFBF"/>
            </w:tcBorders>
            <w:shd w:val="clear" w:color="auto" w:fill="auto"/>
            <w:noWrap/>
            <w:vAlign w:val="bottom"/>
            <w:hideMark/>
          </w:tcPr>
          <w:p w14:paraId="5CD6518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342</w:t>
            </w:r>
          </w:p>
        </w:tc>
        <w:tc>
          <w:tcPr>
            <w:tcW w:w="783" w:type="dxa"/>
            <w:tcBorders>
              <w:top w:val="nil"/>
              <w:left w:val="nil"/>
              <w:bottom w:val="single" w:sz="4" w:space="0" w:color="BFBFBF"/>
              <w:right w:val="single" w:sz="4" w:space="0" w:color="BFBFBF"/>
            </w:tcBorders>
            <w:shd w:val="clear" w:color="auto" w:fill="auto"/>
            <w:noWrap/>
            <w:vAlign w:val="bottom"/>
            <w:hideMark/>
          </w:tcPr>
          <w:p w14:paraId="2502D7C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361.5</w:t>
            </w:r>
          </w:p>
        </w:tc>
        <w:tc>
          <w:tcPr>
            <w:tcW w:w="1103" w:type="dxa"/>
            <w:tcBorders>
              <w:top w:val="nil"/>
              <w:left w:val="nil"/>
              <w:bottom w:val="single" w:sz="4" w:space="0" w:color="BFBFBF"/>
              <w:right w:val="single" w:sz="4" w:space="0" w:color="BFBFBF"/>
            </w:tcBorders>
            <w:shd w:val="clear" w:color="auto" w:fill="auto"/>
            <w:noWrap/>
            <w:vAlign w:val="bottom"/>
            <w:hideMark/>
          </w:tcPr>
          <w:p w14:paraId="791BB89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$1,339,010</w:t>
            </w:r>
          </w:p>
        </w:tc>
        <w:tc>
          <w:tcPr>
            <w:tcW w:w="1023" w:type="dxa"/>
            <w:tcBorders>
              <w:top w:val="nil"/>
              <w:left w:val="nil"/>
              <w:bottom w:val="single" w:sz="4" w:space="0" w:color="BFBFBF"/>
              <w:right w:val="single" w:sz="4" w:space="0" w:color="BFBFBF"/>
            </w:tcBorders>
            <w:shd w:val="clear" w:color="auto" w:fill="auto"/>
            <w:noWrap/>
            <w:vAlign w:val="bottom"/>
            <w:hideMark/>
          </w:tcPr>
          <w:p w14:paraId="3784680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$1,632</w:t>
            </w:r>
          </w:p>
        </w:tc>
        <w:tc>
          <w:tcPr>
            <w:tcW w:w="1103" w:type="dxa"/>
            <w:tcBorders>
              <w:top w:val="nil"/>
              <w:left w:val="nil"/>
              <w:bottom w:val="single" w:sz="4" w:space="0" w:color="BFBFBF"/>
              <w:right w:val="single" w:sz="4" w:space="0" w:color="BFBFBF"/>
            </w:tcBorders>
            <w:shd w:val="clear" w:color="auto" w:fill="auto"/>
            <w:noWrap/>
            <w:vAlign w:val="bottom"/>
            <w:hideMark/>
          </w:tcPr>
          <w:p w14:paraId="6D975D7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$1,337,378</w:t>
            </w:r>
          </w:p>
        </w:tc>
        <w:tc>
          <w:tcPr>
            <w:tcW w:w="854" w:type="dxa"/>
            <w:tcBorders>
              <w:top w:val="nil"/>
              <w:left w:val="nil"/>
              <w:bottom w:val="single" w:sz="4" w:space="0" w:color="BFBFBF"/>
              <w:right w:val="single" w:sz="4" w:space="0" w:color="BFBFBF"/>
            </w:tcBorders>
            <w:shd w:val="clear" w:color="auto" w:fill="auto"/>
            <w:noWrap/>
            <w:vAlign w:val="bottom"/>
            <w:hideMark/>
          </w:tcPr>
          <w:p w14:paraId="62E942F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$3,915</w:t>
            </w:r>
          </w:p>
        </w:tc>
        <w:tc>
          <w:tcPr>
            <w:tcW w:w="854" w:type="dxa"/>
            <w:tcBorders>
              <w:top w:val="nil"/>
              <w:left w:val="nil"/>
              <w:bottom w:val="single" w:sz="4" w:space="0" w:color="BFBFBF"/>
              <w:right w:val="single" w:sz="4" w:space="0" w:color="BFBFBF"/>
            </w:tcBorders>
            <w:shd w:val="clear" w:color="auto" w:fill="auto"/>
            <w:noWrap/>
            <w:vAlign w:val="bottom"/>
            <w:hideMark/>
          </w:tcPr>
          <w:p w14:paraId="29BA180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$3,704</w:t>
            </w:r>
          </w:p>
        </w:tc>
        <w:tc>
          <w:tcPr>
            <w:tcW w:w="739" w:type="dxa"/>
            <w:tcBorders>
              <w:top w:val="nil"/>
              <w:left w:val="nil"/>
              <w:bottom w:val="single" w:sz="4" w:space="0" w:color="BFBFBF"/>
              <w:right w:val="single" w:sz="4" w:space="0" w:color="BFBFBF"/>
            </w:tcBorders>
            <w:shd w:val="clear" w:color="auto" w:fill="auto"/>
            <w:noWrap/>
            <w:vAlign w:val="bottom"/>
            <w:hideMark/>
          </w:tcPr>
          <w:p w14:paraId="6339984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$3,910</w:t>
            </w:r>
          </w:p>
        </w:tc>
        <w:tc>
          <w:tcPr>
            <w:tcW w:w="819" w:type="dxa"/>
            <w:tcBorders>
              <w:top w:val="nil"/>
              <w:left w:val="nil"/>
              <w:bottom w:val="single" w:sz="4" w:space="0" w:color="BFBFBF"/>
              <w:right w:val="single" w:sz="4" w:space="0" w:color="BFBFBF"/>
            </w:tcBorders>
            <w:shd w:val="clear" w:color="auto" w:fill="auto"/>
            <w:noWrap/>
            <w:vAlign w:val="bottom"/>
            <w:hideMark/>
          </w:tcPr>
          <w:p w14:paraId="339357F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$3,700</w:t>
            </w:r>
          </w:p>
        </w:tc>
      </w:tr>
      <w:tr w:rsidR="00C70607" w:rsidRPr="00C70607" w14:paraId="6C3B465B"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1BF3B7B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30</w:t>
            </w:r>
          </w:p>
        </w:tc>
        <w:tc>
          <w:tcPr>
            <w:tcW w:w="795" w:type="dxa"/>
            <w:tcBorders>
              <w:top w:val="nil"/>
              <w:left w:val="nil"/>
              <w:bottom w:val="single" w:sz="4" w:space="0" w:color="BFBFBF"/>
              <w:right w:val="single" w:sz="4" w:space="0" w:color="BFBFBF"/>
            </w:tcBorders>
            <w:shd w:val="clear" w:color="000000" w:fill="EEECE1"/>
            <w:noWrap/>
            <w:vAlign w:val="bottom"/>
            <w:hideMark/>
          </w:tcPr>
          <w:p w14:paraId="6FDCBA4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7145</w:t>
            </w:r>
          </w:p>
        </w:tc>
        <w:tc>
          <w:tcPr>
            <w:tcW w:w="5458" w:type="dxa"/>
            <w:tcBorders>
              <w:top w:val="nil"/>
              <w:left w:val="nil"/>
              <w:bottom w:val="single" w:sz="4" w:space="0" w:color="BFBFBF"/>
              <w:right w:val="single" w:sz="4" w:space="0" w:color="BFBFBF"/>
            </w:tcBorders>
            <w:shd w:val="clear" w:color="000000" w:fill="EEECE1"/>
            <w:noWrap/>
            <w:vAlign w:val="bottom"/>
            <w:hideMark/>
          </w:tcPr>
          <w:p w14:paraId="01E42AB7"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Goulburn Ovens Institute of TAFE</w:t>
            </w:r>
          </w:p>
        </w:tc>
        <w:tc>
          <w:tcPr>
            <w:tcW w:w="800" w:type="dxa"/>
            <w:tcBorders>
              <w:top w:val="nil"/>
              <w:left w:val="nil"/>
              <w:bottom w:val="single" w:sz="4" w:space="0" w:color="BFBFBF"/>
              <w:right w:val="single" w:sz="4" w:space="0" w:color="BFBFBF"/>
            </w:tcBorders>
            <w:shd w:val="clear" w:color="000000" w:fill="EEECE1"/>
            <w:noWrap/>
            <w:vAlign w:val="bottom"/>
            <w:hideMark/>
          </w:tcPr>
          <w:p w14:paraId="2947630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238</w:t>
            </w:r>
          </w:p>
        </w:tc>
        <w:tc>
          <w:tcPr>
            <w:tcW w:w="783" w:type="dxa"/>
            <w:tcBorders>
              <w:top w:val="nil"/>
              <w:left w:val="nil"/>
              <w:bottom w:val="single" w:sz="4" w:space="0" w:color="BFBFBF"/>
              <w:right w:val="single" w:sz="4" w:space="0" w:color="BFBFBF"/>
            </w:tcBorders>
            <w:shd w:val="clear" w:color="000000" w:fill="EEECE1"/>
            <w:noWrap/>
            <w:vAlign w:val="bottom"/>
            <w:hideMark/>
          </w:tcPr>
          <w:p w14:paraId="32AE03D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113.4</w:t>
            </w:r>
          </w:p>
        </w:tc>
        <w:tc>
          <w:tcPr>
            <w:tcW w:w="1103" w:type="dxa"/>
            <w:tcBorders>
              <w:top w:val="nil"/>
              <w:left w:val="nil"/>
              <w:bottom w:val="single" w:sz="4" w:space="0" w:color="BFBFBF"/>
              <w:right w:val="single" w:sz="4" w:space="0" w:color="BFBFBF"/>
            </w:tcBorders>
            <w:shd w:val="clear" w:color="000000" w:fill="EEECE1"/>
            <w:noWrap/>
            <w:vAlign w:val="bottom"/>
            <w:hideMark/>
          </w:tcPr>
          <w:p w14:paraId="58D738B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$1,322,918</w:t>
            </w:r>
          </w:p>
        </w:tc>
        <w:tc>
          <w:tcPr>
            <w:tcW w:w="1023" w:type="dxa"/>
            <w:tcBorders>
              <w:top w:val="nil"/>
              <w:left w:val="nil"/>
              <w:bottom w:val="single" w:sz="4" w:space="0" w:color="BFBFBF"/>
              <w:right w:val="single" w:sz="4" w:space="0" w:color="BFBFBF"/>
            </w:tcBorders>
            <w:shd w:val="clear" w:color="000000" w:fill="EEECE1"/>
            <w:noWrap/>
            <w:vAlign w:val="bottom"/>
            <w:hideMark/>
          </w:tcPr>
          <w:p w14:paraId="53A7688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$869</w:t>
            </w:r>
          </w:p>
        </w:tc>
        <w:tc>
          <w:tcPr>
            <w:tcW w:w="1103" w:type="dxa"/>
            <w:tcBorders>
              <w:top w:val="nil"/>
              <w:left w:val="nil"/>
              <w:bottom w:val="single" w:sz="4" w:space="0" w:color="BFBFBF"/>
              <w:right w:val="single" w:sz="4" w:space="0" w:color="BFBFBF"/>
            </w:tcBorders>
            <w:shd w:val="clear" w:color="000000" w:fill="EEECE1"/>
            <w:noWrap/>
            <w:vAlign w:val="bottom"/>
            <w:hideMark/>
          </w:tcPr>
          <w:p w14:paraId="58619E5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$1,322,049</w:t>
            </w:r>
          </w:p>
        </w:tc>
        <w:tc>
          <w:tcPr>
            <w:tcW w:w="854" w:type="dxa"/>
            <w:tcBorders>
              <w:top w:val="nil"/>
              <w:left w:val="nil"/>
              <w:bottom w:val="single" w:sz="4" w:space="0" w:color="BFBFBF"/>
              <w:right w:val="single" w:sz="4" w:space="0" w:color="BFBFBF"/>
            </w:tcBorders>
            <w:shd w:val="clear" w:color="000000" w:fill="EEECE1"/>
            <w:noWrap/>
            <w:vAlign w:val="bottom"/>
            <w:hideMark/>
          </w:tcPr>
          <w:p w14:paraId="340367C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$5,558</w:t>
            </w:r>
          </w:p>
        </w:tc>
        <w:tc>
          <w:tcPr>
            <w:tcW w:w="854" w:type="dxa"/>
            <w:tcBorders>
              <w:top w:val="nil"/>
              <w:left w:val="nil"/>
              <w:bottom w:val="single" w:sz="4" w:space="0" w:color="BFBFBF"/>
              <w:right w:val="single" w:sz="4" w:space="0" w:color="BFBFBF"/>
            </w:tcBorders>
            <w:shd w:val="clear" w:color="000000" w:fill="EEECE1"/>
            <w:noWrap/>
            <w:vAlign w:val="bottom"/>
            <w:hideMark/>
          </w:tcPr>
          <w:p w14:paraId="01B0719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$11,665</w:t>
            </w:r>
          </w:p>
        </w:tc>
        <w:tc>
          <w:tcPr>
            <w:tcW w:w="739" w:type="dxa"/>
            <w:tcBorders>
              <w:top w:val="nil"/>
              <w:left w:val="nil"/>
              <w:bottom w:val="single" w:sz="4" w:space="0" w:color="BFBFBF"/>
              <w:right w:val="single" w:sz="4" w:space="0" w:color="BFBFBF"/>
            </w:tcBorders>
            <w:shd w:val="clear" w:color="000000" w:fill="EEECE1"/>
            <w:noWrap/>
            <w:vAlign w:val="bottom"/>
            <w:hideMark/>
          </w:tcPr>
          <w:p w14:paraId="690382B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$5,555</w:t>
            </w:r>
          </w:p>
        </w:tc>
        <w:tc>
          <w:tcPr>
            <w:tcW w:w="819" w:type="dxa"/>
            <w:tcBorders>
              <w:top w:val="nil"/>
              <w:left w:val="nil"/>
              <w:bottom w:val="single" w:sz="4" w:space="0" w:color="BFBFBF"/>
              <w:right w:val="single" w:sz="4" w:space="0" w:color="BFBFBF"/>
            </w:tcBorders>
            <w:shd w:val="clear" w:color="000000" w:fill="EEECE1"/>
            <w:noWrap/>
            <w:vAlign w:val="bottom"/>
            <w:hideMark/>
          </w:tcPr>
          <w:p w14:paraId="46BA181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$11,658</w:t>
            </w:r>
          </w:p>
        </w:tc>
      </w:tr>
      <w:tr w:rsidR="00C70607" w:rsidRPr="00C70607" w14:paraId="0B71CE3E"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3906F1A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w:t>
            </w:r>
          </w:p>
        </w:tc>
        <w:tc>
          <w:tcPr>
            <w:tcW w:w="795" w:type="dxa"/>
            <w:tcBorders>
              <w:top w:val="nil"/>
              <w:left w:val="nil"/>
              <w:bottom w:val="single" w:sz="4" w:space="0" w:color="BFBFBF"/>
              <w:right w:val="single" w:sz="4" w:space="0" w:color="BFBFBF"/>
            </w:tcBorders>
            <w:shd w:val="clear" w:color="auto" w:fill="auto"/>
            <w:noWrap/>
            <w:vAlign w:val="bottom"/>
            <w:hideMark/>
          </w:tcPr>
          <w:p w14:paraId="5A70FFA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7301</w:t>
            </w:r>
          </w:p>
        </w:tc>
        <w:tc>
          <w:tcPr>
            <w:tcW w:w="5458" w:type="dxa"/>
            <w:tcBorders>
              <w:top w:val="nil"/>
              <w:left w:val="nil"/>
              <w:bottom w:val="single" w:sz="4" w:space="0" w:color="BFBFBF"/>
              <w:right w:val="single" w:sz="4" w:space="0" w:color="BFBFBF"/>
            </w:tcBorders>
            <w:shd w:val="clear" w:color="auto" w:fill="auto"/>
            <w:noWrap/>
            <w:vAlign w:val="bottom"/>
            <w:hideMark/>
          </w:tcPr>
          <w:p w14:paraId="3C0CE37E"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Niche Education Group Pty Ltd</w:t>
            </w:r>
          </w:p>
        </w:tc>
        <w:tc>
          <w:tcPr>
            <w:tcW w:w="800" w:type="dxa"/>
            <w:tcBorders>
              <w:top w:val="nil"/>
              <w:left w:val="nil"/>
              <w:bottom w:val="single" w:sz="4" w:space="0" w:color="BFBFBF"/>
              <w:right w:val="single" w:sz="4" w:space="0" w:color="BFBFBF"/>
            </w:tcBorders>
            <w:shd w:val="clear" w:color="auto" w:fill="auto"/>
            <w:noWrap/>
            <w:vAlign w:val="bottom"/>
            <w:hideMark/>
          </w:tcPr>
          <w:p w14:paraId="55801E3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210</w:t>
            </w:r>
          </w:p>
        </w:tc>
        <w:tc>
          <w:tcPr>
            <w:tcW w:w="783" w:type="dxa"/>
            <w:tcBorders>
              <w:top w:val="nil"/>
              <w:left w:val="nil"/>
              <w:bottom w:val="single" w:sz="4" w:space="0" w:color="BFBFBF"/>
              <w:right w:val="single" w:sz="4" w:space="0" w:color="BFBFBF"/>
            </w:tcBorders>
            <w:shd w:val="clear" w:color="auto" w:fill="auto"/>
            <w:noWrap/>
            <w:vAlign w:val="bottom"/>
            <w:hideMark/>
          </w:tcPr>
          <w:p w14:paraId="2F14A5E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123.5</w:t>
            </w:r>
          </w:p>
        </w:tc>
        <w:tc>
          <w:tcPr>
            <w:tcW w:w="1103" w:type="dxa"/>
            <w:tcBorders>
              <w:top w:val="nil"/>
              <w:left w:val="nil"/>
              <w:bottom w:val="single" w:sz="4" w:space="0" w:color="BFBFBF"/>
              <w:right w:val="single" w:sz="4" w:space="0" w:color="BFBFBF"/>
            </w:tcBorders>
            <w:shd w:val="clear" w:color="auto" w:fill="auto"/>
            <w:noWrap/>
            <w:vAlign w:val="bottom"/>
            <w:hideMark/>
          </w:tcPr>
          <w:p w14:paraId="462CB0E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$1,718,556</w:t>
            </w:r>
          </w:p>
        </w:tc>
        <w:tc>
          <w:tcPr>
            <w:tcW w:w="1023" w:type="dxa"/>
            <w:tcBorders>
              <w:top w:val="nil"/>
              <w:left w:val="nil"/>
              <w:bottom w:val="single" w:sz="4" w:space="0" w:color="BFBFBF"/>
              <w:right w:val="single" w:sz="4" w:space="0" w:color="BFBFBF"/>
            </w:tcBorders>
            <w:shd w:val="clear" w:color="auto" w:fill="auto"/>
            <w:noWrap/>
            <w:vAlign w:val="bottom"/>
            <w:hideMark/>
          </w:tcPr>
          <w:p w14:paraId="3B8AA98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$446,205</w:t>
            </w:r>
          </w:p>
        </w:tc>
        <w:tc>
          <w:tcPr>
            <w:tcW w:w="1103" w:type="dxa"/>
            <w:tcBorders>
              <w:top w:val="nil"/>
              <w:left w:val="nil"/>
              <w:bottom w:val="single" w:sz="4" w:space="0" w:color="BFBFBF"/>
              <w:right w:val="single" w:sz="4" w:space="0" w:color="BFBFBF"/>
            </w:tcBorders>
            <w:shd w:val="clear" w:color="auto" w:fill="auto"/>
            <w:noWrap/>
            <w:vAlign w:val="bottom"/>
            <w:hideMark/>
          </w:tcPr>
          <w:p w14:paraId="5195F78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$1,272,352</w:t>
            </w:r>
          </w:p>
        </w:tc>
        <w:tc>
          <w:tcPr>
            <w:tcW w:w="854" w:type="dxa"/>
            <w:tcBorders>
              <w:top w:val="nil"/>
              <w:left w:val="nil"/>
              <w:bottom w:val="single" w:sz="4" w:space="0" w:color="BFBFBF"/>
              <w:right w:val="single" w:sz="4" w:space="0" w:color="BFBFBF"/>
            </w:tcBorders>
            <w:shd w:val="clear" w:color="auto" w:fill="auto"/>
            <w:noWrap/>
            <w:vAlign w:val="bottom"/>
            <w:hideMark/>
          </w:tcPr>
          <w:p w14:paraId="014505C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$8,184</w:t>
            </w:r>
          </w:p>
        </w:tc>
        <w:tc>
          <w:tcPr>
            <w:tcW w:w="854" w:type="dxa"/>
            <w:tcBorders>
              <w:top w:val="nil"/>
              <w:left w:val="nil"/>
              <w:bottom w:val="single" w:sz="4" w:space="0" w:color="BFBFBF"/>
              <w:right w:val="single" w:sz="4" w:space="0" w:color="BFBFBF"/>
            </w:tcBorders>
            <w:shd w:val="clear" w:color="auto" w:fill="auto"/>
            <w:noWrap/>
            <w:vAlign w:val="bottom"/>
            <w:hideMark/>
          </w:tcPr>
          <w:p w14:paraId="4FFC5F9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$13,917</w:t>
            </w:r>
          </w:p>
        </w:tc>
        <w:tc>
          <w:tcPr>
            <w:tcW w:w="739" w:type="dxa"/>
            <w:tcBorders>
              <w:top w:val="nil"/>
              <w:left w:val="nil"/>
              <w:bottom w:val="single" w:sz="4" w:space="0" w:color="BFBFBF"/>
              <w:right w:val="single" w:sz="4" w:space="0" w:color="BFBFBF"/>
            </w:tcBorders>
            <w:shd w:val="clear" w:color="auto" w:fill="auto"/>
            <w:noWrap/>
            <w:vAlign w:val="bottom"/>
            <w:hideMark/>
          </w:tcPr>
          <w:p w14:paraId="1FEB0C3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$6,059</w:t>
            </w:r>
          </w:p>
        </w:tc>
        <w:tc>
          <w:tcPr>
            <w:tcW w:w="819" w:type="dxa"/>
            <w:tcBorders>
              <w:top w:val="nil"/>
              <w:left w:val="nil"/>
              <w:bottom w:val="single" w:sz="4" w:space="0" w:color="BFBFBF"/>
              <w:right w:val="single" w:sz="4" w:space="0" w:color="BFBFBF"/>
            </w:tcBorders>
            <w:shd w:val="clear" w:color="auto" w:fill="auto"/>
            <w:noWrap/>
            <w:vAlign w:val="bottom"/>
            <w:hideMark/>
          </w:tcPr>
          <w:p w14:paraId="173FF39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$10,303</w:t>
            </w:r>
          </w:p>
        </w:tc>
      </w:tr>
      <w:tr w:rsidR="00C70607" w:rsidRPr="00C70607" w14:paraId="6B2475F8"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2801CBD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32</w:t>
            </w:r>
          </w:p>
        </w:tc>
        <w:tc>
          <w:tcPr>
            <w:tcW w:w="795" w:type="dxa"/>
            <w:tcBorders>
              <w:top w:val="nil"/>
              <w:left w:val="nil"/>
              <w:bottom w:val="single" w:sz="4" w:space="0" w:color="BFBFBF"/>
              <w:right w:val="single" w:sz="4" w:space="0" w:color="BFBFBF"/>
            </w:tcBorders>
            <w:shd w:val="clear" w:color="000000" w:fill="EEECE1"/>
            <w:noWrap/>
            <w:vAlign w:val="bottom"/>
            <w:hideMark/>
          </w:tcPr>
          <w:p w14:paraId="67F583C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7309</w:t>
            </w:r>
          </w:p>
        </w:tc>
        <w:tc>
          <w:tcPr>
            <w:tcW w:w="5458" w:type="dxa"/>
            <w:tcBorders>
              <w:top w:val="nil"/>
              <w:left w:val="nil"/>
              <w:bottom w:val="single" w:sz="4" w:space="0" w:color="BFBFBF"/>
              <w:right w:val="single" w:sz="4" w:space="0" w:color="BFBFBF"/>
            </w:tcBorders>
            <w:shd w:val="clear" w:color="000000" w:fill="EEECE1"/>
            <w:noWrap/>
            <w:vAlign w:val="bottom"/>
            <w:hideMark/>
          </w:tcPr>
          <w:p w14:paraId="50CCEACA"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SMR Learning Services Pty Ltd</w:t>
            </w:r>
          </w:p>
        </w:tc>
        <w:tc>
          <w:tcPr>
            <w:tcW w:w="800" w:type="dxa"/>
            <w:tcBorders>
              <w:top w:val="nil"/>
              <w:left w:val="nil"/>
              <w:bottom w:val="single" w:sz="4" w:space="0" w:color="BFBFBF"/>
              <w:right w:val="single" w:sz="4" w:space="0" w:color="BFBFBF"/>
            </w:tcBorders>
            <w:shd w:val="clear" w:color="000000" w:fill="EEECE1"/>
            <w:noWrap/>
            <w:vAlign w:val="bottom"/>
            <w:hideMark/>
          </w:tcPr>
          <w:p w14:paraId="6058397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387</w:t>
            </w:r>
          </w:p>
        </w:tc>
        <w:tc>
          <w:tcPr>
            <w:tcW w:w="783" w:type="dxa"/>
            <w:tcBorders>
              <w:top w:val="nil"/>
              <w:left w:val="nil"/>
              <w:bottom w:val="single" w:sz="4" w:space="0" w:color="BFBFBF"/>
              <w:right w:val="single" w:sz="4" w:space="0" w:color="BFBFBF"/>
            </w:tcBorders>
            <w:shd w:val="clear" w:color="000000" w:fill="EEECE1"/>
            <w:noWrap/>
            <w:vAlign w:val="bottom"/>
            <w:hideMark/>
          </w:tcPr>
          <w:p w14:paraId="33A2AF7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143.0</w:t>
            </w:r>
          </w:p>
        </w:tc>
        <w:tc>
          <w:tcPr>
            <w:tcW w:w="1103" w:type="dxa"/>
            <w:tcBorders>
              <w:top w:val="nil"/>
              <w:left w:val="nil"/>
              <w:bottom w:val="single" w:sz="4" w:space="0" w:color="BFBFBF"/>
              <w:right w:val="single" w:sz="4" w:space="0" w:color="BFBFBF"/>
            </w:tcBorders>
            <w:shd w:val="clear" w:color="000000" w:fill="EEECE1"/>
            <w:noWrap/>
            <w:vAlign w:val="bottom"/>
            <w:hideMark/>
          </w:tcPr>
          <w:p w14:paraId="0332BC3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$1,284,851</w:t>
            </w:r>
          </w:p>
        </w:tc>
        <w:tc>
          <w:tcPr>
            <w:tcW w:w="1023" w:type="dxa"/>
            <w:tcBorders>
              <w:top w:val="nil"/>
              <w:left w:val="nil"/>
              <w:bottom w:val="single" w:sz="4" w:space="0" w:color="BFBFBF"/>
              <w:right w:val="single" w:sz="4" w:space="0" w:color="BFBFBF"/>
            </w:tcBorders>
            <w:shd w:val="clear" w:color="000000" w:fill="EEECE1"/>
            <w:noWrap/>
            <w:vAlign w:val="bottom"/>
            <w:hideMark/>
          </w:tcPr>
          <w:p w14:paraId="4C6AEB6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$41,631</w:t>
            </w:r>
          </w:p>
        </w:tc>
        <w:tc>
          <w:tcPr>
            <w:tcW w:w="1103" w:type="dxa"/>
            <w:tcBorders>
              <w:top w:val="nil"/>
              <w:left w:val="nil"/>
              <w:bottom w:val="single" w:sz="4" w:space="0" w:color="BFBFBF"/>
              <w:right w:val="single" w:sz="4" w:space="0" w:color="BFBFBF"/>
            </w:tcBorders>
            <w:shd w:val="clear" w:color="000000" w:fill="EEECE1"/>
            <w:noWrap/>
            <w:vAlign w:val="bottom"/>
            <w:hideMark/>
          </w:tcPr>
          <w:p w14:paraId="3CD5F0C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$1,243,220</w:t>
            </w:r>
          </w:p>
        </w:tc>
        <w:tc>
          <w:tcPr>
            <w:tcW w:w="854" w:type="dxa"/>
            <w:tcBorders>
              <w:top w:val="nil"/>
              <w:left w:val="nil"/>
              <w:bottom w:val="single" w:sz="4" w:space="0" w:color="BFBFBF"/>
              <w:right w:val="single" w:sz="4" w:space="0" w:color="BFBFBF"/>
            </w:tcBorders>
            <w:shd w:val="clear" w:color="000000" w:fill="EEECE1"/>
            <w:noWrap/>
            <w:vAlign w:val="bottom"/>
            <w:hideMark/>
          </w:tcPr>
          <w:p w14:paraId="7683577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$3,320</w:t>
            </w:r>
          </w:p>
        </w:tc>
        <w:tc>
          <w:tcPr>
            <w:tcW w:w="854" w:type="dxa"/>
            <w:tcBorders>
              <w:top w:val="nil"/>
              <w:left w:val="nil"/>
              <w:bottom w:val="single" w:sz="4" w:space="0" w:color="BFBFBF"/>
              <w:right w:val="single" w:sz="4" w:space="0" w:color="BFBFBF"/>
            </w:tcBorders>
            <w:shd w:val="clear" w:color="000000" w:fill="EEECE1"/>
            <w:noWrap/>
            <w:vAlign w:val="bottom"/>
            <w:hideMark/>
          </w:tcPr>
          <w:p w14:paraId="27BF412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$8,984</w:t>
            </w:r>
          </w:p>
        </w:tc>
        <w:tc>
          <w:tcPr>
            <w:tcW w:w="739" w:type="dxa"/>
            <w:tcBorders>
              <w:top w:val="nil"/>
              <w:left w:val="nil"/>
              <w:bottom w:val="single" w:sz="4" w:space="0" w:color="BFBFBF"/>
              <w:right w:val="single" w:sz="4" w:space="0" w:color="BFBFBF"/>
            </w:tcBorders>
            <w:shd w:val="clear" w:color="000000" w:fill="EEECE1"/>
            <w:noWrap/>
            <w:vAlign w:val="bottom"/>
            <w:hideMark/>
          </w:tcPr>
          <w:p w14:paraId="6F33559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$3,212</w:t>
            </w:r>
          </w:p>
        </w:tc>
        <w:tc>
          <w:tcPr>
            <w:tcW w:w="819" w:type="dxa"/>
            <w:tcBorders>
              <w:top w:val="nil"/>
              <w:left w:val="nil"/>
              <w:bottom w:val="single" w:sz="4" w:space="0" w:color="BFBFBF"/>
              <w:right w:val="single" w:sz="4" w:space="0" w:color="BFBFBF"/>
            </w:tcBorders>
            <w:shd w:val="clear" w:color="000000" w:fill="EEECE1"/>
            <w:noWrap/>
            <w:vAlign w:val="bottom"/>
            <w:hideMark/>
          </w:tcPr>
          <w:p w14:paraId="1F67C60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$8,693</w:t>
            </w:r>
          </w:p>
        </w:tc>
      </w:tr>
      <w:tr w:rsidR="00C70607" w:rsidRPr="00C70607" w14:paraId="3F73B8B5"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70CEA83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w:t>
            </w:r>
          </w:p>
        </w:tc>
        <w:tc>
          <w:tcPr>
            <w:tcW w:w="795" w:type="dxa"/>
            <w:tcBorders>
              <w:top w:val="nil"/>
              <w:left w:val="nil"/>
              <w:bottom w:val="single" w:sz="4" w:space="0" w:color="BFBFBF"/>
              <w:right w:val="single" w:sz="4" w:space="0" w:color="BFBFBF"/>
            </w:tcBorders>
            <w:shd w:val="clear" w:color="auto" w:fill="auto"/>
            <w:noWrap/>
            <w:vAlign w:val="bottom"/>
            <w:hideMark/>
          </w:tcPr>
          <w:p w14:paraId="431879B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7321</w:t>
            </w:r>
          </w:p>
        </w:tc>
        <w:tc>
          <w:tcPr>
            <w:tcW w:w="5458" w:type="dxa"/>
            <w:tcBorders>
              <w:top w:val="nil"/>
              <w:left w:val="nil"/>
              <w:bottom w:val="single" w:sz="4" w:space="0" w:color="BFBFBF"/>
              <w:right w:val="single" w:sz="4" w:space="0" w:color="BFBFBF"/>
            </w:tcBorders>
            <w:shd w:val="clear" w:color="auto" w:fill="auto"/>
            <w:noWrap/>
            <w:vAlign w:val="bottom"/>
            <w:hideMark/>
          </w:tcPr>
          <w:p w14:paraId="1D02F1D9"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Australian Institute of Fashion Design Pty Ltd</w:t>
            </w:r>
          </w:p>
        </w:tc>
        <w:tc>
          <w:tcPr>
            <w:tcW w:w="800" w:type="dxa"/>
            <w:tcBorders>
              <w:top w:val="nil"/>
              <w:left w:val="nil"/>
              <w:bottom w:val="single" w:sz="4" w:space="0" w:color="BFBFBF"/>
              <w:right w:val="single" w:sz="4" w:space="0" w:color="BFBFBF"/>
            </w:tcBorders>
            <w:shd w:val="clear" w:color="auto" w:fill="auto"/>
            <w:noWrap/>
            <w:vAlign w:val="bottom"/>
            <w:hideMark/>
          </w:tcPr>
          <w:p w14:paraId="1504CF6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162</w:t>
            </w:r>
          </w:p>
        </w:tc>
        <w:tc>
          <w:tcPr>
            <w:tcW w:w="783" w:type="dxa"/>
            <w:tcBorders>
              <w:top w:val="nil"/>
              <w:left w:val="nil"/>
              <w:bottom w:val="single" w:sz="4" w:space="0" w:color="BFBFBF"/>
              <w:right w:val="single" w:sz="4" w:space="0" w:color="BFBFBF"/>
            </w:tcBorders>
            <w:shd w:val="clear" w:color="auto" w:fill="auto"/>
            <w:noWrap/>
            <w:vAlign w:val="bottom"/>
            <w:hideMark/>
          </w:tcPr>
          <w:p w14:paraId="749647E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121.5</w:t>
            </w:r>
          </w:p>
        </w:tc>
        <w:tc>
          <w:tcPr>
            <w:tcW w:w="1103" w:type="dxa"/>
            <w:tcBorders>
              <w:top w:val="nil"/>
              <w:left w:val="nil"/>
              <w:bottom w:val="single" w:sz="4" w:space="0" w:color="BFBFBF"/>
              <w:right w:val="single" w:sz="4" w:space="0" w:color="BFBFBF"/>
            </w:tcBorders>
            <w:shd w:val="clear" w:color="auto" w:fill="auto"/>
            <w:noWrap/>
            <w:vAlign w:val="bottom"/>
            <w:hideMark/>
          </w:tcPr>
          <w:p w14:paraId="4451A22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$1,339,166</w:t>
            </w:r>
          </w:p>
        </w:tc>
        <w:tc>
          <w:tcPr>
            <w:tcW w:w="1023" w:type="dxa"/>
            <w:tcBorders>
              <w:top w:val="nil"/>
              <w:left w:val="nil"/>
              <w:bottom w:val="single" w:sz="4" w:space="0" w:color="BFBFBF"/>
              <w:right w:val="single" w:sz="4" w:space="0" w:color="BFBFBF"/>
            </w:tcBorders>
            <w:shd w:val="clear" w:color="auto" w:fill="auto"/>
            <w:noWrap/>
            <w:vAlign w:val="bottom"/>
            <w:hideMark/>
          </w:tcPr>
          <w:p w14:paraId="0AC6198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$134,494</w:t>
            </w:r>
          </w:p>
        </w:tc>
        <w:tc>
          <w:tcPr>
            <w:tcW w:w="1103" w:type="dxa"/>
            <w:tcBorders>
              <w:top w:val="nil"/>
              <w:left w:val="nil"/>
              <w:bottom w:val="single" w:sz="4" w:space="0" w:color="BFBFBF"/>
              <w:right w:val="single" w:sz="4" w:space="0" w:color="BFBFBF"/>
            </w:tcBorders>
            <w:shd w:val="clear" w:color="auto" w:fill="auto"/>
            <w:noWrap/>
            <w:vAlign w:val="bottom"/>
            <w:hideMark/>
          </w:tcPr>
          <w:p w14:paraId="6CCDC00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$1,204,672</w:t>
            </w:r>
          </w:p>
        </w:tc>
        <w:tc>
          <w:tcPr>
            <w:tcW w:w="854" w:type="dxa"/>
            <w:tcBorders>
              <w:top w:val="nil"/>
              <w:left w:val="nil"/>
              <w:bottom w:val="single" w:sz="4" w:space="0" w:color="BFBFBF"/>
              <w:right w:val="single" w:sz="4" w:space="0" w:color="BFBFBF"/>
            </w:tcBorders>
            <w:shd w:val="clear" w:color="auto" w:fill="auto"/>
            <w:noWrap/>
            <w:vAlign w:val="bottom"/>
            <w:hideMark/>
          </w:tcPr>
          <w:p w14:paraId="2C4BEB8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$8,266</w:t>
            </w:r>
          </w:p>
        </w:tc>
        <w:tc>
          <w:tcPr>
            <w:tcW w:w="854" w:type="dxa"/>
            <w:tcBorders>
              <w:top w:val="nil"/>
              <w:left w:val="nil"/>
              <w:bottom w:val="single" w:sz="4" w:space="0" w:color="BFBFBF"/>
              <w:right w:val="single" w:sz="4" w:space="0" w:color="BFBFBF"/>
            </w:tcBorders>
            <w:shd w:val="clear" w:color="auto" w:fill="auto"/>
            <w:noWrap/>
            <w:vAlign w:val="bottom"/>
            <w:hideMark/>
          </w:tcPr>
          <w:p w14:paraId="7796D1E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$11,025</w:t>
            </w:r>
          </w:p>
        </w:tc>
        <w:tc>
          <w:tcPr>
            <w:tcW w:w="739" w:type="dxa"/>
            <w:tcBorders>
              <w:top w:val="nil"/>
              <w:left w:val="nil"/>
              <w:bottom w:val="single" w:sz="4" w:space="0" w:color="BFBFBF"/>
              <w:right w:val="single" w:sz="4" w:space="0" w:color="BFBFBF"/>
            </w:tcBorders>
            <w:shd w:val="clear" w:color="auto" w:fill="auto"/>
            <w:noWrap/>
            <w:vAlign w:val="bottom"/>
            <w:hideMark/>
          </w:tcPr>
          <w:p w14:paraId="6FFECE6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$7,436</w:t>
            </w:r>
          </w:p>
        </w:tc>
        <w:tc>
          <w:tcPr>
            <w:tcW w:w="819" w:type="dxa"/>
            <w:tcBorders>
              <w:top w:val="nil"/>
              <w:left w:val="nil"/>
              <w:bottom w:val="single" w:sz="4" w:space="0" w:color="BFBFBF"/>
              <w:right w:val="single" w:sz="4" w:space="0" w:color="BFBFBF"/>
            </w:tcBorders>
            <w:shd w:val="clear" w:color="auto" w:fill="auto"/>
            <w:noWrap/>
            <w:vAlign w:val="bottom"/>
            <w:hideMark/>
          </w:tcPr>
          <w:p w14:paraId="1D401BB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$9,918</w:t>
            </w:r>
          </w:p>
        </w:tc>
      </w:tr>
      <w:tr w:rsidR="00C70607" w:rsidRPr="00C70607" w14:paraId="589D70FE"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5581DC4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34</w:t>
            </w:r>
          </w:p>
        </w:tc>
        <w:tc>
          <w:tcPr>
            <w:tcW w:w="795" w:type="dxa"/>
            <w:tcBorders>
              <w:top w:val="nil"/>
              <w:left w:val="nil"/>
              <w:bottom w:val="single" w:sz="4" w:space="0" w:color="BFBFBF"/>
              <w:right w:val="single" w:sz="4" w:space="0" w:color="BFBFBF"/>
            </w:tcBorders>
            <w:shd w:val="clear" w:color="000000" w:fill="EEECE1"/>
            <w:noWrap/>
            <w:vAlign w:val="bottom"/>
            <w:hideMark/>
          </w:tcPr>
          <w:p w14:paraId="71ED936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7253</w:t>
            </w:r>
          </w:p>
        </w:tc>
        <w:tc>
          <w:tcPr>
            <w:tcW w:w="5458" w:type="dxa"/>
            <w:tcBorders>
              <w:top w:val="nil"/>
              <w:left w:val="nil"/>
              <w:bottom w:val="single" w:sz="4" w:space="0" w:color="BFBFBF"/>
              <w:right w:val="single" w:sz="4" w:space="0" w:color="BFBFBF"/>
            </w:tcBorders>
            <w:shd w:val="clear" w:color="000000" w:fill="EEECE1"/>
            <w:noWrap/>
            <w:vAlign w:val="bottom"/>
            <w:hideMark/>
          </w:tcPr>
          <w:p w14:paraId="423C7B95"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Careers Australia Education Institute Pty Ltd</w:t>
            </w:r>
          </w:p>
        </w:tc>
        <w:tc>
          <w:tcPr>
            <w:tcW w:w="800" w:type="dxa"/>
            <w:tcBorders>
              <w:top w:val="nil"/>
              <w:left w:val="nil"/>
              <w:bottom w:val="single" w:sz="4" w:space="0" w:color="BFBFBF"/>
              <w:right w:val="single" w:sz="4" w:space="0" w:color="BFBFBF"/>
            </w:tcBorders>
            <w:shd w:val="clear" w:color="000000" w:fill="EEECE1"/>
            <w:noWrap/>
            <w:vAlign w:val="bottom"/>
            <w:hideMark/>
          </w:tcPr>
          <w:p w14:paraId="255DE09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179</w:t>
            </w:r>
          </w:p>
        </w:tc>
        <w:tc>
          <w:tcPr>
            <w:tcW w:w="783" w:type="dxa"/>
            <w:tcBorders>
              <w:top w:val="nil"/>
              <w:left w:val="nil"/>
              <w:bottom w:val="single" w:sz="4" w:space="0" w:color="BFBFBF"/>
              <w:right w:val="single" w:sz="4" w:space="0" w:color="BFBFBF"/>
            </w:tcBorders>
            <w:shd w:val="clear" w:color="000000" w:fill="EEECE1"/>
            <w:noWrap/>
            <w:vAlign w:val="bottom"/>
            <w:hideMark/>
          </w:tcPr>
          <w:p w14:paraId="1D7CE18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126.8</w:t>
            </w:r>
          </w:p>
        </w:tc>
        <w:tc>
          <w:tcPr>
            <w:tcW w:w="1103" w:type="dxa"/>
            <w:tcBorders>
              <w:top w:val="nil"/>
              <w:left w:val="nil"/>
              <w:bottom w:val="single" w:sz="4" w:space="0" w:color="BFBFBF"/>
              <w:right w:val="single" w:sz="4" w:space="0" w:color="BFBFBF"/>
            </w:tcBorders>
            <w:shd w:val="clear" w:color="000000" w:fill="EEECE1"/>
            <w:noWrap/>
            <w:vAlign w:val="bottom"/>
            <w:hideMark/>
          </w:tcPr>
          <w:p w14:paraId="5AE5FE5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$1,560,248</w:t>
            </w:r>
          </w:p>
        </w:tc>
        <w:tc>
          <w:tcPr>
            <w:tcW w:w="1023" w:type="dxa"/>
            <w:tcBorders>
              <w:top w:val="nil"/>
              <w:left w:val="nil"/>
              <w:bottom w:val="single" w:sz="4" w:space="0" w:color="BFBFBF"/>
              <w:right w:val="single" w:sz="4" w:space="0" w:color="BFBFBF"/>
            </w:tcBorders>
            <w:shd w:val="clear" w:color="000000" w:fill="EEECE1"/>
            <w:noWrap/>
            <w:vAlign w:val="bottom"/>
            <w:hideMark/>
          </w:tcPr>
          <w:p w14:paraId="445B562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$371,117</w:t>
            </w:r>
          </w:p>
        </w:tc>
        <w:tc>
          <w:tcPr>
            <w:tcW w:w="1103" w:type="dxa"/>
            <w:tcBorders>
              <w:top w:val="nil"/>
              <w:left w:val="nil"/>
              <w:bottom w:val="single" w:sz="4" w:space="0" w:color="BFBFBF"/>
              <w:right w:val="single" w:sz="4" w:space="0" w:color="BFBFBF"/>
            </w:tcBorders>
            <w:shd w:val="clear" w:color="000000" w:fill="EEECE1"/>
            <w:noWrap/>
            <w:vAlign w:val="bottom"/>
            <w:hideMark/>
          </w:tcPr>
          <w:p w14:paraId="7F05DEE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$1,189,131</w:t>
            </w:r>
          </w:p>
        </w:tc>
        <w:tc>
          <w:tcPr>
            <w:tcW w:w="854" w:type="dxa"/>
            <w:tcBorders>
              <w:top w:val="nil"/>
              <w:left w:val="nil"/>
              <w:bottom w:val="single" w:sz="4" w:space="0" w:color="BFBFBF"/>
              <w:right w:val="single" w:sz="4" w:space="0" w:color="BFBFBF"/>
            </w:tcBorders>
            <w:shd w:val="clear" w:color="000000" w:fill="EEECE1"/>
            <w:noWrap/>
            <w:vAlign w:val="bottom"/>
            <w:hideMark/>
          </w:tcPr>
          <w:p w14:paraId="1F44321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$8,716</w:t>
            </w:r>
          </w:p>
        </w:tc>
        <w:tc>
          <w:tcPr>
            <w:tcW w:w="854" w:type="dxa"/>
            <w:tcBorders>
              <w:top w:val="nil"/>
              <w:left w:val="nil"/>
              <w:bottom w:val="single" w:sz="4" w:space="0" w:color="BFBFBF"/>
              <w:right w:val="single" w:sz="4" w:space="0" w:color="BFBFBF"/>
            </w:tcBorders>
            <w:shd w:val="clear" w:color="000000" w:fill="EEECE1"/>
            <w:noWrap/>
            <w:vAlign w:val="bottom"/>
            <w:hideMark/>
          </w:tcPr>
          <w:p w14:paraId="1643240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$12,301</w:t>
            </w:r>
          </w:p>
        </w:tc>
        <w:tc>
          <w:tcPr>
            <w:tcW w:w="739" w:type="dxa"/>
            <w:tcBorders>
              <w:top w:val="nil"/>
              <w:left w:val="nil"/>
              <w:bottom w:val="single" w:sz="4" w:space="0" w:color="BFBFBF"/>
              <w:right w:val="single" w:sz="4" w:space="0" w:color="BFBFBF"/>
            </w:tcBorders>
            <w:shd w:val="clear" w:color="000000" w:fill="EEECE1"/>
            <w:noWrap/>
            <w:vAlign w:val="bottom"/>
            <w:hideMark/>
          </w:tcPr>
          <w:p w14:paraId="28CA01C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$6,643</w:t>
            </w:r>
          </w:p>
        </w:tc>
        <w:tc>
          <w:tcPr>
            <w:tcW w:w="819" w:type="dxa"/>
            <w:tcBorders>
              <w:top w:val="nil"/>
              <w:left w:val="nil"/>
              <w:bottom w:val="single" w:sz="4" w:space="0" w:color="BFBFBF"/>
              <w:right w:val="single" w:sz="4" w:space="0" w:color="BFBFBF"/>
            </w:tcBorders>
            <w:shd w:val="clear" w:color="000000" w:fill="EEECE1"/>
            <w:noWrap/>
            <w:vAlign w:val="bottom"/>
            <w:hideMark/>
          </w:tcPr>
          <w:p w14:paraId="68B3E67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$9,375</w:t>
            </w:r>
          </w:p>
        </w:tc>
      </w:tr>
      <w:tr w:rsidR="00C70607" w:rsidRPr="00C70607" w14:paraId="676FF1EE"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2B04B39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35</w:t>
            </w:r>
          </w:p>
        </w:tc>
        <w:tc>
          <w:tcPr>
            <w:tcW w:w="795" w:type="dxa"/>
            <w:tcBorders>
              <w:top w:val="nil"/>
              <w:left w:val="nil"/>
              <w:bottom w:val="single" w:sz="4" w:space="0" w:color="BFBFBF"/>
              <w:right w:val="single" w:sz="4" w:space="0" w:color="BFBFBF"/>
            </w:tcBorders>
            <w:shd w:val="clear" w:color="auto" w:fill="auto"/>
            <w:noWrap/>
            <w:vAlign w:val="bottom"/>
            <w:hideMark/>
          </w:tcPr>
          <w:p w14:paraId="6E6A703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3006</w:t>
            </w:r>
          </w:p>
        </w:tc>
        <w:tc>
          <w:tcPr>
            <w:tcW w:w="5458" w:type="dxa"/>
            <w:tcBorders>
              <w:top w:val="nil"/>
              <w:left w:val="nil"/>
              <w:bottom w:val="single" w:sz="4" w:space="0" w:color="BFBFBF"/>
              <w:right w:val="single" w:sz="4" w:space="0" w:color="BFBFBF"/>
            </w:tcBorders>
            <w:shd w:val="clear" w:color="auto" w:fill="auto"/>
            <w:noWrap/>
            <w:vAlign w:val="bottom"/>
            <w:hideMark/>
          </w:tcPr>
          <w:p w14:paraId="04609979"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Australian Catholic University Limited</w:t>
            </w:r>
          </w:p>
        </w:tc>
        <w:tc>
          <w:tcPr>
            <w:tcW w:w="800" w:type="dxa"/>
            <w:tcBorders>
              <w:top w:val="nil"/>
              <w:left w:val="nil"/>
              <w:bottom w:val="single" w:sz="4" w:space="0" w:color="BFBFBF"/>
              <w:right w:val="single" w:sz="4" w:space="0" w:color="BFBFBF"/>
            </w:tcBorders>
            <w:shd w:val="clear" w:color="auto" w:fill="auto"/>
            <w:noWrap/>
            <w:vAlign w:val="bottom"/>
            <w:hideMark/>
          </w:tcPr>
          <w:p w14:paraId="08EC6B3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228</w:t>
            </w:r>
          </w:p>
        </w:tc>
        <w:tc>
          <w:tcPr>
            <w:tcW w:w="783" w:type="dxa"/>
            <w:tcBorders>
              <w:top w:val="nil"/>
              <w:left w:val="nil"/>
              <w:bottom w:val="single" w:sz="4" w:space="0" w:color="BFBFBF"/>
              <w:right w:val="single" w:sz="4" w:space="0" w:color="BFBFBF"/>
            </w:tcBorders>
            <w:shd w:val="clear" w:color="auto" w:fill="auto"/>
            <w:noWrap/>
            <w:vAlign w:val="bottom"/>
            <w:hideMark/>
          </w:tcPr>
          <w:p w14:paraId="70D8B4B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222.9</w:t>
            </w:r>
          </w:p>
        </w:tc>
        <w:tc>
          <w:tcPr>
            <w:tcW w:w="1103" w:type="dxa"/>
            <w:tcBorders>
              <w:top w:val="nil"/>
              <w:left w:val="nil"/>
              <w:bottom w:val="single" w:sz="4" w:space="0" w:color="BFBFBF"/>
              <w:right w:val="single" w:sz="4" w:space="0" w:color="BFBFBF"/>
            </w:tcBorders>
            <w:shd w:val="clear" w:color="auto" w:fill="auto"/>
            <w:noWrap/>
            <w:vAlign w:val="bottom"/>
            <w:hideMark/>
          </w:tcPr>
          <w:p w14:paraId="449933E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$1,168,600</w:t>
            </w:r>
          </w:p>
        </w:tc>
        <w:tc>
          <w:tcPr>
            <w:tcW w:w="1023" w:type="dxa"/>
            <w:tcBorders>
              <w:top w:val="nil"/>
              <w:left w:val="nil"/>
              <w:bottom w:val="single" w:sz="4" w:space="0" w:color="BFBFBF"/>
              <w:right w:val="single" w:sz="4" w:space="0" w:color="BFBFBF"/>
            </w:tcBorders>
            <w:shd w:val="clear" w:color="auto" w:fill="auto"/>
            <w:noWrap/>
            <w:vAlign w:val="bottom"/>
            <w:hideMark/>
          </w:tcPr>
          <w:p w14:paraId="446A29D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$12,000</w:t>
            </w:r>
          </w:p>
        </w:tc>
        <w:tc>
          <w:tcPr>
            <w:tcW w:w="1103" w:type="dxa"/>
            <w:tcBorders>
              <w:top w:val="nil"/>
              <w:left w:val="nil"/>
              <w:bottom w:val="single" w:sz="4" w:space="0" w:color="BFBFBF"/>
              <w:right w:val="single" w:sz="4" w:space="0" w:color="BFBFBF"/>
            </w:tcBorders>
            <w:shd w:val="clear" w:color="auto" w:fill="auto"/>
            <w:noWrap/>
            <w:vAlign w:val="bottom"/>
            <w:hideMark/>
          </w:tcPr>
          <w:p w14:paraId="37D525E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$1,156,600</w:t>
            </w:r>
          </w:p>
        </w:tc>
        <w:tc>
          <w:tcPr>
            <w:tcW w:w="854" w:type="dxa"/>
            <w:tcBorders>
              <w:top w:val="nil"/>
              <w:left w:val="nil"/>
              <w:bottom w:val="single" w:sz="4" w:space="0" w:color="BFBFBF"/>
              <w:right w:val="single" w:sz="4" w:space="0" w:color="BFBFBF"/>
            </w:tcBorders>
            <w:shd w:val="clear" w:color="auto" w:fill="auto"/>
            <w:noWrap/>
            <w:vAlign w:val="bottom"/>
            <w:hideMark/>
          </w:tcPr>
          <w:p w14:paraId="071B08B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$5,125</w:t>
            </w:r>
          </w:p>
        </w:tc>
        <w:tc>
          <w:tcPr>
            <w:tcW w:w="854" w:type="dxa"/>
            <w:tcBorders>
              <w:top w:val="nil"/>
              <w:left w:val="nil"/>
              <w:bottom w:val="single" w:sz="4" w:space="0" w:color="BFBFBF"/>
              <w:right w:val="single" w:sz="4" w:space="0" w:color="BFBFBF"/>
            </w:tcBorders>
            <w:shd w:val="clear" w:color="auto" w:fill="auto"/>
            <w:noWrap/>
            <w:vAlign w:val="bottom"/>
            <w:hideMark/>
          </w:tcPr>
          <w:p w14:paraId="332A6ED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$5,243</w:t>
            </w:r>
          </w:p>
        </w:tc>
        <w:tc>
          <w:tcPr>
            <w:tcW w:w="739" w:type="dxa"/>
            <w:tcBorders>
              <w:top w:val="nil"/>
              <w:left w:val="nil"/>
              <w:bottom w:val="single" w:sz="4" w:space="0" w:color="BFBFBF"/>
              <w:right w:val="single" w:sz="4" w:space="0" w:color="BFBFBF"/>
            </w:tcBorders>
            <w:shd w:val="clear" w:color="auto" w:fill="auto"/>
            <w:noWrap/>
            <w:vAlign w:val="bottom"/>
            <w:hideMark/>
          </w:tcPr>
          <w:p w14:paraId="7DEAC21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$5,073</w:t>
            </w:r>
          </w:p>
        </w:tc>
        <w:tc>
          <w:tcPr>
            <w:tcW w:w="819" w:type="dxa"/>
            <w:tcBorders>
              <w:top w:val="nil"/>
              <w:left w:val="nil"/>
              <w:bottom w:val="single" w:sz="4" w:space="0" w:color="BFBFBF"/>
              <w:right w:val="single" w:sz="4" w:space="0" w:color="BFBFBF"/>
            </w:tcBorders>
            <w:shd w:val="clear" w:color="auto" w:fill="auto"/>
            <w:noWrap/>
            <w:vAlign w:val="bottom"/>
            <w:hideMark/>
          </w:tcPr>
          <w:p w14:paraId="3225991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$5,189</w:t>
            </w:r>
          </w:p>
        </w:tc>
      </w:tr>
      <w:tr w:rsidR="00C70607" w:rsidRPr="00C70607" w14:paraId="76562780"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4CA1361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36</w:t>
            </w:r>
          </w:p>
        </w:tc>
        <w:tc>
          <w:tcPr>
            <w:tcW w:w="795" w:type="dxa"/>
            <w:tcBorders>
              <w:top w:val="nil"/>
              <w:left w:val="nil"/>
              <w:bottom w:val="single" w:sz="4" w:space="0" w:color="BFBFBF"/>
              <w:right w:val="single" w:sz="4" w:space="0" w:color="BFBFBF"/>
            </w:tcBorders>
            <w:shd w:val="clear" w:color="000000" w:fill="EEECE1"/>
            <w:noWrap/>
            <w:vAlign w:val="bottom"/>
            <w:hideMark/>
          </w:tcPr>
          <w:p w14:paraId="5FA4E92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2154</w:t>
            </w:r>
          </w:p>
        </w:tc>
        <w:tc>
          <w:tcPr>
            <w:tcW w:w="5458" w:type="dxa"/>
            <w:tcBorders>
              <w:top w:val="nil"/>
              <w:left w:val="nil"/>
              <w:bottom w:val="single" w:sz="4" w:space="0" w:color="BFBFBF"/>
              <w:right w:val="single" w:sz="4" w:space="0" w:color="BFBFBF"/>
            </w:tcBorders>
            <w:shd w:val="clear" w:color="000000" w:fill="EEECE1"/>
            <w:noWrap/>
            <w:vAlign w:val="bottom"/>
            <w:hideMark/>
          </w:tcPr>
          <w:p w14:paraId="549113A5"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Federation University Australia</w:t>
            </w:r>
          </w:p>
        </w:tc>
        <w:tc>
          <w:tcPr>
            <w:tcW w:w="800" w:type="dxa"/>
            <w:tcBorders>
              <w:top w:val="nil"/>
              <w:left w:val="nil"/>
              <w:bottom w:val="single" w:sz="4" w:space="0" w:color="BFBFBF"/>
              <w:right w:val="single" w:sz="4" w:space="0" w:color="BFBFBF"/>
            </w:tcBorders>
            <w:shd w:val="clear" w:color="000000" w:fill="EEECE1"/>
            <w:noWrap/>
            <w:vAlign w:val="bottom"/>
            <w:hideMark/>
          </w:tcPr>
          <w:p w14:paraId="5CAB8DA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268</w:t>
            </w:r>
          </w:p>
        </w:tc>
        <w:tc>
          <w:tcPr>
            <w:tcW w:w="783" w:type="dxa"/>
            <w:tcBorders>
              <w:top w:val="nil"/>
              <w:left w:val="nil"/>
              <w:bottom w:val="single" w:sz="4" w:space="0" w:color="BFBFBF"/>
              <w:right w:val="single" w:sz="4" w:space="0" w:color="BFBFBF"/>
            </w:tcBorders>
            <w:shd w:val="clear" w:color="000000" w:fill="EEECE1"/>
            <w:noWrap/>
            <w:vAlign w:val="bottom"/>
            <w:hideMark/>
          </w:tcPr>
          <w:p w14:paraId="3C667BB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143.8</w:t>
            </w:r>
          </w:p>
        </w:tc>
        <w:tc>
          <w:tcPr>
            <w:tcW w:w="1103" w:type="dxa"/>
            <w:tcBorders>
              <w:top w:val="nil"/>
              <w:left w:val="nil"/>
              <w:bottom w:val="single" w:sz="4" w:space="0" w:color="BFBFBF"/>
              <w:right w:val="single" w:sz="4" w:space="0" w:color="BFBFBF"/>
            </w:tcBorders>
            <w:shd w:val="clear" w:color="000000" w:fill="EEECE1"/>
            <w:noWrap/>
            <w:vAlign w:val="bottom"/>
            <w:hideMark/>
          </w:tcPr>
          <w:p w14:paraId="42A5D85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$1,144,648</w:t>
            </w:r>
          </w:p>
        </w:tc>
        <w:tc>
          <w:tcPr>
            <w:tcW w:w="1023" w:type="dxa"/>
            <w:tcBorders>
              <w:top w:val="nil"/>
              <w:left w:val="nil"/>
              <w:bottom w:val="single" w:sz="4" w:space="0" w:color="BFBFBF"/>
              <w:right w:val="single" w:sz="4" w:space="0" w:color="BFBFBF"/>
            </w:tcBorders>
            <w:shd w:val="clear" w:color="000000" w:fill="EEECE1"/>
            <w:noWrap/>
            <w:vAlign w:val="bottom"/>
            <w:hideMark/>
          </w:tcPr>
          <w:p w14:paraId="6F69D49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$1,389</w:t>
            </w:r>
          </w:p>
        </w:tc>
        <w:tc>
          <w:tcPr>
            <w:tcW w:w="1103" w:type="dxa"/>
            <w:tcBorders>
              <w:top w:val="nil"/>
              <w:left w:val="nil"/>
              <w:bottom w:val="single" w:sz="4" w:space="0" w:color="BFBFBF"/>
              <w:right w:val="single" w:sz="4" w:space="0" w:color="BFBFBF"/>
            </w:tcBorders>
            <w:shd w:val="clear" w:color="000000" w:fill="EEECE1"/>
            <w:noWrap/>
            <w:vAlign w:val="bottom"/>
            <w:hideMark/>
          </w:tcPr>
          <w:p w14:paraId="4A0E04F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$1,143,259</w:t>
            </w:r>
          </w:p>
        </w:tc>
        <w:tc>
          <w:tcPr>
            <w:tcW w:w="854" w:type="dxa"/>
            <w:tcBorders>
              <w:top w:val="nil"/>
              <w:left w:val="nil"/>
              <w:bottom w:val="single" w:sz="4" w:space="0" w:color="BFBFBF"/>
              <w:right w:val="single" w:sz="4" w:space="0" w:color="BFBFBF"/>
            </w:tcBorders>
            <w:shd w:val="clear" w:color="000000" w:fill="EEECE1"/>
            <w:noWrap/>
            <w:vAlign w:val="bottom"/>
            <w:hideMark/>
          </w:tcPr>
          <w:p w14:paraId="16E15CA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$4,271</w:t>
            </w:r>
          </w:p>
        </w:tc>
        <w:tc>
          <w:tcPr>
            <w:tcW w:w="854" w:type="dxa"/>
            <w:tcBorders>
              <w:top w:val="nil"/>
              <w:left w:val="nil"/>
              <w:bottom w:val="single" w:sz="4" w:space="0" w:color="BFBFBF"/>
              <w:right w:val="single" w:sz="4" w:space="0" w:color="BFBFBF"/>
            </w:tcBorders>
            <w:shd w:val="clear" w:color="000000" w:fill="EEECE1"/>
            <w:noWrap/>
            <w:vAlign w:val="bottom"/>
            <w:hideMark/>
          </w:tcPr>
          <w:p w14:paraId="5EAC8C9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$7,961</w:t>
            </w:r>
          </w:p>
        </w:tc>
        <w:tc>
          <w:tcPr>
            <w:tcW w:w="739" w:type="dxa"/>
            <w:tcBorders>
              <w:top w:val="nil"/>
              <w:left w:val="nil"/>
              <w:bottom w:val="single" w:sz="4" w:space="0" w:color="BFBFBF"/>
              <w:right w:val="single" w:sz="4" w:space="0" w:color="BFBFBF"/>
            </w:tcBorders>
            <w:shd w:val="clear" w:color="000000" w:fill="EEECE1"/>
            <w:noWrap/>
            <w:vAlign w:val="bottom"/>
            <w:hideMark/>
          </w:tcPr>
          <w:p w14:paraId="1C999A5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$4,266</w:t>
            </w:r>
          </w:p>
        </w:tc>
        <w:tc>
          <w:tcPr>
            <w:tcW w:w="819" w:type="dxa"/>
            <w:tcBorders>
              <w:top w:val="nil"/>
              <w:left w:val="nil"/>
              <w:bottom w:val="single" w:sz="4" w:space="0" w:color="BFBFBF"/>
              <w:right w:val="single" w:sz="4" w:space="0" w:color="BFBFBF"/>
            </w:tcBorders>
            <w:shd w:val="clear" w:color="000000" w:fill="EEECE1"/>
            <w:noWrap/>
            <w:vAlign w:val="bottom"/>
            <w:hideMark/>
          </w:tcPr>
          <w:p w14:paraId="4BC2417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$7,952</w:t>
            </w:r>
          </w:p>
        </w:tc>
      </w:tr>
      <w:tr w:rsidR="00C70607" w:rsidRPr="00C70607" w14:paraId="691422F4"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62365F5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37</w:t>
            </w:r>
          </w:p>
        </w:tc>
        <w:tc>
          <w:tcPr>
            <w:tcW w:w="795" w:type="dxa"/>
            <w:tcBorders>
              <w:top w:val="nil"/>
              <w:left w:val="nil"/>
              <w:bottom w:val="single" w:sz="4" w:space="0" w:color="BFBFBF"/>
              <w:right w:val="single" w:sz="4" w:space="0" w:color="BFBFBF"/>
            </w:tcBorders>
            <w:shd w:val="clear" w:color="auto" w:fill="auto"/>
            <w:noWrap/>
            <w:vAlign w:val="bottom"/>
            <w:hideMark/>
          </w:tcPr>
          <w:p w14:paraId="5AF3B68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7092</w:t>
            </w:r>
          </w:p>
        </w:tc>
        <w:tc>
          <w:tcPr>
            <w:tcW w:w="5458" w:type="dxa"/>
            <w:tcBorders>
              <w:top w:val="nil"/>
              <w:left w:val="nil"/>
              <w:bottom w:val="single" w:sz="4" w:space="0" w:color="BFBFBF"/>
              <w:right w:val="single" w:sz="4" w:space="0" w:color="BFBFBF"/>
            </w:tcBorders>
            <w:shd w:val="clear" w:color="auto" w:fill="auto"/>
            <w:noWrap/>
            <w:vAlign w:val="bottom"/>
            <w:hideMark/>
          </w:tcPr>
          <w:p w14:paraId="52ADA4BE"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Australian Careers Business College Pty Ltd</w:t>
            </w:r>
          </w:p>
        </w:tc>
        <w:tc>
          <w:tcPr>
            <w:tcW w:w="800" w:type="dxa"/>
            <w:tcBorders>
              <w:top w:val="nil"/>
              <w:left w:val="nil"/>
              <w:bottom w:val="single" w:sz="4" w:space="0" w:color="BFBFBF"/>
              <w:right w:val="single" w:sz="4" w:space="0" w:color="BFBFBF"/>
            </w:tcBorders>
            <w:shd w:val="clear" w:color="auto" w:fill="auto"/>
            <w:noWrap/>
            <w:vAlign w:val="bottom"/>
            <w:hideMark/>
          </w:tcPr>
          <w:p w14:paraId="6A95EF1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175</w:t>
            </w:r>
          </w:p>
        </w:tc>
        <w:tc>
          <w:tcPr>
            <w:tcW w:w="783" w:type="dxa"/>
            <w:tcBorders>
              <w:top w:val="nil"/>
              <w:left w:val="nil"/>
              <w:bottom w:val="single" w:sz="4" w:space="0" w:color="BFBFBF"/>
              <w:right w:val="single" w:sz="4" w:space="0" w:color="BFBFBF"/>
            </w:tcBorders>
            <w:shd w:val="clear" w:color="auto" w:fill="auto"/>
            <w:noWrap/>
            <w:vAlign w:val="bottom"/>
            <w:hideMark/>
          </w:tcPr>
          <w:p w14:paraId="1502AFB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138.9</w:t>
            </w:r>
          </w:p>
        </w:tc>
        <w:tc>
          <w:tcPr>
            <w:tcW w:w="1103" w:type="dxa"/>
            <w:tcBorders>
              <w:top w:val="nil"/>
              <w:left w:val="nil"/>
              <w:bottom w:val="single" w:sz="4" w:space="0" w:color="BFBFBF"/>
              <w:right w:val="single" w:sz="4" w:space="0" w:color="BFBFBF"/>
            </w:tcBorders>
            <w:shd w:val="clear" w:color="auto" w:fill="auto"/>
            <w:noWrap/>
            <w:vAlign w:val="bottom"/>
            <w:hideMark/>
          </w:tcPr>
          <w:p w14:paraId="231C795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$1,122,739</w:t>
            </w:r>
          </w:p>
        </w:tc>
        <w:tc>
          <w:tcPr>
            <w:tcW w:w="1023" w:type="dxa"/>
            <w:tcBorders>
              <w:top w:val="nil"/>
              <w:left w:val="nil"/>
              <w:bottom w:val="single" w:sz="4" w:space="0" w:color="BFBFBF"/>
              <w:right w:val="single" w:sz="4" w:space="0" w:color="BFBFBF"/>
            </w:tcBorders>
            <w:shd w:val="clear" w:color="auto" w:fill="auto"/>
            <w:noWrap/>
            <w:vAlign w:val="bottom"/>
            <w:hideMark/>
          </w:tcPr>
          <w:p w14:paraId="1668DC3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$1,225</w:t>
            </w:r>
          </w:p>
        </w:tc>
        <w:tc>
          <w:tcPr>
            <w:tcW w:w="1103" w:type="dxa"/>
            <w:tcBorders>
              <w:top w:val="nil"/>
              <w:left w:val="nil"/>
              <w:bottom w:val="single" w:sz="4" w:space="0" w:color="BFBFBF"/>
              <w:right w:val="single" w:sz="4" w:space="0" w:color="BFBFBF"/>
            </w:tcBorders>
            <w:shd w:val="clear" w:color="auto" w:fill="auto"/>
            <w:noWrap/>
            <w:vAlign w:val="bottom"/>
            <w:hideMark/>
          </w:tcPr>
          <w:p w14:paraId="4FD53EB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$1,121,514</w:t>
            </w:r>
          </w:p>
        </w:tc>
        <w:tc>
          <w:tcPr>
            <w:tcW w:w="854" w:type="dxa"/>
            <w:tcBorders>
              <w:top w:val="nil"/>
              <w:left w:val="nil"/>
              <w:bottom w:val="single" w:sz="4" w:space="0" w:color="BFBFBF"/>
              <w:right w:val="single" w:sz="4" w:space="0" w:color="BFBFBF"/>
            </w:tcBorders>
            <w:shd w:val="clear" w:color="auto" w:fill="auto"/>
            <w:noWrap/>
            <w:vAlign w:val="bottom"/>
            <w:hideMark/>
          </w:tcPr>
          <w:p w14:paraId="42D3BB5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$6,416</w:t>
            </w:r>
          </w:p>
        </w:tc>
        <w:tc>
          <w:tcPr>
            <w:tcW w:w="854" w:type="dxa"/>
            <w:tcBorders>
              <w:top w:val="nil"/>
              <w:left w:val="nil"/>
              <w:bottom w:val="single" w:sz="4" w:space="0" w:color="BFBFBF"/>
              <w:right w:val="single" w:sz="4" w:space="0" w:color="BFBFBF"/>
            </w:tcBorders>
            <w:shd w:val="clear" w:color="auto" w:fill="auto"/>
            <w:noWrap/>
            <w:vAlign w:val="bottom"/>
            <w:hideMark/>
          </w:tcPr>
          <w:p w14:paraId="4FC5B4D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$8,083</w:t>
            </w:r>
          </w:p>
        </w:tc>
        <w:tc>
          <w:tcPr>
            <w:tcW w:w="739" w:type="dxa"/>
            <w:tcBorders>
              <w:top w:val="nil"/>
              <w:left w:val="nil"/>
              <w:bottom w:val="single" w:sz="4" w:space="0" w:color="BFBFBF"/>
              <w:right w:val="single" w:sz="4" w:space="0" w:color="BFBFBF"/>
            </w:tcBorders>
            <w:shd w:val="clear" w:color="auto" w:fill="auto"/>
            <w:noWrap/>
            <w:vAlign w:val="bottom"/>
            <w:hideMark/>
          </w:tcPr>
          <w:p w14:paraId="6EB69E1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$6,409</w:t>
            </w:r>
          </w:p>
        </w:tc>
        <w:tc>
          <w:tcPr>
            <w:tcW w:w="819" w:type="dxa"/>
            <w:tcBorders>
              <w:top w:val="nil"/>
              <w:left w:val="nil"/>
              <w:bottom w:val="single" w:sz="4" w:space="0" w:color="BFBFBF"/>
              <w:right w:val="single" w:sz="4" w:space="0" w:color="BFBFBF"/>
            </w:tcBorders>
            <w:shd w:val="clear" w:color="auto" w:fill="auto"/>
            <w:noWrap/>
            <w:vAlign w:val="bottom"/>
            <w:hideMark/>
          </w:tcPr>
          <w:p w14:paraId="6EDB2B2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$8,074</w:t>
            </w:r>
          </w:p>
        </w:tc>
      </w:tr>
      <w:tr w:rsidR="00C70607" w:rsidRPr="00C70607" w14:paraId="67F02A23"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448DE11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38</w:t>
            </w:r>
          </w:p>
        </w:tc>
        <w:tc>
          <w:tcPr>
            <w:tcW w:w="795" w:type="dxa"/>
            <w:tcBorders>
              <w:top w:val="nil"/>
              <w:left w:val="nil"/>
              <w:bottom w:val="single" w:sz="4" w:space="0" w:color="BFBFBF"/>
              <w:right w:val="single" w:sz="4" w:space="0" w:color="BFBFBF"/>
            </w:tcBorders>
            <w:shd w:val="clear" w:color="000000" w:fill="EEECE1"/>
            <w:noWrap/>
            <w:vAlign w:val="bottom"/>
            <w:hideMark/>
          </w:tcPr>
          <w:p w14:paraId="120182F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7235</w:t>
            </w:r>
          </w:p>
        </w:tc>
        <w:tc>
          <w:tcPr>
            <w:tcW w:w="5458" w:type="dxa"/>
            <w:tcBorders>
              <w:top w:val="nil"/>
              <w:left w:val="nil"/>
              <w:bottom w:val="single" w:sz="4" w:space="0" w:color="BFBFBF"/>
              <w:right w:val="single" w:sz="4" w:space="0" w:color="BFBFBF"/>
            </w:tcBorders>
            <w:shd w:val="clear" w:color="000000" w:fill="EEECE1"/>
            <w:noWrap/>
            <w:vAlign w:val="bottom"/>
            <w:hideMark/>
          </w:tcPr>
          <w:p w14:paraId="5F09A2AE"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Mater Education Limited</w:t>
            </w:r>
          </w:p>
        </w:tc>
        <w:tc>
          <w:tcPr>
            <w:tcW w:w="800" w:type="dxa"/>
            <w:tcBorders>
              <w:top w:val="nil"/>
              <w:left w:val="nil"/>
              <w:bottom w:val="single" w:sz="4" w:space="0" w:color="BFBFBF"/>
              <w:right w:val="single" w:sz="4" w:space="0" w:color="BFBFBF"/>
            </w:tcBorders>
            <w:shd w:val="clear" w:color="000000" w:fill="EEECE1"/>
            <w:noWrap/>
            <w:vAlign w:val="bottom"/>
            <w:hideMark/>
          </w:tcPr>
          <w:p w14:paraId="0FB2D77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189</w:t>
            </w:r>
          </w:p>
        </w:tc>
        <w:tc>
          <w:tcPr>
            <w:tcW w:w="783" w:type="dxa"/>
            <w:tcBorders>
              <w:top w:val="nil"/>
              <w:left w:val="nil"/>
              <w:bottom w:val="single" w:sz="4" w:space="0" w:color="BFBFBF"/>
              <w:right w:val="single" w:sz="4" w:space="0" w:color="BFBFBF"/>
            </w:tcBorders>
            <w:shd w:val="clear" w:color="000000" w:fill="EEECE1"/>
            <w:noWrap/>
            <w:vAlign w:val="bottom"/>
            <w:hideMark/>
          </w:tcPr>
          <w:p w14:paraId="5B00931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142.3</w:t>
            </w:r>
          </w:p>
        </w:tc>
        <w:tc>
          <w:tcPr>
            <w:tcW w:w="1103" w:type="dxa"/>
            <w:tcBorders>
              <w:top w:val="nil"/>
              <w:left w:val="nil"/>
              <w:bottom w:val="single" w:sz="4" w:space="0" w:color="BFBFBF"/>
              <w:right w:val="single" w:sz="4" w:space="0" w:color="BFBFBF"/>
            </w:tcBorders>
            <w:shd w:val="clear" w:color="000000" w:fill="EEECE1"/>
            <w:noWrap/>
            <w:vAlign w:val="bottom"/>
            <w:hideMark/>
          </w:tcPr>
          <w:p w14:paraId="4017052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$1,673,750</w:t>
            </w:r>
          </w:p>
        </w:tc>
        <w:tc>
          <w:tcPr>
            <w:tcW w:w="1023" w:type="dxa"/>
            <w:tcBorders>
              <w:top w:val="nil"/>
              <w:left w:val="nil"/>
              <w:bottom w:val="single" w:sz="4" w:space="0" w:color="BFBFBF"/>
              <w:right w:val="single" w:sz="4" w:space="0" w:color="BFBFBF"/>
            </w:tcBorders>
            <w:shd w:val="clear" w:color="000000" w:fill="EEECE1"/>
            <w:noWrap/>
            <w:vAlign w:val="bottom"/>
            <w:hideMark/>
          </w:tcPr>
          <w:p w14:paraId="4E2CE34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$553,750</w:t>
            </w:r>
          </w:p>
        </w:tc>
        <w:tc>
          <w:tcPr>
            <w:tcW w:w="1103" w:type="dxa"/>
            <w:tcBorders>
              <w:top w:val="nil"/>
              <w:left w:val="nil"/>
              <w:bottom w:val="single" w:sz="4" w:space="0" w:color="BFBFBF"/>
              <w:right w:val="single" w:sz="4" w:space="0" w:color="BFBFBF"/>
            </w:tcBorders>
            <w:shd w:val="clear" w:color="000000" w:fill="EEECE1"/>
            <w:noWrap/>
            <w:vAlign w:val="bottom"/>
            <w:hideMark/>
          </w:tcPr>
          <w:p w14:paraId="2B17491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$1,117,500</w:t>
            </w:r>
          </w:p>
        </w:tc>
        <w:tc>
          <w:tcPr>
            <w:tcW w:w="854" w:type="dxa"/>
            <w:tcBorders>
              <w:top w:val="nil"/>
              <w:left w:val="nil"/>
              <w:bottom w:val="single" w:sz="4" w:space="0" w:color="BFBFBF"/>
              <w:right w:val="single" w:sz="4" w:space="0" w:color="BFBFBF"/>
            </w:tcBorders>
            <w:shd w:val="clear" w:color="000000" w:fill="EEECE1"/>
            <w:noWrap/>
            <w:vAlign w:val="bottom"/>
            <w:hideMark/>
          </w:tcPr>
          <w:p w14:paraId="375D048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$8,856</w:t>
            </w:r>
          </w:p>
        </w:tc>
        <w:tc>
          <w:tcPr>
            <w:tcW w:w="854" w:type="dxa"/>
            <w:tcBorders>
              <w:top w:val="nil"/>
              <w:left w:val="nil"/>
              <w:bottom w:val="single" w:sz="4" w:space="0" w:color="BFBFBF"/>
              <w:right w:val="single" w:sz="4" w:space="0" w:color="BFBFBF"/>
            </w:tcBorders>
            <w:shd w:val="clear" w:color="000000" w:fill="EEECE1"/>
            <w:noWrap/>
            <w:vAlign w:val="bottom"/>
            <w:hideMark/>
          </w:tcPr>
          <w:p w14:paraId="06846A5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$11,759</w:t>
            </w:r>
          </w:p>
        </w:tc>
        <w:tc>
          <w:tcPr>
            <w:tcW w:w="739" w:type="dxa"/>
            <w:tcBorders>
              <w:top w:val="nil"/>
              <w:left w:val="nil"/>
              <w:bottom w:val="single" w:sz="4" w:space="0" w:color="BFBFBF"/>
              <w:right w:val="single" w:sz="4" w:space="0" w:color="BFBFBF"/>
            </w:tcBorders>
            <w:shd w:val="clear" w:color="000000" w:fill="EEECE1"/>
            <w:noWrap/>
            <w:vAlign w:val="bottom"/>
            <w:hideMark/>
          </w:tcPr>
          <w:p w14:paraId="20F072A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$5,913</w:t>
            </w:r>
          </w:p>
        </w:tc>
        <w:tc>
          <w:tcPr>
            <w:tcW w:w="819" w:type="dxa"/>
            <w:tcBorders>
              <w:top w:val="nil"/>
              <w:left w:val="nil"/>
              <w:bottom w:val="single" w:sz="4" w:space="0" w:color="BFBFBF"/>
              <w:right w:val="single" w:sz="4" w:space="0" w:color="BFBFBF"/>
            </w:tcBorders>
            <w:shd w:val="clear" w:color="000000" w:fill="EEECE1"/>
            <w:noWrap/>
            <w:vAlign w:val="bottom"/>
            <w:hideMark/>
          </w:tcPr>
          <w:p w14:paraId="436A815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$7,851</w:t>
            </w:r>
          </w:p>
        </w:tc>
      </w:tr>
      <w:tr w:rsidR="00C70607" w:rsidRPr="00C70607" w14:paraId="1F6A1709"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038D6A8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39</w:t>
            </w:r>
          </w:p>
        </w:tc>
        <w:tc>
          <w:tcPr>
            <w:tcW w:w="795" w:type="dxa"/>
            <w:tcBorders>
              <w:top w:val="nil"/>
              <w:left w:val="nil"/>
              <w:bottom w:val="single" w:sz="4" w:space="0" w:color="BFBFBF"/>
              <w:right w:val="single" w:sz="4" w:space="0" w:color="BFBFBF"/>
            </w:tcBorders>
            <w:shd w:val="clear" w:color="auto" w:fill="auto"/>
            <w:noWrap/>
            <w:vAlign w:val="bottom"/>
            <w:hideMark/>
          </w:tcPr>
          <w:p w14:paraId="633C0FB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7028</w:t>
            </w:r>
          </w:p>
        </w:tc>
        <w:tc>
          <w:tcPr>
            <w:tcW w:w="5458" w:type="dxa"/>
            <w:tcBorders>
              <w:top w:val="nil"/>
              <w:left w:val="nil"/>
              <w:bottom w:val="single" w:sz="4" w:space="0" w:color="BFBFBF"/>
              <w:right w:val="single" w:sz="4" w:space="0" w:color="BFBFBF"/>
            </w:tcBorders>
            <w:shd w:val="clear" w:color="auto" w:fill="auto"/>
            <w:noWrap/>
            <w:vAlign w:val="bottom"/>
            <w:hideMark/>
          </w:tcPr>
          <w:p w14:paraId="12339715"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The Academy of Interactive Entertainment Ltd</w:t>
            </w:r>
          </w:p>
        </w:tc>
        <w:tc>
          <w:tcPr>
            <w:tcW w:w="800" w:type="dxa"/>
            <w:tcBorders>
              <w:top w:val="nil"/>
              <w:left w:val="nil"/>
              <w:bottom w:val="single" w:sz="4" w:space="0" w:color="BFBFBF"/>
              <w:right w:val="single" w:sz="4" w:space="0" w:color="BFBFBF"/>
            </w:tcBorders>
            <w:shd w:val="clear" w:color="auto" w:fill="auto"/>
            <w:noWrap/>
            <w:vAlign w:val="bottom"/>
            <w:hideMark/>
          </w:tcPr>
          <w:p w14:paraId="6037AB9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201</w:t>
            </w:r>
          </w:p>
        </w:tc>
        <w:tc>
          <w:tcPr>
            <w:tcW w:w="783" w:type="dxa"/>
            <w:tcBorders>
              <w:top w:val="nil"/>
              <w:left w:val="nil"/>
              <w:bottom w:val="single" w:sz="4" w:space="0" w:color="BFBFBF"/>
              <w:right w:val="single" w:sz="4" w:space="0" w:color="BFBFBF"/>
            </w:tcBorders>
            <w:shd w:val="clear" w:color="auto" w:fill="auto"/>
            <w:noWrap/>
            <w:vAlign w:val="bottom"/>
            <w:hideMark/>
          </w:tcPr>
          <w:p w14:paraId="52BD903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156.5</w:t>
            </w:r>
          </w:p>
        </w:tc>
        <w:tc>
          <w:tcPr>
            <w:tcW w:w="1103" w:type="dxa"/>
            <w:tcBorders>
              <w:top w:val="nil"/>
              <w:left w:val="nil"/>
              <w:bottom w:val="single" w:sz="4" w:space="0" w:color="BFBFBF"/>
              <w:right w:val="single" w:sz="4" w:space="0" w:color="BFBFBF"/>
            </w:tcBorders>
            <w:shd w:val="clear" w:color="auto" w:fill="auto"/>
            <w:noWrap/>
            <w:vAlign w:val="bottom"/>
            <w:hideMark/>
          </w:tcPr>
          <w:p w14:paraId="4D52BD8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$2,878,469</w:t>
            </w:r>
          </w:p>
        </w:tc>
        <w:tc>
          <w:tcPr>
            <w:tcW w:w="1023" w:type="dxa"/>
            <w:tcBorders>
              <w:top w:val="nil"/>
              <w:left w:val="nil"/>
              <w:bottom w:val="single" w:sz="4" w:space="0" w:color="BFBFBF"/>
              <w:right w:val="single" w:sz="4" w:space="0" w:color="BFBFBF"/>
            </w:tcBorders>
            <w:shd w:val="clear" w:color="auto" w:fill="auto"/>
            <w:noWrap/>
            <w:vAlign w:val="bottom"/>
            <w:hideMark/>
          </w:tcPr>
          <w:p w14:paraId="7A3E210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$1,807,526</w:t>
            </w:r>
          </w:p>
        </w:tc>
        <w:tc>
          <w:tcPr>
            <w:tcW w:w="1103" w:type="dxa"/>
            <w:tcBorders>
              <w:top w:val="nil"/>
              <w:left w:val="nil"/>
              <w:bottom w:val="single" w:sz="4" w:space="0" w:color="BFBFBF"/>
              <w:right w:val="single" w:sz="4" w:space="0" w:color="BFBFBF"/>
            </w:tcBorders>
            <w:shd w:val="clear" w:color="auto" w:fill="auto"/>
            <w:noWrap/>
            <w:vAlign w:val="bottom"/>
            <w:hideMark/>
          </w:tcPr>
          <w:p w14:paraId="3C854DA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$1,070,943</w:t>
            </w:r>
          </w:p>
        </w:tc>
        <w:tc>
          <w:tcPr>
            <w:tcW w:w="854" w:type="dxa"/>
            <w:tcBorders>
              <w:top w:val="nil"/>
              <w:left w:val="nil"/>
              <w:bottom w:val="single" w:sz="4" w:space="0" w:color="BFBFBF"/>
              <w:right w:val="single" w:sz="4" w:space="0" w:color="BFBFBF"/>
            </w:tcBorders>
            <w:shd w:val="clear" w:color="auto" w:fill="auto"/>
            <w:noWrap/>
            <w:vAlign w:val="bottom"/>
            <w:hideMark/>
          </w:tcPr>
          <w:p w14:paraId="6101BAB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$14,321</w:t>
            </w:r>
          </w:p>
        </w:tc>
        <w:tc>
          <w:tcPr>
            <w:tcW w:w="854" w:type="dxa"/>
            <w:tcBorders>
              <w:top w:val="nil"/>
              <w:left w:val="nil"/>
              <w:bottom w:val="single" w:sz="4" w:space="0" w:color="BFBFBF"/>
              <w:right w:val="single" w:sz="4" w:space="0" w:color="BFBFBF"/>
            </w:tcBorders>
            <w:shd w:val="clear" w:color="auto" w:fill="auto"/>
            <w:noWrap/>
            <w:vAlign w:val="bottom"/>
            <w:hideMark/>
          </w:tcPr>
          <w:p w14:paraId="1A65DD2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$18,395</w:t>
            </w:r>
          </w:p>
        </w:tc>
        <w:tc>
          <w:tcPr>
            <w:tcW w:w="739" w:type="dxa"/>
            <w:tcBorders>
              <w:top w:val="nil"/>
              <w:left w:val="nil"/>
              <w:bottom w:val="single" w:sz="4" w:space="0" w:color="BFBFBF"/>
              <w:right w:val="single" w:sz="4" w:space="0" w:color="BFBFBF"/>
            </w:tcBorders>
            <w:shd w:val="clear" w:color="auto" w:fill="auto"/>
            <w:noWrap/>
            <w:vAlign w:val="bottom"/>
            <w:hideMark/>
          </w:tcPr>
          <w:p w14:paraId="50E1B14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$5,328</w:t>
            </w:r>
          </w:p>
        </w:tc>
        <w:tc>
          <w:tcPr>
            <w:tcW w:w="819" w:type="dxa"/>
            <w:tcBorders>
              <w:top w:val="nil"/>
              <w:left w:val="nil"/>
              <w:bottom w:val="single" w:sz="4" w:space="0" w:color="BFBFBF"/>
              <w:right w:val="single" w:sz="4" w:space="0" w:color="BFBFBF"/>
            </w:tcBorders>
            <w:shd w:val="clear" w:color="auto" w:fill="auto"/>
            <w:noWrap/>
            <w:vAlign w:val="bottom"/>
            <w:hideMark/>
          </w:tcPr>
          <w:p w14:paraId="7D5ACCA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$6,844</w:t>
            </w:r>
          </w:p>
        </w:tc>
      </w:tr>
      <w:tr w:rsidR="00C70607" w:rsidRPr="00C70607" w14:paraId="70B262CF"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44026B3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lastRenderedPageBreak/>
              <w:t>40</w:t>
            </w:r>
          </w:p>
        </w:tc>
        <w:tc>
          <w:tcPr>
            <w:tcW w:w="795" w:type="dxa"/>
            <w:tcBorders>
              <w:top w:val="nil"/>
              <w:left w:val="nil"/>
              <w:bottom w:val="single" w:sz="4" w:space="0" w:color="BFBFBF"/>
              <w:right w:val="single" w:sz="4" w:space="0" w:color="BFBFBF"/>
            </w:tcBorders>
            <w:shd w:val="clear" w:color="000000" w:fill="EEECE1"/>
            <w:noWrap/>
            <w:vAlign w:val="bottom"/>
            <w:hideMark/>
          </w:tcPr>
          <w:p w14:paraId="2BD7161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2235</w:t>
            </w:r>
          </w:p>
        </w:tc>
        <w:tc>
          <w:tcPr>
            <w:tcW w:w="5458" w:type="dxa"/>
            <w:tcBorders>
              <w:top w:val="nil"/>
              <w:left w:val="nil"/>
              <w:bottom w:val="single" w:sz="4" w:space="0" w:color="BFBFBF"/>
              <w:right w:val="single" w:sz="4" w:space="0" w:color="BFBFBF"/>
            </w:tcBorders>
            <w:shd w:val="clear" w:color="000000" w:fill="EEECE1"/>
            <w:noWrap/>
            <w:vAlign w:val="bottom"/>
            <w:hideMark/>
          </w:tcPr>
          <w:p w14:paraId="75780BCE"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Edith Cowan University</w:t>
            </w:r>
          </w:p>
        </w:tc>
        <w:tc>
          <w:tcPr>
            <w:tcW w:w="800" w:type="dxa"/>
            <w:tcBorders>
              <w:top w:val="nil"/>
              <w:left w:val="nil"/>
              <w:bottom w:val="single" w:sz="4" w:space="0" w:color="BFBFBF"/>
              <w:right w:val="single" w:sz="4" w:space="0" w:color="BFBFBF"/>
            </w:tcBorders>
            <w:shd w:val="clear" w:color="000000" w:fill="EEECE1"/>
            <w:noWrap/>
            <w:vAlign w:val="bottom"/>
            <w:hideMark/>
          </w:tcPr>
          <w:p w14:paraId="1969E3A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174</w:t>
            </w:r>
          </w:p>
        </w:tc>
        <w:tc>
          <w:tcPr>
            <w:tcW w:w="783" w:type="dxa"/>
            <w:tcBorders>
              <w:top w:val="nil"/>
              <w:left w:val="nil"/>
              <w:bottom w:val="single" w:sz="4" w:space="0" w:color="BFBFBF"/>
              <w:right w:val="single" w:sz="4" w:space="0" w:color="BFBFBF"/>
            </w:tcBorders>
            <w:shd w:val="clear" w:color="000000" w:fill="EEECE1"/>
            <w:noWrap/>
            <w:vAlign w:val="bottom"/>
            <w:hideMark/>
          </w:tcPr>
          <w:p w14:paraId="0E4F8DC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167.6</w:t>
            </w:r>
          </w:p>
        </w:tc>
        <w:tc>
          <w:tcPr>
            <w:tcW w:w="1103" w:type="dxa"/>
            <w:tcBorders>
              <w:top w:val="nil"/>
              <w:left w:val="nil"/>
              <w:bottom w:val="single" w:sz="4" w:space="0" w:color="BFBFBF"/>
              <w:right w:val="single" w:sz="4" w:space="0" w:color="BFBFBF"/>
            </w:tcBorders>
            <w:shd w:val="clear" w:color="000000" w:fill="EEECE1"/>
            <w:noWrap/>
            <w:vAlign w:val="bottom"/>
            <w:hideMark/>
          </w:tcPr>
          <w:p w14:paraId="1CFE0A4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$1,035,532</w:t>
            </w:r>
          </w:p>
        </w:tc>
        <w:tc>
          <w:tcPr>
            <w:tcW w:w="1023" w:type="dxa"/>
            <w:tcBorders>
              <w:top w:val="nil"/>
              <w:left w:val="nil"/>
              <w:bottom w:val="single" w:sz="4" w:space="0" w:color="BFBFBF"/>
              <w:right w:val="single" w:sz="4" w:space="0" w:color="BFBFBF"/>
            </w:tcBorders>
            <w:shd w:val="clear" w:color="000000" w:fill="EEECE1"/>
            <w:noWrap/>
            <w:vAlign w:val="bottom"/>
            <w:hideMark/>
          </w:tcPr>
          <w:p w14:paraId="58DCB4C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000000" w:fill="EEECE1"/>
            <w:noWrap/>
            <w:vAlign w:val="bottom"/>
            <w:hideMark/>
          </w:tcPr>
          <w:p w14:paraId="261053F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$1,035,532</w:t>
            </w:r>
          </w:p>
        </w:tc>
        <w:tc>
          <w:tcPr>
            <w:tcW w:w="854" w:type="dxa"/>
            <w:tcBorders>
              <w:top w:val="nil"/>
              <w:left w:val="nil"/>
              <w:bottom w:val="single" w:sz="4" w:space="0" w:color="BFBFBF"/>
              <w:right w:val="single" w:sz="4" w:space="0" w:color="BFBFBF"/>
            </w:tcBorders>
            <w:shd w:val="clear" w:color="000000" w:fill="EEECE1"/>
            <w:noWrap/>
            <w:vAlign w:val="bottom"/>
            <w:hideMark/>
          </w:tcPr>
          <w:p w14:paraId="5B7124F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$5,951</w:t>
            </w:r>
          </w:p>
        </w:tc>
        <w:tc>
          <w:tcPr>
            <w:tcW w:w="854" w:type="dxa"/>
            <w:tcBorders>
              <w:top w:val="nil"/>
              <w:left w:val="nil"/>
              <w:bottom w:val="single" w:sz="4" w:space="0" w:color="BFBFBF"/>
              <w:right w:val="single" w:sz="4" w:space="0" w:color="BFBFBF"/>
            </w:tcBorders>
            <w:shd w:val="clear" w:color="000000" w:fill="EEECE1"/>
            <w:noWrap/>
            <w:vAlign w:val="bottom"/>
            <w:hideMark/>
          </w:tcPr>
          <w:p w14:paraId="1EA4A89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$6,180</w:t>
            </w:r>
          </w:p>
        </w:tc>
        <w:tc>
          <w:tcPr>
            <w:tcW w:w="739" w:type="dxa"/>
            <w:tcBorders>
              <w:top w:val="nil"/>
              <w:left w:val="nil"/>
              <w:bottom w:val="single" w:sz="4" w:space="0" w:color="BFBFBF"/>
              <w:right w:val="single" w:sz="4" w:space="0" w:color="BFBFBF"/>
            </w:tcBorders>
            <w:shd w:val="clear" w:color="000000" w:fill="EEECE1"/>
            <w:noWrap/>
            <w:vAlign w:val="bottom"/>
            <w:hideMark/>
          </w:tcPr>
          <w:p w14:paraId="2DE5A3C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$5,951</w:t>
            </w:r>
          </w:p>
        </w:tc>
        <w:tc>
          <w:tcPr>
            <w:tcW w:w="819" w:type="dxa"/>
            <w:tcBorders>
              <w:top w:val="nil"/>
              <w:left w:val="nil"/>
              <w:bottom w:val="single" w:sz="4" w:space="0" w:color="BFBFBF"/>
              <w:right w:val="single" w:sz="4" w:space="0" w:color="BFBFBF"/>
            </w:tcBorders>
            <w:shd w:val="clear" w:color="000000" w:fill="EEECE1"/>
            <w:noWrap/>
            <w:vAlign w:val="bottom"/>
            <w:hideMark/>
          </w:tcPr>
          <w:p w14:paraId="5DC8856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$6,180</w:t>
            </w:r>
          </w:p>
        </w:tc>
      </w:tr>
      <w:tr w:rsidR="00C70607" w:rsidRPr="00C70607" w14:paraId="3EB05295"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0685875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41</w:t>
            </w:r>
          </w:p>
        </w:tc>
        <w:tc>
          <w:tcPr>
            <w:tcW w:w="795" w:type="dxa"/>
            <w:tcBorders>
              <w:top w:val="nil"/>
              <w:left w:val="nil"/>
              <w:bottom w:val="single" w:sz="4" w:space="0" w:color="BFBFBF"/>
              <w:right w:val="single" w:sz="4" w:space="0" w:color="BFBFBF"/>
            </w:tcBorders>
            <w:shd w:val="clear" w:color="auto" w:fill="auto"/>
            <w:noWrap/>
            <w:vAlign w:val="bottom"/>
            <w:hideMark/>
          </w:tcPr>
          <w:p w14:paraId="4BA64DC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7407</w:t>
            </w:r>
          </w:p>
        </w:tc>
        <w:tc>
          <w:tcPr>
            <w:tcW w:w="5458" w:type="dxa"/>
            <w:tcBorders>
              <w:top w:val="nil"/>
              <w:left w:val="nil"/>
              <w:bottom w:val="single" w:sz="4" w:space="0" w:color="BFBFBF"/>
              <w:right w:val="single" w:sz="4" w:space="0" w:color="BFBFBF"/>
            </w:tcBorders>
            <w:shd w:val="clear" w:color="auto" w:fill="auto"/>
            <w:noWrap/>
            <w:vAlign w:val="bottom"/>
            <w:hideMark/>
          </w:tcPr>
          <w:p w14:paraId="4601B895"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Air Gold Coast Pty. Ltd.</w:t>
            </w:r>
          </w:p>
        </w:tc>
        <w:tc>
          <w:tcPr>
            <w:tcW w:w="800" w:type="dxa"/>
            <w:tcBorders>
              <w:top w:val="nil"/>
              <w:left w:val="nil"/>
              <w:bottom w:val="single" w:sz="4" w:space="0" w:color="BFBFBF"/>
              <w:right w:val="single" w:sz="4" w:space="0" w:color="BFBFBF"/>
            </w:tcBorders>
            <w:shd w:val="clear" w:color="auto" w:fill="auto"/>
            <w:noWrap/>
            <w:vAlign w:val="bottom"/>
            <w:hideMark/>
          </w:tcPr>
          <w:p w14:paraId="4B13134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w:t>
            </w:r>
          </w:p>
        </w:tc>
        <w:tc>
          <w:tcPr>
            <w:tcW w:w="783" w:type="dxa"/>
            <w:tcBorders>
              <w:top w:val="nil"/>
              <w:left w:val="nil"/>
              <w:bottom w:val="single" w:sz="4" w:space="0" w:color="BFBFBF"/>
              <w:right w:val="single" w:sz="4" w:space="0" w:color="BFBFBF"/>
            </w:tcBorders>
            <w:shd w:val="clear" w:color="auto" w:fill="auto"/>
            <w:noWrap/>
            <w:vAlign w:val="bottom"/>
            <w:hideMark/>
          </w:tcPr>
          <w:p w14:paraId="35D875B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17.2</w:t>
            </w:r>
          </w:p>
        </w:tc>
        <w:tc>
          <w:tcPr>
            <w:tcW w:w="1103" w:type="dxa"/>
            <w:tcBorders>
              <w:top w:val="nil"/>
              <w:left w:val="nil"/>
              <w:bottom w:val="single" w:sz="4" w:space="0" w:color="BFBFBF"/>
              <w:right w:val="single" w:sz="4" w:space="0" w:color="BFBFBF"/>
            </w:tcBorders>
            <w:shd w:val="clear" w:color="auto" w:fill="auto"/>
            <w:noWrap/>
            <w:vAlign w:val="bottom"/>
            <w:hideMark/>
          </w:tcPr>
          <w:p w14:paraId="4C29F52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$980,812</w:t>
            </w:r>
          </w:p>
        </w:tc>
        <w:tc>
          <w:tcPr>
            <w:tcW w:w="1023" w:type="dxa"/>
            <w:tcBorders>
              <w:top w:val="nil"/>
              <w:left w:val="nil"/>
              <w:bottom w:val="single" w:sz="4" w:space="0" w:color="BFBFBF"/>
              <w:right w:val="single" w:sz="4" w:space="0" w:color="BFBFBF"/>
            </w:tcBorders>
            <w:shd w:val="clear" w:color="auto" w:fill="auto"/>
            <w:noWrap/>
            <w:vAlign w:val="bottom"/>
            <w:hideMark/>
          </w:tcPr>
          <w:p w14:paraId="00ADDD8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$1,649</w:t>
            </w:r>
          </w:p>
        </w:tc>
        <w:tc>
          <w:tcPr>
            <w:tcW w:w="1103" w:type="dxa"/>
            <w:tcBorders>
              <w:top w:val="nil"/>
              <w:left w:val="nil"/>
              <w:bottom w:val="single" w:sz="4" w:space="0" w:color="BFBFBF"/>
              <w:right w:val="single" w:sz="4" w:space="0" w:color="BFBFBF"/>
            </w:tcBorders>
            <w:shd w:val="clear" w:color="auto" w:fill="auto"/>
            <w:noWrap/>
            <w:vAlign w:val="bottom"/>
            <w:hideMark/>
          </w:tcPr>
          <w:p w14:paraId="2918B5D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$979,163</w:t>
            </w:r>
          </w:p>
        </w:tc>
        <w:tc>
          <w:tcPr>
            <w:tcW w:w="854" w:type="dxa"/>
            <w:tcBorders>
              <w:top w:val="nil"/>
              <w:left w:val="nil"/>
              <w:bottom w:val="single" w:sz="4" w:space="0" w:color="BFBFBF"/>
              <w:right w:val="single" w:sz="4" w:space="0" w:color="BFBFBF"/>
            </w:tcBorders>
            <w:shd w:val="clear" w:color="auto" w:fill="auto"/>
            <w:noWrap/>
            <w:vAlign w:val="bottom"/>
            <w:hideMark/>
          </w:tcPr>
          <w:p w14:paraId="340520F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$31,639</w:t>
            </w:r>
          </w:p>
        </w:tc>
        <w:tc>
          <w:tcPr>
            <w:tcW w:w="854" w:type="dxa"/>
            <w:tcBorders>
              <w:top w:val="nil"/>
              <w:left w:val="nil"/>
              <w:bottom w:val="single" w:sz="4" w:space="0" w:color="BFBFBF"/>
              <w:right w:val="single" w:sz="4" w:space="0" w:color="BFBFBF"/>
            </w:tcBorders>
            <w:shd w:val="clear" w:color="auto" w:fill="auto"/>
            <w:noWrap/>
            <w:vAlign w:val="bottom"/>
            <w:hideMark/>
          </w:tcPr>
          <w:p w14:paraId="43CDC47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$56,892</w:t>
            </w:r>
          </w:p>
        </w:tc>
        <w:tc>
          <w:tcPr>
            <w:tcW w:w="739" w:type="dxa"/>
            <w:tcBorders>
              <w:top w:val="nil"/>
              <w:left w:val="nil"/>
              <w:bottom w:val="single" w:sz="4" w:space="0" w:color="BFBFBF"/>
              <w:right w:val="single" w:sz="4" w:space="0" w:color="BFBFBF"/>
            </w:tcBorders>
            <w:shd w:val="clear" w:color="auto" w:fill="auto"/>
            <w:noWrap/>
            <w:vAlign w:val="bottom"/>
            <w:hideMark/>
          </w:tcPr>
          <w:p w14:paraId="47F6AB3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$31,586</w:t>
            </w:r>
          </w:p>
        </w:tc>
        <w:tc>
          <w:tcPr>
            <w:tcW w:w="819" w:type="dxa"/>
            <w:tcBorders>
              <w:top w:val="nil"/>
              <w:left w:val="nil"/>
              <w:bottom w:val="single" w:sz="4" w:space="0" w:color="BFBFBF"/>
              <w:right w:val="single" w:sz="4" w:space="0" w:color="BFBFBF"/>
            </w:tcBorders>
            <w:shd w:val="clear" w:color="auto" w:fill="auto"/>
            <w:noWrap/>
            <w:vAlign w:val="bottom"/>
            <w:hideMark/>
          </w:tcPr>
          <w:p w14:paraId="5D130B9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$56,796</w:t>
            </w:r>
          </w:p>
        </w:tc>
      </w:tr>
      <w:tr w:rsidR="00C70607" w:rsidRPr="00C70607" w14:paraId="1701A3ED"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0D5CF6D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42</w:t>
            </w:r>
          </w:p>
        </w:tc>
        <w:tc>
          <w:tcPr>
            <w:tcW w:w="795" w:type="dxa"/>
            <w:tcBorders>
              <w:top w:val="nil"/>
              <w:left w:val="nil"/>
              <w:bottom w:val="single" w:sz="4" w:space="0" w:color="BFBFBF"/>
              <w:right w:val="single" w:sz="4" w:space="0" w:color="BFBFBF"/>
            </w:tcBorders>
            <w:shd w:val="clear" w:color="000000" w:fill="EEECE1"/>
            <w:noWrap/>
            <w:vAlign w:val="bottom"/>
            <w:hideMark/>
          </w:tcPr>
          <w:p w14:paraId="427698B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4375</w:t>
            </w:r>
          </w:p>
        </w:tc>
        <w:tc>
          <w:tcPr>
            <w:tcW w:w="5458" w:type="dxa"/>
            <w:tcBorders>
              <w:top w:val="nil"/>
              <w:left w:val="nil"/>
              <w:bottom w:val="single" w:sz="4" w:space="0" w:color="BFBFBF"/>
              <w:right w:val="single" w:sz="4" w:space="0" w:color="BFBFBF"/>
            </w:tcBorders>
            <w:shd w:val="clear" w:color="000000" w:fill="EEECE1"/>
            <w:noWrap/>
            <w:vAlign w:val="bottom"/>
            <w:hideMark/>
          </w:tcPr>
          <w:p w14:paraId="5ACD223B"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Think: Colleges Pty Ltd</w:t>
            </w:r>
          </w:p>
        </w:tc>
        <w:tc>
          <w:tcPr>
            <w:tcW w:w="800" w:type="dxa"/>
            <w:tcBorders>
              <w:top w:val="nil"/>
              <w:left w:val="nil"/>
              <w:bottom w:val="single" w:sz="4" w:space="0" w:color="BFBFBF"/>
              <w:right w:val="single" w:sz="4" w:space="0" w:color="BFBFBF"/>
            </w:tcBorders>
            <w:shd w:val="clear" w:color="000000" w:fill="EEECE1"/>
            <w:noWrap/>
            <w:vAlign w:val="bottom"/>
            <w:hideMark/>
          </w:tcPr>
          <w:p w14:paraId="0AA7206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219</w:t>
            </w:r>
          </w:p>
        </w:tc>
        <w:tc>
          <w:tcPr>
            <w:tcW w:w="783" w:type="dxa"/>
            <w:tcBorders>
              <w:top w:val="nil"/>
              <w:left w:val="nil"/>
              <w:bottom w:val="single" w:sz="4" w:space="0" w:color="BFBFBF"/>
              <w:right w:val="single" w:sz="4" w:space="0" w:color="BFBFBF"/>
            </w:tcBorders>
            <w:shd w:val="clear" w:color="000000" w:fill="EEECE1"/>
            <w:noWrap/>
            <w:vAlign w:val="bottom"/>
            <w:hideMark/>
          </w:tcPr>
          <w:p w14:paraId="4892E9A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81.9</w:t>
            </w:r>
          </w:p>
        </w:tc>
        <w:tc>
          <w:tcPr>
            <w:tcW w:w="1103" w:type="dxa"/>
            <w:tcBorders>
              <w:top w:val="nil"/>
              <w:left w:val="nil"/>
              <w:bottom w:val="single" w:sz="4" w:space="0" w:color="BFBFBF"/>
              <w:right w:val="single" w:sz="4" w:space="0" w:color="BFBFBF"/>
            </w:tcBorders>
            <w:shd w:val="clear" w:color="000000" w:fill="EEECE1"/>
            <w:noWrap/>
            <w:vAlign w:val="bottom"/>
            <w:hideMark/>
          </w:tcPr>
          <w:p w14:paraId="4719BA0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$1,345,941</w:t>
            </w:r>
          </w:p>
        </w:tc>
        <w:tc>
          <w:tcPr>
            <w:tcW w:w="1023" w:type="dxa"/>
            <w:tcBorders>
              <w:top w:val="nil"/>
              <w:left w:val="nil"/>
              <w:bottom w:val="single" w:sz="4" w:space="0" w:color="BFBFBF"/>
              <w:right w:val="single" w:sz="4" w:space="0" w:color="BFBFBF"/>
            </w:tcBorders>
            <w:shd w:val="clear" w:color="000000" w:fill="EEECE1"/>
            <w:noWrap/>
            <w:vAlign w:val="bottom"/>
            <w:hideMark/>
          </w:tcPr>
          <w:p w14:paraId="41017D2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$440,705</w:t>
            </w:r>
          </w:p>
        </w:tc>
        <w:tc>
          <w:tcPr>
            <w:tcW w:w="1103" w:type="dxa"/>
            <w:tcBorders>
              <w:top w:val="nil"/>
              <w:left w:val="nil"/>
              <w:bottom w:val="single" w:sz="4" w:space="0" w:color="BFBFBF"/>
              <w:right w:val="single" w:sz="4" w:space="0" w:color="BFBFBF"/>
            </w:tcBorders>
            <w:shd w:val="clear" w:color="000000" w:fill="EEECE1"/>
            <w:noWrap/>
            <w:vAlign w:val="bottom"/>
            <w:hideMark/>
          </w:tcPr>
          <w:p w14:paraId="712AEAE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$903,944</w:t>
            </w:r>
          </w:p>
        </w:tc>
        <w:tc>
          <w:tcPr>
            <w:tcW w:w="854" w:type="dxa"/>
            <w:tcBorders>
              <w:top w:val="nil"/>
              <w:left w:val="nil"/>
              <w:bottom w:val="single" w:sz="4" w:space="0" w:color="BFBFBF"/>
              <w:right w:val="single" w:sz="4" w:space="0" w:color="BFBFBF"/>
            </w:tcBorders>
            <w:shd w:val="clear" w:color="000000" w:fill="EEECE1"/>
            <w:noWrap/>
            <w:vAlign w:val="bottom"/>
            <w:hideMark/>
          </w:tcPr>
          <w:p w14:paraId="1682806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$6,146</w:t>
            </w:r>
          </w:p>
        </w:tc>
        <w:tc>
          <w:tcPr>
            <w:tcW w:w="854" w:type="dxa"/>
            <w:tcBorders>
              <w:top w:val="nil"/>
              <w:left w:val="nil"/>
              <w:bottom w:val="single" w:sz="4" w:space="0" w:color="BFBFBF"/>
              <w:right w:val="single" w:sz="4" w:space="0" w:color="BFBFBF"/>
            </w:tcBorders>
            <w:shd w:val="clear" w:color="000000" w:fill="EEECE1"/>
            <w:noWrap/>
            <w:vAlign w:val="bottom"/>
            <w:hideMark/>
          </w:tcPr>
          <w:p w14:paraId="2785ADA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$16,440</w:t>
            </w:r>
          </w:p>
        </w:tc>
        <w:tc>
          <w:tcPr>
            <w:tcW w:w="739" w:type="dxa"/>
            <w:tcBorders>
              <w:top w:val="nil"/>
              <w:left w:val="nil"/>
              <w:bottom w:val="single" w:sz="4" w:space="0" w:color="BFBFBF"/>
              <w:right w:val="single" w:sz="4" w:space="0" w:color="BFBFBF"/>
            </w:tcBorders>
            <w:shd w:val="clear" w:color="000000" w:fill="EEECE1"/>
            <w:noWrap/>
            <w:vAlign w:val="bottom"/>
            <w:hideMark/>
          </w:tcPr>
          <w:p w14:paraId="4E63307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$4,128</w:t>
            </w:r>
          </w:p>
        </w:tc>
        <w:tc>
          <w:tcPr>
            <w:tcW w:w="819" w:type="dxa"/>
            <w:tcBorders>
              <w:top w:val="nil"/>
              <w:left w:val="nil"/>
              <w:bottom w:val="single" w:sz="4" w:space="0" w:color="BFBFBF"/>
              <w:right w:val="single" w:sz="4" w:space="0" w:color="BFBFBF"/>
            </w:tcBorders>
            <w:shd w:val="clear" w:color="000000" w:fill="EEECE1"/>
            <w:noWrap/>
            <w:vAlign w:val="bottom"/>
            <w:hideMark/>
          </w:tcPr>
          <w:p w14:paraId="4E470E6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$11,041</w:t>
            </w:r>
          </w:p>
        </w:tc>
      </w:tr>
      <w:tr w:rsidR="00C70607" w:rsidRPr="00C70607" w14:paraId="06F7F23C"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34FA684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w:t>
            </w:r>
          </w:p>
        </w:tc>
        <w:tc>
          <w:tcPr>
            <w:tcW w:w="795" w:type="dxa"/>
            <w:tcBorders>
              <w:top w:val="nil"/>
              <w:left w:val="nil"/>
              <w:bottom w:val="single" w:sz="4" w:space="0" w:color="BFBFBF"/>
              <w:right w:val="single" w:sz="4" w:space="0" w:color="BFBFBF"/>
            </w:tcBorders>
            <w:shd w:val="clear" w:color="auto" w:fill="auto"/>
            <w:noWrap/>
            <w:vAlign w:val="bottom"/>
            <w:hideMark/>
          </w:tcPr>
          <w:p w14:paraId="057F59F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7142</w:t>
            </w:r>
          </w:p>
        </w:tc>
        <w:tc>
          <w:tcPr>
            <w:tcW w:w="5458" w:type="dxa"/>
            <w:tcBorders>
              <w:top w:val="nil"/>
              <w:left w:val="nil"/>
              <w:bottom w:val="single" w:sz="4" w:space="0" w:color="BFBFBF"/>
              <w:right w:val="single" w:sz="4" w:space="0" w:color="BFBFBF"/>
            </w:tcBorders>
            <w:shd w:val="clear" w:color="auto" w:fill="auto"/>
            <w:noWrap/>
            <w:vAlign w:val="bottom"/>
            <w:hideMark/>
          </w:tcPr>
          <w:p w14:paraId="01AA267B"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South West Institute of TAFE</w:t>
            </w:r>
          </w:p>
        </w:tc>
        <w:tc>
          <w:tcPr>
            <w:tcW w:w="800" w:type="dxa"/>
            <w:tcBorders>
              <w:top w:val="nil"/>
              <w:left w:val="nil"/>
              <w:bottom w:val="single" w:sz="4" w:space="0" w:color="BFBFBF"/>
              <w:right w:val="single" w:sz="4" w:space="0" w:color="BFBFBF"/>
            </w:tcBorders>
            <w:shd w:val="clear" w:color="auto" w:fill="auto"/>
            <w:noWrap/>
            <w:vAlign w:val="bottom"/>
            <w:hideMark/>
          </w:tcPr>
          <w:p w14:paraId="7792EB7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205</w:t>
            </w:r>
          </w:p>
        </w:tc>
        <w:tc>
          <w:tcPr>
            <w:tcW w:w="783" w:type="dxa"/>
            <w:tcBorders>
              <w:top w:val="nil"/>
              <w:left w:val="nil"/>
              <w:bottom w:val="single" w:sz="4" w:space="0" w:color="BFBFBF"/>
              <w:right w:val="single" w:sz="4" w:space="0" w:color="BFBFBF"/>
            </w:tcBorders>
            <w:shd w:val="clear" w:color="auto" w:fill="auto"/>
            <w:noWrap/>
            <w:vAlign w:val="bottom"/>
            <w:hideMark/>
          </w:tcPr>
          <w:p w14:paraId="5A5F0EB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142.0</w:t>
            </w:r>
          </w:p>
        </w:tc>
        <w:tc>
          <w:tcPr>
            <w:tcW w:w="1103" w:type="dxa"/>
            <w:tcBorders>
              <w:top w:val="nil"/>
              <w:left w:val="nil"/>
              <w:bottom w:val="single" w:sz="4" w:space="0" w:color="BFBFBF"/>
              <w:right w:val="single" w:sz="4" w:space="0" w:color="BFBFBF"/>
            </w:tcBorders>
            <w:shd w:val="clear" w:color="auto" w:fill="auto"/>
            <w:noWrap/>
            <w:vAlign w:val="bottom"/>
            <w:hideMark/>
          </w:tcPr>
          <w:p w14:paraId="0BC45E9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$883,234</w:t>
            </w:r>
          </w:p>
        </w:tc>
        <w:tc>
          <w:tcPr>
            <w:tcW w:w="1023" w:type="dxa"/>
            <w:tcBorders>
              <w:top w:val="nil"/>
              <w:left w:val="nil"/>
              <w:bottom w:val="single" w:sz="4" w:space="0" w:color="BFBFBF"/>
              <w:right w:val="single" w:sz="4" w:space="0" w:color="BFBFBF"/>
            </w:tcBorders>
            <w:shd w:val="clear" w:color="auto" w:fill="auto"/>
            <w:noWrap/>
            <w:vAlign w:val="bottom"/>
            <w:hideMark/>
          </w:tcPr>
          <w:p w14:paraId="076CC39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$3,317</w:t>
            </w:r>
          </w:p>
        </w:tc>
        <w:tc>
          <w:tcPr>
            <w:tcW w:w="1103" w:type="dxa"/>
            <w:tcBorders>
              <w:top w:val="nil"/>
              <w:left w:val="nil"/>
              <w:bottom w:val="single" w:sz="4" w:space="0" w:color="BFBFBF"/>
              <w:right w:val="single" w:sz="4" w:space="0" w:color="BFBFBF"/>
            </w:tcBorders>
            <w:shd w:val="clear" w:color="auto" w:fill="auto"/>
            <w:noWrap/>
            <w:vAlign w:val="bottom"/>
            <w:hideMark/>
          </w:tcPr>
          <w:p w14:paraId="7297FBF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$879,918</w:t>
            </w:r>
          </w:p>
        </w:tc>
        <w:tc>
          <w:tcPr>
            <w:tcW w:w="854" w:type="dxa"/>
            <w:tcBorders>
              <w:top w:val="nil"/>
              <w:left w:val="nil"/>
              <w:bottom w:val="single" w:sz="4" w:space="0" w:color="BFBFBF"/>
              <w:right w:val="single" w:sz="4" w:space="0" w:color="BFBFBF"/>
            </w:tcBorders>
            <w:shd w:val="clear" w:color="auto" w:fill="auto"/>
            <w:noWrap/>
            <w:vAlign w:val="bottom"/>
            <w:hideMark/>
          </w:tcPr>
          <w:p w14:paraId="4BAA7F4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$4,308</w:t>
            </w:r>
          </w:p>
        </w:tc>
        <w:tc>
          <w:tcPr>
            <w:tcW w:w="854" w:type="dxa"/>
            <w:tcBorders>
              <w:top w:val="nil"/>
              <w:left w:val="nil"/>
              <w:bottom w:val="single" w:sz="4" w:space="0" w:color="BFBFBF"/>
              <w:right w:val="single" w:sz="4" w:space="0" w:color="BFBFBF"/>
            </w:tcBorders>
            <w:shd w:val="clear" w:color="auto" w:fill="auto"/>
            <w:noWrap/>
            <w:vAlign w:val="bottom"/>
            <w:hideMark/>
          </w:tcPr>
          <w:p w14:paraId="66E1E8D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$6,219</w:t>
            </w:r>
          </w:p>
        </w:tc>
        <w:tc>
          <w:tcPr>
            <w:tcW w:w="739" w:type="dxa"/>
            <w:tcBorders>
              <w:top w:val="nil"/>
              <w:left w:val="nil"/>
              <w:bottom w:val="single" w:sz="4" w:space="0" w:color="BFBFBF"/>
              <w:right w:val="single" w:sz="4" w:space="0" w:color="BFBFBF"/>
            </w:tcBorders>
            <w:shd w:val="clear" w:color="auto" w:fill="auto"/>
            <w:noWrap/>
            <w:vAlign w:val="bottom"/>
            <w:hideMark/>
          </w:tcPr>
          <w:p w14:paraId="03AF3BD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$4,292</w:t>
            </w:r>
          </w:p>
        </w:tc>
        <w:tc>
          <w:tcPr>
            <w:tcW w:w="819" w:type="dxa"/>
            <w:tcBorders>
              <w:top w:val="nil"/>
              <w:left w:val="nil"/>
              <w:bottom w:val="single" w:sz="4" w:space="0" w:color="BFBFBF"/>
              <w:right w:val="single" w:sz="4" w:space="0" w:color="BFBFBF"/>
            </w:tcBorders>
            <w:shd w:val="clear" w:color="auto" w:fill="auto"/>
            <w:noWrap/>
            <w:vAlign w:val="bottom"/>
            <w:hideMark/>
          </w:tcPr>
          <w:p w14:paraId="749804A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$6,196</w:t>
            </w:r>
          </w:p>
        </w:tc>
      </w:tr>
      <w:tr w:rsidR="00C70607" w:rsidRPr="00C70607" w14:paraId="6CFE7975"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7114A0A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44</w:t>
            </w:r>
          </w:p>
        </w:tc>
        <w:tc>
          <w:tcPr>
            <w:tcW w:w="795" w:type="dxa"/>
            <w:tcBorders>
              <w:top w:val="nil"/>
              <w:left w:val="nil"/>
              <w:bottom w:val="single" w:sz="4" w:space="0" w:color="BFBFBF"/>
              <w:right w:val="single" w:sz="4" w:space="0" w:color="BFBFBF"/>
            </w:tcBorders>
            <w:shd w:val="clear" w:color="000000" w:fill="EEECE1"/>
            <w:noWrap/>
            <w:vAlign w:val="bottom"/>
            <w:hideMark/>
          </w:tcPr>
          <w:p w14:paraId="3F6494C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7460</w:t>
            </w:r>
          </w:p>
        </w:tc>
        <w:tc>
          <w:tcPr>
            <w:tcW w:w="5458" w:type="dxa"/>
            <w:tcBorders>
              <w:top w:val="nil"/>
              <w:left w:val="nil"/>
              <w:bottom w:val="single" w:sz="4" w:space="0" w:color="BFBFBF"/>
              <w:right w:val="single" w:sz="4" w:space="0" w:color="BFBFBF"/>
            </w:tcBorders>
            <w:shd w:val="clear" w:color="000000" w:fill="EEECE1"/>
            <w:noWrap/>
            <w:vAlign w:val="bottom"/>
            <w:hideMark/>
          </w:tcPr>
          <w:p w14:paraId="10ACED1E"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TasTAFE</w:t>
            </w:r>
          </w:p>
        </w:tc>
        <w:tc>
          <w:tcPr>
            <w:tcW w:w="800" w:type="dxa"/>
            <w:tcBorders>
              <w:top w:val="nil"/>
              <w:left w:val="nil"/>
              <w:bottom w:val="single" w:sz="4" w:space="0" w:color="BFBFBF"/>
              <w:right w:val="single" w:sz="4" w:space="0" w:color="BFBFBF"/>
            </w:tcBorders>
            <w:shd w:val="clear" w:color="000000" w:fill="EEECE1"/>
            <w:noWrap/>
            <w:vAlign w:val="bottom"/>
            <w:hideMark/>
          </w:tcPr>
          <w:p w14:paraId="5511424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332</w:t>
            </w:r>
          </w:p>
        </w:tc>
        <w:tc>
          <w:tcPr>
            <w:tcW w:w="783" w:type="dxa"/>
            <w:tcBorders>
              <w:top w:val="nil"/>
              <w:left w:val="nil"/>
              <w:bottom w:val="single" w:sz="4" w:space="0" w:color="BFBFBF"/>
              <w:right w:val="single" w:sz="4" w:space="0" w:color="BFBFBF"/>
            </w:tcBorders>
            <w:shd w:val="clear" w:color="000000" w:fill="EEECE1"/>
            <w:noWrap/>
            <w:vAlign w:val="bottom"/>
            <w:hideMark/>
          </w:tcPr>
          <w:p w14:paraId="1229A33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245.0</w:t>
            </w:r>
          </w:p>
        </w:tc>
        <w:tc>
          <w:tcPr>
            <w:tcW w:w="1103" w:type="dxa"/>
            <w:tcBorders>
              <w:top w:val="nil"/>
              <w:left w:val="nil"/>
              <w:bottom w:val="single" w:sz="4" w:space="0" w:color="BFBFBF"/>
              <w:right w:val="single" w:sz="4" w:space="0" w:color="BFBFBF"/>
            </w:tcBorders>
            <w:shd w:val="clear" w:color="000000" w:fill="EEECE1"/>
            <w:noWrap/>
            <w:vAlign w:val="bottom"/>
            <w:hideMark/>
          </w:tcPr>
          <w:p w14:paraId="62668E7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$884,241</w:t>
            </w:r>
          </w:p>
        </w:tc>
        <w:tc>
          <w:tcPr>
            <w:tcW w:w="1023" w:type="dxa"/>
            <w:tcBorders>
              <w:top w:val="nil"/>
              <w:left w:val="nil"/>
              <w:bottom w:val="single" w:sz="4" w:space="0" w:color="BFBFBF"/>
              <w:right w:val="single" w:sz="4" w:space="0" w:color="BFBFBF"/>
            </w:tcBorders>
            <w:shd w:val="clear" w:color="000000" w:fill="EEECE1"/>
            <w:noWrap/>
            <w:vAlign w:val="bottom"/>
            <w:hideMark/>
          </w:tcPr>
          <w:p w14:paraId="1374CBF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$8,464</w:t>
            </w:r>
          </w:p>
        </w:tc>
        <w:tc>
          <w:tcPr>
            <w:tcW w:w="1103" w:type="dxa"/>
            <w:tcBorders>
              <w:top w:val="nil"/>
              <w:left w:val="nil"/>
              <w:bottom w:val="single" w:sz="4" w:space="0" w:color="BFBFBF"/>
              <w:right w:val="single" w:sz="4" w:space="0" w:color="BFBFBF"/>
            </w:tcBorders>
            <w:shd w:val="clear" w:color="000000" w:fill="EEECE1"/>
            <w:noWrap/>
            <w:vAlign w:val="bottom"/>
            <w:hideMark/>
          </w:tcPr>
          <w:p w14:paraId="02C0AC6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$875,777</w:t>
            </w:r>
          </w:p>
        </w:tc>
        <w:tc>
          <w:tcPr>
            <w:tcW w:w="854" w:type="dxa"/>
            <w:tcBorders>
              <w:top w:val="nil"/>
              <w:left w:val="nil"/>
              <w:bottom w:val="single" w:sz="4" w:space="0" w:color="BFBFBF"/>
              <w:right w:val="single" w:sz="4" w:space="0" w:color="BFBFBF"/>
            </w:tcBorders>
            <w:shd w:val="clear" w:color="000000" w:fill="EEECE1"/>
            <w:noWrap/>
            <w:vAlign w:val="bottom"/>
            <w:hideMark/>
          </w:tcPr>
          <w:p w14:paraId="34A39D3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$2,663</w:t>
            </w:r>
          </w:p>
        </w:tc>
        <w:tc>
          <w:tcPr>
            <w:tcW w:w="854" w:type="dxa"/>
            <w:tcBorders>
              <w:top w:val="nil"/>
              <w:left w:val="nil"/>
              <w:bottom w:val="single" w:sz="4" w:space="0" w:color="BFBFBF"/>
              <w:right w:val="single" w:sz="4" w:space="0" w:color="BFBFBF"/>
            </w:tcBorders>
            <w:shd w:val="clear" w:color="000000" w:fill="EEECE1"/>
            <w:noWrap/>
            <w:vAlign w:val="bottom"/>
            <w:hideMark/>
          </w:tcPr>
          <w:p w14:paraId="03D291F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$3,609</w:t>
            </w:r>
          </w:p>
        </w:tc>
        <w:tc>
          <w:tcPr>
            <w:tcW w:w="739" w:type="dxa"/>
            <w:tcBorders>
              <w:top w:val="nil"/>
              <w:left w:val="nil"/>
              <w:bottom w:val="single" w:sz="4" w:space="0" w:color="BFBFBF"/>
              <w:right w:val="single" w:sz="4" w:space="0" w:color="BFBFBF"/>
            </w:tcBorders>
            <w:shd w:val="clear" w:color="000000" w:fill="EEECE1"/>
            <w:noWrap/>
            <w:vAlign w:val="bottom"/>
            <w:hideMark/>
          </w:tcPr>
          <w:p w14:paraId="4035579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$2,638</w:t>
            </w:r>
          </w:p>
        </w:tc>
        <w:tc>
          <w:tcPr>
            <w:tcW w:w="819" w:type="dxa"/>
            <w:tcBorders>
              <w:top w:val="nil"/>
              <w:left w:val="nil"/>
              <w:bottom w:val="single" w:sz="4" w:space="0" w:color="BFBFBF"/>
              <w:right w:val="single" w:sz="4" w:space="0" w:color="BFBFBF"/>
            </w:tcBorders>
            <w:shd w:val="clear" w:color="000000" w:fill="EEECE1"/>
            <w:noWrap/>
            <w:vAlign w:val="bottom"/>
            <w:hideMark/>
          </w:tcPr>
          <w:p w14:paraId="596E068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$3,575</w:t>
            </w:r>
          </w:p>
        </w:tc>
      </w:tr>
      <w:tr w:rsidR="00C70607" w:rsidRPr="00C70607" w14:paraId="79E222D3"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798671B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45</w:t>
            </w:r>
          </w:p>
        </w:tc>
        <w:tc>
          <w:tcPr>
            <w:tcW w:w="795" w:type="dxa"/>
            <w:tcBorders>
              <w:top w:val="nil"/>
              <w:left w:val="nil"/>
              <w:bottom w:val="single" w:sz="4" w:space="0" w:color="BFBFBF"/>
              <w:right w:val="single" w:sz="4" w:space="0" w:color="BFBFBF"/>
            </w:tcBorders>
            <w:shd w:val="clear" w:color="auto" w:fill="auto"/>
            <w:noWrap/>
            <w:vAlign w:val="bottom"/>
            <w:hideMark/>
          </w:tcPr>
          <w:p w14:paraId="35C56F3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7382</w:t>
            </w:r>
          </w:p>
        </w:tc>
        <w:tc>
          <w:tcPr>
            <w:tcW w:w="5458" w:type="dxa"/>
            <w:tcBorders>
              <w:top w:val="nil"/>
              <w:left w:val="nil"/>
              <w:bottom w:val="single" w:sz="4" w:space="0" w:color="BFBFBF"/>
              <w:right w:val="single" w:sz="4" w:space="0" w:color="BFBFBF"/>
            </w:tcBorders>
            <w:shd w:val="clear" w:color="auto" w:fill="auto"/>
            <w:noWrap/>
            <w:vAlign w:val="bottom"/>
            <w:hideMark/>
          </w:tcPr>
          <w:p w14:paraId="7247926D"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Strategix Training Group Pty Ltd</w:t>
            </w:r>
          </w:p>
        </w:tc>
        <w:tc>
          <w:tcPr>
            <w:tcW w:w="800" w:type="dxa"/>
            <w:tcBorders>
              <w:top w:val="nil"/>
              <w:left w:val="nil"/>
              <w:bottom w:val="single" w:sz="4" w:space="0" w:color="BFBFBF"/>
              <w:right w:val="single" w:sz="4" w:space="0" w:color="BFBFBF"/>
            </w:tcBorders>
            <w:shd w:val="clear" w:color="auto" w:fill="auto"/>
            <w:noWrap/>
            <w:vAlign w:val="bottom"/>
            <w:hideMark/>
          </w:tcPr>
          <w:p w14:paraId="3EC9417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175</w:t>
            </w:r>
          </w:p>
        </w:tc>
        <w:tc>
          <w:tcPr>
            <w:tcW w:w="783" w:type="dxa"/>
            <w:tcBorders>
              <w:top w:val="nil"/>
              <w:left w:val="nil"/>
              <w:bottom w:val="single" w:sz="4" w:space="0" w:color="BFBFBF"/>
              <w:right w:val="single" w:sz="4" w:space="0" w:color="BFBFBF"/>
            </w:tcBorders>
            <w:shd w:val="clear" w:color="auto" w:fill="auto"/>
            <w:noWrap/>
            <w:vAlign w:val="bottom"/>
            <w:hideMark/>
          </w:tcPr>
          <w:p w14:paraId="49E0E1A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96.4</w:t>
            </w:r>
          </w:p>
        </w:tc>
        <w:tc>
          <w:tcPr>
            <w:tcW w:w="1103" w:type="dxa"/>
            <w:tcBorders>
              <w:top w:val="nil"/>
              <w:left w:val="nil"/>
              <w:bottom w:val="single" w:sz="4" w:space="0" w:color="BFBFBF"/>
              <w:right w:val="single" w:sz="4" w:space="0" w:color="BFBFBF"/>
            </w:tcBorders>
            <w:shd w:val="clear" w:color="auto" w:fill="auto"/>
            <w:noWrap/>
            <w:vAlign w:val="bottom"/>
            <w:hideMark/>
          </w:tcPr>
          <w:p w14:paraId="533E57D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$879,130</w:t>
            </w:r>
          </w:p>
        </w:tc>
        <w:tc>
          <w:tcPr>
            <w:tcW w:w="1023" w:type="dxa"/>
            <w:tcBorders>
              <w:top w:val="nil"/>
              <w:left w:val="nil"/>
              <w:bottom w:val="single" w:sz="4" w:space="0" w:color="BFBFBF"/>
              <w:right w:val="single" w:sz="4" w:space="0" w:color="BFBFBF"/>
            </w:tcBorders>
            <w:shd w:val="clear" w:color="auto" w:fill="auto"/>
            <w:noWrap/>
            <w:vAlign w:val="bottom"/>
            <w:hideMark/>
          </w:tcPr>
          <w:p w14:paraId="19BD344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$6,679</w:t>
            </w:r>
          </w:p>
        </w:tc>
        <w:tc>
          <w:tcPr>
            <w:tcW w:w="1103" w:type="dxa"/>
            <w:tcBorders>
              <w:top w:val="nil"/>
              <w:left w:val="nil"/>
              <w:bottom w:val="single" w:sz="4" w:space="0" w:color="BFBFBF"/>
              <w:right w:val="single" w:sz="4" w:space="0" w:color="BFBFBF"/>
            </w:tcBorders>
            <w:shd w:val="clear" w:color="auto" w:fill="auto"/>
            <w:noWrap/>
            <w:vAlign w:val="bottom"/>
            <w:hideMark/>
          </w:tcPr>
          <w:p w14:paraId="0A8AE80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$872,451</w:t>
            </w:r>
          </w:p>
        </w:tc>
        <w:tc>
          <w:tcPr>
            <w:tcW w:w="854" w:type="dxa"/>
            <w:tcBorders>
              <w:top w:val="nil"/>
              <w:left w:val="nil"/>
              <w:bottom w:val="single" w:sz="4" w:space="0" w:color="BFBFBF"/>
              <w:right w:val="single" w:sz="4" w:space="0" w:color="BFBFBF"/>
            </w:tcBorders>
            <w:shd w:val="clear" w:color="auto" w:fill="auto"/>
            <w:noWrap/>
            <w:vAlign w:val="bottom"/>
            <w:hideMark/>
          </w:tcPr>
          <w:p w14:paraId="0DF4076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$5,024</w:t>
            </w:r>
          </w:p>
        </w:tc>
        <w:tc>
          <w:tcPr>
            <w:tcW w:w="854" w:type="dxa"/>
            <w:tcBorders>
              <w:top w:val="nil"/>
              <w:left w:val="nil"/>
              <w:bottom w:val="single" w:sz="4" w:space="0" w:color="BFBFBF"/>
              <w:right w:val="single" w:sz="4" w:space="0" w:color="BFBFBF"/>
            </w:tcBorders>
            <w:shd w:val="clear" w:color="auto" w:fill="auto"/>
            <w:noWrap/>
            <w:vAlign w:val="bottom"/>
            <w:hideMark/>
          </w:tcPr>
          <w:p w14:paraId="65CD7A8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$9,124</w:t>
            </w:r>
          </w:p>
        </w:tc>
        <w:tc>
          <w:tcPr>
            <w:tcW w:w="739" w:type="dxa"/>
            <w:tcBorders>
              <w:top w:val="nil"/>
              <w:left w:val="nil"/>
              <w:bottom w:val="single" w:sz="4" w:space="0" w:color="BFBFBF"/>
              <w:right w:val="single" w:sz="4" w:space="0" w:color="BFBFBF"/>
            </w:tcBorders>
            <w:shd w:val="clear" w:color="auto" w:fill="auto"/>
            <w:noWrap/>
            <w:vAlign w:val="bottom"/>
            <w:hideMark/>
          </w:tcPr>
          <w:p w14:paraId="16E23AA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$4,985</w:t>
            </w:r>
          </w:p>
        </w:tc>
        <w:tc>
          <w:tcPr>
            <w:tcW w:w="819" w:type="dxa"/>
            <w:tcBorders>
              <w:top w:val="nil"/>
              <w:left w:val="nil"/>
              <w:bottom w:val="single" w:sz="4" w:space="0" w:color="BFBFBF"/>
              <w:right w:val="single" w:sz="4" w:space="0" w:color="BFBFBF"/>
            </w:tcBorders>
            <w:shd w:val="clear" w:color="auto" w:fill="auto"/>
            <w:noWrap/>
            <w:vAlign w:val="bottom"/>
            <w:hideMark/>
          </w:tcPr>
          <w:p w14:paraId="7FF1CA1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$9,055</w:t>
            </w:r>
          </w:p>
        </w:tc>
      </w:tr>
      <w:tr w:rsidR="00C70607" w:rsidRPr="00C70607" w14:paraId="1CB27A9E"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735EF67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46</w:t>
            </w:r>
          </w:p>
        </w:tc>
        <w:tc>
          <w:tcPr>
            <w:tcW w:w="795" w:type="dxa"/>
            <w:tcBorders>
              <w:top w:val="nil"/>
              <w:left w:val="nil"/>
              <w:bottom w:val="single" w:sz="4" w:space="0" w:color="BFBFBF"/>
              <w:right w:val="single" w:sz="4" w:space="0" w:color="BFBFBF"/>
            </w:tcBorders>
            <w:shd w:val="clear" w:color="000000" w:fill="EEECE1"/>
            <w:noWrap/>
            <w:vAlign w:val="bottom"/>
            <w:hideMark/>
          </w:tcPr>
          <w:p w14:paraId="1D21BF7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7826</w:t>
            </w:r>
          </w:p>
        </w:tc>
        <w:tc>
          <w:tcPr>
            <w:tcW w:w="5458" w:type="dxa"/>
            <w:tcBorders>
              <w:top w:val="nil"/>
              <w:left w:val="nil"/>
              <w:bottom w:val="single" w:sz="4" w:space="0" w:color="BFBFBF"/>
              <w:right w:val="single" w:sz="4" w:space="0" w:color="BFBFBF"/>
            </w:tcBorders>
            <w:shd w:val="clear" w:color="000000" w:fill="EEECE1"/>
            <w:noWrap/>
            <w:vAlign w:val="bottom"/>
            <w:hideMark/>
          </w:tcPr>
          <w:p w14:paraId="32BA4345"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Tandem College Pty Ltd</w:t>
            </w:r>
          </w:p>
        </w:tc>
        <w:tc>
          <w:tcPr>
            <w:tcW w:w="800" w:type="dxa"/>
            <w:tcBorders>
              <w:top w:val="nil"/>
              <w:left w:val="nil"/>
              <w:bottom w:val="single" w:sz="4" w:space="0" w:color="BFBFBF"/>
              <w:right w:val="single" w:sz="4" w:space="0" w:color="BFBFBF"/>
            </w:tcBorders>
            <w:shd w:val="clear" w:color="000000" w:fill="EEECE1"/>
            <w:noWrap/>
            <w:vAlign w:val="bottom"/>
            <w:hideMark/>
          </w:tcPr>
          <w:p w14:paraId="2EB3732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228</w:t>
            </w:r>
          </w:p>
        </w:tc>
        <w:tc>
          <w:tcPr>
            <w:tcW w:w="783" w:type="dxa"/>
            <w:tcBorders>
              <w:top w:val="nil"/>
              <w:left w:val="nil"/>
              <w:bottom w:val="single" w:sz="4" w:space="0" w:color="BFBFBF"/>
              <w:right w:val="single" w:sz="4" w:space="0" w:color="BFBFBF"/>
            </w:tcBorders>
            <w:shd w:val="clear" w:color="000000" w:fill="EEECE1"/>
            <w:noWrap/>
            <w:vAlign w:val="bottom"/>
            <w:hideMark/>
          </w:tcPr>
          <w:p w14:paraId="355564C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99.3</w:t>
            </w:r>
          </w:p>
        </w:tc>
        <w:tc>
          <w:tcPr>
            <w:tcW w:w="1103" w:type="dxa"/>
            <w:tcBorders>
              <w:top w:val="nil"/>
              <w:left w:val="nil"/>
              <w:bottom w:val="single" w:sz="4" w:space="0" w:color="BFBFBF"/>
              <w:right w:val="single" w:sz="4" w:space="0" w:color="BFBFBF"/>
            </w:tcBorders>
            <w:shd w:val="clear" w:color="000000" w:fill="EEECE1"/>
            <w:noWrap/>
            <w:vAlign w:val="bottom"/>
            <w:hideMark/>
          </w:tcPr>
          <w:p w14:paraId="2807F65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$869,233</w:t>
            </w:r>
          </w:p>
        </w:tc>
        <w:tc>
          <w:tcPr>
            <w:tcW w:w="1023" w:type="dxa"/>
            <w:tcBorders>
              <w:top w:val="nil"/>
              <w:left w:val="nil"/>
              <w:bottom w:val="single" w:sz="4" w:space="0" w:color="BFBFBF"/>
              <w:right w:val="single" w:sz="4" w:space="0" w:color="BFBFBF"/>
            </w:tcBorders>
            <w:shd w:val="clear" w:color="000000" w:fill="EEECE1"/>
            <w:noWrap/>
            <w:vAlign w:val="bottom"/>
            <w:hideMark/>
          </w:tcPr>
          <w:p w14:paraId="54815AF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000000" w:fill="EEECE1"/>
            <w:noWrap/>
            <w:vAlign w:val="bottom"/>
            <w:hideMark/>
          </w:tcPr>
          <w:p w14:paraId="018B91E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$869,233</w:t>
            </w:r>
          </w:p>
        </w:tc>
        <w:tc>
          <w:tcPr>
            <w:tcW w:w="854" w:type="dxa"/>
            <w:tcBorders>
              <w:top w:val="nil"/>
              <w:left w:val="nil"/>
              <w:bottom w:val="single" w:sz="4" w:space="0" w:color="BFBFBF"/>
              <w:right w:val="single" w:sz="4" w:space="0" w:color="BFBFBF"/>
            </w:tcBorders>
            <w:shd w:val="clear" w:color="000000" w:fill="EEECE1"/>
            <w:noWrap/>
            <w:vAlign w:val="bottom"/>
            <w:hideMark/>
          </w:tcPr>
          <w:p w14:paraId="6268C1B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$3,812</w:t>
            </w:r>
          </w:p>
        </w:tc>
        <w:tc>
          <w:tcPr>
            <w:tcW w:w="854" w:type="dxa"/>
            <w:tcBorders>
              <w:top w:val="nil"/>
              <w:left w:val="nil"/>
              <w:bottom w:val="single" w:sz="4" w:space="0" w:color="BFBFBF"/>
              <w:right w:val="single" w:sz="4" w:space="0" w:color="BFBFBF"/>
            </w:tcBorders>
            <w:shd w:val="clear" w:color="000000" w:fill="EEECE1"/>
            <w:noWrap/>
            <w:vAlign w:val="bottom"/>
            <w:hideMark/>
          </w:tcPr>
          <w:p w14:paraId="67DBE31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$8,751</w:t>
            </w:r>
          </w:p>
        </w:tc>
        <w:tc>
          <w:tcPr>
            <w:tcW w:w="739" w:type="dxa"/>
            <w:tcBorders>
              <w:top w:val="nil"/>
              <w:left w:val="nil"/>
              <w:bottom w:val="single" w:sz="4" w:space="0" w:color="BFBFBF"/>
              <w:right w:val="single" w:sz="4" w:space="0" w:color="BFBFBF"/>
            </w:tcBorders>
            <w:shd w:val="clear" w:color="000000" w:fill="EEECE1"/>
            <w:noWrap/>
            <w:vAlign w:val="bottom"/>
            <w:hideMark/>
          </w:tcPr>
          <w:p w14:paraId="79A4DB3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$3,812</w:t>
            </w:r>
          </w:p>
        </w:tc>
        <w:tc>
          <w:tcPr>
            <w:tcW w:w="819" w:type="dxa"/>
            <w:tcBorders>
              <w:top w:val="nil"/>
              <w:left w:val="nil"/>
              <w:bottom w:val="single" w:sz="4" w:space="0" w:color="BFBFBF"/>
              <w:right w:val="single" w:sz="4" w:space="0" w:color="BFBFBF"/>
            </w:tcBorders>
            <w:shd w:val="clear" w:color="000000" w:fill="EEECE1"/>
            <w:noWrap/>
            <w:vAlign w:val="bottom"/>
            <w:hideMark/>
          </w:tcPr>
          <w:p w14:paraId="447A238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$8,751</w:t>
            </w:r>
          </w:p>
        </w:tc>
      </w:tr>
      <w:tr w:rsidR="00C70607" w:rsidRPr="00C70607" w14:paraId="0F5AE254"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0616C13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47</w:t>
            </w:r>
          </w:p>
        </w:tc>
        <w:tc>
          <w:tcPr>
            <w:tcW w:w="795" w:type="dxa"/>
            <w:tcBorders>
              <w:top w:val="nil"/>
              <w:left w:val="nil"/>
              <w:bottom w:val="single" w:sz="4" w:space="0" w:color="BFBFBF"/>
              <w:right w:val="single" w:sz="4" w:space="0" w:color="BFBFBF"/>
            </w:tcBorders>
            <w:shd w:val="clear" w:color="auto" w:fill="auto"/>
            <w:noWrap/>
            <w:vAlign w:val="bottom"/>
            <w:hideMark/>
          </w:tcPr>
          <w:p w14:paraId="31FE145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4406</w:t>
            </w:r>
          </w:p>
        </w:tc>
        <w:tc>
          <w:tcPr>
            <w:tcW w:w="5458" w:type="dxa"/>
            <w:tcBorders>
              <w:top w:val="nil"/>
              <w:left w:val="nil"/>
              <w:bottom w:val="single" w:sz="4" w:space="0" w:color="BFBFBF"/>
              <w:right w:val="single" w:sz="4" w:space="0" w:color="BFBFBF"/>
            </w:tcBorders>
            <w:shd w:val="clear" w:color="auto" w:fill="auto"/>
            <w:noWrap/>
            <w:vAlign w:val="bottom"/>
            <w:hideMark/>
          </w:tcPr>
          <w:p w14:paraId="7B5F5FDD"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Canberra Institute of Technology</w:t>
            </w:r>
          </w:p>
        </w:tc>
        <w:tc>
          <w:tcPr>
            <w:tcW w:w="800" w:type="dxa"/>
            <w:tcBorders>
              <w:top w:val="nil"/>
              <w:left w:val="nil"/>
              <w:bottom w:val="single" w:sz="4" w:space="0" w:color="BFBFBF"/>
              <w:right w:val="single" w:sz="4" w:space="0" w:color="BFBFBF"/>
            </w:tcBorders>
            <w:shd w:val="clear" w:color="auto" w:fill="auto"/>
            <w:noWrap/>
            <w:vAlign w:val="bottom"/>
            <w:hideMark/>
          </w:tcPr>
          <w:p w14:paraId="14ED90B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239</w:t>
            </w:r>
          </w:p>
        </w:tc>
        <w:tc>
          <w:tcPr>
            <w:tcW w:w="783" w:type="dxa"/>
            <w:tcBorders>
              <w:top w:val="nil"/>
              <w:left w:val="nil"/>
              <w:bottom w:val="single" w:sz="4" w:space="0" w:color="BFBFBF"/>
              <w:right w:val="single" w:sz="4" w:space="0" w:color="BFBFBF"/>
            </w:tcBorders>
            <w:shd w:val="clear" w:color="auto" w:fill="auto"/>
            <w:noWrap/>
            <w:vAlign w:val="bottom"/>
            <w:hideMark/>
          </w:tcPr>
          <w:p w14:paraId="78D5271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155.3</w:t>
            </w:r>
          </w:p>
        </w:tc>
        <w:tc>
          <w:tcPr>
            <w:tcW w:w="1103" w:type="dxa"/>
            <w:tcBorders>
              <w:top w:val="nil"/>
              <w:left w:val="nil"/>
              <w:bottom w:val="single" w:sz="4" w:space="0" w:color="BFBFBF"/>
              <w:right w:val="single" w:sz="4" w:space="0" w:color="BFBFBF"/>
            </w:tcBorders>
            <w:shd w:val="clear" w:color="auto" w:fill="auto"/>
            <w:noWrap/>
            <w:vAlign w:val="bottom"/>
            <w:hideMark/>
          </w:tcPr>
          <w:p w14:paraId="244AD96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$856,104</w:t>
            </w:r>
          </w:p>
        </w:tc>
        <w:tc>
          <w:tcPr>
            <w:tcW w:w="1023" w:type="dxa"/>
            <w:tcBorders>
              <w:top w:val="nil"/>
              <w:left w:val="nil"/>
              <w:bottom w:val="single" w:sz="4" w:space="0" w:color="BFBFBF"/>
              <w:right w:val="single" w:sz="4" w:space="0" w:color="BFBFBF"/>
            </w:tcBorders>
            <w:shd w:val="clear" w:color="auto" w:fill="auto"/>
            <w:noWrap/>
            <w:vAlign w:val="bottom"/>
            <w:hideMark/>
          </w:tcPr>
          <w:p w14:paraId="668247A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$27,733</w:t>
            </w:r>
          </w:p>
        </w:tc>
        <w:tc>
          <w:tcPr>
            <w:tcW w:w="1103" w:type="dxa"/>
            <w:tcBorders>
              <w:top w:val="nil"/>
              <w:left w:val="nil"/>
              <w:bottom w:val="single" w:sz="4" w:space="0" w:color="BFBFBF"/>
              <w:right w:val="single" w:sz="4" w:space="0" w:color="BFBFBF"/>
            </w:tcBorders>
            <w:shd w:val="clear" w:color="auto" w:fill="auto"/>
            <w:noWrap/>
            <w:vAlign w:val="bottom"/>
            <w:hideMark/>
          </w:tcPr>
          <w:p w14:paraId="2F040E0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$828,371</w:t>
            </w:r>
          </w:p>
        </w:tc>
        <w:tc>
          <w:tcPr>
            <w:tcW w:w="854" w:type="dxa"/>
            <w:tcBorders>
              <w:top w:val="nil"/>
              <w:left w:val="nil"/>
              <w:bottom w:val="single" w:sz="4" w:space="0" w:color="BFBFBF"/>
              <w:right w:val="single" w:sz="4" w:space="0" w:color="BFBFBF"/>
            </w:tcBorders>
            <w:shd w:val="clear" w:color="auto" w:fill="auto"/>
            <w:noWrap/>
            <w:vAlign w:val="bottom"/>
            <w:hideMark/>
          </w:tcPr>
          <w:p w14:paraId="499B61D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$3,582</w:t>
            </w:r>
          </w:p>
        </w:tc>
        <w:tc>
          <w:tcPr>
            <w:tcW w:w="854" w:type="dxa"/>
            <w:tcBorders>
              <w:top w:val="nil"/>
              <w:left w:val="nil"/>
              <w:bottom w:val="single" w:sz="4" w:space="0" w:color="BFBFBF"/>
              <w:right w:val="single" w:sz="4" w:space="0" w:color="BFBFBF"/>
            </w:tcBorders>
            <w:shd w:val="clear" w:color="auto" w:fill="auto"/>
            <w:noWrap/>
            <w:vAlign w:val="bottom"/>
            <w:hideMark/>
          </w:tcPr>
          <w:p w14:paraId="69051E2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$5,512</w:t>
            </w:r>
          </w:p>
        </w:tc>
        <w:tc>
          <w:tcPr>
            <w:tcW w:w="739" w:type="dxa"/>
            <w:tcBorders>
              <w:top w:val="nil"/>
              <w:left w:val="nil"/>
              <w:bottom w:val="single" w:sz="4" w:space="0" w:color="BFBFBF"/>
              <w:right w:val="single" w:sz="4" w:space="0" w:color="BFBFBF"/>
            </w:tcBorders>
            <w:shd w:val="clear" w:color="auto" w:fill="auto"/>
            <w:noWrap/>
            <w:vAlign w:val="bottom"/>
            <w:hideMark/>
          </w:tcPr>
          <w:p w14:paraId="04631FC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$3,466</w:t>
            </w:r>
          </w:p>
        </w:tc>
        <w:tc>
          <w:tcPr>
            <w:tcW w:w="819" w:type="dxa"/>
            <w:tcBorders>
              <w:top w:val="nil"/>
              <w:left w:val="nil"/>
              <w:bottom w:val="single" w:sz="4" w:space="0" w:color="BFBFBF"/>
              <w:right w:val="single" w:sz="4" w:space="0" w:color="BFBFBF"/>
            </w:tcBorders>
            <w:shd w:val="clear" w:color="auto" w:fill="auto"/>
            <w:noWrap/>
            <w:vAlign w:val="bottom"/>
            <w:hideMark/>
          </w:tcPr>
          <w:p w14:paraId="69C6EC0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$5,334</w:t>
            </w:r>
          </w:p>
        </w:tc>
      </w:tr>
      <w:tr w:rsidR="00C70607" w:rsidRPr="00C70607" w14:paraId="6A1B122F"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2CA9730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48</w:t>
            </w:r>
          </w:p>
        </w:tc>
        <w:tc>
          <w:tcPr>
            <w:tcW w:w="795" w:type="dxa"/>
            <w:tcBorders>
              <w:top w:val="nil"/>
              <w:left w:val="nil"/>
              <w:bottom w:val="single" w:sz="4" w:space="0" w:color="BFBFBF"/>
              <w:right w:val="single" w:sz="4" w:space="0" w:color="BFBFBF"/>
            </w:tcBorders>
            <w:shd w:val="clear" w:color="000000" w:fill="EEECE1"/>
            <w:noWrap/>
            <w:vAlign w:val="bottom"/>
            <w:hideMark/>
          </w:tcPr>
          <w:p w14:paraId="7BAF9EF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7189</w:t>
            </w:r>
          </w:p>
        </w:tc>
        <w:tc>
          <w:tcPr>
            <w:tcW w:w="5458" w:type="dxa"/>
            <w:tcBorders>
              <w:top w:val="nil"/>
              <w:left w:val="nil"/>
              <w:bottom w:val="single" w:sz="4" w:space="0" w:color="BFBFBF"/>
              <w:right w:val="single" w:sz="4" w:space="0" w:color="BFBFBF"/>
            </w:tcBorders>
            <w:shd w:val="clear" w:color="000000" w:fill="EEECE1"/>
            <w:noWrap/>
            <w:vAlign w:val="bottom"/>
            <w:hideMark/>
          </w:tcPr>
          <w:p w14:paraId="1B71B954"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Australian College of Health &amp; Fitness Pty Ltd</w:t>
            </w:r>
          </w:p>
        </w:tc>
        <w:tc>
          <w:tcPr>
            <w:tcW w:w="800" w:type="dxa"/>
            <w:tcBorders>
              <w:top w:val="nil"/>
              <w:left w:val="nil"/>
              <w:bottom w:val="single" w:sz="4" w:space="0" w:color="BFBFBF"/>
              <w:right w:val="single" w:sz="4" w:space="0" w:color="BFBFBF"/>
            </w:tcBorders>
            <w:shd w:val="clear" w:color="000000" w:fill="EEECE1"/>
            <w:noWrap/>
            <w:vAlign w:val="bottom"/>
            <w:hideMark/>
          </w:tcPr>
          <w:p w14:paraId="74DF987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141</w:t>
            </w:r>
          </w:p>
        </w:tc>
        <w:tc>
          <w:tcPr>
            <w:tcW w:w="783" w:type="dxa"/>
            <w:tcBorders>
              <w:top w:val="nil"/>
              <w:left w:val="nil"/>
              <w:bottom w:val="single" w:sz="4" w:space="0" w:color="BFBFBF"/>
              <w:right w:val="single" w:sz="4" w:space="0" w:color="BFBFBF"/>
            </w:tcBorders>
            <w:shd w:val="clear" w:color="000000" w:fill="EEECE1"/>
            <w:noWrap/>
            <w:vAlign w:val="bottom"/>
            <w:hideMark/>
          </w:tcPr>
          <w:p w14:paraId="40E8FBF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88.3</w:t>
            </w:r>
          </w:p>
        </w:tc>
        <w:tc>
          <w:tcPr>
            <w:tcW w:w="1103" w:type="dxa"/>
            <w:tcBorders>
              <w:top w:val="nil"/>
              <w:left w:val="nil"/>
              <w:bottom w:val="single" w:sz="4" w:space="0" w:color="BFBFBF"/>
              <w:right w:val="single" w:sz="4" w:space="0" w:color="BFBFBF"/>
            </w:tcBorders>
            <w:shd w:val="clear" w:color="000000" w:fill="EEECE1"/>
            <w:noWrap/>
            <w:vAlign w:val="bottom"/>
            <w:hideMark/>
          </w:tcPr>
          <w:p w14:paraId="45176B4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$798,439</w:t>
            </w:r>
          </w:p>
        </w:tc>
        <w:tc>
          <w:tcPr>
            <w:tcW w:w="1023" w:type="dxa"/>
            <w:tcBorders>
              <w:top w:val="nil"/>
              <w:left w:val="nil"/>
              <w:bottom w:val="single" w:sz="4" w:space="0" w:color="BFBFBF"/>
              <w:right w:val="single" w:sz="4" w:space="0" w:color="BFBFBF"/>
            </w:tcBorders>
            <w:shd w:val="clear" w:color="000000" w:fill="EEECE1"/>
            <w:noWrap/>
            <w:vAlign w:val="bottom"/>
            <w:hideMark/>
          </w:tcPr>
          <w:p w14:paraId="2E7B6B3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000000" w:fill="EEECE1"/>
            <w:noWrap/>
            <w:vAlign w:val="bottom"/>
            <w:hideMark/>
          </w:tcPr>
          <w:p w14:paraId="4FCE0B4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$798,439</w:t>
            </w:r>
          </w:p>
        </w:tc>
        <w:tc>
          <w:tcPr>
            <w:tcW w:w="854" w:type="dxa"/>
            <w:tcBorders>
              <w:top w:val="nil"/>
              <w:left w:val="nil"/>
              <w:bottom w:val="single" w:sz="4" w:space="0" w:color="BFBFBF"/>
              <w:right w:val="single" w:sz="4" w:space="0" w:color="BFBFBF"/>
            </w:tcBorders>
            <w:shd w:val="clear" w:color="000000" w:fill="EEECE1"/>
            <w:noWrap/>
            <w:vAlign w:val="bottom"/>
            <w:hideMark/>
          </w:tcPr>
          <w:p w14:paraId="2E948AC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$5,663</w:t>
            </w:r>
          </w:p>
        </w:tc>
        <w:tc>
          <w:tcPr>
            <w:tcW w:w="854" w:type="dxa"/>
            <w:tcBorders>
              <w:top w:val="nil"/>
              <w:left w:val="nil"/>
              <w:bottom w:val="single" w:sz="4" w:space="0" w:color="BFBFBF"/>
              <w:right w:val="single" w:sz="4" w:space="0" w:color="BFBFBF"/>
            </w:tcBorders>
            <w:shd w:val="clear" w:color="000000" w:fill="EEECE1"/>
            <w:noWrap/>
            <w:vAlign w:val="bottom"/>
            <w:hideMark/>
          </w:tcPr>
          <w:p w14:paraId="139BB24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$9,040</w:t>
            </w:r>
          </w:p>
        </w:tc>
        <w:tc>
          <w:tcPr>
            <w:tcW w:w="739" w:type="dxa"/>
            <w:tcBorders>
              <w:top w:val="nil"/>
              <w:left w:val="nil"/>
              <w:bottom w:val="single" w:sz="4" w:space="0" w:color="BFBFBF"/>
              <w:right w:val="single" w:sz="4" w:space="0" w:color="BFBFBF"/>
            </w:tcBorders>
            <w:shd w:val="clear" w:color="000000" w:fill="EEECE1"/>
            <w:noWrap/>
            <w:vAlign w:val="bottom"/>
            <w:hideMark/>
          </w:tcPr>
          <w:p w14:paraId="571429E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$5,663</w:t>
            </w:r>
          </w:p>
        </w:tc>
        <w:tc>
          <w:tcPr>
            <w:tcW w:w="819" w:type="dxa"/>
            <w:tcBorders>
              <w:top w:val="nil"/>
              <w:left w:val="nil"/>
              <w:bottom w:val="single" w:sz="4" w:space="0" w:color="BFBFBF"/>
              <w:right w:val="single" w:sz="4" w:space="0" w:color="BFBFBF"/>
            </w:tcBorders>
            <w:shd w:val="clear" w:color="000000" w:fill="EEECE1"/>
            <w:noWrap/>
            <w:vAlign w:val="bottom"/>
            <w:hideMark/>
          </w:tcPr>
          <w:p w14:paraId="3B98A5B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$9,040</w:t>
            </w:r>
          </w:p>
        </w:tc>
      </w:tr>
      <w:tr w:rsidR="00C70607" w:rsidRPr="00C70607" w14:paraId="2AF53297"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2B957CB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49</w:t>
            </w:r>
          </w:p>
        </w:tc>
        <w:tc>
          <w:tcPr>
            <w:tcW w:w="795" w:type="dxa"/>
            <w:tcBorders>
              <w:top w:val="nil"/>
              <w:left w:val="nil"/>
              <w:bottom w:val="single" w:sz="4" w:space="0" w:color="BFBFBF"/>
              <w:right w:val="single" w:sz="4" w:space="0" w:color="BFBFBF"/>
            </w:tcBorders>
            <w:shd w:val="clear" w:color="auto" w:fill="auto"/>
            <w:noWrap/>
            <w:vAlign w:val="bottom"/>
            <w:hideMark/>
          </w:tcPr>
          <w:p w14:paraId="20DDC0E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7143</w:t>
            </w:r>
          </w:p>
        </w:tc>
        <w:tc>
          <w:tcPr>
            <w:tcW w:w="5458" w:type="dxa"/>
            <w:tcBorders>
              <w:top w:val="nil"/>
              <w:left w:val="nil"/>
              <w:bottom w:val="single" w:sz="4" w:space="0" w:color="BFBFBF"/>
              <w:right w:val="single" w:sz="4" w:space="0" w:color="BFBFBF"/>
            </w:tcBorders>
            <w:shd w:val="clear" w:color="auto" w:fill="auto"/>
            <w:noWrap/>
            <w:vAlign w:val="bottom"/>
            <w:hideMark/>
          </w:tcPr>
          <w:p w14:paraId="763D807B"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Australian Wings Academy Pty Ltd</w:t>
            </w:r>
          </w:p>
        </w:tc>
        <w:tc>
          <w:tcPr>
            <w:tcW w:w="800" w:type="dxa"/>
            <w:tcBorders>
              <w:top w:val="nil"/>
              <w:left w:val="nil"/>
              <w:bottom w:val="single" w:sz="4" w:space="0" w:color="BFBFBF"/>
              <w:right w:val="single" w:sz="4" w:space="0" w:color="BFBFBF"/>
            </w:tcBorders>
            <w:shd w:val="clear" w:color="auto" w:fill="auto"/>
            <w:noWrap/>
            <w:vAlign w:val="bottom"/>
            <w:hideMark/>
          </w:tcPr>
          <w:p w14:paraId="3076DB7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w:t>
            </w:r>
          </w:p>
        </w:tc>
        <w:tc>
          <w:tcPr>
            <w:tcW w:w="783" w:type="dxa"/>
            <w:tcBorders>
              <w:top w:val="nil"/>
              <w:left w:val="nil"/>
              <w:bottom w:val="single" w:sz="4" w:space="0" w:color="BFBFBF"/>
              <w:right w:val="single" w:sz="4" w:space="0" w:color="BFBFBF"/>
            </w:tcBorders>
            <w:shd w:val="clear" w:color="auto" w:fill="auto"/>
            <w:noWrap/>
            <w:vAlign w:val="bottom"/>
            <w:hideMark/>
          </w:tcPr>
          <w:p w14:paraId="5ACECDA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15.3</w:t>
            </w:r>
          </w:p>
        </w:tc>
        <w:tc>
          <w:tcPr>
            <w:tcW w:w="1103" w:type="dxa"/>
            <w:tcBorders>
              <w:top w:val="nil"/>
              <w:left w:val="nil"/>
              <w:bottom w:val="single" w:sz="4" w:space="0" w:color="BFBFBF"/>
              <w:right w:val="single" w:sz="4" w:space="0" w:color="BFBFBF"/>
            </w:tcBorders>
            <w:shd w:val="clear" w:color="auto" w:fill="auto"/>
            <w:noWrap/>
            <w:vAlign w:val="bottom"/>
            <w:hideMark/>
          </w:tcPr>
          <w:p w14:paraId="4AB3926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$765,309</w:t>
            </w:r>
          </w:p>
        </w:tc>
        <w:tc>
          <w:tcPr>
            <w:tcW w:w="1023" w:type="dxa"/>
            <w:tcBorders>
              <w:top w:val="nil"/>
              <w:left w:val="nil"/>
              <w:bottom w:val="single" w:sz="4" w:space="0" w:color="BFBFBF"/>
              <w:right w:val="single" w:sz="4" w:space="0" w:color="BFBFBF"/>
            </w:tcBorders>
            <w:shd w:val="clear" w:color="auto" w:fill="auto"/>
            <w:noWrap/>
            <w:vAlign w:val="bottom"/>
            <w:hideMark/>
          </w:tcPr>
          <w:p w14:paraId="6605198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$21,768</w:t>
            </w:r>
          </w:p>
        </w:tc>
        <w:tc>
          <w:tcPr>
            <w:tcW w:w="1103" w:type="dxa"/>
            <w:tcBorders>
              <w:top w:val="nil"/>
              <w:left w:val="nil"/>
              <w:bottom w:val="single" w:sz="4" w:space="0" w:color="BFBFBF"/>
              <w:right w:val="single" w:sz="4" w:space="0" w:color="BFBFBF"/>
            </w:tcBorders>
            <w:shd w:val="clear" w:color="auto" w:fill="auto"/>
            <w:noWrap/>
            <w:vAlign w:val="bottom"/>
            <w:hideMark/>
          </w:tcPr>
          <w:p w14:paraId="6CB0C67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$743,541</w:t>
            </w:r>
          </w:p>
        </w:tc>
        <w:tc>
          <w:tcPr>
            <w:tcW w:w="854" w:type="dxa"/>
            <w:tcBorders>
              <w:top w:val="nil"/>
              <w:left w:val="nil"/>
              <w:bottom w:val="single" w:sz="4" w:space="0" w:color="BFBFBF"/>
              <w:right w:val="single" w:sz="4" w:space="0" w:color="BFBFBF"/>
            </w:tcBorders>
            <w:shd w:val="clear" w:color="auto" w:fill="auto"/>
            <w:noWrap/>
            <w:vAlign w:val="bottom"/>
            <w:hideMark/>
          </w:tcPr>
          <w:p w14:paraId="54BA206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$23,191</w:t>
            </w:r>
          </w:p>
        </w:tc>
        <w:tc>
          <w:tcPr>
            <w:tcW w:w="854" w:type="dxa"/>
            <w:tcBorders>
              <w:top w:val="nil"/>
              <w:left w:val="nil"/>
              <w:bottom w:val="single" w:sz="4" w:space="0" w:color="BFBFBF"/>
              <w:right w:val="single" w:sz="4" w:space="0" w:color="BFBFBF"/>
            </w:tcBorders>
            <w:shd w:val="clear" w:color="auto" w:fill="auto"/>
            <w:noWrap/>
            <w:vAlign w:val="bottom"/>
            <w:hideMark/>
          </w:tcPr>
          <w:p w14:paraId="0379647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$50,079</w:t>
            </w:r>
          </w:p>
        </w:tc>
        <w:tc>
          <w:tcPr>
            <w:tcW w:w="739" w:type="dxa"/>
            <w:tcBorders>
              <w:top w:val="nil"/>
              <w:left w:val="nil"/>
              <w:bottom w:val="single" w:sz="4" w:space="0" w:color="BFBFBF"/>
              <w:right w:val="single" w:sz="4" w:space="0" w:color="BFBFBF"/>
            </w:tcBorders>
            <w:shd w:val="clear" w:color="auto" w:fill="auto"/>
            <w:noWrap/>
            <w:vAlign w:val="bottom"/>
            <w:hideMark/>
          </w:tcPr>
          <w:p w14:paraId="6310BFD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$22,532</w:t>
            </w:r>
          </w:p>
        </w:tc>
        <w:tc>
          <w:tcPr>
            <w:tcW w:w="819" w:type="dxa"/>
            <w:tcBorders>
              <w:top w:val="nil"/>
              <w:left w:val="nil"/>
              <w:bottom w:val="single" w:sz="4" w:space="0" w:color="BFBFBF"/>
              <w:right w:val="single" w:sz="4" w:space="0" w:color="BFBFBF"/>
            </w:tcBorders>
            <w:shd w:val="clear" w:color="auto" w:fill="auto"/>
            <w:noWrap/>
            <w:vAlign w:val="bottom"/>
            <w:hideMark/>
          </w:tcPr>
          <w:p w14:paraId="149B757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$48,655</w:t>
            </w:r>
          </w:p>
        </w:tc>
      </w:tr>
      <w:tr w:rsidR="00C70607" w:rsidRPr="00C70607" w14:paraId="0A92CA5D"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1BA289B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w:t>
            </w:r>
          </w:p>
        </w:tc>
        <w:tc>
          <w:tcPr>
            <w:tcW w:w="795" w:type="dxa"/>
            <w:tcBorders>
              <w:top w:val="nil"/>
              <w:left w:val="nil"/>
              <w:bottom w:val="single" w:sz="4" w:space="0" w:color="BFBFBF"/>
              <w:right w:val="single" w:sz="4" w:space="0" w:color="BFBFBF"/>
            </w:tcBorders>
            <w:shd w:val="clear" w:color="000000" w:fill="EEECE1"/>
            <w:noWrap/>
            <w:vAlign w:val="bottom"/>
            <w:hideMark/>
          </w:tcPr>
          <w:p w14:paraId="458A40E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7437</w:t>
            </w:r>
          </w:p>
        </w:tc>
        <w:tc>
          <w:tcPr>
            <w:tcW w:w="5458" w:type="dxa"/>
            <w:tcBorders>
              <w:top w:val="nil"/>
              <w:left w:val="nil"/>
              <w:bottom w:val="single" w:sz="4" w:space="0" w:color="BFBFBF"/>
              <w:right w:val="single" w:sz="4" w:space="0" w:color="BFBFBF"/>
            </w:tcBorders>
            <w:shd w:val="clear" w:color="000000" w:fill="EEECE1"/>
            <w:noWrap/>
            <w:vAlign w:val="bottom"/>
            <w:hideMark/>
          </w:tcPr>
          <w:p w14:paraId="63E85DFE"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MVJ Enterprises Pty Ltd</w:t>
            </w:r>
          </w:p>
        </w:tc>
        <w:tc>
          <w:tcPr>
            <w:tcW w:w="800" w:type="dxa"/>
            <w:tcBorders>
              <w:top w:val="nil"/>
              <w:left w:val="nil"/>
              <w:bottom w:val="single" w:sz="4" w:space="0" w:color="BFBFBF"/>
              <w:right w:val="single" w:sz="4" w:space="0" w:color="BFBFBF"/>
            </w:tcBorders>
            <w:shd w:val="clear" w:color="000000" w:fill="EEECE1"/>
            <w:noWrap/>
            <w:vAlign w:val="bottom"/>
            <w:hideMark/>
          </w:tcPr>
          <w:p w14:paraId="646ABA1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106</w:t>
            </w:r>
          </w:p>
        </w:tc>
        <w:tc>
          <w:tcPr>
            <w:tcW w:w="783" w:type="dxa"/>
            <w:tcBorders>
              <w:top w:val="nil"/>
              <w:left w:val="nil"/>
              <w:bottom w:val="single" w:sz="4" w:space="0" w:color="BFBFBF"/>
              <w:right w:val="single" w:sz="4" w:space="0" w:color="BFBFBF"/>
            </w:tcBorders>
            <w:shd w:val="clear" w:color="000000" w:fill="EEECE1"/>
            <w:noWrap/>
            <w:vAlign w:val="bottom"/>
            <w:hideMark/>
          </w:tcPr>
          <w:p w14:paraId="6D71852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72.5</w:t>
            </w:r>
          </w:p>
        </w:tc>
        <w:tc>
          <w:tcPr>
            <w:tcW w:w="1103" w:type="dxa"/>
            <w:tcBorders>
              <w:top w:val="nil"/>
              <w:left w:val="nil"/>
              <w:bottom w:val="single" w:sz="4" w:space="0" w:color="BFBFBF"/>
              <w:right w:val="single" w:sz="4" w:space="0" w:color="BFBFBF"/>
            </w:tcBorders>
            <w:shd w:val="clear" w:color="000000" w:fill="EEECE1"/>
            <w:noWrap/>
            <w:vAlign w:val="bottom"/>
            <w:hideMark/>
          </w:tcPr>
          <w:p w14:paraId="370F0F7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$791,942</w:t>
            </w:r>
          </w:p>
        </w:tc>
        <w:tc>
          <w:tcPr>
            <w:tcW w:w="1023" w:type="dxa"/>
            <w:tcBorders>
              <w:top w:val="nil"/>
              <w:left w:val="nil"/>
              <w:bottom w:val="single" w:sz="4" w:space="0" w:color="BFBFBF"/>
              <w:right w:val="single" w:sz="4" w:space="0" w:color="BFBFBF"/>
            </w:tcBorders>
            <w:shd w:val="clear" w:color="000000" w:fill="EEECE1"/>
            <w:noWrap/>
            <w:vAlign w:val="bottom"/>
            <w:hideMark/>
          </w:tcPr>
          <w:p w14:paraId="57D1862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$63,400</w:t>
            </w:r>
          </w:p>
        </w:tc>
        <w:tc>
          <w:tcPr>
            <w:tcW w:w="1103" w:type="dxa"/>
            <w:tcBorders>
              <w:top w:val="nil"/>
              <w:left w:val="nil"/>
              <w:bottom w:val="single" w:sz="4" w:space="0" w:color="BFBFBF"/>
              <w:right w:val="single" w:sz="4" w:space="0" w:color="BFBFBF"/>
            </w:tcBorders>
            <w:shd w:val="clear" w:color="000000" w:fill="EEECE1"/>
            <w:noWrap/>
            <w:vAlign w:val="bottom"/>
            <w:hideMark/>
          </w:tcPr>
          <w:p w14:paraId="1C15316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$728,542</w:t>
            </w:r>
          </w:p>
        </w:tc>
        <w:tc>
          <w:tcPr>
            <w:tcW w:w="854" w:type="dxa"/>
            <w:tcBorders>
              <w:top w:val="nil"/>
              <w:left w:val="nil"/>
              <w:bottom w:val="single" w:sz="4" w:space="0" w:color="BFBFBF"/>
              <w:right w:val="single" w:sz="4" w:space="0" w:color="BFBFBF"/>
            </w:tcBorders>
            <w:shd w:val="clear" w:color="000000" w:fill="EEECE1"/>
            <w:noWrap/>
            <w:vAlign w:val="bottom"/>
            <w:hideMark/>
          </w:tcPr>
          <w:p w14:paraId="741634E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$7,471</w:t>
            </w:r>
          </w:p>
        </w:tc>
        <w:tc>
          <w:tcPr>
            <w:tcW w:w="854" w:type="dxa"/>
            <w:tcBorders>
              <w:top w:val="nil"/>
              <w:left w:val="nil"/>
              <w:bottom w:val="single" w:sz="4" w:space="0" w:color="BFBFBF"/>
              <w:right w:val="single" w:sz="4" w:space="0" w:color="BFBFBF"/>
            </w:tcBorders>
            <w:shd w:val="clear" w:color="000000" w:fill="EEECE1"/>
            <w:noWrap/>
            <w:vAlign w:val="bottom"/>
            <w:hideMark/>
          </w:tcPr>
          <w:p w14:paraId="12F984D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$10,923</w:t>
            </w:r>
          </w:p>
        </w:tc>
        <w:tc>
          <w:tcPr>
            <w:tcW w:w="739" w:type="dxa"/>
            <w:tcBorders>
              <w:top w:val="nil"/>
              <w:left w:val="nil"/>
              <w:bottom w:val="single" w:sz="4" w:space="0" w:color="BFBFBF"/>
              <w:right w:val="single" w:sz="4" w:space="0" w:color="BFBFBF"/>
            </w:tcBorders>
            <w:shd w:val="clear" w:color="000000" w:fill="EEECE1"/>
            <w:noWrap/>
            <w:vAlign w:val="bottom"/>
            <w:hideMark/>
          </w:tcPr>
          <w:p w14:paraId="096A526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$6,873</w:t>
            </w:r>
          </w:p>
        </w:tc>
        <w:tc>
          <w:tcPr>
            <w:tcW w:w="819" w:type="dxa"/>
            <w:tcBorders>
              <w:top w:val="nil"/>
              <w:left w:val="nil"/>
              <w:bottom w:val="single" w:sz="4" w:space="0" w:color="BFBFBF"/>
              <w:right w:val="single" w:sz="4" w:space="0" w:color="BFBFBF"/>
            </w:tcBorders>
            <w:shd w:val="clear" w:color="000000" w:fill="EEECE1"/>
            <w:noWrap/>
            <w:vAlign w:val="bottom"/>
            <w:hideMark/>
          </w:tcPr>
          <w:p w14:paraId="4EE6E2A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$10,049</w:t>
            </w:r>
          </w:p>
        </w:tc>
      </w:tr>
      <w:tr w:rsidR="00C70607" w:rsidRPr="00C70607" w14:paraId="213C6947"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3C69F82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51</w:t>
            </w:r>
          </w:p>
        </w:tc>
        <w:tc>
          <w:tcPr>
            <w:tcW w:w="795" w:type="dxa"/>
            <w:tcBorders>
              <w:top w:val="nil"/>
              <w:left w:val="nil"/>
              <w:bottom w:val="single" w:sz="4" w:space="0" w:color="BFBFBF"/>
              <w:right w:val="single" w:sz="4" w:space="0" w:color="BFBFBF"/>
            </w:tcBorders>
            <w:shd w:val="clear" w:color="auto" w:fill="auto"/>
            <w:noWrap/>
            <w:vAlign w:val="bottom"/>
            <w:hideMark/>
          </w:tcPr>
          <w:p w14:paraId="4861A3A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7124</w:t>
            </w:r>
          </w:p>
        </w:tc>
        <w:tc>
          <w:tcPr>
            <w:tcW w:w="5458" w:type="dxa"/>
            <w:tcBorders>
              <w:top w:val="nil"/>
              <w:left w:val="nil"/>
              <w:bottom w:val="single" w:sz="4" w:space="0" w:color="BFBFBF"/>
              <w:right w:val="single" w:sz="4" w:space="0" w:color="BFBFBF"/>
            </w:tcBorders>
            <w:shd w:val="clear" w:color="auto" w:fill="auto"/>
            <w:noWrap/>
            <w:vAlign w:val="bottom"/>
            <w:hideMark/>
          </w:tcPr>
          <w:p w14:paraId="64CFC29C"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Academy of Information Technology Pty Ltd</w:t>
            </w:r>
          </w:p>
        </w:tc>
        <w:tc>
          <w:tcPr>
            <w:tcW w:w="800" w:type="dxa"/>
            <w:tcBorders>
              <w:top w:val="nil"/>
              <w:left w:val="nil"/>
              <w:bottom w:val="single" w:sz="4" w:space="0" w:color="BFBFBF"/>
              <w:right w:val="single" w:sz="4" w:space="0" w:color="BFBFBF"/>
            </w:tcBorders>
            <w:shd w:val="clear" w:color="auto" w:fill="auto"/>
            <w:noWrap/>
            <w:vAlign w:val="bottom"/>
            <w:hideMark/>
          </w:tcPr>
          <w:p w14:paraId="1169DA6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176</w:t>
            </w:r>
          </w:p>
        </w:tc>
        <w:tc>
          <w:tcPr>
            <w:tcW w:w="783" w:type="dxa"/>
            <w:tcBorders>
              <w:top w:val="nil"/>
              <w:left w:val="nil"/>
              <w:bottom w:val="single" w:sz="4" w:space="0" w:color="BFBFBF"/>
              <w:right w:val="single" w:sz="4" w:space="0" w:color="BFBFBF"/>
            </w:tcBorders>
            <w:shd w:val="clear" w:color="auto" w:fill="auto"/>
            <w:noWrap/>
            <w:vAlign w:val="bottom"/>
            <w:hideMark/>
          </w:tcPr>
          <w:p w14:paraId="24ED55D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80.4</w:t>
            </w:r>
          </w:p>
        </w:tc>
        <w:tc>
          <w:tcPr>
            <w:tcW w:w="1103" w:type="dxa"/>
            <w:tcBorders>
              <w:top w:val="nil"/>
              <w:left w:val="nil"/>
              <w:bottom w:val="single" w:sz="4" w:space="0" w:color="BFBFBF"/>
              <w:right w:val="single" w:sz="4" w:space="0" w:color="BFBFBF"/>
            </w:tcBorders>
            <w:shd w:val="clear" w:color="auto" w:fill="auto"/>
            <w:noWrap/>
            <w:vAlign w:val="bottom"/>
            <w:hideMark/>
          </w:tcPr>
          <w:p w14:paraId="40024B6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$1,145,732</w:t>
            </w:r>
          </w:p>
        </w:tc>
        <w:tc>
          <w:tcPr>
            <w:tcW w:w="1023" w:type="dxa"/>
            <w:tcBorders>
              <w:top w:val="nil"/>
              <w:left w:val="nil"/>
              <w:bottom w:val="single" w:sz="4" w:space="0" w:color="BFBFBF"/>
              <w:right w:val="single" w:sz="4" w:space="0" w:color="BFBFBF"/>
            </w:tcBorders>
            <w:shd w:val="clear" w:color="auto" w:fill="auto"/>
            <w:noWrap/>
            <w:vAlign w:val="bottom"/>
            <w:hideMark/>
          </w:tcPr>
          <w:p w14:paraId="3313A0C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$419,968</w:t>
            </w:r>
          </w:p>
        </w:tc>
        <w:tc>
          <w:tcPr>
            <w:tcW w:w="1103" w:type="dxa"/>
            <w:tcBorders>
              <w:top w:val="nil"/>
              <w:left w:val="nil"/>
              <w:bottom w:val="single" w:sz="4" w:space="0" w:color="BFBFBF"/>
              <w:right w:val="single" w:sz="4" w:space="0" w:color="BFBFBF"/>
            </w:tcBorders>
            <w:shd w:val="clear" w:color="auto" w:fill="auto"/>
            <w:noWrap/>
            <w:vAlign w:val="bottom"/>
            <w:hideMark/>
          </w:tcPr>
          <w:p w14:paraId="130B135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$725,764</w:t>
            </w:r>
          </w:p>
        </w:tc>
        <w:tc>
          <w:tcPr>
            <w:tcW w:w="854" w:type="dxa"/>
            <w:tcBorders>
              <w:top w:val="nil"/>
              <w:left w:val="nil"/>
              <w:bottom w:val="single" w:sz="4" w:space="0" w:color="BFBFBF"/>
              <w:right w:val="single" w:sz="4" w:space="0" w:color="BFBFBF"/>
            </w:tcBorders>
            <w:shd w:val="clear" w:color="auto" w:fill="auto"/>
            <w:noWrap/>
            <w:vAlign w:val="bottom"/>
            <w:hideMark/>
          </w:tcPr>
          <w:p w14:paraId="2AF284F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$6,510</w:t>
            </w:r>
          </w:p>
        </w:tc>
        <w:tc>
          <w:tcPr>
            <w:tcW w:w="854" w:type="dxa"/>
            <w:tcBorders>
              <w:top w:val="nil"/>
              <w:left w:val="nil"/>
              <w:bottom w:val="single" w:sz="4" w:space="0" w:color="BFBFBF"/>
              <w:right w:val="single" w:sz="4" w:space="0" w:color="BFBFBF"/>
            </w:tcBorders>
            <w:shd w:val="clear" w:color="auto" w:fill="auto"/>
            <w:noWrap/>
            <w:vAlign w:val="bottom"/>
            <w:hideMark/>
          </w:tcPr>
          <w:p w14:paraId="34E2E73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$14,244</w:t>
            </w:r>
          </w:p>
        </w:tc>
        <w:tc>
          <w:tcPr>
            <w:tcW w:w="739" w:type="dxa"/>
            <w:tcBorders>
              <w:top w:val="nil"/>
              <w:left w:val="nil"/>
              <w:bottom w:val="single" w:sz="4" w:space="0" w:color="BFBFBF"/>
              <w:right w:val="single" w:sz="4" w:space="0" w:color="BFBFBF"/>
            </w:tcBorders>
            <w:shd w:val="clear" w:color="auto" w:fill="auto"/>
            <w:noWrap/>
            <w:vAlign w:val="bottom"/>
            <w:hideMark/>
          </w:tcPr>
          <w:p w14:paraId="7FCC343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$4,124</w:t>
            </w:r>
          </w:p>
        </w:tc>
        <w:tc>
          <w:tcPr>
            <w:tcW w:w="819" w:type="dxa"/>
            <w:tcBorders>
              <w:top w:val="nil"/>
              <w:left w:val="nil"/>
              <w:bottom w:val="single" w:sz="4" w:space="0" w:color="BFBFBF"/>
              <w:right w:val="single" w:sz="4" w:space="0" w:color="BFBFBF"/>
            </w:tcBorders>
            <w:shd w:val="clear" w:color="auto" w:fill="auto"/>
            <w:noWrap/>
            <w:vAlign w:val="bottom"/>
            <w:hideMark/>
          </w:tcPr>
          <w:p w14:paraId="57FD088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$9,023</w:t>
            </w:r>
          </w:p>
        </w:tc>
      </w:tr>
      <w:tr w:rsidR="00C70607" w:rsidRPr="00C70607" w14:paraId="032A6D18"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259F7A8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52</w:t>
            </w:r>
          </w:p>
        </w:tc>
        <w:tc>
          <w:tcPr>
            <w:tcW w:w="795" w:type="dxa"/>
            <w:tcBorders>
              <w:top w:val="nil"/>
              <w:left w:val="nil"/>
              <w:bottom w:val="single" w:sz="4" w:space="0" w:color="BFBFBF"/>
              <w:right w:val="single" w:sz="4" w:space="0" w:color="BFBFBF"/>
            </w:tcBorders>
            <w:shd w:val="clear" w:color="000000" w:fill="EEECE1"/>
            <w:noWrap/>
            <w:vAlign w:val="bottom"/>
            <w:hideMark/>
          </w:tcPr>
          <w:p w14:paraId="722D17B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4377</w:t>
            </w:r>
          </w:p>
        </w:tc>
        <w:tc>
          <w:tcPr>
            <w:tcW w:w="5458" w:type="dxa"/>
            <w:tcBorders>
              <w:top w:val="nil"/>
              <w:left w:val="nil"/>
              <w:bottom w:val="single" w:sz="4" w:space="0" w:color="BFBFBF"/>
              <w:right w:val="single" w:sz="4" w:space="0" w:color="BFBFBF"/>
            </w:tcBorders>
            <w:shd w:val="clear" w:color="000000" w:fill="EEECE1"/>
            <w:noWrap/>
            <w:vAlign w:val="bottom"/>
            <w:hideMark/>
          </w:tcPr>
          <w:p w14:paraId="46F38C90"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UOWC Ltd</w:t>
            </w:r>
          </w:p>
        </w:tc>
        <w:tc>
          <w:tcPr>
            <w:tcW w:w="800" w:type="dxa"/>
            <w:tcBorders>
              <w:top w:val="nil"/>
              <w:left w:val="nil"/>
              <w:bottom w:val="single" w:sz="4" w:space="0" w:color="BFBFBF"/>
              <w:right w:val="single" w:sz="4" w:space="0" w:color="BFBFBF"/>
            </w:tcBorders>
            <w:shd w:val="clear" w:color="000000" w:fill="EEECE1"/>
            <w:noWrap/>
            <w:vAlign w:val="bottom"/>
            <w:hideMark/>
          </w:tcPr>
          <w:p w14:paraId="08645C7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90</w:t>
            </w:r>
          </w:p>
        </w:tc>
        <w:tc>
          <w:tcPr>
            <w:tcW w:w="783" w:type="dxa"/>
            <w:tcBorders>
              <w:top w:val="nil"/>
              <w:left w:val="nil"/>
              <w:bottom w:val="single" w:sz="4" w:space="0" w:color="BFBFBF"/>
              <w:right w:val="single" w:sz="4" w:space="0" w:color="BFBFBF"/>
            </w:tcBorders>
            <w:shd w:val="clear" w:color="000000" w:fill="EEECE1"/>
            <w:noWrap/>
            <w:vAlign w:val="bottom"/>
            <w:hideMark/>
          </w:tcPr>
          <w:p w14:paraId="0D3AEC4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78.1</w:t>
            </w:r>
          </w:p>
        </w:tc>
        <w:tc>
          <w:tcPr>
            <w:tcW w:w="1103" w:type="dxa"/>
            <w:tcBorders>
              <w:top w:val="nil"/>
              <w:left w:val="nil"/>
              <w:bottom w:val="single" w:sz="4" w:space="0" w:color="BFBFBF"/>
              <w:right w:val="single" w:sz="4" w:space="0" w:color="BFBFBF"/>
            </w:tcBorders>
            <w:shd w:val="clear" w:color="000000" w:fill="EEECE1"/>
            <w:noWrap/>
            <w:vAlign w:val="bottom"/>
            <w:hideMark/>
          </w:tcPr>
          <w:p w14:paraId="28877DD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$996,610</w:t>
            </w:r>
          </w:p>
        </w:tc>
        <w:tc>
          <w:tcPr>
            <w:tcW w:w="1023" w:type="dxa"/>
            <w:tcBorders>
              <w:top w:val="nil"/>
              <w:left w:val="nil"/>
              <w:bottom w:val="single" w:sz="4" w:space="0" w:color="BFBFBF"/>
              <w:right w:val="single" w:sz="4" w:space="0" w:color="BFBFBF"/>
            </w:tcBorders>
            <w:shd w:val="clear" w:color="000000" w:fill="EEECE1"/>
            <w:noWrap/>
            <w:vAlign w:val="bottom"/>
            <w:hideMark/>
          </w:tcPr>
          <w:p w14:paraId="70F297D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$270,881</w:t>
            </w:r>
          </w:p>
        </w:tc>
        <w:tc>
          <w:tcPr>
            <w:tcW w:w="1103" w:type="dxa"/>
            <w:tcBorders>
              <w:top w:val="nil"/>
              <w:left w:val="nil"/>
              <w:bottom w:val="single" w:sz="4" w:space="0" w:color="BFBFBF"/>
              <w:right w:val="single" w:sz="4" w:space="0" w:color="BFBFBF"/>
            </w:tcBorders>
            <w:shd w:val="clear" w:color="000000" w:fill="EEECE1"/>
            <w:noWrap/>
            <w:vAlign w:val="bottom"/>
            <w:hideMark/>
          </w:tcPr>
          <w:p w14:paraId="25B7CF9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$725,728</w:t>
            </w:r>
          </w:p>
        </w:tc>
        <w:tc>
          <w:tcPr>
            <w:tcW w:w="854" w:type="dxa"/>
            <w:tcBorders>
              <w:top w:val="nil"/>
              <w:left w:val="nil"/>
              <w:bottom w:val="single" w:sz="4" w:space="0" w:color="BFBFBF"/>
              <w:right w:val="single" w:sz="4" w:space="0" w:color="BFBFBF"/>
            </w:tcBorders>
            <w:shd w:val="clear" w:color="000000" w:fill="EEECE1"/>
            <w:noWrap/>
            <w:vAlign w:val="bottom"/>
            <w:hideMark/>
          </w:tcPr>
          <w:p w14:paraId="17A3045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$11,073</w:t>
            </w:r>
          </w:p>
        </w:tc>
        <w:tc>
          <w:tcPr>
            <w:tcW w:w="854" w:type="dxa"/>
            <w:tcBorders>
              <w:top w:val="nil"/>
              <w:left w:val="nil"/>
              <w:bottom w:val="single" w:sz="4" w:space="0" w:color="BFBFBF"/>
              <w:right w:val="single" w:sz="4" w:space="0" w:color="BFBFBF"/>
            </w:tcBorders>
            <w:shd w:val="clear" w:color="000000" w:fill="EEECE1"/>
            <w:noWrap/>
            <w:vAlign w:val="bottom"/>
            <w:hideMark/>
          </w:tcPr>
          <w:p w14:paraId="63EAFB9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$12,768</w:t>
            </w:r>
          </w:p>
        </w:tc>
        <w:tc>
          <w:tcPr>
            <w:tcW w:w="739" w:type="dxa"/>
            <w:tcBorders>
              <w:top w:val="nil"/>
              <w:left w:val="nil"/>
              <w:bottom w:val="single" w:sz="4" w:space="0" w:color="BFBFBF"/>
              <w:right w:val="single" w:sz="4" w:space="0" w:color="BFBFBF"/>
            </w:tcBorders>
            <w:shd w:val="clear" w:color="000000" w:fill="EEECE1"/>
            <w:noWrap/>
            <w:vAlign w:val="bottom"/>
            <w:hideMark/>
          </w:tcPr>
          <w:p w14:paraId="48C386B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$8,064</w:t>
            </w:r>
          </w:p>
        </w:tc>
        <w:tc>
          <w:tcPr>
            <w:tcW w:w="819" w:type="dxa"/>
            <w:tcBorders>
              <w:top w:val="nil"/>
              <w:left w:val="nil"/>
              <w:bottom w:val="single" w:sz="4" w:space="0" w:color="BFBFBF"/>
              <w:right w:val="single" w:sz="4" w:space="0" w:color="BFBFBF"/>
            </w:tcBorders>
            <w:shd w:val="clear" w:color="000000" w:fill="EEECE1"/>
            <w:noWrap/>
            <w:vAlign w:val="bottom"/>
            <w:hideMark/>
          </w:tcPr>
          <w:p w14:paraId="1014A5D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$9,297</w:t>
            </w:r>
          </w:p>
        </w:tc>
      </w:tr>
      <w:tr w:rsidR="00C70607" w:rsidRPr="00C70607" w14:paraId="2F6F1D2D"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0DA7D23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53</w:t>
            </w:r>
          </w:p>
        </w:tc>
        <w:tc>
          <w:tcPr>
            <w:tcW w:w="795" w:type="dxa"/>
            <w:tcBorders>
              <w:top w:val="nil"/>
              <w:left w:val="nil"/>
              <w:bottom w:val="single" w:sz="4" w:space="0" w:color="BFBFBF"/>
              <w:right w:val="single" w:sz="4" w:space="0" w:color="BFBFBF"/>
            </w:tcBorders>
            <w:shd w:val="clear" w:color="auto" w:fill="auto"/>
            <w:noWrap/>
            <w:vAlign w:val="bottom"/>
            <w:hideMark/>
          </w:tcPr>
          <w:p w14:paraId="7A39418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7023</w:t>
            </w:r>
          </w:p>
        </w:tc>
        <w:tc>
          <w:tcPr>
            <w:tcW w:w="5458" w:type="dxa"/>
            <w:tcBorders>
              <w:top w:val="nil"/>
              <w:left w:val="nil"/>
              <w:bottom w:val="single" w:sz="4" w:space="0" w:color="BFBFBF"/>
              <w:right w:val="single" w:sz="4" w:space="0" w:color="BFBFBF"/>
            </w:tcBorders>
            <w:shd w:val="clear" w:color="auto" w:fill="auto"/>
            <w:noWrap/>
            <w:vAlign w:val="bottom"/>
            <w:hideMark/>
          </w:tcPr>
          <w:p w14:paraId="0194DBCD"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International Film School Sydney Pty Ltd</w:t>
            </w:r>
          </w:p>
        </w:tc>
        <w:tc>
          <w:tcPr>
            <w:tcW w:w="800" w:type="dxa"/>
            <w:tcBorders>
              <w:top w:val="nil"/>
              <w:left w:val="nil"/>
              <w:bottom w:val="single" w:sz="4" w:space="0" w:color="BFBFBF"/>
              <w:right w:val="single" w:sz="4" w:space="0" w:color="BFBFBF"/>
            </w:tcBorders>
            <w:shd w:val="clear" w:color="auto" w:fill="auto"/>
            <w:noWrap/>
            <w:vAlign w:val="bottom"/>
            <w:hideMark/>
          </w:tcPr>
          <w:p w14:paraId="46C0FAA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91</w:t>
            </w:r>
          </w:p>
        </w:tc>
        <w:tc>
          <w:tcPr>
            <w:tcW w:w="783" w:type="dxa"/>
            <w:tcBorders>
              <w:top w:val="nil"/>
              <w:left w:val="nil"/>
              <w:bottom w:val="single" w:sz="4" w:space="0" w:color="BFBFBF"/>
              <w:right w:val="single" w:sz="4" w:space="0" w:color="BFBFBF"/>
            </w:tcBorders>
            <w:shd w:val="clear" w:color="auto" w:fill="auto"/>
            <w:noWrap/>
            <w:vAlign w:val="bottom"/>
            <w:hideMark/>
          </w:tcPr>
          <w:p w14:paraId="745C8E7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108.5</w:t>
            </w:r>
          </w:p>
        </w:tc>
        <w:tc>
          <w:tcPr>
            <w:tcW w:w="1103" w:type="dxa"/>
            <w:tcBorders>
              <w:top w:val="nil"/>
              <w:left w:val="nil"/>
              <w:bottom w:val="single" w:sz="4" w:space="0" w:color="BFBFBF"/>
              <w:right w:val="single" w:sz="4" w:space="0" w:color="BFBFBF"/>
            </w:tcBorders>
            <w:shd w:val="clear" w:color="auto" w:fill="auto"/>
            <w:noWrap/>
            <w:vAlign w:val="bottom"/>
            <w:hideMark/>
          </w:tcPr>
          <w:p w14:paraId="1DD2609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$723,304</w:t>
            </w:r>
          </w:p>
        </w:tc>
        <w:tc>
          <w:tcPr>
            <w:tcW w:w="1023" w:type="dxa"/>
            <w:tcBorders>
              <w:top w:val="nil"/>
              <w:left w:val="nil"/>
              <w:bottom w:val="single" w:sz="4" w:space="0" w:color="BFBFBF"/>
              <w:right w:val="single" w:sz="4" w:space="0" w:color="BFBFBF"/>
            </w:tcBorders>
            <w:shd w:val="clear" w:color="auto" w:fill="auto"/>
            <w:noWrap/>
            <w:vAlign w:val="bottom"/>
            <w:hideMark/>
          </w:tcPr>
          <w:p w14:paraId="2ACF85E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auto" w:fill="auto"/>
            <w:noWrap/>
            <w:vAlign w:val="bottom"/>
            <w:hideMark/>
          </w:tcPr>
          <w:p w14:paraId="76509F9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$723,304</w:t>
            </w:r>
          </w:p>
        </w:tc>
        <w:tc>
          <w:tcPr>
            <w:tcW w:w="854" w:type="dxa"/>
            <w:tcBorders>
              <w:top w:val="nil"/>
              <w:left w:val="nil"/>
              <w:bottom w:val="single" w:sz="4" w:space="0" w:color="BFBFBF"/>
              <w:right w:val="single" w:sz="4" w:space="0" w:color="BFBFBF"/>
            </w:tcBorders>
            <w:shd w:val="clear" w:color="auto" w:fill="auto"/>
            <w:noWrap/>
            <w:vAlign w:val="bottom"/>
            <w:hideMark/>
          </w:tcPr>
          <w:p w14:paraId="0E08732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$7,948</w:t>
            </w:r>
          </w:p>
        </w:tc>
        <w:tc>
          <w:tcPr>
            <w:tcW w:w="854" w:type="dxa"/>
            <w:tcBorders>
              <w:top w:val="nil"/>
              <w:left w:val="nil"/>
              <w:bottom w:val="single" w:sz="4" w:space="0" w:color="BFBFBF"/>
              <w:right w:val="single" w:sz="4" w:space="0" w:color="BFBFBF"/>
            </w:tcBorders>
            <w:shd w:val="clear" w:color="auto" w:fill="auto"/>
            <w:noWrap/>
            <w:vAlign w:val="bottom"/>
            <w:hideMark/>
          </w:tcPr>
          <w:p w14:paraId="7536514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$6,666</w:t>
            </w:r>
          </w:p>
        </w:tc>
        <w:tc>
          <w:tcPr>
            <w:tcW w:w="739" w:type="dxa"/>
            <w:tcBorders>
              <w:top w:val="nil"/>
              <w:left w:val="nil"/>
              <w:bottom w:val="single" w:sz="4" w:space="0" w:color="BFBFBF"/>
              <w:right w:val="single" w:sz="4" w:space="0" w:color="BFBFBF"/>
            </w:tcBorders>
            <w:shd w:val="clear" w:color="auto" w:fill="auto"/>
            <w:noWrap/>
            <w:vAlign w:val="bottom"/>
            <w:hideMark/>
          </w:tcPr>
          <w:p w14:paraId="3FD997F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$7,948</w:t>
            </w:r>
          </w:p>
        </w:tc>
        <w:tc>
          <w:tcPr>
            <w:tcW w:w="819" w:type="dxa"/>
            <w:tcBorders>
              <w:top w:val="nil"/>
              <w:left w:val="nil"/>
              <w:bottom w:val="single" w:sz="4" w:space="0" w:color="BFBFBF"/>
              <w:right w:val="single" w:sz="4" w:space="0" w:color="BFBFBF"/>
            </w:tcBorders>
            <w:shd w:val="clear" w:color="auto" w:fill="auto"/>
            <w:noWrap/>
            <w:vAlign w:val="bottom"/>
            <w:hideMark/>
          </w:tcPr>
          <w:p w14:paraId="19A6CF6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$6,666</w:t>
            </w:r>
          </w:p>
        </w:tc>
      </w:tr>
      <w:tr w:rsidR="00C70607" w:rsidRPr="00C70607" w14:paraId="6EF99F83"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54BF05C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54</w:t>
            </w:r>
          </w:p>
        </w:tc>
        <w:tc>
          <w:tcPr>
            <w:tcW w:w="795" w:type="dxa"/>
            <w:tcBorders>
              <w:top w:val="nil"/>
              <w:left w:val="nil"/>
              <w:bottom w:val="single" w:sz="4" w:space="0" w:color="BFBFBF"/>
              <w:right w:val="single" w:sz="4" w:space="0" w:color="BFBFBF"/>
            </w:tcBorders>
            <w:shd w:val="clear" w:color="000000" w:fill="EEECE1"/>
            <w:noWrap/>
            <w:vAlign w:val="bottom"/>
            <w:hideMark/>
          </w:tcPr>
          <w:p w14:paraId="3F4CEF7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4394</w:t>
            </w:r>
          </w:p>
        </w:tc>
        <w:tc>
          <w:tcPr>
            <w:tcW w:w="5458" w:type="dxa"/>
            <w:tcBorders>
              <w:top w:val="nil"/>
              <w:left w:val="nil"/>
              <w:bottom w:val="single" w:sz="4" w:space="0" w:color="BFBFBF"/>
              <w:right w:val="single" w:sz="4" w:space="0" w:color="BFBFBF"/>
            </w:tcBorders>
            <w:shd w:val="clear" w:color="000000" w:fill="EEECE1"/>
            <w:noWrap/>
            <w:vAlign w:val="bottom"/>
            <w:hideMark/>
          </w:tcPr>
          <w:p w14:paraId="058AA795"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William Angliss Institute of TAFE</w:t>
            </w:r>
          </w:p>
        </w:tc>
        <w:tc>
          <w:tcPr>
            <w:tcW w:w="800" w:type="dxa"/>
            <w:tcBorders>
              <w:top w:val="nil"/>
              <w:left w:val="nil"/>
              <w:bottom w:val="single" w:sz="4" w:space="0" w:color="BFBFBF"/>
              <w:right w:val="single" w:sz="4" w:space="0" w:color="BFBFBF"/>
            </w:tcBorders>
            <w:shd w:val="clear" w:color="000000" w:fill="EEECE1"/>
            <w:noWrap/>
            <w:vAlign w:val="bottom"/>
            <w:hideMark/>
          </w:tcPr>
          <w:p w14:paraId="334BB75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189</w:t>
            </w:r>
          </w:p>
        </w:tc>
        <w:tc>
          <w:tcPr>
            <w:tcW w:w="783" w:type="dxa"/>
            <w:tcBorders>
              <w:top w:val="nil"/>
              <w:left w:val="nil"/>
              <w:bottom w:val="single" w:sz="4" w:space="0" w:color="BFBFBF"/>
              <w:right w:val="single" w:sz="4" w:space="0" w:color="BFBFBF"/>
            </w:tcBorders>
            <w:shd w:val="clear" w:color="000000" w:fill="EEECE1"/>
            <w:noWrap/>
            <w:vAlign w:val="bottom"/>
            <w:hideMark/>
          </w:tcPr>
          <w:p w14:paraId="7AC4CDD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113.1</w:t>
            </w:r>
          </w:p>
        </w:tc>
        <w:tc>
          <w:tcPr>
            <w:tcW w:w="1103" w:type="dxa"/>
            <w:tcBorders>
              <w:top w:val="nil"/>
              <w:left w:val="nil"/>
              <w:bottom w:val="single" w:sz="4" w:space="0" w:color="BFBFBF"/>
              <w:right w:val="single" w:sz="4" w:space="0" w:color="BFBFBF"/>
            </w:tcBorders>
            <w:shd w:val="clear" w:color="000000" w:fill="EEECE1"/>
            <w:noWrap/>
            <w:vAlign w:val="bottom"/>
            <w:hideMark/>
          </w:tcPr>
          <w:p w14:paraId="6B1946A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$703,400</w:t>
            </w:r>
          </w:p>
        </w:tc>
        <w:tc>
          <w:tcPr>
            <w:tcW w:w="1023" w:type="dxa"/>
            <w:tcBorders>
              <w:top w:val="nil"/>
              <w:left w:val="nil"/>
              <w:bottom w:val="single" w:sz="4" w:space="0" w:color="BFBFBF"/>
              <w:right w:val="single" w:sz="4" w:space="0" w:color="BFBFBF"/>
            </w:tcBorders>
            <w:shd w:val="clear" w:color="000000" w:fill="EEECE1"/>
            <w:noWrap/>
            <w:vAlign w:val="bottom"/>
            <w:hideMark/>
          </w:tcPr>
          <w:p w14:paraId="43B98D6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$5,547</w:t>
            </w:r>
          </w:p>
        </w:tc>
        <w:tc>
          <w:tcPr>
            <w:tcW w:w="1103" w:type="dxa"/>
            <w:tcBorders>
              <w:top w:val="nil"/>
              <w:left w:val="nil"/>
              <w:bottom w:val="single" w:sz="4" w:space="0" w:color="BFBFBF"/>
              <w:right w:val="single" w:sz="4" w:space="0" w:color="BFBFBF"/>
            </w:tcBorders>
            <w:shd w:val="clear" w:color="000000" w:fill="EEECE1"/>
            <w:noWrap/>
            <w:vAlign w:val="bottom"/>
            <w:hideMark/>
          </w:tcPr>
          <w:p w14:paraId="40727C9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$697,786</w:t>
            </w:r>
          </w:p>
        </w:tc>
        <w:tc>
          <w:tcPr>
            <w:tcW w:w="854" w:type="dxa"/>
            <w:tcBorders>
              <w:top w:val="nil"/>
              <w:left w:val="nil"/>
              <w:bottom w:val="single" w:sz="4" w:space="0" w:color="BFBFBF"/>
              <w:right w:val="single" w:sz="4" w:space="0" w:color="BFBFBF"/>
            </w:tcBorders>
            <w:shd w:val="clear" w:color="000000" w:fill="EEECE1"/>
            <w:noWrap/>
            <w:vAlign w:val="bottom"/>
            <w:hideMark/>
          </w:tcPr>
          <w:p w14:paraId="0321797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$3,722</w:t>
            </w:r>
          </w:p>
        </w:tc>
        <w:tc>
          <w:tcPr>
            <w:tcW w:w="854" w:type="dxa"/>
            <w:tcBorders>
              <w:top w:val="nil"/>
              <w:left w:val="nil"/>
              <w:bottom w:val="single" w:sz="4" w:space="0" w:color="BFBFBF"/>
              <w:right w:val="single" w:sz="4" w:space="0" w:color="BFBFBF"/>
            </w:tcBorders>
            <w:shd w:val="clear" w:color="000000" w:fill="EEECE1"/>
            <w:noWrap/>
            <w:vAlign w:val="bottom"/>
            <w:hideMark/>
          </w:tcPr>
          <w:p w14:paraId="363E1D0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$6,219</w:t>
            </w:r>
          </w:p>
        </w:tc>
        <w:tc>
          <w:tcPr>
            <w:tcW w:w="739" w:type="dxa"/>
            <w:tcBorders>
              <w:top w:val="nil"/>
              <w:left w:val="nil"/>
              <w:bottom w:val="single" w:sz="4" w:space="0" w:color="BFBFBF"/>
              <w:right w:val="single" w:sz="4" w:space="0" w:color="BFBFBF"/>
            </w:tcBorders>
            <w:shd w:val="clear" w:color="000000" w:fill="EEECE1"/>
            <w:noWrap/>
            <w:vAlign w:val="bottom"/>
            <w:hideMark/>
          </w:tcPr>
          <w:p w14:paraId="07EB877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$3,692</w:t>
            </w:r>
          </w:p>
        </w:tc>
        <w:tc>
          <w:tcPr>
            <w:tcW w:w="819" w:type="dxa"/>
            <w:tcBorders>
              <w:top w:val="nil"/>
              <w:left w:val="nil"/>
              <w:bottom w:val="single" w:sz="4" w:space="0" w:color="BFBFBF"/>
              <w:right w:val="single" w:sz="4" w:space="0" w:color="BFBFBF"/>
            </w:tcBorders>
            <w:shd w:val="clear" w:color="000000" w:fill="EEECE1"/>
            <w:noWrap/>
            <w:vAlign w:val="bottom"/>
            <w:hideMark/>
          </w:tcPr>
          <w:p w14:paraId="71B95B8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$6,169</w:t>
            </w:r>
          </w:p>
        </w:tc>
      </w:tr>
      <w:tr w:rsidR="00C70607" w:rsidRPr="00C70607" w14:paraId="26DA55DA"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7969517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55</w:t>
            </w:r>
          </w:p>
        </w:tc>
        <w:tc>
          <w:tcPr>
            <w:tcW w:w="795" w:type="dxa"/>
            <w:tcBorders>
              <w:top w:val="nil"/>
              <w:left w:val="nil"/>
              <w:bottom w:val="single" w:sz="4" w:space="0" w:color="BFBFBF"/>
              <w:right w:val="single" w:sz="4" w:space="0" w:color="BFBFBF"/>
            </w:tcBorders>
            <w:shd w:val="clear" w:color="auto" w:fill="auto"/>
            <w:noWrap/>
            <w:vAlign w:val="bottom"/>
            <w:hideMark/>
          </w:tcPr>
          <w:p w14:paraId="5866F2D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7570</w:t>
            </w:r>
          </w:p>
        </w:tc>
        <w:tc>
          <w:tcPr>
            <w:tcW w:w="5458" w:type="dxa"/>
            <w:tcBorders>
              <w:top w:val="nil"/>
              <w:left w:val="nil"/>
              <w:bottom w:val="single" w:sz="4" w:space="0" w:color="BFBFBF"/>
              <w:right w:val="single" w:sz="4" w:space="0" w:color="BFBFBF"/>
            </w:tcBorders>
            <w:shd w:val="clear" w:color="auto" w:fill="auto"/>
            <w:noWrap/>
            <w:vAlign w:val="bottom"/>
            <w:hideMark/>
          </w:tcPr>
          <w:p w14:paraId="007FB76B"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SEDA Group Pty Ltd</w:t>
            </w:r>
          </w:p>
        </w:tc>
        <w:tc>
          <w:tcPr>
            <w:tcW w:w="800" w:type="dxa"/>
            <w:tcBorders>
              <w:top w:val="nil"/>
              <w:left w:val="nil"/>
              <w:bottom w:val="single" w:sz="4" w:space="0" w:color="BFBFBF"/>
              <w:right w:val="single" w:sz="4" w:space="0" w:color="BFBFBF"/>
            </w:tcBorders>
            <w:shd w:val="clear" w:color="auto" w:fill="auto"/>
            <w:noWrap/>
            <w:vAlign w:val="bottom"/>
            <w:hideMark/>
          </w:tcPr>
          <w:p w14:paraId="3EAC410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83</w:t>
            </w:r>
          </w:p>
        </w:tc>
        <w:tc>
          <w:tcPr>
            <w:tcW w:w="783" w:type="dxa"/>
            <w:tcBorders>
              <w:top w:val="nil"/>
              <w:left w:val="nil"/>
              <w:bottom w:val="single" w:sz="4" w:space="0" w:color="BFBFBF"/>
              <w:right w:val="single" w:sz="4" w:space="0" w:color="BFBFBF"/>
            </w:tcBorders>
            <w:shd w:val="clear" w:color="auto" w:fill="auto"/>
            <w:noWrap/>
            <w:vAlign w:val="bottom"/>
            <w:hideMark/>
          </w:tcPr>
          <w:p w14:paraId="7146F25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69.8</w:t>
            </w:r>
          </w:p>
        </w:tc>
        <w:tc>
          <w:tcPr>
            <w:tcW w:w="1103" w:type="dxa"/>
            <w:tcBorders>
              <w:top w:val="nil"/>
              <w:left w:val="nil"/>
              <w:bottom w:val="single" w:sz="4" w:space="0" w:color="BFBFBF"/>
              <w:right w:val="single" w:sz="4" w:space="0" w:color="BFBFBF"/>
            </w:tcBorders>
            <w:shd w:val="clear" w:color="auto" w:fill="auto"/>
            <w:noWrap/>
            <w:vAlign w:val="bottom"/>
            <w:hideMark/>
          </w:tcPr>
          <w:p w14:paraId="49CB1E1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$661,501</w:t>
            </w:r>
          </w:p>
        </w:tc>
        <w:tc>
          <w:tcPr>
            <w:tcW w:w="1023" w:type="dxa"/>
            <w:tcBorders>
              <w:top w:val="nil"/>
              <w:left w:val="nil"/>
              <w:bottom w:val="single" w:sz="4" w:space="0" w:color="BFBFBF"/>
              <w:right w:val="single" w:sz="4" w:space="0" w:color="BFBFBF"/>
            </w:tcBorders>
            <w:shd w:val="clear" w:color="auto" w:fill="auto"/>
            <w:noWrap/>
            <w:vAlign w:val="bottom"/>
            <w:hideMark/>
          </w:tcPr>
          <w:p w14:paraId="104F0EC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$193</w:t>
            </w:r>
          </w:p>
        </w:tc>
        <w:tc>
          <w:tcPr>
            <w:tcW w:w="1103" w:type="dxa"/>
            <w:tcBorders>
              <w:top w:val="nil"/>
              <w:left w:val="nil"/>
              <w:bottom w:val="single" w:sz="4" w:space="0" w:color="BFBFBF"/>
              <w:right w:val="single" w:sz="4" w:space="0" w:color="BFBFBF"/>
            </w:tcBorders>
            <w:shd w:val="clear" w:color="auto" w:fill="auto"/>
            <w:noWrap/>
            <w:vAlign w:val="bottom"/>
            <w:hideMark/>
          </w:tcPr>
          <w:p w14:paraId="43F6FD1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$661,309</w:t>
            </w:r>
          </w:p>
        </w:tc>
        <w:tc>
          <w:tcPr>
            <w:tcW w:w="854" w:type="dxa"/>
            <w:tcBorders>
              <w:top w:val="nil"/>
              <w:left w:val="nil"/>
              <w:bottom w:val="single" w:sz="4" w:space="0" w:color="BFBFBF"/>
              <w:right w:val="single" w:sz="4" w:space="0" w:color="BFBFBF"/>
            </w:tcBorders>
            <w:shd w:val="clear" w:color="auto" w:fill="auto"/>
            <w:noWrap/>
            <w:vAlign w:val="bottom"/>
            <w:hideMark/>
          </w:tcPr>
          <w:p w14:paraId="75589E3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$7,970</w:t>
            </w:r>
          </w:p>
        </w:tc>
        <w:tc>
          <w:tcPr>
            <w:tcW w:w="854" w:type="dxa"/>
            <w:tcBorders>
              <w:top w:val="nil"/>
              <w:left w:val="nil"/>
              <w:bottom w:val="single" w:sz="4" w:space="0" w:color="BFBFBF"/>
              <w:right w:val="single" w:sz="4" w:space="0" w:color="BFBFBF"/>
            </w:tcBorders>
            <w:shd w:val="clear" w:color="auto" w:fill="auto"/>
            <w:noWrap/>
            <w:vAlign w:val="bottom"/>
            <w:hideMark/>
          </w:tcPr>
          <w:p w14:paraId="63BB9B8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$9,478</w:t>
            </w:r>
          </w:p>
        </w:tc>
        <w:tc>
          <w:tcPr>
            <w:tcW w:w="739" w:type="dxa"/>
            <w:tcBorders>
              <w:top w:val="nil"/>
              <w:left w:val="nil"/>
              <w:bottom w:val="single" w:sz="4" w:space="0" w:color="BFBFBF"/>
              <w:right w:val="single" w:sz="4" w:space="0" w:color="BFBFBF"/>
            </w:tcBorders>
            <w:shd w:val="clear" w:color="auto" w:fill="auto"/>
            <w:noWrap/>
            <w:vAlign w:val="bottom"/>
            <w:hideMark/>
          </w:tcPr>
          <w:p w14:paraId="2F4A25D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$7,968</w:t>
            </w:r>
          </w:p>
        </w:tc>
        <w:tc>
          <w:tcPr>
            <w:tcW w:w="819" w:type="dxa"/>
            <w:tcBorders>
              <w:top w:val="nil"/>
              <w:left w:val="nil"/>
              <w:bottom w:val="single" w:sz="4" w:space="0" w:color="BFBFBF"/>
              <w:right w:val="single" w:sz="4" w:space="0" w:color="BFBFBF"/>
            </w:tcBorders>
            <w:shd w:val="clear" w:color="auto" w:fill="auto"/>
            <w:noWrap/>
            <w:vAlign w:val="bottom"/>
            <w:hideMark/>
          </w:tcPr>
          <w:p w14:paraId="4A9A91D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$9,475</w:t>
            </w:r>
          </w:p>
        </w:tc>
      </w:tr>
      <w:tr w:rsidR="00C70607" w:rsidRPr="00C70607" w14:paraId="79F33EBE"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211C572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56</w:t>
            </w:r>
          </w:p>
        </w:tc>
        <w:tc>
          <w:tcPr>
            <w:tcW w:w="795" w:type="dxa"/>
            <w:tcBorders>
              <w:top w:val="nil"/>
              <w:left w:val="nil"/>
              <w:bottom w:val="single" w:sz="4" w:space="0" w:color="BFBFBF"/>
              <w:right w:val="single" w:sz="4" w:space="0" w:color="BFBFBF"/>
            </w:tcBorders>
            <w:shd w:val="clear" w:color="000000" w:fill="EEECE1"/>
            <w:noWrap/>
            <w:vAlign w:val="bottom"/>
            <w:hideMark/>
          </w:tcPr>
          <w:p w14:paraId="574732A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7155</w:t>
            </w:r>
          </w:p>
        </w:tc>
        <w:tc>
          <w:tcPr>
            <w:tcW w:w="5458" w:type="dxa"/>
            <w:tcBorders>
              <w:top w:val="nil"/>
              <w:left w:val="nil"/>
              <w:bottom w:val="single" w:sz="4" w:space="0" w:color="BFBFBF"/>
              <w:right w:val="single" w:sz="4" w:space="0" w:color="BFBFBF"/>
            </w:tcBorders>
            <w:shd w:val="clear" w:color="000000" w:fill="EEECE1"/>
            <w:noWrap/>
            <w:vAlign w:val="bottom"/>
            <w:hideMark/>
          </w:tcPr>
          <w:p w14:paraId="616FFEB2"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Australian Institute of Family Counselling Ltd</w:t>
            </w:r>
          </w:p>
        </w:tc>
        <w:tc>
          <w:tcPr>
            <w:tcW w:w="800" w:type="dxa"/>
            <w:tcBorders>
              <w:top w:val="nil"/>
              <w:left w:val="nil"/>
              <w:bottom w:val="single" w:sz="4" w:space="0" w:color="BFBFBF"/>
              <w:right w:val="single" w:sz="4" w:space="0" w:color="BFBFBF"/>
            </w:tcBorders>
            <w:shd w:val="clear" w:color="000000" w:fill="EEECE1"/>
            <w:noWrap/>
            <w:vAlign w:val="bottom"/>
            <w:hideMark/>
          </w:tcPr>
          <w:p w14:paraId="208AE96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175</w:t>
            </w:r>
          </w:p>
        </w:tc>
        <w:tc>
          <w:tcPr>
            <w:tcW w:w="783" w:type="dxa"/>
            <w:tcBorders>
              <w:top w:val="nil"/>
              <w:left w:val="nil"/>
              <w:bottom w:val="single" w:sz="4" w:space="0" w:color="BFBFBF"/>
              <w:right w:val="single" w:sz="4" w:space="0" w:color="BFBFBF"/>
            </w:tcBorders>
            <w:shd w:val="clear" w:color="000000" w:fill="EEECE1"/>
            <w:noWrap/>
            <w:vAlign w:val="bottom"/>
            <w:hideMark/>
          </w:tcPr>
          <w:p w14:paraId="0C29D09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66.1</w:t>
            </w:r>
          </w:p>
        </w:tc>
        <w:tc>
          <w:tcPr>
            <w:tcW w:w="1103" w:type="dxa"/>
            <w:tcBorders>
              <w:top w:val="nil"/>
              <w:left w:val="nil"/>
              <w:bottom w:val="single" w:sz="4" w:space="0" w:color="BFBFBF"/>
              <w:right w:val="single" w:sz="4" w:space="0" w:color="BFBFBF"/>
            </w:tcBorders>
            <w:shd w:val="clear" w:color="000000" w:fill="EEECE1"/>
            <w:noWrap/>
            <w:vAlign w:val="bottom"/>
            <w:hideMark/>
          </w:tcPr>
          <w:p w14:paraId="3B3504F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$658,384</w:t>
            </w:r>
          </w:p>
        </w:tc>
        <w:tc>
          <w:tcPr>
            <w:tcW w:w="1023" w:type="dxa"/>
            <w:tcBorders>
              <w:top w:val="nil"/>
              <w:left w:val="nil"/>
              <w:bottom w:val="single" w:sz="4" w:space="0" w:color="BFBFBF"/>
              <w:right w:val="single" w:sz="4" w:space="0" w:color="BFBFBF"/>
            </w:tcBorders>
            <w:shd w:val="clear" w:color="000000" w:fill="EEECE1"/>
            <w:noWrap/>
            <w:vAlign w:val="bottom"/>
            <w:hideMark/>
          </w:tcPr>
          <w:p w14:paraId="7C0BF06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000000" w:fill="EEECE1"/>
            <w:noWrap/>
            <w:vAlign w:val="bottom"/>
            <w:hideMark/>
          </w:tcPr>
          <w:p w14:paraId="7111E77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$658,384</w:t>
            </w:r>
          </w:p>
        </w:tc>
        <w:tc>
          <w:tcPr>
            <w:tcW w:w="854" w:type="dxa"/>
            <w:tcBorders>
              <w:top w:val="nil"/>
              <w:left w:val="nil"/>
              <w:bottom w:val="single" w:sz="4" w:space="0" w:color="BFBFBF"/>
              <w:right w:val="single" w:sz="4" w:space="0" w:color="BFBFBF"/>
            </w:tcBorders>
            <w:shd w:val="clear" w:color="000000" w:fill="EEECE1"/>
            <w:noWrap/>
            <w:vAlign w:val="bottom"/>
            <w:hideMark/>
          </w:tcPr>
          <w:p w14:paraId="56E8E66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$3,762</w:t>
            </w:r>
          </w:p>
        </w:tc>
        <w:tc>
          <w:tcPr>
            <w:tcW w:w="854" w:type="dxa"/>
            <w:tcBorders>
              <w:top w:val="nil"/>
              <w:left w:val="nil"/>
              <w:bottom w:val="single" w:sz="4" w:space="0" w:color="BFBFBF"/>
              <w:right w:val="single" w:sz="4" w:space="0" w:color="BFBFBF"/>
            </w:tcBorders>
            <w:shd w:val="clear" w:color="000000" w:fill="EEECE1"/>
            <w:noWrap/>
            <w:vAlign w:val="bottom"/>
            <w:hideMark/>
          </w:tcPr>
          <w:p w14:paraId="3FDB6C6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$9,967</w:t>
            </w:r>
          </w:p>
        </w:tc>
        <w:tc>
          <w:tcPr>
            <w:tcW w:w="739" w:type="dxa"/>
            <w:tcBorders>
              <w:top w:val="nil"/>
              <w:left w:val="nil"/>
              <w:bottom w:val="single" w:sz="4" w:space="0" w:color="BFBFBF"/>
              <w:right w:val="single" w:sz="4" w:space="0" w:color="BFBFBF"/>
            </w:tcBorders>
            <w:shd w:val="clear" w:color="000000" w:fill="EEECE1"/>
            <w:noWrap/>
            <w:vAlign w:val="bottom"/>
            <w:hideMark/>
          </w:tcPr>
          <w:p w14:paraId="5FDAC91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$3,762</w:t>
            </w:r>
          </w:p>
        </w:tc>
        <w:tc>
          <w:tcPr>
            <w:tcW w:w="819" w:type="dxa"/>
            <w:tcBorders>
              <w:top w:val="nil"/>
              <w:left w:val="nil"/>
              <w:bottom w:val="single" w:sz="4" w:space="0" w:color="BFBFBF"/>
              <w:right w:val="single" w:sz="4" w:space="0" w:color="BFBFBF"/>
            </w:tcBorders>
            <w:shd w:val="clear" w:color="000000" w:fill="EEECE1"/>
            <w:noWrap/>
            <w:vAlign w:val="bottom"/>
            <w:hideMark/>
          </w:tcPr>
          <w:p w14:paraId="6760719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$9,967</w:t>
            </w:r>
          </w:p>
        </w:tc>
      </w:tr>
      <w:tr w:rsidR="00C70607" w:rsidRPr="00C70607" w14:paraId="7754020A"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03BAED6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57</w:t>
            </w:r>
          </w:p>
        </w:tc>
        <w:tc>
          <w:tcPr>
            <w:tcW w:w="795" w:type="dxa"/>
            <w:tcBorders>
              <w:top w:val="nil"/>
              <w:left w:val="nil"/>
              <w:bottom w:val="single" w:sz="4" w:space="0" w:color="BFBFBF"/>
              <w:right w:val="single" w:sz="4" w:space="0" w:color="BFBFBF"/>
            </w:tcBorders>
            <w:shd w:val="clear" w:color="auto" w:fill="auto"/>
            <w:noWrap/>
            <w:vAlign w:val="bottom"/>
            <w:hideMark/>
          </w:tcPr>
          <w:p w14:paraId="3532049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7387</w:t>
            </w:r>
          </w:p>
        </w:tc>
        <w:tc>
          <w:tcPr>
            <w:tcW w:w="5458" w:type="dxa"/>
            <w:tcBorders>
              <w:top w:val="nil"/>
              <w:left w:val="nil"/>
              <w:bottom w:val="single" w:sz="4" w:space="0" w:color="BFBFBF"/>
              <w:right w:val="single" w:sz="4" w:space="0" w:color="BFBFBF"/>
            </w:tcBorders>
            <w:shd w:val="clear" w:color="auto" w:fill="auto"/>
            <w:noWrap/>
            <w:vAlign w:val="bottom"/>
            <w:hideMark/>
          </w:tcPr>
          <w:p w14:paraId="5AE7314E"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Cinimod Enterprises Pty Ltd</w:t>
            </w:r>
          </w:p>
        </w:tc>
        <w:tc>
          <w:tcPr>
            <w:tcW w:w="800" w:type="dxa"/>
            <w:tcBorders>
              <w:top w:val="nil"/>
              <w:left w:val="nil"/>
              <w:bottom w:val="single" w:sz="4" w:space="0" w:color="BFBFBF"/>
              <w:right w:val="single" w:sz="4" w:space="0" w:color="BFBFBF"/>
            </w:tcBorders>
            <w:shd w:val="clear" w:color="auto" w:fill="auto"/>
            <w:noWrap/>
            <w:vAlign w:val="bottom"/>
            <w:hideMark/>
          </w:tcPr>
          <w:p w14:paraId="725B615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w:t>
            </w:r>
          </w:p>
        </w:tc>
        <w:tc>
          <w:tcPr>
            <w:tcW w:w="783" w:type="dxa"/>
            <w:tcBorders>
              <w:top w:val="nil"/>
              <w:left w:val="nil"/>
              <w:bottom w:val="single" w:sz="4" w:space="0" w:color="BFBFBF"/>
              <w:right w:val="single" w:sz="4" w:space="0" w:color="BFBFBF"/>
            </w:tcBorders>
            <w:shd w:val="clear" w:color="auto" w:fill="auto"/>
            <w:noWrap/>
            <w:vAlign w:val="bottom"/>
            <w:hideMark/>
          </w:tcPr>
          <w:p w14:paraId="36B3196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64.9</w:t>
            </w:r>
          </w:p>
        </w:tc>
        <w:tc>
          <w:tcPr>
            <w:tcW w:w="1103" w:type="dxa"/>
            <w:tcBorders>
              <w:top w:val="nil"/>
              <w:left w:val="nil"/>
              <w:bottom w:val="single" w:sz="4" w:space="0" w:color="BFBFBF"/>
              <w:right w:val="single" w:sz="4" w:space="0" w:color="BFBFBF"/>
            </w:tcBorders>
            <w:shd w:val="clear" w:color="auto" w:fill="auto"/>
            <w:noWrap/>
            <w:vAlign w:val="bottom"/>
            <w:hideMark/>
          </w:tcPr>
          <w:p w14:paraId="0FE3797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$649,444</w:t>
            </w:r>
          </w:p>
        </w:tc>
        <w:tc>
          <w:tcPr>
            <w:tcW w:w="1023" w:type="dxa"/>
            <w:tcBorders>
              <w:top w:val="nil"/>
              <w:left w:val="nil"/>
              <w:bottom w:val="single" w:sz="4" w:space="0" w:color="BFBFBF"/>
              <w:right w:val="single" w:sz="4" w:space="0" w:color="BFBFBF"/>
            </w:tcBorders>
            <w:shd w:val="clear" w:color="auto" w:fill="auto"/>
            <w:noWrap/>
            <w:vAlign w:val="bottom"/>
            <w:hideMark/>
          </w:tcPr>
          <w:p w14:paraId="24B872C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auto" w:fill="auto"/>
            <w:noWrap/>
            <w:vAlign w:val="bottom"/>
            <w:hideMark/>
          </w:tcPr>
          <w:p w14:paraId="5318D36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$649,444</w:t>
            </w:r>
          </w:p>
        </w:tc>
        <w:tc>
          <w:tcPr>
            <w:tcW w:w="854" w:type="dxa"/>
            <w:tcBorders>
              <w:top w:val="nil"/>
              <w:left w:val="nil"/>
              <w:bottom w:val="single" w:sz="4" w:space="0" w:color="BFBFBF"/>
              <w:right w:val="single" w:sz="4" w:space="0" w:color="BFBFBF"/>
            </w:tcBorders>
            <w:shd w:val="clear" w:color="auto" w:fill="auto"/>
            <w:noWrap/>
            <w:vAlign w:val="bottom"/>
            <w:hideMark/>
          </w:tcPr>
          <w:p w14:paraId="7A72E15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$9,278</w:t>
            </w:r>
          </w:p>
        </w:tc>
        <w:tc>
          <w:tcPr>
            <w:tcW w:w="854" w:type="dxa"/>
            <w:tcBorders>
              <w:top w:val="nil"/>
              <w:left w:val="nil"/>
              <w:bottom w:val="single" w:sz="4" w:space="0" w:color="BFBFBF"/>
              <w:right w:val="single" w:sz="4" w:space="0" w:color="BFBFBF"/>
            </w:tcBorders>
            <w:shd w:val="clear" w:color="auto" w:fill="auto"/>
            <w:noWrap/>
            <w:vAlign w:val="bottom"/>
            <w:hideMark/>
          </w:tcPr>
          <w:p w14:paraId="243BDF6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$10,005</w:t>
            </w:r>
          </w:p>
        </w:tc>
        <w:tc>
          <w:tcPr>
            <w:tcW w:w="739" w:type="dxa"/>
            <w:tcBorders>
              <w:top w:val="nil"/>
              <w:left w:val="nil"/>
              <w:bottom w:val="single" w:sz="4" w:space="0" w:color="BFBFBF"/>
              <w:right w:val="single" w:sz="4" w:space="0" w:color="BFBFBF"/>
            </w:tcBorders>
            <w:shd w:val="clear" w:color="auto" w:fill="auto"/>
            <w:noWrap/>
            <w:vAlign w:val="bottom"/>
            <w:hideMark/>
          </w:tcPr>
          <w:p w14:paraId="27F59A8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$9,278</w:t>
            </w:r>
          </w:p>
        </w:tc>
        <w:tc>
          <w:tcPr>
            <w:tcW w:w="819" w:type="dxa"/>
            <w:tcBorders>
              <w:top w:val="nil"/>
              <w:left w:val="nil"/>
              <w:bottom w:val="single" w:sz="4" w:space="0" w:color="BFBFBF"/>
              <w:right w:val="single" w:sz="4" w:space="0" w:color="BFBFBF"/>
            </w:tcBorders>
            <w:shd w:val="clear" w:color="auto" w:fill="auto"/>
            <w:noWrap/>
            <w:vAlign w:val="bottom"/>
            <w:hideMark/>
          </w:tcPr>
          <w:p w14:paraId="1436046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$10,005</w:t>
            </w:r>
          </w:p>
        </w:tc>
      </w:tr>
      <w:tr w:rsidR="00C70607" w:rsidRPr="00C70607" w14:paraId="2BCA3C8E"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6CDF27E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58</w:t>
            </w:r>
          </w:p>
        </w:tc>
        <w:tc>
          <w:tcPr>
            <w:tcW w:w="795" w:type="dxa"/>
            <w:tcBorders>
              <w:top w:val="nil"/>
              <w:left w:val="nil"/>
              <w:bottom w:val="single" w:sz="4" w:space="0" w:color="BFBFBF"/>
              <w:right w:val="single" w:sz="4" w:space="0" w:color="BFBFBF"/>
            </w:tcBorders>
            <w:shd w:val="clear" w:color="000000" w:fill="EEECE1"/>
            <w:noWrap/>
            <w:vAlign w:val="bottom"/>
            <w:hideMark/>
          </w:tcPr>
          <w:p w14:paraId="480B975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7118</w:t>
            </w:r>
          </w:p>
        </w:tc>
        <w:tc>
          <w:tcPr>
            <w:tcW w:w="5458" w:type="dxa"/>
            <w:tcBorders>
              <w:top w:val="nil"/>
              <w:left w:val="nil"/>
              <w:bottom w:val="single" w:sz="4" w:space="0" w:color="BFBFBF"/>
              <w:right w:val="single" w:sz="4" w:space="0" w:color="BFBFBF"/>
            </w:tcBorders>
            <w:shd w:val="clear" w:color="000000" w:fill="EEECE1"/>
            <w:noWrap/>
            <w:vAlign w:val="bottom"/>
            <w:hideMark/>
          </w:tcPr>
          <w:p w14:paraId="7FB9181A"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Wodonga Institute of TAFE</w:t>
            </w:r>
          </w:p>
        </w:tc>
        <w:tc>
          <w:tcPr>
            <w:tcW w:w="800" w:type="dxa"/>
            <w:tcBorders>
              <w:top w:val="nil"/>
              <w:left w:val="nil"/>
              <w:bottom w:val="single" w:sz="4" w:space="0" w:color="BFBFBF"/>
              <w:right w:val="single" w:sz="4" w:space="0" w:color="BFBFBF"/>
            </w:tcBorders>
            <w:shd w:val="clear" w:color="000000" w:fill="EEECE1"/>
            <w:noWrap/>
            <w:vAlign w:val="bottom"/>
            <w:hideMark/>
          </w:tcPr>
          <w:p w14:paraId="7ADE8C3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207</w:t>
            </w:r>
          </w:p>
        </w:tc>
        <w:tc>
          <w:tcPr>
            <w:tcW w:w="783" w:type="dxa"/>
            <w:tcBorders>
              <w:top w:val="nil"/>
              <w:left w:val="nil"/>
              <w:bottom w:val="single" w:sz="4" w:space="0" w:color="BFBFBF"/>
              <w:right w:val="single" w:sz="4" w:space="0" w:color="BFBFBF"/>
            </w:tcBorders>
            <w:shd w:val="clear" w:color="000000" w:fill="EEECE1"/>
            <w:noWrap/>
            <w:vAlign w:val="bottom"/>
            <w:hideMark/>
          </w:tcPr>
          <w:p w14:paraId="46B4F94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137.6</w:t>
            </w:r>
          </w:p>
        </w:tc>
        <w:tc>
          <w:tcPr>
            <w:tcW w:w="1103" w:type="dxa"/>
            <w:tcBorders>
              <w:top w:val="nil"/>
              <w:left w:val="nil"/>
              <w:bottom w:val="single" w:sz="4" w:space="0" w:color="BFBFBF"/>
              <w:right w:val="single" w:sz="4" w:space="0" w:color="BFBFBF"/>
            </w:tcBorders>
            <w:shd w:val="clear" w:color="000000" w:fill="EEECE1"/>
            <w:noWrap/>
            <w:vAlign w:val="bottom"/>
            <w:hideMark/>
          </w:tcPr>
          <w:p w14:paraId="27CB418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$649,553</w:t>
            </w:r>
          </w:p>
        </w:tc>
        <w:tc>
          <w:tcPr>
            <w:tcW w:w="1023" w:type="dxa"/>
            <w:tcBorders>
              <w:top w:val="nil"/>
              <w:left w:val="nil"/>
              <w:bottom w:val="single" w:sz="4" w:space="0" w:color="BFBFBF"/>
              <w:right w:val="single" w:sz="4" w:space="0" w:color="BFBFBF"/>
            </w:tcBorders>
            <w:shd w:val="clear" w:color="000000" w:fill="EEECE1"/>
            <w:noWrap/>
            <w:vAlign w:val="bottom"/>
            <w:hideMark/>
          </w:tcPr>
          <w:p w14:paraId="3B9CB44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$3,605</w:t>
            </w:r>
          </w:p>
        </w:tc>
        <w:tc>
          <w:tcPr>
            <w:tcW w:w="1103" w:type="dxa"/>
            <w:tcBorders>
              <w:top w:val="nil"/>
              <w:left w:val="nil"/>
              <w:bottom w:val="single" w:sz="4" w:space="0" w:color="BFBFBF"/>
              <w:right w:val="single" w:sz="4" w:space="0" w:color="BFBFBF"/>
            </w:tcBorders>
            <w:shd w:val="clear" w:color="000000" w:fill="EEECE1"/>
            <w:noWrap/>
            <w:vAlign w:val="bottom"/>
            <w:hideMark/>
          </w:tcPr>
          <w:p w14:paraId="05BBD28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$645,948</w:t>
            </w:r>
          </w:p>
        </w:tc>
        <w:tc>
          <w:tcPr>
            <w:tcW w:w="854" w:type="dxa"/>
            <w:tcBorders>
              <w:top w:val="nil"/>
              <w:left w:val="nil"/>
              <w:bottom w:val="single" w:sz="4" w:space="0" w:color="BFBFBF"/>
              <w:right w:val="single" w:sz="4" w:space="0" w:color="BFBFBF"/>
            </w:tcBorders>
            <w:shd w:val="clear" w:color="000000" w:fill="EEECE1"/>
            <w:noWrap/>
            <w:vAlign w:val="bottom"/>
            <w:hideMark/>
          </w:tcPr>
          <w:p w14:paraId="1188E96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$3,138</w:t>
            </w:r>
          </w:p>
        </w:tc>
        <w:tc>
          <w:tcPr>
            <w:tcW w:w="854" w:type="dxa"/>
            <w:tcBorders>
              <w:top w:val="nil"/>
              <w:left w:val="nil"/>
              <w:bottom w:val="single" w:sz="4" w:space="0" w:color="BFBFBF"/>
              <w:right w:val="single" w:sz="4" w:space="0" w:color="BFBFBF"/>
            </w:tcBorders>
            <w:shd w:val="clear" w:color="000000" w:fill="EEECE1"/>
            <w:noWrap/>
            <w:vAlign w:val="bottom"/>
            <w:hideMark/>
          </w:tcPr>
          <w:p w14:paraId="4C6FC6A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$4,719</w:t>
            </w:r>
          </w:p>
        </w:tc>
        <w:tc>
          <w:tcPr>
            <w:tcW w:w="739" w:type="dxa"/>
            <w:tcBorders>
              <w:top w:val="nil"/>
              <w:left w:val="nil"/>
              <w:bottom w:val="single" w:sz="4" w:space="0" w:color="BFBFBF"/>
              <w:right w:val="single" w:sz="4" w:space="0" w:color="BFBFBF"/>
            </w:tcBorders>
            <w:shd w:val="clear" w:color="000000" w:fill="EEECE1"/>
            <w:noWrap/>
            <w:vAlign w:val="bottom"/>
            <w:hideMark/>
          </w:tcPr>
          <w:p w14:paraId="7724B62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$3,121</w:t>
            </w:r>
          </w:p>
        </w:tc>
        <w:tc>
          <w:tcPr>
            <w:tcW w:w="819" w:type="dxa"/>
            <w:tcBorders>
              <w:top w:val="nil"/>
              <w:left w:val="nil"/>
              <w:bottom w:val="single" w:sz="4" w:space="0" w:color="BFBFBF"/>
              <w:right w:val="single" w:sz="4" w:space="0" w:color="BFBFBF"/>
            </w:tcBorders>
            <w:shd w:val="clear" w:color="000000" w:fill="EEECE1"/>
            <w:noWrap/>
            <w:vAlign w:val="bottom"/>
            <w:hideMark/>
          </w:tcPr>
          <w:p w14:paraId="566CECE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$4,693</w:t>
            </w:r>
          </w:p>
        </w:tc>
      </w:tr>
      <w:tr w:rsidR="00C70607" w:rsidRPr="00C70607" w14:paraId="257C661D"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0881E21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59</w:t>
            </w:r>
          </w:p>
        </w:tc>
        <w:tc>
          <w:tcPr>
            <w:tcW w:w="795" w:type="dxa"/>
            <w:tcBorders>
              <w:top w:val="nil"/>
              <w:left w:val="nil"/>
              <w:bottom w:val="single" w:sz="4" w:space="0" w:color="BFBFBF"/>
              <w:right w:val="single" w:sz="4" w:space="0" w:color="BFBFBF"/>
            </w:tcBorders>
            <w:shd w:val="clear" w:color="auto" w:fill="auto"/>
            <w:noWrap/>
            <w:vAlign w:val="bottom"/>
            <w:hideMark/>
          </w:tcPr>
          <w:p w14:paraId="79CC33C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7429</w:t>
            </w:r>
          </w:p>
        </w:tc>
        <w:tc>
          <w:tcPr>
            <w:tcW w:w="5458" w:type="dxa"/>
            <w:tcBorders>
              <w:top w:val="nil"/>
              <w:left w:val="nil"/>
              <w:bottom w:val="single" w:sz="4" w:space="0" w:color="BFBFBF"/>
              <w:right w:val="single" w:sz="4" w:space="0" w:color="BFBFBF"/>
            </w:tcBorders>
            <w:shd w:val="clear" w:color="auto" w:fill="auto"/>
            <w:noWrap/>
            <w:vAlign w:val="bottom"/>
            <w:hideMark/>
          </w:tcPr>
          <w:p w14:paraId="29EBFAF8"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CMA Training Group Pty Ltd</w:t>
            </w:r>
          </w:p>
        </w:tc>
        <w:tc>
          <w:tcPr>
            <w:tcW w:w="800" w:type="dxa"/>
            <w:tcBorders>
              <w:top w:val="nil"/>
              <w:left w:val="nil"/>
              <w:bottom w:val="single" w:sz="4" w:space="0" w:color="BFBFBF"/>
              <w:right w:val="single" w:sz="4" w:space="0" w:color="BFBFBF"/>
            </w:tcBorders>
            <w:shd w:val="clear" w:color="auto" w:fill="auto"/>
            <w:noWrap/>
            <w:vAlign w:val="bottom"/>
            <w:hideMark/>
          </w:tcPr>
          <w:p w14:paraId="5D07B84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98</w:t>
            </w:r>
          </w:p>
        </w:tc>
        <w:tc>
          <w:tcPr>
            <w:tcW w:w="783" w:type="dxa"/>
            <w:tcBorders>
              <w:top w:val="nil"/>
              <w:left w:val="nil"/>
              <w:bottom w:val="single" w:sz="4" w:space="0" w:color="BFBFBF"/>
              <w:right w:val="single" w:sz="4" w:space="0" w:color="BFBFBF"/>
            </w:tcBorders>
            <w:shd w:val="clear" w:color="auto" w:fill="auto"/>
            <w:noWrap/>
            <w:vAlign w:val="bottom"/>
            <w:hideMark/>
          </w:tcPr>
          <w:p w14:paraId="0C34B6B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81.2</w:t>
            </w:r>
          </w:p>
        </w:tc>
        <w:tc>
          <w:tcPr>
            <w:tcW w:w="1103" w:type="dxa"/>
            <w:tcBorders>
              <w:top w:val="nil"/>
              <w:left w:val="nil"/>
              <w:bottom w:val="single" w:sz="4" w:space="0" w:color="BFBFBF"/>
              <w:right w:val="single" w:sz="4" w:space="0" w:color="BFBFBF"/>
            </w:tcBorders>
            <w:shd w:val="clear" w:color="auto" w:fill="auto"/>
            <w:noWrap/>
            <w:vAlign w:val="bottom"/>
            <w:hideMark/>
          </w:tcPr>
          <w:p w14:paraId="5D522BD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$610,419</w:t>
            </w:r>
          </w:p>
        </w:tc>
        <w:tc>
          <w:tcPr>
            <w:tcW w:w="1023" w:type="dxa"/>
            <w:tcBorders>
              <w:top w:val="nil"/>
              <w:left w:val="nil"/>
              <w:bottom w:val="single" w:sz="4" w:space="0" w:color="BFBFBF"/>
              <w:right w:val="single" w:sz="4" w:space="0" w:color="BFBFBF"/>
            </w:tcBorders>
            <w:shd w:val="clear" w:color="auto" w:fill="auto"/>
            <w:noWrap/>
            <w:vAlign w:val="bottom"/>
            <w:hideMark/>
          </w:tcPr>
          <w:p w14:paraId="346810F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auto" w:fill="auto"/>
            <w:noWrap/>
            <w:vAlign w:val="bottom"/>
            <w:hideMark/>
          </w:tcPr>
          <w:p w14:paraId="175FF9B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$610,419</w:t>
            </w:r>
          </w:p>
        </w:tc>
        <w:tc>
          <w:tcPr>
            <w:tcW w:w="854" w:type="dxa"/>
            <w:tcBorders>
              <w:top w:val="nil"/>
              <w:left w:val="nil"/>
              <w:bottom w:val="single" w:sz="4" w:space="0" w:color="BFBFBF"/>
              <w:right w:val="single" w:sz="4" w:space="0" w:color="BFBFBF"/>
            </w:tcBorders>
            <w:shd w:val="clear" w:color="auto" w:fill="auto"/>
            <w:noWrap/>
            <w:vAlign w:val="bottom"/>
            <w:hideMark/>
          </w:tcPr>
          <w:p w14:paraId="57FB085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$6,229</w:t>
            </w:r>
          </w:p>
        </w:tc>
        <w:tc>
          <w:tcPr>
            <w:tcW w:w="854" w:type="dxa"/>
            <w:tcBorders>
              <w:top w:val="nil"/>
              <w:left w:val="nil"/>
              <w:bottom w:val="single" w:sz="4" w:space="0" w:color="BFBFBF"/>
              <w:right w:val="single" w:sz="4" w:space="0" w:color="BFBFBF"/>
            </w:tcBorders>
            <w:shd w:val="clear" w:color="auto" w:fill="auto"/>
            <w:noWrap/>
            <w:vAlign w:val="bottom"/>
            <w:hideMark/>
          </w:tcPr>
          <w:p w14:paraId="547ADF6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$7,522</w:t>
            </w:r>
          </w:p>
        </w:tc>
        <w:tc>
          <w:tcPr>
            <w:tcW w:w="739" w:type="dxa"/>
            <w:tcBorders>
              <w:top w:val="nil"/>
              <w:left w:val="nil"/>
              <w:bottom w:val="single" w:sz="4" w:space="0" w:color="BFBFBF"/>
              <w:right w:val="single" w:sz="4" w:space="0" w:color="BFBFBF"/>
            </w:tcBorders>
            <w:shd w:val="clear" w:color="auto" w:fill="auto"/>
            <w:noWrap/>
            <w:vAlign w:val="bottom"/>
            <w:hideMark/>
          </w:tcPr>
          <w:p w14:paraId="08D9FD7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$6,229</w:t>
            </w:r>
          </w:p>
        </w:tc>
        <w:tc>
          <w:tcPr>
            <w:tcW w:w="819" w:type="dxa"/>
            <w:tcBorders>
              <w:top w:val="nil"/>
              <w:left w:val="nil"/>
              <w:bottom w:val="single" w:sz="4" w:space="0" w:color="BFBFBF"/>
              <w:right w:val="single" w:sz="4" w:space="0" w:color="BFBFBF"/>
            </w:tcBorders>
            <w:shd w:val="clear" w:color="auto" w:fill="auto"/>
            <w:noWrap/>
            <w:vAlign w:val="bottom"/>
            <w:hideMark/>
          </w:tcPr>
          <w:p w14:paraId="2DDD7FC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$7,522</w:t>
            </w:r>
          </w:p>
        </w:tc>
      </w:tr>
      <w:tr w:rsidR="00C70607" w:rsidRPr="00C70607" w14:paraId="2B5BFF55"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3066386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60</w:t>
            </w:r>
          </w:p>
        </w:tc>
        <w:tc>
          <w:tcPr>
            <w:tcW w:w="795" w:type="dxa"/>
            <w:tcBorders>
              <w:top w:val="nil"/>
              <w:left w:val="nil"/>
              <w:bottom w:val="single" w:sz="4" w:space="0" w:color="BFBFBF"/>
              <w:right w:val="single" w:sz="4" w:space="0" w:color="BFBFBF"/>
            </w:tcBorders>
            <w:shd w:val="clear" w:color="000000" w:fill="EEECE1"/>
            <w:noWrap/>
            <w:vAlign w:val="bottom"/>
            <w:hideMark/>
          </w:tcPr>
          <w:p w14:paraId="5C8FC24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7049</w:t>
            </w:r>
          </w:p>
        </w:tc>
        <w:tc>
          <w:tcPr>
            <w:tcW w:w="5458" w:type="dxa"/>
            <w:tcBorders>
              <w:top w:val="nil"/>
              <w:left w:val="nil"/>
              <w:bottom w:val="single" w:sz="4" w:space="0" w:color="BFBFBF"/>
              <w:right w:val="single" w:sz="4" w:space="0" w:color="BFBFBF"/>
            </w:tcBorders>
            <w:shd w:val="clear" w:color="000000" w:fill="EEECE1"/>
            <w:noWrap/>
            <w:vAlign w:val="bottom"/>
            <w:hideMark/>
          </w:tcPr>
          <w:p w14:paraId="121C1FD7"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Golf Education Australia Pty Ltd</w:t>
            </w:r>
          </w:p>
        </w:tc>
        <w:tc>
          <w:tcPr>
            <w:tcW w:w="800" w:type="dxa"/>
            <w:tcBorders>
              <w:top w:val="nil"/>
              <w:left w:val="nil"/>
              <w:bottom w:val="single" w:sz="4" w:space="0" w:color="BFBFBF"/>
              <w:right w:val="single" w:sz="4" w:space="0" w:color="BFBFBF"/>
            </w:tcBorders>
            <w:shd w:val="clear" w:color="000000" w:fill="EEECE1"/>
            <w:noWrap/>
            <w:vAlign w:val="bottom"/>
            <w:hideMark/>
          </w:tcPr>
          <w:p w14:paraId="5BFE47F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60</w:t>
            </w:r>
          </w:p>
        </w:tc>
        <w:tc>
          <w:tcPr>
            <w:tcW w:w="783" w:type="dxa"/>
            <w:tcBorders>
              <w:top w:val="nil"/>
              <w:left w:val="nil"/>
              <w:bottom w:val="single" w:sz="4" w:space="0" w:color="BFBFBF"/>
              <w:right w:val="single" w:sz="4" w:space="0" w:color="BFBFBF"/>
            </w:tcBorders>
            <w:shd w:val="clear" w:color="000000" w:fill="EEECE1"/>
            <w:noWrap/>
            <w:vAlign w:val="bottom"/>
            <w:hideMark/>
          </w:tcPr>
          <w:p w14:paraId="451C4FF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33.8</w:t>
            </w:r>
          </w:p>
        </w:tc>
        <w:tc>
          <w:tcPr>
            <w:tcW w:w="1103" w:type="dxa"/>
            <w:tcBorders>
              <w:top w:val="nil"/>
              <w:left w:val="nil"/>
              <w:bottom w:val="single" w:sz="4" w:space="0" w:color="BFBFBF"/>
              <w:right w:val="single" w:sz="4" w:space="0" w:color="BFBFBF"/>
            </w:tcBorders>
            <w:shd w:val="clear" w:color="000000" w:fill="EEECE1"/>
            <w:noWrap/>
            <w:vAlign w:val="bottom"/>
            <w:hideMark/>
          </w:tcPr>
          <w:p w14:paraId="6A3459C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$563,331</w:t>
            </w:r>
          </w:p>
        </w:tc>
        <w:tc>
          <w:tcPr>
            <w:tcW w:w="1023" w:type="dxa"/>
            <w:tcBorders>
              <w:top w:val="nil"/>
              <w:left w:val="nil"/>
              <w:bottom w:val="single" w:sz="4" w:space="0" w:color="BFBFBF"/>
              <w:right w:val="single" w:sz="4" w:space="0" w:color="BFBFBF"/>
            </w:tcBorders>
            <w:shd w:val="clear" w:color="000000" w:fill="EEECE1"/>
            <w:noWrap/>
            <w:vAlign w:val="bottom"/>
            <w:hideMark/>
          </w:tcPr>
          <w:p w14:paraId="7565C13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000000" w:fill="EEECE1"/>
            <w:noWrap/>
            <w:vAlign w:val="bottom"/>
            <w:hideMark/>
          </w:tcPr>
          <w:p w14:paraId="5BB37B6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$563,331</w:t>
            </w:r>
          </w:p>
        </w:tc>
        <w:tc>
          <w:tcPr>
            <w:tcW w:w="854" w:type="dxa"/>
            <w:tcBorders>
              <w:top w:val="nil"/>
              <w:left w:val="nil"/>
              <w:bottom w:val="single" w:sz="4" w:space="0" w:color="BFBFBF"/>
              <w:right w:val="single" w:sz="4" w:space="0" w:color="BFBFBF"/>
            </w:tcBorders>
            <w:shd w:val="clear" w:color="000000" w:fill="EEECE1"/>
            <w:noWrap/>
            <w:vAlign w:val="bottom"/>
            <w:hideMark/>
          </w:tcPr>
          <w:p w14:paraId="0F931A6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$9,389</w:t>
            </w:r>
          </w:p>
        </w:tc>
        <w:tc>
          <w:tcPr>
            <w:tcW w:w="854" w:type="dxa"/>
            <w:tcBorders>
              <w:top w:val="nil"/>
              <w:left w:val="nil"/>
              <w:bottom w:val="single" w:sz="4" w:space="0" w:color="BFBFBF"/>
              <w:right w:val="single" w:sz="4" w:space="0" w:color="BFBFBF"/>
            </w:tcBorders>
            <w:shd w:val="clear" w:color="000000" w:fill="EEECE1"/>
            <w:noWrap/>
            <w:vAlign w:val="bottom"/>
            <w:hideMark/>
          </w:tcPr>
          <w:p w14:paraId="1967D8E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$16,667</w:t>
            </w:r>
          </w:p>
        </w:tc>
        <w:tc>
          <w:tcPr>
            <w:tcW w:w="739" w:type="dxa"/>
            <w:tcBorders>
              <w:top w:val="nil"/>
              <w:left w:val="nil"/>
              <w:bottom w:val="single" w:sz="4" w:space="0" w:color="BFBFBF"/>
              <w:right w:val="single" w:sz="4" w:space="0" w:color="BFBFBF"/>
            </w:tcBorders>
            <w:shd w:val="clear" w:color="000000" w:fill="EEECE1"/>
            <w:noWrap/>
            <w:vAlign w:val="bottom"/>
            <w:hideMark/>
          </w:tcPr>
          <w:p w14:paraId="3FF8CB5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$9,389</w:t>
            </w:r>
          </w:p>
        </w:tc>
        <w:tc>
          <w:tcPr>
            <w:tcW w:w="819" w:type="dxa"/>
            <w:tcBorders>
              <w:top w:val="nil"/>
              <w:left w:val="nil"/>
              <w:bottom w:val="single" w:sz="4" w:space="0" w:color="BFBFBF"/>
              <w:right w:val="single" w:sz="4" w:space="0" w:color="BFBFBF"/>
            </w:tcBorders>
            <w:shd w:val="clear" w:color="000000" w:fill="EEECE1"/>
            <w:noWrap/>
            <w:vAlign w:val="bottom"/>
            <w:hideMark/>
          </w:tcPr>
          <w:p w14:paraId="469DB60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$16,667</w:t>
            </w:r>
          </w:p>
        </w:tc>
      </w:tr>
      <w:tr w:rsidR="00C70607" w:rsidRPr="00C70607" w14:paraId="1B8F848D"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035F37D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61</w:t>
            </w:r>
          </w:p>
        </w:tc>
        <w:tc>
          <w:tcPr>
            <w:tcW w:w="795" w:type="dxa"/>
            <w:tcBorders>
              <w:top w:val="nil"/>
              <w:left w:val="nil"/>
              <w:bottom w:val="single" w:sz="4" w:space="0" w:color="BFBFBF"/>
              <w:right w:val="single" w:sz="4" w:space="0" w:color="BFBFBF"/>
            </w:tcBorders>
            <w:shd w:val="clear" w:color="auto" w:fill="auto"/>
            <w:noWrap/>
            <w:vAlign w:val="bottom"/>
            <w:hideMark/>
          </w:tcPr>
          <w:p w14:paraId="76EE3CB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7306</w:t>
            </w:r>
          </w:p>
        </w:tc>
        <w:tc>
          <w:tcPr>
            <w:tcW w:w="5458" w:type="dxa"/>
            <w:tcBorders>
              <w:top w:val="nil"/>
              <w:left w:val="nil"/>
              <w:bottom w:val="single" w:sz="4" w:space="0" w:color="BFBFBF"/>
              <w:right w:val="single" w:sz="4" w:space="0" w:color="BFBFBF"/>
            </w:tcBorders>
            <w:shd w:val="clear" w:color="auto" w:fill="auto"/>
            <w:noWrap/>
            <w:vAlign w:val="bottom"/>
            <w:hideMark/>
          </w:tcPr>
          <w:p w14:paraId="2C9D5F14"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Health Careers International Pty Ltd</w:t>
            </w:r>
          </w:p>
        </w:tc>
        <w:tc>
          <w:tcPr>
            <w:tcW w:w="800" w:type="dxa"/>
            <w:tcBorders>
              <w:top w:val="nil"/>
              <w:left w:val="nil"/>
              <w:bottom w:val="single" w:sz="4" w:space="0" w:color="BFBFBF"/>
              <w:right w:val="single" w:sz="4" w:space="0" w:color="BFBFBF"/>
            </w:tcBorders>
            <w:shd w:val="clear" w:color="auto" w:fill="auto"/>
            <w:noWrap/>
            <w:vAlign w:val="bottom"/>
            <w:hideMark/>
          </w:tcPr>
          <w:p w14:paraId="2C55472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166</w:t>
            </w:r>
          </w:p>
        </w:tc>
        <w:tc>
          <w:tcPr>
            <w:tcW w:w="783" w:type="dxa"/>
            <w:tcBorders>
              <w:top w:val="nil"/>
              <w:left w:val="nil"/>
              <w:bottom w:val="single" w:sz="4" w:space="0" w:color="BFBFBF"/>
              <w:right w:val="single" w:sz="4" w:space="0" w:color="BFBFBF"/>
            </w:tcBorders>
            <w:shd w:val="clear" w:color="auto" w:fill="auto"/>
            <w:noWrap/>
            <w:vAlign w:val="bottom"/>
            <w:hideMark/>
          </w:tcPr>
          <w:p w14:paraId="5E966DB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96.7</w:t>
            </w:r>
          </w:p>
        </w:tc>
        <w:tc>
          <w:tcPr>
            <w:tcW w:w="1103" w:type="dxa"/>
            <w:tcBorders>
              <w:top w:val="nil"/>
              <w:left w:val="nil"/>
              <w:bottom w:val="single" w:sz="4" w:space="0" w:color="BFBFBF"/>
              <w:right w:val="single" w:sz="4" w:space="0" w:color="BFBFBF"/>
            </w:tcBorders>
            <w:shd w:val="clear" w:color="auto" w:fill="auto"/>
            <w:noWrap/>
            <w:vAlign w:val="bottom"/>
            <w:hideMark/>
          </w:tcPr>
          <w:p w14:paraId="4BFAFBB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$1,136,427</w:t>
            </w:r>
          </w:p>
        </w:tc>
        <w:tc>
          <w:tcPr>
            <w:tcW w:w="1023" w:type="dxa"/>
            <w:tcBorders>
              <w:top w:val="nil"/>
              <w:left w:val="nil"/>
              <w:bottom w:val="single" w:sz="4" w:space="0" w:color="BFBFBF"/>
              <w:right w:val="single" w:sz="4" w:space="0" w:color="BFBFBF"/>
            </w:tcBorders>
            <w:shd w:val="clear" w:color="auto" w:fill="auto"/>
            <w:noWrap/>
            <w:vAlign w:val="bottom"/>
            <w:hideMark/>
          </w:tcPr>
          <w:p w14:paraId="7696675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$617,667</w:t>
            </w:r>
          </w:p>
        </w:tc>
        <w:tc>
          <w:tcPr>
            <w:tcW w:w="1103" w:type="dxa"/>
            <w:tcBorders>
              <w:top w:val="nil"/>
              <w:left w:val="nil"/>
              <w:bottom w:val="single" w:sz="4" w:space="0" w:color="BFBFBF"/>
              <w:right w:val="single" w:sz="4" w:space="0" w:color="BFBFBF"/>
            </w:tcBorders>
            <w:shd w:val="clear" w:color="auto" w:fill="auto"/>
            <w:noWrap/>
            <w:vAlign w:val="bottom"/>
            <w:hideMark/>
          </w:tcPr>
          <w:p w14:paraId="0307CE6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$518,760</w:t>
            </w:r>
          </w:p>
        </w:tc>
        <w:tc>
          <w:tcPr>
            <w:tcW w:w="854" w:type="dxa"/>
            <w:tcBorders>
              <w:top w:val="nil"/>
              <w:left w:val="nil"/>
              <w:bottom w:val="single" w:sz="4" w:space="0" w:color="BFBFBF"/>
              <w:right w:val="single" w:sz="4" w:space="0" w:color="BFBFBF"/>
            </w:tcBorders>
            <w:shd w:val="clear" w:color="auto" w:fill="auto"/>
            <w:noWrap/>
            <w:vAlign w:val="bottom"/>
            <w:hideMark/>
          </w:tcPr>
          <w:p w14:paraId="5D86E04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$6,846</w:t>
            </w:r>
          </w:p>
        </w:tc>
        <w:tc>
          <w:tcPr>
            <w:tcW w:w="854" w:type="dxa"/>
            <w:tcBorders>
              <w:top w:val="nil"/>
              <w:left w:val="nil"/>
              <w:bottom w:val="single" w:sz="4" w:space="0" w:color="BFBFBF"/>
              <w:right w:val="single" w:sz="4" w:space="0" w:color="BFBFBF"/>
            </w:tcBorders>
            <w:shd w:val="clear" w:color="auto" w:fill="auto"/>
            <w:noWrap/>
            <w:vAlign w:val="bottom"/>
            <w:hideMark/>
          </w:tcPr>
          <w:p w14:paraId="1A56AB8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$11,749</w:t>
            </w:r>
          </w:p>
        </w:tc>
        <w:tc>
          <w:tcPr>
            <w:tcW w:w="739" w:type="dxa"/>
            <w:tcBorders>
              <w:top w:val="nil"/>
              <w:left w:val="nil"/>
              <w:bottom w:val="single" w:sz="4" w:space="0" w:color="BFBFBF"/>
              <w:right w:val="single" w:sz="4" w:space="0" w:color="BFBFBF"/>
            </w:tcBorders>
            <w:shd w:val="clear" w:color="auto" w:fill="auto"/>
            <w:noWrap/>
            <w:vAlign w:val="bottom"/>
            <w:hideMark/>
          </w:tcPr>
          <w:p w14:paraId="09FE6F0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$3,125</w:t>
            </w:r>
          </w:p>
        </w:tc>
        <w:tc>
          <w:tcPr>
            <w:tcW w:w="819" w:type="dxa"/>
            <w:tcBorders>
              <w:top w:val="nil"/>
              <w:left w:val="nil"/>
              <w:bottom w:val="single" w:sz="4" w:space="0" w:color="BFBFBF"/>
              <w:right w:val="single" w:sz="4" w:space="0" w:color="BFBFBF"/>
            </w:tcBorders>
            <w:shd w:val="clear" w:color="auto" w:fill="auto"/>
            <w:noWrap/>
            <w:vAlign w:val="bottom"/>
            <w:hideMark/>
          </w:tcPr>
          <w:p w14:paraId="00F6EA8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$5,363</w:t>
            </w:r>
          </w:p>
        </w:tc>
      </w:tr>
      <w:tr w:rsidR="00C70607" w:rsidRPr="00C70607" w14:paraId="1EB3B34C"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6BDCCA5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62</w:t>
            </w:r>
          </w:p>
        </w:tc>
        <w:tc>
          <w:tcPr>
            <w:tcW w:w="795" w:type="dxa"/>
            <w:tcBorders>
              <w:top w:val="nil"/>
              <w:left w:val="nil"/>
              <w:bottom w:val="single" w:sz="4" w:space="0" w:color="BFBFBF"/>
              <w:right w:val="single" w:sz="4" w:space="0" w:color="BFBFBF"/>
            </w:tcBorders>
            <w:shd w:val="clear" w:color="000000" w:fill="EEECE1"/>
            <w:noWrap/>
            <w:vAlign w:val="bottom"/>
            <w:hideMark/>
          </w:tcPr>
          <w:p w14:paraId="104B955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7020</w:t>
            </w:r>
          </w:p>
        </w:tc>
        <w:tc>
          <w:tcPr>
            <w:tcW w:w="5458" w:type="dxa"/>
            <w:tcBorders>
              <w:top w:val="nil"/>
              <w:left w:val="nil"/>
              <w:bottom w:val="single" w:sz="4" w:space="0" w:color="BFBFBF"/>
              <w:right w:val="single" w:sz="4" w:space="0" w:color="BFBFBF"/>
            </w:tcBorders>
            <w:shd w:val="clear" w:color="000000" w:fill="EEECE1"/>
            <w:noWrap/>
            <w:vAlign w:val="bottom"/>
            <w:hideMark/>
          </w:tcPr>
          <w:p w14:paraId="3EAD9E33"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Ella Bache College Pty Ltd</w:t>
            </w:r>
          </w:p>
        </w:tc>
        <w:tc>
          <w:tcPr>
            <w:tcW w:w="800" w:type="dxa"/>
            <w:tcBorders>
              <w:top w:val="nil"/>
              <w:left w:val="nil"/>
              <w:bottom w:val="single" w:sz="4" w:space="0" w:color="BFBFBF"/>
              <w:right w:val="single" w:sz="4" w:space="0" w:color="BFBFBF"/>
            </w:tcBorders>
            <w:shd w:val="clear" w:color="000000" w:fill="EEECE1"/>
            <w:noWrap/>
            <w:vAlign w:val="bottom"/>
            <w:hideMark/>
          </w:tcPr>
          <w:p w14:paraId="259AD1B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116</w:t>
            </w:r>
          </w:p>
        </w:tc>
        <w:tc>
          <w:tcPr>
            <w:tcW w:w="783" w:type="dxa"/>
            <w:tcBorders>
              <w:top w:val="nil"/>
              <w:left w:val="nil"/>
              <w:bottom w:val="single" w:sz="4" w:space="0" w:color="BFBFBF"/>
              <w:right w:val="single" w:sz="4" w:space="0" w:color="BFBFBF"/>
            </w:tcBorders>
            <w:shd w:val="clear" w:color="000000" w:fill="EEECE1"/>
            <w:noWrap/>
            <w:vAlign w:val="bottom"/>
            <w:hideMark/>
          </w:tcPr>
          <w:p w14:paraId="3F6BFC0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52.0</w:t>
            </w:r>
          </w:p>
        </w:tc>
        <w:tc>
          <w:tcPr>
            <w:tcW w:w="1103" w:type="dxa"/>
            <w:tcBorders>
              <w:top w:val="nil"/>
              <w:left w:val="nil"/>
              <w:bottom w:val="single" w:sz="4" w:space="0" w:color="BFBFBF"/>
              <w:right w:val="single" w:sz="4" w:space="0" w:color="BFBFBF"/>
            </w:tcBorders>
            <w:shd w:val="clear" w:color="000000" w:fill="EEECE1"/>
            <w:noWrap/>
            <w:vAlign w:val="bottom"/>
            <w:hideMark/>
          </w:tcPr>
          <w:p w14:paraId="2CB041E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$650,333</w:t>
            </w:r>
          </w:p>
        </w:tc>
        <w:tc>
          <w:tcPr>
            <w:tcW w:w="1023" w:type="dxa"/>
            <w:tcBorders>
              <w:top w:val="nil"/>
              <w:left w:val="nil"/>
              <w:bottom w:val="single" w:sz="4" w:space="0" w:color="BFBFBF"/>
              <w:right w:val="single" w:sz="4" w:space="0" w:color="BFBFBF"/>
            </w:tcBorders>
            <w:shd w:val="clear" w:color="000000" w:fill="EEECE1"/>
            <w:noWrap/>
            <w:vAlign w:val="bottom"/>
            <w:hideMark/>
          </w:tcPr>
          <w:p w14:paraId="00DD1EF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$148,266</w:t>
            </w:r>
          </w:p>
        </w:tc>
        <w:tc>
          <w:tcPr>
            <w:tcW w:w="1103" w:type="dxa"/>
            <w:tcBorders>
              <w:top w:val="nil"/>
              <w:left w:val="nil"/>
              <w:bottom w:val="single" w:sz="4" w:space="0" w:color="BFBFBF"/>
              <w:right w:val="single" w:sz="4" w:space="0" w:color="BFBFBF"/>
            </w:tcBorders>
            <w:shd w:val="clear" w:color="000000" w:fill="EEECE1"/>
            <w:noWrap/>
            <w:vAlign w:val="bottom"/>
            <w:hideMark/>
          </w:tcPr>
          <w:p w14:paraId="3DF9168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$502,067</w:t>
            </w:r>
          </w:p>
        </w:tc>
        <w:tc>
          <w:tcPr>
            <w:tcW w:w="854" w:type="dxa"/>
            <w:tcBorders>
              <w:top w:val="nil"/>
              <w:left w:val="nil"/>
              <w:bottom w:val="single" w:sz="4" w:space="0" w:color="BFBFBF"/>
              <w:right w:val="single" w:sz="4" w:space="0" w:color="BFBFBF"/>
            </w:tcBorders>
            <w:shd w:val="clear" w:color="000000" w:fill="EEECE1"/>
            <w:noWrap/>
            <w:vAlign w:val="bottom"/>
            <w:hideMark/>
          </w:tcPr>
          <w:p w14:paraId="17E3545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$5,606</w:t>
            </w:r>
          </w:p>
        </w:tc>
        <w:tc>
          <w:tcPr>
            <w:tcW w:w="854" w:type="dxa"/>
            <w:tcBorders>
              <w:top w:val="nil"/>
              <w:left w:val="nil"/>
              <w:bottom w:val="single" w:sz="4" w:space="0" w:color="BFBFBF"/>
              <w:right w:val="single" w:sz="4" w:space="0" w:color="BFBFBF"/>
            </w:tcBorders>
            <w:shd w:val="clear" w:color="000000" w:fill="EEECE1"/>
            <w:noWrap/>
            <w:vAlign w:val="bottom"/>
            <w:hideMark/>
          </w:tcPr>
          <w:p w14:paraId="0726DA6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$12,510</w:t>
            </w:r>
          </w:p>
        </w:tc>
        <w:tc>
          <w:tcPr>
            <w:tcW w:w="739" w:type="dxa"/>
            <w:tcBorders>
              <w:top w:val="nil"/>
              <w:left w:val="nil"/>
              <w:bottom w:val="single" w:sz="4" w:space="0" w:color="BFBFBF"/>
              <w:right w:val="single" w:sz="4" w:space="0" w:color="BFBFBF"/>
            </w:tcBorders>
            <w:shd w:val="clear" w:color="000000" w:fill="EEECE1"/>
            <w:noWrap/>
            <w:vAlign w:val="bottom"/>
            <w:hideMark/>
          </w:tcPr>
          <w:p w14:paraId="7896857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$4,328</w:t>
            </w:r>
          </w:p>
        </w:tc>
        <w:tc>
          <w:tcPr>
            <w:tcW w:w="819" w:type="dxa"/>
            <w:tcBorders>
              <w:top w:val="nil"/>
              <w:left w:val="nil"/>
              <w:bottom w:val="single" w:sz="4" w:space="0" w:color="BFBFBF"/>
              <w:right w:val="single" w:sz="4" w:space="0" w:color="BFBFBF"/>
            </w:tcBorders>
            <w:shd w:val="clear" w:color="000000" w:fill="EEECE1"/>
            <w:noWrap/>
            <w:vAlign w:val="bottom"/>
            <w:hideMark/>
          </w:tcPr>
          <w:p w14:paraId="418B792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$9,658</w:t>
            </w:r>
          </w:p>
        </w:tc>
      </w:tr>
      <w:tr w:rsidR="00C70607" w:rsidRPr="00C70607" w14:paraId="005950C6"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6EF2343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63</w:t>
            </w:r>
          </w:p>
        </w:tc>
        <w:tc>
          <w:tcPr>
            <w:tcW w:w="795" w:type="dxa"/>
            <w:tcBorders>
              <w:top w:val="nil"/>
              <w:left w:val="nil"/>
              <w:bottom w:val="single" w:sz="4" w:space="0" w:color="BFBFBF"/>
              <w:right w:val="single" w:sz="4" w:space="0" w:color="BFBFBF"/>
            </w:tcBorders>
            <w:shd w:val="clear" w:color="auto" w:fill="auto"/>
            <w:noWrap/>
            <w:vAlign w:val="bottom"/>
            <w:hideMark/>
          </w:tcPr>
          <w:p w14:paraId="5CC8FD8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7009</w:t>
            </w:r>
          </w:p>
        </w:tc>
        <w:tc>
          <w:tcPr>
            <w:tcW w:w="5458" w:type="dxa"/>
            <w:tcBorders>
              <w:top w:val="nil"/>
              <w:left w:val="nil"/>
              <w:bottom w:val="single" w:sz="4" w:space="0" w:color="BFBFBF"/>
              <w:right w:val="single" w:sz="4" w:space="0" w:color="BFBFBF"/>
            </w:tcBorders>
            <w:shd w:val="clear" w:color="auto" w:fill="auto"/>
            <w:noWrap/>
            <w:vAlign w:val="bottom"/>
            <w:hideMark/>
          </w:tcPr>
          <w:p w14:paraId="25B26FF8"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Baptist Business College Ltd</w:t>
            </w:r>
          </w:p>
        </w:tc>
        <w:tc>
          <w:tcPr>
            <w:tcW w:w="800" w:type="dxa"/>
            <w:tcBorders>
              <w:top w:val="nil"/>
              <w:left w:val="nil"/>
              <w:bottom w:val="single" w:sz="4" w:space="0" w:color="BFBFBF"/>
              <w:right w:val="single" w:sz="4" w:space="0" w:color="BFBFBF"/>
            </w:tcBorders>
            <w:shd w:val="clear" w:color="auto" w:fill="auto"/>
            <w:noWrap/>
            <w:vAlign w:val="bottom"/>
            <w:hideMark/>
          </w:tcPr>
          <w:p w14:paraId="497E4DB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64</w:t>
            </w:r>
          </w:p>
        </w:tc>
        <w:tc>
          <w:tcPr>
            <w:tcW w:w="783" w:type="dxa"/>
            <w:tcBorders>
              <w:top w:val="nil"/>
              <w:left w:val="nil"/>
              <w:bottom w:val="single" w:sz="4" w:space="0" w:color="BFBFBF"/>
              <w:right w:val="single" w:sz="4" w:space="0" w:color="BFBFBF"/>
            </w:tcBorders>
            <w:shd w:val="clear" w:color="auto" w:fill="auto"/>
            <w:noWrap/>
            <w:vAlign w:val="bottom"/>
            <w:hideMark/>
          </w:tcPr>
          <w:p w14:paraId="0D78506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61.9</w:t>
            </w:r>
          </w:p>
        </w:tc>
        <w:tc>
          <w:tcPr>
            <w:tcW w:w="1103" w:type="dxa"/>
            <w:tcBorders>
              <w:top w:val="nil"/>
              <w:left w:val="nil"/>
              <w:bottom w:val="single" w:sz="4" w:space="0" w:color="BFBFBF"/>
              <w:right w:val="single" w:sz="4" w:space="0" w:color="BFBFBF"/>
            </w:tcBorders>
            <w:shd w:val="clear" w:color="auto" w:fill="auto"/>
            <w:noWrap/>
            <w:vAlign w:val="bottom"/>
            <w:hideMark/>
          </w:tcPr>
          <w:p w14:paraId="5BB160F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$780,228</w:t>
            </w:r>
          </w:p>
        </w:tc>
        <w:tc>
          <w:tcPr>
            <w:tcW w:w="1023" w:type="dxa"/>
            <w:tcBorders>
              <w:top w:val="nil"/>
              <w:left w:val="nil"/>
              <w:bottom w:val="single" w:sz="4" w:space="0" w:color="BFBFBF"/>
              <w:right w:val="single" w:sz="4" w:space="0" w:color="BFBFBF"/>
            </w:tcBorders>
            <w:shd w:val="clear" w:color="auto" w:fill="auto"/>
            <w:noWrap/>
            <w:vAlign w:val="bottom"/>
            <w:hideMark/>
          </w:tcPr>
          <w:p w14:paraId="3EE21D5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$287,393</w:t>
            </w:r>
          </w:p>
        </w:tc>
        <w:tc>
          <w:tcPr>
            <w:tcW w:w="1103" w:type="dxa"/>
            <w:tcBorders>
              <w:top w:val="nil"/>
              <w:left w:val="nil"/>
              <w:bottom w:val="single" w:sz="4" w:space="0" w:color="BFBFBF"/>
              <w:right w:val="single" w:sz="4" w:space="0" w:color="BFBFBF"/>
            </w:tcBorders>
            <w:shd w:val="clear" w:color="auto" w:fill="auto"/>
            <w:noWrap/>
            <w:vAlign w:val="bottom"/>
            <w:hideMark/>
          </w:tcPr>
          <w:p w14:paraId="038BF67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$492,835</w:t>
            </w:r>
          </w:p>
        </w:tc>
        <w:tc>
          <w:tcPr>
            <w:tcW w:w="854" w:type="dxa"/>
            <w:tcBorders>
              <w:top w:val="nil"/>
              <w:left w:val="nil"/>
              <w:bottom w:val="single" w:sz="4" w:space="0" w:color="BFBFBF"/>
              <w:right w:val="single" w:sz="4" w:space="0" w:color="BFBFBF"/>
            </w:tcBorders>
            <w:shd w:val="clear" w:color="auto" w:fill="auto"/>
            <w:noWrap/>
            <w:vAlign w:val="bottom"/>
            <w:hideMark/>
          </w:tcPr>
          <w:p w14:paraId="2B79CEC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$12,191</w:t>
            </w:r>
          </w:p>
        </w:tc>
        <w:tc>
          <w:tcPr>
            <w:tcW w:w="854" w:type="dxa"/>
            <w:tcBorders>
              <w:top w:val="nil"/>
              <w:left w:val="nil"/>
              <w:bottom w:val="single" w:sz="4" w:space="0" w:color="BFBFBF"/>
              <w:right w:val="single" w:sz="4" w:space="0" w:color="BFBFBF"/>
            </w:tcBorders>
            <w:shd w:val="clear" w:color="auto" w:fill="auto"/>
            <w:noWrap/>
            <w:vAlign w:val="bottom"/>
            <w:hideMark/>
          </w:tcPr>
          <w:p w14:paraId="7AFE629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$12,610</w:t>
            </w:r>
          </w:p>
        </w:tc>
        <w:tc>
          <w:tcPr>
            <w:tcW w:w="739" w:type="dxa"/>
            <w:tcBorders>
              <w:top w:val="nil"/>
              <w:left w:val="nil"/>
              <w:bottom w:val="single" w:sz="4" w:space="0" w:color="BFBFBF"/>
              <w:right w:val="single" w:sz="4" w:space="0" w:color="BFBFBF"/>
            </w:tcBorders>
            <w:shd w:val="clear" w:color="auto" w:fill="auto"/>
            <w:noWrap/>
            <w:vAlign w:val="bottom"/>
            <w:hideMark/>
          </w:tcPr>
          <w:p w14:paraId="0C18FA7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$7,701</w:t>
            </w:r>
          </w:p>
        </w:tc>
        <w:tc>
          <w:tcPr>
            <w:tcW w:w="819" w:type="dxa"/>
            <w:tcBorders>
              <w:top w:val="nil"/>
              <w:left w:val="nil"/>
              <w:bottom w:val="single" w:sz="4" w:space="0" w:color="BFBFBF"/>
              <w:right w:val="single" w:sz="4" w:space="0" w:color="BFBFBF"/>
            </w:tcBorders>
            <w:shd w:val="clear" w:color="auto" w:fill="auto"/>
            <w:noWrap/>
            <w:vAlign w:val="bottom"/>
            <w:hideMark/>
          </w:tcPr>
          <w:p w14:paraId="354DAFA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$7,965</w:t>
            </w:r>
          </w:p>
        </w:tc>
      </w:tr>
      <w:tr w:rsidR="00C70607" w:rsidRPr="00C70607" w14:paraId="25708771"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7D7C75F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64</w:t>
            </w:r>
          </w:p>
        </w:tc>
        <w:tc>
          <w:tcPr>
            <w:tcW w:w="795" w:type="dxa"/>
            <w:tcBorders>
              <w:top w:val="nil"/>
              <w:left w:val="nil"/>
              <w:bottom w:val="single" w:sz="4" w:space="0" w:color="BFBFBF"/>
              <w:right w:val="single" w:sz="4" w:space="0" w:color="BFBFBF"/>
            </w:tcBorders>
            <w:shd w:val="clear" w:color="000000" w:fill="EEECE1"/>
            <w:noWrap/>
            <w:vAlign w:val="bottom"/>
            <w:hideMark/>
          </w:tcPr>
          <w:p w14:paraId="2AC7AF1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8072</w:t>
            </w:r>
          </w:p>
        </w:tc>
        <w:tc>
          <w:tcPr>
            <w:tcW w:w="5458" w:type="dxa"/>
            <w:tcBorders>
              <w:top w:val="nil"/>
              <w:left w:val="nil"/>
              <w:bottom w:val="single" w:sz="4" w:space="0" w:color="BFBFBF"/>
              <w:right w:val="single" w:sz="4" w:space="0" w:color="BFBFBF"/>
            </w:tcBorders>
            <w:shd w:val="clear" w:color="000000" w:fill="EEECE1"/>
            <w:noWrap/>
            <w:vAlign w:val="bottom"/>
            <w:hideMark/>
          </w:tcPr>
          <w:p w14:paraId="4994424B"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South Regional TAFE</w:t>
            </w:r>
          </w:p>
        </w:tc>
        <w:tc>
          <w:tcPr>
            <w:tcW w:w="800" w:type="dxa"/>
            <w:tcBorders>
              <w:top w:val="nil"/>
              <w:left w:val="nil"/>
              <w:bottom w:val="single" w:sz="4" w:space="0" w:color="BFBFBF"/>
              <w:right w:val="single" w:sz="4" w:space="0" w:color="BFBFBF"/>
            </w:tcBorders>
            <w:shd w:val="clear" w:color="000000" w:fill="EEECE1"/>
            <w:noWrap/>
            <w:vAlign w:val="bottom"/>
            <w:hideMark/>
          </w:tcPr>
          <w:p w14:paraId="57C021A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125</w:t>
            </w:r>
          </w:p>
        </w:tc>
        <w:tc>
          <w:tcPr>
            <w:tcW w:w="783" w:type="dxa"/>
            <w:tcBorders>
              <w:top w:val="nil"/>
              <w:left w:val="nil"/>
              <w:bottom w:val="single" w:sz="4" w:space="0" w:color="BFBFBF"/>
              <w:right w:val="single" w:sz="4" w:space="0" w:color="BFBFBF"/>
            </w:tcBorders>
            <w:shd w:val="clear" w:color="000000" w:fill="EEECE1"/>
            <w:noWrap/>
            <w:vAlign w:val="bottom"/>
            <w:hideMark/>
          </w:tcPr>
          <w:p w14:paraId="00D78E1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78.1</w:t>
            </w:r>
          </w:p>
        </w:tc>
        <w:tc>
          <w:tcPr>
            <w:tcW w:w="1103" w:type="dxa"/>
            <w:tcBorders>
              <w:top w:val="nil"/>
              <w:left w:val="nil"/>
              <w:bottom w:val="single" w:sz="4" w:space="0" w:color="BFBFBF"/>
              <w:right w:val="single" w:sz="4" w:space="0" w:color="BFBFBF"/>
            </w:tcBorders>
            <w:shd w:val="clear" w:color="000000" w:fill="EEECE1"/>
            <w:noWrap/>
            <w:vAlign w:val="bottom"/>
            <w:hideMark/>
          </w:tcPr>
          <w:p w14:paraId="68729EF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$490,604</w:t>
            </w:r>
          </w:p>
        </w:tc>
        <w:tc>
          <w:tcPr>
            <w:tcW w:w="1023" w:type="dxa"/>
            <w:tcBorders>
              <w:top w:val="nil"/>
              <w:left w:val="nil"/>
              <w:bottom w:val="single" w:sz="4" w:space="0" w:color="BFBFBF"/>
              <w:right w:val="single" w:sz="4" w:space="0" w:color="BFBFBF"/>
            </w:tcBorders>
            <w:shd w:val="clear" w:color="000000" w:fill="EEECE1"/>
            <w:noWrap/>
            <w:vAlign w:val="bottom"/>
            <w:hideMark/>
          </w:tcPr>
          <w:p w14:paraId="1049FDD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000000" w:fill="EEECE1"/>
            <w:noWrap/>
            <w:vAlign w:val="bottom"/>
            <w:hideMark/>
          </w:tcPr>
          <w:p w14:paraId="019C13A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$490,604</w:t>
            </w:r>
          </w:p>
        </w:tc>
        <w:tc>
          <w:tcPr>
            <w:tcW w:w="854" w:type="dxa"/>
            <w:tcBorders>
              <w:top w:val="nil"/>
              <w:left w:val="nil"/>
              <w:bottom w:val="single" w:sz="4" w:space="0" w:color="BFBFBF"/>
              <w:right w:val="single" w:sz="4" w:space="0" w:color="BFBFBF"/>
            </w:tcBorders>
            <w:shd w:val="clear" w:color="000000" w:fill="EEECE1"/>
            <w:noWrap/>
            <w:vAlign w:val="bottom"/>
            <w:hideMark/>
          </w:tcPr>
          <w:p w14:paraId="5BAB7CE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$3,925</w:t>
            </w:r>
          </w:p>
        </w:tc>
        <w:tc>
          <w:tcPr>
            <w:tcW w:w="854" w:type="dxa"/>
            <w:tcBorders>
              <w:top w:val="nil"/>
              <w:left w:val="nil"/>
              <w:bottom w:val="single" w:sz="4" w:space="0" w:color="BFBFBF"/>
              <w:right w:val="single" w:sz="4" w:space="0" w:color="BFBFBF"/>
            </w:tcBorders>
            <w:shd w:val="clear" w:color="000000" w:fill="EEECE1"/>
            <w:noWrap/>
            <w:vAlign w:val="bottom"/>
            <w:hideMark/>
          </w:tcPr>
          <w:p w14:paraId="5CE3BEC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$6,281</w:t>
            </w:r>
          </w:p>
        </w:tc>
        <w:tc>
          <w:tcPr>
            <w:tcW w:w="739" w:type="dxa"/>
            <w:tcBorders>
              <w:top w:val="nil"/>
              <w:left w:val="nil"/>
              <w:bottom w:val="single" w:sz="4" w:space="0" w:color="BFBFBF"/>
              <w:right w:val="single" w:sz="4" w:space="0" w:color="BFBFBF"/>
            </w:tcBorders>
            <w:shd w:val="clear" w:color="000000" w:fill="EEECE1"/>
            <w:noWrap/>
            <w:vAlign w:val="bottom"/>
            <w:hideMark/>
          </w:tcPr>
          <w:p w14:paraId="281BA0B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$3,925</w:t>
            </w:r>
          </w:p>
        </w:tc>
        <w:tc>
          <w:tcPr>
            <w:tcW w:w="819" w:type="dxa"/>
            <w:tcBorders>
              <w:top w:val="nil"/>
              <w:left w:val="nil"/>
              <w:bottom w:val="single" w:sz="4" w:space="0" w:color="BFBFBF"/>
              <w:right w:val="single" w:sz="4" w:space="0" w:color="BFBFBF"/>
            </w:tcBorders>
            <w:shd w:val="clear" w:color="000000" w:fill="EEECE1"/>
            <w:noWrap/>
            <w:vAlign w:val="bottom"/>
            <w:hideMark/>
          </w:tcPr>
          <w:p w14:paraId="46F0F84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$6,281</w:t>
            </w:r>
          </w:p>
        </w:tc>
      </w:tr>
      <w:tr w:rsidR="00C70607" w:rsidRPr="00C70607" w14:paraId="47925FA4"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6908CBD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65</w:t>
            </w:r>
          </w:p>
        </w:tc>
        <w:tc>
          <w:tcPr>
            <w:tcW w:w="795" w:type="dxa"/>
            <w:tcBorders>
              <w:top w:val="nil"/>
              <w:left w:val="nil"/>
              <w:bottom w:val="single" w:sz="4" w:space="0" w:color="BFBFBF"/>
              <w:right w:val="single" w:sz="4" w:space="0" w:color="BFBFBF"/>
            </w:tcBorders>
            <w:shd w:val="clear" w:color="auto" w:fill="auto"/>
            <w:noWrap/>
            <w:vAlign w:val="bottom"/>
            <w:hideMark/>
          </w:tcPr>
          <w:p w14:paraId="1182115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8073</w:t>
            </w:r>
          </w:p>
        </w:tc>
        <w:tc>
          <w:tcPr>
            <w:tcW w:w="5458" w:type="dxa"/>
            <w:tcBorders>
              <w:top w:val="nil"/>
              <w:left w:val="nil"/>
              <w:bottom w:val="single" w:sz="4" w:space="0" w:color="BFBFBF"/>
              <w:right w:val="single" w:sz="4" w:space="0" w:color="BFBFBF"/>
            </w:tcBorders>
            <w:shd w:val="clear" w:color="auto" w:fill="auto"/>
            <w:noWrap/>
            <w:vAlign w:val="bottom"/>
            <w:hideMark/>
          </w:tcPr>
          <w:p w14:paraId="45DFFC97"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Central Regional TAFE</w:t>
            </w:r>
          </w:p>
        </w:tc>
        <w:tc>
          <w:tcPr>
            <w:tcW w:w="800" w:type="dxa"/>
            <w:tcBorders>
              <w:top w:val="nil"/>
              <w:left w:val="nil"/>
              <w:bottom w:val="single" w:sz="4" w:space="0" w:color="BFBFBF"/>
              <w:right w:val="single" w:sz="4" w:space="0" w:color="BFBFBF"/>
            </w:tcBorders>
            <w:shd w:val="clear" w:color="auto" w:fill="auto"/>
            <w:noWrap/>
            <w:vAlign w:val="bottom"/>
            <w:hideMark/>
          </w:tcPr>
          <w:p w14:paraId="3CE9F95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114</w:t>
            </w:r>
          </w:p>
        </w:tc>
        <w:tc>
          <w:tcPr>
            <w:tcW w:w="783" w:type="dxa"/>
            <w:tcBorders>
              <w:top w:val="nil"/>
              <w:left w:val="nil"/>
              <w:bottom w:val="single" w:sz="4" w:space="0" w:color="BFBFBF"/>
              <w:right w:val="single" w:sz="4" w:space="0" w:color="BFBFBF"/>
            </w:tcBorders>
            <w:shd w:val="clear" w:color="auto" w:fill="auto"/>
            <w:noWrap/>
            <w:vAlign w:val="bottom"/>
            <w:hideMark/>
          </w:tcPr>
          <w:p w14:paraId="7710035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89.1</w:t>
            </w:r>
          </w:p>
        </w:tc>
        <w:tc>
          <w:tcPr>
            <w:tcW w:w="1103" w:type="dxa"/>
            <w:tcBorders>
              <w:top w:val="nil"/>
              <w:left w:val="nil"/>
              <w:bottom w:val="single" w:sz="4" w:space="0" w:color="BFBFBF"/>
              <w:right w:val="single" w:sz="4" w:space="0" w:color="BFBFBF"/>
            </w:tcBorders>
            <w:shd w:val="clear" w:color="auto" w:fill="auto"/>
            <w:noWrap/>
            <w:vAlign w:val="bottom"/>
            <w:hideMark/>
          </w:tcPr>
          <w:p w14:paraId="3C5D981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$483,875</w:t>
            </w:r>
          </w:p>
        </w:tc>
        <w:tc>
          <w:tcPr>
            <w:tcW w:w="1023" w:type="dxa"/>
            <w:tcBorders>
              <w:top w:val="nil"/>
              <w:left w:val="nil"/>
              <w:bottom w:val="single" w:sz="4" w:space="0" w:color="BFBFBF"/>
              <w:right w:val="single" w:sz="4" w:space="0" w:color="BFBFBF"/>
            </w:tcBorders>
            <w:shd w:val="clear" w:color="auto" w:fill="auto"/>
            <w:noWrap/>
            <w:vAlign w:val="bottom"/>
            <w:hideMark/>
          </w:tcPr>
          <w:p w14:paraId="6DA0A90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auto" w:fill="auto"/>
            <w:noWrap/>
            <w:vAlign w:val="bottom"/>
            <w:hideMark/>
          </w:tcPr>
          <w:p w14:paraId="4782843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$483,875</w:t>
            </w:r>
          </w:p>
        </w:tc>
        <w:tc>
          <w:tcPr>
            <w:tcW w:w="854" w:type="dxa"/>
            <w:tcBorders>
              <w:top w:val="nil"/>
              <w:left w:val="nil"/>
              <w:bottom w:val="single" w:sz="4" w:space="0" w:color="BFBFBF"/>
              <w:right w:val="single" w:sz="4" w:space="0" w:color="BFBFBF"/>
            </w:tcBorders>
            <w:shd w:val="clear" w:color="auto" w:fill="auto"/>
            <w:noWrap/>
            <w:vAlign w:val="bottom"/>
            <w:hideMark/>
          </w:tcPr>
          <w:p w14:paraId="7516C47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$4,245</w:t>
            </w:r>
          </w:p>
        </w:tc>
        <w:tc>
          <w:tcPr>
            <w:tcW w:w="854" w:type="dxa"/>
            <w:tcBorders>
              <w:top w:val="nil"/>
              <w:left w:val="nil"/>
              <w:bottom w:val="single" w:sz="4" w:space="0" w:color="BFBFBF"/>
              <w:right w:val="single" w:sz="4" w:space="0" w:color="BFBFBF"/>
            </w:tcBorders>
            <w:shd w:val="clear" w:color="auto" w:fill="auto"/>
            <w:noWrap/>
            <w:vAlign w:val="bottom"/>
            <w:hideMark/>
          </w:tcPr>
          <w:p w14:paraId="057CC41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$5,430</w:t>
            </w:r>
          </w:p>
        </w:tc>
        <w:tc>
          <w:tcPr>
            <w:tcW w:w="739" w:type="dxa"/>
            <w:tcBorders>
              <w:top w:val="nil"/>
              <w:left w:val="nil"/>
              <w:bottom w:val="single" w:sz="4" w:space="0" w:color="BFBFBF"/>
              <w:right w:val="single" w:sz="4" w:space="0" w:color="BFBFBF"/>
            </w:tcBorders>
            <w:shd w:val="clear" w:color="auto" w:fill="auto"/>
            <w:noWrap/>
            <w:vAlign w:val="bottom"/>
            <w:hideMark/>
          </w:tcPr>
          <w:p w14:paraId="1E7B16F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$4,245</w:t>
            </w:r>
          </w:p>
        </w:tc>
        <w:tc>
          <w:tcPr>
            <w:tcW w:w="819" w:type="dxa"/>
            <w:tcBorders>
              <w:top w:val="nil"/>
              <w:left w:val="nil"/>
              <w:bottom w:val="single" w:sz="4" w:space="0" w:color="BFBFBF"/>
              <w:right w:val="single" w:sz="4" w:space="0" w:color="BFBFBF"/>
            </w:tcBorders>
            <w:shd w:val="clear" w:color="auto" w:fill="auto"/>
            <w:noWrap/>
            <w:vAlign w:val="bottom"/>
            <w:hideMark/>
          </w:tcPr>
          <w:p w14:paraId="732E056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$5,430</w:t>
            </w:r>
          </w:p>
        </w:tc>
      </w:tr>
      <w:tr w:rsidR="00C70607" w:rsidRPr="00C70607" w14:paraId="7688ED8A"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556BEFF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66</w:t>
            </w:r>
          </w:p>
        </w:tc>
        <w:tc>
          <w:tcPr>
            <w:tcW w:w="795" w:type="dxa"/>
            <w:tcBorders>
              <w:top w:val="nil"/>
              <w:left w:val="nil"/>
              <w:bottom w:val="single" w:sz="4" w:space="0" w:color="BFBFBF"/>
              <w:right w:val="single" w:sz="4" w:space="0" w:color="BFBFBF"/>
            </w:tcBorders>
            <w:shd w:val="clear" w:color="000000" w:fill="EEECE1"/>
            <w:noWrap/>
            <w:vAlign w:val="bottom"/>
            <w:hideMark/>
          </w:tcPr>
          <w:p w14:paraId="28E1CB5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7131</w:t>
            </w:r>
          </w:p>
        </w:tc>
        <w:tc>
          <w:tcPr>
            <w:tcW w:w="5458" w:type="dxa"/>
            <w:tcBorders>
              <w:top w:val="nil"/>
              <w:left w:val="nil"/>
              <w:bottom w:val="single" w:sz="4" w:space="0" w:color="BFBFBF"/>
              <w:right w:val="single" w:sz="4" w:space="0" w:color="BFBFBF"/>
            </w:tcBorders>
            <w:shd w:val="clear" w:color="000000" w:fill="EEECE1"/>
            <w:noWrap/>
            <w:vAlign w:val="bottom"/>
            <w:hideMark/>
          </w:tcPr>
          <w:p w14:paraId="7941D48A"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Transformations - Pathways to Competence &amp; Developing Excellence Pty Ltd</w:t>
            </w:r>
          </w:p>
        </w:tc>
        <w:tc>
          <w:tcPr>
            <w:tcW w:w="800" w:type="dxa"/>
            <w:tcBorders>
              <w:top w:val="nil"/>
              <w:left w:val="nil"/>
              <w:bottom w:val="single" w:sz="4" w:space="0" w:color="BFBFBF"/>
              <w:right w:val="single" w:sz="4" w:space="0" w:color="BFBFBF"/>
            </w:tcBorders>
            <w:shd w:val="clear" w:color="000000" w:fill="EEECE1"/>
            <w:noWrap/>
            <w:vAlign w:val="bottom"/>
            <w:hideMark/>
          </w:tcPr>
          <w:p w14:paraId="6D83A47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152</w:t>
            </w:r>
          </w:p>
        </w:tc>
        <w:tc>
          <w:tcPr>
            <w:tcW w:w="783" w:type="dxa"/>
            <w:tcBorders>
              <w:top w:val="nil"/>
              <w:left w:val="nil"/>
              <w:bottom w:val="single" w:sz="4" w:space="0" w:color="BFBFBF"/>
              <w:right w:val="single" w:sz="4" w:space="0" w:color="BFBFBF"/>
            </w:tcBorders>
            <w:shd w:val="clear" w:color="000000" w:fill="EEECE1"/>
            <w:noWrap/>
            <w:vAlign w:val="bottom"/>
            <w:hideMark/>
          </w:tcPr>
          <w:p w14:paraId="6E4996F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91.4</w:t>
            </w:r>
          </w:p>
        </w:tc>
        <w:tc>
          <w:tcPr>
            <w:tcW w:w="1103" w:type="dxa"/>
            <w:tcBorders>
              <w:top w:val="nil"/>
              <w:left w:val="nil"/>
              <w:bottom w:val="single" w:sz="4" w:space="0" w:color="BFBFBF"/>
              <w:right w:val="single" w:sz="4" w:space="0" w:color="BFBFBF"/>
            </w:tcBorders>
            <w:shd w:val="clear" w:color="000000" w:fill="EEECE1"/>
            <w:noWrap/>
            <w:vAlign w:val="bottom"/>
            <w:hideMark/>
          </w:tcPr>
          <w:p w14:paraId="18324A7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$464,178</w:t>
            </w:r>
          </w:p>
        </w:tc>
        <w:tc>
          <w:tcPr>
            <w:tcW w:w="1023" w:type="dxa"/>
            <w:tcBorders>
              <w:top w:val="nil"/>
              <w:left w:val="nil"/>
              <w:bottom w:val="single" w:sz="4" w:space="0" w:color="BFBFBF"/>
              <w:right w:val="single" w:sz="4" w:space="0" w:color="BFBFBF"/>
            </w:tcBorders>
            <w:shd w:val="clear" w:color="000000" w:fill="EEECE1"/>
            <w:noWrap/>
            <w:vAlign w:val="bottom"/>
            <w:hideMark/>
          </w:tcPr>
          <w:p w14:paraId="5C5EA57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000000" w:fill="EEECE1"/>
            <w:noWrap/>
            <w:vAlign w:val="bottom"/>
            <w:hideMark/>
          </w:tcPr>
          <w:p w14:paraId="35FFC7D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$464,178</w:t>
            </w:r>
          </w:p>
        </w:tc>
        <w:tc>
          <w:tcPr>
            <w:tcW w:w="854" w:type="dxa"/>
            <w:tcBorders>
              <w:top w:val="nil"/>
              <w:left w:val="nil"/>
              <w:bottom w:val="single" w:sz="4" w:space="0" w:color="BFBFBF"/>
              <w:right w:val="single" w:sz="4" w:space="0" w:color="BFBFBF"/>
            </w:tcBorders>
            <w:shd w:val="clear" w:color="000000" w:fill="EEECE1"/>
            <w:noWrap/>
            <w:vAlign w:val="bottom"/>
            <w:hideMark/>
          </w:tcPr>
          <w:p w14:paraId="30A145C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$3,054</w:t>
            </w:r>
          </w:p>
        </w:tc>
        <w:tc>
          <w:tcPr>
            <w:tcW w:w="854" w:type="dxa"/>
            <w:tcBorders>
              <w:top w:val="nil"/>
              <w:left w:val="nil"/>
              <w:bottom w:val="single" w:sz="4" w:space="0" w:color="BFBFBF"/>
              <w:right w:val="single" w:sz="4" w:space="0" w:color="BFBFBF"/>
            </w:tcBorders>
            <w:shd w:val="clear" w:color="000000" w:fill="EEECE1"/>
            <w:noWrap/>
            <w:vAlign w:val="bottom"/>
            <w:hideMark/>
          </w:tcPr>
          <w:p w14:paraId="35FE237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$5,080</w:t>
            </w:r>
          </w:p>
        </w:tc>
        <w:tc>
          <w:tcPr>
            <w:tcW w:w="739" w:type="dxa"/>
            <w:tcBorders>
              <w:top w:val="nil"/>
              <w:left w:val="nil"/>
              <w:bottom w:val="single" w:sz="4" w:space="0" w:color="BFBFBF"/>
              <w:right w:val="single" w:sz="4" w:space="0" w:color="BFBFBF"/>
            </w:tcBorders>
            <w:shd w:val="clear" w:color="000000" w:fill="EEECE1"/>
            <w:noWrap/>
            <w:vAlign w:val="bottom"/>
            <w:hideMark/>
          </w:tcPr>
          <w:p w14:paraId="71A2FC4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$3,054</w:t>
            </w:r>
          </w:p>
        </w:tc>
        <w:tc>
          <w:tcPr>
            <w:tcW w:w="819" w:type="dxa"/>
            <w:tcBorders>
              <w:top w:val="nil"/>
              <w:left w:val="nil"/>
              <w:bottom w:val="single" w:sz="4" w:space="0" w:color="BFBFBF"/>
              <w:right w:val="single" w:sz="4" w:space="0" w:color="BFBFBF"/>
            </w:tcBorders>
            <w:shd w:val="clear" w:color="000000" w:fill="EEECE1"/>
            <w:noWrap/>
            <w:vAlign w:val="bottom"/>
            <w:hideMark/>
          </w:tcPr>
          <w:p w14:paraId="14B4C8D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$5,080</w:t>
            </w:r>
          </w:p>
        </w:tc>
      </w:tr>
      <w:tr w:rsidR="00C70607" w:rsidRPr="00C70607" w14:paraId="39644F05"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7E0DAB6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67</w:t>
            </w:r>
          </w:p>
        </w:tc>
        <w:tc>
          <w:tcPr>
            <w:tcW w:w="795" w:type="dxa"/>
            <w:tcBorders>
              <w:top w:val="nil"/>
              <w:left w:val="nil"/>
              <w:bottom w:val="single" w:sz="4" w:space="0" w:color="BFBFBF"/>
              <w:right w:val="single" w:sz="4" w:space="0" w:color="BFBFBF"/>
            </w:tcBorders>
            <w:shd w:val="clear" w:color="auto" w:fill="auto"/>
            <w:noWrap/>
            <w:vAlign w:val="bottom"/>
            <w:hideMark/>
          </w:tcPr>
          <w:p w14:paraId="6D74D04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7465</w:t>
            </w:r>
          </w:p>
        </w:tc>
        <w:tc>
          <w:tcPr>
            <w:tcW w:w="5458" w:type="dxa"/>
            <w:tcBorders>
              <w:top w:val="nil"/>
              <w:left w:val="nil"/>
              <w:bottom w:val="single" w:sz="4" w:space="0" w:color="BFBFBF"/>
              <w:right w:val="single" w:sz="4" w:space="0" w:color="BFBFBF"/>
            </w:tcBorders>
            <w:shd w:val="clear" w:color="auto" w:fill="auto"/>
            <w:noWrap/>
            <w:vAlign w:val="bottom"/>
            <w:hideMark/>
          </w:tcPr>
          <w:p w14:paraId="356803FF"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The Mask Academy Pty Ltd </w:t>
            </w:r>
          </w:p>
        </w:tc>
        <w:tc>
          <w:tcPr>
            <w:tcW w:w="800" w:type="dxa"/>
            <w:tcBorders>
              <w:top w:val="nil"/>
              <w:left w:val="nil"/>
              <w:bottom w:val="single" w:sz="4" w:space="0" w:color="BFBFBF"/>
              <w:right w:val="single" w:sz="4" w:space="0" w:color="BFBFBF"/>
            </w:tcBorders>
            <w:shd w:val="clear" w:color="auto" w:fill="auto"/>
            <w:noWrap/>
            <w:vAlign w:val="bottom"/>
            <w:hideMark/>
          </w:tcPr>
          <w:p w14:paraId="726E285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57</w:t>
            </w:r>
          </w:p>
        </w:tc>
        <w:tc>
          <w:tcPr>
            <w:tcW w:w="783" w:type="dxa"/>
            <w:tcBorders>
              <w:top w:val="nil"/>
              <w:left w:val="nil"/>
              <w:bottom w:val="single" w:sz="4" w:space="0" w:color="BFBFBF"/>
              <w:right w:val="single" w:sz="4" w:space="0" w:color="BFBFBF"/>
            </w:tcBorders>
            <w:shd w:val="clear" w:color="auto" w:fill="auto"/>
            <w:noWrap/>
            <w:vAlign w:val="bottom"/>
            <w:hideMark/>
          </w:tcPr>
          <w:p w14:paraId="070FC37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47.3</w:t>
            </w:r>
          </w:p>
        </w:tc>
        <w:tc>
          <w:tcPr>
            <w:tcW w:w="1103" w:type="dxa"/>
            <w:tcBorders>
              <w:top w:val="nil"/>
              <w:left w:val="nil"/>
              <w:bottom w:val="single" w:sz="4" w:space="0" w:color="BFBFBF"/>
              <w:right w:val="single" w:sz="4" w:space="0" w:color="BFBFBF"/>
            </w:tcBorders>
            <w:shd w:val="clear" w:color="auto" w:fill="auto"/>
            <w:noWrap/>
            <w:vAlign w:val="bottom"/>
            <w:hideMark/>
          </w:tcPr>
          <w:p w14:paraId="02C9948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$456,670</w:t>
            </w:r>
          </w:p>
        </w:tc>
        <w:tc>
          <w:tcPr>
            <w:tcW w:w="1023" w:type="dxa"/>
            <w:tcBorders>
              <w:top w:val="nil"/>
              <w:left w:val="nil"/>
              <w:bottom w:val="single" w:sz="4" w:space="0" w:color="BFBFBF"/>
              <w:right w:val="single" w:sz="4" w:space="0" w:color="BFBFBF"/>
            </w:tcBorders>
            <w:shd w:val="clear" w:color="auto" w:fill="auto"/>
            <w:noWrap/>
            <w:vAlign w:val="bottom"/>
            <w:hideMark/>
          </w:tcPr>
          <w:p w14:paraId="0A52D32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auto" w:fill="auto"/>
            <w:noWrap/>
            <w:vAlign w:val="bottom"/>
            <w:hideMark/>
          </w:tcPr>
          <w:p w14:paraId="267B8B8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$456,670</w:t>
            </w:r>
          </w:p>
        </w:tc>
        <w:tc>
          <w:tcPr>
            <w:tcW w:w="854" w:type="dxa"/>
            <w:tcBorders>
              <w:top w:val="nil"/>
              <w:left w:val="nil"/>
              <w:bottom w:val="single" w:sz="4" w:space="0" w:color="BFBFBF"/>
              <w:right w:val="single" w:sz="4" w:space="0" w:color="BFBFBF"/>
            </w:tcBorders>
            <w:shd w:val="clear" w:color="auto" w:fill="auto"/>
            <w:noWrap/>
            <w:vAlign w:val="bottom"/>
            <w:hideMark/>
          </w:tcPr>
          <w:p w14:paraId="6CA3F33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$8,012</w:t>
            </w:r>
          </w:p>
        </w:tc>
        <w:tc>
          <w:tcPr>
            <w:tcW w:w="854" w:type="dxa"/>
            <w:tcBorders>
              <w:top w:val="nil"/>
              <w:left w:val="nil"/>
              <w:bottom w:val="single" w:sz="4" w:space="0" w:color="BFBFBF"/>
              <w:right w:val="single" w:sz="4" w:space="0" w:color="BFBFBF"/>
            </w:tcBorders>
            <w:shd w:val="clear" w:color="auto" w:fill="auto"/>
            <w:noWrap/>
            <w:vAlign w:val="bottom"/>
            <w:hideMark/>
          </w:tcPr>
          <w:p w14:paraId="68B6D01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$9,660</w:t>
            </w:r>
          </w:p>
        </w:tc>
        <w:tc>
          <w:tcPr>
            <w:tcW w:w="739" w:type="dxa"/>
            <w:tcBorders>
              <w:top w:val="nil"/>
              <w:left w:val="nil"/>
              <w:bottom w:val="single" w:sz="4" w:space="0" w:color="BFBFBF"/>
              <w:right w:val="single" w:sz="4" w:space="0" w:color="BFBFBF"/>
            </w:tcBorders>
            <w:shd w:val="clear" w:color="auto" w:fill="auto"/>
            <w:noWrap/>
            <w:vAlign w:val="bottom"/>
            <w:hideMark/>
          </w:tcPr>
          <w:p w14:paraId="48593C9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$8,012</w:t>
            </w:r>
          </w:p>
        </w:tc>
        <w:tc>
          <w:tcPr>
            <w:tcW w:w="819" w:type="dxa"/>
            <w:tcBorders>
              <w:top w:val="nil"/>
              <w:left w:val="nil"/>
              <w:bottom w:val="single" w:sz="4" w:space="0" w:color="BFBFBF"/>
              <w:right w:val="single" w:sz="4" w:space="0" w:color="BFBFBF"/>
            </w:tcBorders>
            <w:shd w:val="clear" w:color="auto" w:fill="auto"/>
            <w:noWrap/>
            <w:vAlign w:val="bottom"/>
            <w:hideMark/>
          </w:tcPr>
          <w:p w14:paraId="22768F4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$9,660</w:t>
            </w:r>
          </w:p>
        </w:tc>
      </w:tr>
      <w:tr w:rsidR="00C70607" w:rsidRPr="00C70607" w14:paraId="03874BEB"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583848A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68</w:t>
            </w:r>
          </w:p>
        </w:tc>
        <w:tc>
          <w:tcPr>
            <w:tcW w:w="795" w:type="dxa"/>
            <w:tcBorders>
              <w:top w:val="nil"/>
              <w:left w:val="nil"/>
              <w:bottom w:val="single" w:sz="4" w:space="0" w:color="BFBFBF"/>
              <w:right w:val="single" w:sz="4" w:space="0" w:color="BFBFBF"/>
            </w:tcBorders>
            <w:shd w:val="clear" w:color="000000" w:fill="EEECE1"/>
            <w:noWrap/>
            <w:vAlign w:val="bottom"/>
            <w:hideMark/>
          </w:tcPr>
          <w:p w14:paraId="0249419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7012</w:t>
            </w:r>
          </w:p>
        </w:tc>
        <w:tc>
          <w:tcPr>
            <w:tcW w:w="5458" w:type="dxa"/>
            <w:tcBorders>
              <w:top w:val="nil"/>
              <w:left w:val="nil"/>
              <w:bottom w:val="single" w:sz="4" w:space="0" w:color="BFBFBF"/>
              <w:right w:val="single" w:sz="4" w:space="0" w:color="BFBFBF"/>
            </w:tcBorders>
            <w:shd w:val="clear" w:color="000000" w:fill="EEECE1"/>
            <w:noWrap/>
            <w:vAlign w:val="bottom"/>
            <w:hideMark/>
          </w:tcPr>
          <w:p w14:paraId="4F64D893"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Australian Education Group Pty Ltd</w:t>
            </w:r>
          </w:p>
        </w:tc>
        <w:tc>
          <w:tcPr>
            <w:tcW w:w="800" w:type="dxa"/>
            <w:tcBorders>
              <w:top w:val="nil"/>
              <w:left w:val="nil"/>
              <w:bottom w:val="single" w:sz="4" w:space="0" w:color="BFBFBF"/>
              <w:right w:val="single" w:sz="4" w:space="0" w:color="BFBFBF"/>
            </w:tcBorders>
            <w:shd w:val="clear" w:color="000000" w:fill="EEECE1"/>
            <w:noWrap/>
            <w:vAlign w:val="bottom"/>
            <w:hideMark/>
          </w:tcPr>
          <w:p w14:paraId="6AD5602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59</w:t>
            </w:r>
          </w:p>
        </w:tc>
        <w:tc>
          <w:tcPr>
            <w:tcW w:w="783" w:type="dxa"/>
            <w:tcBorders>
              <w:top w:val="nil"/>
              <w:left w:val="nil"/>
              <w:bottom w:val="single" w:sz="4" w:space="0" w:color="BFBFBF"/>
              <w:right w:val="single" w:sz="4" w:space="0" w:color="BFBFBF"/>
            </w:tcBorders>
            <w:shd w:val="clear" w:color="000000" w:fill="EEECE1"/>
            <w:noWrap/>
            <w:vAlign w:val="bottom"/>
            <w:hideMark/>
          </w:tcPr>
          <w:p w14:paraId="16D5FC4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46.7</w:t>
            </w:r>
          </w:p>
        </w:tc>
        <w:tc>
          <w:tcPr>
            <w:tcW w:w="1103" w:type="dxa"/>
            <w:tcBorders>
              <w:top w:val="nil"/>
              <w:left w:val="nil"/>
              <w:bottom w:val="single" w:sz="4" w:space="0" w:color="BFBFBF"/>
              <w:right w:val="single" w:sz="4" w:space="0" w:color="BFBFBF"/>
            </w:tcBorders>
            <w:shd w:val="clear" w:color="000000" w:fill="EEECE1"/>
            <w:noWrap/>
            <w:vAlign w:val="bottom"/>
            <w:hideMark/>
          </w:tcPr>
          <w:p w14:paraId="2A3CEAD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$959,933</w:t>
            </w:r>
          </w:p>
        </w:tc>
        <w:tc>
          <w:tcPr>
            <w:tcW w:w="1023" w:type="dxa"/>
            <w:tcBorders>
              <w:top w:val="nil"/>
              <w:left w:val="nil"/>
              <w:bottom w:val="single" w:sz="4" w:space="0" w:color="BFBFBF"/>
              <w:right w:val="single" w:sz="4" w:space="0" w:color="BFBFBF"/>
            </w:tcBorders>
            <w:shd w:val="clear" w:color="000000" w:fill="EEECE1"/>
            <w:noWrap/>
            <w:vAlign w:val="bottom"/>
            <w:hideMark/>
          </w:tcPr>
          <w:p w14:paraId="7E0B18C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$506,600</w:t>
            </w:r>
          </w:p>
        </w:tc>
        <w:tc>
          <w:tcPr>
            <w:tcW w:w="1103" w:type="dxa"/>
            <w:tcBorders>
              <w:top w:val="nil"/>
              <w:left w:val="nil"/>
              <w:bottom w:val="single" w:sz="4" w:space="0" w:color="BFBFBF"/>
              <w:right w:val="single" w:sz="4" w:space="0" w:color="BFBFBF"/>
            </w:tcBorders>
            <w:shd w:val="clear" w:color="000000" w:fill="EEECE1"/>
            <w:noWrap/>
            <w:vAlign w:val="bottom"/>
            <w:hideMark/>
          </w:tcPr>
          <w:p w14:paraId="0AC21A6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$453,333</w:t>
            </w:r>
          </w:p>
        </w:tc>
        <w:tc>
          <w:tcPr>
            <w:tcW w:w="854" w:type="dxa"/>
            <w:tcBorders>
              <w:top w:val="nil"/>
              <w:left w:val="nil"/>
              <w:bottom w:val="single" w:sz="4" w:space="0" w:color="BFBFBF"/>
              <w:right w:val="single" w:sz="4" w:space="0" w:color="BFBFBF"/>
            </w:tcBorders>
            <w:shd w:val="clear" w:color="000000" w:fill="EEECE1"/>
            <w:noWrap/>
            <w:vAlign w:val="bottom"/>
            <w:hideMark/>
          </w:tcPr>
          <w:p w14:paraId="537BBD5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$16,270</w:t>
            </w:r>
          </w:p>
        </w:tc>
        <w:tc>
          <w:tcPr>
            <w:tcW w:w="854" w:type="dxa"/>
            <w:tcBorders>
              <w:top w:val="nil"/>
              <w:left w:val="nil"/>
              <w:bottom w:val="single" w:sz="4" w:space="0" w:color="BFBFBF"/>
              <w:right w:val="single" w:sz="4" w:space="0" w:color="BFBFBF"/>
            </w:tcBorders>
            <w:shd w:val="clear" w:color="000000" w:fill="EEECE1"/>
            <w:noWrap/>
            <w:vAlign w:val="bottom"/>
            <w:hideMark/>
          </w:tcPr>
          <w:p w14:paraId="4D1C210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$20,572</w:t>
            </w:r>
          </w:p>
        </w:tc>
        <w:tc>
          <w:tcPr>
            <w:tcW w:w="739" w:type="dxa"/>
            <w:tcBorders>
              <w:top w:val="nil"/>
              <w:left w:val="nil"/>
              <w:bottom w:val="single" w:sz="4" w:space="0" w:color="BFBFBF"/>
              <w:right w:val="single" w:sz="4" w:space="0" w:color="BFBFBF"/>
            </w:tcBorders>
            <w:shd w:val="clear" w:color="000000" w:fill="EEECE1"/>
            <w:noWrap/>
            <w:vAlign w:val="bottom"/>
            <w:hideMark/>
          </w:tcPr>
          <w:p w14:paraId="4B2BE2A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$7,684</w:t>
            </w:r>
          </w:p>
        </w:tc>
        <w:tc>
          <w:tcPr>
            <w:tcW w:w="819" w:type="dxa"/>
            <w:tcBorders>
              <w:top w:val="nil"/>
              <w:left w:val="nil"/>
              <w:bottom w:val="single" w:sz="4" w:space="0" w:color="BFBFBF"/>
              <w:right w:val="single" w:sz="4" w:space="0" w:color="BFBFBF"/>
            </w:tcBorders>
            <w:shd w:val="clear" w:color="000000" w:fill="EEECE1"/>
            <w:noWrap/>
            <w:vAlign w:val="bottom"/>
            <w:hideMark/>
          </w:tcPr>
          <w:p w14:paraId="6DA2399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$9,715</w:t>
            </w:r>
          </w:p>
        </w:tc>
      </w:tr>
      <w:tr w:rsidR="00C70607" w:rsidRPr="00C70607" w14:paraId="12514BDC"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78781A8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69</w:t>
            </w:r>
          </w:p>
        </w:tc>
        <w:tc>
          <w:tcPr>
            <w:tcW w:w="795" w:type="dxa"/>
            <w:tcBorders>
              <w:top w:val="nil"/>
              <w:left w:val="nil"/>
              <w:bottom w:val="single" w:sz="4" w:space="0" w:color="BFBFBF"/>
              <w:right w:val="single" w:sz="4" w:space="0" w:color="BFBFBF"/>
            </w:tcBorders>
            <w:shd w:val="clear" w:color="auto" w:fill="auto"/>
            <w:noWrap/>
            <w:vAlign w:val="bottom"/>
            <w:hideMark/>
          </w:tcPr>
          <w:p w14:paraId="329FD5E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7591</w:t>
            </w:r>
          </w:p>
        </w:tc>
        <w:tc>
          <w:tcPr>
            <w:tcW w:w="5458" w:type="dxa"/>
            <w:tcBorders>
              <w:top w:val="nil"/>
              <w:left w:val="nil"/>
              <w:bottom w:val="single" w:sz="4" w:space="0" w:color="BFBFBF"/>
              <w:right w:val="single" w:sz="4" w:space="0" w:color="BFBFBF"/>
            </w:tcBorders>
            <w:shd w:val="clear" w:color="auto" w:fill="auto"/>
            <w:noWrap/>
            <w:vAlign w:val="bottom"/>
            <w:hideMark/>
          </w:tcPr>
          <w:p w14:paraId="38DD3BB5"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Life Coaching Institute (Aust) Pty Ltd ATF The Life Coaching Institute Trust</w:t>
            </w:r>
          </w:p>
        </w:tc>
        <w:tc>
          <w:tcPr>
            <w:tcW w:w="800" w:type="dxa"/>
            <w:tcBorders>
              <w:top w:val="nil"/>
              <w:left w:val="nil"/>
              <w:bottom w:val="single" w:sz="4" w:space="0" w:color="BFBFBF"/>
              <w:right w:val="single" w:sz="4" w:space="0" w:color="BFBFBF"/>
            </w:tcBorders>
            <w:shd w:val="clear" w:color="auto" w:fill="auto"/>
            <w:noWrap/>
            <w:vAlign w:val="bottom"/>
            <w:hideMark/>
          </w:tcPr>
          <w:p w14:paraId="1A486B3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222</w:t>
            </w:r>
          </w:p>
        </w:tc>
        <w:tc>
          <w:tcPr>
            <w:tcW w:w="783" w:type="dxa"/>
            <w:tcBorders>
              <w:top w:val="nil"/>
              <w:left w:val="nil"/>
              <w:bottom w:val="single" w:sz="4" w:space="0" w:color="BFBFBF"/>
              <w:right w:val="single" w:sz="4" w:space="0" w:color="BFBFBF"/>
            </w:tcBorders>
            <w:shd w:val="clear" w:color="auto" w:fill="auto"/>
            <w:noWrap/>
            <w:vAlign w:val="bottom"/>
            <w:hideMark/>
          </w:tcPr>
          <w:p w14:paraId="6745FC5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66.5</w:t>
            </w:r>
          </w:p>
        </w:tc>
        <w:tc>
          <w:tcPr>
            <w:tcW w:w="1103" w:type="dxa"/>
            <w:tcBorders>
              <w:top w:val="nil"/>
              <w:left w:val="nil"/>
              <w:bottom w:val="single" w:sz="4" w:space="0" w:color="BFBFBF"/>
              <w:right w:val="single" w:sz="4" w:space="0" w:color="BFBFBF"/>
            </w:tcBorders>
            <w:shd w:val="clear" w:color="auto" w:fill="auto"/>
            <w:noWrap/>
            <w:vAlign w:val="bottom"/>
            <w:hideMark/>
          </w:tcPr>
          <w:p w14:paraId="02EF5E6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$415,168</w:t>
            </w:r>
          </w:p>
        </w:tc>
        <w:tc>
          <w:tcPr>
            <w:tcW w:w="1023" w:type="dxa"/>
            <w:tcBorders>
              <w:top w:val="nil"/>
              <w:left w:val="nil"/>
              <w:bottom w:val="single" w:sz="4" w:space="0" w:color="BFBFBF"/>
              <w:right w:val="single" w:sz="4" w:space="0" w:color="BFBFBF"/>
            </w:tcBorders>
            <w:shd w:val="clear" w:color="auto" w:fill="auto"/>
            <w:noWrap/>
            <w:vAlign w:val="bottom"/>
            <w:hideMark/>
          </w:tcPr>
          <w:p w14:paraId="3404FDA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auto" w:fill="auto"/>
            <w:noWrap/>
            <w:vAlign w:val="bottom"/>
            <w:hideMark/>
          </w:tcPr>
          <w:p w14:paraId="3E844CB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$415,168</w:t>
            </w:r>
          </w:p>
        </w:tc>
        <w:tc>
          <w:tcPr>
            <w:tcW w:w="854" w:type="dxa"/>
            <w:tcBorders>
              <w:top w:val="nil"/>
              <w:left w:val="nil"/>
              <w:bottom w:val="single" w:sz="4" w:space="0" w:color="BFBFBF"/>
              <w:right w:val="single" w:sz="4" w:space="0" w:color="BFBFBF"/>
            </w:tcBorders>
            <w:shd w:val="clear" w:color="auto" w:fill="auto"/>
            <w:noWrap/>
            <w:vAlign w:val="bottom"/>
            <w:hideMark/>
          </w:tcPr>
          <w:p w14:paraId="747FA67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$1,870</w:t>
            </w:r>
          </w:p>
        </w:tc>
        <w:tc>
          <w:tcPr>
            <w:tcW w:w="854" w:type="dxa"/>
            <w:tcBorders>
              <w:top w:val="nil"/>
              <w:left w:val="nil"/>
              <w:bottom w:val="single" w:sz="4" w:space="0" w:color="BFBFBF"/>
              <w:right w:val="single" w:sz="4" w:space="0" w:color="BFBFBF"/>
            </w:tcBorders>
            <w:shd w:val="clear" w:color="auto" w:fill="auto"/>
            <w:noWrap/>
            <w:vAlign w:val="bottom"/>
            <w:hideMark/>
          </w:tcPr>
          <w:p w14:paraId="60217CC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$6,243</w:t>
            </w:r>
          </w:p>
        </w:tc>
        <w:tc>
          <w:tcPr>
            <w:tcW w:w="739" w:type="dxa"/>
            <w:tcBorders>
              <w:top w:val="nil"/>
              <w:left w:val="nil"/>
              <w:bottom w:val="single" w:sz="4" w:space="0" w:color="BFBFBF"/>
              <w:right w:val="single" w:sz="4" w:space="0" w:color="BFBFBF"/>
            </w:tcBorders>
            <w:shd w:val="clear" w:color="auto" w:fill="auto"/>
            <w:noWrap/>
            <w:vAlign w:val="bottom"/>
            <w:hideMark/>
          </w:tcPr>
          <w:p w14:paraId="7FBD4AB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$1,870</w:t>
            </w:r>
          </w:p>
        </w:tc>
        <w:tc>
          <w:tcPr>
            <w:tcW w:w="819" w:type="dxa"/>
            <w:tcBorders>
              <w:top w:val="nil"/>
              <w:left w:val="nil"/>
              <w:bottom w:val="single" w:sz="4" w:space="0" w:color="BFBFBF"/>
              <w:right w:val="single" w:sz="4" w:space="0" w:color="BFBFBF"/>
            </w:tcBorders>
            <w:shd w:val="clear" w:color="auto" w:fill="auto"/>
            <w:noWrap/>
            <w:vAlign w:val="bottom"/>
            <w:hideMark/>
          </w:tcPr>
          <w:p w14:paraId="1BE7451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$6,243</w:t>
            </w:r>
          </w:p>
        </w:tc>
      </w:tr>
      <w:tr w:rsidR="00C70607" w:rsidRPr="00C70607" w14:paraId="535D4A08"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53D7F09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w:t>
            </w:r>
          </w:p>
        </w:tc>
        <w:tc>
          <w:tcPr>
            <w:tcW w:w="795" w:type="dxa"/>
            <w:tcBorders>
              <w:top w:val="nil"/>
              <w:left w:val="nil"/>
              <w:bottom w:val="single" w:sz="4" w:space="0" w:color="BFBFBF"/>
              <w:right w:val="single" w:sz="4" w:space="0" w:color="BFBFBF"/>
            </w:tcBorders>
            <w:shd w:val="clear" w:color="000000" w:fill="EEECE1"/>
            <w:noWrap/>
            <w:vAlign w:val="bottom"/>
            <w:hideMark/>
          </w:tcPr>
          <w:p w14:paraId="1E36B1F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7756</w:t>
            </w:r>
          </w:p>
        </w:tc>
        <w:tc>
          <w:tcPr>
            <w:tcW w:w="5458" w:type="dxa"/>
            <w:tcBorders>
              <w:top w:val="nil"/>
              <w:left w:val="nil"/>
              <w:bottom w:val="single" w:sz="4" w:space="0" w:color="BFBFBF"/>
              <w:right w:val="single" w:sz="4" w:space="0" w:color="BFBFBF"/>
            </w:tcBorders>
            <w:shd w:val="clear" w:color="000000" w:fill="EEECE1"/>
            <w:noWrap/>
            <w:vAlign w:val="bottom"/>
            <w:hideMark/>
          </w:tcPr>
          <w:p w14:paraId="335739E3"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Australian College of Fitness and Bodywork Pty Ltd</w:t>
            </w:r>
          </w:p>
        </w:tc>
        <w:tc>
          <w:tcPr>
            <w:tcW w:w="800" w:type="dxa"/>
            <w:tcBorders>
              <w:top w:val="nil"/>
              <w:left w:val="nil"/>
              <w:bottom w:val="single" w:sz="4" w:space="0" w:color="BFBFBF"/>
              <w:right w:val="single" w:sz="4" w:space="0" w:color="BFBFBF"/>
            </w:tcBorders>
            <w:shd w:val="clear" w:color="000000" w:fill="EEECE1"/>
            <w:noWrap/>
            <w:vAlign w:val="bottom"/>
            <w:hideMark/>
          </w:tcPr>
          <w:p w14:paraId="3454806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90</w:t>
            </w:r>
          </w:p>
        </w:tc>
        <w:tc>
          <w:tcPr>
            <w:tcW w:w="783" w:type="dxa"/>
            <w:tcBorders>
              <w:top w:val="nil"/>
              <w:left w:val="nil"/>
              <w:bottom w:val="single" w:sz="4" w:space="0" w:color="BFBFBF"/>
              <w:right w:val="single" w:sz="4" w:space="0" w:color="BFBFBF"/>
            </w:tcBorders>
            <w:shd w:val="clear" w:color="000000" w:fill="EEECE1"/>
            <w:noWrap/>
            <w:vAlign w:val="bottom"/>
            <w:hideMark/>
          </w:tcPr>
          <w:p w14:paraId="28CF899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54.7</w:t>
            </w:r>
          </w:p>
        </w:tc>
        <w:tc>
          <w:tcPr>
            <w:tcW w:w="1103" w:type="dxa"/>
            <w:tcBorders>
              <w:top w:val="nil"/>
              <w:left w:val="nil"/>
              <w:bottom w:val="single" w:sz="4" w:space="0" w:color="BFBFBF"/>
              <w:right w:val="single" w:sz="4" w:space="0" w:color="BFBFBF"/>
            </w:tcBorders>
            <w:shd w:val="clear" w:color="000000" w:fill="EEECE1"/>
            <w:noWrap/>
            <w:vAlign w:val="bottom"/>
            <w:hideMark/>
          </w:tcPr>
          <w:p w14:paraId="3CDE8EA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$376,120</w:t>
            </w:r>
          </w:p>
        </w:tc>
        <w:tc>
          <w:tcPr>
            <w:tcW w:w="1023" w:type="dxa"/>
            <w:tcBorders>
              <w:top w:val="nil"/>
              <w:left w:val="nil"/>
              <w:bottom w:val="single" w:sz="4" w:space="0" w:color="BFBFBF"/>
              <w:right w:val="single" w:sz="4" w:space="0" w:color="BFBFBF"/>
            </w:tcBorders>
            <w:shd w:val="clear" w:color="000000" w:fill="EEECE1"/>
            <w:noWrap/>
            <w:vAlign w:val="bottom"/>
            <w:hideMark/>
          </w:tcPr>
          <w:p w14:paraId="4114190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$10,003</w:t>
            </w:r>
          </w:p>
        </w:tc>
        <w:tc>
          <w:tcPr>
            <w:tcW w:w="1103" w:type="dxa"/>
            <w:tcBorders>
              <w:top w:val="nil"/>
              <w:left w:val="nil"/>
              <w:bottom w:val="single" w:sz="4" w:space="0" w:color="BFBFBF"/>
              <w:right w:val="single" w:sz="4" w:space="0" w:color="BFBFBF"/>
            </w:tcBorders>
            <w:shd w:val="clear" w:color="000000" w:fill="EEECE1"/>
            <w:noWrap/>
            <w:vAlign w:val="bottom"/>
            <w:hideMark/>
          </w:tcPr>
          <w:p w14:paraId="3B10F26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$366,117</w:t>
            </w:r>
          </w:p>
        </w:tc>
        <w:tc>
          <w:tcPr>
            <w:tcW w:w="854" w:type="dxa"/>
            <w:tcBorders>
              <w:top w:val="nil"/>
              <w:left w:val="nil"/>
              <w:bottom w:val="single" w:sz="4" w:space="0" w:color="BFBFBF"/>
              <w:right w:val="single" w:sz="4" w:space="0" w:color="BFBFBF"/>
            </w:tcBorders>
            <w:shd w:val="clear" w:color="000000" w:fill="EEECE1"/>
            <w:noWrap/>
            <w:vAlign w:val="bottom"/>
            <w:hideMark/>
          </w:tcPr>
          <w:p w14:paraId="142FBFC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$4,179</w:t>
            </w:r>
          </w:p>
        </w:tc>
        <w:tc>
          <w:tcPr>
            <w:tcW w:w="854" w:type="dxa"/>
            <w:tcBorders>
              <w:top w:val="nil"/>
              <w:left w:val="nil"/>
              <w:bottom w:val="single" w:sz="4" w:space="0" w:color="BFBFBF"/>
              <w:right w:val="single" w:sz="4" w:space="0" w:color="BFBFBF"/>
            </w:tcBorders>
            <w:shd w:val="clear" w:color="000000" w:fill="EEECE1"/>
            <w:noWrap/>
            <w:vAlign w:val="bottom"/>
            <w:hideMark/>
          </w:tcPr>
          <w:p w14:paraId="06DDA3F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$6,871</w:t>
            </w:r>
          </w:p>
        </w:tc>
        <w:tc>
          <w:tcPr>
            <w:tcW w:w="739" w:type="dxa"/>
            <w:tcBorders>
              <w:top w:val="nil"/>
              <w:left w:val="nil"/>
              <w:bottom w:val="single" w:sz="4" w:space="0" w:color="BFBFBF"/>
              <w:right w:val="single" w:sz="4" w:space="0" w:color="BFBFBF"/>
            </w:tcBorders>
            <w:shd w:val="clear" w:color="000000" w:fill="EEECE1"/>
            <w:noWrap/>
            <w:vAlign w:val="bottom"/>
            <w:hideMark/>
          </w:tcPr>
          <w:p w14:paraId="7FE71C2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$4,068</w:t>
            </w:r>
          </w:p>
        </w:tc>
        <w:tc>
          <w:tcPr>
            <w:tcW w:w="819" w:type="dxa"/>
            <w:tcBorders>
              <w:top w:val="nil"/>
              <w:left w:val="nil"/>
              <w:bottom w:val="single" w:sz="4" w:space="0" w:color="BFBFBF"/>
              <w:right w:val="single" w:sz="4" w:space="0" w:color="BFBFBF"/>
            </w:tcBorders>
            <w:shd w:val="clear" w:color="000000" w:fill="EEECE1"/>
            <w:noWrap/>
            <w:vAlign w:val="bottom"/>
            <w:hideMark/>
          </w:tcPr>
          <w:p w14:paraId="6031036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$6,689</w:t>
            </w:r>
          </w:p>
        </w:tc>
      </w:tr>
      <w:tr w:rsidR="00C70607" w:rsidRPr="00C70607" w14:paraId="57C0BE5B"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3CEE022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71</w:t>
            </w:r>
          </w:p>
        </w:tc>
        <w:tc>
          <w:tcPr>
            <w:tcW w:w="795" w:type="dxa"/>
            <w:tcBorders>
              <w:top w:val="nil"/>
              <w:left w:val="nil"/>
              <w:bottom w:val="single" w:sz="4" w:space="0" w:color="BFBFBF"/>
              <w:right w:val="single" w:sz="4" w:space="0" w:color="BFBFBF"/>
            </w:tcBorders>
            <w:shd w:val="clear" w:color="auto" w:fill="auto"/>
            <w:noWrap/>
            <w:vAlign w:val="bottom"/>
            <w:hideMark/>
          </w:tcPr>
          <w:p w14:paraId="11D5659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7278</w:t>
            </w:r>
          </w:p>
        </w:tc>
        <w:tc>
          <w:tcPr>
            <w:tcW w:w="5458" w:type="dxa"/>
            <w:tcBorders>
              <w:top w:val="nil"/>
              <w:left w:val="nil"/>
              <w:bottom w:val="single" w:sz="4" w:space="0" w:color="BFBFBF"/>
              <w:right w:val="single" w:sz="4" w:space="0" w:color="BFBFBF"/>
            </w:tcBorders>
            <w:shd w:val="clear" w:color="auto" w:fill="auto"/>
            <w:noWrap/>
            <w:vAlign w:val="bottom"/>
            <w:hideMark/>
          </w:tcPr>
          <w:p w14:paraId="42A62585"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Royal Victorian Aero Club</w:t>
            </w:r>
          </w:p>
        </w:tc>
        <w:tc>
          <w:tcPr>
            <w:tcW w:w="800" w:type="dxa"/>
            <w:tcBorders>
              <w:top w:val="nil"/>
              <w:left w:val="nil"/>
              <w:bottom w:val="single" w:sz="4" w:space="0" w:color="BFBFBF"/>
              <w:right w:val="single" w:sz="4" w:space="0" w:color="BFBFBF"/>
            </w:tcBorders>
            <w:shd w:val="clear" w:color="auto" w:fill="auto"/>
            <w:noWrap/>
            <w:vAlign w:val="bottom"/>
            <w:hideMark/>
          </w:tcPr>
          <w:p w14:paraId="7AFA41D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w:t>
            </w:r>
          </w:p>
        </w:tc>
        <w:tc>
          <w:tcPr>
            <w:tcW w:w="783" w:type="dxa"/>
            <w:tcBorders>
              <w:top w:val="nil"/>
              <w:left w:val="nil"/>
              <w:bottom w:val="single" w:sz="4" w:space="0" w:color="BFBFBF"/>
              <w:right w:val="single" w:sz="4" w:space="0" w:color="BFBFBF"/>
            </w:tcBorders>
            <w:shd w:val="clear" w:color="auto" w:fill="auto"/>
            <w:noWrap/>
            <w:vAlign w:val="bottom"/>
            <w:hideMark/>
          </w:tcPr>
          <w:p w14:paraId="6DBCF63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8.4</w:t>
            </w:r>
          </w:p>
        </w:tc>
        <w:tc>
          <w:tcPr>
            <w:tcW w:w="1103" w:type="dxa"/>
            <w:tcBorders>
              <w:top w:val="nil"/>
              <w:left w:val="nil"/>
              <w:bottom w:val="single" w:sz="4" w:space="0" w:color="BFBFBF"/>
              <w:right w:val="single" w:sz="4" w:space="0" w:color="BFBFBF"/>
            </w:tcBorders>
            <w:shd w:val="clear" w:color="auto" w:fill="auto"/>
            <w:noWrap/>
            <w:vAlign w:val="bottom"/>
            <w:hideMark/>
          </w:tcPr>
          <w:p w14:paraId="053DF0C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$362,656</w:t>
            </w:r>
          </w:p>
        </w:tc>
        <w:tc>
          <w:tcPr>
            <w:tcW w:w="1023" w:type="dxa"/>
            <w:tcBorders>
              <w:top w:val="nil"/>
              <w:left w:val="nil"/>
              <w:bottom w:val="single" w:sz="4" w:space="0" w:color="BFBFBF"/>
              <w:right w:val="single" w:sz="4" w:space="0" w:color="BFBFBF"/>
            </w:tcBorders>
            <w:shd w:val="clear" w:color="auto" w:fill="auto"/>
            <w:noWrap/>
            <w:vAlign w:val="bottom"/>
            <w:hideMark/>
          </w:tcPr>
          <w:p w14:paraId="3449B0B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auto" w:fill="auto"/>
            <w:noWrap/>
            <w:vAlign w:val="bottom"/>
            <w:hideMark/>
          </w:tcPr>
          <w:p w14:paraId="0A0D5AD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$362,656</w:t>
            </w:r>
          </w:p>
        </w:tc>
        <w:tc>
          <w:tcPr>
            <w:tcW w:w="854" w:type="dxa"/>
            <w:tcBorders>
              <w:top w:val="nil"/>
              <w:left w:val="nil"/>
              <w:bottom w:val="single" w:sz="4" w:space="0" w:color="BFBFBF"/>
              <w:right w:val="single" w:sz="4" w:space="0" w:color="BFBFBF"/>
            </w:tcBorders>
            <w:shd w:val="clear" w:color="auto" w:fill="auto"/>
            <w:noWrap/>
            <w:vAlign w:val="bottom"/>
            <w:hideMark/>
          </w:tcPr>
          <w:p w14:paraId="3D619A7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$25,904</w:t>
            </w:r>
          </w:p>
        </w:tc>
        <w:tc>
          <w:tcPr>
            <w:tcW w:w="854" w:type="dxa"/>
            <w:tcBorders>
              <w:top w:val="nil"/>
              <w:left w:val="nil"/>
              <w:bottom w:val="single" w:sz="4" w:space="0" w:color="BFBFBF"/>
              <w:right w:val="single" w:sz="4" w:space="0" w:color="BFBFBF"/>
            </w:tcBorders>
            <w:shd w:val="clear" w:color="auto" w:fill="auto"/>
            <w:noWrap/>
            <w:vAlign w:val="bottom"/>
            <w:hideMark/>
          </w:tcPr>
          <w:p w14:paraId="64702E0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$43,173</w:t>
            </w:r>
          </w:p>
        </w:tc>
        <w:tc>
          <w:tcPr>
            <w:tcW w:w="739" w:type="dxa"/>
            <w:tcBorders>
              <w:top w:val="nil"/>
              <w:left w:val="nil"/>
              <w:bottom w:val="single" w:sz="4" w:space="0" w:color="BFBFBF"/>
              <w:right w:val="single" w:sz="4" w:space="0" w:color="BFBFBF"/>
            </w:tcBorders>
            <w:shd w:val="clear" w:color="auto" w:fill="auto"/>
            <w:noWrap/>
            <w:vAlign w:val="bottom"/>
            <w:hideMark/>
          </w:tcPr>
          <w:p w14:paraId="3EA1EDF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$25,904</w:t>
            </w:r>
          </w:p>
        </w:tc>
        <w:tc>
          <w:tcPr>
            <w:tcW w:w="819" w:type="dxa"/>
            <w:tcBorders>
              <w:top w:val="nil"/>
              <w:left w:val="nil"/>
              <w:bottom w:val="single" w:sz="4" w:space="0" w:color="BFBFBF"/>
              <w:right w:val="single" w:sz="4" w:space="0" w:color="BFBFBF"/>
            </w:tcBorders>
            <w:shd w:val="clear" w:color="auto" w:fill="auto"/>
            <w:noWrap/>
            <w:vAlign w:val="bottom"/>
            <w:hideMark/>
          </w:tcPr>
          <w:p w14:paraId="65325A5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$43,173</w:t>
            </w:r>
          </w:p>
        </w:tc>
      </w:tr>
      <w:tr w:rsidR="00C70607" w:rsidRPr="00C70607" w14:paraId="3A30FB06"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1853817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w:t>
            </w:r>
          </w:p>
        </w:tc>
        <w:tc>
          <w:tcPr>
            <w:tcW w:w="795" w:type="dxa"/>
            <w:tcBorders>
              <w:top w:val="nil"/>
              <w:left w:val="nil"/>
              <w:bottom w:val="single" w:sz="4" w:space="0" w:color="BFBFBF"/>
              <w:right w:val="single" w:sz="4" w:space="0" w:color="BFBFBF"/>
            </w:tcBorders>
            <w:shd w:val="clear" w:color="000000" w:fill="EEECE1"/>
            <w:noWrap/>
            <w:vAlign w:val="bottom"/>
            <w:hideMark/>
          </w:tcPr>
          <w:p w14:paraId="569AE5A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7412</w:t>
            </w:r>
          </w:p>
        </w:tc>
        <w:tc>
          <w:tcPr>
            <w:tcW w:w="5458" w:type="dxa"/>
            <w:tcBorders>
              <w:top w:val="nil"/>
              <w:left w:val="nil"/>
              <w:bottom w:val="single" w:sz="4" w:space="0" w:color="BFBFBF"/>
              <w:right w:val="single" w:sz="4" w:space="0" w:color="BFBFBF"/>
            </w:tcBorders>
            <w:shd w:val="clear" w:color="000000" w:fill="EEECE1"/>
            <w:noWrap/>
            <w:vAlign w:val="bottom"/>
            <w:hideMark/>
          </w:tcPr>
          <w:p w14:paraId="0F6A458A"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Southern Aviation Pty Ltd</w:t>
            </w:r>
          </w:p>
        </w:tc>
        <w:tc>
          <w:tcPr>
            <w:tcW w:w="800" w:type="dxa"/>
            <w:tcBorders>
              <w:top w:val="nil"/>
              <w:left w:val="nil"/>
              <w:bottom w:val="single" w:sz="4" w:space="0" w:color="BFBFBF"/>
              <w:right w:val="single" w:sz="4" w:space="0" w:color="BFBFBF"/>
            </w:tcBorders>
            <w:shd w:val="clear" w:color="000000" w:fill="EEECE1"/>
            <w:noWrap/>
            <w:vAlign w:val="bottom"/>
            <w:hideMark/>
          </w:tcPr>
          <w:p w14:paraId="7AFA863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w:t>
            </w:r>
          </w:p>
        </w:tc>
        <w:tc>
          <w:tcPr>
            <w:tcW w:w="783" w:type="dxa"/>
            <w:tcBorders>
              <w:top w:val="nil"/>
              <w:left w:val="nil"/>
              <w:bottom w:val="single" w:sz="4" w:space="0" w:color="BFBFBF"/>
              <w:right w:val="single" w:sz="4" w:space="0" w:color="BFBFBF"/>
            </w:tcBorders>
            <w:shd w:val="clear" w:color="000000" w:fill="EEECE1"/>
            <w:noWrap/>
            <w:vAlign w:val="bottom"/>
            <w:hideMark/>
          </w:tcPr>
          <w:p w14:paraId="77FCBA7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5.3</w:t>
            </w:r>
          </w:p>
        </w:tc>
        <w:tc>
          <w:tcPr>
            <w:tcW w:w="1103" w:type="dxa"/>
            <w:tcBorders>
              <w:top w:val="nil"/>
              <w:left w:val="nil"/>
              <w:bottom w:val="single" w:sz="4" w:space="0" w:color="BFBFBF"/>
              <w:right w:val="single" w:sz="4" w:space="0" w:color="BFBFBF"/>
            </w:tcBorders>
            <w:shd w:val="clear" w:color="000000" w:fill="EEECE1"/>
            <w:noWrap/>
            <w:vAlign w:val="bottom"/>
            <w:hideMark/>
          </w:tcPr>
          <w:p w14:paraId="358A14B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$356,180</w:t>
            </w:r>
          </w:p>
        </w:tc>
        <w:tc>
          <w:tcPr>
            <w:tcW w:w="1023" w:type="dxa"/>
            <w:tcBorders>
              <w:top w:val="nil"/>
              <w:left w:val="nil"/>
              <w:bottom w:val="single" w:sz="4" w:space="0" w:color="BFBFBF"/>
              <w:right w:val="single" w:sz="4" w:space="0" w:color="BFBFBF"/>
            </w:tcBorders>
            <w:shd w:val="clear" w:color="000000" w:fill="EEECE1"/>
            <w:noWrap/>
            <w:vAlign w:val="bottom"/>
            <w:hideMark/>
          </w:tcPr>
          <w:p w14:paraId="0D496DD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000000" w:fill="EEECE1"/>
            <w:noWrap/>
            <w:vAlign w:val="bottom"/>
            <w:hideMark/>
          </w:tcPr>
          <w:p w14:paraId="5507EE9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$356,180</w:t>
            </w:r>
          </w:p>
        </w:tc>
        <w:tc>
          <w:tcPr>
            <w:tcW w:w="854" w:type="dxa"/>
            <w:tcBorders>
              <w:top w:val="nil"/>
              <w:left w:val="nil"/>
              <w:bottom w:val="single" w:sz="4" w:space="0" w:color="BFBFBF"/>
              <w:right w:val="single" w:sz="4" w:space="0" w:color="BFBFBF"/>
            </w:tcBorders>
            <w:shd w:val="clear" w:color="000000" w:fill="EEECE1"/>
            <w:noWrap/>
            <w:vAlign w:val="bottom"/>
            <w:hideMark/>
          </w:tcPr>
          <w:p w14:paraId="2C5982C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$23,745</w:t>
            </w:r>
          </w:p>
        </w:tc>
        <w:tc>
          <w:tcPr>
            <w:tcW w:w="854" w:type="dxa"/>
            <w:tcBorders>
              <w:top w:val="nil"/>
              <w:left w:val="nil"/>
              <w:bottom w:val="single" w:sz="4" w:space="0" w:color="BFBFBF"/>
              <w:right w:val="single" w:sz="4" w:space="0" w:color="BFBFBF"/>
            </w:tcBorders>
            <w:shd w:val="clear" w:color="000000" w:fill="EEECE1"/>
            <w:noWrap/>
            <w:vAlign w:val="bottom"/>
            <w:hideMark/>
          </w:tcPr>
          <w:p w14:paraId="00FBF22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$67,715</w:t>
            </w:r>
          </w:p>
        </w:tc>
        <w:tc>
          <w:tcPr>
            <w:tcW w:w="739" w:type="dxa"/>
            <w:tcBorders>
              <w:top w:val="nil"/>
              <w:left w:val="nil"/>
              <w:bottom w:val="single" w:sz="4" w:space="0" w:color="BFBFBF"/>
              <w:right w:val="single" w:sz="4" w:space="0" w:color="BFBFBF"/>
            </w:tcBorders>
            <w:shd w:val="clear" w:color="000000" w:fill="EEECE1"/>
            <w:noWrap/>
            <w:vAlign w:val="bottom"/>
            <w:hideMark/>
          </w:tcPr>
          <w:p w14:paraId="5C85896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$23,745</w:t>
            </w:r>
          </w:p>
        </w:tc>
        <w:tc>
          <w:tcPr>
            <w:tcW w:w="819" w:type="dxa"/>
            <w:tcBorders>
              <w:top w:val="nil"/>
              <w:left w:val="nil"/>
              <w:bottom w:val="single" w:sz="4" w:space="0" w:color="BFBFBF"/>
              <w:right w:val="single" w:sz="4" w:space="0" w:color="BFBFBF"/>
            </w:tcBorders>
            <w:shd w:val="clear" w:color="000000" w:fill="EEECE1"/>
            <w:noWrap/>
            <w:vAlign w:val="bottom"/>
            <w:hideMark/>
          </w:tcPr>
          <w:p w14:paraId="09F5EA7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$67,715</w:t>
            </w:r>
          </w:p>
        </w:tc>
      </w:tr>
      <w:tr w:rsidR="00C70607" w:rsidRPr="00C70607" w14:paraId="36361D24"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041AF19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w:t>
            </w:r>
          </w:p>
        </w:tc>
        <w:tc>
          <w:tcPr>
            <w:tcW w:w="795" w:type="dxa"/>
            <w:tcBorders>
              <w:top w:val="nil"/>
              <w:left w:val="nil"/>
              <w:bottom w:val="single" w:sz="4" w:space="0" w:color="BFBFBF"/>
              <w:right w:val="single" w:sz="4" w:space="0" w:color="BFBFBF"/>
            </w:tcBorders>
            <w:shd w:val="clear" w:color="auto" w:fill="auto"/>
            <w:noWrap/>
            <w:vAlign w:val="bottom"/>
            <w:hideMark/>
          </w:tcPr>
          <w:p w14:paraId="18B2201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7401</w:t>
            </w:r>
          </w:p>
        </w:tc>
        <w:tc>
          <w:tcPr>
            <w:tcW w:w="5458" w:type="dxa"/>
            <w:tcBorders>
              <w:top w:val="nil"/>
              <w:left w:val="nil"/>
              <w:bottom w:val="single" w:sz="4" w:space="0" w:color="BFBFBF"/>
              <w:right w:val="single" w:sz="4" w:space="0" w:color="BFBFBF"/>
            </w:tcBorders>
            <w:shd w:val="clear" w:color="auto" w:fill="auto"/>
            <w:noWrap/>
            <w:vAlign w:val="bottom"/>
            <w:hideMark/>
          </w:tcPr>
          <w:p w14:paraId="0485F916"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Jigsaw Consulting Group Pty Ltd</w:t>
            </w:r>
          </w:p>
        </w:tc>
        <w:tc>
          <w:tcPr>
            <w:tcW w:w="800" w:type="dxa"/>
            <w:tcBorders>
              <w:top w:val="nil"/>
              <w:left w:val="nil"/>
              <w:bottom w:val="single" w:sz="4" w:space="0" w:color="BFBFBF"/>
              <w:right w:val="single" w:sz="4" w:space="0" w:color="BFBFBF"/>
            </w:tcBorders>
            <w:shd w:val="clear" w:color="auto" w:fill="auto"/>
            <w:noWrap/>
            <w:vAlign w:val="bottom"/>
            <w:hideMark/>
          </w:tcPr>
          <w:p w14:paraId="22B1759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42</w:t>
            </w:r>
          </w:p>
        </w:tc>
        <w:tc>
          <w:tcPr>
            <w:tcW w:w="783" w:type="dxa"/>
            <w:tcBorders>
              <w:top w:val="nil"/>
              <w:left w:val="nil"/>
              <w:bottom w:val="single" w:sz="4" w:space="0" w:color="BFBFBF"/>
              <w:right w:val="single" w:sz="4" w:space="0" w:color="BFBFBF"/>
            </w:tcBorders>
            <w:shd w:val="clear" w:color="auto" w:fill="auto"/>
            <w:noWrap/>
            <w:vAlign w:val="bottom"/>
            <w:hideMark/>
          </w:tcPr>
          <w:p w14:paraId="0CF90F5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35.6</w:t>
            </w:r>
          </w:p>
        </w:tc>
        <w:tc>
          <w:tcPr>
            <w:tcW w:w="1103" w:type="dxa"/>
            <w:tcBorders>
              <w:top w:val="nil"/>
              <w:left w:val="nil"/>
              <w:bottom w:val="single" w:sz="4" w:space="0" w:color="BFBFBF"/>
              <w:right w:val="single" w:sz="4" w:space="0" w:color="BFBFBF"/>
            </w:tcBorders>
            <w:shd w:val="clear" w:color="auto" w:fill="auto"/>
            <w:noWrap/>
            <w:vAlign w:val="bottom"/>
            <w:hideMark/>
          </w:tcPr>
          <w:p w14:paraId="49CDCB7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$356,068</w:t>
            </w:r>
          </w:p>
        </w:tc>
        <w:tc>
          <w:tcPr>
            <w:tcW w:w="1023" w:type="dxa"/>
            <w:tcBorders>
              <w:top w:val="nil"/>
              <w:left w:val="nil"/>
              <w:bottom w:val="single" w:sz="4" w:space="0" w:color="BFBFBF"/>
              <w:right w:val="single" w:sz="4" w:space="0" w:color="BFBFBF"/>
            </w:tcBorders>
            <w:shd w:val="clear" w:color="auto" w:fill="auto"/>
            <w:noWrap/>
            <w:vAlign w:val="bottom"/>
            <w:hideMark/>
          </w:tcPr>
          <w:p w14:paraId="7702F4F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auto" w:fill="auto"/>
            <w:noWrap/>
            <w:vAlign w:val="bottom"/>
            <w:hideMark/>
          </w:tcPr>
          <w:p w14:paraId="477D4B3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$356,068</w:t>
            </w:r>
          </w:p>
        </w:tc>
        <w:tc>
          <w:tcPr>
            <w:tcW w:w="854" w:type="dxa"/>
            <w:tcBorders>
              <w:top w:val="nil"/>
              <w:left w:val="nil"/>
              <w:bottom w:val="single" w:sz="4" w:space="0" w:color="BFBFBF"/>
              <w:right w:val="single" w:sz="4" w:space="0" w:color="BFBFBF"/>
            </w:tcBorders>
            <w:shd w:val="clear" w:color="auto" w:fill="auto"/>
            <w:noWrap/>
            <w:vAlign w:val="bottom"/>
            <w:hideMark/>
          </w:tcPr>
          <w:p w14:paraId="2CBAD3D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$8,478</w:t>
            </w:r>
          </w:p>
        </w:tc>
        <w:tc>
          <w:tcPr>
            <w:tcW w:w="854" w:type="dxa"/>
            <w:tcBorders>
              <w:top w:val="nil"/>
              <w:left w:val="nil"/>
              <w:bottom w:val="single" w:sz="4" w:space="0" w:color="BFBFBF"/>
              <w:right w:val="single" w:sz="4" w:space="0" w:color="BFBFBF"/>
            </w:tcBorders>
            <w:shd w:val="clear" w:color="auto" w:fill="auto"/>
            <w:noWrap/>
            <w:vAlign w:val="bottom"/>
            <w:hideMark/>
          </w:tcPr>
          <w:p w14:paraId="165DEA0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$10,002</w:t>
            </w:r>
          </w:p>
        </w:tc>
        <w:tc>
          <w:tcPr>
            <w:tcW w:w="739" w:type="dxa"/>
            <w:tcBorders>
              <w:top w:val="nil"/>
              <w:left w:val="nil"/>
              <w:bottom w:val="single" w:sz="4" w:space="0" w:color="BFBFBF"/>
              <w:right w:val="single" w:sz="4" w:space="0" w:color="BFBFBF"/>
            </w:tcBorders>
            <w:shd w:val="clear" w:color="auto" w:fill="auto"/>
            <w:noWrap/>
            <w:vAlign w:val="bottom"/>
            <w:hideMark/>
          </w:tcPr>
          <w:p w14:paraId="2BE7B8E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$8,478</w:t>
            </w:r>
          </w:p>
        </w:tc>
        <w:tc>
          <w:tcPr>
            <w:tcW w:w="819" w:type="dxa"/>
            <w:tcBorders>
              <w:top w:val="nil"/>
              <w:left w:val="nil"/>
              <w:bottom w:val="single" w:sz="4" w:space="0" w:color="BFBFBF"/>
              <w:right w:val="single" w:sz="4" w:space="0" w:color="BFBFBF"/>
            </w:tcBorders>
            <w:shd w:val="clear" w:color="auto" w:fill="auto"/>
            <w:noWrap/>
            <w:vAlign w:val="bottom"/>
            <w:hideMark/>
          </w:tcPr>
          <w:p w14:paraId="73AC5B4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$10,002</w:t>
            </w:r>
          </w:p>
        </w:tc>
      </w:tr>
      <w:tr w:rsidR="00C70607" w:rsidRPr="00C70607" w14:paraId="640D487D"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5508B50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w:t>
            </w:r>
          </w:p>
        </w:tc>
        <w:tc>
          <w:tcPr>
            <w:tcW w:w="795" w:type="dxa"/>
            <w:tcBorders>
              <w:top w:val="nil"/>
              <w:left w:val="nil"/>
              <w:bottom w:val="single" w:sz="4" w:space="0" w:color="BFBFBF"/>
              <w:right w:val="single" w:sz="4" w:space="0" w:color="BFBFBF"/>
            </w:tcBorders>
            <w:shd w:val="clear" w:color="000000" w:fill="EEECE1"/>
            <w:noWrap/>
            <w:vAlign w:val="bottom"/>
            <w:hideMark/>
          </w:tcPr>
          <w:p w14:paraId="4A15F4A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7039</w:t>
            </w:r>
          </w:p>
        </w:tc>
        <w:tc>
          <w:tcPr>
            <w:tcW w:w="5458" w:type="dxa"/>
            <w:tcBorders>
              <w:top w:val="nil"/>
              <w:left w:val="nil"/>
              <w:bottom w:val="single" w:sz="4" w:space="0" w:color="BFBFBF"/>
              <w:right w:val="single" w:sz="4" w:space="0" w:color="BFBFBF"/>
            </w:tcBorders>
            <w:shd w:val="clear" w:color="000000" w:fill="EEECE1"/>
            <w:noWrap/>
            <w:vAlign w:val="bottom"/>
            <w:hideMark/>
          </w:tcPr>
          <w:p w14:paraId="4756C6F0"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ACTE Pty Ltd</w:t>
            </w:r>
          </w:p>
        </w:tc>
        <w:tc>
          <w:tcPr>
            <w:tcW w:w="800" w:type="dxa"/>
            <w:tcBorders>
              <w:top w:val="nil"/>
              <w:left w:val="nil"/>
              <w:bottom w:val="single" w:sz="4" w:space="0" w:color="BFBFBF"/>
              <w:right w:val="single" w:sz="4" w:space="0" w:color="BFBFBF"/>
            </w:tcBorders>
            <w:shd w:val="clear" w:color="000000" w:fill="EEECE1"/>
            <w:noWrap/>
            <w:vAlign w:val="bottom"/>
            <w:hideMark/>
          </w:tcPr>
          <w:p w14:paraId="671AC81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128</w:t>
            </w:r>
          </w:p>
        </w:tc>
        <w:tc>
          <w:tcPr>
            <w:tcW w:w="783" w:type="dxa"/>
            <w:tcBorders>
              <w:top w:val="nil"/>
              <w:left w:val="nil"/>
              <w:bottom w:val="single" w:sz="4" w:space="0" w:color="BFBFBF"/>
              <w:right w:val="single" w:sz="4" w:space="0" w:color="BFBFBF"/>
            </w:tcBorders>
            <w:shd w:val="clear" w:color="000000" w:fill="EEECE1"/>
            <w:noWrap/>
            <w:vAlign w:val="bottom"/>
            <w:hideMark/>
          </w:tcPr>
          <w:p w14:paraId="097B119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58.3</w:t>
            </w:r>
          </w:p>
        </w:tc>
        <w:tc>
          <w:tcPr>
            <w:tcW w:w="1103" w:type="dxa"/>
            <w:tcBorders>
              <w:top w:val="nil"/>
              <w:left w:val="nil"/>
              <w:bottom w:val="single" w:sz="4" w:space="0" w:color="BFBFBF"/>
              <w:right w:val="single" w:sz="4" w:space="0" w:color="BFBFBF"/>
            </w:tcBorders>
            <w:shd w:val="clear" w:color="000000" w:fill="EEECE1"/>
            <w:noWrap/>
            <w:vAlign w:val="bottom"/>
            <w:hideMark/>
          </w:tcPr>
          <w:p w14:paraId="515DC12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$341,809</w:t>
            </w:r>
          </w:p>
        </w:tc>
        <w:tc>
          <w:tcPr>
            <w:tcW w:w="1023" w:type="dxa"/>
            <w:tcBorders>
              <w:top w:val="nil"/>
              <w:left w:val="nil"/>
              <w:bottom w:val="single" w:sz="4" w:space="0" w:color="BFBFBF"/>
              <w:right w:val="single" w:sz="4" w:space="0" w:color="BFBFBF"/>
            </w:tcBorders>
            <w:shd w:val="clear" w:color="000000" w:fill="EEECE1"/>
            <w:noWrap/>
            <w:vAlign w:val="bottom"/>
            <w:hideMark/>
          </w:tcPr>
          <w:p w14:paraId="14C7574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000000" w:fill="EEECE1"/>
            <w:noWrap/>
            <w:vAlign w:val="bottom"/>
            <w:hideMark/>
          </w:tcPr>
          <w:p w14:paraId="3E6BE01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$341,809</w:t>
            </w:r>
          </w:p>
        </w:tc>
        <w:tc>
          <w:tcPr>
            <w:tcW w:w="854" w:type="dxa"/>
            <w:tcBorders>
              <w:top w:val="nil"/>
              <w:left w:val="nil"/>
              <w:bottom w:val="single" w:sz="4" w:space="0" w:color="BFBFBF"/>
              <w:right w:val="single" w:sz="4" w:space="0" w:color="BFBFBF"/>
            </w:tcBorders>
            <w:shd w:val="clear" w:color="000000" w:fill="EEECE1"/>
            <w:noWrap/>
            <w:vAlign w:val="bottom"/>
            <w:hideMark/>
          </w:tcPr>
          <w:p w14:paraId="4B7F922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$2,670</w:t>
            </w:r>
          </w:p>
        </w:tc>
        <w:tc>
          <w:tcPr>
            <w:tcW w:w="854" w:type="dxa"/>
            <w:tcBorders>
              <w:top w:val="nil"/>
              <w:left w:val="nil"/>
              <w:bottom w:val="single" w:sz="4" w:space="0" w:color="BFBFBF"/>
              <w:right w:val="single" w:sz="4" w:space="0" w:color="BFBFBF"/>
            </w:tcBorders>
            <w:shd w:val="clear" w:color="000000" w:fill="EEECE1"/>
            <w:noWrap/>
            <w:vAlign w:val="bottom"/>
            <w:hideMark/>
          </w:tcPr>
          <w:p w14:paraId="7817329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$5,860</w:t>
            </w:r>
          </w:p>
        </w:tc>
        <w:tc>
          <w:tcPr>
            <w:tcW w:w="739" w:type="dxa"/>
            <w:tcBorders>
              <w:top w:val="nil"/>
              <w:left w:val="nil"/>
              <w:bottom w:val="single" w:sz="4" w:space="0" w:color="BFBFBF"/>
              <w:right w:val="single" w:sz="4" w:space="0" w:color="BFBFBF"/>
            </w:tcBorders>
            <w:shd w:val="clear" w:color="000000" w:fill="EEECE1"/>
            <w:noWrap/>
            <w:vAlign w:val="bottom"/>
            <w:hideMark/>
          </w:tcPr>
          <w:p w14:paraId="2CFDBDA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$2,670</w:t>
            </w:r>
          </w:p>
        </w:tc>
        <w:tc>
          <w:tcPr>
            <w:tcW w:w="819" w:type="dxa"/>
            <w:tcBorders>
              <w:top w:val="nil"/>
              <w:left w:val="nil"/>
              <w:bottom w:val="single" w:sz="4" w:space="0" w:color="BFBFBF"/>
              <w:right w:val="single" w:sz="4" w:space="0" w:color="BFBFBF"/>
            </w:tcBorders>
            <w:shd w:val="clear" w:color="000000" w:fill="EEECE1"/>
            <w:noWrap/>
            <w:vAlign w:val="bottom"/>
            <w:hideMark/>
          </w:tcPr>
          <w:p w14:paraId="1D626D7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$5,860</w:t>
            </w:r>
          </w:p>
        </w:tc>
      </w:tr>
      <w:tr w:rsidR="00C70607" w:rsidRPr="00C70607" w14:paraId="1848DD71"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6CA2C55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75</w:t>
            </w:r>
          </w:p>
        </w:tc>
        <w:tc>
          <w:tcPr>
            <w:tcW w:w="795" w:type="dxa"/>
            <w:tcBorders>
              <w:top w:val="nil"/>
              <w:left w:val="nil"/>
              <w:bottom w:val="single" w:sz="4" w:space="0" w:color="BFBFBF"/>
              <w:right w:val="single" w:sz="4" w:space="0" w:color="BFBFBF"/>
            </w:tcBorders>
            <w:shd w:val="clear" w:color="auto" w:fill="auto"/>
            <w:noWrap/>
            <w:vAlign w:val="bottom"/>
            <w:hideMark/>
          </w:tcPr>
          <w:p w14:paraId="3B7983F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2148</w:t>
            </w:r>
          </w:p>
        </w:tc>
        <w:tc>
          <w:tcPr>
            <w:tcW w:w="5458" w:type="dxa"/>
            <w:tcBorders>
              <w:top w:val="nil"/>
              <w:left w:val="nil"/>
              <w:bottom w:val="single" w:sz="4" w:space="0" w:color="BFBFBF"/>
              <w:right w:val="single" w:sz="4" w:space="0" w:color="BFBFBF"/>
            </w:tcBorders>
            <w:shd w:val="clear" w:color="auto" w:fill="auto"/>
            <w:noWrap/>
            <w:vAlign w:val="bottom"/>
            <w:hideMark/>
          </w:tcPr>
          <w:p w14:paraId="3FC81077"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The National Institute of Dramatic Art</w:t>
            </w:r>
          </w:p>
        </w:tc>
        <w:tc>
          <w:tcPr>
            <w:tcW w:w="800" w:type="dxa"/>
            <w:tcBorders>
              <w:top w:val="nil"/>
              <w:left w:val="nil"/>
              <w:bottom w:val="single" w:sz="4" w:space="0" w:color="BFBFBF"/>
              <w:right w:val="single" w:sz="4" w:space="0" w:color="BFBFBF"/>
            </w:tcBorders>
            <w:shd w:val="clear" w:color="auto" w:fill="auto"/>
            <w:noWrap/>
            <w:vAlign w:val="bottom"/>
            <w:hideMark/>
          </w:tcPr>
          <w:p w14:paraId="792C837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35</w:t>
            </w:r>
          </w:p>
        </w:tc>
        <w:tc>
          <w:tcPr>
            <w:tcW w:w="783" w:type="dxa"/>
            <w:tcBorders>
              <w:top w:val="nil"/>
              <w:left w:val="nil"/>
              <w:bottom w:val="single" w:sz="4" w:space="0" w:color="BFBFBF"/>
              <w:right w:val="single" w:sz="4" w:space="0" w:color="BFBFBF"/>
            </w:tcBorders>
            <w:shd w:val="clear" w:color="auto" w:fill="auto"/>
            <w:noWrap/>
            <w:vAlign w:val="bottom"/>
            <w:hideMark/>
          </w:tcPr>
          <w:p w14:paraId="3BBD3F9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31.7</w:t>
            </w:r>
          </w:p>
        </w:tc>
        <w:tc>
          <w:tcPr>
            <w:tcW w:w="1103" w:type="dxa"/>
            <w:tcBorders>
              <w:top w:val="nil"/>
              <w:left w:val="nil"/>
              <w:bottom w:val="single" w:sz="4" w:space="0" w:color="BFBFBF"/>
              <w:right w:val="single" w:sz="4" w:space="0" w:color="BFBFBF"/>
            </w:tcBorders>
            <w:shd w:val="clear" w:color="auto" w:fill="auto"/>
            <w:noWrap/>
            <w:vAlign w:val="bottom"/>
            <w:hideMark/>
          </w:tcPr>
          <w:p w14:paraId="663D03A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$502,000</w:t>
            </w:r>
          </w:p>
        </w:tc>
        <w:tc>
          <w:tcPr>
            <w:tcW w:w="1023" w:type="dxa"/>
            <w:tcBorders>
              <w:top w:val="nil"/>
              <w:left w:val="nil"/>
              <w:bottom w:val="single" w:sz="4" w:space="0" w:color="BFBFBF"/>
              <w:right w:val="single" w:sz="4" w:space="0" w:color="BFBFBF"/>
            </w:tcBorders>
            <w:shd w:val="clear" w:color="auto" w:fill="auto"/>
            <w:noWrap/>
            <w:vAlign w:val="bottom"/>
            <w:hideMark/>
          </w:tcPr>
          <w:p w14:paraId="4DC122C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$179,500</w:t>
            </w:r>
          </w:p>
        </w:tc>
        <w:tc>
          <w:tcPr>
            <w:tcW w:w="1103" w:type="dxa"/>
            <w:tcBorders>
              <w:top w:val="nil"/>
              <w:left w:val="nil"/>
              <w:bottom w:val="single" w:sz="4" w:space="0" w:color="BFBFBF"/>
              <w:right w:val="single" w:sz="4" w:space="0" w:color="BFBFBF"/>
            </w:tcBorders>
            <w:shd w:val="clear" w:color="auto" w:fill="auto"/>
            <w:noWrap/>
            <w:vAlign w:val="bottom"/>
            <w:hideMark/>
          </w:tcPr>
          <w:p w14:paraId="0560570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$322,500</w:t>
            </w:r>
          </w:p>
        </w:tc>
        <w:tc>
          <w:tcPr>
            <w:tcW w:w="854" w:type="dxa"/>
            <w:tcBorders>
              <w:top w:val="nil"/>
              <w:left w:val="nil"/>
              <w:bottom w:val="single" w:sz="4" w:space="0" w:color="BFBFBF"/>
              <w:right w:val="single" w:sz="4" w:space="0" w:color="BFBFBF"/>
            </w:tcBorders>
            <w:shd w:val="clear" w:color="auto" w:fill="auto"/>
            <w:noWrap/>
            <w:vAlign w:val="bottom"/>
            <w:hideMark/>
          </w:tcPr>
          <w:p w14:paraId="5BF88C5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$14,343</w:t>
            </w:r>
          </w:p>
        </w:tc>
        <w:tc>
          <w:tcPr>
            <w:tcW w:w="854" w:type="dxa"/>
            <w:tcBorders>
              <w:top w:val="nil"/>
              <w:left w:val="nil"/>
              <w:bottom w:val="single" w:sz="4" w:space="0" w:color="BFBFBF"/>
              <w:right w:val="single" w:sz="4" w:space="0" w:color="BFBFBF"/>
            </w:tcBorders>
            <w:shd w:val="clear" w:color="auto" w:fill="auto"/>
            <w:noWrap/>
            <w:vAlign w:val="bottom"/>
            <w:hideMark/>
          </w:tcPr>
          <w:p w14:paraId="692D317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$15,846</w:t>
            </w:r>
          </w:p>
        </w:tc>
        <w:tc>
          <w:tcPr>
            <w:tcW w:w="739" w:type="dxa"/>
            <w:tcBorders>
              <w:top w:val="nil"/>
              <w:left w:val="nil"/>
              <w:bottom w:val="single" w:sz="4" w:space="0" w:color="BFBFBF"/>
              <w:right w:val="single" w:sz="4" w:space="0" w:color="BFBFBF"/>
            </w:tcBorders>
            <w:shd w:val="clear" w:color="auto" w:fill="auto"/>
            <w:noWrap/>
            <w:vAlign w:val="bottom"/>
            <w:hideMark/>
          </w:tcPr>
          <w:p w14:paraId="05D0454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$9,214</w:t>
            </w:r>
          </w:p>
        </w:tc>
        <w:tc>
          <w:tcPr>
            <w:tcW w:w="819" w:type="dxa"/>
            <w:tcBorders>
              <w:top w:val="nil"/>
              <w:left w:val="nil"/>
              <w:bottom w:val="single" w:sz="4" w:space="0" w:color="BFBFBF"/>
              <w:right w:val="single" w:sz="4" w:space="0" w:color="BFBFBF"/>
            </w:tcBorders>
            <w:shd w:val="clear" w:color="auto" w:fill="auto"/>
            <w:noWrap/>
            <w:vAlign w:val="bottom"/>
            <w:hideMark/>
          </w:tcPr>
          <w:p w14:paraId="21FD94F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$10,180</w:t>
            </w:r>
          </w:p>
        </w:tc>
      </w:tr>
      <w:tr w:rsidR="00C70607" w:rsidRPr="00C70607" w14:paraId="55EC06D8"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3E63E86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76</w:t>
            </w:r>
          </w:p>
        </w:tc>
        <w:tc>
          <w:tcPr>
            <w:tcW w:w="795" w:type="dxa"/>
            <w:tcBorders>
              <w:top w:val="nil"/>
              <w:left w:val="nil"/>
              <w:bottom w:val="single" w:sz="4" w:space="0" w:color="BFBFBF"/>
              <w:right w:val="single" w:sz="4" w:space="0" w:color="BFBFBF"/>
            </w:tcBorders>
            <w:shd w:val="clear" w:color="000000" w:fill="EEECE1"/>
            <w:noWrap/>
            <w:vAlign w:val="bottom"/>
            <w:hideMark/>
          </w:tcPr>
          <w:p w14:paraId="19D6B12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7541</w:t>
            </w:r>
          </w:p>
        </w:tc>
        <w:tc>
          <w:tcPr>
            <w:tcW w:w="5458" w:type="dxa"/>
            <w:tcBorders>
              <w:top w:val="nil"/>
              <w:left w:val="nil"/>
              <w:bottom w:val="single" w:sz="4" w:space="0" w:color="BFBFBF"/>
              <w:right w:val="single" w:sz="4" w:space="0" w:color="BFBFBF"/>
            </w:tcBorders>
            <w:shd w:val="clear" w:color="000000" w:fill="EEECE1"/>
            <w:noWrap/>
            <w:vAlign w:val="bottom"/>
            <w:hideMark/>
          </w:tcPr>
          <w:p w14:paraId="5C56C576"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Australasian Beauty Therapy Academy Pty Ltd</w:t>
            </w:r>
          </w:p>
        </w:tc>
        <w:tc>
          <w:tcPr>
            <w:tcW w:w="800" w:type="dxa"/>
            <w:tcBorders>
              <w:top w:val="nil"/>
              <w:left w:val="nil"/>
              <w:bottom w:val="single" w:sz="4" w:space="0" w:color="BFBFBF"/>
              <w:right w:val="single" w:sz="4" w:space="0" w:color="BFBFBF"/>
            </w:tcBorders>
            <w:shd w:val="clear" w:color="000000" w:fill="EEECE1"/>
            <w:noWrap/>
            <w:vAlign w:val="bottom"/>
            <w:hideMark/>
          </w:tcPr>
          <w:p w14:paraId="07E224B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48</w:t>
            </w:r>
          </w:p>
        </w:tc>
        <w:tc>
          <w:tcPr>
            <w:tcW w:w="783" w:type="dxa"/>
            <w:tcBorders>
              <w:top w:val="nil"/>
              <w:left w:val="nil"/>
              <w:bottom w:val="single" w:sz="4" w:space="0" w:color="BFBFBF"/>
              <w:right w:val="single" w:sz="4" w:space="0" w:color="BFBFBF"/>
            </w:tcBorders>
            <w:shd w:val="clear" w:color="000000" w:fill="EEECE1"/>
            <w:noWrap/>
            <w:vAlign w:val="bottom"/>
            <w:hideMark/>
          </w:tcPr>
          <w:p w14:paraId="09A7936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33.2</w:t>
            </w:r>
          </w:p>
        </w:tc>
        <w:tc>
          <w:tcPr>
            <w:tcW w:w="1103" w:type="dxa"/>
            <w:tcBorders>
              <w:top w:val="nil"/>
              <w:left w:val="nil"/>
              <w:bottom w:val="single" w:sz="4" w:space="0" w:color="BFBFBF"/>
              <w:right w:val="single" w:sz="4" w:space="0" w:color="BFBFBF"/>
            </w:tcBorders>
            <w:shd w:val="clear" w:color="000000" w:fill="EEECE1"/>
            <w:noWrap/>
            <w:vAlign w:val="bottom"/>
            <w:hideMark/>
          </w:tcPr>
          <w:p w14:paraId="7CCF2AE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$314,600</w:t>
            </w:r>
          </w:p>
        </w:tc>
        <w:tc>
          <w:tcPr>
            <w:tcW w:w="1023" w:type="dxa"/>
            <w:tcBorders>
              <w:top w:val="nil"/>
              <w:left w:val="nil"/>
              <w:bottom w:val="single" w:sz="4" w:space="0" w:color="BFBFBF"/>
              <w:right w:val="single" w:sz="4" w:space="0" w:color="BFBFBF"/>
            </w:tcBorders>
            <w:shd w:val="clear" w:color="000000" w:fill="EEECE1"/>
            <w:noWrap/>
            <w:vAlign w:val="bottom"/>
            <w:hideMark/>
          </w:tcPr>
          <w:p w14:paraId="32AE31F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000000" w:fill="EEECE1"/>
            <w:noWrap/>
            <w:vAlign w:val="bottom"/>
            <w:hideMark/>
          </w:tcPr>
          <w:p w14:paraId="5FBEC9C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$314,600</w:t>
            </w:r>
          </w:p>
        </w:tc>
        <w:tc>
          <w:tcPr>
            <w:tcW w:w="854" w:type="dxa"/>
            <w:tcBorders>
              <w:top w:val="nil"/>
              <w:left w:val="nil"/>
              <w:bottom w:val="single" w:sz="4" w:space="0" w:color="BFBFBF"/>
              <w:right w:val="single" w:sz="4" w:space="0" w:color="BFBFBF"/>
            </w:tcBorders>
            <w:shd w:val="clear" w:color="000000" w:fill="EEECE1"/>
            <w:noWrap/>
            <w:vAlign w:val="bottom"/>
            <w:hideMark/>
          </w:tcPr>
          <w:p w14:paraId="354FF8B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$6,554</w:t>
            </w:r>
          </w:p>
        </w:tc>
        <w:tc>
          <w:tcPr>
            <w:tcW w:w="854" w:type="dxa"/>
            <w:tcBorders>
              <w:top w:val="nil"/>
              <w:left w:val="nil"/>
              <w:bottom w:val="single" w:sz="4" w:space="0" w:color="BFBFBF"/>
              <w:right w:val="single" w:sz="4" w:space="0" w:color="BFBFBF"/>
            </w:tcBorders>
            <w:shd w:val="clear" w:color="000000" w:fill="EEECE1"/>
            <w:noWrap/>
            <w:vAlign w:val="bottom"/>
            <w:hideMark/>
          </w:tcPr>
          <w:p w14:paraId="58045B8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$9,473</w:t>
            </w:r>
          </w:p>
        </w:tc>
        <w:tc>
          <w:tcPr>
            <w:tcW w:w="739" w:type="dxa"/>
            <w:tcBorders>
              <w:top w:val="nil"/>
              <w:left w:val="nil"/>
              <w:bottom w:val="single" w:sz="4" w:space="0" w:color="BFBFBF"/>
              <w:right w:val="single" w:sz="4" w:space="0" w:color="BFBFBF"/>
            </w:tcBorders>
            <w:shd w:val="clear" w:color="000000" w:fill="EEECE1"/>
            <w:noWrap/>
            <w:vAlign w:val="bottom"/>
            <w:hideMark/>
          </w:tcPr>
          <w:p w14:paraId="3A37C02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$6,554</w:t>
            </w:r>
          </w:p>
        </w:tc>
        <w:tc>
          <w:tcPr>
            <w:tcW w:w="819" w:type="dxa"/>
            <w:tcBorders>
              <w:top w:val="nil"/>
              <w:left w:val="nil"/>
              <w:bottom w:val="single" w:sz="4" w:space="0" w:color="BFBFBF"/>
              <w:right w:val="single" w:sz="4" w:space="0" w:color="BFBFBF"/>
            </w:tcBorders>
            <w:shd w:val="clear" w:color="000000" w:fill="EEECE1"/>
            <w:noWrap/>
            <w:vAlign w:val="bottom"/>
            <w:hideMark/>
          </w:tcPr>
          <w:p w14:paraId="07D372E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$9,473</w:t>
            </w:r>
          </w:p>
        </w:tc>
      </w:tr>
      <w:tr w:rsidR="00C70607" w:rsidRPr="00C70607" w14:paraId="1BFC6B4B"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5ACF812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77</w:t>
            </w:r>
          </w:p>
        </w:tc>
        <w:tc>
          <w:tcPr>
            <w:tcW w:w="795" w:type="dxa"/>
            <w:tcBorders>
              <w:top w:val="nil"/>
              <w:left w:val="nil"/>
              <w:bottom w:val="single" w:sz="4" w:space="0" w:color="BFBFBF"/>
              <w:right w:val="single" w:sz="4" w:space="0" w:color="BFBFBF"/>
            </w:tcBorders>
            <w:shd w:val="clear" w:color="auto" w:fill="auto"/>
            <w:noWrap/>
            <w:vAlign w:val="bottom"/>
            <w:hideMark/>
          </w:tcPr>
          <w:p w14:paraId="6599C81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7403</w:t>
            </w:r>
          </w:p>
        </w:tc>
        <w:tc>
          <w:tcPr>
            <w:tcW w:w="5458" w:type="dxa"/>
            <w:tcBorders>
              <w:top w:val="nil"/>
              <w:left w:val="nil"/>
              <w:bottom w:val="single" w:sz="4" w:space="0" w:color="BFBFBF"/>
              <w:right w:val="single" w:sz="4" w:space="0" w:color="BFBFBF"/>
            </w:tcBorders>
            <w:shd w:val="clear" w:color="auto" w:fill="auto"/>
            <w:noWrap/>
            <w:vAlign w:val="bottom"/>
            <w:hideMark/>
          </w:tcPr>
          <w:p w14:paraId="579D48C2"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Access Group Training Pty Limited</w:t>
            </w:r>
          </w:p>
        </w:tc>
        <w:tc>
          <w:tcPr>
            <w:tcW w:w="800" w:type="dxa"/>
            <w:tcBorders>
              <w:top w:val="nil"/>
              <w:left w:val="nil"/>
              <w:bottom w:val="single" w:sz="4" w:space="0" w:color="BFBFBF"/>
              <w:right w:val="single" w:sz="4" w:space="0" w:color="BFBFBF"/>
            </w:tcBorders>
            <w:shd w:val="clear" w:color="auto" w:fill="auto"/>
            <w:noWrap/>
            <w:vAlign w:val="bottom"/>
            <w:hideMark/>
          </w:tcPr>
          <w:p w14:paraId="47FD1BB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127</w:t>
            </w:r>
          </w:p>
        </w:tc>
        <w:tc>
          <w:tcPr>
            <w:tcW w:w="783" w:type="dxa"/>
            <w:tcBorders>
              <w:top w:val="nil"/>
              <w:left w:val="nil"/>
              <w:bottom w:val="single" w:sz="4" w:space="0" w:color="BFBFBF"/>
              <w:right w:val="single" w:sz="4" w:space="0" w:color="BFBFBF"/>
            </w:tcBorders>
            <w:shd w:val="clear" w:color="auto" w:fill="auto"/>
            <w:noWrap/>
            <w:vAlign w:val="bottom"/>
            <w:hideMark/>
          </w:tcPr>
          <w:p w14:paraId="541DCC4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47.1</w:t>
            </w:r>
          </w:p>
        </w:tc>
        <w:tc>
          <w:tcPr>
            <w:tcW w:w="1103" w:type="dxa"/>
            <w:tcBorders>
              <w:top w:val="nil"/>
              <w:left w:val="nil"/>
              <w:bottom w:val="single" w:sz="4" w:space="0" w:color="BFBFBF"/>
              <w:right w:val="single" w:sz="4" w:space="0" w:color="BFBFBF"/>
            </w:tcBorders>
            <w:shd w:val="clear" w:color="auto" w:fill="auto"/>
            <w:noWrap/>
            <w:vAlign w:val="bottom"/>
            <w:hideMark/>
          </w:tcPr>
          <w:p w14:paraId="163340A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$306,786</w:t>
            </w:r>
          </w:p>
        </w:tc>
        <w:tc>
          <w:tcPr>
            <w:tcW w:w="1023" w:type="dxa"/>
            <w:tcBorders>
              <w:top w:val="nil"/>
              <w:left w:val="nil"/>
              <w:bottom w:val="single" w:sz="4" w:space="0" w:color="BFBFBF"/>
              <w:right w:val="single" w:sz="4" w:space="0" w:color="BFBFBF"/>
            </w:tcBorders>
            <w:shd w:val="clear" w:color="auto" w:fill="auto"/>
            <w:noWrap/>
            <w:vAlign w:val="bottom"/>
            <w:hideMark/>
          </w:tcPr>
          <w:p w14:paraId="4743ED4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auto" w:fill="auto"/>
            <w:noWrap/>
            <w:vAlign w:val="bottom"/>
            <w:hideMark/>
          </w:tcPr>
          <w:p w14:paraId="13F1C55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$306,786</w:t>
            </w:r>
          </w:p>
        </w:tc>
        <w:tc>
          <w:tcPr>
            <w:tcW w:w="854" w:type="dxa"/>
            <w:tcBorders>
              <w:top w:val="nil"/>
              <w:left w:val="nil"/>
              <w:bottom w:val="single" w:sz="4" w:space="0" w:color="BFBFBF"/>
              <w:right w:val="single" w:sz="4" w:space="0" w:color="BFBFBF"/>
            </w:tcBorders>
            <w:shd w:val="clear" w:color="auto" w:fill="auto"/>
            <w:noWrap/>
            <w:vAlign w:val="bottom"/>
            <w:hideMark/>
          </w:tcPr>
          <w:p w14:paraId="3D2D1FB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$2,416</w:t>
            </w:r>
          </w:p>
        </w:tc>
        <w:tc>
          <w:tcPr>
            <w:tcW w:w="854" w:type="dxa"/>
            <w:tcBorders>
              <w:top w:val="nil"/>
              <w:left w:val="nil"/>
              <w:bottom w:val="single" w:sz="4" w:space="0" w:color="BFBFBF"/>
              <w:right w:val="single" w:sz="4" w:space="0" w:color="BFBFBF"/>
            </w:tcBorders>
            <w:shd w:val="clear" w:color="auto" w:fill="auto"/>
            <w:noWrap/>
            <w:vAlign w:val="bottom"/>
            <w:hideMark/>
          </w:tcPr>
          <w:p w14:paraId="0727237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$6,508</w:t>
            </w:r>
          </w:p>
        </w:tc>
        <w:tc>
          <w:tcPr>
            <w:tcW w:w="739" w:type="dxa"/>
            <w:tcBorders>
              <w:top w:val="nil"/>
              <w:left w:val="nil"/>
              <w:bottom w:val="single" w:sz="4" w:space="0" w:color="BFBFBF"/>
              <w:right w:val="single" w:sz="4" w:space="0" w:color="BFBFBF"/>
            </w:tcBorders>
            <w:shd w:val="clear" w:color="auto" w:fill="auto"/>
            <w:noWrap/>
            <w:vAlign w:val="bottom"/>
            <w:hideMark/>
          </w:tcPr>
          <w:p w14:paraId="0387B67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$2,416</w:t>
            </w:r>
          </w:p>
        </w:tc>
        <w:tc>
          <w:tcPr>
            <w:tcW w:w="819" w:type="dxa"/>
            <w:tcBorders>
              <w:top w:val="nil"/>
              <w:left w:val="nil"/>
              <w:bottom w:val="single" w:sz="4" w:space="0" w:color="BFBFBF"/>
              <w:right w:val="single" w:sz="4" w:space="0" w:color="BFBFBF"/>
            </w:tcBorders>
            <w:shd w:val="clear" w:color="auto" w:fill="auto"/>
            <w:noWrap/>
            <w:vAlign w:val="bottom"/>
            <w:hideMark/>
          </w:tcPr>
          <w:p w14:paraId="086EC15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$6,508</w:t>
            </w:r>
          </w:p>
        </w:tc>
      </w:tr>
      <w:tr w:rsidR="00C70607" w:rsidRPr="00C70607" w14:paraId="7EF9A235"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3DACEEA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78</w:t>
            </w:r>
          </w:p>
        </w:tc>
        <w:tc>
          <w:tcPr>
            <w:tcW w:w="795" w:type="dxa"/>
            <w:tcBorders>
              <w:top w:val="nil"/>
              <w:left w:val="nil"/>
              <w:bottom w:val="single" w:sz="4" w:space="0" w:color="BFBFBF"/>
              <w:right w:val="single" w:sz="4" w:space="0" w:color="BFBFBF"/>
            </w:tcBorders>
            <w:shd w:val="clear" w:color="000000" w:fill="EEECE1"/>
            <w:noWrap/>
            <w:vAlign w:val="bottom"/>
            <w:hideMark/>
          </w:tcPr>
          <w:p w14:paraId="2E4CE87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7347</w:t>
            </w:r>
          </w:p>
        </w:tc>
        <w:tc>
          <w:tcPr>
            <w:tcW w:w="5458" w:type="dxa"/>
            <w:tcBorders>
              <w:top w:val="nil"/>
              <w:left w:val="nil"/>
              <w:bottom w:val="single" w:sz="4" w:space="0" w:color="BFBFBF"/>
              <w:right w:val="single" w:sz="4" w:space="0" w:color="BFBFBF"/>
            </w:tcBorders>
            <w:shd w:val="clear" w:color="000000" w:fill="EEECE1"/>
            <w:noWrap/>
            <w:vAlign w:val="bottom"/>
            <w:hideMark/>
          </w:tcPr>
          <w:p w14:paraId="577F0EF8"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Design Schools Australia Pty Ltd</w:t>
            </w:r>
          </w:p>
        </w:tc>
        <w:tc>
          <w:tcPr>
            <w:tcW w:w="800" w:type="dxa"/>
            <w:tcBorders>
              <w:top w:val="nil"/>
              <w:left w:val="nil"/>
              <w:bottom w:val="single" w:sz="4" w:space="0" w:color="BFBFBF"/>
              <w:right w:val="single" w:sz="4" w:space="0" w:color="BFBFBF"/>
            </w:tcBorders>
            <w:shd w:val="clear" w:color="000000" w:fill="EEECE1"/>
            <w:noWrap/>
            <w:vAlign w:val="bottom"/>
            <w:hideMark/>
          </w:tcPr>
          <w:p w14:paraId="406E35F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46</w:t>
            </w:r>
          </w:p>
        </w:tc>
        <w:tc>
          <w:tcPr>
            <w:tcW w:w="783" w:type="dxa"/>
            <w:tcBorders>
              <w:top w:val="nil"/>
              <w:left w:val="nil"/>
              <w:bottom w:val="single" w:sz="4" w:space="0" w:color="BFBFBF"/>
              <w:right w:val="single" w:sz="4" w:space="0" w:color="BFBFBF"/>
            </w:tcBorders>
            <w:shd w:val="clear" w:color="000000" w:fill="EEECE1"/>
            <w:noWrap/>
            <w:vAlign w:val="bottom"/>
            <w:hideMark/>
          </w:tcPr>
          <w:p w14:paraId="5F18C72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29.3</w:t>
            </w:r>
          </w:p>
        </w:tc>
        <w:tc>
          <w:tcPr>
            <w:tcW w:w="1103" w:type="dxa"/>
            <w:tcBorders>
              <w:top w:val="nil"/>
              <w:left w:val="nil"/>
              <w:bottom w:val="single" w:sz="4" w:space="0" w:color="BFBFBF"/>
              <w:right w:val="single" w:sz="4" w:space="0" w:color="BFBFBF"/>
            </w:tcBorders>
            <w:shd w:val="clear" w:color="000000" w:fill="EEECE1"/>
            <w:noWrap/>
            <w:vAlign w:val="bottom"/>
            <w:hideMark/>
          </w:tcPr>
          <w:p w14:paraId="549C0FA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$428,445</w:t>
            </w:r>
          </w:p>
        </w:tc>
        <w:tc>
          <w:tcPr>
            <w:tcW w:w="1023" w:type="dxa"/>
            <w:tcBorders>
              <w:top w:val="nil"/>
              <w:left w:val="nil"/>
              <w:bottom w:val="single" w:sz="4" w:space="0" w:color="BFBFBF"/>
              <w:right w:val="single" w:sz="4" w:space="0" w:color="BFBFBF"/>
            </w:tcBorders>
            <w:shd w:val="clear" w:color="000000" w:fill="EEECE1"/>
            <w:noWrap/>
            <w:vAlign w:val="bottom"/>
            <w:hideMark/>
          </w:tcPr>
          <w:p w14:paraId="0210A11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$133,614</w:t>
            </w:r>
          </w:p>
        </w:tc>
        <w:tc>
          <w:tcPr>
            <w:tcW w:w="1103" w:type="dxa"/>
            <w:tcBorders>
              <w:top w:val="nil"/>
              <w:left w:val="nil"/>
              <w:bottom w:val="single" w:sz="4" w:space="0" w:color="BFBFBF"/>
              <w:right w:val="single" w:sz="4" w:space="0" w:color="BFBFBF"/>
            </w:tcBorders>
            <w:shd w:val="clear" w:color="000000" w:fill="EEECE1"/>
            <w:noWrap/>
            <w:vAlign w:val="bottom"/>
            <w:hideMark/>
          </w:tcPr>
          <w:p w14:paraId="530147D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$294,831</w:t>
            </w:r>
          </w:p>
        </w:tc>
        <w:tc>
          <w:tcPr>
            <w:tcW w:w="854" w:type="dxa"/>
            <w:tcBorders>
              <w:top w:val="nil"/>
              <w:left w:val="nil"/>
              <w:bottom w:val="single" w:sz="4" w:space="0" w:color="BFBFBF"/>
              <w:right w:val="single" w:sz="4" w:space="0" w:color="BFBFBF"/>
            </w:tcBorders>
            <w:shd w:val="clear" w:color="000000" w:fill="EEECE1"/>
            <w:noWrap/>
            <w:vAlign w:val="bottom"/>
            <w:hideMark/>
          </w:tcPr>
          <w:p w14:paraId="732D3A4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$9,314</w:t>
            </w:r>
          </w:p>
        </w:tc>
        <w:tc>
          <w:tcPr>
            <w:tcW w:w="854" w:type="dxa"/>
            <w:tcBorders>
              <w:top w:val="nil"/>
              <w:left w:val="nil"/>
              <w:bottom w:val="single" w:sz="4" w:space="0" w:color="BFBFBF"/>
              <w:right w:val="single" w:sz="4" w:space="0" w:color="BFBFBF"/>
            </w:tcBorders>
            <w:shd w:val="clear" w:color="000000" w:fill="EEECE1"/>
            <w:noWrap/>
            <w:vAlign w:val="bottom"/>
            <w:hideMark/>
          </w:tcPr>
          <w:p w14:paraId="2921915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$14,619</w:t>
            </w:r>
          </w:p>
        </w:tc>
        <w:tc>
          <w:tcPr>
            <w:tcW w:w="739" w:type="dxa"/>
            <w:tcBorders>
              <w:top w:val="nil"/>
              <w:left w:val="nil"/>
              <w:bottom w:val="single" w:sz="4" w:space="0" w:color="BFBFBF"/>
              <w:right w:val="single" w:sz="4" w:space="0" w:color="BFBFBF"/>
            </w:tcBorders>
            <w:shd w:val="clear" w:color="000000" w:fill="EEECE1"/>
            <w:noWrap/>
            <w:vAlign w:val="bottom"/>
            <w:hideMark/>
          </w:tcPr>
          <w:p w14:paraId="07D228B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$6,409</w:t>
            </w:r>
          </w:p>
        </w:tc>
        <w:tc>
          <w:tcPr>
            <w:tcW w:w="819" w:type="dxa"/>
            <w:tcBorders>
              <w:top w:val="nil"/>
              <w:left w:val="nil"/>
              <w:bottom w:val="single" w:sz="4" w:space="0" w:color="BFBFBF"/>
              <w:right w:val="single" w:sz="4" w:space="0" w:color="BFBFBF"/>
            </w:tcBorders>
            <w:shd w:val="clear" w:color="000000" w:fill="EEECE1"/>
            <w:noWrap/>
            <w:vAlign w:val="bottom"/>
            <w:hideMark/>
          </w:tcPr>
          <w:p w14:paraId="2470304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$10,060</w:t>
            </w:r>
          </w:p>
        </w:tc>
      </w:tr>
      <w:tr w:rsidR="00C70607" w:rsidRPr="00C70607" w14:paraId="4ED5F662"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49D0B9D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79</w:t>
            </w:r>
          </w:p>
        </w:tc>
        <w:tc>
          <w:tcPr>
            <w:tcW w:w="795" w:type="dxa"/>
            <w:tcBorders>
              <w:top w:val="nil"/>
              <w:left w:val="nil"/>
              <w:bottom w:val="single" w:sz="4" w:space="0" w:color="BFBFBF"/>
              <w:right w:val="single" w:sz="4" w:space="0" w:color="BFBFBF"/>
            </w:tcBorders>
            <w:shd w:val="clear" w:color="auto" w:fill="auto"/>
            <w:noWrap/>
            <w:vAlign w:val="bottom"/>
            <w:hideMark/>
          </w:tcPr>
          <w:p w14:paraId="6776979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7102</w:t>
            </w:r>
          </w:p>
        </w:tc>
        <w:tc>
          <w:tcPr>
            <w:tcW w:w="5458" w:type="dxa"/>
            <w:tcBorders>
              <w:top w:val="nil"/>
              <w:left w:val="nil"/>
              <w:bottom w:val="single" w:sz="4" w:space="0" w:color="BFBFBF"/>
              <w:right w:val="single" w:sz="4" w:space="0" w:color="BFBFBF"/>
            </w:tcBorders>
            <w:shd w:val="clear" w:color="auto" w:fill="auto"/>
            <w:noWrap/>
            <w:vAlign w:val="bottom"/>
            <w:hideMark/>
          </w:tcPr>
          <w:p w14:paraId="4BA1786E"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Sunraysia Institute of TAFE</w:t>
            </w:r>
          </w:p>
        </w:tc>
        <w:tc>
          <w:tcPr>
            <w:tcW w:w="800" w:type="dxa"/>
            <w:tcBorders>
              <w:top w:val="nil"/>
              <w:left w:val="nil"/>
              <w:bottom w:val="single" w:sz="4" w:space="0" w:color="BFBFBF"/>
              <w:right w:val="single" w:sz="4" w:space="0" w:color="BFBFBF"/>
            </w:tcBorders>
            <w:shd w:val="clear" w:color="auto" w:fill="auto"/>
            <w:noWrap/>
            <w:vAlign w:val="bottom"/>
            <w:hideMark/>
          </w:tcPr>
          <w:p w14:paraId="0C95FD3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115</w:t>
            </w:r>
          </w:p>
        </w:tc>
        <w:tc>
          <w:tcPr>
            <w:tcW w:w="783" w:type="dxa"/>
            <w:tcBorders>
              <w:top w:val="nil"/>
              <w:left w:val="nil"/>
              <w:bottom w:val="single" w:sz="4" w:space="0" w:color="BFBFBF"/>
              <w:right w:val="single" w:sz="4" w:space="0" w:color="BFBFBF"/>
            </w:tcBorders>
            <w:shd w:val="clear" w:color="auto" w:fill="auto"/>
            <w:noWrap/>
            <w:vAlign w:val="bottom"/>
            <w:hideMark/>
          </w:tcPr>
          <w:p w14:paraId="7120C88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86.7</w:t>
            </w:r>
          </w:p>
        </w:tc>
        <w:tc>
          <w:tcPr>
            <w:tcW w:w="1103" w:type="dxa"/>
            <w:tcBorders>
              <w:top w:val="nil"/>
              <w:left w:val="nil"/>
              <w:bottom w:val="single" w:sz="4" w:space="0" w:color="BFBFBF"/>
              <w:right w:val="single" w:sz="4" w:space="0" w:color="BFBFBF"/>
            </w:tcBorders>
            <w:shd w:val="clear" w:color="auto" w:fill="auto"/>
            <w:noWrap/>
            <w:vAlign w:val="bottom"/>
            <w:hideMark/>
          </w:tcPr>
          <w:p w14:paraId="11B8D15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$265,639</w:t>
            </w:r>
          </w:p>
        </w:tc>
        <w:tc>
          <w:tcPr>
            <w:tcW w:w="1023" w:type="dxa"/>
            <w:tcBorders>
              <w:top w:val="nil"/>
              <w:left w:val="nil"/>
              <w:bottom w:val="single" w:sz="4" w:space="0" w:color="BFBFBF"/>
              <w:right w:val="single" w:sz="4" w:space="0" w:color="BFBFBF"/>
            </w:tcBorders>
            <w:shd w:val="clear" w:color="auto" w:fill="auto"/>
            <w:noWrap/>
            <w:vAlign w:val="bottom"/>
            <w:hideMark/>
          </w:tcPr>
          <w:p w14:paraId="7A42927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$399</w:t>
            </w:r>
          </w:p>
        </w:tc>
        <w:tc>
          <w:tcPr>
            <w:tcW w:w="1103" w:type="dxa"/>
            <w:tcBorders>
              <w:top w:val="nil"/>
              <w:left w:val="nil"/>
              <w:bottom w:val="single" w:sz="4" w:space="0" w:color="BFBFBF"/>
              <w:right w:val="single" w:sz="4" w:space="0" w:color="BFBFBF"/>
            </w:tcBorders>
            <w:shd w:val="clear" w:color="auto" w:fill="auto"/>
            <w:noWrap/>
            <w:vAlign w:val="bottom"/>
            <w:hideMark/>
          </w:tcPr>
          <w:p w14:paraId="66F91BF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$265,240</w:t>
            </w:r>
          </w:p>
        </w:tc>
        <w:tc>
          <w:tcPr>
            <w:tcW w:w="854" w:type="dxa"/>
            <w:tcBorders>
              <w:top w:val="nil"/>
              <w:left w:val="nil"/>
              <w:bottom w:val="single" w:sz="4" w:space="0" w:color="BFBFBF"/>
              <w:right w:val="single" w:sz="4" w:space="0" w:color="BFBFBF"/>
            </w:tcBorders>
            <w:shd w:val="clear" w:color="auto" w:fill="auto"/>
            <w:noWrap/>
            <w:vAlign w:val="bottom"/>
            <w:hideMark/>
          </w:tcPr>
          <w:p w14:paraId="7DB1E88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$2,310</w:t>
            </w:r>
          </w:p>
        </w:tc>
        <w:tc>
          <w:tcPr>
            <w:tcW w:w="854" w:type="dxa"/>
            <w:tcBorders>
              <w:top w:val="nil"/>
              <w:left w:val="nil"/>
              <w:bottom w:val="single" w:sz="4" w:space="0" w:color="BFBFBF"/>
              <w:right w:val="single" w:sz="4" w:space="0" w:color="BFBFBF"/>
            </w:tcBorders>
            <w:shd w:val="clear" w:color="auto" w:fill="auto"/>
            <w:noWrap/>
            <w:vAlign w:val="bottom"/>
            <w:hideMark/>
          </w:tcPr>
          <w:p w14:paraId="2D33810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$3,065</w:t>
            </w:r>
          </w:p>
        </w:tc>
        <w:tc>
          <w:tcPr>
            <w:tcW w:w="739" w:type="dxa"/>
            <w:tcBorders>
              <w:top w:val="nil"/>
              <w:left w:val="nil"/>
              <w:bottom w:val="single" w:sz="4" w:space="0" w:color="BFBFBF"/>
              <w:right w:val="single" w:sz="4" w:space="0" w:color="BFBFBF"/>
            </w:tcBorders>
            <w:shd w:val="clear" w:color="auto" w:fill="auto"/>
            <w:noWrap/>
            <w:vAlign w:val="bottom"/>
            <w:hideMark/>
          </w:tcPr>
          <w:p w14:paraId="2BE9C3A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$2,306</w:t>
            </w:r>
          </w:p>
        </w:tc>
        <w:tc>
          <w:tcPr>
            <w:tcW w:w="819" w:type="dxa"/>
            <w:tcBorders>
              <w:top w:val="nil"/>
              <w:left w:val="nil"/>
              <w:bottom w:val="single" w:sz="4" w:space="0" w:color="BFBFBF"/>
              <w:right w:val="single" w:sz="4" w:space="0" w:color="BFBFBF"/>
            </w:tcBorders>
            <w:shd w:val="clear" w:color="auto" w:fill="auto"/>
            <w:noWrap/>
            <w:vAlign w:val="bottom"/>
            <w:hideMark/>
          </w:tcPr>
          <w:p w14:paraId="4204D7C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$3,060</w:t>
            </w:r>
          </w:p>
        </w:tc>
      </w:tr>
      <w:tr w:rsidR="00C70607" w:rsidRPr="00C70607" w14:paraId="4DFD4D4F"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0159DD5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80</w:t>
            </w:r>
          </w:p>
        </w:tc>
        <w:tc>
          <w:tcPr>
            <w:tcW w:w="795" w:type="dxa"/>
            <w:tcBorders>
              <w:top w:val="nil"/>
              <w:left w:val="nil"/>
              <w:bottom w:val="single" w:sz="4" w:space="0" w:color="BFBFBF"/>
              <w:right w:val="single" w:sz="4" w:space="0" w:color="BFBFBF"/>
            </w:tcBorders>
            <w:shd w:val="clear" w:color="000000" w:fill="EEECE1"/>
            <w:noWrap/>
            <w:vAlign w:val="bottom"/>
            <w:hideMark/>
          </w:tcPr>
          <w:p w14:paraId="6F8C9D2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7372</w:t>
            </w:r>
          </w:p>
        </w:tc>
        <w:tc>
          <w:tcPr>
            <w:tcW w:w="5458" w:type="dxa"/>
            <w:tcBorders>
              <w:top w:val="nil"/>
              <w:left w:val="nil"/>
              <w:bottom w:val="single" w:sz="4" w:space="0" w:color="BFBFBF"/>
              <w:right w:val="single" w:sz="4" w:space="0" w:color="BFBFBF"/>
            </w:tcBorders>
            <w:shd w:val="clear" w:color="000000" w:fill="EEECE1"/>
            <w:noWrap/>
            <w:vAlign w:val="bottom"/>
            <w:hideMark/>
          </w:tcPr>
          <w:p w14:paraId="0076DA5D"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Unity College Australia Incorporated</w:t>
            </w:r>
          </w:p>
        </w:tc>
        <w:tc>
          <w:tcPr>
            <w:tcW w:w="800" w:type="dxa"/>
            <w:tcBorders>
              <w:top w:val="nil"/>
              <w:left w:val="nil"/>
              <w:bottom w:val="single" w:sz="4" w:space="0" w:color="BFBFBF"/>
              <w:right w:val="single" w:sz="4" w:space="0" w:color="BFBFBF"/>
            </w:tcBorders>
            <w:shd w:val="clear" w:color="000000" w:fill="EEECE1"/>
            <w:noWrap/>
            <w:vAlign w:val="bottom"/>
            <w:hideMark/>
          </w:tcPr>
          <w:p w14:paraId="6AA3C8F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69</w:t>
            </w:r>
          </w:p>
        </w:tc>
        <w:tc>
          <w:tcPr>
            <w:tcW w:w="783" w:type="dxa"/>
            <w:tcBorders>
              <w:top w:val="nil"/>
              <w:left w:val="nil"/>
              <w:bottom w:val="single" w:sz="4" w:space="0" w:color="BFBFBF"/>
              <w:right w:val="single" w:sz="4" w:space="0" w:color="BFBFBF"/>
            </w:tcBorders>
            <w:shd w:val="clear" w:color="000000" w:fill="EEECE1"/>
            <w:noWrap/>
            <w:vAlign w:val="bottom"/>
            <w:hideMark/>
          </w:tcPr>
          <w:p w14:paraId="2861D23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41.7</w:t>
            </w:r>
          </w:p>
        </w:tc>
        <w:tc>
          <w:tcPr>
            <w:tcW w:w="1103" w:type="dxa"/>
            <w:tcBorders>
              <w:top w:val="nil"/>
              <w:left w:val="nil"/>
              <w:bottom w:val="single" w:sz="4" w:space="0" w:color="BFBFBF"/>
              <w:right w:val="single" w:sz="4" w:space="0" w:color="BFBFBF"/>
            </w:tcBorders>
            <w:shd w:val="clear" w:color="000000" w:fill="EEECE1"/>
            <w:noWrap/>
            <w:vAlign w:val="bottom"/>
            <w:hideMark/>
          </w:tcPr>
          <w:p w14:paraId="4BCAAAE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$253,753</w:t>
            </w:r>
          </w:p>
        </w:tc>
        <w:tc>
          <w:tcPr>
            <w:tcW w:w="1023" w:type="dxa"/>
            <w:tcBorders>
              <w:top w:val="nil"/>
              <w:left w:val="nil"/>
              <w:bottom w:val="single" w:sz="4" w:space="0" w:color="BFBFBF"/>
              <w:right w:val="single" w:sz="4" w:space="0" w:color="BFBFBF"/>
            </w:tcBorders>
            <w:shd w:val="clear" w:color="000000" w:fill="EEECE1"/>
            <w:noWrap/>
            <w:vAlign w:val="bottom"/>
            <w:hideMark/>
          </w:tcPr>
          <w:p w14:paraId="390A28D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000000" w:fill="EEECE1"/>
            <w:noWrap/>
            <w:vAlign w:val="bottom"/>
            <w:hideMark/>
          </w:tcPr>
          <w:p w14:paraId="55CEB02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$253,753</w:t>
            </w:r>
          </w:p>
        </w:tc>
        <w:tc>
          <w:tcPr>
            <w:tcW w:w="854" w:type="dxa"/>
            <w:tcBorders>
              <w:top w:val="nil"/>
              <w:left w:val="nil"/>
              <w:bottom w:val="single" w:sz="4" w:space="0" w:color="BFBFBF"/>
              <w:right w:val="single" w:sz="4" w:space="0" w:color="BFBFBF"/>
            </w:tcBorders>
            <w:shd w:val="clear" w:color="000000" w:fill="EEECE1"/>
            <w:noWrap/>
            <w:vAlign w:val="bottom"/>
            <w:hideMark/>
          </w:tcPr>
          <w:p w14:paraId="7548AA6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$3,678</w:t>
            </w:r>
          </w:p>
        </w:tc>
        <w:tc>
          <w:tcPr>
            <w:tcW w:w="854" w:type="dxa"/>
            <w:tcBorders>
              <w:top w:val="nil"/>
              <w:left w:val="nil"/>
              <w:bottom w:val="single" w:sz="4" w:space="0" w:color="BFBFBF"/>
              <w:right w:val="single" w:sz="4" w:space="0" w:color="BFBFBF"/>
            </w:tcBorders>
            <w:shd w:val="clear" w:color="000000" w:fill="EEECE1"/>
            <w:noWrap/>
            <w:vAlign w:val="bottom"/>
            <w:hideMark/>
          </w:tcPr>
          <w:p w14:paraId="7FBDE9E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$6,084</w:t>
            </w:r>
          </w:p>
        </w:tc>
        <w:tc>
          <w:tcPr>
            <w:tcW w:w="739" w:type="dxa"/>
            <w:tcBorders>
              <w:top w:val="nil"/>
              <w:left w:val="nil"/>
              <w:bottom w:val="single" w:sz="4" w:space="0" w:color="BFBFBF"/>
              <w:right w:val="single" w:sz="4" w:space="0" w:color="BFBFBF"/>
            </w:tcBorders>
            <w:shd w:val="clear" w:color="000000" w:fill="EEECE1"/>
            <w:noWrap/>
            <w:vAlign w:val="bottom"/>
            <w:hideMark/>
          </w:tcPr>
          <w:p w14:paraId="33C38E5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$3,678</w:t>
            </w:r>
          </w:p>
        </w:tc>
        <w:tc>
          <w:tcPr>
            <w:tcW w:w="819" w:type="dxa"/>
            <w:tcBorders>
              <w:top w:val="nil"/>
              <w:left w:val="nil"/>
              <w:bottom w:val="single" w:sz="4" w:space="0" w:color="BFBFBF"/>
              <w:right w:val="single" w:sz="4" w:space="0" w:color="BFBFBF"/>
            </w:tcBorders>
            <w:shd w:val="clear" w:color="000000" w:fill="EEECE1"/>
            <w:noWrap/>
            <w:vAlign w:val="bottom"/>
            <w:hideMark/>
          </w:tcPr>
          <w:p w14:paraId="7038CC2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$6,084</w:t>
            </w:r>
          </w:p>
        </w:tc>
      </w:tr>
      <w:tr w:rsidR="00C70607" w:rsidRPr="00C70607" w14:paraId="0F6CA7F2"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098BB8D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lastRenderedPageBreak/>
              <w:t>81</w:t>
            </w:r>
          </w:p>
        </w:tc>
        <w:tc>
          <w:tcPr>
            <w:tcW w:w="795" w:type="dxa"/>
            <w:tcBorders>
              <w:top w:val="nil"/>
              <w:left w:val="nil"/>
              <w:bottom w:val="single" w:sz="4" w:space="0" w:color="BFBFBF"/>
              <w:right w:val="single" w:sz="4" w:space="0" w:color="BFBFBF"/>
            </w:tcBorders>
            <w:shd w:val="clear" w:color="auto" w:fill="auto"/>
            <w:noWrap/>
            <w:vAlign w:val="bottom"/>
            <w:hideMark/>
          </w:tcPr>
          <w:p w14:paraId="503E4A6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7041</w:t>
            </w:r>
          </w:p>
        </w:tc>
        <w:tc>
          <w:tcPr>
            <w:tcW w:w="5458" w:type="dxa"/>
            <w:tcBorders>
              <w:top w:val="nil"/>
              <w:left w:val="nil"/>
              <w:bottom w:val="single" w:sz="4" w:space="0" w:color="BFBFBF"/>
              <w:right w:val="single" w:sz="4" w:space="0" w:color="BFBFBF"/>
            </w:tcBorders>
            <w:shd w:val="clear" w:color="auto" w:fill="auto"/>
            <w:noWrap/>
            <w:vAlign w:val="bottom"/>
            <w:hideMark/>
          </w:tcPr>
          <w:p w14:paraId="00B9EDED"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Sydney Institute of Health Sciences Pty. Limited</w:t>
            </w:r>
          </w:p>
        </w:tc>
        <w:tc>
          <w:tcPr>
            <w:tcW w:w="800" w:type="dxa"/>
            <w:tcBorders>
              <w:top w:val="nil"/>
              <w:left w:val="nil"/>
              <w:bottom w:val="single" w:sz="4" w:space="0" w:color="BFBFBF"/>
              <w:right w:val="single" w:sz="4" w:space="0" w:color="BFBFBF"/>
            </w:tcBorders>
            <w:shd w:val="clear" w:color="auto" w:fill="auto"/>
            <w:noWrap/>
            <w:vAlign w:val="bottom"/>
            <w:hideMark/>
          </w:tcPr>
          <w:p w14:paraId="77E944A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36</w:t>
            </w:r>
          </w:p>
        </w:tc>
        <w:tc>
          <w:tcPr>
            <w:tcW w:w="783" w:type="dxa"/>
            <w:tcBorders>
              <w:top w:val="nil"/>
              <w:left w:val="nil"/>
              <w:bottom w:val="single" w:sz="4" w:space="0" w:color="BFBFBF"/>
              <w:right w:val="single" w:sz="4" w:space="0" w:color="BFBFBF"/>
            </w:tcBorders>
            <w:shd w:val="clear" w:color="auto" w:fill="auto"/>
            <w:noWrap/>
            <w:vAlign w:val="bottom"/>
            <w:hideMark/>
          </w:tcPr>
          <w:p w14:paraId="4AFBDDA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20.2</w:t>
            </w:r>
          </w:p>
        </w:tc>
        <w:tc>
          <w:tcPr>
            <w:tcW w:w="1103" w:type="dxa"/>
            <w:tcBorders>
              <w:top w:val="nil"/>
              <w:left w:val="nil"/>
              <w:bottom w:val="single" w:sz="4" w:space="0" w:color="BFBFBF"/>
              <w:right w:val="single" w:sz="4" w:space="0" w:color="BFBFBF"/>
            </w:tcBorders>
            <w:shd w:val="clear" w:color="auto" w:fill="auto"/>
            <w:noWrap/>
            <w:vAlign w:val="bottom"/>
            <w:hideMark/>
          </w:tcPr>
          <w:p w14:paraId="3B729E4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$245,550</w:t>
            </w:r>
          </w:p>
        </w:tc>
        <w:tc>
          <w:tcPr>
            <w:tcW w:w="1023" w:type="dxa"/>
            <w:tcBorders>
              <w:top w:val="nil"/>
              <w:left w:val="nil"/>
              <w:bottom w:val="single" w:sz="4" w:space="0" w:color="BFBFBF"/>
              <w:right w:val="single" w:sz="4" w:space="0" w:color="BFBFBF"/>
            </w:tcBorders>
            <w:shd w:val="clear" w:color="auto" w:fill="auto"/>
            <w:noWrap/>
            <w:vAlign w:val="bottom"/>
            <w:hideMark/>
          </w:tcPr>
          <w:p w14:paraId="372F623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auto" w:fill="auto"/>
            <w:noWrap/>
            <w:vAlign w:val="bottom"/>
            <w:hideMark/>
          </w:tcPr>
          <w:p w14:paraId="2FD6951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$245,550</w:t>
            </w:r>
          </w:p>
        </w:tc>
        <w:tc>
          <w:tcPr>
            <w:tcW w:w="854" w:type="dxa"/>
            <w:tcBorders>
              <w:top w:val="nil"/>
              <w:left w:val="nil"/>
              <w:bottom w:val="single" w:sz="4" w:space="0" w:color="BFBFBF"/>
              <w:right w:val="single" w:sz="4" w:space="0" w:color="BFBFBF"/>
            </w:tcBorders>
            <w:shd w:val="clear" w:color="auto" w:fill="auto"/>
            <w:noWrap/>
            <w:vAlign w:val="bottom"/>
            <w:hideMark/>
          </w:tcPr>
          <w:p w14:paraId="5622826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$6,821</w:t>
            </w:r>
          </w:p>
        </w:tc>
        <w:tc>
          <w:tcPr>
            <w:tcW w:w="854" w:type="dxa"/>
            <w:tcBorders>
              <w:top w:val="nil"/>
              <w:left w:val="nil"/>
              <w:bottom w:val="single" w:sz="4" w:space="0" w:color="BFBFBF"/>
              <w:right w:val="single" w:sz="4" w:space="0" w:color="BFBFBF"/>
            </w:tcBorders>
            <w:shd w:val="clear" w:color="auto" w:fill="auto"/>
            <w:noWrap/>
            <w:vAlign w:val="bottom"/>
            <w:hideMark/>
          </w:tcPr>
          <w:p w14:paraId="04F1643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$12,128</w:t>
            </w:r>
          </w:p>
        </w:tc>
        <w:tc>
          <w:tcPr>
            <w:tcW w:w="739" w:type="dxa"/>
            <w:tcBorders>
              <w:top w:val="nil"/>
              <w:left w:val="nil"/>
              <w:bottom w:val="single" w:sz="4" w:space="0" w:color="BFBFBF"/>
              <w:right w:val="single" w:sz="4" w:space="0" w:color="BFBFBF"/>
            </w:tcBorders>
            <w:shd w:val="clear" w:color="auto" w:fill="auto"/>
            <w:noWrap/>
            <w:vAlign w:val="bottom"/>
            <w:hideMark/>
          </w:tcPr>
          <w:p w14:paraId="3B9F423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$6,821</w:t>
            </w:r>
          </w:p>
        </w:tc>
        <w:tc>
          <w:tcPr>
            <w:tcW w:w="819" w:type="dxa"/>
            <w:tcBorders>
              <w:top w:val="nil"/>
              <w:left w:val="nil"/>
              <w:bottom w:val="single" w:sz="4" w:space="0" w:color="BFBFBF"/>
              <w:right w:val="single" w:sz="4" w:space="0" w:color="BFBFBF"/>
            </w:tcBorders>
            <w:shd w:val="clear" w:color="auto" w:fill="auto"/>
            <w:noWrap/>
            <w:vAlign w:val="bottom"/>
            <w:hideMark/>
          </w:tcPr>
          <w:p w14:paraId="67BB16F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$12,128</w:t>
            </w:r>
          </w:p>
        </w:tc>
      </w:tr>
      <w:tr w:rsidR="00C70607" w:rsidRPr="00C70607" w14:paraId="5EE1D817"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5673BAD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82</w:t>
            </w:r>
          </w:p>
        </w:tc>
        <w:tc>
          <w:tcPr>
            <w:tcW w:w="795" w:type="dxa"/>
            <w:tcBorders>
              <w:top w:val="nil"/>
              <w:left w:val="nil"/>
              <w:bottom w:val="single" w:sz="4" w:space="0" w:color="BFBFBF"/>
              <w:right w:val="single" w:sz="4" w:space="0" w:color="BFBFBF"/>
            </w:tcBorders>
            <w:shd w:val="clear" w:color="000000" w:fill="EEECE1"/>
            <w:noWrap/>
            <w:vAlign w:val="bottom"/>
            <w:hideMark/>
          </w:tcPr>
          <w:p w14:paraId="30D2BDD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7360</w:t>
            </w:r>
          </w:p>
        </w:tc>
        <w:tc>
          <w:tcPr>
            <w:tcW w:w="5458" w:type="dxa"/>
            <w:tcBorders>
              <w:top w:val="nil"/>
              <w:left w:val="nil"/>
              <w:bottom w:val="single" w:sz="4" w:space="0" w:color="BFBFBF"/>
              <w:right w:val="single" w:sz="4" w:space="0" w:color="BFBFBF"/>
            </w:tcBorders>
            <w:shd w:val="clear" w:color="000000" w:fill="EEECE1"/>
            <w:noWrap/>
            <w:vAlign w:val="bottom"/>
            <w:hideMark/>
          </w:tcPr>
          <w:p w14:paraId="1FC9B9BF"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Bruce Hartwig Flying School Pty Ltd</w:t>
            </w:r>
          </w:p>
        </w:tc>
        <w:tc>
          <w:tcPr>
            <w:tcW w:w="800" w:type="dxa"/>
            <w:tcBorders>
              <w:top w:val="nil"/>
              <w:left w:val="nil"/>
              <w:bottom w:val="single" w:sz="4" w:space="0" w:color="BFBFBF"/>
              <w:right w:val="single" w:sz="4" w:space="0" w:color="BFBFBF"/>
            </w:tcBorders>
            <w:shd w:val="clear" w:color="000000" w:fill="EEECE1"/>
            <w:noWrap/>
            <w:vAlign w:val="bottom"/>
            <w:hideMark/>
          </w:tcPr>
          <w:p w14:paraId="18E7A9A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w:t>
            </w:r>
          </w:p>
        </w:tc>
        <w:tc>
          <w:tcPr>
            <w:tcW w:w="783" w:type="dxa"/>
            <w:tcBorders>
              <w:top w:val="nil"/>
              <w:left w:val="nil"/>
              <w:bottom w:val="single" w:sz="4" w:space="0" w:color="BFBFBF"/>
              <w:right w:val="single" w:sz="4" w:space="0" w:color="BFBFBF"/>
            </w:tcBorders>
            <w:shd w:val="clear" w:color="000000" w:fill="EEECE1"/>
            <w:noWrap/>
            <w:vAlign w:val="bottom"/>
            <w:hideMark/>
          </w:tcPr>
          <w:p w14:paraId="0A6460A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3.2</w:t>
            </w:r>
          </w:p>
        </w:tc>
        <w:tc>
          <w:tcPr>
            <w:tcW w:w="1103" w:type="dxa"/>
            <w:tcBorders>
              <w:top w:val="nil"/>
              <w:left w:val="nil"/>
              <w:bottom w:val="single" w:sz="4" w:space="0" w:color="BFBFBF"/>
              <w:right w:val="single" w:sz="4" w:space="0" w:color="BFBFBF"/>
            </w:tcBorders>
            <w:shd w:val="clear" w:color="000000" w:fill="EEECE1"/>
            <w:noWrap/>
            <w:vAlign w:val="bottom"/>
            <w:hideMark/>
          </w:tcPr>
          <w:p w14:paraId="47DBEF1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$230,498</w:t>
            </w:r>
          </w:p>
        </w:tc>
        <w:tc>
          <w:tcPr>
            <w:tcW w:w="1023" w:type="dxa"/>
            <w:tcBorders>
              <w:top w:val="nil"/>
              <w:left w:val="nil"/>
              <w:bottom w:val="single" w:sz="4" w:space="0" w:color="BFBFBF"/>
              <w:right w:val="single" w:sz="4" w:space="0" w:color="BFBFBF"/>
            </w:tcBorders>
            <w:shd w:val="clear" w:color="000000" w:fill="EEECE1"/>
            <w:noWrap/>
            <w:vAlign w:val="bottom"/>
            <w:hideMark/>
          </w:tcPr>
          <w:p w14:paraId="5B6FD65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000000" w:fill="EEECE1"/>
            <w:noWrap/>
            <w:vAlign w:val="bottom"/>
            <w:hideMark/>
          </w:tcPr>
          <w:p w14:paraId="6C7F908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$230,498</w:t>
            </w:r>
          </w:p>
        </w:tc>
        <w:tc>
          <w:tcPr>
            <w:tcW w:w="854" w:type="dxa"/>
            <w:tcBorders>
              <w:top w:val="nil"/>
              <w:left w:val="nil"/>
              <w:bottom w:val="single" w:sz="4" w:space="0" w:color="BFBFBF"/>
              <w:right w:val="single" w:sz="4" w:space="0" w:color="BFBFBF"/>
            </w:tcBorders>
            <w:shd w:val="clear" w:color="000000" w:fill="EEECE1"/>
            <w:noWrap/>
            <w:vAlign w:val="bottom"/>
            <w:hideMark/>
          </w:tcPr>
          <w:p w14:paraId="74D8E76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$23,050</w:t>
            </w:r>
          </w:p>
        </w:tc>
        <w:tc>
          <w:tcPr>
            <w:tcW w:w="854" w:type="dxa"/>
            <w:tcBorders>
              <w:top w:val="nil"/>
              <w:left w:val="nil"/>
              <w:bottom w:val="single" w:sz="4" w:space="0" w:color="BFBFBF"/>
              <w:right w:val="single" w:sz="4" w:space="0" w:color="BFBFBF"/>
            </w:tcBorders>
            <w:shd w:val="clear" w:color="000000" w:fill="EEECE1"/>
            <w:noWrap/>
            <w:vAlign w:val="bottom"/>
            <w:hideMark/>
          </w:tcPr>
          <w:p w14:paraId="4032629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$72,031</w:t>
            </w:r>
          </w:p>
        </w:tc>
        <w:tc>
          <w:tcPr>
            <w:tcW w:w="739" w:type="dxa"/>
            <w:tcBorders>
              <w:top w:val="nil"/>
              <w:left w:val="nil"/>
              <w:bottom w:val="single" w:sz="4" w:space="0" w:color="BFBFBF"/>
              <w:right w:val="single" w:sz="4" w:space="0" w:color="BFBFBF"/>
            </w:tcBorders>
            <w:shd w:val="clear" w:color="000000" w:fill="EEECE1"/>
            <w:noWrap/>
            <w:vAlign w:val="bottom"/>
            <w:hideMark/>
          </w:tcPr>
          <w:p w14:paraId="67FC09C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$23,050</w:t>
            </w:r>
          </w:p>
        </w:tc>
        <w:tc>
          <w:tcPr>
            <w:tcW w:w="819" w:type="dxa"/>
            <w:tcBorders>
              <w:top w:val="nil"/>
              <w:left w:val="nil"/>
              <w:bottom w:val="single" w:sz="4" w:space="0" w:color="BFBFBF"/>
              <w:right w:val="single" w:sz="4" w:space="0" w:color="BFBFBF"/>
            </w:tcBorders>
            <w:shd w:val="clear" w:color="000000" w:fill="EEECE1"/>
            <w:noWrap/>
            <w:vAlign w:val="bottom"/>
            <w:hideMark/>
          </w:tcPr>
          <w:p w14:paraId="4B10CEF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$72,031</w:t>
            </w:r>
          </w:p>
        </w:tc>
      </w:tr>
      <w:tr w:rsidR="00C70607" w:rsidRPr="00C70607" w14:paraId="77960C9C"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192BC0D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83</w:t>
            </w:r>
          </w:p>
        </w:tc>
        <w:tc>
          <w:tcPr>
            <w:tcW w:w="795" w:type="dxa"/>
            <w:tcBorders>
              <w:top w:val="nil"/>
              <w:left w:val="nil"/>
              <w:bottom w:val="single" w:sz="4" w:space="0" w:color="BFBFBF"/>
              <w:right w:val="single" w:sz="4" w:space="0" w:color="BFBFBF"/>
            </w:tcBorders>
            <w:shd w:val="clear" w:color="auto" w:fill="auto"/>
            <w:noWrap/>
            <w:vAlign w:val="bottom"/>
            <w:hideMark/>
          </w:tcPr>
          <w:p w14:paraId="3E9129A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7503</w:t>
            </w:r>
          </w:p>
        </w:tc>
        <w:tc>
          <w:tcPr>
            <w:tcW w:w="5458" w:type="dxa"/>
            <w:tcBorders>
              <w:top w:val="nil"/>
              <w:left w:val="nil"/>
              <w:bottom w:val="single" w:sz="4" w:space="0" w:color="BFBFBF"/>
              <w:right w:val="single" w:sz="4" w:space="0" w:color="BFBFBF"/>
            </w:tcBorders>
            <w:shd w:val="clear" w:color="auto" w:fill="auto"/>
            <w:noWrap/>
            <w:vAlign w:val="bottom"/>
            <w:hideMark/>
          </w:tcPr>
          <w:p w14:paraId="61F7E50D"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Harvest Education Technical College Pty. Ltd. as trustee for the HETC Trust</w:t>
            </w:r>
          </w:p>
        </w:tc>
        <w:tc>
          <w:tcPr>
            <w:tcW w:w="800" w:type="dxa"/>
            <w:tcBorders>
              <w:top w:val="nil"/>
              <w:left w:val="nil"/>
              <w:bottom w:val="single" w:sz="4" w:space="0" w:color="BFBFBF"/>
              <w:right w:val="single" w:sz="4" w:space="0" w:color="BFBFBF"/>
            </w:tcBorders>
            <w:shd w:val="clear" w:color="auto" w:fill="auto"/>
            <w:noWrap/>
            <w:vAlign w:val="bottom"/>
            <w:hideMark/>
          </w:tcPr>
          <w:p w14:paraId="7E1B077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66</w:t>
            </w:r>
          </w:p>
        </w:tc>
        <w:tc>
          <w:tcPr>
            <w:tcW w:w="783" w:type="dxa"/>
            <w:tcBorders>
              <w:top w:val="nil"/>
              <w:left w:val="nil"/>
              <w:bottom w:val="single" w:sz="4" w:space="0" w:color="BFBFBF"/>
              <w:right w:val="single" w:sz="4" w:space="0" w:color="BFBFBF"/>
            </w:tcBorders>
            <w:shd w:val="clear" w:color="auto" w:fill="auto"/>
            <w:noWrap/>
            <w:vAlign w:val="bottom"/>
            <w:hideMark/>
          </w:tcPr>
          <w:p w14:paraId="6DF9BDE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22.4</w:t>
            </w:r>
          </w:p>
        </w:tc>
        <w:tc>
          <w:tcPr>
            <w:tcW w:w="1103" w:type="dxa"/>
            <w:tcBorders>
              <w:top w:val="nil"/>
              <w:left w:val="nil"/>
              <w:bottom w:val="single" w:sz="4" w:space="0" w:color="BFBFBF"/>
              <w:right w:val="single" w:sz="4" w:space="0" w:color="BFBFBF"/>
            </w:tcBorders>
            <w:shd w:val="clear" w:color="auto" w:fill="auto"/>
            <w:noWrap/>
            <w:vAlign w:val="bottom"/>
            <w:hideMark/>
          </w:tcPr>
          <w:p w14:paraId="20F78CA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$219,978</w:t>
            </w:r>
          </w:p>
        </w:tc>
        <w:tc>
          <w:tcPr>
            <w:tcW w:w="1023" w:type="dxa"/>
            <w:tcBorders>
              <w:top w:val="nil"/>
              <w:left w:val="nil"/>
              <w:bottom w:val="single" w:sz="4" w:space="0" w:color="BFBFBF"/>
              <w:right w:val="single" w:sz="4" w:space="0" w:color="BFBFBF"/>
            </w:tcBorders>
            <w:shd w:val="clear" w:color="auto" w:fill="auto"/>
            <w:noWrap/>
            <w:vAlign w:val="bottom"/>
            <w:hideMark/>
          </w:tcPr>
          <w:p w14:paraId="53DBC9F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auto" w:fill="auto"/>
            <w:noWrap/>
            <w:vAlign w:val="bottom"/>
            <w:hideMark/>
          </w:tcPr>
          <w:p w14:paraId="31E1019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$219,978</w:t>
            </w:r>
          </w:p>
        </w:tc>
        <w:tc>
          <w:tcPr>
            <w:tcW w:w="854" w:type="dxa"/>
            <w:tcBorders>
              <w:top w:val="nil"/>
              <w:left w:val="nil"/>
              <w:bottom w:val="single" w:sz="4" w:space="0" w:color="BFBFBF"/>
              <w:right w:val="single" w:sz="4" w:space="0" w:color="BFBFBF"/>
            </w:tcBorders>
            <w:shd w:val="clear" w:color="auto" w:fill="auto"/>
            <w:noWrap/>
            <w:vAlign w:val="bottom"/>
            <w:hideMark/>
          </w:tcPr>
          <w:p w14:paraId="2007FD4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$3,333</w:t>
            </w:r>
          </w:p>
        </w:tc>
        <w:tc>
          <w:tcPr>
            <w:tcW w:w="854" w:type="dxa"/>
            <w:tcBorders>
              <w:top w:val="nil"/>
              <w:left w:val="nil"/>
              <w:bottom w:val="single" w:sz="4" w:space="0" w:color="BFBFBF"/>
              <w:right w:val="single" w:sz="4" w:space="0" w:color="BFBFBF"/>
            </w:tcBorders>
            <w:shd w:val="clear" w:color="auto" w:fill="auto"/>
            <w:noWrap/>
            <w:vAlign w:val="bottom"/>
            <w:hideMark/>
          </w:tcPr>
          <w:p w14:paraId="6D8BDEA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$9,803</w:t>
            </w:r>
          </w:p>
        </w:tc>
        <w:tc>
          <w:tcPr>
            <w:tcW w:w="739" w:type="dxa"/>
            <w:tcBorders>
              <w:top w:val="nil"/>
              <w:left w:val="nil"/>
              <w:bottom w:val="single" w:sz="4" w:space="0" w:color="BFBFBF"/>
              <w:right w:val="single" w:sz="4" w:space="0" w:color="BFBFBF"/>
            </w:tcBorders>
            <w:shd w:val="clear" w:color="auto" w:fill="auto"/>
            <w:noWrap/>
            <w:vAlign w:val="bottom"/>
            <w:hideMark/>
          </w:tcPr>
          <w:p w14:paraId="29E8F14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$3,333</w:t>
            </w:r>
          </w:p>
        </w:tc>
        <w:tc>
          <w:tcPr>
            <w:tcW w:w="819" w:type="dxa"/>
            <w:tcBorders>
              <w:top w:val="nil"/>
              <w:left w:val="nil"/>
              <w:bottom w:val="single" w:sz="4" w:space="0" w:color="BFBFBF"/>
              <w:right w:val="single" w:sz="4" w:space="0" w:color="BFBFBF"/>
            </w:tcBorders>
            <w:shd w:val="clear" w:color="auto" w:fill="auto"/>
            <w:noWrap/>
            <w:vAlign w:val="bottom"/>
            <w:hideMark/>
          </w:tcPr>
          <w:p w14:paraId="687BFC9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$9,803</w:t>
            </w:r>
          </w:p>
        </w:tc>
      </w:tr>
      <w:tr w:rsidR="00C70607" w:rsidRPr="00C70607" w14:paraId="77CAB768"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526EC21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84</w:t>
            </w:r>
          </w:p>
        </w:tc>
        <w:tc>
          <w:tcPr>
            <w:tcW w:w="795" w:type="dxa"/>
            <w:tcBorders>
              <w:top w:val="nil"/>
              <w:left w:val="nil"/>
              <w:bottom w:val="single" w:sz="4" w:space="0" w:color="BFBFBF"/>
              <w:right w:val="single" w:sz="4" w:space="0" w:color="BFBFBF"/>
            </w:tcBorders>
            <w:shd w:val="clear" w:color="000000" w:fill="EEECE1"/>
            <w:noWrap/>
            <w:vAlign w:val="bottom"/>
            <w:hideMark/>
          </w:tcPr>
          <w:p w14:paraId="7E19E61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7147</w:t>
            </w:r>
          </w:p>
        </w:tc>
        <w:tc>
          <w:tcPr>
            <w:tcW w:w="5458" w:type="dxa"/>
            <w:tcBorders>
              <w:top w:val="nil"/>
              <w:left w:val="nil"/>
              <w:bottom w:val="single" w:sz="4" w:space="0" w:color="BFBFBF"/>
              <w:right w:val="single" w:sz="4" w:space="0" w:color="BFBFBF"/>
            </w:tcBorders>
            <w:shd w:val="clear" w:color="000000" w:fill="EEECE1"/>
            <w:noWrap/>
            <w:vAlign w:val="bottom"/>
            <w:hideMark/>
          </w:tcPr>
          <w:p w14:paraId="429C0CF7"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Sydney Film School Pty Ltd</w:t>
            </w:r>
          </w:p>
        </w:tc>
        <w:tc>
          <w:tcPr>
            <w:tcW w:w="800" w:type="dxa"/>
            <w:tcBorders>
              <w:top w:val="nil"/>
              <w:left w:val="nil"/>
              <w:bottom w:val="single" w:sz="4" w:space="0" w:color="BFBFBF"/>
              <w:right w:val="single" w:sz="4" w:space="0" w:color="BFBFBF"/>
            </w:tcBorders>
            <w:shd w:val="clear" w:color="000000" w:fill="EEECE1"/>
            <w:noWrap/>
            <w:vAlign w:val="bottom"/>
            <w:hideMark/>
          </w:tcPr>
          <w:p w14:paraId="77AA440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w:t>
            </w:r>
          </w:p>
        </w:tc>
        <w:tc>
          <w:tcPr>
            <w:tcW w:w="783" w:type="dxa"/>
            <w:tcBorders>
              <w:top w:val="nil"/>
              <w:left w:val="nil"/>
              <w:bottom w:val="single" w:sz="4" w:space="0" w:color="BFBFBF"/>
              <w:right w:val="single" w:sz="4" w:space="0" w:color="BFBFBF"/>
            </w:tcBorders>
            <w:shd w:val="clear" w:color="000000" w:fill="EEECE1"/>
            <w:noWrap/>
            <w:vAlign w:val="bottom"/>
            <w:hideMark/>
          </w:tcPr>
          <w:p w14:paraId="5A01D59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9.9</w:t>
            </w:r>
          </w:p>
        </w:tc>
        <w:tc>
          <w:tcPr>
            <w:tcW w:w="1103" w:type="dxa"/>
            <w:tcBorders>
              <w:top w:val="nil"/>
              <w:left w:val="nil"/>
              <w:bottom w:val="single" w:sz="4" w:space="0" w:color="BFBFBF"/>
              <w:right w:val="single" w:sz="4" w:space="0" w:color="BFBFBF"/>
            </w:tcBorders>
            <w:shd w:val="clear" w:color="000000" w:fill="EEECE1"/>
            <w:noWrap/>
            <w:vAlign w:val="bottom"/>
            <w:hideMark/>
          </w:tcPr>
          <w:p w14:paraId="136C735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$256,750</w:t>
            </w:r>
          </w:p>
        </w:tc>
        <w:tc>
          <w:tcPr>
            <w:tcW w:w="1023" w:type="dxa"/>
            <w:tcBorders>
              <w:top w:val="nil"/>
              <w:left w:val="nil"/>
              <w:bottom w:val="single" w:sz="4" w:space="0" w:color="BFBFBF"/>
              <w:right w:val="single" w:sz="4" w:space="0" w:color="BFBFBF"/>
            </w:tcBorders>
            <w:shd w:val="clear" w:color="000000" w:fill="EEECE1"/>
            <w:noWrap/>
            <w:vAlign w:val="bottom"/>
            <w:hideMark/>
          </w:tcPr>
          <w:p w14:paraId="4292079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$68,200</w:t>
            </w:r>
          </w:p>
        </w:tc>
        <w:tc>
          <w:tcPr>
            <w:tcW w:w="1103" w:type="dxa"/>
            <w:tcBorders>
              <w:top w:val="nil"/>
              <w:left w:val="nil"/>
              <w:bottom w:val="single" w:sz="4" w:space="0" w:color="BFBFBF"/>
              <w:right w:val="single" w:sz="4" w:space="0" w:color="BFBFBF"/>
            </w:tcBorders>
            <w:shd w:val="clear" w:color="000000" w:fill="EEECE1"/>
            <w:noWrap/>
            <w:vAlign w:val="bottom"/>
            <w:hideMark/>
          </w:tcPr>
          <w:p w14:paraId="7739A85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$188,550</w:t>
            </w:r>
          </w:p>
        </w:tc>
        <w:tc>
          <w:tcPr>
            <w:tcW w:w="854" w:type="dxa"/>
            <w:tcBorders>
              <w:top w:val="nil"/>
              <w:left w:val="nil"/>
              <w:bottom w:val="single" w:sz="4" w:space="0" w:color="BFBFBF"/>
              <w:right w:val="single" w:sz="4" w:space="0" w:color="BFBFBF"/>
            </w:tcBorders>
            <w:shd w:val="clear" w:color="000000" w:fill="EEECE1"/>
            <w:noWrap/>
            <w:vAlign w:val="bottom"/>
            <w:hideMark/>
          </w:tcPr>
          <w:p w14:paraId="79FBB07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$11,670</w:t>
            </w:r>
          </w:p>
        </w:tc>
        <w:tc>
          <w:tcPr>
            <w:tcW w:w="854" w:type="dxa"/>
            <w:tcBorders>
              <w:top w:val="nil"/>
              <w:left w:val="nil"/>
              <w:bottom w:val="single" w:sz="4" w:space="0" w:color="BFBFBF"/>
              <w:right w:val="single" w:sz="4" w:space="0" w:color="BFBFBF"/>
            </w:tcBorders>
            <w:shd w:val="clear" w:color="000000" w:fill="EEECE1"/>
            <w:noWrap/>
            <w:vAlign w:val="bottom"/>
            <w:hideMark/>
          </w:tcPr>
          <w:p w14:paraId="47AE0BD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$26,000</w:t>
            </w:r>
          </w:p>
        </w:tc>
        <w:tc>
          <w:tcPr>
            <w:tcW w:w="739" w:type="dxa"/>
            <w:tcBorders>
              <w:top w:val="nil"/>
              <w:left w:val="nil"/>
              <w:bottom w:val="single" w:sz="4" w:space="0" w:color="BFBFBF"/>
              <w:right w:val="single" w:sz="4" w:space="0" w:color="BFBFBF"/>
            </w:tcBorders>
            <w:shd w:val="clear" w:color="000000" w:fill="EEECE1"/>
            <w:noWrap/>
            <w:vAlign w:val="bottom"/>
            <w:hideMark/>
          </w:tcPr>
          <w:p w14:paraId="7B0A0B8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$8,570</w:t>
            </w:r>
          </w:p>
        </w:tc>
        <w:tc>
          <w:tcPr>
            <w:tcW w:w="819" w:type="dxa"/>
            <w:tcBorders>
              <w:top w:val="nil"/>
              <w:left w:val="nil"/>
              <w:bottom w:val="single" w:sz="4" w:space="0" w:color="BFBFBF"/>
              <w:right w:val="single" w:sz="4" w:space="0" w:color="BFBFBF"/>
            </w:tcBorders>
            <w:shd w:val="clear" w:color="000000" w:fill="EEECE1"/>
            <w:noWrap/>
            <w:vAlign w:val="bottom"/>
            <w:hideMark/>
          </w:tcPr>
          <w:p w14:paraId="4B68351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$19,094</w:t>
            </w:r>
          </w:p>
        </w:tc>
      </w:tr>
      <w:tr w:rsidR="00C70607" w:rsidRPr="00C70607" w14:paraId="527DCE39"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36EB061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85</w:t>
            </w:r>
          </w:p>
        </w:tc>
        <w:tc>
          <w:tcPr>
            <w:tcW w:w="795" w:type="dxa"/>
            <w:tcBorders>
              <w:top w:val="nil"/>
              <w:left w:val="nil"/>
              <w:bottom w:val="single" w:sz="4" w:space="0" w:color="BFBFBF"/>
              <w:right w:val="single" w:sz="4" w:space="0" w:color="BFBFBF"/>
            </w:tcBorders>
            <w:shd w:val="clear" w:color="auto" w:fill="auto"/>
            <w:noWrap/>
            <w:vAlign w:val="bottom"/>
            <w:hideMark/>
          </w:tcPr>
          <w:p w14:paraId="7156981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7325</w:t>
            </w:r>
          </w:p>
        </w:tc>
        <w:tc>
          <w:tcPr>
            <w:tcW w:w="5458" w:type="dxa"/>
            <w:tcBorders>
              <w:top w:val="nil"/>
              <w:left w:val="nil"/>
              <w:bottom w:val="single" w:sz="4" w:space="0" w:color="BFBFBF"/>
              <w:right w:val="single" w:sz="4" w:space="0" w:color="BFBFBF"/>
            </w:tcBorders>
            <w:shd w:val="clear" w:color="auto" w:fill="auto"/>
            <w:noWrap/>
            <w:vAlign w:val="bottom"/>
            <w:hideMark/>
          </w:tcPr>
          <w:p w14:paraId="2216B455"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LaTrobe International Galleries Pty. Ltd.</w:t>
            </w:r>
          </w:p>
        </w:tc>
        <w:tc>
          <w:tcPr>
            <w:tcW w:w="800" w:type="dxa"/>
            <w:tcBorders>
              <w:top w:val="nil"/>
              <w:left w:val="nil"/>
              <w:bottom w:val="single" w:sz="4" w:space="0" w:color="BFBFBF"/>
              <w:right w:val="single" w:sz="4" w:space="0" w:color="BFBFBF"/>
            </w:tcBorders>
            <w:shd w:val="clear" w:color="auto" w:fill="auto"/>
            <w:noWrap/>
            <w:vAlign w:val="bottom"/>
            <w:hideMark/>
          </w:tcPr>
          <w:p w14:paraId="5C10D70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w:t>
            </w:r>
          </w:p>
        </w:tc>
        <w:tc>
          <w:tcPr>
            <w:tcW w:w="783" w:type="dxa"/>
            <w:tcBorders>
              <w:top w:val="nil"/>
              <w:left w:val="nil"/>
              <w:bottom w:val="single" w:sz="4" w:space="0" w:color="BFBFBF"/>
              <w:right w:val="single" w:sz="4" w:space="0" w:color="BFBFBF"/>
            </w:tcBorders>
            <w:shd w:val="clear" w:color="auto" w:fill="auto"/>
            <w:noWrap/>
            <w:vAlign w:val="bottom"/>
            <w:hideMark/>
          </w:tcPr>
          <w:p w14:paraId="0D16F41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18.7</w:t>
            </w:r>
          </w:p>
        </w:tc>
        <w:tc>
          <w:tcPr>
            <w:tcW w:w="1103" w:type="dxa"/>
            <w:tcBorders>
              <w:top w:val="nil"/>
              <w:left w:val="nil"/>
              <w:bottom w:val="single" w:sz="4" w:space="0" w:color="BFBFBF"/>
              <w:right w:val="single" w:sz="4" w:space="0" w:color="BFBFBF"/>
            </w:tcBorders>
            <w:shd w:val="clear" w:color="auto" w:fill="auto"/>
            <w:noWrap/>
            <w:vAlign w:val="bottom"/>
            <w:hideMark/>
          </w:tcPr>
          <w:p w14:paraId="449E5B6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$243,311</w:t>
            </w:r>
          </w:p>
        </w:tc>
        <w:tc>
          <w:tcPr>
            <w:tcW w:w="1023" w:type="dxa"/>
            <w:tcBorders>
              <w:top w:val="nil"/>
              <w:left w:val="nil"/>
              <w:bottom w:val="single" w:sz="4" w:space="0" w:color="BFBFBF"/>
              <w:right w:val="single" w:sz="4" w:space="0" w:color="BFBFBF"/>
            </w:tcBorders>
            <w:shd w:val="clear" w:color="auto" w:fill="auto"/>
            <w:noWrap/>
            <w:vAlign w:val="bottom"/>
            <w:hideMark/>
          </w:tcPr>
          <w:p w14:paraId="0A24C0A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$55,919</w:t>
            </w:r>
          </w:p>
        </w:tc>
        <w:tc>
          <w:tcPr>
            <w:tcW w:w="1103" w:type="dxa"/>
            <w:tcBorders>
              <w:top w:val="nil"/>
              <w:left w:val="nil"/>
              <w:bottom w:val="single" w:sz="4" w:space="0" w:color="BFBFBF"/>
              <w:right w:val="single" w:sz="4" w:space="0" w:color="BFBFBF"/>
            </w:tcBorders>
            <w:shd w:val="clear" w:color="auto" w:fill="auto"/>
            <w:noWrap/>
            <w:vAlign w:val="bottom"/>
            <w:hideMark/>
          </w:tcPr>
          <w:p w14:paraId="3F00934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$187,392</w:t>
            </w:r>
          </w:p>
        </w:tc>
        <w:tc>
          <w:tcPr>
            <w:tcW w:w="854" w:type="dxa"/>
            <w:tcBorders>
              <w:top w:val="nil"/>
              <w:left w:val="nil"/>
              <w:bottom w:val="single" w:sz="4" w:space="0" w:color="BFBFBF"/>
              <w:right w:val="single" w:sz="4" w:space="0" w:color="BFBFBF"/>
            </w:tcBorders>
            <w:shd w:val="clear" w:color="auto" w:fill="auto"/>
            <w:noWrap/>
            <w:vAlign w:val="bottom"/>
            <w:hideMark/>
          </w:tcPr>
          <w:p w14:paraId="141EC9E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$7,373</w:t>
            </w:r>
          </w:p>
        </w:tc>
        <w:tc>
          <w:tcPr>
            <w:tcW w:w="854" w:type="dxa"/>
            <w:tcBorders>
              <w:top w:val="nil"/>
              <w:left w:val="nil"/>
              <w:bottom w:val="single" w:sz="4" w:space="0" w:color="BFBFBF"/>
              <w:right w:val="single" w:sz="4" w:space="0" w:color="BFBFBF"/>
            </w:tcBorders>
            <w:shd w:val="clear" w:color="auto" w:fill="auto"/>
            <w:noWrap/>
            <w:vAlign w:val="bottom"/>
            <w:hideMark/>
          </w:tcPr>
          <w:p w14:paraId="7C33BAB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$12,982</w:t>
            </w:r>
          </w:p>
        </w:tc>
        <w:tc>
          <w:tcPr>
            <w:tcW w:w="739" w:type="dxa"/>
            <w:tcBorders>
              <w:top w:val="nil"/>
              <w:left w:val="nil"/>
              <w:bottom w:val="single" w:sz="4" w:space="0" w:color="BFBFBF"/>
              <w:right w:val="single" w:sz="4" w:space="0" w:color="BFBFBF"/>
            </w:tcBorders>
            <w:shd w:val="clear" w:color="auto" w:fill="auto"/>
            <w:noWrap/>
            <w:vAlign w:val="bottom"/>
            <w:hideMark/>
          </w:tcPr>
          <w:p w14:paraId="678DFF1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$5,679</w:t>
            </w:r>
          </w:p>
        </w:tc>
        <w:tc>
          <w:tcPr>
            <w:tcW w:w="819" w:type="dxa"/>
            <w:tcBorders>
              <w:top w:val="nil"/>
              <w:left w:val="nil"/>
              <w:bottom w:val="single" w:sz="4" w:space="0" w:color="BFBFBF"/>
              <w:right w:val="single" w:sz="4" w:space="0" w:color="BFBFBF"/>
            </w:tcBorders>
            <w:shd w:val="clear" w:color="auto" w:fill="auto"/>
            <w:noWrap/>
            <w:vAlign w:val="bottom"/>
            <w:hideMark/>
          </w:tcPr>
          <w:p w14:paraId="4D806A6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$9,998</w:t>
            </w:r>
          </w:p>
        </w:tc>
      </w:tr>
      <w:tr w:rsidR="00C70607" w:rsidRPr="00C70607" w14:paraId="17F3F1DE"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3F5D496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86</w:t>
            </w:r>
          </w:p>
        </w:tc>
        <w:tc>
          <w:tcPr>
            <w:tcW w:w="795" w:type="dxa"/>
            <w:tcBorders>
              <w:top w:val="nil"/>
              <w:left w:val="nil"/>
              <w:bottom w:val="single" w:sz="4" w:space="0" w:color="BFBFBF"/>
              <w:right w:val="single" w:sz="4" w:space="0" w:color="BFBFBF"/>
            </w:tcBorders>
            <w:shd w:val="clear" w:color="000000" w:fill="EEECE1"/>
            <w:noWrap/>
            <w:vAlign w:val="bottom"/>
            <w:hideMark/>
          </w:tcPr>
          <w:p w14:paraId="78D504E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4407</w:t>
            </w:r>
          </w:p>
        </w:tc>
        <w:tc>
          <w:tcPr>
            <w:tcW w:w="5458" w:type="dxa"/>
            <w:tcBorders>
              <w:top w:val="nil"/>
              <w:left w:val="nil"/>
              <w:bottom w:val="single" w:sz="4" w:space="0" w:color="BFBFBF"/>
              <w:right w:val="single" w:sz="4" w:space="0" w:color="BFBFBF"/>
            </w:tcBorders>
            <w:shd w:val="clear" w:color="000000" w:fill="EEECE1"/>
            <w:noWrap/>
            <w:vAlign w:val="bottom"/>
            <w:hideMark/>
          </w:tcPr>
          <w:p w14:paraId="1F2AC726"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Alphacrucis College Limited</w:t>
            </w:r>
          </w:p>
        </w:tc>
        <w:tc>
          <w:tcPr>
            <w:tcW w:w="800" w:type="dxa"/>
            <w:tcBorders>
              <w:top w:val="nil"/>
              <w:left w:val="nil"/>
              <w:bottom w:val="single" w:sz="4" w:space="0" w:color="BFBFBF"/>
              <w:right w:val="single" w:sz="4" w:space="0" w:color="BFBFBF"/>
            </w:tcBorders>
            <w:shd w:val="clear" w:color="000000" w:fill="EEECE1"/>
            <w:noWrap/>
            <w:vAlign w:val="bottom"/>
            <w:hideMark/>
          </w:tcPr>
          <w:p w14:paraId="4726C88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34</w:t>
            </w:r>
          </w:p>
        </w:tc>
        <w:tc>
          <w:tcPr>
            <w:tcW w:w="783" w:type="dxa"/>
            <w:tcBorders>
              <w:top w:val="nil"/>
              <w:left w:val="nil"/>
              <w:bottom w:val="single" w:sz="4" w:space="0" w:color="BFBFBF"/>
              <w:right w:val="single" w:sz="4" w:space="0" w:color="BFBFBF"/>
            </w:tcBorders>
            <w:shd w:val="clear" w:color="000000" w:fill="EEECE1"/>
            <w:noWrap/>
            <w:vAlign w:val="bottom"/>
            <w:hideMark/>
          </w:tcPr>
          <w:p w14:paraId="35E8E1E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6.8</w:t>
            </w:r>
          </w:p>
        </w:tc>
        <w:tc>
          <w:tcPr>
            <w:tcW w:w="1103" w:type="dxa"/>
            <w:tcBorders>
              <w:top w:val="nil"/>
              <w:left w:val="nil"/>
              <w:bottom w:val="single" w:sz="4" w:space="0" w:color="BFBFBF"/>
              <w:right w:val="single" w:sz="4" w:space="0" w:color="BFBFBF"/>
            </w:tcBorders>
            <w:shd w:val="clear" w:color="000000" w:fill="EEECE1"/>
            <w:noWrap/>
            <w:vAlign w:val="bottom"/>
            <w:hideMark/>
          </w:tcPr>
          <w:p w14:paraId="423021F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$152,185</w:t>
            </w:r>
          </w:p>
        </w:tc>
        <w:tc>
          <w:tcPr>
            <w:tcW w:w="1023" w:type="dxa"/>
            <w:tcBorders>
              <w:top w:val="nil"/>
              <w:left w:val="nil"/>
              <w:bottom w:val="single" w:sz="4" w:space="0" w:color="BFBFBF"/>
              <w:right w:val="single" w:sz="4" w:space="0" w:color="BFBFBF"/>
            </w:tcBorders>
            <w:shd w:val="clear" w:color="000000" w:fill="EEECE1"/>
            <w:noWrap/>
            <w:vAlign w:val="bottom"/>
            <w:hideMark/>
          </w:tcPr>
          <w:p w14:paraId="4B946EB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000000" w:fill="EEECE1"/>
            <w:noWrap/>
            <w:vAlign w:val="bottom"/>
            <w:hideMark/>
          </w:tcPr>
          <w:p w14:paraId="1867C50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$152,185</w:t>
            </w:r>
          </w:p>
        </w:tc>
        <w:tc>
          <w:tcPr>
            <w:tcW w:w="854" w:type="dxa"/>
            <w:tcBorders>
              <w:top w:val="nil"/>
              <w:left w:val="nil"/>
              <w:bottom w:val="single" w:sz="4" w:space="0" w:color="BFBFBF"/>
              <w:right w:val="single" w:sz="4" w:space="0" w:color="BFBFBF"/>
            </w:tcBorders>
            <w:shd w:val="clear" w:color="000000" w:fill="EEECE1"/>
            <w:noWrap/>
            <w:vAlign w:val="bottom"/>
            <w:hideMark/>
          </w:tcPr>
          <w:p w14:paraId="5FFEB55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$4,476</w:t>
            </w:r>
          </w:p>
        </w:tc>
        <w:tc>
          <w:tcPr>
            <w:tcW w:w="854" w:type="dxa"/>
            <w:tcBorders>
              <w:top w:val="nil"/>
              <w:left w:val="nil"/>
              <w:bottom w:val="single" w:sz="4" w:space="0" w:color="BFBFBF"/>
              <w:right w:val="single" w:sz="4" w:space="0" w:color="BFBFBF"/>
            </w:tcBorders>
            <w:shd w:val="clear" w:color="000000" w:fill="EEECE1"/>
            <w:noWrap/>
            <w:vAlign w:val="bottom"/>
            <w:hideMark/>
          </w:tcPr>
          <w:p w14:paraId="497FF15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$22,546</w:t>
            </w:r>
          </w:p>
        </w:tc>
        <w:tc>
          <w:tcPr>
            <w:tcW w:w="739" w:type="dxa"/>
            <w:tcBorders>
              <w:top w:val="nil"/>
              <w:left w:val="nil"/>
              <w:bottom w:val="single" w:sz="4" w:space="0" w:color="BFBFBF"/>
              <w:right w:val="single" w:sz="4" w:space="0" w:color="BFBFBF"/>
            </w:tcBorders>
            <w:shd w:val="clear" w:color="000000" w:fill="EEECE1"/>
            <w:noWrap/>
            <w:vAlign w:val="bottom"/>
            <w:hideMark/>
          </w:tcPr>
          <w:p w14:paraId="4C59B66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$4,476</w:t>
            </w:r>
          </w:p>
        </w:tc>
        <w:tc>
          <w:tcPr>
            <w:tcW w:w="819" w:type="dxa"/>
            <w:tcBorders>
              <w:top w:val="nil"/>
              <w:left w:val="nil"/>
              <w:bottom w:val="single" w:sz="4" w:space="0" w:color="BFBFBF"/>
              <w:right w:val="single" w:sz="4" w:space="0" w:color="BFBFBF"/>
            </w:tcBorders>
            <w:shd w:val="clear" w:color="000000" w:fill="EEECE1"/>
            <w:noWrap/>
            <w:vAlign w:val="bottom"/>
            <w:hideMark/>
          </w:tcPr>
          <w:p w14:paraId="28B7383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$22,546</w:t>
            </w:r>
          </w:p>
        </w:tc>
      </w:tr>
      <w:tr w:rsidR="00C70607" w:rsidRPr="00C70607" w14:paraId="3F72D56F"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0492965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87</w:t>
            </w:r>
          </w:p>
        </w:tc>
        <w:tc>
          <w:tcPr>
            <w:tcW w:w="795" w:type="dxa"/>
            <w:tcBorders>
              <w:top w:val="nil"/>
              <w:left w:val="nil"/>
              <w:bottom w:val="single" w:sz="4" w:space="0" w:color="BFBFBF"/>
              <w:right w:val="single" w:sz="4" w:space="0" w:color="BFBFBF"/>
            </w:tcBorders>
            <w:shd w:val="clear" w:color="auto" w:fill="auto"/>
            <w:noWrap/>
            <w:vAlign w:val="bottom"/>
            <w:hideMark/>
          </w:tcPr>
          <w:p w14:paraId="069F108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7197</w:t>
            </w:r>
          </w:p>
        </w:tc>
        <w:tc>
          <w:tcPr>
            <w:tcW w:w="5458" w:type="dxa"/>
            <w:tcBorders>
              <w:top w:val="nil"/>
              <w:left w:val="nil"/>
              <w:bottom w:val="single" w:sz="4" w:space="0" w:color="BFBFBF"/>
              <w:right w:val="single" w:sz="4" w:space="0" w:color="BFBFBF"/>
            </w:tcBorders>
            <w:shd w:val="clear" w:color="auto" w:fill="auto"/>
            <w:noWrap/>
            <w:vAlign w:val="bottom"/>
            <w:hideMark/>
          </w:tcPr>
          <w:p w14:paraId="1F4AD5DB"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Proteus Technologies Pty Ltd</w:t>
            </w:r>
          </w:p>
        </w:tc>
        <w:tc>
          <w:tcPr>
            <w:tcW w:w="800" w:type="dxa"/>
            <w:tcBorders>
              <w:top w:val="nil"/>
              <w:left w:val="nil"/>
              <w:bottom w:val="single" w:sz="4" w:space="0" w:color="BFBFBF"/>
              <w:right w:val="single" w:sz="4" w:space="0" w:color="BFBFBF"/>
            </w:tcBorders>
            <w:shd w:val="clear" w:color="auto" w:fill="auto"/>
            <w:noWrap/>
            <w:vAlign w:val="bottom"/>
            <w:hideMark/>
          </w:tcPr>
          <w:p w14:paraId="14FAE3D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27</w:t>
            </w:r>
          </w:p>
        </w:tc>
        <w:tc>
          <w:tcPr>
            <w:tcW w:w="783" w:type="dxa"/>
            <w:tcBorders>
              <w:top w:val="nil"/>
              <w:left w:val="nil"/>
              <w:bottom w:val="single" w:sz="4" w:space="0" w:color="BFBFBF"/>
              <w:right w:val="single" w:sz="4" w:space="0" w:color="BFBFBF"/>
            </w:tcBorders>
            <w:shd w:val="clear" w:color="auto" w:fill="auto"/>
            <w:noWrap/>
            <w:vAlign w:val="bottom"/>
            <w:hideMark/>
          </w:tcPr>
          <w:p w14:paraId="78045CB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30.0</w:t>
            </w:r>
          </w:p>
        </w:tc>
        <w:tc>
          <w:tcPr>
            <w:tcW w:w="1103" w:type="dxa"/>
            <w:tcBorders>
              <w:top w:val="nil"/>
              <w:left w:val="nil"/>
              <w:bottom w:val="single" w:sz="4" w:space="0" w:color="BFBFBF"/>
              <w:right w:val="single" w:sz="4" w:space="0" w:color="BFBFBF"/>
            </w:tcBorders>
            <w:shd w:val="clear" w:color="auto" w:fill="auto"/>
            <w:noWrap/>
            <w:vAlign w:val="bottom"/>
            <w:hideMark/>
          </w:tcPr>
          <w:p w14:paraId="5A64D01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$151,300</w:t>
            </w:r>
          </w:p>
        </w:tc>
        <w:tc>
          <w:tcPr>
            <w:tcW w:w="1023" w:type="dxa"/>
            <w:tcBorders>
              <w:top w:val="nil"/>
              <w:left w:val="nil"/>
              <w:bottom w:val="single" w:sz="4" w:space="0" w:color="BFBFBF"/>
              <w:right w:val="single" w:sz="4" w:space="0" w:color="BFBFBF"/>
            </w:tcBorders>
            <w:shd w:val="clear" w:color="auto" w:fill="auto"/>
            <w:noWrap/>
            <w:vAlign w:val="bottom"/>
            <w:hideMark/>
          </w:tcPr>
          <w:p w14:paraId="6890ABE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auto" w:fill="auto"/>
            <w:noWrap/>
            <w:vAlign w:val="bottom"/>
            <w:hideMark/>
          </w:tcPr>
          <w:p w14:paraId="111F555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$151,300</w:t>
            </w:r>
          </w:p>
        </w:tc>
        <w:tc>
          <w:tcPr>
            <w:tcW w:w="854" w:type="dxa"/>
            <w:tcBorders>
              <w:top w:val="nil"/>
              <w:left w:val="nil"/>
              <w:bottom w:val="single" w:sz="4" w:space="0" w:color="BFBFBF"/>
              <w:right w:val="single" w:sz="4" w:space="0" w:color="BFBFBF"/>
            </w:tcBorders>
            <w:shd w:val="clear" w:color="auto" w:fill="auto"/>
            <w:noWrap/>
            <w:vAlign w:val="bottom"/>
            <w:hideMark/>
          </w:tcPr>
          <w:p w14:paraId="7A19F30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$5,604</w:t>
            </w:r>
          </w:p>
        </w:tc>
        <w:tc>
          <w:tcPr>
            <w:tcW w:w="854" w:type="dxa"/>
            <w:tcBorders>
              <w:top w:val="nil"/>
              <w:left w:val="nil"/>
              <w:bottom w:val="single" w:sz="4" w:space="0" w:color="BFBFBF"/>
              <w:right w:val="single" w:sz="4" w:space="0" w:color="BFBFBF"/>
            </w:tcBorders>
            <w:shd w:val="clear" w:color="auto" w:fill="auto"/>
            <w:noWrap/>
            <w:vAlign w:val="bottom"/>
            <w:hideMark/>
          </w:tcPr>
          <w:p w14:paraId="508E0AA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$5,037</w:t>
            </w:r>
          </w:p>
        </w:tc>
        <w:tc>
          <w:tcPr>
            <w:tcW w:w="739" w:type="dxa"/>
            <w:tcBorders>
              <w:top w:val="nil"/>
              <w:left w:val="nil"/>
              <w:bottom w:val="single" w:sz="4" w:space="0" w:color="BFBFBF"/>
              <w:right w:val="single" w:sz="4" w:space="0" w:color="BFBFBF"/>
            </w:tcBorders>
            <w:shd w:val="clear" w:color="auto" w:fill="auto"/>
            <w:noWrap/>
            <w:vAlign w:val="bottom"/>
            <w:hideMark/>
          </w:tcPr>
          <w:p w14:paraId="743B3C5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$5,604</w:t>
            </w:r>
          </w:p>
        </w:tc>
        <w:tc>
          <w:tcPr>
            <w:tcW w:w="819" w:type="dxa"/>
            <w:tcBorders>
              <w:top w:val="nil"/>
              <w:left w:val="nil"/>
              <w:bottom w:val="single" w:sz="4" w:space="0" w:color="BFBFBF"/>
              <w:right w:val="single" w:sz="4" w:space="0" w:color="BFBFBF"/>
            </w:tcBorders>
            <w:shd w:val="clear" w:color="auto" w:fill="auto"/>
            <w:noWrap/>
            <w:vAlign w:val="bottom"/>
            <w:hideMark/>
          </w:tcPr>
          <w:p w14:paraId="1F87FFF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$5,037</w:t>
            </w:r>
          </w:p>
        </w:tc>
      </w:tr>
      <w:tr w:rsidR="00C70607" w:rsidRPr="00C70607" w14:paraId="71D50BCE"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3372DA1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88</w:t>
            </w:r>
          </w:p>
        </w:tc>
        <w:tc>
          <w:tcPr>
            <w:tcW w:w="795" w:type="dxa"/>
            <w:tcBorders>
              <w:top w:val="nil"/>
              <w:left w:val="nil"/>
              <w:bottom w:val="single" w:sz="4" w:space="0" w:color="BFBFBF"/>
              <w:right w:val="single" w:sz="4" w:space="0" w:color="BFBFBF"/>
            </w:tcBorders>
            <w:shd w:val="clear" w:color="000000" w:fill="EEECE1"/>
            <w:noWrap/>
            <w:vAlign w:val="bottom"/>
            <w:hideMark/>
          </w:tcPr>
          <w:p w14:paraId="58258B3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7091</w:t>
            </w:r>
          </w:p>
        </w:tc>
        <w:tc>
          <w:tcPr>
            <w:tcW w:w="5458" w:type="dxa"/>
            <w:tcBorders>
              <w:top w:val="nil"/>
              <w:left w:val="nil"/>
              <w:bottom w:val="single" w:sz="4" w:space="0" w:color="BFBFBF"/>
              <w:right w:val="single" w:sz="4" w:space="0" w:color="BFBFBF"/>
            </w:tcBorders>
            <w:shd w:val="clear" w:color="000000" w:fill="EEECE1"/>
            <w:noWrap/>
            <w:vAlign w:val="bottom"/>
            <w:hideMark/>
          </w:tcPr>
          <w:p w14:paraId="335B3F56"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The Health Arts College Pty Ltd</w:t>
            </w:r>
          </w:p>
        </w:tc>
        <w:tc>
          <w:tcPr>
            <w:tcW w:w="800" w:type="dxa"/>
            <w:tcBorders>
              <w:top w:val="nil"/>
              <w:left w:val="nil"/>
              <w:bottom w:val="single" w:sz="4" w:space="0" w:color="BFBFBF"/>
              <w:right w:val="single" w:sz="4" w:space="0" w:color="BFBFBF"/>
            </w:tcBorders>
            <w:shd w:val="clear" w:color="000000" w:fill="EEECE1"/>
            <w:noWrap/>
            <w:vAlign w:val="bottom"/>
            <w:hideMark/>
          </w:tcPr>
          <w:p w14:paraId="4E99851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34</w:t>
            </w:r>
          </w:p>
        </w:tc>
        <w:tc>
          <w:tcPr>
            <w:tcW w:w="783" w:type="dxa"/>
            <w:tcBorders>
              <w:top w:val="nil"/>
              <w:left w:val="nil"/>
              <w:bottom w:val="single" w:sz="4" w:space="0" w:color="BFBFBF"/>
              <w:right w:val="single" w:sz="4" w:space="0" w:color="BFBFBF"/>
            </w:tcBorders>
            <w:shd w:val="clear" w:color="000000" w:fill="EEECE1"/>
            <w:noWrap/>
            <w:vAlign w:val="bottom"/>
            <w:hideMark/>
          </w:tcPr>
          <w:p w14:paraId="729445D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12.2</w:t>
            </w:r>
          </w:p>
        </w:tc>
        <w:tc>
          <w:tcPr>
            <w:tcW w:w="1103" w:type="dxa"/>
            <w:tcBorders>
              <w:top w:val="nil"/>
              <w:left w:val="nil"/>
              <w:bottom w:val="single" w:sz="4" w:space="0" w:color="BFBFBF"/>
              <w:right w:val="single" w:sz="4" w:space="0" w:color="BFBFBF"/>
            </w:tcBorders>
            <w:shd w:val="clear" w:color="000000" w:fill="EEECE1"/>
            <w:noWrap/>
            <w:vAlign w:val="bottom"/>
            <w:hideMark/>
          </w:tcPr>
          <w:p w14:paraId="3D48D5B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$132,600</w:t>
            </w:r>
          </w:p>
        </w:tc>
        <w:tc>
          <w:tcPr>
            <w:tcW w:w="1023" w:type="dxa"/>
            <w:tcBorders>
              <w:top w:val="nil"/>
              <w:left w:val="nil"/>
              <w:bottom w:val="single" w:sz="4" w:space="0" w:color="BFBFBF"/>
              <w:right w:val="single" w:sz="4" w:space="0" w:color="BFBFBF"/>
            </w:tcBorders>
            <w:shd w:val="clear" w:color="000000" w:fill="EEECE1"/>
            <w:noWrap/>
            <w:vAlign w:val="bottom"/>
            <w:hideMark/>
          </w:tcPr>
          <w:p w14:paraId="2E3BFB1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000000" w:fill="EEECE1"/>
            <w:noWrap/>
            <w:vAlign w:val="bottom"/>
            <w:hideMark/>
          </w:tcPr>
          <w:p w14:paraId="4E1C75E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$132,600</w:t>
            </w:r>
          </w:p>
        </w:tc>
        <w:tc>
          <w:tcPr>
            <w:tcW w:w="854" w:type="dxa"/>
            <w:tcBorders>
              <w:top w:val="nil"/>
              <w:left w:val="nil"/>
              <w:bottom w:val="single" w:sz="4" w:space="0" w:color="BFBFBF"/>
              <w:right w:val="single" w:sz="4" w:space="0" w:color="BFBFBF"/>
            </w:tcBorders>
            <w:shd w:val="clear" w:color="000000" w:fill="EEECE1"/>
            <w:noWrap/>
            <w:vAlign w:val="bottom"/>
            <w:hideMark/>
          </w:tcPr>
          <w:p w14:paraId="34E2E80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$3,900</w:t>
            </w:r>
          </w:p>
        </w:tc>
        <w:tc>
          <w:tcPr>
            <w:tcW w:w="854" w:type="dxa"/>
            <w:tcBorders>
              <w:top w:val="nil"/>
              <w:left w:val="nil"/>
              <w:bottom w:val="single" w:sz="4" w:space="0" w:color="BFBFBF"/>
              <w:right w:val="single" w:sz="4" w:space="0" w:color="BFBFBF"/>
            </w:tcBorders>
            <w:shd w:val="clear" w:color="000000" w:fill="EEECE1"/>
            <w:noWrap/>
            <w:vAlign w:val="bottom"/>
            <w:hideMark/>
          </w:tcPr>
          <w:p w14:paraId="7FEBD2E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$10,833</w:t>
            </w:r>
          </w:p>
        </w:tc>
        <w:tc>
          <w:tcPr>
            <w:tcW w:w="739" w:type="dxa"/>
            <w:tcBorders>
              <w:top w:val="nil"/>
              <w:left w:val="nil"/>
              <w:bottom w:val="single" w:sz="4" w:space="0" w:color="BFBFBF"/>
              <w:right w:val="single" w:sz="4" w:space="0" w:color="BFBFBF"/>
            </w:tcBorders>
            <w:shd w:val="clear" w:color="000000" w:fill="EEECE1"/>
            <w:noWrap/>
            <w:vAlign w:val="bottom"/>
            <w:hideMark/>
          </w:tcPr>
          <w:p w14:paraId="1506752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$3,900</w:t>
            </w:r>
          </w:p>
        </w:tc>
        <w:tc>
          <w:tcPr>
            <w:tcW w:w="819" w:type="dxa"/>
            <w:tcBorders>
              <w:top w:val="nil"/>
              <w:left w:val="nil"/>
              <w:bottom w:val="single" w:sz="4" w:space="0" w:color="BFBFBF"/>
              <w:right w:val="single" w:sz="4" w:space="0" w:color="BFBFBF"/>
            </w:tcBorders>
            <w:shd w:val="clear" w:color="000000" w:fill="EEECE1"/>
            <w:noWrap/>
            <w:vAlign w:val="bottom"/>
            <w:hideMark/>
          </w:tcPr>
          <w:p w14:paraId="33CA456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$10,833</w:t>
            </w:r>
          </w:p>
        </w:tc>
      </w:tr>
      <w:tr w:rsidR="00C70607" w:rsidRPr="00C70607" w14:paraId="48E62A31"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1532CF0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89</w:t>
            </w:r>
          </w:p>
        </w:tc>
        <w:tc>
          <w:tcPr>
            <w:tcW w:w="795" w:type="dxa"/>
            <w:tcBorders>
              <w:top w:val="nil"/>
              <w:left w:val="nil"/>
              <w:bottom w:val="single" w:sz="4" w:space="0" w:color="BFBFBF"/>
              <w:right w:val="single" w:sz="4" w:space="0" w:color="BFBFBF"/>
            </w:tcBorders>
            <w:shd w:val="clear" w:color="auto" w:fill="auto"/>
            <w:noWrap/>
            <w:vAlign w:val="bottom"/>
            <w:hideMark/>
          </w:tcPr>
          <w:p w14:paraId="593E113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7378</w:t>
            </w:r>
          </w:p>
        </w:tc>
        <w:tc>
          <w:tcPr>
            <w:tcW w:w="5458" w:type="dxa"/>
            <w:tcBorders>
              <w:top w:val="nil"/>
              <w:left w:val="nil"/>
              <w:bottom w:val="single" w:sz="4" w:space="0" w:color="BFBFBF"/>
              <w:right w:val="single" w:sz="4" w:space="0" w:color="BFBFBF"/>
            </w:tcBorders>
            <w:shd w:val="clear" w:color="auto" w:fill="auto"/>
            <w:noWrap/>
            <w:vAlign w:val="bottom"/>
            <w:hideMark/>
          </w:tcPr>
          <w:p w14:paraId="3D286A77"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Shakra Pty Ltd</w:t>
            </w:r>
          </w:p>
        </w:tc>
        <w:tc>
          <w:tcPr>
            <w:tcW w:w="800" w:type="dxa"/>
            <w:tcBorders>
              <w:top w:val="nil"/>
              <w:left w:val="nil"/>
              <w:bottom w:val="single" w:sz="4" w:space="0" w:color="BFBFBF"/>
              <w:right w:val="single" w:sz="4" w:space="0" w:color="BFBFBF"/>
            </w:tcBorders>
            <w:shd w:val="clear" w:color="auto" w:fill="auto"/>
            <w:noWrap/>
            <w:vAlign w:val="bottom"/>
            <w:hideMark/>
          </w:tcPr>
          <w:p w14:paraId="5289232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w:t>
            </w:r>
          </w:p>
        </w:tc>
        <w:tc>
          <w:tcPr>
            <w:tcW w:w="783" w:type="dxa"/>
            <w:tcBorders>
              <w:top w:val="nil"/>
              <w:left w:val="nil"/>
              <w:bottom w:val="single" w:sz="4" w:space="0" w:color="BFBFBF"/>
              <w:right w:val="single" w:sz="4" w:space="0" w:color="BFBFBF"/>
            </w:tcBorders>
            <w:shd w:val="clear" w:color="auto" w:fill="auto"/>
            <w:noWrap/>
            <w:vAlign w:val="bottom"/>
            <w:hideMark/>
          </w:tcPr>
          <w:p w14:paraId="7215A94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12.5</w:t>
            </w:r>
          </w:p>
        </w:tc>
        <w:tc>
          <w:tcPr>
            <w:tcW w:w="1103" w:type="dxa"/>
            <w:tcBorders>
              <w:top w:val="nil"/>
              <w:left w:val="nil"/>
              <w:bottom w:val="single" w:sz="4" w:space="0" w:color="BFBFBF"/>
              <w:right w:val="single" w:sz="4" w:space="0" w:color="BFBFBF"/>
            </w:tcBorders>
            <w:shd w:val="clear" w:color="auto" w:fill="auto"/>
            <w:noWrap/>
            <w:vAlign w:val="bottom"/>
            <w:hideMark/>
          </w:tcPr>
          <w:p w14:paraId="440B6E5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$126,667</w:t>
            </w:r>
          </w:p>
        </w:tc>
        <w:tc>
          <w:tcPr>
            <w:tcW w:w="1023" w:type="dxa"/>
            <w:tcBorders>
              <w:top w:val="nil"/>
              <w:left w:val="nil"/>
              <w:bottom w:val="single" w:sz="4" w:space="0" w:color="BFBFBF"/>
              <w:right w:val="single" w:sz="4" w:space="0" w:color="BFBFBF"/>
            </w:tcBorders>
            <w:shd w:val="clear" w:color="auto" w:fill="auto"/>
            <w:noWrap/>
            <w:vAlign w:val="bottom"/>
            <w:hideMark/>
          </w:tcPr>
          <w:p w14:paraId="0594FB5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auto" w:fill="auto"/>
            <w:noWrap/>
            <w:vAlign w:val="bottom"/>
            <w:hideMark/>
          </w:tcPr>
          <w:p w14:paraId="3F7A01A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$126,667</w:t>
            </w:r>
          </w:p>
        </w:tc>
        <w:tc>
          <w:tcPr>
            <w:tcW w:w="854" w:type="dxa"/>
            <w:tcBorders>
              <w:top w:val="nil"/>
              <w:left w:val="nil"/>
              <w:bottom w:val="single" w:sz="4" w:space="0" w:color="BFBFBF"/>
              <w:right w:val="single" w:sz="4" w:space="0" w:color="BFBFBF"/>
            </w:tcBorders>
            <w:shd w:val="clear" w:color="auto" w:fill="auto"/>
            <w:noWrap/>
            <w:vAlign w:val="bottom"/>
            <w:hideMark/>
          </w:tcPr>
          <w:p w14:paraId="469D67F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$6,667</w:t>
            </w:r>
          </w:p>
        </w:tc>
        <w:tc>
          <w:tcPr>
            <w:tcW w:w="854" w:type="dxa"/>
            <w:tcBorders>
              <w:top w:val="nil"/>
              <w:left w:val="nil"/>
              <w:bottom w:val="single" w:sz="4" w:space="0" w:color="BFBFBF"/>
              <w:right w:val="single" w:sz="4" w:space="0" w:color="BFBFBF"/>
            </w:tcBorders>
            <w:shd w:val="clear" w:color="auto" w:fill="auto"/>
            <w:noWrap/>
            <w:vAlign w:val="bottom"/>
            <w:hideMark/>
          </w:tcPr>
          <w:p w14:paraId="1FAA267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$10,101</w:t>
            </w:r>
          </w:p>
        </w:tc>
        <w:tc>
          <w:tcPr>
            <w:tcW w:w="739" w:type="dxa"/>
            <w:tcBorders>
              <w:top w:val="nil"/>
              <w:left w:val="nil"/>
              <w:bottom w:val="single" w:sz="4" w:space="0" w:color="BFBFBF"/>
              <w:right w:val="single" w:sz="4" w:space="0" w:color="BFBFBF"/>
            </w:tcBorders>
            <w:shd w:val="clear" w:color="auto" w:fill="auto"/>
            <w:noWrap/>
            <w:vAlign w:val="bottom"/>
            <w:hideMark/>
          </w:tcPr>
          <w:p w14:paraId="5D92F58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$6,667</w:t>
            </w:r>
          </w:p>
        </w:tc>
        <w:tc>
          <w:tcPr>
            <w:tcW w:w="819" w:type="dxa"/>
            <w:tcBorders>
              <w:top w:val="nil"/>
              <w:left w:val="nil"/>
              <w:bottom w:val="single" w:sz="4" w:space="0" w:color="BFBFBF"/>
              <w:right w:val="single" w:sz="4" w:space="0" w:color="BFBFBF"/>
            </w:tcBorders>
            <w:shd w:val="clear" w:color="auto" w:fill="auto"/>
            <w:noWrap/>
            <w:vAlign w:val="bottom"/>
            <w:hideMark/>
          </w:tcPr>
          <w:p w14:paraId="69E31D4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$10,101</w:t>
            </w:r>
          </w:p>
        </w:tc>
      </w:tr>
      <w:tr w:rsidR="00C70607" w:rsidRPr="00C70607" w14:paraId="2E39102F"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40ED830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90</w:t>
            </w:r>
          </w:p>
        </w:tc>
        <w:tc>
          <w:tcPr>
            <w:tcW w:w="795" w:type="dxa"/>
            <w:tcBorders>
              <w:top w:val="nil"/>
              <w:left w:val="nil"/>
              <w:bottom w:val="single" w:sz="4" w:space="0" w:color="BFBFBF"/>
              <w:right w:val="single" w:sz="4" w:space="0" w:color="BFBFBF"/>
            </w:tcBorders>
            <w:shd w:val="clear" w:color="000000" w:fill="EEECE1"/>
            <w:noWrap/>
            <w:vAlign w:val="bottom"/>
            <w:hideMark/>
          </w:tcPr>
          <w:p w14:paraId="72C771B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7271</w:t>
            </w:r>
          </w:p>
        </w:tc>
        <w:tc>
          <w:tcPr>
            <w:tcW w:w="5458" w:type="dxa"/>
            <w:tcBorders>
              <w:top w:val="nil"/>
              <w:left w:val="nil"/>
              <w:bottom w:val="single" w:sz="4" w:space="0" w:color="BFBFBF"/>
              <w:right w:val="single" w:sz="4" w:space="0" w:color="BFBFBF"/>
            </w:tcBorders>
            <w:shd w:val="clear" w:color="000000" w:fill="EEECE1"/>
            <w:noWrap/>
            <w:vAlign w:val="bottom"/>
            <w:hideMark/>
          </w:tcPr>
          <w:p w14:paraId="68633839"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Rycki Symons Pty Limited</w:t>
            </w:r>
          </w:p>
        </w:tc>
        <w:tc>
          <w:tcPr>
            <w:tcW w:w="800" w:type="dxa"/>
            <w:tcBorders>
              <w:top w:val="nil"/>
              <w:left w:val="nil"/>
              <w:bottom w:val="single" w:sz="4" w:space="0" w:color="BFBFBF"/>
              <w:right w:val="single" w:sz="4" w:space="0" w:color="BFBFBF"/>
            </w:tcBorders>
            <w:shd w:val="clear" w:color="000000" w:fill="EEECE1"/>
            <w:noWrap/>
            <w:vAlign w:val="bottom"/>
            <w:hideMark/>
          </w:tcPr>
          <w:p w14:paraId="4170D78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25</w:t>
            </w:r>
          </w:p>
        </w:tc>
        <w:tc>
          <w:tcPr>
            <w:tcW w:w="783" w:type="dxa"/>
            <w:tcBorders>
              <w:top w:val="nil"/>
              <w:left w:val="nil"/>
              <w:bottom w:val="single" w:sz="4" w:space="0" w:color="BFBFBF"/>
              <w:right w:val="single" w:sz="4" w:space="0" w:color="BFBFBF"/>
            </w:tcBorders>
            <w:shd w:val="clear" w:color="000000" w:fill="EEECE1"/>
            <w:noWrap/>
            <w:vAlign w:val="bottom"/>
            <w:hideMark/>
          </w:tcPr>
          <w:p w14:paraId="2108E9F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10.0</w:t>
            </w:r>
          </w:p>
        </w:tc>
        <w:tc>
          <w:tcPr>
            <w:tcW w:w="1103" w:type="dxa"/>
            <w:tcBorders>
              <w:top w:val="nil"/>
              <w:left w:val="nil"/>
              <w:bottom w:val="single" w:sz="4" w:space="0" w:color="BFBFBF"/>
              <w:right w:val="single" w:sz="4" w:space="0" w:color="BFBFBF"/>
            </w:tcBorders>
            <w:shd w:val="clear" w:color="000000" w:fill="EEECE1"/>
            <w:noWrap/>
            <w:vAlign w:val="bottom"/>
            <w:hideMark/>
          </w:tcPr>
          <w:p w14:paraId="6E04DB6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$151,304</w:t>
            </w:r>
          </w:p>
        </w:tc>
        <w:tc>
          <w:tcPr>
            <w:tcW w:w="1023" w:type="dxa"/>
            <w:tcBorders>
              <w:top w:val="nil"/>
              <w:left w:val="nil"/>
              <w:bottom w:val="single" w:sz="4" w:space="0" w:color="BFBFBF"/>
              <w:right w:val="single" w:sz="4" w:space="0" w:color="BFBFBF"/>
            </w:tcBorders>
            <w:shd w:val="clear" w:color="000000" w:fill="EEECE1"/>
            <w:noWrap/>
            <w:vAlign w:val="bottom"/>
            <w:hideMark/>
          </w:tcPr>
          <w:p w14:paraId="4B63135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$31,735</w:t>
            </w:r>
          </w:p>
        </w:tc>
        <w:tc>
          <w:tcPr>
            <w:tcW w:w="1103" w:type="dxa"/>
            <w:tcBorders>
              <w:top w:val="nil"/>
              <w:left w:val="nil"/>
              <w:bottom w:val="single" w:sz="4" w:space="0" w:color="BFBFBF"/>
              <w:right w:val="single" w:sz="4" w:space="0" w:color="BFBFBF"/>
            </w:tcBorders>
            <w:shd w:val="clear" w:color="000000" w:fill="EEECE1"/>
            <w:noWrap/>
            <w:vAlign w:val="bottom"/>
            <w:hideMark/>
          </w:tcPr>
          <w:p w14:paraId="32E96DD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$119,569</w:t>
            </w:r>
          </w:p>
        </w:tc>
        <w:tc>
          <w:tcPr>
            <w:tcW w:w="854" w:type="dxa"/>
            <w:tcBorders>
              <w:top w:val="nil"/>
              <w:left w:val="nil"/>
              <w:bottom w:val="single" w:sz="4" w:space="0" w:color="BFBFBF"/>
              <w:right w:val="single" w:sz="4" w:space="0" w:color="BFBFBF"/>
            </w:tcBorders>
            <w:shd w:val="clear" w:color="000000" w:fill="EEECE1"/>
            <w:noWrap/>
            <w:vAlign w:val="bottom"/>
            <w:hideMark/>
          </w:tcPr>
          <w:p w14:paraId="402768E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$6,052</w:t>
            </w:r>
          </w:p>
        </w:tc>
        <w:tc>
          <w:tcPr>
            <w:tcW w:w="854" w:type="dxa"/>
            <w:tcBorders>
              <w:top w:val="nil"/>
              <w:left w:val="nil"/>
              <w:bottom w:val="single" w:sz="4" w:space="0" w:color="BFBFBF"/>
              <w:right w:val="single" w:sz="4" w:space="0" w:color="BFBFBF"/>
            </w:tcBorders>
            <w:shd w:val="clear" w:color="000000" w:fill="EEECE1"/>
            <w:noWrap/>
            <w:vAlign w:val="bottom"/>
            <w:hideMark/>
          </w:tcPr>
          <w:p w14:paraId="42F1698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$15,130</w:t>
            </w:r>
          </w:p>
        </w:tc>
        <w:tc>
          <w:tcPr>
            <w:tcW w:w="739" w:type="dxa"/>
            <w:tcBorders>
              <w:top w:val="nil"/>
              <w:left w:val="nil"/>
              <w:bottom w:val="single" w:sz="4" w:space="0" w:color="BFBFBF"/>
              <w:right w:val="single" w:sz="4" w:space="0" w:color="BFBFBF"/>
            </w:tcBorders>
            <w:shd w:val="clear" w:color="000000" w:fill="EEECE1"/>
            <w:noWrap/>
            <w:vAlign w:val="bottom"/>
            <w:hideMark/>
          </w:tcPr>
          <w:p w14:paraId="426A053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$4,783</w:t>
            </w:r>
          </w:p>
        </w:tc>
        <w:tc>
          <w:tcPr>
            <w:tcW w:w="819" w:type="dxa"/>
            <w:tcBorders>
              <w:top w:val="nil"/>
              <w:left w:val="nil"/>
              <w:bottom w:val="single" w:sz="4" w:space="0" w:color="BFBFBF"/>
              <w:right w:val="single" w:sz="4" w:space="0" w:color="BFBFBF"/>
            </w:tcBorders>
            <w:shd w:val="clear" w:color="000000" w:fill="EEECE1"/>
            <w:noWrap/>
            <w:vAlign w:val="bottom"/>
            <w:hideMark/>
          </w:tcPr>
          <w:p w14:paraId="78569FB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$11,957</w:t>
            </w:r>
          </w:p>
        </w:tc>
      </w:tr>
      <w:tr w:rsidR="00C70607" w:rsidRPr="00C70607" w14:paraId="7F6BFC0D"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5E2EAE9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91</w:t>
            </w:r>
          </w:p>
        </w:tc>
        <w:tc>
          <w:tcPr>
            <w:tcW w:w="795" w:type="dxa"/>
            <w:tcBorders>
              <w:top w:val="nil"/>
              <w:left w:val="nil"/>
              <w:bottom w:val="single" w:sz="4" w:space="0" w:color="BFBFBF"/>
              <w:right w:val="single" w:sz="4" w:space="0" w:color="BFBFBF"/>
            </w:tcBorders>
            <w:shd w:val="clear" w:color="auto" w:fill="auto"/>
            <w:noWrap/>
            <w:vAlign w:val="bottom"/>
            <w:hideMark/>
          </w:tcPr>
          <w:p w14:paraId="3FEDD18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7032</w:t>
            </w:r>
          </w:p>
        </w:tc>
        <w:tc>
          <w:tcPr>
            <w:tcW w:w="5458" w:type="dxa"/>
            <w:tcBorders>
              <w:top w:val="nil"/>
              <w:left w:val="nil"/>
              <w:bottom w:val="single" w:sz="4" w:space="0" w:color="BFBFBF"/>
              <w:right w:val="single" w:sz="4" w:space="0" w:color="BFBFBF"/>
            </w:tcBorders>
            <w:shd w:val="clear" w:color="auto" w:fill="auto"/>
            <w:noWrap/>
            <w:vAlign w:val="bottom"/>
            <w:hideMark/>
          </w:tcPr>
          <w:p w14:paraId="218C9BC9"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YourLife Health and Learning Inc</w:t>
            </w:r>
          </w:p>
        </w:tc>
        <w:tc>
          <w:tcPr>
            <w:tcW w:w="800" w:type="dxa"/>
            <w:tcBorders>
              <w:top w:val="nil"/>
              <w:left w:val="nil"/>
              <w:bottom w:val="single" w:sz="4" w:space="0" w:color="BFBFBF"/>
              <w:right w:val="single" w:sz="4" w:space="0" w:color="BFBFBF"/>
            </w:tcBorders>
            <w:shd w:val="clear" w:color="auto" w:fill="auto"/>
            <w:noWrap/>
            <w:vAlign w:val="bottom"/>
            <w:hideMark/>
          </w:tcPr>
          <w:p w14:paraId="2A41432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48</w:t>
            </w:r>
          </w:p>
        </w:tc>
        <w:tc>
          <w:tcPr>
            <w:tcW w:w="783" w:type="dxa"/>
            <w:tcBorders>
              <w:top w:val="nil"/>
              <w:left w:val="nil"/>
              <w:bottom w:val="single" w:sz="4" w:space="0" w:color="BFBFBF"/>
              <w:right w:val="single" w:sz="4" w:space="0" w:color="BFBFBF"/>
            </w:tcBorders>
            <w:shd w:val="clear" w:color="auto" w:fill="auto"/>
            <w:noWrap/>
            <w:vAlign w:val="bottom"/>
            <w:hideMark/>
          </w:tcPr>
          <w:p w14:paraId="24B97CB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16.6</w:t>
            </w:r>
          </w:p>
        </w:tc>
        <w:tc>
          <w:tcPr>
            <w:tcW w:w="1103" w:type="dxa"/>
            <w:tcBorders>
              <w:top w:val="nil"/>
              <w:left w:val="nil"/>
              <w:bottom w:val="single" w:sz="4" w:space="0" w:color="BFBFBF"/>
              <w:right w:val="single" w:sz="4" w:space="0" w:color="BFBFBF"/>
            </w:tcBorders>
            <w:shd w:val="clear" w:color="auto" w:fill="auto"/>
            <w:noWrap/>
            <w:vAlign w:val="bottom"/>
            <w:hideMark/>
          </w:tcPr>
          <w:p w14:paraId="7AF3557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$132,253</w:t>
            </w:r>
          </w:p>
        </w:tc>
        <w:tc>
          <w:tcPr>
            <w:tcW w:w="1023" w:type="dxa"/>
            <w:tcBorders>
              <w:top w:val="nil"/>
              <w:left w:val="nil"/>
              <w:bottom w:val="single" w:sz="4" w:space="0" w:color="BFBFBF"/>
              <w:right w:val="single" w:sz="4" w:space="0" w:color="BFBFBF"/>
            </w:tcBorders>
            <w:shd w:val="clear" w:color="auto" w:fill="auto"/>
            <w:noWrap/>
            <w:vAlign w:val="bottom"/>
            <w:hideMark/>
          </w:tcPr>
          <w:p w14:paraId="6423C61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$13,383</w:t>
            </w:r>
          </w:p>
        </w:tc>
        <w:tc>
          <w:tcPr>
            <w:tcW w:w="1103" w:type="dxa"/>
            <w:tcBorders>
              <w:top w:val="nil"/>
              <w:left w:val="nil"/>
              <w:bottom w:val="single" w:sz="4" w:space="0" w:color="BFBFBF"/>
              <w:right w:val="single" w:sz="4" w:space="0" w:color="BFBFBF"/>
            </w:tcBorders>
            <w:shd w:val="clear" w:color="auto" w:fill="auto"/>
            <w:noWrap/>
            <w:vAlign w:val="bottom"/>
            <w:hideMark/>
          </w:tcPr>
          <w:p w14:paraId="4B747D2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$118,870</w:t>
            </w:r>
          </w:p>
        </w:tc>
        <w:tc>
          <w:tcPr>
            <w:tcW w:w="854" w:type="dxa"/>
            <w:tcBorders>
              <w:top w:val="nil"/>
              <w:left w:val="nil"/>
              <w:bottom w:val="single" w:sz="4" w:space="0" w:color="BFBFBF"/>
              <w:right w:val="single" w:sz="4" w:space="0" w:color="BFBFBF"/>
            </w:tcBorders>
            <w:shd w:val="clear" w:color="auto" w:fill="auto"/>
            <w:noWrap/>
            <w:vAlign w:val="bottom"/>
            <w:hideMark/>
          </w:tcPr>
          <w:p w14:paraId="4EF1747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$2,755</w:t>
            </w:r>
          </w:p>
        </w:tc>
        <w:tc>
          <w:tcPr>
            <w:tcW w:w="854" w:type="dxa"/>
            <w:tcBorders>
              <w:top w:val="nil"/>
              <w:left w:val="nil"/>
              <w:bottom w:val="single" w:sz="4" w:space="0" w:color="BFBFBF"/>
              <w:right w:val="single" w:sz="4" w:space="0" w:color="BFBFBF"/>
            </w:tcBorders>
            <w:shd w:val="clear" w:color="auto" w:fill="auto"/>
            <w:noWrap/>
            <w:vAlign w:val="bottom"/>
            <w:hideMark/>
          </w:tcPr>
          <w:p w14:paraId="200CECE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$7,985</w:t>
            </w:r>
          </w:p>
        </w:tc>
        <w:tc>
          <w:tcPr>
            <w:tcW w:w="739" w:type="dxa"/>
            <w:tcBorders>
              <w:top w:val="nil"/>
              <w:left w:val="nil"/>
              <w:bottom w:val="single" w:sz="4" w:space="0" w:color="BFBFBF"/>
              <w:right w:val="single" w:sz="4" w:space="0" w:color="BFBFBF"/>
            </w:tcBorders>
            <w:shd w:val="clear" w:color="auto" w:fill="auto"/>
            <w:noWrap/>
            <w:vAlign w:val="bottom"/>
            <w:hideMark/>
          </w:tcPr>
          <w:p w14:paraId="2AE8B88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$2,476</w:t>
            </w:r>
          </w:p>
        </w:tc>
        <w:tc>
          <w:tcPr>
            <w:tcW w:w="819" w:type="dxa"/>
            <w:tcBorders>
              <w:top w:val="nil"/>
              <w:left w:val="nil"/>
              <w:bottom w:val="single" w:sz="4" w:space="0" w:color="BFBFBF"/>
              <w:right w:val="single" w:sz="4" w:space="0" w:color="BFBFBF"/>
            </w:tcBorders>
            <w:shd w:val="clear" w:color="auto" w:fill="auto"/>
            <w:noWrap/>
            <w:vAlign w:val="bottom"/>
            <w:hideMark/>
          </w:tcPr>
          <w:p w14:paraId="3CFADFE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$7,177</w:t>
            </w:r>
          </w:p>
        </w:tc>
      </w:tr>
      <w:tr w:rsidR="00C70607" w:rsidRPr="00C70607" w14:paraId="09796483"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6CB170D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92</w:t>
            </w:r>
          </w:p>
        </w:tc>
        <w:tc>
          <w:tcPr>
            <w:tcW w:w="795" w:type="dxa"/>
            <w:tcBorders>
              <w:top w:val="nil"/>
              <w:left w:val="nil"/>
              <w:bottom w:val="single" w:sz="4" w:space="0" w:color="BFBFBF"/>
              <w:right w:val="single" w:sz="4" w:space="0" w:color="BFBFBF"/>
            </w:tcBorders>
            <w:shd w:val="clear" w:color="000000" w:fill="EEECE1"/>
            <w:noWrap/>
            <w:vAlign w:val="bottom"/>
            <w:hideMark/>
          </w:tcPr>
          <w:p w14:paraId="6E42B42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7163</w:t>
            </w:r>
          </w:p>
        </w:tc>
        <w:tc>
          <w:tcPr>
            <w:tcW w:w="5458" w:type="dxa"/>
            <w:tcBorders>
              <w:top w:val="nil"/>
              <w:left w:val="nil"/>
              <w:bottom w:val="single" w:sz="4" w:space="0" w:color="BFBFBF"/>
              <w:right w:val="single" w:sz="4" w:space="0" w:color="BFBFBF"/>
            </w:tcBorders>
            <w:shd w:val="clear" w:color="000000" w:fill="EEECE1"/>
            <w:noWrap/>
            <w:vAlign w:val="bottom"/>
            <w:hideMark/>
          </w:tcPr>
          <w:p w14:paraId="10064A76"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Australian National Memorial Theatre Limited</w:t>
            </w:r>
          </w:p>
        </w:tc>
        <w:tc>
          <w:tcPr>
            <w:tcW w:w="800" w:type="dxa"/>
            <w:tcBorders>
              <w:top w:val="nil"/>
              <w:left w:val="nil"/>
              <w:bottom w:val="single" w:sz="4" w:space="0" w:color="BFBFBF"/>
              <w:right w:val="single" w:sz="4" w:space="0" w:color="BFBFBF"/>
            </w:tcBorders>
            <w:shd w:val="clear" w:color="000000" w:fill="EEECE1"/>
            <w:noWrap/>
            <w:vAlign w:val="bottom"/>
            <w:hideMark/>
          </w:tcPr>
          <w:p w14:paraId="5C6341F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w:t>
            </w:r>
          </w:p>
        </w:tc>
        <w:tc>
          <w:tcPr>
            <w:tcW w:w="783" w:type="dxa"/>
            <w:tcBorders>
              <w:top w:val="nil"/>
              <w:left w:val="nil"/>
              <w:bottom w:val="single" w:sz="4" w:space="0" w:color="BFBFBF"/>
              <w:right w:val="single" w:sz="4" w:space="0" w:color="BFBFBF"/>
            </w:tcBorders>
            <w:shd w:val="clear" w:color="000000" w:fill="EEECE1"/>
            <w:noWrap/>
            <w:vAlign w:val="bottom"/>
            <w:hideMark/>
          </w:tcPr>
          <w:p w14:paraId="66E5B9C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14.2</w:t>
            </w:r>
          </w:p>
        </w:tc>
        <w:tc>
          <w:tcPr>
            <w:tcW w:w="1103" w:type="dxa"/>
            <w:tcBorders>
              <w:top w:val="nil"/>
              <w:left w:val="nil"/>
              <w:bottom w:val="single" w:sz="4" w:space="0" w:color="BFBFBF"/>
              <w:right w:val="single" w:sz="4" w:space="0" w:color="BFBFBF"/>
            </w:tcBorders>
            <w:shd w:val="clear" w:color="000000" w:fill="EEECE1"/>
            <w:noWrap/>
            <w:vAlign w:val="bottom"/>
            <w:hideMark/>
          </w:tcPr>
          <w:p w14:paraId="1614F17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$115,398</w:t>
            </w:r>
          </w:p>
        </w:tc>
        <w:tc>
          <w:tcPr>
            <w:tcW w:w="1023" w:type="dxa"/>
            <w:tcBorders>
              <w:top w:val="nil"/>
              <w:left w:val="nil"/>
              <w:bottom w:val="single" w:sz="4" w:space="0" w:color="BFBFBF"/>
              <w:right w:val="single" w:sz="4" w:space="0" w:color="BFBFBF"/>
            </w:tcBorders>
            <w:shd w:val="clear" w:color="000000" w:fill="EEECE1"/>
            <w:noWrap/>
            <w:vAlign w:val="bottom"/>
            <w:hideMark/>
          </w:tcPr>
          <w:p w14:paraId="3C804AD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000000" w:fill="EEECE1"/>
            <w:noWrap/>
            <w:vAlign w:val="bottom"/>
            <w:hideMark/>
          </w:tcPr>
          <w:p w14:paraId="20C396B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$115,398</w:t>
            </w:r>
          </w:p>
        </w:tc>
        <w:tc>
          <w:tcPr>
            <w:tcW w:w="854" w:type="dxa"/>
            <w:tcBorders>
              <w:top w:val="nil"/>
              <w:left w:val="nil"/>
              <w:bottom w:val="single" w:sz="4" w:space="0" w:color="BFBFBF"/>
              <w:right w:val="single" w:sz="4" w:space="0" w:color="BFBFBF"/>
            </w:tcBorders>
            <w:shd w:val="clear" w:color="000000" w:fill="EEECE1"/>
            <w:noWrap/>
            <w:vAlign w:val="bottom"/>
            <w:hideMark/>
          </w:tcPr>
          <w:p w14:paraId="0A7A7D7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$6,788</w:t>
            </w:r>
          </w:p>
        </w:tc>
        <w:tc>
          <w:tcPr>
            <w:tcW w:w="854" w:type="dxa"/>
            <w:tcBorders>
              <w:top w:val="nil"/>
              <w:left w:val="nil"/>
              <w:bottom w:val="single" w:sz="4" w:space="0" w:color="BFBFBF"/>
              <w:right w:val="single" w:sz="4" w:space="0" w:color="BFBFBF"/>
            </w:tcBorders>
            <w:shd w:val="clear" w:color="000000" w:fill="EEECE1"/>
            <w:noWrap/>
            <w:vAlign w:val="bottom"/>
            <w:hideMark/>
          </w:tcPr>
          <w:p w14:paraId="182C2FE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$8,144</w:t>
            </w:r>
          </w:p>
        </w:tc>
        <w:tc>
          <w:tcPr>
            <w:tcW w:w="739" w:type="dxa"/>
            <w:tcBorders>
              <w:top w:val="nil"/>
              <w:left w:val="nil"/>
              <w:bottom w:val="single" w:sz="4" w:space="0" w:color="BFBFBF"/>
              <w:right w:val="single" w:sz="4" w:space="0" w:color="BFBFBF"/>
            </w:tcBorders>
            <w:shd w:val="clear" w:color="000000" w:fill="EEECE1"/>
            <w:noWrap/>
            <w:vAlign w:val="bottom"/>
            <w:hideMark/>
          </w:tcPr>
          <w:p w14:paraId="7236531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$6,788</w:t>
            </w:r>
          </w:p>
        </w:tc>
        <w:tc>
          <w:tcPr>
            <w:tcW w:w="819" w:type="dxa"/>
            <w:tcBorders>
              <w:top w:val="nil"/>
              <w:left w:val="nil"/>
              <w:bottom w:val="single" w:sz="4" w:space="0" w:color="BFBFBF"/>
              <w:right w:val="single" w:sz="4" w:space="0" w:color="BFBFBF"/>
            </w:tcBorders>
            <w:shd w:val="clear" w:color="000000" w:fill="EEECE1"/>
            <w:noWrap/>
            <w:vAlign w:val="bottom"/>
            <w:hideMark/>
          </w:tcPr>
          <w:p w14:paraId="291E463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$8,144</w:t>
            </w:r>
          </w:p>
        </w:tc>
      </w:tr>
      <w:tr w:rsidR="00C70607" w:rsidRPr="00C70607" w14:paraId="66C466FE"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11119A9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93</w:t>
            </w:r>
          </w:p>
        </w:tc>
        <w:tc>
          <w:tcPr>
            <w:tcW w:w="795" w:type="dxa"/>
            <w:tcBorders>
              <w:top w:val="nil"/>
              <w:left w:val="nil"/>
              <w:bottom w:val="single" w:sz="4" w:space="0" w:color="BFBFBF"/>
              <w:right w:val="single" w:sz="4" w:space="0" w:color="BFBFBF"/>
            </w:tcBorders>
            <w:shd w:val="clear" w:color="auto" w:fill="auto"/>
            <w:noWrap/>
            <w:vAlign w:val="bottom"/>
            <w:hideMark/>
          </w:tcPr>
          <w:p w14:paraId="6B64FBC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7380</w:t>
            </w:r>
          </w:p>
        </w:tc>
        <w:tc>
          <w:tcPr>
            <w:tcW w:w="5458" w:type="dxa"/>
            <w:tcBorders>
              <w:top w:val="nil"/>
              <w:left w:val="nil"/>
              <w:bottom w:val="single" w:sz="4" w:space="0" w:color="BFBFBF"/>
              <w:right w:val="single" w:sz="4" w:space="0" w:color="BFBFBF"/>
            </w:tcBorders>
            <w:shd w:val="clear" w:color="auto" w:fill="auto"/>
            <w:noWrap/>
            <w:vAlign w:val="bottom"/>
            <w:hideMark/>
          </w:tcPr>
          <w:p w14:paraId="1C1D0353"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Kreate Pty Ltd</w:t>
            </w:r>
          </w:p>
        </w:tc>
        <w:tc>
          <w:tcPr>
            <w:tcW w:w="800" w:type="dxa"/>
            <w:tcBorders>
              <w:top w:val="nil"/>
              <w:left w:val="nil"/>
              <w:bottom w:val="single" w:sz="4" w:space="0" w:color="BFBFBF"/>
              <w:right w:val="single" w:sz="4" w:space="0" w:color="BFBFBF"/>
            </w:tcBorders>
            <w:shd w:val="clear" w:color="auto" w:fill="auto"/>
            <w:noWrap/>
            <w:vAlign w:val="bottom"/>
            <w:hideMark/>
          </w:tcPr>
          <w:p w14:paraId="201559C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56</w:t>
            </w:r>
          </w:p>
        </w:tc>
        <w:tc>
          <w:tcPr>
            <w:tcW w:w="783" w:type="dxa"/>
            <w:tcBorders>
              <w:top w:val="nil"/>
              <w:left w:val="nil"/>
              <w:bottom w:val="single" w:sz="4" w:space="0" w:color="BFBFBF"/>
              <w:right w:val="single" w:sz="4" w:space="0" w:color="BFBFBF"/>
            </w:tcBorders>
            <w:shd w:val="clear" w:color="auto" w:fill="auto"/>
            <w:noWrap/>
            <w:vAlign w:val="bottom"/>
            <w:hideMark/>
          </w:tcPr>
          <w:p w14:paraId="6E22CE5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19.4</w:t>
            </w:r>
          </w:p>
        </w:tc>
        <w:tc>
          <w:tcPr>
            <w:tcW w:w="1103" w:type="dxa"/>
            <w:tcBorders>
              <w:top w:val="nil"/>
              <w:left w:val="nil"/>
              <w:bottom w:val="single" w:sz="4" w:space="0" w:color="BFBFBF"/>
              <w:right w:val="single" w:sz="4" w:space="0" w:color="BFBFBF"/>
            </w:tcBorders>
            <w:shd w:val="clear" w:color="auto" w:fill="auto"/>
            <w:noWrap/>
            <w:vAlign w:val="bottom"/>
            <w:hideMark/>
          </w:tcPr>
          <w:p w14:paraId="485384C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$114,580</w:t>
            </w:r>
          </w:p>
        </w:tc>
        <w:tc>
          <w:tcPr>
            <w:tcW w:w="1023" w:type="dxa"/>
            <w:tcBorders>
              <w:top w:val="nil"/>
              <w:left w:val="nil"/>
              <w:bottom w:val="single" w:sz="4" w:space="0" w:color="BFBFBF"/>
              <w:right w:val="single" w:sz="4" w:space="0" w:color="BFBFBF"/>
            </w:tcBorders>
            <w:shd w:val="clear" w:color="auto" w:fill="auto"/>
            <w:noWrap/>
            <w:vAlign w:val="bottom"/>
            <w:hideMark/>
          </w:tcPr>
          <w:p w14:paraId="471A7D2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auto" w:fill="auto"/>
            <w:noWrap/>
            <w:vAlign w:val="bottom"/>
            <w:hideMark/>
          </w:tcPr>
          <w:p w14:paraId="5E40CC8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$114,580</w:t>
            </w:r>
          </w:p>
        </w:tc>
        <w:tc>
          <w:tcPr>
            <w:tcW w:w="854" w:type="dxa"/>
            <w:tcBorders>
              <w:top w:val="nil"/>
              <w:left w:val="nil"/>
              <w:bottom w:val="single" w:sz="4" w:space="0" w:color="BFBFBF"/>
              <w:right w:val="single" w:sz="4" w:space="0" w:color="BFBFBF"/>
            </w:tcBorders>
            <w:shd w:val="clear" w:color="auto" w:fill="auto"/>
            <w:noWrap/>
            <w:vAlign w:val="bottom"/>
            <w:hideMark/>
          </w:tcPr>
          <w:p w14:paraId="76F29B0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$2,046</w:t>
            </w:r>
          </w:p>
        </w:tc>
        <w:tc>
          <w:tcPr>
            <w:tcW w:w="854" w:type="dxa"/>
            <w:tcBorders>
              <w:top w:val="nil"/>
              <w:left w:val="nil"/>
              <w:bottom w:val="single" w:sz="4" w:space="0" w:color="BFBFBF"/>
              <w:right w:val="single" w:sz="4" w:space="0" w:color="BFBFBF"/>
            </w:tcBorders>
            <w:shd w:val="clear" w:color="auto" w:fill="auto"/>
            <w:noWrap/>
            <w:vAlign w:val="bottom"/>
            <w:hideMark/>
          </w:tcPr>
          <w:p w14:paraId="5432226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$5,906</w:t>
            </w:r>
          </w:p>
        </w:tc>
        <w:tc>
          <w:tcPr>
            <w:tcW w:w="739" w:type="dxa"/>
            <w:tcBorders>
              <w:top w:val="nil"/>
              <w:left w:val="nil"/>
              <w:bottom w:val="single" w:sz="4" w:space="0" w:color="BFBFBF"/>
              <w:right w:val="single" w:sz="4" w:space="0" w:color="BFBFBF"/>
            </w:tcBorders>
            <w:shd w:val="clear" w:color="auto" w:fill="auto"/>
            <w:noWrap/>
            <w:vAlign w:val="bottom"/>
            <w:hideMark/>
          </w:tcPr>
          <w:p w14:paraId="225F832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$2,046</w:t>
            </w:r>
          </w:p>
        </w:tc>
        <w:tc>
          <w:tcPr>
            <w:tcW w:w="819" w:type="dxa"/>
            <w:tcBorders>
              <w:top w:val="nil"/>
              <w:left w:val="nil"/>
              <w:bottom w:val="single" w:sz="4" w:space="0" w:color="BFBFBF"/>
              <w:right w:val="single" w:sz="4" w:space="0" w:color="BFBFBF"/>
            </w:tcBorders>
            <w:shd w:val="clear" w:color="auto" w:fill="auto"/>
            <w:noWrap/>
            <w:vAlign w:val="bottom"/>
            <w:hideMark/>
          </w:tcPr>
          <w:p w14:paraId="4536EA3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$5,906</w:t>
            </w:r>
          </w:p>
        </w:tc>
      </w:tr>
      <w:tr w:rsidR="00C70607" w:rsidRPr="00C70607" w14:paraId="2DEC86A2"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17B019C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94</w:t>
            </w:r>
          </w:p>
        </w:tc>
        <w:tc>
          <w:tcPr>
            <w:tcW w:w="795" w:type="dxa"/>
            <w:tcBorders>
              <w:top w:val="nil"/>
              <w:left w:val="nil"/>
              <w:bottom w:val="single" w:sz="4" w:space="0" w:color="BFBFBF"/>
              <w:right w:val="single" w:sz="4" w:space="0" w:color="BFBFBF"/>
            </w:tcBorders>
            <w:shd w:val="clear" w:color="000000" w:fill="EEECE1"/>
            <w:noWrap/>
            <w:vAlign w:val="bottom"/>
            <w:hideMark/>
          </w:tcPr>
          <w:p w14:paraId="59D8E82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7363</w:t>
            </w:r>
          </w:p>
        </w:tc>
        <w:tc>
          <w:tcPr>
            <w:tcW w:w="5458" w:type="dxa"/>
            <w:tcBorders>
              <w:top w:val="nil"/>
              <w:left w:val="nil"/>
              <w:bottom w:val="single" w:sz="4" w:space="0" w:color="BFBFBF"/>
              <w:right w:val="single" w:sz="4" w:space="0" w:color="BFBFBF"/>
            </w:tcBorders>
            <w:shd w:val="clear" w:color="000000" w:fill="EEECE1"/>
            <w:noWrap/>
            <w:vAlign w:val="bottom"/>
            <w:hideMark/>
          </w:tcPr>
          <w:p w14:paraId="714E7D8C"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Australian College of Event Management Pty Ltd</w:t>
            </w:r>
          </w:p>
        </w:tc>
        <w:tc>
          <w:tcPr>
            <w:tcW w:w="800" w:type="dxa"/>
            <w:tcBorders>
              <w:top w:val="nil"/>
              <w:left w:val="nil"/>
              <w:bottom w:val="single" w:sz="4" w:space="0" w:color="BFBFBF"/>
              <w:right w:val="single" w:sz="4" w:space="0" w:color="BFBFBF"/>
            </w:tcBorders>
            <w:shd w:val="clear" w:color="000000" w:fill="EEECE1"/>
            <w:noWrap/>
            <w:vAlign w:val="bottom"/>
            <w:hideMark/>
          </w:tcPr>
          <w:p w14:paraId="6B33673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34</w:t>
            </w:r>
          </w:p>
        </w:tc>
        <w:tc>
          <w:tcPr>
            <w:tcW w:w="783" w:type="dxa"/>
            <w:tcBorders>
              <w:top w:val="nil"/>
              <w:left w:val="nil"/>
              <w:bottom w:val="single" w:sz="4" w:space="0" w:color="BFBFBF"/>
              <w:right w:val="single" w:sz="4" w:space="0" w:color="BFBFBF"/>
            </w:tcBorders>
            <w:shd w:val="clear" w:color="000000" w:fill="EEECE1"/>
            <w:noWrap/>
            <w:vAlign w:val="bottom"/>
            <w:hideMark/>
          </w:tcPr>
          <w:p w14:paraId="2E0B462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11.2</w:t>
            </w:r>
          </w:p>
        </w:tc>
        <w:tc>
          <w:tcPr>
            <w:tcW w:w="1103" w:type="dxa"/>
            <w:tcBorders>
              <w:top w:val="nil"/>
              <w:left w:val="nil"/>
              <w:bottom w:val="single" w:sz="4" w:space="0" w:color="BFBFBF"/>
              <w:right w:val="single" w:sz="4" w:space="0" w:color="BFBFBF"/>
            </w:tcBorders>
            <w:shd w:val="clear" w:color="000000" w:fill="EEECE1"/>
            <w:noWrap/>
            <w:vAlign w:val="bottom"/>
            <w:hideMark/>
          </w:tcPr>
          <w:p w14:paraId="018E2CC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$291,250</w:t>
            </w:r>
          </w:p>
        </w:tc>
        <w:tc>
          <w:tcPr>
            <w:tcW w:w="1023" w:type="dxa"/>
            <w:tcBorders>
              <w:top w:val="nil"/>
              <w:left w:val="nil"/>
              <w:bottom w:val="single" w:sz="4" w:space="0" w:color="BFBFBF"/>
              <w:right w:val="single" w:sz="4" w:space="0" w:color="BFBFBF"/>
            </w:tcBorders>
            <w:shd w:val="clear" w:color="000000" w:fill="EEECE1"/>
            <w:noWrap/>
            <w:vAlign w:val="bottom"/>
            <w:hideMark/>
          </w:tcPr>
          <w:p w14:paraId="4659223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$184,250</w:t>
            </w:r>
          </w:p>
        </w:tc>
        <w:tc>
          <w:tcPr>
            <w:tcW w:w="1103" w:type="dxa"/>
            <w:tcBorders>
              <w:top w:val="nil"/>
              <w:left w:val="nil"/>
              <w:bottom w:val="single" w:sz="4" w:space="0" w:color="BFBFBF"/>
              <w:right w:val="single" w:sz="4" w:space="0" w:color="BFBFBF"/>
            </w:tcBorders>
            <w:shd w:val="clear" w:color="000000" w:fill="EEECE1"/>
            <w:noWrap/>
            <w:vAlign w:val="bottom"/>
            <w:hideMark/>
          </w:tcPr>
          <w:p w14:paraId="64817F5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$107,000</w:t>
            </w:r>
          </w:p>
        </w:tc>
        <w:tc>
          <w:tcPr>
            <w:tcW w:w="854" w:type="dxa"/>
            <w:tcBorders>
              <w:top w:val="nil"/>
              <w:left w:val="nil"/>
              <w:bottom w:val="single" w:sz="4" w:space="0" w:color="BFBFBF"/>
              <w:right w:val="single" w:sz="4" w:space="0" w:color="BFBFBF"/>
            </w:tcBorders>
            <w:shd w:val="clear" w:color="000000" w:fill="EEECE1"/>
            <w:noWrap/>
            <w:vAlign w:val="bottom"/>
            <w:hideMark/>
          </w:tcPr>
          <w:p w14:paraId="56FF84E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$8,566</w:t>
            </w:r>
          </w:p>
        </w:tc>
        <w:tc>
          <w:tcPr>
            <w:tcW w:w="854" w:type="dxa"/>
            <w:tcBorders>
              <w:top w:val="nil"/>
              <w:left w:val="nil"/>
              <w:bottom w:val="single" w:sz="4" w:space="0" w:color="BFBFBF"/>
              <w:right w:val="single" w:sz="4" w:space="0" w:color="BFBFBF"/>
            </w:tcBorders>
            <w:shd w:val="clear" w:color="000000" w:fill="EEECE1"/>
            <w:noWrap/>
            <w:vAlign w:val="bottom"/>
            <w:hideMark/>
          </w:tcPr>
          <w:p w14:paraId="239B3AC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$25,947</w:t>
            </w:r>
          </w:p>
        </w:tc>
        <w:tc>
          <w:tcPr>
            <w:tcW w:w="739" w:type="dxa"/>
            <w:tcBorders>
              <w:top w:val="nil"/>
              <w:left w:val="nil"/>
              <w:bottom w:val="single" w:sz="4" w:space="0" w:color="BFBFBF"/>
              <w:right w:val="single" w:sz="4" w:space="0" w:color="BFBFBF"/>
            </w:tcBorders>
            <w:shd w:val="clear" w:color="000000" w:fill="EEECE1"/>
            <w:noWrap/>
            <w:vAlign w:val="bottom"/>
            <w:hideMark/>
          </w:tcPr>
          <w:p w14:paraId="152AFDD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$3,147</w:t>
            </w:r>
          </w:p>
        </w:tc>
        <w:tc>
          <w:tcPr>
            <w:tcW w:w="819" w:type="dxa"/>
            <w:tcBorders>
              <w:top w:val="nil"/>
              <w:left w:val="nil"/>
              <w:bottom w:val="single" w:sz="4" w:space="0" w:color="BFBFBF"/>
              <w:right w:val="single" w:sz="4" w:space="0" w:color="BFBFBF"/>
            </w:tcBorders>
            <w:shd w:val="clear" w:color="000000" w:fill="EEECE1"/>
            <w:noWrap/>
            <w:vAlign w:val="bottom"/>
            <w:hideMark/>
          </w:tcPr>
          <w:p w14:paraId="2D58421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$9,532</w:t>
            </w:r>
          </w:p>
        </w:tc>
      </w:tr>
      <w:tr w:rsidR="00C70607" w:rsidRPr="00C70607" w14:paraId="256F2898"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65F5CE9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95</w:t>
            </w:r>
          </w:p>
        </w:tc>
        <w:tc>
          <w:tcPr>
            <w:tcW w:w="795" w:type="dxa"/>
            <w:tcBorders>
              <w:top w:val="nil"/>
              <w:left w:val="nil"/>
              <w:bottom w:val="single" w:sz="4" w:space="0" w:color="BFBFBF"/>
              <w:right w:val="single" w:sz="4" w:space="0" w:color="BFBFBF"/>
            </w:tcBorders>
            <w:shd w:val="clear" w:color="auto" w:fill="auto"/>
            <w:noWrap/>
            <w:vAlign w:val="bottom"/>
            <w:hideMark/>
          </w:tcPr>
          <w:p w14:paraId="22044E1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7262</w:t>
            </w:r>
          </w:p>
        </w:tc>
        <w:tc>
          <w:tcPr>
            <w:tcW w:w="5458" w:type="dxa"/>
            <w:tcBorders>
              <w:top w:val="nil"/>
              <w:left w:val="nil"/>
              <w:bottom w:val="single" w:sz="4" w:space="0" w:color="BFBFBF"/>
              <w:right w:val="single" w:sz="4" w:space="0" w:color="BFBFBF"/>
            </w:tcBorders>
            <w:shd w:val="clear" w:color="auto" w:fill="auto"/>
            <w:noWrap/>
            <w:vAlign w:val="bottom"/>
            <w:hideMark/>
          </w:tcPr>
          <w:p w14:paraId="1A3518F5"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EQUALS International (Aust) Pty Ltd</w:t>
            </w:r>
          </w:p>
        </w:tc>
        <w:tc>
          <w:tcPr>
            <w:tcW w:w="800" w:type="dxa"/>
            <w:tcBorders>
              <w:top w:val="nil"/>
              <w:left w:val="nil"/>
              <w:bottom w:val="single" w:sz="4" w:space="0" w:color="BFBFBF"/>
              <w:right w:val="single" w:sz="4" w:space="0" w:color="BFBFBF"/>
            </w:tcBorders>
            <w:shd w:val="clear" w:color="auto" w:fill="auto"/>
            <w:noWrap/>
            <w:vAlign w:val="bottom"/>
            <w:hideMark/>
          </w:tcPr>
          <w:p w14:paraId="020B3CD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23</w:t>
            </w:r>
          </w:p>
        </w:tc>
        <w:tc>
          <w:tcPr>
            <w:tcW w:w="783" w:type="dxa"/>
            <w:tcBorders>
              <w:top w:val="nil"/>
              <w:left w:val="nil"/>
              <w:bottom w:val="single" w:sz="4" w:space="0" w:color="BFBFBF"/>
              <w:right w:val="single" w:sz="4" w:space="0" w:color="BFBFBF"/>
            </w:tcBorders>
            <w:shd w:val="clear" w:color="auto" w:fill="auto"/>
            <w:noWrap/>
            <w:vAlign w:val="bottom"/>
            <w:hideMark/>
          </w:tcPr>
          <w:p w14:paraId="042A6CD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9.0</w:t>
            </w:r>
          </w:p>
        </w:tc>
        <w:tc>
          <w:tcPr>
            <w:tcW w:w="1103" w:type="dxa"/>
            <w:tcBorders>
              <w:top w:val="nil"/>
              <w:left w:val="nil"/>
              <w:bottom w:val="single" w:sz="4" w:space="0" w:color="BFBFBF"/>
              <w:right w:val="single" w:sz="4" w:space="0" w:color="BFBFBF"/>
            </w:tcBorders>
            <w:shd w:val="clear" w:color="auto" w:fill="auto"/>
            <w:noWrap/>
            <w:vAlign w:val="bottom"/>
            <w:hideMark/>
          </w:tcPr>
          <w:p w14:paraId="6A9E07F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$108,332</w:t>
            </w:r>
          </w:p>
        </w:tc>
        <w:tc>
          <w:tcPr>
            <w:tcW w:w="1023" w:type="dxa"/>
            <w:tcBorders>
              <w:top w:val="nil"/>
              <w:left w:val="nil"/>
              <w:bottom w:val="single" w:sz="4" w:space="0" w:color="BFBFBF"/>
              <w:right w:val="single" w:sz="4" w:space="0" w:color="BFBFBF"/>
            </w:tcBorders>
            <w:shd w:val="clear" w:color="auto" w:fill="auto"/>
            <w:noWrap/>
            <w:vAlign w:val="bottom"/>
            <w:hideMark/>
          </w:tcPr>
          <w:p w14:paraId="4BA45E5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$1,419</w:t>
            </w:r>
          </w:p>
        </w:tc>
        <w:tc>
          <w:tcPr>
            <w:tcW w:w="1103" w:type="dxa"/>
            <w:tcBorders>
              <w:top w:val="nil"/>
              <w:left w:val="nil"/>
              <w:bottom w:val="single" w:sz="4" w:space="0" w:color="BFBFBF"/>
              <w:right w:val="single" w:sz="4" w:space="0" w:color="BFBFBF"/>
            </w:tcBorders>
            <w:shd w:val="clear" w:color="auto" w:fill="auto"/>
            <w:noWrap/>
            <w:vAlign w:val="bottom"/>
            <w:hideMark/>
          </w:tcPr>
          <w:p w14:paraId="7BC5304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$106,913</w:t>
            </w:r>
          </w:p>
        </w:tc>
        <w:tc>
          <w:tcPr>
            <w:tcW w:w="854" w:type="dxa"/>
            <w:tcBorders>
              <w:top w:val="nil"/>
              <w:left w:val="nil"/>
              <w:bottom w:val="single" w:sz="4" w:space="0" w:color="BFBFBF"/>
              <w:right w:val="single" w:sz="4" w:space="0" w:color="BFBFBF"/>
            </w:tcBorders>
            <w:shd w:val="clear" w:color="auto" w:fill="auto"/>
            <w:noWrap/>
            <w:vAlign w:val="bottom"/>
            <w:hideMark/>
          </w:tcPr>
          <w:p w14:paraId="56DA4F3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$4,710</w:t>
            </w:r>
          </w:p>
        </w:tc>
        <w:tc>
          <w:tcPr>
            <w:tcW w:w="854" w:type="dxa"/>
            <w:tcBorders>
              <w:top w:val="nil"/>
              <w:left w:val="nil"/>
              <w:bottom w:val="single" w:sz="4" w:space="0" w:color="BFBFBF"/>
              <w:right w:val="single" w:sz="4" w:space="0" w:color="BFBFBF"/>
            </w:tcBorders>
            <w:shd w:val="clear" w:color="auto" w:fill="auto"/>
            <w:noWrap/>
            <w:vAlign w:val="bottom"/>
            <w:hideMark/>
          </w:tcPr>
          <w:p w14:paraId="101CC93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$12,081</w:t>
            </w:r>
          </w:p>
        </w:tc>
        <w:tc>
          <w:tcPr>
            <w:tcW w:w="739" w:type="dxa"/>
            <w:tcBorders>
              <w:top w:val="nil"/>
              <w:left w:val="nil"/>
              <w:bottom w:val="single" w:sz="4" w:space="0" w:color="BFBFBF"/>
              <w:right w:val="single" w:sz="4" w:space="0" w:color="BFBFBF"/>
            </w:tcBorders>
            <w:shd w:val="clear" w:color="auto" w:fill="auto"/>
            <w:noWrap/>
            <w:vAlign w:val="bottom"/>
            <w:hideMark/>
          </w:tcPr>
          <w:p w14:paraId="3B60289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$4,648</w:t>
            </w:r>
          </w:p>
        </w:tc>
        <w:tc>
          <w:tcPr>
            <w:tcW w:w="819" w:type="dxa"/>
            <w:tcBorders>
              <w:top w:val="nil"/>
              <w:left w:val="nil"/>
              <w:bottom w:val="single" w:sz="4" w:space="0" w:color="BFBFBF"/>
              <w:right w:val="single" w:sz="4" w:space="0" w:color="BFBFBF"/>
            </w:tcBorders>
            <w:shd w:val="clear" w:color="auto" w:fill="auto"/>
            <w:noWrap/>
            <w:vAlign w:val="bottom"/>
            <w:hideMark/>
          </w:tcPr>
          <w:p w14:paraId="7301C1A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$11,923</w:t>
            </w:r>
          </w:p>
        </w:tc>
      </w:tr>
      <w:tr w:rsidR="00C70607" w:rsidRPr="00C70607" w14:paraId="1519B0D1"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34750BB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96</w:t>
            </w:r>
          </w:p>
        </w:tc>
        <w:tc>
          <w:tcPr>
            <w:tcW w:w="795" w:type="dxa"/>
            <w:tcBorders>
              <w:top w:val="nil"/>
              <w:left w:val="nil"/>
              <w:bottom w:val="single" w:sz="4" w:space="0" w:color="BFBFBF"/>
              <w:right w:val="single" w:sz="4" w:space="0" w:color="BFBFBF"/>
            </w:tcBorders>
            <w:shd w:val="clear" w:color="000000" w:fill="EEECE1"/>
            <w:noWrap/>
            <w:vAlign w:val="bottom"/>
            <w:hideMark/>
          </w:tcPr>
          <w:p w14:paraId="094E28D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7787</w:t>
            </w:r>
          </w:p>
        </w:tc>
        <w:tc>
          <w:tcPr>
            <w:tcW w:w="5458" w:type="dxa"/>
            <w:tcBorders>
              <w:top w:val="nil"/>
              <w:left w:val="nil"/>
              <w:bottom w:val="single" w:sz="4" w:space="0" w:color="BFBFBF"/>
              <w:right w:val="single" w:sz="4" w:space="0" w:color="BFBFBF"/>
            </w:tcBorders>
            <w:shd w:val="clear" w:color="000000" w:fill="EEECE1"/>
            <w:noWrap/>
            <w:vAlign w:val="bottom"/>
            <w:hideMark/>
          </w:tcPr>
          <w:p w14:paraId="1680B784"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QIHE Pty Ltd</w:t>
            </w:r>
          </w:p>
        </w:tc>
        <w:tc>
          <w:tcPr>
            <w:tcW w:w="800" w:type="dxa"/>
            <w:tcBorders>
              <w:top w:val="nil"/>
              <w:left w:val="nil"/>
              <w:bottom w:val="single" w:sz="4" w:space="0" w:color="BFBFBF"/>
              <w:right w:val="single" w:sz="4" w:space="0" w:color="BFBFBF"/>
            </w:tcBorders>
            <w:shd w:val="clear" w:color="000000" w:fill="EEECE1"/>
            <w:noWrap/>
            <w:vAlign w:val="bottom"/>
            <w:hideMark/>
          </w:tcPr>
          <w:p w14:paraId="630CF16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29</w:t>
            </w:r>
          </w:p>
        </w:tc>
        <w:tc>
          <w:tcPr>
            <w:tcW w:w="783" w:type="dxa"/>
            <w:tcBorders>
              <w:top w:val="nil"/>
              <w:left w:val="nil"/>
              <w:bottom w:val="single" w:sz="4" w:space="0" w:color="BFBFBF"/>
              <w:right w:val="single" w:sz="4" w:space="0" w:color="BFBFBF"/>
            </w:tcBorders>
            <w:shd w:val="clear" w:color="000000" w:fill="EEECE1"/>
            <w:noWrap/>
            <w:vAlign w:val="bottom"/>
            <w:hideMark/>
          </w:tcPr>
          <w:p w14:paraId="0296144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11.5</w:t>
            </w:r>
          </w:p>
        </w:tc>
        <w:tc>
          <w:tcPr>
            <w:tcW w:w="1103" w:type="dxa"/>
            <w:tcBorders>
              <w:top w:val="nil"/>
              <w:left w:val="nil"/>
              <w:bottom w:val="single" w:sz="4" w:space="0" w:color="BFBFBF"/>
              <w:right w:val="single" w:sz="4" w:space="0" w:color="BFBFBF"/>
            </w:tcBorders>
            <w:shd w:val="clear" w:color="000000" w:fill="EEECE1"/>
            <w:noWrap/>
            <w:vAlign w:val="bottom"/>
            <w:hideMark/>
          </w:tcPr>
          <w:p w14:paraId="5295889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$100,358</w:t>
            </w:r>
          </w:p>
        </w:tc>
        <w:tc>
          <w:tcPr>
            <w:tcW w:w="1023" w:type="dxa"/>
            <w:tcBorders>
              <w:top w:val="nil"/>
              <w:left w:val="nil"/>
              <w:bottom w:val="single" w:sz="4" w:space="0" w:color="BFBFBF"/>
              <w:right w:val="single" w:sz="4" w:space="0" w:color="BFBFBF"/>
            </w:tcBorders>
            <w:shd w:val="clear" w:color="000000" w:fill="EEECE1"/>
            <w:noWrap/>
            <w:vAlign w:val="bottom"/>
            <w:hideMark/>
          </w:tcPr>
          <w:p w14:paraId="4DA4FE2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000000" w:fill="EEECE1"/>
            <w:noWrap/>
            <w:vAlign w:val="bottom"/>
            <w:hideMark/>
          </w:tcPr>
          <w:p w14:paraId="4DB779C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$100,358</w:t>
            </w:r>
          </w:p>
        </w:tc>
        <w:tc>
          <w:tcPr>
            <w:tcW w:w="854" w:type="dxa"/>
            <w:tcBorders>
              <w:top w:val="nil"/>
              <w:left w:val="nil"/>
              <w:bottom w:val="single" w:sz="4" w:space="0" w:color="BFBFBF"/>
              <w:right w:val="single" w:sz="4" w:space="0" w:color="BFBFBF"/>
            </w:tcBorders>
            <w:shd w:val="clear" w:color="000000" w:fill="EEECE1"/>
            <w:noWrap/>
            <w:vAlign w:val="bottom"/>
            <w:hideMark/>
          </w:tcPr>
          <w:p w14:paraId="12C7D66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$3,461</w:t>
            </w:r>
          </w:p>
        </w:tc>
        <w:tc>
          <w:tcPr>
            <w:tcW w:w="854" w:type="dxa"/>
            <w:tcBorders>
              <w:top w:val="nil"/>
              <w:left w:val="nil"/>
              <w:bottom w:val="single" w:sz="4" w:space="0" w:color="BFBFBF"/>
              <w:right w:val="single" w:sz="4" w:space="0" w:color="BFBFBF"/>
            </w:tcBorders>
            <w:shd w:val="clear" w:color="000000" w:fill="EEECE1"/>
            <w:noWrap/>
            <w:vAlign w:val="bottom"/>
            <w:hideMark/>
          </w:tcPr>
          <w:p w14:paraId="17792B1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$8,716</w:t>
            </w:r>
          </w:p>
        </w:tc>
        <w:tc>
          <w:tcPr>
            <w:tcW w:w="739" w:type="dxa"/>
            <w:tcBorders>
              <w:top w:val="nil"/>
              <w:left w:val="nil"/>
              <w:bottom w:val="single" w:sz="4" w:space="0" w:color="BFBFBF"/>
              <w:right w:val="single" w:sz="4" w:space="0" w:color="BFBFBF"/>
            </w:tcBorders>
            <w:shd w:val="clear" w:color="000000" w:fill="EEECE1"/>
            <w:noWrap/>
            <w:vAlign w:val="bottom"/>
            <w:hideMark/>
          </w:tcPr>
          <w:p w14:paraId="1E7642D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$3,461</w:t>
            </w:r>
          </w:p>
        </w:tc>
        <w:tc>
          <w:tcPr>
            <w:tcW w:w="819" w:type="dxa"/>
            <w:tcBorders>
              <w:top w:val="nil"/>
              <w:left w:val="nil"/>
              <w:bottom w:val="single" w:sz="4" w:space="0" w:color="BFBFBF"/>
              <w:right w:val="single" w:sz="4" w:space="0" w:color="BFBFBF"/>
            </w:tcBorders>
            <w:shd w:val="clear" w:color="000000" w:fill="EEECE1"/>
            <w:noWrap/>
            <w:vAlign w:val="bottom"/>
            <w:hideMark/>
          </w:tcPr>
          <w:p w14:paraId="39EEB16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$8,716</w:t>
            </w:r>
          </w:p>
        </w:tc>
      </w:tr>
      <w:tr w:rsidR="00C70607" w:rsidRPr="00C70607" w14:paraId="3BE7F2DF"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15A0EBF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97</w:t>
            </w:r>
          </w:p>
        </w:tc>
        <w:tc>
          <w:tcPr>
            <w:tcW w:w="795" w:type="dxa"/>
            <w:tcBorders>
              <w:top w:val="nil"/>
              <w:left w:val="nil"/>
              <w:bottom w:val="single" w:sz="4" w:space="0" w:color="BFBFBF"/>
              <w:right w:val="single" w:sz="4" w:space="0" w:color="BFBFBF"/>
            </w:tcBorders>
            <w:shd w:val="clear" w:color="auto" w:fill="auto"/>
            <w:noWrap/>
            <w:vAlign w:val="bottom"/>
            <w:hideMark/>
          </w:tcPr>
          <w:p w14:paraId="5989126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7701</w:t>
            </w:r>
          </w:p>
        </w:tc>
        <w:tc>
          <w:tcPr>
            <w:tcW w:w="5458" w:type="dxa"/>
            <w:tcBorders>
              <w:top w:val="nil"/>
              <w:left w:val="nil"/>
              <w:bottom w:val="single" w:sz="4" w:space="0" w:color="BFBFBF"/>
              <w:right w:val="single" w:sz="4" w:space="0" w:color="BFBFBF"/>
            </w:tcBorders>
            <w:shd w:val="clear" w:color="auto" w:fill="auto"/>
            <w:noWrap/>
            <w:vAlign w:val="bottom"/>
            <w:hideMark/>
          </w:tcPr>
          <w:p w14:paraId="7A932785"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Aurora Training Institute Pty Ltd</w:t>
            </w:r>
          </w:p>
        </w:tc>
        <w:tc>
          <w:tcPr>
            <w:tcW w:w="800" w:type="dxa"/>
            <w:tcBorders>
              <w:top w:val="nil"/>
              <w:left w:val="nil"/>
              <w:bottom w:val="single" w:sz="4" w:space="0" w:color="BFBFBF"/>
              <w:right w:val="single" w:sz="4" w:space="0" w:color="BFBFBF"/>
            </w:tcBorders>
            <w:shd w:val="clear" w:color="auto" w:fill="auto"/>
            <w:noWrap/>
            <w:vAlign w:val="bottom"/>
            <w:hideMark/>
          </w:tcPr>
          <w:p w14:paraId="7A60050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w:t>
            </w:r>
          </w:p>
        </w:tc>
        <w:tc>
          <w:tcPr>
            <w:tcW w:w="783" w:type="dxa"/>
            <w:tcBorders>
              <w:top w:val="nil"/>
              <w:left w:val="nil"/>
              <w:bottom w:val="single" w:sz="4" w:space="0" w:color="BFBFBF"/>
              <w:right w:val="single" w:sz="4" w:space="0" w:color="BFBFBF"/>
            </w:tcBorders>
            <w:shd w:val="clear" w:color="auto" w:fill="auto"/>
            <w:noWrap/>
            <w:vAlign w:val="bottom"/>
            <w:hideMark/>
          </w:tcPr>
          <w:p w14:paraId="50AF187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24.4</w:t>
            </w:r>
          </w:p>
        </w:tc>
        <w:tc>
          <w:tcPr>
            <w:tcW w:w="1103" w:type="dxa"/>
            <w:tcBorders>
              <w:top w:val="nil"/>
              <w:left w:val="nil"/>
              <w:bottom w:val="single" w:sz="4" w:space="0" w:color="BFBFBF"/>
              <w:right w:val="single" w:sz="4" w:space="0" w:color="BFBFBF"/>
            </w:tcBorders>
            <w:shd w:val="clear" w:color="auto" w:fill="auto"/>
            <w:noWrap/>
            <w:vAlign w:val="bottom"/>
            <w:hideMark/>
          </w:tcPr>
          <w:p w14:paraId="68499AF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$100,194</w:t>
            </w:r>
          </w:p>
        </w:tc>
        <w:tc>
          <w:tcPr>
            <w:tcW w:w="1023" w:type="dxa"/>
            <w:tcBorders>
              <w:top w:val="nil"/>
              <w:left w:val="nil"/>
              <w:bottom w:val="single" w:sz="4" w:space="0" w:color="BFBFBF"/>
              <w:right w:val="single" w:sz="4" w:space="0" w:color="BFBFBF"/>
            </w:tcBorders>
            <w:shd w:val="clear" w:color="auto" w:fill="auto"/>
            <w:noWrap/>
            <w:vAlign w:val="bottom"/>
            <w:hideMark/>
          </w:tcPr>
          <w:p w14:paraId="6ACACF7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auto" w:fill="auto"/>
            <w:noWrap/>
            <w:vAlign w:val="bottom"/>
            <w:hideMark/>
          </w:tcPr>
          <w:p w14:paraId="018705D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$100,194</w:t>
            </w:r>
          </w:p>
        </w:tc>
        <w:tc>
          <w:tcPr>
            <w:tcW w:w="854" w:type="dxa"/>
            <w:tcBorders>
              <w:top w:val="nil"/>
              <w:left w:val="nil"/>
              <w:bottom w:val="single" w:sz="4" w:space="0" w:color="BFBFBF"/>
              <w:right w:val="single" w:sz="4" w:space="0" w:color="BFBFBF"/>
            </w:tcBorders>
            <w:shd w:val="clear" w:color="auto" w:fill="auto"/>
            <w:noWrap/>
            <w:vAlign w:val="bottom"/>
            <w:hideMark/>
          </w:tcPr>
          <w:p w14:paraId="33F7E6B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$3,036</w:t>
            </w:r>
          </w:p>
        </w:tc>
        <w:tc>
          <w:tcPr>
            <w:tcW w:w="854" w:type="dxa"/>
            <w:tcBorders>
              <w:top w:val="nil"/>
              <w:left w:val="nil"/>
              <w:bottom w:val="single" w:sz="4" w:space="0" w:color="BFBFBF"/>
              <w:right w:val="single" w:sz="4" w:space="0" w:color="BFBFBF"/>
            </w:tcBorders>
            <w:shd w:val="clear" w:color="auto" w:fill="auto"/>
            <w:noWrap/>
            <w:vAlign w:val="bottom"/>
            <w:hideMark/>
          </w:tcPr>
          <w:p w14:paraId="4859E91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$4,103</w:t>
            </w:r>
          </w:p>
        </w:tc>
        <w:tc>
          <w:tcPr>
            <w:tcW w:w="739" w:type="dxa"/>
            <w:tcBorders>
              <w:top w:val="nil"/>
              <w:left w:val="nil"/>
              <w:bottom w:val="single" w:sz="4" w:space="0" w:color="BFBFBF"/>
              <w:right w:val="single" w:sz="4" w:space="0" w:color="BFBFBF"/>
            </w:tcBorders>
            <w:shd w:val="clear" w:color="auto" w:fill="auto"/>
            <w:noWrap/>
            <w:vAlign w:val="bottom"/>
            <w:hideMark/>
          </w:tcPr>
          <w:p w14:paraId="3C5120E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$3,036</w:t>
            </w:r>
          </w:p>
        </w:tc>
        <w:tc>
          <w:tcPr>
            <w:tcW w:w="819" w:type="dxa"/>
            <w:tcBorders>
              <w:top w:val="nil"/>
              <w:left w:val="nil"/>
              <w:bottom w:val="single" w:sz="4" w:space="0" w:color="BFBFBF"/>
              <w:right w:val="single" w:sz="4" w:space="0" w:color="BFBFBF"/>
            </w:tcBorders>
            <w:shd w:val="clear" w:color="auto" w:fill="auto"/>
            <w:noWrap/>
            <w:vAlign w:val="bottom"/>
            <w:hideMark/>
          </w:tcPr>
          <w:p w14:paraId="0F68A0A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$4,103</w:t>
            </w:r>
          </w:p>
        </w:tc>
      </w:tr>
      <w:tr w:rsidR="00C70607" w:rsidRPr="00C70607" w14:paraId="76112FFE"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4C5D246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98</w:t>
            </w:r>
          </w:p>
        </w:tc>
        <w:tc>
          <w:tcPr>
            <w:tcW w:w="795" w:type="dxa"/>
            <w:tcBorders>
              <w:top w:val="nil"/>
              <w:left w:val="nil"/>
              <w:bottom w:val="single" w:sz="4" w:space="0" w:color="BFBFBF"/>
              <w:right w:val="single" w:sz="4" w:space="0" w:color="BFBFBF"/>
            </w:tcBorders>
            <w:shd w:val="clear" w:color="000000" w:fill="EEECE1"/>
            <w:noWrap/>
            <w:vAlign w:val="bottom"/>
            <w:hideMark/>
          </w:tcPr>
          <w:p w14:paraId="2C4BA4D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7052</w:t>
            </w:r>
          </w:p>
        </w:tc>
        <w:tc>
          <w:tcPr>
            <w:tcW w:w="5458" w:type="dxa"/>
            <w:tcBorders>
              <w:top w:val="nil"/>
              <w:left w:val="nil"/>
              <w:bottom w:val="single" w:sz="4" w:space="0" w:color="BFBFBF"/>
              <w:right w:val="single" w:sz="4" w:space="0" w:color="BFBFBF"/>
            </w:tcBorders>
            <w:shd w:val="clear" w:color="000000" w:fill="EEECE1"/>
            <w:noWrap/>
            <w:vAlign w:val="bottom"/>
            <w:hideMark/>
          </w:tcPr>
          <w:p w14:paraId="6CFFC93C"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Melbourne Rudolf Steiner Seminar Ltd</w:t>
            </w:r>
          </w:p>
        </w:tc>
        <w:tc>
          <w:tcPr>
            <w:tcW w:w="800" w:type="dxa"/>
            <w:tcBorders>
              <w:top w:val="nil"/>
              <w:left w:val="nil"/>
              <w:bottom w:val="single" w:sz="4" w:space="0" w:color="BFBFBF"/>
              <w:right w:val="single" w:sz="4" w:space="0" w:color="BFBFBF"/>
            </w:tcBorders>
            <w:shd w:val="clear" w:color="000000" w:fill="EEECE1"/>
            <w:noWrap/>
            <w:vAlign w:val="bottom"/>
            <w:hideMark/>
          </w:tcPr>
          <w:p w14:paraId="2BD7E9A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w:t>
            </w:r>
          </w:p>
        </w:tc>
        <w:tc>
          <w:tcPr>
            <w:tcW w:w="783" w:type="dxa"/>
            <w:tcBorders>
              <w:top w:val="nil"/>
              <w:left w:val="nil"/>
              <w:bottom w:val="single" w:sz="4" w:space="0" w:color="BFBFBF"/>
              <w:right w:val="single" w:sz="4" w:space="0" w:color="BFBFBF"/>
            </w:tcBorders>
            <w:shd w:val="clear" w:color="000000" w:fill="EEECE1"/>
            <w:noWrap/>
            <w:vAlign w:val="bottom"/>
            <w:hideMark/>
          </w:tcPr>
          <w:p w14:paraId="152C547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19.8</w:t>
            </w:r>
          </w:p>
        </w:tc>
        <w:tc>
          <w:tcPr>
            <w:tcW w:w="1103" w:type="dxa"/>
            <w:tcBorders>
              <w:top w:val="nil"/>
              <w:left w:val="nil"/>
              <w:bottom w:val="single" w:sz="4" w:space="0" w:color="BFBFBF"/>
              <w:right w:val="single" w:sz="4" w:space="0" w:color="BFBFBF"/>
            </w:tcBorders>
            <w:shd w:val="clear" w:color="000000" w:fill="EEECE1"/>
            <w:noWrap/>
            <w:vAlign w:val="bottom"/>
            <w:hideMark/>
          </w:tcPr>
          <w:p w14:paraId="60B0F8B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$185,650</w:t>
            </w:r>
          </w:p>
        </w:tc>
        <w:tc>
          <w:tcPr>
            <w:tcW w:w="1023" w:type="dxa"/>
            <w:tcBorders>
              <w:top w:val="nil"/>
              <w:left w:val="nil"/>
              <w:bottom w:val="single" w:sz="4" w:space="0" w:color="BFBFBF"/>
              <w:right w:val="single" w:sz="4" w:space="0" w:color="BFBFBF"/>
            </w:tcBorders>
            <w:shd w:val="clear" w:color="000000" w:fill="EEECE1"/>
            <w:noWrap/>
            <w:vAlign w:val="bottom"/>
            <w:hideMark/>
          </w:tcPr>
          <w:p w14:paraId="0041CFF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$85,652</w:t>
            </w:r>
          </w:p>
        </w:tc>
        <w:tc>
          <w:tcPr>
            <w:tcW w:w="1103" w:type="dxa"/>
            <w:tcBorders>
              <w:top w:val="nil"/>
              <w:left w:val="nil"/>
              <w:bottom w:val="single" w:sz="4" w:space="0" w:color="BFBFBF"/>
              <w:right w:val="single" w:sz="4" w:space="0" w:color="BFBFBF"/>
            </w:tcBorders>
            <w:shd w:val="clear" w:color="000000" w:fill="EEECE1"/>
            <w:noWrap/>
            <w:vAlign w:val="bottom"/>
            <w:hideMark/>
          </w:tcPr>
          <w:p w14:paraId="77D3B72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$99,998</w:t>
            </w:r>
          </w:p>
        </w:tc>
        <w:tc>
          <w:tcPr>
            <w:tcW w:w="854" w:type="dxa"/>
            <w:tcBorders>
              <w:top w:val="nil"/>
              <w:left w:val="nil"/>
              <w:bottom w:val="single" w:sz="4" w:space="0" w:color="BFBFBF"/>
              <w:right w:val="single" w:sz="4" w:space="0" w:color="BFBFBF"/>
            </w:tcBorders>
            <w:shd w:val="clear" w:color="000000" w:fill="EEECE1"/>
            <w:noWrap/>
            <w:vAlign w:val="bottom"/>
            <w:hideMark/>
          </w:tcPr>
          <w:p w14:paraId="10273D0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$8,840</w:t>
            </w:r>
          </w:p>
        </w:tc>
        <w:tc>
          <w:tcPr>
            <w:tcW w:w="854" w:type="dxa"/>
            <w:tcBorders>
              <w:top w:val="nil"/>
              <w:left w:val="nil"/>
              <w:bottom w:val="single" w:sz="4" w:space="0" w:color="BFBFBF"/>
              <w:right w:val="single" w:sz="4" w:space="0" w:color="BFBFBF"/>
            </w:tcBorders>
            <w:shd w:val="clear" w:color="000000" w:fill="EEECE1"/>
            <w:noWrap/>
            <w:vAlign w:val="bottom"/>
            <w:hideMark/>
          </w:tcPr>
          <w:p w14:paraId="4C5BF06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$9,400</w:t>
            </w:r>
          </w:p>
        </w:tc>
        <w:tc>
          <w:tcPr>
            <w:tcW w:w="739" w:type="dxa"/>
            <w:tcBorders>
              <w:top w:val="nil"/>
              <w:left w:val="nil"/>
              <w:bottom w:val="single" w:sz="4" w:space="0" w:color="BFBFBF"/>
              <w:right w:val="single" w:sz="4" w:space="0" w:color="BFBFBF"/>
            </w:tcBorders>
            <w:shd w:val="clear" w:color="000000" w:fill="EEECE1"/>
            <w:noWrap/>
            <w:vAlign w:val="bottom"/>
            <w:hideMark/>
          </w:tcPr>
          <w:p w14:paraId="7E22A39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$4,762</w:t>
            </w:r>
          </w:p>
        </w:tc>
        <w:tc>
          <w:tcPr>
            <w:tcW w:w="819" w:type="dxa"/>
            <w:tcBorders>
              <w:top w:val="nil"/>
              <w:left w:val="nil"/>
              <w:bottom w:val="single" w:sz="4" w:space="0" w:color="BFBFBF"/>
              <w:right w:val="single" w:sz="4" w:space="0" w:color="BFBFBF"/>
            </w:tcBorders>
            <w:shd w:val="clear" w:color="000000" w:fill="EEECE1"/>
            <w:noWrap/>
            <w:vAlign w:val="bottom"/>
            <w:hideMark/>
          </w:tcPr>
          <w:p w14:paraId="11EAC19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$5,063</w:t>
            </w:r>
          </w:p>
        </w:tc>
      </w:tr>
      <w:tr w:rsidR="00C70607" w:rsidRPr="00C70607" w14:paraId="52A0F8C7"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0C6B0C5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99</w:t>
            </w:r>
          </w:p>
        </w:tc>
        <w:tc>
          <w:tcPr>
            <w:tcW w:w="795" w:type="dxa"/>
            <w:tcBorders>
              <w:top w:val="nil"/>
              <w:left w:val="nil"/>
              <w:bottom w:val="single" w:sz="4" w:space="0" w:color="BFBFBF"/>
              <w:right w:val="single" w:sz="4" w:space="0" w:color="BFBFBF"/>
            </w:tcBorders>
            <w:shd w:val="clear" w:color="auto" w:fill="auto"/>
            <w:noWrap/>
            <w:vAlign w:val="bottom"/>
            <w:hideMark/>
          </w:tcPr>
          <w:p w14:paraId="01C4991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7229</w:t>
            </w:r>
          </w:p>
        </w:tc>
        <w:tc>
          <w:tcPr>
            <w:tcW w:w="5458" w:type="dxa"/>
            <w:tcBorders>
              <w:top w:val="nil"/>
              <w:left w:val="nil"/>
              <w:bottom w:val="single" w:sz="4" w:space="0" w:color="BFBFBF"/>
              <w:right w:val="single" w:sz="4" w:space="0" w:color="BFBFBF"/>
            </w:tcBorders>
            <w:shd w:val="clear" w:color="auto" w:fill="auto"/>
            <w:noWrap/>
            <w:vAlign w:val="bottom"/>
            <w:hideMark/>
          </w:tcPr>
          <w:p w14:paraId="6E326930"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Australian Nursing &amp; Midwifery Federation (SA Branch)</w:t>
            </w:r>
          </w:p>
        </w:tc>
        <w:tc>
          <w:tcPr>
            <w:tcW w:w="800" w:type="dxa"/>
            <w:tcBorders>
              <w:top w:val="nil"/>
              <w:left w:val="nil"/>
              <w:bottom w:val="single" w:sz="4" w:space="0" w:color="BFBFBF"/>
              <w:right w:val="single" w:sz="4" w:space="0" w:color="BFBFBF"/>
            </w:tcBorders>
            <w:shd w:val="clear" w:color="auto" w:fill="auto"/>
            <w:noWrap/>
            <w:vAlign w:val="bottom"/>
            <w:hideMark/>
          </w:tcPr>
          <w:p w14:paraId="1EFA421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w:t>
            </w:r>
          </w:p>
        </w:tc>
        <w:tc>
          <w:tcPr>
            <w:tcW w:w="783" w:type="dxa"/>
            <w:tcBorders>
              <w:top w:val="nil"/>
              <w:left w:val="nil"/>
              <w:bottom w:val="single" w:sz="4" w:space="0" w:color="BFBFBF"/>
              <w:right w:val="single" w:sz="4" w:space="0" w:color="BFBFBF"/>
            </w:tcBorders>
            <w:shd w:val="clear" w:color="auto" w:fill="auto"/>
            <w:noWrap/>
            <w:vAlign w:val="bottom"/>
            <w:hideMark/>
          </w:tcPr>
          <w:p w14:paraId="01C71DB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15.1</w:t>
            </w:r>
          </w:p>
        </w:tc>
        <w:tc>
          <w:tcPr>
            <w:tcW w:w="1103" w:type="dxa"/>
            <w:tcBorders>
              <w:top w:val="nil"/>
              <w:left w:val="nil"/>
              <w:bottom w:val="single" w:sz="4" w:space="0" w:color="BFBFBF"/>
              <w:right w:val="single" w:sz="4" w:space="0" w:color="BFBFBF"/>
            </w:tcBorders>
            <w:shd w:val="clear" w:color="auto" w:fill="auto"/>
            <w:noWrap/>
            <w:vAlign w:val="bottom"/>
            <w:hideMark/>
          </w:tcPr>
          <w:p w14:paraId="4ECAC9E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$97,320</w:t>
            </w:r>
          </w:p>
        </w:tc>
        <w:tc>
          <w:tcPr>
            <w:tcW w:w="1023" w:type="dxa"/>
            <w:tcBorders>
              <w:top w:val="nil"/>
              <w:left w:val="nil"/>
              <w:bottom w:val="single" w:sz="4" w:space="0" w:color="BFBFBF"/>
              <w:right w:val="single" w:sz="4" w:space="0" w:color="BFBFBF"/>
            </w:tcBorders>
            <w:shd w:val="clear" w:color="auto" w:fill="auto"/>
            <w:noWrap/>
            <w:vAlign w:val="bottom"/>
            <w:hideMark/>
          </w:tcPr>
          <w:p w14:paraId="54B031A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auto" w:fill="auto"/>
            <w:noWrap/>
            <w:vAlign w:val="bottom"/>
            <w:hideMark/>
          </w:tcPr>
          <w:p w14:paraId="066EC8B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$97,320</w:t>
            </w:r>
          </w:p>
        </w:tc>
        <w:tc>
          <w:tcPr>
            <w:tcW w:w="854" w:type="dxa"/>
            <w:tcBorders>
              <w:top w:val="nil"/>
              <w:left w:val="nil"/>
              <w:bottom w:val="single" w:sz="4" w:space="0" w:color="BFBFBF"/>
              <w:right w:val="single" w:sz="4" w:space="0" w:color="BFBFBF"/>
            </w:tcBorders>
            <w:shd w:val="clear" w:color="auto" w:fill="auto"/>
            <w:noWrap/>
            <w:vAlign w:val="bottom"/>
            <w:hideMark/>
          </w:tcPr>
          <w:p w14:paraId="6317BD0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$6,951</w:t>
            </w:r>
          </w:p>
        </w:tc>
        <w:tc>
          <w:tcPr>
            <w:tcW w:w="854" w:type="dxa"/>
            <w:tcBorders>
              <w:top w:val="nil"/>
              <w:left w:val="nil"/>
              <w:bottom w:val="single" w:sz="4" w:space="0" w:color="BFBFBF"/>
              <w:right w:val="single" w:sz="4" w:space="0" w:color="BFBFBF"/>
            </w:tcBorders>
            <w:shd w:val="clear" w:color="auto" w:fill="auto"/>
            <w:noWrap/>
            <w:vAlign w:val="bottom"/>
            <w:hideMark/>
          </w:tcPr>
          <w:p w14:paraId="20BC4CA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$6,446</w:t>
            </w:r>
          </w:p>
        </w:tc>
        <w:tc>
          <w:tcPr>
            <w:tcW w:w="739" w:type="dxa"/>
            <w:tcBorders>
              <w:top w:val="nil"/>
              <w:left w:val="nil"/>
              <w:bottom w:val="single" w:sz="4" w:space="0" w:color="BFBFBF"/>
              <w:right w:val="single" w:sz="4" w:space="0" w:color="BFBFBF"/>
            </w:tcBorders>
            <w:shd w:val="clear" w:color="auto" w:fill="auto"/>
            <w:noWrap/>
            <w:vAlign w:val="bottom"/>
            <w:hideMark/>
          </w:tcPr>
          <w:p w14:paraId="72D56D9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$6,951</w:t>
            </w:r>
          </w:p>
        </w:tc>
        <w:tc>
          <w:tcPr>
            <w:tcW w:w="819" w:type="dxa"/>
            <w:tcBorders>
              <w:top w:val="nil"/>
              <w:left w:val="nil"/>
              <w:bottom w:val="single" w:sz="4" w:space="0" w:color="BFBFBF"/>
              <w:right w:val="single" w:sz="4" w:space="0" w:color="BFBFBF"/>
            </w:tcBorders>
            <w:shd w:val="clear" w:color="auto" w:fill="auto"/>
            <w:noWrap/>
            <w:vAlign w:val="bottom"/>
            <w:hideMark/>
          </w:tcPr>
          <w:p w14:paraId="00DA52A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$6,446</w:t>
            </w:r>
          </w:p>
        </w:tc>
      </w:tr>
      <w:tr w:rsidR="00C70607" w:rsidRPr="00C70607" w14:paraId="4297EFEF"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0474C1A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100</w:t>
            </w:r>
          </w:p>
        </w:tc>
        <w:tc>
          <w:tcPr>
            <w:tcW w:w="795" w:type="dxa"/>
            <w:tcBorders>
              <w:top w:val="nil"/>
              <w:left w:val="nil"/>
              <w:bottom w:val="single" w:sz="4" w:space="0" w:color="BFBFBF"/>
              <w:right w:val="single" w:sz="4" w:space="0" w:color="BFBFBF"/>
            </w:tcBorders>
            <w:shd w:val="clear" w:color="000000" w:fill="EEECE1"/>
            <w:noWrap/>
            <w:vAlign w:val="bottom"/>
            <w:hideMark/>
          </w:tcPr>
          <w:p w14:paraId="0E364DC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7590</w:t>
            </w:r>
          </w:p>
        </w:tc>
        <w:tc>
          <w:tcPr>
            <w:tcW w:w="5458" w:type="dxa"/>
            <w:tcBorders>
              <w:top w:val="nil"/>
              <w:left w:val="nil"/>
              <w:bottom w:val="single" w:sz="4" w:space="0" w:color="BFBFBF"/>
              <w:right w:val="single" w:sz="4" w:space="0" w:color="BFBFBF"/>
            </w:tcBorders>
            <w:shd w:val="clear" w:color="000000" w:fill="EEECE1"/>
            <w:noWrap/>
            <w:vAlign w:val="bottom"/>
            <w:hideMark/>
          </w:tcPr>
          <w:p w14:paraId="5451CB64"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Melbourne College of Hairdressing Beauty Therapy &amp; Natural Medicine Pty Ltd</w:t>
            </w:r>
          </w:p>
        </w:tc>
        <w:tc>
          <w:tcPr>
            <w:tcW w:w="800" w:type="dxa"/>
            <w:tcBorders>
              <w:top w:val="nil"/>
              <w:left w:val="nil"/>
              <w:bottom w:val="single" w:sz="4" w:space="0" w:color="BFBFBF"/>
              <w:right w:val="single" w:sz="4" w:space="0" w:color="BFBFBF"/>
            </w:tcBorders>
            <w:shd w:val="clear" w:color="000000" w:fill="EEECE1"/>
            <w:noWrap/>
            <w:vAlign w:val="bottom"/>
            <w:hideMark/>
          </w:tcPr>
          <w:p w14:paraId="60F492D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w:t>
            </w:r>
          </w:p>
        </w:tc>
        <w:tc>
          <w:tcPr>
            <w:tcW w:w="783" w:type="dxa"/>
            <w:tcBorders>
              <w:top w:val="nil"/>
              <w:left w:val="nil"/>
              <w:bottom w:val="single" w:sz="4" w:space="0" w:color="BFBFBF"/>
              <w:right w:val="single" w:sz="4" w:space="0" w:color="BFBFBF"/>
            </w:tcBorders>
            <w:shd w:val="clear" w:color="000000" w:fill="EEECE1"/>
            <w:noWrap/>
            <w:vAlign w:val="bottom"/>
            <w:hideMark/>
          </w:tcPr>
          <w:p w14:paraId="21B2484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14.0</w:t>
            </w:r>
          </w:p>
        </w:tc>
        <w:tc>
          <w:tcPr>
            <w:tcW w:w="1103" w:type="dxa"/>
            <w:tcBorders>
              <w:top w:val="nil"/>
              <w:left w:val="nil"/>
              <w:bottom w:val="single" w:sz="4" w:space="0" w:color="BFBFBF"/>
              <w:right w:val="single" w:sz="4" w:space="0" w:color="BFBFBF"/>
            </w:tcBorders>
            <w:shd w:val="clear" w:color="000000" w:fill="EEECE1"/>
            <w:noWrap/>
            <w:vAlign w:val="bottom"/>
            <w:hideMark/>
          </w:tcPr>
          <w:p w14:paraId="4F8C980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$93,269</w:t>
            </w:r>
          </w:p>
        </w:tc>
        <w:tc>
          <w:tcPr>
            <w:tcW w:w="1023" w:type="dxa"/>
            <w:tcBorders>
              <w:top w:val="nil"/>
              <w:left w:val="nil"/>
              <w:bottom w:val="single" w:sz="4" w:space="0" w:color="BFBFBF"/>
              <w:right w:val="single" w:sz="4" w:space="0" w:color="BFBFBF"/>
            </w:tcBorders>
            <w:shd w:val="clear" w:color="000000" w:fill="EEECE1"/>
            <w:noWrap/>
            <w:vAlign w:val="bottom"/>
            <w:hideMark/>
          </w:tcPr>
          <w:p w14:paraId="5FB1072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000000" w:fill="EEECE1"/>
            <w:noWrap/>
            <w:vAlign w:val="bottom"/>
            <w:hideMark/>
          </w:tcPr>
          <w:p w14:paraId="256C4F5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$93,269</w:t>
            </w:r>
          </w:p>
        </w:tc>
        <w:tc>
          <w:tcPr>
            <w:tcW w:w="854" w:type="dxa"/>
            <w:tcBorders>
              <w:top w:val="nil"/>
              <w:left w:val="nil"/>
              <w:bottom w:val="single" w:sz="4" w:space="0" w:color="BFBFBF"/>
              <w:right w:val="single" w:sz="4" w:space="0" w:color="BFBFBF"/>
            </w:tcBorders>
            <w:shd w:val="clear" w:color="000000" w:fill="EEECE1"/>
            <w:noWrap/>
            <w:vAlign w:val="bottom"/>
            <w:hideMark/>
          </w:tcPr>
          <w:p w14:paraId="472D87B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$4,240</w:t>
            </w:r>
          </w:p>
        </w:tc>
        <w:tc>
          <w:tcPr>
            <w:tcW w:w="854" w:type="dxa"/>
            <w:tcBorders>
              <w:top w:val="nil"/>
              <w:left w:val="nil"/>
              <w:bottom w:val="single" w:sz="4" w:space="0" w:color="BFBFBF"/>
              <w:right w:val="single" w:sz="4" w:space="0" w:color="BFBFBF"/>
            </w:tcBorders>
            <w:shd w:val="clear" w:color="000000" w:fill="EEECE1"/>
            <w:noWrap/>
            <w:vAlign w:val="bottom"/>
            <w:hideMark/>
          </w:tcPr>
          <w:p w14:paraId="38BC44A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$6,649</w:t>
            </w:r>
          </w:p>
        </w:tc>
        <w:tc>
          <w:tcPr>
            <w:tcW w:w="739" w:type="dxa"/>
            <w:tcBorders>
              <w:top w:val="nil"/>
              <w:left w:val="nil"/>
              <w:bottom w:val="single" w:sz="4" w:space="0" w:color="BFBFBF"/>
              <w:right w:val="single" w:sz="4" w:space="0" w:color="BFBFBF"/>
            </w:tcBorders>
            <w:shd w:val="clear" w:color="000000" w:fill="EEECE1"/>
            <w:noWrap/>
            <w:vAlign w:val="bottom"/>
            <w:hideMark/>
          </w:tcPr>
          <w:p w14:paraId="29A2BE5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$4,240</w:t>
            </w:r>
          </w:p>
        </w:tc>
        <w:tc>
          <w:tcPr>
            <w:tcW w:w="819" w:type="dxa"/>
            <w:tcBorders>
              <w:top w:val="nil"/>
              <w:left w:val="nil"/>
              <w:bottom w:val="single" w:sz="4" w:space="0" w:color="BFBFBF"/>
              <w:right w:val="single" w:sz="4" w:space="0" w:color="BFBFBF"/>
            </w:tcBorders>
            <w:shd w:val="clear" w:color="000000" w:fill="EEECE1"/>
            <w:noWrap/>
            <w:vAlign w:val="bottom"/>
            <w:hideMark/>
          </w:tcPr>
          <w:p w14:paraId="636C08B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$6,649</w:t>
            </w:r>
          </w:p>
        </w:tc>
      </w:tr>
      <w:tr w:rsidR="00C70607" w:rsidRPr="00C70607" w14:paraId="1B1C8BD6"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59DC834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101</w:t>
            </w:r>
          </w:p>
        </w:tc>
        <w:tc>
          <w:tcPr>
            <w:tcW w:w="795" w:type="dxa"/>
            <w:tcBorders>
              <w:top w:val="nil"/>
              <w:left w:val="nil"/>
              <w:bottom w:val="single" w:sz="4" w:space="0" w:color="BFBFBF"/>
              <w:right w:val="single" w:sz="4" w:space="0" w:color="BFBFBF"/>
            </w:tcBorders>
            <w:shd w:val="clear" w:color="auto" w:fill="auto"/>
            <w:noWrap/>
            <w:vAlign w:val="bottom"/>
            <w:hideMark/>
          </w:tcPr>
          <w:p w14:paraId="7BA54AB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8060</w:t>
            </w:r>
          </w:p>
        </w:tc>
        <w:tc>
          <w:tcPr>
            <w:tcW w:w="5458" w:type="dxa"/>
            <w:tcBorders>
              <w:top w:val="nil"/>
              <w:left w:val="nil"/>
              <w:bottom w:val="single" w:sz="4" w:space="0" w:color="BFBFBF"/>
              <w:right w:val="single" w:sz="4" w:space="0" w:color="BFBFBF"/>
            </w:tcBorders>
            <w:shd w:val="clear" w:color="auto" w:fill="auto"/>
            <w:noWrap/>
            <w:vAlign w:val="bottom"/>
            <w:hideMark/>
          </w:tcPr>
          <w:p w14:paraId="0F30BF27"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North Regional TAFE</w:t>
            </w:r>
          </w:p>
        </w:tc>
        <w:tc>
          <w:tcPr>
            <w:tcW w:w="800" w:type="dxa"/>
            <w:tcBorders>
              <w:top w:val="nil"/>
              <w:left w:val="nil"/>
              <w:bottom w:val="single" w:sz="4" w:space="0" w:color="BFBFBF"/>
              <w:right w:val="single" w:sz="4" w:space="0" w:color="BFBFBF"/>
            </w:tcBorders>
            <w:shd w:val="clear" w:color="auto" w:fill="auto"/>
            <w:noWrap/>
            <w:vAlign w:val="bottom"/>
            <w:hideMark/>
          </w:tcPr>
          <w:p w14:paraId="5C21FF2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25</w:t>
            </w:r>
          </w:p>
        </w:tc>
        <w:tc>
          <w:tcPr>
            <w:tcW w:w="783" w:type="dxa"/>
            <w:tcBorders>
              <w:top w:val="nil"/>
              <w:left w:val="nil"/>
              <w:bottom w:val="single" w:sz="4" w:space="0" w:color="BFBFBF"/>
              <w:right w:val="single" w:sz="4" w:space="0" w:color="BFBFBF"/>
            </w:tcBorders>
            <w:shd w:val="clear" w:color="auto" w:fill="auto"/>
            <w:noWrap/>
            <w:vAlign w:val="bottom"/>
            <w:hideMark/>
          </w:tcPr>
          <w:p w14:paraId="1F45652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14.6</w:t>
            </w:r>
          </w:p>
        </w:tc>
        <w:tc>
          <w:tcPr>
            <w:tcW w:w="1103" w:type="dxa"/>
            <w:tcBorders>
              <w:top w:val="nil"/>
              <w:left w:val="nil"/>
              <w:bottom w:val="single" w:sz="4" w:space="0" w:color="BFBFBF"/>
              <w:right w:val="single" w:sz="4" w:space="0" w:color="BFBFBF"/>
            </w:tcBorders>
            <w:shd w:val="clear" w:color="auto" w:fill="auto"/>
            <w:noWrap/>
            <w:vAlign w:val="bottom"/>
            <w:hideMark/>
          </w:tcPr>
          <w:p w14:paraId="4446BD5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$92,444</w:t>
            </w:r>
          </w:p>
        </w:tc>
        <w:tc>
          <w:tcPr>
            <w:tcW w:w="1023" w:type="dxa"/>
            <w:tcBorders>
              <w:top w:val="nil"/>
              <w:left w:val="nil"/>
              <w:bottom w:val="single" w:sz="4" w:space="0" w:color="BFBFBF"/>
              <w:right w:val="single" w:sz="4" w:space="0" w:color="BFBFBF"/>
            </w:tcBorders>
            <w:shd w:val="clear" w:color="auto" w:fill="auto"/>
            <w:noWrap/>
            <w:vAlign w:val="bottom"/>
            <w:hideMark/>
          </w:tcPr>
          <w:p w14:paraId="68DBB96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auto" w:fill="auto"/>
            <w:noWrap/>
            <w:vAlign w:val="bottom"/>
            <w:hideMark/>
          </w:tcPr>
          <w:p w14:paraId="50659B9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$92,444</w:t>
            </w:r>
          </w:p>
        </w:tc>
        <w:tc>
          <w:tcPr>
            <w:tcW w:w="854" w:type="dxa"/>
            <w:tcBorders>
              <w:top w:val="nil"/>
              <w:left w:val="nil"/>
              <w:bottom w:val="single" w:sz="4" w:space="0" w:color="BFBFBF"/>
              <w:right w:val="single" w:sz="4" w:space="0" w:color="BFBFBF"/>
            </w:tcBorders>
            <w:shd w:val="clear" w:color="auto" w:fill="auto"/>
            <w:noWrap/>
            <w:vAlign w:val="bottom"/>
            <w:hideMark/>
          </w:tcPr>
          <w:p w14:paraId="650E8F2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$3,698</w:t>
            </w:r>
          </w:p>
        </w:tc>
        <w:tc>
          <w:tcPr>
            <w:tcW w:w="854" w:type="dxa"/>
            <w:tcBorders>
              <w:top w:val="nil"/>
              <w:left w:val="nil"/>
              <w:bottom w:val="single" w:sz="4" w:space="0" w:color="BFBFBF"/>
              <w:right w:val="single" w:sz="4" w:space="0" w:color="BFBFBF"/>
            </w:tcBorders>
            <w:shd w:val="clear" w:color="auto" w:fill="auto"/>
            <w:noWrap/>
            <w:vAlign w:val="bottom"/>
            <w:hideMark/>
          </w:tcPr>
          <w:p w14:paraId="7A97885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$6,312</w:t>
            </w:r>
          </w:p>
        </w:tc>
        <w:tc>
          <w:tcPr>
            <w:tcW w:w="739" w:type="dxa"/>
            <w:tcBorders>
              <w:top w:val="nil"/>
              <w:left w:val="nil"/>
              <w:bottom w:val="single" w:sz="4" w:space="0" w:color="BFBFBF"/>
              <w:right w:val="single" w:sz="4" w:space="0" w:color="BFBFBF"/>
            </w:tcBorders>
            <w:shd w:val="clear" w:color="auto" w:fill="auto"/>
            <w:noWrap/>
            <w:vAlign w:val="bottom"/>
            <w:hideMark/>
          </w:tcPr>
          <w:p w14:paraId="2256470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$3,698</w:t>
            </w:r>
          </w:p>
        </w:tc>
        <w:tc>
          <w:tcPr>
            <w:tcW w:w="819" w:type="dxa"/>
            <w:tcBorders>
              <w:top w:val="nil"/>
              <w:left w:val="nil"/>
              <w:bottom w:val="single" w:sz="4" w:space="0" w:color="BFBFBF"/>
              <w:right w:val="single" w:sz="4" w:space="0" w:color="BFBFBF"/>
            </w:tcBorders>
            <w:shd w:val="clear" w:color="auto" w:fill="auto"/>
            <w:noWrap/>
            <w:vAlign w:val="bottom"/>
            <w:hideMark/>
          </w:tcPr>
          <w:p w14:paraId="62EF8DB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$6,312</w:t>
            </w:r>
          </w:p>
        </w:tc>
      </w:tr>
      <w:tr w:rsidR="00C70607" w:rsidRPr="00C70607" w14:paraId="3B7808E8"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312D48D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102</w:t>
            </w:r>
          </w:p>
        </w:tc>
        <w:tc>
          <w:tcPr>
            <w:tcW w:w="795" w:type="dxa"/>
            <w:tcBorders>
              <w:top w:val="nil"/>
              <w:left w:val="nil"/>
              <w:bottom w:val="single" w:sz="4" w:space="0" w:color="BFBFBF"/>
              <w:right w:val="single" w:sz="4" w:space="0" w:color="BFBFBF"/>
            </w:tcBorders>
            <w:shd w:val="clear" w:color="000000" w:fill="EEECE1"/>
            <w:noWrap/>
            <w:vAlign w:val="bottom"/>
            <w:hideMark/>
          </w:tcPr>
          <w:p w14:paraId="3151220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7648</w:t>
            </w:r>
          </w:p>
        </w:tc>
        <w:tc>
          <w:tcPr>
            <w:tcW w:w="5458" w:type="dxa"/>
            <w:tcBorders>
              <w:top w:val="nil"/>
              <w:left w:val="nil"/>
              <w:bottom w:val="single" w:sz="4" w:space="0" w:color="BFBFBF"/>
              <w:right w:val="single" w:sz="4" w:space="0" w:color="BFBFBF"/>
            </w:tcBorders>
            <w:shd w:val="clear" w:color="000000" w:fill="EEECE1"/>
            <w:noWrap/>
            <w:vAlign w:val="bottom"/>
            <w:hideMark/>
          </w:tcPr>
          <w:p w14:paraId="10921A11"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SCA Hair &amp; Beauty Academy Pty Ltd</w:t>
            </w:r>
          </w:p>
        </w:tc>
        <w:tc>
          <w:tcPr>
            <w:tcW w:w="800" w:type="dxa"/>
            <w:tcBorders>
              <w:top w:val="nil"/>
              <w:left w:val="nil"/>
              <w:bottom w:val="single" w:sz="4" w:space="0" w:color="BFBFBF"/>
              <w:right w:val="single" w:sz="4" w:space="0" w:color="BFBFBF"/>
            </w:tcBorders>
            <w:shd w:val="clear" w:color="000000" w:fill="EEECE1"/>
            <w:noWrap/>
            <w:vAlign w:val="bottom"/>
            <w:hideMark/>
          </w:tcPr>
          <w:p w14:paraId="4FFEBD4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w:t>
            </w:r>
          </w:p>
        </w:tc>
        <w:tc>
          <w:tcPr>
            <w:tcW w:w="783" w:type="dxa"/>
            <w:tcBorders>
              <w:top w:val="nil"/>
              <w:left w:val="nil"/>
              <w:bottom w:val="single" w:sz="4" w:space="0" w:color="BFBFBF"/>
              <w:right w:val="single" w:sz="4" w:space="0" w:color="BFBFBF"/>
            </w:tcBorders>
            <w:shd w:val="clear" w:color="000000" w:fill="EEECE1"/>
            <w:noWrap/>
            <w:vAlign w:val="bottom"/>
            <w:hideMark/>
          </w:tcPr>
          <w:p w14:paraId="7AAFB14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8.5</w:t>
            </w:r>
          </w:p>
        </w:tc>
        <w:tc>
          <w:tcPr>
            <w:tcW w:w="1103" w:type="dxa"/>
            <w:tcBorders>
              <w:top w:val="nil"/>
              <w:left w:val="nil"/>
              <w:bottom w:val="single" w:sz="4" w:space="0" w:color="BFBFBF"/>
              <w:right w:val="single" w:sz="4" w:space="0" w:color="BFBFBF"/>
            </w:tcBorders>
            <w:shd w:val="clear" w:color="000000" w:fill="EEECE1"/>
            <w:noWrap/>
            <w:vAlign w:val="bottom"/>
            <w:hideMark/>
          </w:tcPr>
          <w:p w14:paraId="4131710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$85,000</w:t>
            </w:r>
          </w:p>
        </w:tc>
        <w:tc>
          <w:tcPr>
            <w:tcW w:w="1023" w:type="dxa"/>
            <w:tcBorders>
              <w:top w:val="nil"/>
              <w:left w:val="nil"/>
              <w:bottom w:val="single" w:sz="4" w:space="0" w:color="BFBFBF"/>
              <w:right w:val="single" w:sz="4" w:space="0" w:color="BFBFBF"/>
            </w:tcBorders>
            <w:shd w:val="clear" w:color="000000" w:fill="EEECE1"/>
            <w:noWrap/>
            <w:vAlign w:val="bottom"/>
            <w:hideMark/>
          </w:tcPr>
          <w:p w14:paraId="20CABB4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000000" w:fill="EEECE1"/>
            <w:noWrap/>
            <w:vAlign w:val="bottom"/>
            <w:hideMark/>
          </w:tcPr>
          <w:p w14:paraId="1C7FEF3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$85,000</w:t>
            </w:r>
          </w:p>
        </w:tc>
        <w:tc>
          <w:tcPr>
            <w:tcW w:w="854" w:type="dxa"/>
            <w:tcBorders>
              <w:top w:val="nil"/>
              <w:left w:val="nil"/>
              <w:bottom w:val="single" w:sz="4" w:space="0" w:color="BFBFBF"/>
              <w:right w:val="single" w:sz="4" w:space="0" w:color="BFBFBF"/>
            </w:tcBorders>
            <w:shd w:val="clear" w:color="000000" w:fill="EEECE1"/>
            <w:noWrap/>
            <w:vAlign w:val="bottom"/>
            <w:hideMark/>
          </w:tcPr>
          <w:p w14:paraId="7309931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$8,500</w:t>
            </w:r>
          </w:p>
        </w:tc>
        <w:tc>
          <w:tcPr>
            <w:tcW w:w="854" w:type="dxa"/>
            <w:tcBorders>
              <w:top w:val="nil"/>
              <w:left w:val="nil"/>
              <w:bottom w:val="single" w:sz="4" w:space="0" w:color="BFBFBF"/>
              <w:right w:val="single" w:sz="4" w:space="0" w:color="BFBFBF"/>
            </w:tcBorders>
            <w:shd w:val="clear" w:color="000000" w:fill="EEECE1"/>
            <w:noWrap/>
            <w:vAlign w:val="bottom"/>
            <w:hideMark/>
          </w:tcPr>
          <w:p w14:paraId="515D697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$10,000</w:t>
            </w:r>
          </w:p>
        </w:tc>
        <w:tc>
          <w:tcPr>
            <w:tcW w:w="739" w:type="dxa"/>
            <w:tcBorders>
              <w:top w:val="nil"/>
              <w:left w:val="nil"/>
              <w:bottom w:val="single" w:sz="4" w:space="0" w:color="BFBFBF"/>
              <w:right w:val="single" w:sz="4" w:space="0" w:color="BFBFBF"/>
            </w:tcBorders>
            <w:shd w:val="clear" w:color="000000" w:fill="EEECE1"/>
            <w:noWrap/>
            <w:vAlign w:val="bottom"/>
            <w:hideMark/>
          </w:tcPr>
          <w:p w14:paraId="07A4FC3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$8,500</w:t>
            </w:r>
          </w:p>
        </w:tc>
        <w:tc>
          <w:tcPr>
            <w:tcW w:w="819" w:type="dxa"/>
            <w:tcBorders>
              <w:top w:val="nil"/>
              <w:left w:val="nil"/>
              <w:bottom w:val="single" w:sz="4" w:space="0" w:color="BFBFBF"/>
              <w:right w:val="single" w:sz="4" w:space="0" w:color="BFBFBF"/>
            </w:tcBorders>
            <w:shd w:val="clear" w:color="000000" w:fill="EEECE1"/>
            <w:noWrap/>
            <w:vAlign w:val="bottom"/>
            <w:hideMark/>
          </w:tcPr>
          <w:p w14:paraId="5F6B891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$10,000</w:t>
            </w:r>
          </w:p>
        </w:tc>
      </w:tr>
      <w:tr w:rsidR="00C70607" w:rsidRPr="00C70607" w14:paraId="7C90B0EB"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06FA914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103</w:t>
            </w:r>
          </w:p>
        </w:tc>
        <w:tc>
          <w:tcPr>
            <w:tcW w:w="795" w:type="dxa"/>
            <w:tcBorders>
              <w:top w:val="nil"/>
              <w:left w:val="nil"/>
              <w:bottom w:val="single" w:sz="4" w:space="0" w:color="BFBFBF"/>
              <w:right w:val="single" w:sz="4" w:space="0" w:color="BFBFBF"/>
            </w:tcBorders>
            <w:shd w:val="clear" w:color="auto" w:fill="auto"/>
            <w:noWrap/>
            <w:vAlign w:val="bottom"/>
            <w:hideMark/>
          </w:tcPr>
          <w:p w14:paraId="55A471A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7369</w:t>
            </w:r>
          </w:p>
        </w:tc>
        <w:tc>
          <w:tcPr>
            <w:tcW w:w="5458" w:type="dxa"/>
            <w:tcBorders>
              <w:top w:val="nil"/>
              <w:left w:val="nil"/>
              <w:bottom w:val="single" w:sz="4" w:space="0" w:color="BFBFBF"/>
              <w:right w:val="single" w:sz="4" w:space="0" w:color="BFBFBF"/>
            </w:tcBorders>
            <w:shd w:val="clear" w:color="auto" w:fill="auto"/>
            <w:noWrap/>
            <w:vAlign w:val="bottom"/>
            <w:hideMark/>
          </w:tcPr>
          <w:p w14:paraId="20A95FED"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Shafston House College Ltd</w:t>
            </w:r>
          </w:p>
        </w:tc>
        <w:tc>
          <w:tcPr>
            <w:tcW w:w="800" w:type="dxa"/>
            <w:tcBorders>
              <w:top w:val="nil"/>
              <w:left w:val="nil"/>
              <w:bottom w:val="single" w:sz="4" w:space="0" w:color="BFBFBF"/>
              <w:right w:val="single" w:sz="4" w:space="0" w:color="BFBFBF"/>
            </w:tcBorders>
            <w:shd w:val="clear" w:color="auto" w:fill="auto"/>
            <w:noWrap/>
            <w:vAlign w:val="bottom"/>
            <w:hideMark/>
          </w:tcPr>
          <w:p w14:paraId="1CD1C06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29</w:t>
            </w:r>
          </w:p>
        </w:tc>
        <w:tc>
          <w:tcPr>
            <w:tcW w:w="783" w:type="dxa"/>
            <w:tcBorders>
              <w:top w:val="nil"/>
              <w:left w:val="nil"/>
              <w:bottom w:val="single" w:sz="4" w:space="0" w:color="BFBFBF"/>
              <w:right w:val="single" w:sz="4" w:space="0" w:color="BFBFBF"/>
            </w:tcBorders>
            <w:shd w:val="clear" w:color="auto" w:fill="auto"/>
            <w:noWrap/>
            <w:vAlign w:val="bottom"/>
            <w:hideMark/>
          </w:tcPr>
          <w:p w14:paraId="35CFA0F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13.0</w:t>
            </w:r>
          </w:p>
        </w:tc>
        <w:tc>
          <w:tcPr>
            <w:tcW w:w="1103" w:type="dxa"/>
            <w:tcBorders>
              <w:top w:val="nil"/>
              <w:left w:val="nil"/>
              <w:bottom w:val="single" w:sz="4" w:space="0" w:color="BFBFBF"/>
              <w:right w:val="single" w:sz="4" w:space="0" w:color="BFBFBF"/>
            </w:tcBorders>
            <w:shd w:val="clear" w:color="auto" w:fill="auto"/>
            <w:noWrap/>
            <w:vAlign w:val="bottom"/>
            <w:hideMark/>
          </w:tcPr>
          <w:p w14:paraId="795FD4C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$83,834</w:t>
            </w:r>
          </w:p>
        </w:tc>
        <w:tc>
          <w:tcPr>
            <w:tcW w:w="1023" w:type="dxa"/>
            <w:tcBorders>
              <w:top w:val="nil"/>
              <w:left w:val="nil"/>
              <w:bottom w:val="single" w:sz="4" w:space="0" w:color="BFBFBF"/>
              <w:right w:val="single" w:sz="4" w:space="0" w:color="BFBFBF"/>
            </w:tcBorders>
            <w:shd w:val="clear" w:color="auto" w:fill="auto"/>
            <w:noWrap/>
            <w:vAlign w:val="bottom"/>
            <w:hideMark/>
          </w:tcPr>
          <w:p w14:paraId="6C72284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auto" w:fill="auto"/>
            <w:noWrap/>
            <w:vAlign w:val="bottom"/>
            <w:hideMark/>
          </w:tcPr>
          <w:p w14:paraId="728064A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$83,834</w:t>
            </w:r>
          </w:p>
        </w:tc>
        <w:tc>
          <w:tcPr>
            <w:tcW w:w="854" w:type="dxa"/>
            <w:tcBorders>
              <w:top w:val="nil"/>
              <w:left w:val="nil"/>
              <w:bottom w:val="single" w:sz="4" w:space="0" w:color="BFBFBF"/>
              <w:right w:val="single" w:sz="4" w:space="0" w:color="BFBFBF"/>
            </w:tcBorders>
            <w:shd w:val="clear" w:color="auto" w:fill="auto"/>
            <w:noWrap/>
            <w:vAlign w:val="bottom"/>
            <w:hideMark/>
          </w:tcPr>
          <w:p w14:paraId="42A1C59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$2,891</w:t>
            </w:r>
          </w:p>
        </w:tc>
        <w:tc>
          <w:tcPr>
            <w:tcW w:w="854" w:type="dxa"/>
            <w:tcBorders>
              <w:top w:val="nil"/>
              <w:left w:val="nil"/>
              <w:bottom w:val="single" w:sz="4" w:space="0" w:color="BFBFBF"/>
              <w:right w:val="single" w:sz="4" w:space="0" w:color="BFBFBF"/>
            </w:tcBorders>
            <w:shd w:val="clear" w:color="auto" w:fill="auto"/>
            <w:noWrap/>
            <w:vAlign w:val="bottom"/>
            <w:hideMark/>
          </w:tcPr>
          <w:p w14:paraId="5326F06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$6,473</w:t>
            </w:r>
          </w:p>
        </w:tc>
        <w:tc>
          <w:tcPr>
            <w:tcW w:w="739" w:type="dxa"/>
            <w:tcBorders>
              <w:top w:val="nil"/>
              <w:left w:val="nil"/>
              <w:bottom w:val="single" w:sz="4" w:space="0" w:color="BFBFBF"/>
              <w:right w:val="single" w:sz="4" w:space="0" w:color="BFBFBF"/>
            </w:tcBorders>
            <w:shd w:val="clear" w:color="auto" w:fill="auto"/>
            <w:noWrap/>
            <w:vAlign w:val="bottom"/>
            <w:hideMark/>
          </w:tcPr>
          <w:p w14:paraId="17E072A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$2,891</w:t>
            </w:r>
          </w:p>
        </w:tc>
        <w:tc>
          <w:tcPr>
            <w:tcW w:w="819" w:type="dxa"/>
            <w:tcBorders>
              <w:top w:val="nil"/>
              <w:left w:val="nil"/>
              <w:bottom w:val="single" w:sz="4" w:space="0" w:color="BFBFBF"/>
              <w:right w:val="single" w:sz="4" w:space="0" w:color="BFBFBF"/>
            </w:tcBorders>
            <w:shd w:val="clear" w:color="auto" w:fill="auto"/>
            <w:noWrap/>
            <w:vAlign w:val="bottom"/>
            <w:hideMark/>
          </w:tcPr>
          <w:p w14:paraId="189A8FF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$6,473</w:t>
            </w:r>
          </w:p>
        </w:tc>
      </w:tr>
      <w:tr w:rsidR="00C70607" w:rsidRPr="00C70607" w14:paraId="6DF17709"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55E0133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104</w:t>
            </w:r>
          </w:p>
        </w:tc>
        <w:tc>
          <w:tcPr>
            <w:tcW w:w="795" w:type="dxa"/>
            <w:tcBorders>
              <w:top w:val="nil"/>
              <w:left w:val="nil"/>
              <w:bottom w:val="single" w:sz="4" w:space="0" w:color="BFBFBF"/>
              <w:right w:val="single" w:sz="4" w:space="0" w:color="BFBFBF"/>
            </w:tcBorders>
            <w:shd w:val="clear" w:color="000000" w:fill="EEECE1"/>
            <w:noWrap/>
            <w:vAlign w:val="bottom"/>
            <w:hideMark/>
          </w:tcPr>
          <w:p w14:paraId="104D275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7646</w:t>
            </w:r>
          </w:p>
        </w:tc>
        <w:tc>
          <w:tcPr>
            <w:tcW w:w="5458" w:type="dxa"/>
            <w:tcBorders>
              <w:top w:val="nil"/>
              <w:left w:val="nil"/>
              <w:bottom w:val="single" w:sz="4" w:space="0" w:color="BFBFBF"/>
              <w:right w:val="single" w:sz="4" w:space="0" w:color="BFBFBF"/>
            </w:tcBorders>
            <w:shd w:val="clear" w:color="000000" w:fill="EEECE1"/>
            <w:noWrap/>
            <w:vAlign w:val="bottom"/>
            <w:hideMark/>
          </w:tcPr>
          <w:p w14:paraId="7AEA83E6"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Australian Skills Group Pty Ltd</w:t>
            </w:r>
          </w:p>
        </w:tc>
        <w:tc>
          <w:tcPr>
            <w:tcW w:w="800" w:type="dxa"/>
            <w:tcBorders>
              <w:top w:val="nil"/>
              <w:left w:val="nil"/>
              <w:bottom w:val="single" w:sz="4" w:space="0" w:color="BFBFBF"/>
              <w:right w:val="single" w:sz="4" w:space="0" w:color="BFBFBF"/>
            </w:tcBorders>
            <w:shd w:val="clear" w:color="000000" w:fill="EEECE1"/>
            <w:noWrap/>
            <w:vAlign w:val="bottom"/>
            <w:hideMark/>
          </w:tcPr>
          <w:p w14:paraId="11D30C3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w:t>
            </w:r>
          </w:p>
        </w:tc>
        <w:tc>
          <w:tcPr>
            <w:tcW w:w="783" w:type="dxa"/>
            <w:tcBorders>
              <w:top w:val="nil"/>
              <w:left w:val="nil"/>
              <w:bottom w:val="single" w:sz="4" w:space="0" w:color="BFBFBF"/>
              <w:right w:val="single" w:sz="4" w:space="0" w:color="BFBFBF"/>
            </w:tcBorders>
            <w:shd w:val="clear" w:color="000000" w:fill="EEECE1"/>
            <w:noWrap/>
            <w:vAlign w:val="bottom"/>
            <w:hideMark/>
          </w:tcPr>
          <w:p w14:paraId="68883E9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5.7</w:t>
            </w:r>
          </w:p>
        </w:tc>
        <w:tc>
          <w:tcPr>
            <w:tcW w:w="1103" w:type="dxa"/>
            <w:tcBorders>
              <w:top w:val="nil"/>
              <w:left w:val="nil"/>
              <w:bottom w:val="single" w:sz="4" w:space="0" w:color="BFBFBF"/>
              <w:right w:val="single" w:sz="4" w:space="0" w:color="BFBFBF"/>
            </w:tcBorders>
            <w:shd w:val="clear" w:color="000000" w:fill="EEECE1"/>
            <w:noWrap/>
            <w:vAlign w:val="bottom"/>
            <w:hideMark/>
          </w:tcPr>
          <w:p w14:paraId="4DD72CC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$83,750</w:t>
            </w:r>
          </w:p>
        </w:tc>
        <w:tc>
          <w:tcPr>
            <w:tcW w:w="1023" w:type="dxa"/>
            <w:tcBorders>
              <w:top w:val="nil"/>
              <w:left w:val="nil"/>
              <w:bottom w:val="single" w:sz="4" w:space="0" w:color="BFBFBF"/>
              <w:right w:val="single" w:sz="4" w:space="0" w:color="BFBFBF"/>
            </w:tcBorders>
            <w:shd w:val="clear" w:color="000000" w:fill="EEECE1"/>
            <w:noWrap/>
            <w:vAlign w:val="bottom"/>
            <w:hideMark/>
          </w:tcPr>
          <w:p w14:paraId="52DDD86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000000" w:fill="EEECE1"/>
            <w:noWrap/>
            <w:vAlign w:val="bottom"/>
            <w:hideMark/>
          </w:tcPr>
          <w:p w14:paraId="23C31EB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$83,750</w:t>
            </w:r>
          </w:p>
        </w:tc>
        <w:tc>
          <w:tcPr>
            <w:tcW w:w="854" w:type="dxa"/>
            <w:tcBorders>
              <w:top w:val="nil"/>
              <w:left w:val="nil"/>
              <w:bottom w:val="single" w:sz="4" w:space="0" w:color="BFBFBF"/>
              <w:right w:val="single" w:sz="4" w:space="0" w:color="BFBFBF"/>
            </w:tcBorders>
            <w:shd w:val="clear" w:color="000000" w:fill="EEECE1"/>
            <w:noWrap/>
            <w:vAlign w:val="bottom"/>
            <w:hideMark/>
          </w:tcPr>
          <w:p w14:paraId="0F7F0B2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$5,583</w:t>
            </w:r>
          </w:p>
        </w:tc>
        <w:tc>
          <w:tcPr>
            <w:tcW w:w="854" w:type="dxa"/>
            <w:tcBorders>
              <w:top w:val="nil"/>
              <w:left w:val="nil"/>
              <w:bottom w:val="single" w:sz="4" w:space="0" w:color="BFBFBF"/>
              <w:right w:val="single" w:sz="4" w:space="0" w:color="BFBFBF"/>
            </w:tcBorders>
            <w:shd w:val="clear" w:color="000000" w:fill="EEECE1"/>
            <w:noWrap/>
            <w:vAlign w:val="bottom"/>
            <w:hideMark/>
          </w:tcPr>
          <w:p w14:paraId="17DBD6D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$14,794</w:t>
            </w:r>
          </w:p>
        </w:tc>
        <w:tc>
          <w:tcPr>
            <w:tcW w:w="739" w:type="dxa"/>
            <w:tcBorders>
              <w:top w:val="nil"/>
              <w:left w:val="nil"/>
              <w:bottom w:val="single" w:sz="4" w:space="0" w:color="BFBFBF"/>
              <w:right w:val="single" w:sz="4" w:space="0" w:color="BFBFBF"/>
            </w:tcBorders>
            <w:shd w:val="clear" w:color="000000" w:fill="EEECE1"/>
            <w:noWrap/>
            <w:vAlign w:val="bottom"/>
            <w:hideMark/>
          </w:tcPr>
          <w:p w14:paraId="67CE0A1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$5,583</w:t>
            </w:r>
          </w:p>
        </w:tc>
        <w:tc>
          <w:tcPr>
            <w:tcW w:w="819" w:type="dxa"/>
            <w:tcBorders>
              <w:top w:val="nil"/>
              <w:left w:val="nil"/>
              <w:bottom w:val="single" w:sz="4" w:space="0" w:color="BFBFBF"/>
              <w:right w:val="single" w:sz="4" w:space="0" w:color="BFBFBF"/>
            </w:tcBorders>
            <w:shd w:val="clear" w:color="000000" w:fill="EEECE1"/>
            <w:noWrap/>
            <w:vAlign w:val="bottom"/>
            <w:hideMark/>
          </w:tcPr>
          <w:p w14:paraId="6665E43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$14,794</w:t>
            </w:r>
          </w:p>
        </w:tc>
      </w:tr>
      <w:tr w:rsidR="00C70607" w:rsidRPr="00C70607" w14:paraId="4E15282A"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637078A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105</w:t>
            </w:r>
          </w:p>
        </w:tc>
        <w:tc>
          <w:tcPr>
            <w:tcW w:w="795" w:type="dxa"/>
            <w:tcBorders>
              <w:top w:val="nil"/>
              <w:left w:val="nil"/>
              <w:bottom w:val="single" w:sz="4" w:space="0" w:color="BFBFBF"/>
              <w:right w:val="single" w:sz="4" w:space="0" w:color="BFBFBF"/>
            </w:tcBorders>
            <w:shd w:val="clear" w:color="auto" w:fill="auto"/>
            <w:noWrap/>
            <w:vAlign w:val="bottom"/>
            <w:hideMark/>
          </w:tcPr>
          <w:p w14:paraId="6CD2479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7037</w:t>
            </w:r>
          </w:p>
        </w:tc>
        <w:tc>
          <w:tcPr>
            <w:tcW w:w="5458" w:type="dxa"/>
            <w:tcBorders>
              <w:top w:val="nil"/>
              <w:left w:val="nil"/>
              <w:bottom w:val="single" w:sz="4" w:space="0" w:color="BFBFBF"/>
              <w:right w:val="single" w:sz="4" w:space="0" w:color="BFBFBF"/>
            </w:tcBorders>
            <w:shd w:val="clear" w:color="auto" w:fill="auto"/>
            <w:noWrap/>
            <w:vAlign w:val="bottom"/>
            <w:hideMark/>
          </w:tcPr>
          <w:p w14:paraId="5A11FF71"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Capital Education Group Ltd</w:t>
            </w:r>
          </w:p>
        </w:tc>
        <w:tc>
          <w:tcPr>
            <w:tcW w:w="800" w:type="dxa"/>
            <w:tcBorders>
              <w:top w:val="nil"/>
              <w:left w:val="nil"/>
              <w:bottom w:val="single" w:sz="4" w:space="0" w:color="BFBFBF"/>
              <w:right w:val="single" w:sz="4" w:space="0" w:color="BFBFBF"/>
            </w:tcBorders>
            <w:shd w:val="clear" w:color="auto" w:fill="auto"/>
            <w:noWrap/>
            <w:vAlign w:val="bottom"/>
            <w:hideMark/>
          </w:tcPr>
          <w:p w14:paraId="7F816EE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w:t>
            </w:r>
          </w:p>
        </w:tc>
        <w:tc>
          <w:tcPr>
            <w:tcW w:w="783" w:type="dxa"/>
            <w:tcBorders>
              <w:top w:val="nil"/>
              <w:left w:val="nil"/>
              <w:bottom w:val="single" w:sz="4" w:space="0" w:color="BFBFBF"/>
              <w:right w:val="single" w:sz="4" w:space="0" w:color="BFBFBF"/>
            </w:tcBorders>
            <w:shd w:val="clear" w:color="auto" w:fill="auto"/>
            <w:noWrap/>
            <w:vAlign w:val="bottom"/>
            <w:hideMark/>
          </w:tcPr>
          <w:p w14:paraId="2387D65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16.5</w:t>
            </w:r>
          </w:p>
        </w:tc>
        <w:tc>
          <w:tcPr>
            <w:tcW w:w="1103" w:type="dxa"/>
            <w:tcBorders>
              <w:top w:val="nil"/>
              <w:left w:val="nil"/>
              <w:bottom w:val="single" w:sz="4" w:space="0" w:color="BFBFBF"/>
              <w:right w:val="single" w:sz="4" w:space="0" w:color="BFBFBF"/>
            </w:tcBorders>
            <w:shd w:val="clear" w:color="auto" w:fill="auto"/>
            <w:noWrap/>
            <w:vAlign w:val="bottom"/>
            <w:hideMark/>
          </w:tcPr>
          <w:p w14:paraId="2D3622A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$269,311</w:t>
            </w:r>
          </w:p>
        </w:tc>
        <w:tc>
          <w:tcPr>
            <w:tcW w:w="1023" w:type="dxa"/>
            <w:tcBorders>
              <w:top w:val="nil"/>
              <w:left w:val="nil"/>
              <w:bottom w:val="single" w:sz="4" w:space="0" w:color="BFBFBF"/>
              <w:right w:val="single" w:sz="4" w:space="0" w:color="BFBFBF"/>
            </w:tcBorders>
            <w:shd w:val="clear" w:color="auto" w:fill="auto"/>
            <w:noWrap/>
            <w:vAlign w:val="bottom"/>
            <w:hideMark/>
          </w:tcPr>
          <w:p w14:paraId="10DCBEE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$186,061</w:t>
            </w:r>
          </w:p>
        </w:tc>
        <w:tc>
          <w:tcPr>
            <w:tcW w:w="1103" w:type="dxa"/>
            <w:tcBorders>
              <w:top w:val="nil"/>
              <w:left w:val="nil"/>
              <w:bottom w:val="single" w:sz="4" w:space="0" w:color="BFBFBF"/>
              <w:right w:val="single" w:sz="4" w:space="0" w:color="BFBFBF"/>
            </w:tcBorders>
            <w:shd w:val="clear" w:color="auto" w:fill="auto"/>
            <w:noWrap/>
            <w:vAlign w:val="bottom"/>
            <w:hideMark/>
          </w:tcPr>
          <w:p w14:paraId="7F949A6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$83,250</w:t>
            </w:r>
          </w:p>
        </w:tc>
        <w:tc>
          <w:tcPr>
            <w:tcW w:w="854" w:type="dxa"/>
            <w:tcBorders>
              <w:top w:val="nil"/>
              <w:left w:val="nil"/>
              <w:bottom w:val="single" w:sz="4" w:space="0" w:color="BFBFBF"/>
              <w:right w:val="single" w:sz="4" w:space="0" w:color="BFBFBF"/>
            </w:tcBorders>
            <w:shd w:val="clear" w:color="auto" w:fill="auto"/>
            <w:noWrap/>
            <w:vAlign w:val="bottom"/>
            <w:hideMark/>
          </w:tcPr>
          <w:p w14:paraId="02F35BC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$14,962</w:t>
            </w:r>
          </w:p>
        </w:tc>
        <w:tc>
          <w:tcPr>
            <w:tcW w:w="854" w:type="dxa"/>
            <w:tcBorders>
              <w:top w:val="nil"/>
              <w:left w:val="nil"/>
              <w:bottom w:val="single" w:sz="4" w:space="0" w:color="BFBFBF"/>
              <w:right w:val="single" w:sz="4" w:space="0" w:color="BFBFBF"/>
            </w:tcBorders>
            <w:shd w:val="clear" w:color="auto" w:fill="auto"/>
            <w:noWrap/>
            <w:vAlign w:val="bottom"/>
            <w:hideMark/>
          </w:tcPr>
          <w:p w14:paraId="4D13866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$16,322</w:t>
            </w:r>
          </w:p>
        </w:tc>
        <w:tc>
          <w:tcPr>
            <w:tcW w:w="739" w:type="dxa"/>
            <w:tcBorders>
              <w:top w:val="nil"/>
              <w:left w:val="nil"/>
              <w:bottom w:val="single" w:sz="4" w:space="0" w:color="BFBFBF"/>
              <w:right w:val="single" w:sz="4" w:space="0" w:color="BFBFBF"/>
            </w:tcBorders>
            <w:shd w:val="clear" w:color="auto" w:fill="auto"/>
            <w:noWrap/>
            <w:vAlign w:val="bottom"/>
            <w:hideMark/>
          </w:tcPr>
          <w:p w14:paraId="0118EDD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$4,625</w:t>
            </w:r>
          </w:p>
        </w:tc>
        <w:tc>
          <w:tcPr>
            <w:tcW w:w="819" w:type="dxa"/>
            <w:tcBorders>
              <w:top w:val="nil"/>
              <w:left w:val="nil"/>
              <w:bottom w:val="single" w:sz="4" w:space="0" w:color="BFBFBF"/>
              <w:right w:val="single" w:sz="4" w:space="0" w:color="BFBFBF"/>
            </w:tcBorders>
            <w:shd w:val="clear" w:color="auto" w:fill="auto"/>
            <w:noWrap/>
            <w:vAlign w:val="bottom"/>
            <w:hideMark/>
          </w:tcPr>
          <w:p w14:paraId="34697E0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$5,045</w:t>
            </w:r>
          </w:p>
        </w:tc>
      </w:tr>
      <w:tr w:rsidR="00C70607" w:rsidRPr="00C70607" w14:paraId="07C31684"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1CB2B32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106</w:t>
            </w:r>
          </w:p>
        </w:tc>
        <w:tc>
          <w:tcPr>
            <w:tcW w:w="795" w:type="dxa"/>
            <w:tcBorders>
              <w:top w:val="nil"/>
              <w:left w:val="nil"/>
              <w:bottom w:val="single" w:sz="4" w:space="0" w:color="BFBFBF"/>
              <w:right w:val="single" w:sz="4" w:space="0" w:color="BFBFBF"/>
            </w:tcBorders>
            <w:shd w:val="clear" w:color="000000" w:fill="EEECE1"/>
            <w:noWrap/>
            <w:vAlign w:val="bottom"/>
            <w:hideMark/>
          </w:tcPr>
          <w:p w14:paraId="0E8ECF4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7683</w:t>
            </w:r>
          </w:p>
        </w:tc>
        <w:tc>
          <w:tcPr>
            <w:tcW w:w="5458" w:type="dxa"/>
            <w:tcBorders>
              <w:top w:val="nil"/>
              <w:left w:val="nil"/>
              <w:bottom w:val="single" w:sz="4" w:space="0" w:color="BFBFBF"/>
              <w:right w:val="single" w:sz="4" w:space="0" w:color="BFBFBF"/>
            </w:tcBorders>
            <w:shd w:val="clear" w:color="000000" w:fill="EEECE1"/>
            <w:noWrap/>
            <w:vAlign w:val="bottom"/>
            <w:hideMark/>
          </w:tcPr>
          <w:p w14:paraId="17B3C6C5"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The Redcliffe Aero Club</w:t>
            </w:r>
          </w:p>
        </w:tc>
        <w:tc>
          <w:tcPr>
            <w:tcW w:w="800" w:type="dxa"/>
            <w:tcBorders>
              <w:top w:val="nil"/>
              <w:left w:val="nil"/>
              <w:bottom w:val="single" w:sz="4" w:space="0" w:color="BFBFBF"/>
              <w:right w:val="single" w:sz="4" w:space="0" w:color="BFBFBF"/>
            </w:tcBorders>
            <w:shd w:val="clear" w:color="000000" w:fill="EEECE1"/>
            <w:noWrap/>
            <w:vAlign w:val="bottom"/>
            <w:hideMark/>
          </w:tcPr>
          <w:p w14:paraId="66DD287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w:t>
            </w:r>
          </w:p>
        </w:tc>
        <w:tc>
          <w:tcPr>
            <w:tcW w:w="783" w:type="dxa"/>
            <w:tcBorders>
              <w:top w:val="nil"/>
              <w:left w:val="nil"/>
              <w:bottom w:val="single" w:sz="4" w:space="0" w:color="BFBFBF"/>
              <w:right w:val="single" w:sz="4" w:space="0" w:color="BFBFBF"/>
            </w:tcBorders>
            <w:shd w:val="clear" w:color="000000" w:fill="EEECE1"/>
            <w:noWrap/>
            <w:vAlign w:val="bottom"/>
            <w:hideMark/>
          </w:tcPr>
          <w:p w14:paraId="4D66403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w:t>
            </w:r>
          </w:p>
        </w:tc>
        <w:tc>
          <w:tcPr>
            <w:tcW w:w="1103" w:type="dxa"/>
            <w:tcBorders>
              <w:top w:val="nil"/>
              <w:left w:val="nil"/>
              <w:bottom w:val="single" w:sz="4" w:space="0" w:color="BFBFBF"/>
              <w:right w:val="single" w:sz="4" w:space="0" w:color="BFBFBF"/>
            </w:tcBorders>
            <w:shd w:val="clear" w:color="000000" w:fill="EEECE1"/>
            <w:noWrap/>
            <w:vAlign w:val="bottom"/>
            <w:hideMark/>
          </w:tcPr>
          <w:p w14:paraId="66BA2F6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$92,439</w:t>
            </w:r>
          </w:p>
        </w:tc>
        <w:tc>
          <w:tcPr>
            <w:tcW w:w="1023" w:type="dxa"/>
            <w:tcBorders>
              <w:top w:val="nil"/>
              <w:left w:val="nil"/>
              <w:bottom w:val="single" w:sz="4" w:space="0" w:color="BFBFBF"/>
              <w:right w:val="single" w:sz="4" w:space="0" w:color="BFBFBF"/>
            </w:tcBorders>
            <w:shd w:val="clear" w:color="000000" w:fill="EEECE1"/>
            <w:noWrap/>
            <w:vAlign w:val="bottom"/>
            <w:hideMark/>
          </w:tcPr>
          <w:p w14:paraId="0FBA8AA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$11,608</w:t>
            </w:r>
          </w:p>
        </w:tc>
        <w:tc>
          <w:tcPr>
            <w:tcW w:w="1103" w:type="dxa"/>
            <w:tcBorders>
              <w:top w:val="nil"/>
              <w:left w:val="nil"/>
              <w:bottom w:val="single" w:sz="4" w:space="0" w:color="BFBFBF"/>
              <w:right w:val="single" w:sz="4" w:space="0" w:color="BFBFBF"/>
            </w:tcBorders>
            <w:shd w:val="clear" w:color="000000" w:fill="EEECE1"/>
            <w:noWrap/>
            <w:vAlign w:val="bottom"/>
            <w:hideMark/>
          </w:tcPr>
          <w:p w14:paraId="026697B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$80,831</w:t>
            </w:r>
          </w:p>
        </w:tc>
        <w:tc>
          <w:tcPr>
            <w:tcW w:w="854" w:type="dxa"/>
            <w:tcBorders>
              <w:top w:val="nil"/>
              <w:left w:val="nil"/>
              <w:bottom w:val="single" w:sz="4" w:space="0" w:color="BFBFBF"/>
              <w:right w:val="single" w:sz="4" w:space="0" w:color="BFBFBF"/>
            </w:tcBorders>
            <w:shd w:val="clear" w:color="000000" w:fill="EEECE1"/>
            <w:noWrap/>
            <w:vAlign w:val="bottom"/>
            <w:hideMark/>
          </w:tcPr>
          <w:p w14:paraId="34D6256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$18,488</w:t>
            </w:r>
          </w:p>
        </w:tc>
        <w:tc>
          <w:tcPr>
            <w:tcW w:w="854" w:type="dxa"/>
            <w:tcBorders>
              <w:top w:val="nil"/>
              <w:left w:val="nil"/>
              <w:bottom w:val="single" w:sz="4" w:space="0" w:color="BFBFBF"/>
              <w:right w:val="single" w:sz="4" w:space="0" w:color="BFBFBF"/>
            </w:tcBorders>
            <w:shd w:val="clear" w:color="000000" w:fill="EEECE1"/>
            <w:noWrap/>
            <w:vAlign w:val="bottom"/>
            <w:hideMark/>
          </w:tcPr>
          <w:p w14:paraId="16660B4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$70,499</w:t>
            </w:r>
          </w:p>
        </w:tc>
        <w:tc>
          <w:tcPr>
            <w:tcW w:w="739" w:type="dxa"/>
            <w:tcBorders>
              <w:top w:val="nil"/>
              <w:left w:val="nil"/>
              <w:bottom w:val="single" w:sz="4" w:space="0" w:color="BFBFBF"/>
              <w:right w:val="single" w:sz="4" w:space="0" w:color="BFBFBF"/>
            </w:tcBorders>
            <w:shd w:val="clear" w:color="000000" w:fill="EEECE1"/>
            <w:noWrap/>
            <w:vAlign w:val="bottom"/>
            <w:hideMark/>
          </w:tcPr>
          <w:p w14:paraId="63CAB2D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$16,166</w:t>
            </w:r>
          </w:p>
        </w:tc>
        <w:tc>
          <w:tcPr>
            <w:tcW w:w="819" w:type="dxa"/>
            <w:tcBorders>
              <w:top w:val="nil"/>
              <w:left w:val="nil"/>
              <w:bottom w:val="single" w:sz="4" w:space="0" w:color="BFBFBF"/>
              <w:right w:val="single" w:sz="4" w:space="0" w:color="BFBFBF"/>
            </w:tcBorders>
            <w:shd w:val="clear" w:color="000000" w:fill="EEECE1"/>
            <w:noWrap/>
            <w:vAlign w:val="bottom"/>
            <w:hideMark/>
          </w:tcPr>
          <w:p w14:paraId="723C20C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$61,646</w:t>
            </w:r>
          </w:p>
        </w:tc>
      </w:tr>
      <w:tr w:rsidR="00C70607" w:rsidRPr="00C70607" w14:paraId="361180D0"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624388B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107</w:t>
            </w:r>
          </w:p>
        </w:tc>
        <w:tc>
          <w:tcPr>
            <w:tcW w:w="795" w:type="dxa"/>
            <w:tcBorders>
              <w:top w:val="nil"/>
              <w:left w:val="nil"/>
              <w:bottom w:val="single" w:sz="4" w:space="0" w:color="BFBFBF"/>
              <w:right w:val="single" w:sz="4" w:space="0" w:color="BFBFBF"/>
            </w:tcBorders>
            <w:shd w:val="clear" w:color="auto" w:fill="auto"/>
            <w:noWrap/>
            <w:vAlign w:val="bottom"/>
            <w:hideMark/>
          </w:tcPr>
          <w:p w14:paraId="53E0A84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3019</w:t>
            </w:r>
          </w:p>
        </w:tc>
        <w:tc>
          <w:tcPr>
            <w:tcW w:w="5458" w:type="dxa"/>
            <w:tcBorders>
              <w:top w:val="nil"/>
              <w:left w:val="nil"/>
              <w:bottom w:val="single" w:sz="4" w:space="0" w:color="BFBFBF"/>
              <w:right w:val="single" w:sz="4" w:space="0" w:color="BFBFBF"/>
            </w:tcBorders>
            <w:shd w:val="clear" w:color="auto" w:fill="auto"/>
            <w:noWrap/>
            <w:vAlign w:val="bottom"/>
            <w:hideMark/>
          </w:tcPr>
          <w:p w14:paraId="6CA37BEF"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University of Queensland</w:t>
            </w:r>
          </w:p>
        </w:tc>
        <w:tc>
          <w:tcPr>
            <w:tcW w:w="800" w:type="dxa"/>
            <w:tcBorders>
              <w:top w:val="nil"/>
              <w:left w:val="nil"/>
              <w:bottom w:val="single" w:sz="4" w:space="0" w:color="BFBFBF"/>
              <w:right w:val="single" w:sz="4" w:space="0" w:color="BFBFBF"/>
            </w:tcBorders>
            <w:shd w:val="clear" w:color="auto" w:fill="auto"/>
            <w:noWrap/>
            <w:vAlign w:val="bottom"/>
            <w:hideMark/>
          </w:tcPr>
          <w:p w14:paraId="56D6741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w:t>
            </w:r>
          </w:p>
        </w:tc>
        <w:tc>
          <w:tcPr>
            <w:tcW w:w="783" w:type="dxa"/>
            <w:tcBorders>
              <w:top w:val="nil"/>
              <w:left w:val="nil"/>
              <w:bottom w:val="single" w:sz="4" w:space="0" w:color="BFBFBF"/>
              <w:right w:val="single" w:sz="4" w:space="0" w:color="BFBFBF"/>
            </w:tcBorders>
            <w:shd w:val="clear" w:color="auto" w:fill="auto"/>
            <w:noWrap/>
            <w:vAlign w:val="bottom"/>
            <w:hideMark/>
          </w:tcPr>
          <w:p w14:paraId="7C3152C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10.9</w:t>
            </w:r>
          </w:p>
        </w:tc>
        <w:tc>
          <w:tcPr>
            <w:tcW w:w="1103" w:type="dxa"/>
            <w:tcBorders>
              <w:top w:val="nil"/>
              <w:left w:val="nil"/>
              <w:bottom w:val="single" w:sz="4" w:space="0" w:color="BFBFBF"/>
              <w:right w:val="single" w:sz="4" w:space="0" w:color="BFBFBF"/>
            </w:tcBorders>
            <w:shd w:val="clear" w:color="auto" w:fill="auto"/>
            <w:noWrap/>
            <w:vAlign w:val="bottom"/>
            <w:hideMark/>
          </w:tcPr>
          <w:p w14:paraId="0B4178C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$74,338</w:t>
            </w:r>
          </w:p>
        </w:tc>
        <w:tc>
          <w:tcPr>
            <w:tcW w:w="1023" w:type="dxa"/>
            <w:tcBorders>
              <w:top w:val="nil"/>
              <w:left w:val="nil"/>
              <w:bottom w:val="single" w:sz="4" w:space="0" w:color="BFBFBF"/>
              <w:right w:val="single" w:sz="4" w:space="0" w:color="BFBFBF"/>
            </w:tcBorders>
            <w:shd w:val="clear" w:color="auto" w:fill="auto"/>
            <w:noWrap/>
            <w:vAlign w:val="bottom"/>
            <w:hideMark/>
          </w:tcPr>
          <w:p w14:paraId="69C263A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auto" w:fill="auto"/>
            <w:noWrap/>
            <w:vAlign w:val="bottom"/>
            <w:hideMark/>
          </w:tcPr>
          <w:p w14:paraId="6175A17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$74,338</w:t>
            </w:r>
          </w:p>
        </w:tc>
        <w:tc>
          <w:tcPr>
            <w:tcW w:w="854" w:type="dxa"/>
            <w:tcBorders>
              <w:top w:val="nil"/>
              <w:left w:val="nil"/>
              <w:bottom w:val="single" w:sz="4" w:space="0" w:color="BFBFBF"/>
              <w:right w:val="single" w:sz="4" w:space="0" w:color="BFBFBF"/>
            </w:tcBorders>
            <w:shd w:val="clear" w:color="auto" w:fill="auto"/>
            <w:noWrap/>
            <w:vAlign w:val="bottom"/>
            <w:hideMark/>
          </w:tcPr>
          <w:p w14:paraId="78C0E52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$6,758</w:t>
            </w:r>
          </w:p>
        </w:tc>
        <w:tc>
          <w:tcPr>
            <w:tcW w:w="854" w:type="dxa"/>
            <w:tcBorders>
              <w:top w:val="nil"/>
              <w:left w:val="nil"/>
              <w:bottom w:val="single" w:sz="4" w:space="0" w:color="BFBFBF"/>
              <w:right w:val="single" w:sz="4" w:space="0" w:color="BFBFBF"/>
            </w:tcBorders>
            <w:shd w:val="clear" w:color="auto" w:fill="auto"/>
            <w:noWrap/>
            <w:vAlign w:val="bottom"/>
            <w:hideMark/>
          </w:tcPr>
          <w:p w14:paraId="1B2380C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$6,836</w:t>
            </w:r>
          </w:p>
        </w:tc>
        <w:tc>
          <w:tcPr>
            <w:tcW w:w="739" w:type="dxa"/>
            <w:tcBorders>
              <w:top w:val="nil"/>
              <w:left w:val="nil"/>
              <w:bottom w:val="single" w:sz="4" w:space="0" w:color="BFBFBF"/>
              <w:right w:val="single" w:sz="4" w:space="0" w:color="BFBFBF"/>
            </w:tcBorders>
            <w:shd w:val="clear" w:color="auto" w:fill="auto"/>
            <w:noWrap/>
            <w:vAlign w:val="bottom"/>
            <w:hideMark/>
          </w:tcPr>
          <w:p w14:paraId="3C101EF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$6,758</w:t>
            </w:r>
          </w:p>
        </w:tc>
        <w:tc>
          <w:tcPr>
            <w:tcW w:w="819" w:type="dxa"/>
            <w:tcBorders>
              <w:top w:val="nil"/>
              <w:left w:val="nil"/>
              <w:bottom w:val="single" w:sz="4" w:space="0" w:color="BFBFBF"/>
              <w:right w:val="single" w:sz="4" w:space="0" w:color="BFBFBF"/>
            </w:tcBorders>
            <w:shd w:val="clear" w:color="auto" w:fill="auto"/>
            <w:noWrap/>
            <w:vAlign w:val="bottom"/>
            <w:hideMark/>
          </w:tcPr>
          <w:p w14:paraId="517FFCC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$6,836</w:t>
            </w:r>
          </w:p>
        </w:tc>
      </w:tr>
      <w:tr w:rsidR="00C70607" w:rsidRPr="00C70607" w14:paraId="1047B391"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5887849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108</w:t>
            </w:r>
          </w:p>
        </w:tc>
        <w:tc>
          <w:tcPr>
            <w:tcW w:w="795" w:type="dxa"/>
            <w:tcBorders>
              <w:top w:val="nil"/>
              <w:left w:val="nil"/>
              <w:bottom w:val="single" w:sz="4" w:space="0" w:color="BFBFBF"/>
              <w:right w:val="single" w:sz="4" w:space="0" w:color="BFBFBF"/>
            </w:tcBorders>
            <w:shd w:val="clear" w:color="000000" w:fill="EEECE1"/>
            <w:noWrap/>
            <w:vAlign w:val="bottom"/>
            <w:hideMark/>
          </w:tcPr>
          <w:p w14:paraId="61F5F38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7135</w:t>
            </w:r>
          </w:p>
        </w:tc>
        <w:tc>
          <w:tcPr>
            <w:tcW w:w="5458" w:type="dxa"/>
            <w:tcBorders>
              <w:top w:val="nil"/>
              <w:left w:val="nil"/>
              <w:bottom w:val="single" w:sz="4" w:space="0" w:color="BFBFBF"/>
              <w:right w:val="single" w:sz="4" w:space="0" w:color="BFBFBF"/>
            </w:tcBorders>
            <w:shd w:val="clear" w:color="000000" w:fill="EEECE1"/>
            <w:noWrap/>
            <w:vAlign w:val="bottom"/>
            <w:hideMark/>
          </w:tcPr>
          <w:p w14:paraId="338BC8F3"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Milneworth Pty Ltd</w:t>
            </w:r>
          </w:p>
        </w:tc>
        <w:tc>
          <w:tcPr>
            <w:tcW w:w="800" w:type="dxa"/>
            <w:tcBorders>
              <w:top w:val="nil"/>
              <w:left w:val="nil"/>
              <w:bottom w:val="single" w:sz="4" w:space="0" w:color="BFBFBF"/>
              <w:right w:val="single" w:sz="4" w:space="0" w:color="BFBFBF"/>
            </w:tcBorders>
            <w:shd w:val="clear" w:color="000000" w:fill="EEECE1"/>
            <w:noWrap/>
            <w:vAlign w:val="bottom"/>
            <w:hideMark/>
          </w:tcPr>
          <w:p w14:paraId="14A8DC6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w:t>
            </w:r>
          </w:p>
        </w:tc>
        <w:tc>
          <w:tcPr>
            <w:tcW w:w="783" w:type="dxa"/>
            <w:tcBorders>
              <w:top w:val="nil"/>
              <w:left w:val="nil"/>
              <w:bottom w:val="single" w:sz="4" w:space="0" w:color="BFBFBF"/>
              <w:right w:val="single" w:sz="4" w:space="0" w:color="BFBFBF"/>
            </w:tcBorders>
            <w:shd w:val="clear" w:color="000000" w:fill="EEECE1"/>
            <w:noWrap/>
            <w:vAlign w:val="bottom"/>
            <w:hideMark/>
          </w:tcPr>
          <w:p w14:paraId="2D1B67B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8.3</w:t>
            </w:r>
          </w:p>
        </w:tc>
        <w:tc>
          <w:tcPr>
            <w:tcW w:w="1103" w:type="dxa"/>
            <w:tcBorders>
              <w:top w:val="nil"/>
              <w:left w:val="nil"/>
              <w:bottom w:val="single" w:sz="4" w:space="0" w:color="BFBFBF"/>
              <w:right w:val="single" w:sz="4" w:space="0" w:color="BFBFBF"/>
            </w:tcBorders>
            <w:shd w:val="clear" w:color="000000" w:fill="EEECE1"/>
            <w:noWrap/>
            <w:vAlign w:val="bottom"/>
            <w:hideMark/>
          </w:tcPr>
          <w:p w14:paraId="0F67396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$76,202</w:t>
            </w:r>
          </w:p>
        </w:tc>
        <w:tc>
          <w:tcPr>
            <w:tcW w:w="1023" w:type="dxa"/>
            <w:tcBorders>
              <w:top w:val="nil"/>
              <w:left w:val="nil"/>
              <w:bottom w:val="single" w:sz="4" w:space="0" w:color="BFBFBF"/>
              <w:right w:val="single" w:sz="4" w:space="0" w:color="BFBFBF"/>
            </w:tcBorders>
            <w:shd w:val="clear" w:color="000000" w:fill="EEECE1"/>
            <w:noWrap/>
            <w:vAlign w:val="bottom"/>
            <w:hideMark/>
          </w:tcPr>
          <w:p w14:paraId="06117D9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$4,842</w:t>
            </w:r>
          </w:p>
        </w:tc>
        <w:tc>
          <w:tcPr>
            <w:tcW w:w="1103" w:type="dxa"/>
            <w:tcBorders>
              <w:top w:val="nil"/>
              <w:left w:val="nil"/>
              <w:bottom w:val="single" w:sz="4" w:space="0" w:color="BFBFBF"/>
              <w:right w:val="single" w:sz="4" w:space="0" w:color="BFBFBF"/>
            </w:tcBorders>
            <w:shd w:val="clear" w:color="000000" w:fill="EEECE1"/>
            <w:noWrap/>
            <w:vAlign w:val="bottom"/>
            <w:hideMark/>
          </w:tcPr>
          <w:p w14:paraId="680C79B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$71,360</w:t>
            </w:r>
          </w:p>
        </w:tc>
        <w:tc>
          <w:tcPr>
            <w:tcW w:w="854" w:type="dxa"/>
            <w:tcBorders>
              <w:top w:val="nil"/>
              <w:left w:val="nil"/>
              <w:bottom w:val="single" w:sz="4" w:space="0" w:color="BFBFBF"/>
              <w:right w:val="single" w:sz="4" w:space="0" w:color="BFBFBF"/>
            </w:tcBorders>
            <w:shd w:val="clear" w:color="000000" w:fill="EEECE1"/>
            <w:noWrap/>
            <w:vAlign w:val="bottom"/>
            <w:hideMark/>
          </w:tcPr>
          <w:p w14:paraId="41A5B26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$6,927</w:t>
            </w:r>
          </w:p>
        </w:tc>
        <w:tc>
          <w:tcPr>
            <w:tcW w:w="854" w:type="dxa"/>
            <w:tcBorders>
              <w:top w:val="nil"/>
              <w:left w:val="nil"/>
              <w:bottom w:val="single" w:sz="4" w:space="0" w:color="BFBFBF"/>
              <w:right w:val="single" w:sz="4" w:space="0" w:color="BFBFBF"/>
            </w:tcBorders>
            <w:shd w:val="clear" w:color="000000" w:fill="EEECE1"/>
            <w:noWrap/>
            <w:vAlign w:val="bottom"/>
            <w:hideMark/>
          </w:tcPr>
          <w:p w14:paraId="0CBAD6B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$9,170</w:t>
            </w:r>
          </w:p>
        </w:tc>
        <w:tc>
          <w:tcPr>
            <w:tcW w:w="739" w:type="dxa"/>
            <w:tcBorders>
              <w:top w:val="nil"/>
              <w:left w:val="nil"/>
              <w:bottom w:val="single" w:sz="4" w:space="0" w:color="BFBFBF"/>
              <w:right w:val="single" w:sz="4" w:space="0" w:color="BFBFBF"/>
            </w:tcBorders>
            <w:shd w:val="clear" w:color="000000" w:fill="EEECE1"/>
            <w:noWrap/>
            <w:vAlign w:val="bottom"/>
            <w:hideMark/>
          </w:tcPr>
          <w:p w14:paraId="76CCF40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$6,487</w:t>
            </w:r>
          </w:p>
        </w:tc>
        <w:tc>
          <w:tcPr>
            <w:tcW w:w="819" w:type="dxa"/>
            <w:tcBorders>
              <w:top w:val="nil"/>
              <w:left w:val="nil"/>
              <w:bottom w:val="single" w:sz="4" w:space="0" w:color="BFBFBF"/>
              <w:right w:val="single" w:sz="4" w:space="0" w:color="BFBFBF"/>
            </w:tcBorders>
            <w:shd w:val="clear" w:color="000000" w:fill="EEECE1"/>
            <w:noWrap/>
            <w:vAlign w:val="bottom"/>
            <w:hideMark/>
          </w:tcPr>
          <w:p w14:paraId="2FBA11C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$8,588</w:t>
            </w:r>
          </w:p>
        </w:tc>
      </w:tr>
      <w:tr w:rsidR="00C70607" w:rsidRPr="00C70607" w14:paraId="0E1BC755"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29C079B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109</w:t>
            </w:r>
          </w:p>
        </w:tc>
        <w:tc>
          <w:tcPr>
            <w:tcW w:w="795" w:type="dxa"/>
            <w:tcBorders>
              <w:top w:val="nil"/>
              <w:left w:val="nil"/>
              <w:bottom w:val="single" w:sz="4" w:space="0" w:color="BFBFBF"/>
              <w:right w:val="single" w:sz="4" w:space="0" w:color="BFBFBF"/>
            </w:tcBorders>
            <w:shd w:val="clear" w:color="auto" w:fill="auto"/>
            <w:noWrap/>
            <w:vAlign w:val="bottom"/>
            <w:hideMark/>
          </w:tcPr>
          <w:p w14:paraId="580A82F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7213</w:t>
            </w:r>
          </w:p>
        </w:tc>
        <w:tc>
          <w:tcPr>
            <w:tcW w:w="5458" w:type="dxa"/>
            <w:tcBorders>
              <w:top w:val="nil"/>
              <w:left w:val="nil"/>
              <w:bottom w:val="single" w:sz="4" w:space="0" w:color="BFBFBF"/>
              <w:right w:val="single" w:sz="4" w:space="0" w:color="BFBFBF"/>
            </w:tcBorders>
            <w:shd w:val="clear" w:color="auto" w:fill="auto"/>
            <w:noWrap/>
            <w:vAlign w:val="bottom"/>
            <w:hideMark/>
          </w:tcPr>
          <w:p w14:paraId="264E8ED4"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Dazzle-M Pty Ltd</w:t>
            </w:r>
          </w:p>
        </w:tc>
        <w:tc>
          <w:tcPr>
            <w:tcW w:w="800" w:type="dxa"/>
            <w:tcBorders>
              <w:top w:val="nil"/>
              <w:left w:val="nil"/>
              <w:bottom w:val="single" w:sz="4" w:space="0" w:color="BFBFBF"/>
              <w:right w:val="single" w:sz="4" w:space="0" w:color="BFBFBF"/>
            </w:tcBorders>
            <w:shd w:val="clear" w:color="auto" w:fill="auto"/>
            <w:noWrap/>
            <w:vAlign w:val="bottom"/>
            <w:hideMark/>
          </w:tcPr>
          <w:p w14:paraId="2ECA19B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w:t>
            </w:r>
          </w:p>
        </w:tc>
        <w:tc>
          <w:tcPr>
            <w:tcW w:w="783" w:type="dxa"/>
            <w:tcBorders>
              <w:top w:val="nil"/>
              <w:left w:val="nil"/>
              <w:bottom w:val="single" w:sz="4" w:space="0" w:color="BFBFBF"/>
              <w:right w:val="single" w:sz="4" w:space="0" w:color="BFBFBF"/>
            </w:tcBorders>
            <w:shd w:val="clear" w:color="auto" w:fill="auto"/>
            <w:noWrap/>
            <w:vAlign w:val="bottom"/>
            <w:hideMark/>
          </w:tcPr>
          <w:p w14:paraId="1A49F60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9.1</w:t>
            </w:r>
          </w:p>
        </w:tc>
        <w:tc>
          <w:tcPr>
            <w:tcW w:w="1103" w:type="dxa"/>
            <w:tcBorders>
              <w:top w:val="nil"/>
              <w:left w:val="nil"/>
              <w:bottom w:val="single" w:sz="4" w:space="0" w:color="BFBFBF"/>
              <w:right w:val="single" w:sz="4" w:space="0" w:color="BFBFBF"/>
            </w:tcBorders>
            <w:shd w:val="clear" w:color="auto" w:fill="auto"/>
            <w:noWrap/>
            <w:vAlign w:val="bottom"/>
            <w:hideMark/>
          </w:tcPr>
          <w:p w14:paraId="2270FF6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$73,405</w:t>
            </w:r>
          </w:p>
        </w:tc>
        <w:tc>
          <w:tcPr>
            <w:tcW w:w="1023" w:type="dxa"/>
            <w:tcBorders>
              <w:top w:val="nil"/>
              <w:left w:val="nil"/>
              <w:bottom w:val="single" w:sz="4" w:space="0" w:color="BFBFBF"/>
              <w:right w:val="single" w:sz="4" w:space="0" w:color="BFBFBF"/>
            </w:tcBorders>
            <w:shd w:val="clear" w:color="auto" w:fill="auto"/>
            <w:noWrap/>
            <w:vAlign w:val="bottom"/>
            <w:hideMark/>
          </w:tcPr>
          <w:p w14:paraId="6402F27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$2,515</w:t>
            </w:r>
          </w:p>
        </w:tc>
        <w:tc>
          <w:tcPr>
            <w:tcW w:w="1103" w:type="dxa"/>
            <w:tcBorders>
              <w:top w:val="nil"/>
              <w:left w:val="nil"/>
              <w:bottom w:val="single" w:sz="4" w:space="0" w:color="BFBFBF"/>
              <w:right w:val="single" w:sz="4" w:space="0" w:color="BFBFBF"/>
            </w:tcBorders>
            <w:shd w:val="clear" w:color="auto" w:fill="auto"/>
            <w:noWrap/>
            <w:vAlign w:val="bottom"/>
            <w:hideMark/>
          </w:tcPr>
          <w:p w14:paraId="601D06E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$70,890</w:t>
            </w:r>
          </w:p>
        </w:tc>
        <w:tc>
          <w:tcPr>
            <w:tcW w:w="854" w:type="dxa"/>
            <w:tcBorders>
              <w:top w:val="nil"/>
              <w:left w:val="nil"/>
              <w:bottom w:val="single" w:sz="4" w:space="0" w:color="BFBFBF"/>
              <w:right w:val="single" w:sz="4" w:space="0" w:color="BFBFBF"/>
            </w:tcBorders>
            <w:shd w:val="clear" w:color="auto" w:fill="auto"/>
            <w:noWrap/>
            <w:vAlign w:val="bottom"/>
            <w:hideMark/>
          </w:tcPr>
          <w:p w14:paraId="549F1B9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$4,894</w:t>
            </w:r>
          </w:p>
        </w:tc>
        <w:tc>
          <w:tcPr>
            <w:tcW w:w="854" w:type="dxa"/>
            <w:tcBorders>
              <w:top w:val="nil"/>
              <w:left w:val="nil"/>
              <w:bottom w:val="single" w:sz="4" w:space="0" w:color="BFBFBF"/>
              <w:right w:val="single" w:sz="4" w:space="0" w:color="BFBFBF"/>
            </w:tcBorders>
            <w:shd w:val="clear" w:color="auto" w:fill="auto"/>
            <w:noWrap/>
            <w:vAlign w:val="bottom"/>
            <w:hideMark/>
          </w:tcPr>
          <w:p w14:paraId="76F369B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$8,111</w:t>
            </w:r>
          </w:p>
        </w:tc>
        <w:tc>
          <w:tcPr>
            <w:tcW w:w="739" w:type="dxa"/>
            <w:tcBorders>
              <w:top w:val="nil"/>
              <w:left w:val="nil"/>
              <w:bottom w:val="single" w:sz="4" w:space="0" w:color="BFBFBF"/>
              <w:right w:val="single" w:sz="4" w:space="0" w:color="BFBFBF"/>
            </w:tcBorders>
            <w:shd w:val="clear" w:color="auto" w:fill="auto"/>
            <w:noWrap/>
            <w:vAlign w:val="bottom"/>
            <w:hideMark/>
          </w:tcPr>
          <w:p w14:paraId="732B923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$4,726</w:t>
            </w:r>
          </w:p>
        </w:tc>
        <w:tc>
          <w:tcPr>
            <w:tcW w:w="819" w:type="dxa"/>
            <w:tcBorders>
              <w:top w:val="nil"/>
              <w:left w:val="nil"/>
              <w:bottom w:val="single" w:sz="4" w:space="0" w:color="BFBFBF"/>
              <w:right w:val="single" w:sz="4" w:space="0" w:color="BFBFBF"/>
            </w:tcBorders>
            <w:shd w:val="clear" w:color="auto" w:fill="auto"/>
            <w:noWrap/>
            <w:vAlign w:val="bottom"/>
            <w:hideMark/>
          </w:tcPr>
          <w:p w14:paraId="6994D77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$7,833</w:t>
            </w:r>
          </w:p>
        </w:tc>
      </w:tr>
      <w:tr w:rsidR="00C70607" w:rsidRPr="00C70607" w14:paraId="27FF1183"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5ABAB11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110</w:t>
            </w:r>
          </w:p>
        </w:tc>
        <w:tc>
          <w:tcPr>
            <w:tcW w:w="795" w:type="dxa"/>
            <w:tcBorders>
              <w:top w:val="nil"/>
              <w:left w:val="nil"/>
              <w:bottom w:val="single" w:sz="4" w:space="0" w:color="BFBFBF"/>
              <w:right w:val="single" w:sz="4" w:space="0" w:color="BFBFBF"/>
            </w:tcBorders>
            <w:shd w:val="clear" w:color="000000" w:fill="EEECE1"/>
            <w:noWrap/>
            <w:vAlign w:val="bottom"/>
            <w:hideMark/>
          </w:tcPr>
          <w:p w14:paraId="4728957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7358</w:t>
            </w:r>
          </w:p>
        </w:tc>
        <w:tc>
          <w:tcPr>
            <w:tcW w:w="5458" w:type="dxa"/>
            <w:tcBorders>
              <w:top w:val="nil"/>
              <w:left w:val="nil"/>
              <w:bottom w:val="single" w:sz="4" w:space="0" w:color="BFBFBF"/>
              <w:right w:val="single" w:sz="4" w:space="0" w:color="BFBFBF"/>
            </w:tcBorders>
            <w:shd w:val="clear" w:color="000000" w:fill="EEECE1"/>
            <w:noWrap/>
            <w:vAlign w:val="bottom"/>
            <w:hideMark/>
          </w:tcPr>
          <w:p w14:paraId="7AFA2B4D"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Partners in Training Australia Pty. Ltd.</w:t>
            </w:r>
          </w:p>
        </w:tc>
        <w:tc>
          <w:tcPr>
            <w:tcW w:w="800" w:type="dxa"/>
            <w:tcBorders>
              <w:top w:val="nil"/>
              <w:left w:val="nil"/>
              <w:bottom w:val="single" w:sz="4" w:space="0" w:color="BFBFBF"/>
              <w:right w:val="single" w:sz="4" w:space="0" w:color="BFBFBF"/>
            </w:tcBorders>
            <w:shd w:val="clear" w:color="000000" w:fill="EEECE1"/>
            <w:noWrap/>
            <w:vAlign w:val="bottom"/>
            <w:hideMark/>
          </w:tcPr>
          <w:p w14:paraId="6A5C109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26</w:t>
            </w:r>
          </w:p>
        </w:tc>
        <w:tc>
          <w:tcPr>
            <w:tcW w:w="783" w:type="dxa"/>
            <w:tcBorders>
              <w:top w:val="nil"/>
              <w:left w:val="nil"/>
              <w:bottom w:val="single" w:sz="4" w:space="0" w:color="BFBFBF"/>
              <w:right w:val="single" w:sz="4" w:space="0" w:color="BFBFBF"/>
            </w:tcBorders>
            <w:shd w:val="clear" w:color="000000" w:fill="EEECE1"/>
            <w:noWrap/>
            <w:vAlign w:val="bottom"/>
            <w:hideMark/>
          </w:tcPr>
          <w:p w14:paraId="68F59F8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13.0</w:t>
            </w:r>
          </w:p>
        </w:tc>
        <w:tc>
          <w:tcPr>
            <w:tcW w:w="1103" w:type="dxa"/>
            <w:tcBorders>
              <w:top w:val="nil"/>
              <w:left w:val="nil"/>
              <w:bottom w:val="single" w:sz="4" w:space="0" w:color="BFBFBF"/>
              <w:right w:val="single" w:sz="4" w:space="0" w:color="BFBFBF"/>
            </w:tcBorders>
            <w:shd w:val="clear" w:color="000000" w:fill="EEECE1"/>
            <w:noWrap/>
            <w:vAlign w:val="bottom"/>
            <w:hideMark/>
          </w:tcPr>
          <w:p w14:paraId="31F54DF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$70,592</w:t>
            </w:r>
          </w:p>
        </w:tc>
        <w:tc>
          <w:tcPr>
            <w:tcW w:w="1023" w:type="dxa"/>
            <w:tcBorders>
              <w:top w:val="nil"/>
              <w:left w:val="nil"/>
              <w:bottom w:val="single" w:sz="4" w:space="0" w:color="BFBFBF"/>
              <w:right w:val="single" w:sz="4" w:space="0" w:color="BFBFBF"/>
            </w:tcBorders>
            <w:shd w:val="clear" w:color="000000" w:fill="EEECE1"/>
            <w:noWrap/>
            <w:vAlign w:val="bottom"/>
            <w:hideMark/>
          </w:tcPr>
          <w:p w14:paraId="2ABBD8D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000000" w:fill="EEECE1"/>
            <w:noWrap/>
            <w:vAlign w:val="bottom"/>
            <w:hideMark/>
          </w:tcPr>
          <w:p w14:paraId="037B669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$70,592</w:t>
            </w:r>
          </w:p>
        </w:tc>
        <w:tc>
          <w:tcPr>
            <w:tcW w:w="854" w:type="dxa"/>
            <w:tcBorders>
              <w:top w:val="nil"/>
              <w:left w:val="nil"/>
              <w:bottom w:val="single" w:sz="4" w:space="0" w:color="BFBFBF"/>
              <w:right w:val="single" w:sz="4" w:space="0" w:color="BFBFBF"/>
            </w:tcBorders>
            <w:shd w:val="clear" w:color="000000" w:fill="EEECE1"/>
            <w:noWrap/>
            <w:vAlign w:val="bottom"/>
            <w:hideMark/>
          </w:tcPr>
          <w:p w14:paraId="301C3DB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$2,715</w:t>
            </w:r>
          </w:p>
        </w:tc>
        <w:tc>
          <w:tcPr>
            <w:tcW w:w="854" w:type="dxa"/>
            <w:tcBorders>
              <w:top w:val="nil"/>
              <w:left w:val="nil"/>
              <w:bottom w:val="single" w:sz="4" w:space="0" w:color="BFBFBF"/>
              <w:right w:val="single" w:sz="4" w:space="0" w:color="BFBFBF"/>
            </w:tcBorders>
            <w:shd w:val="clear" w:color="000000" w:fill="EEECE1"/>
            <w:noWrap/>
            <w:vAlign w:val="bottom"/>
            <w:hideMark/>
          </w:tcPr>
          <w:p w14:paraId="4678ADE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$5,430</w:t>
            </w:r>
          </w:p>
        </w:tc>
        <w:tc>
          <w:tcPr>
            <w:tcW w:w="739" w:type="dxa"/>
            <w:tcBorders>
              <w:top w:val="nil"/>
              <w:left w:val="nil"/>
              <w:bottom w:val="single" w:sz="4" w:space="0" w:color="BFBFBF"/>
              <w:right w:val="single" w:sz="4" w:space="0" w:color="BFBFBF"/>
            </w:tcBorders>
            <w:shd w:val="clear" w:color="000000" w:fill="EEECE1"/>
            <w:noWrap/>
            <w:vAlign w:val="bottom"/>
            <w:hideMark/>
          </w:tcPr>
          <w:p w14:paraId="1EB3A27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$2,715</w:t>
            </w:r>
          </w:p>
        </w:tc>
        <w:tc>
          <w:tcPr>
            <w:tcW w:w="819" w:type="dxa"/>
            <w:tcBorders>
              <w:top w:val="nil"/>
              <w:left w:val="nil"/>
              <w:bottom w:val="single" w:sz="4" w:space="0" w:color="BFBFBF"/>
              <w:right w:val="single" w:sz="4" w:space="0" w:color="BFBFBF"/>
            </w:tcBorders>
            <w:shd w:val="clear" w:color="000000" w:fill="EEECE1"/>
            <w:noWrap/>
            <w:vAlign w:val="bottom"/>
            <w:hideMark/>
          </w:tcPr>
          <w:p w14:paraId="6C6CE0F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$5,430</w:t>
            </w:r>
          </w:p>
        </w:tc>
      </w:tr>
      <w:tr w:rsidR="00C70607" w:rsidRPr="00C70607" w14:paraId="43174CC9"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7F4FA7D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111</w:t>
            </w:r>
          </w:p>
        </w:tc>
        <w:tc>
          <w:tcPr>
            <w:tcW w:w="795" w:type="dxa"/>
            <w:tcBorders>
              <w:top w:val="nil"/>
              <w:left w:val="nil"/>
              <w:bottom w:val="single" w:sz="4" w:space="0" w:color="BFBFBF"/>
              <w:right w:val="single" w:sz="4" w:space="0" w:color="BFBFBF"/>
            </w:tcBorders>
            <w:shd w:val="clear" w:color="auto" w:fill="auto"/>
            <w:noWrap/>
            <w:vAlign w:val="bottom"/>
            <w:hideMark/>
          </w:tcPr>
          <w:p w14:paraId="2DE656A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7276</w:t>
            </w:r>
          </w:p>
        </w:tc>
        <w:tc>
          <w:tcPr>
            <w:tcW w:w="5458" w:type="dxa"/>
            <w:tcBorders>
              <w:top w:val="nil"/>
              <w:left w:val="nil"/>
              <w:bottom w:val="single" w:sz="4" w:space="0" w:color="BFBFBF"/>
              <w:right w:val="single" w:sz="4" w:space="0" w:color="BFBFBF"/>
            </w:tcBorders>
            <w:shd w:val="clear" w:color="auto" w:fill="auto"/>
            <w:noWrap/>
            <w:vAlign w:val="bottom"/>
            <w:hideMark/>
          </w:tcPr>
          <w:p w14:paraId="7897B243"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Contour Systems Pty Ltd</w:t>
            </w:r>
          </w:p>
        </w:tc>
        <w:tc>
          <w:tcPr>
            <w:tcW w:w="800" w:type="dxa"/>
            <w:tcBorders>
              <w:top w:val="nil"/>
              <w:left w:val="nil"/>
              <w:bottom w:val="single" w:sz="4" w:space="0" w:color="BFBFBF"/>
              <w:right w:val="single" w:sz="4" w:space="0" w:color="BFBFBF"/>
            </w:tcBorders>
            <w:shd w:val="clear" w:color="auto" w:fill="auto"/>
            <w:noWrap/>
            <w:vAlign w:val="bottom"/>
            <w:hideMark/>
          </w:tcPr>
          <w:p w14:paraId="6E9EB3D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w:t>
            </w:r>
          </w:p>
        </w:tc>
        <w:tc>
          <w:tcPr>
            <w:tcW w:w="783" w:type="dxa"/>
            <w:tcBorders>
              <w:top w:val="nil"/>
              <w:left w:val="nil"/>
              <w:bottom w:val="single" w:sz="4" w:space="0" w:color="BFBFBF"/>
              <w:right w:val="single" w:sz="4" w:space="0" w:color="BFBFBF"/>
            </w:tcBorders>
            <w:shd w:val="clear" w:color="auto" w:fill="auto"/>
            <w:noWrap/>
            <w:vAlign w:val="bottom"/>
            <w:hideMark/>
          </w:tcPr>
          <w:p w14:paraId="59672B7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5.7</w:t>
            </w:r>
          </w:p>
        </w:tc>
        <w:tc>
          <w:tcPr>
            <w:tcW w:w="1103" w:type="dxa"/>
            <w:tcBorders>
              <w:top w:val="nil"/>
              <w:left w:val="nil"/>
              <w:bottom w:val="single" w:sz="4" w:space="0" w:color="BFBFBF"/>
              <w:right w:val="single" w:sz="4" w:space="0" w:color="BFBFBF"/>
            </w:tcBorders>
            <w:shd w:val="clear" w:color="auto" w:fill="auto"/>
            <w:noWrap/>
            <w:vAlign w:val="bottom"/>
            <w:hideMark/>
          </w:tcPr>
          <w:p w14:paraId="65FBF3C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$70,433</w:t>
            </w:r>
          </w:p>
        </w:tc>
        <w:tc>
          <w:tcPr>
            <w:tcW w:w="1023" w:type="dxa"/>
            <w:tcBorders>
              <w:top w:val="nil"/>
              <w:left w:val="nil"/>
              <w:bottom w:val="single" w:sz="4" w:space="0" w:color="BFBFBF"/>
              <w:right w:val="single" w:sz="4" w:space="0" w:color="BFBFBF"/>
            </w:tcBorders>
            <w:shd w:val="clear" w:color="auto" w:fill="auto"/>
            <w:noWrap/>
            <w:vAlign w:val="bottom"/>
            <w:hideMark/>
          </w:tcPr>
          <w:p w14:paraId="0DC53C2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$13,765</w:t>
            </w:r>
          </w:p>
        </w:tc>
        <w:tc>
          <w:tcPr>
            <w:tcW w:w="1103" w:type="dxa"/>
            <w:tcBorders>
              <w:top w:val="nil"/>
              <w:left w:val="nil"/>
              <w:bottom w:val="single" w:sz="4" w:space="0" w:color="BFBFBF"/>
              <w:right w:val="single" w:sz="4" w:space="0" w:color="BFBFBF"/>
            </w:tcBorders>
            <w:shd w:val="clear" w:color="auto" w:fill="auto"/>
            <w:noWrap/>
            <w:vAlign w:val="bottom"/>
            <w:hideMark/>
          </w:tcPr>
          <w:p w14:paraId="62A1192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$56,668</w:t>
            </w:r>
          </w:p>
        </w:tc>
        <w:tc>
          <w:tcPr>
            <w:tcW w:w="854" w:type="dxa"/>
            <w:tcBorders>
              <w:top w:val="nil"/>
              <w:left w:val="nil"/>
              <w:bottom w:val="single" w:sz="4" w:space="0" w:color="BFBFBF"/>
              <w:right w:val="single" w:sz="4" w:space="0" w:color="BFBFBF"/>
            </w:tcBorders>
            <w:shd w:val="clear" w:color="auto" w:fill="auto"/>
            <w:noWrap/>
            <w:vAlign w:val="bottom"/>
            <w:hideMark/>
          </w:tcPr>
          <w:p w14:paraId="594ED27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$10,062</w:t>
            </w:r>
          </w:p>
        </w:tc>
        <w:tc>
          <w:tcPr>
            <w:tcW w:w="854" w:type="dxa"/>
            <w:tcBorders>
              <w:top w:val="nil"/>
              <w:left w:val="nil"/>
              <w:bottom w:val="single" w:sz="4" w:space="0" w:color="BFBFBF"/>
              <w:right w:val="single" w:sz="4" w:space="0" w:color="BFBFBF"/>
            </w:tcBorders>
            <w:shd w:val="clear" w:color="auto" w:fill="auto"/>
            <w:noWrap/>
            <w:vAlign w:val="bottom"/>
            <w:hideMark/>
          </w:tcPr>
          <w:p w14:paraId="3FED359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$12,442</w:t>
            </w:r>
          </w:p>
        </w:tc>
        <w:tc>
          <w:tcPr>
            <w:tcW w:w="739" w:type="dxa"/>
            <w:tcBorders>
              <w:top w:val="nil"/>
              <w:left w:val="nil"/>
              <w:bottom w:val="single" w:sz="4" w:space="0" w:color="BFBFBF"/>
              <w:right w:val="single" w:sz="4" w:space="0" w:color="BFBFBF"/>
            </w:tcBorders>
            <w:shd w:val="clear" w:color="auto" w:fill="auto"/>
            <w:noWrap/>
            <w:vAlign w:val="bottom"/>
            <w:hideMark/>
          </w:tcPr>
          <w:p w14:paraId="0A2E90B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$8,095</w:t>
            </w:r>
          </w:p>
        </w:tc>
        <w:tc>
          <w:tcPr>
            <w:tcW w:w="819" w:type="dxa"/>
            <w:tcBorders>
              <w:top w:val="nil"/>
              <w:left w:val="nil"/>
              <w:bottom w:val="single" w:sz="4" w:space="0" w:color="BFBFBF"/>
              <w:right w:val="single" w:sz="4" w:space="0" w:color="BFBFBF"/>
            </w:tcBorders>
            <w:shd w:val="clear" w:color="auto" w:fill="auto"/>
            <w:noWrap/>
            <w:vAlign w:val="bottom"/>
            <w:hideMark/>
          </w:tcPr>
          <w:p w14:paraId="37729DA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$10,010</w:t>
            </w:r>
          </w:p>
        </w:tc>
      </w:tr>
      <w:tr w:rsidR="00C70607" w:rsidRPr="00C70607" w14:paraId="44B5BD01"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6FE9A68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112</w:t>
            </w:r>
          </w:p>
        </w:tc>
        <w:tc>
          <w:tcPr>
            <w:tcW w:w="795" w:type="dxa"/>
            <w:tcBorders>
              <w:top w:val="nil"/>
              <w:left w:val="nil"/>
              <w:bottom w:val="single" w:sz="4" w:space="0" w:color="BFBFBF"/>
              <w:right w:val="single" w:sz="4" w:space="0" w:color="BFBFBF"/>
            </w:tcBorders>
            <w:shd w:val="clear" w:color="000000" w:fill="EEECE1"/>
            <w:noWrap/>
            <w:vAlign w:val="bottom"/>
            <w:hideMark/>
          </w:tcPr>
          <w:p w14:paraId="71A6EF1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7478</w:t>
            </w:r>
          </w:p>
        </w:tc>
        <w:tc>
          <w:tcPr>
            <w:tcW w:w="5458" w:type="dxa"/>
            <w:tcBorders>
              <w:top w:val="nil"/>
              <w:left w:val="nil"/>
              <w:bottom w:val="single" w:sz="4" w:space="0" w:color="BFBFBF"/>
              <w:right w:val="single" w:sz="4" w:space="0" w:color="BFBFBF"/>
            </w:tcBorders>
            <w:shd w:val="clear" w:color="000000" w:fill="EEECE1"/>
            <w:noWrap/>
            <w:vAlign w:val="bottom"/>
            <w:hideMark/>
          </w:tcPr>
          <w:p w14:paraId="2C2E77F5"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Virtu Design Institute Pty Limited</w:t>
            </w:r>
          </w:p>
        </w:tc>
        <w:tc>
          <w:tcPr>
            <w:tcW w:w="800" w:type="dxa"/>
            <w:tcBorders>
              <w:top w:val="nil"/>
              <w:left w:val="nil"/>
              <w:bottom w:val="single" w:sz="4" w:space="0" w:color="BFBFBF"/>
              <w:right w:val="single" w:sz="4" w:space="0" w:color="BFBFBF"/>
            </w:tcBorders>
            <w:shd w:val="clear" w:color="000000" w:fill="EEECE1"/>
            <w:noWrap/>
            <w:vAlign w:val="bottom"/>
            <w:hideMark/>
          </w:tcPr>
          <w:p w14:paraId="0DBCB39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w:t>
            </w:r>
          </w:p>
        </w:tc>
        <w:tc>
          <w:tcPr>
            <w:tcW w:w="783" w:type="dxa"/>
            <w:tcBorders>
              <w:top w:val="nil"/>
              <w:left w:val="nil"/>
              <w:bottom w:val="single" w:sz="4" w:space="0" w:color="BFBFBF"/>
              <w:right w:val="single" w:sz="4" w:space="0" w:color="BFBFBF"/>
            </w:tcBorders>
            <w:shd w:val="clear" w:color="000000" w:fill="EEECE1"/>
            <w:noWrap/>
            <w:vAlign w:val="bottom"/>
            <w:hideMark/>
          </w:tcPr>
          <w:p w14:paraId="1B41990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w:t>
            </w:r>
          </w:p>
        </w:tc>
        <w:tc>
          <w:tcPr>
            <w:tcW w:w="1103" w:type="dxa"/>
            <w:tcBorders>
              <w:top w:val="nil"/>
              <w:left w:val="nil"/>
              <w:bottom w:val="single" w:sz="4" w:space="0" w:color="BFBFBF"/>
              <w:right w:val="single" w:sz="4" w:space="0" w:color="BFBFBF"/>
            </w:tcBorders>
            <w:shd w:val="clear" w:color="000000" w:fill="EEECE1"/>
            <w:noWrap/>
            <w:vAlign w:val="bottom"/>
            <w:hideMark/>
          </w:tcPr>
          <w:p w14:paraId="3E990CE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$51,312</w:t>
            </w:r>
          </w:p>
        </w:tc>
        <w:tc>
          <w:tcPr>
            <w:tcW w:w="1023" w:type="dxa"/>
            <w:tcBorders>
              <w:top w:val="nil"/>
              <w:left w:val="nil"/>
              <w:bottom w:val="single" w:sz="4" w:space="0" w:color="BFBFBF"/>
              <w:right w:val="single" w:sz="4" w:space="0" w:color="BFBFBF"/>
            </w:tcBorders>
            <w:shd w:val="clear" w:color="000000" w:fill="EEECE1"/>
            <w:noWrap/>
            <w:vAlign w:val="bottom"/>
            <w:hideMark/>
          </w:tcPr>
          <w:p w14:paraId="1090752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000000" w:fill="EEECE1"/>
            <w:noWrap/>
            <w:vAlign w:val="bottom"/>
            <w:hideMark/>
          </w:tcPr>
          <w:p w14:paraId="10EA0E7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$51,312</w:t>
            </w:r>
          </w:p>
        </w:tc>
        <w:tc>
          <w:tcPr>
            <w:tcW w:w="854" w:type="dxa"/>
            <w:tcBorders>
              <w:top w:val="nil"/>
              <w:left w:val="nil"/>
              <w:bottom w:val="single" w:sz="4" w:space="0" w:color="BFBFBF"/>
              <w:right w:val="single" w:sz="4" w:space="0" w:color="BFBFBF"/>
            </w:tcBorders>
            <w:shd w:val="clear" w:color="000000" w:fill="EEECE1"/>
            <w:noWrap/>
            <w:vAlign w:val="bottom"/>
            <w:hideMark/>
          </w:tcPr>
          <w:p w14:paraId="7E3A9E4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$3,421</w:t>
            </w:r>
          </w:p>
        </w:tc>
        <w:tc>
          <w:tcPr>
            <w:tcW w:w="854" w:type="dxa"/>
            <w:tcBorders>
              <w:top w:val="nil"/>
              <w:left w:val="nil"/>
              <w:bottom w:val="single" w:sz="4" w:space="0" w:color="BFBFBF"/>
              <w:right w:val="single" w:sz="4" w:space="0" w:color="BFBFBF"/>
            </w:tcBorders>
            <w:shd w:val="clear" w:color="000000" w:fill="EEECE1"/>
            <w:noWrap/>
            <w:vAlign w:val="bottom"/>
            <w:hideMark/>
          </w:tcPr>
          <w:p w14:paraId="29D73E4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$10,248</w:t>
            </w:r>
          </w:p>
        </w:tc>
        <w:tc>
          <w:tcPr>
            <w:tcW w:w="739" w:type="dxa"/>
            <w:tcBorders>
              <w:top w:val="nil"/>
              <w:left w:val="nil"/>
              <w:bottom w:val="single" w:sz="4" w:space="0" w:color="BFBFBF"/>
              <w:right w:val="single" w:sz="4" w:space="0" w:color="BFBFBF"/>
            </w:tcBorders>
            <w:shd w:val="clear" w:color="000000" w:fill="EEECE1"/>
            <w:noWrap/>
            <w:vAlign w:val="bottom"/>
            <w:hideMark/>
          </w:tcPr>
          <w:p w14:paraId="417DB31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$3,421</w:t>
            </w:r>
          </w:p>
        </w:tc>
        <w:tc>
          <w:tcPr>
            <w:tcW w:w="819" w:type="dxa"/>
            <w:tcBorders>
              <w:top w:val="nil"/>
              <w:left w:val="nil"/>
              <w:bottom w:val="single" w:sz="4" w:space="0" w:color="BFBFBF"/>
              <w:right w:val="single" w:sz="4" w:space="0" w:color="BFBFBF"/>
            </w:tcBorders>
            <w:shd w:val="clear" w:color="000000" w:fill="EEECE1"/>
            <w:noWrap/>
            <w:vAlign w:val="bottom"/>
            <w:hideMark/>
          </w:tcPr>
          <w:p w14:paraId="0E4D40A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$10,248</w:t>
            </w:r>
          </w:p>
        </w:tc>
      </w:tr>
      <w:tr w:rsidR="00C70607" w:rsidRPr="00C70607" w14:paraId="085AEFEC"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0B2098A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113</w:t>
            </w:r>
          </w:p>
        </w:tc>
        <w:tc>
          <w:tcPr>
            <w:tcW w:w="795" w:type="dxa"/>
            <w:tcBorders>
              <w:top w:val="nil"/>
              <w:left w:val="nil"/>
              <w:bottom w:val="single" w:sz="4" w:space="0" w:color="BFBFBF"/>
              <w:right w:val="single" w:sz="4" w:space="0" w:color="BFBFBF"/>
            </w:tcBorders>
            <w:shd w:val="clear" w:color="auto" w:fill="auto"/>
            <w:noWrap/>
            <w:vAlign w:val="bottom"/>
            <w:hideMark/>
          </w:tcPr>
          <w:p w14:paraId="7C8CBE2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7697</w:t>
            </w:r>
          </w:p>
        </w:tc>
        <w:tc>
          <w:tcPr>
            <w:tcW w:w="5458" w:type="dxa"/>
            <w:tcBorders>
              <w:top w:val="nil"/>
              <w:left w:val="nil"/>
              <w:bottom w:val="single" w:sz="4" w:space="0" w:color="BFBFBF"/>
              <w:right w:val="single" w:sz="4" w:space="0" w:color="BFBFBF"/>
            </w:tcBorders>
            <w:shd w:val="clear" w:color="auto" w:fill="auto"/>
            <w:noWrap/>
            <w:vAlign w:val="bottom"/>
            <w:hideMark/>
          </w:tcPr>
          <w:p w14:paraId="3E6760DE"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The Lady Gowrie Child Centre Melbourne Inc</w:t>
            </w:r>
          </w:p>
        </w:tc>
        <w:tc>
          <w:tcPr>
            <w:tcW w:w="800" w:type="dxa"/>
            <w:tcBorders>
              <w:top w:val="nil"/>
              <w:left w:val="nil"/>
              <w:bottom w:val="single" w:sz="4" w:space="0" w:color="BFBFBF"/>
              <w:right w:val="single" w:sz="4" w:space="0" w:color="BFBFBF"/>
            </w:tcBorders>
            <w:shd w:val="clear" w:color="auto" w:fill="auto"/>
            <w:noWrap/>
            <w:vAlign w:val="bottom"/>
            <w:hideMark/>
          </w:tcPr>
          <w:p w14:paraId="1EFBECC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w:t>
            </w:r>
          </w:p>
        </w:tc>
        <w:tc>
          <w:tcPr>
            <w:tcW w:w="783" w:type="dxa"/>
            <w:tcBorders>
              <w:top w:val="nil"/>
              <w:left w:val="nil"/>
              <w:bottom w:val="single" w:sz="4" w:space="0" w:color="BFBFBF"/>
              <w:right w:val="single" w:sz="4" w:space="0" w:color="BFBFBF"/>
            </w:tcBorders>
            <w:shd w:val="clear" w:color="auto" w:fill="auto"/>
            <w:noWrap/>
            <w:vAlign w:val="bottom"/>
            <w:hideMark/>
          </w:tcPr>
          <w:p w14:paraId="41B8719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11.2</w:t>
            </w:r>
          </w:p>
        </w:tc>
        <w:tc>
          <w:tcPr>
            <w:tcW w:w="1103" w:type="dxa"/>
            <w:tcBorders>
              <w:top w:val="nil"/>
              <w:left w:val="nil"/>
              <w:bottom w:val="single" w:sz="4" w:space="0" w:color="BFBFBF"/>
              <w:right w:val="single" w:sz="4" w:space="0" w:color="BFBFBF"/>
            </w:tcBorders>
            <w:shd w:val="clear" w:color="auto" w:fill="auto"/>
            <w:noWrap/>
            <w:vAlign w:val="bottom"/>
            <w:hideMark/>
          </w:tcPr>
          <w:p w14:paraId="5BEB07D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$49,833</w:t>
            </w:r>
          </w:p>
        </w:tc>
        <w:tc>
          <w:tcPr>
            <w:tcW w:w="1023" w:type="dxa"/>
            <w:tcBorders>
              <w:top w:val="nil"/>
              <w:left w:val="nil"/>
              <w:bottom w:val="single" w:sz="4" w:space="0" w:color="BFBFBF"/>
              <w:right w:val="single" w:sz="4" w:space="0" w:color="BFBFBF"/>
            </w:tcBorders>
            <w:shd w:val="clear" w:color="auto" w:fill="auto"/>
            <w:noWrap/>
            <w:vAlign w:val="bottom"/>
            <w:hideMark/>
          </w:tcPr>
          <w:p w14:paraId="6297EC3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auto" w:fill="auto"/>
            <w:noWrap/>
            <w:vAlign w:val="bottom"/>
            <w:hideMark/>
          </w:tcPr>
          <w:p w14:paraId="794CD2A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$49,833</w:t>
            </w:r>
          </w:p>
        </w:tc>
        <w:tc>
          <w:tcPr>
            <w:tcW w:w="854" w:type="dxa"/>
            <w:tcBorders>
              <w:top w:val="nil"/>
              <w:left w:val="nil"/>
              <w:bottom w:val="single" w:sz="4" w:space="0" w:color="BFBFBF"/>
              <w:right w:val="single" w:sz="4" w:space="0" w:color="BFBFBF"/>
            </w:tcBorders>
            <w:shd w:val="clear" w:color="auto" w:fill="auto"/>
            <w:noWrap/>
            <w:vAlign w:val="bottom"/>
            <w:hideMark/>
          </w:tcPr>
          <w:p w14:paraId="133AACC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$3,559</w:t>
            </w:r>
          </w:p>
        </w:tc>
        <w:tc>
          <w:tcPr>
            <w:tcW w:w="854" w:type="dxa"/>
            <w:tcBorders>
              <w:top w:val="nil"/>
              <w:left w:val="nil"/>
              <w:bottom w:val="single" w:sz="4" w:space="0" w:color="BFBFBF"/>
              <w:right w:val="single" w:sz="4" w:space="0" w:color="BFBFBF"/>
            </w:tcBorders>
            <w:shd w:val="clear" w:color="auto" w:fill="auto"/>
            <w:noWrap/>
            <w:vAlign w:val="bottom"/>
            <w:hideMark/>
          </w:tcPr>
          <w:p w14:paraId="4D044E2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$4,458</w:t>
            </w:r>
          </w:p>
        </w:tc>
        <w:tc>
          <w:tcPr>
            <w:tcW w:w="739" w:type="dxa"/>
            <w:tcBorders>
              <w:top w:val="nil"/>
              <w:left w:val="nil"/>
              <w:bottom w:val="single" w:sz="4" w:space="0" w:color="BFBFBF"/>
              <w:right w:val="single" w:sz="4" w:space="0" w:color="BFBFBF"/>
            </w:tcBorders>
            <w:shd w:val="clear" w:color="auto" w:fill="auto"/>
            <w:noWrap/>
            <w:vAlign w:val="bottom"/>
            <w:hideMark/>
          </w:tcPr>
          <w:p w14:paraId="3936F68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$3,559</w:t>
            </w:r>
          </w:p>
        </w:tc>
        <w:tc>
          <w:tcPr>
            <w:tcW w:w="819" w:type="dxa"/>
            <w:tcBorders>
              <w:top w:val="nil"/>
              <w:left w:val="nil"/>
              <w:bottom w:val="single" w:sz="4" w:space="0" w:color="BFBFBF"/>
              <w:right w:val="single" w:sz="4" w:space="0" w:color="BFBFBF"/>
            </w:tcBorders>
            <w:shd w:val="clear" w:color="auto" w:fill="auto"/>
            <w:noWrap/>
            <w:vAlign w:val="bottom"/>
            <w:hideMark/>
          </w:tcPr>
          <w:p w14:paraId="0C9D448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$4,458</w:t>
            </w:r>
          </w:p>
        </w:tc>
      </w:tr>
      <w:tr w:rsidR="00C70607" w:rsidRPr="00C70607" w14:paraId="6AF6DD7F"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23B2F46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114</w:t>
            </w:r>
          </w:p>
        </w:tc>
        <w:tc>
          <w:tcPr>
            <w:tcW w:w="795" w:type="dxa"/>
            <w:tcBorders>
              <w:top w:val="nil"/>
              <w:left w:val="nil"/>
              <w:bottom w:val="single" w:sz="4" w:space="0" w:color="BFBFBF"/>
              <w:right w:val="single" w:sz="4" w:space="0" w:color="BFBFBF"/>
            </w:tcBorders>
            <w:shd w:val="clear" w:color="000000" w:fill="EEECE1"/>
            <w:noWrap/>
            <w:vAlign w:val="bottom"/>
            <w:hideMark/>
          </w:tcPr>
          <w:p w14:paraId="2356A15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3001</w:t>
            </w:r>
          </w:p>
        </w:tc>
        <w:tc>
          <w:tcPr>
            <w:tcW w:w="5458" w:type="dxa"/>
            <w:tcBorders>
              <w:top w:val="nil"/>
              <w:left w:val="nil"/>
              <w:bottom w:val="single" w:sz="4" w:space="0" w:color="BFBFBF"/>
              <w:right w:val="single" w:sz="4" w:space="0" w:color="BFBFBF"/>
            </w:tcBorders>
            <w:shd w:val="clear" w:color="000000" w:fill="EEECE1"/>
            <w:noWrap/>
            <w:vAlign w:val="bottom"/>
            <w:hideMark/>
          </w:tcPr>
          <w:p w14:paraId="4D78F1A8"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Charles Darwin University</w:t>
            </w:r>
          </w:p>
        </w:tc>
        <w:tc>
          <w:tcPr>
            <w:tcW w:w="800" w:type="dxa"/>
            <w:tcBorders>
              <w:top w:val="nil"/>
              <w:left w:val="nil"/>
              <w:bottom w:val="single" w:sz="4" w:space="0" w:color="BFBFBF"/>
              <w:right w:val="single" w:sz="4" w:space="0" w:color="BFBFBF"/>
            </w:tcBorders>
            <w:shd w:val="clear" w:color="000000" w:fill="EEECE1"/>
            <w:noWrap/>
            <w:vAlign w:val="bottom"/>
            <w:hideMark/>
          </w:tcPr>
          <w:p w14:paraId="33DB8C7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42</w:t>
            </w:r>
          </w:p>
        </w:tc>
        <w:tc>
          <w:tcPr>
            <w:tcW w:w="783" w:type="dxa"/>
            <w:tcBorders>
              <w:top w:val="nil"/>
              <w:left w:val="nil"/>
              <w:bottom w:val="single" w:sz="4" w:space="0" w:color="BFBFBF"/>
              <w:right w:val="single" w:sz="4" w:space="0" w:color="BFBFBF"/>
            </w:tcBorders>
            <w:shd w:val="clear" w:color="000000" w:fill="EEECE1"/>
            <w:noWrap/>
            <w:vAlign w:val="bottom"/>
            <w:hideMark/>
          </w:tcPr>
          <w:p w14:paraId="08A8107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13.6</w:t>
            </w:r>
          </w:p>
        </w:tc>
        <w:tc>
          <w:tcPr>
            <w:tcW w:w="1103" w:type="dxa"/>
            <w:tcBorders>
              <w:top w:val="nil"/>
              <w:left w:val="nil"/>
              <w:bottom w:val="single" w:sz="4" w:space="0" w:color="BFBFBF"/>
              <w:right w:val="single" w:sz="4" w:space="0" w:color="BFBFBF"/>
            </w:tcBorders>
            <w:shd w:val="clear" w:color="000000" w:fill="EEECE1"/>
            <w:noWrap/>
            <w:vAlign w:val="bottom"/>
            <w:hideMark/>
          </w:tcPr>
          <w:p w14:paraId="328D56C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$48,747</w:t>
            </w:r>
          </w:p>
        </w:tc>
        <w:tc>
          <w:tcPr>
            <w:tcW w:w="1023" w:type="dxa"/>
            <w:tcBorders>
              <w:top w:val="nil"/>
              <w:left w:val="nil"/>
              <w:bottom w:val="single" w:sz="4" w:space="0" w:color="BFBFBF"/>
              <w:right w:val="single" w:sz="4" w:space="0" w:color="BFBFBF"/>
            </w:tcBorders>
            <w:shd w:val="clear" w:color="000000" w:fill="EEECE1"/>
            <w:noWrap/>
            <w:vAlign w:val="bottom"/>
            <w:hideMark/>
          </w:tcPr>
          <w:p w14:paraId="734752E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$55</w:t>
            </w:r>
          </w:p>
        </w:tc>
        <w:tc>
          <w:tcPr>
            <w:tcW w:w="1103" w:type="dxa"/>
            <w:tcBorders>
              <w:top w:val="nil"/>
              <w:left w:val="nil"/>
              <w:bottom w:val="single" w:sz="4" w:space="0" w:color="BFBFBF"/>
              <w:right w:val="single" w:sz="4" w:space="0" w:color="BFBFBF"/>
            </w:tcBorders>
            <w:shd w:val="clear" w:color="000000" w:fill="EEECE1"/>
            <w:noWrap/>
            <w:vAlign w:val="bottom"/>
            <w:hideMark/>
          </w:tcPr>
          <w:p w14:paraId="1243773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$48,692</w:t>
            </w:r>
          </w:p>
        </w:tc>
        <w:tc>
          <w:tcPr>
            <w:tcW w:w="854" w:type="dxa"/>
            <w:tcBorders>
              <w:top w:val="nil"/>
              <w:left w:val="nil"/>
              <w:bottom w:val="single" w:sz="4" w:space="0" w:color="BFBFBF"/>
              <w:right w:val="single" w:sz="4" w:space="0" w:color="BFBFBF"/>
            </w:tcBorders>
            <w:shd w:val="clear" w:color="000000" w:fill="EEECE1"/>
            <w:noWrap/>
            <w:vAlign w:val="bottom"/>
            <w:hideMark/>
          </w:tcPr>
          <w:p w14:paraId="4141BEB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$1,161</w:t>
            </w:r>
          </w:p>
        </w:tc>
        <w:tc>
          <w:tcPr>
            <w:tcW w:w="854" w:type="dxa"/>
            <w:tcBorders>
              <w:top w:val="nil"/>
              <w:left w:val="nil"/>
              <w:bottom w:val="single" w:sz="4" w:space="0" w:color="BFBFBF"/>
              <w:right w:val="single" w:sz="4" w:space="0" w:color="BFBFBF"/>
            </w:tcBorders>
            <w:shd w:val="clear" w:color="000000" w:fill="EEECE1"/>
            <w:noWrap/>
            <w:vAlign w:val="bottom"/>
            <w:hideMark/>
          </w:tcPr>
          <w:p w14:paraId="123E59B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$3,576</w:t>
            </w:r>
          </w:p>
        </w:tc>
        <w:tc>
          <w:tcPr>
            <w:tcW w:w="739" w:type="dxa"/>
            <w:tcBorders>
              <w:top w:val="nil"/>
              <w:left w:val="nil"/>
              <w:bottom w:val="single" w:sz="4" w:space="0" w:color="BFBFBF"/>
              <w:right w:val="single" w:sz="4" w:space="0" w:color="BFBFBF"/>
            </w:tcBorders>
            <w:shd w:val="clear" w:color="000000" w:fill="EEECE1"/>
            <w:noWrap/>
            <w:vAlign w:val="bottom"/>
            <w:hideMark/>
          </w:tcPr>
          <w:p w14:paraId="7D05404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$1,159</w:t>
            </w:r>
          </w:p>
        </w:tc>
        <w:tc>
          <w:tcPr>
            <w:tcW w:w="819" w:type="dxa"/>
            <w:tcBorders>
              <w:top w:val="nil"/>
              <w:left w:val="nil"/>
              <w:bottom w:val="single" w:sz="4" w:space="0" w:color="BFBFBF"/>
              <w:right w:val="single" w:sz="4" w:space="0" w:color="BFBFBF"/>
            </w:tcBorders>
            <w:shd w:val="clear" w:color="000000" w:fill="EEECE1"/>
            <w:noWrap/>
            <w:vAlign w:val="bottom"/>
            <w:hideMark/>
          </w:tcPr>
          <w:p w14:paraId="4D810DA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$3,572</w:t>
            </w:r>
          </w:p>
        </w:tc>
      </w:tr>
      <w:tr w:rsidR="00C70607" w:rsidRPr="00C70607" w14:paraId="668F2B3D"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1B9C32B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115</w:t>
            </w:r>
          </w:p>
        </w:tc>
        <w:tc>
          <w:tcPr>
            <w:tcW w:w="795" w:type="dxa"/>
            <w:tcBorders>
              <w:top w:val="nil"/>
              <w:left w:val="nil"/>
              <w:bottom w:val="single" w:sz="4" w:space="0" w:color="BFBFBF"/>
              <w:right w:val="single" w:sz="4" w:space="0" w:color="BFBFBF"/>
            </w:tcBorders>
            <w:shd w:val="clear" w:color="auto" w:fill="auto"/>
            <w:noWrap/>
            <w:vAlign w:val="bottom"/>
            <w:hideMark/>
          </w:tcPr>
          <w:p w14:paraId="52519D5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7111</w:t>
            </w:r>
          </w:p>
        </w:tc>
        <w:tc>
          <w:tcPr>
            <w:tcW w:w="5458" w:type="dxa"/>
            <w:tcBorders>
              <w:top w:val="nil"/>
              <w:left w:val="nil"/>
              <w:bottom w:val="single" w:sz="4" w:space="0" w:color="BFBFBF"/>
              <w:right w:val="single" w:sz="4" w:space="0" w:color="BFBFBF"/>
            </w:tcBorders>
            <w:shd w:val="clear" w:color="auto" w:fill="auto"/>
            <w:noWrap/>
            <w:vAlign w:val="bottom"/>
            <w:hideMark/>
          </w:tcPr>
          <w:p w14:paraId="200D37A5"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Design College Australia Pty Ltd</w:t>
            </w:r>
          </w:p>
        </w:tc>
        <w:tc>
          <w:tcPr>
            <w:tcW w:w="800" w:type="dxa"/>
            <w:tcBorders>
              <w:top w:val="nil"/>
              <w:left w:val="nil"/>
              <w:bottom w:val="single" w:sz="4" w:space="0" w:color="BFBFBF"/>
              <w:right w:val="single" w:sz="4" w:space="0" w:color="BFBFBF"/>
            </w:tcBorders>
            <w:shd w:val="clear" w:color="auto" w:fill="auto"/>
            <w:noWrap/>
            <w:vAlign w:val="bottom"/>
            <w:hideMark/>
          </w:tcPr>
          <w:p w14:paraId="361C7B2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w:t>
            </w:r>
          </w:p>
        </w:tc>
        <w:tc>
          <w:tcPr>
            <w:tcW w:w="783" w:type="dxa"/>
            <w:tcBorders>
              <w:top w:val="nil"/>
              <w:left w:val="nil"/>
              <w:bottom w:val="single" w:sz="4" w:space="0" w:color="BFBFBF"/>
              <w:right w:val="single" w:sz="4" w:space="0" w:color="BFBFBF"/>
            </w:tcBorders>
            <w:shd w:val="clear" w:color="auto" w:fill="auto"/>
            <w:noWrap/>
            <w:vAlign w:val="bottom"/>
            <w:hideMark/>
          </w:tcPr>
          <w:p w14:paraId="7DAD423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4.8</w:t>
            </w:r>
          </w:p>
        </w:tc>
        <w:tc>
          <w:tcPr>
            <w:tcW w:w="1103" w:type="dxa"/>
            <w:tcBorders>
              <w:top w:val="nil"/>
              <w:left w:val="nil"/>
              <w:bottom w:val="single" w:sz="4" w:space="0" w:color="BFBFBF"/>
              <w:right w:val="single" w:sz="4" w:space="0" w:color="BFBFBF"/>
            </w:tcBorders>
            <w:shd w:val="clear" w:color="auto" w:fill="auto"/>
            <w:noWrap/>
            <w:vAlign w:val="bottom"/>
            <w:hideMark/>
          </w:tcPr>
          <w:p w14:paraId="7AD1F08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$72,107</w:t>
            </w:r>
          </w:p>
        </w:tc>
        <w:tc>
          <w:tcPr>
            <w:tcW w:w="1023" w:type="dxa"/>
            <w:tcBorders>
              <w:top w:val="nil"/>
              <w:left w:val="nil"/>
              <w:bottom w:val="single" w:sz="4" w:space="0" w:color="BFBFBF"/>
              <w:right w:val="single" w:sz="4" w:space="0" w:color="BFBFBF"/>
            </w:tcBorders>
            <w:shd w:val="clear" w:color="auto" w:fill="auto"/>
            <w:noWrap/>
            <w:vAlign w:val="bottom"/>
            <w:hideMark/>
          </w:tcPr>
          <w:p w14:paraId="6306307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$25,440</w:t>
            </w:r>
          </w:p>
        </w:tc>
        <w:tc>
          <w:tcPr>
            <w:tcW w:w="1103" w:type="dxa"/>
            <w:tcBorders>
              <w:top w:val="nil"/>
              <w:left w:val="nil"/>
              <w:bottom w:val="single" w:sz="4" w:space="0" w:color="BFBFBF"/>
              <w:right w:val="single" w:sz="4" w:space="0" w:color="BFBFBF"/>
            </w:tcBorders>
            <w:shd w:val="clear" w:color="auto" w:fill="auto"/>
            <w:noWrap/>
            <w:vAlign w:val="bottom"/>
            <w:hideMark/>
          </w:tcPr>
          <w:p w14:paraId="7F7DCD3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$46,667</w:t>
            </w:r>
          </w:p>
        </w:tc>
        <w:tc>
          <w:tcPr>
            <w:tcW w:w="854" w:type="dxa"/>
            <w:tcBorders>
              <w:top w:val="nil"/>
              <w:left w:val="nil"/>
              <w:bottom w:val="single" w:sz="4" w:space="0" w:color="BFBFBF"/>
              <w:right w:val="single" w:sz="4" w:space="0" w:color="BFBFBF"/>
            </w:tcBorders>
            <w:shd w:val="clear" w:color="auto" w:fill="auto"/>
            <w:noWrap/>
            <w:vAlign w:val="bottom"/>
            <w:hideMark/>
          </w:tcPr>
          <w:p w14:paraId="1837D47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$5,150</w:t>
            </w:r>
          </w:p>
        </w:tc>
        <w:tc>
          <w:tcPr>
            <w:tcW w:w="854" w:type="dxa"/>
            <w:tcBorders>
              <w:top w:val="nil"/>
              <w:left w:val="nil"/>
              <w:bottom w:val="single" w:sz="4" w:space="0" w:color="BFBFBF"/>
              <w:right w:val="single" w:sz="4" w:space="0" w:color="BFBFBF"/>
            </w:tcBorders>
            <w:shd w:val="clear" w:color="auto" w:fill="auto"/>
            <w:noWrap/>
            <w:vAlign w:val="bottom"/>
            <w:hideMark/>
          </w:tcPr>
          <w:p w14:paraId="30DD8B8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$15,148</w:t>
            </w:r>
          </w:p>
        </w:tc>
        <w:tc>
          <w:tcPr>
            <w:tcW w:w="739" w:type="dxa"/>
            <w:tcBorders>
              <w:top w:val="nil"/>
              <w:left w:val="nil"/>
              <w:bottom w:val="single" w:sz="4" w:space="0" w:color="BFBFBF"/>
              <w:right w:val="single" w:sz="4" w:space="0" w:color="BFBFBF"/>
            </w:tcBorders>
            <w:shd w:val="clear" w:color="auto" w:fill="auto"/>
            <w:noWrap/>
            <w:vAlign w:val="bottom"/>
            <w:hideMark/>
          </w:tcPr>
          <w:p w14:paraId="3E3F894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$3,333</w:t>
            </w:r>
          </w:p>
        </w:tc>
        <w:tc>
          <w:tcPr>
            <w:tcW w:w="819" w:type="dxa"/>
            <w:tcBorders>
              <w:top w:val="nil"/>
              <w:left w:val="nil"/>
              <w:bottom w:val="single" w:sz="4" w:space="0" w:color="BFBFBF"/>
              <w:right w:val="single" w:sz="4" w:space="0" w:color="BFBFBF"/>
            </w:tcBorders>
            <w:shd w:val="clear" w:color="auto" w:fill="auto"/>
            <w:noWrap/>
            <w:vAlign w:val="bottom"/>
            <w:hideMark/>
          </w:tcPr>
          <w:p w14:paraId="26820F3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$9,804</w:t>
            </w:r>
          </w:p>
        </w:tc>
      </w:tr>
      <w:tr w:rsidR="00C70607" w:rsidRPr="00C70607" w14:paraId="300F187F"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1D7AB71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116</w:t>
            </w:r>
          </w:p>
        </w:tc>
        <w:tc>
          <w:tcPr>
            <w:tcW w:w="795" w:type="dxa"/>
            <w:tcBorders>
              <w:top w:val="nil"/>
              <w:left w:val="nil"/>
              <w:bottom w:val="single" w:sz="4" w:space="0" w:color="BFBFBF"/>
              <w:right w:val="single" w:sz="4" w:space="0" w:color="BFBFBF"/>
            </w:tcBorders>
            <w:shd w:val="clear" w:color="000000" w:fill="EEECE1"/>
            <w:noWrap/>
            <w:vAlign w:val="bottom"/>
            <w:hideMark/>
          </w:tcPr>
          <w:p w14:paraId="07CE2DA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3044</w:t>
            </w:r>
          </w:p>
        </w:tc>
        <w:tc>
          <w:tcPr>
            <w:tcW w:w="5458" w:type="dxa"/>
            <w:tcBorders>
              <w:top w:val="nil"/>
              <w:left w:val="nil"/>
              <w:bottom w:val="single" w:sz="4" w:space="0" w:color="BFBFBF"/>
              <w:right w:val="single" w:sz="4" w:space="0" w:color="BFBFBF"/>
            </w:tcBorders>
            <w:shd w:val="clear" w:color="000000" w:fill="EEECE1"/>
            <w:noWrap/>
            <w:vAlign w:val="bottom"/>
            <w:hideMark/>
          </w:tcPr>
          <w:p w14:paraId="0BBAC3D4"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The University of Notre Dame Australia</w:t>
            </w:r>
          </w:p>
        </w:tc>
        <w:tc>
          <w:tcPr>
            <w:tcW w:w="800" w:type="dxa"/>
            <w:tcBorders>
              <w:top w:val="nil"/>
              <w:left w:val="nil"/>
              <w:bottom w:val="single" w:sz="4" w:space="0" w:color="BFBFBF"/>
              <w:right w:val="single" w:sz="4" w:space="0" w:color="BFBFBF"/>
            </w:tcBorders>
            <w:shd w:val="clear" w:color="000000" w:fill="EEECE1"/>
            <w:noWrap/>
            <w:vAlign w:val="bottom"/>
            <w:hideMark/>
          </w:tcPr>
          <w:p w14:paraId="16F7532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w:t>
            </w:r>
          </w:p>
        </w:tc>
        <w:tc>
          <w:tcPr>
            <w:tcW w:w="783" w:type="dxa"/>
            <w:tcBorders>
              <w:top w:val="nil"/>
              <w:left w:val="nil"/>
              <w:bottom w:val="single" w:sz="4" w:space="0" w:color="BFBFBF"/>
              <w:right w:val="single" w:sz="4" w:space="0" w:color="BFBFBF"/>
            </w:tcBorders>
            <w:shd w:val="clear" w:color="000000" w:fill="EEECE1"/>
            <w:noWrap/>
            <w:vAlign w:val="bottom"/>
            <w:hideMark/>
          </w:tcPr>
          <w:p w14:paraId="293E401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7.1</w:t>
            </w:r>
          </w:p>
        </w:tc>
        <w:tc>
          <w:tcPr>
            <w:tcW w:w="1103" w:type="dxa"/>
            <w:tcBorders>
              <w:top w:val="nil"/>
              <w:left w:val="nil"/>
              <w:bottom w:val="single" w:sz="4" w:space="0" w:color="BFBFBF"/>
              <w:right w:val="single" w:sz="4" w:space="0" w:color="BFBFBF"/>
            </w:tcBorders>
            <w:shd w:val="clear" w:color="000000" w:fill="EEECE1"/>
            <w:noWrap/>
            <w:vAlign w:val="bottom"/>
            <w:hideMark/>
          </w:tcPr>
          <w:p w14:paraId="542E417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$44,195</w:t>
            </w:r>
          </w:p>
        </w:tc>
        <w:tc>
          <w:tcPr>
            <w:tcW w:w="1023" w:type="dxa"/>
            <w:tcBorders>
              <w:top w:val="nil"/>
              <w:left w:val="nil"/>
              <w:bottom w:val="single" w:sz="4" w:space="0" w:color="BFBFBF"/>
              <w:right w:val="single" w:sz="4" w:space="0" w:color="BFBFBF"/>
            </w:tcBorders>
            <w:shd w:val="clear" w:color="000000" w:fill="EEECE1"/>
            <w:noWrap/>
            <w:vAlign w:val="bottom"/>
            <w:hideMark/>
          </w:tcPr>
          <w:p w14:paraId="0D91930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000000" w:fill="EEECE1"/>
            <w:noWrap/>
            <w:vAlign w:val="bottom"/>
            <w:hideMark/>
          </w:tcPr>
          <w:p w14:paraId="24C11FA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$44,195</w:t>
            </w:r>
          </w:p>
        </w:tc>
        <w:tc>
          <w:tcPr>
            <w:tcW w:w="854" w:type="dxa"/>
            <w:tcBorders>
              <w:top w:val="nil"/>
              <w:left w:val="nil"/>
              <w:bottom w:val="single" w:sz="4" w:space="0" w:color="BFBFBF"/>
              <w:right w:val="single" w:sz="4" w:space="0" w:color="BFBFBF"/>
            </w:tcBorders>
            <w:shd w:val="clear" w:color="000000" w:fill="EEECE1"/>
            <w:noWrap/>
            <w:vAlign w:val="bottom"/>
            <w:hideMark/>
          </w:tcPr>
          <w:p w14:paraId="1FE7E31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$2,762</w:t>
            </w:r>
          </w:p>
        </w:tc>
        <w:tc>
          <w:tcPr>
            <w:tcW w:w="854" w:type="dxa"/>
            <w:tcBorders>
              <w:top w:val="nil"/>
              <w:left w:val="nil"/>
              <w:bottom w:val="single" w:sz="4" w:space="0" w:color="BFBFBF"/>
              <w:right w:val="single" w:sz="4" w:space="0" w:color="BFBFBF"/>
            </w:tcBorders>
            <w:shd w:val="clear" w:color="000000" w:fill="EEECE1"/>
            <w:noWrap/>
            <w:vAlign w:val="bottom"/>
            <w:hideMark/>
          </w:tcPr>
          <w:p w14:paraId="1DFEF31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$6,241</w:t>
            </w:r>
          </w:p>
        </w:tc>
        <w:tc>
          <w:tcPr>
            <w:tcW w:w="739" w:type="dxa"/>
            <w:tcBorders>
              <w:top w:val="nil"/>
              <w:left w:val="nil"/>
              <w:bottom w:val="single" w:sz="4" w:space="0" w:color="BFBFBF"/>
              <w:right w:val="single" w:sz="4" w:space="0" w:color="BFBFBF"/>
            </w:tcBorders>
            <w:shd w:val="clear" w:color="000000" w:fill="EEECE1"/>
            <w:noWrap/>
            <w:vAlign w:val="bottom"/>
            <w:hideMark/>
          </w:tcPr>
          <w:p w14:paraId="58C1ADF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$2,762</w:t>
            </w:r>
          </w:p>
        </w:tc>
        <w:tc>
          <w:tcPr>
            <w:tcW w:w="819" w:type="dxa"/>
            <w:tcBorders>
              <w:top w:val="nil"/>
              <w:left w:val="nil"/>
              <w:bottom w:val="single" w:sz="4" w:space="0" w:color="BFBFBF"/>
              <w:right w:val="single" w:sz="4" w:space="0" w:color="BFBFBF"/>
            </w:tcBorders>
            <w:shd w:val="clear" w:color="000000" w:fill="EEECE1"/>
            <w:noWrap/>
            <w:vAlign w:val="bottom"/>
            <w:hideMark/>
          </w:tcPr>
          <w:p w14:paraId="193C0EC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$6,241</w:t>
            </w:r>
          </w:p>
        </w:tc>
      </w:tr>
      <w:tr w:rsidR="00C70607" w:rsidRPr="00C70607" w14:paraId="21C11BC6"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4E2B88D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117</w:t>
            </w:r>
          </w:p>
        </w:tc>
        <w:tc>
          <w:tcPr>
            <w:tcW w:w="795" w:type="dxa"/>
            <w:tcBorders>
              <w:top w:val="nil"/>
              <w:left w:val="nil"/>
              <w:bottom w:val="single" w:sz="4" w:space="0" w:color="BFBFBF"/>
              <w:right w:val="single" w:sz="4" w:space="0" w:color="BFBFBF"/>
            </w:tcBorders>
            <w:shd w:val="clear" w:color="auto" w:fill="auto"/>
            <w:noWrap/>
            <w:vAlign w:val="bottom"/>
            <w:hideMark/>
          </w:tcPr>
          <w:p w14:paraId="772C9B1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7050</w:t>
            </w:r>
          </w:p>
        </w:tc>
        <w:tc>
          <w:tcPr>
            <w:tcW w:w="5458" w:type="dxa"/>
            <w:tcBorders>
              <w:top w:val="nil"/>
              <w:left w:val="nil"/>
              <w:bottom w:val="single" w:sz="4" w:space="0" w:color="BFBFBF"/>
              <w:right w:val="single" w:sz="4" w:space="0" w:color="BFBFBF"/>
            </w:tcBorders>
            <w:shd w:val="clear" w:color="auto" w:fill="auto"/>
            <w:noWrap/>
            <w:vAlign w:val="bottom"/>
            <w:hideMark/>
          </w:tcPr>
          <w:p w14:paraId="05474B34"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Headmasters Academy Pty Ltd</w:t>
            </w:r>
          </w:p>
        </w:tc>
        <w:tc>
          <w:tcPr>
            <w:tcW w:w="800" w:type="dxa"/>
            <w:tcBorders>
              <w:top w:val="nil"/>
              <w:left w:val="nil"/>
              <w:bottom w:val="single" w:sz="4" w:space="0" w:color="BFBFBF"/>
              <w:right w:val="single" w:sz="4" w:space="0" w:color="BFBFBF"/>
            </w:tcBorders>
            <w:shd w:val="clear" w:color="auto" w:fill="auto"/>
            <w:noWrap/>
            <w:vAlign w:val="bottom"/>
            <w:hideMark/>
          </w:tcPr>
          <w:p w14:paraId="1B1CCF0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w:t>
            </w:r>
          </w:p>
        </w:tc>
        <w:tc>
          <w:tcPr>
            <w:tcW w:w="783" w:type="dxa"/>
            <w:tcBorders>
              <w:top w:val="nil"/>
              <w:left w:val="nil"/>
              <w:bottom w:val="single" w:sz="4" w:space="0" w:color="BFBFBF"/>
              <w:right w:val="single" w:sz="4" w:space="0" w:color="BFBFBF"/>
            </w:tcBorders>
            <w:shd w:val="clear" w:color="auto" w:fill="auto"/>
            <w:noWrap/>
            <w:vAlign w:val="bottom"/>
            <w:hideMark/>
          </w:tcPr>
          <w:p w14:paraId="3B3FF24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2.8</w:t>
            </w:r>
          </w:p>
        </w:tc>
        <w:tc>
          <w:tcPr>
            <w:tcW w:w="1103" w:type="dxa"/>
            <w:tcBorders>
              <w:top w:val="nil"/>
              <w:left w:val="nil"/>
              <w:bottom w:val="single" w:sz="4" w:space="0" w:color="BFBFBF"/>
              <w:right w:val="single" w:sz="4" w:space="0" w:color="BFBFBF"/>
            </w:tcBorders>
            <w:shd w:val="clear" w:color="auto" w:fill="auto"/>
            <w:noWrap/>
            <w:vAlign w:val="bottom"/>
            <w:hideMark/>
          </w:tcPr>
          <w:p w14:paraId="1F3F3FE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$76,500</w:t>
            </w:r>
          </w:p>
        </w:tc>
        <w:tc>
          <w:tcPr>
            <w:tcW w:w="1023" w:type="dxa"/>
            <w:tcBorders>
              <w:top w:val="nil"/>
              <w:left w:val="nil"/>
              <w:bottom w:val="single" w:sz="4" w:space="0" w:color="BFBFBF"/>
              <w:right w:val="single" w:sz="4" w:space="0" w:color="BFBFBF"/>
            </w:tcBorders>
            <w:shd w:val="clear" w:color="auto" w:fill="auto"/>
            <w:noWrap/>
            <w:vAlign w:val="bottom"/>
            <w:hideMark/>
          </w:tcPr>
          <w:p w14:paraId="58824E4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$34,000</w:t>
            </w:r>
          </w:p>
        </w:tc>
        <w:tc>
          <w:tcPr>
            <w:tcW w:w="1103" w:type="dxa"/>
            <w:tcBorders>
              <w:top w:val="nil"/>
              <w:left w:val="nil"/>
              <w:bottom w:val="single" w:sz="4" w:space="0" w:color="BFBFBF"/>
              <w:right w:val="single" w:sz="4" w:space="0" w:color="BFBFBF"/>
            </w:tcBorders>
            <w:shd w:val="clear" w:color="auto" w:fill="auto"/>
            <w:noWrap/>
            <w:vAlign w:val="bottom"/>
            <w:hideMark/>
          </w:tcPr>
          <w:p w14:paraId="1A02458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$42,500</w:t>
            </w:r>
          </w:p>
        </w:tc>
        <w:tc>
          <w:tcPr>
            <w:tcW w:w="854" w:type="dxa"/>
            <w:tcBorders>
              <w:top w:val="nil"/>
              <w:left w:val="nil"/>
              <w:bottom w:val="single" w:sz="4" w:space="0" w:color="BFBFBF"/>
              <w:right w:val="single" w:sz="4" w:space="0" w:color="BFBFBF"/>
            </w:tcBorders>
            <w:shd w:val="clear" w:color="auto" w:fill="auto"/>
            <w:noWrap/>
            <w:vAlign w:val="bottom"/>
            <w:hideMark/>
          </w:tcPr>
          <w:p w14:paraId="6431FAF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$12,750</w:t>
            </w:r>
          </w:p>
        </w:tc>
        <w:tc>
          <w:tcPr>
            <w:tcW w:w="854" w:type="dxa"/>
            <w:tcBorders>
              <w:top w:val="nil"/>
              <w:left w:val="nil"/>
              <w:bottom w:val="single" w:sz="4" w:space="0" w:color="BFBFBF"/>
              <w:right w:val="single" w:sz="4" w:space="0" w:color="BFBFBF"/>
            </w:tcBorders>
            <w:shd w:val="clear" w:color="auto" w:fill="auto"/>
            <w:noWrap/>
            <w:vAlign w:val="bottom"/>
            <w:hideMark/>
          </w:tcPr>
          <w:p w14:paraId="6C750AE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$27,108</w:t>
            </w:r>
          </w:p>
        </w:tc>
        <w:tc>
          <w:tcPr>
            <w:tcW w:w="739" w:type="dxa"/>
            <w:tcBorders>
              <w:top w:val="nil"/>
              <w:left w:val="nil"/>
              <w:bottom w:val="single" w:sz="4" w:space="0" w:color="BFBFBF"/>
              <w:right w:val="single" w:sz="4" w:space="0" w:color="BFBFBF"/>
            </w:tcBorders>
            <w:shd w:val="clear" w:color="auto" w:fill="auto"/>
            <w:noWrap/>
            <w:vAlign w:val="bottom"/>
            <w:hideMark/>
          </w:tcPr>
          <w:p w14:paraId="612F21F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$7,083</w:t>
            </w:r>
          </w:p>
        </w:tc>
        <w:tc>
          <w:tcPr>
            <w:tcW w:w="819" w:type="dxa"/>
            <w:tcBorders>
              <w:top w:val="nil"/>
              <w:left w:val="nil"/>
              <w:bottom w:val="single" w:sz="4" w:space="0" w:color="BFBFBF"/>
              <w:right w:val="single" w:sz="4" w:space="0" w:color="BFBFBF"/>
            </w:tcBorders>
            <w:shd w:val="clear" w:color="auto" w:fill="auto"/>
            <w:noWrap/>
            <w:vAlign w:val="bottom"/>
            <w:hideMark/>
          </w:tcPr>
          <w:p w14:paraId="683704D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$15,060</w:t>
            </w:r>
          </w:p>
        </w:tc>
      </w:tr>
      <w:tr w:rsidR="00C70607" w:rsidRPr="00C70607" w14:paraId="06F3654B"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08533DD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118</w:t>
            </w:r>
          </w:p>
        </w:tc>
        <w:tc>
          <w:tcPr>
            <w:tcW w:w="795" w:type="dxa"/>
            <w:tcBorders>
              <w:top w:val="nil"/>
              <w:left w:val="nil"/>
              <w:bottom w:val="single" w:sz="4" w:space="0" w:color="BFBFBF"/>
              <w:right w:val="single" w:sz="4" w:space="0" w:color="BFBFBF"/>
            </w:tcBorders>
            <w:shd w:val="clear" w:color="000000" w:fill="EEECE1"/>
            <w:noWrap/>
            <w:vAlign w:val="bottom"/>
            <w:hideMark/>
          </w:tcPr>
          <w:p w14:paraId="7C7842C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4397</w:t>
            </w:r>
          </w:p>
        </w:tc>
        <w:tc>
          <w:tcPr>
            <w:tcW w:w="5458" w:type="dxa"/>
            <w:tcBorders>
              <w:top w:val="nil"/>
              <w:left w:val="nil"/>
              <w:bottom w:val="single" w:sz="4" w:space="0" w:color="BFBFBF"/>
              <w:right w:val="single" w:sz="4" w:space="0" w:color="BFBFBF"/>
            </w:tcBorders>
            <w:shd w:val="clear" w:color="000000" w:fill="EEECE1"/>
            <w:noWrap/>
            <w:vAlign w:val="bottom"/>
            <w:hideMark/>
          </w:tcPr>
          <w:p w14:paraId="2CA7FA02"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Sarina Russo Schools Australia Pty Ltd</w:t>
            </w:r>
          </w:p>
        </w:tc>
        <w:tc>
          <w:tcPr>
            <w:tcW w:w="800" w:type="dxa"/>
            <w:tcBorders>
              <w:top w:val="nil"/>
              <w:left w:val="nil"/>
              <w:bottom w:val="single" w:sz="4" w:space="0" w:color="BFBFBF"/>
              <w:right w:val="single" w:sz="4" w:space="0" w:color="BFBFBF"/>
            </w:tcBorders>
            <w:shd w:val="clear" w:color="000000" w:fill="EEECE1"/>
            <w:noWrap/>
            <w:vAlign w:val="bottom"/>
            <w:hideMark/>
          </w:tcPr>
          <w:p w14:paraId="432EED7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w:t>
            </w:r>
          </w:p>
        </w:tc>
        <w:tc>
          <w:tcPr>
            <w:tcW w:w="783" w:type="dxa"/>
            <w:tcBorders>
              <w:top w:val="nil"/>
              <w:left w:val="nil"/>
              <w:bottom w:val="single" w:sz="4" w:space="0" w:color="BFBFBF"/>
              <w:right w:val="single" w:sz="4" w:space="0" w:color="BFBFBF"/>
            </w:tcBorders>
            <w:shd w:val="clear" w:color="000000" w:fill="EEECE1"/>
            <w:noWrap/>
            <w:vAlign w:val="bottom"/>
            <w:hideMark/>
          </w:tcPr>
          <w:p w14:paraId="7A59377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w:t>
            </w:r>
          </w:p>
        </w:tc>
        <w:tc>
          <w:tcPr>
            <w:tcW w:w="1103" w:type="dxa"/>
            <w:tcBorders>
              <w:top w:val="nil"/>
              <w:left w:val="nil"/>
              <w:bottom w:val="single" w:sz="4" w:space="0" w:color="BFBFBF"/>
              <w:right w:val="single" w:sz="4" w:space="0" w:color="BFBFBF"/>
            </w:tcBorders>
            <w:shd w:val="clear" w:color="000000" w:fill="EEECE1"/>
            <w:noWrap/>
            <w:vAlign w:val="bottom"/>
            <w:hideMark/>
          </w:tcPr>
          <w:p w14:paraId="4BB28BE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$42,350</w:t>
            </w:r>
          </w:p>
        </w:tc>
        <w:tc>
          <w:tcPr>
            <w:tcW w:w="1023" w:type="dxa"/>
            <w:tcBorders>
              <w:top w:val="nil"/>
              <w:left w:val="nil"/>
              <w:bottom w:val="single" w:sz="4" w:space="0" w:color="BFBFBF"/>
              <w:right w:val="single" w:sz="4" w:space="0" w:color="BFBFBF"/>
            </w:tcBorders>
            <w:shd w:val="clear" w:color="000000" w:fill="EEECE1"/>
            <w:noWrap/>
            <w:vAlign w:val="bottom"/>
            <w:hideMark/>
          </w:tcPr>
          <w:p w14:paraId="1BAE008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000000" w:fill="EEECE1"/>
            <w:noWrap/>
            <w:vAlign w:val="bottom"/>
            <w:hideMark/>
          </w:tcPr>
          <w:p w14:paraId="7D55F15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$42,350</w:t>
            </w:r>
          </w:p>
        </w:tc>
        <w:tc>
          <w:tcPr>
            <w:tcW w:w="854" w:type="dxa"/>
            <w:tcBorders>
              <w:top w:val="nil"/>
              <w:left w:val="nil"/>
              <w:bottom w:val="single" w:sz="4" w:space="0" w:color="BFBFBF"/>
              <w:right w:val="single" w:sz="4" w:space="0" w:color="BFBFBF"/>
            </w:tcBorders>
            <w:shd w:val="clear" w:color="000000" w:fill="EEECE1"/>
            <w:noWrap/>
            <w:vAlign w:val="bottom"/>
            <w:hideMark/>
          </w:tcPr>
          <w:p w14:paraId="65184AF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$2,647</w:t>
            </w:r>
          </w:p>
        </w:tc>
        <w:tc>
          <w:tcPr>
            <w:tcW w:w="854" w:type="dxa"/>
            <w:tcBorders>
              <w:top w:val="nil"/>
              <w:left w:val="nil"/>
              <w:bottom w:val="single" w:sz="4" w:space="0" w:color="BFBFBF"/>
              <w:right w:val="single" w:sz="4" w:space="0" w:color="BFBFBF"/>
            </w:tcBorders>
            <w:shd w:val="clear" w:color="000000" w:fill="EEECE1"/>
            <w:noWrap/>
            <w:vAlign w:val="bottom"/>
            <w:hideMark/>
          </w:tcPr>
          <w:p w14:paraId="700157D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$9,965</w:t>
            </w:r>
          </w:p>
        </w:tc>
        <w:tc>
          <w:tcPr>
            <w:tcW w:w="739" w:type="dxa"/>
            <w:tcBorders>
              <w:top w:val="nil"/>
              <w:left w:val="nil"/>
              <w:bottom w:val="single" w:sz="4" w:space="0" w:color="BFBFBF"/>
              <w:right w:val="single" w:sz="4" w:space="0" w:color="BFBFBF"/>
            </w:tcBorders>
            <w:shd w:val="clear" w:color="000000" w:fill="EEECE1"/>
            <w:noWrap/>
            <w:vAlign w:val="bottom"/>
            <w:hideMark/>
          </w:tcPr>
          <w:p w14:paraId="7E930EE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$2,647</w:t>
            </w:r>
          </w:p>
        </w:tc>
        <w:tc>
          <w:tcPr>
            <w:tcW w:w="819" w:type="dxa"/>
            <w:tcBorders>
              <w:top w:val="nil"/>
              <w:left w:val="nil"/>
              <w:bottom w:val="single" w:sz="4" w:space="0" w:color="BFBFBF"/>
              <w:right w:val="single" w:sz="4" w:space="0" w:color="BFBFBF"/>
            </w:tcBorders>
            <w:shd w:val="clear" w:color="000000" w:fill="EEECE1"/>
            <w:noWrap/>
            <w:vAlign w:val="bottom"/>
            <w:hideMark/>
          </w:tcPr>
          <w:p w14:paraId="6AB0427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$9,965</w:t>
            </w:r>
          </w:p>
        </w:tc>
      </w:tr>
      <w:tr w:rsidR="00C70607" w:rsidRPr="00C70607" w14:paraId="6217586F"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4281A45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119</w:t>
            </w:r>
          </w:p>
        </w:tc>
        <w:tc>
          <w:tcPr>
            <w:tcW w:w="795" w:type="dxa"/>
            <w:tcBorders>
              <w:top w:val="nil"/>
              <w:left w:val="nil"/>
              <w:bottom w:val="single" w:sz="4" w:space="0" w:color="BFBFBF"/>
              <w:right w:val="single" w:sz="4" w:space="0" w:color="BFBFBF"/>
            </w:tcBorders>
            <w:shd w:val="clear" w:color="auto" w:fill="auto"/>
            <w:noWrap/>
            <w:vAlign w:val="bottom"/>
            <w:hideMark/>
          </w:tcPr>
          <w:p w14:paraId="028AA35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7205</w:t>
            </w:r>
          </w:p>
        </w:tc>
        <w:tc>
          <w:tcPr>
            <w:tcW w:w="5458" w:type="dxa"/>
            <w:tcBorders>
              <w:top w:val="nil"/>
              <w:left w:val="nil"/>
              <w:bottom w:val="single" w:sz="4" w:space="0" w:color="BFBFBF"/>
              <w:right w:val="single" w:sz="4" w:space="0" w:color="BFBFBF"/>
            </w:tcBorders>
            <w:shd w:val="clear" w:color="auto" w:fill="auto"/>
            <w:noWrap/>
            <w:vAlign w:val="bottom"/>
            <w:hideMark/>
          </w:tcPr>
          <w:p w14:paraId="1BA9964E"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Visual Concepts &amp; Design Australia Pty Ltd</w:t>
            </w:r>
          </w:p>
        </w:tc>
        <w:tc>
          <w:tcPr>
            <w:tcW w:w="800" w:type="dxa"/>
            <w:tcBorders>
              <w:top w:val="nil"/>
              <w:left w:val="nil"/>
              <w:bottom w:val="single" w:sz="4" w:space="0" w:color="BFBFBF"/>
              <w:right w:val="single" w:sz="4" w:space="0" w:color="BFBFBF"/>
            </w:tcBorders>
            <w:shd w:val="clear" w:color="auto" w:fill="auto"/>
            <w:noWrap/>
            <w:vAlign w:val="bottom"/>
            <w:hideMark/>
          </w:tcPr>
          <w:p w14:paraId="53F7E35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w:t>
            </w:r>
          </w:p>
        </w:tc>
        <w:tc>
          <w:tcPr>
            <w:tcW w:w="783" w:type="dxa"/>
            <w:tcBorders>
              <w:top w:val="nil"/>
              <w:left w:val="nil"/>
              <w:bottom w:val="single" w:sz="4" w:space="0" w:color="BFBFBF"/>
              <w:right w:val="single" w:sz="4" w:space="0" w:color="BFBFBF"/>
            </w:tcBorders>
            <w:shd w:val="clear" w:color="auto" w:fill="auto"/>
            <w:noWrap/>
            <w:vAlign w:val="bottom"/>
            <w:hideMark/>
          </w:tcPr>
          <w:p w14:paraId="67D84EA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w:t>
            </w:r>
          </w:p>
        </w:tc>
        <w:tc>
          <w:tcPr>
            <w:tcW w:w="1103" w:type="dxa"/>
            <w:tcBorders>
              <w:top w:val="nil"/>
              <w:left w:val="nil"/>
              <w:bottom w:val="single" w:sz="4" w:space="0" w:color="BFBFBF"/>
              <w:right w:val="single" w:sz="4" w:space="0" w:color="BFBFBF"/>
            </w:tcBorders>
            <w:shd w:val="clear" w:color="auto" w:fill="auto"/>
            <w:noWrap/>
            <w:vAlign w:val="bottom"/>
            <w:hideMark/>
          </w:tcPr>
          <w:p w14:paraId="704E274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$43,405</w:t>
            </w:r>
          </w:p>
        </w:tc>
        <w:tc>
          <w:tcPr>
            <w:tcW w:w="1023" w:type="dxa"/>
            <w:tcBorders>
              <w:top w:val="nil"/>
              <w:left w:val="nil"/>
              <w:bottom w:val="single" w:sz="4" w:space="0" w:color="BFBFBF"/>
              <w:right w:val="single" w:sz="4" w:space="0" w:color="BFBFBF"/>
            </w:tcBorders>
            <w:shd w:val="clear" w:color="auto" w:fill="auto"/>
            <w:noWrap/>
            <w:vAlign w:val="bottom"/>
            <w:hideMark/>
          </w:tcPr>
          <w:p w14:paraId="0146652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$2,800</w:t>
            </w:r>
          </w:p>
        </w:tc>
        <w:tc>
          <w:tcPr>
            <w:tcW w:w="1103" w:type="dxa"/>
            <w:tcBorders>
              <w:top w:val="nil"/>
              <w:left w:val="nil"/>
              <w:bottom w:val="single" w:sz="4" w:space="0" w:color="BFBFBF"/>
              <w:right w:val="single" w:sz="4" w:space="0" w:color="BFBFBF"/>
            </w:tcBorders>
            <w:shd w:val="clear" w:color="auto" w:fill="auto"/>
            <w:noWrap/>
            <w:vAlign w:val="bottom"/>
            <w:hideMark/>
          </w:tcPr>
          <w:p w14:paraId="04A35B3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$40,605</w:t>
            </w:r>
          </w:p>
        </w:tc>
        <w:tc>
          <w:tcPr>
            <w:tcW w:w="854" w:type="dxa"/>
            <w:tcBorders>
              <w:top w:val="nil"/>
              <w:left w:val="nil"/>
              <w:bottom w:val="single" w:sz="4" w:space="0" w:color="BFBFBF"/>
              <w:right w:val="single" w:sz="4" w:space="0" w:color="BFBFBF"/>
            </w:tcBorders>
            <w:shd w:val="clear" w:color="auto" w:fill="auto"/>
            <w:noWrap/>
            <w:vAlign w:val="bottom"/>
            <w:hideMark/>
          </w:tcPr>
          <w:p w14:paraId="09EF22D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$4,341</w:t>
            </w:r>
          </w:p>
        </w:tc>
        <w:tc>
          <w:tcPr>
            <w:tcW w:w="854" w:type="dxa"/>
            <w:tcBorders>
              <w:top w:val="nil"/>
              <w:left w:val="nil"/>
              <w:bottom w:val="single" w:sz="4" w:space="0" w:color="BFBFBF"/>
              <w:right w:val="single" w:sz="4" w:space="0" w:color="BFBFBF"/>
            </w:tcBorders>
            <w:shd w:val="clear" w:color="auto" w:fill="auto"/>
            <w:noWrap/>
            <w:vAlign w:val="bottom"/>
            <w:hideMark/>
          </w:tcPr>
          <w:p w14:paraId="3618CA5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$13,049</w:t>
            </w:r>
          </w:p>
        </w:tc>
        <w:tc>
          <w:tcPr>
            <w:tcW w:w="739" w:type="dxa"/>
            <w:tcBorders>
              <w:top w:val="nil"/>
              <w:left w:val="nil"/>
              <w:bottom w:val="single" w:sz="4" w:space="0" w:color="BFBFBF"/>
              <w:right w:val="single" w:sz="4" w:space="0" w:color="BFBFBF"/>
            </w:tcBorders>
            <w:shd w:val="clear" w:color="auto" w:fill="auto"/>
            <w:noWrap/>
            <w:vAlign w:val="bottom"/>
            <w:hideMark/>
          </w:tcPr>
          <w:p w14:paraId="701633B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$4,061</w:t>
            </w:r>
          </w:p>
        </w:tc>
        <w:tc>
          <w:tcPr>
            <w:tcW w:w="819" w:type="dxa"/>
            <w:tcBorders>
              <w:top w:val="nil"/>
              <w:left w:val="nil"/>
              <w:bottom w:val="single" w:sz="4" w:space="0" w:color="BFBFBF"/>
              <w:right w:val="single" w:sz="4" w:space="0" w:color="BFBFBF"/>
            </w:tcBorders>
            <w:shd w:val="clear" w:color="auto" w:fill="auto"/>
            <w:noWrap/>
            <w:vAlign w:val="bottom"/>
            <w:hideMark/>
          </w:tcPr>
          <w:p w14:paraId="1ECAB89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$12,207</w:t>
            </w:r>
          </w:p>
        </w:tc>
      </w:tr>
      <w:tr w:rsidR="00C70607" w:rsidRPr="00C70607" w14:paraId="03853FDA"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34A8784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120</w:t>
            </w:r>
          </w:p>
        </w:tc>
        <w:tc>
          <w:tcPr>
            <w:tcW w:w="795" w:type="dxa"/>
            <w:tcBorders>
              <w:top w:val="nil"/>
              <w:left w:val="nil"/>
              <w:bottom w:val="single" w:sz="4" w:space="0" w:color="BFBFBF"/>
              <w:right w:val="single" w:sz="4" w:space="0" w:color="BFBFBF"/>
            </w:tcBorders>
            <w:shd w:val="clear" w:color="000000" w:fill="EEECE1"/>
            <w:noWrap/>
            <w:vAlign w:val="bottom"/>
            <w:hideMark/>
          </w:tcPr>
          <w:p w14:paraId="3E1B59D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2252</w:t>
            </w:r>
          </w:p>
        </w:tc>
        <w:tc>
          <w:tcPr>
            <w:tcW w:w="5458" w:type="dxa"/>
            <w:tcBorders>
              <w:top w:val="nil"/>
              <w:left w:val="nil"/>
              <w:bottom w:val="single" w:sz="4" w:space="0" w:color="BFBFBF"/>
              <w:right w:val="single" w:sz="4" w:space="0" w:color="BFBFBF"/>
            </w:tcBorders>
            <w:shd w:val="clear" w:color="000000" w:fill="EEECE1"/>
            <w:noWrap/>
            <w:vAlign w:val="bottom"/>
            <w:hideMark/>
          </w:tcPr>
          <w:p w14:paraId="3A5183D6"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Avondale College Limited</w:t>
            </w:r>
          </w:p>
        </w:tc>
        <w:tc>
          <w:tcPr>
            <w:tcW w:w="800" w:type="dxa"/>
            <w:tcBorders>
              <w:top w:val="nil"/>
              <w:left w:val="nil"/>
              <w:bottom w:val="single" w:sz="4" w:space="0" w:color="BFBFBF"/>
              <w:right w:val="single" w:sz="4" w:space="0" w:color="BFBFBF"/>
            </w:tcBorders>
            <w:shd w:val="clear" w:color="000000" w:fill="EEECE1"/>
            <w:noWrap/>
            <w:vAlign w:val="bottom"/>
            <w:hideMark/>
          </w:tcPr>
          <w:p w14:paraId="643B8B9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w:t>
            </w:r>
          </w:p>
        </w:tc>
        <w:tc>
          <w:tcPr>
            <w:tcW w:w="783" w:type="dxa"/>
            <w:tcBorders>
              <w:top w:val="nil"/>
              <w:left w:val="nil"/>
              <w:bottom w:val="single" w:sz="4" w:space="0" w:color="BFBFBF"/>
              <w:right w:val="single" w:sz="4" w:space="0" w:color="BFBFBF"/>
            </w:tcBorders>
            <w:shd w:val="clear" w:color="000000" w:fill="EEECE1"/>
            <w:noWrap/>
            <w:vAlign w:val="bottom"/>
            <w:hideMark/>
          </w:tcPr>
          <w:p w14:paraId="5B66504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w:t>
            </w:r>
          </w:p>
        </w:tc>
        <w:tc>
          <w:tcPr>
            <w:tcW w:w="1103" w:type="dxa"/>
            <w:tcBorders>
              <w:top w:val="nil"/>
              <w:left w:val="nil"/>
              <w:bottom w:val="single" w:sz="4" w:space="0" w:color="BFBFBF"/>
              <w:right w:val="single" w:sz="4" w:space="0" w:color="BFBFBF"/>
            </w:tcBorders>
            <w:shd w:val="clear" w:color="000000" w:fill="EEECE1"/>
            <w:noWrap/>
            <w:vAlign w:val="bottom"/>
            <w:hideMark/>
          </w:tcPr>
          <w:p w14:paraId="7F22B7B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$38,654</w:t>
            </w:r>
          </w:p>
        </w:tc>
        <w:tc>
          <w:tcPr>
            <w:tcW w:w="1023" w:type="dxa"/>
            <w:tcBorders>
              <w:top w:val="nil"/>
              <w:left w:val="nil"/>
              <w:bottom w:val="single" w:sz="4" w:space="0" w:color="BFBFBF"/>
              <w:right w:val="single" w:sz="4" w:space="0" w:color="BFBFBF"/>
            </w:tcBorders>
            <w:shd w:val="clear" w:color="000000" w:fill="EEECE1"/>
            <w:noWrap/>
            <w:vAlign w:val="bottom"/>
            <w:hideMark/>
          </w:tcPr>
          <w:p w14:paraId="71EFC8D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000000" w:fill="EEECE1"/>
            <w:noWrap/>
            <w:vAlign w:val="bottom"/>
            <w:hideMark/>
          </w:tcPr>
          <w:p w14:paraId="16F8D1A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$38,654</w:t>
            </w:r>
          </w:p>
        </w:tc>
        <w:tc>
          <w:tcPr>
            <w:tcW w:w="854" w:type="dxa"/>
            <w:tcBorders>
              <w:top w:val="nil"/>
              <w:left w:val="nil"/>
              <w:bottom w:val="single" w:sz="4" w:space="0" w:color="BFBFBF"/>
              <w:right w:val="single" w:sz="4" w:space="0" w:color="BFBFBF"/>
            </w:tcBorders>
            <w:shd w:val="clear" w:color="000000" w:fill="EEECE1"/>
            <w:noWrap/>
            <w:vAlign w:val="bottom"/>
            <w:hideMark/>
          </w:tcPr>
          <w:p w14:paraId="628EA1C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$7,731</w:t>
            </w:r>
          </w:p>
        </w:tc>
        <w:tc>
          <w:tcPr>
            <w:tcW w:w="854" w:type="dxa"/>
            <w:tcBorders>
              <w:top w:val="nil"/>
              <w:left w:val="nil"/>
              <w:bottom w:val="single" w:sz="4" w:space="0" w:color="BFBFBF"/>
              <w:right w:val="single" w:sz="4" w:space="0" w:color="BFBFBF"/>
            </w:tcBorders>
            <w:shd w:val="clear" w:color="000000" w:fill="EEECE1"/>
            <w:noWrap/>
            <w:vAlign w:val="bottom"/>
            <w:hideMark/>
          </w:tcPr>
          <w:p w14:paraId="14E1CB3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$11,756</w:t>
            </w:r>
          </w:p>
        </w:tc>
        <w:tc>
          <w:tcPr>
            <w:tcW w:w="739" w:type="dxa"/>
            <w:tcBorders>
              <w:top w:val="nil"/>
              <w:left w:val="nil"/>
              <w:bottom w:val="single" w:sz="4" w:space="0" w:color="BFBFBF"/>
              <w:right w:val="single" w:sz="4" w:space="0" w:color="BFBFBF"/>
            </w:tcBorders>
            <w:shd w:val="clear" w:color="000000" w:fill="EEECE1"/>
            <w:noWrap/>
            <w:vAlign w:val="bottom"/>
            <w:hideMark/>
          </w:tcPr>
          <w:p w14:paraId="353D574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$7,731</w:t>
            </w:r>
          </w:p>
        </w:tc>
        <w:tc>
          <w:tcPr>
            <w:tcW w:w="819" w:type="dxa"/>
            <w:tcBorders>
              <w:top w:val="nil"/>
              <w:left w:val="nil"/>
              <w:bottom w:val="single" w:sz="4" w:space="0" w:color="BFBFBF"/>
              <w:right w:val="single" w:sz="4" w:space="0" w:color="BFBFBF"/>
            </w:tcBorders>
            <w:shd w:val="clear" w:color="000000" w:fill="EEECE1"/>
            <w:noWrap/>
            <w:vAlign w:val="bottom"/>
            <w:hideMark/>
          </w:tcPr>
          <w:p w14:paraId="0D4AA41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$11,756</w:t>
            </w:r>
          </w:p>
        </w:tc>
      </w:tr>
      <w:tr w:rsidR="00C70607" w:rsidRPr="00C70607" w14:paraId="561074FC"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29EF449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121</w:t>
            </w:r>
          </w:p>
        </w:tc>
        <w:tc>
          <w:tcPr>
            <w:tcW w:w="795" w:type="dxa"/>
            <w:tcBorders>
              <w:top w:val="nil"/>
              <w:left w:val="nil"/>
              <w:bottom w:val="single" w:sz="4" w:space="0" w:color="BFBFBF"/>
              <w:right w:val="single" w:sz="4" w:space="0" w:color="BFBFBF"/>
            </w:tcBorders>
            <w:shd w:val="clear" w:color="auto" w:fill="auto"/>
            <w:noWrap/>
            <w:vAlign w:val="bottom"/>
            <w:hideMark/>
          </w:tcPr>
          <w:p w14:paraId="5B27501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7461</w:t>
            </w:r>
          </w:p>
        </w:tc>
        <w:tc>
          <w:tcPr>
            <w:tcW w:w="5458" w:type="dxa"/>
            <w:tcBorders>
              <w:top w:val="nil"/>
              <w:left w:val="nil"/>
              <w:bottom w:val="single" w:sz="4" w:space="0" w:color="BFBFBF"/>
              <w:right w:val="single" w:sz="4" w:space="0" w:color="BFBFBF"/>
            </w:tcBorders>
            <w:shd w:val="clear" w:color="auto" w:fill="auto"/>
            <w:noWrap/>
            <w:vAlign w:val="bottom"/>
            <w:hideMark/>
          </w:tcPr>
          <w:p w14:paraId="0E393AA9"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New England Institute of Technology Pty Ltd</w:t>
            </w:r>
          </w:p>
        </w:tc>
        <w:tc>
          <w:tcPr>
            <w:tcW w:w="800" w:type="dxa"/>
            <w:tcBorders>
              <w:top w:val="nil"/>
              <w:left w:val="nil"/>
              <w:bottom w:val="single" w:sz="4" w:space="0" w:color="BFBFBF"/>
              <w:right w:val="single" w:sz="4" w:space="0" w:color="BFBFBF"/>
            </w:tcBorders>
            <w:shd w:val="clear" w:color="auto" w:fill="auto"/>
            <w:noWrap/>
            <w:vAlign w:val="bottom"/>
            <w:hideMark/>
          </w:tcPr>
          <w:p w14:paraId="448C1BD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w:t>
            </w:r>
          </w:p>
        </w:tc>
        <w:tc>
          <w:tcPr>
            <w:tcW w:w="783" w:type="dxa"/>
            <w:tcBorders>
              <w:top w:val="nil"/>
              <w:left w:val="nil"/>
              <w:bottom w:val="single" w:sz="4" w:space="0" w:color="BFBFBF"/>
              <w:right w:val="single" w:sz="4" w:space="0" w:color="BFBFBF"/>
            </w:tcBorders>
            <w:shd w:val="clear" w:color="auto" w:fill="auto"/>
            <w:noWrap/>
            <w:vAlign w:val="bottom"/>
            <w:hideMark/>
          </w:tcPr>
          <w:p w14:paraId="4E15EF8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6.4</w:t>
            </w:r>
          </w:p>
        </w:tc>
        <w:tc>
          <w:tcPr>
            <w:tcW w:w="1103" w:type="dxa"/>
            <w:tcBorders>
              <w:top w:val="nil"/>
              <w:left w:val="nil"/>
              <w:bottom w:val="single" w:sz="4" w:space="0" w:color="BFBFBF"/>
              <w:right w:val="single" w:sz="4" w:space="0" w:color="BFBFBF"/>
            </w:tcBorders>
            <w:shd w:val="clear" w:color="auto" w:fill="auto"/>
            <w:noWrap/>
            <w:vAlign w:val="bottom"/>
            <w:hideMark/>
          </w:tcPr>
          <w:p w14:paraId="3A92429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$38,333</w:t>
            </w:r>
          </w:p>
        </w:tc>
        <w:tc>
          <w:tcPr>
            <w:tcW w:w="1023" w:type="dxa"/>
            <w:tcBorders>
              <w:top w:val="nil"/>
              <w:left w:val="nil"/>
              <w:bottom w:val="single" w:sz="4" w:space="0" w:color="BFBFBF"/>
              <w:right w:val="single" w:sz="4" w:space="0" w:color="BFBFBF"/>
            </w:tcBorders>
            <w:shd w:val="clear" w:color="auto" w:fill="auto"/>
            <w:noWrap/>
            <w:vAlign w:val="bottom"/>
            <w:hideMark/>
          </w:tcPr>
          <w:p w14:paraId="1811781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auto" w:fill="auto"/>
            <w:noWrap/>
            <w:vAlign w:val="bottom"/>
            <w:hideMark/>
          </w:tcPr>
          <w:p w14:paraId="7137FC8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$38,333</w:t>
            </w:r>
          </w:p>
        </w:tc>
        <w:tc>
          <w:tcPr>
            <w:tcW w:w="854" w:type="dxa"/>
            <w:tcBorders>
              <w:top w:val="nil"/>
              <w:left w:val="nil"/>
              <w:bottom w:val="single" w:sz="4" w:space="0" w:color="BFBFBF"/>
              <w:right w:val="single" w:sz="4" w:space="0" w:color="BFBFBF"/>
            </w:tcBorders>
            <w:shd w:val="clear" w:color="auto" w:fill="auto"/>
            <w:noWrap/>
            <w:vAlign w:val="bottom"/>
            <w:hideMark/>
          </w:tcPr>
          <w:p w14:paraId="0BDF33B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$2,949</w:t>
            </w:r>
          </w:p>
        </w:tc>
        <w:tc>
          <w:tcPr>
            <w:tcW w:w="854" w:type="dxa"/>
            <w:tcBorders>
              <w:top w:val="nil"/>
              <w:left w:val="nil"/>
              <w:bottom w:val="single" w:sz="4" w:space="0" w:color="BFBFBF"/>
              <w:right w:val="single" w:sz="4" w:space="0" w:color="BFBFBF"/>
            </w:tcBorders>
            <w:shd w:val="clear" w:color="auto" w:fill="auto"/>
            <w:noWrap/>
            <w:vAlign w:val="bottom"/>
            <w:hideMark/>
          </w:tcPr>
          <w:p w14:paraId="0CCFAC5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$6,008</w:t>
            </w:r>
          </w:p>
        </w:tc>
        <w:tc>
          <w:tcPr>
            <w:tcW w:w="739" w:type="dxa"/>
            <w:tcBorders>
              <w:top w:val="nil"/>
              <w:left w:val="nil"/>
              <w:bottom w:val="single" w:sz="4" w:space="0" w:color="BFBFBF"/>
              <w:right w:val="single" w:sz="4" w:space="0" w:color="BFBFBF"/>
            </w:tcBorders>
            <w:shd w:val="clear" w:color="auto" w:fill="auto"/>
            <w:noWrap/>
            <w:vAlign w:val="bottom"/>
            <w:hideMark/>
          </w:tcPr>
          <w:p w14:paraId="1613CD5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$2,949</w:t>
            </w:r>
          </w:p>
        </w:tc>
        <w:tc>
          <w:tcPr>
            <w:tcW w:w="819" w:type="dxa"/>
            <w:tcBorders>
              <w:top w:val="nil"/>
              <w:left w:val="nil"/>
              <w:bottom w:val="single" w:sz="4" w:space="0" w:color="BFBFBF"/>
              <w:right w:val="single" w:sz="4" w:space="0" w:color="BFBFBF"/>
            </w:tcBorders>
            <w:shd w:val="clear" w:color="auto" w:fill="auto"/>
            <w:noWrap/>
            <w:vAlign w:val="bottom"/>
            <w:hideMark/>
          </w:tcPr>
          <w:p w14:paraId="10BA4C5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$6,008</w:t>
            </w:r>
          </w:p>
        </w:tc>
      </w:tr>
      <w:tr w:rsidR="00C70607" w:rsidRPr="00C70607" w14:paraId="65C92241"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5064C24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lastRenderedPageBreak/>
              <w:t>122</w:t>
            </w:r>
          </w:p>
        </w:tc>
        <w:tc>
          <w:tcPr>
            <w:tcW w:w="795" w:type="dxa"/>
            <w:tcBorders>
              <w:top w:val="nil"/>
              <w:left w:val="nil"/>
              <w:bottom w:val="single" w:sz="4" w:space="0" w:color="BFBFBF"/>
              <w:right w:val="single" w:sz="4" w:space="0" w:color="BFBFBF"/>
            </w:tcBorders>
            <w:shd w:val="clear" w:color="000000" w:fill="EEECE1"/>
            <w:noWrap/>
            <w:vAlign w:val="bottom"/>
            <w:hideMark/>
          </w:tcPr>
          <w:p w14:paraId="447E431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7056</w:t>
            </w:r>
          </w:p>
        </w:tc>
        <w:tc>
          <w:tcPr>
            <w:tcW w:w="5458" w:type="dxa"/>
            <w:tcBorders>
              <w:top w:val="nil"/>
              <w:left w:val="nil"/>
              <w:bottom w:val="single" w:sz="4" w:space="0" w:color="BFBFBF"/>
              <w:right w:val="single" w:sz="4" w:space="0" w:color="BFBFBF"/>
            </w:tcBorders>
            <w:shd w:val="clear" w:color="000000" w:fill="EEECE1"/>
            <w:noWrap/>
            <w:vAlign w:val="bottom"/>
            <w:hideMark/>
          </w:tcPr>
          <w:p w14:paraId="3AE0714B"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The Malka Group Pty. Ltd.</w:t>
            </w:r>
          </w:p>
        </w:tc>
        <w:tc>
          <w:tcPr>
            <w:tcW w:w="800" w:type="dxa"/>
            <w:tcBorders>
              <w:top w:val="nil"/>
              <w:left w:val="nil"/>
              <w:bottom w:val="single" w:sz="4" w:space="0" w:color="BFBFBF"/>
              <w:right w:val="single" w:sz="4" w:space="0" w:color="BFBFBF"/>
            </w:tcBorders>
            <w:shd w:val="clear" w:color="000000" w:fill="EEECE1"/>
            <w:noWrap/>
            <w:vAlign w:val="bottom"/>
            <w:hideMark/>
          </w:tcPr>
          <w:p w14:paraId="4F671CF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w:t>
            </w:r>
          </w:p>
        </w:tc>
        <w:tc>
          <w:tcPr>
            <w:tcW w:w="783" w:type="dxa"/>
            <w:tcBorders>
              <w:top w:val="nil"/>
              <w:left w:val="nil"/>
              <w:bottom w:val="single" w:sz="4" w:space="0" w:color="BFBFBF"/>
              <w:right w:val="single" w:sz="4" w:space="0" w:color="BFBFBF"/>
            </w:tcBorders>
            <w:shd w:val="clear" w:color="000000" w:fill="EEECE1"/>
            <w:noWrap/>
            <w:vAlign w:val="bottom"/>
            <w:hideMark/>
          </w:tcPr>
          <w:p w14:paraId="41CF1DF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5.4</w:t>
            </w:r>
          </w:p>
        </w:tc>
        <w:tc>
          <w:tcPr>
            <w:tcW w:w="1103" w:type="dxa"/>
            <w:tcBorders>
              <w:top w:val="nil"/>
              <w:left w:val="nil"/>
              <w:bottom w:val="single" w:sz="4" w:space="0" w:color="BFBFBF"/>
              <w:right w:val="single" w:sz="4" w:space="0" w:color="BFBFBF"/>
            </w:tcBorders>
            <w:shd w:val="clear" w:color="000000" w:fill="EEECE1"/>
            <w:noWrap/>
            <w:vAlign w:val="bottom"/>
            <w:hideMark/>
          </w:tcPr>
          <w:p w14:paraId="41BCD48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$34,900</w:t>
            </w:r>
          </w:p>
        </w:tc>
        <w:tc>
          <w:tcPr>
            <w:tcW w:w="1023" w:type="dxa"/>
            <w:tcBorders>
              <w:top w:val="nil"/>
              <w:left w:val="nil"/>
              <w:bottom w:val="single" w:sz="4" w:space="0" w:color="BFBFBF"/>
              <w:right w:val="single" w:sz="4" w:space="0" w:color="BFBFBF"/>
            </w:tcBorders>
            <w:shd w:val="clear" w:color="000000" w:fill="EEECE1"/>
            <w:noWrap/>
            <w:vAlign w:val="bottom"/>
            <w:hideMark/>
          </w:tcPr>
          <w:p w14:paraId="04325CC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000000" w:fill="EEECE1"/>
            <w:noWrap/>
            <w:vAlign w:val="bottom"/>
            <w:hideMark/>
          </w:tcPr>
          <w:p w14:paraId="1B1DB29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$34,900</w:t>
            </w:r>
          </w:p>
        </w:tc>
        <w:tc>
          <w:tcPr>
            <w:tcW w:w="854" w:type="dxa"/>
            <w:tcBorders>
              <w:top w:val="nil"/>
              <w:left w:val="nil"/>
              <w:bottom w:val="single" w:sz="4" w:space="0" w:color="BFBFBF"/>
              <w:right w:val="single" w:sz="4" w:space="0" w:color="BFBFBF"/>
            </w:tcBorders>
            <w:shd w:val="clear" w:color="000000" w:fill="EEECE1"/>
            <w:noWrap/>
            <w:vAlign w:val="bottom"/>
            <w:hideMark/>
          </w:tcPr>
          <w:p w14:paraId="5D59B14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$2,685</w:t>
            </w:r>
          </w:p>
        </w:tc>
        <w:tc>
          <w:tcPr>
            <w:tcW w:w="854" w:type="dxa"/>
            <w:tcBorders>
              <w:top w:val="nil"/>
              <w:left w:val="nil"/>
              <w:bottom w:val="single" w:sz="4" w:space="0" w:color="BFBFBF"/>
              <w:right w:val="single" w:sz="4" w:space="0" w:color="BFBFBF"/>
            </w:tcBorders>
            <w:shd w:val="clear" w:color="000000" w:fill="EEECE1"/>
            <w:noWrap/>
            <w:vAlign w:val="bottom"/>
            <w:hideMark/>
          </w:tcPr>
          <w:p w14:paraId="54F21FB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$6,499</w:t>
            </w:r>
          </w:p>
        </w:tc>
        <w:tc>
          <w:tcPr>
            <w:tcW w:w="739" w:type="dxa"/>
            <w:tcBorders>
              <w:top w:val="nil"/>
              <w:left w:val="nil"/>
              <w:bottom w:val="single" w:sz="4" w:space="0" w:color="BFBFBF"/>
              <w:right w:val="single" w:sz="4" w:space="0" w:color="BFBFBF"/>
            </w:tcBorders>
            <w:shd w:val="clear" w:color="000000" w:fill="EEECE1"/>
            <w:noWrap/>
            <w:vAlign w:val="bottom"/>
            <w:hideMark/>
          </w:tcPr>
          <w:p w14:paraId="67B7C18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$2,685</w:t>
            </w:r>
          </w:p>
        </w:tc>
        <w:tc>
          <w:tcPr>
            <w:tcW w:w="819" w:type="dxa"/>
            <w:tcBorders>
              <w:top w:val="nil"/>
              <w:left w:val="nil"/>
              <w:bottom w:val="single" w:sz="4" w:space="0" w:color="BFBFBF"/>
              <w:right w:val="single" w:sz="4" w:space="0" w:color="BFBFBF"/>
            </w:tcBorders>
            <w:shd w:val="clear" w:color="000000" w:fill="EEECE1"/>
            <w:noWrap/>
            <w:vAlign w:val="bottom"/>
            <w:hideMark/>
          </w:tcPr>
          <w:p w14:paraId="0F87BF7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$6,499</w:t>
            </w:r>
          </w:p>
        </w:tc>
      </w:tr>
      <w:tr w:rsidR="00C70607" w:rsidRPr="00C70607" w14:paraId="61107BBE"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7033F24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123</w:t>
            </w:r>
          </w:p>
        </w:tc>
        <w:tc>
          <w:tcPr>
            <w:tcW w:w="795" w:type="dxa"/>
            <w:tcBorders>
              <w:top w:val="nil"/>
              <w:left w:val="nil"/>
              <w:bottom w:val="single" w:sz="4" w:space="0" w:color="BFBFBF"/>
              <w:right w:val="single" w:sz="4" w:space="0" w:color="BFBFBF"/>
            </w:tcBorders>
            <w:shd w:val="clear" w:color="auto" w:fill="auto"/>
            <w:noWrap/>
            <w:vAlign w:val="bottom"/>
            <w:hideMark/>
          </w:tcPr>
          <w:p w14:paraId="13E25F6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7700</w:t>
            </w:r>
          </w:p>
        </w:tc>
        <w:tc>
          <w:tcPr>
            <w:tcW w:w="5458" w:type="dxa"/>
            <w:tcBorders>
              <w:top w:val="nil"/>
              <w:left w:val="nil"/>
              <w:bottom w:val="single" w:sz="4" w:space="0" w:color="BFBFBF"/>
              <w:right w:val="single" w:sz="4" w:space="0" w:color="BFBFBF"/>
            </w:tcBorders>
            <w:shd w:val="clear" w:color="auto" w:fill="auto"/>
            <w:noWrap/>
            <w:vAlign w:val="bottom"/>
            <w:hideMark/>
          </w:tcPr>
          <w:p w14:paraId="6E7251D2"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Selmar Holdings Pty Ltd</w:t>
            </w:r>
          </w:p>
        </w:tc>
        <w:tc>
          <w:tcPr>
            <w:tcW w:w="800" w:type="dxa"/>
            <w:tcBorders>
              <w:top w:val="nil"/>
              <w:left w:val="nil"/>
              <w:bottom w:val="single" w:sz="4" w:space="0" w:color="BFBFBF"/>
              <w:right w:val="single" w:sz="4" w:space="0" w:color="BFBFBF"/>
            </w:tcBorders>
            <w:shd w:val="clear" w:color="auto" w:fill="auto"/>
            <w:noWrap/>
            <w:vAlign w:val="bottom"/>
            <w:hideMark/>
          </w:tcPr>
          <w:p w14:paraId="32B9E4F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w:t>
            </w:r>
          </w:p>
        </w:tc>
        <w:tc>
          <w:tcPr>
            <w:tcW w:w="783" w:type="dxa"/>
            <w:tcBorders>
              <w:top w:val="nil"/>
              <w:left w:val="nil"/>
              <w:bottom w:val="single" w:sz="4" w:space="0" w:color="BFBFBF"/>
              <w:right w:val="single" w:sz="4" w:space="0" w:color="BFBFBF"/>
            </w:tcBorders>
            <w:shd w:val="clear" w:color="auto" w:fill="auto"/>
            <w:noWrap/>
            <w:vAlign w:val="bottom"/>
            <w:hideMark/>
          </w:tcPr>
          <w:p w14:paraId="2091C55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4.7</w:t>
            </w:r>
          </w:p>
        </w:tc>
        <w:tc>
          <w:tcPr>
            <w:tcW w:w="1103" w:type="dxa"/>
            <w:tcBorders>
              <w:top w:val="nil"/>
              <w:left w:val="nil"/>
              <w:bottom w:val="single" w:sz="4" w:space="0" w:color="BFBFBF"/>
              <w:right w:val="single" w:sz="4" w:space="0" w:color="BFBFBF"/>
            </w:tcBorders>
            <w:shd w:val="clear" w:color="auto" w:fill="auto"/>
            <w:noWrap/>
            <w:vAlign w:val="bottom"/>
            <w:hideMark/>
          </w:tcPr>
          <w:p w14:paraId="134CDD9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$44,180</w:t>
            </w:r>
          </w:p>
        </w:tc>
        <w:tc>
          <w:tcPr>
            <w:tcW w:w="1023" w:type="dxa"/>
            <w:tcBorders>
              <w:top w:val="nil"/>
              <w:left w:val="nil"/>
              <w:bottom w:val="single" w:sz="4" w:space="0" w:color="BFBFBF"/>
              <w:right w:val="single" w:sz="4" w:space="0" w:color="BFBFBF"/>
            </w:tcBorders>
            <w:shd w:val="clear" w:color="auto" w:fill="auto"/>
            <w:noWrap/>
            <w:vAlign w:val="bottom"/>
            <w:hideMark/>
          </w:tcPr>
          <w:p w14:paraId="06DCF5A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$10,137</w:t>
            </w:r>
          </w:p>
        </w:tc>
        <w:tc>
          <w:tcPr>
            <w:tcW w:w="1103" w:type="dxa"/>
            <w:tcBorders>
              <w:top w:val="nil"/>
              <w:left w:val="nil"/>
              <w:bottom w:val="single" w:sz="4" w:space="0" w:color="BFBFBF"/>
              <w:right w:val="single" w:sz="4" w:space="0" w:color="BFBFBF"/>
            </w:tcBorders>
            <w:shd w:val="clear" w:color="auto" w:fill="auto"/>
            <w:noWrap/>
            <w:vAlign w:val="bottom"/>
            <w:hideMark/>
          </w:tcPr>
          <w:p w14:paraId="65C878F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$34,043</w:t>
            </w:r>
          </w:p>
        </w:tc>
        <w:tc>
          <w:tcPr>
            <w:tcW w:w="854" w:type="dxa"/>
            <w:tcBorders>
              <w:top w:val="nil"/>
              <w:left w:val="nil"/>
              <w:bottom w:val="single" w:sz="4" w:space="0" w:color="BFBFBF"/>
              <w:right w:val="single" w:sz="4" w:space="0" w:color="BFBFBF"/>
            </w:tcBorders>
            <w:shd w:val="clear" w:color="auto" w:fill="auto"/>
            <w:noWrap/>
            <w:vAlign w:val="bottom"/>
            <w:hideMark/>
          </w:tcPr>
          <w:p w14:paraId="56D61E4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$3,682</w:t>
            </w:r>
          </w:p>
        </w:tc>
        <w:tc>
          <w:tcPr>
            <w:tcW w:w="854" w:type="dxa"/>
            <w:tcBorders>
              <w:top w:val="nil"/>
              <w:left w:val="nil"/>
              <w:bottom w:val="single" w:sz="4" w:space="0" w:color="BFBFBF"/>
              <w:right w:val="single" w:sz="4" w:space="0" w:color="BFBFBF"/>
            </w:tcBorders>
            <w:shd w:val="clear" w:color="auto" w:fill="auto"/>
            <w:noWrap/>
            <w:vAlign w:val="bottom"/>
            <w:hideMark/>
          </w:tcPr>
          <w:p w14:paraId="6F55907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$9,340</w:t>
            </w:r>
          </w:p>
        </w:tc>
        <w:tc>
          <w:tcPr>
            <w:tcW w:w="739" w:type="dxa"/>
            <w:tcBorders>
              <w:top w:val="nil"/>
              <w:left w:val="nil"/>
              <w:bottom w:val="single" w:sz="4" w:space="0" w:color="BFBFBF"/>
              <w:right w:val="single" w:sz="4" w:space="0" w:color="BFBFBF"/>
            </w:tcBorders>
            <w:shd w:val="clear" w:color="auto" w:fill="auto"/>
            <w:noWrap/>
            <w:vAlign w:val="bottom"/>
            <w:hideMark/>
          </w:tcPr>
          <w:p w14:paraId="4094284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$2,837</w:t>
            </w:r>
          </w:p>
        </w:tc>
        <w:tc>
          <w:tcPr>
            <w:tcW w:w="819" w:type="dxa"/>
            <w:tcBorders>
              <w:top w:val="nil"/>
              <w:left w:val="nil"/>
              <w:bottom w:val="single" w:sz="4" w:space="0" w:color="BFBFBF"/>
              <w:right w:val="single" w:sz="4" w:space="0" w:color="BFBFBF"/>
            </w:tcBorders>
            <w:shd w:val="clear" w:color="auto" w:fill="auto"/>
            <w:noWrap/>
            <w:vAlign w:val="bottom"/>
            <w:hideMark/>
          </w:tcPr>
          <w:p w14:paraId="0EDA202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$7,197</w:t>
            </w:r>
          </w:p>
        </w:tc>
      </w:tr>
      <w:tr w:rsidR="00C70607" w:rsidRPr="00C70607" w14:paraId="44E25CCE"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5068005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124</w:t>
            </w:r>
          </w:p>
        </w:tc>
        <w:tc>
          <w:tcPr>
            <w:tcW w:w="795" w:type="dxa"/>
            <w:tcBorders>
              <w:top w:val="nil"/>
              <w:left w:val="nil"/>
              <w:bottom w:val="single" w:sz="4" w:space="0" w:color="BFBFBF"/>
              <w:right w:val="single" w:sz="4" w:space="0" w:color="BFBFBF"/>
            </w:tcBorders>
            <w:shd w:val="clear" w:color="000000" w:fill="EEECE1"/>
            <w:noWrap/>
            <w:vAlign w:val="bottom"/>
            <w:hideMark/>
          </w:tcPr>
          <w:p w14:paraId="40E2CF8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7784</w:t>
            </w:r>
          </w:p>
        </w:tc>
        <w:tc>
          <w:tcPr>
            <w:tcW w:w="5458" w:type="dxa"/>
            <w:tcBorders>
              <w:top w:val="nil"/>
              <w:left w:val="nil"/>
              <w:bottom w:val="single" w:sz="4" w:space="0" w:color="BFBFBF"/>
              <w:right w:val="single" w:sz="4" w:space="0" w:color="BFBFBF"/>
            </w:tcBorders>
            <w:shd w:val="clear" w:color="000000" w:fill="EEECE1"/>
            <w:noWrap/>
            <w:vAlign w:val="bottom"/>
            <w:hideMark/>
          </w:tcPr>
          <w:p w14:paraId="5840E694"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Media Make Up Academy &amp; Agency Pty Ltd</w:t>
            </w:r>
          </w:p>
        </w:tc>
        <w:tc>
          <w:tcPr>
            <w:tcW w:w="800" w:type="dxa"/>
            <w:tcBorders>
              <w:top w:val="nil"/>
              <w:left w:val="nil"/>
              <w:bottom w:val="single" w:sz="4" w:space="0" w:color="BFBFBF"/>
              <w:right w:val="single" w:sz="4" w:space="0" w:color="BFBFBF"/>
            </w:tcBorders>
            <w:shd w:val="clear" w:color="000000" w:fill="EEECE1"/>
            <w:noWrap/>
            <w:vAlign w:val="bottom"/>
            <w:hideMark/>
          </w:tcPr>
          <w:p w14:paraId="4CDAA8D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w:t>
            </w:r>
          </w:p>
        </w:tc>
        <w:tc>
          <w:tcPr>
            <w:tcW w:w="783" w:type="dxa"/>
            <w:tcBorders>
              <w:top w:val="nil"/>
              <w:left w:val="nil"/>
              <w:bottom w:val="single" w:sz="4" w:space="0" w:color="BFBFBF"/>
              <w:right w:val="single" w:sz="4" w:space="0" w:color="BFBFBF"/>
            </w:tcBorders>
            <w:shd w:val="clear" w:color="000000" w:fill="EEECE1"/>
            <w:noWrap/>
            <w:vAlign w:val="bottom"/>
            <w:hideMark/>
          </w:tcPr>
          <w:p w14:paraId="7B8CEBB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w:t>
            </w:r>
          </w:p>
        </w:tc>
        <w:tc>
          <w:tcPr>
            <w:tcW w:w="1103" w:type="dxa"/>
            <w:tcBorders>
              <w:top w:val="nil"/>
              <w:left w:val="nil"/>
              <w:bottom w:val="single" w:sz="4" w:space="0" w:color="BFBFBF"/>
              <w:right w:val="single" w:sz="4" w:space="0" w:color="BFBFBF"/>
            </w:tcBorders>
            <w:shd w:val="clear" w:color="000000" w:fill="EEECE1"/>
            <w:noWrap/>
            <w:vAlign w:val="bottom"/>
            <w:hideMark/>
          </w:tcPr>
          <w:p w14:paraId="683CC07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$42,185</w:t>
            </w:r>
          </w:p>
        </w:tc>
        <w:tc>
          <w:tcPr>
            <w:tcW w:w="1023" w:type="dxa"/>
            <w:tcBorders>
              <w:top w:val="nil"/>
              <w:left w:val="nil"/>
              <w:bottom w:val="single" w:sz="4" w:space="0" w:color="BFBFBF"/>
              <w:right w:val="single" w:sz="4" w:space="0" w:color="BFBFBF"/>
            </w:tcBorders>
            <w:shd w:val="clear" w:color="000000" w:fill="EEECE1"/>
            <w:noWrap/>
            <w:vAlign w:val="bottom"/>
            <w:hideMark/>
          </w:tcPr>
          <w:p w14:paraId="7DB0C3E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$9,685</w:t>
            </w:r>
          </w:p>
        </w:tc>
        <w:tc>
          <w:tcPr>
            <w:tcW w:w="1103" w:type="dxa"/>
            <w:tcBorders>
              <w:top w:val="nil"/>
              <w:left w:val="nil"/>
              <w:bottom w:val="single" w:sz="4" w:space="0" w:color="BFBFBF"/>
              <w:right w:val="single" w:sz="4" w:space="0" w:color="BFBFBF"/>
            </w:tcBorders>
            <w:shd w:val="clear" w:color="000000" w:fill="EEECE1"/>
            <w:noWrap/>
            <w:vAlign w:val="bottom"/>
            <w:hideMark/>
          </w:tcPr>
          <w:p w14:paraId="0157C4D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$32,500</w:t>
            </w:r>
          </w:p>
        </w:tc>
        <w:tc>
          <w:tcPr>
            <w:tcW w:w="854" w:type="dxa"/>
            <w:tcBorders>
              <w:top w:val="nil"/>
              <w:left w:val="nil"/>
              <w:bottom w:val="single" w:sz="4" w:space="0" w:color="BFBFBF"/>
              <w:right w:val="single" w:sz="4" w:space="0" w:color="BFBFBF"/>
            </w:tcBorders>
            <w:shd w:val="clear" w:color="000000" w:fill="EEECE1"/>
            <w:noWrap/>
            <w:vAlign w:val="bottom"/>
            <w:hideMark/>
          </w:tcPr>
          <w:p w14:paraId="1F26486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$6,026</w:t>
            </w:r>
          </w:p>
        </w:tc>
        <w:tc>
          <w:tcPr>
            <w:tcW w:w="854" w:type="dxa"/>
            <w:tcBorders>
              <w:top w:val="nil"/>
              <w:left w:val="nil"/>
              <w:bottom w:val="single" w:sz="4" w:space="0" w:color="BFBFBF"/>
              <w:right w:val="single" w:sz="4" w:space="0" w:color="BFBFBF"/>
            </w:tcBorders>
            <w:shd w:val="clear" w:color="000000" w:fill="EEECE1"/>
            <w:noWrap/>
            <w:vAlign w:val="bottom"/>
            <w:hideMark/>
          </w:tcPr>
          <w:p w14:paraId="1AB3DC3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$12,980</w:t>
            </w:r>
          </w:p>
        </w:tc>
        <w:tc>
          <w:tcPr>
            <w:tcW w:w="739" w:type="dxa"/>
            <w:tcBorders>
              <w:top w:val="nil"/>
              <w:left w:val="nil"/>
              <w:bottom w:val="single" w:sz="4" w:space="0" w:color="BFBFBF"/>
              <w:right w:val="single" w:sz="4" w:space="0" w:color="BFBFBF"/>
            </w:tcBorders>
            <w:shd w:val="clear" w:color="000000" w:fill="EEECE1"/>
            <w:noWrap/>
            <w:vAlign w:val="bottom"/>
            <w:hideMark/>
          </w:tcPr>
          <w:p w14:paraId="01146F6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$4,643</w:t>
            </w:r>
          </w:p>
        </w:tc>
        <w:tc>
          <w:tcPr>
            <w:tcW w:w="819" w:type="dxa"/>
            <w:tcBorders>
              <w:top w:val="nil"/>
              <w:left w:val="nil"/>
              <w:bottom w:val="single" w:sz="4" w:space="0" w:color="BFBFBF"/>
              <w:right w:val="single" w:sz="4" w:space="0" w:color="BFBFBF"/>
            </w:tcBorders>
            <w:shd w:val="clear" w:color="000000" w:fill="EEECE1"/>
            <w:noWrap/>
            <w:vAlign w:val="bottom"/>
            <w:hideMark/>
          </w:tcPr>
          <w:p w14:paraId="0801B75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$10,000</w:t>
            </w:r>
          </w:p>
        </w:tc>
      </w:tr>
      <w:tr w:rsidR="00C70607" w:rsidRPr="00C70607" w14:paraId="04045560"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3B0F254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125</w:t>
            </w:r>
          </w:p>
        </w:tc>
        <w:tc>
          <w:tcPr>
            <w:tcW w:w="795" w:type="dxa"/>
            <w:tcBorders>
              <w:top w:val="nil"/>
              <w:left w:val="nil"/>
              <w:bottom w:val="single" w:sz="4" w:space="0" w:color="BFBFBF"/>
              <w:right w:val="single" w:sz="4" w:space="0" w:color="BFBFBF"/>
            </w:tcBorders>
            <w:shd w:val="clear" w:color="auto" w:fill="auto"/>
            <w:noWrap/>
            <w:vAlign w:val="bottom"/>
            <w:hideMark/>
          </w:tcPr>
          <w:p w14:paraId="4F15D17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7108</w:t>
            </w:r>
          </w:p>
        </w:tc>
        <w:tc>
          <w:tcPr>
            <w:tcW w:w="5458" w:type="dxa"/>
            <w:tcBorders>
              <w:top w:val="nil"/>
              <w:left w:val="nil"/>
              <w:bottom w:val="single" w:sz="4" w:space="0" w:color="BFBFBF"/>
              <w:right w:val="single" w:sz="4" w:space="0" w:color="BFBFBF"/>
            </w:tcBorders>
            <w:shd w:val="clear" w:color="auto" w:fill="auto"/>
            <w:noWrap/>
            <w:vAlign w:val="bottom"/>
            <w:hideMark/>
          </w:tcPr>
          <w:p w14:paraId="131260D6"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Australian Academy of Vocational Education and Trades Pty Ltd</w:t>
            </w:r>
          </w:p>
        </w:tc>
        <w:tc>
          <w:tcPr>
            <w:tcW w:w="800" w:type="dxa"/>
            <w:tcBorders>
              <w:top w:val="nil"/>
              <w:left w:val="nil"/>
              <w:bottom w:val="single" w:sz="4" w:space="0" w:color="BFBFBF"/>
              <w:right w:val="single" w:sz="4" w:space="0" w:color="BFBFBF"/>
            </w:tcBorders>
            <w:shd w:val="clear" w:color="auto" w:fill="auto"/>
            <w:noWrap/>
            <w:vAlign w:val="bottom"/>
            <w:hideMark/>
          </w:tcPr>
          <w:p w14:paraId="43199C9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w:t>
            </w:r>
          </w:p>
        </w:tc>
        <w:tc>
          <w:tcPr>
            <w:tcW w:w="783" w:type="dxa"/>
            <w:tcBorders>
              <w:top w:val="nil"/>
              <w:left w:val="nil"/>
              <w:bottom w:val="single" w:sz="4" w:space="0" w:color="BFBFBF"/>
              <w:right w:val="single" w:sz="4" w:space="0" w:color="BFBFBF"/>
            </w:tcBorders>
            <w:shd w:val="clear" w:color="auto" w:fill="auto"/>
            <w:noWrap/>
            <w:vAlign w:val="bottom"/>
            <w:hideMark/>
          </w:tcPr>
          <w:p w14:paraId="489995E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3.5</w:t>
            </w:r>
          </w:p>
        </w:tc>
        <w:tc>
          <w:tcPr>
            <w:tcW w:w="1103" w:type="dxa"/>
            <w:tcBorders>
              <w:top w:val="nil"/>
              <w:left w:val="nil"/>
              <w:bottom w:val="single" w:sz="4" w:space="0" w:color="BFBFBF"/>
              <w:right w:val="single" w:sz="4" w:space="0" w:color="BFBFBF"/>
            </w:tcBorders>
            <w:shd w:val="clear" w:color="auto" w:fill="auto"/>
            <w:noWrap/>
            <w:vAlign w:val="bottom"/>
            <w:hideMark/>
          </w:tcPr>
          <w:p w14:paraId="47180C6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$31,498</w:t>
            </w:r>
          </w:p>
        </w:tc>
        <w:tc>
          <w:tcPr>
            <w:tcW w:w="1023" w:type="dxa"/>
            <w:tcBorders>
              <w:top w:val="nil"/>
              <w:left w:val="nil"/>
              <w:bottom w:val="single" w:sz="4" w:space="0" w:color="BFBFBF"/>
              <w:right w:val="single" w:sz="4" w:space="0" w:color="BFBFBF"/>
            </w:tcBorders>
            <w:shd w:val="clear" w:color="auto" w:fill="auto"/>
            <w:noWrap/>
            <w:vAlign w:val="bottom"/>
            <w:hideMark/>
          </w:tcPr>
          <w:p w14:paraId="00A12E6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auto" w:fill="auto"/>
            <w:noWrap/>
            <w:vAlign w:val="bottom"/>
            <w:hideMark/>
          </w:tcPr>
          <w:p w14:paraId="427CF9F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$31,498</w:t>
            </w:r>
          </w:p>
        </w:tc>
        <w:tc>
          <w:tcPr>
            <w:tcW w:w="854" w:type="dxa"/>
            <w:tcBorders>
              <w:top w:val="nil"/>
              <w:left w:val="nil"/>
              <w:bottom w:val="single" w:sz="4" w:space="0" w:color="BFBFBF"/>
              <w:right w:val="single" w:sz="4" w:space="0" w:color="BFBFBF"/>
            </w:tcBorders>
            <w:shd w:val="clear" w:color="auto" w:fill="auto"/>
            <w:noWrap/>
            <w:vAlign w:val="bottom"/>
            <w:hideMark/>
          </w:tcPr>
          <w:p w14:paraId="4F8EFB9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$5,250</w:t>
            </w:r>
          </w:p>
        </w:tc>
        <w:tc>
          <w:tcPr>
            <w:tcW w:w="854" w:type="dxa"/>
            <w:tcBorders>
              <w:top w:val="nil"/>
              <w:left w:val="nil"/>
              <w:bottom w:val="single" w:sz="4" w:space="0" w:color="BFBFBF"/>
              <w:right w:val="single" w:sz="4" w:space="0" w:color="BFBFBF"/>
            </w:tcBorders>
            <w:shd w:val="clear" w:color="auto" w:fill="auto"/>
            <w:noWrap/>
            <w:vAlign w:val="bottom"/>
            <w:hideMark/>
          </w:tcPr>
          <w:p w14:paraId="3B57646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$8,999</w:t>
            </w:r>
          </w:p>
        </w:tc>
        <w:tc>
          <w:tcPr>
            <w:tcW w:w="739" w:type="dxa"/>
            <w:tcBorders>
              <w:top w:val="nil"/>
              <w:left w:val="nil"/>
              <w:bottom w:val="single" w:sz="4" w:space="0" w:color="BFBFBF"/>
              <w:right w:val="single" w:sz="4" w:space="0" w:color="BFBFBF"/>
            </w:tcBorders>
            <w:shd w:val="clear" w:color="auto" w:fill="auto"/>
            <w:noWrap/>
            <w:vAlign w:val="bottom"/>
            <w:hideMark/>
          </w:tcPr>
          <w:p w14:paraId="22B4210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$5,250</w:t>
            </w:r>
          </w:p>
        </w:tc>
        <w:tc>
          <w:tcPr>
            <w:tcW w:w="819" w:type="dxa"/>
            <w:tcBorders>
              <w:top w:val="nil"/>
              <w:left w:val="nil"/>
              <w:bottom w:val="single" w:sz="4" w:space="0" w:color="BFBFBF"/>
              <w:right w:val="single" w:sz="4" w:space="0" w:color="BFBFBF"/>
            </w:tcBorders>
            <w:shd w:val="clear" w:color="auto" w:fill="auto"/>
            <w:noWrap/>
            <w:vAlign w:val="bottom"/>
            <w:hideMark/>
          </w:tcPr>
          <w:p w14:paraId="7364FB2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$8,999</w:t>
            </w:r>
          </w:p>
        </w:tc>
      </w:tr>
      <w:tr w:rsidR="00C70607" w:rsidRPr="00C70607" w14:paraId="45959185"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354BF28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126</w:t>
            </w:r>
          </w:p>
        </w:tc>
        <w:tc>
          <w:tcPr>
            <w:tcW w:w="795" w:type="dxa"/>
            <w:tcBorders>
              <w:top w:val="nil"/>
              <w:left w:val="nil"/>
              <w:bottom w:val="single" w:sz="4" w:space="0" w:color="BFBFBF"/>
              <w:right w:val="single" w:sz="4" w:space="0" w:color="BFBFBF"/>
            </w:tcBorders>
            <w:shd w:val="clear" w:color="000000" w:fill="EEECE1"/>
            <w:noWrap/>
            <w:vAlign w:val="bottom"/>
            <w:hideMark/>
          </w:tcPr>
          <w:p w14:paraId="3DA511A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7663</w:t>
            </w:r>
          </w:p>
        </w:tc>
        <w:tc>
          <w:tcPr>
            <w:tcW w:w="5458" w:type="dxa"/>
            <w:tcBorders>
              <w:top w:val="nil"/>
              <w:left w:val="nil"/>
              <w:bottom w:val="single" w:sz="4" w:space="0" w:color="BFBFBF"/>
              <w:right w:val="single" w:sz="4" w:space="0" w:color="BFBFBF"/>
            </w:tcBorders>
            <w:shd w:val="clear" w:color="000000" w:fill="EEECE1"/>
            <w:noWrap/>
            <w:vAlign w:val="bottom"/>
            <w:hideMark/>
          </w:tcPr>
          <w:p w14:paraId="00A2BB8A"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Innovative Business Training Pty Ltd</w:t>
            </w:r>
          </w:p>
        </w:tc>
        <w:tc>
          <w:tcPr>
            <w:tcW w:w="800" w:type="dxa"/>
            <w:tcBorders>
              <w:top w:val="nil"/>
              <w:left w:val="nil"/>
              <w:bottom w:val="single" w:sz="4" w:space="0" w:color="BFBFBF"/>
              <w:right w:val="single" w:sz="4" w:space="0" w:color="BFBFBF"/>
            </w:tcBorders>
            <w:shd w:val="clear" w:color="000000" w:fill="EEECE1"/>
            <w:noWrap/>
            <w:vAlign w:val="bottom"/>
            <w:hideMark/>
          </w:tcPr>
          <w:p w14:paraId="7E01536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&lt;5</w:t>
            </w:r>
          </w:p>
        </w:tc>
        <w:tc>
          <w:tcPr>
            <w:tcW w:w="783" w:type="dxa"/>
            <w:tcBorders>
              <w:top w:val="nil"/>
              <w:left w:val="nil"/>
              <w:bottom w:val="single" w:sz="4" w:space="0" w:color="BFBFBF"/>
              <w:right w:val="single" w:sz="4" w:space="0" w:color="BFBFBF"/>
            </w:tcBorders>
            <w:shd w:val="clear" w:color="000000" w:fill="EEECE1"/>
            <w:noWrap/>
            <w:vAlign w:val="bottom"/>
            <w:hideMark/>
          </w:tcPr>
          <w:p w14:paraId="13E89D9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w:t>
            </w:r>
          </w:p>
        </w:tc>
        <w:tc>
          <w:tcPr>
            <w:tcW w:w="1103" w:type="dxa"/>
            <w:tcBorders>
              <w:top w:val="nil"/>
              <w:left w:val="nil"/>
              <w:bottom w:val="single" w:sz="4" w:space="0" w:color="BFBFBF"/>
              <w:right w:val="single" w:sz="4" w:space="0" w:color="BFBFBF"/>
            </w:tcBorders>
            <w:shd w:val="clear" w:color="000000" w:fill="EEECE1"/>
            <w:noWrap/>
            <w:vAlign w:val="bottom"/>
            <w:hideMark/>
          </w:tcPr>
          <w:p w14:paraId="5DF15CE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$30,000</w:t>
            </w:r>
          </w:p>
        </w:tc>
        <w:tc>
          <w:tcPr>
            <w:tcW w:w="1023" w:type="dxa"/>
            <w:tcBorders>
              <w:top w:val="nil"/>
              <w:left w:val="nil"/>
              <w:bottom w:val="single" w:sz="4" w:space="0" w:color="BFBFBF"/>
              <w:right w:val="single" w:sz="4" w:space="0" w:color="BFBFBF"/>
            </w:tcBorders>
            <w:shd w:val="clear" w:color="000000" w:fill="EEECE1"/>
            <w:noWrap/>
            <w:vAlign w:val="bottom"/>
            <w:hideMark/>
          </w:tcPr>
          <w:p w14:paraId="0F86D21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000000" w:fill="EEECE1"/>
            <w:noWrap/>
            <w:vAlign w:val="bottom"/>
            <w:hideMark/>
          </w:tcPr>
          <w:p w14:paraId="42371FC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$30,000</w:t>
            </w:r>
          </w:p>
        </w:tc>
        <w:tc>
          <w:tcPr>
            <w:tcW w:w="854" w:type="dxa"/>
            <w:tcBorders>
              <w:top w:val="nil"/>
              <w:left w:val="nil"/>
              <w:bottom w:val="single" w:sz="4" w:space="0" w:color="BFBFBF"/>
              <w:right w:val="single" w:sz="4" w:space="0" w:color="BFBFBF"/>
            </w:tcBorders>
            <w:shd w:val="clear" w:color="000000" w:fill="EEECE1"/>
            <w:noWrap/>
            <w:vAlign w:val="bottom"/>
            <w:hideMark/>
          </w:tcPr>
          <w:p w14:paraId="57CA606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54" w:type="dxa"/>
            <w:tcBorders>
              <w:top w:val="nil"/>
              <w:left w:val="nil"/>
              <w:bottom w:val="single" w:sz="4" w:space="0" w:color="BFBFBF"/>
              <w:right w:val="single" w:sz="4" w:space="0" w:color="BFBFBF"/>
            </w:tcBorders>
            <w:shd w:val="clear" w:color="000000" w:fill="EEECE1"/>
            <w:noWrap/>
            <w:vAlign w:val="bottom"/>
            <w:hideMark/>
          </w:tcPr>
          <w:p w14:paraId="09E0D36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$15,625</w:t>
            </w:r>
          </w:p>
        </w:tc>
        <w:tc>
          <w:tcPr>
            <w:tcW w:w="739" w:type="dxa"/>
            <w:tcBorders>
              <w:top w:val="nil"/>
              <w:left w:val="nil"/>
              <w:bottom w:val="single" w:sz="4" w:space="0" w:color="BFBFBF"/>
              <w:right w:val="single" w:sz="4" w:space="0" w:color="BFBFBF"/>
            </w:tcBorders>
            <w:shd w:val="clear" w:color="000000" w:fill="EEECE1"/>
            <w:noWrap/>
            <w:vAlign w:val="bottom"/>
            <w:hideMark/>
          </w:tcPr>
          <w:p w14:paraId="111A6ED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19" w:type="dxa"/>
            <w:tcBorders>
              <w:top w:val="nil"/>
              <w:left w:val="nil"/>
              <w:bottom w:val="single" w:sz="4" w:space="0" w:color="BFBFBF"/>
              <w:right w:val="single" w:sz="4" w:space="0" w:color="BFBFBF"/>
            </w:tcBorders>
            <w:shd w:val="clear" w:color="000000" w:fill="EEECE1"/>
            <w:noWrap/>
            <w:vAlign w:val="bottom"/>
            <w:hideMark/>
          </w:tcPr>
          <w:p w14:paraId="3E1BA4F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$15,625</w:t>
            </w:r>
          </w:p>
        </w:tc>
      </w:tr>
      <w:tr w:rsidR="00C70607" w:rsidRPr="00C70607" w14:paraId="1E9B1EBB"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15FC6EB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127</w:t>
            </w:r>
          </w:p>
        </w:tc>
        <w:tc>
          <w:tcPr>
            <w:tcW w:w="795" w:type="dxa"/>
            <w:tcBorders>
              <w:top w:val="nil"/>
              <w:left w:val="nil"/>
              <w:bottom w:val="single" w:sz="4" w:space="0" w:color="BFBFBF"/>
              <w:right w:val="single" w:sz="4" w:space="0" w:color="BFBFBF"/>
            </w:tcBorders>
            <w:shd w:val="clear" w:color="auto" w:fill="auto"/>
            <w:noWrap/>
            <w:vAlign w:val="bottom"/>
            <w:hideMark/>
          </w:tcPr>
          <w:p w14:paraId="10301C5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7661</w:t>
            </w:r>
          </w:p>
        </w:tc>
        <w:tc>
          <w:tcPr>
            <w:tcW w:w="5458" w:type="dxa"/>
            <w:tcBorders>
              <w:top w:val="nil"/>
              <w:left w:val="nil"/>
              <w:bottom w:val="single" w:sz="4" w:space="0" w:color="BFBFBF"/>
              <w:right w:val="single" w:sz="4" w:space="0" w:color="BFBFBF"/>
            </w:tcBorders>
            <w:shd w:val="clear" w:color="auto" w:fill="auto"/>
            <w:noWrap/>
            <w:vAlign w:val="bottom"/>
            <w:hideMark/>
          </w:tcPr>
          <w:p w14:paraId="20BB7EAF"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Kiama Community College Incorporated</w:t>
            </w:r>
          </w:p>
        </w:tc>
        <w:tc>
          <w:tcPr>
            <w:tcW w:w="800" w:type="dxa"/>
            <w:tcBorders>
              <w:top w:val="nil"/>
              <w:left w:val="nil"/>
              <w:bottom w:val="single" w:sz="4" w:space="0" w:color="BFBFBF"/>
              <w:right w:val="single" w:sz="4" w:space="0" w:color="BFBFBF"/>
            </w:tcBorders>
            <w:shd w:val="clear" w:color="auto" w:fill="auto"/>
            <w:noWrap/>
            <w:vAlign w:val="bottom"/>
            <w:hideMark/>
          </w:tcPr>
          <w:p w14:paraId="53F7D3F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w:t>
            </w:r>
          </w:p>
        </w:tc>
        <w:tc>
          <w:tcPr>
            <w:tcW w:w="783" w:type="dxa"/>
            <w:tcBorders>
              <w:top w:val="nil"/>
              <w:left w:val="nil"/>
              <w:bottom w:val="single" w:sz="4" w:space="0" w:color="BFBFBF"/>
              <w:right w:val="single" w:sz="4" w:space="0" w:color="BFBFBF"/>
            </w:tcBorders>
            <w:shd w:val="clear" w:color="auto" w:fill="auto"/>
            <w:noWrap/>
            <w:vAlign w:val="bottom"/>
            <w:hideMark/>
          </w:tcPr>
          <w:p w14:paraId="658AB29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8.7</w:t>
            </w:r>
          </w:p>
        </w:tc>
        <w:tc>
          <w:tcPr>
            <w:tcW w:w="1103" w:type="dxa"/>
            <w:tcBorders>
              <w:top w:val="nil"/>
              <w:left w:val="nil"/>
              <w:bottom w:val="single" w:sz="4" w:space="0" w:color="BFBFBF"/>
              <w:right w:val="single" w:sz="4" w:space="0" w:color="BFBFBF"/>
            </w:tcBorders>
            <w:shd w:val="clear" w:color="auto" w:fill="auto"/>
            <w:noWrap/>
            <w:vAlign w:val="bottom"/>
            <w:hideMark/>
          </w:tcPr>
          <w:p w14:paraId="14F3511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$29,830</w:t>
            </w:r>
          </w:p>
        </w:tc>
        <w:tc>
          <w:tcPr>
            <w:tcW w:w="1023" w:type="dxa"/>
            <w:tcBorders>
              <w:top w:val="nil"/>
              <w:left w:val="nil"/>
              <w:bottom w:val="single" w:sz="4" w:space="0" w:color="BFBFBF"/>
              <w:right w:val="single" w:sz="4" w:space="0" w:color="BFBFBF"/>
            </w:tcBorders>
            <w:shd w:val="clear" w:color="auto" w:fill="auto"/>
            <w:noWrap/>
            <w:vAlign w:val="bottom"/>
            <w:hideMark/>
          </w:tcPr>
          <w:p w14:paraId="557A6BD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auto" w:fill="auto"/>
            <w:noWrap/>
            <w:vAlign w:val="bottom"/>
            <w:hideMark/>
          </w:tcPr>
          <w:p w14:paraId="54890A4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$29,830</w:t>
            </w:r>
          </w:p>
        </w:tc>
        <w:tc>
          <w:tcPr>
            <w:tcW w:w="854" w:type="dxa"/>
            <w:tcBorders>
              <w:top w:val="nil"/>
              <w:left w:val="nil"/>
              <w:bottom w:val="single" w:sz="4" w:space="0" w:color="BFBFBF"/>
              <w:right w:val="single" w:sz="4" w:space="0" w:color="BFBFBF"/>
            </w:tcBorders>
            <w:shd w:val="clear" w:color="auto" w:fill="auto"/>
            <w:noWrap/>
            <w:vAlign w:val="bottom"/>
            <w:hideMark/>
          </w:tcPr>
          <w:p w14:paraId="285CFFF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$2,712</w:t>
            </w:r>
          </w:p>
        </w:tc>
        <w:tc>
          <w:tcPr>
            <w:tcW w:w="854" w:type="dxa"/>
            <w:tcBorders>
              <w:top w:val="nil"/>
              <w:left w:val="nil"/>
              <w:bottom w:val="single" w:sz="4" w:space="0" w:color="BFBFBF"/>
              <w:right w:val="single" w:sz="4" w:space="0" w:color="BFBFBF"/>
            </w:tcBorders>
            <w:shd w:val="clear" w:color="auto" w:fill="auto"/>
            <w:noWrap/>
            <w:vAlign w:val="bottom"/>
            <w:hideMark/>
          </w:tcPr>
          <w:p w14:paraId="12D4985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$3,435</w:t>
            </w:r>
          </w:p>
        </w:tc>
        <w:tc>
          <w:tcPr>
            <w:tcW w:w="739" w:type="dxa"/>
            <w:tcBorders>
              <w:top w:val="nil"/>
              <w:left w:val="nil"/>
              <w:bottom w:val="single" w:sz="4" w:space="0" w:color="BFBFBF"/>
              <w:right w:val="single" w:sz="4" w:space="0" w:color="BFBFBF"/>
            </w:tcBorders>
            <w:shd w:val="clear" w:color="auto" w:fill="auto"/>
            <w:noWrap/>
            <w:vAlign w:val="bottom"/>
            <w:hideMark/>
          </w:tcPr>
          <w:p w14:paraId="00E469B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$2,712</w:t>
            </w:r>
          </w:p>
        </w:tc>
        <w:tc>
          <w:tcPr>
            <w:tcW w:w="819" w:type="dxa"/>
            <w:tcBorders>
              <w:top w:val="nil"/>
              <w:left w:val="nil"/>
              <w:bottom w:val="single" w:sz="4" w:space="0" w:color="BFBFBF"/>
              <w:right w:val="single" w:sz="4" w:space="0" w:color="BFBFBF"/>
            </w:tcBorders>
            <w:shd w:val="clear" w:color="auto" w:fill="auto"/>
            <w:noWrap/>
            <w:vAlign w:val="bottom"/>
            <w:hideMark/>
          </w:tcPr>
          <w:p w14:paraId="55B868D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$3,435</w:t>
            </w:r>
          </w:p>
        </w:tc>
      </w:tr>
      <w:tr w:rsidR="00C70607" w:rsidRPr="00C70607" w14:paraId="4FF47D05"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3FF6BF5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128</w:t>
            </w:r>
          </w:p>
        </w:tc>
        <w:tc>
          <w:tcPr>
            <w:tcW w:w="795" w:type="dxa"/>
            <w:tcBorders>
              <w:top w:val="nil"/>
              <w:left w:val="nil"/>
              <w:bottom w:val="single" w:sz="4" w:space="0" w:color="BFBFBF"/>
              <w:right w:val="single" w:sz="4" w:space="0" w:color="BFBFBF"/>
            </w:tcBorders>
            <w:shd w:val="clear" w:color="000000" w:fill="EEECE1"/>
            <w:noWrap/>
            <w:vAlign w:val="bottom"/>
            <w:hideMark/>
          </w:tcPr>
          <w:p w14:paraId="7816D9B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7819</w:t>
            </w:r>
          </w:p>
        </w:tc>
        <w:tc>
          <w:tcPr>
            <w:tcW w:w="5458" w:type="dxa"/>
            <w:tcBorders>
              <w:top w:val="nil"/>
              <w:left w:val="nil"/>
              <w:bottom w:val="single" w:sz="4" w:space="0" w:color="BFBFBF"/>
              <w:right w:val="single" w:sz="4" w:space="0" w:color="BFBFBF"/>
            </w:tcBorders>
            <w:shd w:val="clear" w:color="000000" w:fill="EEECE1"/>
            <w:noWrap/>
            <w:vAlign w:val="bottom"/>
            <w:hideMark/>
          </w:tcPr>
          <w:p w14:paraId="1FAB70BD"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Atkinson Training and Development Pty Limited</w:t>
            </w:r>
          </w:p>
        </w:tc>
        <w:tc>
          <w:tcPr>
            <w:tcW w:w="800" w:type="dxa"/>
            <w:tcBorders>
              <w:top w:val="nil"/>
              <w:left w:val="nil"/>
              <w:bottom w:val="single" w:sz="4" w:space="0" w:color="BFBFBF"/>
              <w:right w:val="single" w:sz="4" w:space="0" w:color="BFBFBF"/>
            </w:tcBorders>
            <w:shd w:val="clear" w:color="000000" w:fill="EEECE1"/>
            <w:noWrap/>
            <w:vAlign w:val="bottom"/>
            <w:hideMark/>
          </w:tcPr>
          <w:p w14:paraId="0F10D71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w:t>
            </w:r>
          </w:p>
        </w:tc>
        <w:tc>
          <w:tcPr>
            <w:tcW w:w="783" w:type="dxa"/>
            <w:tcBorders>
              <w:top w:val="nil"/>
              <w:left w:val="nil"/>
              <w:bottom w:val="single" w:sz="4" w:space="0" w:color="BFBFBF"/>
              <w:right w:val="single" w:sz="4" w:space="0" w:color="BFBFBF"/>
            </w:tcBorders>
            <w:shd w:val="clear" w:color="000000" w:fill="EEECE1"/>
            <w:noWrap/>
            <w:vAlign w:val="bottom"/>
            <w:hideMark/>
          </w:tcPr>
          <w:p w14:paraId="1418F57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5.4</w:t>
            </w:r>
          </w:p>
        </w:tc>
        <w:tc>
          <w:tcPr>
            <w:tcW w:w="1103" w:type="dxa"/>
            <w:tcBorders>
              <w:top w:val="nil"/>
              <w:left w:val="nil"/>
              <w:bottom w:val="single" w:sz="4" w:space="0" w:color="BFBFBF"/>
              <w:right w:val="single" w:sz="4" w:space="0" w:color="BFBFBF"/>
            </w:tcBorders>
            <w:shd w:val="clear" w:color="000000" w:fill="EEECE1"/>
            <w:noWrap/>
            <w:vAlign w:val="bottom"/>
            <w:hideMark/>
          </w:tcPr>
          <w:p w14:paraId="1C8E654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$28,366</w:t>
            </w:r>
          </w:p>
        </w:tc>
        <w:tc>
          <w:tcPr>
            <w:tcW w:w="1023" w:type="dxa"/>
            <w:tcBorders>
              <w:top w:val="nil"/>
              <w:left w:val="nil"/>
              <w:bottom w:val="single" w:sz="4" w:space="0" w:color="BFBFBF"/>
              <w:right w:val="single" w:sz="4" w:space="0" w:color="BFBFBF"/>
            </w:tcBorders>
            <w:shd w:val="clear" w:color="000000" w:fill="EEECE1"/>
            <w:noWrap/>
            <w:vAlign w:val="bottom"/>
            <w:hideMark/>
          </w:tcPr>
          <w:p w14:paraId="1DCEFB8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000000" w:fill="EEECE1"/>
            <w:noWrap/>
            <w:vAlign w:val="bottom"/>
            <w:hideMark/>
          </w:tcPr>
          <w:p w14:paraId="289340A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$28,366</w:t>
            </w:r>
          </w:p>
        </w:tc>
        <w:tc>
          <w:tcPr>
            <w:tcW w:w="854" w:type="dxa"/>
            <w:tcBorders>
              <w:top w:val="nil"/>
              <w:left w:val="nil"/>
              <w:bottom w:val="single" w:sz="4" w:space="0" w:color="BFBFBF"/>
              <w:right w:val="single" w:sz="4" w:space="0" w:color="BFBFBF"/>
            </w:tcBorders>
            <w:shd w:val="clear" w:color="000000" w:fill="EEECE1"/>
            <w:noWrap/>
            <w:vAlign w:val="bottom"/>
            <w:hideMark/>
          </w:tcPr>
          <w:p w14:paraId="3423463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$2,837</w:t>
            </w:r>
          </w:p>
        </w:tc>
        <w:tc>
          <w:tcPr>
            <w:tcW w:w="854" w:type="dxa"/>
            <w:tcBorders>
              <w:top w:val="nil"/>
              <w:left w:val="nil"/>
              <w:bottom w:val="single" w:sz="4" w:space="0" w:color="BFBFBF"/>
              <w:right w:val="single" w:sz="4" w:space="0" w:color="BFBFBF"/>
            </w:tcBorders>
            <w:shd w:val="clear" w:color="000000" w:fill="EEECE1"/>
            <w:noWrap/>
            <w:vAlign w:val="bottom"/>
            <w:hideMark/>
          </w:tcPr>
          <w:p w14:paraId="484A85A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$5,263</w:t>
            </w:r>
          </w:p>
        </w:tc>
        <w:tc>
          <w:tcPr>
            <w:tcW w:w="739" w:type="dxa"/>
            <w:tcBorders>
              <w:top w:val="nil"/>
              <w:left w:val="nil"/>
              <w:bottom w:val="single" w:sz="4" w:space="0" w:color="BFBFBF"/>
              <w:right w:val="single" w:sz="4" w:space="0" w:color="BFBFBF"/>
            </w:tcBorders>
            <w:shd w:val="clear" w:color="000000" w:fill="EEECE1"/>
            <w:noWrap/>
            <w:vAlign w:val="bottom"/>
            <w:hideMark/>
          </w:tcPr>
          <w:p w14:paraId="6DF5217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$2,837</w:t>
            </w:r>
          </w:p>
        </w:tc>
        <w:tc>
          <w:tcPr>
            <w:tcW w:w="819" w:type="dxa"/>
            <w:tcBorders>
              <w:top w:val="nil"/>
              <w:left w:val="nil"/>
              <w:bottom w:val="single" w:sz="4" w:space="0" w:color="BFBFBF"/>
              <w:right w:val="single" w:sz="4" w:space="0" w:color="BFBFBF"/>
            </w:tcBorders>
            <w:shd w:val="clear" w:color="000000" w:fill="EEECE1"/>
            <w:noWrap/>
            <w:vAlign w:val="bottom"/>
            <w:hideMark/>
          </w:tcPr>
          <w:p w14:paraId="7010CF7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$5,263</w:t>
            </w:r>
          </w:p>
        </w:tc>
      </w:tr>
      <w:tr w:rsidR="00C70607" w:rsidRPr="00C70607" w14:paraId="6D0D9427"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716D12D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129</w:t>
            </w:r>
          </w:p>
        </w:tc>
        <w:tc>
          <w:tcPr>
            <w:tcW w:w="795" w:type="dxa"/>
            <w:tcBorders>
              <w:top w:val="nil"/>
              <w:left w:val="nil"/>
              <w:bottom w:val="single" w:sz="4" w:space="0" w:color="BFBFBF"/>
              <w:right w:val="single" w:sz="4" w:space="0" w:color="BFBFBF"/>
            </w:tcBorders>
            <w:shd w:val="clear" w:color="auto" w:fill="auto"/>
            <w:noWrap/>
            <w:vAlign w:val="bottom"/>
            <w:hideMark/>
          </w:tcPr>
          <w:p w14:paraId="00789CC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7479</w:t>
            </w:r>
          </w:p>
        </w:tc>
        <w:tc>
          <w:tcPr>
            <w:tcW w:w="5458" w:type="dxa"/>
            <w:tcBorders>
              <w:top w:val="nil"/>
              <w:left w:val="nil"/>
              <w:bottom w:val="single" w:sz="4" w:space="0" w:color="BFBFBF"/>
              <w:right w:val="single" w:sz="4" w:space="0" w:color="BFBFBF"/>
            </w:tcBorders>
            <w:shd w:val="clear" w:color="auto" w:fill="auto"/>
            <w:noWrap/>
            <w:vAlign w:val="bottom"/>
            <w:hideMark/>
          </w:tcPr>
          <w:p w14:paraId="2E230351"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Queensland Agricultural Training Colleges</w:t>
            </w:r>
          </w:p>
        </w:tc>
        <w:tc>
          <w:tcPr>
            <w:tcW w:w="800" w:type="dxa"/>
            <w:tcBorders>
              <w:top w:val="nil"/>
              <w:left w:val="nil"/>
              <w:bottom w:val="single" w:sz="4" w:space="0" w:color="BFBFBF"/>
              <w:right w:val="single" w:sz="4" w:space="0" w:color="BFBFBF"/>
            </w:tcBorders>
            <w:shd w:val="clear" w:color="auto" w:fill="auto"/>
            <w:noWrap/>
            <w:vAlign w:val="bottom"/>
            <w:hideMark/>
          </w:tcPr>
          <w:p w14:paraId="1042F46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w:t>
            </w:r>
          </w:p>
        </w:tc>
        <w:tc>
          <w:tcPr>
            <w:tcW w:w="783" w:type="dxa"/>
            <w:tcBorders>
              <w:top w:val="nil"/>
              <w:left w:val="nil"/>
              <w:bottom w:val="single" w:sz="4" w:space="0" w:color="BFBFBF"/>
              <w:right w:val="single" w:sz="4" w:space="0" w:color="BFBFBF"/>
            </w:tcBorders>
            <w:shd w:val="clear" w:color="auto" w:fill="auto"/>
            <w:noWrap/>
            <w:vAlign w:val="bottom"/>
            <w:hideMark/>
          </w:tcPr>
          <w:p w14:paraId="73A7A8D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3.0</w:t>
            </w:r>
          </w:p>
        </w:tc>
        <w:tc>
          <w:tcPr>
            <w:tcW w:w="1103" w:type="dxa"/>
            <w:tcBorders>
              <w:top w:val="nil"/>
              <w:left w:val="nil"/>
              <w:bottom w:val="single" w:sz="4" w:space="0" w:color="BFBFBF"/>
              <w:right w:val="single" w:sz="4" w:space="0" w:color="BFBFBF"/>
            </w:tcBorders>
            <w:shd w:val="clear" w:color="auto" w:fill="auto"/>
            <w:noWrap/>
            <w:vAlign w:val="bottom"/>
            <w:hideMark/>
          </w:tcPr>
          <w:p w14:paraId="02051AE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$22,140</w:t>
            </w:r>
          </w:p>
        </w:tc>
        <w:tc>
          <w:tcPr>
            <w:tcW w:w="1023" w:type="dxa"/>
            <w:tcBorders>
              <w:top w:val="nil"/>
              <w:left w:val="nil"/>
              <w:bottom w:val="single" w:sz="4" w:space="0" w:color="BFBFBF"/>
              <w:right w:val="single" w:sz="4" w:space="0" w:color="BFBFBF"/>
            </w:tcBorders>
            <w:shd w:val="clear" w:color="auto" w:fill="auto"/>
            <w:noWrap/>
            <w:vAlign w:val="bottom"/>
            <w:hideMark/>
          </w:tcPr>
          <w:p w14:paraId="18E5190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auto" w:fill="auto"/>
            <w:noWrap/>
            <w:vAlign w:val="bottom"/>
            <w:hideMark/>
          </w:tcPr>
          <w:p w14:paraId="27FD317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$22,140</w:t>
            </w:r>
          </w:p>
        </w:tc>
        <w:tc>
          <w:tcPr>
            <w:tcW w:w="854" w:type="dxa"/>
            <w:tcBorders>
              <w:top w:val="nil"/>
              <w:left w:val="nil"/>
              <w:bottom w:val="single" w:sz="4" w:space="0" w:color="BFBFBF"/>
              <w:right w:val="single" w:sz="4" w:space="0" w:color="BFBFBF"/>
            </w:tcBorders>
            <w:shd w:val="clear" w:color="auto" w:fill="auto"/>
            <w:noWrap/>
            <w:vAlign w:val="bottom"/>
            <w:hideMark/>
          </w:tcPr>
          <w:p w14:paraId="375F03C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$3,690</w:t>
            </w:r>
          </w:p>
        </w:tc>
        <w:tc>
          <w:tcPr>
            <w:tcW w:w="854" w:type="dxa"/>
            <w:tcBorders>
              <w:top w:val="nil"/>
              <w:left w:val="nil"/>
              <w:bottom w:val="single" w:sz="4" w:space="0" w:color="BFBFBF"/>
              <w:right w:val="single" w:sz="4" w:space="0" w:color="BFBFBF"/>
            </w:tcBorders>
            <w:shd w:val="clear" w:color="auto" w:fill="auto"/>
            <w:noWrap/>
            <w:vAlign w:val="bottom"/>
            <w:hideMark/>
          </w:tcPr>
          <w:p w14:paraId="5321FFC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$7,380</w:t>
            </w:r>
          </w:p>
        </w:tc>
        <w:tc>
          <w:tcPr>
            <w:tcW w:w="739" w:type="dxa"/>
            <w:tcBorders>
              <w:top w:val="nil"/>
              <w:left w:val="nil"/>
              <w:bottom w:val="single" w:sz="4" w:space="0" w:color="BFBFBF"/>
              <w:right w:val="single" w:sz="4" w:space="0" w:color="BFBFBF"/>
            </w:tcBorders>
            <w:shd w:val="clear" w:color="auto" w:fill="auto"/>
            <w:noWrap/>
            <w:vAlign w:val="bottom"/>
            <w:hideMark/>
          </w:tcPr>
          <w:p w14:paraId="5A5E5E7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$3,690</w:t>
            </w:r>
          </w:p>
        </w:tc>
        <w:tc>
          <w:tcPr>
            <w:tcW w:w="819" w:type="dxa"/>
            <w:tcBorders>
              <w:top w:val="nil"/>
              <w:left w:val="nil"/>
              <w:bottom w:val="single" w:sz="4" w:space="0" w:color="BFBFBF"/>
              <w:right w:val="single" w:sz="4" w:space="0" w:color="BFBFBF"/>
            </w:tcBorders>
            <w:shd w:val="clear" w:color="auto" w:fill="auto"/>
            <w:noWrap/>
            <w:vAlign w:val="bottom"/>
            <w:hideMark/>
          </w:tcPr>
          <w:p w14:paraId="715BE28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$7,380</w:t>
            </w:r>
          </w:p>
        </w:tc>
      </w:tr>
      <w:tr w:rsidR="00C70607" w:rsidRPr="00C70607" w14:paraId="023FE27C"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3CF990F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130</w:t>
            </w:r>
          </w:p>
        </w:tc>
        <w:tc>
          <w:tcPr>
            <w:tcW w:w="795" w:type="dxa"/>
            <w:tcBorders>
              <w:top w:val="nil"/>
              <w:left w:val="nil"/>
              <w:bottom w:val="single" w:sz="4" w:space="0" w:color="BFBFBF"/>
              <w:right w:val="single" w:sz="4" w:space="0" w:color="BFBFBF"/>
            </w:tcBorders>
            <w:shd w:val="clear" w:color="000000" w:fill="EEECE1"/>
            <w:noWrap/>
            <w:vAlign w:val="bottom"/>
            <w:hideMark/>
          </w:tcPr>
          <w:p w14:paraId="4D3BCDE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7333</w:t>
            </w:r>
          </w:p>
        </w:tc>
        <w:tc>
          <w:tcPr>
            <w:tcW w:w="5458" w:type="dxa"/>
            <w:tcBorders>
              <w:top w:val="nil"/>
              <w:left w:val="nil"/>
              <w:bottom w:val="single" w:sz="4" w:space="0" w:color="BFBFBF"/>
              <w:right w:val="single" w:sz="4" w:space="0" w:color="BFBFBF"/>
            </w:tcBorders>
            <w:shd w:val="clear" w:color="000000" w:fill="EEECE1"/>
            <w:noWrap/>
            <w:vAlign w:val="bottom"/>
            <w:hideMark/>
          </w:tcPr>
          <w:p w14:paraId="0A5776F5"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Menzies Institute of Technology Pty Ltd</w:t>
            </w:r>
          </w:p>
        </w:tc>
        <w:tc>
          <w:tcPr>
            <w:tcW w:w="800" w:type="dxa"/>
            <w:tcBorders>
              <w:top w:val="nil"/>
              <w:left w:val="nil"/>
              <w:bottom w:val="single" w:sz="4" w:space="0" w:color="BFBFBF"/>
              <w:right w:val="single" w:sz="4" w:space="0" w:color="BFBFBF"/>
            </w:tcBorders>
            <w:shd w:val="clear" w:color="000000" w:fill="EEECE1"/>
            <w:noWrap/>
            <w:vAlign w:val="bottom"/>
            <w:hideMark/>
          </w:tcPr>
          <w:p w14:paraId="587B4C8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w:t>
            </w:r>
          </w:p>
        </w:tc>
        <w:tc>
          <w:tcPr>
            <w:tcW w:w="783" w:type="dxa"/>
            <w:tcBorders>
              <w:top w:val="nil"/>
              <w:left w:val="nil"/>
              <w:bottom w:val="single" w:sz="4" w:space="0" w:color="BFBFBF"/>
              <w:right w:val="single" w:sz="4" w:space="0" w:color="BFBFBF"/>
            </w:tcBorders>
            <w:shd w:val="clear" w:color="000000" w:fill="EEECE1"/>
            <w:noWrap/>
            <w:vAlign w:val="bottom"/>
            <w:hideMark/>
          </w:tcPr>
          <w:p w14:paraId="0D33A16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3.5</w:t>
            </w:r>
          </w:p>
        </w:tc>
        <w:tc>
          <w:tcPr>
            <w:tcW w:w="1103" w:type="dxa"/>
            <w:tcBorders>
              <w:top w:val="nil"/>
              <w:left w:val="nil"/>
              <w:bottom w:val="single" w:sz="4" w:space="0" w:color="BFBFBF"/>
              <w:right w:val="single" w:sz="4" w:space="0" w:color="BFBFBF"/>
            </w:tcBorders>
            <w:shd w:val="clear" w:color="000000" w:fill="EEECE1"/>
            <w:noWrap/>
            <w:vAlign w:val="bottom"/>
            <w:hideMark/>
          </w:tcPr>
          <w:p w14:paraId="10C29A8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$21,733</w:t>
            </w:r>
          </w:p>
        </w:tc>
        <w:tc>
          <w:tcPr>
            <w:tcW w:w="1023" w:type="dxa"/>
            <w:tcBorders>
              <w:top w:val="nil"/>
              <w:left w:val="nil"/>
              <w:bottom w:val="single" w:sz="4" w:space="0" w:color="BFBFBF"/>
              <w:right w:val="single" w:sz="4" w:space="0" w:color="BFBFBF"/>
            </w:tcBorders>
            <w:shd w:val="clear" w:color="000000" w:fill="EEECE1"/>
            <w:noWrap/>
            <w:vAlign w:val="bottom"/>
            <w:hideMark/>
          </w:tcPr>
          <w:p w14:paraId="14AFA8F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000000" w:fill="EEECE1"/>
            <w:noWrap/>
            <w:vAlign w:val="bottom"/>
            <w:hideMark/>
          </w:tcPr>
          <w:p w14:paraId="31F1660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$21,733</w:t>
            </w:r>
          </w:p>
        </w:tc>
        <w:tc>
          <w:tcPr>
            <w:tcW w:w="854" w:type="dxa"/>
            <w:tcBorders>
              <w:top w:val="nil"/>
              <w:left w:val="nil"/>
              <w:bottom w:val="single" w:sz="4" w:space="0" w:color="BFBFBF"/>
              <w:right w:val="single" w:sz="4" w:space="0" w:color="BFBFBF"/>
            </w:tcBorders>
            <w:shd w:val="clear" w:color="000000" w:fill="EEECE1"/>
            <w:noWrap/>
            <w:vAlign w:val="bottom"/>
            <w:hideMark/>
          </w:tcPr>
          <w:p w14:paraId="14E47FD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$2,173</w:t>
            </w:r>
          </w:p>
        </w:tc>
        <w:tc>
          <w:tcPr>
            <w:tcW w:w="854" w:type="dxa"/>
            <w:tcBorders>
              <w:top w:val="nil"/>
              <w:left w:val="nil"/>
              <w:bottom w:val="single" w:sz="4" w:space="0" w:color="BFBFBF"/>
              <w:right w:val="single" w:sz="4" w:space="0" w:color="BFBFBF"/>
            </w:tcBorders>
            <w:shd w:val="clear" w:color="000000" w:fill="EEECE1"/>
            <w:noWrap/>
            <w:vAlign w:val="bottom"/>
            <w:hideMark/>
          </w:tcPr>
          <w:p w14:paraId="1D08949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$6,210</w:t>
            </w:r>
          </w:p>
        </w:tc>
        <w:tc>
          <w:tcPr>
            <w:tcW w:w="739" w:type="dxa"/>
            <w:tcBorders>
              <w:top w:val="nil"/>
              <w:left w:val="nil"/>
              <w:bottom w:val="single" w:sz="4" w:space="0" w:color="BFBFBF"/>
              <w:right w:val="single" w:sz="4" w:space="0" w:color="BFBFBF"/>
            </w:tcBorders>
            <w:shd w:val="clear" w:color="000000" w:fill="EEECE1"/>
            <w:noWrap/>
            <w:vAlign w:val="bottom"/>
            <w:hideMark/>
          </w:tcPr>
          <w:p w14:paraId="6D398E5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$2,173</w:t>
            </w:r>
          </w:p>
        </w:tc>
        <w:tc>
          <w:tcPr>
            <w:tcW w:w="819" w:type="dxa"/>
            <w:tcBorders>
              <w:top w:val="nil"/>
              <w:left w:val="nil"/>
              <w:bottom w:val="single" w:sz="4" w:space="0" w:color="BFBFBF"/>
              <w:right w:val="single" w:sz="4" w:space="0" w:color="BFBFBF"/>
            </w:tcBorders>
            <w:shd w:val="clear" w:color="000000" w:fill="EEECE1"/>
            <w:noWrap/>
            <w:vAlign w:val="bottom"/>
            <w:hideMark/>
          </w:tcPr>
          <w:p w14:paraId="54169AD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$6,210</w:t>
            </w:r>
          </w:p>
        </w:tc>
      </w:tr>
      <w:tr w:rsidR="00C70607" w:rsidRPr="00C70607" w14:paraId="210AA99B"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67E06C7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131</w:t>
            </w:r>
          </w:p>
        </w:tc>
        <w:tc>
          <w:tcPr>
            <w:tcW w:w="795" w:type="dxa"/>
            <w:tcBorders>
              <w:top w:val="nil"/>
              <w:left w:val="nil"/>
              <w:bottom w:val="single" w:sz="4" w:space="0" w:color="BFBFBF"/>
              <w:right w:val="single" w:sz="4" w:space="0" w:color="BFBFBF"/>
            </w:tcBorders>
            <w:shd w:val="clear" w:color="auto" w:fill="auto"/>
            <w:noWrap/>
            <w:vAlign w:val="bottom"/>
            <w:hideMark/>
          </w:tcPr>
          <w:p w14:paraId="27AECF2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7245</w:t>
            </w:r>
          </w:p>
        </w:tc>
        <w:tc>
          <w:tcPr>
            <w:tcW w:w="5458" w:type="dxa"/>
            <w:tcBorders>
              <w:top w:val="nil"/>
              <w:left w:val="nil"/>
              <w:bottom w:val="single" w:sz="4" w:space="0" w:color="BFBFBF"/>
              <w:right w:val="single" w:sz="4" w:space="0" w:color="BFBFBF"/>
            </w:tcBorders>
            <w:shd w:val="clear" w:color="auto" w:fill="auto"/>
            <w:noWrap/>
            <w:vAlign w:val="bottom"/>
            <w:hideMark/>
          </w:tcPr>
          <w:p w14:paraId="784DF08B"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Holmes Commercial Colleges (Melbourne) Ltd</w:t>
            </w:r>
          </w:p>
        </w:tc>
        <w:tc>
          <w:tcPr>
            <w:tcW w:w="800" w:type="dxa"/>
            <w:tcBorders>
              <w:top w:val="nil"/>
              <w:left w:val="nil"/>
              <w:bottom w:val="single" w:sz="4" w:space="0" w:color="BFBFBF"/>
              <w:right w:val="single" w:sz="4" w:space="0" w:color="BFBFBF"/>
            </w:tcBorders>
            <w:shd w:val="clear" w:color="auto" w:fill="auto"/>
            <w:noWrap/>
            <w:vAlign w:val="bottom"/>
            <w:hideMark/>
          </w:tcPr>
          <w:p w14:paraId="6111FB7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w:t>
            </w:r>
          </w:p>
        </w:tc>
        <w:tc>
          <w:tcPr>
            <w:tcW w:w="783" w:type="dxa"/>
            <w:tcBorders>
              <w:top w:val="nil"/>
              <w:left w:val="nil"/>
              <w:bottom w:val="single" w:sz="4" w:space="0" w:color="BFBFBF"/>
              <w:right w:val="single" w:sz="4" w:space="0" w:color="BFBFBF"/>
            </w:tcBorders>
            <w:shd w:val="clear" w:color="auto" w:fill="auto"/>
            <w:noWrap/>
            <w:vAlign w:val="bottom"/>
            <w:hideMark/>
          </w:tcPr>
          <w:p w14:paraId="09E9889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2.8</w:t>
            </w:r>
          </w:p>
        </w:tc>
        <w:tc>
          <w:tcPr>
            <w:tcW w:w="1103" w:type="dxa"/>
            <w:tcBorders>
              <w:top w:val="nil"/>
              <w:left w:val="nil"/>
              <w:bottom w:val="single" w:sz="4" w:space="0" w:color="BFBFBF"/>
              <w:right w:val="single" w:sz="4" w:space="0" w:color="BFBFBF"/>
            </w:tcBorders>
            <w:shd w:val="clear" w:color="auto" w:fill="auto"/>
            <w:noWrap/>
            <w:vAlign w:val="bottom"/>
            <w:hideMark/>
          </w:tcPr>
          <w:p w14:paraId="5F2A83D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$42,430</w:t>
            </w:r>
          </w:p>
        </w:tc>
        <w:tc>
          <w:tcPr>
            <w:tcW w:w="1023" w:type="dxa"/>
            <w:tcBorders>
              <w:top w:val="nil"/>
              <w:left w:val="nil"/>
              <w:bottom w:val="single" w:sz="4" w:space="0" w:color="BFBFBF"/>
              <w:right w:val="single" w:sz="4" w:space="0" w:color="BFBFBF"/>
            </w:tcBorders>
            <w:shd w:val="clear" w:color="auto" w:fill="auto"/>
            <w:noWrap/>
            <w:vAlign w:val="bottom"/>
            <w:hideMark/>
          </w:tcPr>
          <w:p w14:paraId="7D11A22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$20,990</w:t>
            </w:r>
          </w:p>
        </w:tc>
        <w:tc>
          <w:tcPr>
            <w:tcW w:w="1103" w:type="dxa"/>
            <w:tcBorders>
              <w:top w:val="nil"/>
              <w:left w:val="nil"/>
              <w:bottom w:val="single" w:sz="4" w:space="0" w:color="BFBFBF"/>
              <w:right w:val="single" w:sz="4" w:space="0" w:color="BFBFBF"/>
            </w:tcBorders>
            <w:shd w:val="clear" w:color="auto" w:fill="auto"/>
            <w:noWrap/>
            <w:vAlign w:val="bottom"/>
            <w:hideMark/>
          </w:tcPr>
          <w:p w14:paraId="2886AF7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$21,440</w:t>
            </w:r>
          </w:p>
        </w:tc>
        <w:tc>
          <w:tcPr>
            <w:tcW w:w="854" w:type="dxa"/>
            <w:tcBorders>
              <w:top w:val="nil"/>
              <w:left w:val="nil"/>
              <w:bottom w:val="single" w:sz="4" w:space="0" w:color="BFBFBF"/>
              <w:right w:val="single" w:sz="4" w:space="0" w:color="BFBFBF"/>
            </w:tcBorders>
            <w:shd w:val="clear" w:color="auto" w:fill="auto"/>
            <w:noWrap/>
            <w:vAlign w:val="bottom"/>
            <w:hideMark/>
          </w:tcPr>
          <w:p w14:paraId="52059D3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$8,486</w:t>
            </w:r>
          </w:p>
        </w:tc>
        <w:tc>
          <w:tcPr>
            <w:tcW w:w="854" w:type="dxa"/>
            <w:tcBorders>
              <w:top w:val="nil"/>
              <w:left w:val="nil"/>
              <w:bottom w:val="single" w:sz="4" w:space="0" w:color="BFBFBF"/>
              <w:right w:val="single" w:sz="4" w:space="0" w:color="BFBFBF"/>
            </w:tcBorders>
            <w:shd w:val="clear" w:color="auto" w:fill="auto"/>
            <w:noWrap/>
            <w:vAlign w:val="bottom"/>
            <w:hideMark/>
          </w:tcPr>
          <w:p w14:paraId="3C6D9AB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$15,429</w:t>
            </w:r>
          </w:p>
        </w:tc>
        <w:tc>
          <w:tcPr>
            <w:tcW w:w="739" w:type="dxa"/>
            <w:tcBorders>
              <w:top w:val="nil"/>
              <w:left w:val="nil"/>
              <w:bottom w:val="single" w:sz="4" w:space="0" w:color="BFBFBF"/>
              <w:right w:val="single" w:sz="4" w:space="0" w:color="BFBFBF"/>
            </w:tcBorders>
            <w:shd w:val="clear" w:color="auto" w:fill="auto"/>
            <w:noWrap/>
            <w:vAlign w:val="bottom"/>
            <w:hideMark/>
          </w:tcPr>
          <w:p w14:paraId="53D5B78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$4,288</w:t>
            </w:r>
          </w:p>
        </w:tc>
        <w:tc>
          <w:tcPr>
            <w:tcW w:w="819" w:type="dxa"/>
            <w:tcBorders>
              <w:top w:val="nil"/>
              <w:left w:val="nil"/>
              <w:bottom w:val="single" w:sz="4" w:space="0" w:color="BFBFBF"/>
              <w:right w:val="single" w:sz="4" w:space="0" w:color="BFBFBF"/>
            </w:tcBorders>
            <w:shd w:val="clear" w:color="auto" w:fill="auto"/>
            <w:noWrap/>
            <w:vAlign w:val="bottom"/>
            <w:hideMark/>
          </w:tcPr>
          <w:p w14:paraId="48EF57D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$7,796</w:t>
            </w:r>
          </w:p>
        </w:tc>
      </w:tr>
      <w:tr w:rsidR="00C70607" w:rsidRPr="00C70607" w14:paraId="19C8B097"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31195D8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132</w:t>
            </w:r>
          </w:p>
        </w:tc>
        <w:tc>
          <w:tcPr>
            <w:tcW w:w="795" w:type="dxa"/>
            <w:tcBorders>
              <w:top w:val="nil"/>
              <w:left w:val="nil"/>
              <w:bottom w:val="single" w:sz="4" w:space="0" w:color="BFBFBF"/>
              <w:right w:val="single" w:sz="4" w:space="0" w:color="BFBFBF"/>
            </w:tcBorders>
            <w:shd w:val="clear" w:color="000000" w:fill="EEECE1"/>
            <w:noWrap/>
            <w:vAlign w:val="bottom"/>
            <w:hideMark/>
          </w:tcPr>
          <w:p w14:paraId="3524C83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7463</w:t>
            </w:r>
          </w:p>
        </w:tc>
        <w:tc>
          <w:tcPr>
            <w:tcW w:w="5458" w:type="dxa"/>
            <w:tcBorders>
              <w:top w:val="nil"/>
              <w:left w:val="nil"/>
              <w:bottom w:val="single" w:sz="4" w:space="0" w:color="BFBFBF"/>
              <w:right w:val="single" w:sz="4" w:space="0" w:color="BFBFBF"/>
            </w:tcBorders>
            <w:shd w:val="clear" w:color="000000" w:fill="EEECE1"/>
            <w:noWrap/>
            <w:vAlign w:val="bottom"/>
            <w:hideMark/>
          </w:tcPr>
          <w:p w14:paraId="5F21180E"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Cronin Pty Ltd</w:t>
            </w:r>
          </w:p>
        </w:tc>
        <w:tc>
          <w:tcPr>
            <w:tcW w:w="800" w:type="dxa"/>
            <w:tcBorders>
              <w:top w:val="nil"/>
              <w:left w:val="nil"/>
              <w:bottom w:val="single" w:sz="4" w:space="0" w:color="BFBFBF"/>
              <w:right w:val="single" w:sz="4" w:space="0" w:color="BFBFBF"/>
            </w:tcBorders>
            <w:shd w:val="clear" w:color="000000" w:fill="EEECE1"/>
            <w:noWrap/>
            <w:vAlign w:val="bottom"/>
            <w:hideMark/>
          </w:tcPr>
          <w:p w14:paraId="13A4AE8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w:t>
            </w:r>
          </w:p>
        </w:tc>
        <w:tc>
          <w:tcPr>
            <w:tcW w:w="783" w:type="dxa"/>
            <w:tcBorders>
              <w:top w:val="nil"/>
              <w:left w:val="nil"/>
              <w:bottom w:val="single" w:sz="4" w:space="0" w:color="BFBFBF"/>
              <w:right w:val="single" w:sz="4" w:space="0" w:color="BFBFBF"/>
            </w:tcBorders>
            <w:shd w:val="clear" w:color="000000" w:fill="EEECE1"/>
            <w:noWrap/>
            <w:vAlign w:val="bottom"/>
            <w:hideMark/>
          </w:tcPr>
          <w:p w14:paraId="2FC8119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w:t>
            </w:r>
          </w:p>
        </w:tc>
        <w:tc>
          <w:tcPr>
            <w:tcW w:w="1103" w:type="dxa"/>
            <w:tcBorders>
              <w:top w:val="nil"/>
              <w:left w:val="nil"/>
              <w:bottom w:val="single" w:sz="4" w:space="0" w:color="BFBFBF"/>
              <w:right w:val="single" w:sz="4" w:space="0" w:color="BFBFBF"/>
            </w:tcBorders>
            <w:shd w:val="clear" w:color="000000" w:fill="EEECE1"/>
            <w:noWrap/>
            <w:vAlign w:val="bottom"/>
            <w:hideMark/>
          </w:tcPr>
          <w:p w14:paraId="295694B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$32,000</w:t>
            </w:r>
          </w:p>
        </w:tc>
        <w:tc>
          <w:tcPr>
            <w:tcW w:w="1023" w:type="dxa"/>
            <w:tcBorders>
              <w:top w:val="nil"/>
              <w:left w:val="nil"/>
              <w:bottom w:val="single" w:sz="4" w:space="0" w:color="BFBFBF"/>
              <w:right w:val="single" w:sz="4" w:space="0" w:color="BFBFBF"/>
            </w:tcBorders>
            <w:shd w:val="clear" w:color="000000" w:fill="EEECE1"/>
            <w:noWrap/>
            <w:vAlign w:val="bottom"/>
            <w:hideMark/>
          </w:tcPr>
          <w:p w14:paraId="7993C3F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$12,000</w:t>
            </w:r>
          </w:p>
        </w:tc>
        <w:tc>
          <w:tcPr>
            <w:tcW w:w="1103" w:type="dxa"/>
            <w:tcBorders>
              <w:top w:val="nil"/>
              <w:left w:val="nil"/>
              <w:bottom w:val="single" w:sz="4" w:space="0" w:color="BFBFBF"/>
              <w:right w:val="single" w:sz="4" w:space="0" w:color="BFBFBF"/>
            </w:tcBorders>
            <w:shd w:val="clear" w:color="000000" w:fill="EEECE1"/>
            <w:noWrap/>
            <w:vAlign w:val="bottom"/>
            <w:hideMark/>
          </w:tcPr>
          <w:p w14:paraId="34D196E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$20,000</w:t>
            </w:r>
          </w:p>
        </w:tc>
        <w:tc>
          <w:tcPr>
            <w:tcW w:w="854" w:type="dxa"/>
            <w:tcBorders>
              <w:top w:val="nil"/>
              <w:left w:val="nil"/>
              <w:bottom w:val="single" w:sz="4" w:space="0" w:color="BFBFBF"/>
              <w:right w:val="single" w:sz="4" w:space="0" w:color="BFBFBF"/>
            </w:tcBorders>
            <w:shd w:val="clear" w:color="000000" w:fill="EEECE1"/>
            <w:noWrap/>
            <w:vAlign w:val="bottom"/>
            <w:hideMark/>
          </w:tcPr>
          <w:p w14:paraId="6796C9F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$6,400</w:t>
            </w:r>
          </w:p>
        </w:tc>
        <w:tc>
          <w:tcPr>
            <w:tcW w:w="854" w:type="dxa"/>
            <w:tcBorders>
              <w:top w:val="nil"/>
              <w:left w:val="nil"/>
              <w:bottom w:val="single" w:sz="4" w:space="0" w:color="BFBFBF"/>
              <w:right w:val="single" w:sz="4" w:space="0" w:color="BFBFBF"/>
            </w:tcBorders>
            <w:shd w:val="clear" w:color="000000" w:fill="EEECE1"/>
            <w:noWrap/>
            <w:vAlign w:val="bottom"/>
            <w:hideMark/>
          </w:tcPr>
          <w:p w14:paraId="1ED030A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$16,000</w:t>
            </w:r>
          </w:p>
        </w:tc>
        <w:tc>
          <w:tcPr>
            <w:tcW w:w="739" w:type="dxa"/>
            <w:tcBorders>
              <w:top w:val="nil"/>
              <w:left w:val="nil"/>
              <w:bottom w:val="single" w:sz="4" w:space="0" w:color="BFBFBF"/>
              <w:right w:val="single" w:sz="4" w:space="0" w:color="BFBFBF"/>
            </w:tcBorders>
            <w:shd w:val="clear" w:color="000000" w:fill="EEECE1"/>
            <w:noWrap/>
            <w:vAlign w:val="bottom"/>
            <w:hideMark/>
          </w:tcPr>
          <w:p w14:paraId="33E82C0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$4,000</w:t>
            </w:r>
          </w:p>
        </w:tc>
        <w:tc>
          <w:tcPr>
            <w:tcW w:w="819" w:type="dxa"/>
            <w:tcBorders>
              <w:top w:val="nil"/>
              <w:left w:val="nil"/>
              <w:bottom w:val="single" w:sz="4" w:space="0" w:color="BFBFBF"/>
              <w:right w:val="single" w:sz="4" w:space="0" w:color="BFBFBF"/>
            </w:tcBorders>
            <w:shd w:val="clear" w:color="000000" w:fill="EEECE1"/>
            <w:noWrap/>
            <w:vAlign w:val="bottom"/>
            <w:hideMark/>
          </w:tcPr>
          <w:p w14:paraId="6CEEA1F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$10,000</w:t>
            </w:r>
          </w:p>
        </w:tc>
      </w:tr>
      <w:tr w:rsidR="00C70607" w:rsidRPr="00C70607" w14:paraId="056F43AB"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432B505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133</w:t>
            </w:r>
          </w:p>
        </w:tc>
        <w:tc>
          <w:tcPr>
            <w:tcW w:w="795" w:type="dxa"/>
            <w:tcBorders>
              <w:top w:val="nil"/>
              <w:left w:val="nil"/>
              <w:bottom w:val="single" w:sz="4" w:space="0" w:color="BFBFBF"/>
              <w:right w:val="single" w:sz="4" w:space="0" w:color="BFBFBF"/>
            </w:tcBorders>
            <w:shd w:val="clear" w:color="auto" w:fill="auto"/>
            <w:noWrap/>
            <w:vAlign w:val="bottom"/>
            <w:hideMark/>
          </w:tcPr>
          <w:p w14:paraId="6FB52DD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7280</w:t>
            </w:r>
          </w:p>
        </w:tc>
        <w:tc>
          <w:tcPr>
            <w:tcW w:w="5458" w:type="dxa"/>
            <w:tcBorders>
              <w:top w:val="nil"/>
              <w:left w:val="nil"/>
              <w:bottom w:val="single" w:sz="4" w:space="0" w:color="BFBFBF"/>
              <w:right w:val="single" w:sz="4" w:space="0" w:color="BFBFBF"/>
            </w:tcBorders>
            <w:shd w:val="clear" w:color="auto" w:fill="auto"/>
            <w:noWrap/>
            <w:vAlign w:val="bottom"/>
            <w:hideMark/>
          </w:tcPr>
          <w:p w14:paraId="14AD231F"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Job Training Institute Pty Ltd</w:t>
            </w:r>
          </w:p>
        </w:tc>
        <w:tc>
          <w:tcPr>
            <w:tcW w:w="800" w:type="dxa"/>
            <w:tcBorders>
              <w:top w:val="nil"/>
              <w:left w:val="nil"/>
              <w:bottom w:val="single" w:sz="4" w:space="0" w:color="BFBFBF"/>
              <w:right w:val="single" w:sz="4" w:space="0" w:color="BFBFBF"/>
            </w:tcBorders>
            <w:shd w:val="clear" w:color="auto" w:fill="auto"/>
            <w:noWrap/>
            <w:vAlign w:val="bottom"/>
            <w:hideMark/>
          </w:tcPr>
          <w:p w14:paraId="512919C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&lt;5</w:t>
            </w:r>
          </w:p>
        </w:tc>
        <w:tc>
          <w:tcPr>
            <w:tcW w:w="783" w:type="dxa"/>
            <w:tcBorders>
              <w:top w:val="nil"/>
              <w:left w:val="nil"/>
              <w:bottom w:val="single" w:sz="4" w:space="0" w:color="BFBFBF"/>
              <w:right w:val="single" w:sz="4" w:space="0" w:color="BFBFBF"/>
            </w:tcBorders>
            <w:shd w:val="clear" w:color="auto" w:fill="auto"/>
            <w:noWrap/>
            <w:vAlign w:val="bottom"/>
            <w:hideMark/>
          </w:tcPr>
          <w:p w14:paraId="30CEC60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w:t>
            </w:r>
          </w:p>
        </w:tc>
        <w:tc>
          <w:tcPr>
            <w:tcW w:w="1103" w:type="dxa"/>
            <w:tcBorders>
              <w:top w:val="nil"/>
              <w:left w:val="nil"/>
              <w:bottom w:val="single" w:sz="4" w:space="0" w:color="BFBFBF"/>
              <w:right w:val="single" w:sz="4" w:space="0" w:color="BFBFBF"/>
            </w:tcBorders>
            <w:shd w:val="clear" w:color="auto" w:fill="auto"/>
            <w:noWrap/>
            <w:vAlign w:val="bottom"/>
            <w:hideMark/>
          </w:tcPr>
          <w:p w14:paraId="078EDE9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$18,333</w:t>
            </w:r>
          </w:p>
        </w:tc>
        <w:tc>
          <w:tcPr>
            <w:tcW w:w="1023" w:type="dxa"/>
            <w:tcBorders>
              <w:top w:val="nil"/>
              <w:left w:val="nil"/>
              <w:bottom w:val="single" w:sz="4" w:space="0" w:color="BFBFBF"/>
              <w:right w:val="single" w:sz="4" w:space="0" w:color="BFBFBF"/>
            </w:tcBorders>
            <w:shd w:val="clear" w:color="auto" w:fill="auto"/>
            <w:noWrap/>
            <w:vAlign w:val="bottom"/>
            <w:hideMark/>
          </w:tcPr>
          <w:p w14:paraId="0EFF2D7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auto" w:fill="auto"/>
            <w:noWrap/>
            <w:vAlign w:val="bottom"/>
            <w:hideMark/>
          </w:tcPr>
          <w:p w14:paraId="6E7FEE7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$18,333</w:t>
            </w:r>
          </w:p>
        </w:tc>
        <w:tc>
          <w:tcPr>
            <w:tcW w:w="854" w:type="dxa"/>
            <w:tcBorders>
              <w:top w:val="nil"/>
              <w:left w:val="nil"/>
              <w:bottom w:val="single" w:sz="4" w:space="0" w:color="BFBFBF"/>
              <w:right w:val="single" w:sz="4" w:space="0" w:color="BFBFBF"/>
            </w:tcBorders>
            <w:shd w:val="clear" w:color="auto" w:fill="auto"/>
            <w:noWrap/>
            <w:vAlign w:val="bottom"/>
            <w:hideMark/>
          </w:tcPr>
          <w:p w14:paraId="3CEB587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54" w:type="dxa"/>
            <w:tcBorders>
              <w:top w:val="nil"/>
              <w:left w:val="nil"/>
              <w:bottom w:val="single" w:sz="4" w:space="0" w:color="BFBFBF"/>
              <w:right w:val="single" w:sz="4" w:space="0" w:color="BFBFBF"/>
            </w:tcBorders>
            <w:shd w:val="clear" w:color="auto" w:fill="auto"/>
            <w:noWrap/>
            <w:vAlign w:val="bottom"/>
            <w:hideMark/>
          </w:tcPr>
          <w:p w14:paraId="2BACB66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$9,167</w:t>
            </w:r>
          </w:p>
        </w:tc>
        <w:tc>
          <w:tcPr>
            <w:tcW w:w="739" w:type="dxa"/>
            <w:tcBorders>
              <w:top w:val="nil"/>
              <w:left w:val="nil"/>
              <w:bottom w:val="single" w:sz="4" w:space="0" w:color="BFBFBF"/>
              <w:right w:val="single" w:sz="4" w:space="0" w:color="BFBFBF"/>
            </w:tcBorders>
            <w:shd w:val="clear" w:color="auto" w:fill="auto"/>
            <w:noWrap/>
            <w:vAlign w:val="bottom"/>
            <w:hideMark/>
          </w:tcPr>
          <w:p w14:paraId="1BDE4E9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19" w:type="dxa"/>
            <w:tcBorders>
              <w:top w:val="nil"/>
              <w:left w:val="nil"/>
              <w:bottom w:val="single" w:sz="4" w:space="0" w:color="BFBFBF"/>
              <w:right w:val="single" w:sz="4" w:space="0" w:color="BFBFBF"/>
            </w:tcBorders>
            <w:shd w:val="clear" w:color="auto" w:fill="auto"/>
            <w:noWrap/>
            <w:vAlign w:val="bottom"/>
            <w:hideMark/>
          </w:tcPr>
          <w:p w14:paraId="3A7A6B3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$9,167</w:t>
            </w:r>
          </w:p>
        </w:tc>
      </w:tr>
      <w:tr w:rsidR="00C70607" w:rsidRPr="00C70607" w14:paraId="693BE0A6"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1883BD2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134</w:t>
            </w:r>
          </w:p>
        </w:tc>
        <w:tc>
          <w:tcPr>
            <w:tcW w:w="795" w:type="dxa"/>
            <w:tcBorders>
              <w:top w:val="nil"/>
              <w:left w:val="nil"/>
              <w:bottom w:val="single" w:sz="4" w:space="0" w:color="BFBFBF"/>
              <w:right w:val="single" w:sz="4" w:space="0" w:color="BFBFBF"/>
            </w:tcBorders>
            <w:shd w:val="clear" w:color="000000" w:fill="EEECE1"/>
            <w:noWrap/>
            <w:vAlign w:val="bottom"/>
            <w:hideMark/>
          </w:tcPr>
          <w:p w14:paraId="10FD612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7230</w:t>
            </w:r>
          </w:p>
        </w:tc>
        <w:tc>
          <w:tcPr>
            <w:tcW w:w="5458" w:type="dxa"/>
            <w:tcBorders>
              <w:top w:val="nil"/>
              <w:left w:val="nil"/>
              <w:bottom w:val="single" w:sz="4" w:space="0" w:color="BFBFBF"/>
              <w:right w:val="single" w:sz="4" w:space="0" w:color="BFBFBF"/>
            </w:tcBorders>
            <w:shd w:val="clear" w:color="000000" w:fill="EEECE1"/>
            <w:noWrap/>
            <w:vAlign w:val="bottom"/>
            <w:hideMark/>
          </w:tcPr>
          <w:p w14:paraId="638608E3"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Foundation for Education &amp; Training Ltd</w:t>
            </w:r>
          </w:p>
        </w:tc>
        <w:tc>
          <w:tcPr>
            <w:tcW w:w="800" w:type="dxa"/>
            <w:tcBorders>
              <w:top w:val="nil"/>
              <w:left w:val="nil"/>
              <w:bottom w:val="single" w:sz="4" w:space="0" w:color="BFBFBF"/>
              <w:right w:val="single" w:sz="4" w:space="0" w:color="BFBFBF"/>
            </w:tcBorders>
            <w:shd w:val="clear" w:color="000000" w:fill="EEECE1"/>
            <w:noWrap/>
            <w:vAlign w:val="bottom"/>
            <w:hideMark/>
          </w:tcPr>
          <w:p w14:paraId="280FCAE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w:t>
            </w:r>
          </w:p>
        </w:tc>
        <w:tc>
          <w:tcPr>
            <w:tcW w:w="783" w:type="dxa"/>
            <w:tcBorders>
              <w:top w:val="nil"/>
              <w:left w:val="nil"/>
              <w:bottom w:val="single" w:sz="4" w:space="0" w:color="BFBFBF"/>
              <w:right w:val="single" w:sz="4" w:space="0" w:color="BFBFBF"/>
            </w:tcBorders>
            <w:shd w:val="clear" w:color="000000" w:fill="EEECE1"/>
            <w:noWrap/>
            <w:vAlign w:val="bottom"/>
            <w:hideMark/>
          </w:tcPr>
          <w:p w14:paraId="00E6C82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4.5</w:t>
            </w:r>
          </w:p>
        </w:tc>
        <w:tc>
          <w:tcPr>
            <w:tcW w:w="1103" w:type="dxa"/>
            <w:tcBorders>
              <w:top w:val="nil"/>
              <w:left w:val="nil"/>
              <w:bottom w:val="single" w:sz="4" w:space="0" w:color="BFBFBF"/>
              <w:right w:val="single" w:sz="4" w:space="0" w:color="BFBFBF"/>
            </w:tcBorders>
            <w:shd w:val="clear" w:color="000000" w:fill="EEECE1"/>
            <w:noWrap/>
            <w:vAlign w:val="bottom"/>
            <w:hideMark/>
          </w:tcPr>
          <w:p w14:paraId="3098117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$18,886</w:t>
            </w:r>
          </w:p>
        </w:tc>
        <w:tc>
          <w:tcPr>
            <w:tcW w:w="1023" w:type="dxa"/>
            <w:tcBorders>
              <w:top w:val="nil"/>
              <w:left w:val="nil"/>
              <w:bottom w:val="single" w:sz="4" w:space="0" w:color="BFBFBF"/>
              <w:right w:val="single" w:sz="4" w:space="0" w:color="BFBFBF"/>
            </w:tcBorders>
            <w:shd w:val="clear" w:color="000000" w:fill="EEECE1"/>
            <w:noWrap/>
            <w:vAlign w:val="bottom"/>
            <w:hideMark/>
          </w:tcPr>
          <w:p w14:paraId="54E2277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$1,498</w:t>
            </w:r>
          </w:p>
        </w:tc>
        <w:tc>
          <w:tcPr>
            <w:tcW w:w="1103" w:type="dxa"/>
            <w:tcBorders>
              <w:top w:val="nil"/>
              <w:left w:val="nil"/>
              <w:bottom w:val="single" w:sz="4" w:space="0" w:color="BFBFBF"/>
              <w:right w:val="single" w:sz="4" w:space="0" w:color="BFBFBF"/>
            </w:tcBorders>
            <w:shd w:val="clear" w:color="000000" w:fill="EEECE1"/>
            <w:noWrap/>
            <w:vAlign w:val="bottom"/>
            <w:hideMark/>
          </w:tcPr>
          <w:p w14:paraId="0311F36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$17,389</w:t>
            </w:r>
          </w:p>
        </w:tc>
        <w:tc>
          <w:tcPr>
            <w:tcW w:w="854" w:type="dxa"/>
            <w:tcBorders>
              <w:top w:val="nil"/>
              <w:left w:val="nil"/>
              <w:bottom w:val="single" w:sz="4" w:space="0" w:color="BFBFBF"/>
              <w:right w:val="single" w:sz="4" w:space="0" w:color="BFBFBF"/>
            </w:tcBorders>
            <w:shd w:val="clear" w:color="000000" w:fill="EEECE1"/>
            <w:noWrap/>
            <w:vAlign w:val="bottom"/>
            <w:hideMark/>
          </w:tcPr>
          <w:p w14:paraId="62B3009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$2,698</w:t>
            </w:r>
          </w:p>
        </w:tc>
        <w:tc>
          <w:tcPr>
            <w:tcW w:w="854" w:type="dxa"/>
            <w:tcBorders>
              <w:top w:val="nil"/>
              <w:left w:val="nil"/>
              <w:bottom w:val="single" w:sz="4" w:space="0" w:color="BFBFBF"/>
              <w:right w:val="single" w:sz="4" w:space="0" w:color="BFBFBF"/>
            </w:tcBorders>
            <w:shd w:val="clear" w:color="000000" w:fill="EEECE1"/>
            <w:noWrap/>
            <w:vAlign w:val="bottom"/>
            <w:hideMark/>
          </w:tcPr>
          <w:p w14:paraId="082B9D9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$4,160</w:t>
            </w:r>
          </w:p>
        </w:tc>
        <w:tc>
          <w:tcPr>
            <w:tcW w:w="739" w:type="dxa"/>
            <w:tcBorders>
              <w:top w:val="nil"/>
              <w:left w:val="nil"/>
              <w:bottom w:val="single" w:sz="4" w:space="0" w:color="BFBFBF"/>
              <w:right w:val="single" w:sz="4" w:space="0" w:color="BFBFBF"/>
            </w:tcBorders>
            <w:shd w:val="clear" w:color="000000" w:fill="EEECE1"/>
            <w:noWrap/>
            <w:vAlign w:val="bottom"/>
            <w:hideMark/>
          </w:tcPr>
          <w:p w14:paraId="0C48B14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$2,484</w:t>
            </w:r>
          </w:p>
        </w:tc>
        <w:tc>
          <w:tcPr>
            <w:tcW w:w="819" w:type="dxa"/>
            <w:tcBorders>
              <w:top w:val="nil"/>
              <w:left w:val="nil"/>
              <w:bottom w:val="single" w:sz="4" w:space="0" w:color="BFBFBF"/>
              <w:right w:val="single" w:sz="4" w:space="0" w:color="BFBFBF"/>
            </w:tcBorders>
            <w:shd w:val="clear" w:color="000000" w:fill="EEECE1"/>
            <w:noWrap/>
            <w:vAlign w:val="bottom"/>
            <w:hideMark/>
          </w:tcPr>
          <w:p w14:paraId="5BC6807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$3,830</w:t>
            </w:r>
          </w:p>
        </w:tc>
      </w:tr>
      <w:tr w:rsidR="00C70607" w:rsidRPr="00C70607" w14:paraId="2881B736"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392624B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135</w:t>
            </w:r>
          </w:p>
        </w:tc>
        <w:tc>
          <w:tcPr>
            <w:tcW w:w="795" w:type="dxa"/>
            <w:tcBorders>
              <w:top w:val="nil"/>
              <w:left w:val="nil"/>
              <w:bottom w:val="single" w:sz="4" w:space="0" w:color="BFBFBF"/>
              <w:right w:val="single" w:sz="4" w:space="0" w:color="BFBFBF"/>
            </w:tcBorders>
            <w:shd w:val="clear" w:color="auto" w:fill="auto"/>
            <w:noWrap/>
            <w:vAlign w:val="bottom"/>
            <w:hideMark/>
          </w:tcPr>
          <w:p w14:paraId="075B1CE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7473</w:t>
            </w:r>
          </w:p>
        </w:tc>
        <w:tc>
          <w:tcPr>
            <w:tcW w:w="5458" w:type="dxa"/>
            <w:tcBorders>
              <w:top w:val="nil"/>
              <w:left w:val="nil"/>
              <w:bottom w:val="single" w:sz="4" w:space="0" w:color="BFBFBF"/>
              <w:right w:val="single" w:sz="4" w:space="0" w:color="BFBFBF"/>
            </w:tcBorders>
            <w:shd w:val="clear" w:color="auto" w:fill="auto"/>
            <w:noWrap/>
            <w:vAlign w:val="bottom"/>
            <w:hideMark/>
          </w:tcPr>
          <w:p w14:paraId="4D6FB782"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LTT Group Pty Ltd</w:t>
            </w:r>
          </w:p>
        </w:tc>
        <w:tc>
          <w:tcPr>
            <w:tcW w:w="800" w:type="dxa"/>
            <w:tcBorders>
              <w:top w:val="nil"/>
              <w:left w:val="nil"/>
              <w:bottom w:val="single" w:sz="4" w:space="0" w:color="BFBFBF"/>
              <w:right w:val="single" w:sz="4" w:space="0" w:color="BFBFBF"/>
            </w:tcBorders>
            <w:shd w:val="clear" w:color="auto" w:fill="auto"/>
            <w:noWrap/>
            <w:vAlign w:val="bottom"/>
            <w:hideMark/>
          </w:tcPr>
          <w:p w14:paraId="51DFD2E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w:t>
            </w:r>
          </w:p>
        </w:tc>
        <w:tc>
          <w:tcPr>
            <w:tcW w:w="783" w:type="dxa"/>
            <w:tcBorders>
              <w:top w:val="nil"/>
              <w:left w:val="nil"/>
              <w:bottom w:val="single" w:sz="4" w:space="0" w:color="BFBFBF"/>
              <w:right w:val="single" w:sz="4" w:space="0" w:color="BFBFBF"/>
            </w:tcBorders>
            <w:shd w:val="clear" w:color="auto" w:fill="auto"/>
            <w:noWrap/>
            <w:vAlign w:val="bottom"/>
            <w:hideMark/>
          </w:tcPr>
          <w:p w14:paraId="12AB28F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2.9</w:t>
            </w:r>
          </w:p>
        </w:tc>
        <w:tc>
          <w:tcPr>
            <w:tcW w:w="1103" w:type="dxa"/>
            <w:tcBorders>
              <w:top w:val="nil"/>
              <w:left w:val="nil"/>
              <w:bottom w:val="single" w:sz="4" w:space="0" w:color="BFBFBF"/>
              <w:right w:val="single" w:sz="4" w:space="0" w:color="BFBFBF"/>
            </w:tcBorders>
            <w:shd w:val="clear" w:color="auto" w:fill="auto"/>
            <w:noWrap/>
            <w:vAlign w:val="bottom"/>
            <w:hideMark/>
          </w:tcPr>
          <w:p w14:paraId="4B4E2F1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$16,728</w:t>
            </w:r>
          </w:p>
        </w:tc>
        <w:tc>
          <w:tcPr>
            <w:tcW w:w="1023" w:type="dxa"/>
            <w:tcBorders>
              <w:top w:val="nil"/>
              <w:left w:val="nil"/>
              <w:bottom w:val="single" w:sz="4" w:space="0" w:color="BFBFBF"/>
              <w:right w:val="single" w:sz="4" w:space="0" w:color="BFBFBF"/>
            </w:tcBorders>
            <w:shd w:val="clear" w:color="auto" w:fill="auto"/>
            <w:noWrap/>
            <w:vAlign w:val="bottom"/>
            <w:hideMark/>
          </w:tcPr>
          <w:p w14:paraId="11707BA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auto" w:fill="auto"/>
            <w:noWrap/>
            <w:vAlign w:val="bottom"/>
            <w:hideMark/>
          </w:tcPr>
          <w:p w14:paraId="2343FB9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$16,728</w:t>
            </w:r>
          </w:p>
        </w:tc>
        <w:tc>
          <w:tcPr>
            <w:tcW w:w="854" w:type="dxa"/>
            <w:tcBorders>
              <w:top w:val="nil"/>
              <w:left w:val="nil"/>
              <w:bottom w:val="single" w:sz="4" w:space="0" w:color="BFBFBF"/>
              <w:right w:val="single" w:sz="4" w:space="0" w:color="BFBFBF"/>
            </w:tcBorders>
            <w:shd w:val="clear" w:color="auto" w:fill="auto"/>
            <w:noWrap/>
            <w:vAlign w:val="bottom"/>
            <w:hideMark/>
          </w:tcPr>
          <w:p w14:paraId="0217FF3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$3,346</w:t>
            </w:r>
          </w:p>
        </w:tc>
        <w:tc>
          <w:tcPr>
            <w:tcW w:w="854" w:type="dxa"/>
            <w:tcBorders>
              <w:top w:val="nil"/>
              <w:left w:val="nil"/>
              <w:bottom w:val="single" w:sz="4" w:space="0" w:color="BFBFBF"/>
              <w:right w:val="single" w:sz="4" w:space="0" w:color="BFBFBF"/>
            </w:tcBorders>
            <w:shd w:val="clear" w:color="auto" w:fill="auto"/>
            <w:noWrap/>
            <w:vAlign w:val="bottom"/>
            <w:hideMark/>
          </w:tcPr>
          <w:p w14:paraId="6DA5AFC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$5,855</w:t>
            </w:r>
          </w:p>
        </w:tc>
        <w:tc>
          <w:tcPr>
            <w:tcW w:w="739" w:type="dxa"/>
            <w:tcBorders>
              <w:top w:val="nil"/>
              <w:left w:val="nil"/>
              <w:bottom w:val="single" w:sz="4" w:space="0" w:color="BFBFBF"/>
              <w:right w:val="single" w:sz="4" w:space="0" w:color="BFBFBF"/>
            </w:tcBorders>
            <w:shd w:val="clear" w:color="auto" w:fill="auto"/>
            <w:noWrap/>
            <w:vAlign w:val="bottom"/>
            <w:hideMark/>
          </w:tcPr>
          <w:p w14:paraId="085528E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$3,346</w:t>
            </w:r>
          </w:p>
        </w:tc>
        <w:tc>
          <w:tcPr>
            <w:tcW w:w="819" w:type="dxa"/>
            <w:tcBorders>
              <w:top w:val="nil"/>
              <w:left w:val="nil"/>
              <w:bottom w:val="single" w:sz="4" w:space="0" w:color="BFBFBF"/>
              <w:right w:val="single" w:sz="4" w:space="0" w:color="BFBFBF"/>
            </w:tcBorders>
            <w:shd w:val="clear" w:color="auto" w:fill="auto"/>
            <w:noWrap/>
            <w:vAlign w:val="bottom"/>
            <w:hideMark/>
          </w:tcPr>
          <w:p w14:paraId="460E2A8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$5,855</w:t>
            </w:r>
          </w:p>
        </w:tc>
      </w:tr>
      <w:tr w:rsidR="00C70607" w:rsidRPr="00C70607" w14:paraId="13CB274C"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135E615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136</w:t>
            </w:r>
          </w:p>
        </w:tc>
        <w:tc>
          <w:tcPr>
            <w:tcW w:w="795" w:type="dxa"/>
            <w:tcBorders>
              <w:top w:val="nil"/>
              <w:left w:val="nil"/>
              <w:bottom w:val="single" w:sz="4" w:space="0" w:color="BFBFBF"/>
              <w:right w:val="single" w:sz="4" w:space="0" w:color="BFBFBF"/>
            </w:tcBorders>
            <w:shd w:val="clear" w:color="000000" w:fill="EEECE1"/>
            <w:noWrap/>
            <w:vAlign w:val="bottom"/>
            <w:hideMark/>
          </w:tcPr>
          <w:p w14:paraId="26CA295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7521</w:t>
            </w:r>
          </w:p>
        </w:tc>
        <w:tc>
          <w:tcPr>
            <w:tcW w:w="5458" w:type="dxa"/>
            <w:tcBorders>
              <w:top w:val="nil"/>
              <w:left w:val="nil"/>
              <w:bottom w:val="single" w:sz="4" w:space="0" w:color="BFBFBF"/>
              <w:right w:val="single" w:sz="4" w:space="0" w:color="BFBFBF"/>
            </w:tcBorders>
            <w:shd w:val="clear" w:color="000000" w:fill="EEECE1"/>
            <w:noWrap/>
            <w:vAlign w:val="bottom"/>
            <w:hideMark/>
          </w:tcPr>
          <w:p w14:paraId="349FDDEC"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Malekhu Investments Pty. Ltd.</w:t>
            </w:r>
          </w:p>
        </w:tc>
        <w:tc>
          <w:tcPr>
            <w:tcW w:w="800" w:type="dxa"/>
            <w:tcBorders>
              <w:top w:val="nil"/>
              <w:left w:val="nil"/>
              <w:bottom w:val="single" w:sz="4" w:space="0" w:color="BFBFBF"/>
              <w:right w:val="single" w:sz="4" w:space="0" w:color="BFBFBF"/>
            </w:tcBorders>
            <w:shd w:val="clear" w:color="000000" w:fill="EEECE1"/>
            <w:noWrap/>
            <w:vAlign w:val="bottom"/>
            <w:hideMark/>
          </w:tcPr>
          <w:p w14:paraId="741163D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w:t>
            </w:r>
          </w:p>
        </w:tc>
        <w:tc>
          <w:tcPr>
            <w:tcW w:w="783" w:type="dxa"/>
            <w:tcBorders>
              <w:top w:val="nil"/>
              <w:left w:val="nil"/>
              <w:bottom w:val="single" w:sz="4" w:space="0" w:color="BFBFBF"/>
              <w:right w:val="single" w:sz="4" w:space="0" w:color="BFBFBF"/>
            </w:tcBorders>
            <w:shd w:val="clear" w:color="000000" w:fill="EEECE1"/>
            <w:noWrap/>
            <w:vAlign w:val="bottom"/>
            <w:hideMark/>
          </w:tcPr>
          <w:p w14:paraId="5A316A9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w:t>
            </w:r>
          </w:p>
        </w:tc>
        <w:tc>
          <w:tcPr>
            <w:tcW w:w="1103" w:type="dxa"/>
            <w:tcBorders>
              <w:top w:val="nil"/>
              <w:left w:val="nil"/>
              <w:bottom w:val="single" w:sz="4" w:space="0" w:color="BFBFBF"/>
              <w:right w:val="single" w:sz="4" w:space="0" w:color="BFBFBF"/>
            </w:tcBorders>
            <w:shd w:val="clear" w:color="000000" w:fill="EEECE1"/>
            <w:noWrap/>
            <w:vAlign w:val="bottom"/>
            <w:hideMark/>
          </w:tcPr>
          <w:p w14:paraId="34D39B3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$15,939</w:t>
            </w:r>
          </w:p>
        </w:tc>
        <w:tc>
          <w:tcPr>
            <w:tcW w:w="1023" w:type="dxa"/>
            <w:tcBorders>
              <w:top w:val="nil"/>
              <w:left w:val="nil"/>
              <w:bottom w:val="single" w:sz="4" w:space="0" w:color="BFBFBF"/>
              <w:right w:val="single" w:sz="4" w:space="0" w:color="BFBFBF"/>
            </w:tcBorders>
            <w:shd w:val="clear" w:color="000000" w:fill="EEECE1"/>
            <w:noWrap/>
            <w:vAlign w:val="bottom"/>
            <w:hideMark/>
          </w:tcPr>
          <w:p w14:paraId="34F778A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000000" w:fill="EEECE1"/>
            <w:noWrap/>
            <w:vAlign w:val="bottom"/>
            <w:hideMark/>
          </w:tcPr>
          <w:p w14:paraId="14DD9F4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$15,939</w:t>
            </w:r>
          </w:p>
        </w:tc>
        <w:tc>
          <w:tcPr>
            <w:tcW w:w="854" w:type="dxa"/>
            <w:tcBorders>
              <w:top w:val="nil"/>
              <w:left w:val="nil"/>
              <w:bottom w:val="single" w:sz="4" w:space="0" w:color="BFBFBF"/>
              <w:right w:val="single" w:sz="4" w:space="0" w:color="BFBFBF"/>
            </w:tcBorders>
            <w:shd w:val="clear" w:color="000000" w:fill="EEECE1"/>
            <w:noWrap/>
            <w:vAlign w:val="bottom"/>
            <w:hideMark/>
          </w:tcPr>
          <w:p w14:paraId="1534282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$3,188</w:t>
            </w:r>
          </w:p>
        </w:tc>
        <w:tc>
          <w:tcPr>
            <w:tcW w:w="854" w:type="dxa"/>
            <w:tcBorders>
              <w:top w:val="nil"/>
              <w:left w:val="nil"/>
              <w:bottom w:val="single" w:sz="4" w:space="0" w:color="BFBFBF"/>
              <w:right w:val="single" w:sz="4" w:space="0" w:color="BFBFBF"/>
            </w:tcBorders>
            <w:shd w:val="clear" w:color="000000" w:fill="EEECE1"/>
            <w:noWrap/>
            <w:vAlign w:val="bottom"/>
            <w:hideMark/>
          </w:tcPr>
          <w:p w14:paraId="0CF462D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$7,971</w:t>
            </w:r>
          </w:p>
        </w:tc>
        <w:tc>
          <w:tcPr>
            <w:tcW w:w="739" w:type="dxa"/>
            <w:tcBorders>
              <w:top w:val="nil"/>
              <w:left w:val="nil"/>
              <w:bottom w:val="single" w:sz="4" w:space="0" w:color="BFBFBF"/>
              <w:right w:val="single" w:sz="4" w:space="0" w:color="BFBFBF"/>
            </w:tcBorders>
            <w:shd w:val="clear" w:color="000000" w:fill="EEECE1"/>
            <w:noWrap/>
            <w:vAlign w:val="bottom"/>
            <w:hideMark/>
          </w:tcPr>
          <w:p w14:paraId="167FA3D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$3,188</w:t>
            </w:r>
          </w:p>
        </w:tc>
        <w:tc>
          <w:tcPr>
            <w:tcW w:w="819" w:type="dxa"/>
            <w:tcBorders>
              <w:top w:val="nil"/>
              <w:left w:val="nil"/>
              <w:bottom w:val="single" w:sz="4" w:space="0" w:color="BFBFBF"/>
              <w:right w:val="single" w:sz="4" w:space="0" w:color="BFBFBF"/>
            </w:tcBorders>
            <w:shd w:val="clear" w:color="000000" w:fill="EEECE1"/>
            <w:noWrap/>
            <w:vAlign w:val="bottom"/>
            <w:hideMark/>
          </w:tcPr>
          <w:p w14:paraId="39BC9C7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$7,971</w:t>
            </w:r>
          </w:p>
        </w:tc>
      </w:tr>
      <w:tr w:rsidR="00C70607" w:rsidRPr="00C70607" w14:paraId="4E365B8A"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73AF4C9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137</w:t>
            </w:r>
          </w:p>
        </w:tc>
        <w:tc>
          <w:tcPr>
            <w:tcW w:w="795" w:type="dxa"/>
            <w:tcBorders>
              <w:top w:val="nil"/>
              <w:left w:val="nil"/>
              <w:bottom w:val="single" w:sz="4" w:space="0" w:color="BFBFBF"/>
              <w:right w:val="single" w:sz="4" w:space="0" w:color="BFBFBF"/>
            </w:tcBorders>
            <w:shd w:val="clear" w:color="auto" w:fill="auto"/>
            <w:noWrap/>
            <w:vAlign w:val="bottom"/>
            <w:hideMark/>
          </w:tcPr>
          <w:p w14:paraId="2719858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7449</w:t>
            </w:r>
          </w:p>
        </w:tc>
        <w:tc>
          <w:tcPr>
            <w:tcW w:w="5458" w:type="dxa"/>
            <w:tcBorders>
              <w:top w:val="nil"/>
              <w:left w:val="nil"/>
              <w:bottom w:val="single" w:sz="4" w:space="0" w:color="BFBFBF"/>
              <w:right w:val="single" w:sz="4" w:space="0" w:color="BFBFBF"/>
            </w:tcBorders>
            <w:shd w:val="clear" w:color="auto" w:fill="auto"/>
            <w:noWrap/>
            <w:vAlign w:val="bottom"/>
            <w:hideMark/>
          </w:tcPr>
          <w:p w14:paraId="192596FE"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Anglican Church Property Trust Diocese of Canberra &amp; Goulburn</w:t>
            </w:r>
          </w:p>
        </w:tc>
        <w:tc>
          <w:tcPr>
            <w:tcW w:w="800" w:type="dxa"/>
            <w:tcBorders>
              <w:top w:val="nil"/>
              <w:left w:val="nil"/>
              <w:bottom w:val="single" w:sz="4" w:space="0" w:color="BFBFBF"/>
              <w:right w:val="single" w:sz="4" w:space="0" w:color="BFBFBF"/>
            </w:tcBorders>
            <w:shd w:val="clear" w:color="auto" w:fill="auto"/>
            <w:noWrap/>
            <w:vAlign w:val="bottom"/>
            <w:hideMark/>
          </w:tcPr>
          <w:p w14:paraId="521E522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w:t>
            </w:r>
          </w:p>
        </w:tc>
        <w:tc>
          <w:tcPr>
            <w:tcW w:w="783" w:type="dxa"/>
            <w:tcBorders>
              <w:top w:val="nil"/>
              <w:left w:val="nil"/>
              <w:bottom w:val="single" w:sz="4" w:space="0" w:color="BFBFBF"/>
              <w:right w:val="single" w:sz="4" w:space="0" w:color="BFBFBF"/>
            </w:tcBorders>
            <w:shd w:val="clear" w:color="auto" w:fill="auto"/>
            <w:noWrap/>
            <w:vAlign w:val="bottom"/>
            <w:hideMark/>
          </w:tcPr>
          <w:p w14:paraId="7042B81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3.0</w:t>
            </w:r>
          </w:p>
        </w:tc>
        <w:tc>
          <w:tcPr>
            <w:tcW w:w="1103" w:type="dxa"/>
            <w:tcBorders>
              <w:top w:val="nil"/>
              <w:left w:val="nil"/>
              <w:bottom w:val="single" w:sz="4" w:space="0" w:color="BFBFBF"/>
              <w:right w:val="single" w:sz="4" w:space="0" w:color="BFBFBF"/>
            </w:tcBorders>
            <w:shd w:val="clear" w:color="auto" w:fill="auto"/>
            <w:noWrap/>
            <w:vAlign w:val="bottom"/>
            <w:hideMark/>
          </w:tcPr>
          <w:p w14:paraId="4A9D82A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$14,750</w:t>
            </w:r>
          </w:p>
        </w:tc>
        <w:tc>
          <w:tcPr>
            <w:tcW w:w="1023" w:type="dxa"/>
            <w:tcBorders>
              <w:top w:val="nil"/>
              <w:left w:val="nil"/>
              <w:bottom w:val="single" w:sz="4" w:space="0" w:color="BFBFBF"/>
              <w:right w:val="single" w:sz="4" w:space="0" w:color="BFBFBF"/>
            </w:tcBorders>
            <w:shd w:val="clear" w:color="auto" w:fill="auto"/>
            <w:noWrap/>
            <w:vAlign w:val="bottom"/>
            <w:hideMark/>
          </w:tcPr>
          <w:p w14:paraId="17AB20C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$350</w:t>
            </w:r>
          </w:p>
        </w:tc>
        <w:tc>
          <w:tcPr>
            <w:tcW w:w="1103" w:type="dxa"/>
            <w:tcBorders>
              <w:top w:val="nil"/>
              <w:left w:val="nil"/>
              <w:bottom w:val="single" w:sz="4" w:space="0" w:color="BFBFBF"/>
              <w:right w:val="single" w:sz="4" w:space="0" w:color="BFBFBF"/>
            </w:tcBorders>
            <w:shd w:val="clear" w:color="auto" w:fill="auto"/>
            <w:noWrap/>
            <w:vAlign w:val="bottom"/>
            <w:hideMark/>
          </w:tcPr>
          <w:p w14:paraId="1B147A4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$14,400</w:t>
            </w:r>
          </w:p>
        </w:tc>
        <w:tc>
          <w:tcPr>
            <w:tcW w:w="854" w:type="dxa"/>
            <w:tcBorders>
              <w:top w:val="nil"/>
              <w:left w:val="nil"/>
              <w:bottom w:val="single" w:sz="4" w:space="0" w:color="BFBFBF"/>
              <w:right w:val="single" w:sz="4" w:space="0" w:color="BFBFBF"/>
            </w:tcBorders>
            <w:shd w:val="clear" w:color="auto" w:fill="auto"/>
            <w:noWrap/>
            <w:vAlign w:val="bottom"/>
            <w:hideMark/>
          </w:tcPr>
          <w:p w14:paraId="7BA3104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$2,458</w:t>
            </w:r>
          </w:p>
        </w:tc>
        <w:tc>
          <w:tcPr>
            <w:tcW w:w="854" w:type="dxa"/>
            <w:tcBorders>
              <w:top w:val="nil"/>
              <w:left w:val="nil"/>
              <w:bottom w:val="single" w:sz="4" w:space="0" w:color="BFBFBF"/>
              <w:right w:val="single" w:sz="4" w:space="0" w:color="BFBFBF"/>
            </w:tcBorders>
            <w:shd w:val="clear" w:color="auto" w:fill="auto"/>
            <w:noWrap/>
            <w:vAlign w:val="bottom"/>
            <w:hideMark/>
          </w:tcPr>
          <w:p w14:paraId="39B3D5D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$4,917</w:t>
            </w:r>
          </w:p>
        </w:tc>
        <w:tc>
          <w:tcPr>
            <w:tcW w:w="739" w:type="dxa"/>
            <w:tcBorders>
              <w:top w:val="nil"/>
              <w:left w:val="nil"/>
              <w:bottom w:val="single" w:sz="4" w:space="0" w:color="BFBFBF"/>
              <w:right w:val="single" w:sz="4" w:space="0" w:color="BFBFBF"/>
            </w:tcBorders>
            <w:shd w:val="clear" w:color="auto" w:fill="auto"/>
            <w:noWrap/>
            <w:vAlign w:val="bottom"/>
            <w:hideMark/>
          </w:tcPr>
          <w:p w14:paraId="431EC05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$2,400</w:t>
            </w:r>
          </w:p>
        </w:tc>
        <w:tc>
          <w:tcPr>
            <w:tcW w:w="819" w:type="dxa"/>
            <w:tcBorders>
              <w:top w:val="nil"/>
              <w:left w:val="nil"/>
              <w:bottom w:val="single" w:sz="4" w:space="0" w:color="BFBFBF"/>
              <w:right w:val="single" w:sz="4" w:space="0" w:color="BFBFBF"/>
            </w:tcBorders>
            <w:shd w:val="clear" w:color="auto" w:fill="auto"/>
            <w:noWrap/>
            <w:vAlign w:val="bottom"/>
            <w:hideMark/>
          </w:tcPr>
          <w:p w14:paraId="0DC4B3E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$4,800</w:t>
            </w:r>
          </w:p>
        </w:tc>
      </w:tr>
      <w:tr w:rsidR="00C70607" w:rsidRPr="00C70607" w14:paraId="2403D6E5"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1662A6E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138</w:t>
            </w:r>
          </w:p>
        </w:tc>
        <w:tc>
          <w:tcPr>
            <w:tcW w:w="795" w:type="dxa"/>
            <w:tcBorders>
              <w:top w:val="nil"/>
              <w:left w:val="nil"/>
              <w:bottom w:val="single" w:sz="4" w:space="0" w:color="BFBFBF"/>
              <w:right w:val="single" w:sz="4" w:space="0" w:color="BFBFBF"/>
            </w:tcBorders>
            <w:shd w:val="clear" w:color="000000" w:fill="EEECE1"/>
            <w:noWrap/>
            <w:vAlign w:val="bottom"/>
            <w:hideMark/>
          </w:tcPr>
          <w:p w14:paraId="61AAE49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7729</w:t>
            </w:r>
          </w:p>
        </w:tc>
        <w:tc>
          <w:tcPr>
            <w:tcW w:w="5458" w:type="dxa"/>
            <w:tcBorders>
              <w:top w:val="nil"/>
              <w:left w:val="nil"/>
              <w:bottom w:val="single" w:sz="4" w:space="0" w:color="BFBFBF"/>
              <w:right w:val="single" w:sz="4" w:space="0" w:color="BFBFBF"/>
            </w:tcBorders>
            <w:shd w:val="clear" w:color="000000" w:fill="EEECE1"/>
            <w:noWrap/>
            <w:vAlign w:val="bottom"/>
            <w:hideMark/>
          </w:tcPr>
          <w:p w14:paraId="74100616"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Global Training Institute Pty Ltd</w:t>
            </w:r>
          </w:p>
        </w:tc>
        <w:tc>
          <w:tcPr>
            <w:tcW w:w="800" w:type="dxa"/>
            <w:tcBorders>
              <w:top w:val="nil"/>
              <w:left w:val="nil"/>
              <w:bottom w:val="single" w:sz="4" w:space="0" w:color="BFBFBF"/>
              <w:right w:val="single" w:sz="4" w:space="0" w:color="BFBFBF"/>
            </w:tcBorders>
            <w:shd w:val="clear" w:color="000000" w:fill="EEECE1"/>
            <w:noWrap/>
            <w:vAlign w:val="bottom"/>
            <w:hideMark/>
          </w:tcPr>
          <w:p w14:paraId="25C671A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&lt;5</w:t>
            </w:r>
          </w:p>
        </w:tc>
        <w:tc>
          <w:tcPr>
            <w:tcW w:w="783" w:type="dxa"/>
            <w:tcBorders>
              <w:top w:val="nil"/>
              <w:left w:val="nil"/>
              <w:bottom w:val="single" w:sz="4" w:space="0" w:color="BFBFBF"/>
              <w:right w:val="single" w:sz="4" w:space="0" w:color="BFBFBF"/>
            </w:tcBorders>
            <w:shd w:val="clear" w:color="000000" w:fill="EEECE1"/>
            <w:noWrap/>
            <w:vAlign w:val="bottom"/>
            <w:hideMark/>
          </w:tcPr>
          <w:p w14:paraId="4902F0A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w:t>
            </w:r>
          </w:p>
        </w:tc>
        <w:tc>
          <w:tcPr>
            <w:tcW w:w="1103" w:type="dxa"/>
            <w:tcBorders>
              <w:top w:val="nil"/>
              <w:left w:val="nil"/>
              <w:bottom w:val="single" w:sz="4" w:space="0" w:color="BFBFBF"/>
              <w:right w:val="single" w:sz="4" w:space="0" w:color="BFBFBF"/>
            </w:tcBorders>
            <w:shd w:val="clear" w:color="000000" w:fill="EEECE1"/>
            <w:noWrap/>
            <w:vAlign w:val="bottom"/>
            <w:hideMark/>
          </w:tcPr>
          <w:p w14:paraId="10D7207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$13,806</w:t>
            </w:r>
          </w:p>
        </w:tc>
        <w:tc>
          <w:tcPr>
            <w:tcW w:w="1023" w:type="dxa"/>
            <w:tcBorders>
              <w:top w:val="nil"/>
              <w:left w:val="nil"/>
              <w:bottom w:val="single" w:sz="4" w:space="0" w:color="BFBFBF"/>
              <w:right w:val="single" w:sz="4" w:space="0" w:color="BFBFBF"/>
            </w:tcBorders>
            <w:shd w:val="clear" w:color="000000" w:fill="EEECE1"/>
            <w:noWrap/>
            <w:vAlign w:val="bottom"/>
            <w:hideMark/>
          </w:tcPr>
          <w:p w14:paraId="2805615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000000" w:fill="EEECE1"/>
            <w:noWrap/>
            <w:vAlign w:val="bottom"/>
            <w:hideMark/>
          </w:tcPr>
          <w:p w14:paraId="717497A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$13,806</w:t>
            </w:r>
          </w:p>
        </w:tc>
        <w:tc>
          <w:tcPr>
            <w:tcW w:w="854" w:type="dxa"/>
            <w:tcBorders>
              <w:top w:val="nil"/>
              <w:left w:val="nil"/>
              <w:bottom w:val="single" w:sz="4" w:space="0" w:color="BFBFBF"/>
              <w:right w:val="single" w:sz="4" w:space="0" w:color="BFBFBF"/>
            </w:tcBorders>
            <w:shd w:val="clear" w:color="000000" w:fill="EEECE1"/>
            <w:noWrap/>
            <w:vAlign w:val="bottom"/>
            <w:hideMark/>
          </w:tcPr>
          <w:p w14:paraId="20EAD95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54" w:type="dxa"/>
            <w:tcBorders>
              <w:top w:val="nil"/>
              <w:left w:val="nil"/>
              <w:bottom w:val="single" w:sz="4" w:space="0" w:color="BFBFBF"/>
              <w:right w:val="single" w:sz="4" w:space="0" w:color="BFBFBF"/>
            </w:tcBorders>
            <w:shd w:val="clear" w:color="000000" w:fill="EEECE1"/>
            <w:noWrap/>
            <w:vAlign w:val="bottom"/>
            <w:hideMark/>
          </w:tcPr>
          <w:p w14:paraId="6CA0488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$6,136</w:t>
            </w:r>
          </w:p>
        </w:tc>
        <w:tc>
          <w:tcPr>
            <w:tcW w:w="739" w:type="dxa"/>
            <w:tcBorders>
              <w:top w:val="nil"/>
              <w:left w:val="nil"/>
              <w:bottom w:val="single" w:sz="4" w:space="0" w:color="BFBFBF"/>
              <w:right w:val="single" w:sz="4" w:space="0" w:color="BFBFBF"/>
            </w:tcBorders>
            <w:shd w:val="clear" w:color="000000" w:fill="EEECE1"/>
            <w:noWrap/>
            <w:vAlign w:val="bottom"/>
            <w:hideMark/>
          </w:tcPr>
          <w:p w14:paraId="5C0A404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19" w:type="dxa"/>
            <w:tcBorders>
              <w:top w:val="nil"/>
              <w:left w:val="nil"/>
              <w:bottom w:val="single" w:sz="4" w:space="0" w:color="BFBFBF"/>
              <w:right w:val="single" w:sz="4" w:space="0" w:color="BFBFBF"/>
            </w:tcBorders>
            <w:shd w:val="clear" w:color="000000" w:fill="EEECE1"/>
            <w:noWrap/>
            <w:vAlign w:val="bottom"/>
            <w:hideMark/>
          </w:tcPr>
          <w:p w14:paraId="10518FB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$6,136</w:t>
            </w:r>
          </w:p>
        </w:tc>
      </w:tr>
      <w:tr w:rsidR="00C70607" w:rsidRPr="00C70607" w14:paraId="14514B9D"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4257E07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139</w:t>
            </w:r>
          </w:p>
        </w:tc>
        <w:tc>
          <w:tcPr>
            <w:tcW w:w="795" w:type="dxa"/>
            <w:tcBorders>
              <w:top w:val="nil"/>
              <w:left w:val="nil"/>
              <w:bottom w:val="single" w:sz="4" w:space="0" w:color="BFBFBF"/>
              <w:right w:val="single" w:sz="4" w:space="0" w:color="BFBFBF"/>
            </w:tcBorders>
            <w:shd w:val="clear" w:color="auto" w:fill="auto"/>
            <w:noWrap/>
            <w:vAlign w:val="bottom"/>
            <w:hideMark/>
          </w:tcPr>
          <w:p w14:paraId="404BF85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7007</w:t>
            </w:r>
          </w:p>
        </w:tc>
        <w:tc>
          <w:tcPr>
            <w:tcW w:w="5458" w:type="dxa"/>
            <w:tcBorders>
              <w:top w:val="nil"/>
              <w:left w:val="nil"/>
              <w:bottom w:val="single" w:sz="4" w:space="0" w:color="BFBFBF"/>
              <w:right w:val="single" w:sz="4" w:space="0" w:color="BFBFBF"/>
            </w:tcBorders>
            <w:shd w:val="clear" w:color="auto" w:fill="auto"/>
            <w:noWrap/>
            <w:vAlign w:val="bottom"/>
            <w:hideMark/>
          </w:tcPr>
          <w:p w14:paraId="3D82449F"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ParaPharm Pty Ltd</w:t>
            </w:r>
          </w:p>
        </w:tc>
        <w:tc>
          <w:tcPr>
            <w:tcW w:w="800" w:type="dxa"/>
            <w:tcBorders>
              <w:top w:val="nil"/>
              <w:left w:val="nil"/>
              <w:bottom w:val="single" w:sz="4" w:space="0" w:color="BFBFBF"/>
              <w:right w:val="single" w:sz="4" w:space="0" w:color="BFBFBF"/>
            </w:tcBorders>
            <w:shd w:val="clear" w:color="auto" w:fill="auto"/>
            <w:noWrap/>
            <w:vAlign w:val="bottom"/>
            <w:hideMark/>
          </w:tcPr>
          <w:p w14:paraId="498F51A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&lt;5</w:t>
            </w:r>
          </w:p>
        </w:tc>
        <w:tc>
          <w:tcPr>
            <w:tcW w:w="783" w:type="dxa"/>
            <w:tcBorders>
              <w:top w:val="nil"/>
              <w:left w:val="nil"/>
              <w:bottom w:val="single" w:sz="4" w:space="0" w:color="BFBFBF"/>
              <w:right w:val="single" w:sz="4" w:space="0" w:color="BFBFBF"/>
            </w:tcBorders>
            <w:shd w:val="clear" w:color="auto" w:fill="auto"/>
            <w:noWrap/>
            <w:vAlign w:val="bottom"/>
            <w:hideMark/>
          </w:tcPr>
          <w:p w14:paraId="1A3BDE2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w:t>
            </w:r>
          </w:p>
        </w:tc>
        <w:tc>
          <w:tcPr>
            <w:tcW w:w="1103" w:type="dxa"/>
            <w:tcBorders>
              <w:top w:val="nil"/>
              <w:left w:val="nil"/>
              <w:bottom w:val="single" w:sz="4" w:space="0" w:color="BFBFBF"/>
              <w:right w:val="single" w:sz="4" w:space="0" w:color="BFBFBF"/>
            </w:tcBorders>
            <w:shd w:val="clear" w:color="auto" w:fill="auto"/>
            <w:noWrap/>
            <w:vAlign w:val="bottom"/>
            <w:hideMark/>
          </w:tcPr>
          <w:p w14:paraId="05C6C61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$12,755</w:t>
            </w:r>
          </w:p>
        </w:tc>
        <w:tc>
          <w:tcPr>
            <w:tcW w:w="1023" w:type="dxa"/>
            <w:tcBorders>
              <w:top w:val="nil"/>
              <w:left w:val="nil"/>
              <w:bottom w:val="single" w:sz="4" w:space="0" w:color="BFBFBF"/>
              <w:right w:val="single" w:sz="4" w:space="0" w:color="BFBFBF"/>
            </w:tcBorders>
            <w:shd w:val="clear" w:color="auto" w:fill="auto"/>
            <w:noWrap/>
            <w:vAlign w:val="bottom"/>
            <w:hideMark/>
          </w:tcPr>
          <w:p w14:paraId="35A9B86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auto" w:fill="auto"/>
            <w:noWrap/>
            <w:vAlign w:val="bottom"/>
            <w:hideMark/>
          </w:tcPr>
          <w:p w14:paraId="4B14C1D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$12,755</w:t>
            </w:r>
          </w:p>
        </w:tc>
        <w:tc>
          <w:tcPr>
            <w:tcW w:w="854" w:type="dxa"/>
            <w:tcBorders>
              <w:top w:val="nil"/>
              <w:left w:val="nil"/>
              <w:bottom w:val="single" w:sz="4" w:space="0" w:color="BFBFBF"/>
              <w:right w:val="single" w:sz="4" w:space="0" w:color="BFBFBF"/>
            </w:tcBorders>
            <w:shd w:val="clear" w:color="auto" w:fill="auto"/>
            <w:noWrap/>
            <w:vAlign w:val="bottom"/>
            <w:hideMark/>
          </w:tcPr>
          <w:p w14:paraId="765CBD8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54" w:type="dxa"/>
            <w:tcBorders>
              <w:top w:val="nil"/>
              <w:left w:val="nil"/>
              <w:bottom w:val="single" w:sz="4" w:space="0" w:color="BFBFBF"/>
              <w:right w:val="single" w:sz="4" w:space="0" w:color="BFBFBF"/>
            </w:tcBorders>
            <w:shd w:val="clear" w:color="auto" w:fill="auto"/>
            <w:noWrap/>
            <w:vAlign w:val="bottom"/>
            <w:hideMark/>
          </w:tcPr>
          <w:p w14:paraId="5EDECF6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$9,737</w:t>
            </w:r>
          </w:p>
        </w:tc>
        <w:tc>
          <w:tcPr>
            <w:tcW w:w="739" w:type="dxa"/>
            <w:tcBorders>
              <w:top w:val="nil"/>
              <w:left w:val="nil"/>
              <w:bottom w:val="single" w:sz="4" w:space="0" w:color="BFBFBF"/>
              <w:right w:val="single" w:sz="4" w:space="0" w:color="BFBFBF"/>
            </w:tcBorders>
            <w:shd w:val="clear" w:color="auto" w:fill="auto"/>
            <w:noWrap/>
            <w:vAlign w:val="bottom"/>
            <w:hideMark/>
          </w:tcPr>
          <w:p w14:paraId="24C6D46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19" w:type="dxa"/>
            <w:tcBorders>
              <w:top w:val="nil"/>
              <w:left w:val="nil"/>
              <w:bottom w:val="single" w:sz="4" w:space="0" w:color="BFBFBF"/>
              <w:right w:val="single" w:sz="4" w:space="0" w:color="BFBFBF"/>
            </w:tcBorders>
            <w:shd w:val="clear" w:color="auto" w:fill="auto"/>
            <w:noWrap/>
            <w:vAlign w:val="bottom"/>
            <w:hideMark/>
          </w:tcPr>
          <w:p w14:paraId="7ACFE35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$9,737</w:t>
            </w:r>
          </w:p>
        </w:tc>
      </w:tr>
      <w:tr w:rsidR="00C70607" w:rsidRPr="00C70607" w14:paraId="75EA1D32"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0DCE72C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140</w:t>
            </w:r>
          </w:p>
        </w:tc>
        <w:tc>
          <w:tcPr>
            <w:tcW w:w="795" w:type="dxa"/>
            <w:tcBorders>
              <w:top w:val="nil"/>
              <w:left w:val="nil"/>
              <w:bottom w:val="single" w:sz="4" w:space="0" w:color="BFBFBF"/>
              <w:right w:val="single" w:sz="4" w:space="0" w:color="BFBFBF"/>
            </w:tcBorders>
            <w:shd w:val="clear" w:color="000000" w:fill="EEECE1"/>
            <w:noWrap/>
            <w:vAlign w:val="bottom"/>
            <w:hideMark/>
          </w:tcPr>
          <w:p w14:paraId="4415B3E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7093</w:t>
            </w:r>
          </w:p>
        </w:tc>
        <w:tc>
          <w:tcPr>
            <w:tcW w:w="5458" w:type="dxa"/>
            <w:tcBorders>
              <w:top w:val="nil"/>
              <w:left w:val="nil"/>
              <w:bottom w:val="single" w:sz="4" w:space="0" w:color="BFBFBF"/>
              <w:right w:val="single" w:sz="4" w:space="0" w:color="BFBFBF"/>
            </w:tcBorders>
            <w:shd w:val="clear" w:color="000000" w:fill="EEECE1"/>
            <w:noWrap/>
            <w:vAlign w:val="bottom"/>
            <w:hideMark/>
          </w:tcPr>
          <w:p w14:paraId="0FA37193"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Marr Mooditj Training </w:t>
            </w:r>
          </w:p>
        </w:tc>
        <w:tc>
          <w:tcPr>
            <w:tcW w:w="800" w:type="dxa"/>
            <w:tcBorders>
              <w:top w:val="nil"/>
              <w:left w:val="nil"/>
              <w:bottom w:val="single" w:sz="4" w:space="0" w:color="BFBFBF"/>
              <w:right w:val="single" w:sz="4" w:space="0" w:color="BFBFBF"/>
            </w:tcBorders>
            <w:shd w:val="clear" w:color="000000" w:fill="EEECE1"/>
            <w:noWrap/>
            <w:vAlign w:val="bottom"/>
            <w:hideMark/>
          </w:tcPr>
          <w:p w14:paraId="0C48C0E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w:t>
            </w:r>
          </w:p>
        </w:tc>
        <w:tc>
          <w:tcPr>
            <w:tcW w:w="783" w:type="dxa"/>
            <w:tcBorders>
              <w:top w:val="nil"/>
              <w:left w:val="nil"/>
              <w:bottom w:val="single" w:sz="4" w:space="0" w:color="BFBFBF"/>
              <w:right w:val="single" w:sz="4" w:space="0" w:color="BFBFBF"/>
            </w:tcBorders>
            <w:shd w:val="clear" w:color="000000" w:fill="EEECE1"/>
            <w:noWrap/>
            <w:vAlign w:val="bottom"/>
            <w:hideMark/>
          </w:tcPr>
          <w:p w14:paraId="5E1D807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2.3</w:t>
            </w:r>
          </w:p>
        </w:tc>
        <w:tc>
          <w:tcPr>
            <w:tcW w:w="1103" w:type="dxa"/>
            <w:tcBorders>
              <w:top w:val="nil"/>
              <w:left w:val="nil"/>
              <w:bottom w:val="single" w:sz="4" w:space="0" w:color="BFBFBF"/>
              <w:right w:val="single" w:sz="4" w:space="0" w:color="BFBFBF"/>
            </w:tcBorders>
            <w:shd w:val="clear" w:color="000000" w:fill="EEECE1"/>
            <w:noWrap/>
            <w:vAlign w:val="bottom"/>
            <w:hideMark/>
          </w:tcPr>
          <w:p w14:paraId="2CD521B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$11,866</w:t>
            </w:r>
          </w:p>
        </w:tc>
        <w:tc>
          <w:tcPr>
            <w:tcW w:w="1023" w:type="dxa"/>
            <w:tcBorders>
              <w:top w:val="nil"/>
              <w:left w:val="nil"/>
              <w:bottom w:val="single" w:sz="4" w:space="0" w:color="BFBFBF"/>
              <w:right w:val="single" w:sz="4" w:space="0" w:color="BFBFBF"/>
            </w:tcBorders>
            <w:shd w:val="clear" w:color="000000" w:fill="EEECE1"/>
            <w:noWrap/>
            <w:vAlign w:val="bottom"/>
            <w:hideMark/>
          </w:tcPr>
          <w:p w14:paraId="077AC82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000000" w:fill="EEECE1"/>
            <w:noWrap/>
            <w:vAlign w:val="bottom"/>
            <w:hideMark/>
          </w:tcPr>
          <w:p w14:paraId="0C5CC71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$11,866</w:t>
            </w:r>
          </w:p>
        </w:tc>
        <w:tc>
          <w:tcPr>
            <w:tcW w:w="854" w:type="dxa"/>
            <w:tcBorders>
              <w:top w:val="nil"/>
              <w:left w:val="nil"/>
              <w:bottom w:val="single" w:sz="4" w:space="0" w:color="BFBFBF"/>
              <w:right w:val="single" w:sz="4" w:space="0" w:color="BFBFBF"/>
            </w:tcBorders>
            <w:shd w:val="clear" w:color="000000" w:fill="EEECE1"/>
            <w:noWrap/>
            <w:vAlign w:val="bottom"/>
            <w:hideMark/>
          </w:tcPr>
          <w:p w14:paraId="5E4DEE0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$2,373</w:t>
            </w:r>
          </w:p>
        </w:tc>
        <w:tc>
          <w:tcPr>
            <w:tcW w:w="854" w:type="dxa"/>
            <w:tcBorders>
              <w:top w:val="nil"/>
              <w:left w:val="nil"/>
              <w:bottom w:val="single" w:sz="4" w:space="0" w:color="BFBFBF"/>
              <w:right w:val="single" w:sz="4" w:space="0" w:color="BFBFBF"/>
            </w:tcBorders>
            <w:shd w:val="clear" w:color="000000" w:fill="EEECE1"/>
            <w:noWrap/>
            <w:vAlign w:val="bottom"/>
            <w:hideMark/>
          </w:tcPr>
          <w:p w14:paraId="6EB08ED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$5,239</w:t>
            </w:r>
          </w:p>
        </w:tc>
        <w:tc>
          <w:tcPr>
            <w:tcW w:w="739" w:type="dxa"/>
            <w:tcBorders>
              <w:top w:val="nil"/>
              <w:left w:val="nil"/>
              <w:bottom w:val="single" w:sz="4" w:space="0" w:color="BFBFBF"/>
              <w:right w:val="single" w:sz="4" w:space="0" w:color="BFBFBF"/>
            </w:tcBorders>
            <w:shd w:val="clear" w:color="000000" w:fill="EEECE1"/>
            <w:noWrap/>
            <w:vAlign w:val="bottom"/>
            <w:hideMark/>
          </w:tcPr>
          <w:p w14:paraId="0665300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$2,373</w:t>
            </w:r>
          </w:p>
        </w:tc>
        <w:tc>
          <w:tcPr>
            <w:tcW w:w="819" w:type="dxa"/>
            <w:tcBorders>
              <w:top w:val="nil"/>
              <w:left w:val="nil"/>
              <w:bottom w:val="single" w:sz="4" w:space="0" w:color="BFBFBF"/>
              <w:right w:val="single" w:sz="4" w:space="0" w:color="BFBFBF"/>
            </w:tcBorders>
            <w:shd w:val="clear" w:color="000000" w:fill="EEECE1"/>
            <w:noWrap/>
            <w:vAlign w:val="bottom"/>
            <w:hideMark/>
          </w:tcPr>
          <w:p w14:paraId="72EFD5C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$5,239</w:t>
            </w:r>
          </w:p>
        </w:tc>
      </w:tr>
      <w:tr w:rsidR="00C70607" w:rsidRPr="00C70607" w14:paraId="26CA8F50"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316EED9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141</w:t>
            </w:r>
          </w:p>
        </w:tc>
        <w:tc>
          <w:tcPr>
            <w:tcW w:w="795" w:type="dxa"/>
            <w:tcBorders>
              <w:top w:val="nil"/>
              <w:left w:val="nil"/>
              <w:bottom w:val="single" w:sz="4" w:space="0" w:color="BFBFBF"/>
              <w:right w:val="single" w:sz="4" w:space="0" w:color="BFBFBF"/>
            </w:tcBorders>
            <w:shd w:val="clear" w:color="auto" w:fill="auto"/>
            <w:noWrap/>
            <w:vAlign w:val="bottom"/>
            <w:hideMark/>
          </w:tcPr>
          <w:p w14:paraId="079D9F6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7026</w:t>
            </w:r>
          </w:p>
        </w:tc>
        <w:tc>
          <w:tcPr>
            <w:tcW w:w="5458" w:type="dxa"/>
            <w:tcBorders>
              <w:top w:val="nil"/>
              <w:left w:val="nil"/>
              <w:bottom w:val="single" w:sz="4" w:space="0" w:color="BFBFBF"/>
              <w:right w:val="single" w:sz="4" w:space="0" w:color="BFBFBF"/>
            </w:tcBorders>
            <w:shd w:val="clear" w:color="auto" w:fill="auto"/>
            <w:noWrap/>
            <w:vAlign w:val="bottom"/>
            <w:hideMark/>
          </w:tcPr>
          <w:p w14:paraId="44F85129"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Australian College of Sports Therapy Pty Ltd</w:t>
            </w:r>
          </w:p>
        </w:tc>
        <w:tc>
          <w:tcPr>
            <w:tcW w:w="800" w:type="dxa"/>
            <w:tcBorders>
              <w:top w:val="nil"/>
              <w:left w:val="nil"/>
              <w:bottom w:val="single" w:sz="4" w:space="0" w:color="BFBFBF"/>
              <w:right w:val="single" w:sz="4" w:space="0" w:color="BFBFBF"/>
            </w:tcBorders>
            <w:shd w:val="clear" w:color="auto" w:fill="auto"/>
            <w:noWrap/>
            <w:vAlign w:val="bottom"/>
            <w:hideMark/>
          </w:tcPr>
          <w:p w14:paraId="054E749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w:t>
            </w:r>
          </w:p>
        </w:tc>
        <w:tc>
          <w:tcPr>
            <w:tcW w:w="783" w:type="dxa"/>
            <w:tcBorders>
              <w:top w:val="nil"/>
              <w:left w:val="nil"/>
              <w:bottom w:val="single" w:sz="4" w:space="0" w:color="BFBFBF"/>
              <w:right w:val="single" w:sz="4" w:space="0" w:color="BFBFBF"/>
            </w:tcBorders>
            <w:shd w:val="clear" w:color="auto" w:fill="auto"/>
            <w:noWrap/>
            <w:vAlign w:val="bottom"/>
            <w:hideMark/>
          </w:tcPr>
          <w:p w14:paraId="2DDB0DB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w:t>
            </w:r>
          </w:p>
        </w:tc>
        <w:tc>
          <w:tcPr>
            <w:tcW w:w="1103" w:type="dxa"/>
            <w:tcBorders>
              <w:top w:val="nil"/>
              <w:left w:val="nil"/>
              <w:bottom w:val="single" w:sz="4" w:space="0" w:color="BFBFBF"/>
              <w:right w:val="single" w:sz="4" w:space="0" w:color="BFBFBF"/>
            </w:tcBorders>
            <w:shd w:val="clear" w:color="auto" w:fill="auto"/>
            <w:noWrap/>
            <w:vAlign w:val="bottom"/>
            <w:hideMark/>
          </w:tcPr>
          <w:p w14:paraId="47A9BE9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$10,691</w:t>
            </w:r>
          </w:p>
        </w:tc>
        <w:tc>
          <w:tcPr>
            <w:tcW w:w="1023" w:type="dxa"/>
            <w:tcBorders>
              <w:top w:val="nil"/>
              <w:left w:val="nil"/>
              <w:bottom w:val="single" w:sz="4" w:space="0" w:color="BFBFBF"/>
              <w:right w:val="single" w:sz="4" w:space="0" w:color="BFBFBF"/>
            </w:tcBorders>
            <w:shd w:val="clear" w:color="auto" w:fill="auto"/>
            <w:noWrap/>
            <w:vAlign w:val="bottom"/>
            <w:hideMark/>
          </w:tcPr>
          <w:p w14:paraId="56012E3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$282</w:t>
            </w:r>
          </w:p>
        </w:tc>
        <w:tc>
          <w:tcPr>
            <w:tcW w:w="1103" w:type="dxa"/>
            <w:tcBorders>
              <w:top w:val="nil"/>
              <w:left w:val="nil"/>
              <w:bottom w:val="single" w:sz="4" w:space="0" w:color="BFBFBF"/>
              <w:right w:val="single" w:sz="4" w:space="0" w:color="BFBFBF"/>
            </w:tcBorders>
            <w:shd w:val="clear" w:color="auto" w:fill="auto"/>
            <w:noWrap/>
            <w:vAlign w:val="bottom"/>
            <w:hideMark/>
          </w:tcPr>
          <w:p w14:paraId="06562CB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$10,409</w:t>
            </w:r>
          </w:p>
        </w:tc>
        <w:tc>
          <w:tcPr>
            <w:tcW w:w="854" w:type="dxa"/>
            <w:tcBorders>
              <w:top w:val="nil"/>
              <w:left w:val="nil"/>
              <w:bottom w:val="single" w:sz="4" w:space="0" w:color="BFBFBF"/>
              <w:right w:val="single" w:sz="4" w:space="0" w:color="BFBFBF"/>
            </w:tcBorders>
            <w:shd w:val="clear" w:color="auto" w:fill="auto"/>
            <w:noWrap/>
            <w:vAlign w:val="bottom"/>
            <w:hideMark/>
          </w:tcPr>
          <w:p w14:paraId="32FE990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$2,138</w:t>
            </w:r>
          </w:p>
        </w:tc>
        <w:tc>
          <w:tcPr>
            <w:tcW w:w="854" w:type="dxa"/>
            <w:tcBorders>
              <w:top w:val="nil"/>
              <w:left w:val="nil"/>
              <w:bottom w:val="single" w:sz="4" w:space="0" w:color="BFBFBF"/>
              <w:right w:val="single" w:sz="4" w:space="0" w:color="BFBFBF"/>
            </w:tcBorders>
            <w:shd w:val="clear" w:color="auto" w:fill="auto"/>
            <w:noWrap/>
            <w:vAlign w:val="bottom"/>
            <w:hideMark/>
          </w:tcPr>
          <w:p w14:paraId="6C40DFD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$7,606</w:t>
            </w:r>
          </w:p>
        </w:tc>
        <w:tc>
          <w:tcPr>
            <w:tcW w:w="739" w:type="dxa"/>
            <w:tcBorders>
              <w:top w:val="nil"/>
              <w:left w:val="nil"/>
              <w:bottom w:val="single" w:sz="4" w:space="0" w:color="BFBFBF"/>
              <w:right w:val="single" w:sz="4" w:space="0" w:color="BFBFBF"/>
            </w:tcBorders>
            <w:shd w:val="clear" w:color="auto" w:fill="auto"/>
            <w:noWrap/>
            <w:vAlign w:val="bottom"/>
            <w:hideMark/>
          </w:tcPr>
          <w:p w14:paraId="0FD7BCC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$2,082</w:t>
            </w:r>
          </w:p>
        </w:tc>
        <w:tc>
          <w:tcPr>
            <w:tcW w:w="819" w:type="dxa"/>
            <w:tcBorders>
              <w:top w:val="nil"/>
              <w:left w:val="nil"/>
              <w:bottom w:val="single" w:sz="4" w:space="0" w:color="BFBFBF"/>
              <w:right w:val="single" w:sz="4" w:space="0" w:color="BFBFBF"/>
            </w:tcBorders>
            <w:shd w:val="clear" w:color="auto" w:fill="auto"/>
            <w:noWrap/>
            <w:vAlign w:val="bottom"/>
            <w:hideMark/>
          </w:tcPr>
          <w:p w14:paraId="627111F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$7,406</w:t>
            </w:r>
          </w:p>
        </w:tc>
      </w:tr>
      <w:tr w:rsidR="00C70607" w:rsidRPr="00C70607" w14:paraId="402B7CA8"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43E8C97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142</w:t>
            </w:r>
          </w:p>
        </w:tc>
        <w:tc>
          <w:tcPr>
            <w:tcW w:w="795" w:type="dxa"/>
            <w:tcBorders>
              <w:top w:val="nil"/>
              <w:left w:val="nil"/>
              <w:bottom w:val="single" w:sz="4" w:space="0" w:color="BFBFBF"/>
              <w:right w:val="single" w:sz="4" w:space="0" w:color="BFBFBF"/>
            </w:tcBorders>
            <w:shd w:val="clear" w:color="000000" w:fill="EEECE1"/>
            <w:noWrap/>
            <w:vAlign w:val="bottom"/>
            <w:hideMark/>
          </w:tcPr>
          <w:p w14:paraId="5485355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7345</w:t>
            </w:r>
          </w:p>
        </w:tc>
        <w:tc>
          <w:tcPr>
            <w:tcW w:w="5458" w:type="dxa"/>
            <w:tcBorders>
              <w:top w:val="nil"/>
              <w:left w:val="nil"/>
              <w:bottom w:val="single" w:sz="4" w:space="0" w:color="BFBFBF"/>
              <w:right w:val="single" w:sz="4" w:space="0" w:color="BFBFBF"/>
            </w:tcBorders>
            <w:shd w:val="clear" w:color="000000" w:fill="EEECE1"/>
            <w:noWrap/>
            <w:vAlign w:val="bottom"/>
            <w:hideMark/>
          </w:tcPr>
          <w:p w14:paraId="155D22E7"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Australia Moreton Education Group Pty Ltd</w:t>
            </w:r>
          </w:p>
        </w:tc>
        <w:tc>
          <w:tcPr>
            <w:tcW w:w="800" w:type="dxa"/>
            <w:tcBorders>
              <w:top w:val="nil"/>
              <w:left w:val="nil"/>
              <w:bottom w:val="single" w:sz="4" w:space="0" w:color="BFBFBF"/>
              <w:right w:val="single" w:sz="4" w:space="0" w:color="BFBFBF"/>
            </w:tcBorders>
            <w:shd w:val="clear" w:color="000000" w:fill="EEECE1"/>
            <w:noWrap/>
            <w:vAlign w:val="bottom"/>
            <w:hideMark/>
          </w:tcPr>
          <w:p w14:paraId="3110C3E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&lt;5</w:t>
            </w:r>
          </w:p>
        </w:tc>
        <w:tc>
          <w:tcPr>
            <w:tcW w:w="783" w:type="dxa"/>
            <w:tcBorders>
              <w:top w:val="nil"/>
              <w:left w:val="nil"/>
              <w:bottom w:val="single" w:sz="4" w:space="0" w:color="BFBFBF"/>
              <w:right w:val="single" w:sz="4" w:space="0" w:color="BFBFBF"/>
            </w:tcBorders>
            <w:shd w:val="clear" w:color="000000" w:fill="EEECE1"/>
            <w:noWrap/>
            <w:vAlign w:val="bottom"/>
            <w:hideMark/>
          </w:tcPr>
          <w:p w14:paraId="6B38091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w:t>
            </w:r>
          </w:p>
        </w:tc>
        <w:tc>
          <w:tcPr>
            <w:tcW w:w="1103" w:type="dxa"/>
            <w:tcBorders>
              <w:top w:val="nil"/>
              <w:left w:val="nil"/>
              <w:bottom w:val="single" w:sz="4" w:space="0" w:color="BFBFBF"/>
              <w:right w:val="single" w:sz="4" w:space="0" w:color="BFBFBF"/>
            </w:tcBorders>
            <w:shd w:val="clear" w:color="000000" w:fill="EEECE1"/>
            <w:noWrap/>
            <w:vAlign w:val="bottom"/>
            <w:hideMark/>
          </w:tcPr>
          <w:p w14:paraId="5FC0F26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$9,999</w:t>
            </w:r>
          </w:p>
        </w:tc>
        <w:tc>
          <w:tcPr>
            <w:tcW w:w="1023" w:type="dxa"/>
            <w:tcBorders>
              <w:top w:val="nil"/>
              <w:left w:val="nil"/>
              <w:bottom w:val="single" w:sz="4" w:space="0" w:color="BFBFBF"/>
              <w:right w:val="single" w:sz="4" w:space="0" w:color="BFBFBF"/>
            </w:tcBorders>
            <w:shd w:val="clear" w:color="000000" w:fill="EEECE1"/>
            <w:noWrap/>
            <w:vAlign w:val="bottom"/>
            <w:hideMark/>
          </w:tcPr>
          <w:p w14:paraId="0820EEE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000000" w:fill="EEECE1"/>
            <w:noWrap/>
            <w:vAlign w:val="bottom"/>
            <w:hideMark/>
          </w:tcPr>
          <w:p w14:paraId="7278F8D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$9,999</w:t>
            </w:r>
          </w:p>
        </w:tc>
        <w:tc>
          <w:tcPr>
            <w:tcW w:w="854" w:type="dxa"/>
            <w:tcBorders>
              <w:top w:val="nil"/>
              <w:left w:val="nil"/>
              <w:bottom w:val="single" w:sz="4" w:space="0" w:color="BFBFBF"/>
              <w:right w:val="single" w:sz="4" w:space="0" w:color="BFBFBF"/>
            </w:tcBorders>
            <w:shd w:val="clear" w:color="000000" w:fill="EEECE1"/>
            <w:noWrap/>
            <w:vAlign w:val="bottom"/>
            <w:hideMark/>
          </w:tcPr>
          <w:p w14:paraId="25EE43E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54" w:type="dxa"/>
            <w:tcBorders>
              <w:top w:val="nil"/>
              <w:left w:val="nil"/>
              <w:bottom w:val="single" w:sz="4" w:space="0" w:color="BFBFBF"/>
              <w:right w:val="single" w:sz="4" w:space="0" w:color="BFBFBF"/>
            </w:tcBorders>
            <w:shd w:val="clear" w:color="000000" w:fill="EEECE1"/>
            <w:noWrap/>
            <w:vAlign w:val="bottom"/>
            <w:hideMark/>
          </w:tcPr>
          <w:p w14:paraId="40B047B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$7,575</w:t>
            </w:r>
          </w:p>
        </w:tc>
        <w:tc>
          <w:tcPr>
            <w:tcW w:w="739" w:type="dxa"/>
            <w:tcBorders>
              <w:top w:val="nil"/>
              <w:left w:val="nil"/>
              <w:bottom w:val="single" w:sz="4" w:space="0" w:color="BFBFBF"/>
              <w:right w:val="single" w:sz="4" w:space="0" w:color="BFBFBF"/>
            </w:tcBorders>
            <w:shd w:val="clear" w:color="000000" w:fill="EEECE1"/>
            <w:noWrap/>
            <w:vAlign w:val="bottom"/>
            <w:hideMark/>
          </w:tcPr>
          <w:p w14:paraId="45BB296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19" w:type="dxa"/>
            <w:tcBorders>
              <w:top w:val="nil"/>
              <w:left w:val="nil"/>
              <w:bottom w:val="single" w:sz="4" w:space="0" w:color="BFBFBF"/>
              <w:right w:val="single" w:sz="4" w:space="0" w:color="BFBFBF"/>
            </w:tcBorders>
            <w:shd w:val="clear" w:color="000000" w:fill="EEECE1"/>
            <w:noWrap/>
            <w:vAlign w:val="bottom"/>
            <w:hideMark/>
          </w:tcPr>
          <w:p w14:paraId="3830B8B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$7,575</w:t>
            </w:r>
          </w:p>
        </w:tc>
      </w:tr>
      <w:tr w:rsidR="00C70607" w:rsidRPr="00C70607" w14:paraId="55F1F675"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5F59FEA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143</w:t>
            </w:r>
          </w:p>
        </w:tc>
        <w:tc>
          <w:tcPr>
            <w:tcW w:w="795" w:type="dxa"/>
            <w:tcBorders>
              <w:top w:val="nil"/>
              <w:left w:val="nil"/>
              <w:bottom w:val="single" w:sz="4" w:space="0" w:color="BFBFBF"/>
              <w:right w:val="single" w:sz="4" w:space="0" w:color="BFBFBF"/>
            </w:tcBorders>
            <w:shd w:val="clear" w:color="auto" w:fill="auto"/>
            <w:noWrap/>
            <w:vAlign w:val="bottom"/>
            <w:hideMark/>
          </w:tcPr>
          <w:p w14:paraId="1A8AA99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7054</w:t>
            </w:r>
          </w:p>
        </w:tc>
        <w:tc>
          <w:tcPr>
            <w:tcW w:w="5458" w:type="dxa"/>
            <w:tcBorders>
              <w:top w:val="nil"/>
              <w:left w:val="nil"/>
              <w:bottom w:val="single" w:sz="4" w:space="0" w:color="BFBFBF"/>
              <w:right w:val="single" w:sz="4" w:space="0" w:color="BFBFBF"/>
            </w:tcBorders>
            <w:shd w:val="clear" w:color="auto" w:fill="auto"/>
            <w:noWrap/>
            <w:vAlign w:val="bottom"/>
            <w:hideMark/>
          </w:tcPr>
          <w:p w14:paraId="5499527C"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Scripture Union Queensland</w:t>
            </w:r>
          </w:p>
        </w:tc>
        <w:tc>
          <w:tcPr>
            <w:tcW w:w="800" w:type="dxa"/>
            <w:tcBorders>
              <w:top w:val="nil"/>
              <w:left w:val="nil"/>
              <w:bottom w:val="single" w:sz="4" w:space="0" w:color="BFBFBF"/>
              <w:right w:val="single" w:sz="4" w:space="0" w:color="BFBFBF"/>
            </w:tcBorders>
            <w:shd w:val="clear" w:color="auto" w:fill="auto"/>
            <w:noWrap/>
            <w:vAlign w:val="bottom"/>
            <w:hideMark/>
          </w:tcPr>
          <w:p w14:paraId="18FE3B3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&lt;5</w:t>
            </w:r>
          </w:p>
        </w:tc>
        <w:tc>
          <w:tcPr>
            <w:tcW w:w="783" w:type="dxa"/>
            <w:tcBorders>
              <w:top w:val="nil"/>
              <w:left w:val="nil"/>
              <w:bottom w:val="single" w:sz="4" w:space="0" w:color="BFBFBF"/>
              <w:right w:val="single" w:sz="4" w:space="0" w:color="BFBFBF"/>
            </w:tcBorders>
            <w:shd w:val="clear" w:color="auto" w:fill="auto"/>
            <w:noWrap/>
            <w:vAlign w:val="bottom"/>
            <w:hideMark/>
          </w:tcPr>
          <w:p w14:paraId="6C324A2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w:t>
            </w:r>
          </w:p>
        </w:tc>
        <w:tc>
          <w:tcPr>
            <w:tcW w:w="1103" w:type="dxa"/>
            <w:tcBorders>
              <w:top w:val="nil"/>
              <w:left w:val="nil"/>
              <w:bottom w:val="single" w:sz="4" w:space="0" w:color="BFBFBF"/>
              <w:right w:val="single" w:sz="4" w:space="0" w:color="BFBFBF"/>
            </w:tcBorders>
            <w:shd w:val="clear" w:color="auto" w:fill="auto"/>
            <w:noWrap/>
            <w:vAlign w:val="bottom"/>
            <w:hideMark/>
          </w:tcPr>
          <w:p w14:paraId="6052A0B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$7,800</w:t>
            </w:r>
          </w:p>
        </w:tc>
        <w:tc>
          <w:tcPr>
            <w:tcW w:w="1023" w:type="dxa"/>
            <w:tcBorders>
              <w:top w:val="nil"/>
              <w:left w:val="nil"/>
              <w:bottom w:val="single" w:sz="4" w:space="0" w:color="BFBFBF"/>
              <w:right w:val="single" w:sz="4" w:space="0" w:color="BFBFBF"/>
            </w:tcBorders>
            <w:shd w:val="clear" w:color="auto" w:fill="auto"/>
            <w:noWrap/>
            <w:vAlign w:val="bottom"/>
            <w:hideMark/>
          </w:tcPr>
          <w:p w14:paraId="5CEC665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auto" w:fill="auto"/>
            <w:noWrap/>
            <w:vAlign w:val="bottom"/>
            <w:hideMark/>
          </w:tcPr>
          <w:p w14:paraId="741E297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$7,800</w:t>
            </w:r>
          </w:p>
        </w:tc>
        <w:tc>
          <w:tcPr>
            <w:tcW w:w="854" w:type="dxa"/>
            <w:tcBorders>
              <w:top w:val="nil"/>
              <w:left w:val="nil"/>
              <w:bottom w:val="single" w:sz="4" w:space="0" w:color="BFBFBF"/>
              <w:right w:val="single" w:sz="4" w:space="0" w:color="BFBFBF"/>
            </w:tcBorders>
            <w:shd w:val="clear" w:color="auto" w:fill="auto"/>
            <w:noWrap/>
            <w:vAlign w:val="bottom"/>
            <w:hideMark/>
          </w:tcPr>
          <w:p w14:paraId="44296D4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54" w:type="dxa"/>
            <w:tcBorders>
              <w:top w:val="nil"/>
              <w:left w:val="nil"/>
              <w:bottom w:val="single" w:sz="4" w:space="0" w:color="BFBFBF"/>
              <w:right w:val="single" w:sz="4" w:space="0" w:color="BFBFBF"/>
            </w:tcBorders>
            <w:shd w:val="clear" w:color="auto" w:fill="auto"/>
            <w:noWrap/>
            <w:vAlign w:val="bottom"/>
            <w:hideMark/>
          </w:tcPr>
          <w:p w14:paraId="04514B4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$7,803</w:t>
            </w:r>
          </w:p>
        </w:tc>
        <w:tc>
          <w:tcPr>
            <w:tcW w:w="739" w:type="dxa"/>
            <w:tcBorders>
              <w:top w:val="nil"/>
              <w:left w:val="nil"/>
              <w:bottom w:val="single" w:sz="4" w:space="0" w:color="BFBFBF"/>
              <w:right w:val="single" w:sz="4" w:space="0" w:color="BFBFBF"/>
            </w:tcBorders>
            <w:shd w:val="clear" w:color="auto" w:fill="auto"/>
            <w:noWrap/>
            <w:vAlign w:val="bottom"/>
            <w:hideMark/>
          </w:tcPr>
          <w:p w14:paraId="3DC1B58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19" w:type="dxa"/>
            <w:tcBorders>
              <w:top w:val="nil"/>
              <w:left w:val="nil"/>
              <w:bottom w:val="single" w:sz="4" w:space="0" w:color="BFBFBF"/>
              <w:right w:val="single" w:sz="4" w:space="0" w:color="BFBFBF"/>
            </w:tcBorders>
            <w:shd w:val="clear" w:color="auto" w:fill="auto"/>
            <w:noWrap/>
            <w:vAlign w:val="bottom"/>
            <w:hideMark/>
          </w:tcPr>
          <w:p w14:paraId="4B5D50C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$7,803</w:t>
            </w:r>
          </w:p>
        </w:tc>
      </w:tr>
      <w:tr w:rsidR="00C70607" w:rsidRPr="00C70607" w14:paraId="56847238"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3E88B78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144</w:t>
            </w:r>
          </w:p>
        </w:tc>
        <w:tc>
          <w:tcPr>
            <w:tcW w:w="795" w:type="dxa"/>
            <w:tcBorders>
              <w:top w:val="nil"/>
              <w:left w:val="nil"/>
              <w:bottom w:val="single" w:sz="4" w:space="0" w:color="BFBFBF"/>
              <w:right w:val="single" w:sz="4" w:space="0" w:color="BFBFBF"/>
            </w:tcBorders>
            <w:shd w:val="clear" w:color="000000" w:fill="EEECE1"/>
            <w:noWrap/>
            <w:vAlign w:val="bottom"/>
            <w:hideMark/>
          </w:tcPr>
          <w:p w14:paraId="1DF490E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8034</w:t>
            </w:r>
          </w:p>
        </w:tc>
        <w:tc>
          <w:tcPr>
            <w:tcW w:w="5458" w:type="dxa"/>
            <w:tcBorders>
              <w:top w:val="nil"/>
              <w:left w:val="nil"/>
              <w:bottom w:val="single" w:sz="4" w:space="0" w:color="BFBFBF"/>
              <w:right w:val="single" w:sz="4" w:space="0" w:color="BFBFBF"/>
            </w:tcBorders>
            <w:shd w:val="clear" w:color="000000" w:fill="EEECE1"/>
            <w:noWrap/>
            <w:vAlign w:val="bottom"/>
            <w:hideMark/>
          </w:tcPr>
          <w:p w14:paraId="4A67BADE"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Envirotech Education Pty Ltd </w:t>
            </w:r>
          </w:p>
        </w:tc>
        <w:tc>
          <w:tcPr>
            <w:tcW w:w="800" w:type="dxa"/>
            <w:tcBorders>
              <w:top w:val="nil"/>
              <w:left w:val="nil"/>
              <w:bottom w:val="single" w:sz="4" w:space="0" w:color="BFBFBF"/>
              <w:right w:val="single" w:sz="4" w:space="0" w:color="BFBFBF"/>
            </w:tcBorders>
            <w:shd w:val="clear" w:color="000000" w:fill="EEECE1"/>
            <w:noWrap/>
            <w:vAlign w:val="bottom"/>
            <w:hideMark/>
          </w:tcPr>
          <w:p w14:paraId="0878C56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&lt;5</w:t>
            </w:r>
          </w:p>
        </w:tc>
        <w:tc>
          <w:tcPr>
            <w:tcW w:w="783" w:type="dxa"/>
            <w:tcBorders>
              <w:top w:val="nil"/>
              <w:left w:val="nil"/>
              <w:bottom w:val="single" w:sz="4" w:space="0" w:color="BFBFBF"/>
              <w:right w:val="single" w:sz="4" w:space="0" w:color="BFBFBF"/>
            </w:tcBorders>
            <w:shd w:val="clear" w:color="000000" w:fill="EEECE1"/>
            <w:noWrap/>
            <w:vAlign w:val="bottom"/>
            <w:hideMark/>
          </w:tcPr>
          <w:p w14:paraId="1C39790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w:t>
            </w:r>
          </w:p>
        </w:tc>
        <w:tc>
          <w:tcPr>
            <w:tcW w:w="1103" w:type="dxa"/>
            <w:tcBorders>
              <w:top w:val="nil"/>
              <w:left w:val="nil"/>
              <w:bottom w:val="single" w:sz="4" w:space="0" w:color="BFBFBF"/>
              <w:right w:val="single" w:sz="4" w:space="0" w:color="BFBFBF"/>
            </w:tcBorders>
            <w:shd w:val="clear" w:color="000000" w:fill="EEECE1"/>
            <w:noWrap/>
            <w:vAlign w:val="bottom"/>
            <w:hideMark/>
          </w:tcPr>
          <w:p w14:paraId="63E3CF8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$5,833</w:t>
            </w:r>
          </w:p>
        </w:tc>
        <w:tc>
          <w:tcPr>
            <w:tcW w:w="1023" w:type="dxa"/>
            <w:tcBorders>
              <w:top w:val="nil"/>
              <w:left w:val="nil"/>
              <w:bottom w:val="single" w:sz="4" w:space="0" w:color="BFBFBF"/>
              <w:right w:val="single" w:sz="4" w:space="0" w:color="BFBFBF"/>
            </w:tcBorders>
            <w:shd w:val="clear" w:color="000000" w:fill="EEECE1"/>
            <w:noWrap/>
            <w:vAlign w:val="bottom"/>
            <w:hideMark/>
          </w:tcPr>
          <w:p w14:paraId="359CBE9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000000" w:fill="EEECE1"/>
            <w:noWrap/>
            <w:vAlign w:val="bottom"/>
            <w:hideMark/>
          </w:tcPr>
          <w:p w14:paraId="594967B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$5,833</w:t>
            </w:r>
          </w:p>
        </w:tc>
        <w:tc>
          <w:tcPr>
            <w:tcW w:w="854" w:type="dxa"/>
            <w:tcBorders>
              <w:top w:val="nil"/>
              <w:left w:val="nil"/>
              <w:bottom w:val="single" w:sz="4" w:space="0" w:color="BFBFBF"/>
              <w:right w:val="single" w:sz="4" w:space="0" w:color="BFBFBF"/>
            </w:tcBorders>
            <w:shd w:val="clear" w:color="000000" w:fill="EEECE1"/>
            <w:noWrap/>
            <w:vAlign w:val="bottom"/>
            <w:hideMark/>
          </w:tcPr>
          <w:p w14:paraId="701C0F9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54" w:type="dxa"/>
            <w:tcBorders>
              <w:top w:val="nil"/>
              <w:left w:val="nil"/>
              <w:bottom w:val="single" w:sz="4" w:space="0" w:color="BFBFBF"/>
              <w:right w:val="single" w:sz="4" w:space="0" w:color="BFBFBF"/>
            </w:tcBorders>
            <w:shd w:val="clear" w:color="000000" w:fill="EEECE1"/>
            <w:noWrap/>
            <w:vAlign w:val="bottom"/>
            <w:hideMark/>
          </w:tcPr>
          <w:p w14:paraId="7F903F8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$5,003</w:t>
            </w:r>
          </w:p>
        </w:tc>
        <w:tc>
          <w:tcPr>
            <w:tcW w:w="739" w:type="dxa"/>
            <w:tcBorders>
              <w:top w:val="nil"/>
              <w:left w:val="nil"/>
              <w:bottom w:val="single" w:sz="4" w:space="0" w:color="BFBFBF"/>
              <w:right w:val="single" w:sz="4" w:space="0" w:color="BFBFBF"/>
            </w:tcBorders>
            <w:shd w:val="clear" w:color="000000" w:fill="EEECE1"/>
            <w:noWrap/>
            <w:vAlign w:val="bottom"/>
            <w:hideMark/>
          </w:tcPr>
          <w:p w14:paraId="5BE2B03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19" w:type="dxa"/>
            <w:tcBorders>
              <w:top w:val="nil"/>
              <w:left w:val="nil"/>
              <w:bottom w:val="single" w:sz="4" w:space="0" w:color="BFBFBF"/>
              <w:right w:val="single" w:sz="4" w:space="0" w:color="BFBFBF"/>
            </w:tcBorders>
            <w:shd w:val="clear" w:color="000000" w:fill="EEECE1"/>
            <w:noWrap/>
            <w:vAlign w:val="bottom"/>
            <w:hideMark/>
          </w:tcPr>
          <w:p w14:paraId="228EACB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$5,003</w:t>
            </w:r>
          </w:p>
        </w:tc>
      </w:tr>
      <w:tr w:rsidR="00C70607" w:rsidRPr="00C70607" w14:paraId="5B68C37C"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321EBFB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145</w:t>
            </w:r>
          </w:p>
        </w:tc>
        <w:tc>
          <w:tcPr>
            <w:tcW w:w="795" w:type="dxa"/>
            <w:tcBorders>
              <w:top w:val="nil"/>
              <w:left w:val="nil"/>
              <w:bottom w:val="single" w:sz="4" w:space="0" w:color="BFBFBF"/>
              <w:right w:val="single" w:sz="4" w:space="0" w:color="BFBFBF"/>
            </w:tcBorders>
            <w:shd w:val="clear" w:color="auto" w:fill="auto"/>
            <w:noWrap/>
            <w:vAlign w:val="bottom"/>
            <w:hideMark/>
          </w:tcPr>
          <w:p w14:paraId="60AD7C2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7086</w:t>
            </w:r>
          </w:p>
        </w:tc>
        <w:tc>
          <w:tcPr>
            <w:tcW w:w="5458" w:type="dxa"/>
            <w:tcBorders>
              <w:top w:val="nil"/>
              <w:left w:val="nil"/>
              <w:bottom w:val="single" w:sz="4" w:space="0" w:color="BFBFBF"/>
              <w:right w:val="single" w:sz="4" w:space="0" w:color="BFBFBF"/>
            </w:tcBorders>
            <w:shd w:val="clear" w:color="auto" w:fill="auto"/>
            <w:noWrap/>
            <w:vAlign w:val="bottom"/>
            <w:hideMark/>
          </w:tcPr>
          <w:p w14:paraId="7A802E71"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Charlton Brown Pty Ltd</w:t>
            </w:r>
          </w:p>
        </w:tc>
        <w:tc>
          <w:tcPr>
            <w:tcW w:w="800" w:type="dxa"/>
            <w:tcBorders>
              <w:top w:val="nil"/>
              <w:left w:val="nil"/>
              <w:bottom w:val="single" w:sz="4" w:space="0" w:color="BFBFBF"/>
              <w:right w:val="single" w:sz="4" w:space="0" w:color="BFBFBF"/>
            </w:tcBorders>
            <w:shd w:val="clear" w:color="auto" w:fill="auto"/>
            <w:noWrap/>
            <w:vAlign w:val="bottom"/>
            <w:hideMark/>
          </w:tcPr>
          <w:p w14:paraId="22829C3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&lt;5</w:t>
            </w:r>
          </w:p>
        </w:tc>
        <w:tc>
          <w:tcPr>
            <w:tcW w:w="783" w:type="dxa"/>
            <w:tcBorders>
              <w:top w:val="nil"/>
              <w:left w:val="nil"/>
              <w:bottom w:val="single" w:sz="4" w:space="0" w:color="BFBFBF"/>
              <w:right w:val="single" w:sz="4" w:space="0" w:color="BFBFBF"/>
            </w:tcBorders>
            <w:shd w:val="clear" w:color="auto" w:fill="auto"/>
            <w:noWrap/>
            <w:vAlign w:val="bottom"/>
            <w:hideMark/>
          </w:tcPr>
          <w:p w14:paraId="07AEB01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0.5</w:t>
            </w:r>
          </w:p>
        </w:tc>
        <w:tc>
          <w:tcPr>
            <w:tcW w:w="1103" w:type="dxa"/>
            <w:tcBorders>
              <w:top w:val="nil"/>
              <w:left w:val="nil"/>
              <w:bottom w:val="single" w:sz="4" w:space="0" w:color="BFBFBF"/>
              <w:right w:val="single" w:sz="4" w:space="0" w:color="BFBFBF"/>
            </w:tcBorders>
            <w:shd w:val="clear" w:color="auto" w:fill="auto"/>
            <w:noWrap/>
            <w:vAlign w:val="bottom"/>
            <w:hideMark/>
          </w:tcPr>
          <w:p w14:paraId="53A5FCE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$4,980</w:t>
            </w:r>
          </w:p>
        </w:tc>
        <w:tc>
          <w:tcPr>
            <w:tcW w:w="1023" w:type="dxa"/>
            <w:tcBorders>
              <w:top w:val="nil"/>
              <w:left w:val="nil"/>
              <w:bottom w:val="single" w:sz="4" w:space="0" w:color="BFBFBF"/>
              <w:right w:val="single" w:sz="4" w:space="0" w:color="BFBFBF"/>
            </w:tcBorders>
            <w:shd w:val="clear" w:color="auto" w:fill="auto"/>
            <w:noWrap/>
            <w:vAlign w:val="bottom"/>
            <w:hideMark/>
          </w:tcPr>
          <w:p w14:paraId="21E3291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auto" w:fill="auto"/>
            <w:noWrap/>
            <w:vAlign w:val="bottom"/>
            <w:hideMark/>
          </w:tcPr>
          <w:p w14:paraId="22AD348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$4,980</w:t>
            </w:r>
          </w:p>
        </w:tc>
        <w:tc>
          <w:tcPr>
            <w:tcW w:w="854" w:type="dxa"/>
            <w:tcBorders>
              <w:top w:val="nil"/>
              <w:left w:val="nil"/>
              <w:bottom w:val="single" w:sz="4" w:space="0" w:color="BFBFBF"/>
              <w:right w:val="single" w:sz="4" w:space="0" w:color="BFBFBF"/>
            </w:tcBorders>
            <w:shd w:val="clear" w:color="auto" w:fill="auto"/>
            <w:noWrap/>
            <w:vAlign w:val="bottom"/>
            <w:hideMark/>
          </w:tcPr>
          <w:p w14:paraId="69C4BD3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54" w:type="dxa"/>
            <w:tcBorders>
              <w:top w:val="nil"/>
              <w:left w:val="nil"/>
              <w:bottom w:val="single" w:sz="4" w:space="0" w:color="BFBFBF"/>
              <w:right w:val="single" w:sz="4" w:space="0" w:color="BFBFBF"/>
            </w:tcBorders>
            <w:shd w:val="clear" w:color="auto" w:fill="auto"/>
            <w:noWrap/>
            <w:vAlign w:val="bottom"/>
            <w:hideMark/>
          </w:tcPr>
          <w:p w14:paraId="3B9CAEB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$10,000</w:t>
            </w:r>
          </w:p>
        </w:tc>
        <w:tc>
          <w:tcPr>
            <w:tcW w:w="739" w:type="dxa"/>
            <w:tcBorders>
              <w:top w:val="nil"/>
              <w:left w:val="nil"/>
              <w:bottom w:val="single" w:sz="4" w:space="0" w:color="BFBFBF"/>
              <w:right w:val="single" w:sz="4" w:space="0" w:color="BFBFBF"/>
            </w:tcBorders>
            <w:shd w:val="clear" w:color="auto" w:fill="auto"/>
            <w:noWrap/>
            <w:vAlign w:val="bottom"/>
            <w:hideMark/>
          </w:tcPr>
          <w:p w14:paraId="04E78F5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19" w:type="dxa"/>
            <w:tcBorders>
              <w:top w:val="nil"/>
              <w:left w:val="nil"/>
              <w:bottom w:val="single" w:sz="4" w:space="0" w:color="BFBFBF"/>
              <w:right w:val="single" w:sz="4" w:space="0" w:color="BFBFBF"/>
            </w:tcBorders>
            <w:shd w:val="clear" w:color="auto" w:fill="auto"/>
            <w:noWrap/>
            <w:vAlign w:val="bottom"/>
            <w:hideMark/>
          </w:tcPr>
          <w:p w14:paraId="4273469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$10,000</w:t>
            </w:r>
          </w:p>
        </w:tc>
      </w:tr>
      <w:tr w:rsidR="00C70607" w:rsidRPr="00C70607" w14:paraId="2AAC9DB6"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5D204CB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146</w:t>
            </w:r>
          </w:p>
        </w:tc>
        <w:tc>
          <w:tcPr>
            <w:tcW w:w="795" w:type="dxa"/>
            <w:tcBorders>
              <w:top w:val="nil"/>
              <w:left w:val="nil"/>
              <w:bottom w:val="single" w:sz="4" w:space="0" w:color="BFBFBF"/>
              <w:right w:val="single" w:sz="4" w:space="0" w:color="BFBFBF"/>
            </w:tcBorders>
            <w:shd w:val="clear" w:color="000000" w:fill="EEECE1"/>
            <w:noWrap/>
            <w:vAlign w:val="bottom"/>
            <w:hideMark/>
          </w:tcPr>
          <w:p w14:paraId="3B2B7B5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7485</w:t>
            </w:r>
          </w:p>
        </w:tc>
        <w:tc>
          <w:tcPr>
            <w:tcW w:w="5458" w:type="dxa"/>
            <w:tcBorders>
              <w:top w:val="nil"/>
              <w:left w:val="nil"/>
              <w:bottom w:val="single" w:sz="4" w:space="0" w:color="BFBFBF"/>
              <w:right w:val="single" w:sz="4" w:space="0" w:color="BFBFBF"/>
            </w:tcBorders>
            <w:shd w:val="clear" w:color="000000" w:fill="EEECE1"/>
            <w:noWrap/>
            <w:vAlign w:val="bottom"/>
            <w:hideMark/>
          </w:tcPr>
          <w:p w14:paraId="0E28A728"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Just Careers Training Pty Ltd</w:t>
            </w:r>
          </w:p>
        </w:tc>
        <w:tc>
          <w:tcPr>
            <w:tcW w:w="800" w:type="dxa"/>
            <w:tcBorders>
              <w:top w:val="nil"/>
              <w:left w:val="nil"/>
              <w:bottom w:val="single" w:sz="4" w:space="0" w:color="BFBFBF"/>
              <w:right w:val="single" w:sz="4" w:space="0" w:color="BFBFBF"/>
            </w:tcBorders>
            <w:shd w:val="clear" w:color="000000" w:fill="EEECE1"/>
            <w:noWrap/>
            <w:vAlign w:val="bottom"/>
            <w:hideMark/>
          </w:tcPr>
          <w:p w14:paraId="48A1737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&lt;5</w:t>
            </w:r>
          </w:p>
        </w:tc>
        <w:tc>
          <w:tcPr>
            <w:tcW w:w="783" w:type="dxa"/>
            <w:tcBorders>
              <w:top w:val="nil"/>
              <w:left w:val="nil"/>
              <w:bottom w:val="single" w:sz="4" w:space="0" w:color="BFBFBF"/>
              <w:right w:val="single" w:sz="4" w:space="0" w:color="BFBFBF"/>
            </w:tcBorders>
            <w:shd w:val="clear" w:color="000000" w:fill="EEECE1"/>
            <w:noWrap/>
            <w:vAlign w:val="bottom"/>
            <w:hideMark/>
          </w:tcPr>
          <w:p w14:paraId="74D8409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w:t>
            </w:r>
          </w:p>
        </w:tc>
        <w:tc>
          <w:tcPr>
            <w:tcW w:w="1103" w:type="dxa"/>
            <w:tcBorders>
              <w:top w:val="nil"/>
              <w:left w:val="nil"/>
              <w:bottom w:val="single" w:sz="4" w:space="0" w:color="BFBFBF"/>
              <w:right w:val="single" w:sz="4" w:space="0" w:color="BFBFBF"/>
            </w:tcBorders>
            <w:shd w:val="clear" w:color="000000" w:fill="EEECE1"/>
            <w:noWrap/>
            <w:vAlign w:val="bottom"/>
            <w:hideMark/>
          </w:tcPr>
          <w:p w14:paraId="273324A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$3,847</w:t>
            </w:r>
          </w:p>
        </w:tc>
        <w:tc>
          <w:tcPr>
            <w:tcW w:w="1023" w:type="dxa"/>
            <w:tcBorders>
              <w:top w:val="nil"/>
              <w:left w:val="nil"/>
              <w:bottom w:val="single" w:sz="4" w:space="0" w:color="BFBFBF"/>
              <w:right w:val="single" w:sz="4" w:space="0" w:color="BFBFBF"/>
            </w:tcBorders>
            <w:shd w:val="clear" w:color="000000" w:fill="EEECE1"/>
            <w:noWrap/>
            <w:vAlign w:val="bottom"/>
            <w:hideMark/>
          </w:tcPr>
          <w:p w14:paraId="7011998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000000" w:fill="EEECE1"/>
            <w:noWrap/>
            <w:vAlign w:val="bottom"/>
            <w:hideMark/>
          </w:tcPr>
          <w:p w14:paraId="6E3C4DE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$3,847</w:t>
            </w:r>
          </w:p>
        </w:tc>
        <w:tc>
          <w:tcPr>
            <w:tcW w:w="854" w:type="dxa"/>
            <w:tcBorders>
              <w:top w:val="nil"/>
              <w:left w:val="nil"/>
              <w:bottom w:val="single" w:sz="4" w:space="0" w:color="BFBFBF"/>
              <w:right w:val="single" w:sz="4" w:space="0" w:color="BFBFBF"/>
            </w:tcBorders>
            <w:shd w:val="clear" w:color="000000" w:fill="EEECE1"/>
            <w:noWrap/>
            <w:vAlign w:val="bottom"/>
            <w:hideMark/>
          </w:tcPr>
          <w:p w14:paraId="1A8559A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54" w:type="dxa"/>
            <w:tcBorders>
              <w:top w:val="nil"/>
              <w:left w:val="nil"/>
              <w:bottom w:val="single" w:sz="4" w:space="0" w:color="BFBFBF"/>
              <w:right w:val="single" w:sz="4" w:space="0" w:color="BFBFBF"/>
            </w:tcBorders>
            <w:shd w:val="clear" w:color="000000" w:fill="EEECE1"/>
            <w:noWrap/>
            <w:vAlign w:val="bottom"/>
            <w:hideMark/>
          </w:tcPr>
          <w:p w14:paraId="08CE3C0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$3,886</w:t>
            </w:r>
          </w:p>
        </w:tc>
        <w:tc>
          <w:tcPr>
            <w:tcW w:w="739" w:type="dxa"/>
            <w:tcBorders>
              <w:top w:val="nil"/>
              <w:left w:val="nil"/>
              <w:bottom w:val="single" w:sz="4" w:space="0" w:color="BFBFBF"/>
              <w:right w:val="single" w:sz="4" w:space="0" w:color="BFBFBF"/>
            </w:tcBorders>
            <w:shd w:val="clear" w:color="000000" w:fill="EEECE1"/>
            <w:noWrap/>
            <w:vAlign w:val="bottom"/>
            <w:hideMark/>
          </w:tcPr>
          <w:p w14:paraId="6AE2C8B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19" w:type="dxa"/>
            <w:tcBorders>
              <w:top w:val="nil"/>
              <w:left w:val="nil"/>
              <w:bottom w:val="single" w:sz="4" w:space="0" w:color="BFBFBF"/>
              <w:right w:val="single" w:sz="4" w:space="0" w:color="BFBFBF"/>
            </w:tcBorders>
            <w:shd w:val="clear" w:color="000000" w:fill="EEECE1"/>
            <w:noWrap/>
            <w:vAlign w:val="bottom"/>
            <w:hideMark/>
          </w:tcPr>
          <w:p w14:paraId="193BEAD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$3,886</w:t>
            </w:r>
          </w:p>
        </w:tc>
      </w:tr>
      <w:tr w:rsidR="00C70607" w:rsidRPr="00C70607" w14:paraId="52A19BE5"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3B2B08A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147</w:t>
            </w:r>
          </w:p>
        </w:tc>
        <w:tc>
          <w:tcPr>
            <w:tcW w:w="795" w:type="dxa"/>
            <w:tcBorders>
              <w:top w:val="nil"/>
              <w:left w:val="nil"/>
              <w:bottom w:val="single" w:sz="4" w:space="0" w:color="BFBFBF"/>
              <w:right w:val="single" w:sz="4" w:space="0" w:color="BFBFBF"/>
            </w:tcBorders>
            <w:shd w:val="clear" w:color="auto" w:fill="auto"/>
            <w:noWrap/>
            <w:vAlign w:val="bottom"/>
            <w:hideMark/>
          </w:tcPr>
          <w:p w14:paraId="7CF8286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7428</w:t>
            </w:r>
          </w:p>
        </w:tc>
        <w:tc>
          <w:tcPr>
            <w:tcW w:w="5458" w:type="dxa"/>
            <w:tcBorders>
              <w:top w:val="nil"/>
              <w:left w:val="nil"/>
              <w:bottom w:val="single" w:sz="4" w:space="0" w:color="BFBFBF"/>
              <w:right w:val="single" w:sz="4" w:space="0" w:color="BFBFBF"/>
            </w:tcBorders>
            <w:shd w:val="clear" w:color="auto" w:fill="auto"/>
            <w:noWrap/>
            <w:vAlign w:val="bottom"/>
            <w:hideMark/>
          </w:tcPr>
          <w:p w14:paraId="57334F5C"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The Creche and Kindergarten Association Limited</w:t>
            </w:r>
          </w:p>
        </w:tc>
        <w:tc>
          <w:tcPr>
            <w:tcW w:w="800" w:type="dxa"/>
            <w:tcBorders>
              <w:top w:val="nil"/>
              <w:left w:val="nil"/>
              <w:bottom w:val="single" w:sz="4" w:space="0" w:color="BFBFBF"/>
              <w:right w:val="single" w:sz="4" w:space="0" w:color="BFBFBF"/>
            </w:tcBorders>
            <w:shd w:val="clear" w:color="auto" w:fill="auto"/>
            <w:noWrap/>
            <w:vAlign w:val="bottom"/>
            <w:hideMark/>
          </w:tcPr>
          <w:p w14:paraId="6678692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&lt;5</w:t>
            </w:r>
          </w:p>
        </w:tc>
        <w:tc>
          <w:tcPr>
            <w:tcW w:w="783" w:type="dxa"/>
            <w:tcBorders>
              <w:top w:val="nil"/>
              <w:left w:val="nil"/>
              <w:bottom w:val="single" w:sz="4" w:space="0" w:color="BFBFBF"/>
              <w:right w:val="single" w:sz="4" w:space="0" w:color="BFBFBF"/>
            </w:tcBorders>
            <w:shd w:val="clear" w:color="auto" w:fill="auto"/>
            <w:noWrap/>
            <w:vAlign w:val="bottom"/>
            <w:hideMark/>
          </w:tcPr>
          <w:p w14:paraId="3466796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0.7</w:t>
            </w:r>
          </w:p>
        </w:tc>
        <w:tc>
          <w:tcPr>
            <w:tcW w:w="1103" w:type="dxa"/>
            <w:tcBorders>
              <w:top w:val="nil"/>
              <w:left w:val="nil"/>
              <w:bottom w:val="single" w:sz="4" w:space="0" w:color="BFBFBF"/>
              <w:right w:val="single" w:sz="4" w:space="0" w:color="BFBFBF"/>
            </w:tcBorders>
            <w:shd w:val="clear" w:color="auto" w:fill="auto"/>
            <w:noWrap/>
            <w:vAlign w:val="bottom"/>
            <w:hideMark/>
          </w:tcPr>
          <w:p w14:paraId="5A4CFAE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$3,760</w:t>
            </w:r>
          </w:p>
        </w:tc>
        <w:tc>
          <w:tcPr>
            <w:tcW w:w="1023" w:type="dxa"/>
            <w:tcBorders>
              <w:top w:val="nil"/>
              <w:left w:val="nil"/>
              <w:bottom w:val="single" w:sz="4" w:space="0" w:color="BFBFBF"/>
              <w:right w:val="single" w:sz="4" w:space="0" w:color="BFBFBF"/>
            </w:tcBorders>
            <w:shd w:val="clear" w:color="auto" w:fill="auto"/>
            <w:noWrap/>
            <w:vAlign w:val="bottom"/>
            <w:hideMark/>
          </w:tcPr>
          <w:p w14:paraId="5643360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auto" w:fill="auto"/>
            <w:noWrap/>
            <w:vAlign w:val="bottom"/>
            <w:hideMark/>
          </w:tcPr>
          <w:p w14:paraId="6B7BB16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$3,760</w:t>
            </w:r>
          </w:p>
        </w:tc>
        <w:tc>
          <w:tcPr>
            <w:tcW w:w="854" w:type="dxa"/>
            <w:tcBorders>
              <w:top w:val="nil"/>
              <w:left w:val="nil"/>
              <w:bottom w:val="single" w:sz="4" w:space="0" w:color="BFBFBF"/>
              <w:right w:val="single" w:sz="4" w:space="0" w:color="BFBFBF"/>
            </w:tcBorders>
            <w:shd w:val="clear" w:color="auto" w:fill="auto"/>
            <w:noWrap/>
            <w:vAlign w:val="bottom"/>
            <w:hideMark/>
          </w:tcPr>
          <w:p w14:paraId="0350E17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54" w:type="dxa"/>
            <w:tcBorders>
              <w:top w:val="nil"/>
              <w:left w:val="nil"/>
              <w:bottom w:val="single" w:sz="4" w:space="0" w:color="BFBFBF"/>
              <w:right w:val="single" w:sz="4" w:space="0" w:color="BFBFBF"/>
            </w:tcBorders>
            <w:shd w:val="clear" w:color="auto" w:fill="auto"/>
            <w:noWrap/>
            <w:vAlign w:val="bottom"/>
            <w:hideMark/>
          </w:tcPr>
          <w:p w14:paraId="50E60BD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$5,505</w:t>
            </w:r>
          </w:p>
        </w:tc>
        <w:tc>
          <w:tcPr>
            <w:tcW w:w="739" w:type="dxa"/>
            <w:tcBorders>
              <w:top w:val="nil"/>
              <w:left w:val="nil"/>
              <w:bottom w:val="single" w:sz="4" w:space="0" w:color="BFBFBF"/>
              <w:right w:val="single" w:sz="4" w:space="0" w:color="BFBFBF"/>
            </w:tcBorders>
            <w:shd w:val="clear" w:color="auto" w:fill="auto"/>
            <w:noWrap/>
            <w:vAlign w:val="bottom"/>
            <w:hideMark/>
          </w:tcPr>
          <w:p w14:paraId="2461E64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19" w:type="dxa"/>
            <w:tcBorders>
              <w:top w:val="nil"/>
              <w:left w:val="nil"/>
              <w:bottom w:val="single" w:sz="4" w:space="0" w:color="BFBFBF"/>
              <w:right w:val="single" w:sz="4" w:space="0" w:color="BFBFBF"/>
            </w:tcBorders>
            <w:shd w:val="clear" w:color="auto" w:fill="auto"/>
            <w:noWrap/>
            <w:vAlign w:val="bottom"/>
            <w:hideMark/>
          </w:tcPr>
          <w:p w14:paraId="5ACBAC6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$5,505</w:t>
            </w:r>
          </w:p>
        </w:tc>
      </w:tr>
      <w:tr w:rsidR="00C70607" w:rsidRPr="00C70607" w14:paraId="452FB920"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1CE68E0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148</w:t>
            </w:r>
          </w:p>
        </w:tc>
        <w:tc>
          <w:tcPr>
            <w:tcW w:w="795" w:type="dxa"/>
            <w:tcBorders>
              <w:top w:val="nil"/>
              <w:left w:val="nil"/>
              <w:bottom w:val="single" w:sz="4" w:space="0" w:color="BFBFBF"/>
              <w:right w:val="single" w:sz="4" w:space="0" w:color="BFBFBF"/>
            </w:tcBorders>
            <w:shd w:val="clear" w:color="000000" w:fill="EEECE1"/>
            <w:noWrap/>
            <w:vAlign w:val="bottom"/>
            <w:hideMark/>
          </w:tcPr>
          <w:p w14:paraId="53E3D40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7080</w:t>
            </w:r>
          </w:p>
        </w:tc>
        <w:tc>
          <w:tcPr>
            <w:tcW w:w="5458" w:type="dxa"/>
            <w:tcBorders>
              <w:top w:val="nil"/>
              <w:left w:val="nil"/>
              <w:bottom w:val="single" w:sz="4" w:space="0" w:color="BFBFBF"/>
              <w:right w:val="single" w:sz="4" w:space="0" w:color="BFBFBF"/>
            </w:tcBorders>
            <w:shd w:val="clear" w:color="000000" w:fill="EEECE1"/>
            <w:noWrap/>
            <w:vAlign w:val="bottom"/>
            <w:hideMark/>
          </w:tcPr>
          <w:p w14:paraId="664AB5F6"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Pharmaceutical Society of Australia Limited</w:t>
            </w:r>
          </w:p>
        </w:tc>
        <w:tc>
          <w:tcPr>
            <w:tcW w:w="800" w:type="dxa"/>
            <w:tcBorders>
              <w:top w:val="nil"/>
              <w:left w:val="nil"/>
              <w:bottom w:val="single" w:sz="4" w:space="0" w:color="BFBFBF"/>
              <w:right w:val="single" w:sz="4" w:space="0" w:color="BFBFBF"/>
            </w:tcBorders>
            <w:shd w:val="clear" w:color="000000" w:fill="EEECE1"/>
            <w:noWrap/>
            <w:vAlign w:val="bottom"/>
            <w:hideMark/>
          </w:tcPr>
          <w:p w14:paraId="5B3383E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&lt;5</w:t>
            </w:r>
          </w:p>
        </w:tc>
        <w:tc>
          <w:tcPr>
            <w:tcW w:w="783" w:type="dxa"/>
            <w:tcBorders>
              <w:top w:val="nil"/>
              <w:left w:val="nil"/>
              <w:bottom w:val="single" w:sz="4" w:space="0" w:color="BFBFBF"/>
              <w:right w:val="single" w:sz="4" w:space="0" w:color="BFBFBF"/>
            </w:tcBorders>
            <w:shd w:val="clear" w:color="000000" w:fill="EEECE1"/>
            <w:noWrap/>
            <w:vAlign w:val="bottom"/>
            <w:hideMark/>
          </w:tcPr>
          <w:p w14:paraId="6257C6C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w:t>
            </w:r>
          </w:p>
        </w:tc>
        <w:tc>
          <w:tcPr>
            <w:tcW w:w="1103" w:type="dxa"/>
            <w:tcBorders>
              <w:top w:val="nil"/>
              <w:left w:val="nil"/>
              <w:bottom w:val="single" w:sz="4" w:space="0" w:color="BFBFBF"/>
              <w:right w:val="single" w:sz="4" w:space="0" w:color="BFBFBF"/>
            </w:tcBorders>
            <w:shd w:val="clear" w:color="000000" w:fill="EEECE1"/>
            <w:noWrap/>
            <w:vAlign w:val="bottom"/>
            <w:hideMark/>
          </w:tcPr>
          <w:p w14:paraId="5C70966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$3,750</w:t>
            </w:r>
          </w:p>
        </w:tc>
        <w:tc>
          <w:tcPr>
            <w:tcW w:w="1023" w:type="dxa"/>
            <w:tcBorders>
              <w:top w:val="nil"/>
              <w:left w:val="nil"/>
              <w:bottom w:val="single" w:sz="4" w:space="0" w:color="BFBFBF"/>
              <w:right w:val="single" w:sz="4" w:space="0" w:color="BFBFBF"/>
            </w:tcBorders>
            <w:shd w:val="clear" w:color="000000" w:fill="EEECE1"/>
            <w:noWrap/>
            <w:vAlign w:val="bottom"/>
            <w:hideMark/>
          </w:tcPr>
          <w:p w14:paraId="6647DC4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000000" w:fill="EEECE1"/>
            <w:noWrap/>
            <w:vAlign w:val="bottom"/>
            <w:hideMark/>
          </w:tcPr>
          <w:p w14:paraId="6DDA028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$3,750</w:t>
            </w:r>
          </w:p>
        </w:tc>
        <w:tc>
          <w:tcPr>
            <w:tcW w:w="854" w:type="dxa"/>
            <w:tcBorders>
              <w:top w:val="nil"/>
              <w:left w:val="nil"/>
              <w:bottom w:val="single" w:sz="4" w:space="0" w:color="BFBFBF"/>
              <w:right w:val="single" w:sz="4" w:space="0" w:color="BFBFBF"/>
            </w:tcBorders>
            <w:shd w:val="clear" w:color="000000" w:fill="EEECE1"/>
            <w:noWrap/>
            <w:vAlign w:val="bottom"/>
            <w:hideMark/>
          </w:tcPr>
          <w:p w14:paraId="5F9FEF7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54" w:type="dxa"/>
            <w:tcBorders>
              <w:top w:val="nil"/>
              <w:left w:val="nil"/>
              <w:bottom w:val="single" w:sz="4" w:space="0" w:color="BFBFBF"/>
              <w:right w:val="single" w:sz="4" w:space="0" w:color="BFBFBF"/>
            </w:tcBorders>
            <w:shd w:val="clear" w:color="000000" w:fill="EEECE1"/>
            <w:noWrap/>
            <w:vAlign w:val="bottom"/>
            <w:hideMark/>
          </w:tcPr>
          <w:p w14:paraId="15B2EDA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$3,000</w:t>
            </w:r>
          </w:p>
        </w:tc>
        <w:tc>
          <w:tcPr>
            <w:tcW w:w="739" w:type="dxa"/>
            <w:tcBorders>
              <w:top w:val="nil"/>
              <w:left w:val="nil"/>
              <w:bottom w:val="single" w:sz="4" w:space="0" w:color="BFBFBF"/>
              <w:right w:val="single" w:sz="4" w:space="0" w:color="BFBFBF"/>
            </w:tcBorders>
            <w:shd w:val="clear" w:color="000000" w:fill="EEECE1"/>
            <w:noWrap/>
            <w:vAlign w:val="bottom"/>
            <w:hideMark/>
          </w:tcPr>
          <w:p w14:paraId="0C54848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19" w:type="dxa"/>
            <w:tcBorders>
              <w:top w:val="nil"/>
              <w:left w:val="nil"/>
              <w:bottom w:val="single" w:sz="4" w:space="0" w:color="BFBFBF"/>
              <w:right w:val="single" w:sz="4" w:space="0" w:color="BFBFBF"/>
            </w:tcBorders>
            <w:shd w:val="clear" w:color="000000" w:fill="EEECE1"/>
            <w:noWrap/>
            <w:vAlign w:val="bottom"/>
            <w:hideMark/>
          </w:tcPr>
          <w:p w14:paraId="216BF20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$3,000</w:t>
            </w:r>
          </w:p>
        </w:tc>
      </w:tr>
      <w:tr w:rsidR="00C70607" w:rsidRPr="00C70607" w14:paraId="65A12F74"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52DDD34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149</w:t>
            </w:r>
          </w:p>
        </w:tc>
        <w:tc>
          <w:tcPr>
            <w:tcW w:w="795" w:type="dxa"/>
            <w:tcBorders>
              <w:top w:val="nil"/>
              <w:left w:val="nil"/>
              <w:bottom w:val="single" w:sz="4" w:space="0" w:color="BFBFBF"/>
              <w:right w:val="single" w:sz="4" w:space="0" w:color="BFBFBF"/>
            </w:tcBorders>
            <w:shd w:val="clear" w:color="auto" w:fill="auto"/>
            <w:noWrap/>
            <w:vAlign w:val="bottom"/>
            <w:hideMark/>
          </w:tcPr>
          <w:p w14:paraId="22FEE55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7585</w:t>
            </w:r>
          </w:p>
        </w:tc>
        <w:tc>
          <w:tcPr>
            <w:tcW w:w="5458" w:type="dxa"/>
            <w:tcBorders>
              <w:top w:val="nil"/>
              <w:left w:val="nil"/>
              <w:bottom w:val="single" w:sz="4" w:space="0" w:color="BFBFBF"/>
              <w:right w:val="single" w:sz="4" w:space="0" w:color="BFBFBF"/>
            </w:tcBorders>
            <w:shd w:val="clear" w:color="auto" w:fill="auto"/>
            <w:noWrap/>
            <w:vAlign w:val="bottom"/>
            <w:hideMark/>
          </w:tcPr>
          <w:p w14:paraId="27B039CE"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House of Learning Pty Ltd</w:t>
            </w:r>
          </w:p>
        </w:tc>
        <w:tc>
          <w:tcPr>
            <w:tcW w:w="800" w:type="dxa"/>
            <w:tcBorders>
              <w:top w:val="nil"/>
              <w:left w:val="nil"/>
              <w:bottom w:val="single" w:sz="4" w:space="0" w:color="BFBFBF"/>
              <w:right w:val="single" w:sz="4" w:space="0" w:color="BFBFBF"/>
            </w:tcBorders>
            <w:shd w:val="clear" w:color="auto" w:fill="auto"/>
            <w:noWrap/>
            <w:vAlign w:val="bottom"/>
            <w:hideMark/>
          </w:tcPr>
          <w:p w14:paraId="2EA6647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&lt;5</w:t>
            </w:r>
          </w:p>
        </w:tc>
        <w:tc>
          <w:tcPr>
            <w:tcW w:w="783" w:type="dxa"/>
            <w:tcBorders>
              <w:top w:val="nil"/>
              <w:left w:val="nil"/>
              <w:bottom w:val="single" w:sz="4" w:space="0" w:color="BFBFBF"/>
              <w:right w:val="single" w:sz="4" w:space="0" w:color="BFBFBF"/>
            </w:tcBorders>
            <w:shd w:val="clear" w:color="auto" w:fill="auto"/>
            <w:noWrap/>
            <w:vAlign w:val="bottom"/>
            <w:hideMark/>
          </w:tcPr>
          <w:p w14:paraId="4068C76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0.3</w:t>
            </w:r>
          </w:p>
        </w:tc>
        <w:tc>
          <w:tcPr>
            <w:tcW w:w="1103" w:type="dxa"/>
            <w:tcBorders>
              <w:top w:val="nil"/>
              <w:left w:val="nil"/>
              <w:bottom w:val="single" w:sz="4" w:space="0" w:color="BFBFBF"/>
              <w:right w:val="single" w:sz="4" w:space="0" w:color="BFBFBF"/>
            </w:tcBorders>
            <w:shd w:val="clear" w:color="auto" w:fill="auto"/>
            <w:noWrap/>
            <w:vAlign w:val="bottom"/>
            <w:hideMark/>
          </w:tcPr>
          <w:p w14:paraId="0EB7822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$4,227</w:t>
            </w:r>
          </w:p>
        </w:tc>
        <w:tc>
          <w:tcPr>
            <w:tcW w:w="1023" w:type="dxa"/>
            <w:tcBorders>
              <w:top w:val="nil"/>
              <w:left w:val="nil"/>
              <w:bottom w:val="single" w:sz="4" w:space="0" w:color="BFBFBF"/>
              <w:right w:val="single" w:sz="4" w:space="0" w:color="BFBFBF"/>
            </w:tcBorders>
            <w:shd w:val="clear" w:color="auto" w:fill="auto"/>
            <w:noWrap/>
            <w:vAlign w:val="bottom"/>
            <w:hideMark/>
          </w:tcPr>
          <w:p w14:paraId="3108FF0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$893</w:t>
            </w:r>
          </w:p>
        </w:tc>
        <w:tc>
          <w:tcPr>
            <w:tcW w:w="1103" w:type="dxa"/>
            <w:tcBorders>
              <w:top w:val="nil"/>
              <w:left w:val="nil"/>
              <w:bottom w:val="single" w:sz="4" w:space="0" w:color="BFBFBF"/>
              <w:right w:val="single" w:sz="4" w:space="0" w:color="BFBFBF"/>
            </w:tcBorders>
            <w:shd w:val="clear" w:color="auto" w:fill="auto"/>
            <w:noWrap/>
            <w:vAlign w:val="bottom"/>
            <w:hideMark/>
          </w:tcPr>
          <w:p w14:paraId="412CF98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$3,333</w:t>
            </w:r>
          </w:p>
        </w:tc>
        <w:tc>
          <w:tcPr>
            <w:tcW w:w="854" w:type="dxa"/>
            <w:tcBorders>
              <w:top w:val="nil"/>
              <w:left w:val="nil"/>
              <w:bottom w:val="single" w:sz="4" w:space="0" w:color="BFBFBF"/>
              <w:right w:val="single" w:sz="4" w:space="0" w:color="BFBFBF"/>
            </w:tcBorders>
            <w:shd w:val="clear" w:color="auto" w:fill="auto"/>
            <w:noWrap/>
            <w:vAlign w:val="bottom"/>
            <w:hideMark/>
          </w:tcPr>
          <w:p w14:paraId="756E64A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54" w:type="dxa"/>
            <w:tcBorders>
              <w:top w:val="nil"/>
              <w:left w:val="nil"/>
              <w:bottom w:val="single" w:sz="4" w:space="0" w:color="BFBFBF"/>
              <w:right w:val="single" w:sz="4" w:space="0" w:color="BFBFBF"/>
            </w:tcBorders>
            <w:shd w:val="clear" w:color="auto" w:fill="auto"/>
            <w:noWrap/>
            <w:vAlign w:val="bottom"/>
            <w:hideMark/>
          </w:tcPr>
          <w:p w14:paraId="2718FB2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$12,681</w:t>
            </w:r>
          </w:p>
        </w:tc>
        <w:tc>
          <w:tcPr>
            <w:tcW w:w="739" w:type="dxa"/>
            <w:tcBorders>
              <w:top w:val="nil"/>
              <w:left w:val="nil"/>
              <w:bottom w:val="single" w:sz="4" w:space="0" w:color="BFBFBF"/>
              <w:right w:val="single" w:sz="4" w:space="0" w:color="BFBFBF"/>
            </w:tcBorders>
            <w:shd w:val="clear" w:color="auto" w:fill="auto"/>
            <w:noWrap/>
            <w:vAlign w:val="bottom"/>
            <w:hideMark/>
          </w:tcPr>
          <w:p w14:paraId="04677A3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19" w:type="dxa"/>
            <w:tcBorders>
              <w:top w:val="nil"/>
              <w:left w:val="nil"/>
              <w:bottom w:val="single" w:sz="4" w:space="0" w:color="BFBFBF"/>
              <w:right w:val="single" w:sz="4" w:space="0" w:color="BFBFBF"/>
            </w:tcBorders>
            <w:shd w:val="clear" w:color="auto" w:fill="auto"/>
            <w:noWrap/>
            <w:vAlign w:val="bottom"/>
            <w:hideMark/>
          </w:tcPr>
          <w:p w14:paraId="10C80CD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$10,001</w:t>
            </w:r>
          </w:p>
        </w:tc>
      </w:tr>
      <w:tr w:rsidR="00C70607" w:rsidRPr="00C70607" w14:paraId="1ABCF16E"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73A65A7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150</w:t>
            </w:r>
          </w:p>
        </w:tc>
        <w:tc>
          <w:tcPr>
            <w:tcW w:w="795" w:type="dxa"/>
            <w:tcBorders>
              <w:top w:val="nil"/>
              <w:left w:val="nil"/>
              <w:bottom w:val="single" w:sz="4" w:space="0" w:color="BFBFBF"/>
              <w:right w:val="single" w:sz="4" w:space="0" w:color="BFBFBF"/>
            </w:tcBorders>
            <w:shd w:val="clear" w:color="000000" w:fill="EEECE1"/>
            <w:noWrap/>
            <w:vAlign w:val="bottom"/>
            <w:hideMark/>
          </w:tcPr>
          <w:p w14:paraId="4FE8911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7405</w:t>
            </w:r>
          </w:p>
        </w:tc>
        <w:tc>
          <w:tcPr>
            <w:tcW w:w="5458" w:type="dxa"/>
            <w:tcBorders>
              <w:top w:val="nil"/>
              <w:left w:val="nil"/>
              <w:bottom w:val="single" w:sz="4" w:space="0" w:color="BFBFBF"/>
              <w:right w:val="single" w:sz="4" w:space="0" w:color="BFBFBF"/>
            </w:tcBorders>
            <w:shd w:val="clear" w:color="000000" w:fill="EEECE1"/>
            <w:noWrap/>
            <w:vAlign w:val="bottom"/>
            <w:hideMark/>
          </w:tcPr>
          <w:p w14:paraId="2812284C"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Advanced Education Australia Pty Ltd</w:t>
            </w:r>
          </w:p>
        </w:tc>
        <w:tc>
          <w:tcPr>
            <w:tcW w:w="800" w:type="dxa"/>
            <w:tcBorders>
              <w:top w:val="nil"/>
              <w:left w:val="nil"/>
              <w:bottom w:val="single" w:sz="4" w:space="0" w:color="BFBFBF"/>
              <w:right w:val="single" w:sz="4" w:space="0" w:color="BFBFBF"/>
            </w:tcBorders>
            <w:shd w:val="clear" w:color="000000" w:fill="EEECE1"/>
            <w:noWrap/>
            <w:vAlign w:val="bottom"/>
            <w:hideMark/>
          </w:tcPr>
          <w:p w14:paraId="5BA0AD6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&lt;5</w:t>
            </w:r>
          </w:p>
        </w:tc>
        <w:tc>
          <w:tcPr>
            <w:tcW w:w="783" w:type="dxa"/>
            <w:tcBorders>
              <w:top w:val="nil"/>
              <w:left w:val="nil"/>
              <w:bottom w:val="single" w:sz="4" w:space="0" w:color="BFBFBF"/>
              <w:right w:val="single" w:sz="4" w:space="0" w:color="BFBFBF"/>
            </w:tcBorders>
            <w:shd w:val="clear" w:color="000000" w:fill="EEECE1"/>
            <w:noWrap/>
            <w:vAlign w:val="bottom"/>
            <w:hideMark/>
          </w:tcPr>
          <w:p w14:paraId="3E28E7F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0.3</w:t>
            </w:r>
          </w:p>
        </w:tc>
        <w:tc>
          <w:tcPr>
            <w:tcW w:w="1103" w:type="dxa"/>
            <w:tcBorders>
              <w:top w:val="nil"/>
              <w:left w:val="nil"/>
              <w:bottom w:val="single" w:sz="4" w:space="0" w:color="BFBFBF"/>
              <w:right w:val="single" w:sz="4" w:space="0" w:color="BFBFBF"/>
            </w:tcBorders>
            <w:shd w:val="clear" w:color="000000" w:fill="EEECE1"/>
            <w:noWrap/>
            <w:vAlign w:val="bottom"/>
            <w:hideMark/>
          </w:tcPr>
          <w:p w14:paraId="4257B44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$3,300</w:t>
            </w:r>
          </w:p>
        </w:tc>
        <w:tc>
          <w:tcPr>
            <w:tcW w:w="1023" w:type="dxa"/>
            <w:tcBorders>
              <w:top w:val="nil"/>
              <w:left w:val="nil"/>
              <w:bottom w:val="single" w:sz="4" w:space="0" w:color="BFBFBF"/>
              <w:right w:val="single" w:sz="4" w:space="0" w:color="BFBFBF"/>
            </w:tcBorders>
            <w:shd w:val="clear" w:color="000000" w:fill="EEECE1"/>
            <w:noWrap/>
            <w:vAlign w:val="bottom"/>
            <w:hideMark/>
          </w:tcPr>
          <w:p w14:paraId="39AB5DC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000000" w:fill="EEECE1"/>
            <w:noWrap/>
            <w:vAlign w:val="bottom"/>
            <w:hideMark/>
          </w:tcPr>
          <w:p w14:paraId="7E38B92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$3,300</w:t>
            </w:r>
          </w:p>
        </w:tc>
        <w:tc>
          <w:tcPr>
            <w:tcW w:w="854" w:type="dxa"/>
            <w:tcBorders>
              <w:top w:val="nil"/>
              <w:left w:val="nil"/>
              <w:bottom w:val="single" w:sz="4" w:space="0" w:color="BFBFBF"/>
              <w:right w:val="single" w:sz="4" w:space="0" w:color="BFBFBF"/>
            </w:tcBorders>
            <w:shd w:val="clear" w:color="000000" w:fill="EEECE1"/>
            <w:noWrap/>
            <w:vAlign w:val="bottom"/>
            <w:hideMark/>
          </w:tcPr>
          <w:p w14:paraId="61234F8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54" w:type="dxa"/>
            <w:tcBorders>
              <w:top w:val="nil"/>
              <w:left w:val="nil"/>
              <w:bottom w:val="single" w:sz="4" w:space="0" w:color="BFBFBF"/>
              <w:right w:val="single" w:sz="4" w:space="0" w:color="BFBFBF"/>
            </w:tcBorders>
            <w:shd w:val="clear" w:color="000000" w:fill="EEECE1"/>
            <w:noWrap/>
            <w:vAlign w:val="bottom"/>
            <w:hideMark/>
          </w:tcPr>
          <w:p w14:paraId="22ADCEF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$10,000</w:t>
            </w:r>
          </w:p>
        </w:tc>
        <w:tc>
          <w:tcPr>
            <w:tcW w:w="739" w:type="dxa"/>
            <w:tcBorders>
              <w:top w:val="nil"/>
              <w:left w:val="nil"/>
              <w:bottom w:val="single" w:sz="4" w:space="0" w:color="BFBFBF"/>
              <w:right w:val="single" w:sz="4" w:space="0" w:color="BFBFBF"/>
            </w:tcBorders>
            <w:shd w:val="clear" w:color="000000" w:fill="EEECE1"/>
            <w:noWrap/>
            <w:vAlign w:val="bottom"/>
            <w:hideMark/>
          </w:tcPr>
          <w:p w14:paraId="00E9E86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19" w:type="dxa"/>
            <w:tcBorders>
              <w:top w:val="nil"/>
              <w:left w:val="nil"/>
              <w:bottom w:val="single" w:sz="4" w:space="0" w:color="BFBFBF"/>
              <w:right w:val="single" w:sz="4" w:space="0" w:color="BFBFBF"/>
            </w:tcBorders>
            <w:shd w:val="clear" w:color="000000" w:fill="EEECE1"/>
            <w:noWrap/>
            <w:vAlign w:val="bottom"/>
            <w:hideMark/>
          </w:tcPr>
          <w:p w14:paraId="28853E8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$10,000</w:t>
            </w:r>
          </w:p>
        </w:tc>
      </w:tr>
      <w:tr w:rsidR="00C70607" w:rsidRPr="00C70607" w14:paraId="44B7267E"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5D86B7E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151</w:t>
            </w:r>
          </w:p>
        </w:tc>
        <w:tc>
          <w:tcPr>
            <w:tcW w:w="795" w:type="dxa"/>
            <w:tcBorders>
              <w:top w:val="nil"/>
              <w:left w:val="nil"/>
              <w:bottom w:val="single" w:sz="4" w:space="0" w:color="BFBFBF"/>
              <w:right w:val="single" w:sz="4" w:space="0" w:color="BFBFBF"/>
            </w:tcBorders>
            <w:shd w:val="clear" w:color="auto" w:fill="auto"/>
            <w:noWrap/>
            <w:vAlign w:val="bottom"/>
            <w:hideMark/>
          </w:tcPr>
          <w:p w14:paraId="1449FE3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7370</w:t>
            </w:r>
          </w:p>
        </w:tc>
        <w:tc>
          <w:tcPr>
            <w:tcW w:w="5458" w:type="dxa"/>
            <w:tcBorders>
              <w:top w:val="nil"/>
              <w:left w:val="nil"/>
              <w:bottom w:val="single" w:sz="4" w:space="0" w:color="BFBFBF"/>
              <w:right w:val="single" w:sz="4" w:space="0" w:color="BFBFBF"/>
            </w:tcBorders>
            <w:shd w:val="clear" w:color="auto" w:fill="auto"/>
            <w:noWrap/>
            <w:vAlign w:val="bottom"/>
            <w:hideMark/>
          </w:tcPr>
          <w:p w14:paraId="75A92A63"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GP Links Wide Bay Ltd</w:t>
            </w:r>
          </w:p>
        </w:tc>
        <w:tc>
          <w:tcPr>
            <w:tcW w:w="800" w:type="dxa"/>
            <w:tcBorders>
              <w:top w:val="nil"/>
              <w:left w:val="nil"/>
              <w:bottom w:val="single" w:sz="4" w:space="0" w:color="BFBFBF"/>
              <w:right w:val="single" w:sz="4" w:space="0" w:color="BFBFBF"/>
            </w:tcBorders>
            <w:shd w:val="clear" w:color="auto" w:fill="auto"/>
            <w:noWrap/>
            <w:vAlign w:val="bottom"/>
            <w:hideMark/>
          </w:tcPr>
          <w:p w14:paraId="75CC059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&lt;5</w:t>
            </w:r>
          </w:p>
        </w:tc>
        <w:tc>
          <w:tcPr>
            <w:tcW w:w="783" w:type="dxa"/>
            <w:tcBorders>
              <w:top w:val="nil"/>
              <w:left w:val="nil"/>
              <w:bottom w:val="single" w:sz="4" w:space="0" w:color="BFBFBF"/>
              <w:right w:val="single" w:sz="4" w:space="0" w:color="BFBFBF"/>
            </w:tcBorders>
            <w:shd w:val="clear" w:color="auto" w:fill="auto"/>
            <w:noWrap/>
            <w:vAlign w:val="bottom"/>
            <w:hideMark/>
          </w:tcPr>
          <w:p w14:paraId="2EFF1B7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0.3</w:t>
            </w:r>
          </w:p>
        </w:tc>
        <w:tc>
          <w:tcPr>
            <w:tcW w:w="1103" w:type="dxa"/>
            <w:tcBorders>
              <w:top w:val="nil"/>
              <w:left w:val="nil"/>
              <w:bottom w:val="single" w:sz="4" w:space="0" w:color="BFBFBF"/>
              <w:right w:val="single" w:sz="4" w:space="0" w:color="BFBFBF"/>
            </w:tcBorders>
            <w:shd w:val="clear" w:color="auto" w:fill="auto"/>
            <w:noWrap/>
            <w:vAlign w:val="bottom"/>
            <w:hideMark/>
          </w:tcPr>
          <w:p w14:paraId="0BCC90B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$2,200</w:t>
            </w:r>
          </w:p>
        </w:tc>
        <w:tc>
          <w:tcPr>
            <w:tcW w:w="1023" w:type="dxa"/>
            <w:tcBorders>
              <w:top w:val="nil"/>
              <w:left w:val="nil"/>
              <w:bottom w:val="single" w:sz="4" w:space="0" w:color="BFBFBF"/>
              <w:right w:val="single" w:sz="4" w:space="0" w:color="BFBFBF"/>
            </w:tcBorders>
            <w:shd w:val="clear" w:color="auto" w:fill="auto"/>
            <w:noWrap/>
            <w:vAlign w:val="bottom"/>
            <w:hideMark/>
          </w:tcPr>
          <w:p w14:paraId="41D7E3E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auto" w:fill="auto"/>
            <w:noWrap/>
            <w:vAlign w:val="bottom"/>
            <w:hideMark/>
          </w:tcPr>
          <w:p w14:paraId="124F6D6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$2,200</w:t>
            </w:r>
          </w:p>
        </w:tc>
        <w:tc>
          <w:tcPr>
            <w:tcW w:w="854" w:type="dxa"/>
            <w:tcBorders>
              <w:top w:val="nil"/>
              <w:left w:val="nil"/>
              <w:bottom w:val="single" w:sz="4" w:space="0" w:color="BFBFBF"/>
              <w:right w:val="single" w:sz="4" w:space="0" w:color="BFBFBF"/>
            </w:tcBorders>
            <w:shd w:val="clear" w:color="auto" w:fill="auto"/>
            <w:noWrap/>
            <w:vAlign w:val="bottom"/>
            <w:hideMark/>
          </w:tcPr>
          <w:p w14:paraId="0C243F9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54" w:type="dxa"/>
            <w:tcBorders>
              <w:top w:val="nil"/>
              <w:left w:val="nil"/>
              <w:bottom w:val="single" w:sz="4" w:space="0" w:color="BFBFBF"/>
              <w:right w:val="single" w:sz="4" w:space="0" w:color="BFBFBF"/>
            </w:tcBorders>
            <w:shd w:val="clear" w:color="auto" w:fill="auto"/>
            <w:noWrap/>
            <w:vAlign w:val="bottom"/>
            <w:hideMark/>
          </w:tcPr>
          <w:p w14:paraId="65A8486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$8,800</w:t>
            </w:r>
          </w:p>
        </w:tc>
        <w:tc>
          <w:tcPr>
            <w:tcW w:w="739" w:type="dxa"/>
            <w:tcBorders>
              <w:top w:val="nil"/>
              <w:left w:val="nil"/>
              <w:bottom w:val="single" w:sz="4" w:space="0" w:color="BFBFBF"/>
              <w:right w:val="single" w:sz="4" w:space="0" w:color="BFBFBF"/>
            </w:tcBorders>
            <w:shd w:val="clear" w:color="auto" w:fill="auto"/>
            <w:noWrap/>
            <w:vAlign w:val="bottom"/>
            <w:hideMark/>
          </w:tcPr>
          <w:p w14:paraId="03EEEC1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19" w:type="dxa"/>
            <w:tcBorders>
              <w:top w:val="nil"/>
              <w:left w:val="nil"/>
              <w:bottom w:val="single" w:sz="4" w:space="0" w:color="BFBFBF"/>
              <w:right w:val="single" w:sz="4" w:space="0" w:color="BFBFBF"/>
            </w:tcBorders>
            <w:shd w:val="clear" w:color="auto" w:fill="auto"/>
            <w:noWrap/>
            <w:vAlign w:val="bottom"/>
            <w:hideMark/>
          </w:tcPr>
          <w:p w14:paraId="7FE30EA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$8,800</w:t>
            </w:r>
          </w:p>
        </w:tc>
      </w:tr>
      <w:tr w:rsidR="00C70607" w:rsidRPr="00C70607" w14:paraId="0B06F268"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414C7E3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152</w:t>
            </w:r>
          </w:p>
        </w:tc>
        <w:tc>
          <w:tcPr>
            <w:tcW w:w="795" w:type="dxa"/>
            <w:tcBorders>
              <w:top w:val="nil"/>
              <w:left w:val="nil"/>
              <w:bottom w:val="single" w:sz="4" w:space="0" w:color="BFBFBF"/>
              <w:right w:val="single" w:sz="4" w:space="0" w:color="BFBFBF"/>
            </w:tcBorders>
            <w:shd w:val="clear" w:color="000000" w:fill="EEECE1"/>
            <w:noWrap/>
            <w:vAlign w:val="bottom"/>
            <w:hideMark/>
          </w:tcPr>
          <w:p w14:paraId="2E93315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7535</w:t>
            </w:r>
          </w:p>
        </w:tc>
        <w:tc>
          <w:tcPr>
            <w:tcW w:w="5458" w:type="dxa"/>
            <w:tcBorders>
              <w:top w:val="nil"/>
              <w:left w:val="nil"/>
              <w:bottom w:val="single" w:sz="4" w:space="0" w:color="BFBFBF"/>
              <w:right w:val="single" w:sz="4" w:space="0" w:color="BFBFBF"/>
            </w:tcBorders>
            <w:shd w:val="clear" w:color="000000" w:fill="EEECE1"/>
            <w:noWrap/>
            <w:vAlign w:val="bottom"/>
            <w:hideMark/>
          </w:tcPr>
          <w:p w14:paraId="5FD9A2C3"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Department of Training and Workforce Development</w:t>
            </w:r>
          </w:p>
        </w:tc>
        <w:tc>
          <w:tcPr>
            <w:tcW w:w="800" w:type="dxa"/>
            <w:tcBorders>
              <w:top w:val="nil"/>
              <w:left w:val="nil"/>
              <w:bottom w:val="single" w:sz="4" w:space="0" w:color="BFBFBF"/>
              <w:right w:val="single" w:sz="4" w:space="0" w:color="BFBFBF"/>
            </w:tcBorders>
            <w:shd w:val="clear" w:color="000000" w:fill="EEECE1"/>
            <w:noWrap/>
            <w:vAlign w:val="bottom"/>
            <w:hideMark/>
          </w:tcPr>
          <w:p w14:paraId="3B45F4D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&lt;5</w:t>
            </w:r>
          </w:p>
        </w:tc>
        <w:tc>
          <w:tcPr>
            <w:tcW w:w="783" w:type="dxa"/>
            <w:tcBorders>
              <w:top w:val="nil"/>
              <w:left w:val="nil"/>
              <w:bottom w:val="single" w:sz="4" w:space="0" w:color="BFBFBF"/>
              <w:right w:val="single" w:sz="4" w:space="0" w:color="BFBFBF"/>
            </w:tcBorders>
            <w:shd w:val="clear" w:color="000000" w:fill="EEECE1"/>
            <w:noWrap/>
            <w:vAlign w:val="bottom"/>
            <w:hideMark/>
          </w:tcPr>
          <w:p w14:paraId="05CEF2C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0.2</w:t>
            </w:r>
          </w:p>
        </w:tc>
        <w:tc>
          <w:tcPr>
            <w:tcW w:w="1103" w:type="dxa"/>
            <w:tcBorders>
              <w:top w:val="nil"/>
              <w:left w:val="nil"/>
              <w:bottom w:val="single" w:sz="4" w:space="0" w:color="BFBFBF"/>
              <w:right w:val="single" w:sz="4" w:space="0" w:color="BFBFBF"/>
            </w:tcBorders>
            <w:shd w:val="clear" w:color="000000" w:fill="EEECE1"/>
            <w:noWrap/>
            <w:vAlign w:val="bottom"/>
            <w:hideMark/>
          </w:tcPr>
          <w:p w14:paraId="6F44ED9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$1,860</w:t>
            </w:r>
          </w:p>
        </w:tc>
        <w:tc>
          <w:tcPr>
            <w:tcW w:w="1023" w:type="dxa"/>
            <w:tcBorders>
              <w:top w:val="nil"/>
              <w:left w:val="nil"/>
              <w:bottom w:val="single" w:sz="4" w:space="0" w:color="BFBFBF"/>
              <w:right w:val="single" w:sz="4" w:space="0" w:color="BFBFBF"/>
            </w:tcBorders>
            <w:shd w:val="clear" w:color="000000" w:fill="EEECE1"/>
            <w:noWrap/>
            <w:vAlign w:val="bottom"/>
            <w:hideMark/>
          </w:tcPr>
          <w:p w14:paraId="425AF11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000000" w:fill="EEECE1"/>
            <w:noWrap/>
            <w:vAlign w:val="bottom"/>
            <w:hideMark/>
          </w:tcPr>
          <w:p w14:paraId="35E03E0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$1,860</w:t>
            </w:r>
          </w:p>
        </w:tc>
        <w:tc>
          <w:tcPr>
            <w:tcW w:w="854" w:type="dxa"/>
            <w:tcBorders>
              <w:top w:val="nil"/>
              <w:left w:val="nil"/>
              <w:bottom w:val="single" w:sz="4" w:space="0" w:color="BFBFBF"/>
              <w:right w:val="single" w:sz="4" w:space="0" w:color="BFBFBF"/>
            </w:tcBorders>
            <w:shd w:val="clear" w:color="000000" w:fill="EEECE1"/>
            <w:noWrap/>
            <w:vAlign w:val="bottom"/>
            <w:hideMark/>
          </w:tcPr>
          <w:p w14:paraId="76B936C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54" w:type="dxa"/>
            <w:tcBorders>
              <w:top w:val="nil"/>
              <w:left w:val="nil"/>
              <w:bottom w:val="single" w:sz="4" w:space="0" w:color="BFBFBF"/>
              <w:right w:val="single" w:sz="4" w:space="0" w:color="BFBFBF"/>
            </w:tcBorders>
            <w:shd w:val="clear" w:color="000000" w:fill="EEECE1"/>
            <w:noWrap/>
            <w:vAlign w:val="bottom"/>
            <w:hideMark/>
          </w:tcPr>
          <w:p w14:paraId="3A76BFF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$8,002</w:t>
            </w:r>
          </w:p>
        </w:tc>
        <w:tc>
          <w:tcPr>
            <w:tcW w:w="739" w:type="dxa"/>
            <w:tcBorders>
              <w:top w:val="nil"/>
              <w:left w:val="nil"/>
              <w:bottom w:val="single" w:sz="4" w:space="0" w:color="BFBFBF"/>
              <w:right w:val="single" w:sz="4" w:space="0" w:color="BFBFBF"/>
            </w:tcBorders>
            <w:shd w:val="clear" w:color="000000" w:fill="EEECE1"/>
            <w:noWrap/>
            <w:vAlign w:val="bottom"/>
            <w:hideMark/>
          </w:tcPr>
          <w:p w14:paraId="78AF3A9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19" w:type="dxa"/>
            <w:tcBorders>
              <w:top w:val="nil"/>
              <w:left w:val="nil"/>
              <w:bottom w:val="single" w:sz="4" w:space="0" w:color="BFBFBF"/>
              <w:right w:val="single" w:sz="4" w:space="0" w:color="BFBFBF"/>
            </w:tcBorders>
            <w:shd w:val="clear" w:color="000000" w:fill="EEECE1"/>
            <w:noWrap/>
            <w:vAlign w:val="bottom"/>
            <w:hideMark/>
          </w:tcPr>
          <w:p w14:paraId="7566FD0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$8,002</w:t>
            </w:r>
          </w:p>
        </w:tc>
      </w:tr>
      <w:tr w:rsidR="00C70607" w:rsidRPr="00C70607" w14:paraId="76CEE5BC"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248E3E0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153</w:t>
            </w:r>
          </w:p>
        </w:tc>
        <w:tc>
          <w:tcPr>
            <w:tcW w:w="795" w:type="dxa"/>
            <w:tcBorders>
              <w:top w:val="nil"/>
              <w:left w:val="nil"/>
              <w:bottom w:val="single" w:sz="4" w:space="0" w:color="BFBFBF"/>
              <w:right w:val="single" w:sz="4" w:space="0" w:color="BFBFBF"/>
            </w:tcBorders>
            <w:shd w:val="clear" w:color="auto" w:fill="auto"/>
            <w:noWrap/>
            <w:vAlign w:val="bottom"/>
            <w:hideMark/>
          </w:tcPr>
          <w:p w14:paraId="7FEF2A0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7553</w:t>
            </w:r>
          </w:p>
        </w:tc>
        <w:tc>
          <w:tcPr>
            <w:tcW w:w="5458" w:type="dxa"/>
            <w:tcBorders>
              <w:top w:val="nil"/>
              <w:left w:val="nil"/>
              <w:bottom w:val="single" w:sz="4" w:space="0" w:color="BFBFBF"/>
              <w:right w:val="single" w:sz="4" w:space="0" w:color="BFBFBF"/>
            </w:tcBorders>
            <w:shd w:val="clear" w:color="auto" w:fill="auto"/>
            <w:noWrap/>
            <w:vAlign w:val="bottom"/>
            <w:hideMark/>
          </w:tcPr>
          <w:p w14:paraId="152C15F4"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Australian Salesmasters Training Co. Pty Limited</w:t>
            </w:r>
          </w:p>
        </w:tc>
        <w:tc>
          <w:tcPr>
            <w:tcW w:w="800" w:type="dxa"/>
            <w:tcBorders>
              <w:top w:val="nil"/>
              <w:left w:val="nil"/>
              <w:bottom w:val="single" w:sz="4" w:space="0" w:color="BFBFBF"/>
              <w:right w:val="single" w:sz="4" w:space="0" w:color="BFBFBF"/>
            </w:tcBorders>
            <w:shd w:val="clear" w:color="auto" w:fill="auto"/>
            <w:noWrap/>
            <w:vAlign w:val="bottom"/>
            <w:hideMark/>
          </w:tcPr>
          <w:p w14:paraId="5752E92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&lt;5</w:t>
            </w:r>
          </w:p>
        </w:tc>
        <w:tc>
          <w:tcPr>
            <w:tcW w:w="783" w:type="dxa"/>
            <w:tcBorders>
              <w:top w:val="nil"/>
              <w:left w:val="nil"/>
              <w:bottom w:val="single" w:sz="4" w:space="0" w:color="BFBFBF"/>
              <w:right w:val="single" w:sz="4" w:space="0" w:color="BFBFBF"/>
            </w:tcBorders>
            <w:shd w:val="clear" w:color="auto" w:fill="auto"/>
            <w:noWrap/>
            <w:vAlign w:val="bottom"/>
            <w:hideMark/>
          </w:tcPr>
          <w:p w14:paraId="22C7BA9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0.4</w:t>
            </w:r>
          </w:p>
        </w:tc>
        <w:tc>
          <w:tcPr>
            <w:tcW w:w="1103" w:type="dxa"/>
            <w:tcBorders>
              <w:top w:val="nil"/>
              <w:left w:val="nil"/>
              <w:bottom w:val="single" w:sz="4" w:space="0" w:color="BFBFBF"/>
              <w:right w:val="single" w:sz="4" w:space="0" w:color="BFBFBF"/>
            </w:tcBorders>
            <w:shd w:val="clear" w:color="auto" w:fill="auto"/>
            <w:noWrap/>
            <w:vAlign w:val="bottom"/>
            <w:hideMark/>
          </w:tcPr>
          <w:p w14:paraId="634DED8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$1,250</w:t>
            </w:r>
          </w:p>
        </w:tc>
        <w:tc>
          <w:tcPr>
            <w:tcW w:w="1023" w:type="dxa"/>
            <w:tcBorders>
              <w:top w:val="nil"/>
              <w:left w:val="nil"/>
              <w:bottom w:val="single" w:sz="4" w:space="0" w:color="BFBFBF"/>
              <w:right w:val="single" w:sz="4" w:space="0" w:color="BFBFBF"/>
            </w:tcBorders>
            <w:shd w:val="clear" w:color="auto" w:fill="auto"/>
            <w:noWrap/>
            <w:vAlign w:val="bottom"/>
            <w:hideMark/>
          </w:tcPr>
          <w:p w14:paraId="3F9E102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auto" w:fill="auto"/>
            <w:noWrap/>
            <w:vAlign w:val="bottom"/>
            <w:hideMark/>
          </w:tcPr>
          <w:p w14:paraId="2DDDDC1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$1,250</w:t>
            </w:r>
          </w:p>
        </w:tc>
        <w:tc>
          <w:tcPr>
            <w:tcW w:w="854" w:type="dxa"/>
            <w:tcBorders>
              <w:top w:val="nil"/>
              <w:left w:val="nil"/>
              <w:bottom w:val="single" w:sz="4" w:space="0" w:color="BFBFBF"/>
              <w:right w:val="single" w:sz="4" w:space="0" w:color="BFBFBF"/>
            </w:tcBorders>
            <w:shd w:val="clear" w:color="auto" w:fill="auto"/>
            <w:noWrap/>
            <w:vAlign w:val="bottom"/>
            <w:hideMark/>
          </w:tcPr>
          <w:p w14:paraId="335236B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54" w:type="dxa"/>
            <w:tcBorders>
              <w:top w:val="nil"/>
              <w:left w:val="nil"/>
              <w:bottom w:val="single" w:sz="4" w:space="0" w:color="BFBFBF"/>
              <w:right w:val="single" w:sz="4" w:space="0" w:color="BFBFBF"/>
            </w:tcBorders>
            <w:shd w:val="clear" w:color="auto" w:fill="auto"/>
            <w:noWrap/>
            <w:vAlign w:val="bottom"/>
            <w:hideMark/>
          </w:tcPr>
          <w:p w14:paraId="740A508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$3,571</w:t>
            </w:r>
          </w:p>
        </w:tc>
        <w:tc>
          <w:tcPr>
            <w:tcW w:w="739" w:type="dxa"/>
            <w:tcBorders>
              <w:top w:val="nil"/>
              <w:left w:val="nil"/>
              <w:bottom w:val="single" w:sz="4" w:space="0" w:color="BFBFBF"/>
              <w:right w:val="single" w:sz="4" w:space="0" w:color="BFBFBF"/>
            </w:tcBorders>
            <w:shd w:val="clear" w:color="auto" w:fill="auto"/>
            <w:noWrap/>
            <w:vAlign w:val="bottom"/>
            <w:hideMark/>
          </w:tcPr>
          <w:p w14:paraId="4ABFB4B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19" w:type="dxa"/>
            <w:tcBorders>
              <w:top w:val="nil"/>
              <w:left w:val="nil"/>
              <w:bottom w:val="single" w:sz="4" w:space="0" w:color="BFBFBF"/>
              <w:right w:val="single" w:sz="4" w:space="0" w:color="BFBFBF"/>
            </w:tcBorders>
            <w:shd w:val="clear" w:color="auto" w:fill="auto"/>
            <w:noWrap/>
            <w:vAlign w:val="bottom"/>
            <w:hideMark/>
          </w:tcPr>
          <w:p w14:paraId="3784A58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$3,571</w:t>
            </w:r>
          </w:p>
        </w:tc>
      </w:tr>
      <w:tr w:rsidR="00C70607" w:rsidRPr="00C70607" w14:paraId="4D46A2A7"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7A50584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154</w:t>
            </w:r>
          </w:p>
        </w:tc>
        <w:tc>
          <w:tcPr>
            <w:tcW w:w="795" w:type="dxa"/>
            <w:tcBorders>
              <w:top w:val="nil"/>
              <w:left w:val="nil"/>
              <w:bottom w:val="single" w:sz="4" w:space="0" w:color="BFBFBF"/>
              <w:right w:val="single" w:sz="4" w:space="0" w:color="BFBFBF"/>
            </w:tcBorders>
            <w:shd w:val="clear" w:color="000000" w:fill="EEECE1"/>
            <w:noWrap/>
            <w:vAlign w:val="bottom"/>
            <w:hideMark/>
          </w:tcPr>
          <w:p w14:paraId="7756924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7261</w:t>
            </w:r>
          </w:p>
        </w:tc>
        <w:tc>
          <w:tcPr>
            <w:tcW w:w="5458" w:type="dxa"/>
            <w:tcBorders>
              <w:top w:val="nil"/>
              <w:left w:val="nil"/>
              <w:bottom w:val="single" w:sz="4" w:space="0" w:color="BFBFBF"/>
              <w:right w:val="single" w:sz="4" w:space="0" w:color="BFBFBF"/>
            </w:tcBorders>
            <w:shd w:val="clear" w:color="000000" w:fill="EEECE1"/>
            <w:noWrap/>
            <w:vAlign w:val="bottom"/>
            <w:hideMark/>
          </w:tcPr>
          <w:p w14:paraId="4F3761F9"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The International Golf Institute Pty Ltd</w:t>
            </w:r>
          </w:p>
        </w:tc>
        <w:tc>
          <w:tcPr>
            <w:tcW w:w="800" w:type="dxa"/>
            <w:tcBorders>
              <w:top w:val="nil"/>
              <w:left w:val="nil"/>
              <w:bottom w:val="single" w:sz="4" w:space="0" w:color="BFBFBF"/>
              <w:right w:val="single" w:sz="4" w:space="0" w:color="BFBFBF"/>
            </w:tcBorders>
            <w:shd w:val="clear" w:color="000000" w:fill="EEECE1"/>
            <w:noWrap/>
            <w:vAlign w:val="bottom"/>
            <w:hideMark/>
          </w:tcPr>
          <w:p w14:paraId="1AB66AB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&lt;5</w:t>
            </w:r>
          </w:p>
        </w:tc>
        <w:tc>
          <w:tcPr>
            <w:tcW w:w="783" w:type="dxa"/>
            <w:tcBorders>
              <w:top w:val="nil"/>
              <w:left w:val="nil"/>
              <w:bottom w:val="single" w:sz="4" w:space="0" w:color="BFBFBF"/>
              <w:right w:val="single" w:sz="4" w:space="0" w:color="BFBFBF"/>
            </w:tcBorders>
            <w:shd w:val="clear" w:color="000000" w:fill="EEECE1"/>
            <w:noWrap/>
            <w:vAlign w:val="bottom"/>
            <w:hideMark/>
          </w:tcPr>
          <w:p w14:paraId="6329DA5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0.0</w:t>
            </w:r>
          </w:p>
        </w:tc>
        <w:tc>
          <w:tcPr>
            <w:tcW w:w="1103" w:type="dxa"/>
            <w:tcBorders>
              <w:top w:val="nil"/>
              <w:left w:val="nil"/>
              <w:bottom w:val="single" w:sz="4" w:space="0" w:color="BFBFBF"/>
              <w:right w:val="single" w:sz="4" w:space="0" w:color="BFBFBF"/>
            </w:tcBorders>
            <w:shd w:val="clear" w:color="000000" w:fill="EEECE1"/>
            <w:noWrap/>
            <w:vAlign w:val="bottom"/>
            <w:hideMark/>
          </w:tcPr>
          <w:p w14:paraId="57A9CA8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$1,250</w:t>
            </w:r>
          </w:p>
        </w:tc>
        <w:tc>
          <w:tcPr>
            <w:tcW w:w="1023" w:type="dxa"/>
            <w:tcBorders>
              <w:top w:val="nil"/>
              <w:left w:val="nil"/>
              <w:bottom w:val="single" w:sz="4" w:space="0" w:color="BFBFBF"/>
              <w:right w:val="single" w:sz="4" w:space="0" w:color="BFBFBF"/>
            </w:tcBorders>
            <w:shd w:val="clear" w:color="000000" w:fill="EEECE1"/>
            <w:noWrap/>
            <w:vAlign w:val="bottom"/>
            <w:hideMark/>
          </w:tcPr>
          <w:p w14:paraId="27CB096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000000" w:fill="EEECE1"/>
            <w:noWrap/>
            <w:vAlign w:val="bottom"/>
            <w:hideMark/>
          </w:tcPr>
          <w:p w14:paraId="3334EAB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$1,250</w:t>
            </w:r>
          </w:p>
        </w:tc>
        <w:tc>
          <w:tcPr>
            <w:tcW w:w="854" w:type="dxa"/>
            <w:tcBorders>
              <w:top w:val="nil"/>
              <w:left w:val="nil"/>
              <w:bottom w:val="single" w:sz="4" w:space="0" w:color="BFBFBF"/>
              <w:right w:val="single" w:sz="4" w:space="0" w:color="BFBFBF"/>
            </w:tcBorders>
            <w:shd w:val="clear" w:color="000000" w:fill="EEECE1"/>
            <w:noWrap/>
            <w:vAlign w:val="bottom"/>
            <w:hideMark/>
          </w:tcPr>
          <w:p w14:paraId="101D6C1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54" w:type="dxa"/>
            <w:tcBorders>
              <w:top w:val="nil"/>
              <w:left w:val="nil"/>
              <w:bottom w:val="single" w:sz="4" w:space="0" w:color="BFBFBF"/>
              <w:right w:val="single" w:sz="4" w:space="0" w:color="BFBFBF"/>
            </w:tcBorders>
            <w:shd w:val="clear" w:color="000000" w:fill="EEECE1"/>
            <w:noWrap/>
            <w:vAlign w:val="bottom"/>
            <w:hideMark/>
          </w:tcPr>
          <w:p w14:paraId="53C765C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$500,000</w:t>
            </w:r>
          </w:p>
        </w:tc>
        <w:tc>
          <w:tcPr>
            <w:tcW w:w="739" w:type="dxa"/>
            <w:tcBorders>
              <w:top w:val="nil"/>
              <w:left w:val="nil"/>
              <w:bottom w:val="single" w:sz="4" w:space="0" w:color="BFBFBF"/>
              <w:right w:val="single" w:sz="4" w:space="0" w:color="BFBFBF"/>
            </w:tcBorders>
            <w:shd w:val="clear" w:color="000000" w:fill="EEECE1"/>
            <w:noWrap/>
            <w:vAlign w:val="bottom"/>
            <w:hideMark/>
          </w:tcPr>
          <w:p w14:paraId="23982D1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19" w:type="dxa"/>
            <w:tcBorders>
              <w:top w:val="nil"/>
              <w:left w:val="nil"/>
              <w:bottom w:val="single" w:sz="4" w:space="0" w:color="BFBFBF"/>
              <w:right w:val="single" w:sz="4" w:space="0" w:color="BFBFBF"/>
            </w:tcBorders>
            <w:shd w:val="clear" w:color="000000" w:fill="EEECE1"/>
            <w:noWrap/>
            <w:vAlign w:val="bottom"/>
            <w:hideMark/>
          </w:tcPr>
          <w:p w14:paraId="200725E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$500,000</w:t>
            </w:r>
          </w:p>
        </w:tc>
      </w:tr>
      <w:tr w:rsidR="00C70607" w:rsidRPr="00C70607" w14:paraId="52BF542F"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29DACB4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155</w:t>
            </w:r>
          </w:p>
        </w:tc>
        <w:tc>
          <w:tcPr>
            <w:tcW w:w="795" w:type="dxa"/>
            <w:tcBorders>
              <w:top w:val="nil"/>
              <w:left w:val="nil"/>
              <w:bottom w:val="single" w:sz="4" w:space="0" w:color="BFBFBF"/>
              <w:right w:val="single" w:sz="4" w:space="0" w:color="BFBFBF"/>
            </w:tcBorders>
            <w:shd w:val="clear" w:color="auto" w:fill="auto"/>
            <w:noWrap/>
            <w:vAlign w:val="bottom"/>
            <w:hideMark/>
          </w:tcPr>
          <w:p w14:paraId="49B5C1E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7651</w:t>
            </w:r>
          </w:p>
        </w:tc>
        <w:tc>
          <w:tcPr>
            <w:tcW w:w="5458" w:type="dxa"/>
            <w:tcBorders>
              <w:top w:val="nil"/>
              <w:left w:val="nil"/>
              <w:bottom w:val="single" w:sz="4" w:space="0" w:color="BFBFBF"/>
              <w:right w:val="single" w:sz="4" w:space="0" w:color="BFBFBF"/>
            </w:tcBorders>
            <w:shd w:val="clear" w:color="auto" w:fill="auto"/>
            <w:noWrap/>
            <w:vAlign w:val="bottom"/>
            <w:hideMark/>
          </w:tcPr>
          <w:p w14:paraId="5CDD9E74"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HCR Constructions Pty Ltd</w:t>
            </w:r>
          </w:p>
        </w:tc>
        <w:tc>
          <w:tcPr>
            <w:tcW w:w="800" w:type="dxa"/>
            <w:tcBorders>
              <w:top w:val="nil"/>
              <w:left w:val="nil"/>
              <w:bottom w:val="single" w:sz="4" w:space="0" w:color="BFBFBF"/>
              <w:right w:val="single" w:sz="4" w:space="0" w:color="BFBFBF"/>
            </w:tcBorders>
            <w:shd w:val="clear" w:color="auto" w:fill="auto"/>
            <w:noWrap/>
            <w:vAlign w:val="bottom"/>
            <w:hideMark/>
          </w:tcPr>
          <w:p w14:paraId="3D149D8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&lt;5</w:t>
            </w:r>
          </w:p>
        </w:tc>
        <w:tc>
          <w:tcPr>
            <w:tcW w:w="783" w:type="dxa"/>
            <w:tcBorders>
              <w:top w:val="nil"/>
              <w:left w:val="nil"/>
              <w:bottom w:val="single" w:sz="4" w:space="0" w:color="BFBFBF"/>
              <w:right w:val="single" w:sz="4" w:space="0" w:color="BFBFBF"/>
            </w:tcBorders>
            <w:shd w:val="clear" w:color="auto" w:fill="auto"/>
            <w:noWrap/>
            <w:vAlign w:val="bottom"/>
            <w:hideMark/>
          </w:tcPr>
          <w:p w14:paraId="5AED537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0.2</w:t>
            </w:r>
          </w:p>
        </w:tc>
        <w:tc>
          <w:tcPr>
            <w:tcW w:w="1103" w:type="dxa"/>
            <w:tcBorders>
              <w:top w:val="nil"/>
              <w:left w:val="nil"/>
              <w:bottom w:val="single" w:sz="4" w:space="0" w:color="BFBFBF"/>
              <w:right w:val="single" w:sz="4" w:space="0" w:color="BFBFBF"/>
            </w:tcBorders>
            <w:shd w:val="clear" w:color="auto" w:fill="auto"/>
            <w:noWrap/>
            <w:vAlign w:val="bottom"/>
            <w:hideMark/>
          </w:tcPr>
          <w:p w14:paraId="5DA8A26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$1,250</w:t>
            </w:r>
          </w:p>
        </w:tc>
        <w:tc>
          <w:tcPr>
            <w:tcW w:w="1023" w:type="dxa"/>
            <w:tcBorders>
              <w:top w:val="nil"/>
              <w:left w:val="nil"/>
              <w:bottom w:val="single" w:sz="4" w:space="0" w:color="BFBFBF"/>
              <w:right w:val="single" w:sz="4" w:space="0" w:color="BFBFBF"/>
            </w:tcBorders>
            <w:shd w:val="clear" w:color="auto" w:fill="auto"/>
            <w:noWrap/>
            <w:vAlign w:val="bottom"/>
            <w:hideMark/>
          </w:tcPr>
          <w:p w14:paraId="296B018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3" w:type="dxa"/>
            <w:tcBorders>
              <w:top w:val="nil"/>
              <w:left w:val="nil"/>
              <w:bottom w:val="single" w:sz="4" w:space="0" w:color="BFBFBF"/>
              <w:right w:val="single" w:sz="4" w:space="0" w:color="BFBFBF"/>
            </w:tcBorders>
            <w:shd w:val="clear" w:color="auto" w:fill="auto"/>
            <w:noWrap/>
            <w:vAlign w:val="bottom"/>
            <w:hideMark/>
          </w:tcPr>
          <w:p w14:paraId="0926E6D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$1,250</w:t>
            </w:r>
          </w:p>
        </w:tc>
        <w:tc>
          <w:tcPr>
            <w:tcW w:w="854" w:type="dxa"/>
            <w:tcBorders>
              <w:top w:val="nil"/>
              <w:left w:val="nil"/>
              <w:bottom w:val="single" w:sz="4" w:space="0" w:color="BFBFBF"/>
              <w:right w:val="single" w:sz="4" w:space="0" w:color="BFBFBF"/>
            </w:tcBorders>
            <w:shd w:val="clear" w:color="auto" w:fill="auto"/>
            <w:noWrap/>
            <w:vAlign w:val="bottom"/>
            <w:hideMark/>
          </w:tcPr>
          <w:p w14:paraId="3472D2E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54" w:type="dxa"/>
            <w:tcBorders>
              <w:top w:val="nil"/>
              <w:left w:val="nil"/>
              <w:bottom w:val="single" w:sz="4" w:space="0" w:color="BFBFBF"/>
              <w:right w:val="single" w:sz="4" w:space="0" w:color="BFBFBF"/>
            </w:tcBorders>
            <w:shd w:val="clear" w:color="auto" w:fill="auto"/>
            <w:noWrap/>
            <w:vAlign w:val="bottom"/>
            <w:hideMark/>
          </w:tcPr>
          <w:p w14:paraId="341180A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$5,507</w:t>
            </w:r>
          </w:p>
        </w:tc>
        <w:tc>
          <w:tcPr>
            <w:tcW w:w="739" w:type="dxa"/>
            <w:tcBorders>
              <w:top w:val="nil"/>
              <w:left w:val="nil"/>
              <w:bottom w:val="single" w:sz="4" w:space="0" w:color="BFBFBF"/>
              <w:right w:val="single" w:sz="4" w:space="0" w:color="BFBFBF"/>
            </w:tcBorders>
            <w:shd w:val="clear" w:color="auto" w:fill="auto"/>
            <w:noWrap/>
            <w:vAlign w:val="bottom"/>
            <w:hideMark/>
          </w:tcPr>
          <w:p w14:paraId="1E81118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819" w:type="dxa"/>
            <w:tcBorders>
              <w:top w:val="nil"/>
              <w:left w:val="nil"/>
              <w:bottom w:val="single" w:sz="4" w:space="0" w:color="BFBFBF"/>
              <w:right w:val="single" w:sz="4" w:space="0" w:color="BFBFBF"/>
            </w:tcBorders>
            <w:shd w:val="clear" w:color="auto" w:fill="auto"/>
            <w:noWrap/>
            <w:vAlign w:val="bottom"/>
            <w:hideMark/>
          </w:tcPr>
          <w:p w14:paraId="588A753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$5,507</w:t>
            </w:r>
          </w:p>
        </w:tc>
      </w:tr>
      <w:tr w:rsidR="008943BD" w:rsidRPr="008943BD" w14:paraId="7949DDBB"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DDD9C3" w:themeFill="background2" w:themeFillShade="E6"/>
            <w:noWrap/>
            <w:vAlign w:val="bottom"/>
            <w:hideMark/>
          </w:tcPr>
          <w:p w14:paraId="795D4C7F" w14:textId="77777777" w:rsidR="008943BD" w:rsidRPr="008943BD" w:rsidRDefault="008943BD" w:rsidP="008943BD">
            <w:pPr>
              <w:spacing w:after="0" w:line="240" w:lineRule="auto"/>
              <w:jc w:val="right"/>
              <w:rPr>
                <w:rFonts w:ascii="Calibri" w:eastAsia="Times New Roman" w:hAnsi="Calibri" w:cs="Calibri"/>
                <w:b/>
                <w:color w:val="000000"/>
                <w:sz w:val="16"/>
                <w:szCs w:val="16"/>
                <w:lang w:eastAsia="en-AU"/>
              </w:rPr>
            </w:pPr>
            <w:r w:rsidRPr="008943BD">
              <w:rPr>
                <w:rFonts w:ascii="Calibri" w:eastAsia="Times New Roman" w:hAnsi="Calibri" w:cs="Calibri"/>
                <w:b/>
                <w:color w:val="000000"/>
                <w:sz w:val="16"/>
                <w:szCs w:val="16"/>
                <w:lang w:eastAsia="en-AU"/>
              </w:rPr>
              <w:t> </w:t>
            </w:r>
          </w:p>
        </w:tc>
        <w:tc>
          <w:tcPr>
            <w:tcW w:w="795" w:type="dxa"/>
            <w:tcBorders>
              <w:top w:val="nil"/>
              <w:left w:val="nil"/>
              <w:bottom w:val="single" w:sz="4" w:space="0" w:color="BFBFBF"/>
              <w:right w:val="single" w:sz="4" w:space="0" w:color="BFBFBF"/>
            </w:tcBorders>
            <w:shd w:val="clear" w:color="auto" w:fill="DDD9C3" w:themeFill="background2" w:themeFillShade="E6"/>
            <w:noWrap/>
            <w:vAlign w:val="bottom"/>
            <w:hideMark/>
          </w:tcPr>
          <w:p w14:paraId="0B4CA9F6" w14:textId="77777777" w:rsidR="008943BD" w:rsidRPr="008943BD" w:rsidRDefault="008943BD" w:rsidP="008943BD">
            <w:pPr>
              <w:spacing w:after="0" w:line="240" w:lineRule="auto"/>
              <w:jc w:val="right"/>
              <w:rPr>
                <w:rFonts w:ascii="Calibri" w:eastAsia="Times New Roman" w:hAnsi="Calibri" w:cs="Calibri"/>
                <w:b/>
                <w:color w:val="000000"/>
                <w:sz w:val="16"/>
                <w:szCs w:val="16"/>
                <w:lang w:eastAsia="en-AU"/>
              </w:rPr>
            </w:pPr>
            <w:r w:rsidRPr="008943BD">
              <w:rPr>
                <w:rFonts w:ascii="Calibri" w:eastAsia="Times New Roman" w:hAnsi="Calibri" w:cs="Calibri"/>
                <w:b/>
                <w:color w:val="000000"/>
                <w:sz w:val="16"/>
                <w:szCs w:val="16"/>
                <w:lang w:eastAsia="en-AU"/>
              </w:rPr>
              <w:t> </w:t>
            </w:r>
          </w:p>
        </w:tc>
        <w:tc>
          <w:tcPr>
            <w:tcW w:w="5458" w:type="dxa"/>
            <w:tcBorders>
              <w:top w:val="nil"/>
              <w:left w:val="nil"/>
              <w:bottom w:val="single" w:sz="4" w:space="0" w:color="BFBFBF"/>
              <w:right w:val="single" w:sz="4" w:space="0" w:color="BFBFBF"/>
            </w:tcBorders>
            <w:shd w:val="clear" w:color="auto" w:fill="DDD9C3" w:themeFill="background2" w:themeFillShade="E6"/>
            <w:noWrap/>
            <w:vAlign w:val="bottom"/>
            <w:hideMark/>
          </w:tcPr>
          <w:p w14:paraId="172105BB" w14:textId="77777777" w:rsidR="008943BD" w:rsidRPr="008943BD" w:rsidRDefault="008943BD" w:rsidP="008943BD">
            <w:pPr>
              <w:spacing w:after="0" w:line="240" w:lineRule="auto"/>
              <w:rPr>
                <w:rFonts w:ascii="Calibri" w:eastAsia="Times New Roman" w:hAnsi="Calibri" w:cs="Calibri"/>
                <w:b/>
                <w:color w:val="000000"/>
                <w:sz w:val="16"/>
                <w:szCs w:val="16"/>
                <w:lang w:eastAsia="en-AU"/>
              </w:rPr>
            </w:pPr>
            <w:r w:rsidRPr="008943BD">
              <w:rPr>
                <w:rFonts w:ascii="Calibri" w:eastAsia="Times New Roman" w:hAnsi="Calibri" w:cs="Calibri"/>
                <w:b/>
                <w:color w:val="000000"/>
                <w:sz w:val="16"/>
                <w:szCs w:val="16"/>
                <w:lang w:eastAsia="en-AU"/>
              </w:rPr>
              <w:t>Total:</w:t>
            </w:r>
          </w:p>
        </w:tc>
        <w:tc>
          <w:tcPr>
            <w:tcW w:w="800" w:type="dxa"/>
            <w:tcBorders>
              <w:top w:val="nil"/>
              <w:left w:val="nil"/>
              <w:bottom w:val="single" w:sz="4" w:space="0" w:color="BFBFBF"/>
              <w:right w:val="single" w:sz="4" w:space="0" w:color="BFBFBF"/>
            </w:tcBorders>
            <w:shd w:val="clear" w:color="auto" w:fill="DDD9C3" w:themeFill="background2" w:themeFillShade="E6"/>
            <w:noWrap/>
            <w:vAlign w:val="bottom"/>
            <w:hideMark/>
          </w:tcPr>
          <w:p w14:paraId="68E595B9" w14:textId="77777777" w:rsidR="008943BD" w:rsidRPr="008943BD" w:rsidRDefault="008943BD" w:rsidP="008943BD">
            <w:pPr>
              <w:spacing w:after="0" w:line="240" w:lineRule="auto"/>
              <w:jc w:val="right"/>
              <w:rPr>
                <w:rFonts w:ascii="Calibri" w:eastAsia="Times New Roman" w:hAnsi="Calibri" w:cs="Calibri"/>
                <w:b/>
                <w:color w:val="000000"/>
                <w:sz w:val="16"/>
                <w:szCs w:val="16"/>
                <w:lang w:eastAsia="en-AU"/>
              </w:rPr>
            </w:pPr>
            <w:r w:rsidRPr="008943BD">
              <w:rPr>
                <w:rFonts w:ascii="Calibri" w:eastAsia="Times New Roman" w:hAnsi="Calibri" w:cs="Calibri"/>
                <w:b/>
                <w:color w:val="000000"/>
                <w:sz w:val="16"/>
                <w:szCs w:val="16"/>
                <w:lang w:eastAsia="en-AU"/>
              </w:rPr>
              <w:t>42,220</w:t>
            </w:r>
          </w:p>
        </w:tc>
        <w:tc>
          <w:tcPr>
            <w:tcW w:w="783" w:type="dxa"/>
            <w:tcBorders>
              <w:top w:val="nil"/>
              <w:left w:val="nil"/>
              <w:bottom w:val="single" w:sz="4" w:space="0" w:color="BFBFBF"/>
              <w:right w:val="single" w:sz="4" w:space="0" w:color="BFBFBF"/>
            </w:tcBorders>
            <w:shd w:val="clear" w:color="auto" w:fill="DDD9C3" w:themeFill="background2" w:themeFillShade="E6"/>
            <w:noWrap/>
            <w:vAlign w:val="bottom"/>
            <w:hideMark/>
          </w:tcPr>
          <w:p w14:paraId="4AADBC4A" w14:textId="77777777" w:rsidR="008943BD" w:rsidRPr="008943BD" w:rsidRDefault="008943BD" w:rsidP="008943BD">
            <w:pPr>
              <w:spacing w:after="0" w:line="240" w:lineRule="auto"/>
              <w:jc w:val="right"/>
              <w:rPr>
                <w:rFonts w:ascii="Calibri" w:eastAsia="Times New Roman" w:hAnsi="Calibri" w:cs="Calibri"/>
                <w:b/>
                <w:color w:val="000000"/>
                <w:sz w:val="16"/>
                <w:szCs w:val="16"/>
                <w:lang w:eastAsia="en-AU"/>
              </w:rPr>
            </w:pPr>
            <w:r w:rsidRPr="008943BD">
              <w:rPr>
                <w:rFonts w:ascii="Calibri" w:eastAsia="Times New Roman" w:hAnsi="Calibri" w:cs="Calibri"/>
                <w:b/>
                <w:color w:val="000000"/>
                <w:sz w:val="16"/>
                <w:szCs w:val="16"/>
                <w:lang w:eastAsia="en-AU"/>
              </w:rPr>
              <w:t>26,908.3</w:t>
            </w:r>
          </w:p>
        </w:tc>
        <w:tc>
          <w:tcPr>
            <w:tcW w:w="1103" w:type="dxa"/>
            <w:tcBorders>
              <w:top w:val="nil"/>
              <w:left w:val="nil"/>
              <w:bottom w:val="single" w:sz="4" w:space="0" w:color="BFBFBF"/>
              <w:right w:val="single" w:sz="4" w:space="0" w:color="BFBFBF"/>
            </w:tcBorders>
            <w:shd w:val="clear" w:color="auto" w:fill="DDD9C3" w:themeFill="background2" w:themeFillShade="E6"/>
            <w:noWrap/>
            <w:vAlign w:val="bottom"/>
            <w:hideMark/>
          </w:tcPr>
          <w:p w14:paraId="061D33CF" w14:textId="77777777" w:rsidR="008943BD" w:rsidRPr="008943BD" w:rsidRDefault="008943BD" w:rsidP="008943BD">
            <w:pPr>
              <w:spacing w:after="0" w:line="240" w:lineRule="auto"/>
              <w:jc w:val="right"/>
              <w:rPr>
                <w:rFonts w:ascii="Calibri" w:eastAsia="Times New Roman" w:hAnsi="Calibri" w:cs="Calibri"/>
                <w:b/>
                <w:color w:val="000000"/>
                <w:sz w:val="16"/>
                <w:szCs w:val="16"/>
                <w:lang w:eastAsia="en-AU"/>
              </w:rPr>
            </w:pPr>
            <w:r w:rsidRPr="008943BD">
              <w:rPr>
                <w:rFonts w:ascii="Calibri" w:eastAsia="Times New Roman" w:hAnsi="Calibri" w:cs="Calibri"/>
                <w:b/>
                <w:color w:val="000000"/>
                <w:sz w:val="16"/>
                <w:szCs w:val="16"/>
                <w:lang w:eastAsia="en-AU"/>
              </w:rPr>
              <w:t>$213,923,423</w:t>
            </w:r>
          </w:p>
        </w:tc>
        <w:tc>
          <w:tcPr>
            <w:tcW w:w="1023" w:type="dxa"/>
            <w:tcBorders>
              <w:top w:val="nil"/>
              <w:left w:val="nil"/>
              <w:bottom w:val="single" w:sz="4" w:space="0" w:color="BFBFBF"/>
              <w:right w:val="single" w:sz="4" w:space="0" w:color="BFBFBF"/>
            </w:tcBorders>
            <w:shd w:val="clear" w:color="auto" w:fill="DDD9C3" w:themeFill="background2" w:themeFillShade="E6"/>
            <w:noWrap/>
            <w:vAlign w:val="bottom"/>
            <w:hideMark/>
          </w:tcPr>
          <w:p w14:paraId="29594645" w14:textId="77777777" w:rsidR="008943BD" w:rsidRPr="008943BD" w:rsidRDefault="008943BD" w:rsidP="008943BD">
            <w:pPr>
              <w:spacing w:after="0" w:line="240" w:lineRule="auto"/>
              <w:jc w:val="right"/>
              <w:rPr>
                <w:rFonts w:ascii="Calibri" w:eastAsia="Times New Roman" w:hAnsi="Calibri" w:cs="Calibri"/>
                <w:b/>
                <w:color w:val="000000"/>
                <w:sz w:val="16"/>
                <w:szCs w:val="16"/>
                <w:lang w:eastAsia="en-AU"/>
              </w:rPr>
            </w:pPr>
            <w:r w:rsidRPr="008943BD">
              <w:rPr>
                <w:rFonts w:ascii="Calibri" w:eastAsia="Times New Roman" w:hAnsi="Calibri" w:cs="Calibri"/>
                <w:b/>
                <w:color w:val="000000"/>
                <w:sz w:val="16"/>
                <w:szCs w:val="16"/>
                <w:lang w:eastAsia="en-AU"/>
              </w:rPr>
              <w:t>$13,536,377</w:t>
            </w:r>
          </w:p>
        </w:tc>
        <w:tc>
          <w:tcPr>
            <w:tcW w:w="1103" w:type="dxa"/>
            <w:tcBorders>
              <w:top w:val="nil"/>
              <w:left w:val="nil"/>
              <w:bottom w:val="single" w:sz="4" w:space="0" w:color="BFBFBF"/>
              <w:right w:val="single" w:sz="4" w:space="0" w:color="BFBFBF"/>
            </w:tcBorders>
            <w:shd w:val="clear" w:color="auto" w:fill="DDD9C3" w:themeFill="background2" w:themeFillShade="E6"/>
            <w:noWrap/>
            <w:vAlign w:val="bottom"/>
            <w:hideMark/>
          </w:tcPr>
          <w:p w14:paraId="60E99623" w14:textId="77777777" w:rsidR="008943BD" w:rsidRPr="008943BD" w:rsidRDefault="008943BD" w:rsidP="008943BD">
            <w:pPr>
              <w:spacing w:after="0" w:line="240" w:lineRule="auto"/>
              <w:jc w:val="right"/>
              <w:rPr>
                <w:rFonts w:ascii="Calibri" w:eastAsia="Times New Roman" w:hAnsi="Calibri" w:cs="Calibri"/>
                <w:b/>
                <w:color w:val="000000"/>
                <w:sz w:val="16"/>
                <w:szCs w:val="16"/>
                <w:lang w:eastAsia="en-AU"/>
              </w:rPr>
            </w:pPr>
            <w:r w:rsidRPr="008943BD">
              <w:rPr>
                <w:rFonts w:ascii="Calibri" w:eastAsia="Times New Roman" w:hAnsi="Calibri" w:cs="Calibri"/>
                <w:b/>
                <w:color w:val="000000"/>
                <w:sz w:val="16"/>
                <w:szCs w:val="16"/>
                <w:lang w:eastAsia="en-AU"/>
              </w:rPr>
              <w:t>$200,335,628</w:t>
            </w:r>
          </w:p>
        </w:tc>
        <w:tc>
          <w:tcPr>
            <w:tcW w:w="854" w:type="dxa"/>
            <w:tcBorders>
              <w:top w:val="nil"/>
              <w:left w:val="nil"/>
              <w:bottom w:val="single" w:sz="4" w:space="0" w:color="BFBFBF"/>
              <w:right w:val="single" w:sz="4" w:space="0" w:color="BFBFBF"/>
            </w:tcBorders>
            <w:shd w:val="clear" w:color="auto" w:fill="DDD9C3" w:themeFill="background2" w:themeFillShade="E6"/>
            <w:noWrap/>
            <w:vAlign w:val="bottom"/>
            <w:hideMark/>
          </w:tcPr>
          <w:p w14:paraId="7C31AB15" w14:textId="77777777" w:rsidR="008943BD" w:rsidRPr="008943BD" w:rsidRDefault="008943BD" w:rsidP="008943BD">
            <w:pPr>
              <w:spacing w:after="0" w:line="240" w:lineRule="auto"/>
              <w:jc w:val="right"/>
              <w:rPr>
                <w:rFonts w:ascii="Calibri" w:eastAsia="Times New Roman" w:hAnsi="Calibri" w:cs="Calibri"/>
                <w:b/>
                <w:color w:val="000000"/>
                <w:sz w:val="16"/>
                <w:szCs w:val="16"/>
                <w:lang w:eastAsia="en-AU"/>
              </w:rPr>
            </w:pPr>
            <w:r w:rsidRPr="008943BD">
              <w:rPr>
                <w:rFonts w:ascii="Calibri" w:eastAsia="Times New Roman" w:hAnsi="Calibri" w:cs="Calibri"/>
                <w:b/>
                <w:color w:val="000000"/>
                <w:sz w:val="16"/>
                <w:szCs w:val="16"/>
                <w:lang w:eastAsia="en-AU"/>
              </w:rPr>
              <w:t>$5,067</w:t>
            </w:r>
          </w:p>
        </w:tc>
        <w:tc>
          <w:tcPr>
            <w:tcW w:w="854" w:type="dxa"/>
            <w:tcBorders>
              <w:top w:val="nil"/>
              <w:left w:val="nil"/>
              <w:bottom w:val="single" w:sz="4" w:space="0" w:color="BFBFBF"/>
              <w:right w:val="single" w:sz="4" w:space="0" w:color="BFBFBF"/>
            </w:tcBorders>
            <w:shd w:val="clear" w:color="auto" w:fill="DDD9C3" w:themeFill="background2" w:themeFillShade="E6"/>
            <w:noWrap/>
            <w:vAlign w:val="bottom"/>
            <w:hideMark/>
          </w:tcPr>
          <w:p w14:paraId="187D33D3" w14:textId="77777777" w:rsidR="008943BD" w:rsidRPr="008943BD" w:rsidRDefault="008943BD" w:rsidP="008943BD">
            <w:pPr>
              <w:spacing w:after="0" w:line="240" w:lineRule="auto"/>
              <w:jc w:val="right"/>
              <w:rPr>
                <w:rFonts w:ascii="Calibri" w:eastAsia="Times New Roman" w:hAnsi="Calibri" w:cs="Calibri"/>
                <w:b/>
                <w:color w:val="000000"/>
                <w:sz w:val="16"/>
                <w:szCs w:val="16"/>
                <w:lang w:eastAsia="en-AU"/>
              </w:rPr>
            </w:pPr>
            <w:r w:rsidRPr="008943BD">
              <w:rPr>
                <w:rFonts w:ascii="Calibri" w:eastAsia="Times New Roman" w:hAnsi="Calibri" w:cs="Calibri"/>
                <w:b/>
                <w:color w:val="000000"/>
                <w:sz w:val="16"/>
                <w:szCs w:val="16"/>
                <w:lang w:eastAsia="en-AU"/>
              </w:rPr>
              <w:t>$7,950</w:t>
            </w:r>
          </w:p>
        </w:tc>
        <w:tc>
          <w:tcPr>
            <w:tcW w:w="739" w:type="dxa"/>
            <w:tcBorders>
              <w:top w:val="nil"/>
              <w:left w:val="nil"/>
              <w:bottom w:val="single" w:sz="4" w:space="0" w:color="BFBFBF"/>
              <w:right w:val="single" w:sz="4" w:space="0" w:color="BFBFBF"/>
            </w:tcBorders>
            <w:shd w:val="clear" w:color="auto" w:fill="DDD9C3" w:themeFill="background2" w:themeFillShade="E6"/>
            <w:noWrap/>
            <w:vAlign w:val="bottom"/>
            <w:hideMark/>
          </w:tcPr>
          <w:p w14:paraId="1639EE69" w14:textId="77777777" w:rsidR="008943BD" w:rsidRPr="008943BD" w:rsidRDefault="008943BD" w:rsidP="008943BD">
            <w:pPr>
              <w:spacing w:after="0" w:line="240" w:lineRule="auto"/>
              <w:jc w:val="right"/>
              <w:rPr>
                <w:rFonts w:ascii="Calibri" w:eastAsia="Times New Roman" w:hAnsi="Calibri" w:cs="Calibri"/>
                <w:b/>
                <w:color w:val="000000"/>
                <w:sz w:val="16"/>
                <w:szCs w:val="16"/>
                <w:lang w:eastAsia="en-AU"/>
              </w:rPr>
            </w:pPr>
            <w:r w:rsidRPr="008943BD">
              <w:rPr>
                <w:rFonts w:ascii="Calibri" w:eastAsia="Times New Roman" w:hAnsi="Calibri" w:cs="Calibri"/>
                <w:b/>
                <w:color w:val="000000"/>
                <w:sz w:val="16"/>
                <w:szCs w:val="16"/>
                <w:lang w:eastAsia="en-AU"/>
              </w:rPr>
              <w:t>$4,745</w:t>
            </w:r>
          </w:p>
        </w:tc>
        <w:tc>
          <w:tcPr>
            <w:tcW w:w="819" w:type="dxa"/>
            <w:tcBorders>
              <w:top w:val="nil"/>
              <w:left w:val="nil"/>
              <w:bottom w:val="single" w:sz="4" w:space="0" w:color="BFBFBF"/>
              <w:right w:val="single" w:sz="4" w:space="0" w:color="BFBFBF"/>
            </w:tcBorders>
            <w:shd w:val="clear" w:color="auto" w:fill="DDD9C3" w:themeFill="background2" w:themeFillShade="E6"/>
            <w:noWrap/>
            <w:vAlign w:val="bottom"/>
            <w:hideMark/>
          </w:tcPr>
          <w:p w14:paraId="477BF3EE" w14:textId="77777777" w:rsidR="008943BD" w:rsidRPr="008943BD" w:rsidRDefault="008943BD" w:rsidP="008943BD">
            <w:pPr>
              <w:spacing w:after="0" w:line="240" w:lineRule="auto"/>
              <w:jc w:val="right"/>
              <w:rPr>
                <w:rFonts w:ascii="Calibri" w:eastAsia="Times New Roman" w:hAnsi="Calibri" w:cs="Calibri"/>
                <w:b/>
                <w:color w:val="000000"/>
                <w:sz w:val="16"/>
                <w:szCs w:val="16"/>
                <w:lang w:eastAsia="en-AU"/>
              </w:rPr>
            </w:pPr>
            <w:r w:rsidRPr="008943BD">
              <w:rPr>
                <w:rFonts w:ascii="Calibri" w:eastAsia="Times New Roman" w:hAnsi="Calibri" w:cs="Calibri"/>
                <w:b/>
                <w:color w:val="000000"/>
                <w:sz w:val="16"/>
                <w:szCs w:val="16"/>
                <w:lang w:eastAsia="en-AU"/>
              </w:rPr>
              <w:t>$7,445</w:t>
            </w:r>
          </w:p>
        </w:tc>
      </w:tr>
    </w:tbl>
    <w:p w14:paraId="681E83FC" w14:textId="13650395" w:rsidR="00827E3B" w:rsidRDefault="00827E3B">
      <w:pPr>
        <w:rPr>
          <w:b/>
        </w:rPr>
      </w:pPr>
      <w:r>
        <w:rPr>
          <w:b/>
        </w:rPr>
        <w:br w:type="page"/>
      </w:r>
    </w:p>
    <w:p w14:paraId="3F4A6E42" w14:textId="5A710E72" w:rsidR="00827E3B" w:rsidRDefault="00827E3B" w:rsidP="006E65E9">
      <w:pPr>
        <w:pStyle w:val="Heading2"/>
      </w:pPr>
      <w:bookmarkStart w:id="11" w:name="_Ref488827612"/>
      <w:r w:rsidRPr="009255A3">
        <w:lastRenderedPageBreak/>
        <w:t>Table</w:t>
      </w:r>
      <w:bookmarkEnd w:id="11"/>
      <w:r w:rsidR="00731C11">
        <w:t xml:space="preserve"> 4</w:t>
      </w:r>
      <w:r w:rsidRPr="009255A3">
        <w:t xml:space="preserve">: </w:t>
      </w:r>
      <w:r w:rsidR="00EC3DBE" w:rsidRPr="009255A3">
        <w:t xml:space="preserve">VSL courses ordered by VSL-assisted enrolments </w:t>
      </w:r>
      <w:r w:rsidR="008E7542">
        <w:t>for 2017</w:t>
      </w:r>
    </w:p>
    <w:tbl>
      <w:tblPr>
        <w:tblW w:w="14944" w:type="dxa"/>
        <w:tblLook w:val="04A0" w:firstRow="1" w:lastRow="0" w:firstColumn="1" w:lastColumn="0" w:noHBand="0" w:noVBand="1"/>
        <w:tblCaption w:val="Table 4: VSL courses ordered by VSL-assisted enrolments for 2017"/>
        <w:tblDescription w:val="This table lists all VET Student Loans-approved courses in order of enrolment numbers in 2017. It lists, for each course, course code, course name, enrolments, EFTSL, tuition fees, amount paid upfront, loans paid, tuition fees per enrolment, tuition fees per EFTSL, loans paid per enrolment, and loans paid per EFTSL."/>
      </w:tblPr>
      <w:tblGrid>
        <w:gridCol w:w="548"/>
        <w:gridCol w:w="974"/>
        <w:gridCol w:w="5147"/>
        <w:gridCol w:w="978"/>
        <w:gridCol w:w="787"/>
        <w:gridCol w:w="1110"/>
        <w:gridCol w:w="1029"/>
        <w:gridCol w:w="1110"/>
        <w:gridCol w:w="917"/>
        <w:gridCol w:w="747"/>
        <w:gridCol w:w="917"/>
        <w:gridCol w:w="743"/>
      </w:tblGrid>
      <w:tr w:rsidR="00C70607" w:rsidRPr="00C70607" w14:paraId="6D742809" w14:textId="77777777" w:rsidTr="008943BD">
        <w:trPr>
          <w:cantSplit/>
          <w:trHeight w:val="675"/>
          <w:tblHeader/>
        </w:trPr>
        <w:tc>
          <w:tcPr>
            <w:tcW w:w="544" w:type="dxa"/>
            <w:tcBorders>
              <w:top w:val="single" w:sz="4" w:space="0" w:color="BFBFBF"/>
              <w:left w:val="single" w:sz="4" w:space="0" w:color="BFBFBF"/>
              <w:bottom w:val="single" w:sz="4" w:space="0" w:color="BFBFBF"/>
              <w:right w:val="single" w:sz="4" w:space="0" w:color="BFBFBF"/>
            </w:tcBorders>
            <w:shd w:val="clear" w:color="000000" w:fill="DDD9C4"/>
            <w:vAlign w:val="center"/>
            <w:hideMark/>
          </w:tcPr>
          <w:p w14:paraId="5C5C45B3" w14:textId="77777777" w:rsidR="00C70607" w:rsidRPr="00C70607" w:rsidRDefault="00C70607" w:rsidP="00C70607">
            <w:pPr>
              <w:spacing w:after="0" w:line="240" w:lineRule="auto"/>
              <w:jc w:val="center"/>
              <w:rPr>
                <w:rFonts w:ascii="Calibri" w:eastAsia="Times New Roman" w:hAnsi="Calibri" w:cs="Calibri"/>
                <w:b/>
                <w:bCs/>
                <w:color w:val="000000"/>
                <w:sz w:val="16"/>
                <w:szCs w:val="16"/>
                <w:lang w:eastAsia="en-AU"/>
              </w:rPr>
            </w:pPr>
            <w:bookmarkStart w:id="12" w:name="_Ref488827620"/>
            <w:r w:rsidRPr="00C70607">
              <w:rPr>
                <w:rFonts w:ascii="Calibri" w:eastAsia="Times New Roman" w:hAnsi="Calibri" w:cs="Calibri"/>
                <w:b/>
                <w:bCs/>
                <w:color w:val="000000"/>
                <w:sz w:val="16"/>
                <w:szCs w:val="16"/>
                <w:lang w:eastAsia="en-AU"/>
              </w:rPr>
              <w:t>Rank</w:t>
            </w:r>
          </w:p>
        </w:tc>
        <w:tc>
          <w:tcPr>
            <w:tcW w:w="967" w:type="dxa"/>
            <w:tcBorders>
              <w:top w:val="single" w:sz="4" w:space="0" w:color="BFBFBF"/>
              <w:left w:val="nil"/>
              <w:bottom w:val="single" w:sz="4" w:space="0" w:color="BFBFBF"/>
              <w:right w:val="single" w:sz="4" w:space="0" w:color="BFBFBF"/>
            </w:tcBorders>
            <w:shd w:val="clear" w:color="000000" w:fill="DDD9C4"/>
            <w:vAlign w:val="center"/>
            <w:hideMark/>
          </w:tcPr>
          <w:p w14:paraId="5AEAB985" w14:textId="77777777" w:rsidR="00C70607" w:rsidRPr="00C70607" w:rsidRDefault="00C70607" w:rsidP="00C70607">
            <w:pPr>
              <w:spacing w:after="0" w:line="240" w:lineRule="auto"/>
              <w:jc w:val="center"/>
              <w:rPr>
                <w:rFonts w:ascii="Calibri" w:eastAsia="Times New Roman" w:hAnsi="Calibri" w:cs="Calibri"/>
                <w:b/>
                <w:bCs/>
                <w:color w:val="000000"/>
                <w:sz w:val="16"/>
                <w:szCs w:val="16"/>
                <w:lang w:eastAsia="en-AU"/>
              </w:rPr>
            </w:pPr>
            <w:r w:rsidRPr="00C70607">
              <w:rPr>
                <w:rFonts w:ascii="Calibri" w:eastAsia="Times New Roman" w:hAnsi="Calibri" w:cs="Calibri"/>
                <w:b/>
                <w:bCs/>
                <w:color w:val="000000"/>
                <w:sz w:val="16"/>
                <w:szCs w:val="16"/>
                <w:lang w:eastAsia="en-AU"/>
              </w:rPr>
              <w:t>Course Code</w:t>
            </w:r>
          </w:p>
        </w:tc>
        <w:tc>
          <w:tcPr>
            <w:tcW w:w="5147" w:type="dxa"/>
            <w:tcBorders>
              <w:top w:val="single" w:sz="4" w:space="0" w:color="BFBFBF"/>
              <w:left w:val="nil"/>
              <w:bottom w:val="single" w:sz="4" w:space="0" w:color="BFBFBF"/>
              <w:right w:val="single" w:sz="4" w:space="0" w:color="BFBFBF"/>
            </w:tcBorders>
            <w:shd w:val="clear" w:color="000000" w:fill="DDD9C4"/>
            <w:vAlign w:val="center"/>
            <w:hideMark/>
          </w:tcPr>
          <w:p w14:paraId="79DC06D1" w14:textId="77777777" w:rsidR="00C70607" w:rsidRPr="00C70607" w:rsidRDefault="00C70607" w:rsidP="00C70607">
            <w:pPr>
              <w:spacing w:after="0" w:line="240" w:lineRule="auto"/>
              <w:jc w:val="center"/>
              <w:rPr>
                <w:rFonts w:ascii="Calibri" w:eastAsia="Times New Roman" w:hAnsi="Calibri" w:cs="Calibri"/>
                <w:b/>
                <w:bCs/>
                <w:color w:val="000000"/>
                <w:sz w:val="16"/>
                <w:szCs w:val="16"/>
                <w:lang w:eastAsia="en-AU"/>
              </w:rPr>
            </w:pPr>
            <w:r w:rsidRPr="00C70607">
              <w:rPr>
                <w:rFonts w:ascii="Calibri" w:eastAsia="Times New Roman" w:hAnsi="Calibri" w:cs="Calibri"/>
                <w:b/>
                <w:bCs/>
                <w:color w:val="000000"/>
                <w:sz w:val="16"/>
                <w:szCs w:val="16"/>
                <w:lang w:eastAsia="en-AU"/>
              </w:rPr>
              <w:t>Course name</w:t>
            </w:r>
          </w:p>
        </w:tc>
        <w:tc>
          <w:tcPr>
            <w:tcW w:w="971" w:type="dxa"/>
            <w:tcBorders>
              <w:top w:val="single" w:sz="4" w:space="0" w:color="BFBFBF"/>
              <w:left w:val="nil"/>
              <w:bottom w:val="single" w:sz="4" w:space="0" w:color="BFBFBF"/>
              <w:right w:val="single" w:sz="4" w:space="0" w:color="BFBFBF"/>
            </w:tcBorders>
            <w:shd w:val="clear" w:color="000000" w:fill="DDD9C4"/>
            <w:vAlign w:val="center"/>
            <w:hideMark/>
          </w:tcPr>
          <w:p w14:paraId="08FE8886" w14:textId="77777777" w:rsidR="00C70607" w:rsidRPr="00C70607" w:rsidRDefault="00C70607" w:rsidP="00C70607">
            <w:pPr>
              <w:spacing w:after="0" w:line="240" w:lineRule="auto"/>
              <w:jc w:val="center"/>
              <w:rPr>
                <w:rFonts w:ascii="Calibri" w:eastAsia="Times New Roman" w:hAnsi="Calibri" w:cs="Calibri"/>
                <w:b/>
                <w:bCs/>
                <w:color w:val="000000"/>
                <w:sz w:val="16"/>
                <w:szCs w:val="16"/>
                <w:lang w:eastAsia="en-AU"/>
              </w:rPr>
            </w:pPr>
            <w:r w:rsidRPr="00C70607">
              <w:rPr>
                <w:rFonts w:ascii="Calibri" w:eastAsia="Times New Roman" w:hAnsi="Calibri" w:cs="Calibri"/>
                <w:b/>
                <w:bCs/>
                <w:color w:val="000000"/>
                <w:sz w:val="16"/>
                <w:szCs w:val="16"/>
                <w:lang w:eastAsia="en-AU"/>
              </w:rPr>
              <w:t>Enrolments</w:t>
            </w:r>
          </w:p>
        </w:tc>
        <w:tc>
          <w:tcPr>
            <w:tcW w:w="782" w:type="dxa"/>
            <w:tcBorders>
              <w:top w:val="single" w:sz="4" w:space="0" w:color="BFBFBF"/>
              <w:left w:val="nil"/>
              <w:bottom w:val="single" w:sz="4" w:space="0" w:color="BFBFBF"/>
              <w:right w:val="single" w:sz="4" w:space="0" w:color="BFBFBF"/>
            </w:tcBorders>
            <w:shd w:val="clear" w:color="000000" w:fill="DDD9C4"/>
            <w:vAlign w:val="center"/>
            <w:hideMark/>
          </w:tcPr>
          <w:p w14:paraId="27C83541" w14:textId="77777777" w:rsidR="00C70607" w:rsidRPr="00C70607" w:rsidRDefault="00C70607" w:rsidP="00C70607">
            <w:pPr>
              <w:spacing w:after="0" w:line="240" w:lineRule="auto"/>
              <w:jc w:val="center"/>
              <w:rPr>
                <w:rFonts w:ascii="Calibri" w:eastAsia="Times New Roman" w:hAnsi="Calibri" w:cs="Calibri"/>
                <w:b/>
                <w:bCs/>
                <w:color w:val="000000"/>
                <w:sz w:val="16"/>
                <w:szCs w:val="16"/>
                <w:lang w:eastAsia="en-AU"/>
              </w:rPr>
            </w:pPr>
            <w:r w:rsidRPr="00C70607">
              <w:rPr>
                <w:rFonts w:ascii="Calibri" w:eastAsia="Times New Roman" w:hAnsi="Calibri" w:cs="Calibri"/>
                <w:b/>
                <w:bCs/>
                <w:color w:val="000000"/>
                <w:sz w:val="16"/>
                <w:szCs w:val="16"/>
                <w:lang w:eastAsia="en-AU"/>
              </w:rPr>
              <w:t>EFTSL</w:t>
            </w:r>
          </w:p>
        </w:tc>
        <w:tc>
          <w:tcPr>
            <w:tcW w:w="1102" w:type="dxa"/>
            <w:tcBorders>
              <w:top w:val="single" w:sz="4" w:space="0" w:color="BFBFBF"/>
              <w:left w:val="nil"/>
              <w:bottom w:val="single" w:sz="4" w:space="0" w:color="BFBFBF"/>
              <w:right w:val="single" w:sz="4" w:space="0" w:color="BFBFBF"/>
            </w:tcBorders>
            <w:shd w:val="clear" w:color="000000" w:fill="DDD9C4"/>
            <w:vAlign w:val="center"/>
            <w:hideMark/>
          </w:tcPr>
          <w:p w14:paraId="46AFB769" w14:textId="77777777" w:rsidR="00C70607" w:rsidRPr="00C70607" w:rsidRDefault="00C70607" w:rsidP="00C70607">
            <w:pPr>
              <w:spacing w:after="0" w:line="240" w:lineRule="auto"/>
              <w:jc w:val="center"/>
              <w:rPr>
                <w:rFonts w:ascii="Calibri" w:eastAsia="Times New Roman" w:hAnsi="Calibri" w:cs="Calibri"/>
                <w:b/>
                <w:bCs/>
                <w:color w:val="000000"/>
                <w:sz w:val="16"/>
                <w:szCs w:val="16"/>
                <w:lang w:eastAsia="en-AU"/>
              </w:rPr>
            </w:pPr>
            <w:r w:rsidRPr="00C70607">
              <w:rPr>
                <w:rFonts w:ascii="Calibri" w:eastAsia="Times New Roman" w:hAnsi="Calibri" w:cs="Calibri"/>
                <w:b/>
                <w:bCs/>
                <w:color w:val="000000"/>
                <w:sz w:val="16"/>
                <w:szCs w:val="16"/>
                <w:lang w:eastAsia="en-AU"/>
              </w:rPr>
              <w:t>Tuition fees</w:t>
            </w:r>
          </w:p>
        </w:tc>
        <w:tc>
          <w:tcPr>
            <w:tcW w:w="1022" w:type="dxa"/>
            <w:tcBorders>
              <w:top w:val="single" w:sz="4" w:space="0" w:color="BFBFBF"/>
              <w:left w:val="nil"/>
              <w:bottom w:val="single" w:sz="4" w:space="0" w:color="BFBFBF"/>
              <w:right w:val="single" w:sz="4" w:space="0" w:color="BFBFBF"/>
            </w:tcBorders>
            <w:shd w:val="clear" w:color="000000" w:fill="DDD9C4"/>
            <w:vAlign w:val="center"/>
            <w:hideMark/>
          </w:tcPr>
          <w:p w14:paraId="5E1C04D8" w14:textId="77777777" w:rsidR="00C70607" w:rsidRPr="00C70607" w:rsidRDefault="00C70607" w:rsidP="00C70607">
            <w:pPr>
              <w:spacing w:after="0" w:line="240" w:lineRule="auto"/>
              <w:jc w:val="center"/>
              <w:rPr>
                <w:rFonts w:ascii="Calibri" w:eastAsia="Times New Roman" w:hAnsi="Calibri" w:cs="Calibri"/>
                <w:b/>
                <w:bCs/>
                <w:color w:val="000000"/>
                <w:sz w:val="16"/>
                <w:szCs w:val="16"/>
                <w:lang w:eastAsia="en-AU"/>
              </w:rPr>
            </w:pPr>
            <w:r w:rsidRPr="00C70607">
              <w:rPr>
                <w:rFonts w:ascii="Calibri" w:eastAsia="Times New Roman" w:hAnsi="Calibri" w:cs="Calibri"/>
                <w:b/>
                <w:bCs/>
                <w:color w:val="000000"/>
                <w:sz w:val="16"/>
                <w:szCs w:val="16"/>
                <w:lang w:eastAsia="en-AU"/>
              </w:rPr>
              <w:t>Paid upfront</w:t>
            </w:r>
          </w:p>
        </w:tc>
        <w:tc>
          <w:tcPr>
            <w:tcW w:w="1102" w:type="dxa"/>
            <w:tcBorders>
              <w:top w:val="single" w:sz="4" w:space="0" w:color="BFBFBF"/>
              <w:left w:val="nil"/>
              <w:bottom w:val="single" w:sz="4" w:space="0" w:color="BFBFBF"/>
              <w:right w:val="single" w:sz="4" w:space="0" w:color="BFBFBF"/>
            </w:tcBorders>
            <w:shd w:val="clear" w:color="000000" w:fill="DDD9C4"/>
            <w:vAlign w:val="center"/>
            <w:hideMark/>
          </w:tcPr>
          <w:p w14:paraId="73F2BA2B" w14:textId="77777777" w:rsidR="00C70607" w:rsidRPr="00C70607" w:rsidRDefault="00C70607" w:rsidP="00C70607">
            <w:pPr>
              <w:spacing w:after="0" w:line="240" w:lineRule="auto"/>
              <w:jc w:val="center"/>
              <w:rPr>
                <w:rFonts w:ascii="Calibri" w:eastAsia="Times New Roman" w:hAnsi="Calibri" w:cs="Calibri"/>
                <w:b/>
                <w:bCs/>
                <w:color w:val="000000"/>
                <w:sz w:val="16"/>
                <w:szCs w:val="16"/>
                <w:lang w:eastAsia="en-AU"/>
              </w:rPr>
            </w:pPr>
            <w:r w:rsidRPr="00C70607">
              <w:rPr>
                <w:rFonts w:ascii="Calibri" w:eastAsia="Times New Roman" w:hAnsi="Calibri" w:cs="Calibri"/>
                <w:b/>
                <w:bCs/>
                <w:color w:val="000000"/>
                <w:sz w:val="16"/>
                <w:szCs w:val="16"/>
                <w:lang w:eastAsia="en-AU"/>
              </w:rPr>
              <w:t>Loans paid</w:t>
            </w:r>
          </w:p>
        </w:tc>
        <w:tc>
          <w:tcPr>
            <w:tcW w:w="911" w:type="dxa"/>
            <w:tcBorders>
              <w:top w:val="single" w:sz="4" w:space="0" w:color="BFBFBF"/>
              <w:left w:val="nil"/>
              <w:bottom w:val="single" w:sz="4" w:space="0" w:color="BFBFBF"/>
              <w:right w:val="single" w:sz="4" w:space="0" w:color="BFBFBF"/>
            </w:tcBorders>
            <w:shd w:val="clear" w:color="000000" w:fill="DDD9C4"/>
            <w:vAlign w:val="center"/>
            <w:hideMark/>
          </w:tcPr>
          <w:p w14:paraId="41DCEC72" w14:textId="77777777" w:rsidR="00C70607" w:rsidRPr="00C70607" w:rsidRDefault="00C70607" w:rsidP="00C70607">
            <w:pPr>
              <w:spacing w:after="0" w:line="240" w:lineRule="auto"/>
              <w:jc w:val="center"/>
              <w:rPr>
                <w:rFonts w:ascii="Calibri" w:eastAsia="Times New Roman" w:hAnsi="Calibri" w:cs="Calibri"/>
                <w:b/>
                <w:bCs/>
                <w:color w:val="000000"/>
                <w:sz w:val="16"/>
                <w:szCs w:val="16"/>
                <w:lang w:eastAsia="en-AU"/>
              </w:rPr>
            </w:pPr>
            <w:r w:rsidRPr="00C70607">
              <w:rPr>
                <w:rFonts w:ascii="Calibri" w:eastAsia="Times New Roman" w:hAnsi="Calibri" w:cs="Calibri"/>
                <w:b/>
                <w:bCs/>
                <w:color w:val="000000"/>
                <w:sz w:val="16"/>
                <w:szCs w:val="16"/>
                <w:lang w:eastAsia="en-AU"/>
              </w:rPr>
              <w:t>Tuition fees per enrolment</w:t>
            </w:r>
          </w:p>
        </w:tc>
        <w:tc>
          <w:tcPr>
            <w:tcW w:w="747" w:type="dxa"/>
            <w:tcBorders>
              <w:top w:val="single" w:sz="4" w:space="0" w:color="BFBFBF"/>
              <w:left w:val="nil"/>
              <w:bottom w:val="single" w:sz="4" w:space="0" w:color="BFBFBF"/>
              <w:right w:val="single" w:sz="4" w:space="0" w:color="BFBFBF"/>
            </w:tcBorders>
            <w:shd w:val="clear" w:color="000000" w:fill="DDD9C4"/>
            <w:vAlign w:val="center"/>
            <w:hideMark/>
          </w:tcPr>
          <w:p w14:paraId="5367AFBF" w14:textId="77777777" w:rsidR="00C70607" w:rsidRPr="00C70607" w:rsidRDefault="00C70607" w:rsidP="00C70607">
            <w:pPr>
              <w:spacing w:after="0" w:line="240" w:lineRule="auto"/>
              <w:jc w:val="center"/>
              <w:rPr>
                <w:rFonts w:ascii="Calibri" w:eastAsia="Times New Roman" w:hAnsi="Calibri" w:cs="Calibri"/>
                <w:b/>
                <w:bCs/>
                <w:color w:val="000000"/>
                <w:sz w:val="16"/>
                <w:szCs w:val="16"/>
                <w:lang w:eastAsia="en-AU"/>
              </w:rPr>
            </w:pPr>
            <w:r w:rsidRPr="00C70607">
              <w:rPr>
                <w:rFonts w:ascii="Calibri" w:eastAsia="Times New Roman" w:hAnsi="Calibri" w:cs="Calibri"/>
                <w:b/>
                <w:bCs/>
                <w:color w:val="000000"/>
                <w:sz w:val="16"/>
                <w:szCs w:val="16"/>
                <w:lang w:eastAsia="en-AU"/>
              </w:rPr>
              <w:t>Tuition fees per EFTSL</w:t>
            </w:r>
          </w:p>
        </w:tc>
        <w:tc>
          <w:tcPr>
            <w:tcW w:w="911" w:type="dxa"/>
            <w:tcBorders>
              <w:top w:val="single" w:sz="4" w:space="0" w:color="BFBFBF"/>
              <w:left w:val="nil"/>
              <w:bottom w:val="single" w:sz="4" w:space="0" w:color="BFBFBF"/>
              <w:right w:val="single" w:sz="4" w:space="0" w:color="BFBFBF"/>
            </w:tcBorders>
            <w:shd w:val="clear" w:color="000000" w:fill="DDD9C4"/>
            <w:vAlign w:val="center"/>
            <w:hideMark/>
          </w:tcPr>
          <w:p w14:paraId="4BCE2686" w14:textId="77777777" w:rsidR="00C70607" w:rsidRPr="00C70607" w:rsidRDefault="00C70607" w:rsidP="00C70607">
            <w:pPr>
              <w:spacing w:after="0" w:line="240" w:lineRule="auto"/>
              <w:jc w:val="center"/>
              <w:rPr>
                <w:rFonts w:ascii="Calibri" w:eastAsia="Times New Roman" w:hAnsi="Calibri" w:cs="Calibri"/>
                <w:b/>
                <w:bCs/>
                <w:color w:val="000000"/>
                <w:sz w:val="16"/>
                <w:szCs w:val="16"/>
                <w:lang w:eastAsia="en-AU"/>
              </w:rPr>
            </w:pPr>
            <w:r w:rsidRPr="00C70607">
              <w:rPr>
                <w:rFonts w:ascii="Calibri" w:eastAsia="Times New Roman" w:hAnsi="Calibri" w:cs="Calibri"/>
                <w:b/>
                <w:bCs/>
                <w:color w:val="000000"/>
                <w:sz w:val="16"/>
                <w:szCs w:val="16"/>
                <w:lang w:eastAsia="en-AU"/>
              </w:rPr>
              <w:t>Loans per enrolment</w:t>
            </w:r>
          </w:p>
        </w:tc>
        <w:tc>
          <w:tcPr>
            <w:tcW w:w="738" w:type="dxa"/>
            <w:tcBorders>
              <w:top w:val="single" w:sz="4" w:space="0" w:color="BFBFBF"/>
              <w:left w:val="nil"/>
              <w:bottom w:val="single" w:sz="4" w:space="0" w:color="BFBFBF"/>
              <w:right w:val="single" w:sz="4" w:space="0" w:color="BFBFBF"/>
            </w:tcBorders>
            <w:shd w:val="clear" w:color="000000" w:fill="DDD9C4"/>
            <w:vAlign w:val="center"/>
            <w:hideMark/>
          </w:tcPr>
          <w:p w14:paraId="3EA8D159" w14:textId="77777777" w:rsidR="00C70607" w:rsidRPr="00C70607" w:rsidRDefault="00C70607" w:rsidP="00C70607">
            <w:pPr>
              <w:spacing w:after="0" w:line="240" w:lineRule="auto"/>
              <w:jc w:val="center"/>
              <w:rPr>
                <w:rFonts w:ascii="Calibri" w:eastAsia="Times New Roman" w:hAnsi="Calibri" w:cs="Calibri"/>
                <w:b/>
                <w:bCs/>
                <w:color w:val="000000"/>
                <w:sz w:val="16"/>
                <w:szCs w:val="16"/>
                <w:lang w:eastAsia="en-AU"/>
              </w:rPr>
            </w:pPr>
            <w:r w:rsidRPr="00C70607">
              <w:rPr>
                <w:rFonts w:ascii="Calibri" w:eastAsia="Times New Roman" w:hAnsi="Calibri" w:cs="Calibri"/>
                <w:b/>
                <w:bCs/>
                <w:color w:val="000000"/>
                <w:sz w:val="16"/>
                <w:szCs w:val="16"/>
                <w:lang w:eastAsia="en-AU"/>
              </w:rPr>
              <w:t>Loans per EFTSL</w:t>
            </w:r>
          </w:p>
        </w:tc>
      </w:tr>
      <w:tr w:rsidR="00C70607" w:rsidRPr="00C70607" w14:paraId="1AE21F03"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1C30BFE8" w14:textId="77777777" w:rsidR="00C70607" w:rsidRPr="00C70607" w:rsidRDefault="00C70607" w:rsidP="00C70607">
            <w:pPr>
              <w:spacing w:after="0" w:line="240" w:lineRule="auto"/>
              <w:jc w:val="right"/>
              <w:rPr>
                <w:rFonts w:ascii="Calibri" w:eastAsia="Times New Roman" w:hAnsi="Calibri" w:cs="Calibri"/>
                <w:b/>
                <w:bCs/>
                <w:color w:val="000000"/>
                <w:sz w:val="16"/>
                <w:szCs w:val="16"/>
                <w:lang w:eastAsia="en-AU"/>
              </w:rPr>
            </w:pPr>
            <w:r w:rsidRPr="00C70607">
              <w:rPr>
                <w:rFonts w:ascii="Calibri" w:eastAsia="Times New Roman" w:hAnsi="Calibri" w:cs="Calibri"/>
                <w:b/>
                <w:bCs/>
                <w:color w:val="000000"/>
                <w:sz w:val="16"/>
                <w:szCs w:val="16"/>
                <w:lang w:eastAsia="en-AU"/>
              </w:rPr>
              <w:t>1</w:t>
            </w:r>
          </w:p>
        </w:tc>
        <w:tc>
          <w:tcPr>
            <w:tcW w:w="967" w:type="dxa"/>
            <w:tcBorders>
              <w:top w:val="nil"/>
              <w:left w:val="nil"/>
              <w:bottom w:val="single" w:sz="4" w:space="0" w:color="BFBFBF"/>
              <w:right w:val="single" w:sz="4" w:space="0" w:color="BFBFBF"/>
            </w:tcBorders>
            <w:shd w:val="clear" w:color="000000" w:fill="EEECE1"/>
            <w:noWrap/>
            <w:vAlign w:val="bottom"/>
            <w:hideMark/>
          </w:tcPr>
          <w:p w14:paraId="153EEAA5"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HLT54115  </w:t>
            </w:r>
          </w:p>
        </w:tc>
        <w:tc>
          <w:tcPr>
            <w:tcW w:w="5147" w:type="dxa"/>
            <w:tcBorders>
              <w:top w:val="nil"/>
              <w:left w:val="nil"/>
              <w:bottom w:val="single" w:sz="4" w:space="0" w:color="BFBFBF"/>
              <w:right w:val="single" w:sz="4" w:space="0" w:color="BFBFBF"/>
            </w:tcBorders>
            <w:shd w:val="clear" w:color="000000" w:fill="EEECE1"/>
            <w:noWrap/>
            <w:vAlign w:val="bottom"/>
            <w:hideMark/>
          </w:tcPr>
          <w:p w14:paraId="29BC7ABC"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Nursing</w:t>
            </w:r>
          </w:p>
        </w:tc>
        <w:tc>
          <w:tcPr>
            <w:tcW w:w="971" w:type="dxa"/>
            <w:tcBorders>
              <w:top w:val="nil"/>
              <w:left w:val="nil"/>
              <w:bottom w:val="single" w:sz="4" w:space="0" w:color="BFBFBF"/>
              <w:right w:val="single" w:sz="4" w:space="0" w:color="BFBFBF"/>
            </w:tcBorders>
            <w:shd w:val="clear" w:color="000000" w:fill="EEECE1"/>
            <w:noWrap/>
            <w:vAlign w:val="bottom"/>
            <w:hideMark/>
          </w:tcPr>
          <w:p w14:paraId="3EBD3A0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6,849</w:t>
            </w:r>
          </w:p>
        </w:tc>
        <w:tc>
          <w:tcPr>
            <w:tcW w:w="782" w:type="dxa"/>
            <w:tcBorders>
              <w:top w:val="nil"/>
              <w:left w:val="nil"/>
              <w:bottom w:val="single" w:sz="4" w:space="0" w:color="BFBFBF"/>
              <w:right w:val="single" w:sz="4" w:space="0" w:color="BFBFBF"/>
            </w:tcBorders>
            <w:shd w:val="clear" w:color="000000" w:fill="EEECE1"/>
            <w:noWrap/>
            <w:vAlign w:val="bottom"/>
            <w:hideMark/>
          </w:tcPr>
          <w:p w14:paraId="7C677C5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4,353.6</w:t>
            </w:r>
          </w:p>
        </w:tc>
        <w:tc>
          <w:tcPr>
            <w:tcW w:w="1102" w:type="dxa"/>
            <w:tcBorders>
              <w:top w:val="nil"/>
              <w:left w:val="nil"/>
              <w:bottom w:val="single" w:sz="4" w:space="0" w:color="BFBFBF"/>
              <w:right w:val="single" w:sz="4" w:space="0" w:color="BFBFBF"/>
            </w:tcBorders>
            <w:shd w:val="clear" w:color="000000" w:fill="EEECE1"/>
            <w:noWrap/>
            <w:vAlign w:val="bottom"/>
            <w:hideMark/>
          </w:tcPr>
          <w:p w14:paraId="291B4F4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$38,654,458</w:t>
            </w:r>
          </w:p>
        </w:tc>
        <w:tc>
          <w:tcPr>
            <w:tcW w:w="1022" w:type="dxa"/>
            <w:tcBorders>
              <w:top w:val="nil"/>
              <w:left w:val="nil"/>
              <w:bottom w:val="single" w:sz="4" w:space="0" w:color="BFBFBF"/>
              <w:right w:val="single" w:sz="4" w:space="0" w:color="BFBFBF"/>
            </w:tcBorders>
            <w:shd w:val="clear" w:color="000000" w:fill="EEECE1"/>
            <w:noWrap/>
            <w:vAlign w:val="bottom"/>
            <w:hideMark/>
          </w:tcPr>
          <w:p w14:paraId="17BE5AD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$3,810,920</w:t>
            </w:r>
          </w:p>
        </w:tc>
        <w:tc>
          <w:tcPr>
            <w:tcW w:w="1102" w:type="dxa"/>
            <w:tcBorders>
              <w:top w:val="nil"/>
              <w:left w:val="nil"/>
              <w:bottom w:val="single" w:sz="4" w:space="0" w:color="BFBFBF"/>
              <w:right w:val="single" w:sz="4" w:space="0" w:color="BFBFBF"/>
            </w:tcBorders>
            <w:shd w:val="clear" w:color="000000" w:fill="EEECE1"/>
            <w:noWrap/>
            <w:vAlign w:val="bottom"/>
            <w:hideMark/>
          </w:tcPr>
          <w:p w14:paraId="7CB005C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$34,841,858</w:t>
            </w:r>
          </w:p>
        </w:tc>
        <w:tc>
          <w:tcPr>
            <w:tcW w:w="911" w:type="dxa"/>
            <w:tcBorders>
              <w:top w:val="nil"/>
              <w:left w:val="nil"/>
              <w:bottom w:val="single" w:sz="4" w:space="0" w:color="BFBFBF"/>
              <w:right w:val="single" w:sz="4" w:space="0" w:color="BFBFBF"/>
            </w:tcBorders>
            <w:shd w:val="clear" w:color="000000" w:fill="EEECE1"/>
            <w:noWrap/>
            <w:vAlign w:val="bottom"/>
            <w:hideMark/>
          </w:tcPr>
          <w:p w14:paraId="07DB9AE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$5,644</w:t>
            </w:r>
          </w:p>
        </w:tc>
        <w:tc>
          <w:tcPr>
            <w:tcW w:w="747" w:type="dxa"/>
            <w:tcBorders>
              <w:top w:val="nil"/>
              <w:left w:val="nil"/>
              <w:bottom w:val="single" w:sz="4" w:space="0" w:color="BFBFBF"/>
              <w:right w:val="single" w:sz="4" w:space="0" w:color="BFBFBF"/>
            </w:tcBorders>
            <w:shd w:val="clear" w:color="000000" w:fill="EEECE1"/>
            <w:noWrap/>
            <w:vAlign w:val="bottom"/>
            <w:hideMark/>
          </w:tcPr>
          <w:p w14:paraId="0ED2A5D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$8,879</w:t>
            </w:r>
          </w:p>
        </w:tc>
        <w:tc>
          <w:tcPr>
            <w:tcW w:w="911" w:type="dxa"/>
            <w:tcBorders>
              <w:top w:val="nil"/>
              <w:left w:val="nil"/>
              <w:bottom w:val="single" w:sz="4" w:space="0" w:color="BFBFBF"/>
              <w:right w:val="single" w:sz="4" w:space="0" w:color="BFBFBF"/>
            </w:tcBorders>
            <w:shd w:val="clear" w:color="000000" w:fill="EEECE1"/>
            <w:noWrap/>
            <w:vAlign w:val="bottom"/>
            <w:hideMark/>
          </w:tcPr>
          <w:p w14:paraId="4231616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$5,087</w:t>
            </w:r>
          </w:p>
        </w:tc>
        <w:tc>
          <w:tcPr>
            <w:tcW w:w="738" w:type="dxa"/>
            <w:tcBorders>
              <w:top w:val="nil"/>
              <w:left w:val="nil"/>
              <w:bottom w:val="single" w:sz="4" w:space="0" w:color="BFBFBF"/>
              <w:right w:val="single" w:sz="4" w:space="0" w:color="BFBFBF"/>
            </w:tcBorders>
            <w:shd w:val="clear" w:color="000000" w:fill="EEECE1"/>
            <w:noWrap/>
            <w:vAlign w:val="bottom"/>
            <w:hideMark/>
          </w:tcPr>
          <w:p w14:paraId="7B738C8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$8,003</w:t>
            </w:r>
          </w:p>
        </w:tc>
      </w:tr>
      <w:tr w:rsidR="00C70607" w:rsidRPr="00C70607" w14:paraId="267C77BD"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6FCC6A2A" w14:textId="77777777" w:rsidR="00C70607" w:rsidRPr="00C70607" w:rsidRDefault="00C70607" w:rsidP="00C70607">
            <w:pPr>
              <w:spacing w:after="0" w:line="240" w:lineRule="auto"/>
              <w:jc w:val="right"/>
              <w:rPr>
                <w:rFonts w:ascii="Calibri" w:eastAsia="Times New Roman" w:hAnsi="Calibri" w:cs="Calibri"/>
                <w:b/>
                <w:bCs/>
                <w:color w:val="000000"/>
                <w:sz w:val="16"/>
                <w:szCs w:val="16"/>
                <w:lang w:eastAsia="en-AU"/>
              </w:rPr>
            </w:pPr>
            <w:r w:rsidRPr="00C70607">
              <w:rPr>
                <w:rFonts w:ascii="Calibri" w:eastAsia="Times New Roman" w:hAnsi="Calibri" w:cs="Calibri"/>
                <w:b/>
                <w:bCs/>
                <w:color w:val="000000"/>
                <w:sz w:val="16"/>
                <w:szCs w:val="16"/>
                <w:lang w:eastAsia="en-AU"/>
              </w:rPr>
              <w:t>2</w:t>
            </w:r>
          </w:p>
        </w:tc>
        <w:tc>
          <w:tcPr>
            <w:tcW w:w="967" w:type="dxa"/>
            <w:tcBorders>
              <w:top w:val="nil"/>
              <w:left w:val="nil"/>
              <w:bottom w:val="single" w:sz="4" w:space="0" w:color="BFBFBF"/>
              <w:right w:val="single" w:sz="4" w:space="0" w:color="BFBFBF"/>
            </w:tcBorders>
            <w:shd w:val="clear" w:color="000000" w:fill="EEECE1"/>
            <w:noWrap/>
            <w:vAlign w:val="bottom"/>
            <w:hideMark/>
          </w:tcPr>
          <w:p w14:paraId="1011B051"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CHC50113  </w:t>
            </w:r>
          </w:p>
        </w:tc>
        <w:tc>
          <w:tcPr>
            <w:tcW w:w="5147" w:type="dxa"/>
            <w:tcBorders>
              <w:top w:val="nil"/>
              <w:left w:val="nil"/>
              <w:bottom w:val="single" w:sz="4" w:space="0" w:color="BFBFBF"/>
              <w:right w:val="single" w:sz="4" w:space="0" w:color="BFBFBF"/>
            </w:tcBorders>
            <w:shd w:val="clear" w:color="000000" w:fill="EEECE1"/>
            <w:noWrap/>
            <w:vAlign w:val="bottom"/>
            <w:hideMark/>
          </w:tcPr>
          <w:p w14:paraId="11A5CC00"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Early Childhood Education and Care</w:t>
            </w:r>
          </w:p>
        </w:tc>
        <w:tc>
          <w:tcPr>
            <w:tcW w:w="971" w:type="dxa"/>
            <w:tcBorders>
              <w:top w:val="nil"/>
              <w:left w:val="nil"/>
              <w:bottom w:val="single" w:sz="4" w:space="0" w:color="BFBFBF"/>
              <w:right w:val="single" w:sz="4" w:space="0" w:color="BFBFBF"/>
            </w:tcBorders>
            <w:shd w:val="clear" w:color="000000" w:fill="EEECE1"/>
            <w:noWrap/>
            <w:vAlign w:val="bottom"/>
            <w:hideMark/>
          </w:tcPr>
          <w:p w14:paraId="208FD4C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2,905</w:t>
            </w:r>
          </w:p>
        </w:tc>
        <w:tc>
          <w:tcPr>
            <w:tcW w:w="782" w:type="dxa"/>
            <w:tcBorders>
              <w:top w:val="nil"/>
              <w:left w:val="nil"/>
              <w:bottom w:val="single" w:sz="4" w:space="0" w:color="BFBFBF"/>
              <w:right w:val="single" w:sz="4" w:space="0" w:color="BFBFBF"/>
            </w:tcBorders>
            <w:shd w:val="clear" w:color="000000" w:fill="EEECE1"/>
            <w:noWrap/>
            <w:vAlign w:val="bottom"/>
            <w:hideMark/>
          </w:tcPr>
          <w:p w14:paraId="48E363C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1,808.5</w:t>
            </w:r>
          </w:p>
        </w:tc>
        <w:tc>
          <w:tcPr>
            <w:tcW w:w="1102" w:type="dxa"/>
            <w:tcBorders>
              <w:top w:val="nil"/>
              <w:left w:val="nil"/>
              <w:bottom w:val="single" w:sz="4" w:space="0" w:color="BFBFBF"/>
              <w:right w:val="single" w:sz="4" w:space="0" w:color="BFBFBF"/>
            </w:tcBorders>
            <w:shd w:val="clear" w:color="000000" w:fill="EEECE1"/>
            <w:noWrap/>
            <w:vAlign w:val="bottom"/>
            <w:hideMark/>
          </w:tcPr>
          <w:p w14:paraId="5678E3E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$8,516,667</w:t>
            </w:r>
          </w:p>
        </w:tc>
        <w:tc>
          <w:tcPr>
            <w:tcW w:w="1022" w:type="dxa"/>
            <w:tcBorders>
              <w:top w:val="nil"/>
              <w:left w:val="nil"/>
              <w:bottom w:val="single" w:sz="4" w:space="0" w:color="BFBFBF"/>
              <w:right w:val="single" w:sz="4" w:space="0" w:color="BFBFBF"/>
            </w:tcBorders>
            <w:shd w:val="clear" w:color="000000" w:fill="EEECE1"/>
            <w:noWrap/>
            <w:vAlign w:val="bottom"/>
            <w:hideMark/>
          </w:tcPr>
          <w:p w14:paraId="76CBD76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$296,006</w:t>
            </w:r>
          </w:p>
        </w:tc>
        <w:tc>
          <w:tcPr>
            <w:tcW w:w="1102" w:type="dxa"/>
            <w:tcBorders>
              <w:top w:val="nil"/>
              <w:left w:val="nil"/>
              <w:bottom w:val="single" w:sz="4" w:space="0" w:color="BFBFBF"/>
              <w:right w:val="single" w:sz="4" w:space="0" w:color="BFBFBF"/>
            </w:tcBorders>
            <w:shd w:val="clear" w:color="000000" w:fill="EEECE1"/>
            <w:noWrap/>
            <w:vAlign w:val="bottom"/>
            <w:hideMark/>
          </w:tcPr>
          <w:p w14:paraId="0512828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$8,220,744</w:t>
            </w:r>
          </w:p>
        </w:tc>
        <w:tc>
          <w:tcPr>
            <w:tcW w:w="911" w:type="dxa"/>
            <w:tcBorders>
              <w:top w:val="nil"/>
              <w:left w:val="nil"/>
              <w:bottom w:val="single" w:sz="4" w:space="0" w:color="BFBFBF"/>
              <w:right w:val="single" w:sz="4" w:space="0" w:color="BFBFBF"/>
            </w:tcBorders>
            <w:shd w:val="clear" w:color="000000" w:fill="EEECE1"/>
            <w:noWrap/>
            <w:vAlign w:val="bottom"/>
            <w:hideMark/>
          </w:tcPr>
          <w:p w14:paraId="32252F7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$2,932</w:t>
            </w:r>
          </w:p>
        </w:tc>
        <w:tc>
          <w:tcPr>
            <w:tcW w:w="747" w:type="dxa"/>
            <w:tcBorders>
              <w:top w:val="nil"/>
              <w:left w:val="nil"/>
              <w:bottom w:val="single" w:sz="4" w:space="0" w:color="BFBFBF"/>
              <w:right w:val="single" w:sz="4" w:space="0" w:color="BFBFBF"/>
            </w:tcBorders>
            <w:shd w:val="clear" w:color="000000" w:fill="EEECE1"/>
            <w:noWrap/>
            <w:vAlign w:val="bottom"/>
            <w:hideMark/>
          </w:tcPr>
          <w:p w14:paraId="579A75D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$4,709</w:t>
            </w:r>
          </w:p>
        </w:tc>
        <w:tc>
          <w:tcPr>
            <w:tcW w:w="911" w:type="dxa"/>
            <w:tcBorders>
              <w:top w:val="nil"/>
              <w:left w:val="nil"/>
              <w:bottom w:val="single" w:sz="4" w:space="0" w:color="BFBFBF"/>
              <w:right w:val="single" w:sz="4" w:space="0" w:color="BFBFBF"/>
            </w:tcBorders>
            <w:shd w:val="clear" w:color="000000" w:fill="EEECE1"/>
            <w:noWrap/>
            <w:vAlign w:val="bottom"/>
            <w:hideMark/>
          </w:tcPr>
          <w:p w14:paraId="5BA8A1B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$2,830</w:t>
            </w:r>
          </w:p>
        </w:tc>
        <w:tc>
          <w:tcPr>
            <w:tcW w:w="738" w:type="dxa"/>
            <w:tcBorders>
              <w:top w:val="nil"/>
              <w:left w:val="nil"/>
              <w:bottom w:val="single" w:sz="4" w:space="0" w:color="BFBFBF"/>
              <w:right w:val="single" w:sz="4" w:space="0" w:color="BFBFBF"/>
            </w:tcBorders>
            <w:shd w:val="clear" w:color="000000" w:fill="EEECE1"/>
            <w:noWrap/>
            <w:vAlign w:val="bottom"/>
            <w:hideMark/>
          </w:tcPr>
          <w:p w14:paraId="6F518C3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$4,546</w:t>
            </w:r>
          </w:p>
        </w:tc>
      </w:tr>
      <w:tr w:rsidR="00C70607" w:rsidRPr="00C70607" w14:paraId="6C3668D8"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100A6734" w14:textId="77777777" w:rsidR="00C70607" w:rsidRPr="00C70607" w:rsidRDefault="00C70607" w:rsidP="00C70607">
            <w:pPr>
              <w:spacing w:after="0" w:line="240" w:lineRule="auto"/>
              <w:jc w:val="right"/>
              <w:rPr>
                <w:rFonts w:ascii="Calibri" w:eastAsia="Times New Roman" w:hAnsi="Calibri" w:cs="Calibri"/>
                <w:b/>
                <w:bCs/>
                <w:color w:val="000000"/>
                <w:sz w:val="16"/>
                <w:szCs w:val="16"/>
                <w:lang w:eastAsia="en-AU"/>
              </w:rPr>
            </w:pPr>
            <w:r w:rsidRPr="00C70607">
              <w:rPr>
                <w:rFonts w:ascii="Calibri" w:eastAsia="Times New Roman" w:hAnsi="Calibri" w:cs="Calibri"/>
                <w:b/>
                <w:bCs/>
                <w:color w:val="000000"/>
                <w:sz w:val="16"/>
                <w:szCs w:val="16"/>
                <w:lang w:eastAsia="en-AU"/>
              </w:rPr>
              <w:t>3</w:t>
            </w:r>
          </w:p>
        </w:tc>
        <w:tc>
          <w:tcPr>
            <w:tcW w:w="967" w:type="dxa"/>
            <w:tcBorders>
              <w:top w:val="nil"/>
              <w:left w:val="nil"/>
              <w:bottom w:val="single" w:sz="4" w:space="0" w:color="BFBFBF"/>
              <w:right w:val="single" w:sz="4" w:space="0" w:color="BFBFBF"/>
            </w:tcBorders>
            <w:shd w:val="clear" w:color="000000" w:fill="EEECE1"/>
            <w:noWrap/>
            <w:vAlign w:val="bottom"/>
            <w:hideMark/>
          </w:tcPr>
          <w:p w14:paraId="7A25EBB0"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CHC52015  </w:t>
            </w:r>
          </w:p>
        </w:tc>
        <w:tc>
          <w:tcPr>
            <w:tcW w:w="5147" w:type="dxa"/>
            <w:tcBorders>
              <w:top w:val="nil"/>
              <w:left w:val="nil"/>
              <w:bottom w:val="single" w:sz="4" w:space="0" w:color="BFBFBF"/>
              <w:right w:val="single" w:sz="4" w:space="0" w:color="BFBFBF"/>
            </w:tcBorders>
            <w:shd w:val="clear" w:color="000000" w:fill="EEECE1"/>
            <w:noWrap/>
            <w:vAlign w:val="bottom"/>
            <w:hideMark/>
          </w:tcPr>
          <w:p w14:paraId="1BCFA8D0"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Community Services</w:t>
            </w:r>
          </w:p>
        </w:tc>
        <w:tc>
          <w:tcPr>
            <w:tcW w:w="971" w:type="dxa"/>
            <w:tcBorders>
              <w:top w:val="nil"/>
              <w:left w:val="nil"/>
              <w:bottom w:val="single" w:sz="4" w:space="0" w:color="BFBFBF"/>
              <w:right w:val="single" w:sz="4" w:space="0" w:color="BFBFBF"/>
            </w:tcBorders>
            <w:shd w:val="clear" w:color="000000" w:fill="EEECE1"/>
            <w:noWrap/>
            <w:vAlign w:val="bottom"/>
            <w:hideMark/>
          </w:tcPr>
          <w:p w14:paraId="088C005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2,839</w:t>
            </w:r>
          </w:p>
        </w:tc>
        <w:tc>
          <w:tcPr>
            <w:tcW w:w="782" w:type="dxa"/>
            <w:tcBorders>
              <w:top w:val="nil"/>
              <w:left w:val="nil"/>
              <w:bottom w:val="single" w:sz="4" w:space="0" w:color="BFBFBF"/>
              <w:right w:val="single" w:sz="4" w:space="0" w:color="BFBFBF"/>
            </w:tcBorders>
            <w:shd w:val="clear" w:color="000000" w:fill="EEECE1"/>
            <w:noWrap/>
            <w:vAlign w:val="bottom"/>
            <w:hideMark/>
          </w:tcPr>
          <w:p w14:paraId="7DF6D09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1,795.1</w:t>
            </w:r>
          </w:p>
        </w:tc>
        <w:tc>
          <w:tcPr>
            <w:tcW w:w="1102" w:type="dxa"/>
            <w:tcBorders>
              <w:top w:val="nil"/>
              <w:left w:val="nil"/>
              <w:bottom w:val="single" w:sz="4" w:space="0" w:color="BFBFBF"/>
              <w:right w:val="single" w:sz="4" w:space="0" w:color="BFBFBF"/>
            </w:tcBorders>
            <w:shd w:val="clear" w:color="000000" w:fill="EEECE1"/>
            <w:noWrap/>
            <w:vAlign w:val="bottom"/>
            <w:hideMark/>
          </w:tcPr>
          <w:p w14:paraId="00AD24C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$9,012,620</w:t>
            </w:r>
          </w:p>
        </w:tc>
        <w:tc>
          <w:tcPr>
            <w:tcW w:w="1022" w:type="dxa"/>
            <w:tcBorders>
              <w:top w:val="nil"/>
              <w:left w:val="nil"/>
              <w:bottom w:val="single" w:sz="4" w:space="0" w:color="BFBFBF"/>
              <w:right w:val="single" w:sz="4" w:space="0" w:color="BFBFBF"/>
            </w:tcBorders>
            <w:shd w:val="clear" w:color="000000" w:fill="EEECE1"/>
            <w:noWrap/>
            <w:vAlign w:val="bottom"/>
            <w:hideMark/>
          </w:tcPr>
          <w:p w14:paraId="0D68736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$201,533</w:t>
            </w:r>
          </w:p>
        </w:tc>
        <w:tc>
          <w:tcPr>
            <w:tcW w:w="1102" w:type="dxa"/>
            <w:tcBorders>
              <w:top w:val="nil"/>
              <w:left w:val="nil"/>
              <w:bottom w:val="single" w:sz="4" w:space="0" w:color="BFBFBF"/>
              <w:right w:val="single" w:sz="4" w:space="0" w:color="BFBFBF"/>
            </w:tcBorders>
            <w:shd w:val="clear" w:color="000000" w:fill="EEECE1"/>
            <w:noWrap/>
            <w:vAlign w:val="bottom"/>
            <w:hideMark/>
          </w:tcPr>
          <w:p w14:paraId="7B202E7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$8,812,651</w:t>
            </w:r>
          </w:p>
        </w:tc>
        <w:tc>
          <w:tcPr>
            <w:tcW w:w="911" w:type="dxa"/>
            <w:tcBorders>
              <w:top w:val="nil"/>
              <w:left w:val="nil"/>
              <w:bottom w:val="single" w:sz="4" w:space="0" w:color="BFBFBF"/>
              <w:right w:val="single" w:sz="4" w:space="0" w:color="BFBFBF"/>
            </w:tcBorders>
            <w:shd w:val="clear" w:color="000000" w:fill="EEECE1"/>
            <w:noWrap/>
            <w:vAlign w:val="bottom"/>
            <w:hideMark/>
          </w:tcPr>
          <w:p w14:paraId="1CA2FD0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$3,175</w:t>
            </w:r>
          </w:p>
        </w:tc>
        <w:tc>
          <w:tcPr>
            <w:tcW w:w="747" w:type="dxa"/>
            <w:tcBorders>
              <w:top w:val="nil"/>
              <w:left w:val="nil"/>
              <w:bottom w:val="single" w:sz="4" w:space="0" w:color="BFBFBF"/>
              <w:right w:val="single" w:sz="4" w:space="0" w:color="BFBFBF"/>
            </w:tcBorders>
            <w:shd w:val="clear" w:color="000000" w:fill="EEECE1"/>
            <w:noWrap/>
            <w:vAlign w:val="bottom"/>
            <w:hideMark/>
          </w:tcPr>
          <w:p w14:paraId="33D1F8E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$5,021</w:t>
            </w:r>
          </w:p>
        </w:tc>
        <w:tc>
          <w:tcPr>
            <w:tcW w:w="911" w:type="dxa"/>
            <w:tcBorders>
              <w:top w:val="nil"/>
              <w:left w:val="nil"/>
              <w:bottom w:val="single" w:sz="4" w:space="0" w:color="BFBFBF"/>
              <w:right w:val="single" w:sz="4" w:space="0" w:color="BFBFBF"/>
            </w:tcBorders>
            <w:shd w:val="clear" w:color="000000" w:fill="EEECE1"/>
            <w:noWrap/>
            <w:vAlign w:val="bottom"/>
            <w:hideMark/>
          </w:tcPr>
          <w:p w14:paraId="19462CA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$3,104</w:t>
            </w:r>
          </w:p>
        </w:tc>
        <w:tc>
          <w:tcPr>
            <w:tcW w:w="738" w:type="dxa"/>
            <w:tcBorders>
              <w:top w:val="nil"/>
              <w:left w:val="nil"/>
              <w:bottom w:val="single" w:sz="4" w:space="0" w:color="BFBFBF"/>
              <w:right w:val="single" w:sz="4" w:space="0" w:color="BFBFBF"/>
            </w:tcBorders>
            <w:shd w:val="clear" w:color="000000" w:fill="EEECE1"/>
            <w:noWrap/>
            <w:vAlign w:val="bottom"/>
            <w:hideMark/>
          </w:tcPr>
          <w:p w14:paraId="342AE23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$4,909</w:t>
            </w:r>
          </w:p>
        </w:tc>
      </w:tr>
      <w:tr w:rsidR="00C70607" w:rsidRPr="00C70607" w14:paraId="1121BF8B"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7E611E20" w14:textId="77777777" w:rsidR="00C70607" w:rsidRPr="00C70607" w:rsidRDefault="00C70607" w:rsidP="00C70607">
            <w:pPr>
              <w:spacing w:after="0" w:line="240" w:lineRule="auto"/>
              <w:jc w:val="right"/>
              <w:rPr>
                <w:rFonts w:ascii="Calibri" w:eastAsia="Times New Roman" w:hAnsi="Calibri" w:cs="Calibri"/>
                <w:b/>
                <w:bCs/>
                <w:color w:val="000000"/>
                <w:sz w:val="16"/>
                <w:szCs w:val="16"/>
                <w:lang w:eastAsia="en-AU"/>
              </w:rPr>
            </w:pPr>
            <w:r w:rsidRPr="00C70607">
              <w:rPr>
                <w:rFonts w:ascii="Calibri" w:eastAsia="Times New Roman" w:hAnsi="Calibri" w:cs="Calibri"/>
                <w:b/>
                <w:bCs/>
                <w:color w:val="000000"/>
                <w:sz w:val="16"/>
                <w:szCs w:val="16"/>
                <w:lang w:eastAsia="en-AU"/>
              </w:rPr>
              <w:t>4</w:t>
            </w:r>
          </w:p>
        </w:tc>
        <w:tc>
          <w:tcPr>
            <w:tcW w:w="967" w:type="dxa"/>
            <w:tcBorders>
              <w:top w:val="nil"/>
              <w:left w:val="nil"/>
              <w:bottom w:val="single" w:sz="4" w:space="0" w:color="BFBFBF"/>
              <w:right w:val="single" w:sz="4" w:space="0" w:color="BFBFBF"/>
            </w:tcBorders>
            <w:shd w:val="clear" w:color="000000" w:fill="EEECE1"/>
            <w:noWrap/>
            <w:vAlign w:val="bottom"/>
            <w:hideMark/>
          </w:tcPr>
          <w:p w14:paraId="6ECDB4F9"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CUA51015  </w:t>
            </w:r>
          </w:p>
        </w:tc>
        <w:tc>
          <w:tcPr>
            <w:tcW w:w="5147" w:type="dxa"/>
            <w:tcBorders>
              <w:top w:val="nil"/>
              <w:left w:val="nil"/>
              <w:bottom w:val="single" w:sz="4" w:space="0" w:color="BFBFBF"/>
              <w:right w:val="single" w:sz="4" w:space="0" w:color="BFBFBF"/>
            </w:tcBorders>
            <w:shd w:val="clear" w:color="000000" w:fill="EEECE1"/>
            <w:noWrap/>
            <w:vAlign w:val="bottom"/>
            <w:hideMark/>
          </w:tcPr>
          <w:p w14:paraId="64A49E54"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Screen and Media</w:t>
            </w:r>
          </w:p>
        </w:tc>
        <w:tc>
          <w:tcPr>
            <w:tcW w:w="971" w:type="dxa"/>
            <w:tcBorders>
              <w:top w:val="nil"/>
              <w:left w:val="nil"/>
              <w:bottom w:val="single" w:sz="4" w:space="0" w:color="BFBFBF"/>
              <w:right w:val="single" w:sz="4" w:space="0" w:color="BFBFBF"/>
            </w:tcBorders>
            <w:shd w:val="clear" w:color="000000" w:fill="EEECE1"/>
            <w:noWrap/>
            <w:vAlign w:val="bottom"/>
            <w:hideMark/>
          </w:tcPr>
          <w:p w14:paraId="1A5AEFA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2,391</w:t>
            </w:r>
          </w:p>
        </w:tc>
        <w:tc>
          <w:tcPr>
            <w:tcW w:w="782" w:type="dxa"/>
            <w:tcBorders>
              <w:top w:val="nil"/>
              <w:left w:val="nil"/>
              <w:bottom w:val="single" w:sz="4" w:space="0" w:color="BFBFBF"/>
              <w:right w:val="single" w:sz="4" w:space="0" w:color="BFBFBF"/>
            </w:tcBorders>
            <w:shd w:val="clear" w:color="000000" w:fill="EEECE1"/>
            <w:noWrap/>
            <w:vAlign w:val="bottom"/>
            <w:hideMark/>
          </w:tcPr>
          <w:p w14:paraId="2DA9C70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1,722.3</w:t>
            </w:r>
          </w:p>
        </w:tc>
        <w:tc>
          <w:tcPr>
            <w:tcW w:w="1102" w:type="dxa"/>
            <w:tcBorders>
              <w:top w:val="nil"/>
              <w:left w:val="nil"/>
              <w:bottom w:val="single" w:sz="4" w:space="0" w:color="BFBFBF"/>
              <w:right w:val="single" w:sz="4" w:space="0" w:color="BFBFBF"/>
            </w:tcBorders>
            <w:shd w:val="clear" w:color="000000" w:fill="EEECE1"/>
            <w:noWrap/>
            <w:vAlign w:val="bottom"/>
            <w:hideMark/>
          </w:tcPr>
          <w:p w14:paraId="6544D85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$16,015,260</w:t>
            </w:r>
          </w:p>
        </w:tc>
        <w:tc>
          <w:tcPr>
            <w:tcW w:w="1022" w:type="dxa"/>
            <w:tcBorders>
              <w:top w:val="nil"/>
              <w:left w:val="nil"/>
              <w:bottom w:val="single" w:sz="4" w:space="0" w:color="BFBFBF"/>
              <w:right w:val="single" w:sz="4" w:space="0" w:color="BFBFBF"/>
            </w:tcBorders>
            <w:shd w:val="clear" w:color="000000" w:fill="EEECE1"/>
            <w:noWrap/>
            <w:vAlign w:val="bottom"/>
            <w:hideMark/>
          </w:tcPr>
          <w:p w14:paraId="1D2D67E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$930,547</w:t>
            </w:r>
          </w:p>
        </w:tc>
        <w:tc>
          <w:tcPr>
            <w:tcW w:w="1102" w:type="dxa"/>
            <w:tcBorders>
              <w:top w:val="nil"/>
              <w:left w:val="nil"/>
              <w:bottom w:val="single" w:sz="4" w:space="0" w:color="BFBFBF"/>
              <w:right w:val="single" w:sz="4" w:space="0" w:color="BFBFBF"/>
            </w:tcBorders>
            <w:shd w:val="clear" w:color="000000" w:fill="EEECE1"/>
            <w:noWrap/>
            <w:vAlign w:val="bottom"/>
            <w:hideMark/>
          </w:tcPr>
          <w:p w14:paraId="71F846B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$15,085,654</w:t>
            </w:r>
          </w:p>
        </w:tc>
        <w:tc>
          <w:tcPr>
            <w:tcW w:w="911" w:type="dxa"/>
            <w:tcBorders>
              <w:top w:val="nil"/>
              <w:left w:val="nil"/>
              <w:bottom w:val="single" w:sz="4" w:space="0" w:color="BFBFBF"/>
              <w:right w:val="single" w:sz="4" w:space="0" w:color="BFBFBF"/>
            </w:tcBorders>
            <w:shd w:val="clear" w:color="000000" w:fill="EEECE1"/>
            <w:noWrap/>
            <w:vAlign w:val="bottom"/>
            <w:hideMark/>
          </w:tcPr>
          <w:p w14:paraId="5CBD91A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$6,698</w:t>
            </w:r>
          </w:p>
        </w:tc>
        <w:tc>
          <w:tcPr>
            <w:tcW w:w="747" w:type="dxa"/>
            <w:tcBorders>
              <w:top w:val="nil"/>
              <w:left w:val="nil"/>
              <w:bottom w:val="single" w:sz="4" w:space="0" w:color="BFBFBF"/>
              <w:right w:val="single" w:sz="4" w:space="0" w:color="BFBFBF"/>
            </w:tcBorders>
            <w:shd w:val="clear" w:color="000000" w:fill="EEECE1"/>
            <w:noWrap/>
            <w:vAlign w:val="bottom"/>
            <w:hideMark/>
          </w:tcPr>
          <w:p w14:paraId="6F889B5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$9,299</w:t>
            </w:r>
          </w:p>
        </w:tc>
        <w:tc>
          <w:tcPr>
            <w:tcW w:w="911" w:type="dxa"/>
            <w:tcBorders>
              <w:top w:val="nil"/>
              <w:left w:val="nil"/>
              <w:bottom w:val="single" w:sz="4" w:space="0" w:color="BFBFBF"/>
              <w:right w:val="single" w:sz="4" w:space="0" w:color="BFBFBF"/>
            </w:tcBorders>
            <w:shd w:val="clear" w:color="000000" w:fill="EEECE1"/>
            <w:noWrap/>
            <w:vAlign w:val="bottom"/>
            <w:hideMark/>
          </w:tcPr>
          <w:p w14:paraId="66BC27E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$6,309</w:t>
            </w:r>
          </w:p>
        </w:tc>
        <w:tc>
          <w:tcPr>
            <w:tcW w:w="738" w:type="dxa"/>
            <w:tcBorders>
              <w:top w:val="nil"/>
              <w:left w:val="nil"/>
              <w:bottom w:val="single" w:sz="4" w:space="0" w:color="BFBFBF"/>
              <w:right w:val="single" w:sz="4" w:space="0" w:color="BFBFBF"/>
            </w:tcBorders>
            <w:shd w:val="clear" w:color="000000" w:fill="EEECE1"/>
            <w:noWrap/>
            <w:vAlign w:val="bottom"/>
            <w:hideMark/>
          </w:tcPr>
          <w:p w14:paraId="5B52C37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$8,759</w:t>
            </w:r>
          </w:p>
        </w:tc>
      </w:tr>
      <w:tr w:rsidR="00C70607" w:rsidRPr="00C70607" w14:paraId="401F6C09"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56BDEF04" w14:textId="77777777" w:rsidR="00C70607" w:rsidRPr="00C70607" w:rsidRDefault="00C70607" w:rsidP="00C70607">
            <w:pPr>
              <w:spacing w:after="0" w:line="240" w:lineRule="auto"/>
              <w:jc w:val="right"/>
              <w:rPr>
                <w:rFonts w:ascii="Calibri" w:eastAsia="Times New Roman" w:hAnsi="Calibri" w:cs="Calibri"/>
                <w:b/>
                <w:bCs/>
                <w:color w:val="000000"/>
                <w:sz w:val="16"/>
                <w:szCs w:val="16"/>
                <w:lang w:eastAsia="en-AU"/>
              </w:rPr>
            </w:pPr>
            <w:r w:rsidRPr="00C70607">
              <w:rPr>
                <w:rFonts w:ascii="Calibri" w:eastAsia="Times New Roman" w:hAnsi="Calibri" w:cs="Calibri"/>
                <w:b/>
                <w:bCs/>
                <w:color w:val="000000"/>
                <w:sz w:val="16"/>
                <w:szCs w:val="16"/>
                <w:lang w:eastAsia="en-AU"/>
              </w:rPr>
              <w:t>5</w:t>
            </w:r>
          </w:p>
        </w:tc>
        <w:tc>
          <w:tcPr>
            <w:tcW w:w="967" w:type="dxa"/>
            <w:tcBorders>
              <w:top w:val="nil"/>
              <w:left w:val="nil"/>
              <w:bottom w:val="single" w:sz="4" w:space="0" w:color="BFBFBF"/>
              <w:right w:val="single" w:sz="4" w:space="0" w:color="BFBFBF"/>
            </w:tcBorders>
            <w:shd w:val="clear" w:color="000000" w:fill="EEECE1"/>
            <w:noWrap/>
            <w:vAlign w:val="bottom"/>
            <w:hideMark/>
          </w:tcPr>
          <w:p w14:paraId="4F875D25"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SHB50115  </w:t>
            </w:r>
          </w:p>
        </w:tc>
        <w:tc>
          <w:tcPr>
            <w:tcW w:w="5147" w:type="dxa"/>
            <w:tcBorders>
              <w:top w:val="nil"/>
              <w:left w:val="nil"/>
              <w:bottom w:val="single" w:sz="4" w:space="0" w:color="BFBFBF"/>
              <w:right w:val="single" w:sz="4" w:space="0" w:color="BFBFBF"/>
            </w:tcBorders>
            <w:shd w:val="clear" w:color="000000" w:fill="EEECE1"/>
            <w:noWrap/>
            <w:vAlign w:val="bottom"/>
            <w:hideMark/>
          </w:tcPr>
          <w:p w14:paraId="170D357A"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Beauty Therapy</w:t>
            </w:r>
          </w:p>
        </w:tc>
        <w:tc>
          <w:tcPr>
            <w:tcW w:w="971" w:type="dxa"/>
            <w:tcBorders>
              <w:top w:val="nil"/>
              <w:left w:val="nil"/>
              <w:bottom w:val="single" w:sz="4" w:space="0" w:color="BFBFBF"/>
              <w:right w:val="single" w:sz="4" w:space="0" w:color="BFBFBF"/>
            </w:tcBorders>
            <w:shd w:val="clear" w:color="000000" w:fill="EEECE1"/>
            <w:noWrap/>
            <w:vAlign w:val="bottom"/>
            <w:hideMark/>
          </w:tcPr>
          <w:p w14:paraId="70C9456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2,364</w:t>
            </w:r>
          </w:p>
        </w:tc>
        <w:tc>
          <w:tcPr>
            <w:tcW w:w="782" w:type="dxa"/>
            <w:tcBorders>
              <w:top w:val="nil"/>
              <w:left w:val="nil"/>
              <w:bottom w:val="single" w:sz="4" w:space="0" w:color="BFBFBF"/>
              <w:right w:val="single" w:sz="4" w:space="0" w:color="BFBFBF"/>
            </w:tcBorders>
            <w:shd w:val="clear" w:color="000000" w:fill="EEECE1"/>
            <w:noWrap/>
            <w:vAlign w:val="bottom"/>
            <w:hideMark/>
          </w:tcPr>
          <w:p w14:paraId="7478C0E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1,633.0</w:t>
            </w:r>
          </w:p>
        </w:tc>
        <w:tc>
          <w:tcPr>
            <w:tcW w:w="1102" w:type="dxa"/>
            <w:tcBorders>
              <w:top w:val="nil"/>
              <w:left w:val="nil"/>
              <w:bottom w:val="single" w:sz="4" w:space="0" w:color="BFBFBF"/>
              <w:right w:val="single" w:sz="4" w:space="0" w:color="BFBFBF"/>
            </w:tcBorders>
            <w:shd w:val="clear" w:color="000000" w:fill="EEECE1"/>
            <w:noWrap/>
            <w:vAlign w:val="bottom"/>
            <w:hideMark/>
          </w:tcPr>
          <w:p w14:paraId="578D768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$13,926,200</w:t>
            </w:r>
          </w:p>
        </w:tc>
        <w:tc>
          <w:tcPr>
            <w:tcW w:w="1022" w:type="dxa"/>
            <w:tcBorders>
              <w:top w:val="nil"/>
              <w:left w:val="nil"/>
              <w:bottom w:val="single" w:sz="4" w:space="0" w:color="BFBFBF"/>
              <w:right w:val="single" w:sz="4" w:space="0" w:color="BFBFBF"/>
            </w:tcBorders>
            <w:shd w:val="clear" w:color="000000" w:fill="EEECE1"/>
            <w:noWrap/>
            <w:vAlign w:val="bottom"/>
            <w:hideMark/>
          </w:tcPr>
          <w:p w14:paraId="6909B2D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$1,131,851</w:t>
            </w:r>
          </w:p>
        </w:tc>
        <w:tc>
          <w:tcPr>
            <w:tcW w:w="1102" w:type="dxa"/>
            <w:tcBorders>
              <w:top w:val="nil"/>
              <w:left w:val="nil"/>
              <w:bottom w:val="single" w:sz="4" w:space="0" w:color="BFBFBF"/>
              <w:right w:val="single" w:sz="4" w:space="0" w:color="BFBFBF"/>
            </w:tcBorders>
            <w:shd w:val="clear" w:color="000000" w:fill="EEECE1"/>
            <w:noWrap/>
            <w:vAlign w:val="bottom"/>
            <w:hideMark/>
          </w:tcPr>
          <w:p w14:paraId="341F0E7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$12,793,056</w:t>
            </w:r>
          </w:p>
        </w:tc>
        <w:tc>
          <w:tcPr>
            <w:tcW w:w="911" w:type="dxa"/>
            <w:tcBorders>
              <w:top w:val="nil"/>
              <w:left w:val="nil"/>
              <w:bottom w:val="single" w:sz="4" w:space="0" w:color="BFBFBF"/>
              <w:right w:val="single" w:sz="4" w:space="0" w:color="BFBFBF"/>
            </w:tcBorders>
            <w:shd w:val="clear" w:color="000000" w:fill="EEECE1"/>
            <w:noWrap/>
            <w:vAlign w:val="bottom"/>
            <w:hideMark/>
          </w:tcPr>
          <w:p w14:paraId="2679D63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$5,891</w:t>
            </w:r>
          </w:p>
        </w:tc>
        <w:tc>
          <w:tcPr>
            <w:tcW w:w="747" w:type="dxa"/>
            <w:tcBorders>
              <w:top w:val="nil"/>
              <w:left w:val="nil"/>
              <w:bottom w:val="single" w:sz="4" w:space="0" w:color="BFBFBF"/>
              <w:right w:val="single" w:sz="4" w:space="0" w:color="BFBFBF"/>
            </w:tcBorders>
            <w:shd w:val="clear" w:color="000000" w:fill="EEECE1"/>
            <w:noWrap/>
            <w:vAlign w:val="bottom"/>
            <w:hideMark/>
          </w:tcPr>
          <w:p w14:paraId="2B1B318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$8,528</w:t>
            </w:r>
          </w:p>
        </w:tc>
        <w:tc>
          <w:tcPr>
            <w:tcW w:w="911" w:type="dxa"/>
            <w:tcBorders>
              <w:top w:val="nil"/>
              <w:left w:val="nil"/>
              <w:bottom w:val="single" w:sz="4" w:space="0" w:color="BFBFBF"/>
              <w:right w:val="single" w:sz="4" w:space="0" w:color="BFBFBF"/>
            </w:tcBorders>
            <w:shd w:val="clear" w:color="000000" w:fill="EEECE1"/>
            <w:noWrap/>
            <w:vAlign w:val="bottom"/>
            <w:hideMark/>
          </w:tcPr>
          <w:p w14:paraId="4D46E69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$5,412</w:t>
            </w:r>
          </w:p>
        </w:tc>
        <w:tc>
          <w:tcPr>
            <w:tcW w:w="738" w:type="dxa"/>
            <w:tcBorders>
              <w:top w:val="nil"/>
              <w:left w:val="nil"/>
              <w:bottom w:val="single" w:sz="4" w:space="0" w:color="BFBFBF"/>
              <w:right w:val="single" w:sz="4" w:space="0" w:color="BFBFBF"/>
            </w:tcBorders>
            <w:shd w:val="clear" w:color="000000" w:fill="EEECE1"/>
            <w:noWrap/>
            <w:vAlign w:val="bottom"/>
            <w:hideMark/>
          </w:tcPr>
          <w:p w14:paraId="34085E8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$7,834</w:t>
            </w:r>
          </w:p>
        </w:tc>
      </w:tr>
      <w:tr w:rsidR="00C70607" w:rsidRPr="00C70607" w14:paraId="373E9035"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10806CF0" w14:textId="77777777" w:rsidR="00C70607" w:rsidRPr="00C70607" w:rsidRDefault="00C70607" w:rsidP="00C70607">
            <w:pPr>
              <w:spacing w:after="0" w:line="240" w:lineRule="auto"/>
              <w:jc w:val="right"/>
              <w:rPr>
                <w:rFonts w:ascii="Calibri" w:eastAsia="Times New Roman" w:hAnsi="Calibri" w:cs="Calibri"/>
                <w:b/>
                <w:bCs/>
                <w:color w:val="000000"/>
                <w:sz w:val="16"/>
                <w:szCs w:val="16"/>
                <w:lang w:eastAsia="en-AU"/>
              </w:rPr>
            </w:pPr>
            <w:r w:rsidRPr="00C70607">
              <w:rPr>
                <w:rFonts w:ascii="Calibri" w:eastAsia="Times New Roman" w:hAnsi="Calibri" w:cs="Calibri"/>
                <w:b/>
                <w:bCs/>
                <w:color w:val="000000"/>
                <w:sz w:val="16"/>
                <w:szCs w:val="16"/>
                <w:lang w:eastAsia="en-AU"/>
              </w:rPr>
              <w:t>6</w:t>
            </w:r>
          </w:p>
        </w:tc>
        <w:tc>
          <w:tcPr>
            <w:tcW w:w="967" w:type="dxa"/>
            <w:tcBorders>
              <w:top w:val="nil"/>
              <w:left w:val="nil"/>
              <w:bottom w:val="single" w:sz="4" w:space="0" w:color="BFBFBF"/>
              <w:right w:val="single" w:sz="4" w:space="0" w:color="BFBFBF"/>
            </w:tcBorders>
            <w:shd w:val="clear" w:color="000000" w:fill="EEECE1"/>
            <w:noWrap/>
            <w:vAlign w:val="bottom"/>
            <w:hideMark/>
          </w:tcPr>
          <w:p w14:paraId="29DFFA99"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BSB50215  </w:t>
            </w:r>
          </w:p>
        </w:tc>
        <w:tc>
          <w:tcPr>
            <w:tcW w:w="5147" w:type="dxa"/>
            <w:tcBorders>
              <w:top w:val="nil"/>
              <w:left w:val="nil"/>
              <w:bottom w:val="single" w:sz="4" w:space="0" w:color="BFBFBF"/>
              <w:right w:val="single" w:sz="4" w:space="0" w:color="BFBFBF"/>
            </w:tcBorders>
            <w:shd w:val="clear" w:color="000000" w:fill="EEECE1"/>
            <w:noWrap/>
            <w:vAlign w:val="bottom"/>
            <w:hideMark/>
          </w:tcPr>
          <w:p w14:paraId="109D7708"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Business</w:t>
            </w:r>
          </w:p>
        </w:tc>
        <w:tc>
          <w:tcPr>
            <w:tcW w:w="971" w:type="dxa"/>
            <w:tcBorders>
              <w:top w:val="nil"/>
              <w:left w:val="nil"/>
              <w:bottom w:val="single" w:sz="4" w:space="0" w:color="BFBFBF"/>
              <w:right w:val="single" w:sz="4" w:space="0" w:color="BFBFBF"/>
            </w:tcBorders>
            <w:shd w:val="clear" w:color="000000" w:fill="EEECE1"/>
            <w:noWrap/>
            <w:vAlign w:val="bottom"/>
            <w:hideMark/>
          </w:tcPr>
          <w:p w14:paraId="03EC314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1,481</w:t>
            </w:r>
          </w:p>
        </w:tc>
        <w:tc>
          <w:tcPr>
            <w:tcW w:w="782" w:type="dxa"/>
            <w:tcBorders>
              <w:top w:val="nil"/>
              <w:left w:val="nil"/>
              <w:bottom w:val="single" w:sz="4" w:space="0" w:color="BFBFBF"/>
              <w:right w:val="single" w:sz="4" w:space="0" w:color="BFBFBF"/>
            </w:tcBorders>
            <w:shd w:val="clear" w:color="000000" w:fill="EEECE1"/>
            <w:noWrap/>
            <w:vAlign w:val="bottom"/>
            <w:hideMark/>
          </w:tcPr>
          <w:p w14:paraId="172AE2D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598.5</w:t>
            </w:r>
          </w:p>
        </w:tc>
        <w:tc>
          <w:tcPr>
            <w:tcW w:w="1102" w:type="dxa"/>
            <w:tcBorders>
              <w:top w:val="nil"/>
              <w:left w:val="nil"/>
              <w:bottom w:val="single" w:sz="4" w:space="0" w:color="BFBFBF"/>
              <w:right w:val="single" w:sz="4" w:space="0" w:color="BFBFBF"/>
            </w:tcBorders>
            <w:shd w:val="clear" w:color="000000" w:fill="EEECE1"/>
            <w:noWrap/>
            <w:vAlign w:val="bottom"/>
            <w:hideMark/>
          </w:tcPr>
          <w:p w14:paraId="634DCDA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$4,680,295</w:t>
            </w:r>
          </w:p>
        </w:tc>
        <w:tc>
          <w:tcPr>
            <w:tcW w:w="1022" w:type="dxa"/>
            <w:tcBorders>
              <w:top w:val="nil"/>
              <w:left w:val="nil"/>
              <w:bottom w:val="single" w:sz="4" w:space="0" w:color="BFBFBF"/>
              <w:right w:val="single" w:sz="4" w:space="0" w:color="BFBFBF"/>
            </w:tcBorders>
            <w:shd w:val="clear" w:color="000000" w:fill="EEECE1"/>
            <w:noWrap/>
            <w:vAlign w:val="bottom"/>
            <w:hideMark/>
          </w:tcPr>
          <w:p w14:paraId="3AD6DD8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$292,265</w:t>
            </w:r>
          </w:p>
        </w:tc>
        <w:tc>
          <w:tcPr>
            <w:tcW w:w="1102" w:type="dxa"/>
            <w:tcBorders>
              <w:top w:val="nil"/>
              <w:left w:val="nil"/>
              <w:bottom w:val="single" w:sz="4" w:space="0" w:color="BFBFBF"/>
              <w:right w:val="single" w:sz="4" w:space="0" w:color="BFBFBF"/>
            </w:tcBorders>
            <w:shd w:val="clear" w:color="000000" w:fill="EEECE1"/>
            <w:noWrap/>
            <w:vAlign w:val="bottom"/>
            <w:hideMark/>
          </w:tcPr>
          <w:p w14:paraId="5FFC57E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$4,388,006</w:t>
            </w:r>
          </w:p>
        </w:tc>
        <w:tc>
          <w:tcPr>
            <w:tcW w:w="911" w:type="dxa"/>
            <w:tcBorders>
              <w:top w:val="nil"/>
              <w:left w:val="nil"/>
              <w:bottom w:val="single" w:sz="4" w:space="0" w:color="BFBFBF"/>
              <w:right w:val="single" w:sz="4" w:space="0" w:color="BFBFBF"/>
            </w:tcBorders>
            <w:shd w:val="clear" w:color="000000" w:fill="EEECE1"/>
            <w:noWrap/>
            <w:vAlign w:val="bottom"/>
            <w:hideMark/>
          </w:tcPr>
          <w:p w14:paraId="6EC63CE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$3,160</w:t>
            </w:r>
          </w:p>
        </w:tc>
        <w:tc>
          <w:tcPr>
            <w:tcW w:w="747" w:type="dxa"/>
            <w:tcBorders>
              <w:top w:val="nil"/>
              <w:left w:val="nil"/>
              <w:bottom w:val="single" w:sz="4" w:space="0" w:color="BFBFBF"/>
              <w:right w:val="single" w:sz="4" w:space="0" w:color="BFBFBF"/>
            </w:tcBorders>
            <w:shd w:val="clear" w:color="000000" w:fill="EEECE1"/>
            <w:noWrap/>
            <w:vAlign w:val="bottom"/>
            <w:hideMark/>
          </w:tcPr>
          <w:p w14:paraId="461B0B9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$7,821</w:t>
            </w:r>
          </w:p>
        </w:tc>
        <w:tc>
          <w:tcPr>
            <w:tcW w:w="911" w:type="dxa"/>
            <w:tcBorders>
              <w:top w:val="nil"/>
              <w:left w:val="nil"/>
              <w:bottom w:val="single" w:sz="4" w:space="0" w:color="BFBFBF"/>
              <w:right w:val="single" w:sz="4" w:space="0" w:color="BFBFBF"/>
            </w:tcBorders>
            <w:shd w:val="clear" w:color="000000" w:fill="EEECE1"/>
            <w:noWrap/>
            <w:vAlign w:val="bottom"/>
            <w:hideMark/>
          </w:tcPr>
          <w:p w14:paraId="16975C3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$2,963</w:t>
            </w:r>
          </w:p>
        </w:tc>
        <w:tc>
          <w:tcPr>
            <w:tcW w:w="738" w:type="dxa"/>
            <w:tcBorders>
              <w:top w:val="nil"/>
              <w:left w:val="nil"/>
              <w:bottom w:val="single" w:sz="4" w:space="0" w:color="BFBFBF"/>
              <w:right w:val="single" w:sz="4" w:space="0" w:color="BFBFBF"/>
            </w:tcBorders>
            <w:shd w:val="clear" w:color="000000" w:fill="EEECE1"/>
            <w:noWrap/>
            <w:vAlign w:val="bottom"/>
            <w:hideMark/>
          </w:tcPr>
          <w:p w14:paraId="47B9A01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$7,332</w:t>
            </w:r>
          </w:p>
        </w:tc>
      </w:tr>
      <w:tr w:rsidR="00C70607" w:rsidRPr="00C70607" w14:paraId="2E62B2B6"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762F0789" w14:textId="77777777" w:rsidR="00C70607" w:rsidRPr="00C70607" w:rsidRDefault="00C70607" w:rsidP="00C70607">
            <w:pPr>
              <w:spacing w:after="0" w:line="240" w:lineRule="auto"/>
              <w:jc w:val="right"/>
              <w:rPr>
                <w:rFonts w:ascii="Calibri" w:eastAsia="Times New Roman" w:hAnsi="Calibri" w:cs="Calibri"/>
                <w:b/>
                <w:bCs/>
                <w:color w:val="000000"/>
                <w:sz w:val="16"/>
                <w:szCs w:val="16"/>
                <w:lang w:eastAsia="en-AU"/>
              </w:rPr>
            </w:pPr>
            <w:r w:rsidRPr="00C70607">
              <w:rPr>
                <w:rFonts w:ascii="Calibri" w:eastAsia="Times New Roman" w:hAnsi="Calibri" w:cs="Calibri"/>
                <w:b/>
                <w:bCs/>
                <w:color w:val="000000"/>
                <w:sz w:val="16"/>
                <w:szCs w:val="16"/>
                <w:lang w:eastAsia="en-AU"/>
              </w:rPr>
              <w:t>7</w:t>
            </w:r>
          </w:p>
        </w:tc>
        <w:tc>
          <w:tcPr>
            <w:tcW w:w="967" w:type="dxa"/>
            <w:tcBorders>
              <w:top w:val="nil"/>
              <w:left w:val="nil"/>
              <w:bottom w:val="single" w:sz="4" w:space="0" w:color="BFBFBF"/>
              <w:right w:val="single" w:sz="4" w:space="0" w:color="BFBFBF"/>
            </w:tcBorders>
            <w:shd w:val="clear" w:color="000000" w:fill="EEECE1"/>
            <w:noWrap/>
            <w:vAlign w:val="bottom"/>
            <w:hideMark/>
          </w:tcPr>
          <w:p w14:paraId="0540FB26"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HLT52015  </w:t>
            </w:r>
          </w:p>
        </w:tc>
        <w:tc>
          <w:tcPr>
            <w:tcW w:w="5147" w:type="dxa"/>
            <w:tcBorders>
              <w:top w:val="nil"/>
              <w:left w:val="nil"/>
              <w:bottom w:val="single" w:sz="4" w:space="0" w:color="BFBFBF"/>
              <w:right w:val="single" w:sz="4" w:space="0" w:color="BFBFBF"/>
            </w:tcBorders>
            <w:shd w:val="clear" w:color="000000" w:fill="EEECE1"/>
            <w:noWrap/>
            <w:vAlign w:val="bottom"/>
            <w:hideMark/>
          </w:tcPr>
          <w:p w14:paraId="28EF9555"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Remedial Massage</w:t>
            </w:r>
          </w:p>
        </w:tc>
        <w:tc>
          <w:tcPr>
            <w:tcW w:w="971" w:type="dxa"/>
            <w:tcBorders>
              <w:top w:val="nil"/>
              <w:left w:val="nil"/>
              <w:bottom w:val="single" w:sz="4" w:space="0" w:color="BFBFBF"/>
              <w:right w:val="single" w:sz="4" w:space="0" w:color="BFBFBF"/>
            </w:tcBorders>
            <w:shd w:val="clear" w:color="000000" w:fill="EEECE1"/>
            <w:noWrap/>
            <w:vAlign w:val="bottom"/>
            <w:hideMark/>
          </w:tcPr>
          <w:p w14:paraId="0A409E0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1,149</w:t>
            </w:r>
          </w:p>
        </w:tc>
        <w:tc>
          <w:tcPr>
            <w:tcW w:w="782" w:type="dxa"/>
            <w:tcBorders>
              <w:top w:val="nil"/>
              <w:left w:val="nil"/>
              <w:bottom w:val="single" w:sz="4" w:space="0" w:color="BFBFBF"/>
              <w:right w:val="single" w:sz="4" w:space="0" w:color="BFBFBF"/>
            </w:tcBorders>
            <w:shd w:val="clear" w:color="000000" w:fill="EEECE1"/>
            <w:noWrap/>
            <w:vAlign w:val="bottom"/>
            <w:hideMark/>
          </w:tcPr>
          <w:p w14:paraId="6BFAEBD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845.2</w:t>
            </w:r>
          </w:p>
        </w:tc>
        <w:tc>
          <w:tcPr>
            <w:tcW w:w="1102" w:type="dxa"/>
            <w:tcBorders>
              <w:top w:val="nil"/>
              <w:left w:val="nil"/>
              <w:bottom w:val="single" w:sz="4" w:space="0" w:color="BFBFBF"/>
              <w:right w:val="single" w:sz="4" w:space="0" w:color="BFBFBF"/>
            </w:tcBorders>
            <w:shd w:val="clear" w:color="000000" w:fill="EEECE1"/>
            <w:noWrap/>
            <w:vAlign w:val="bottom"/>
            <w:hideMark/>
          </w:tcPr>
          <w:p w14:paraId="1437C3D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$6,497,596</w:t>
            </w:r>
          </w:p>
        </w:tc>
        <w:tc>
          <w:tcPr>
            <w:tcW w:w="1022" w:type="dxa"/>
            <w:tcBorders>
              <w:top w:val="nil"/>
              <w:left w:val="nil"/>
              <w:bottom w:val="single" w:sz="4" w:space="0" w:color="BFBFBF"/>
              <w:right w:val="single" w:sz="4" w:space="0" w:color="BFBFBF"/>
            </w:tcBorders>
            <w:shd w:val="clear" w:color="000000" w:fill="EEECE1"/>
            <w:noWrap/>
            <w:vAlign w:val="bottom"/>
            <w:hideMark/>
          </w:tcPr>
          <w:p w14:paraId="3A611CC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$208,745</w:t>
            </w:r>
          </w:p>
        </w:tc>
        <w:tc>
          <w:tcPr>
            <w:tcW w:w="1102" w:type="dxa"/>
            <w:tcBorders>
              <w:top w:val="nil"/>
              <w:left w:val="nil"/>
              <w:bottom w:val="single" w:sz="4" w:space="0" w:color="BFBFBF"/>
              <w:right w:val="single" w:sz="4" w:space="0" w:color="BFBFBF"/>
            </w:tcBorders>
            <w:shd w:val="clear" w:color="000000" w:fill="EEECE1"/>
            <w:noWrap/>
            <w:vAlign w:val="bottom"/>
            <w:hideMark/>
          </w:tcPr>
          <w:p w14:paraId="3A9A841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$6,296,229</w:t>
            </w:r>
          </w:p>
        </w:tc>
        <w:tc>
          <w:tcPr>
            <w:tcW w:w="911" w:type="dxa"/>
            <w:tcBorders>
              <w:top w:val="nil"/>
              <w:left w:val="nil"/>
              <w:bottom w:val="single" w:sz="4" w:space="0" w:color="BFBFBF"/>
              <w:right w:val="single" w:sz="4" w:space="0" w:color="BFBFBF"/>
            </w:tcBorders>
            <w:shd w:val="clear" w:color="000000" w:fill="EEECE1"/>
            <w:noWrap/>
            <w:vAlign w:val="bottom"/>
            <w:hideMark/>
          </w:tcPr>
          <w:p w14:paraId="54CA593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$5,655</w:t>
            </w:r>
          </w:p>
        </w:tc>
        <w:tc>
          <w:tcPr>
            <w:tcW w:w="747" w:type="dxa"/>
            <w:tcBorders>
              <w:top w:val="nil"/>
              <w:left w:val="nil"/>
              <w:bottom w:val="single" w:sz="4" w:space="0" w:color="BFBFBF"/>
              <w:right w:val="single" w:sz="4" w:space="0" w:color="BFBFBF"/>
            </w:tcBorders>
            <w:shd w:val="clear" w:color="000000" w:fill="EEECE1"/>
            <w:noWrap/>
            <w:vAlign w:val="bottom"/>
            <w:hideMark/>
          </w:tcPr>
          <w:p w14:paraId="71CDA4A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$7,688</w:t>
            </w:r>
          </w:p>
        </w:tc>
        <w:tc>
          <w:tcPr>
            <w:tcW w:w="911" w:type="dxa"/>
            <w:tcBorders>
              <w:top w:val="nil"/>
              <w:left w:val="nil"/>
              <w:bottom w:val="single" w:sz="4" w:space="0" w:color="BFBFBF"/>
              <w:right w:val="single" w:sz="4" w:space="0" w:color="BFBFBF"/>
            </w:tcBorders>
            <w:shd w:val="clear" w:color="000000" w:fill="EEECE1"/>
            <w:noWrap/>
            <w:vAlign w:val="bottom"/>
            <w:hideMark/>
          </w:tcPr>
          <w:p w14:paraId="7932059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$5,480</w:t>
            </w:r>
          </w:p>
        </w:tc>
        <w:tc>
          <w:tcPr>
            <w:tcW w:w="738" w:type="dxa"/>
            <w:tcBorders>
              <w:top w:val="nil"/>
              <w:left w:val="nil"/>
              <w:bottom w:val="single" w:sz="4" w:space="0" w:color="BFBFBF"/>
              <w:right w:val="single" w:sz="4" w:space="0" w:color="BFBFBF"/>
            </w:tcBorders>
            <w:shd w:val="clear" w:color="000000" w:fill="EEECE1"/>
            <w:noWrap/>
            <w:vAlign w:val="bottom"/>
            <w:hideMark/>
          </w:tcPr>
          <w:p w14:paraId="0F0E306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$7,449</w:t>
            </w:r>
          </w:p>
        </w:tc>
      </w:tr>
      <w:tr w:rsidR="00C70607" w:rsidRPr="00C70607" w14:paraId="3DFE84DE"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1B6EAFCF" w14:textId="77777777" w:rsidR="00C70607" w:rsidRPr="00C70607" w:rsidRDefault="00C70607" w:rsidP="00C70607">
            <w:pPr>
              <w:spacing w:after="0" w:line="240" w:lineRule="auto"/>
              <w:jc w:val="right"/>
              <w:rPr>
                <w:rFonts w:ascii="Calibri" w:eastAsia="Times New Roman" w:hAnsi="Calibri" w:cs="Calibri"/>
                <w:b/>
                <w:bCs/>
                <w:color w:val="000000"/>
                <w:sz w:val="16"/>
                <w:szCs w:val="16"/>
                <w:lang w:eastAsia="en-AU"/>
              </w:rPr>
            </w:pPr>
            <w:r w:rsidRPr="00C70607">
              <w:rPr>
                <w:rFonts w:ascii="Calibri" w:eastAsia="Times New Roman" w:hAnsi="Calibri" w:cs="Calibri"/>
                <w:b/>
                <w:bCs/>
                <w:color w:val="000000"/>
                <w:sz w:val="16"/>
                <w:szCs w:val="16"/>
                <w:lang w:eastAsia="en-AU"/>
              </w:rPr>
              <w:t>8</w:t>
            </w:r>
          </w:p>
        </w:tc>
        <w:tc>
          <w:tcPr>
            <w:tcW w:w="967" w:type="dxa"/>
            <w:tcBorders>
              <w:top w:val="nil"/>
              <w:left w:val="nil"/>
              <w:bottom w:val="single" w:sz="4" w:space="0" w:color="BFBFBF"/>
              <w:right w:val="single" w:sz="4" w:space="0" w:color="BFBFBF"/>
            </w:tcBorders>
            <w:shd w:val="clear" w:color="000000" w:fill="EEECE1"/>
            <w:noWrap/>
            <w:vAlign w:val="bottom"/>
            <w:hideMark/>
          </w:tcPr>
          <w:p w14:paraId="005B5AD1"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CHC51015  </w:t>
            </w:r>
          </w:p>
        </w:tc>
        <w:tc>
          <w:tcPr>
            <w:tcW w:w="5147" w:type="dxa"/>
            <w:tcBorders>
              <w:top w:val="nil"/>
              <w:left w:val="nil"/>
              <w:bottom w:val="single" w:sz="4" w:space="0" w:color="BFBFBF"/>
              <w:right w:val="single" w:sz="4" w:space="0" w:color="BFBFBF"/>
            </w:tcBorders>
            <w:shd w:val="clear" w:color="000000" w:fill="EEECE1"/>
            <w:noWrap/>
            <w:vAlign w:val="bottom"/>
            <w:hideMark/>
          </w:tcPr>
          <w:p w14:paraId="4BB7A365"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Counselling</w:t>
            </w:r>
          </w:p>
        </w:tc>
        <w:tc>
          <w:tcPr>
            <w:tcW w:w="971" w:type="dxa"/>
            <w:tcBorders>
              <w:top w:val="nil"/>
              <w:left w:val="nil"/>
              <w:bottom w:val="single" w:sz="4" w:space="0" w:color="BFBFBF"/>
              <w:right w:val="single" w:sz="4" w:space="0" w:color="BFBFBF"/>
            </w:tcBorders>
            <w:shd w:val="clear" w:color="000000" w:fill="EEECE1"/>
            <w:noWrap/>
            <w:vAlign w:val="bottom"/>
            <w:hideMark/>
          </w:tcPr>
          <w:p w14:paraId="5F043E9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1,113</w:t>
            </w:r>
          </w:p>
        </w:tc>
        <w:tc>
          <w:tcPr>
            <w:tcW w:w="782" w:type="dxa"/>
            <w:tcBorders>
              <w:top w:val="nil"/>
              <w:left w:val="nil"/>
              <w:bottom w:val="single" w:sz="4" w:space="0" w:color="BFBFBF"/>
              <w:right w:val="single" w:sz="4" w:space="0" w:color="BFBFBF"/>
            </w:tcBorders>
            <w:shd w:val="clear" w:color="000000" w:fill="EEECE1"/>
            <w:noWrap/>
            <w:vAlign w:val="bottom"/>
            <w:hideMark/>
          </w:tcPr>
          <w:p w14:paraId="40E3355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528.6</w:t>
            </w:r>
          </w:p>
        </w:tc>
        <w:tc>
          <w:tcPr>
            <w:tcW w:w="1102" w:type="dxa"/>
            <w:tcBorders>
              <w:top w:val="nil"/>
              <w:left w:val="nil"/>
              <w:bottom w:val="single" w:sz="4" w:space="0" w:color="BFBFBF"/>
              <w:right w:val="single" w:sz="4" w:space="0" w:color="BFBFBF"/>
            </w:tcBorders>
            <w:shd w:val="clear" w:color="000000" w:fill="EEECE1"/>
            <w:noWrap/>
            <w:vAlign w:val="bottom"/>
            <w:hideMark/>
          </w:tcPr>
          <w:p w14:paraId="678189A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$4,817,650</w:t>
            </w:r>
          </w:p>
        </w:tc>
        <w:tc>
          <w:tcPr>
            <w:tcW w:w="1022" w:type="dxa"/>
            <w:tcBorders>
              <w:top w:val="nil"/>
              <w:left w:val="nil"/>
              <w:bottom w:val="single" w:sz="4" w:space="0" w:color="BFBFBF"/>
              <w:right w:val="single" w:sz="4" w:space="0" w:color="BFBFBF"/>
            </w:tcBorders>
            <w:shd w:val="clear" w:color="000000" w:fill="EEECE1"/>
            <w:noWrap/>
            <w:vAlign w:val="bottom"/>
            <w:hideMark/>
          </w:tcPr>
          <w:p w14:paraId="6F8A464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$495,236</w:t>
            </w:r>
          </w:p>
        </w:tc>
        <w:tc>
          <w:tcPr>
            <w:tcW w:w="1102" w:type="dxa"/>
            <w:tcBorders>
              <w:top w:val="nil"/>
              <w:left w:val="nil"/>
              <w:bottom w:val="single" w:sz="4" w:space="0" w:color="BFBFBF"/>
              <w:right w:val="single" w:sz="4" w:space="0" w:color="BFBFBF"/>
            </w:tcBorders>
            <w:shd w:val="clear" w:color="000000" w:fill="EEECE1"/>
            <w:noWrap/>
            <w:vAlign w:val="bottom"/>
            <w:hideMark/>
          </w:tcPr>
          <w:p w14:paraId="26B6C24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$4,322,414</w:t>
            </w:r>
          </w:p>
        </w:tc>
        <w:tc>
          <w:tcPr>
            <w:tcW w:w="911" w:type="dxa"/>
            <w:tcBorders>
              <w:top w:val="nil"/>
              <w:left w:val="nil"/>
              <w:bottom w:val="single" w:sz="4" w:space="0" w:color="BFBFBF"/>
              <w:right w:val="single" w:sz="4" w:space="0" w:color="BFBFBF"/>
            </w:tcBorders>
            <w:shd w:val="clear" w:color="000000" w:fill="EEECE1"/>
            <w:noWrap/>
            <w:vAlign w:val="bottom"/>
            <w:hideMark/>
          </w:tcPr>
          <w:p w14:paraId="4C47BEF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$4,329</w:t>
            </w:r>
          </w:p>
        </w:tc>
        <w:tc>
          <w:tcPr>
            <w:tcW w:w="747" w:type="dxa"/>
            <w:tcBorders>
              <w:top w:val="nil"/>
              <w:left w:val="nil"/>
              <w:bottom w:val="single" w:sz="4" w:space="0" w:color="BFBFBF"/>
              <w:right w:val="single" w:sz="4" w:space="0" w:color="BFBFBF"/>
            </w:tcBorders>
            <w:shd w:val="clear" w:color="000000" w:fill="EEECE1"/>
            <w:noWrap/>
            <w:vAlign w:val="bottom"/>
            <w:hideMark/>
          </w:tcPr>
          <w:p w14:paraId="7776B54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$9,114</w:t>
            </w:r>
          </w:p>
        </w:tc>
        <w:tc>
          <w:tcPr>
            <w:tcW w:w="911" w:type="dxa"/>
            <w:tcBorders>
              <w:top w:val="nil"/>
              <w:left w:val="nil"/>
              <w:bottom w:val="single" w:sz="4" w:space="0" w:color="BFBFBF"/>
              <w:right w:val="single" w:sz="4" w:space="0" w:color="BFBFBF"/>
            </w:tcBorders>
            <w:shd w:val="clear" w:color="000000" w:fill="EEECE1"/>
            <w:noWrap/>
            <w:vAlign w:val="bottom"/>
            <w:hideMark/>
          </w:tcPr>
          <w:p w14:paraId="2015DFB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$3,884</w:t>
            </w:r>
          </w:p>
        </w:tc>
        <w:tc>
          <w:tcPr>
            <w:tcW w:w="738" w:type="dxa"/>
            <w:tcBorders>
              <w:top w:val="nil"/>
              <w:left w:val="nil"/>
              <w:bottom w:val="single" w:sz="4" w:space="0" w:color="BFBFBF"/>
              <w:right w:val="single" w:sz="4" w:space="0" w:color="BFBFBF"/>
            </w:tcBorders>
            <w:shd w:val="clear" w:color="000000" w:fill="EEECE1"/>
            <w:noWrap/>
            <w:vAlign w:val="bottom"/>
            <w:hideMark/>
          </w:tcPr>
          <w:p w14:paraId="0234C88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$8,177</w:t>
            </w:r>
          </w:p>
        </w:tc>
      </w:tr>
      <w:tr w:rsidR="00C70607" w:rsidRPr="00C70607" w14:paraId="58CEC4F8"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683C029A" w14:textId="77777777" w:rsidR="00C70607" w:rsidRPr="00C70607" w:rsidRDefault="00C70607" w:rsidP="00C70607">
            <w:pPr>
              <w:spacing w:after="0" w:line="240" w:lineRule="auto"/>
              <w:jc w:val="right"/>
              <w:rPr>
                <w:rFonts w:ascii="Calibri" w:eastAsia="Times New Roman" w:hAnsi="Calibri" w:cs="Calibri"/>
                <w:b/>
                <w:bCs/>
                <w:color w:val="000000"/>
                <w:sz w:val="16"/>
                <w:szCs w:val="16"/>
                <w:lang w:eastAsia="en-AU"/>
              </w:rPr>
            </w:pPr>
            <w:r w:rsidRPr="00C70607">
              <w:rPr>
                <w:rFonts w:ascii="Calibri" w:eastAsia="Times New Roman" w:hAnsi="Calibri" w:cs="Calibri"/>
                <w:b/>
                <w:bCs/>
                <w:color w:val="000000"/>
                <w:sz w:val="16"/>
                <w:szCs w:val="16"/>
                <w:lang w:eastAsia="en-AU"/>
              </w:rPr>
              <w:t>9</w:t>
            </w:r>
          </w:p>
        </w:tc>
        <w:tc>
          <w:tcPr>
            <w:tcW w:w="967" w:type="dxa"/>
            <w:tcBorders>
              <w:top w:val="nil"/>
              <w:left w:val="nil"/>
              <w:bottom w:val="single" w:sz="4" w:space="0" w:color="BFBFBF"/>
              <w:right w:val="single" w:sz="4" w:space="0" w:color="BFBFBF"/>
            </w:tcBorders>
            <w:shd w:val="clear" w:color="000000" w:fill="EEECE1"/>
            <w:noWrap/>
            <w:vAlign w:val="bottom"/>
            <w:hideMark/>
          </w:tcPr>
          <w:p w14:paraId="613CC980"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FNS50215  </w:t>
            </w:r>
          </w:p>
        </w:tc>
        <w:tc>
          <w:tcPr>
            <w:tcW w:w="5147" w:type="dxa"/>
            <w:tcBorders>
              <w:top w:val="nil"/>
              <w:left w:val="nil"/>
              <w:bottom w:val="single" w:sz="4" w:space="0" w:color="BFBFBF"/>
              <w:right w:val="single" w:sz="4" w:space="0" w:color="BFBFBF"/>
            </w:tcBorders>
            <w:shd w:val="clear" w:color="000000" w:fill="EEECE1"/>
            <w:noWrap/>
            <w:vAlign w:val="bottom"/>
            <w:hideMark/>
          </w:tcPr>
          <w:p w14:paraId="740B217E"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Accounting</w:t>
            </w:r>
          </w:p>
        </w:tc>
        <w:tc>
          <w:tcPr>
            <w:tcW w:w="971" w:type="dxa"/>
            <w:tcBorders>
              <w:top w:val="nil"/>
              <w:left w:val="nil"/>
              <w:bottom w:val="single" w:sz="4" w:space="0" w:color="BFBFBF"/>
              <w:right w:val="single" w:sz="4" w:space="0" w:color="BFBFBF"/>
            </w:tcBorders>
            <w:shd w:val="clear" w:color="000000" w:fill="EEECE1"/>
            <w:noWrap/>
            <w:vAlign w:val="bottom"/>
            <w:hideMark/>
          </w:tcPr>
          <w:p w14:paraId="6A10D17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978</w:t>
            </w:r>
          </w:p>
        </w:tc>
        <w:tc>
          <w:tcPr>
            <w:tcW w:w="782" w:type="dxa"/>
            <w:tcBorders>
              <w:top w:val="nil"/>
              <w:left w:val="nil"/>
              <w:bottom w:val="single" w:sz="4" w:space="0" w:color="BFBFBF"/>
              <w:right w:val="single" w:sz="4" w:space="0" w:color="BFBFBF"/>
            </w:tcBorders>
            <w:shd w:val="clear" w:color="000000" w:fill="EEECE1"/>
            <w:noWrap/>
            <w:vAlign w:val="bottom"/>
            <w:hideMark/>
          </w:tcPr>
          <w:p w14:paraId="224185D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368.0</w:t>
            </w:r>
          </w:p>
        </w:tc>
        <w:tc>
          <w:tcPr>
            <w:tcW w:w="1102" w:type="dxa"/>
            <w:tcBorders>
              <w:top w:val="nil"/>
              <w:left w:val="nil"/>
              <w:bottom w:val="single" w:sz="4" w:space="0" w:color="BFBFBF"/>
              <w:right w:val="single" w:sz="4" w:space="0" w:color="BFBFBF"/>
            </w:tcBorders>
            <w:shd w:val="clear" w:color="000000" w:fill="EEECE1"/>
            <w:noWrap/>
            <w:vAlign w:val="bottom"/>
            <w:hideMark/>
          </w:tcPr>
          <w:p w14:paraId="46B89CB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$2,252,231</w:t>
            </w:r>
          </w:p>
        </w:tc>
        <w:tc>
          <w:tcPr>
            <w:tcW w:w="1022" w:type="dxa"/>
            <w:tcBorders>
              <w:top w:val="nil"/>
              <w:left w:val="nil"/>
              <w:bottom w:val="single" w:sz="4" w:space="0" w:color="BFBFBF"/>
              <w:right w:val="single" w:sz="4" w:space="0" w:color="BFBFBF"/>
            </w:tcBorders>
            <w:shd w:val="clear" w:color="000000" w:fill="EEECE1"/>
            <w:noWrap/>
            <w:vAlign w:val="bottom"/>
            <w:hideMark/>
          </w:tcPr>
          <w:p w14:paraId="3360EBE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$83,260</w:t>
            </w:r>
          </w:p>
        </w:tc>
        <w:tc>
          <w:tcPr>
            <w:tcW w:w="1102" w:type="dxa"/>
            <w:tcBorders>
              <w:top w:val="nil"/>
              <w:left w:val="nil"/>
              <w:bottom w:val="single" w:sz="4" w:space="0" w:color="BFBFBF"/>
              <w:right w:val="single" w:sz="4" w:space="0" w:color="BFBFBF"/>
            </w:tcBorders>
            <w:shd w:val="clear" w:color="000000" w:fill="EEECE1"/>
            <w:noWrap/>
            <w:vAlign w:val="bottom"/>
            <w:hideMark/>
          </w:tcPr>
          <w:p w14:paraId="2845D09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$2,169,093</w:t>
            </w:r>
          </w:p>
        </w:tc>
        <w:tc>
          <w:tcPr>
            <w:tcW w:w="911" w:type="dxa"/>
            <w:tcBorders>
              <w:top w:val="nil"/>
              <w:left w:val="nil"/>
              <w:bottom w:val="single" w:sz="4" w:space="0" w:color="BFBFBF"/>
              <w:right w:val="single" w:sz="4" w:space="0" w:color="BFBFBF"/>
            </w:tcBorders>
            <w:shd w:val="clear" w:color="000000" w:fill="EEECE1"/>
            <w:noWrap/>
            <w:vAlign w:val="bottom"/>
            <w:hideMark/>
          </w:tcPr>
          <w:p w14:paraId="195FC6A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$2,303</w:t>
            </w:r>
          </w:p>
        </w:tc>
        <w:tc>
          <w:tcPr>
            <w:tcW w:w="747" w:type="dxa"/>
            <w:tcBorders>
              <w:top w:val="nil"/>
              <w:left w:val="nil"/>
              <w:bottom w:val="single" w:sz="4" w:space="0" w:color="BFBFBF"/>
              <w:right w:val="single" w:sz="4" w:space="0" w:color="BFBFBF"/>
            </w:tcBorders>
            <w:shd w:val="clear" w:color="000000" w:fill="EEECE1"/>
            <w:noWrap/>
            <w:vAlign w:val="bottom"/>
            <w:hideMark/>
          </w:tcPr>
          <w:p w14:paraId="0A5515C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$6,120</w:t>
            </w:r>
          </w:p>
        </w:tc>
        <w:tc>
          <w:tcPr>
            <w:tcW w:w="911" w:type="dxa"/>
            <w:tcBorders>
              <w:top w:val="nil"/>
              <w:left w:val="nil"/>
              <w:bottom w:val="single" w:sz="4" w:space="0" w:color="BFBFBF"/>
              <w:right w:val="single" w:sz="4" w:space="0" w:color="BFBFBF"/>
            </w:tcBorders>
            <w:shd w:val="clear" w:color="000000" w:fill="EEECE1"/>
            <w:noWrap/>
            <w:vAlign w:val="bottom"/>
            <w:hideMark/>
          </w:tcPr>
          <w:p w14:paraId="7D30C7E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$2,218</w:t>
            </w:r>
          </w:p>
        </w:tc>
        <w:tc>
          <w:tcPr>
            <w:tcW w:w="738" w:type="dxa"/>
            <w:tcBorders>
              <w:top w:val="nil"/>
              <w:left w:val="nil"/>
              <w:bottom w:val="single" w:sz="4" w:space="0" w:color="BFBFBF"/>
              <w:right w:val="single" w:sz="4" w:space="0" w:color="BFBFBF"/>
            </w:tcBorders>
            <w:shd w:val="clear" w:color="000000" w:fill="EEECE1"/>
            <w:noWrap/>
            <w:vAlign w:val="bottom"/>
            <w:hideMark/>
          </w:tcPr>
          <w:p w14:paraId="537208F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$5,894</w:t>
            </w:r>
          </w:p>
        </w:tc>
      </w:tr>
      <w:tr w:rsidR="00C70607" w:rsidRPr="00C70607" w14:paraId="3153DAFE"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0F6744C0" w14:textId="77777777" w:rsidR="00C70607" w:rsidRPr="00C70607" w:rsidRDefault="00C70607" w:rsidP="00C70607">
            <w:pPr>
              <w:spacing w:after="0" w:line="240" w:lineRule="auto"/>
              <w:jc w:val="right"/>
              <w:rPr>
                <w:rFonts w:ascii="Calibri" w:eastAsia="Times New Roman" w:hAnsi="Calibri" w:cs="Calibri"/>
                <w:b/>
                <w:bCs/>
                <w:color w:val="000000"/>
                <w:sz w:val="16"/>
                <w:szCs w:val="16"/>
                <w:lang w:eastAsia="en-AU"/>
              </w:rPr>
            </w:pPr>
            <w:r w:rsidRPr="00C70607">
              <w:rPr>
                <w:rFonts w:ascii="Calibri" w:eastAsia="Times New Roman" w:hAnsi="Calibri" w:cs="Calibri"/>
                <w:b/>
                <w:bCs/>
                <w:color w:val="000000"/>
                <w:sz w:val="16"/>
                <w:szCs w:val="16"/>
                <w:lang w:eastAsia="en-AU"/>
              </w:rPr>
              <w:t>10</w:t>
            </w:r>
          </w:p>
        </w:tc>
        <w:tc>
          <w:tcPr>
            <w:tcW w:w="967" w:type="dxa"/>
            <w:tcBorders>
              <w:top w:val="nil"/>
              <w:left w:val="nil"/>
              <w:bottom w:val="single" w:sz="4" w:space="0" w:color="BFBFBF"/>
              <w:right w:val="single" w:sz="4" w:space="0" w:color="BFBFBF"/>
            </w:tcBorders>
            <w:shd w:val="clear" w:color="000000" w:fill="EEECE1"/>
            <w:noWrap/>
            <w:vAlign w:val="bottom"/>
            <w:hideMark/>
          </w:tcPr>
          <w:p w14:paraId="07C52763"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CUA50815  </w:t>
            </w:r>
          </w:p>
        </w:tc>
        <w:tc>
          <w:tcPr>
            <w:tcW w:w="5147" w:type="dxa"/>
            <w:tcBorders>
              <w:top w:val="nil"/>
              <w:left w:val="nil"/>
              <w:bottom w:val="single" w:sz="4" w:space="0" w:color="BFBFBF"/>
              <w:right w:val="single" w:sz="4" w:space="0" w:color="BFBFBF"/>
            </w:tcBorders>
            <w:shd w:val="clear" w:color="000000" w:fill="EEECE1"/>
            <w:noWrap/>
            <w:vAlign w:val="bottom"/>
            <w:hideMark/>
          </w:tcPr>
          <w:p w14:paraId="3184A5D5"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Music Industry</w:t>
            </w:r>
          </w:p>
        </w:tc>
        <w:tc>
          <w:tcPr>
            <w:tcW w:w="971" w:type="dxa"/>
            <w:tcBorders>
              <w:top w:val="nil"/>
              <w:left w:val="nil"/>
              <w:bottom w:val="single" w:sz="4" w:space="0" w:color="BFBFBF"/>
              <w:right w:val="single" w:sz="4" w:space="0" w:color="BFBFBF"/>
            </w:tcBorders>
            <w:shd w:val="clear" w:color="000000" w:fill="EEECE1"/>
            <w:noWrap/>
            <w:vAlign w:val="bottom"/>
            <w:hideMark/>
          </w:tcPr>
          <w:p w14:paraId="48DA9DF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838</w:t>
            </w:r>
          </w:p>
        </w:tc>
        <w:tc>
          <w:tcPr>
            <w:tcW w:w="782" w:type="dxa"/>
            <w:tcBorders>
              <w:top w:val="nil"/>
              <w:left w:val="nil"/>
              <w:bottom w:val="single" w:sz="4" w:space="0" w:color="BFBFBF"/>
              <w:right w:val="single" w:sz="4" w:space="0" w:color="BFBFBF"/>
            </w:tcBorders>
            <w:shd w:val="clear" w:color="000000" w:fill="EEECE1"/>
            <w:noWrap/>
            <w:vAlign w:val="bottom"/>
            <w:hideMark/>
          </w:tcPr>
          <w:p w14:paraId="05E9FDE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671.6</w:t>
            </w:r>
          </w:p>
        </w:tc>
        <w:tc>
          <w:tcPr>
            <w:tcW w:w="1102" w:type="dxa"/>
            <w:tcBorders>
              <w:top w:val="nil"/>
              <w:left w:val="nil"/>
              <w:bottom w:val="single" w:sz="4" w:space="0" w:color="BFBFBF"/>
              <w:right w:val="single" w:sz="4" w:space="0" w:color="BFBFBF"/>
            </w:tcBorders>
            <w:shd w:val="clear" w:color="000000" w:fill="EEECE1"/>
            <w:noWrap/>
            <w:vAlign w:val="bottom"/>
            <w:hideMark/>
          </w:tcPr>
          <w:p w14:paraId="7CBEF24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$6,234,686</w:t>
            </w:r>
          </w:p>
        </w:tc>
        <w:tc>
          <w:tcPr>
            <w:tcW w:w="1022" w:type="dxa"/>
            <w:tcBorders>
              <w:top w:val="nil"/>
              <w:left w:val="nil"/>
              <w:bottom w:val="single" w:sz="4" w:space="0" w:color="BFBFBF"/>
              <w:right w:val="single" w:sz="4" w:space="0" w:color="BFBFBF"/>
            </w:tcBorders>
            <w:shd w:val="clear" w:color="000000" w:fill="EEECE1"/>
            <w:noWrap/>
            <w:vAlign w:val="bottom"/>
            <w:hideMark/>
          </w:tcPr>
          <w:p w14:paraId="446108F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$1,171,830</w:t>
            </w:r>
          </w:p>
        </w:tc>
        <w:tc>
          <w:tcPr>
            <w:tcW w:w="1102" w:type="dxa"/>
            <w:tcBorders>
              <w:top w:val="nil"/>
              <w:left w:val="nil"/>
              <w:bottom w:val="single" w:sz="4" w:space="0" w:color="BFBFBF"/>
              <w:right w:val="single" w:sz="4" w:space="0" w:color="BFBFBF"/>
            </w:tcBorders>
            <w:shd w:val="clear" w:color="000000" w:fill="EEECE1"/>
            <w:noWrap/>
            <w:vAlign w:val="bottom"/>
            <w:hideMark/>
          </w:tcPr>
          <w:p w14:paraId="59A306D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$5,063,106</w:t>
            </w:r>
          </w:p>
        </w:tc>
        <w:tc>
          <w:tcPr>
            <w:tcW w:w="911" w:type="dxa"/>
            <w:tcBorders>
              <w:top w:val="nil"/>
              <w:left w:val="nil"/>
              <w:bottom w:val="single" w:sz="4" w:space="0" w:color="BFBFBF"/>
              <w:right w:val="single" w:sz="4" w:space="0" w:color="BFBFBF"/>
            </w:tcBorders>
            <w:shd w:val="clear" w:color="000000" w:fill="EEECE1"/>
            <w:noWrap/>
            <w:vAlign w:val="bottom"/>
            <w:hideMark/>
          </w:tcPr>
          <w:p w14:paraId="5E4B192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$7,440</w:t>
            </w:r>
          </w:p>
        </w:tc>
        <w:tc>
          <w:tcPr>
            <w:tcW w:w="747" w:type="dxa"/>
            <w:tcBorders>
              <w:top w:val="nil"/>
              <w:left w:val="nil"/>
              <w:bottom w:val="single" w:sz="4" w:space="0" w:color="BFBFBF"/>
              <w:right w:val="single" w:sz="4" w:space="0" w:color="BFBFBF"/>
            </w:tcBorders>
            <w:shd w:val="clear" w:color="000000" w:fill="EEECE1"/>
            <w:noWrap/>
            <w:vAlign w:val="bottom"/>
            <w:hideMark/>
          </w:tcPr>
          <w:p w14:paraId="021121A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$9,283</w:t>
            </w:r>
          </w:p>
        </w:tc>
        <w:tc>
          <w:tcPr>
            <w:tcW w:w="911" w:type="dxa"/>
            <w:tcBorders>
              <w:top w:val="nil"/>
              <w:left w:val="nil"/>
              <w:bottom w:val="single" w:sz="4" w:space="0" w:color="BFBFBF"/>
              <w:right w:val="single" w:sz="4" w:space="0" w:color="BFBFBF"/>
            </w:tcBorders>
            <w:shd w:val="clear" w:color="000000" w:fill="EEECE1"/>
            <w:noWrap/>
            <w:vAlign w:val="bottom"/>
            <w:hideMark/>
          </w:tcPr>
          <w:p w14:paraId="66458CE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$6,042</w:t>
            </w:r>
          </w:p>
        </w:tc>
        <w:tc>
          <w:tcPr>
            <w:tcW w:w="738" w:type="dxa"/>
            <w:tcBorders>
              <w:top w:val="nil"/>
              <w:left w:val="nil"/>
              <w:bottom w:val="single" w:sz="4" w:space="0" w:color="BFBFBF"/>
              <w:right w:val="single" w:sz="4" w:space="0" w:color="BFBFBF"/>
            </w:tcBorders>
            <w:shd w:val="clear" w:color="000000" w:fill="EEECE1"/>
            <w:noWrap/>
            <w:vAlign w:val="bottom"/>
            <w:hideMark/>
          </w:tcPr>
          <w:p w14:paraId="153BC72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$7,539</w:t>
            </w:r>
          </w:p>
        </w:tc>
      </w:tr>
      <w:tr w:rsidR="00C70607" w:rsidRPr="00C70607" w14:paraId="631BA5F7"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7905021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w:t>
            </w:r>
          </w:p>
        </w:tc>
        <w:tc>
          <w:tcPr>
            <w:tcW w:w="967" w:type="dxa"/>
            <w:tcBorders>
              <w:top w:val="nil"/>
              <w:left w:val="nil"/>
              <w:bottom w:val="single" w:sz="4" w:space="0" w:color="BFBFBF"/>
              <w:right w:val="single" w:sz="4" w:space="0" w:color="BFBFBF"/>
            </w:tcBorders>
            <w:shd w:val="clear" w:color="auto" w:fill="auto"/>
            <w:noWrap/>
            <w:vAlign w:val="bottom"/>
            <w:hideMark/>
          </w:tcPr>
          <w:p w14:paraId="502EE315"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BSB50415  </w:t>
            </w:r>
          </w:p>
        </w:tc>
        <w:tc>
          <w:tcPr>
            <w:tcW w:w="5147" w:type="dxa"/>
            <w:tcBorders>
              <w:top w:val="nil"/>
              <w:left w:val="nil"/>
              <w:bottom w:val="single" w:sz="4" w:space="0" w:color="BFBFBF"/>
              <w:right w:val="single" w:sz="4" w:space="0" w:color="BFBFBF"/>
            </w:tcBorders>
            <w:shd w:val="clear" w:color="auto" w:fill="auto"/>
            <w:noWrap/>
            <w:vAlign w:val="bottom"/>
            <w:hideMark/>
          </w:tcPr>
          <w:p w14:paraId="31CA80A9"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Business Administration</w:t>
            </w:r>
          </w:p>
        </w:tc>
        <w:tc>
          <w:tcPr>
            <w:tcW w:w="971" w:type="dxa"/>
            <w:tcBorders>
              <w:top w:val="nil"/>
              <w:left w:val="nil"/>
              <w:bottom w:val="single" w:sz="4" w:space="0" w:color="BFBFBF"/>
              <w:right w:val="single" w:sz="4" w:space="0" w:color="BFBFBF"/>
            </w:tcBorders>
            <w:shd w:val="clear" w:color="auto" w:fill="auto"/>
            <w:noWrap/>
            <w:vAlign w:val="bottom"/>
            <w:hideMark/>
          </w:tcPr>
          <w:p w14:paraId="40B699A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781</w:t>
            </w:r>
          </w:p>
        </w:tc>
        <w:tc>
          <w:tcPr>
            <w:tcW w:w="782" w:type="dxa"/>
            <w:tcBorders>
              <w:top w:val="nil"/>
              <w:left w:val="nil"/>
              <w:bottom w:val="single" w:sz="4" w:space="0" w:color="BFBFBF"/>
              <w:right w:val="single" w:sz="4" w:space="0" w:color="BFBFBF"/>
            </w:tcBorders>
            <w:shd w:val="clear" w:color="auto" w:fill="auto"/>
            <w:noWrap/>
            <w:vAlign w:val="bottom"/>
            <w:hideMark/>
          </w:tcPr>
          <w:p w14:paraId="38326A3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291.8</w:t>
            </w:r>
          </w:p>
        </w:tc>
        <w:tc>
          <w:tcPr>
            <w:tcW w:w="1102" w:type="dxa"/>
            <w:tcBorders>
              <w:top w:val="nil"/>
              <w:left w:val="nil"/>
              <w:bottom w:val="single" w:sz="4" w:space="0" w:color="BFBFBF"/>
              <w:right w:val="single" w:sz="4" w:space="0" w:color="BFBFBF"/>
            </w:tcBorders>
            <w:shd w:val="clear" w:color="auto" w:fill="auto"/>
            <w:noWrap/>
            <w:vAlign w:val="bottom"/>
            <w:hideMark/>
          </w:tcPr>
          <w:p w14:paraId="0121E78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$2,114,836</w:t>
            </w:r>
          </w:p>
        </w:tc>
        <w:tc>
          <w:tcPr>
            <w:tcW w:w="1022" w:type="dxa"/>
            <w:tcBorders>
              <w:top w:val="nil"/>
              <w:left w:val="nil"/>
              <w:bottom w:val="single" w:sz="4" w:space="0" w:color="BFBFBF"/>
              <w:right w:val="single" w:sz="4" w:space="0" w:color="BFBFBF"/>
            </w:tcBorders>
            <w:shd w:val="clear" w:color="auto" w:fill="auto"/>
            <w:noWrap/>
            <w:vAlign w:val="bottom"/>
            <w:hideMark/>
          </w:tcPr>
          <w:p w14:paraId="0CBBB8D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$183,427</w:t>
            </w:r>
          </w:p>
        </w:tc>
        <w:tc>
          <w:tcPr>
            <w:tcW w:w="1102" w:type="dxa"/>
            <w:tcBorders>
              <w:top w:val="nil"/>
              <w:left w:val="nil"/>
              <w:bottom w:val="single" w:sz="4" w:space="0" w:color="BFBFBF"/>
              <w:right w:val="single" w:sz="4" w:space="0" w:color="BFBFBF"/>
            </w:tcBorders>
            <w:shd w:val="clear" w:color="auto" w:fill="auto"/>
            <w:noWrap/>
            <w:vAlign w:val="bottom"/>
            <w:hideMark/>
          </w:tcPr>
          <w:p w14:paraId="18AF4D6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$1,931,409</w:t>
            </w:r>
          </w:p>
        </w:tc>
        <w:tc>
          <w:tcPr>
            <w:tcW w:w="911" w:type="dxa"/>
            <w:tcBorders>
              <w:top w:val="nil"/>
              <w:left w:val="nil"/>
              <w:bottom w:val="single" w:sz="4" w:space="0" w:color="BFBFBF"/>
              <w:right w:val="single" w:sz="4" w:space="0" w:color="BFBFBF"/>
            </w:tcBorders>
            <w:shd w:val="clear" w:color="auto" w:fill="auto"/>
            <w:noWrap/>
            <w:vAlign w:val="bottom"/>
            <w:hideMark/>
          </w:tcPr>
          <w:p w14:paraId="18383A7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$2,708</w:t>
            </w:r>
          </w:p>
        </w:tc>
        <w:tc>
          <w:tcPr>
            <w:tcW w:w="747" w:type="dxa"/>
            <w:tcBorders>
              <w:top w:val="nil"/>
              <w:left w:val="nil"/>
              <w:bottom w:val="single" w:sz="4" w:space="0" w:color="BFBFBF"/>
              <w:right w:val="single" w:sz="4" w:space="0" w:color="BFBFBF"/>
            </w:tcBorders>
            <w:shd w:val="clear" w:color="auto" w:fill="auto"/>
            <w:noWrap/>
            <w:vAlign w:val="bottom"/>
            <w:hideMark/>
          </w:tcPr>
          <w:p w14:paraId="402806F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$7,248</w:t>
            </w:r>
          </w:p>
        </w:tc>
        <w:tc>
          <w:tcPr>
            <w:tcW w:w="911" w:type="dxa"/>
            <w:tcBorders>
              <w:top w:val="nil"/>
              <w:left w:val="nil"/>
              <w:bottom w:val="single" w:sz="4" w:space="0" w:color="BFBFBF"/>
              <w:right w:val="single" w:sz="4" w:space="0" w:color="BFBFBF"/>
            </w:tcBorders>
            <w:shd w:val="clear" w:color="auto" w:fill="auto"/>
            <w:noWrap/>
            <w:vAlign w:val="bottom"/>
            <w:hideMark/>
          </w:tcPr>
          <w:p w14:paraId="5A9F189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$2,473</w:t>
            </w:r>
          </w:p>
        </w:tc>
        <w:tc>
          <w:tcPr>
            <w:tcW w:w="738" w:type="dxa"/>
            <w:tcBorders>
              <w:top w:val="nil"/>
              <w:left w:val="nil"/>
              <w:bottom w:val="single" w:sz="4" w:space="0" w:color="BFBFBF"/>
              <w:right w:val="single" w:sz="4" w:space="0" w:color="BFBFBF"/>
            </w:tcBorders>
            <w:shd w:val="clear" w:color="auto" w:fill="auto"/>
            <w:noWrap/>
            <w:vAlign w:val="bottom"/>
            <w:hideMark/>
          </w:tcPr>
          <w:p w14:paraId="2480251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$6,619</w:t>
            </w:r>
          </w:p>
        </w:tc>
      </w:tr>
      <w:tr w:rsidR="00C70607" w:rsidRPr="00C70607" w14:paraId="612C4036"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36BAE0E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w:t>
            </w:r>
          </w:p>
        </w:tc>
        <w:tc>
          <w:tcPr>
            <w:tcW w:w="967" w:type="dxa"/>
            <w:tcBorders>
              <w:top w:val="nil"/>
              <w:left w:val="nil"/>
              <w:bottom w:val="single" w:sz="4" w:space="0" w:color="BFBFBF"/>
              <w:right w:val="single" w:sz="4" w:space="0" w:color="BFBFBF"/>
            </w:tcBorders>
            <w:shd w:val="clear" w:color="000000" w:fill="EEECE1"/>
            <w:noWrap/>
            <w:vAlign w:val="bottom"/>
            <w:hideMark/>
          </w:tcPr>
          <w:p w14:paraId="3A53C907"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CUA51115  </w:t>
            </w:r>
          </w:p>
        </w:tc>
        <w:tc>
          <w:tcPr>
            <w:tcW w:w="5147" w:type="dxa"/>
            <w:tcBorders>
              <w:top w:val="nil"/>
              <w:left w:val="nil"/>
              <w:bottom w:val="single" w:sz="4" w:space="0" w:color="BFBFBF"/>
              <w:right w:val="single" w:sz="4" w:space="0" w:color="BFBFBF"/>
            </w:tcBorders>
            <w:shd w:val="clear" w:color="000000" w:fill="EEECE1"/>
            <w:noWrap/>
            <w:vAlign w:val="bottom"/>
            <w:hideMark/>
          </w:tcPr>
          <w:p w14:paraId="3B53DEB8"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Visual Arts</w:t>
            </w:r>
          </w:p>
        </w:tc>
        <w:tc>
          <w:tcPr>
            <w:tcW w:w="971" w:type="dxa"/>
            <w:tcBorders>
              <w:top w:val="nil"/>
              <w:left w:val="nil"/>
              <w:bottom w:val="single" w:sz="4" w:space="0" w:color="BFBFBF"/>
              <w:right w:val="single" w:sz="4" w:space="0" w:color="BFBFBF"/>
            </w:tcBorders>
            <w:shd w:val="clear" w:color="000000" w:fill="EEECE1"/>
            <w:noWrap/>
            <w:vAlign w:val="bottom"/>
            <w:hideMark/>
          </w:tcPr>
          <w:p w14:paraId="1B94162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659</w:t>
            </w:r>
          </w:p>
        </w:tc>
        <w:tc>
          <w:tcPr>
            <w:tcW w:w="782" w:type="dxa"/>
            <w:tcBorders>
              <w:top w:val="nil"/>
              <w:left w:val="nil"/>
              <w:bottom w:val="single" w:sz="4" w:space="0" w:color="BFBFBF"/>
              <w:right w:val="single" w:sz="4" w:space="0" w:color="BFBFBF"/>
            </w:tcBorders>
            <w:shd w:val="clear" w:color="000000" w:fill="EEECE1"/>
            <w:noWrap/>
            <w:vAlign w:val="bottom"/>
            <w:hideMark/>
          </w:tcPr>
          <w:p w14:paraId="1B21CF4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425.4</w:t>
            </w:r>
          </w:p>
        </w:tc>
        <w:tc>
          <w:tcPr>
            <w:tcW w:w="1102" w:type="dxa"/>
            <w:tcBorders>
              <w:top w:val="nil"/>
              <w:left w:val="nil"/>
              <w:bottom w:val="single" w:sz="4" w:space="0" w:color="BFBFBF"/>
              <w:right w:val="single" w:sz="4" w:space="0" w:color="BFBFBF"/>
            </w:tcBorders>
            <w:shd w:val="clear" w:color="000000" w:fill="EEECE1"/>
            <w:noWrap/>
            <w:vAlign w:val="bottom"/>
            <w:hideMark/>
          </w:tcPr>
          <w:p w14:paraId="7B1A723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$3,710,392</w:t>
            </w:r>
          </w:p>
        </w:tc>
        <w:tc>
          <w:tcPr>
            <w:tcW w:w="1022" w:type="dxa"/>
            <w:tcBorders>
              <w:top w:val="nil"/>
              <w:left w:val="nil"/>
              <w:bottom w:val="single" w:sz="4" w:space="0" w:color="BFBFBF"/>
              <w:right w:val="single" w:sz="4" w:space="0" w:color="BFBFBF"/>
            </w:tcBorders>
            <w:shd w:val="clear" w:color="000000" w:fill="EEECE1"/>
            <w:noWrap/>
            <w:vAlign w:val="bottom"/>
            <w:hideMark/>
          </w:tcPr>
          <w:p w14:paraId="409DBA5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$156,117</w:t>
            </w:r>
          </w:p>
        </w:tc>
        <w:tc>
          <w:tcPr>
            <w:tcW w:w="1102" w:type="dxa"/>
            <w:tcBorders>
              <w:top w:val="nil"/>
              <w:left w:val="nil"/>
              <w:bottom w:val="single" w:sz="4" w:space="0" w:color="BFBFBF"/>
              <w:right w:val="single" w:sz="4" w:space="0" w:color="BFBFBF"/>
            </w:tcBorders>
            <w:shd w:val="clear" w:color="000000" w:fill="EEECE1"/>
            <w:noWrap/>
            <w:vAlign w:val="bottom"/>
            <w:hideMark/>
          </w:tcPr>
          <w:p w14:paraId="7E02ABB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$3,554,275</w:t>
            </w:r>
          </w:p>
        </w:tc>
        <w:tc>
          <w:tcPr>
            <w:tcW w:w="911" w:type="dxa"/>
            <w:tcBorders>
              <w:top w:val="nil"/>
              <w:left w:val="nil"/>
              <w:bottom w:val="single" w:sz="4" w:space="0" w:color="BFBFBF"/>
              <w:right w:val="single" w:sz="4" w:space="0" w:color="BFBFBF"/>
            </w:tcBorders>
            <w:shd w:val="clear" w:color="000000" w:fill="EEECE1"/>
            <w:noWrap/>
            <w:vAlign w:val="bottom"/>
            <w:hideMark/>
          </w:tcPr>
          <w:p w14:paraId="47818A7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$5,630</w:t>
            </w:r>
          </w:p>
        </w:tc>
        <w:tc>
          <w:tcPr>
            <w:tcW w:w="747" w:type="dxa"/>
            <w:tcBorders>
              <w:top w:val="nil"/>
              <w:left w:val="nil"/>
              <w:bottom w:val="single" w:sz="4" w:space="0" w:color="BFBFBF"/>
              <w:right w:val="single" w:sz="4" w:space="0" w:color="BFBFBF"/>
            </w:tcBorders>
            <w:shd w:val="clear" w:color="000000" w:fill="EEECE1"/>
            <w:noWrap/>
            <w:vAlign w:val="bottom"/>
            <w:hideMark/>
          </w:tcPr>
          <w:p w14:paraId="4FA9665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$8,723</w:t>
            </w:r>
          </w:p>
        </w:tc>
        <w:tc>
          <w:tcPr>
            <w:tcW w:w="911" w:type="dxa"/>
            <w:tcBorders>
              <w:top w:val="nil"/>
              <w:left w:val="nil"/>
              <w:bottom w:val="single" w:sz="4" w:space="0" w:color="BFBFBF"/>
              <w:right w:val="single" w:sz="4" w:space="0" w:color="BFBFBF"/>
            </w:tcBorders>
            <w:shd w:val="clear" w:color="000000" w:fill="EEECE1"/>
            <w:noWrap/>
            <w:vAlign w:val="bottom"/>
            <w:hideMark/>
          </w:tcPr>
          <w:p w14:paraId="30C9295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$5,393</w:t>
            </w:r>
          </w:p>
        </w:tc>
        <w:tc>
          <w:tcPr>
            <w:tcW w:w="738" w:type="dxa"/>
            <w:tcBorders>
              <w:top w:val="nil"/>
              <w:left w:val="nil"/>
              <w:bottom w:val="single" w:sz="4" w:space="0" w:color="BFBFBF"/>
              <w:right w:val="single" w:sz="4" w:space="0" w:color="BFBFBF"/>
            </w:tcBorders>
            <w:shd w:val="clear" w:color="000000" w:fill="EEECE1"/>
            <w:noWrap/>
            <w:vAlign w:val="bottom"/>
            <w:hideMark/>
          </w:tcPr>
          <w:p w14:paraId="3044F9B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$8,356</w:t>
            </w:r>
          </w:p>
        </w:tc>
      </w:tr>
      <w:tr w:rsidR="00C70607" w:rsidRPr="00C70607" w14:paraId="2AAA062F"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79A83EF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w:t>
            </w:r>
          </w:p>
        </w:tc>
        <w:tc>
          <w:tcPr>
            <w:tcW w:w="967" w:type="dxa"/>
            <w:tcBorders>
              <w:top w:val="nil"/>
              <w:left w:val="nil"/>
              <w:bottom w:val="single" w:sz="4" w:space="0" w:color="BFBFBF"/>
              <w:right w:val="single" w:sz="4" w:space="0" w:color="BFBFBF"/>
            </w:tcBorders>
            <w:shd w:val="clear" w:color="auto" w:fill="auto"/>
            <w:noWrap/>
            <w:vAlign w:val="bottom"/>
            <w:hideMark/>
          </w:tcPr>
          <w:p w14:paraId="46838FE6"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SIS50612  </w:t>
            </w:r>
          </w:p>
        </w:tc>
        <w:tc>
          <w:tcPr>
            <w:tcW w:w="5147" w:type="dxa"/>
            <w:tcBorders>
              <w:top w:val="nil"/>
              <w:left w:val="nil"/>
              <w:bottom w:val="single" w:sz="4" w:space="0" w:color="BFBFBF"/>
              <w:right w:val="single" w:sz="4" w:space="0" w:color="BFBFBF"/>
            </w:tcBorders>
            <w:shd w:val="clear" w:color="auto" w:fill="auto"/>
            <w:noWrap/>
            <w:vAlign w:val="bottom"/>
            <w:hideMark/>
          </w:tcPr>
          <w:p w14:paraId="40343735"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Sport Development</w:t>
            </w:r>
          </w:p>
        </w:tc>
        <w:tc>
          <w:tcPr>
            <w:tcW w:w="971" w:type="dxa"/>
            <w:tcBorders>
              <w:top w:val="nil"/>
              <w:left w:val="nil"/>
              <w:bottom w:val="single" w:sz="4" w:space="0" w:color="BFBFBF"/>
              <w:right w:val="single" w:sz="4" w:space="0" w:color="BFBFBF"/>
            </w:tcBorders>
            <w:shd w:val="clear" w:color="auto" w:fill="auto"/>
            <w:noWrap/>
            <w:vAlign w:val="bottom"/>
            <w:hideMark/>
          </w:tcPr>
          <w:p w14:paraId="2E36BF2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652</w:t>
            </w:r>
          </w:p>
        </w:tc>
        <w:tc>
          <w:tcPr>
            <w:tcW w:w="782" w:type="dxa"/>
            <w:tcBorders>
              <w:top w:val="nil"/>
              <w:left w:val="nil"/>
              <w:bottom w:val="single" w:sz="4" w:space="0" w:color="BFBFBF"/>
              <w:right w:val="single" w:sz="4" w:space="0" w:color="BFBFBF"/>
            </w:tcBorders>
            <w:shd w:val="clear" w:color="auto" w:fill="auto"/>
            <w:noWrap/>
            <w:vAlign w:val="bottom"/>
            <w:hideMark/>
          </w:tcPr>
          <w:p w14:paraId="054F046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395.1</w:t>
            </w:r>
          </w:p>
        </w:tc>
        <w:tc>
          <w:tcPr>
            <w:tcW w:w="1102" w:type="dxa"/>
            <w:tcBorders>
              <w:top w:val="nil"/>
              <w:left w:val="nil"/>
              <w:bottom w:val="single" w:sz="4" w:space="0" w:color="BFBFBF"/>
              <w:right w:val="single" w:sz="4" w:space="0" w:color="BFBFBF"/>
            </w:tcBorders>
            <w:shd w:val="clear" w:color="auto" w:fill="auto"/>
            <w:noWrap/>
            <w:vAlign w:val="bottom"/>
            <w:hideMark/>
          </w:tcPr>
          <w:p w14:paraId="436955E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$4,538,241</w:t>
            </w:r>
          </w:p>
        </w:tc>
        <w:tc>
          <w:tcPr>
            <w:tcW w:w="1022" w:type="dxa"/>
            <w:tcBorders>
              <w:top w:val="nil"/>
              <w:left w:val="nil"/>
              <w:bottom w:val="single" w:sz="4" w:space="0" w:color="BFBFBF"/>
              <w:right w:val="single" w:sz="4" w:space="0" w:color="BFBFBF"/>
            </w:tcBorders>
            <w:shd w:val="clear" w:color="auto" w:fill="auto"/>
            <w:noWrap/>
            <w:vAlign w:val="bottom"/>
            <w:hideMark/>
          </w:tcPr>
          <w:p w14:paraId="3B10B73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$95,219</w:t>
            </w:r>
          </w:p>
        </w:tc>
        <w:tc>
          <w:tcPr>
            <w:tcW w:w="1102" w:type="dxa"/>
            <w:tcBorders>
              <w:top w:val="nil"/>
              <w:left w:val="nil"/>
              <w:bottom w:val="single" w:sz="4" w:space="0" w:color="BFBFBF"/>
              <w:right w:val="single" w:sz="4" w:space="0" w:color="BFBFBF"/>
            </w:tcBorders>
            <w:shd w:val="clear" w:color="auto" w:fill="auto"/>
            <w:noWrap/>
            <w:vAlign w:val="bottom"/>
            <w:hideMark/>
          </w:tcPr>
          <w:p w14:paraId="0B5172F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$4,443,022</w:t>
            </w:r>
          </w:p>
        </w:tc>
        <w:tc>
          <w:tcPr>
            <w:tcW w:w="911" w:type="dxa"/>
            <w:tcBorders>
              <w:top w:val="nil"/>
              <w:left w:val="nil"/>
              <w:bottom w:val="single" w:sz="4" w:space="0" w:color="BFBFBF"/>
              <w:right w:val="single" w:sz="4" w:space="0" w:color="BFBFBF"/>
            </w:tcBorders>
            <w:shd w:val="clear" w:color="auto" w:fill="auto"/>
            <w:noWrap/>
            <w:vAlign w:val="bottom"/>
            <w:hideMark/>
          </w:tcPr>
          <w:p w14:paraId="4EB4AAE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$6,960</w:t>
            </w:r>
          </w:p>
        </w:tc>
        <w:tc>
          <w:tcPr>
            <w:tcW w:w="747" w:type="dxa"/>
            <w:tcBorders>
              <w:top w:val="nil"/>
              <w:left w:val="nil"/>
              <w:bottom w:val="single" w:sz="4" w:space="0" w:color="BFBFBF"/>
              <w:right w:val="single" w:sz="4" w:space="0" w:color="BFBFBF"/>
            </w:tcBorders>
            <w:shd w:val="clear" w:color="auto" w:fill="auto"/>
            <w:noWrap/>
            <w:vAlign w:val="bottom"/>
            <w:hideMark/>
          </w:tcPr>
          <w:p w14:paraId="040E123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$11,486</w:t>
            </w:r>
          </w:p>
        </w:tc>
        <w:tc>
          <w:tcPr>
            <w:tcW w:w="911" w:type="dxa"/>
            <w:tcBorders>
              <w:top w:val="nil"/>
              <w:left w:val="nil"/>
              <w:bottom w:val="single" w:sz="4" w:space="0" w:color="BFBFBF"/>
              <w:right w:val="single" w:sz="4" w:space="0" w:color="BFBFBF"/>
            </w:tcBorders>
            <w:shd w:val="clear" w:color="auto" w:fill="auto"/>
            <w:noWrap/>
            <w:vAlign w:val="bottom"/>
            <w:hideMark/>
          </w:tcPr>
          <w:p w14:paraId="2ADE038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$6,814</w:t>
            </w:r>
          </w:p>
        </w:tc>
        <w:tc>
          <w:tcPr>
            <w:tcW w:w="738" w:type="dxa"/>
            <w:tcBorders>
              <w:top w:val="nil"/>
              <w:left w:val="nil"/>
              <w:bottom w:val="single" w:sz="4" w:space="0" w:color="BFBFBF"/>
              <w:right w:val="single" w:sz="4" w:space="0" w:color="BFBFBF"/>
            </w:tcBorders>
            <w:shd w:val="clear" w:color="auto" w:fill="auto"/>
            <w:noWrap/>
            <w:vAlign w:val="bottom"/>
            <w:hideMark/>
          </w:tcPr>
          <w:p w14:paraId="223A1E5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$11,245</w:t>
            </w:r>
          </w:p>
        </w:tc>
      </w:tr>
      <w:tr w:rsidR="00C70607" w:rsidRPr="00C70607" w14:paraId="6D2ACA04"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57BBFD1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w:t>
            </w:r>
          </w:p>
        </w:tc>
        <w:tc>
          <w:tcPr>
            <w:tcW w:w="967" w:type="dxa"/>
            <w:tcBorders>
              <w:top w:val="nil"/>
              <w:left w:val="nil"/>
              <w:bottom w:val="single" w:sz="4" w:space="0" w:color="BFBFBF"/>
              <w:right w:val="single" w:sz="4" w:space="0" w:color="BFBFBF"/>
            </w:tcBorders>
            <w:shd w:val="clear" w:color="000000" w:fill="EEECE1"/>
            <w:noWrap/>
            <w:vAlign w:val="bottom"/>
            <w:hideMark/>
          </w:tcPr>
          <w:p w14:paraId="61E9F250"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ICT50415  </w:t>
            </w:r>
          </w:p>
        </w:tc>
        <w:tc>
          <w:tcPr>
            <w:tcW w:w="5147" w:type="dxa"/>
            <w:tcBorders>
              <w:top w:val="nil"/>
              <w:left w:val="nil"/>
              <w:bottom w:val="single" w:sz="4" w:space="0" w:color="BFBFBF"/>
              <w:right w:val="single" w:sz="4" w:space="0" w:color="BFBFBF"/>
            </w:tcBorders>
            <w:shd w:val="clear" w:color="000000" w:fill="EEECE1"/>
            <w:noWrap/>
            <w:vAlign w:val="bottom"/>
            <w:hideMark/>
          </w:tcPr>
          <w:p w14:paraId="6701CA6A"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Information Technology Networking</w:t>
            </w:r>
          </w:p>
        </w:tc>
        <w:tc>
          <w:tcPr>
            <w:tcW w:w="971" w:type="dxa"/>
            <w:tcBorders>
              <w:top w:val="nil"/>
              <w:left w:val="nil"/>
              <w:bottom w:val="single" w:sz="4" w:space="0" w:color="BFBFBF"/>
              <w:right w:val="single" w:sz="4" w:space="0" w:color="BFBFBF"/>
            </w:tcBorders>
            <w:shd w:val="clear" w:color="000000" w:fill="EEECE1"/>
            <w:noWrap/>
            <w:vAlign w:val="bottom"/>
            <w:hideMark/>
          </w:tcPr>
          <w:p w14:paraId="4ABF3F2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650</w:t>
            </w:r>
          </w:p>
        </w:tc>
        <w:tc>
          <w:tcPr>
            <w:tcW w:w="782" w:type="dxa"/>
            <w:tcBorders>
              <w:top w:val="nil"/>
              <w:left w:val="nil"/>
              <w:bottom w:val="single" w:sz="4" w:space="0" w:color="BFBFBF"/>
              <w:right w:val="single" w:sz="4" w:space="0" w:color="BFBFBF"/>
            </w:tcBorders>
            <w:shd w:val="clear" w:color="000000" w:fill="EEECE1"/>
            <w:noWrap/>
            <w:vAlign w:val="bottom"/>
            <w:hideMark/>
          </w:tcPr>
          <w:p w14:paraId="25E7155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439.4</w:t>
            </w:r>
          </w:p>
        </w:tc>
        <w:tc>
          <w:tcPr>
            <w:tcW w:w="1102" w:type="dxa"/>
            <w:tcBorders>
              <w:top w:val="nil"/>
              <w:left w:val="nil"/>
              <w:bottom w:val="single" w:sz="4" w:space="0" w:color="BFBFBF"/>
              <w:right w:val="single" w:sz="4" w:space="0" w:color="BFBFBF"/>
            </w:tcBorders>
            <w:shd w:val="clear" w:color="000000" w:fill="EEECE1"/>
            <w:noWrap/>
            <w:vAlign w:val="bottom"/>
            <w:hideMark/>
          </w:tcPr>
          <w:p w14:paraId="2D2B41D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$3,274,053</w:t>
            </w:r>
          </w:p>
        </w:tc>
        <w:tc>
          <w:tcPr>
            <w:tcW w:w="1022" w:type="dxa"/>
            <w:tcBorders>
              <w:top w:val="nil"/>
              <w:left w:val="nil"/>
              <w:bottom w:val="single" w:sz="4" w:space="0" w:color="BFBFBF"/>
              <w:right w:val="single" w:sz="4" w:space="0" w:color="BFBFBF"/>
            </w:tcBorders>
            <w:shd w:val="clear" w:color="000000" w:fill="EEECE1"/>
            <w:noWrap/>
            <w:vAlign w:val="bottom"/>
            <w:hideMark/>
          </w:tcPr>
          <w:p w14:paraId="6F8A942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$91,893</w:t>
            </w:r>
          </w:p>
        </w:tc>
        <w:tc>
          <w:tcPr>
            <w:tcW w:w="1102" w:type="dxa"/>
            <w:tcBorders>
              <w:top w:val="nil"/>
              <w:left w:val="nil"/>
              <w:bottom w:val="single" w:sz="4" w:space="0" w:color="BFBFBF"/>
              <w:right w:val="single" w:sz="4" w:space="0" w:color="BFBFBF"/>
            </w:tcBorders>
            <w:shd w:val="clear" w:color="000000" w:fill="EEECE1"/>
            <w:noWrap/>
            <w:vAlign w:val="bottom"/>
            <w:hideMark/>
          </w:tcPr>
          <w:p w14:paraId="32625FF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$3,182,160</w:t>
            </w:r>
          </w:p>
        </w:tc>
        <w:tc>
          <w:tcPr>
            <w:tcW w:w="911" w:type="dxa"/>
            <w:tcBorders>
              <w:top w:val="nil"/>
              <w:left w:val="nil"/>
              <w:bottom w:val="single" w:sz="4" w:space="0" w:color="BFBFBF"/>
              <w:right w:val="single" w:sz="4" w:space="0" w:color="BFBFBF"/>
            </w:tcBorders>
            <w:shd w:val="clear" w:color="000000" w:fill="EEECE1"/>
            <w:noWrap/>
            <w:vAlign w:val="bottom"/>
            <w:hideMark/>
          </w:tcPr>
          <w:p w14:paraId="0308E28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$5,037</w:t>
            </w:r>
          </w:p>
        </w:tc>
        <w:tc>
          <w:tcPr>
            <w:tcW w:w="747" w:type="dxa"/>
            <w:tcBorders>
              <w:top w:val="nil"/>
              <w:left w:val="nil"/>
              <w:bottom w:val="single" w:sz="4" w:space="0" w:color="BFBFBF"/>
              <w:right w:val="single" w:sz="4" w:space="0" w:color="BFBFBF"/>
            </w:tcBorders>
            <w:shd w:val="clear" w:color="000000" w:fill="EEECE1"/>
            <w:noWrap/>
            <w:vAlign w:val="bottom"/>
            <w:hideMark/>
          </w:tcPr>
          <w:p w14:paraId="06E5F27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$7,451</w:t>
            </w:r>
          </w:p>
        </w:tc>
        <w:tc>
          <w:tcPr>
            <w:tcW w:w="911" w:type="dxa"/>
            <w:tcBorders>
              <w:top w:val="nil"/>
              <w:left w:val="nil"/>
              <w:bottom w:val="single" w:sz="4" w:space="0" w:color="BFBFBF"/>
              <w:right w:val="single" w:sz="4" w:space="0" w:color="BFBFBF"/>
            </w:tcBorders>
            <w:shd w:val="clear" w:color="000000" w:fill="EEECE1"/>
            <w:noWrap/>
            <w:vAlign w:val="bottom"/>
            <w:hideMark/>
          </w:tcPr>
          <w:p w14:paraId="3E9367E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$4,896</w:t>
            </w:r>
          </w:p>
        </w:tc>
        <w:tc>
          <w:tcPr>
            <w:tcW w:w="738" w:type="dxa"/>
            <w:tcBorders>
              <w:top w:val="nil"/>
              <w:left w:val="nil"/>
              <w:bottom w:val="single" w:sz="4" w:space="0" w:color="BFBFBF"/>
              <w:right w:val="single" w:sz="4" w:space="0" w:color="BFBFBF"/>
            </w:tcBorders>
            <w:shd w:val="clear" w:color="000000" w:fill="EEECE1"/>
            <w:noWrap/>
            <w:vAlign w:val="bottom"/>
            <w:hideMark/>
          </w:tcPr>
          <w:p w14:paraId="3806850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$7,242</w:t>
            </w:r>
          </w:p>
        </w:tc>
      </w:tr>
      <w:tr w:rsidR="00C70607" w:rsidRPr="00C70607" w14:paraId="28825135"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1D94DF2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w:t>
            </w:r>
          </w:p>
        </w:tc>
        <w:tc>
          <w:tcPr>
            <w:tcW w:w="967" w:type="dxa"/>
            <w:tcBorders>
              <w:top w:val="nil"/>
              <w:left w:val="nil"/>
              <w:bottom w:val="single" w:sz="4" w:space="0" w:color="BFBFBF"/>
              <w:right w:val="single" w:sz="4" w:space="0" w:color="BFBFBF"/>
            </w:tcBorders>
            <w:shd w:val="clear" w:color="auto" w:fill="auto"/>
            <w:noWrap/>
            <w:vAlign w:val="bottom"/>
            <w:hideMark/>
          </w:tcPr>
          <w:p w14:paraId="7342DEEB"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CHC50413  </w:t>
            </w:r>
          </w:p>
        </w:tc>
        <w:tc>
          <w:tcPr>
            <w:tcW w:w="5147" w:type="dxa"/>
            <w:tcBorders>
              <w:top w:val="nil"/>
              <w:left w:val="nil"/>
              <w:bottom w:val="single" w:sz="4" w:space="0" w:color="BFBFBF"/>
              <w:right w:val="single" w:sz="4" w:space="0" w:color="BFBFBF"/>
            </w:tcBorders>
            <w:shd w:val="clear" w:color="auto" w:fill="auto"/>
            <w:noWrap/>
            <w:vAlign w:val="bottom"/>
            <w:hideMark/>
          </w:tcPr>
          <w:p w14:paraId="676EDD32"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Youth Work</w:t>
            </w:r>
          </w:p>
        </w:tc>
        <w:tc>
          <w:tcPr>
            <w:tcW w:w="971" w:type="dxa"/>
            <w:tcBorders>
              <w:top w:val="nil"/>
              <w:left w:val="nil"/>
              <w:bottom w:val="single" w:sz="4" w:space="0" w:color="BFBFBF"/>
              <w:right w:val="single" w:sz="4" w:space="0" w:color="BFBFBF"/>
            </w:tcBorders>
            <w:shd w:val="clear" w:color="auto" w:fill="auto"/>
            <w:noWrap/>
            <w:vAlign w:val="bottom"/>
            <w:hideMark/>
          </w:tcPr>
          <w:p w14:paraId="2328C2D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612</w:t>
            </w:r>
          </w:p>
        </w:tc>
        <w:tc>
          <w:tcPr>
            <w:tcW w:w="782" w:type="dxa"/>
            <w:tcBorders>
              <w:top w:val="nil"/>
              <w:left w:val="nil"/>
              <w:bottom w:val="single" w:sz="4" w:space="0" w:color="BFBFBF"/>
              <w:right w:val="single" w:sz="4" w:space="0" w:color="BFBFBF"/>
            </w:tcBorders>
            <w:shd w:val="clear" w:color="auto" w:fill="auto"/>
            <w:noWrap/>
            <w:vAlign w:val="bottom"/>
            <w:hideMark/>
          </w:tcPr>
          <w:p w14:paraId="6DC8BA9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342.3</w:t>
            </w:r>
          </w:p>
        </w:tc>
        <w:tc>
          <w:tcPr>
            <w:tcW w:w="1102" w:type="dxa"/>
            <w:tcBorders>
              <w:top w:val="nil"/>
              <w:left w:val="nil"/>
              <w:bottom w:val="single" w:sz="4" w:space="0" w:color="BFBFBF"/>
              <w:right w:val="single" w:sz="4" w:space="0" w:color="BFBFBF"/>
            </w:tcBorders>
            <w:shd w:val="clear" w:color="auto" w:fill="auto"/>
            <w:noWrap/>
            <w:vAlign w:val="bottom"/>
            <w:hideMark/>
          </w:tcPr>
          <w:p w14:paraId="48AAAA3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$2,129,738</w:t>
            </w:r>
          </w:p>
        </w:tc>
        <w:tc>
          <w:tcPr>
            <w:tcW w:w="1022" w:type="dxa"/>
            <w:tcBorders>
              <w:top w:val="nil"/>
              <w:left w:val="nil"/>
              <w:bottom w:val="single" w:sz="4" w:space="0" w:color="BFBFBF"/>
              <w:right w:val="single" w:sz="4" w:space="0" w:color="BFBFBF"/>
            </w:tcBorders>
            <w:shd w:val="clear" w:color="auto" w:fill="auto"/>
            <w:noWrap/>
            <w:vAlign w:val="bottom"/>
            <w:hideMark/>
          </w:tcPr>
          <w:p w14:paraId="5651C45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$89,021</w:t>
            </w:r>
          </w:p>
        </w:tc>
        <w:tc>
          <w:tcPr>
            <w:tcW w:w="1102" w:type="dxa"/>
            <w:tcBorders>
              <w:top w:val="nil"/>
              <w:left w:val="nil"/>
              <w:bottom w:val="single" w:sz="4" w:space="0" w:color="BFBFBF"/>
              <w:right w:val="single" w:sz="4" w:space="0" w:color="BFBFBF"/>
            </w:tcBorders>
            <w:shd w:val="clear" w:color="auto" w:fill="auto"/>
            <w:noWrap/>
            <w:vAlign w:val="bottom"/>
            <w:hideMark/>
          </w:tcPr>
          <w:p w14:paraId="19E64A2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$2,040,717</w:t>
            </w:r>
          </w:p>
        </w:tc>
        <w:tc>
          <w:tcPr>
            <w:tcW w:w="911" w:type="dxa"/>
            <w:tcBorders>
              <w:top w:val="nil"/>
              <w:left w:val="nil"/>
              <w:bottom w:val="single" w:sz="4" w:space="0" w:color="BFBFBF"/>
              <w:right w:val="single" w:sz="4" w:space="0" w:color="BFBFBF"/>
            </w:tcBorders>
            <w:shd w:val="clear" w:color="auto" w:fill="auto"/>
            <w:noWrap/>
            <w:vAlign w:val="bottom"/>
            <w:hideMark/>
          </w:tcPr>
          <w:p w14:paraId="32B84A8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$3,480</w:t>
            </w:r>
          </w:p>
        </w:tc>
        <w:tc>
          <w:tcPr>
            <w:tcW w:w="747" w:type="dxa"/>
            <w:tcBorders>
              <w:top w:val="nil"/>
              <w:left w:val="nil"/>
              <w:bottom w:val="single" w:sz="4" w:space="0" w:color="BFBFBF"/>
              <w:right w:val="single" w:sz="4" w:space="0" w:color="BFBFBF"/>
            </w:tcBorders>
            <w:shd w:val="clear" w:color="auto" w:fill="auto"/>
            <w:noWrap/>
            <w:vAlign w:val="bottom"/>
            <w:hideMark/>
          </w:tcPr>
          <w:p w14:paraId="6310275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$6,222</w:t>
            </w:r>
          </w:p>
        </w:tc>
        <w:tc>
          <w:tcPr>
            <w:tcW w:w="911" w:type="dxa"/>
            <w:tcBorders>
              <w:top w:val="nil"/>
              <w:left w:val="nil"/>
              <w:bottom w:val="single" w:sz="4" w:space="0" w:color="BFBFBF"/>
              <w:right w:val="single" w:sz="4" w:space="0" w:color="BFBFBF"/>
            </w:tcBorders>
            <w:shd w:val="clear" w:color="auto" w:fill="auto"/>
            <w:noWrap/>
            <w:vAlign w:val="bottom"/>
            <w:hideMark/>
          </w:tcPr>
          <w:p w14:paraId="7DC2DA1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$3,335</w:t>
            </w:r>
          </w:p>
        </w:tc>
        <w:tc>
          <w:tcPr>
            <w:tcW w:w="738" w:type="dxa"/>
            <w:tcBorders>
              <w:top w:val="nil"/>
              <w:left w:val="nil"/>
              <w:bottom w:val="single" w:sz="4" w:space="0" w:color="BFBFBF"/>
              <w:right w:val="single" w:sz="4" w:space="0" w:color="BFBFBF"/>
            </w:tcBorders>
            <w:shd w:val="clear" w:color="auto" w:fill="auto"/>
            <w:noWrap/>
            <w:vAlign w:val="bottom"/>
            <w:hideMark/>
          </w:tcPr>
          <w:p w14:paraId="3735DD9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$5,962</w:t>
            </w:r>
          </w:p>
        </w:tc>
      </w:tr>
      <w:tr w:rsidR="00C70607" w:rsidRPr="00C70607" w14:paraId="68251456"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2A721AF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w:t>
            </w:r>
          </w:p>
        </w:tc>
        <w:tc>
          <w:tcPr>
            <w:tcW w:w="967" w:type="dxa"/>
            <w:tcBorders>
              <w:top w:val="nil"/>
              <w:left w:val="nil"/>
              <w:bottom w:val="single" w:sz="4" w:space="0" w:color="BFBFBF"/>
              <w:right w:val="single" w:sz="4" w:space="0" w:color="BFBFBF"/>
            </w:tcBorders>
            <w:shd w:val="clear" w:color="000000" w:fill="EEECE1"/>
            <w:noWrap/>
            <w:vAlign w:val="bottom"/>
            <w:hideMark/>
          </w:tcPr>
          <w:p w14:paraId="768094B2"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BSB51915  </w:t>
            </w:r>
          </w:p>
        </w:tc>
        <w:tc>
          <w:tcPr>
            <w:tcW w:w="5147" w:type="dxa"/>
            <w:tcBorders>
              <w:top w:val="nil"/>
              <w:left w:val="nil"/>
              <w:bottom w:val="single" w:sz="4" w:space="0" w:color="BFBFBF"/>
              <w:right w:val="single" w:sz="4" w:space="0" w:color="BFBFBF"/>
            </w:tcBorders>
            <w:shd w:val="clear" w:color="000000" w:fill="EEECE1"/>
            <w:noWrap/>
            <w:vAlign w:val="bottom"/>
            <w:hideMark/>
          </w:tcPr>
          <w:p w14:paraId="3DD56840"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Leadership and Management</w:t>
            </w:r>
          </w:p>
        </w:tc>
        <w:tc>
          <w:tcPr>
            <w:tcW w:w="971" w:type="dxa"/>
            <w:tcBorders>
              <w:top w:val="nil"/>
              <w:left w:val="nil"/>
              <w:bottom w:val="single" w:sz="4" w:space="0" w:color="BFBFBF"/>
              <w:right w:val="single" w:sz="4" w:space="0" w:color="BFBFBF"/>
            </w:tcBorders>
            <w:shd w:val="clear" w:color="000000" w:fill="EEECE1"/>
            <w:noWrap/>
            <w:vAlign w:val="bottom"/>
            <w:hideMark/>
          </w:tcPr>
          <w:p w14:paraId="3F0D353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603</w:t>
            </w:r>
          </w:p>
        </w:tc>
        <w:tc>
          <w:tcPr>
            <w:tcW w:w="782" w:type="dxa"/>
            <w:tcBorders>
              <w:top w:val="nil"/>
              <w:left w:val="nil"/>
              <w:bottom w:val="single" w:sz="4" w:space="0" w:color="BFBFBF"/>
              <w:right w:val="single" w:sz="4" w:space="0" w:color="BFBFBF"/>
            </w:tcBorders>
            <w:shd w:val="clear" w:color="000000" w:fill="EEECE1"/>
            <w:noWrap/>
            <w:vAlign w:val="bottom"/>
            <w:hideMark/>
          </w:tcPr>
          <w:p w14:paraId="78BE7FC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242.6</w:t>
            </w:r>
          </w:p>
        </w:tc>
        <w:tc>
          <w:tcPr>
            <w:tcW w:w="1102" w:type="dxa"/>
            <w:tcBorders>
              <w:top w:val="nil"/>
              <w:left w:val="nil"/>
              <w:bottom w:val="single" w:sz="4" w:space="0" w:color="BFBFBF"/>
              <w:right w:val="single" w:sz="4" w:space="0" w:color="BFBFBF"/>
            </w:tcBorders>
            <w:shd w:val="clear" w:color="000000" w:fill="EEECE1"/>
            <w:noWrap/>
            <w:vAlign w:val="bottom"/>
            <w:hideMark/>
          </w:tcPr>
          <w:p w14:paraId="3F37D89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$1,490,694</w:t>
            </w:r>
          </w:p>
        </w:tc>
        <w:tc>
          <w:tcPr>
            <w:tcW w:w="1022" w:type="dxa"/>
            <w:tcBorders>
              <w:top w:val="nil"/>
              <w:left w:val="nil"/>
              <w:bottom w:val="single" w:sz="4" w:space="0" w:color="BFBFBF"/>
              <w:right w:val="single" w:sz="4" w:space="0" w:color="BFBFBF"/>
            </w:tcBorders>
            <w:shd w:val="clear" w:color="000000" w:fill="EEECE1"/>
            <w:noWrap/>
            <w:vAlign w:val="bottom"/>
            <w:hideMark/>
          </w:tcPr>
          <w:p w14:paraId="5C7E069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$31,168</w:t>
            </w:r>
          </w:p>
        </w:tc>
        <w:tc>
          <w:tcPr>
            <w:tcW w:w="1102" w:type="dxa"/>
            <w:tcBorders>
              <w:top w:val="nil"/>
              <w:left w:val="nil"/>
              <w:bottom w:val="single" w:sz="4" w:space="0" w:color="BFBFBF"/>
              <w:right w:val="single" w:sz="4" w:space="0" w:color="BFBFBF"/>
            </w:tcBorders>
            <w:shd w:val="clear" w:color="000000" w:fill="EEECE1"/>
            <w:noWrap/>
            <w:vAlign w:val="bottom"/>
            <w:hideMark/>
          </w:tcPr>
          <w:p w14:paraId="69CF4C2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$1,459,526</w:t>
            </w:r>
          </w:p>
        </w:tc>
        <w:tc>
          <w:tcPr>
            <w:tcW w:w="911" w:type="dxa"/>
            <w:tcBorders>
              <w:top w:val="nil"/>
              <w:left w:val="nil"/>
              <w:bottom w:val="single" w:sz="4" w:space="0" w:color="BFBFBF"/>
              <w:right w:val="single" w:sz="4" w:space="0" w:color="BFBFBF"/>
            </w:tcBorders>
            <w:shd w:val="clear" w:color="000000" w:fill="EEECE1"/>
            <w:noWrap/>
            <w:vAlign w:val="bottom"/>
            <w:hideMark/>
          </w:tcPr>
          <w:p w14:paraId="50A9860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$2,472</w:t>
            </w:r>
          </w:p>
        </w:tc>
        <w:tc>
          <w:tcPr>
            <w:tcW w:w="747" w:type="dxa"/>
            <w:tcBorders>
              <w:top w:val="nil"/>
              <w:left w:val="nil"/>
              <w:bottom w:val="single" w:sz="4" w:space="0" w:color="BFBFBF"/>
              <w:right w:val="single" w:sz="4" w:space="0" w:color="BFBFBF"/>
            </w:tcBorders>
            <w:shd w:val="clear" w:color="000000" w:fill="EEECE1"/>
            <w:noWrap/>
            <w:vAlign w:val="bottom"/>
            <w:hideMark/>
          </w:tcPr>
          <w:p w14:paraId="128893A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$6,144</w:t>
            </w:r>
          </w:p>
        </w:tc>
        <w:tc>
          <w:tcPr>
            <w:tcW w:w="911" w:type="dxa"/>
            <w:tcBorders>
              <w:top w:val="nil"/>
              <w:left w:val="nil"/>
              <w:bottom w:val="single" w:sz="4" w:space="0" w:color="BFBFBF"/>
              <w:right w:val="single" w:sz="4" w:space="0" w:color="BFBFBF"/>
            </w:tcBorders>
            <w:shd w:val="clear" w:color="000000" w:fill="EEECE1"/>
            <w:noWrap/>
            <w:vAlign w:val="bottom"/>
            <w:hideMark/>
          </w:tcPr>
          <w:p w14:paraId="1C95ACA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$2,420</w:t>
            </w:r>
          </w:p>
        </w:tc>
        <w:tc>
          <w:tcPr>
            <w:tcW w:w="738" w:type="dxa"/>
            <w:tcBorders>
              <w:top w:val="nil"/>
              <w:left w:val="nil"/>
              <w:bottom w:val="single" w:sz="4" w:space="0" w:color="BFBFBF"/>
              <w:right w:val="single" w:sz="4" w:space="0" w:color="BFBFBF"/>
            </w:tcBorders>
            <w:shd w:val="clear" w:color="000000" w:fill="EEECE1"/>
            <w:noWrap/>
            <w:vAlign w:val="bottom"/>
            <w:hideMark/>
          </w:tcPr>
          <w:p w14:paraId="350DA94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$6,015</w:t>
            </w:r>
          </w:p>
        </w:tc>
      </w:tr>
      <w:tr w:rsidR="00C70607" w:rsidRPr="00C70607" w14:paraId="7FF92F5C"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718A22D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w:t>
            </w:r>
          </w:p>
        </w:tc>
        <w:tc>
          <w:tcPr>
            <w:tcW w:w="967" w:type="dxa"/>
            <w:tcBorders>
              <w:top w:val="nil"/>
              <w:left w:val="nil"/>
              <w:bottom w:val="single" w:sz="4" w:space="0" w:color="BFBFBF"/>
              <w:right w:val="single" w:sz="4" w:space="0" w:color="BFBFBF"/>
            </w:tcBorders>
            <w:shd w:val="clear" w:color="auto" w:fill="auto"/>
            <w:noWrap/>
            <w:vAlign w:val="bottom"/>
            <w:hideMark/>
          </w:tcPr>
          <w:p w14:paraId="5B68B9F9"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CPC50210  </w:t>
            </w:r>
          </w:p>
        </w:tc>
        <w:tc>
          <w:tcPr>
            <w:tcW w:w="5147" w:type="dxa"/>
            <w:tcBorders>
              <w:top w:val="nil"/>
              <w:left w:val="nil"/>
              <w:bottom w:val="single" w:sz="4" w:space="0" w:color="BFBFBF"/>
              <w:right w:val="single" w:sz="4" w:space="0" w:color="BFBFBF"/>
            </w:tcBorders>
            <w:shd w:val="clear" w:color="auto" w:fill="auto"/>
            <w:noWrap/>
            <w:vAlign w:val="bottom"/>
            <w:hideMark/>
          </w:tcPr>
          <w:p w14:paraId="5BB37420"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Building and Construction (Building)</w:t>
            </w:r>
          </w:p>
        </w:tc>
        <w:tc>
          <w:tcPr>
            <w:tcW w:w="971" w:type="dxa"/>
            <w:tcBorders>
              <w:top w:val="nil"/>
              <w:left w:val="nil"/>
              <w:bottom w:val="single" w:sz="4" w:space="0" w:color="BFBFBF"/>
              <w:right w:val="single" w:sz="4" w:space="0" w:color="BFBFBF"/>
            </w:tcBorders>
            <w:shd w:val="clear" w:color="auto" w:fill="auto"/>
            <w:noWrap/>
            <w:vAlign w:val="bottom"/>
            <w:hideMark/>
          </w:tcPr>
          <w:p w14:paraId="0E7AD45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590</w:t>
            </w:r>
          </w:p>
        </w:tc>
        <w:tc>
          <w:tcPr>
            <w:tcW w:w="782" w:type="dxa"/>
            <w:tcBorders>
              <w:top w:val="nil"/>
              <w:left w:val="nil"/>
              <w:bottom w:val="single" w:sz="4" w:space="0" w:color="BFBFBF"/>
              <w:right w:val="single" w:sz="4" w:space="0" w:color="BFBFBF"/>
            </w:tcBorders>
            <w:shd w:val="clear" w:color="auto" w:fill="auto"/>
            <w:noWrap/>
            <w:vAlign w:val="bottom"/>
            <w:hideMark/>
          </w:tcPr>
          <w:p w14:paraId="1930792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500.5</w:t>
            </w:r>
          </w:p>
        </w:tc>
        <w:tc>
          <w:tcPr>
            <w:tcW w:w="1102" w:type="dxa"/>
            <w:tcBorders>
              <w:top w:val="nil"/>
              <w:left w:val="nil"/>
              <w:bottom w:val="single" w:sz="4" w:space="0" w:color="BFBFBF"/>
              <w:right w:val="single" w:sz="4" w:space="0" w:color="BFBFBF"/>
            </w:tcBorders>
            <w:shd w:val="clear" w:color="auto" w:fill="auto"/>
            <w:noWrap/>
            <w:vAlign w:val="bottom"/>
            <w:hideMark/>
          </w:tcPr>
          <w:p w14:paraId="73A4907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$2,194,713</w:t>
            </w:r>
          </w:p>
        </w:tc>
        <w:tc>
          <w:tcPr>
            <w:tcW w:w="1022" w:type="dxa"/>
            <w:tcBorders>
              <w:top w:val="nil"/>
              <w:left w:val="nil"/>
              <w:bottom w:val="single" w:sz="4" w:space="0" w:color="BFBFBF"/>
              <w:right w:val="single" w:sz="4" w:space="0" w:color="BFBFBF"/>
            </w:tcBorders>
            <w:shd w:val="clear" w:color="auto" w:fill="auto"/>
            <w:noWrap/>
            <w:vAlign w:val="bottom"/>
            <w:hideMark/>
          </w:tcPr>
          <w:p w14:paraId="0B46905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$2,933</w:t>
            </w:r>
          </w:p>
        </w:tc>
        <w:tc>
          <w:tcPr>
            <w:tcW w:w="1102" w:type="dxa"/>
            <w:tcBorders>
              <w:top w:val="nil"/>
              <w:left w:val="nil"/>
              <w:bottom w:val="single" w:sz="4" w:space="0" w:color="BFBFBF"/>
              <w:right w:val="single" w:sz="4" w:space="0" w:color="BFBFBF"/>
            </w:tcBorders>
            <w:shd w:val="clear" w:color="auto" w:fill="auto"/>
            <w:noWrap/>
            <w:vAlign w:val="bottom"/>
            <w:hideMark/>
          </w:tcPr>
          <w:p w14:paraId="2D1BA66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$2,191,779</w:t>
            </w:r>
          </w:p>
        </w:tc>
        <w:tc>
          <w:tcPr>
            <w:tcW w:w="911" w:type="dxa"/>
            <w:tcBorders>
              <w:top w:val="nil"/>
              <w:left w:val="nil"/>
              <w:bottom w:val="single" w:sz="4" w:space="0" w:color="BFBFBF"/>
              <w:right w:val="single" w:sz="4" w:space="0" w:color="BFBFBF"/>
            </w:tcBorders>
            <w:shd w:val="clear" w:color="auto" w:fill="auto"/>
            <w:noWrap/>
            <w:vAlign w:val="bottom"/>
            <w:hideMark/>
          </w:tcPr>
          <w:p w14:paraId="18CCA17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$3,720</w:t>
            </w:r>
          </w:p>
        </w:tc>
        <w:tc>
          <w:tcPr>
            <w:tcW w:w="747" w:type="dxa"/>
            <w:tcBorders>
              <w:top w:val="nil"/>
              <w:left w:val="nil"/>
              <w:bottom w:val="single" w:sz="4" w:space="0" w:color="BFBFBF"/>
              <w:right w:val="single" w:sz="4" w:space="0" w:color="BFBFBF"/>
            </w:tcBorders>
            <w:shd w:val="clear" w:color="auto" w:fill="auto"/>
            <w:noWrap/>
            <w:vAlign w:val="bottom"/>
            <w:hideMark/>
          </w:tcPr>
          <w:p w14:paraId="7D5BA52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$4,385</w:t>
            </w:r>
          </w:p>
        </w:tc>
        <w:tc>
          <w:tcPr>
            <w:tcW w:w="911" w:type="dxa"/>
            <w:tcBorders>
              <w:top w:val="nil"/>
              <w:left w:val="nil"/>
              <w:bottom w:val="single" w:sz="4" w:space="0" w:color="BFBFBF"/>
              <w:right w:val="single" w:sz="4" w:space="0" w:color="BFBFBF"/>
            </w:tcBorders>
            <w:shd w:val="clear" w:color="auto" w:fill="auto"/>
            <w:noWrap/>
            <w:vAlign w:val="bottom"/>
            <w:hideMark/>
          </w:tcPr>
          <w:p w14:paraId="3FDBAF3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$3,715</w:t>
            </w:r>
          </w:p>
        </w:tc>
        <w:tc>
          <w:tcPr>
            <w:tcW w:w="738" w:type="dxa"/>
            <w:tcBorders>
              <w:top w:val="nil"/>
              <w:left w:val="nil"/>
              <w:bottom w:val="single" w:sz="4" w:space="0" w:color="BFBFBF"/>
              <w:right w:val="single" w:sz="4" w:space="0" w:color="BFBFBF"/>
            </w:tcBorders>
            <w:shd w:val="clear" w:color="auto" w:fill="auto"/>
            <w:noWrap/>
            <w:vAlign w:val="bottom"/>
            <w:hideMark/>
          </w:tcPr>
          <w:p w14:paraId="69DDE07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$4,379</w:t>
            </w:r>
          </w:p>
        </w:tc>
      </w:tr>
      <w:tr w:rsidR="00C70607" w:rsidRPr="00C70607" w14:paraId="645CAD70"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159ADF7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w:t>
            </w:r>
          </w:p>
        </w:tc>
        <w:tc>
          <w:tcPr>
            <w:tcW w:w="967" w:type="dxa"/>
            <w:tcBorders>
              <w:top w:val="nil"/>
              <w:left w:val="nil"/>
              <w:bottom w:val="single" w:sz="4" w:space="0" w:color="BFBFBF"/>
              <w:right w:val="single" w:sz="4" w:space="0" w:color="BFBFBF"/>
            </w:tcBorders>
            <w:shd w:val="clear" w:color="000000" w:fill="EEECE1"/>
            <w:noWrap/>
            <w:vAlign w:val="bottom"/>
            <w:hideMark/>
          </w:tcPr>
          <w:p w14:paraId="717BF2F4"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SIT50316  </w:t>
            </w:r>
          </w:p>
        </w:tc>
        <w:tc>
          <w:tcPr>
            <w:tcW w:w="5147" w:type="dxa"/>
            <w:tcBorders>
              <w:top w:val="nil"/>
              <w:left w:val="nil"/>
              <w:bottom w:val="single" w:sz="4" w:space="0" w:color="BFBFBF"/>
              <w:right w:val="single" w:sz="4" w:space="0" w:color="BFBFBF"/>
            </w:tcBorders>
            <w:shd w:val="clear" w:color="000000" w:fill="EEECE1"/>
            <w:noWrap/>
            <w:vAlign w:val="bottom"/>
            <w:hideMark/>
          </w:tcPr>
          <w:p w14:paraId="3B247E37"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Event Management</w:t>
            </w:r>
          </w:p>
        </w:tc>
        <w:tc>
          <w:tcPr>
            <w:tcW w:w="971" w:type="dxa"/>
            <w:tcBorders>
              <w:top w:val="nil"/>
              <w:left w:val="nil"/>
              <w:bottom w:val="single" w:sz="4" w:space="0" w:color="BFBFBF"/>
              <w:right w:val="single" w:sz="4" w:space="0" w:color="BFBFBF"/>
            </w:tcBorders>
            <w:shd w:val="clear" w:color="000000" w:fill="EEECE1"/>
            <w:noWrap/>
            <w:vAlign w:val="bottom"/>
            <w:hideMark/>
          </w:tcPr>
          <w:p w14:paraId="020ADC5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585</w:t>
            </w:r>
          </w:p>
        </w:tc>
        <w:tc>
          <w:tcPr>
            <w:tcW w:w="782" w:type="dxa"/>
            <w:tcBorders>
              <w:top w:val="nil"/>
              <w:left w:val="nil"/>
              <w:bottom w:val="single" w:sz="4" w:space="0" w:color="BFBFBF"/>
              <w:right w:val="single" w:sz="4" w:space="0" w:color="BFBFBF"/>
            </w:tcBorders>
            <w:shd w:val="clear" w:color="000000" w:fill="EEECE1"/>
            <w:noWrap/>
            <w:vAlign w:val="bottom"/>
            <w:hideMark/>
          </w:tcPr>
          <w:p w14:paraId="75B3158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407.9</w:t>
            </w:r>
          </w:p>
        </w:tc>
        <w:tc>
          <w:tcPr>
            <w:tcW w:w="1102" w:type="dxa"/>
            <w:tcBorders>
              <w:top w:val="nil"/>
              <w:left w:val="nil"/>
              <w:bottom w:val="single" w:sz="4" w:space="0" w:color="BFBFBF"/>
              <w:right w:val="single" w:sz="4" w:space="0" w:color="BFBFBF"/>
            </w:tcBorders>
            <w:shd w:val="clear" w:color="000000" w:fill="EEECE1"/>
            <w:noWrap/>
            <w:vAlign w:val="bottom"/>
            <w:hideMark/>
          </w:tcPr>
          <w:p w14:paraId="724E7AF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$2,077,947</w:t>
            </w:r>
          </w:p>
        </w:tc>
        <w:tc>
          <w:tcPr>
            <w:tcW w:w="1022" w:type="dxa"/>
            <w:tcBorders>
              <w:top w:val="nil"/>
              <w:left w:val="nil"/>
              <w:bottom w:val="single" w:sz="4" w:space="0" w:color="BFBFBF"/>
              <w:right w:val="single" w:sz="4" w:space="0" w:color="BFBFBF"/>
            </w:tcBorders>
            <w:shd w:val="clear" w:color="000000" w:fill="EEECE1"/>
            <w:noWrap/>
            <w:vAlign w:val="bottom"/>
            <w:hideMark/>
          </w:tcPr>
          <w:p w14:paraId="47CF73A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$241,338</w:t>
            </w:r>
          </w:p>
        </w:tc>
        <w:tc>
          <w:tcPr>
            <w:tcW w:w="1102" w:type="dxa"/>
            <w:tcBorders>
              <w:top w:val="nil"/>
              <w:left w:val="nil"/>
              <w:bottom w:val="single" w:sz="4" w:space="0" w:color="BFBFBF"/>
              <w:right w:val="single" w:sz="4" w:space="0" w:color="BFBFBF"/>
            </w:tcBorders>
            <w:shd w:val="clear" w:color="000000" w:fill="EEECE1"/>
            <w:noWrap/>
            <w:vAlign w:val="bottom"/>
            <w:hideMark/>
          </w:tcPr>
          <w:p w14:paraId="7C948A2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$1,836,543</w:t>
            </w:r>
          </w:p>
        </w:tc>
        <w:tc>
          <w:tcPr>
            <w:tcW w:w="911" w:type="dxa"/>
            <w:tcBorders>
              <w:top w:val="nil"/>
              <w:left w:val="nil"/>
              <w:bottom w:val="single" w:sz="4" w:space="0" w:color="BFBFBF"/>
              <w:right w:val="single" w:sz="4" w:space="0" w:color="BFBFBF"/>
            </w:tcBorders>
            <w:shd w:val="clear" w:color="000000" w:fill="EEECE1"/>
            <w:noWrap/>
            <w:vAlign w:val="bottom"/>
            <w:hideMark/>
          </w:tcPr>
          <w:p w14:paraId="69842A9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$3,552</w:t>
            </w:r>
          </w:p>
        </w:tc>
        <w:tc>
          <w:tcPr>
            <w:tcW w:w="747" w:type="dxa"/>
            <w:tcBorders>
              <w:top w:val="nil"/>
              <w:left w:val="nil"/>
              <w:bottom w:val="single" w:sz="4" w:space="0" w:color="BFBFBF"/>
              <w:right w:val="single" w:sz="4" w:space="0" w:color="BFBFBF"/>
            </w:tcBorders>
            <w:shd w:val="clear" w:color="000000" w:fill="EEECE1"/>
            <w:noWrap/>
            <w:vAlign w:val="bottom"/>
            <w:hideMark/>
          </w:tcPr>
          <w:p w14:paraId="0E62E6F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$5,094</w:t>
            </w:r>
          </w:p>
        </w:tc>
        <w:tc>
          <w:tcPr>
            <w:tcW w:w="911" w:type="dxa"/>
            <w:tcBorders>
              <w:top w:val="nil"/>
              <w:left w:val="nil"/>
              <w:bottom w:val="single" w:sz="4" w:space="0" w:color="BFBFBF"/>
              <w:right w:val="single" w:sz="4" w:space="0" w:color="BFBFBF"/>
            </w:tcBorders>
            <w:shd w:val="clear" w:color="000000" w:fill="EEECE1"/>
            <w:noWrap/>
            <w:vAlign w:val="bottom"/>
            <w:hideMark/>
          </w:tcPr>
          <w:p w14:paraId="0343016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$3,139</w:t>
            </w:r>
          </w:p>
        </w:tc>
        <w:tc>
          <w:tcPr>
            <w:tcW w:w="738" w:type="dxa"/>
            <w:tcBorders>
              <w:top w:val="nil"/>
              <w:left w:val="nil"/>
              <w:bottom w:val="single" w:sz="4" w:space="0" w:color="BFBFBF"/>
              <w:right w:val="single" w:sz="4" w:space="0" w:color="BFBFBF"/>
            </w:tcBorders>
            <w:shd w:val="clear" w:color="000000" w:fill="EEECE1"/>
            <w:noWrap/>
            <w:vAlign w:val="bottom"/>
            <w:hideMark/>
          </w:tcPr>
          <w:p w14:paraId="3C9968F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$4,503</w:t>
            </w:r>
          </w:p>
        </w:tc>
      </w:tr>
      <w:tr w:rsidR="00C70607" w:rsidRPr="00C70607" w14:paraId="6EDC0DA8"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52768D2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w:t>
            </w:r>
          </w:p>
        </w:tc>
        <w:tc>
          <w:tcPr>
            <w:tcW w:w="967" w:type="dxa"/>
            <w:tcBorders>
              <w:top w:val="nil"/>
              <w:left w:val="nil"/>
              <w:bottom w:val="single" w:sz="4" w:space="0" w:color="BFBFBF"/>
              <w:right w:val="single" w:sz="4" w:space="0" w:color="BFBFBF"/>
            </w:tcBorders>
            <w:shd w:val="clear" w:color="auto" w:fill="auto"/>
            <w:noWrap/>
            <w:vAlign w:val="bottom"/>
            <w:hideMark/>
          </w:tcPr>
          <w:p w14:paraId="29113D53"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CUA50715  </w:t>
            </w:r>
          </w:p>
        </w:tc>
        <w:tc>
          <w:tcPr>
            <w:tcW w:w="5147" w:type="dxa"/>
            <w:tcBorders>
              <w:top w:val="nil"/>
              <w:left w:val="nil"/>
              <w:bottom w:val="single" w:sz="4" w:space="0" w:color="BFBFBF"/>
              <w:right w:val="single" w:sz="4" w:space="0" w:color="BFBFBF"/>
            </w:tcBorders>
            <w:shd w:val="clear" w:color="auto" w:fill="auto"/>
            <w:noWrap/>
            <w:vAlign w:val="bottom"/>
            <w:hideMark/>
          </w:tcPr>
          <w:p w14:paraId="156A692E"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Graphic Design</w:t>
            </w:r>
          </w:p>
        </w:tc>
        <w:tc>
          <w:tcPr>
            <w:tcW w:w="971" w:type="dxa"/>
            <w:tcBorders>
              <w:top w:val="nil"/>
              <w:left w:val="nil"/>
              <w:bottom w:val="single" w:sz="4" w:space="0" w:color="BFBFBF"/>
              <w:right w:val="single" w:sz="4" w:space="0" w:color="BFBFBF"/>
            </w:tcBorders>
            <w:shd w:val="clear" w:color="auto" w:fill="auto"/>
            <w:noWrap/>
            <w:vAlign w:val="bottom"/>
            <w:hideMark/>
          </w:tcPr>
          <w:p w14:paraId="2E51BCE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568</w:t>
            </w:r>
          </w:p>
        </w:tc>
        <w:tc>
          <w:tcPr>
            <w:tcW w:w="782" w:type="dxa"/>
            <w:tcBorders>
              <w:top w:val="nil"/>
              <w:left w:val="nil"/>
              <w:bottom w:val="single" w:sz="4" w:space="0" w:color="BFBFBF"/>
              <w:right w:val="single" w:sz="4" w:space="0" w:color="BFBFBF"/>
            </w:tcBorders>
            <w:shd w:val="clear" w:color="auto" w:fill="auto"/>
            <w:noWrap/>
            <w:vAlign w:val="bottom"/>
            <w:hideMark/>
          </w:tcPr>
          <w:p w14:paraId="10C82CA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412.8</w:t>
            </w:r>
          </w:p>
        </w:tc>
        <w:tc>
          <w:tcPr>
            <w:tcW w:w="1102" w:type="dxa"/>
            <w:tcBorders>
              <w:top w:val="nil"/>
              <w:left w:val="nil"/>
              <w:bottom w:val="single" w:sz="4" w:space="0" w:color="BFBFBF"/>
              <w:right w:val="single" w:sz="4" w:space="0" w:color="BFBFBF"/>
            </w:tcBorders>
            <w:shd w:val="clear" w:color="auto" w:fill="auto"/>
            <w:noWrap/>
            <w:vAlign w:val="bottom"/>
            <w:hideMark/>
          </w:tcPr>
          <w:p w14:paraId="6A64DFF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$3,032,817</w:t>
            </w:r>
          </w:p>
        </w:tc>
        <w:tc>
          <w:tcPr>
            <w:tcW w:w="1022" w:type="dxa"/>
            <w:tcBorders>
              <w:top w:val="nil"/>
              <w:left w:val="nil"/>
              <w:bottom w:val="single" w:sz="4" w:space="0" w:color="BFBFBF"/>
              <w:right w:val="single" w:sz="4" w:space="0" w:color="BFBFBF"/>
            </w:tcBorders>
            <w:shd w:val="clear" w:color="auto" w:fill="auto"/>
            <w:noWrap/>
            <w:vAlign w:val="bottom"/>
            <w:hideMark/>
          </w:tcPr>
          <w:p w14:paraId="3AF22CB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$91,996</w:t>
            </w:r>
          </w:p>
        </w:tc>
        <w:tc>
          <w:tcPr>
            <w:tcW w:w="1102" w:type="dxa"/>
            <w:tcBorders>
              <w:top w:val="nil"/>
              <w:left w:val="nil"/>
              <w:bottom w:val="single" w:sz="4" w:space="0" w:color="BFBFBF"/>
              <w:right w:val="single" w:sz="4" w:space="0" w:color="BFBFBF"/>
            </w:tcBorders>
            <w:shd w:val="clear" w:color="auto" w:fill="auto"/>
            <w:noWrap/>
            <w:vAlign w:val="bottom"/>
            <w:hideMark/>
          </w:tcPr>
          <w:p w14:paraId="77AAB56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$2,941,871</w:t>
            </w:r>
          </w:p>
        </w:tc>
        <w:tc>
          <w:tcPr>
            <w:tcW w:w="911" w:type="dxa"/>
            <w:tcBorders>
              <w:top w:val="nil"/>
              <w:left w:val="nil"/>
              <w:bottom w:val="single" w:sz="4" w:space="0" w:color="BFBFBF"/>
              <w:right w:val="single" w:sz="4" w:space="0" w:color="BFBFBF"/>
            </w:tcBorders>
            <w:shd w:val="clear" w:color="auto" w:fill="auto"/>
            <w:noWrap/>
            <w:vAlign w:val="bottom"/>
            <w:hideMark/>
          </w:tcPr>
          <w:p w14:paraId="6AFE4ED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$5,339</w:t>
            </w:r>
          </w:p>
        </w:tc>
        <w:tc>
          <w:tcPr>
            <w:tcW w:w="747" w:type="dxa"/>
            <w:tcBorders>
              <w:top w:val="nil"/>
              <w:left w:val="nil"/>
              <w:bottom w:val="single" w:sz="4" w:space="0" w:color="BFBFBF"/>
              <w:right w:val="single" w:sz="4" w:space="0" w:color="BFBFBF"/>
            </w:tcBorders>
            <w:shd w:val="clear" w:color="auto" w:fill="auto"/>
            <w:noWrap/>
            <w:vAlign w:val="bottom"/>
            <w:hideMark/>
          </w:tcPr>
          <w:p w14:paraId="3922817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$7,346</w:t>
            </w:r>
          </w:p>
        </w:tc>
        <w:tc>
          <w:tcPr>
            <w:tcW w:w="911" w:type="dxa"/>
            <w:tcBorders>
              <w:top w:val="nil"/>
              <w:left w:val="nil"/>
              <w:bottom w:val="single" w:sz="4" w:space="0" w:color="BFBFBF"/>
              <w:right w:val="single" w:sz="4" w:space="0" w:color="BFBFBF"/>
            </w:tcBorders>
            <w:shd w:val="clear" w:color="auto" w:fill="auto"/>
            <w:noWrap/>
            <w:vAlign w:val="bottom"/>
            <w:hideMark/>
          </w:tcPr>
          <w:p w14:paraId="7BCD8E7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$5,179</w:t>
            </w:r>
          </w:p>
        </w:tc>
        <w:tc>
          <w:tcPr>
            <w:tcW w:w="738" w:type="dxa"/>
            <w:tcBorders>
              <w:top w:val="nil"/>
              <w:left w:val="nil"/>
              <w:bottom w:val="single" w:sz="4" w:space="0" w:color="BFBFBF"/>
              <w:right w:val="single" w:sz="4" w:space="0" w:color="BFBFBF"/>
            </w:tcBorders>
            <w:shd w:val="clear" w:color="auto" w:fill="auto"/>
            <w:noWrap/>
            <w:vAlign w:val="bottom"/>
            <w:hideMark/>
          </w:tcPr>
          <w:p w14:paraId="17DF5C1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$7,126</w:t>
            </w:r>
          </w:p>
        </w:tc>
      </w:tr>
      <w:tr w:rsidR="00C70607" w:rsidRPr="00C70607" w14:paraId="0ABAB96A"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0B04CE2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w:t>
            </w:r>
          </w:p>
        </w:tc>
        <w:tc>
          <w:tcPr>
            <w:tcW w:w="967" w:type="dxa"/>
            <w:tcBorders>
              <w:top w:val="nil"/>
              <w:left w:val="nil"/>
              <w:bottom w:val="single" w:sz="4" w:space="0" w:color="BFBFBF"/>
              <w:right w:val="single" w:sz="4" w:space="0" w:color="BFBFBF"/>
            </w:tcBorders>
            <w:shd w:val="clear" w:color="000000" w:fill="EEECE1"/>
            <w:noWrap/>
            <w:vAlign w:val="bottom"/>
            <w:hideMark/>
          </w:tcPr>
          <w:p w14:paraId="5266A722"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AVI50215  </w:t>
            </w:r>
          </w:p>
        </w:tc>
        <w:tc>
          <w:tcPr>
            <w:tcW w:w="5147" w:type="dxa"/>
            <w:tcBorders>
              <w:top w:val="nil"/>
              <w:left w:val="nil"/>
              <w:bottom w:val="single" w:sz="4" w:space="0" w:color="BFBFBF"/>
              <w:right w:val="single" w:sz="4" w:space="0" w:color="BFBFBF"/>
            </w:tcBorders>
            <w:shd w:val="clear" w:color="000000" w:fill="EEECE1"/>
            <w:noWrap/>
            <w:vAlign w:val="bottom"/>
            <w:hideMark/>
          </w:tcPr>
          <w:p w14:paraId="472696D2"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Aviation (Commercial Pilot Licence - Aeroplane)</w:t>
            </w:r>
          </w:p>
        </w:tc>
        <w:tc>
          <w:tcPr>
            <w:tcW w:w="971" w:type="dxa"/>
            <w:tcBorders>
              <w:top w:val="nil"/>
              <w:left w:val="nil"/>
              <w:bottom w:val="single" w:sz="4" w:space="0" w:color="BFBFBF"/>
              <w:right w:val="single" w:sz="4" w:space="0" w:color="BFBFBF"/>
            </w:tcBorders>
            <w:shd w:val="clear" w:color="000000" w:fill="EEECE1"/>
            <w:noWrap/>
            <w:vAlign w:val="bottom"/>
            <w:hideMark/>
          </w:tcPr>
          <w:p w14:paraId="2E74DD7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534</w:t>
            </w:r>
          </w:p>
        </w:tc>
        <w:tc>
          <w:tcPr>
            <w:tcW w:w="782" w:type="dxa"/>
            <w:tcBorders>
              <w:top w:val="nil"/>
              <w:left w:val="nil"/>
              <w:bottom w:val="single" w:sz="4" w:space="0" w:color="BFBFBF"/>
              <w:right w:val="single" w:sz="4" w:space="0" w:color="BFBFBF"/>
            </w:tcBorders>
            <w:shd w:val="clear" w:color="000000" w:fill="EEECE1"/>
            <w:noWrap/>
            <w:vAlign w:val="bottom"/>
            <w:hideMark/>
          </w:tcPr>
          <w:p w14:paraId="5460FCA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306.1</w:t>
            </w:r>
          </w:p>
        </w:tc>
        <w:tc>
          <w:tcPr>
            <w:tcW w:w="1102" w:type="dxa"/>
            <w:tcBorders>
              <w:top w:val="nil"/>
              <w:left w:val="nil"/>
              <w:bottom w:val="single" w:sz="4" w:space="0" w:color="BFBFBF"/>
              <w:right w:val="single" w:sz="4" w:space="0" w:color="BFBFBF"/>
            </w:tcBorders>
            <w:shd w:val="clear" w:color="000000" w:fill="EEECE1"/>
            <w:noWrap/>
            <w:vAlign w:val="bottom"/>
            <w:hideMark/>
          </w:tcPr>
          <w:p w14:paraId="27C8F45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$16,249,508</w:t>
            </w:r>
          </w:p>
        </w:tc>
        <w:tc>
          <w:tcPr>
            <w:tcW w:w="1022" w:type="dxa"/>
            <w:tcBorders>
              <w:top w:val="nil"/>
              <w:left w:val="nil"/>
              <w:bottom w:val="single" w:sz="4" w:space="0" w:color="BFBFBF"/>
              <w:right w:val="single" w:sz="4" w:space="0" w:color="BFBFBF"/>
            </w:tcBorders>
            <w:shd w:val="clear" w:color="000000" w:fill="EEECE1"/>
            <w:noWrap/>
            <w:vAlign w:val="bottom"/>
            <w:hideMark/>
          </w:tcPr>
          <w:p w14:paraId="6351D85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$186,850</w:t>
            </w:r>
          </w:p>
        </w:tc>
        <w:tc>
          <w:tcPr>
            <w:tcW w:w="1102" w:type="dxa"/>
            <w:tcBorders>
              <w:top w:val="nil"/>
              <w:left w:val="nil"/>
              <w:bottom w:val="single" w:sz="4" w:space="0" w:color="BFBFBF"/>
              <w:right w:val="single" w:sz="4" w:space="0" w:color="BFBFBF"/>
            </w:tcBorders>
            <w:shd w:val="clear" w:color="000000" w:fill="EEECE1"/>
            <w:noWrap/>
            <w:vAlign w:val="bottom"/>
            <w:hideMark/>
          </w:tcPr>
          <w:p w14:paraId="55E5405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$16,060,226</w:t>
            </w:r>
          </w:p>
        </w:tc>
        <w:tc>
          <w:tcPr>
            <w:tcW w:w="911" w:type="dxa"/>
            <w:tcBorders>
              <w:top w:val="nil"/>
              <w:left w:val="nil"/>
              <w:bottom w:val="single" w:sz="4" w:space="0" w:color="BFBFBF"/>
              <w:right w:val="single" w:sz="4" w:space="0" w:color="BFBFBF"/>
            </w:tcBorders>
            <w:shd w:val="clear" w:color="000000" w:fill="EEECE1"/>
            <w:noWrap/>
            <w:vAlign w:val="bottom"/>
            <w:hideMark/>
          </w:tcPr>
          <w:p w14:paraId="56E164E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$30,430</w:t>
            </w:r>
          </w:p>
        </w:tc>
        <w:tc>
          <w:tcPr>
            <w:tcW w:w="747" w:type="dxa"/>
            <w:tcBorders>
              <w:top w:val="nil"/>
              <w:left w:val="nil"/>
              <w:bottom w:val="single" w:sz="4" w:space="0" w:color="BFBFBF"/>
              <w:right w:val="single" w:sz="4" w:space="0" w:color="BFBFBF"/>
            </w:tcBorders>
            <w:shd w:val="clear" w:color="000000" w:fill="EEECE1"/>
            <w:noWrap/>
            <w:vAlign w:val="bottom"/>
            <w:hideMark/>
          </w:tcPr>
          <w:p w14:paraId="1FE8C6F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$53,083</w:t>
            </w:r>
          </w:p>
        </w:tc>
        <w:tc>
          <w:tcPr>
            <w:tcW w:w="911" w:type="dxa"/>
            <w:tcBorders>
              <w:top w:val="nil"/>
              <w:left w:val="nil"/>
              <w:bottom w:val="single" w:sz="4" w:space="0" w:color="BFBFBF"/>
              <w:right w:val="single" w:sz="4" w:space="0" w:color="BFBFBF"/>
            </w:tcBorders>
            <w:shd w:val="clear" w:color="000000" w:fill="EEECE1"/>
            <w:noWrap/>
            <w:vAlign w:val="bottom"/>
            <w:hideMark/>
          </w:tcPr>
          <w:p w14:paraId="4025AB6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$30,075</w:t>
            </w:r>
          </w:p>
        </w:tc>
        <w:tc>
          <w:tcPr>
            <w:tcW w:w="738" w:type="dxa"/>
            <w:tcBorders>
              <w:top w:val="nil"/>
              <w:left w:val="nil"/>
              <w:bottom w:val="single" w:sz="4" w:space="0" w:color="BFBFBF"/>
              <w:right w:val="single" w:sz="4" w:space="0" w:color="BFBFBF"/>
            </w:tcBorders>
            <w:shd w:val="clear" w:color="000000" w:fill="EEECE1"/>
            <w:noWrap/>
            <w:vAlign w:val="bottom"/>
            <w:hideMark/>
          </w:tcPr>
          <w:p w14:paraId="002E493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$52,465</w:t>
            </w:r>
          </w:p>
        </w:tc>
      </w:tr>
      <w:tr w:rsidR="00C70607" w:rsidRPr="00C70607" w14:paraId="38295A32"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3867DE7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w:t>
            </w:r>
          </w:p>
        </w:tc>
        <w:tc>
          <w:tcPr>
            <w:tcW w:w="967" w:type="dxa"/>
            <w:tcBorders>
              <w:top w:val="nil"/>
              <w:left w:val="nil"/>
              <w:bottom w:val="single" w:sz="4" w:space="0" w:color="BFBFBF"/>
              <w:right w:val="single" w:sz="4" w:space="0" w:color="BFBFBF"/>
            </w:tcBorders>
            <w:shd w:val="clear" w:color="auto" w:fill="auto"/>
            <w:noWrap/>
            <w:vAlign w:val="bottom"/>
            <w:hideMark/>
          </w:tcPr>
          <w:p w14:paraId="03CE63FA"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CPP50911  </w:t>
            </w:r>
          </w:p>
        </w:tc>
        <w:tc>
          <w:tcPr>
            <w:tcW w:w="5147" w:type="dxa"/>
            <w:tcBorders>
              <w:top w:val="nil"/>
              <w:left w:val="nil"/>
              <w:bottom w:val="single" w:sz="4" w:space="0" w:color="BFBFBF"/>
              <w:right w:val="single" w:sz="4" w:space="0" w:color="BFBFBF"/>
            </w:tcBorders>
            <w:shd w:val="clear" w:color="auto" w:fill="auto"/>
            <w:noWrap/>
            <w:vAlign w:val="bottom"/>
            <w:hideMark/>
          </w:tcPr>
          <w:p w14:paraId="1FDE0F77"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Building Design</w:t>
            </w:r>
          </w:p>
        </w:tc>
        <w:tc>
          <w:tcPr>
            <w:tcW w:w="971" w:type="dxa"/>
            <w:tcBorders>
              <w:top w:val="nil"/>
              <w:left w:val="nil"/>
              <w:bottom w:val="single" w:sz="4" w:space="0" w:color="BFBFBF"/>
              <w:right w:val="single" w:sz="4" w:space="0" w:color="BFBFBF"/>
            </w:tcBorders>
            <w:shd w:val="clear" w:color="auto" w:fill="auto"/>
            <w:noWrap/>
            <w:vAlign w:val="bottom"/>
            <w:hideMark/>
          </w:tcPr>
          <w:p w14:paraId="2504111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512</w:t>
            </w:r>
          </w:p>
        </w:tc>
        <w:tc>
          <w:tcPr>
            <w:tcW w:w="782" w:type="dxa"/>
            <w:tcBorders>
              <w:top w:val="nil"/>
              <w:left w:val="nil"/>
              <w:bottom w:val="single" w:sz="4" w:space="0" w:color="BFBFBF"/>
              <w:right w:val="single" w:sz="4" w:space="0" w:color="BFBFBF"/>
            </w:tcBorders>
            <w:shd w:val="clear" w:color="auto" w:fill="auto"/>
            <w:noWrap/>
            <w:vAlign w:val="bottom"/>
            <w:hideMark/>
          </w:tcPr>
          <w:p w14:paraId="280F5B9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211.2</w:t>
            </w:r>
          </w:p>
        </w:tc>
        <w:tc>
          <w:tcPr>
            <w:tcW w:w="1102" w:type="dxa"/>
            <w:tcBorders>
              <w:top w:val="nil"/>
              <w:left w:val="nil"/>
              <w:bottom w:val="single" w:sz="4" w:space="0" w:color="BFBFBF"/>
              <w:right w:val="single" w:sz="4" w:space="0" w:color="BFBFBF"/>
            </w:tcBorders>
            <w:shd w:val="clear" w:color="auto" w:fill="auto"/>
            <w:noWrap/>
            <w:vAlign w:val="bottom"/>
            <w:hideMark/>
          </w:tcPr>
          <w:p w14:paraId="7038B1D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$1,198,627</w:t>
            </w:r>
          </w:p>
        </w:tc>
        <w:tc>
          <w:tcPr>
            <w:tcW w:w="1022" w:type="dxa"/>
            <w:tcBorders>
              <w:top w:val="nil"/>
              <w:left w:val="nil"/>
              <w:bottom w:val="single" w:sz="4" w:space="0" w:color="BFBFBF"/>
              <w:right w:val="single" w:sz="4" w:space="0" w:color="BFBFBF"/>
            </w:tcBorders>
            <w:shd w:val="clear" w:color="auto" w:fill="auto"/>
            <w:noWrap/>
            <w:vAlign w:val="bottom"/>
            <w:hideMark/>
          </w:tcPr>
          <w:p w14:paraId="4A0AD7E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$58,488</w:t>
            </w:r>
          </w:p>
        </w:tc>
        <w:tc>
          <w:tcPr>
            <w:tcW w:w="1102" w:type="dxa"/>
            <w:tcBorders>
              <w:top w:val="nil"/>
              <w:left w:val="nil"/>
              <w:bottom w:val="single" w:sz="4" w:space="0" w:color="BFBFBF"/>
              <w:right w:val="single" w:sz="4" w:space="0" w:color="BFBFBF"/>
            </w:tcBorders>
            <w:shd w:val="clear" w:color="auto" w:fill="auto"/>
            <w:noWrap/>
            <w:vAlign w:val="bottom"/>
            <w:hideMark/>
          </w:tcPr>
          <w:p w14:paraId="1D0A64B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$1,140,139</w:t>
            </w:r>
          </w:p>
        </w:tc>
        <w:tc>
          <w:tcPr>
            <w:tcW w:w="911" w:type="dxa"/>
            <w:tcBorders>
              <w:top w:val="nil"/>
              <w:left w:val="nil"/>
              <w:bottom w:val="single" w:sz="4" w:space="0" w:color="BFBFBF"/>
              <w:right w:val="single" w:sz="4" w:space="0" w:color="BFBFBF"/>
            </w:tcBorders>
            <w:shd w:val="clear" w:color="auto" w:fill="auto"/>
            <w:noWrap/>
            <w:vAlign w:val="bottom"/>
            <w:hideMark/>
          </w:tcPr>
          <w:p w14:paraId="32C643C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$2,341</w:t>
            </w:r>
          </w:p>
        </w:tc>
        <w:tc>
          <w:tcPr>
            <w:tcW w:w="747" w:type="dxa"/>
            <w:tcBorders>
              <w:top w:val="nil"/>
              <w:left w:val="nil"/>
              <w:bottom w:val="single" w:sz="4" w:space="0" w:color="BFBFBF"/>
              <w:right w:val="single" w:sz="4" w:space="0" w:color="BFBFBF"/>
            </w:tcBorders>
            <w:shd w:val="clear" w:color="auto" w:fill="auto"/>
            <w:noWrap/>
            <w:vAlign w:val="bottom"/>
            <w:hideMark/>
          </w:tcPr>
          <w:p w14:paraId="7B2302D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$5,675</w:t>
            </w:r>
          </w:p>
        </w:tc>
        <w:tc>
          <w:tcPr>
            <w:tcW w:w="911" w:type="dxa"/>
            <w:tcBorders>
              <w:top w:val="nil"/>
              <w:left w:val="nil"/>
              <w:bottom w:val="single" w:sz="4" w:space="0" w:color="BFBFBF"/>
              <w:right w:val="single" w:sz="4" w:space="0" w:color="BFBFBF"/>
            </w:tcBorders>
            <w:shd w:val="clear" w:color="auto" w:fill="auto"/>
            <w:noWrap/>
            <w:vAlign w:val="bottom"/>
            <w:hideMark/>
          </w:tcPr>
          <w:p w14:paraId="0930818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$2,227</w:t>
            </w:r>
          </w:p>
        </w:tc>
        <w:tc>
          <w:tcPr>
            <w:tcW w:w="738" w:type="dxa"/>
            <w:tcBorders>
              <w:top w:val="nil"/>
              <w:left w:val="nil"/>
              <w:bottom w:val="single" w:sz="4" w:space="0" w:color="BFBFBF"/>
              <w:right w:val="single" w:sz="4" w:space="0" w:color="BFBFBF"/>
            </w:tcBorders>
            <w:shd w:val="clear" w:color="auto" w:fill="auto"/>
            <w:noWrap/>
            <w:vAlign w:val="bottom"/>
            <w:hideMark/>
          </w:tcPr>
          <w:p w14:paraId="24E6752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$5,398</w:t>
            </w:r>
          </w:p>
        </w:tc>
      </w:tr>
      <w:tr w:rsidR="00C70607" w:rsidRPr="00C70607" w14:paraId="5A869AAF"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257601C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w:t>
            </w:r>
          </w:p>
        </w:tc>
        <w:tc>
          <w:tcPr>
            <w:tcW w:w="967" w:type="dxa"/>
            <w:tcBorders>
              <w:top w:val="nil"/>
              <w:left w:val="nil"/>
              <w:bottom w:val="single" w:sz="4" w:space="0" w:color="BFBFBF"/>
              <w:right w:val="single" w:sz="4" w:space="0" w:color="BFBFBF"/>
            </w:tcBorders>
            <w:shd w:val="clear" w:color="000000" w:fill="EEECE1"/>
            <w:noWrap/>
            <w:vAlign w:val="bottom"/>
            <w:hideMark/>
          </w:tcPr>
          <w:p w14:paraId="3B2E6843"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22268VIC  </w:t>
            </w:r>
          </w:p>
        </w:tc>
        <w:tc>
          <w:tcPr>
            <w:tcW w:w="5147" w:type="dxa"/>
            <w:tcBorders>
              <w:top w:val="nil"/>
              <w:left w:val="nil"/>
              <w:bottom w:val="single" w:sz="4" w:space="0" w:color="BFBFBF"/>
              <w:right w:val="single" w:sz="4" w:space="0" w:color="BFBFBF"/>
            </w:tcBorders>
            <w:shd w:val="clear" w:color="000000" w:fill="EEECE1"/>
            <w:noWrap/>
            <w:vAlign w:val="bottom"/>
            <w:hideMark/>
          </w:tcPr>
          <w:p w14:paraId="7E62A4AF"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Advanced Diploma of Building Design (Architectural)</w:t>
            </w:r>
          </w:p>
        </w:tc>
        <w:tc>
          <w:tcPr>
            <w:tcW w:w="971" w:type="dxa"/>
            <w:tcBorders>
              <w:top w:val="nil"/>
              <w:left w:val="nil"/>
              <w:bottom w:val="single" w:sz="4" w:space="0" w:color="BFBFBF"/>
              <w:right w:val="single" w:sz="4" w:space="0" w:color="BFBFBF"/>
            </w:tcBorders>
            <w:shd w:val="clear" w:color="000000" w:fill="EEECE1"/>
            <w:noWrap/>
            <w:vAlign w:val="bottom"/>
            <w:hideMark/>
          </w:tcPr>
          <w:p w14:paraId="2954BF5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511</w:t>
            </w:r>
          </w:p>
        </w:tc>
        <w:tc>
          <w:tcPr>
            <w:tcW w:w="782" w:type="dxa"/>
            <w:tcBorders>
              <w:top w:val="nil"/>
              <w:left w:val="nil"/>
              <w:bottom w:val="single" w:sz="4" w:space="0" w:color="BFBFBF"/>
              <w:right w:val="single" w:sz="4" w:space="0" w:color="BFBFBF"/>
            </w:tcBorders>
            <w:shd w:val="clear" w:color="000000" w:fill="EEECE1"/>
            <w:noWrap/>
            <w:vAlign w:val="bottom"/>
            <w:hideMark/>
          </w:tcPr>
          <w:p w14:paraId="333C561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471.3</w:t>
            </w:r>
          </w:p>
        </w:tc>
        <w:tc>
          <w:tcPr>
            <w:tcW w:w="1102" w:type="dxa"/>
            <w:tcBorders>
              <w:top w:val="nil"/>
              <w:left w:val="nil"/>
              <w:bottom w:val="single" w:sz="4" w:space="0" w:color="BFBFBF"/>
              <w:right w:val="single" w:sz="4" w:space="0" w:color="BFBFBF"/>
            </w:tcBorders>
            <w:shd w:val="clear" w:color="000000" w:fill="EEECE1"/>
            <w:noWrap/>
            <w:vAlign w:val="bottom"/>
            <w:hideMark/>
          </w:tcPr>
          <w:p w14:paraId="2CBEF3F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$2,791,014</w:t>
            </w:r>
          </w:p>
        </w:tc>
        <w:tc>
          <w:tcPr>
            <w:tcW w:w="1022" w:type="dxa"/>
            <w:tcBorders>
              <w:top w:val="nil"/>
              <w:left w:val="nil"/>
              <w:bottom w:val="single" w:sz="4" w:space="0" w:color="BFBFBF"/>
              <w:right w:val="single" w:sz="4" w:space="0" w:color="BFBFBF"/>
            </w:tcBorders>
            <w:shd w:val="clear" w:color="000000" w:fill="EEECE1"/>
            <w:noWrap/>
            <w:vAlign w:val="bottom"/>
            <w:hideMark/>
          </w:tcPr>
          <w:p w14:paraId="34A2152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$29,401</w:t>
            </w:r>
          </w:p>
        </w:tc>
        <w:tc>
          <w:tcPr>
            <w:tcW w:w="1102" w:type="dxa"/>
            <w:tcBorders>
              <w:top w:val="nil"/>
              <w:left w:val="nil"/>
              <w:bottom w:val="single" w:sz="4" w:space="0" w:color="BFBFBF"/>
              <w:right w:val="single" w:sz="4" w:space="0" w:color="BFBFBF"/>
            </w:tcBorders>
            <w:shd w:val="clear" w:color="000000" w:fill="EEECE1"/>
            <w:noWrap/>
            <w:vAlign w:val="bottom"/>
            <w:hideMark/>
          </w:tcPr>
          <w:p w14:paraId="4911A15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$2,761,614</w:t>
            </w:r>
          </w:p>
        </w:tc>
        <w:tc>
          <w:tcPr>
            <w:tcW w:w="911" w:type="dxa"/>
            <w:tcBorders>
              <w:top w:val="nil"/>
              <w:left w:val="nil"/>
              <w:bottom w:val="single" w:sz="4" w:space="0" w:color="BFBFBF"/>
              <w:right w:val="single" w:sz="4" w:space="0" w:color="BFBFBF"/>
            </w:tcBorders>
            <w:shd w:val="clear" w:color="000000" w:fill="EEECE1"/>
            <w:noWrap/>
            <w:vAlign w:val="bottom"/>
            <w:hideMark/>
          </w:tcPr>
          <w:p w14:paraId="4467D80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$5,462</w:t>
            </w:r>
          </w:p>
        </w:tc>
        <w:tc>
          <w:tcPr>
            <w:tcW w:w="747" w:type="dxa"/>
            <w:tcBorders>
              <w:top w:val="nil"/>
              <w:left w:val="nil"/>
              <w:bottom w:val="single" w:sz="4" w:space="0" w:color="BFBFBF"/>
              <w:right w:val="single" w:sz="4" w:space="0" w:color="BFBFBF"/>
            </w:tcBorders>
            <w:shd w:val="clear" w:color="000000" w:fill="EEECE1"/>
            <w:noWrap/>
            <w:vAlign w:val="bottom"/>
            <w:hideMark/>
          </w:tcPr>
          <w:p w14:paraId="5ED778A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$5,922</w:t>
            </w:r>
          </w:p>
        </w:tc>
        <w:tc>
          <w:tcPr>
            <w:tcW w:w="911" w:type="dxa"/>
            <w:tcBorders>
              <w:top w:val="nil"/>
              <w:left w:val="nil"/>
              <w:bottom w:val="single" w:sz="4" w:space="0" w:color="BFBFBF"/>
              <w:right w:val="single" w:sz="4" w:space="0" w:color="BFBFBF"/>
            </w:tcBorders>
            <w:shd w:val="clear" w:color="000000" w:fill="EEECE1"/>
            <w:noWrap/>
            <w:vAlign w:val="bottom"/>
            <w:hideMark/>
          </w:tcPr>
          <w:p w14:paraId="0B3D99E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$5,404</w:t>
            </w:r>
          </w:p>
        </w:tc>
        <w:tc>
          <w:tcPr>
            <w:tcW w:w="738" w:type="dxa"/>
            <w:tcBorders>
              <w:top w:val="nil"/>
              <w:left w:val="nil"/>
              <w:bottom w:val="single" w:sz="4" w:space="0" w:color="BFBFBF"/>
              <w:right w:val="single" w:sz="4" w:space="0" w:color="BFBFBF"/>
            </w:tcBorders>
            <w:shd w:val="clear" w:color="000000" w:fill="EEECE1"/>
            <w:noWrap/>
            <w:vAlign w:val="bottom"/>
            <w:hideMark/>
          </w:tcPr>
          <w:p w14:paraId="5545317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$5,859</w:t>
            </w:r>
          </w:p>
        </w:tc>
      </w:tr>
      <w:tr w:rsidR="00C70607" w:rsidRPr="00C70607" w14:paraId="731B866C"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78E9153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23</w:t>
            </w:r>
          </w:p>
        </w:tc>
        <w:tc>
          <w:tcPr>
            <w:tcW w:w="967" w:type="dxa"/>
            <w:tcBorders>
              <w:top w:val="nil"/>
              <w:left w:val="nil"/>
              <w:bottom w:val="single" w:sz="4" w:space="0" w:color="BFBFBF"/>
              <w:right w:val="single" w:sz="4" w:space="0" w:color="BFBFBF"/>
            </w:tcBorders>
            <w:shd w:val="clear" w:color="auto" w:fill="auto"/>
            <w:noWrap/>
            <w:vAlign w:val="bottom"/>
            <w:hideMark/>
          </w:tcPr>
          <w:p w14:paraId="20E009E5"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MSF50213  </w:t>
            </w:r>
          </w:p>
        </w:tc>
        <w:tc>
          <w:tcPr>
            <w:tcW w:w="5147" w:type="dxa"/>
            <w:tcBorders>
              <w:top w:val="nil"/>
              <w:left w:val="nil"/>
              <w:bottom w:val="single" w:sz="4" w:space="0" w:color="BFBFBF"/>
              <w:right w:val="single" w:sz="4" w:space="0" w:color="BFBFBF"/>
            </w:tcBorders>
            <w:shd w:val="clear" w:color="auto" w:fill="auto"/>
            <w:noWrap/>
            <w:vAlign w:val="bottom"/>
            <w:hideMark/>
          </w:tcPr>
          <w:p w14:paraId="4DE8561B"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Interior Design and Decoration</w:t>
            </w:r>
          </w:p>
        </w:tc>
        <w:tc>
          <w:tcPr>
            <w:tcW w:w="971" w:type="dxa"/>
            <w:tcBorders>
              <w:top w:val="nil"/>
              <w:left w:val="nil"/>
              <w:bottom w:val="single" w:sz="4" w:space="0" w:color="BFBFBF"/>
              <w:right w:val="single" w:sz="4" w:space="0" w:color="BFBFBF"/>
            </w:tcBorders>
            <w:shd w:val="clear" w:color="auto" w:fill="auto"/>
            <w:noWrap/>
            <w:vAlign w:val="bottom"/>
            <w:hideMark/>
          </w:tcPr>
          <w:p w14:paraId="653C215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473</w:t>
            </w:r>
          </w:p>
        </w:tc>
        <w:tc>
          <w:tcPr>
            <w:tcW w:w="782" w:type="dxa"/>
            <w:tcBorders>
              <w:top w:val="nil"/>
              <w:left w:val="nil"/>
              <w:bottom w:val="single" w:sz="4" w:space="0" w:color="BFBFBF"/>
              <w:right w:val="single" w:sz="4" w:space="0" w:color="BFBFBF"/>
            </w:tcBorders>
            <w:shd w:val="clear" w:color="auto" w:fill="auto"/>
            <w:noWrap/>
            <w:vAlign w:val="bottom"/>
            <w:hideMark/>
          </w:tcPr>
          <w:p w14:paraId="4ED74CF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301.1</w:t>
            </w:r>
          </w:p>
        </w:tc>
        <w:tc>
          <w:tcPr>
            <w:tcW w:w="1102" w:type="dxa"/>
            <w:tcBorders>
              <w:top w:val="nil"/>
              <w:left w:val="nil"/>
              <w:bottom w:val="single" w:sz="4" w:space="0" w:color="BFBFBF"/>
              <w:right w:val="single" w:sz="4" w:space="0" w:color="BFBFBF"/>
            </w:tcBorders>
            <w:shd w:val="clear" w:color="auto" w:fill="auto"/>
            <w:noWrap/>
            <w:vAlign w:val="bottom"/>
            <w:hideMark/>
          </w:tcPr>
          <w:p w14:paraId="34B1459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$2,485,847</w:t>
            </w:r>
          </w:p>
        </w:tc>
        <w:tc>
          <w:tcPr>
            <w:tcW w:w="1022" w:type="dxa"/>
            <w:tcBorders>
              <w:top w:val="nil"/>
              <w:left w:val="nil"/>
              <w:bottom w:val="single" w:sz="4" w:space="0" w:color="BFBFBF"/>
              <w:right w:val="single" w:sz="4" w:space="0" w:color="BFBFBF"/>
            </w:tcBorders>
            <w:shd w:val="clear" w:color="auto" w:fill="auto"/>
            <w:noWrap/>
            <w:vAlign w:val="bottom"/>
            <w:hideMark/>
          </w:tcPr>
          <w:p w14:paraId="0FC7E78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$329,239</w:t>
            </w:r>
          </w:p>
        </w:tc>
        <w:tc>
          <w:tcPr>
            <w:tcW w:w="1102" w:type="dxa"/>
            <w:tcBorders>
              <w:top w:val="nil"/>
              <w:left w:val="nil"/>
              <w:bottom w:val="single" w:sz="4" w:space="0" w:color="BFBFBF"/>
              <w:right w:val="single" w:sz="4" w:space="0" w:color="BFBFBF"/>
            </w:tcBorders>
            <w:shd w:val="clear" w:color="auto" w:fill="auto"/>
            <w:noWrap/>
            <w:vAlign w:val="bottom"/>
            <w:hideMark/>
          </w:tcPr>
          <w:p w14:paraId="030B1EC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$2,156,608</w:t>
            </w:r>
          </w:p>
        </w:tc>
        <w:tc>
          <w:tcPr>
            <w:tcW w:w="911" w:type="dxa"/>
            <w:tcBorders>
              <w:top w:val="nil"/>
              <w:left w:val="nil"/>
              <w:bottom w:val="single" w:sz="4" w:space="0" w:color="BFBFBF"/>
              <w:right w:val="single" w:sz="4" w:space="0" w:color="BFBFBF"/>
            </w:tcBorders>
            <w:shd w:val="clear" w:color="auto" w:fill="auto"/>
            <w:noWrap/>
            <w:vAlign w:val="bottom"/>
            <w:hideMark/>
          </w:tcPr>
          <w:p w14:paraId="5CA8C39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$5,255</w:t>
            </w:r>
          </w:p>
        </w:tc>
        <w:tc>
          <w:tcPr>
            <w:tcW w:w="747" w:type="dxa"/>
            <w:tcBorders>
              <w:top w:val="nil"/>
              <w:left w:val="nil"/>
              <w:bottom w:val="single" w:sz="4" w:space="0" w:color="BFBFBF"/>
              <w:right w:val="single" w:sz="4" w:space="0" w:color="BFBFBF"/>
            </w:tcBorders>
            <w:shd w:val="clear" w:color="auto" w:fill="auto"/>
            <w:noWrap/>
            <w:vAlign w:val="bottom"/>
            <w:hideMark/>
          </w:tcPr>
          <w:p w14:paraId="51641EA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$8,255</w:t>
            </w:r>
          </w:p>
        </w:tc>
        <w:tc>
          <w:tcPr>
            <w:tcW w:w="911" w:type="dxa"/>
            <w:tcBorders>
              <w:top w:val="nil"/>
              <w:left w:val="nil"/>
              <w:bottom w:val="single" w:sz="4" w:space="0" w:color="BFBFBF"/>
              <w:right w:val="single" w:sz="4" w:space="0" w:color="BFBFBF"/>
            </w:tcBorders>
            <w:shd w:val="clear" w:color="auto" w:fill="auto"/>
            <w:noWrap/>
            <w:vAlign w:val="bottom"/>
            <w:hideMark/>
          </w:tcPr>
          <w:p w14:paraId="08F97A6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$4,559</w:t>
            </w:r>
          </w:p>
        </w:tc>
        <w:tc>
          <w:tcPr>
            <w:tcW w:w="738" w:type="dxa"/>
            <w:tcBorders>
              <w:top w:val="nil"/>
              <w:left w:val="nil"/>
              <w:bottom w:val="single" w:sz="4" w:space="0" w:color="BFBFBF"/>
              <w:right w:val="single" w:sz="4" w:space="0" w:color="BFBFBF"/>
            </w:tcBorders>
            <w:shd w:val="clear" w:color="auto" w:fill="auto"/>
            <w:noWrap/>
            <w:vAlign w:val="bottom"/>
            <w:hideMark/>
          </w:tcPr>
          <w:p w14:paraId="65D9E46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$7,162</w:t>
            </w:r>
          </w:p>
        </w:tc>
      </w:tr>
      <w:tr w:rsidR="00C70607" w:rsidRPr="00C70607" w14:paraId="56CCDC24"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0200E2F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24</w:t>
            </w:r>
          </w:p>
        </w:tc>
        <w:tc>
          <w:tcPr>
            <w:tcW w:w="967" w:type="dxa"/>
            <w:tcBorders>
              <w:top w:val="nil"/>
              <w:left w:val="nil"/>
              <w:bottom w:val="single" w:sz="4" w:space="0" w:color="BFBFBF"/>
              <w:right w:val="single" w:sz="4" w:space="0" w:color="BFBFBF"/>
            </w:tcBorders>
            <w:shd w:val="clear" w:color="000000" w:fill="EEECE1"/>
            <w:noWrap/>
            <w:vAlign w:val="bottom"/>
            <w:hideMark/>
          </w:tcPr>
          <w:p w14:paraId="771099DC"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BSB50615  </w:t>
            </w:r>
          </w:p>
        </w:tc>
        <w:tc>
          <w:tcPr>
            <w:tcW w:w="5147" w:type="dxa"/>
            <w:tcBorders>
              <w:top w:val="nil"/>
              <w:left w:val="nil"/>
              <w:bottom w:val="single" w:sz="4" w:space="0" w:color="BFBFBF"/>
              <w:right w:val="single" w:sz="4" w:space="0" w:color="BFBFBF"/>
            </w:tcBorders>
            <w:shd w:val="clear" w:color="000000" w:fill="EEECE1"/>
            <w:noWrap/>
            <w:vAlign w:val="bottom"/>
            <w:hideMark/>
          </w:tcPr>
          <w:p w14:paraId="52EB9598"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Human Resources Management</w:t>
            </w:r>
          </w:p>
        </w:tc>
        <w:tc>
          <w:tcPr>
            <w:tcW w:w="971" w:type="dxa"/>
            <w:tcBorders>
              <w:top w:val="nil"/>
              <w:left w:val="nil"/>
              <w:bottom w:val="single" w:sz="4" w:space="0" w:color="BFBFBF"/>
              <w:right w:val="single" w:sz="4" w:space="0" w:color="BFBFBF"/>
            </w:tcBorders>
            <w:shd w:val="clear" w:color="000000" w:fill="EEECE1"/>
            <w:noWrap/>
            <w:vAlign w:val="bottom"/>
            <w:hideMark/>
          </w:tcPr>
          <w:p w14:paraId="32D6BEC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450</w:t>
            </w:r>
          </w:p>
        </w:tc>
        <w:tc>
          <w:tcPr>
            <w:tcW w:w="782" w:type="dxa"/>
            <w:tcBorders>
              <w:top w:val="nil"/>
              <w:left w:val="nil"/>
              <w:bottom w:val="single" w:sz="4" w:space="0" w:color="BFBFBF"/>
              <w:right w:val="single" w:sz="4" w:space="0" w:color="BFBFBF"/>
            </w:tcBorders>
            <w:shd w:val="clear" w:color="000000" w:fill="EEECE1"/>
            <w:noWrap/>
            <w:vAlign w:val="bottom"/>
            <w:hideMark/>
          </w:tcPr>
          <w:p w14:paraId="736110C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153.5</w:t>
            </w:r>
          </w:p>
        </w:tc>
        <w:tc>
          <w:tcPr>
            <w:tcW w:w="1102" w:type="dxa"/>
            <w:tcBorders>
              <w:top w:val="nil"/>
              <w:left w:val="nil"/>
              <w:bottom w:val="single" w:sz="4" w:space="0" w:color="BFBFBF"/>
              <w:right w:val="single" w:sz="4" w:space="0" w:color="BFBFBF"/>
            </w:tcBorders>
            <w:shd w:val="clear" w:color="000000" w:fill="EEECE1"/>
            <w:noWrap/>
            <w:vAlign w:val="bottom"/>
            <w:hideMark/>
          </w:tcPr>
          <w:p w14:paraId="6DCECA7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$926,642</w:t>
            </w:r>
          </w:p>
        </w:tc>
        <w:tc>
          <w:tcPr>
            <w:tcW w:w="1022" w:type="dxa"/>
            <w:tcBorders>
              <w:top w:val="nil"/>
              <w:left w:val="nil"/>
              <w:bottom w:val="single" w:sz="4" w:space="0" w:color="BFBFBF"/>
              <w:right w:val="single" w:sz="4" w:space="0" w:color="BFBFBF"/>
            </w:tcBorders>
            <w:shd w:val="clear" w:color="000000" w:fill="EEECE1"/>
            <w:noWrap/>
            <w:vAlign w:val="bottom"/>
            <w:hideMark/>
          </w:tcPr>
          <w:p w14:paraId="3139F50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$9,222</w:t>
            </w:r>
          </w:p>
        </w:tc>
        <w:tc>
          <w:tcPr>
            <w:tcW w:w="1102" w:type="dxa"/>
            <w:tcBorders>
              <w:top w:val="nil"/>
              <w:left w:val="nil"/>
              <w:bottom w:val="single" w:sz="4" w:space="0" w:color="BFBFBF"/>
              <w:right w:val="single" w:sz="4" w:space="0" w:color="BFBFBF"/>
            </w:tcBorders>
            <w:shd w:val="clear" w:color="000000" w:fill="EEECE1"/>
            <w:noWrap/>
            <w:vAlign w:val="bottom"/>
            <w:hideMark/>
          </w:tcPr>
          <w:p w14:paraId="177AA1A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$917,420</w:t>
            </w:r>
          </w:p>
        </w:tc>
        <w:tc>
          <w:tcPr>
            <w:tcW w:w="911" w:type="dxa"/>
            <w:tcBorders>
              <w:top w:val="nil"/>
              <w:left w:val="nil"/>
              <w:bottom w:val="single" w:sz="4" w:space="0" w:color="BFBFBF"/>
              <w:right w:val="single" w:sz="4" w:space="0" w:color="BFBFBF"/>
            </w:tcBorders>
            <w:shd w:val="clear" w:color="000000" w:fill="EEECE1"/>
            <w:noWrap/>
            <w:vAlign w:val="bottom"/>
            <w:hideMark/>
          </w:tcPr>
          <w:p w14:paraId="56986AC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$2,059</w:t>
            </w:r>
          </w:p>
        </w:tc>
        <w:tc>
          <w:tcPr>
            <w:tcW w:w="747" w:type="dxa"/>
            <w:tcBorders>
              <w:top w:val="nil"/>
              <w:left w:val="nil"/>
              <w:bottom w:val="single" w:sz="4" w:space="0" w:color="BFBFBF"/>
              <w:right w:val="single" w:sz="4" w:space="0" w:color="BFBFBF"/>
            </w:tcBorders>
            <w:shd w:val="clear" w:color="000000" w:fill="EEECE1"/>
            <w:noWrap/>
            <w:vAlign w:val="bottom"/>
            <w:hideMark/>
          </w:tcPr>
          <w:p w14:paraId="3044DF0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$6,037</w:t>
            </w:r>
          </w:p>
        </w:tc>
        <w:tc>
          <w:tcPr>
            <w:tcW w:w="911" w:type="dxa"/>
            <w:tcBorders>
              <w:top w:val="nil"/>
              <w:left w:val="nil"/>
              <w:bottom w:val="single" w:sz="4" w:space="0" w:color="BFBFBF"/>
              <w:right w:val="single" w:sz="4" w:space="0" w:color="BFBFBF"/>
            </w:tcBorders>
            <w:shd w:val="clear" w:color="000000" w:fill="EEECE1"/>
            <w:noWrap/>
            <w:vAlign w:val="bottom"/>
            <w:hideMark/>
          </w:tcPr>
          <w:p w14:paraId="5D2C289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$2,039</w:t>
            </w:r>
          </w:p>
        </w:tc>
        <w:tc>
          <w:tcPr>
            <w:tcW w:w="738" w:type="dxa"/>
            <w:tcBorders>
              <w:top w:val="nil"/>
              <w:left w:val="nil"/>
              <w:bottom w:val="single" w:sz="4" w:space="0" w:color="BFBFBF"/>
              <w:right w:val="single" w:sz="4" w:space="0" w:color="BFBFBF"/>
            </w:tcBorders>
            <w:shd w:val="clear" w:color="000000" w:fill="EEECE1"/>
            <w:noWrap/>
            <w:vAlign w:val="bottom"/>
            <w:hideMark/>
          </w:tcPr>
          <w:p w14:paraId="021E130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$5,977</w:t>
            </w:r>
          </w:p>
        </w:tc>
      </w:tr>
      <w:tr w:rsidR="00C70607" w:rsidRPr="00C70607" w14:paraId="76297C29"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0C2640C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25</w:t>
            </w:r>
          </w:p>
        </w:tc>
        <w:tc>
          <w:tcPr>
            <w:tcW w:w="967" w:type="dxa"/>
            <w:tcBorders>
              <w:top w:val="nil"/>
              <w:left w:val="nil"/>
              <w:bottom w:val="single" w:sz="4" w:space="0" w:color="BFBFBF"/>
              <w:right w:val="single" w:sz="4" w:space="0" w:color="BFBFBF"/>
            </w:tcBorders>
            <w:shd w:val="clear" w:color="auto" w:fill="auto"/>
            <w:noWrap/>
            <w:vAlign w:val="bottom"/>
            <w:hideMark/>
          </w:tcPr>
          <w:p w14:paraId="3290BC49"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BSB52215  </w:t>
            </w:r>
          </w:p>
        </w:tc>
        <w:tc>
          <w:tcPr>
            <w:tcW w:w="5147" w:type="dxa"/>
            <w:tcBorders>
              <w:top w:val="nil"/>
              <w:left w:val="nil"/>
              <w:bottom w:val="single" w:sz="4" w:space="0" w:color="BFBFBF"/>
              <w:right w:val="single" w:sz="4" w:space="0" w:color="BFBFBF"/>
            </w:tcBorders>
            <w:shd w:val="clear" w:color="auto" w:fill="auto"/>
            <w:noWrap/>
            <w:vAlign w:val="bottom"/>
            <w:hideMark/>
          </w:tcPr>
          <w:p w14:paraId="7593FEC1"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Legal Services</w:t>
            </w:r>
          </w:p>
        </w:tc>
        <w:tc>
          <w:tcPr>
            <w:tcW w:w="971" w:type="dxa"/>
            <w:tcBorders>
              <w:top w:val="nil"/>
              <w:left w:val="nil"/>
              <w:bottom w:val="single" w:sz="4" w:space="0" w:color="BFBFBF"/>
              <w:right w:val="single" w:sz="4" w:space="0" w:color="BFBFBF"/>
            </w:tcBorders>
            <w:shd w:val="clear" w:color="auto" w:fill="auto"/>
            <w:noWrap/>
            <w:vAlign w:val="bottom"/>
            <w:hideMark/>
          </w:tcPr>
          <w:p w14:paraId="49A121D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435</w:t>
            </w:r>
          </w:p>
        </w:tc>
        <w:tc>
          <w:tcPr>
            <w:tcW w:w="782" w:type="dxa"/>
            <w:tcBorders>
              <w:top w:val="nil"/>
              <w:left w:val="nil"/>
              <w:bottom w:val="single" w:sz="4" w:space="0" w:color="BFBFBF"/>
              <w:right w:val="single" w:sz="4" w:space="0" w:color="BFBFBF"/>
            </w:tcBorders>
            <w:shd w:val="clear" w:color="auto" w:fill="auto"/>
            <w:noWrap/>
            <w:vAlign w:val="bottom"/>
            <w:hideMark/>
          </w:tcPr>
          <w:p w14:paraId="459BBBA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204.9</w:t>
            </w:r>
          </w:p>
        </w:tc>
        <w:tc>
          <w:tcPr>
            <w:tcW w:w="1102" w:type="dxa"/>
            <w:tcBorders>
              <w:top w:val="nil"/>
              <w:left w:val="nil"/>
              <w:bottom w:val="single" w:sz="4" w:space="0" w:color="BFBFBF"/>
              <w:right w:val="single" w:sz="4" w:space="0" w:color="BFBFBF"/>
            </w:tcBorders>
            <w:shd w:val="clear" w:color="auto" w:fill="auto"/>
            <w:noWrap/>
            <w:vAlign w:val="bottom"/>
            <w:hideMark/>
          </w:tcPr>
          <w:p w14:paraId="0279BB6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$1,600,779</w:t>
            </w:r>
          </w:p>
        </w:tc>
        <w:tc>
          <w:tcPr>
            <w:tcW w:w="1022" w:type="dxa"/>
            <w:tcBorders>
              <w:top w:val="nil"/>
              <w:left w:val="nil"/>
              <w:bottom w:val="single" w:sz="4" w:space="0" w:color="BFBFBF"/>
              <w:right w:val="single" w:sz="4" w:space="0" w:color="BFBFBF"/>
            </w:tcBorders>
            <w:shd w:val="clear" w:color="auto" w:fill="auto"/>
            <w:noWrap/>
            <w:vAlign w:val="bottom"/>
            <w:hideMark/>
          </w:tcPr>
          <w:p w14:paraId="1316FC7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$2,243</w:t>
            </w:r>
          </w:p>
        </w:tc>
        <w:tc>
          <w:tcPr>
            <w:tcW w:w="1102" w:type="dxa"/>
            <w:tcBorders>
              <w:top w:val="nil"/>
              <w:left w:val="nil"/>
              <w:bottom w:val="single" w:sz="4" w:space="0" w:color="BFBFBF"/>
              <w:right w:val="single" w:sz="4" w:space="0" w:color="BFBFBF"/>
            </w:tcBorders>
            <w:shd w:val="clear" w:color="auto" w:fill="auto"/>
            <w:noWrap/>
            <w:vAlign w:val="bottom"/>
            <w:hideMark/>
          </w:tcPr>
          <w:p w14:paraId="73E034D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$1,598,536</w:t>
            </w:r>
          </w:p>
        </w:tc>
        <w:tc>
          <w:tcPr>
            <w:tcW w:w="911" w:type="dxa"/>
            <w:tcBorders>
              <w:top w:val="nil"/>
              <w:left w:val="nil"/>
              <w:bottom w:val="single" w:sz="4" w:space="0" w:color="BFBFBF"/>
              <w:right w:val="single" w:sz="4" w:space="0" w:color="BFBFBF"/>
            </w:tcBorders>
            <w:shd w:val="clear" w:color="auto" w:fill="auto"/>
            <w:noWrap/>
            <w:vAlign w:val="bottom"/>
            <w:hideMark/>
          </w:tcPr>
          <w:p w14:paraId="7B5874F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$3,680</w:t>
            </w:r>
          </w:p>
        </w:tc>
        <w:tc>
          <w:tcPr>
            <w:tcW w:w="747" w:type="dxa"/>
            <w:tcBorders>
              <w:top w:val="nil"/>
              <w:left w:val="nil"/>
              <w:bottom w:val="single" w:sz="4" w:space="0" w:color="BFBFBF"/>
              <w:right w:val="single" w:sz="4" w:space="0" w:color="BFBFBF"/>
            </w:tcBorders>
            <w:shd w:val="clear" w:color="auto" w:fill="auto"/>
            <w:noWrap/>
            <w:vAlign w:val="bottom"/>
            <w:hideMark/>
          </w:tcPr>
          <w:p w14:paraId="0B8B5B8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$7,811</w:t>
            </w:r>
          </w:p>
        </w:tc>
        <w:tc>
          <w:tcPr>
            <w:tcW w:w="911" w:type="dxa"/>
            <w:tcBorders>
              <w:top w:val="nil"/>
              <w:left w:val="nil"/>
              <w:bottom w:val="single" w:sz="4" w:space="0" w:color="BFBFBF"/>
              <w:right w:val="single" w:sz="4" w:space="0" w:color="BFBFBF"/>
            </w:tcBorders>
            <w:shd w:val="clear" w:color="auto" w:fill="auto"/>
            <w:noWrap/>
            <w:vAlign w:val="bottom"/>
            <w:hideMark/>
          </w:tcPr>
          <w:p w14:paraId="7C432E5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$3,675</w:t>
            </w:r>
          </w:p>
        </w:tc>
        <w:tc>
          <w:tcPr>
            <w:tcW w:w="738" w:type="dxa"/>
            <w:tcBorders>
              <w:top w:val="nil"/>
              <w:left w:val="nil"/>
              <w:bottom w:val="single" w:sz="4" w:space="0" w:color="BFBFBF"/>
              <w:right w:val="single" w:sz="4" w:space="0" w:color="BFBFBF"/>
            </w:tcBorders>
            <w:shd w:val="clear" w:color="auto" w:fill="auto"/>
            <w:noWrap/>
            <w:vAlign w:val="bottom"/>
            <w:hideMark/>
          </w:tcPr>
          <w:p w14:paraId="3856D4A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$7,800</w:t>
            </w:r>
          </w:p>
        </w:tc>
      </w:tr>
      <w:tr w:rsidR="00C70607" w:rsidRPr="00C70607" w14:paraId="7BCA5463"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308D1B2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26</w:t>
            </w:r>
          </w:p>
        </w:tc>
        <w:tc>
          <w:tcPr>
            <w:tcW w:w="967" w:type="dxa"/>
            <w:tcBorders>
              <w:top w:val="nil"/>
              <w:left w:val="nil"/>
              <w:bottom w:val="single" w:sz="4" w:space="0" w:color="BFBFBF"/>
              <w:right w:val="single" w:sz="4" w:space="0" w:color="BFBFBF"/>
            </w:tcBorders>
            <w:shd w:val="clear" w:color="000000" w:fill="EEECE1"/>
            <w:noWrap/>
            <w:vAlign w:val="bottom"/>
            <w:hideMark/>
          </w:tcPr>
          <w:p w14:paraId="305723CC"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ICT50115  </w:t>
            </w:r>
          </w:p>
        </w:tc>
        <w:tc>
          <w:tcPr>
            <w:tcW w:w="5147" w:type="dxa"/>
            <w:tcBorders>
              <w:top w:val="nil"/>
              <w:left w:val="nil"/>
              <w:bottom w:val="single" w:sz="4" w:space="0" w:color="BFBFBF"/>
              <w:right w:val="single" w:sz="4" w:space="0" w:color="BFBFBF"/>
            </w:tcBorders>
            <w:shd w:val="clear" w:color="000000" w:fill="EEECE1"/>
            <w:noWrap/>
            <w:vAlign w:val="bottom"/>
            <w:hideMark/>
          </w:tcPr>
          <w:p w14:paraId="1A051C48"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Information Technology</w:t>
            </w:r>
          </w:p>
        </w:tc>
        <w:tc>
          <w:tcPr>
            <w:tcW w:w="971" w:type="dxa"/>
            <w:tcBorders>
              <w:top w:val="nil"/>
              <w:left w:val="nil"/>
              <w:bottom w:val="single" w:sz="4" w:space="0" w:color="BFBFBF"/>
              <w:right w:val="single" w:sz="4" w:space="0" w:color="BFBFBF"/>
            </w:tcBorders>
            <w:shd w:val="clear" w:color="000000" w:fill="EEECE1"/>
            <w:noWrap/>
            <w:vAlign w:val="bottom"/>
            <w:hideMark/>
          </w:tcPr>
          <w:p w14:paraId="511AC17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411</w:t>
            </w:r>
          </w:p>
        </w:tc>
        <w:tc>
          <w:tcPr>
            <w:tcW w:w="782" w:type="dxa"/>
            <w:tcBorders>
              <w:top w:val="nil"/>
              <w:left w:val="nil"/>
              <w:bottom w:val="single" w:sz="4" w:space="0" w:color="BFBFBF"/>
              <w:right w:val="single" w:sz="4" w:space="0" w:color="BFBFBF"/>
            </w:tcBorders>
            <w:shd w:val="clear" w:color="000000" w:fill="EEECE1"/>
            <w:noWrap/>
            <w:vAlign w:val="bottom"/>
            <w:hideMark/>
          </w:tcPr>
          <w:p w14:paraId="0A7C946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265.2</w:t>
            </w:r>
          </w:p>
        </w:tc>
        <w:tc>
          <w:tcPr>
            <w:tcW w:w="1102" w:type="dxa"/>
            <w:tcBorders>
              <w:top w:val="nil"/>
              <w:left w:val="nil"/>
              <w:bottom w:val="single" w:sz="4" w:space="0" w:color="BFBFBF"/>
              <w:right w:val="single" w:sz="4" w:space="0" w:color="BFBFBF"/>
            </w:tcBorders>
            <w:shd w:val="clear" w:color="000000" w:fill="EEECE1"/>
            <w:noWrap/>
            <w:vAlign w:val="bottom"/>
            <w:hideMark/>
          </w:tcPr>
          <w:p w14:paraId="6855E04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$1,551,326</w:t>
            </w:r>
          </w:p>
        </w:tc>
        <w:tc>
          <w:tcPr>
            <w:tcW w:w="1022" w:type="dxa"/>
            <w:tcBorders>
              <w:top w:val="nil"/>
              <w:left w:val="nil"/>
              <w:bottom w:val="single" w:sz="4" w:space="0" w:color="BFBFBF"/>
              <w:right w:val="single" w:sz="4" w:space="0" w:color="BFBFBF"/>
            </w:tcBorders>
            <w:shd w:val="clear" w:color="000000" w:fill="EEECE1"/>
            <w:noWrap/>
            <w:vAlign w:val="bottom"/>
            <w:hideMark/>
          </w:tcPr>
          <w:p w14:paraId="418ABC3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000000" w:fill="EEECE1"/>
            <w:noWrap/>
            <w:vAlign w:val="bottom"/>
            <w:hideMark/>
          </w:tcPr>
          <w:p w14:paraId="0264814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$1,551,326</w:t>
            </w:r>
          </w:p>
        </w:tc>
        <w:tc>
          <w:tcPr>
            <w:tcW w:w="911" w:type="dxa"/>
            <w:tcBorders>
              <w:top w:val="nil"/>
              <w:left w:val="nil"/>
              <w:bottom w:val="single" w:sz="4" w:space="0" w:color="BFBFBF"/>
              <w:right w:val="single" w:sz="4" w:space="0" w:color="BFBFBF"/>
            </w:tcBorders>
            <w:shd w:val="clear" w:color="000000" w:fill="EEECE1"/>
            <w:noWrap/>
            <w:vAlign w:val="bottom"/>
            <w:hideMark/>
          </w:tcPr>
          <w:p w14:paraId="64C1143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$3,775</w:t>
            </w:r>
          </w:p>
        </w:tc>
        <w:tc>
          <w:tcPr>
            <w:tcW w:w="747" w:type="dxa"/>
            <w:tcBorders>
              <w:top w:val="nil"/>
              <w:left w:val="nil"/>
              <w:bottom w:val="single" w:sz="4" w:space="0" w:color="BFBFBF"/>
              <w:right w:val="single" w:sz="4" w:space="0" w:color="BFBFBF"/>
            </w:tcBorders>
            <w:shd w:val="clear" w:color="000000" w:fill="EEECE1"/>
            <w:noWrap/>
            <w:vAlign w:val="bottom"/>
            <w:hideMark/>
          </w:tcPr>
          <w:p w14:paraId="5E31EA2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$5,849</w:t>
            </w:r>
          </w:p>
        </w:tc>
        <w:tc>
          <w:tcPr>
            <w:tcW w:w="911" w:type="dxa"/>
            <w:tcBorders>
              <w:top w:val="nil"/>
              <w:left w:val="nil"/>
              <w:bottom w:val="single" w:sz="4" w:space="0" w:color="BFBFBF"/>
              <w:right w:val="single" w:sz="4" w:space="0" w:color="BFBFBF"/>
            </w:tcBorders>
            <w:shd w:val="clear" w:color="000000" w:fill="EEECE1"/>
            <w:noWrap/>
            <w:vAlign w:val="bottom"/>
            <w:hideMark/>
          </w:tcPr>
          <w:p w14:paraId="3BF1FA3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$3,775</w:t>
            </w:r>
          </w:p>
        </w:tc>
        <w:tc>
          <w:tcPr>
            <w:tcW w:w="738" w:type="dxa"/>
            <w:tcBorders>
              <w:top w:val="nil"/>
              <w:left w:val="nil"/>
              <w:bottom w:val="single" w:sz="4" w:space="0" w:color="BFBFBF"/>
              <w:right w:val="single" w:sz="4" w:space="0" w:color="BFBFBF"/>
            </w:tcBorders>
            <w:shd w:val="clear" w:color="000000" w:fill="EEECE1"/>
            <w:noWrap/>
            <w:vAlign w:val="bottom"/>
            <w:hideMark/>
          </w:tcPr>
          <w:p w14:paraId="4D1A0F5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$5,849</w:t>
            </w:r>
          </w:p>
        </w:tc>
      </w:tr>
      <w:tr w:rsidR="00C70607" w:rsidRPr="00C70607" w14:paraId="63605682"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1C14627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27</w:t>
            </w:r>
          </w:p>
        </w:tc>
        <w:tc>
          <w:tcPr>
            <w:tcW w:w="967" w:type="dxa"/>
            <w:tcBorders>
              <w:top w:val="nil"/>
              <w:left w:val="nil"/>
              <w:bottom w:val="single" w:sz="4" w:space="0" w:color="BFBFBF"/>
              <w:right w:val="single" w:sz="4" w:space="0" w:color="BFBFBF"/>
            </w:tcBorders>
            <w:shd w:val="clear" w:color="auto" w:fill="auto"/>
            <w:noWrap/>
            <w:vAlign w:val="bottom"/>
            <w:hideMark/>
          </w:tcPr>
          <w:p w14:paraId="55130716"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CHC53315  </w:t>
            </w:r>
          </w:p>
        </w:tc>
        <w:tc>
          <w:tcPr>
            <w:tcW w:w="5147" w:type="dxa"/>
            <w:tcBorders>
              <w:top w:val="nil"/>
              <w:left w:val="nil"/>
              <w:bottom w:val="single" w:sz="4" w:space="0" w:color="BFBFBF"/>
              <w:right w:val="single" w:sz="4" w:space="0" w:color="BFBFBF"/>
            </w:tcBorders>
            <w:shd w:val="clear" w:color="auto" w:fill="auto"/>
            <w:noWrap/>
            <w:vAlign w:val="bottom"/>
            <w:hideMark/>
          </w:tcPr>
          <w:p w14:paraId="5603C13D"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Mental Health</w:t>
            </w:r>
          </w:p>
        </w:tc>
        <w:tc>
          <w:tcPr>
            <w:tcW w:w="971" w:type="dxa"/>
            <w:tcBorders>
              <w:top w:val="nil"/>
              <w:left w:val="nil"/>
              <w:bottom w:val="single" w:sz="4" w:space="0" w:color="BFBFBF"/>
              <w:right w:val="single" w:sz="4" w:space="0" w:color="BFBFBF"/>
            </w:tcBorders>
            <w:shd w:val="clear" w:color="auto" w:fill="auto"/>
            <w:noWrap/>
            <w:vAlign w:val="bottom"/>
            <w:hideMark/>
          </w:tcPr>
          <w:p w14:paraId="691930B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407</w:t>
            </w:r>
          </w:p>
        </w:tc>
        <w:tc>
          <w:tcPr>
            <w:tcW w:w="782" w:type="dxa"/>
            <w:tcBorders>
              <w:top w:val="nil"/>
              <w:left w:val="nil"/>
              <w:bottom w:val="single" w:sz="4" w:space="0" w:color="BFBFBF"/>
              <w:right w:val="single" w:sz="4" w:space="0" w:color="BFBFBF"/>
            </w:tcBorders>
            <w:shd w:val="clear" w:color="auto" w:fill="auto"/>
            <w:noWrap/>
            <w:vAlign w:val="bottom"/>
            <w:hideMark/>
          </w:tcPr>
          <w:p w14:paraId="066F3B2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176.4</w:t>
            </w:r>
          </w:p>
        </w:tc>
        <w:tc>
          <w:tcPr>
            <w:tcW w:w="1102" w:type="dxa"/>
            <w:tcBorders>
              <w:top w:val="nil"/>
              <w:left w:val="nil"/>
              <w:bottom w:val="single" w:sz="4" w:space="0" w:color="BFBFBF"/>
              <w:right w:val="single" w:sz="4" w:space="0" w:color="BFBFBF"/>
            </w:tcBorders>
            <w:shd w:val="clear" w:color="auto" w:fill="auto"/>
            <w:noWrap/>
            <w:vAlign w:val="bottom"/>
            <w:hideMark/>
          </w:tcPr>
          <w:p w14:paraId="743DB42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$882,648</w:t>
            </w:r>
          </w:p>
        </w:tc>
        <w:tc>
          <w:tcPr>
            <w:tcW w:w="1022" w:type="dxa"/>
            <w:tcBorders>
              <w:top w:val="nil"/>
              <w:left w:val="nil"/>
              <w:bottom w:val="single" w:sz="4" w:space="0" w:color="BFBFBF"/>
              <w:right w:val="single" w:sz="4" w:space="0" w:color="BFBFBF"/>
            </w:tcBorders>
            <w:shd w:val="clear" w:color="auto" w:fill="auto"/>
            <w:noWrap/>
            <w:vAlign w:val="bottom"/>
            <w:hideMark/>
          </w:tcPr>
          <w:p w14:paraId="7E359D6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$1,635</w:t>
            </w:r>
          </w:p>
        </w:tc>
        <w:tc>
          <w:tcPr>
            <w:tcW w:w="1102" w:type="dxa"/>
            <w:tcBorders>
              <w:top w:val="nil"/>
              <w:left w:val="nil"/>
              <w:bottom w:val="single" w:sz="4" w:space="0" w:color="BFBFBF"/>
              <w:right w:val="single" w:sz="4" w:space="0" w:color="BFBFBF"/>
            </w:tcBorders>
            <w:shd w:val="clear" w:color="auto" w:fill="auto"/>
            <w:noWrap/>
            <w:vAlign w:val="bottom"/>
            <w:hideMark/>
          </w:tcPr>
          <w:p w14:paraId="69E452D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$881,013</w:t>
            </w:r>
          </w:p>
        </w:tc>
        <w:tc>
          <w:tcPr>
            <w:tcW w:w="911" w:type="dxa"/>
            <w:tcBorders>
              <w:top w:val="nil"/>
              <w:left w:val="nil"/>
              <w:bottom w:val="single" w:sz="4" w:space="0" w:color="BFBFBF"/>
              <w:right w:val="single" w:sz="4" w:space="0" w:color="BFBFBF"/>
            </w:tcBorders>
            <w:shd w:val="clear" w:color="auto" w:fill="auto"/>
            <w:noWrap/>
            <w:vAlign w:val="bottom"/>
            <w:hideMark/>
          </w:tcPr>
          <w:p w14:paraId="774B7EB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$2,169</w:t>
            </w:r>
          </w:p>
        </w:tc>
        <w:tc>
          <w:tcPr>
            <w:tcW w:w="747" w:type="dxa"/>
            <w:tcBorders>
              <w:top w:val="nil"/>
              <w:left w:val="nil"/>
              <w:bottom w:val="single" w:sz="4" w:space="0" w:color="BFBFBF"/>
              <w:right w:val="single" w:sz="4" w:space="0" w:color="BFBFBF"/>
            </w:tcBorders>
            <w:shd w:val="clear" w:color="auto" w:fill="auto"/>
            <w:noWrap/>
            <w:vAlign w:val="bottom"/>
            <w:hideMark/>
          </w:tcPr>
          <w:p w14:paraId="26480BB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$5,003</w:t>
            </w:r>
          </w:p>
        </w:tc>
        <w:tc>
          <w:tcPr>
            <w:tcW w:w="911" w:type="dxa"/>
            <w:tcBorders>
              <w:top w:val="nil"/>
              <w:left w:val="nil"/>
              <w:bottom w:val="single" w:sz="4" w:space="0" w:color="BFBFBF"/>
              <w:right w:val="single" w:sz="4" w:space="0" w:color="BFBFBF"/>
            </w:tcBorders>
            <w:shd w:val="clear" w:color="auto" w:fill="auto"/>
            <w:noWrap/>
            <w:vAlign w:val="bottom"/>
            <w:hideMark/>
          </w:tcPr>
          <w:p w14:paraId="34F5528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$2,165</w:t>
            </w:r>
          </w:p>
        </w:tc>
        <w:tc>
          <w:tcPr>
            <w:tcW w:w="738" w:type="dxa"/>
            <w:tcBorders>
              <w:top w:val="nil"/>
              <w:left w:val="nil"/>
              <w:bottom w:val="single" w:sz="4" w:space="0" w:color="BFBFBF"/>
              <w:right w:val="single" w:sz="4" w:space="0" w:color="BFBFBF"/>
            </w:tcBorders>
            <w:shd w:val="clear" w:color="auto" w:fill="auto"/>
            <w:noWrap/>
            <w:vAlign w:val="bottom"/>
            <w:hideMark/>
          </w:tcPr>
          <w:p w14:paraId="426CCF7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$4,994</w:t>
            </w:r>
          </w:p>
        </w:tc>
      </w:tr>
      <w:tr w:rsidR="00C70607" w:rsidRPr="00C70607" w14:paraId="70B68C16"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01E3953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28</w:t>
            </w:r>
          </w:p>
        </w:tc>
        <w:tc>
          <w:tcPr>
            <w:tcW w:w="967" w:type="dxa"/>
            <w:tcBorders>
              <w:top w:val="nil"/>
              <w:left w:val="nil"/>
              <w:bottom w:val="single" w:sz="4" w:space="0" w:color="BFBFBF"/>
              <w:right w:val="single" w:sz="4" w:space="0" w:color="BFBFBF"/>
            </w:tcBorders>
            <w:shd w:val="clear" w:color="000000" w:fill="EEECE1"/>
            <w:noWrap/>
            <w:vAlign w:val="bottom"/>
            <w:hideMark/>
          </w:tcPr>
          <w:p w14:paraId="12E1211A"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BSB52115  </w:t>
            </w:r>
          </w:p>
        </w:tc>
        <w:tc>
          <w:tcPr>
            <w:tcW w:w="5147" w:type="dxa"/>
            <w:tcBorders>
              <w:top w:val="nil"/>
              <w:left w:val="nil"/>
              <w:bottom w:val="single" w:sz="4" w:space="0" w:color="BFBFBF"/>
              <w:right w:val="single" w:sz="4" w:space="0" w:color="BFBFBF"/>
            </w:tcBorders>
            <w:shd w:val="clear" w:color="000000" w:fill="EEECE1"/>
            <w:noWrap/>
            <w:vAlign w:val="bottom"/>
            <w:hideMark/>
          </w:tcPr>
          <w:p w14:paraId="61BF910D"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Library and Information Services</w:t>
            </w:r>
          </w:p>
        </w:tc>
        <w:tc>
          <w:tcPr>
            <w:tcW w:w="971" w:type="dxa"/>
            <w:tcBorders>
              <w:top w:val="nil"/>
              <w:left w:val="nil"/>
              <w:bottom w:val="single" w:sz="4" w:space="0" w:color="BFBFBF"/>
              <w:right w:val="single" w:sz="4" w:space="0" w:color="BFBFBF"/>
            </w:tcBorders>
            <w:shd w:val="clear" w:color="000000" w:fill="EEECE1"/>
            <w:noWrap/>
            <w:vAlign w:val="bottom"/>
            <w:hideMark/>
          </w:tcPr>
          <w:p w14:paraId="0D2C8FD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405</w:t>
            </w:r>
          </w:p>
        </w:tc>
        <w:tc>
          <w:tcPr>
            <w:tcW w:w="782" w:type="dxa"/>
            <w:tcBorders>
              <w:top w:val="nil"/>
              <w:left w:val="nil"/>
              <w:bottom w:val="single" w:sz="4" w:space="0" w:color="BFBFBF"/>
              <w:right w:val="single" w:sz="4" w:space="0" w:color="BFBFBF"/>
            </w:tcBorders>
            <w:shd w:val="clear" w:color="000000" w:fill="EEECE1"/>
            <w:noWrap/>
            <w:vAlign w:val="bottom"/>
            <w:hideMark/>
          </w:tcPr>
          <w:p w14:paraId="0196149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163.6</w:t>
            </w:r>
          </w:p>
        </w:tc>
        <w:tc>
          <w:tcPr>
            <w:tcW w:w="1102" w:type="dxa"/>
            <w:tcBorders>
              <w:top w:val="nil"/>
              <w:left w:val="nil"/>
              <w:bottom w:val="single" w:sz="4" w:space="0" w:color="BFBFBF"/>
              <w:right w:val="single" w:sz="4" w:space="0" w:color="BFBFBF"/>
            </w:tcBorders>
            <w:shd w:val="clear" w:color="000000" w:fill="EEECE1"/>
            <w:noWrap/>
            <w:vAlign w:val="bottom"/>
            <w:hideMark/>
          </w:tcPr>
          <w:p w14:paraId="75A0287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$1,163,893</w:t>
            </w:r>
          </w:p>
        </w:tc>
        <w:tc>
          <w:tcPr>
            <w:tcW w:w="1022" w:type="dxa"/>
            <w:tcBorders>
              <w:top w:val="nil"/>
              <w:left w:val="nil"/>
              <w:bottom w:val="single" w:sz="4" w:space="0" w:color="BFBFBF"/>
              <w:right w:val="single" w:sz="4" w:space="0" w:color="BFBFBF"/>
            </w:tcBorders>
            <w:shd w:val="clear" w:color="000000" w:fill="EEECE1"/>
            <w:noWrap/>
            <w:vAlign w:val="bottom"/>
            <w:hideMark/>
          </w:tcPr>
          <w:p w14:paraId="1C3D27A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$14,418</w:t>
            </w:r>
          </w:p>
        </w:tc>
        <w:tc>
          <w:tcPr>
            <w:tcW w:w="1102" w:type="dxa"/>
            <w:tcBorders>
              <w:top w:val="nil"/>
              <w:left w:val="nil"/>
              <w:bottom w:val="single" w:sz="4" w:space="0" w:color="BFBFBF"/>
              <w:right w:val="single" w:sz="4" w:space="0" w:color="BFBFBF"/>
            </w:tcBorders>
            <w:shd w:val="clear" w:color="000000" w:fill="EEECE1"/>
            <w:noWrap/>
            <w:vAlign w:val="bottom"/>
            <w:hideMark/>
          </w:tcPr>
          <w:p w14:paraId="7126657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$1,149,475</w:t>
            </w:r>
          </w:p>
        </w:tc>
        <w:tc>
          <w:tcPr>
            <w:tcW w:w="911" w:type="dxa"/>
            <w:tcBorders>
              <w:top w:val="nil"/>
              <w:left w:val="nil"/>
              <w:bottom w:val="single" w:sz="4" w:space="0" w:color="BFBFBF"/>
              <w:right w:val="single" w:sz="4" w:space="0" w:color="BFBFBF"/>
            </w:tcBorders>
            <w:shd w:val="clear" w:color="000000" w:fill="EEECE1"/>
            <w:noWrap/>
            <w:vAlign w:val="bottom"/>
            <w:hideMark/>
          </w:tcPr>
          <w:p w14:paraId="690F6A7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$2,874</w:t>
            </w:r>
          </w:p>
        </w:tc>
        <w:tc>
          <w:tcPr>
            <w:tcW w:w="747" w:type="dxa"/>
            <w:tcBorders>
              <w:top w:val="nil"/>
              <w:left w:val="nil"/>
              <w:bottom w:val="single" w:sz="4" w:space="0" w:color="BFBFBF"/>
              <w:right w:val="single" w:sz="4" w:space="0" w:color="BFBFBF"/>
            </w:tcBorders>
            <w:shd w:val="clear" w:color="000000" w:fill="EEECE1"/>
            <w:noWrap/>
            <w:vAlign w:val="bottom"/>
            <w:hideMark/>
          </w:tcPr>
          <w:p w14:paraId="0F74F26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$7,114</w:t>
            </w:r>
          </w:p>
        </w:tc>
        <w:tc>
          <w:tcPr>
            <w:tcW w:w="911" w:type="dxa"/>
            <w:tcBorders>
              <w:top w:val="nil"/>
              <w:left w:val="nil"/>
              <w:bottom w:val="single" w:sz="4" w:space="0" w:color="BFBFBF"/>
              <w:right w:val="single" w:sz="4" w:space="0" w:color="BFBFBF"/>
            </w:tcBorders>
            <w:shd w:val="clear" w:color="000000" w:fill="EEECE1"/>
            <w:noWrap/>
            <w:vAlign w:val="bottom"/>
            <w:hideMark/>
          </w:tcPr>
          <w:p w14:paraId="1483838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$2,838</w:t>
            </w:r>
          </w:p>
        </w:tc>
        <w:tc>
          <w:tcPr>
            <w:tcW w:w="738" w:type="dxa"/>
            <w:tcBorders>
              <w:top w:val="nil"/>
              <w:left w:val="nil"/>
              <w:bottom w:val="single" w:sz="4" w:space="0" w:color="BFBFBF"/>
              <w:right w:val="single" w:sz="4" w:space="0" w:color="BFBFBF"/>
            </w:tcBorders>
            <w:shd w:val="clear" w:color="000000" w:fill="EEECE1"/>
            <w:noWrap/>
            <w:vAlign w:val="bottom"/>
            <w:hideMark/>
          </w:tcPr>
          <w:p w14:paraId="145A8BE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$7,026</w:t>
            </w:r>
          </w:p>
        </w:tc>
      </w:tr>
      <w:tr w:rsidR="00C70607" w:rsidRPr="00C70607" w14:paraId="3B3E03EB"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2629206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29</w:t>
            </w:r>
          </w:p>
        </w:tc>
        <w:tc>
          <w:tcPr>
            <w:tcW w:w="967" w:type="dxa"/>
            <w:tcBorders>
              <w:top w:val="nil"/>
              <w:left w:val="nil"/>
              <w:bottom w:val="single" w:sz="4" w:space="0" w:color="BFBFBF"/>
              <w:right w:val="single" w:sz="4" w:space="0" w:color="BFBFBF"/>
            </w:tcBorders>
            <w:shd w:val="clear" w:color="auto" w:fill="auto"/>
            <w:noWrap/>
            <w:vAlign w:val="bottom"/>
            <w:hideMark/>
          </w:tcPr>
          <w:p w14:paraId="12CCE55D"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CHC50313  </w:t>
            </w:r>
          </w:p>
        </w:tc>
        <w:tc>
          <w:tcPr>
            <w:tcW w:w="5147" w:type="dxa"/>
            <w:tcBorders>
              <w:top w:val="nil"/>
              <w:left w:val="nil"/>
              <w:bottom w:val="single" w:sz="4" w:space="0" w:color="BFBFBF"/>
              <w:right w:val="single" w:sz="4" w:space="0" w:color="BFBFBF"/>
            </w:tcBorders>
            <w:shd w:val="clear" w:color="auto" w:fill="auto"/>
            <w:noWrap/>
            <w:vAlign w:val="bottom"/>
            <w:hideMark/>
          </w:tcPr>
          <w:p w14:paraId="5987E15F"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Child, Youth and Family Intervention</w:t>
            </w:r>
          </w:p>
        </w:tc>
        <w:tc>
          <w:tcPr>
            <w:tcW w:w="971" w:type="dxa"/>
            <w:tcBorders>
              <w:top w:val="nil"/>
              <w:left w:val="nil"/>
              <w:bottom w:val="single" w:sz="4" w:space="0" w:color="BFBFBF"/>
              <w:right w:val="single" w:sz="4" w:space="0" w:color="BFBFBF"/>
            </w:tcBorders>
            <w:shd w:val="clear" w:color="auto" w:fill="auto"/>
            <w:noWrap/>
            <w:vAlign w:val="bottom"/>
            <w:hideMark/>
          </w:tcPr>
          <w:p w14:paraId="4CDDE96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395</w:t>
            </w:r>
          </w:p>
        </w:tc>
        <w:tc>
          <w:tcPr>
            <w:tcW w:w="782" w:type="dxa"/>
            <w:tcBorders>
              <w:top w:val="nil"/>
              <w:left w:val="nil"/>
              <w:bottom w:val="single" w:sz="4" w:space="0" w:color="BFBFBF"/>
              <w:right w:val="single" w:sz="4" w:space="0" w:color="BFBFBF"/>
            </w:tcBorders>
            <w:shd w:val="clear" w:color="auto" w:fill="auto"/>
            <w:noWrap/>
            <w:vAlign w:val="bottom"/>
            <w:hideMark/>
          </w:tcPr>
          <w:p w14:paraId="784F0F5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206.4</w:t>
            </w:r>
          </w:p>
        </w:tc>
        <w:tc>
          <w:tcPr>
            <w:tcW w:w="1102" w:type="dxa"/>
            <w:tcBorders>
              <w:top w:val="nil"/>
              <w:left w:val="nil"/>
              <w:bottom w:val="single" w:sz="4" w:space="0" w:color="BFBFBF"/>
              <w:right w:val="single" w:sz="4" w:space="0" w:color="BFBFBF"/>
            </w:tcBorders>
            <w:shd w:val="clear" w:color="auto" w:fill="auto"/>
            <w:noWrap/>
            <w:vAlign w:val="bottom"/>
            <w:hideMark/>
          </w:tcPr>
          <w:p w14:paraId="0C0C8C6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$1,546,657</w:t>
            </w:r>
          </w:p>
        </w:tc>
        <w:tc>
          <w:tcPr>
            <w:tcW w:w="1022" w:type="dxa"/>
            <w:tcBorders>
              <w:top w:val="nil"/>
              <w:left w:val="nil"/>
              <w:bottom w:val="single" w:sz="4" w:space="0" w:color="BFBFBF"/>
              <w:right w:val="single" w:sz="4" w:space="0" w:color="BFBFBF"/>
            </w:tcBorders>
            <w:shd w:val="clear" w:color="auto" w:fill="auto"/>
            <w:noWrap/>
            <w:vAlign w:val="bottom"/>
            <w:hideMark/>
          </w:tcPr>
          <w:p w14:paraId="5872C80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$187,551</w:t>
            </w:r>
          </w:p>
        </w:tc>
        <w:tc>
          <w:tcPr>
            <w:tcW w:w="1102" w:type="dxa"/>
            <w:tcBorders>
              <w:top w:val="nil"/>
              <w:left w:val="nil"/>
              <w:bottom w:val="single" w:sz="4" w:space="0" w:color="BFBFBF"/>
              <w:right w:val="single" w:sz="4" w:space="0" w:color="BFBFBF"/>
            </w:tcBorders>
            <w:shd w:val="clear" w:color="auto" w:fill="auto"/>
            <w:noWrap/>
            <w:vAlign w:val="bottom"/>
            <w:hideMark/>
          </w:tcPr>
          <w:p w14:paraId="4671478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$1,359,106</w:t>
            </w:r>
          </w:p>
        </w:tc>
        <w:tc>
          <w:tcPr>
            <w:tcW w:w="911" w:type="dxa"/>
            <w:tcBorders>
              <w:top w:val="nil"/>
              <w:left w:val="nil"/>
              <w:bottom w:val="single" w:sz="4" w:space="0" w:color="BFBFBF"/>
              <w:right w:val="single" w:sz="4" w:space="0" w:color="BFBFBF"/>
            </w:tcBorders>
            <w:shd w:val="clear" w:color="auto" w:fill="auto"/>
            <w:noWrap/>
            <w:vAlign w:val="bottom"/>
            <w:hideMark/>
          </w:tcPr>
          <w:p w14:paraId="02D1F7B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$3,916</w:t>
            </w:r>
          </w:p>
        </w:tc>
        <w:tc>
          <w:tcPr>
            <w:tcW w:w="747" w:type="dxa"/>
            <w:tcBorders>
              <w:top w:val="nil"/>
              <w:left w:val="nil"/>
              <w:bottom w:val="single" w:sz="4" w:space="0" w:color="BFBFBF"/>
              <w:right w:val="single" w:sz="4" w:space="0" w:color="BFBFBF"/>
            </w:tcBorders>
            <w:shd w:val="clear" w:color="auto" w:fill="auto"/>
            <w:noWrap/>
            <w:vAlign w:val="bottom"/>
            <w:hideMark/>
          </w:tcPr>
          <w:p w14:paraId="4C18C9A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$7,493</w:t>
            </w:r>
          </w:p>
        </w:tc>
        <w:tc>
          <w:tcPr>
            <w:tcW w:w="911" w:type="dxa"/>
            <w:tcBorders>
              <w:top w:val="nil"/>
              <w:left w:val="nil"/>
              <w:bottom w:val="single" w:sz="4" w:space="0" w:color="BFBFBF"/>
              <w:right w:val="single" w:sz="4" w:space="0" w:color="BFBFBF"/>
            </w:tcBorders>
            <w:shd w:val="clear" w:color="auto" w:fill="auto"/>
            <w:noWrap/>
            <w:vAlign w:val="bottom"/>
            <w:hideMark/>
          </w:tcPr>
          <w:p w14:paraId="6DFCB88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$3,441</w:t>
            </w:r>
          </w:p>
        </w:tc>
        <w:tc>
          <w:tcPr>
            <w:tcW w:w="738" w:type="dxa"/>
            <w:tcBorders>
              <w:top w:val="nil"/>
              <w:left w:val="nil"/>
              <w:bottom w:val="single" w:sz="4" w:space="0" w:color="BFBFBF"/>
              <w:right w:val="single" w:sz="4" w:space="0" w:color="BFBFBF"/>
            </w:tcBorders>
            <w:shd w:val="clear" w:color="auto" w:fill="auto"/>
            <w:noWrap/>
            <w:vAlign w:val="bottom"/>
            <w:hideMark/>
          </w:tcPr>
          <w:p w14:paraId="1340E28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$6,584</w:t>
            </w:r>
          </w:p>
        </w:tc>
      </w:tr>
      <w:tr w:rsidR="00C70607" w:rsidRPr="00C70607" w14:paraId="3EC36A98"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552929C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30</w:t>
            </w:r>
          </w:p>
        </w:tc>
        <w:tc>
          <w:tcPr>
            <w:tcW w:w="967" w:type="dxa"/>
            <w:tcBorders>
              <w:top w:val="nil"/>
              <w:left w:val="nil"/>
              <w:bottom w:val="single" w:sz="4" w:space="0" w:color="BFBFBF"/>
              <w:right w:val="single" w:sz="4" w:space="0" w:color="BFBFBF"/>
            </w:tcBorders>
            <w:shd w:val="clear" w:color="000000" w:fill="EEECE1"/>
            <w:noWrap/>
            <w:vAlign w:val="bottom"/>
            <w:hideMark/>
          </w:tcPr>
          <w:p w14:paraId="2734CE93"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SIT50116  </w:t>
            </w:r>
          </w:p>
        </w:tc>
        <w:tc>
          <w:tcPr>
            <w:tcW w:w="5147" w:type="dxa"/>
            <w:tcBorders>
              <w:top w:val="nil"/>
              <w:left w:val="nil"/>
              <w:bottom w:val="single" w:sz="4" w:space="0" w:color="BFBFBF"/>
              <w:right w:val="single" w:sz="4" w:space="0" w:color="BFBFBF"/>
            </w:tcBorders>
            <w:shd w:val="clear" w:color="000000" w:fill="EEECE1"/>
            <w:noWrap/>
            <w:vAlign w:val="bottom"/>
            <w:hideMark/>
          </w:tcPr>
          <w:p w14:paraId="2FE5ACFA"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Travel and Tourism Management</w:t>
            </w:r>
          </w:p>
        </w:tc>
        <w:tc>
          <w:tcPr>
            <w:tcW w:w="971" w:type="dxa"/>
            <w:tcBorders>
              <w:top w:val="nil"/>
              <w:left w:val="nil"/>
              <w:bottom w:val="single" w:sz="4" w:space="0" w:color="BFBFBF"/>
              <w:right w:val="single" w:sz="4" w:space="0" w:color="BFBFBF"/>
            </w:tcBorders>
            <w:shd w:val="clear" w:color="000000" w:fill="EEECE1"/>
            <w:noWrap/>
            <w:vAlign w:val="bottom"/>
            <w:hideMark/>
          </w:tcPr>
          <w:p w14:paraId="1929C8E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363</w:t>
            </w:r>
          </w:p>
        </w:tc>
        <w:tc>
          <w:tcPr>
            <w:tcW w:w="782" w:type="dxa"/>
            <w:tcBorders>
              <w:top w:val="nil"/>
              <w:left w:val="nil"/>
              <w:bottom w:val="single" w:sz="4" w:space="0" w:color="BFBFBF"/>
              <w:right w:val="single" w:sz="4" w:space="0" w:color="BFBFBF"/>
            </w:tcBorders>
            <w:shd w:val="clear" w:color="000000" w:fill="EEECE1"/>
            <w:noWrap/>
            <w:vAlign w:val="bottom"/>
            <w:hideMark/>
          </w:tcPr>
          <w:p w14:paraId="730D878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226.9</w:t>
            </w:r>
          </w:p>
        </w:tc>
        <w:tc>
          <w:tcPr>
            <w:tcW w:w="1102" w:type="dxa"/>
            <w:tcBorders>
              <w:top w:val="nil"/>
              <w:left w:val="nil"/>
              <w:bottom w:val="single" w:sz="4" w:space="0" w:color="BFBFBF"/>
              <w:right w:val="single" w:sz="4" w:space="0" w:color="BFBFBF"/>
            </w:tcBorders>
            <w:shd w:val="clear" w:color="000000" w:fill="EEECE1"/>
            <w:noWrap/>
            <w:vAlign w:val="bottom"/>
            <w:hideMark/>
          </w:tcPr>
          <w:p w14:paraId="6915540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$1,142,753</w:t>
            </w:r>
          </w:p>
        </w:tc>
        <w:tc>
          <w:tcPr>
            <w:tcW w:w="1022" w:type="dxa"/>
            <w:tcBorders>
              <w:top w:val="nil"/>
              <w:left w:val="nil"/>
              <w:bottom w:val="single" w:sz="4" w:space="0" w:color="BFBFBF"/>
              <w:right w:val="single" w:sz="4" w:space="0" w:color="BFBFBF"/>
            </w:tcBorders>
            <w:shd w:val="clear" w:color="000000" w:fill="EEECE1"/>
            <w:noWrap/>
            <w:vAlign w:val="bottom"/>
            <w:hideMark/>
          </w:tcPr>
          <w:p w14:paraId="724598D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$48,769</w:t>
            </w:r>
          </w:p>
        </w:tc>
        <w:tc>
          <w:tcPr>
            <w:tcW w:w="1102" w:type="dxa"/>
            <w:tcBorders>
              <w:top w:val="nil"/>
              <w:left w:val="nil"/>
              <w:bottom w:val="single" w:sz="4" w:space="0" w:color="BFBFBF"/>
              <w:right w:val="single" w:sz="4" w:space="0" w:color="BFBFBF"/>
            </w:tcBorders>
            <w:shd w:val="clear" w:color="000000" w:fill="EEECE1"/>
            <w:noWrap/>
            <w:vAlign w:val="bottom"/>
            <w:hideMark/>
          </w:tcPr>
          <w:p w14:paraId="7305331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$1,093,984</w:t>
            </w:r>
          </w:p>
        </w:tc>
        <w:tc>
          <w:tcPr>
            <w:tcW w:w="911" w:type="dxa"/>
            <w:tcBorders>
              <w:top w:val="nil"/>
              <w:left w:val="nil"/>
              <w:bottom w:val="single" w:sz="4" w:space="0" w:color="BFBFBF"/>
              <w:right w:val="single" w:sz="4" w:space="0" w:color="BFBFBF"/>
            </w:tcBorders>
            <w:shd w:val="clear" w:color="000000" w:fill="EEECE1"/>
            <w:noWrap/>
            <w:vAlign w:val="bottom"/>
            <w:hideMark/>
          </w:tcPr>
          <w:p w14:paraId="2985E22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$3,148</w:t>
            </w:r>
          </w:p>
        </w:tc>
        <w:tc>
          <w:tcPr>
            <w:tcW w:w="747" w:type="dxa"/>
            <w:tcBorders>
              <w:top w:val="nil"/>
              <w:left w:val="nil"/>
              <w:bottom w:val="single" w:sz="4" w:space="0" w:color="BFBFBF"/>
              <w:right w:val="single" w:sz="4" w:space="0" w:color="BFBFBF"/>
            </w:tcBorders>
            <w:shd w:val="clear" w:color="000000" w:fill="EEECE1"/>
            <w:noWrap/>
            <w:vAlign w:val="bottom"/>
            <w:hideMark/>
          </w:tcPr>
          <w:p w14:paraId="1042DD0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$5,036</w:t>
            </w:r>
          </w:p>
        </w:tc>
        <w:tc>
          <w:tcPr>
            <w:tcW w:w="911" w:type="dxa"/>
            <w:tcBorders>
              <w:top w:val="nil"/>
              <w:left w:val="nil"/>
              <w:bottom w:val="single" w:sz="4" w:space="0" w:color="BFBFBF"/>
              <w:right w:val="single" w:sz="4" w:space="0" w:color="BFBFBF"/>
            </w:tcBorders>
            <w:shd w:val="clear" w:color="000000" w:fill="EEECE1"/>
            <w:noWrap/>
            <w:vAlign w:val="bottom"/>
            <w:hideMark/>
          </w:tcPr>
          <w:p w14:paraId="7026E32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$3,014</w:t>
            </w:r>
          </w:p>
        </w:tc>
        <w:tc>
          <w:tcPr>
            <w:tcW w:w="738" w:type="dxa"/>
            <w:tcBorders>
              <w:top w:val="nil"/>
              <w:left w:val="nil"/>
              <w:bottom w:val="single" w:sz="4" w:space="0" w:color="BFBFBF"/>
              <w:right w:val="single" w:sz="4" w:space="0" w:color="BFBFBF"/>
            </w:tcBorders>
            <w:shd w:val="clear" w:color="000000" w:fill="EEECE1"/>
            <w:noWrap/>
            <w:vAlign w:val="bottom"/>
            <w:hideMark/>
          </w:tcPr>
          <w:p w14:paraId="1EE47E0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$4,821</w:t>
            </w:r>
          </w:p>
        </w:tc>
      </w:tr>
      <w:tr w:rsidR="00C70607" w:rsidRPr="00C70607" w14:paraId="178CF09E"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69DD2ED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w:t>
            </w:r>
          </w:p>
        </w:tc>
        <w:tc>
          <w:tcPr>
            <w:tcW w:w="967" w:type="dxa"/>
            <w:tcBorders>
              <w:top w:val="nil"/>
              <w:left w:val="nil"/>
              <w:bottom w:val="single" w:sz="4" w:space="0" w:color="BFBFBF"/>
              <w:right w:val="single" w:sz="4" w:space="0" w:color="BFBFBF"/>
            </w:tcBorders>
            <w:shd w:val="clear" w:color="auto" w:fill="auto"/>
            <w:noWrap/>
            <w:vAlign w:val="bottom"/>
            <w:hideMark/>
          </w:tcPr>
          <w:p w14:paraId="655A13D1"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MST50116  </w:t>
            </w:r>
          </w:p>
        </w:tc>
        <w:tc>
          <w:tcPr>
            <w:tcW w:w="5147" w:type="dxa"/>
            <w:tcBorders>
              <w:top w:val="nil"/>
              <w:left w:val="nil"/>
              <w:bottom w:val="single" w:sz="4" w:space="0" w:color="BFBFBF"/>
              <w:right w:val="single" w:sz="4" w:space="0" w:color="BFBFBF"/>
            </w:tcBorders>
            <w:shd w:val="clear" w:color="auto" w:fill="auto"/>
            <w:noWrap/>
            <w:vAlign w:val="bottom"/>
            <w:hideMark/>
          </w:tcPr>
          <w:p w14:paraId="4BB7177C"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Applied Fashion Design and Merchandising</w:t>
            </w:r>
          </w:p>
        </w:tc>
        <w:tc>
          <w:tcPr>
            <w:tcW w:w="971" w:type="dxa"/>
            <w:tcBorders>
              <w:top w:val="nil"/>
              <w:left w:val="nil"/>
              <w:bottom w:val="single" w:sz="4" w:space="0" w:color="BFBFBF"/>
              <w:right w:val="single" w:sz="4" w:space="0" w:color="BFBFBF"/>
            </w:tcBorders>
            <w:shd w:val="clear" w:color="auto" w:fill="auto"/>
            <w:noWrap/>
            <w:vAlign w:val="bottom"/>
            <w:hideMark/>
          </w:tcPr>
          <w:p w14:paraId="4A0CD2B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359</w:t>
            </w:r>
          </w:p>
        </w:tc>
        <w:tc>
          <w:tcPr>
            <w:tcW w:w="782" w:type="dxa"/>
            <w:tcBorders>
              <w:top w:val="nil"/>
              <w:left w:val="nil"/>
              <w:bottom w:val="single" w:sz="4" w:space="0" w:color="BFBFBF"/>
              <w:right w:val="single" w:sz="4" w:space="0" w:color="BFBFBF"/>
            </w:tcBorders>
            <w:shd w:val="clear" w:color="auto" w:fill="auto"/>
            <w:noWrap/>
            <w:vAlign w:val="bottom"/>
            <w:hideMark/>
          </w:tcPr>
          <w:p w14:paraId="68FD0BE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257.5</w:t>
            </w:r>
          </w:p>
        </w:tc>
        <w:tc>
          <w:tcPr>
            <w:tcW w:w="1102" w:type="dxa"/>
            <w:tcBorders>
              <w:top w:val="nil"/>
              <w:left w:val="nil"/>
              <w:bottom w:val="single" w:sz="4" w:space="0" w:color="BFBFBF"/>
              <w:right w:val="single" w:sz="4" w:space="0" w:color="BFBFBF"/>
            </w:tcBorders>
            <w:shd w:val="clear" w:color="auto" w:fill="auto"/>
            <w:noWrap/>
            <w:vAlign w:val="bottom"/>
            <w:hideMark/>
          </w:tcPr>
          <w:p w14:paraId="4EBD763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$2,043,744</w:t>
            </w:r>
          </w:p>
        </w:tc>
        <w:tc>
          <w:tcPr>
            <w:tcW w:w="1022" w:type="dxa"/>
            <w:tcBorders>
              <w:top w:val="nil"/>
              <w:left w:val="nil"/>
              <w:bottom w:val="single" w:sz="4" w:space="0" w:color="BFBFBF"/>
              <w:right w:val="single" w:sz="4" w:space="0" w:color="BFBFBF"/>
            </w:tcBorders>
            <w:shd w:val="clear" w:color="auto" w:fill="auto"/>
            <w:noWrap/>
            <w:vAlign w:val="bottom"/>
            <w:hideMark/>
          </w:tcPr>
          <w:p w14:paraId="556C7CF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$70,356</w:t>
            </w:r>
          </w:p>
        </w:tc>
        <w:tc>
          <w:tcPr>
            <w:tcW w:w="1102" w:type="dxa"/>
            <w:tcBorders>
              <w:top w:val="nil"/>
              <w:left w:val="nil"/>
              <w:bottom w:val="single" w:sz="4" w:space="0" w:color="BFBFBF"/>
              <w:right w:val="single" w:sz="4" w:space="0" w:color="BFBFBF"/>
            </w:tcBorders>
            <w:shd w:val="clear" w:color="auto" w:fill="auto"/>
            <w:noWrap/>
            <w:vAlign w:val="bottom"/>
            <w:hideMark/>
          </w:tcPr>
          <w:p w14:paraId="3E02BB9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$1,973,388</w:t>
            </w:r>
          </w:p>
        </w:tc>
        <w:tc>
          <w:tcPr>
            <w:tcW w:w="911" w:type="dxa"/>
            <w:tcBorders>
              <w:top w:val="nil"/>
              <w:left w:val="nil"/>
              <w:bottom w:val="single" w:sz="4" w:space="0" w:color="BFBFBF"/>
              <w:right w:val="single" w:sz="4" w:space="0" w:color="BFBFBF"/>
            </w:tcBorders>
            <w:shd w:val="clear" w:color="auto" w:fill="auto"/>
            <w:noWrap/>
            <w:vAlign w:val="bottom"/>
            <w:hideMark/>
          </w:tcPr>
          <w:p w14:paraId="09E2671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$5,693</w:t>
            </w:r>
          </w:p>
        </w:tc>
        <w:tc>
          <w:tcPr>
            <w:tcW w:w="747" w:type="dxa"/>
            <w:tcBorders>
              <w:top w:val="nil"/>
              <w:left w:val="nil"/>
              <w:bottom w:val="single" w:sz="4" w:space="0" w:color="BFBFBF"/>
              <w:right w:val="single" w:sz="4" w:space="0" w:color="BFBFBF"/>
            </w:tcBorders>
            <w:shd w:val="clear" w:color="auto" w:fill="auto"/>
            <w:noWrap/>
            <w:vAlign w:val="bottom"/>
            <w:hideMark/>
          </w:tcPr>
          <w:p w14:paraId="4D9AC1A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$7,936</w:t>
            </w:r>
          </w:p>
        </w:tc>
        <w:tc>
          <w:tcPr>
            <w:tcW w:w="911" w:type="dxa"/>
            <w:tcBorders>
              <w:top w:val="nil"/>
              <w:left w:val="nil"/>
              <w:bottom w:val="single" w:sz="4" w:space="0" w:color="BFBFBF"/>
              <w:right w:val="single" w:sz="4" w:space="0" w:color="BFBFBF"/>
            </w:tcBorders>
            <w:shd w:val="clear" w:color="auto" w:fill="auto"/>
            <w:noWrap/>
            <w:vAlign w:val="bottom"/>
            <w:hideMark/>
          </w:tcPr>
          <w:p w14:paraId="45037EF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$5,497</w:t>
            </w:r>
          </w:p>
        </w:tc>
        <w:tc>
          <w:tcPr>
            <w:tcW w:w="738" w:type="dxa"/>
            <w:tcBorders>
              <w:top w:val="nil"/>
              <w:left w:val="nil"/>
              <w:bottom w:val="single" w:sz="4" w:space="0" w:color="BFBFBF"/>
              <w:right w:val="single" w:sz="4" w:space="0" w:color="BFBFBF"/>
            </w:tcBorders>
            <w:shd w:val="clear" w:color="auto" w:fill="auto"/>
            <w:noWrap/>
            <w:vAlign w:val="bottom"/>
            <w:hideMark/>
          </w:tcPr>
          <w:p w14:paraId="322A305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$7,662</w:t>
            </w:r>
          </w:p>
        </w:tc>
      </w:tr>
      <w:tr w:rsidR="00C70607" w:rsidRPr="00C70607" w14:paraId="190B9109"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14F798A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32</w:t>
            </w:r>
          </w:p>
        </w:tc>
        <w:tc>
          <w:tcPr>
            <w:tcW w:w="967" w:type="dxa"/>
            <w:tcBorders>
              <w:top w:val="nil"/>
              <w:left w:val="nil"/>
              <w:bottom w:val="single" w:sz="4" w:space="0" w:color="BFBFBF"/>
              <w:right w:val="single" w:sz="4" w:space="0" w:color="BFBFBF"/>
            </w:tcBorders>
            <w:shd w:val="clear" w:color="000000" w:fill="EEECE1"/>
            <w:noWrap/>
            <w:vAlign w:val="bottom"/>
            <w:hideMark/>
          </w:tcPr>
          <w:p w14:paraId="79A8A598"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BSB51415  </w:t>
            </w:r>
          </w:p>
        </w:tc>
        <w:tc>
          <w:tcPr>
            <w:tcW w:w="5147" w:type="dxa"/>
            <w:tcBorders>
              <w:top w:val="nil"/>
              <w:left w:val="nil"/>
              <w:bottom w:val="single" w:sz="4" w:space="0" w:color="BFBFBF"/>
              <w:right w:val="single" w:sz="4" w:space="0" w:color="BFBFBF"/>
            </w:tcBorders>
            <w:shd w:val="clear" w:color="000000" w:fill="EEECE1"/>
            <w:noWrap/>
            <w:vAlign w:val="bottom"/>
            <w:hideMark/>
          </w:tcPr>
          <w:p w14:paraId="55E5B160"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Project Management</w:t>
            </w:r>
          </w:p>
        </w:tc>
        <w:tc>
          <w:tcPr>
            <w:tcW w:w="971" w:type="dxa"/>
            <w:tcBorders>
              <w:top w:val="nil"/>
              <w:left w:val="nil"/>
              <w:bottom w:val="single" w:sz="4" w:space="0" w:color="BFBFBF"/>
              <w:right w:val="single" w:sz="4" w:space="0" w:color="BFBFBF"/>
            </w:tcBorders>
            <w:shd w:val="clear" w:color="000000" w:fill="EEECE1"/>
            <w:noWrap/>
            <w:vAlign w:val="bottom"/>
            <w:hideMark/>
          </w:tcPr>
          <w:p w14:paraId="67D2A52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359</w:t>
            </w:r>
          </w:p>
        </w:tc>
        <w:tc>
          <w:tcPr>
            <w:tcW w:w="782" w:type="dxa"/>
            <w:tcBorders>
              <w:top w:val="nil"/>
              <w:left w:val="nil"/>
              <w:bottom w:val="single" w:sz="4" w:space="0" w:color="BFBFBF"/>
              <w:right w:val="single" w:sz="4" w:space="0" w:color="BFBFBF"/>
            </w:tcBorders>
            <w:shd w:val="clear" w:color="000000" w:fill="EEECE1"/>
            <w:noWrap/>
            <w:vAlign w:val="bottom"/>
            <w:hideMark/>
          </w:tcPr>
          <w:p w14:paraId="171613D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134.0</w:t>
            </w:r>
          </w:p>
        </w:tc>
        <w:tc>
          <w:tcPr>
            <w:tcW w:w="1102" w:type="dxa"/>
            <w:tcBorders>
              <w:top w:val="nil"/>
              <w:left w:val="nil"/>
              <w:bottom w:val="single" w:sz="4" w:space="0" w:color="BFBFBF"/>
              <w:right w:val="single" w:sz="4" w:space="0" w:color="BFBFBF"/>
            </w:tcBorders>
            <w:shd w:val="clear" w:color="000000" w:fill="EEECE1"/>
            <w:noWrap/>
            <w:vAlign w:val="bottom"/>
            <w:hideMark/>
          </w:tcPr>
          <w:p w14:paraId="45032C8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$861,952</w:t>
            </w:r>
          </w:p>
        </w:tc>
        <w:tc>
          <w:tcPr>
            <w:tcW w:w="1022" w:type="dxa"/>
            <w:tcBorders>
              <w:top w:val="nil"/>
              <w:left w:val="nil"/>
              <w:bottom w:val="single" w:sz="4" w:space="0" w:color="BFBFBF"/>
              <w:right w:val="single" w:sz="4" w:space="0" w:color="BFBFBF"/>
            </w:tcBorders>
            <w:shd w:val="clear" w:color="000000" w:fill="EEECE1"/>
            <w:noWrap/>
            <w:vAlign w:val="bottom"/>
            <w:hideMark/>
          </w:tcPr>
          <w:p w14:paraId="25D08E6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$8,129</w:t>
            </w:r>
          </w:p>
        </w:tc>
        <w:tc>
          <w:tcPr>
            <w:tcW w:w="1102" w:type="dxa"/>
            <w:tcBorders>
              <w:top w:val="nil"/>
              <w:left w:val="nil"/>
              <w:bottom w:val="single" w:sz="4" w:space="0" w:color="BFBFBF"/>
              <w:right w:val="single" w:sz="4" w:space="0" w:color="BFBFBF"/>
            </w:tcBorders>
            <w:shd w:val="clear" w:color="000000" w:fill="EEECE1"/>
            <w:noWrap/>
            <w:vAlign w:val="bottom"/>
            <w:hideMark/>
          </w:tcPr>
          <w:p w14:paraId="4CF3472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$853,822</w:t>
            </w:r>
          </w:p>
        </w:tc>
        <w:tc>
          <w:tcPr>
            <w:tcW w:w="911" w:type="dxa"/>
            <w:tcBorders>
              <w:top w:val="nil"/>
              <w:left w:val="nil"/>
              <w:bottom w:val="single" w:sz="4" w:space="0" w:color="BFBFBF"/>
              <w:right w:val="single" w:sz="4" w:space="0" w:color="BFBFBF"/>
            </w:tcBorders>
            <w:shd w:val="clear" w:color="000000" w:fill="EEECE1"/>
            <w:noWrap/>
            <w:vAlign w:val="bottom"/>
            <w:hideMark/>
          </w:tcPr>
          <w:p w14:paraId="2BFD7F2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$2,401</w:t>
            </w:r>
          </w:p>
        </w:tc>
        <w:tc>
          <w:tcPr>
            <w:tcW w:w="747" w:type="dxa"/>
            <w:tcBorders>
              <w:top w:val="nil"/>
              <w:left w:val="nil"/>
              <w:bottom w:val="single" w:sz="4" w:space="0" w:color="BFBFBF"/>
              <w:right w:val="single" w:sz="4" w:space="0" w:color="BFBFBF"/>
            </w:tcBorders>
            <w:shd w:val="clear" w:color="000000" w:fill="EEECE1"/>
            <w:noWrap/>
            <w:vAlign w:val="bottom"/>
            <w:hideMark/>
          </w:tcPr>
          <w:p w14:paraId="3704E3A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$6,433</w:t>
            </w:r>
          </w:p>
        </w:tc>
        <w:tc>
          <w:tcPr>
            <w:tcW w:w="911" w:type="dxa"/>
            <w:tcBorders>
              <w:top w:val="nil"/>
              <w:left w:val="nil"/>
              <w:bottom w:val="single" w:sz="4" w:space="0" w:color="BFBFBF"/>
              <w:right w:val="single" w:sz="4" w:space="0" w:color="BFBFBF"/>
            </w:tcBorders>
            <w:shd w:val="clear" w:color="000000" w:fill="EEECE1"/>
            <w:noWrap/>
            <w:vAlign w:val="bottom"/>
            <w:hideMark/>
          </w:tcPr>
          <w:p w14:paraId="519E2C4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$2,378</w:t>
            </w:r>
          </w:p>
        </w:tc>
        <w:tc>
          <w:tcPr>
            <w:tcW w:w="738" w:type="dxa"/>
            <w:tcBorders>
              <w:top w:val="nil"/>
              <w:left w:val="nil"/>
              <w:bottom w:val="single" w:sz="4" w:space="0" w:color="BFBFBF"/>
              <w:right w:val="single" w:sz="4" w:space="0" w:color="BFBFBF"/>
            </w:tcBorders>
            <w:shd w:val="clear" w:color="000000" w:fill="EEECE1"/>
            <w:noWrap/>
            <w:vAlign w:val="bottom"/>
            <w:hideMark/>
          </w:tcPr>
          <w:p w14:paraId="3C15528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$6,372</w:t>
            </w:r>
          </w:p>
        </w:tc>
      </w:tr>
      <w:tr w:rsidR="00C70607" w:rsidRPr="00C70607" w14:paraId="214AFE20"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6BC7BC2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w:t>
            </w:r>
          </w:p>
        </w:tc>
        <w:tc>
          <w:tcPr>
            <w:tcW w:w="967" w:type="dxa"/>
            <w:tcBorders>
              <w:top w:val="nil"/>
              <w:left w:val="nil"/>
              <w:bottom w:val="single" w:sz="4" w:space="0" w:color="BFBFBF"/>
              <w:right w:val="single" w:sz="4" w:space="0" w:color="BFBFBF"/>
            </w:tcBorders>
            <w:shd w:val="clear" w:color="auto" w:fill="auto"/>
            <w:noWrap/>
            <w:vAlign w:val="bottom"/>
            <w:hideMark/>
          </w:tcPr>
          <w:p w14:paraId="6889A1EB"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MSL50116  </w:t>
            </w:r>
          </w:p>
        </w:tc>
        <w:tc>
          <w:tcPr>
            <w:tcW w:w="5147" w:type="dxa"/>
            <w:tcBorders>
              <w:top w:val="nil"/>
              <w:left w:val="nil"/>
              <w:bottom w:val="single" w:sz="4" w:space="0" w:color="BFBFBF"/>
              <w:right w:val="single" w:sz="4" w:space="0" w:color="BFBFBF"/>
            </w:tcBorders>
            <w:shd w:val="clear" w:color="auto" w:fill="auto"/>
            <w:noWrap/>
            <w:vAlign w:val="bottom"/>
            <w:hideMark/>
          </w:tcPr>
          <w:p w14:paraId="0315A37E"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Laboratory Technology</w:t>
            </w:r>
          </w:p>
        </w:tc>
        <w:tc>
          <w:tcPr>
            <w:tcW w:w="971" w:type="dxa"/>
            <w:tcBorders>
              <w:top w:val="nil"/>
              <w:left w:val="nil"/>
              <w:bottom w:val="single" w:sz="4" w:space="0" w:color="BFBFBF"/>
              <w:right w:val="single" w:sz="4" w:space="0" w:color="BFBFBF"/>
            </w:tcBorders>
            <w:shd w:val="clear" w:color="auto" w:fill="auto"/>
            <w:noWrap/>
            <w:vAlign w:val="bottom"/>
            <w:hideMark/>
          </w:tcPr>
          <w:p w14:paraId="702DDA8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356</w:t>
            </w:r>
          </w:p>
        </w:tc>
        <w:tc>
          <w:tcPr>
            <w:tcW w:w="782" w:type="dxa"/>
            <w:tcBorders>
              <w:top w:val="nil"/>
              <w:left w:val="nil"/>
              <w:bottom w:val="single" w:sz="4" w:space="0" w:color="BFBFBF"/>
              <w:right w:val="single" w:sz="4" w:space="0" w:color="BFBFBF"/>
            </w:tcBorders>
            <w:shd w:val="clear" w:color="auto" w:fill="auto"/>
            <w:noWrap/>
            <w:vAlign w:val="bottom"/>
            <w:hideMark/>
          </w:tcPr>
          <w:p w14:paraId="2A268C3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259.3</w:t>
            </w:r>
          </w:p>
        </w:tc>
        <w:tc>
          <w:tcPr>
            <w:tcW w:w="1102" w:type="dxa"/>
            <w:tcBorders>
              <w:top w:val="nil"/>
              <w:left w:val="nil"/>
              <w:bottom w:val="single" w:sz="4" w:space="0" w:color="BFBFBF"/>
              <w:right w:val="single" w:sz="4" w:space="0" w:color="BFBFBF"/>
            </w:tcBorders>
            <w:shd w:val="clear" w:color="auto" w:fill="auto"/>
            <w:noWrap/>
            <w:vAlign w:val="bottom"/>
            <w:hideMark/>
          </w:tcPr>
          <w:p w14:paraId="23DE433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$1,203,320</w:t>
            </w:r>
          </w:p>
        </w:tc>
        <w:tc>
          <w:tcPr>
            <w:tcW w:w="1022" w:type="dxa"/>
            <w:tcBorders>
              <w:top w:val="nil"/>
              <w:left w:val="nil"/>
              <w:bottom w:val="single" w:sz="4" w:space="0" w:color="BFBFBF"/>
              <w:right w:val="single" w:sz="4" w:space="0" w:color="BFBFBF"/>
            </w:tcBorders>
            <w:shd w:val="clear" w:color="auto" w:fill="auto"/>
            <w:noWrap/>
            <w:vAlign w:val="bottom"/>
            <w:hideMark/>
          </w:tcPr>
          <w:p w14:paraId="20C687E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$8,142</w:t>
            </w:r>
          </w:p>
        </w:tc>
        <w:tc>
          <w:tcPr>
            <w:tcW w:w="1102" w:type="dxa"/>
            <w:tcBorders>
              <w:top w:val="nil"/>
              <w:left w:val="nil"/>
              <w:bottom w:val="single" w:sz="4" w:space="0" w:color="BFBFBF"/>
              <w:right w:val="single" w:sz="4" w:space="0" w:color="BFBFBF"/>
            </w:tcBorders>
            <w:shd w:val="clear" w:color="auto" w:fill="auto"/>
            <w:noWrap/>
            <w:vAlign w:val="bottom"/>
            <w:hideMark/>
          </w:tcPr>
          <w:p w14:paraId="7B577AD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$1,195,178</w:t>
            </w:r>
          </w:p>
        </w:tc>
        <w:tc>
          <w:tcPr>
            <w:tcW w:w="911" w:type="dxa"/>
            <w:tcBorders>
              <w:top w:val="nil"/>
              <w:left w:val="nil"/>
              <w:bottom w:val="single" w:sz="4" w:space="0" w:color="BFBFBF"/>
              <w:right w:val="single" w:sz="4" w:space="0" w:color="BFBFBF"/>
            </w:tcBorders>
            <w:shd w:val="clear" w:color="auto" w:fill="auto"/>
            <w:noWrap/>
            <w:vAlign w:val="bottom"/>
            <w:hideMark/>
          </w:tcPr>
          <w:p w14:paraId="661125A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$3,380</w:t>
            </w:r>
          </w:p>
        </w:tc>
        <w:tc>
          <w:tcPr>
            <w:tcW w:w="747" w:type="dxa"/>
            <w:tcBorders>
              <w:top w:val="nil"/>
              <w:left w:val="nil"/>
              <w:bottom w:val="single" w:sz="4" w:space="0" w:color="BFBFBF"/>
              <w:right w:val="single" w:sz="4" w:space="0" w:color="BFBFBF"/>
            </w:tcBorders>
            <w:shd w:val="clear" w:color="auto" w:fill="auto"/>
            <w:noWrap/>
            <w:vAlign w:val="bottom"/>
            <w:hideMark/>
          </w:tcPr>
          <w:p w14:paraId="3ADD9E4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$4,640</w:t>
            </w:r>
          </w:p>
        </w:tc>
        <w:tc>
          <w:tcPr>
            <w:tcW w:w="911" w:type="dxa"/>
            <w:tcBorders>
              <w:top w:val="nil"/>
              <w:left w:val="nil"/>
              <w:bottom w:val="single" w:sz="4" w:space="0" w:color="BFBFBF"/>
              <w:right w:val="single" w:sz="4" w:space="0" w:color="BFBFBF"/>
            </w:tcBorders>
            <w:shd w:val="clear" w:color="auto" w:fill="auto"/>
            <w:noWrap/>
            <w:vAlign w:val="bottom"/>
            <w:hideMark/>
          </w:tcPr>
          <w:p w14:paraId="630DEF3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$3,357</w:t>
            </w:r>
          </w:p>
        </w:tc>
        <w:tc>
          <w:tcPr>
            <w:tcW w:w="738" w:type="dxa"/>
            <w:tcBorders>
              <w:top w:val="nil"/>
              <w:left w:val="nil"/>
              <w:bottom w:val="single" w:sz="4" w:space="0" w:color="BFBFBF"/>
              <w:right w:val="single" w:sz="4" w:space="0" w:color="BFBFBF"/>
            </w:tcBorders>
            <w:shd w:val="clear" w:color="auto" w:fill="auto"/>
            <w:noWrap/>
            <w:vAlign w:val="bottom"/>
            <w:hideMark/>
          </w:tcPr>
          <w:p w14:paraId="28A01B7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$4,609</w:t>
            </w:r>
          </w:p>
        </w:tc>
      </w:tr>
      <w:tr w:rsidR="00C70607" w:rsidRPr="00C70607" w14:paraId="1EF05C49"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5503CD3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34</w:t>
            </w:r>
          </w:p>
        </w:tc>
        <w:tc>
          <w:tcPr>
            <w:tcW w:w="967" w:type="dxa"/>
            <w:tcBorders>
              <w:top w:val="nil"/>
              <w:left w:val="nil"/>
              <w:bottom w:val="single" w:sz="4" w:space="0" w:color="BFBFBF"/>
              <w:right w:val="single" w:sz="4" w:space="0" w:color="BFBFBF"/>
            </w:tcBorders>
            <w:shd w:val="clear" w:color="000000" w:fill="EEECE1"/>
            <w:noWrap/>
            <w:vAlign w:val="bottom"/>
            <w:hideMark/>
          </w:tcPr>
          <w:p w14:paraId="0DE3BA27"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CUA60615  </w:t>
            </w:r>
          </w:p>
        </w:tc>
        <w:tc>
          <w:tcPr>
            <w:tcW w:w="5147" w:type="dxa"/>
            <w:tcBorders>
              <w:top w:val="nil"/>
              <w:left w:val="nil"/>
              <w:bottom w:val="single" w:sz="4" w:space="0" w:color="BFBFBF"/>
              <w:right w:val="single" w:sz="4" w:space="0" w:color="BFBFBF"/>
            </w:tcBorders>
            <w:shd w:val="clear" w:color="000000" w:fill="EEECE1"/>
            <w:noWrap/>
            <w:vAlign w:val="bottom"/>
            <w:hideMark/>
          </w:tcPr>
          <w:p w14:paraId="74692C7A"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Advanced Diploma of Screen and Media</w:t>
            </w:r>
          </w:p>
        </w:tc>
        <w:tc>
          <w:tcPr>
            <w:tcW w:w="971" w:type="dxa"/>
            <w:tcBorders>
              <w:top w:val="nil"/>
              <w:left w:val="nil"/>
              <w:bottom w:val="single" w:sz="4" w:space="0" w:color="BFBFBF"/>
              <w:right w:val="single" w:sz="4" w:space="0" w:color="BFBFBF"/>
            </w:tcBorders>
            <w:shd w:val="clear" w:color="000000" w:fill="EEECE1"/>
            <w:noWrap/>
            <w:vAlign w:val="bottom"/>
            <w:hideMark/>
          </w:tcPr>
          <w:p w14:paraId="01DC3B0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333</w:t>
            </w:r>
          </w:p>
        </w:tc>
        <w:tc>
          <w:tcPr>
            <w:tcW w:w="782" w:type="dxa"/>
            <w:tcBorders>
              <w:top w:val="nil"/>
              <w:left w:val="nil"/>
              <w:bottom w:val="single" w:sz="4" w:space="0" w:color="BFBFBF"/>
              <w:right w:val="single" w:sz="4" w:space="0" w:color="BFBFBF"/>
            </w:tcBorders>
            <w:shd w:val="clear" w:color="000000" w:fill="EEECE1"/>
            <w:noWrap/>
            <w:vAlign w:val="bottom"/>
            <w:hideMark/>
          </w:tcPr>
          <w:p w14:paraId="78D08AC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290.8</w:t>
            </w:r>
          </w:p>
        </w:tc>
        <w:tc>
          <w:tcPr>
            <w:tcW w:w="1102" w:type="dxa"/>
            <w:tcBorders>
              <w:top w:val="nil"/>
              <w:left w:val="nil"/>
              <w:bottom w:val="single" w:sz="4" w:space="0" w:color="BFBFBF"/>
              <w:right w:val="single" w:sz="4" w:space="0" w:color="BFBFBF"/>
            </w:tcBorders>
            <w:shd w:val="clear" w:color="000000" w:fill="EEECE1"/>
            <w:noWrap/>
            <w:vAlign w:val="bottom"/>
            <w:hideMark/>
          </w:tcPr>
          <w:p w14:paraId="7368BFF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$2,251,394</w:t>
            </w:r>
          </w:p>
        </w:tc>
        <w:tc>
          <w:tcPr>
            <w:tcW w:w="1022" w:type="dxa"/>
            <w:tcBorders>
              <w:top w:val="nil"/>
              <w:left w:val="nil"/>
              <w:bottom w:val="single" w:sz="4" w:space="0" w:color="BFBFBF"/>
              <w:right w:val="single" w:sz="4" w:space="0" w:color="BFBFBF"/>
            </w:tcBorders>
            <w:shd w:val="clear" w:color="000000" w:fill="EEECE1"/>
            <w:noWrap/>
            <w:vAlign w:val="bottom"/>
            <w:hideMark/>
          </w:tcPr>
          <w:p w14:paraId="14998F8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$272,764</w:t>
            </w:r>
          </w:p>
        </w:tc>
        <w:tc>
          <w:tcPr>
            <w:tcW w:w="1102" w:type="dxa"/>
            <w:tcBorders>
              <w:top w:val="nil"/>
              <w:left w:val="nil"/>
              <w:bottom w:val="single" w:sz="4" w:space="0" w:color="BFBFBF"/>
              <w:right w:val="single" w:sz="4" w:space="0" w:color="BFBFBF"/>
            </w:tcBorders>
            <w:shd w:val="clear" w:color="000000" w:fill="EEECE1"/>
            <w:noWrap/>
            <w:vAlign w:val="bottom"/>
            <w:hideMark/>
          </w:tcPr>
          <w:p w14:paraId="6224AA7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$1,977,158</w:t>
            </w:r>
          </w:p>
        </w:tc>
        <w:tc>
          <w:tcPr>
            <w:tcW w:w="911" w:type="dxa"/>
            <w:tcBorders>
              <w:top w:val="nil"/>
              <w:left w:val="nil"/>
              <w:bottom w:val="single" w:sz="4" w:space="0" w:color="BFBFBF"/>
              <w:right w:val="single" w:sz="4" w:space="0" w:color="BFBFBF"/>
            </w:tcBorders>
            <w:shd w:val="clear" w:color="000000" w:fill="EEECE1"/>
            <w:noWrap/>
            <w:vAlign w:val="bottom"/>
            <w:hideMark/>
          </w:tcPr>
          <w:p w14:paraId="33ACE22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$6,761</w:t>
            </w:r>
          </w:p>
        </w:tc>
        <w:tc>
          <w:tcPr>
            <w:tcW w:w="747" w:type="dxa"/>
            <w:tcBorders>
              <w:top w:val="nil"/>
              <w:left w:val="nil"/>
              <w:bottom w:val="single" w:sz="4" w:space="0" w:color="BFBFBF"/>
              <w:right w:val="single" w:sz="4" w:space="0" w:color="BFBFBF"/>
            </w:tcBorders>
            <w:shd w:val="clear" w:color="000000" w:fill="EEECE1"/>
            <w:noWrap/>
            <w:vAlign w:val="bottom"/>
            <w:hideMark/>
          </w:tcPr>
          <w:p w14:paraId="0A6C2E1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$7,743</w:t>
            </w:r>
          </w:p>
        </w:tc>
        <w:tc>
          <w:tcPr>
            <w:tcW w:w="911" w:type="dxa"/>
            <w:tcBorders>
              <w:top w:val="nil"/>
              <w:left w:val="nil"/>
              <w:bottom w:val="single" w:sz="4" w:space="0" w:color="BFBFBF"/>
              <w:right w:val="single" w:sz="4" w:space="0" w:color="BFBFBF"/>
            </w:tcBorders>
            <w:shd w:val="clear" w:color="000000" w:fill="EEECE1"/>
            <w:noWrap/>
            <w:vAlign w:val="bottom"/>
            <w:hideMark/>
          </w:tcPr>
          <w:p w14:paraId="732FCB0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$5,937</w:t>
            </w:r>
          </w:p>
        </w:tc>
        <w:tc>
          <w:tcPr>
            <w:tcW w:w="738" w:type="dxa"/>
            <w:tcBorders>
              <w:top w:val="nil"/>
              <w:left w:val="nil"/>
              <w:bottom w:val="single" w:sz="4" w:space="0" w:color="BFBFBF"/>
              <w:right w:val="single" w:sz="4" w:space="0" w:color="BFBFBF"/>
            </w:tcBorders>
            <w:shd w:val="clear" w:color="000000" w:fill="EEECE1"/>
            <w:noWrap/>
            <w:vAlign w:val="bottom"/>
            <w:hideMark/>
          </w:tcPr>
          <w:p w14:paraId="0B8C42E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$6,800</w:t>
            </w:r>
          </w:p>
        </w:tc>
      </w:tr>
      <w:tr w:rsidR="00C70607" w:rsidRPr="00C70607" w14:paraId="35680510"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06111C5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35</w:t>
            </w:r>
          </w:p>
        </w:tc>
        <w:tc>
          <w:tcPr>
            <w:tcW w:w="967" w:type="dxa"/>
            <w:tcBorders>
              <w:top w:val="nil"/>
              <w:left w:val="nil"/>
              <w:bottom w:val="single" w:sz="4" w:space="0" w:color="BFBFBF"/>
              <w:right w:val="single" w:sz="4" w:space="0" w:color="BFBFBF"/>
            </w:tcBorders>
            <w:shd w:val="clear" w:color="auto" w:fill="auto"/>
            <w:noWrap/>
            <w:vAlign w:val="bottom"/>
            <w:hideMark/>
          </w:tcPr>
          <w:p w14:paraId="5979C5F8"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ICT50215  </w:t>
            </w:r>
          </w:p>
        </w:tc>
        <w:tc>
          <w:tcPr>
            <w:tcW w:w="5147" w:type="dxa"/>
            <w:tcBorders>
              <w:top w:val="nil"/>
              <w:left w:val="nil"/>
              <w:bottom w:val="single" w:sz="4" w:space="0" w:color="BFBFBF"/>
              <w:right w:val="single" w:sz="4" w:space="0" w:color="BFBFBF"/>
            </w:tcBorders>
            <w:shd w:val="clear" w:color="auto" w:fill="auto"/>
            <w:noWrap/>
            <w:vAlign w:val="bottom"/>
            <w:hideMark/>
          </w:tcPr>
          <w:p w14:paraId="2FAC9F0D"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Digital and Interactive Games</w:t>
            </w:r>
          </w:p>
        </w:tc>
        <w:tc>
          <w:tcPr>
            <w:tcW w:w="971" w:type="dxa"/>
            <w:tcBorders>
              <w:top w:val="nil"/>
              <w:left w:val="nil"/>
              <w:bottom w:val="single" w:sz="4" w:space="0" w:color="BFBFBF"/>
              <w:right w:val="single" w:sz="4" w:space="0" w:color="BFBFBF"/>
            </w:tcBorders>
            <w:shd w:val="clear" w:color="auto" w:fill="auto"/>
            <w:noWrap/>
            <w:vAlign w:val="bottom"/>
            <w:hideMark/>
          </w:tcPr>
          <w:p w14:paraId="0C5E750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322</w:t>
            </w:r>
          </w:p>
        </w:tc>
        <w:tc>
          <w:tcPr>
            <w:tcW w:w="782" w:type="dxa"/>
            <w:tcBorders>
              <w:top w:val="nil"/>
              <w:left w:val="nil"/>
              <w:bottom w:val="single" w:sz="4" w:space="0" w:color="BFBFBF"/>
              <w:right w:val="single" w:sz="4" w:space="0" w:color="BFBFBF"/>
            </w:tcBorders>
            <w:shd w:val="clear" w:color="auto" w:fill="auto"/>
            <w:noWrap/>
            <w:vAlign w:val="bottom"/>
            <w:hideMark/>
          </w:tcPr>
          <w:p w14:paraId="1EBCC6C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200.5</w:t>
            </w:r>
          </w:p>
        </w:tc>
        <w:tc>
          <w:tcPr>
            <w:tcW w:w="1102" w:type="dxa"/>
            <w:tcBorders>
              <w:top w:val="nil"/>
              <w:left w:val="nil"/>
              <w:bottom w:val="single" w:sz="4" w:space="0" w:color="BFBFBF"/>
              <w:right w:val="single" w:sz="4" w:space="0" w:color="BFBFBF"/>
            </w:tcBorders>
            <w:shd w:val="clear" w:color="auto" w:fill="auto"/>
            <w:noWrap/>
            <w:vAlign w:val="bottom"/>
            <w:hideMark/>
          </w:tcPr>
          <w:p w14:paraId="4B2227A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$1,779,953</w:t>
            </w:r>
          </w:p>
        </w:tc>
        <w:tc>
          <w:tcPr>
            <w:tcW w:w="1022" w:type="dxa"/>
            <w:tcBorders>
              <w:top w:val="nil"/>
              <w:left w:val="nil"/>
              <w:bottom w:val="single" w:sz="4" w:space="0" w:color="BFBFBF"/>
              <w:right w:val="single" w:sz="4" w:space="0" w:color="BFBFBF"/>
            </w:tcBorders>
            <w:shd w:val="clear" w:color="auto" w:fill="auto"/>
            <w:noWrap/>
            <w:vAlign w:val="bottom"/>
            <w:hideMark/>
          </w:tcPr>
          <w:p w14:paraId="7857A1A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$56,290</w:t>
            </w:r>
          </w:p>
        </w:tc>
        <w:tc>
          <w:tcPr>
            <w:tcW w:w="1102" w:type="dxa"/>
            <w:tcBorders>
              <w:top w:val="nil"/>
              <w:left w:val="nil"/>
              <w:bottom w:val="single" w:sz="4" w:space="0" w:color="BFBFBF"/>
              <w:right w:val="single" w:sz="4" w:space="0" w:color="BFBFBF"/>
            </w:tcBorders>
            <w:shd w:val="clear" w:color="auto" w:fill="auto"/>
            <w:noWrap/>
            <w:vAlign w:val="bottom"/>
            <w:hideMark/>
          </w:tcPr>
          <w:p w14:paraId="54E0A2A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$1,723,663</w:t>
            </w:r>
          </w:p>
        </w:tc>
        <w:tc>
          <w:tcPr>
            <w:tcW w:w="911" w:type="dxa"/>
            <w:tcBorders>
              <w:top w:val="nil"/>
              <w:left w:val="nil"/>
              <w:bottom w:val="single" w:sz="4" w:space="0" w:color="BFBFBF"/>
              <w:right w:val="single" w:sz="4" w:space="0" w:color="BFBFBF"/>
            </w:tcBorders>
            <w:shd w:val="clear" w:color="auto" w:fill="auto"/>
            <w:noWrap/>
            <w:vAlign w:val="bottom"/>
            <w:hideMark/>
          </w:tcPr>
          <w:p w14:paraId="48CC188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$5,528</w:t>
            </w:r>
          </w:p>
        </w:tc>
        <w:tc>
          <w:tcPr>
            <w:tcW w:w="747" w:type="dxa"/>
            <w:tcBorders>
              <w:top w:val="nil"/>
              <w:left w:val="nil"/>
              <w:bottom w:val="single" w:sz="4" w:space="0" w:color="BFBFBF"/>
              <w:right w:val="single" w:sz="4" w:space="0" w:color="BFBFBF"/>
            </w:tcBorders>
            <w:shd w:val="clear" w:color="auto" w:fill="auto"/>
            <w:noWrap/>
            <w:vAlign w:val="bottom"/>
            <w:hideMark/>
          </w:tcPr>
          <w:p w14:paraId="58D5368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$8,878</w:t>
            </w:r>
          </w:p>
        </w:tc>
        <w:tc>
          <w:tcPr>
            <w:tcW w:w="911" w:type="dxa"/>
            <w:tcBorders>
              <w:top w:val="nil"/>
              <w:left w:val="nil"/>
              <w:bottom w:val="single" w:sz="4" w:space="0" w:color="BFBFBF"/>
              <w:right w:val="single" w:sz="4" w:space="0" w:color="BFBFBF"/>
            </w:tcBorders>
            <w:shd w:val="clear" w:color="auto" w:fill="auto"/>
            <w:noWrap/>
            <w:vAlign w:val="bottom"/>
            <w:hideMark/>
          </w:tcPr>
          <w:p w14:paraId="0698AF5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$5,353</w:t>
            </w:r>
          </w:p>
        </w:tc>
        <w:tc>
          <w:tcPr>
            <w:tcW w:w="738" w:type="dxa"/>
            <w:tcBorders>
              <w:top w:val="nil"/>
              <w:left w:val="nil"/>
              <w:bottom w:val="single" w:sz="4" w:space="0" w:color="BFBFBF"/>
              <w:right w:val="single" w:sz="4" w:space="0" w:color="BFBFBF"/>
            </w:tcBorders>
            <w:shd w:val="clear" w:color="auto" w:fill="auto"/>
            <w:noWrap/>
            <w:vAlign w:val="bottom"/>
            <w:hideMark/>
          </w:tcPr>
          <w:p w14:paraId="2A8B19C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$8,598</w:t>
            </w:r>
          </w:p>
        </w:tc>
      </w:tr>
      <w:tr w:rsidR="00C70607" w:rsidRPr="00C70607" w14:paraId="497E91C1"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72970BA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36</w:t>
            </w:r>
          </w:p>
        </w:tc>
        <w:tc>
          <w:tcPr>
            <w:tcW w:w="967" w:type="dxa"/>
            <w:tcBorders>
              <w:top w:val="nil"/>
              <w:left w:val="nil"/>
              <w:bottom w:val="single" w:sz="4" w:space="0" w:color="BFBFBF"/>
              <w:right w:val="single" w:sz="4" w:space="0" w:color="BFBFBF"/>
            </w:tcBorders>
            <w:shd w:val="clear" w:color="000000" w:fill="EEECE1"/>
            <w:noWrap/>
            <w:vAlign w:val="bottom"/>
            <w:hideMark/>
          </w:tcPr>
          <w:p w14:paraId="27A61102"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ICT50715  </w:t>
            </w:r>
          </w:p>
        </w:tc>
        <w:tc>
          <w:tcPr>
            <w:tcW w:w="5147" w:type="dxa"/>
            <w:tcBorders>
              <w:top w:val="nil"/>
              <w:left w:val="nil"/>
              <w:bottom w:val="single" w:sz="4" w:space="0" w:color="BFBFBF"/>
              <w:right w:val="single" w:sz="4" w:space="0" w:color="BFBFBF"/>
            </w:tcBorders>
            <w:shd w:val="clear" w:color="000000" w:fill="EEECE1"/>
            <w:noWrap/>
            <w:vAlign w:val="bottom"/>
            <w:hideMark/>
          </w:tcPr>
          <w:p w14:paraId="28E73466"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Software Development</w:t>
            </w:r>
          </w:p>
        </w:tc>
        <w:tc>
          <w:tcPr>
            <w:tcW w:w="971" w:type="dxa"/>
            <w:tcBorders>
              <w:top w:val="nil"/>
              <w:left w:val="nil"/>
              <w:bottom w:val="single" w:sz="4" w:space="0" w:color="BFBFBF"/>
              <w:right w:val="single" w:sz="4" w:space="0" w:color="BFBFBF"/>
            </w:tcBorders>
            <w:shd w:val="clear" w:color="000000" w:fill="EEECE1"/>
            <w:noWrap/>
            <w:vAlign w:val="bottom"/>
            <w:hideMark/>
          </w:tcPr>
          <w:p w14:paraId="48D1E92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277</w:t>
            </w:r>
          </w:p>
        </w:tc>
        <w:tc>
          <w:tcPr>
            <w:tcW w:w="782" w:type="dxa"/>
            <w:tcBorders>
              <w:top w:val="nil"/>
              <w:left w:val="nil"/>
              <w:bottom w:val="single" w:sz="4" w:space="0" w:color="BFBFBF"/>
              <w:right w:val="single" w:sz="4" w:space="0" w:color="BFBFBF"/>
            </w:tcBorders>
            <w:shd w:val="clear" w:color="000000" w:fill="EEECE1"/>
            <w:noWrap/>
            <w:vAlign w:val="bottom"/>
            <w:hideMark/>
          </w:tcPr>
          <w:p w14:paraId="37EA243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191.3</w:t>
            </w:r>
          </w:p>
        </w:tc>
        <w:tc>
          <w:tcPr>
            <w:tcW w:w="1102" w:type="dxa"/>
            <w:tcBorders>
              <w:top w:val="nil"/>
              <w:left w:val="nil"/>
              <w:bottom w:val="single" w:sz="4" w:space="0" w:color="BFBFBF"/>
              <w:right w:val="single" w:sz="4" w:space="0" w:color="BFBFBF"/>
            </w:tcBorders>
            <w:shd w:val="clear" w:color="000000" w:fill="EEECE1"/>
            <w:noWrap/>
            <w:vAlign w:val="bottom"/>
            <w:hideMark/>
          </w:tcPr>
          <w:p w14:paraId="2C7BD11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$1,541,797</w:t>
            </w:r>
          </w:p>
        </w:tc>
        <w:tc>
          <w:tcPr>
            <w:tcW w:w="1022" w:type="dxa"/>
            <w:tcBorders>
              <w:top w:val="nil"/>
              <w:left w:val="nil"/>
              <w:bottom w:val="single" w:sz="4" w:space="0" w:color="BFBFBF"/>
              <w:right w:val="single" w:sz="4" w:space="0" w:color="BFBFBF"/>
            </w:tcBorders>
            <w:shd w:val="clear" w:color="000000" w:fill="EEECE1"/>
            <w:noWrap/>
            <w:vAlign w:val="bottom"/>
            <w:hideMark/>
          </w:tcPr>
          <w:p w14:paraId="2510E59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$167,629</w:t>
            </w:r>
          </w:p>
        </w:tc>
        <w:tc>
          <w:tcPr>
            <w:tcW w:w="1102" w:type="dxa"/>
            <w:tcBorders>
              <w:top w:val="nil"/>
              <w:left w:val="nil"/>
              <w:bottom w:val="single" w:sz="4" w:space="0" w:color="BFBFBF"/>
              <w:right w:val="single" w:sz="4" w:space="0" w:color="BFBFBF"/>
            </w:tcBorders>
            <w:shd w:val="clear" w:color="000000" w:fill="EEECE1"/>
            <w:noWrap/>
            <w:vAlign w:val="bottom"/>
            <w:hideMark/>
          </w:tcPr>
          <w:p w14:paraId="1444152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$1,374,168</w:t>
            </w:r>
          </w:p>
        </w:tc>
        <w:tc>
          <w:tcPr>
            <w:tcW w:w="911" w:type="dxa"/>
            <w:tcBorders>
              <w:top w:val="nil"/>
              <w:left w:val="nil"/>
              <w:bottom w:val="single" w:sz="4" w:space="0" w:color="BFBFBF"/>
              <w:right w:val="single" w:sz="4" w:space="0" w:color="BFBFBF"/>
            </w:tcBorders>
            <w:shd w:val="clear" w:color="000000" w:fill="EEECE1"/>
            <w:noWrap/>
            <w:vAlign w:val="bottom"/>
            <w:hideMark/>
          </w:tcPr>
          <w:p w14:paraId="12ECC12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$5,566</w:t>
            </w:r>
          </w:p>
        </w:tc>
        <w:tc>
          <w:tcPr>
            <w:tcW w:w="747" w:type="dxa"/>
            <w:tcBorders>
              <w:top w:val="nil"/>
              <w:left w:val="nil"/>
              <w:bottom w:val="single" w:sz="4" w:space="0" w:color="BFBFBF"/>
              <w:right w:val="single" w:sz="4" w:space="0" w:color="BFBFBF"/>
            </w:tcBorders>
            <w:shd w:val="clear" w:color="000000" w:fill="EEECE1"/>
            <w:noWrap/>
            <w:vAlign w:val="bottom"/>
            <w:hideMark/>
          </w:tcPr>
          <w:p w14:paraId="1FBAC74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$8,061</w:t>
            </w:r>
          </w:p>
        </w:tc>
        <w:tc>
          <w:tcPr>
            <w:tcW w:w="911" w:type="dxa"/>
            <w:tcBorders>
              <w:top w:val="nil"/>
              <w:left w:val="nil"/>
              <w:bottom w:val="single" w:sz="4" w:space="0" w:color="BFBFBF"/>
              <w:right w:val="single" w:sz="4" w:space="0" w:color="BFBFBF"/>
            </w:tcBorders>
            <w:shd w:val="clear" w:color="000000" w:fill="EEECE1"/>
            <w:noWrap/>
            <w:vAlign w:val="bottom"/>
            <w:hideMark/>
          </w:tcPr>
          <w:p w14:paraId="5B7C3EB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$4,961</w:t>
            </w:r>
          </w:p>
        </w:tc>
        <w:tc>
          <w:tcPr>
            <w:tcW w:w="738" w:type="dxa"/>
            <w:tcBorders>
              <w:top w:val="nil"/>
              <w:left w:val="nil"/>
              <w:bottom w:val="single" w:sz="4" w:space="0" w:color="BFBFBF"/>
              <w:right w:val="single" w:sz="4" w:space="0" w:color="BFBFBF"/>
            </w:tcBorders>
            <w:shd w:val="clear" w:color="000000" w:fill="EEECE1"/>
            <w:noWrap/>
            <w:vAlign w:val="bottom"/>
            <w:hideMark/>
          </w:tcPr>
          <w:p w14:paraId="487EF4B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$7,184</w:t>
            </w:r>
          </w:p>
        </w:tc>
      </w:tr>
      <w:tr w:rsidR="00C70607" w:rsidRPr="00C70607" w14:paraId="4E632E39"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17AA765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37</w:t>
            </w:r>
          </w:p>
        </w:tc>
        <w:tc>
          <w:tcPr>
            <w:tcW w:w="967" w:type="dxa"/>
            <w:tcBorders>
              <w:top w:val="nil"/>
              <w:left w:val="nil"/>
              <w:bottom w:val="single" w:sz="4" w:space="0" w:color="BFBFBF"/>
              <w:right w:val="single" w:sz="4" w:space="0" w:color="BFBFBF"/>
            </w:tcBorders>
            <w:shd w:val="clear" w:color="auto" w:fill="auto"/>
            <w:noWrap/>
            <w:vAlign w:val="bottom"/>
            <w:hideMark/>
          </w:tcPr>
          <w:p w14:paraId="018A267F"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CUA50915  </w:t>
            </w:r>
          </w:p>
        </w:tc>
        <w:tc>
          <w:tcPr>
            <w:tcW w:w="5147" w:type="dxa"/>
            <w:tcBorders>
              <w:top w:val="nil"/>
              <w:left w:val="nil"/>
              <w:bottom w:val="single" w:sz="4" w:space="0" w:color="BFBFBF"/>
              <w:right w:val="single" w:sz="4" w:space="0" w:color="BFBFBF"/>
            </w:tcBorders>
            <w:shd w:val="clear" w:color="auto" w:fill="auto"/>
            <w:noWrap/>
            <w:vAlign w:val="bottom"/>
            <w:hideMark/>
          </w:tcPr>
          <w:p w14:paraId="2BF38F89"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Photography and Photo Imaging</w:t>
            </w:r>
          </w:p>
        </w:tc>
        <w:tc>
          <w:tcPr>
            <w:tcW w:w="971" w:type="dxa"/>
            <w:tcBorders>
              <w:top w:val="nil"/>
              <w:left w:val="nil"/>
              <w:bottom w:val="single" w:sz="4" w:space="0" w:color="BFBFBF"/>
              <w:right w:val="single" w:sz="4" w:space="0" w:color="BFBFBF"/>
            </w:tcBorders>
            <w:shd w:val="clear" w:color="auto" w:fill="auto"/>
            <w:noWrap/>
            <w:vAlign w:val="bottom"/>
            <w:hideMark/>
          </w:tcPr>
          <w:p w14:paraId="39D6337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261</w:t>
            </w:r>
          </w:p>
        </w:tc>
        <w:tc>
          <w:tcPr>
            <w:tcW w:w="782" w:type="dxa"/>
            <w:tcBorders>
              <w:top w:val="nil"/>
              <w:left w:val="nil"/>
              <w:bottom w:val="single" w:sz="4" w:space="0" w:color="BFBFBF"/>
              <w:right w:val="single" w:sz="4" w:space="0" w:color="BFBFBF"/>
            </w:tcBorders>
            <w:shd w:val="clear" w:color="auto" w:fill="auto"/>
            <w:noWrap/>
            <w:vAlign w:val="bottom"/>
            <w:hideMark/>
          </w:tcPr>
          <w:p w14:paraId="69823B0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166.9</w:t>
            </w:r>
          </w:p>
        </w:tc>
        <w:tc>
          <w:tcPr>
            <w:tcW w:w="1102" w:type="dxa"/>
            <w:tcBorders>
              <w:top w:val="nil"/>
              <w:left w:val="nil"/>
              <w:bottom w:val="single" w:sz="4" w:space="0" w:color="BFBFBF"/>
              <w:right w:val="single" w:sz="4" w:space="0" w:color="BFBFBF"/>
            </w:tcBorders>
            <w:shd w:val="clear" w:color="auto" w:fill="auto"/>
            <w:noWrap/>
            <w:vAlign w:val="bottom"/>
            <w:hideMark/>
          </w:tcPr>
          <w:p w14:paraId="441E8FC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$1,512,835</w:t>
            </w:r>
          </w:p>
        </w:tc>
        <w:tc>
          <w:tcPr>
            <w:tcW w:w="1022" w:type="dxa"/>
            <w:tcBorders>
              <w:top w:val="nil"/>
              <w:left w:val="nil"/>
              <w:bottom w:val="single" w:sz="4" w:space="0" w:color="BFBFBF"/>
              <w:right w:val="single" w:sz="4" w:space="0" w:color="BFBFBF"/>
            </w:tcBorders>
            <w:shd w:val="clear" w:color="auto" w:fill="auto"/>
            <w:noWrap/>
            <w:vAlign w:val="bottom"/>
            <w:hideMark/>
          </w:tcPr>
          <w:p w14:paraId="637F574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$82,763</w:t>
            </w:r>
          </w:p>
        </w:tc>
        <w:tc>
          <w:tcPr>
            <w:tcW w:w="1102" w:type="dxa"/>
            <w:tcBorders>
              <w:top w:val="nil"/>
              <w:left w:val="nil"/>
              <w:bottom w:val="single" w:sz="4" w:space="0" w:color="BFBFBF"/>
              <w:right w:val="single" w:sz="4" w:space="0" w:color="BFBFBF"/>
            </w:tcBorders>
            <w:shd w:val="clear" w:color="auto" w:fill="auto"/>
            <w:noWrap/>
            <w:vAlign w:val="bottom"/>
            <w:hideMark/>
          </w:tcPr>
          <w:p w14:paraId="27452F2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$1,430,071</w:t>
            </w:r>
          </w:p>
        </w:tc>
        <w:tc>
          <w:tcPr>
            <w:tcW w:w="911" w:type="dxa"/>
            <w:tcBorders>
              <w:top w:val="nil"/>
              <w:left w:val="nil"/>
              <w:bottom w:val="single" w:sz="4" w:space="0" w:color="BFBFBF"/>
              <w:right w:val="single" w:sz="4" w:space="0" w:color="BFBFBF"/>
            </w:tcBorders>
            <w:shd w:val="clear" w:color="auto" w:fill="auto"/>
            <w:noWrap/>
            <w:vAlign w:val="bottom"/>
            <w:hideMark/>
          </w:tcPr>
          <w:p w14:paraId="242E4FD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$5,796</w:t>
            </w:r>
          </w:p>
        </w:tc>
        <w:tc>
          <w:tcPr>
            <w:tcW w:w="747" w:type="dxa"/>
            <w:tcBorders>
              <w:top w:val="nil"/>
              <w:left w:val="nil"/>
              <w:bottom w:val="single" w:sz="4" w:space="0" w:color="BFBFBF"/>
              <w:right w:val="single" w:sz="4" w:space="0" w:color="BFBFBF"/>
            </w:tcBorders>
            <w:shd w:val="clear" w:color="auto" w:fill="auto"/>
            <w:noWrap/>
            <w:vAlign w:val="bottom"/>
            <w:hideMark/>
          </w:tcPr>
          <w:p w14:paraId="1FB8F9A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$9,066</w:t>
            </w:r>
          </w:p>
        </w:tc>
        <w:tc>
          <w:tcPr>
            <w:tcW w:w="911" w:type="dxa"/>
            <w:tcBorders>
              <w:top w:val="nil"/>
              <w:left w:val="nil"/>
              <w:bottom w:val="single" w:sz="4" w:space="0" w:color="BFBFBF"/>
              <w:right w:val="single" w:sz="4" w:space="0" w:color="BFBFBF"/>
            </w:tcBorders>
            <w:shd w:val="clear" w:color="auto" w:fill="auto"/>
            <w:noWrap/>
            <w:vAlign w:val="bottom"/>
            <w:hideMark/>
          </w:tcPr>
          <w:p w14:paraId="164EC87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$5,479</w:t>
            </w:r>
          </w:p>
        </w:tc>
        <w:tc>
          <w:tcPr>
            <w:tcW w:w="738" w:type="dxa"/>
            <w:tcBorders>
              <w:top w:val="nil"/>
              <w:left w:val="nil"/>
              <w:bottom w:val="single" w:sz="4" w:space="0" w:color="BFBFBF"/>
              <w:right w:val="single" w:sz="4" w:space="0" w:color="BFBFBF"/>
            </w:tcBorders>
            <w:shd w:val="clear" w:color="auto" w:fill="auto"/>
            <w:noWrap/>
            <w:vAlign w:val="bottom"/>
            <w:hideMark/>
          </w:tcPr>
          <w:p w14:paraId="676CA78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$8,570</w:t>
            </w:r>
          </w:p>
        </w:tc>
      </w:tr>
      <w:tr w:rsidR="00C70607" w:rsidRPr="00C70607" w14:paraId="527D45E8"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4DF10E2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38</w:t>
            </w:r>
          </w:p>
        </w:tc>
        <w:tc>
          <w:tcPr>
            <w:tcW w:w="967" w:type="dxa"/>
            <w:tcBorders>
              <w:top w:val="nil"/>
              <w:left w:val="nil"/>
              <w:bottom w:val="single" w:sz="4" w:space="0" w:color="BFBFBF"/>
              <w:right w:val="single" w:sz="4" w:space="0" w:color="BFBFBF"/>
            </w:tcBorders>
            <w:shd w:val="clear" w:color="000000" w:fill="EEECE1"/>
            <w:noWrap/>
            <w:vAlign w:val="bottom"/>
            <w:hideMark/>
          </w:tcPr>
          <w:p w14:paraId="33B9F3DF"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SIT50416  </w:t>
            </w:r>
          </w:p>
        </w:tc>
        <w:tc>
          <w:tcPr>
            <w:tcW w:w="5147" w:type="dxa"/>
            <w:tcBorders>
              <w:top w:val="nil"/>
              <w:left w:val="nil"/>
              <w:bottom w:val="single" w:sz="4" w:space="0" w:color="BFBFBF"/>
              <w:right w:val="single" w:sz="4" w:space="0" w:color="BFBFBF"/>
            </w:tcBorders>
            <w:shd w:val="clear" w:color="000000" w:fill="EEECE1"/>
            <w:noWrap/>
            <w:vAlign w:val="bottom"/>
            <w:hideMark/>
          </w:tcPr>
          <w:p w14:paraId="7FCD80D5"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Hospitality Management</w:t>
            </w:r>
          </w:p>
        </w:tc>
        <w:tc>
          <w:tcPr>
            <w:tcW w:w="971" w:type="dxa"/>
            <w:tcBorders>
              <w:top w:val="nil"/>
              <w:left w:val="nil"/>
              <w:bottom w:val="single" w:sz="4" w:space="0" w:color="BFBFBF"/>
              <w:right w:val="single" w:sz="4" w:space="0" w:color="BFBFBF"/>
            </w:tcBorders>
            <w:shd w:val="clear" w:color="000000" w:fill="EEECE1"/>
            <w:noWrap/>
            <w:vAlign w:val="bottom"/>
            <w:hideMark/>
          </w:tcPr>
          <w:p w14:paraId="09D46EE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258</w:t>
            </w:r>
          </w:p>
        </w:tc>
        <w:tc>
          <w:tcPr>
            <w:tcW w:w="782" w:type="dxa"/>
            <w:tcBorders>
              <w:top w:val="nil"/>
              <w:left w:val="nil"/>
              <w:bottom w:val="single" w:sz="4" w:space="0" w:color="BFBFBF"/>
              <w:right w:val="single" w:sz="4" w:space="0" w:color="BFBFBF"/>
            </w:tcBorders>
            <w:shd w:val="clear" w:color="000000" w:fill="EEECE1"/>
            <w:noWrap/>
            <w:vAlign w:val="bottom"/>
            <w:hideMark/>
          </w:tcPr>
          <w:p w14:paraId="35AE7F3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150.8</w:t>
            </w:r>
          </w:p>
        </w:tc>
        <w:tc>
          <w:tcPr>
            <w:tcW w:w="1102" w:type="dxa"/>
            <w:tcBorders>
              <w:top w:val="nil"/>
              <w:left w:val="nil"/>
              <w:bottom w:val="single" w:sz="4" w:space="0" w:color="BFBFBF"/>
              <w:right w:val="single" w:sz="4" w:space="0" w:color="BFBFBF"/>
            </w:tcBorders>
            <w:shd w:val="clear" w:color="000000" w:fill="EEECE1"/>
            <w:noWrap/>
            <w:vAlign w:val="bottom"/>
            <w:hideMark/>
          </w:tcPr>
          <w:p w14:paraId="025218E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$746,690</w:t>
            </w:r>
          </w:p>
        </w:tc>
        <w:tc>
          <w:tcPr>
            <w:tcW w:w="1022" w:type="dxa"/>
            <w:tcBorders>
              <w:top w:val="nil"/>
              <w:left w:val="nil"/>
              <w:bottom w:val="single" w:sz="4" w:space="0" w:color="BFBFBF"/>
              <w:right w:val="single" w:sz="4" w:space="0" w:color="BFBFBF"/>
            </w:tcBorders>
            <w:shd w:val="clear" w:color="000000" w:fill="EEECE1"/>
            <w:noWrap/>
            <w:vAlign w:val="bottom"/>
            <w:hideMark/>
          </w:tcPr>
          <w:p w14:paraId="2292F05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$47,507</w:t>
            </w:r>
          </w:p>
        </w:tc>
        <w:tc>
          <w:tcPr>
            <w:tcW w:w="1102" w:type="dxa"/>
            <w:tcBorders>
              <w:top w:val="nil"/>
              <w:left w:val="nil"/>
              <w:bottom w:val="single" w:sz="4" w:space="0" w:color="BFBFBF"/>
              <w:right w:val="single" w:sz="4" w:space="0" w:color="BFBFBF"/>
            </w:tcBorders>
            <w:shd w:val="clear" w:color="000000" w:fill="EEECE1"/>
            <w:noWrap/>
            <w:vAlign w:val="bottom"/>
            <w:hideMark/>
          </w:tcPr>
          <w:p w14:paraId="7A1A6AC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$699,183</w:t>
            </w:r>
          </w:p>
        </w:tc>
        <w:tc>
          <w:tcPr>
            <w:tcW w:w="911" w:type="dxa"/>
            <w:tcBorders>
              <w:top w:val="nil"/>
              <w:left w:val="nil"/>
              <w:bottom w:val="single" w:sz="4" w:space="0" w:color="BFBFBF"/>
              <w:right w:val="single" w:sz="4" w:space="0" w:color="BFBFBF"/>
            </w:tcBorders>
            <w:shd w:val="clear" w:color="000000" w:fill="EEECE1"/>
            <w:noWrap/>
            <w:vAlign w:val="bottom"/>
            <w:hideMark/>
          </w:tcPr>
          <w:p w14:paraId="627F683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$2,894</w:t>
            </w:r>
          </w:p>
        </w:tc>
        <w:tc>
          <w:tcPr>
            <w:tcW w:w="747" w:type="dxa"/>
            <w:tcBorders>
              <w:top w:val="nil"/>
              <w:left w:val="nil"/>
              <w:bottom w:val="single" w:sz="4" w:space="0" w:color="BFBFBF"/>
              <w:right w:val="single" w:sz="4" w:space="0" w:color="BFBFBF"/>
            </w:tcBorders>
            <w:shd w:val="clear" w:color="000000" w:fill="EEECE1"/>
            <w:noWrap/>
            <w:vAlign w:val="bottom"/>
            <w:hideMark/>
          </w:tcPr>
          <w:p w14:paraId="4CCD5BF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$4,953</w:t>
            </w:r>
          </w:p>
        </w:tc>
        <w:tc>
          <w:tcPr>
            <w:tcW w:w="911" w:type="dxa"/>
            <w:tcBorders>
              <w:top w:val="nil"/>
              <w:left w:val="nil"/>
              <w:bottom w:val="single" w:sz="4" w:space="0" w:color="BFBFBF"/>
              <w:right w:val="single" w:sz="4" w:space="0" w:color="BFBFBF"/>
            </w:tcBorders>
            <w:shd w:val="clear" w:color="000000" w:fill="EEECE1"/>
            <w:noWrap/>
            <w:vAlign w:val="bottom"/>
            <w:hideMark/>
          </w:tcPr>
          <w:p w14:paraId="7D4D309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$2,710</w:t>
            </w:r>
          </w:p>
        </w:tc>
        <w:tc>
          <w:tcPr>
            <w:tcW w:w="738" w:type="dxa"/>
            <w:tcBorders>
              <w:top w:val="nil"/>
              <w:left w:val="nil"/>
              <w:bottom w:val="single" w:sz="4" w:space="0" w:color="BFBFBF"/>
              <w:right w:val="single" w:sz="4" w:space="0" w:color="BFBFBF"/>
            </w:tcBorders>
            <w:shd w:val="clear" w:color="000000" w:fill="EEECE1"/>
            <w:noWrap/>
            <w:vAlign w:val="bottom"/>
            <w:hideMark/>
          </w:tcPr>
          <w:p w14:paraId="154D533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$4,638</w:t>
            </w:r>
          </w:p>
        </w:tc>
      </w:tr>
      <w:tr w:rsidR="00C70607" w:rsidRPr="00C70607" w14:paraId="581A742B"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2AEFBD9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39</w:t>
            </w:r>
          </w:p>
        </w:tc>
        <w:tc>
          <w:tcPr>
            <w:tcW w:w="967" w:type="dxa"/>
            <w:tcBorders>
              <w:top w:val="nil"/>
              <w:left w:val="nil"/>
              <w:bottom w:val="single" w:sz="4" w:space="0" w:color="BFBFBF"/>
              <w:right w:val="single" w:sz="4" w:space="0" w:color="BFBFBF"/>
            </w:tcBorders>
            <w:shd w:val="clear" w:color="auto" w:fill="auto"/>
            <w:noWrap/>
            <w:vAlign w:val="bottom"/>
            <w:hideMark/>
          </w:tcPr>
          <w:p w14:paraId="4A48D0F9"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MEM60112  </w:t>
            </w:r>
          </w:p>
        </w:tc>
        <w:tc>
          <w:tcPr>
            <w:tcW w:w="5147" w:type="dxa"/>
            <w:tcBorders>
              <w:top w:val="nil"/>
              <w:left w:val="nil"/>
              <w:bottom w:val="single" w:sz="4" w:space="0" w:color="BFBFBF"/>
              <w:right w:val="single" w:sz="4" w:space="0" w:color="BFBFBF"/>
            </w:tcBorders>
            <w:shd w:val="clear" w:color="auto" w:fill="auto"/>
            <w:noWrap/>
            <w:vAlign w:val="bottom"/>
            <w:hideMark/>
          </w:tcPr>
          <w:p w14:paraId="6685C41C"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Advanced Diploma of Engineering</w:t>
            </w:r>
          </w:p>
        </w:tc>
        <w:tc>
          <w:tcPr>
            <w:tcW w:w="971" w:type="dxa"/>
            <w:tcBorders>
              <w:top w:val="nil"/>
              <w:left w:val="nil"/>
              <w:bottom w:val="single" w:sz="4" w:space="0" w:color="BFBFBF"/>
              <w:right w:val="single" w:sz="4" w:space="0" w:color="BFBFBF"/>
            </w:tcBorders>
            <w:shd w:val="clear" w:color="auto" w:fill="auto"/>
            <w:noWrap/>
            <w:vAlign w:val="bottom"/>
            <w:hideMark/>
          </w:tcPr>
          <w:p w14:paraId="34C1565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232</w:t>
            </w:r>
          </w:p>
        </w:tc>
        <w:tc>
          <w:tcPr>
            <w:tcW w:w="782" w:type="dxa"/>
            <w:tcBorders>
              <w:top w:val="nil"/>
              <w:left w:val="nil"/>
              <w:bottom w:val="single" w:sz="4" w:space="0" w:color="BFBFBF"/>
              <w:right w:val="single" w:sz="4" w:space="0" w:color="BFBFBF"/>
            </w:tcBorders>
            <w:shd w:val="clear" w:color="auto" w:fill="auto"/>
            <w:noWrap/>
            <w:vAlign w:val="bottom"/>
            <w:hideMark/>
          </w:tcPr>
          <w:p w14:paraId="781A1E3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204.8</w:t>
            </w:r>
          </w:p>
        </w:tc>
        <w:tc>
          <w:tcPr>
            <w:tcW w:w="1102" w:type="dxa"/>
            <w:tcBorders>
              <w:top w:val="nil"/>
              <w:left w:val="nil"/>
              <w:bottom w:val="single" w:sz="4" w:space="0" w:color="BFBFBF"/>
              <w:right w:val="single" w:sz="4" w:space="0" w:color="BFBFBF"/>
            </w:tcBorders>
            <w:shd w:val="clear" w:color="auto" w:fill="auto"/>
            <w:noWrap/>
            <w:vAlign w:val="bottom"/>
            <w:hideMark/>
          </w:tcPr>
          <w:p w14:paraId="1D0649A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$845,136</w:t>
            </w:r>
          </w:p>
        </w:tc>
        <w:tc>
          <w:tcPr>
            <w:tcW w:w="1022" w:type="dxa"/>
            <w:tcBorders>
              <w:top w:val="nil"/>
              <w:left w:val="nil"/>
              <w:bottom w:val="single" w:sz="4" w:space="0" w:color="BFBFBF"/>
              <w:right w:val="single" w:sz="4" w:space="0" w:color="BFBFBF"/>
            </w:tcBorders>
            <w:shd w:val="clear" w:color="auto" w:fill="auto"/>
            <w:noWrap/>
            <w:vAlign w:val="bottom"/>
            <w:hideMark/>
          </w:tcPr>
          <w:p w14:paraId="1544302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$1,673</w:t>
            </w:r>
          </w:p>
        </w:tc>
        <w:tc>
          <w:tcPr>
            <w:tcW w:w="1102" w:type="dxa"/>
            <w:tcBorders>
              <w:top w:val="nil"/>
              <w:left w:val="nil"/>
              <w:bottom w:val="single" w:sz="4" w:space="0" w:color="BFBFBF"/>
              <w:right w:val="single" w:sz="4" w:space="0" w:color="BFBFBF"/>
            </w:tcBorders>
            <w:shd w:val="clear" w:color="auto" w:fill="auto"/>
            <w:noWrap/>
            <w:vAlign w:val="bottom"/>
            <w:hideMark/>
          </w:tcPr>
          <w:p w14:paraId="73F859F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$843,463</w:t>
            </w:r>
          </w:p>
        </w:tc>
        <w:tc>
          <w:tcPr>
            <w:tcW w:w="911" w:type="dxa"/>
            <w:tcBorders>
              <w:top w:val="nil"/>
              <w:left w:val="nil"/>
              <w:bottom w:val="single" w:sz="4" w:space="0" w:color="BFBFBF"/>
              <w:right w:val="single" w:sz="4" w:space="0" w:color="BFBFBF"/>
            </w:tcBorders>
            <w:shd w:val="clear" w:color="auto" w:fill="auto"/>
            <w:noWrap/>
            <w:vAlign w:val="bottom"/>
            <w:hideMark/>
          </w:tcPr>
          <w:p w14:paraId="19A0B7C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$3,643</w:t>
            </w:r>
          </w:p>
        </w:tc>
        <w:tc>
          <w:tcPr>
            <w:tcW w:w="747" w:type="dxa"/>
            <w:tcBorders>
              <w:top w:val="nil"/>
              <w:left w:val="nil"/>
              <w:bottom w:val="single" w:sz="4" w:space="0" w:color="BFBFBF"/>
              <w:right w:val="single" w:sz="4" w:space="0" w:color="BFBFBF"/>
            </w:tcBorders>
            <w:shd w:val="clear" w:color="auto" w:fill="auto"/>
            <w:noWrap/>
            <w:vAlign w:val="bottom"/>
            <w:hideMark/>
          </w:tcPr>
          <w:p w14:paraId="45B7B6D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$4,126</w:t>
            </w:r>
          </w:p>
        </w:tc>
        <w:tc>
          <w:tcPr>
            <w:tcW w:w="911" w:type="dxa"/>
            <w:tcBorders>
              <w:top w:val="nil"/>
              <w:left w:val="nil"/>
              <w:bottom w:val="single" w:sz="4" w:space="0" w:color="BFBFBF"/>
              <w:right w:val="single" w:sz="4" w:space="0" w:color="BFBFBF"/>
            </w:tcBorders>
            <w:shd w:val="clear" w:color="auto" w:fill="auto"/>
            <w:noWrap/>
            <w:vAlign w:val="bottom"/>
            <w:hideMark/>
          </w:tcPr>
          <w:p w14:paraId="33EE5CF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$3,636</w:t>
            </w:r>
          </w:p>
        </w:tc>
        <w:tc>
          <w:tcPr>
            <w:tcW w:w="738" w:type="dxa"/>
            <w:tcBorders>
              <w:top w:val="nil"/>
              <w:left w:val="nil"/>
              <w:bottom w:val="single" w:sz="4" w:space="0" w:color="BFBFBF"/>
              <w:right w:val="single" w:sz="4" w:space="0" w:color="BFBFBF"/>
            </w:tcBorders>
            <w:shd w:val="clear" w:color="auto" w:fill="auto"/>
            <w:noWrap/>
            <w:vAlign w:val="bottom"/>
            <w:hideMark/>
          </w:tcPr>
          <w:p w14:paraId="5A71BAD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$4,118</w:t>
            </w:r>
          </w:p>
        </w:tc>
      </w:tr>
      <w:tr w:rsidR="00C70607" w:rsidRPr="00C70607" w14:paraId="166B33BB"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09E7853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lastRenderedPageBreak/>
              <w:t>40</w:t>
            </w:r>
          </w:p>
        </w:tc>
        <w:tc>
          <w:tcPr>
            <w:tcW w:w="967" w:type="dxa"/>
            <w:tcBorders>
              <w:top w:val="nil"/>
              <w:left w:val="nil"/>
              <w:bottom w:val="single" w:sz="4" w:space="0" w:color="BFBFBF"/>
              <w:right w:val="single" w:sz="4" w:space="0" w:color="BFBFBF"/>
            </w:tcBorders>
            <w:shd w:val="clear" w:color="000000" w:fill="EEECE1"/>
            <w:noWrap/>
            <w:vAlign w:val="bottom"/>
            <w:hideMark/>
          </w:tcPr>
          <w:p w14:paraId="11ED6E0A"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CUA60515  </w:t>
            </w:r>
          </w:p>
        </w:tc>
        <w:tc>
          <w:tcPr>
            <w:tcW w:w="5147" w:type="dxa"/>
            <w:tcBorders>
              <w:top w:val="nil"/>
              <w:left w:val="nil"/>
              <w:bottom w:val="single" w:sz="4" w:space="0" w:color="BFBFBF"/>
              <w:right w:val="single" w:sz="4" w:space="0" w:color="BFBFBF"/>
            </w:tcBorders>
            <w:shd w:val="clear" w:color="000000" w:fill="EEECE1"/>
            <w:noWrap/>
            <w:vAlign w:val="bottom"/>
            <w:hideMark/>
          </w:tcPr>
          <w:p w14:paraId="5CA322D0"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Advanced Diploma of Music Industry</w:t>
            </w:r>
          </w:p>
        </w:tc>
        <w:tc>
          <w:tcPr>
            <w:tcW w:w="971" w:type="dxa"/>
            <w:tcBorders>
              <w:top w:val="nil"/>
              <w:left w:val="nil"/>
              <w:bottom w:val="single" w:sz="4" w:space="0" w:color="BFBFBF"/>
              <w:right w:val="single" w:sz="4" w:space="0" w:color="BFBFBF"/>
            </w:tcBorders>
            <w:shd w:val="clear" w:color="000000" w:fill="EEECE1"/>
            <w:noWrap/>
            <w:vAlign w:val="bottom"/>
            <w:hideMark/>
          </w:tcPr>
          <w:p w14:paraId="797B73B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230</w:t>
            </w:r>
          </w:p>
        </w:tc>
        <w:tc>
          <w:tcPr>
            <w:tcW w:w="782" w:type="dxa"/>
            <w:tcBorders>
              <w:top w:val="nil"/>
              <w:left w:val="nil"/>
              <w:bottom w:val="single" w:sz="4" w:space="0" w:color="BFBFBF"/>
              <w:right w:val="single" w:sz="4" w:space="0" w:color="BFBFBF"/>
            </w:tcBorders>
            <w:shd w:val="clear" w:color="000000" w:fill="EEECE1"/>
            <w:noWrap/>
            <w:vAlign w:val="bottom"/>
            <w:hideMark/>
          </w:tcPr>
          <w:p w14:paraId="1012C10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225.1</w:t>
            </w:r>
          </w:p>
        </w:tc>
        <w:tc>
          <w:tcPr>
            <w:tcW w:w="1102" w:type="dxa"/>
            <w:tcBorders>
              <w:top w:val="nil"/>
              <w:left w:val="nil"/>
              <w:bottom w:val="single" w:sz="4" w:space="0" w:color="BFBFBF"/>
              <w:right w:val="single" w:sz="4" w:space="0" w:color="BFBFBF"/>
            </w:tcBorders>
            <w:shd w:val="clear" w:color="000000" w:fill="EEECE1"/>
            <w:noWrap/>
            <w:vAlign w:val="bottom"/>
            <w:hideMark/>
          </w:tcPr>
          <w:p w14:paraId="3A84983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$1,335,185</w:t>
            </w:r>
          </w:p>
        </w:tc>
        <w:tc>
          <w:tcPr>
            <w:tcW w:w="1022" w:type="dxa"/>
            <w:tcBorders>
              <w:top w:val="nil"/>
              <w:left w:val="nil"/>
              <w:bottom w:val="single" w:sz="4" w:space="0" w:color="BFBFBF"/>
              <w:right w:val="single" w:sz="4" w:space="0" w:color="BFBFBF"/>
            </w:tcBorders>
            <w:shd w:val="clear" w:color="000000" w:fill="EEECE1"/>
            <w:noWrap/>
            <w:vAlign w:val="bottom"/>
            <w:hideMark/>
          </w:tcPr>
          <w:p w14:paraId="0BCF577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$1,242</w:t>
            </w:r>
          </w:p>
        </w:tc>
        <w:tc>
          <w:tcPr>
            <w:tcW w:w="1102" w:type="dxa"/>
            <w:tcBorders>
              <w:top w:val="nil"/>
              <w:left w:val="nil"/>
              <w:bottom w:val="single" w:sz="4" w:space="0" w:color="BFBFBF"/>
              <w:right w:val="single" w:sz="4" w:space="0" w:color="BFBFBF"/>
            </w:tcBorders>
            <w:shd w:val="clear" w:color="000000" w:fill="EEECE1"/>
            <w:noWrap/>
            <w:vAlign w:val="bottom"/>
            <w:hideMark/>
          </w:tcPr>
          <w:p w14:paraId="2C5A09A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$1,333,944</w:t>
            </w:r>
          </w:p>
        </w:tc>
        <w:tc>
          <w:tcPr>
            <w:tcW w:w="911" w:type="dxa"/>
            <w:tcBorders>
              <w:top w:val="nil"/>
              <w:left w:val="nil"/>
              <w:bottom w:val="single" w:sz="4" w:space="0" w:color="BFBFBF"/>
              <w:right w:val="single" w:sz="4" w:space="0" w:color="BFBFBF"/>
            </w:tcBorders>
            <w:shd w:val="clear" w:color="000000" w:fill="EEECE1"/>
            <w:noWrap/>
            <w:vAlign w:val="bottom"/>
            <w:hideMark/>
          </w:tcPr>
          <w:p w14:paraId="15320F3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$5,805</w:t>
            </w:r>
          </w:p>
        </w:tc>
        <w:tc>
          <w:tcPr>
            <w:tcW w:w="747" w:type="dxa"/>
            <w:tcBorders>
              <w:top w:val="nil"/>
              <w:left w:val="nil"/>
              <w:bottom w:val="single" w:sz="4" w:space="0" w:color="BFBFBF"/>
              <w:right w:val="single" w:sz="4" w:space="0" w:color="BFBFBF"/>
            </w:tcBorders>
            <w:shd w:val="clear" w:color="000000" w:fill="EEECE1"/>
            <w:noWrap/>
            <w:vAlign w:val="bottom"/>
            <w:hideMark/>
          </w:tcPr>
          <w:p w14:paraId="3C7E4A8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$5,931</w:t>
            </w:r>
          </w:p>
        </w:tc>
        <w:tc>
          <w:tcPr>
            <w:tcW w:w="911" w:type="dxa"/>
            <w:tcBorders>
              <w:top w:val="nil"/>
              <w:left w:val="nil"/>
              <w:bottom w:val="single" w:sz="4" w:space="0" w:color="BFBFBF"/>
              <w:right w:val="single" w:sz="4" w:space="0" w:color="BFBFBF"/>
            </w:tcBorders>
            <w:shd w:val="clear" w:color="000000" w:fill="EEECE1"/>
            <w:noWrap/>
            <w:vAlign w:val="bottom"/>
            <w:hideMark/>
          </w:tcPr>
          <w:p w14:paraId="53FE1AE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$5,800</w:t>
            </w:r>
          </w:p>
        </w:tc>
        <w:tc>
          <w:tcPr>
            <w:tcW w:w="738" w:type="dxa"/>
            <w:tcBorders>
              <w:top w:val="nil"/>
              <w:left w:val="nil"/>
              <w:bottom w:val="single" w:sz="4" w:space="0" w:color="BFBFBF"/>
              <w:right w:val="single" w:sz="4" w:space="0" w:color="BFBFBF"/>
            </w:tcBorders>
            <w:shd w:val="clear" w:color="000000" w:fill="EEECE1"/>
            <w:noWrap/>
            <w:vAlign w:val="bottom"/>
            <w:hideMark/>
          </w:tcPr>
          <w:p w14:paraId="565BAF9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$5,926</w:t>
            </w:r>
          </w:p>
        </w:tc>
      </w:tr>
      <w:tr w:rsidR="00C70607" w:rsidRPr="00C70607" w14:paraId="12CC172A"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29AC4F8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41</w:t>
            </w:r>
          </w:p>
        </w:tc>
        <w:tc>
          <w:tcPr>
            <w:tcW w:w="967" w:type="dxa"/>
            <w:tcBorders>
              <w:top w:val="nil"/>
              <w:left w:val="nil"/>
              <w:bottom w:val="single" w:sz="4" w:space="0" w:color="BFBFBF"/>
              <w:right w:val="single" w:sz="4" w:space="0" w:color="BFBFBF"/>
            </w:tcBorders>
            <w:shd w:val="clear" w:color="auto" w:fill="auto"/>
            <w:noWrap/>
            <w:vAlign w:val="bottom"/>
            <w:hideMark/>
          </w:tcPr>
          <w:p w14:paraId="527473B1"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AHC51116  </w:t>
            </w:r>
          </w:p>
        </w:tc>
        <w:tc>
          <w:tcPr>
            <w:tcW w:w="5147" w:type="dxa"/>
            <w:tcBorders>
              <w:top w:val="nil"/>
              <w:left w:val="nil"/>
              <w:bottom w:val="single" w:sz="4" w:space="0" w:color="BFBFBF"/>
              <w:right w:val="single" w:sz="4" w:space="0" w:color="BFBFBF"/>
            </w:tcBorders>
            <w:shd w:val="clear" w:color="auto" w:fill="auto"/>
            <w:noWrap/>
            <w:vAlign w:val="bottom"/>
            <w:hideMark/>
          </w:tcPr>
          <w:p w14:paraId="5887323A"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Conservation and Land Management</w:t>
            </w:r>
          </w:p>
        </w:tc>
        <w:tc>
          <w:tcPr>
            <w:tcW w:w="971" w:type="dxa"/>
            <w:tcBorders>
              <w:top w:val="nil"/>
              <w:left w:val="nil"/>
              <w:bottom w:val="single" w:sz="4" w:space="0" w:color="BFBFBF"/>
              <w:right w:val="single" w:sz="4" w:space="0" w:color="BFBFBF"/>
            </w:tcBorders>
            <w:shd w:val="clear" w:color="auto" w:fill="auto"/>
            <w:noWrap/>
            <w:vAlign w:val="bottom"/>
            <w:hideMark/>
          </w:tcPr>
          <w:p w14:paraId="559ECE9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225</w:t>
            </w:r>
          </w:p>
        </w:tc>
        <w:tc>
          <w:tcPr>
            <w:tcW w:w="782" w:type="dxa"/>
            <w:tcBorders>
              <w:top w:val="nil"/>
              <w:left w:val="nil"/>
              <w:bottom w:val="single" w:sz="4" w:space="0" w:color="BFBFBF"/>
              <w:right w:val="single" w:sz="4" w:space="0" w:color="BFBFBF"/>
            </w:tcBorders>
            <w:shd w:val="clear" w:color="auto" w:fill="auto"/>
            <w:noWrap/>
            <w:vAlign w:val="bottom"/>
            <w:hideMark/>
          </w:tcPr>
          <w:p w14:paraId="486913F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162.9</w:t>
            </w:r>
          </w:p>
        </w:tc>
        <w:tc>
          <w:tcPr>
            <w:tcW w:w="1102" w:type="dxa"/>
            <w:tcBorders>
              <w:top w:val="nil"/>
              <w:left w:val="nil"/>
              <w:bottom w:val="single" w:sz="4" w:space="0" w:color="BFBFBF"/>
              <w:right w:val="single" w:sz="4" w:space="0" w:color="BFBFBF"/>
            </w:tcBorders>
            <w:shd w:val="clear" w:color="auto" w:fill="auto"/>
            <w:noWrap/>
            <w:vAlign w:val="bottom"/>
            <w:hideMark/>
          </w:tcPr>
          <w:p w14:paraId="022F7D5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$832,018</w:t>
            </w:r>
          </w:p>
        </w:tc>
        <w:tc>
          <w:tcPr>
            <w:tcW w:w="1022" w:type="dxa"/>
            <w:tcBorders>
              <w:top w:val="nil"/>
              <w:left w:val="nil"/>
              <w:bottom w:val="single" w:sz="4" w:space="0" w:color="BFBFBF"/>
              <w:right w:val="single" w:sz="4" w:space="0" w:color="BFBFBF"/>
            </w:tcBorders>
            <w:shd w:val="clear" w:color="auto" w:fill="auto"/>
            <w:noWrap/>
            <w:vAlign w:val="bottom"/>
            <w:hideMark/>
          </w:tcPr>
          <w:p w14:paraId="72E741B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$552</w:t>
            </w:r>
          </w:p>
        </w:tc>
        <w:tc>
          <w:tcPr>
            <w:tcW w:w="1102" w:type="dxa"/>
            <w:tcBorders>
              <w:top w:val="nil"/>
              <w:left w:val="nil"/>
              <w:bottom w:val="single" w:sz="4" w:space="0" w:color="BFBFBF"/>
              <w:right w:val="single" w:sz="4" w:space="0" w:color="BFBFBF"/>
            </w:tcBorders>
            <w:shd w:val="clear" w:color="auto" w:fill="auto"/>
            <w:noWrap/>
            <w:vAlign w:val="bottom"/>
            <w:hideMark/>
          </w:tcPr>
          <w:p w14:paraId="2CD04F7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$831,467</w:t>
            </w:r>
          </w:p>
        </w:tc>
        <w:tc>
          <w:tcPr>
            <w:tcW w:w="911" w:type="dxa"/>
            <w:tcBorders>
              <w:top w:val="nil"/>
              <w:left w:val="nil"/>
              <w:bottom w:val="single" w:sz="4" w:space="0" w:color="BFBFBF"/>
              <w:right w:val="single" w:sz="4" w:space="0" w:color="BFBFBF"/>
            </w:tcBorders>
            <w:shd w:val="clear" w:color="auto" w:fill="auto"/>
            <w:noWrap/>
            <w:vAlign w:val="bottom"/>
            <w:hideMark/>
          </w:tcPr>
          <w:p w14:paraId="4E8648B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$3,698</w:t>
            </w:r>
          </w:p>
        </w:tc>
        <w:tc>
          <w:tcPr>
            <w:tcW w:w="747" w:type="dxa"/>
            <w:tcBorders>
              <w:top w:val="nil"/>
              <w:left w:val="nil"/>
              <w:bottom w:val="single" w:sz="4" w:space="0" w:color="BFBFBF"/>
              <w:right w:val="single" w:sz="4" w:space="0" w:color="BFBFBF"/>
            </w:tcBorders>
            <w:shd w:val="clear" w:color="auto" w:fill="auto"/>
            <w:noWrap/>
            <w:vAlign w:val="bottom"/>
            <w:hideMark/>
          </w:tcPr>
          <w:p w14:paraId="109FD02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$5,108</w:t>
            </w:r>
          </w:p>
        </w:tc>
        <w:tc>
          <w:tcPr>
            <w:tcW w:w="911" w:type="dxa"/>
            <w:tcBorders>
              <w:top w:val="nil"/>
              <w:left w:val="nil"/>
              <w:bottom w:val="single" w:sz="4" w:space="0" w:color="BFBFBF"/>
              <w:right w:val="single" w:sz="4" w:space="0" w:color="BFBFBF"/>
            </w:tcBorders>
            <w:shd w:val="clear" w:color="auto" w:fill="auto"/>
            <w:noWrap/>
            <w:vAlign w:val="bottom"/>
            <w:hideMark/>
          </w:tcPr>
          <w:p w14:paraId="5E01027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$3,695</w:t>
            </w:r>
          </w:p>
        </w:tc>
        <w:tc>
          <w:tcPr>
            <w:tcW w:w="738" w:type="dxa"/>
            <w:tcBorders>
              <w:top w:val="nil"/>
              <w:left w:val="nil"/>
              <w:bottom w:val="single" w:sz="4" w:space="0" w:color="BFBFBF"/>
              <w:right w:val="single" w:sz="4" w:space="0" w:color="BFBFBF"/>
            </w:tcBorders>
            <w:shd w:val="clear" w:color="auto" w:fill="auto"/>
            <w:noWrap/>
            <w:vAlign w:val="bottom"/>
            <w:hideMark/>
          </w:tcPr>
          <w:p w14:paraId="67C8861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$5,105</w:t>
            </w:r>
          </w:p>
        </w:tc>
      </w:tr>
      <w:tr w:rsidR="00C70607" w:rsidRPr="00C70607" w14:paraId="0E39BEB6"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3AA169B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42</w:t>
            </w:r>
          </w:p>
        </w:tc>
        <w:tc>
          <w:tcPr>
            <w:tcW w:w="967" w:type="dxa"/>
            <w:tcBorders>
              <w:top w:val="nil"/>
              <w:left w:val="nil"/>
              <w:bottom w:val="single" w:sz="4" w:space="0" w:color="BFBFBF"/>
              <w:right w:val="single" w:sz="4" w:space="0" w:color="BFBFBF"/>
            </w:tcBorders>
            <w:shd w:val="clear" w:color="000000" w:fill="EEECE1"/>
            <w:noWrap/>
            <w:vAlign w:val="bottom"/>
            <w:hideMark/>
          </w:tcPr>
          <w:p w14:paraId="5D60976C"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22228VIC  </w:t>
            </w:r>
          </w:p>
        </w:tc>
        <w:tc>
          <w:tcPr>
            <w:tcW w:w="5147" w:type="dxa"/>
            <w:tcBorders>
              <w:top w:val="nil"/>
              <w:left w:val="nil"/>
              <w:bottom w:val="single" w:sz="4" w:space="0" w:color="BFBFBF"/>
              <w:right w:val="single" w:sz="4" w:space="0" w:color="BFBFBF"/>
            </w:tcBorders>
            <w:shd w:val="clear" w:color="000000" w:fill="EEECE1"/>
            <w:noWrap/>
            <w:vAlign w:val="bottom"/>
            <w:hideMark/>
          </w:tcPr>
          <w:p w14:paraId="5D9DE831"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Advanced Diploma of Engineering Technology</w:t>
            </w:r>
          </w:p>
        </w:tc>
        <w:tc>
          <w:tcPr>
            <w:tcW w:w="971" w:type="dxa"/>
            <w:tcBorders>
              <w:top w:val="nil"/>
              <w:left w:val="nil"/>
              <w:bottom w:val="single" w:sz="4" w:space="0" w:color="BFBFBF"/>
              <w:right w:val="single" w:sz="4" w:space="0" w:color="BFBFBF"/>
            </w:tcBorders>
            <w:shd w:val="clear" w:color="000000" w:fill="EEECE1"/>
            <w:noWrap/>
            <w:vAlign w:val="bottom"/>
            <w:hideMark/>
          </w:tcPr>
          <w:p w14:paraId="0DE1977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224</w:t>
            </w:r>
          </w:p>
        </w:tc>
        <w:tc>
          <w:tcPr>
            <w:tcW w:w="782" w:type="dxa"/>
            <w:tcBorders>
              <w:top w:val="nil"/>
              <w:left w:val="nil"/>
              <w:bottom w:val="single" w:sz="4" w:space="0" w:color="BFBFBF"/>
              <w:right w:val="single" w:sz="4" w:space="0" w:color="BFBFBF"/>
            </w:tcBorders>
            <w:shd w:val="clear" w:color="000000" w:fill="EEECE1"/>
            <w:noWrap/>
            <w:vAlign w:val="bottom"/>
            <w:hideMark/>
          </w:tcPr>
          <w:p w14:paraId="227C66C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178.1</w:t>
            </w:r>
          </w:p>
        </w:tc>
        <w:tc>
          <w:tcPr>
            <w:tcW w:w="1102" w:type="dxa"/>
            <w:tcBorders>
              <w:top w:val="nil"/>
              <w:left w:val="nil"/>
              <w:bottom w:val="single" w:sz="4" w:space="0" w:color="BFBFBF"/>
              <w:right w:val="single" w:sz="4" w:space="0" w:color="BFBFBF"/>
            </w:tcBorders>
            <w:shd w:val="clear" w:color="000000" w:fill="EEECE1"/>
            <w:noWrap/>
            <w:vAlign w:val="bottom"/>
            <w:hideMark/>
          </w:tcPr>
          <w:p w14:paraId="197FC32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$895,226</w:t>
            </w:r>
          </w:p>
        </w:tc>
        <w:tc>
          <w:tcPr>
            <w:tcW w:w="1022" w:type="dxa"/>
            <w:tcBorders>
              <w:top w:val="nil"/>
              <w:left w:val="nil"/>
              <w:bottom w:val="single" w:sz="4" w:space="0" w:color="BFBFBF"/>
              <w:right w:val="single" w:sz="4" w:space="0" w:color="BFBFBF"/>
            </w:tcBorders>
            <w:shd w:val="clear" w:color="000000" w:fill="EEECE1"/>
            <w:noWrap/>
            <w:vAlign w:val="bottom"/>
            <w:hideMark/>
          </w:tcPr>
          <w:p w14:paraId="556D6C8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$2,286</w:t>
            </w:r>
          </w:p>
        </w:tc>
        <w:tc>
          <w:tcPr>
            <w:tcW w:w="1102" w:type="dxa"/>
            <w:tcBorders>
              <w:top w:val="nil"/>
              <w:left w:val="nil"/>
              <w:bottom w:val="single" w:sz="4" w:space="0" w:color="BFBFBF"/>
              <w:right w:val="single" w:sz="4" w:space="0" w:color="BFBFBF"/>
            </w:tcBorders>
            <w:shd w:val="clear" w:color="000000" w:fill="EEECE1"/>
            <w:noWrap/>
            <w:vAlign w:val="bottom"/>
            <w:hideMark/>
          </w:tcPr>
          <w:p w14:paraId="61E86E7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$892,940</w:t>
            </w:r>
          </w:p>
        </w:tc>
        <w:tc>
          <w:tcPr>
            <w:tcW w:w="911" w:type="dxa"/>
            <w:tcBorders>
              <w:top w:val="nil"/>
              <w:left w:val="nil"/>
              <w:bottom w:val="single" w:sz="4" w:space="0" w:color="BFBFBF"/>
              <w:right w:val="single" w:sz="4" w:space="0" w:color="BFBFBF"/>
            </w:tcBorders>
            <w:shd w:val="clear" w:color="000000" w:fill="EEECE1"/>
            <w:noWrap/>
            <w:vAlign w:val="bottom"/>
            <w:hideMark/>
          </w:tcPr>
          <w:p w14:paraId="2CE2069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$3,997</w:t>
            </w:r>
          </w:p>
        </w:tc>
        <w:tc>
          <w:tcPr>
            <w:tcW w:w="747" w:type="dxa"/>
            <w:tcBorders>
              <w:top w:val="nil"/>
              <w:left w:val="nil"/>
              <w:bottom w:val="single" w:sz="4" w:space="0" w:color="BFBFBF"/>
              <w:right w:val="single" w:sz="4" w:space="0" w:color="BFBFBF"/>
            </w:tcBorders>
            <w:shd w:val="clear" w:color="000000" w:fill="EEECE1"/>
            <w:noWrap/>
            <w:vAlign w:val="bottom"/>
            <w:hideMark/>
          </w:tcPr>
          <w:p w14:paraId="7623E6B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$5,027</w:t>
            </w:r>
          </w:p>
        </w:tc>
        <w:tc>
          <w:tcPr>
            <w:tcW w:w="911" w:type="dxa"/>
            <w:tcBorders>
              <w:top w:val="nil"/>
              <w:left w:val="nil"/>
              <w:bottom w:val="single" w:sz="4" w:space="0" w:color="BFBFBF"/>
              <w:right w:val="single" w:sz="4" w:space="0" w:color="BFBFBF"/>
            </w:tcBorders>
            <w:shd w:val="clear" w:color="000000" w:fill="EEECE1"/>
            <w:noWrap/>
            <w:vAlign w:val="bottom"/>
            <w:hideMark/>
          </w:tcPr>
          <w:p w14:paraId="5A579B4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$3,986</w:t>
            </w:r>
          </w:p>
        </w:tc>
        <w:tc>
          <w:tcPr>
            <w:tcW w:w="738" w:type="dxa"/>
            <w:tcBorders>
              <w:top w:val="nil"/>
              <w:left w:val="nil"/>
              <w:bottom w:val="single" w:sz="4" w:space="0" w:color="BFBFBF"/>
              <w:right w:val="single" w:sz="4" w:space="0" w:color="BFBFBF"/>
            </w:tcBorders>
            <w:shd w:val="clear" w:color="000000" w:fill="EEECE1"/>
            <w:noWrap/>
            <w:vAlign w:val="bottom"/>
            <w:hideMark/>
          </w:tcPr>
          <w:p w14:paraId="6DEBE84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$5,014</w:t>
            </w:r>
          </w:p>
        </w:tc>
      </w:tr>
      <w:tr w:rsidR="00C70607" w:rsidRPr="00C70607" w14:paraId="0CF94F7B"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58560F7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w:t>
            </w:r>
          </w:p>
        </w:tc>
        <w:tc>
          <w:tcPr>
            <w:tcW w:w="967" w:type="dxa"/>
            <w:tcBorders>
              <w:top w:val="nil"/>
              <w:left w:val="nil"/>
              <w:bottom w:val="single" w:sz="4" w:space="0" w:color="BFBFBF"/>
              <w:right w:val="single" w:sz="4" w:space="0" w:color="BFBFBF"/>
            </w:tcBorders>
            <w:shd w:val="clear" w:color="auto" w:fill="auto"/>
            <w:noWrap/>
            <w:vAlign w:val="bottom"/>
            <w:hideMark/>
          </w:tcPr>
          <w:p w14:paraId="789CA078"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FNS60215  </w:t>
            </w:r>
          </w:p>
        </w:tc>
        <w:tc>
          <w:tcPr>
            <w:tcW w:w="5147" w:type="dxa"/>
            <w:tcBorders>
              <w:top w:val="nil"/>
              <w:left w:val="nil"/>
              <w:bottom w:val="single" w:sz="4" w:space="0" w:color="BFBFBF"/>
              <w:right w:val="single" w:sz="4" w:space="0" w:color="BFBFBF"/>
            </w:tcBorders>
            <w:shd w:val="clear" w:color="auto" w:fill="auto"/>
            <w:noWrap/>
            <w:vAlign w:val="bottom"/>
            <w:hideMark/>
          </w:tcPr>
          <w:p w14:paraId="2BC5240A"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Advanced Diploma of Accounting</w:t>
            </w:r>
          </w:p>
        </w:tc>
        <w:tc>
          <w:tcPr>
            <w:tcW w:w="971" w:type="dxa"/>
            <w:tcBorders>
              <w:top w:val="nil"/>
              <w:left w:val="nil"/>
              <w:bottom w:val="single" w:sz="4" w:space="0" w:color="BFBFBF"/>
              <w:right w:val="single" w:sz="4" w:space="0" w:color="BFBFBF"/>
            </w:tcBorders>
            <w:shd w:val="clear" w:color="auto" w:fill="auto"/>
            <w:noWrap/>
            <w:vAlign w:val="bottom"/>
            <w:hideMark/>
          </w:tcPr>
          <w:p w14:paraId="450464A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204</w:t>
            </w:r>
          </w:p>
        </w:tc>
        <w:tc>
          <w:tcPr>
            <w:tcW w:w="782" w:type="dxa"/>
            <w:tcBorders>
              <w:top w:val="nil"/>
              <w:left w:val="nil"/>
              <w:bottom w:val="single" w:sz="4" w:space="0" w:color="BFBFBF"/>
              <w:right w:val="single" w:sz="4" w:space="0" w:color="BFBFBF"/>
            </w:tcBorders>
            <w:shd w:val="clear" w:color="auto" w:fill="auto"/>
            <w:noWrap/>
            <w:vAlign w:val="bottom"/>
            <w:hideMark/>
          </w:tcPr>
          <w:p w14:paraId="54955BE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69.0</w:t>
            </w:r>
          </w:p>
        </w:tc>
        <w:tc>
          <w:tcPr>
            <w:tcW w:w="1102" w:type="dxa"/>
            <w:tcBorders>
              <w:top w:val="nil"/>
              <w:left w:val="nil"/>
              <w:bottom w:val="single" w:sz="4" w:space="0" w:color="BFBFBF"/>
              <w:right w:val="single" w:sz="4" w:space="0" w:color="BFBFBF"/>
            </w:tcBorders>
            <w:shd w:val="clear" w:color="auto" w:fill="auto"/>
            <w:noWrap/>
            <w:vAlign w:val="bottom"/>
            <w:hideMark/>
          </w:tcPr>
          <w:p w14:paraId="00F306C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$423,356</w:t>
            </w:r>
          </w:p>
        </w:tc>
        <w:tc>
          <w:tcPr>
            <w:tcW w:w="1022" w:type="dxa"/>
            <w:tcBorders>
              <w:top w:val="nil"/>
              <w:left w:val="nil"/>
              <w:bottom w:val="single" w:sz="4" w:space="0" w:color="BFBFBF"/>
              <w:right w:val="single" w:sz="4" w:space="0" w:color="BFBFBF"/>
            </w:tcBorders>
            <w:shd w:val="clear" w:color="auto" w:fill="auto"/>
            <w:noWrap/>
            <w:vAlign w:val="bottom"/>
            <w:hideMark/>
          </w:tcPr>
          <w:p w14:paraId="0657EF0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$7,880</w:t>
            </w:r>
          </w:p>
        </w:tc>
        <w:tc>
          <w:tcPr>
            <w:tcW w:w="1102" w:type="dxa"/>
            <w:tcBorders>
              <w:top w:val="nil"/>
              <w:left w:val="nil"/>
              <w:bottom w:val="single" w:sz="4" w:space="0" w:color="BFBFBF"/>
              <w:right w:val="single" w:sz="4" w:space="0" w:color="BFBFBF"/>
            </w:tcBorders>
            <w:shd w:val="clear" w:color="auto" w:fill="auto"/>
            <w:noWrap/>
            <w:vAlign w:val="bottom"/>
            <w:hideMark/>
          </w:tcPr>
          <w:p w14:paraId="767A17F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$415,476</w:t>
            </w:r>
          </w:p>
        </w:tc>
        <w:tc>
          <w:tcPr>
            <w:tcW w:w="911" w:type="dxa"/>
            <w:tcBorders>
              <w:top w:val="nil"/>
              <w:left w:val="nil"/>
              <w:bottom w:val="single" w:sz="4" w:space="0" w:color="BFBFBF"/>
              <w:right w:val="single" w:sz="4" w:space="0" w:color="BFBFBF"/>
            </w:tcBorders>
            <w:shd w:val="clear" w:color="auto" w:fill="auto"/>
            <w:noWrap/>
            <w:vAlign w:val="bottom"/>
            <w:hideMark/>
          </w:tcPr>
          <w:p w14:paraId="44F55E9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$2,075</w:t>
            </w:r>
          </w:p>
        </w:tc>
        <w:tc>
          <w:tcPr>
            <w:tcW w:w="747" w:type="dxa"/>
            <w:tcBorders>
              <w:top w:val="nil"/>
              <w:left w:val="nil"/>
              <w:bottom w:val="single" w:sz="4" w:space="0" w:color="BFBFBF"/>
              <w:right w:val="single" w:sz="4" w:space="0" w:color="BFBFBF"/>
            </w:tcBorders>
            <w:shd w:val="clear" w:color="auto" w:fill="auto"/>
            <w:noWrap/>
            <w:vAlign w:val="bottom"/>
            <w:hideMark/>
          </w:tcPr>
          <w:p w14:paraId="1439850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$6,134</w:t>
            </w:r>
          </w:p>
        </w:tc>
        <w:tc>
          <w:tcPr>
            <w:tcW w:w="911" w:type="dxa"/>
            <w:tcBorders>
              <w:top w:val="nil"/>
              <w:left w:val="nil"/>
              <w:bottom w:val="single" w:sz="4" w:space="0" w:color="BFBFBF"/>
              <w:right w:val="single" w:sz="4" w:space="0" w:color="BFBFBF"/>
            </w:tcBorders>
            <w:shd w:val="clear" w:color="auto" w:fill="auto"/>
            <w:noWrap/>
            <w:vAlign w:val="bottom"/>
            <w:hideMark/>
          </w:tcPr>
          <w:p w14:paraId="7DB0C7F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$2,037</w:t>
            </w:r>
          </w:p>
        </w:tc>
        <w:tc>
          <w:tcPr>
            <w:tcW w:w="738" w:type="dxa"/>
            <w:tcBorders>
              <w:top w:val="nil"/>
              <w:left w:val="nil"/>
              <w:bottom w:val="single" w:sz="4" w:space="0" w:color="BFBFBF"/>
              <w:right w:val="single" w:sz="4" w:space="0" w:color="BFBFBF"/>
            </w:tcBorders>
            <w:shd w:val="clear" w:color="auto" w:fill="auto"/>
            <w:noWrap/>
            <w:vAlign w:val="bottom"/>
            <w:hideMark/>
          </w:tcPr>
          <w:p w14:paraId="01F41C9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$6,019</w:t>
            </w:r>
          </w:p>
        </w:tc>
      </w:tr>
      <w:tr w:rsidR="00C70607" w:rsidRPr="00C70607" w14:paraId="14435A2A"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536AE2D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44</w:t>
            </w:r>
          </w:p>
        </w:tc>
        <w:tc>
          <w:tcPr>
            <w:tcW w:w="967" w:type="dxa"/>
            <w:tcBorders>
              <w:top w:val="nil"/>
              <w:left w:val="nil"/>
              <w:bottom w:val="single" w:sz="4" w:space="0" w:color="BFBFBF"/>
              <w:right w:val="single" w:sz="4" w:space="0" w:color="BFBFBF"/>
            </w:tcBorders>
            <w:shd w:val="clear" w:color="000000" w:fill="EEECE1"/>
            <w:noWrap/>
            <w:vAlign w:val="bottom"/>
            <w:hideMark/>
          </w:tcPr>
          <w:p w14:paraId="468E76E5"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CUA60715  </w:t>
            </w:r>
          </w:p>
        </w:tc>
        <w:tc>
          <w:tcPr>
            <w:tcW w:w="5147" w:type="dxa"/>
            <w:tcBorders>
              <w:top w:val="nil"/>
              <w:left w:val="nil"/>
              <w:bottom w:val="single" w:sz="4" w:space="0" w:color="BFBFBF"/>
              <w:right w:val="single" w:sz="4" w:space="0" w:color="BFBFBF"/>
            </w:tcBorders>
            <w:shd w:val="clear" w:color="000000" w:fill="EEECE1"/>
            <w:noWrap/>
            <w:vAlign w:val="bottom"/>
            <w:hideMark/>
          </w:tcPr>
          <w:p w14:paraId="6273FD57"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Advanced Diploma of Visual Arts</w:t>
            </w:r>
          </w:p>
        </w:tc>
        <w:tc>
          <w:tcPr>
            <w:tcW w:w="971" w:type="dxa"/>
            <w:tcBorders>
              <w:top w:val="nil"/>
              <w:left w:val="nil"/>
              <w:bottom w:val="single" w:sz="4" w:space="0" w:color="BFBFBF"/>
              <w:right w:val="single" w:sz="4" w:space="0" w:color="BFBFBF"/>
            </w:tcBorders>
            <w:shd w:val="clear" w:color="000000" w:fill="EEECE1"/>
            <w:noWrap/>
            <w:vAlign w:val="bottom"/>
            <w:hideMark/>
          </w:tcPr>
          <w:p w14:paraId="16CADDC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190</w:t>
            </w:r>
          </w:p>
        </w:tc>
        <w:tc>
          <w:tcPr>
            <w:tcW w:w="782" w:type="dxa"/>
            <w:tcBorders>
              <w:top w:val="nil"/>
              <w:left w:val="nil"/>
              <w:bottom w:val="single" w:sz="4" w:space="0" w:color="BFBFBF"/>
              <w:right w:val="single" w:sz="4" w:space="0" w:color="BFBFBF"/>
            </w:tcBorders>
            <w:shd w:val="clear" w:color="000000" w:fill="EEECE1"/>
            <w:noWrap/>
            <w:vAlign w:val="bottom"/>
            <w:hideMark/>
          </w:tcPr>
          <w:p w14:paraId="7FAA053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122.8</w:t>
            </w:r>
          </w:p>
        </w:tc>
        <w:tc>
          <w:tcPr>
            <w:tcW w:w="1102" w:type="dxa"/>
            <w:tcBorders>
              <w:top w:val="nil"/>
              <w:left w:val="nil"/>
              <w:bottom w:val="single" w:sz="4" w:space="0" w:color="BFBFBF"/>
              <w:right w:val="single" w:sz="4" w:space="0" w:color="BFBFBF"/>
            </w:tcBorders>
            <w:shd w:val="clear" w:color="000000" w:fill="EEECE1"/>
            <w:noWrap/>
            <w:vAlign w:val="bottom"/>
            <w:hideMark/>
          </w:tcPr>
          <w:p w14:paraId="3896C92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$954,448</w:t>
            </w:r>
          </w:p>
        </w:tc>
        <w:tc>
          <w:tcPr>
            <w:tcW w:w="1022" w:type="dxa"/>
            <w:tcBorders>
              <w:top w:val="nil"/>
              <w:left w:val="nil"/>
              <w:bottom w:val="single" w:sz="4" w:space="0" w:color="BFBFBF"/>
              <w:right w:val="single" w:sz="4" w:space="0" w:color="BFBFBF"/>
            </w:tcBorders>
            <w:shd w:val="clear" w:color="000000" w:fill="EEECE1"/>
            <w:noWrap/>
            <w:vAlign w:val="bottom"/>
            <w:hideMark/>
          </w:tcPr>
          <w:p w14:paraId="0BAEA8A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$8,807</w:t>
            </w:r>
          </w:p>
        </w:tc>
        <w:tc>
          <w:tcPr>
            <w:tcW w:w="1102" w:type="dxa"/>
            <w:tcBorders>
              <w:top w:val="nil"/>
              <w:left w:val="nil"/>
              <w:bottom w:val="single" w:sz="4" w:space="0" w:color="BFBFBF"/>
              <w:right w:val="single" w:sz="4" w:space="0" w:color="BFBFBF"/>
            </w:tcBorders>
            <w:shd w:val="clear" w:color="000000" w:fill="EEECE1"/>
            <w:noWrap/>
            <w:vAlign w:val="bottom"/>
            <w:hideMark/>
          </w:tcPr>
          <w:p w14:paraId="46896C0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$945,641</w:t>
            </w:r>
          </w:p>
        </w:tc>
        <w:tc>
          <w:tcPr>
            <w:tcW w:w="911" w:type="dxa"/>
            <w:tcBorders>
              <w:top w:val="nil"/>
              <w:left w:val="nil"/>
              <w:bottom w:val="single" w:sz="4" w:space="0" w:color="BFBFBF"/>
              <w:right w:val="single" w:sz="4" w:space="0" w:color="BFBFBF"/>
            </w:tcBorders>
            <w:shd w:val="clear" w:color="000000" w:fill="EEECE1"/>
            <w:noWrap/>
            <w:vAlign w:val="bottom"/>
            <w:hideMark/>
          </w:tcPr>
          <w:p w14:paraId="210151E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$5,023</w:t>
            </w:r>
          </w:p>
        </w:tc>
        <w:tc>
          <w:tcPr>
            <w:tcW w:w="747" w:type="dxa"/>
            <w:tcBorders>
              <w:top w:val="nil"/>
              <w:left w:val="nil"/>
              <w:bottom w:val="single" w:sz="4" w:space="0" w:color="BFBFBF"/>
              <w:right w:val="single" w:sz="4" w:space="0" w:color="BFBFBF"/>
            </w:tcBorders>
            <w:shd w:val="clear" w:color="000000" w:fill="EEECE1"/>
            <w:noWrap/>
            <w:vAlign w:val="bottom"/>
            <w:hideMark/>
          </w:tcPr>
          <w:p w14:paraId="4AB1030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$7,770</w:t>
            </w:r>
          </w:p>
        </w:tc>
        <w:tc>
          <w:tcPr>
            <w:tcW w:w="911" w:type="dxa"/>
            <w:tcBorders>
              <w:top w:val="nil"/>
              <w:left w:val="nil"/>
              <w:bottom w:val="single" w:sz="4" w:space="0" w:color="BFBFBF"/>
              <w:right w:val="single" w:sz="4" w:space="0" w:color="BFBFBF"/>
            </w:tcBorders>
            <w:shd w:val="clear" w:color="000000" w:fill="EEECE1"/>
            <w:noWrap/>
            <w:vAlign w:val="bottom"/>
            <w:hideMark/>
          </w:tcPr>
          <w:p w14:paraId="03CF2A0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$4,977</w:t>
            </w:r>
          </w:p>
        </w:tc>
        <w:tc>
          <w:tcPr>
            <w:tcW w:w="738" w:type="dxa"/>
            <w:tcBorders>
              <w:top w:val="nil"/>
              <w:left w:val="nil"/>
              <w:bottom w:val="single" w:sz="4" w:space="0" w:color="BFBFBF"/>
              <w:right w:val="single" w:sz="4" w:space="0" w:color="BFBFBF"/>
            </w:tcBorders>
            <w:shd w:val="clear" w:color="000000" w:fill="EEECE1"/>
            <w:noWrap/>
            <w:vAlign w:val="bottom"/>
            <w:hideMark/>
          </w:tcPr>
          <w:p w14:paraId="3D8AE36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$7,699</w:t>
            </w:r>
          </w:p>
        </w:tc>
      </w:tr>
      <w:tr w:rsidR="00C70607" w:rsidRPr="00C70607" w14:paraId="2DFAE899"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76E6AC0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45</w:t>
            </w:r>
          </w:p>
        </w:tc>
        <w:tc>
          <w:tcPr>
            <w:tcW w:w="967" w:type="dxa"/>
            <w:tcBorders>
              <w:top w:val="nil"/>
              <w:left w:val="nil"/>
              <w:bottom w:val="single" w:sz="4" w:space="0" w:color="BFBFBF"/>
              <w:right w:val="single" w:sz="4" w:space="0" w:color="BFBFBF"/>
            </w:tcBorders>
            <w:shd w:val="clear" w:color="auto" w:fill="auto"/>
            <w:noWrap/>
            <w:vAlign w:val="bottom"/>
            <w:hideMark/>
          </w:tcPr>
          <w:p w14:paraId="0A61D61F"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ICT50615  </w:t>
            </w:r>
          </w:p>
        </w:tc>
        <w:tc>
          <w:tcPr>
            <w:tcW w:w="5147" w:type="dxa"/>
            <w:tcBorders>
              <w:top w:val="nil"/>
              <w:left w:val="nil"/>
              <w:bottom w:val="single" w:sz="4" w:space="0" w:color="BFBFBF"/>
              <w:right w:val="single" w:sz="4" w:space="0" w:color="BFBFBF"/>
            </w:tcBorders>
            <w:shd w:val="clear" w:color="auto" w:fill="auto"/>
            <w:noWrap/>
            <w:vAlign w:val="bottom"/>
            <w:hideMark/>
          </w:tcPr>
          <w:p w14:paraId="66600D72"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Website Development</w:t>
            </w:r>
          </w:p>
        </w:tc>
        <w:tc>
          <w:tcPr>
            <w:tcW w:w="971" w:type="dxa"/>
            <w:tcBorders>
              <w:top w:val="nil"/>
              <w:left w:val="nil"/>
              <w:bottom w:val="single" w:sz="4" w:space="0" w:color="BFBFBF"/>
              <w:right w:val="single" w:sz="4" w:space="0" w:color="BFBFBF"/>
            </w:tcBorders>
            <w:shd w:val="clear" w:color="auto" w:fill="auto"/>
            <w:noWrap/>
            <w:vAlign w:val="bottom"/>
            <w:hideMark/>
          </w:tcPr>
          <w:p w14:paraId="0DF0B25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190</w:t>
            </w:r>
          </w:p>
        </w:tc>
        <w:tc>
          <w:tcPr>
            <w:tcW w:w="782" w:type="dxa"/>
            <w:tcBorders>
              <w:top w:val="nil"/>
              <w:left w:val="nil"/>
              <w:bottom w:val="single" w:sz="4" w:space="0" w:color="BFBFBF"/>
              <w:right w:val="single" w:sz="4" w:space="0" w:color="BFBFBF"/>
            </w:tcBorders>
            <w:shd w:val="clear" w:color="auto" w:fill="auto"/>
            <w:noWrap/>
            <w:vAlign w:val="bottom"/>
            <w:hideMark/>
          </w:tcPr>
          <w:p w14:paraId="65F7A5D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95.3</w:t>
            </w:r>
          </w:p>
        </w:tc>
        <w:tc>
          <w:tcPr>
            <w:tcW w:w="1102" w:type="dxa"/>
            <w:tcBorders>
              <w:top w:val="nil"/>
              <w:left w:val="nil"/>
              <w:bottom w:val="single" w:sz="4" w:space="0" w:color="BFBFBF"/>
              <w:right w:val="single" w:sz="4" w:space="0" w:color="BFBFBF"/>
            </w:tcBorders>
            <w:shd w:val="clear" w:color="auto" w:fill="auto"/>
            <w:noWrap/>
            <w:vAlign w:val="bottom"/>
            <w:hideMark/>
          </w:tcPr>
          <w:p w14:paraId="68A17C2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$631,033</w:t>
            </w:r>
          </w:p>
        </w:tc>
        <w:tc>
          <w:tcPr>
            <w:tcW w:w="1022" w:type="dxa"/>
            <w:tcBorders>
              <w:top w:val="nil"/>
              <w:left w:val="nil"/>
              <w:bottom w:val="single" w:sz="4" w:space="0" w:color="BFBFBF"/>
              <w:right w:val="single" w:sz="4" w:space="0" w:color="BFBFBF"/>
            </w:tcBorders>
            <w:shd w:val="clear" w:color="auto" w:fill="auto"/>
            <w:noWrap/>
            <w:vAlign w:val="bottom"/>
            <w:hideMark/>
          </w:tcPr>
          <w:p w14:paraId="1624983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$16,747</w:t>
            </w:r>
          </w:p>
        </w:tc>
        <w:tc>
          <w:tcPr>
            <w:tcW w:w="1102" w:type="dxa"/>
            <w:tcBorders>
              <w:top w:val="nil"/>
              <w:left w:val="nil"/>
              <w:bottom w:val="single" w:sz="4" w:space="0" w:color="BFBFBF"/>
              <w:right w:val="single" w:sz="4" w:space="0" w:color="BFBFBF"/>
            </w:tcBorders>
            <w:shd w:val="clear" w:color="auto" w:fill="auto"/>
            <w:noWrap/>
            <w:vAlign w:val="bottom"/>
            <w:hideMark/>
          </w:tcPr>
          <w:p w14:paraId="14F1659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$614,285</w:t>
            </w:r>
          </w:p>
        </w:tc>
        <w:tc>
          <w:tcPr>
            <w:tcW w:w="911" w:type="dxa"/>
            <w:tcBorders>
              <w:top w:val="nil"/>
              <w:left w:val="nil"/>
              <w:bottom w:val="single" w:sz="4" w:space="0" w:color="BFBFBF"/>
              <w:right w:val="single" w:sz="4" w:space="0" w:color="BFBFBF"/>
            </w:tcBorders>
            <w:shd w:val="clear" w:color="auto" w:fill="auto"/>
            <w:noWrap/>
            <w:vAlign w:val="bottom"/>
            <w:hideMark/>
          </w:tcPr>
          <w:p w14:paraId="0BD2BD8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$3,321</w:t>
            </w:r>
          </w:p>
        </w:tc>
        <w:tc>
          <w:tcPr>
            <w:tcW w:w="747" w:type="dxa"/>
            <w:tcBorders>
              <w:top w:val="nil"/>
              <w:left w:val="nil"/>
              <w:bottom w:val="single" w:sz="4" w:space="0" w:color="BFBFBF"/>
              <w:right w:val="single" w:sz="4" w:space="0" w:color="BFBFBF"/>
            </w:tcBorders>
            <w:shd w:val="clear" w:color="auto" w:fill="auto"/>
            <w:noWrap/>
            <w:vAlign w:val="bottom"/>
            <w:hideMark/>
          </w:tcPr>
          <w:p w14:paraId="2EBE9B7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$6,618</w:t>
            </w:r>
          </w:p>
        </w:tc>
        <w:tc>
          <w:tcPr>
            <w:tcW w:w="911" w:type="dxa"/>
            <w:tcBorders>
              <w:top w:val="nil"/>
              <w:left w:val="nil"/>
              <w:bottom w:val="single" w:sz="4" w:space="0" w:color="BFBFBF"/>
              <w:right w:val="single" w:sz="4" w:space="0" w:color="BFBFBF"/>
            </w:tcBorders>
            <w:shd w:val="clear" w:color="auto" w:fill="auto"/>
            <w:noWrap/>
            <w:vAlign w:val="bottom"/>
            <w:hideMark/>
          </w:tcPr>
          <w:p w14:paraId="615E3A5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$3,233</w:t>
            </w:r>
          </w:p>
        </w:tc>
        <w:tc>
          <w:tcPr>
            <w:tcW w:w="738" w:type="dxa"/>
            <w:tcBorders>
              <w:top w:val="nil"/>
              <w:left w:val="nil"/>
              <w:bottom w:val="single" w:sz="4" w:space="0" w:color="BFBFBF"/>
              <w:right w:val="single" w:sz="4" w:space="0" w:color="BFBFBF"/>
            </w:tcBorders>
            <w:shd w:val="clear" w:color="auto" w:fill="auto"/>
            <w:noWrap/>
            <w:vAlign w:val="bottom"/>
            <w:hideMark/>
          </w:tcPr>
          <w:p w14:paraId="76F19C0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$6,443</w:t>
            </w:r>
          </w:p>
        </w:tc>
      </w:tr>
      <w:tr w:rsidR="00C70607" w:rsidRPr="00C70607" w14:paraId="09A559F3"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0DB9F06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46</w:t>
            </w:r>
          </w:p>
        </w:tc>
        <w:tc>
          <w:tcPr>
            <w:tcW w:w="967" w:type="dxa"/>
            <w:tcBorders>
              <w:top w:val="nil"/>
              <w:left w:val="nil"/>
              <w:bottom w:val="single" w:sz="4" w:space="0" w:color="BFBFBF"/>
              <w:right w:val="single" w:sz="4" w:space="0" w:color="BFBFBF"/>
            </w:tcBorders>
            <w:shd w:val="clear" w:color="000000" w:fill="EEECE1"/>
            <w:noWrap/>
            <w:vAlign w:val="bottom"/>
            <w:hideMark/>
          </w:tcPr>
          <w:p w14:paraId="31486973"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BSB52415  </w:t>
            </w:r>
          </w:p>
        </w:tc>
        <w:tc>
          <w:tcPr>
            <w:tcW w:w="5147" w:type="dxa"/>
            <w:tcBorders>
              <w:top w:val="nil"/>
              <w:left w:val="nil"/>
              <w:bottom w:val="single" w:sz="4" w:space="0" w:color="BFBFBF"/>
              <w:right w:val="single" w:sz="4" w:space="0" w:color="BFBFBF"/>
            </w:tcBorders>
            <w:shd w:val="clear" w:color="000000" w:fill="EEECE1"/>
            <w:noWrap/>
            <w:vAlign w:val="bottom"/>
            <w:hideMark/>
          </w:tcPr>
          <w:p w14:paraId="420225F0"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Marketing and Communication</w:t>
            </w:r>
          </w:p>
        </w:tc>
        <w:tc>
          <w:tcPr>
            <w:tcW w:w="971" w:type="dxa"/>
            <w:tcBorders>
              <w:top w:val="nil"/>
              <w:left w:val="nil"/>
              <w:bottom w:val="single" w:sz="4" w:space="0" w:color="BFBFBF"/>
              <w:right w:val="single" w:sz="4" w:space="0" w:color="BFBFBF"/>
            </w:tcBorders>
            <w:shd w:val="clear" w:color="000000" w:fill="EEECE1"/>
            <w:noWrap/>
            <w:vAlign w:val="bottom"/>
            <w:hideMark/>
          </w:tcPr>
          <w:p w14:paraId="677634C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188</w:t>
            </w:r>
          </w:p>
        </w:tc>
        <w:tc>
          <w:tcPr>
            <w:tcW w:w="782" w:type="dxa"/>
            <w:tcBorders>
              <w:top w:val="nil"/>
              <w:left w:val="nil"/>
              <w:bottom w:val="single" w:sz="4" w:space="0" w:color="BFBFBF"/>
              <w:right w:val="single" w:sz="4" w:space="0" w:color="BFBFBF"/>
            </w:tcBorders>
            <w:shd w:val="clear" w:color="000000" w:fill="EEECE1"/>
            <w:noWrap/>
            <w:vAlign w:val="bottom"/>
            <w:hideMark/>
          </w:tcPr>
          <w:p w14:paraId="3CD30F1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88.1</w:t>
            </w:r>
          </w:p>
        </w:tc>
        <w:tc>
          <w:tcPr>
            <w:tcW w:w="1102" w:type="dxa"/>
            <w:tcBorders>
              <w:top w:val="nil"/>
              <w:left w:val="nil"/>
              <w:bottom w:val="single" w:sz="4" w:space="0" w:color="BFBFBF"/>
              <w:right w:val="single" w:sz="4" w:space="0" w:color="BFBFBF"/>
            </w:tcBorders>
            <w:shd w:val="clear" w:color="000000" w:fill="EEECE1"/>
            <w:noWrap/>
            <w:vAlign w:val="bottom"/>
            <w:hideMark/>
          </w:tcPr>
          <w:p w14:paraId="07F758B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$720,389</w:t>
            </w:r>
          </w:p>
        </w:tc>
        <w:tc>
          <w:tcPr>
            <w:tcW w:w="1022" w:type="dxa"/>
            <w:tcBorders>
              <w:top w:val="nil"/>
              <w:left w:val="nil"/>
              <w:bottom w:val="single" w:sz="4" w:space="0" w:color="BFBFBF"/>
              <w:right w:val="single" w:sz="4" w:space="0" w:color="BFBFBF"/>
            </w:tcBorders>
            <w:shd w:val="clear" w:color="000000" w:fill="EEECE1"/>
            <w:noWrap/>
            <w:vAlign w:val="bottom"/>
            <w:hideMark/>
          </w:tcPr>
          <w:p w14:paraId="371389D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$24,910</w:t>
            </w:r>
          </w:p>
        </w:tc>
        <w:tc>
          <w:tcPr>
            <w:tcW w:w="1102" w:type="dxa"/>
            <w:tcBorders>
              <w:top w:val="nil"/>
              <w:left w:val="nil"/>
              <w:bottom w:val="single" w:sz="4" w:space="0" w:color="BFBFBF"/>
              <w:right w:val="single" w:sz="4" w:space="0" w:color="BFBFBF"/>
            </w:tcBorders>
            <w:shd w:val="clear" w:color="000000" w:fill="EEECE1"/>
            <w:noWrap/>
            <w:vAlign w:val="bottom"/>
            <w:hideMark/>
          </w:tcPr>
          <w:p w14:paraId="039C1F1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$694,929</w:t>
            </w:r>
          </w:p>
        </w:tc>
        <w:tc>
          <w:tcPr>
            <w:tcW w:w="911" w:type="dxa"/>
            <w:tcBorders>
              <w:top w:val="nil"/>
              <w:left w:val="nil"/>
              <w:bottom w:val="single" w:sz="4" w:space="0" w:color="BFBFBF"/>
              <w:right w:val="single" w:sz="4" w:space="0" w:color="BFBFBF"/>
            </w:tcBorders>
            <w:shd w:val="clear" w:color="000000" w:fill="EEECE1"/>
            <w:noWrap/>
            <w:vAlign w:val="bottom"/>
            <w:hideMark/>
          </w:tcPr>
          <w:p w14:paraId="1761F70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$3,832</w:t>
            </w:r>
          </w:p>
        </w:tc>
        <w:tc>
          <w:tcPr>
            <w:tcW w:w="747" w:type="dxa"/>
            <w:tcBorders>
              <w:top w:val="nil"/>
              <w:left w:val="nil"/>
              <w:bottom w:val="single" w:sz="4" w:space="0" w:color="BFBFBF"/>
              <w:right w:val="single" w:sz="4" w:space="0" w:color="BFBFBF"/>
            </w:tcBorders>
            <w:shd w:val="clear" w:color="000000" w:fill="EEECE1"/>
            <w:noWrap/>
            <w:vAlign w:val="bottom"/>
            <w:hideMark/>
          </w:tcPr>
          <w:p w14:paraId="244F4F9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$8,176</w:t>
            </w:r>
          </w:p>
        </w:tc>
        <w:tc>
          <w:tcPr>
            <w:tcW w:w="911" w:type="dxa"/>
            <w:tcBorders>
              <w:top w:val="nil"/>
              <w:left w:val="nil"/>
              <w:bottom w:val="single" w:sz="4" w:space="0" w:color="BFBFBF"/>
              <w:right w:val="single" w:sz="4" w:space="0" w:color="BFBFBF"/>
            </w:tcBorders>
            <w:shd w:val="clear" w:color="000000" w:fill="EEECE1"/>
            <w:noWrap/>
            <w:vAlign w:val="bottom"/>
            <w:hideMark/>
          </w:tcPr>
          <w:p w14:paraId="11AD319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$3,696</w:t>
            </w:r>
          </w:p>
        </w:tc>
        <w:tc>
          <w:tcPr>
            <w:tcW w:w="738" w:type="dxa"/>
            <w:tcBorders>
              <w:top w:val="nil"/>
              <w:left w:val="nil"/>
              <w:bottom w:val="single" w:sz="4" w:space="0" w:color="BFBFBF"/>
              <w:right w:val="single" w:sz="4" w:space="0" w:color="BFBFBF"/>
            </w:tcBorders>
            <w:shd w:val="clear" w:color="000000" w:fill="EEECE1"/>
            <w:noWrap/>
            <w:vAlign w:val="bottom"/>
            <w:hideMark/>
          </w:tcPr>
          <w:p w14:paraId="3C54509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$7,887</w:t>
            </w:r>
          </w:p>
        </w:tc>
      </w:tr>
      <w:tr w:rsidR="00C70607" w:rsidRPr="00C70607" w14:paraId="29F5B3C4"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27787A9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47</w:t>
            </w:r>
          </w:p>
        </w:tc>
        <w:tc>
          <w:tcPr>
            <w:tcW w:w="967" w:type="dxa"/>
            <w:tcBorders>
              <w:top w:val="nil"/>
              <w:left w:val="nil"/>
              <w:bottom w:val="single" w:sz="4" w:space="0" w:color="BFBFBF"/>
              <w:right w:val="single" w:sz="4" w:space="0" w:color="BFBFBF"/>
            </w:tcBorders>
            <w:shd w:val="clear" w:color="auto" w:fill="auto"/>
            <w:noWrap/>
            <w:vAlign w:val="bottom"/>
            <w:hideMark/>
          </w:tcPr>
          <w:p w14:paraId="5404FA34"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HLT51015  </w:t>
            </w:r>
          </w:p>
        </w:tc>
        <w:tc>
          <w:tcPr>
            <w:tcW w:w="5147" w:type="dxa"/>
            <w:tcBorders>
              <w:top w:val="nil"/>
              <w:left w:val="nil"/>
              <w:bottom w:val="single" w:sz="4" w:space="0" w:color="BFBFBF"/>
              <w:right w:val="single" w:sz="4" w:space="0" w:color="BFBFBF"/>
            </w:tcBorders>
            <w:shd w:val="clear" w:color="auto" w:fill="auto"/>
            <w:noWrap/>
            <w:vAlign w:val="bottom"/>
            <w:hideMark/>
          </w:tcPr>
          <w:p w14:paraId="5DFF91ED"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Paramedical Science</w:t>
            </w:r>
          </w:p>
        </w:tc>
        <w:tc>
          <w:tcPr>
            <w:tcW w:w="971" w:type="dxa"/>
            <w:tcBorders>
              <w:top w:val="nil"/>
              <w:left w:val="nil"/>
              <w:bottom w:val="single" w:sz="4" w:space="0" w:color="BFBFBF"/>
              <w:right w:val="single" w:sz="4" w:space="0" w:color="BFBFBF"/>
            </w:tcBorders>
            <w:shd w:val="clear" w:color="auto" w:fill="auto"/>
            <w:noWrap/>
            <w:vAlign w:val="bottom"/>
            <w:hideMark/>
          </w:tcPr>
          <w:p w14:paraId="308E26A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183</w:t>
            </w:r>
          </w:p>
        </w:tc>
        <w:tc>
          <w:tcPr>
            <w:tcW w:w="782" w:type="dxa"/>
            <w:tcBorders>
              <w:top w:val="nil"/>
              <w:left w:val="nil"/>
              <w:bottom w:val="single" w:sz="4" w:space="0" w:color="BFBFBF"/>
              <w:right w:val="single" w:sz="4" w:space="0" w:color="BFBFBF"/>
            </w:tcBorders>
            <w:shd w:val="clear" w:color="auto" w:fill="auto"/>
            <w:noWrap/>
            <w:vAlign w:val="bottom"/>
            <w:hideMark/>
          </w:tcPr>
          <w:p w14:paraId="586DFB0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154.3</w:t>
            </w:r>
          </w:p>
        </w:tc>
        <w:tc>
          <w:tcPr>
            <w:tcW w:w="1102" w:type="dxa"/>
            <w:tcBorders>
              <w:top w:val="nil"/>
              <w:left w:val="nil"/>
              <w:bottom w:val="single" w:sz="4" w:space="0" w:color="BFBFBF"/>
              <w:right w:val="single" w:sz="4" w:space="0" w:color="BFBFBF"/>
            </w:tcBorders>
            <w:shd w:val="clear" w:color="auto" w:fill="auto"/>
            <w:noWrap/>
            <w:vAlign w:val="bottom"/>
            <w:hideMark/>
          </w:tcPr>
          <w:p w14:paraId="0E435ED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$983,610</w:t>
            </w:r>
          </w:p>
        </w:tc>
        <w:tc>
          <w:tcPr>
            <w:tcW w:w="1022" w:type="dxa"/>
            <w:tcBorders>
              <w:top w:val="nil"/>
              <w:left w:val="nil"/>
              <w:bottom w:val="single" w:sz="4" w:space="0" w:color="BFBFBF"/>
              <w:right w:val="single" w:sz="4" w:space="0" w:color="BFBFBF"/>
            </w:tcBorders>
            <w:shd w:val="clear" w:color="auto" w:fill="auto"/>
            <w:noWrap/>
            <w:vAlign w:val="bottom"/>
            <w:hideMark/>
          </w:tcPr>
          <w:p w14:paraId="499ADD5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$100</w:t>
            </w:r>
          </w:p>
        </w:tc>
        <w:tc>
          <w:tcPr>
            <w:tcW w:w="1102" w:type="dxa"/>
            <w:tcBorders>
              <w:top w:val="nil"/>
              <w:left w:val="nil"/>
              <w:bottom w:val="single" w:sz="4" w:space="0" w:color="BFBFBF"/>
              <w:right w:val="single" w:sz="4" w:space="0" w:color="BFBFBF"/>
            </w:tcBorders>
            <w:shd w:val="clear" w:color="auto" w:fill="auto"/>
            <w:noWrap/>
            <w:vAlign w:val="bottom"/>
            <w:hideMark/>
          </w:tcPr>
          <w:p w14:paraId="5529132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$983,510</w:t>
            </w:r>
          </w:p>
        </w:tc>
        <w:tc>
          <w:tcPr>
            <w:tcW w:w="911" w:type="dxa"/>
            <w:tcBorders>
              <w:top w:val="nil"/>
              <w:left w:val="nil"/>
              <w:bottom w:val="single" w:sz="4" w:space="0" w:color="BFBFBF"/>
              <w:right w:val="single" w:sz="4" w:space="0" w:color="BFBFBF"/>
            </w:tcBorders>
            <w:shd w:val="clear" w:color="auto" w:fill="auto"/>
            <w:noWrap/>
            <w:vAlign w:val="bottom"/>
            <w:hideMark/>
          </w:tcPr>
          <w:p w14:paraId="23D1089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$5,375</w:t>
            </w:r>
          </w:p>
        </w:tc>
        <w:tc>
          <w:tcPr>
            <w:tcW w:w="747" w:type="dxa"/>
            <w:tcBorders>
              <w:top w:val="nil"/>
              <w:left w:val="nil"/>
              <w:bottom w:val="single" w:sz="4" w:space="0" w:color="BFBFBF"/>
              <w:right w:val="single" w:sz="4" w:space="0" w:color="BFBFBF"/>
            </w:tcBorders>
            <w:shd w:val="clear" w:color="auto" w:fill="auto"/>
            <w:noWrap/>
            <w:vAlign w:val="bottom"/>
            <w:hideMark/>
          </w:tcPr>
          <w:p w14:paraId="2542D2D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$6,374</w:t>
            </w:r>
          </w:p>
        </w:tc>
        <w:tc>
          <w:tcPr>
            <w:tcW w:w="911" w:type="dxa"/>
            <w:tcBorders>
              <w:top w:val="nil"/>
              <w:left w:val="nil"/>
              <w:bottom w:val="single" w:sz="4" w:space="0" w:color="BFBFBF"/>
              <w:right w:val="single" w:sz="4" w:space="0" w:color="BFBFBF"/>
            </w:tcBorders>
            <w:shd w:val="clear" w:color="auto" w:fill="auto"/>
            <w:noWrap/>
            <w:vAlign w:val="bottom"/>
            <w:hideMark/>
          </w:tcPr>
          <w:p w14:paraId="0F9F10A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$5,374</w:t>
            </w:r>
          </w:p>
        </w:tc>
        <w:tc>
          <w:tcPr>
            <w:tcW w:w="738" w:type="dxa"/>
            <w:tcBorders>
              <w:top w:val="nil"/>
              <w:left w:val="nil"/>
              <w:bottom w:val="single" w:sz="4" w:space="0" w:color="BFBFBF"/>
              <w:right w:val="single" w:sz="4" w:space="0" w:color="BFBFBF"/>
            </w:tcBorders>
            <w:shd w:val="clear" w:color="auto" w:fill="auto"/>
            <w:noWrap/>
            <w:vAlign w:val="bottom"/>
            <w:hideMark/>
          </w:tcPr>
          <w:p w14:paraId="644E468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$6,373</w:t>
            </w:r>
          </w:p>
        </w:tc>
      </w:tr>
      <w:tr w:rsidR="00C70607" w:rsidRPr="00C70607" w14:paraId="428B65A4"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51FE3B8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48</w:t>
            </w:r>
          </w:p>
        </w:tc>
        <w:tc>
          <w:tcPr>
            <w:tcW w:w="967" w:type="dxa"/>
            <w:tcBorders>
              <w:top w:val="nil"/>
              <w:left w:val="nil"/>
              <w:bottom w:val="single" w:sz="4" w:space="0" w:color="BFBFBF"/>
              <w:right w:val="single" w:sz="4" w:space="0" w:color="BFBFBF"/>
            </w:tcBorders>
            <w:shd w:val="clear" w:color="000000" w:fill="EEECE1"/>
            <w:noWrap/>
            <w:vAlign w:val="bottom"/>
            <w:hideMark/>
          </w:tcPr>
          <w:p w14:paraId="213F3F6E"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CUA60315  </w:t>
            </w:r>
          </w:p>
        </w:tc>
        <w:tc>
          <w:tcPr>
            <w:tcW w:w="5147" w:type="dxa"/>
            <w:tcBorders>
              <w:top w:val="nil"/>
              <w:left w:val="nil"/>
              <w:bottom w:val="single" w:sz="4" w:space="0" w:color="BFBFBF"/>
              <w:right w:val="single" w:sz="4" w:space="0" w:color="BFBFBF"/>
            </w:tcBorders>
            <w:shd w:val="clear" w:color="000000" w:fill="EEECE1"/>
            <w:noWrap/>
            <w:vAlign w:val="bottom"/>
            <w:hideMark/>
          </w:tcPr>
          <w:p w14:paraId="12712313"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Advanced Diploma of Graphic Design</w:t>
            </w:r>
          </w:p>
        </w:tc>
        <w:tc>
          <w:tcPr>
            <w:tcW w:w="971" w:type="dxa"/>
            <w:tcBorders>
              <w:top w:val="nil"/>
              <w:left w:val="nil"/>
              <w:bottom w:val="single" w:sz="4" w:space="0" w:color="BFBFBF"/>
              <w:right w:val="single" w:sz="4" w:space="0" w:color="BFBFBF"/>
            </w:tcBorders>
            <w:shd w:val="clear" w:color="000000" w:fill="EEECE1"/>
            <w:noWrap/>
            <w:vAlign w:val="bottom"/>
            <w:hideMark/>
          </w:tcPr>
          <w:p w14:paraId="195B47A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182</w:t>
            </w:r>
          </w:p>
        </w:tc>
        <w:tc>
          <w:tcPr>
            <w:tcW w:w="782" w:type="dxa"/>
            <w:tcBorders>
              <w:top w:val="nil"/>
              <w:left w:val="nil"/>
              <w:bottom w:val="single" w:sz="4" w:space="0" w:color="BFBFBF"/>
              <w:right w:val="single" w:sz="4" w:space="0" w:color="BFBFBF"/>
            </w:tcBorders>
            <w:shd w:val="clear" w:color="000000" w:fill="EEECE1"/>
            <w:noWrap/>
            <w:vAlign w:val="bottom"/>
            <w:hideMark/>
          </w:tcPr>
          <w:p w14:paraId="5DD88A8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123.2</w:t>
            </w:r>
          </w:p>
        </w:tc>
        <w:tc>
          <w:tcPr>
            <w:tcW w:w="1102" w:type="dxa"/>
            <w:tcBorders>
              <w:top w:val="nil"/>
              <w:left w:val="nil"/>
              <w:bottom w:val="single" w:sz="4" w:space="0" w:color="BFBFBF"/>
              <w:right w:val="single" w:sz="4" w:space="0" w:color="BFBFBF"/>
            </w:tcBorders>
            <w:shd w:val="clear" w:color="000000" w:fill="EEECE1"/>
            <w:noWrap/>
            <w:vAlign w:val="bottom"/>
            <w:hideMark/>
          </w:tcPr>
          <w:p w14:paraId="5747A4C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$919,422</w:t>
            </w:r>
          </w:p>
        </w:tc>
        <w:tc>
          <w:tcPr>
            <w:tcW w:w="1022" w:type="dxa"/>
            <w:tcBorders>
              <w:top w:val="nil"/>
              <w:left w:val="nil"/>
              <w:bottom w:val="single" w:sz="4" w:space="0" w:color="BFBFBF"/>
              <w:right w:val="single" w:sz="4" w:space="0" w:color="BFBFBF"/>
            </w:tcBorders>
            <w:shd w:val="clear" w:color="000000" w:fill="EEECE1"/>
            <w:noWrap/>
            <w:vAlign w:val="bottom"/>
            <w:hideMark/>
          </w:tcPr>
          <w:p w14:paraId="728A300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$2,264</w:t>
            </w:r>
          </w:p>
        </w:tc>
        <w:tc>
          <w:tcPr>
            <w:tcW w:w="1102" w:type="dxa"/>
            <w:tcBorders>
              <w:top w:val="nil"/>
              <w:left w:val="nil"/>
              <w:bottom w:val="single" w:sz="4" w:space="0" w:color="BFBFBF"/>
              <w:right w:val="single" w:sz="4" w:space="0" w:color="BFBFBF"/>
            </w:tcBorders>
            <w:shd w:val="clear" w:color="000000" w:fill="EEECE1"/>
            <w:noWrap/>
            <w:vAlign w:val="bottom"/>
            <w:hideMark/>
          </w:tcPr>
          <w:p w14:paraId="3A624BE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$917,157</w:t>
            </w:r>
          </w:p>
        </w:tc>
        <w:tc>
          <w:tcPr>
            <w:tcW w:w="911" w:type="dxa"/>
            <w:tcBorders>
              <w:top w:val="nil"/>
              <w:left w:val="nil"/>
              <w:bottom w:val="single" w:sz="4" w:space="0" w:color="BFBFBF"/>
              <w:right w:val="single" w:sz="4" w:space="0" w:color="BFBFBF"/>
            </w:tcBorders>
            <w:shd w:val="clear" w:color="000000" w:fill="EEECE1"/>
            <w:noWrap/>
            <w:vAlign w:val="bottom"/>
            <w:hideMark/>
          </w:tcPr>
          <w:p w14:paraId="6807777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$5,052</w:t>
            </w:r>
          </w:p>
        </w:tc>
        <w:tc>
          <w:tcPr>
            <w:tcW w:w="747" w:type="dxa"/>
            <w:tcBorders>
              <w:top w:val="nil"/>
              <w:left w:val="nil"/>
              <w:bottom w:val="single" w:sz="4" w:space="0" w:color="BFBFBF"/>
              <w:right w:val="single" w:sz="4" w:space="0" w:color="BFBFBF"/>
            </w:tcBorders>
            <w:shd w:val="clear" w:color="000000" w:fill="EEECE1"/>
            <w:noWrap/>
            <w:vAlign w:val="bottom"/>
            <w:hideMark/>
          </w:tcPr>
          <w:p w14:paraId="017F358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$7,461</w:t>
            </w:r>
          </w:p>
        </w:tc>
        <w:tc>
          <w:tcPr>
            <w:tcW w:w="911" w:type="dxa"/>
            <w:tcBorders>
              <w:top w:val="nil"/>
              <w:left w:val="nil"/>
              <w:bottom w:val="single" w:sz="4" w:space="0" w:color="BFBFBF"/>
              <w:right w:val="single" w:sz="4" w:space="0" w:color="BFBFBF"/>
            </w:tcBorders>
            <w:shd w:val="clear" w:color="000000" w:fill="EEECE1"/>
            <w:noWrap/>
            <w:vAlign w:val="bottom"/>
            <w:hideMark/>
          </w:tcPr>
          <w:p w14:paraId="083523F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$5,039</w:t>
            </w:r>
          </w:p>
        </w:tc>
        <w:tc>
          <w:tcPr>
            <w:tcW w:w="738" w:type="dxa"/>
            <w:tcBorders>
              <w:top w:val="nil"/>
              <w:left w:val="nil"/>
              <w:bottom w:val="single" w:sz="4" w:space="0" w:color="BFBFBF"/>
              <w:right w:val="single" w:sz="4" w:space="0" w:color="BFBFBF"/>
            </w:tcBorders>
            <w:shd w:val="clear" w:color="000000" w:fill="EEECE1"/>
            <w:noWrap/>
            <w:vAlign w:val="bottom"/>
            <w:hideMark/>
          </w:tcPr>
          <w:p w14:paraId="79B226E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$7,443</w:t>
            </w:r>
          </w:p>
        </w:tc>
      </w:tr>
      <w:tr w:rsidR="00C70607" w:rsidRPr="00C70607" w14:paraId="6B6CC944"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78C70E3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49</w:t>
            </w:r>
          </w:p>
        </w:tc>
        <w:tc>
          <w:tcPr>
            <w:tcW w:w="967" w:type="dxa"/>
            <w:tcBorders>
              <w:top w:val="nil"/>
              <w:left w:val="nil"/>
              <w:bottom w:val="single" w:sz="4" w:space="0" w:color="BFBFBF"/>
              <w:right w:val="single" w:sz="4" w:space="0" w:color="BFBFBF"/>
            </w:tcBorders>
            <w:shd w:val="clear" w:color="auto" w:fill="auto"/>
            <w:noWrap/>
            <w:vAlign w:val="bottom"/>
            <w:hideMark/>
          </w:tcPr>
          <w:p w14:paraId="0779DC7B"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CHC53215  </w:t>
            </w:r>
          </w:p>
        </w:tc>
        <w:tc>
          <w:tcPr>
            <w:tcW w:w="5147" w:type="dxa"/>
            <w:tcBorders>
              <w:top w:val="nil"/>
              <w:left w:val="nil"/>
              <w:bottom w:val="single" w:sz="4" w:space="0" w:color="BFBFBF"/>
              <w:right w:val="single" w:sz="4" w:space="0" w:color="BFBFBF"/>
            </w:tcBorders>
            <w:shd w:val="clear" w:color="auto" w:fill="auto"/>
            <w:noWrap/>
            <w:vAlign w:val="bottom"/>
            <w:hideMark/>
          </w:tcPr>
          <w:p w14:paraId="690C15A6"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Alcohol and Other Drugs</w:t>
            </w:r>
          </w:p>
        </w:tc>
        <w:tc>
          <w:tcPr>
            <w:tcW w:w="971" w:type="dxa"/>
            <w:tcBorders>
              <w:top w:val="nil"/>
              <w:left w:val="nil"/>
              <w:bottom w:val="single" w:sz="4" w:space="0" w:color="BFBFBF"/>
              <w:right w:val="single" w:sz="4" w:space="0" w:color="BFBFBF"/>
            </w:tcBorders>
            <w:shd w:val="clear" w:color="auto" w:fill="auto"/>
            <w:noWrap/>
            <w:vAlign w:val="bottom"/>
            <w:hideMark/>
          </w:tcPr>
          <w:p w14:paraId="0FA77FA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172</w:t>
            </w:r>
          </w:p>
        </w:tc>
        <w:tc>
          <w:tcPr>
            <w:tcW w:w="782" w:type="dxa"/>
            <w:tcBorders>
              <w:top w:val="nil"/>
              <w:left w:val="nil"/>
              <w:bottom w:val="single" w:sz="4" w:space="0" w:color="BFBFBF"/>
              <w:right w:val="single" w:sz="4" w:space="0" w:color="BFBFBF"/>
            </w:tcBorders>
            <w:shd w:val="clear" w:color="auto" w:fill="auto"/>
            <w:noWrap/>
            <w:vAlign w:val="bottom"/>
            <w:hideMark/>
          </w:tcPr>
          <w:p w14:paraId="27D84D2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70.5</w:t>
            </w:r>
          </w:p>
        </w:tc>
        <w:tc>
          <w:tcPr>
            <w:tcW w:w="1102" w:type="dxa"/>
            <w:tcBorders>
              <w:top w:val="nil"/>
              <w:left w:val="nil"/>
              <w:bottom w:val="single" w:sz="4" w:space="0" w:color="BFBFBF"/>
              <w:right w:val="single" w:sz="4" w:space="0" w:color="BFBFBF"/>
            </w:tcBorders>
            <w:shd w:val="clear" w:color="auto" w:fill="auto"/>
            <w:noWrap/>
            <w:vAlign w:val="bottom"/>
            <w:hideMark/>
          </w:tcPr>
          <w:p w14:paraId="3013DEA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$372,723</w:t>
            </w:r>
          </w:p>
        </w:tc>
        <w:tc>
          <w:tcPr>
            <w:tcW w:w="1022" w:type="dxa"/>
            <w:tcBorders>
              <w:top w:val="nil"/>
              <w:left w:val="nil"/>
              <w:bottom w:val="single" w:sz="4" w:space="0" w:color="BFBFBF"/>
              <w:right w:val="single" w:sz="4" w:space="0" w:color="BFBFBF"/>
            </w:tcBorders>
            <w:shd w:val="clear" w:color="auto" w:fill="auto"/>
            <w:noWrap/>
            <w:vAlign w:val="bottom"/>
            <w:hideMark/>
          </w:tcPr>
          <w:p w14:paraId="05527E1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$38</w:t>
            </w:r>
          </w:p>
        </w:tc>
        <w:tc>
          <w:tcPr>
            <w:tcW w:w="1102" w:type="dxa"/>
            <w:tcBorders>
              <w:top w:val="nil"/>
              <w:left w:val="nil"/>
              <w:bottom w:val="single" w:sz="4" w:space="0" w:color="BFBFBF"/>
              <w:right w:val="single" w:sz="4" w:space="0" w:color="BFBFBF"/>
            </w:tcBorders>
            <w:shd w:val="clear" w:color="auto" w:fill="auto"/>
            <w:noWrap/>
            <w:vAlign w:val="bottom"/>
            <w:hideMark/>
          </w:tcPr>
          <w:p w14:paraId="48BB4F9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$372,685</w:t>
            </w:r>
          </w:p>
        </w:tc>
        <w:tc>
          <w:tcPr>
            <w:tcW w:w="911" w:type="dxa"/>
            <w:tcBorders>
              <w:top w:val="nil"/>
              <w:left w:val="nil"/>
              <w:bottom w:val="single" w:sz="4" w:space="0" w:color="BFBFBF"/>
              <w:right w:val="single" w:sz="4" w:space="0" w:color="BFBFBF"/>
            </w:tcBorders>
            <w:shd w:val="clear" w:color="auto" w:fill="auto"/>
            <w:noWrap/>
            <w:vAlign w:val="bottom"/>
            <w:hideMark/>
          </w:tcPr>
          <w:p w14:paraId="54E9C9B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$2,167</w:t>
            </w:r>
          </w:p>
        </w:tc>
        <w:tc>
          <w:tcPr>
            <w:tcW w:w="747" w:type="dxa"/>
            <w:tcBorders>
              <w:top w:val="nil"/>
              <w:left w:val="nil"/>
              <w:bottom w:val="single" w:sz="4" w:space="0" w:color="BFBFBF"/>
              <w:right w:val="single" w:sz="4" w:space="0" w:color="BFBFBF"/>
            </w:tcBorders>
            <w:shd w:val="clear" w:color="auto" w:fill="auto"/>
            <w:noWrap/>
            <w:vAlign w:val="bottom"/>
            <w:hideMark/>
          </w:tcPr>
          <w:p w14:paraId="27EB8A1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$5,285</w:t>
            </w:r>
          </w:p>
        </w:tc>
        <w:tc>
          <w:tcPr>
            <w:tcW w:w="911" w:type="dxa"/>
            <w:tcBorders>
              <w:top w:val="nil"/>
              <w:left w:val="nil"/>
              <w:bottom w:val="single" w:sz="4" w:space="0" w:color="BFBFBF"/>
              <w:right w:val="single" w:sz="4" w:space="0" w:color="BFBFBF"/>
            </w:tcBorders>
            <w:shd w:val="clear" w:color="auto" w:fill="auto"/>
            <w:noWrap/>
            <w:vAlign w:val="bottom"/>
            <w:hideMark/>
          </w:tcPr>
          <w:p w14:paraId="121D07F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$2,167</w:t>
            </w:r>
          </w:p>
        </w:tc>
        <w:tc>
          <w:tcPr>
            <w:tcW w:w="738" w:type="dxa"/>
            <w:tcBorders>
              <w:top w:val="nil"/>
              <w:left w:val="nil"/>
              <w:bottom w:val="single" w:sz="4" w:space="0" w:color="BFBFBF"/>
              <w:right w:val="single" w:sz="4" w:space="0" w:color="BFBFBF"/>
            </w:tcBorders>
            <w:shd w:val="clear" w:color="auto" w:fill="auto"/>
            <w:noWrap/>
            <w:vAlign w:val="bottom"/>
            <w:hideMark/>
          </w:tcPr>
          <w:p w14:paraId="7EC8763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$5,285</w:t>
            </w:r>
          </w:p>
        </w:tc>
      </w:tr>
      <w:tr w:rsidR="00C70607" w:rsidRPr="00C70607" w14:paraId="1F8FB5B2"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47721E1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w:t>
            </w:r>
          </w:p>
        </w:tc>
        <w:tc>
          <w:tcPr>
            <w:tcW w:w="967" w:type="dxa"/>
            <w:tcBorders>
              <w:top w:val="nil"/>
              <w:left w:val="nil"/>
              <w:bottom w:val="single" w:sz="4" w:space="0" w:color="BFBFBF"/>
              <w:right w:val="single" w:sz="4" w:space="0" w:color="BFBFBF"/>
            </w:tcBorders>
            <w:shd w:val="clear" w:color="000000" w:fill="EEECE1"/>
            <w:noWrap/>
            <w:vAlign w:val="bottom"/>
            <w:hideMark/>
          </w:tcPr>
          <w:p w14:paraId="7FF8C026"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CPC60115  </w:t>
            </w:r>
          </w:p>
        </w:tc>
        <w:tc>
          <w:tcPr>
            <w:tcW w:w="5147" w:type="dxa"/>
            <w:tcBorders>
              <w:top w:val="nil"/>
              <w:left w:val="nil"/>
              <w:bottom w:val="single" w:sz="4" w:space="0" w:color="BFBFBF"/>
              <w:right w:val="single" w:sz="4" w:space="0" w:color="BFBFBF"/>
            </w:tcBorders>
            <w:shd w:val="clear" w:color="000000" w:fill="EEECE1"/>
            <w:noWrap/>
            <w:vAlign w:val="bottom"/>
            <w:hideMark/>
          </w:tcPr>
          <w:p w14:paraId="04F07EAC"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Advanced Diploma of Building Surveying</w:t>
            </w:r>
          </w:p>
        </w:tc>
        <w:tc>
          <w:tcPr>
            <w:tcW w:w="971" w:type="dxa"/>
            <w:tcBorders>
              <w:top w:val="nil"/>
              <w:left w:val="nil"/>
              <w:bottom w:val="single" w:sz="4" w:space="0" w:color="BFBFBF"/>
              <w:right w:val="single" w:sz="4" w:space="0" w:color="BFBFBF"/>
            </w:tcBorders>
            <w:shd w:val="clear" w:color="000000" w:fill="EEECE1"/>
            <w:noWrap/>
            <w:vAlign w:val="bottom"/>
            <w:hideMark/>
          </w:tcPr>
          <w:p w14:paraId="1938528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169</w:t>
            </w:r>
          </w:p>
        </w:tc>
        <w:tc>
          <w:tcPr>
            <w:tcW w:w="782" w:type="dxa"/>
            <w:tcBorders>
              <w:top w:val="nil"/>
              <w:left w:val="nil"/>
              <w:bottom w:val="single" w:sz="4" w:space="0" w:color="BFBFBF"/>
              <w:right w:val="single" w:sz="4" w:space="0" w:color="BFBFBF"/>
            </w:tcBorders>
            <w:shd w:val="clear" w:color="000000" w:fill="EEECE1"/>
            <w:noWrap/>
            <w:vAlign w:val="bottom"/>
            <w:hideMark/>
          </w:tcPr>
          <w:p w14:paraId="20C371F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129.1</w:t>
            </w:r>
          </w:p>
        </w:tc>
        <w:tc>
          <w:tcPr>
            <w:tcW w:w="1102" w:type="dxa"/>
            <w:tcBorders>
              <w:top w:val="nil"/>
              <w:left w:val="nil"/>
              <w:bottom w:val="single" w:sz="4" w:space="0" w:color="BFBFBF"/>
              <w:right w:val="single" w:sz="4" w:space="0" w:color="BFBFBF"/>
            </w:tcBorders>
            <w:shd w:val="clear" w:color="000000" w:fill="EEECE1"/>
            <w:noWrap/>
            <w:vAlign w:val="bottom"/>
            <w:hideMark/>
          </w:tcPr>
          <w:p w14:paraId="04F7F7E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$749,410</w:t>
            </w:r>
          </w:p>
        </w:tc>
        <w:tc>
          <w:tcPr>
            <w:tcW w:w="1022" w:type="dxa"/>
            <w:tcBorders>
              <w:top w:val="nil"/>
              <w:left w:val="nil"/>
              <w:bottom w:val="single" w:sz="4" w:space="0" w:color="BFBFBF"/>
              <w:right w:val="single" w:sz="4" w:space="0" w:color="BFBFBF"/>
            </w:tcBorders>
            <w:shd w:val="clear" w:color="000000" w:fill="EEECE1"/>
            <w:noWrap/>
            <w:vAlign w:val="bottom"/>
            <w:hideMark/>
          </w:tcPr>
          <w:p w14:paraId="37EE5DB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$32,380</w:t>
            </w:r>
          </w:p>
        </w:tc>
        <w:tc>
          <w:tcPr>
            <w:tcW w:w="1102" w:type="dxa"/>
            <w:tcBorders>
              <w:top w:val="nil"/>
              <w:left w:val="nil"/>
              <w:bottom w:val="single" w:sz="4" w:space="0" w:color="BFBFBF"/>
              <w:right w:val="single" w:sz="4" w:space="0" w:color="BFBFBF"/>
            </w:tcBorders>
            <w:shd w:val="clear" w:color="000000" w:fill="EEECE1"/>
            <w:noWrap/>
            <w:vAlign w:val="bottom"/>
            <w:hideMark/>
          </w:tcPr>
          <w:p w14:paraId="4E8D240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$717,030</w:t>
            </w:r>
          </w:p>
        </w:tc>
        <w:tc>
          <w:tcPr>
            <w:tcW w:w="911" w:type="dxa"/>
            <w:tcBorders>
              <w:top w:val="nil"/>
              <w:left w:val="nil"/>
              <w:bottom w:val="single" w:sz="4" w:space="0" w:color="BFBFBF"/>
              <w:right w:val="single" w:sz="4" w:space="0" w:color="BFBFBF"/>
            </w:tcBorders>
            <w:shd w:val="clear" w:color="000000" w:fill="EEECE1"/>
            <w:noWrap/>
            <w:vAlign w:val="bottom"/>
            <w:hideMark/>
          </w:tcPr>
          <w:p w14:paraId="17ACA48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$4,434</w:t>
            </w:r>
          </w:p>
        </w:tc>
        <w:tc>
          <w:tcPr>
            <w:tcW w:w="747" w:type="dxa"/>
            <w:tcBorders>
              <w:top w:val="nil"/>
              <w:left w:val="nil"/>
              <w:bottom w:val="single" w:sz="4" w:space="0" w:color="BFBFBF"/>
              <w:right w:val="single" w:sz="4" w:space="0" w:color="BFBFBF"/>
            </w:tcBorders>
            <w:shd w:val="clear" w:color="000000" w:fill="EEECE1"/>
            <w:noWrap/>
            <w:vAlign w:val="bottom"/>
            <w:hideMark/>
          </w:tcPr>
          <w:p w14:paraId="55314D9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$5,804</w:t>
            </w:r>
          </w:p>
        </w:tc>
        <w:tc>
          <w:tcPr>
            <w:tcW w:w="911" w:type="dxa"/>
            <w:tcBorders>
              <w:top w:val="nil"/>
              <w:left w:val="nil"/>
              <w:bottom w:val="single" w:sz="4" w:space="0" w:color="BFBFBF"/>
              <w:right w:val="single" w:sz="4" w:space="0" w:color="BFBFBF"/>
            </w:tcBorders>
            <w:shd w:val="clear" w:color="000000" w:fill="EEECE1"/>
            <w:noWrap/>
            <w:vAlign w:val="bottom"/>
            <w:hideMark/>
          </w:tcPr>
          <w:p w14:paraId="5F79DB8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$4,243</w:t>
            </w:r>
          </w:p>
        </w:tc>
        <w:tc>
          <w:tcPr>
            <w:tcW w:w="738" w:type="dxa"/>
            <w:tcBorders>
              <w:top w:val="nil"/>
              <w:left w:val="nil"/>
              <w:bottom w:val="single" w:sz="4" w:space="0" w:color="BFBFBF"/>
              <w:right w:val="single" w:sz="4" w:space="0" w:color="BFBFBF"/>
            </w:tcBorders>
            <w:shd w:val="clear" w:color="000000" w:fill="EEECE1"/>
            <w:noWrap/>
            <w:vAlign w:val="bottom"/>
            <w:hideMark/>
          </w:tcPr>
          <w:p w14:paraId="60E72BF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$5,553</w:t>
            </w:r>
          </w:p>
        </w:tc>
      </w:tr>
      <w:tr w:rsidR="00C70607" w:rsidRPr="00C70607" w14:paraId="58E08538"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673A424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51</w:t>
            </w:r>
          </w:p>
        </w:tc>
        <w:tc>
          <w:tcPr>
            <w:tcW w:w="967" w:type="dxa"/>
            <w:tcBorders>
              <w:top w:val="nil"/>
              <w:left w:val="nil"/>
              <w:bottom w:val="single" w:sz="4" w:space="0" w:color="BFBFBF"/>
              <w:right w:val="single" w:sz="4" w:space="0" w:color="BFBFBF"/>
            </w:tcBorders>
            <w:shd w:val="clear" w:color="auto" w:fill="auto"/>
            <w:noWrap/>
            <w:vAlign w:val="bottom"/>
            <w:hideMark/>
          </w:tcPr>
          <w:p w14:paraId="410CBA97"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CPP50116  </w:t>
            </w:r>
          </w:p>
        </w:tc>
        <w:tc>
          <w:tcPr>
            <w:tcW w:w="5147" w:type="dxa"/>
            <w:tcBorders>
              <w:top w:val="nil"/>
              <w:left w:val="nil"/>
              <w:bottom w:val="single" w:sz="4" w:space="0" w:color="BFBFBF"/>
              <w:right w:val="single" w:sz="4" w:space="0" w:color="BFBFBF"/>
            </w:tcBorders>
            <w:shd w:val="clear" w:color="auto" w:fill="auto"/>
            <w:noWrap/>
            <w:vAlign w:val="bottom"/>
            <w:hideMark/>
          </w:tcPr>
          <w:p w14:paraId="205EF9D1"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Surveying</w:t>
            </w:r>
          </w:p>
        </w:tc>
        <w:tc>
          <w:tcPr>
            <w:tcW w:w="971" w:type="dxa"/>
            <w:tcBorders>
              <w:top w:val="nil"/>
              <w:left w:val="nil"/>
              <w:bottom w:val="single" w:sz="4" w:space="0" w:color="BFBFBF"/>
              <w:right w:val="single" w:sz="4" w:space="0" w:color="BFBFBF"/>
            </w:tcBorders>
            <w:shd w:val="clear" w:color="auto" w:fill="auto"/>
            <w:noWrap/>
            <w:vAlign w:val="bottom"/>
            <w:hideMark/>
          </w:tcPr>
          <w:p w14:paraId="76A27AE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159</w:t>
            </w:r>
          </w:p>
        </w:tc>
        <w:tc>
          <w:tcPr>
            <w:tcW w:w="782" w:type="dxa"/>
            <w:tcBorders>
              <w:top w:val="nil"/>
              <w:left w:val="nil"/>
              <w:bottom w:val="single" w:sz="4" w:space="0" w:color="BFBFBF"/>
              <w:right w:val="single" w:sz="4" w:space="0" w:color="BFBFBF"/>
            </w:tcBorders>
            <w:shd w:val="clear" w:color="auto" w:fill="auto"/>
            <w:noWrap/>
            <w:vAlign w:val="bottom"/>
            <w:hideMark/>
          </w:tcPr>
          <w:p w14:paraId="5252B22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145.9</w:t>
            </w:r>
          </w:p>
        </w:tc>
        <w:tc>
          <w:tcPr>
            <w:tcW w:w="1102" w:type="dxa"/>
            <w:tcBorders>
              <w:top w:val="nil"/>
              <w:left w:val="nil"/>
              <w:bottom w:val="single" w:sz="4" w:space="0" w:color="BFBFBF"/>
              <w:right w:val="single" w:sz="4" w:space="0" w:color="BFBFBF"/>
            </w:tcBorders>
            <w:shd w:val="clear" w:color="auto" w:fill="auto"/>
            <w:noWrap/>
            <w:vAlign w:val="bottom"/>
            <w:hideMark/>
          </w:tcPr>
          <w:p w14:paraId="498A980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$786,747</w:t>
            </w:r>
          </w:p>
        </w:tc>
        <w:tc>
          <w:tcPr>
            <w:tcW w:w="1022" w:type="dxa"/>
            <w:tcBorders>
              <w:top w:val="nil"/>
              <w:left w:val="nil"/>
              <w:bottom w:val="single" w:sz="4" w:space="0" w:color="BFBFBF"/>
              <w:right w:val="single" w:sz="4" w:space="0" w:color="BFBFBF"/>
            </w:tcBorders>
            <w:shd w:val="clear" w:color="auto" w:fill="auto"/>
            <w:noWrap/>
            <w:vAlign w:val="bottom"/>
            <w:hideMark/>
          </w:tcPr>
          <w:p w14:paraId="64F828E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$614</w:t>
            </w:r>
          </w:p>
        </w:tc>
        <w:tc>
          <w:tcPr>
            <w:tcW w:w="1102" w:type="dxa"/>
            <w:tcBorders>
              <w:top w:val="nil"/>
              <w:left w:val="nil"/>
              <w:bottom w:val="single" w:sz="4" w:space="0" w:color="BFBFBF"/>
              <w:right w:val="single" w:sz="4" w:space="0" w:color="BFBFBF"/>
            </w:tcBorders>
            <w:shd w:val="clear" w:color="auto" w:fill="auto"/>
            <w:noWrap/>
            <w:vAlign w:val="bottom"/>
            <w:hideMark/>
          </w:tcPr>
          <w:p w14:paraId="1F45FB4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$786,133</w:t>
            </w:r>
          </w:p>
        </w:tc>
        <w:tc>
          <w:tcPr>
            <w:tcW w:w="911" w:type="dxa"/>
            <w:tcBorders>
              <w:top w:val="nil"/>
              <w:left w:val="nil"/>
              <w:bottom w:val="single" w:sz="4" w:space="0" w:color="BFBFBF"/>
              <w:right w:val="single" w:sz="4" w:space="0" w:color="BFBFBF"/>
            </w:tcBorders>
            <w:shd w:val="clear" w:color="auto" w:fill="auto"/>
            <w:noWrap/>
            <w:vAlign w:val="bottom"/>
            <w:hideMark/>
          </w:tcPr>
          <w:p w14:paraId="5AC50EE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$4,948</w:t>
            </w:r>
          </w:p>
        </w:tc>
        <w:tc>
          <w:tcPr>
            <w:tcW w:w="747" w:type="dxa"/>
            <w:tcBorders>
              <w:top w:val="nil"/>
              <w:left w:val="nil"/>
              <w:bottom w:val="single" w:sz="4" w:space="0" w:color="BFBFBF"/>
              <w:right w:val="single" w:sz="4" w:space="0" w:color="BFBFBF"/>
            </w:tcBorders>
            <w:shd w:val="clear" w:color="auto" w:fill="auto"/>
            <w:noWrap/>
            <w:vAlign w:val="bottom"/>
            <w:hideMark/>
          </w:tcPr>
          <w:p w14:paraId="54D9C4C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$5,394</w:t>
            </w:r>
          </w:p>
        </w:tc>
        <w:tc>
          <w:tcPr>
            <w:tcW w:w="911" w:type="dxa"/>
            <w:tcBorders>
              <w:top w:val="nil"/>
              <w:left w:val="nil"/>
              <w:bottom w:val="single" w:sz="4" w:space="0" w:color="BFBFBF"/>
              <w:right w:val="single" w:sz="4" w:space="0" w:color="BFBFBF"/>
            </w:tcBorders>
            <w:shd w:val="clear" w:color="auto" w:fill="auto"/>
            <w:noWrap/>
            <w:vAlign w:val="bottom"/>
            <w:hideMark/>
          </w:tcPr>
          <w:p w14:paraId="415DFE3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$4,944</w:t>
            </w:r>
          </w:p>
        </w:tc>
        <w:tc>
          <w:tcPr>
            <w:tcW w:w="738" w:type="dxa"/>
            <w:tcBorders>
              <w:top w:val="nil"/>
              <w:left w:val="nil"/>
              <w:bottom w:val="single" w:sz="4" w:space="0" w:color="BFBFBF"/>
              <w:right w:val="single" w:sz="4" w:space="0" w:color="BFBFBF"/>
            </w:tcBorders>
            <w:shd w:val="clear" w:color="auto" w:fill="auto"/>
            <w:noWrap/>
            <w:vAlign w:val="bottom"/>
            <w:hideMark/>
          </w:tcPr>
          <w:p w14:paraId="4DEEAFF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$5,389</w:t>
            </w:r>
          </w:p>
        </w:tc>
      </w:tr>
      <w:tr w:rsidR="00C70607" w:rsidRPr="00C70607" w14:paraId="2F2F5AD7"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386398E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52</w:t>
            </w:r>
          </w:p>
        </w:tc>
        <w:tc>
          <w:tcPr>
            <w:tcW w:w="967" w:type="dxa"/>
            <w:tcBorders>
              <w:top w:val="nil"/>
              <w:left w:val="nil"/>
              <w:bottom w:val="single" w:sz="4" w:space="0" w:color="BFBFBF"/>
              <w:right w:val="single" w:sz="4" w:space="0" w:color="BFBFBF"/>
            </w:tcBorders>
            <w:shd w:val="clear" w:color="000000" w:fill="EEECE1"/>
            <w:noWrap/>
            <w:vAlign w:val="bottom"/>
            <w:hideMark/>
          </w:tcPr>
          <w:p w14:paraId="5FEE7EEF"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SHB50216  </w:t>
            </w:r>
          </w:p>
        </w:tc>
        <w:tc>
          <w:tcPr>
            <w:tcW w:w="5147" w:type="dxa"/>
            <w:tcBorders>
              <w:top w:val="nil"/>
              <w:left w:val="nil"/>
              <w:bottom w:val="single" w:sz="4" w:space="0" w:color="BFBFBF"/>
              <w:right w:val="single" w:sz="4" w:space="0" w:color="BFBFBF"/>
            </w:tcBorders>
            <w:shd w:val="clear" w:color="000000" w:fill="EEECE1"/>
            <w:noWrap/>
            <w:vAlign w:val="bottom"/>
            <w:hideMark/>
          </w:tcPr>
          <w:p w14:paraId="5B887190"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Salon Management</w:t>
            </w:r>
          </w:p>
        </w:tc>
        <w:tc>
          <w:tcPr>
            <w:tcW w:w="971" w:type="dxa"/>
            <w:tcBorders>
              <w:top w:val="nil"/>
              <w:left w:val="nil"/>
              <w:bottom w:val="single" w:sz="4" w:space="0" w:color="BFBFBF"/>
              <w:right w:val="single" w:sz="4" w:space="0" w:color="BFBFBF"/>
            </w:tcBorders>
            <w:shd w:val="clear" w:color="000000" w:fill="EEECE1"/>
            <w:noWrap/>
            <w:vAlign w:val="bottom"/>
            <w:hideMark/>
          </w:tcPr>
          <w:p w14:paraId="1C7979E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156</w:t>
            </w:r>
          </w:p>
        </w:tc>
        <w:tc>
          <w:tcPr>
            <w:tcW w:w="782" w:type="dxa"/>
            <w:tcBorders>
              <w:top w:val="nil"/>
              <w:left w:val="nil"/>
              <w:bottom w:val="single" w:sz="4" w:space="0" w:color="BFBFBF"/>
              <w:right w:val="single" w:sz="4" w:space="0" w:color="BFBFBF"/>
            </w:tcBorders>
            <w:shd w:val="clear" w:color="000000" w:fill="EEECE1"/>
            <w:noWrap/>
            <w:vAlign w:val="bottom"/>
            <w:hideMark/>
          </w:tcPr>
          <w:p w14:paraId="7B457B0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125.3</w:t>
            </w:r>
          </w:p>
        </w:tc>
        <w:tc>
          <w:tcPr>
            <w:tcW w:w="1102" w:type="dxa"/>
            <w:tcBorders>
              <w:top w:val="nil"/>
              <w:left w:val="nil"/>
              <w:bottom w:val="single" w:sz="4" w:space="0" w:color="BFBFBF"/>
              <w:right w:val="single" w:sz="4" w:space="0" w:color="BFBFBF"/>
            </w:tcBorders>
            <w:shd w:val="clear" w:color="000000" w:fill="EEECE1"/>
            <w:noWrap/>
            <w:vAlign w:val="bottom"/>
            <w:hideMark/>
          </w:tcPr>
          <w:p w14:paraId="338E015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$625,609</w:t>
            </w:r>
          </w:p>
        </w:tc>
        <w:tc>
          <w:tcPr>
            <w:tcW w:w="1022" w:type="dxa"/>
            <w:tcBorders>
              <w:top w:val="nil"/>
              <w:left w:val="nil"/>
              <w:bottom w:val="single" w:sz="4" w:space="0" w:color="BFBFBF"/>
              <w:right w:val="single" w:sz="4" w:space="0" w:color="BFBFBF"/>
            </w:tcBorders>
            <w:shd w:val="clear" w:color="000000" w:fill="EEECE1"/>
            <w:noWrap/>
            <w:vAlign w:val="bottom"/>
            <w:hideMark/>
          </w:tcPr>
          <w:p w14:paraId="69D6C7E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000000" w:fill="EEECE1"/>
            <w:noWrap/>
            <w:vAlign w:val="bottom"/>
            <w:hideMark/>
          </w:tcPr>
          <w:p w14:paraId="6FC03D4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$625,609</w:t>
            </w:r>
          </w:p>
        </w:tc>
        <w:tc>
          <w:tcPr>
            <w:tcW w:w="911" w:type="dxa"/>
            <w:tcBorders>
              <w:top w:val="nil"/>
              <w:left w:val="nil"/>
              <w:bottom w:val="single" w:sz="4" w:space="0" w:color="BFBFBF"/>
              <w:right w:val="single" w:sz="4" w:space="0" w:color="BFBFBF"/>
            </w:tcBorders>
            <w:shd w:val="clear" w:color="000000" w:fill="EEECE1"/>
            <w:noWrap/>
            <w:vAlign w:val="bottom"/>
            <w:hideMark/>
          </w:tcPr>
          <w:p w14:paraId="3CFB2AB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$4,010</w:t>
            </w:r>
          </w:p>
        </w:tc>
        <w:tc>
          <w:tcPr>
            <w:tcW w:w="747" w:type="dxa"/>
            <w:tcBorders>
              <w:top w:val="nil"/>
              <w:left w:val="nil"/>
              <w:bottom w:val="single" w:sz="4" w:space="0" w:color="BFBFBF"/>
              <w:right w:val="single" w:sz="4" w:space="0" w:color="BFBFBF"/>
            </w:tcBorders>
            <w:shd w:val="clear" w:color="000000" w:fill="EEECE1"/>
            <w:noWrap/>
            <w:vAlign w:val="bottom"/>
            <w:hideMark/>
          </w:tcPr>
          <w:p w14:paraId="0AA1FC8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$4,992</w:t>
            </w:r>
          </w:p>
        </w:tc>
        <w:tc>
          <w:tcPr>
            <w:tcW w:w="911" w:type="dxa"/>
            <w:tcBorders>
              <w:top w:val="nil"/>
              <w:left w:val="nil"/>
              <w:bottom w:val="single" w:sz="4" w:space="0" w:color="BFBFBF"/>
              <w:right w:val="single" w:sz="4" w:space="0" w:color="BFBFBF"/>
            </w:tcBorders>
            <w:shd w:val="clear" w:color="000000" w:fill="EEECE1"/>
            <w:noWrap/>
            <w:vAlign w:val="bottom"/>
            <w:hideMark/>
          </w:tcPr>
          <w:p w14:paraId="0360B4C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$4,010</w:t>
            </w:r>
          </w:p>
        </w:tc>
        <w:tc>
          <w:tcPr>
            <w:tcW w:w="738" w:type="dxa"/>
            <w:tcBorders>
              <w:top w:val="nil"/>
              <w:left w:val="nil"/>
              <w:bottom w:val="single" w:sz="4" w:space="0" w:color="BFBFBF"/>
              <w:right w:val="single" w:sz="4" w:space="0" w:color="BFBFBF"/>
            </w:tcBorders>
            <w:shd w:val="clear" w:color="000000" w:fill="EEECE1"/>
            <w:noWrap/>
            <w:vAlign w:val="bottom"/>
            <w:hideMark/>
          </w:tcPr>
          <w:p w14:paraId="3004474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$4,992</w:t>
            </w:r>
          </w:p>
        </w:tc>
      </w:tr>
      <w:tr w:rsidR="00C70607" w:rsidRPr="00C70607" w14:paraId="4EB91ED6"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46BCC11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53</w:t>
            </w:r>
          </w:p>
        </w:tc>
        <w:tc>
          <w:tcPr>
            <w:tcW w:w="967" w:type="dxa"/>
            <w:tcBorders>
              <w:top w:val="nil"/>
              <w:left w:val="nil"/>
              <w:bottom w:val="single" w:sz="4" w:space="0" w:color="BFBFBF"/>
              <w:right w:val="single" w:sz="4" w:space="0" w:color="BFBFBF"/>
            </w:tcBorders>
            <w:shd w:val="clear" w:color="auto" w:fill="auto"/>
            <w:noWrap/>
            <w:vAlign w:val="bottom"/>
            <w:hideMark/>
          </w:tcPr>
          <w:p w14:paraId="5248B180"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CUA50415  </w:t>
            </w:r>
          </w:p>
        </w:tc>
        <w:tc>
          <w:tcPr>
            <w:tcW w:w="5147" w:type="dxa"/>
            <w:tcBorders>
              <w:top w:val="nil"/>
              <w:left w:val="nil"/>
              <w:bottom w:val="single" w:sz="4" w:space="0" w:color="BFBFBF"/>
              <w:right w:val="single" w:sz="4" w:space="0" w:color="BFBFBF"/>
            </w:tcBorders>
            <w:shd w:val="clear" w:color="auto" w:fill="auto"/>
            <w:noWrap/>
            <w:vAlign w:val="bottom"/>
            <w:hideMark/>
          </w:tcPr>
          <w:p w14:paraId="49CE5809"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Live Production and Technical Services</w:t>
            </w:r>
          </w:p>
        </w:tc>
        <w:tc>
          <w:tcPr>
            <w:tcW w:w="971" w:type="dxa"/>
            <w:tcBorders>
              <w:top w:val="nil"/>
              <w:left w:val="nil"/>
              <w:bottom w:val="single" w:sz="4" w:space="0" w:color="BFBFBF"/>
              <w:right w:val="single" w:sz="4" w:space="0" w:color="BFBFBF"/>
            </w:tcBorders>
            <w:shd w:val="clear" w:color="auto" w:fill="auto"/>
            <w:noWrap/>
            <w:vAlign w:val="bottom"/>
            <w:hideMark/>
          </w:tcPr>
          <w:p w14:paraId="0C1437A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152</w:t>
            </w:r>
          </w:p>
        </w:tc>
        <w:tc>
          <w:tcPr>
            <w:tcW w:w="782" w:type="dxa"/>
            <w:tcBorders>
              <w:top w:val="nil"/>
              <w:left w:val="nil"/>
              <w:bottom w:val="single" w:sz="4" w:space="0" w:color="BFBFBF"/>
              <w:right w:val="single" w:sz="4" w:space="0" w:color="BFBFBF"/>
            </w:tcBorders>
            <w:shd w:val="clear" w:color="auto" w:fill="auto"/>
            <w:noWrap/>
            <w:vAlign w:val="bottom"/>
            <w:hideMark/>
          </w:tcPr>
          <w:p w14:paraId="7EA6AD3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131.0</w:t>
            </w:r>
          </w:p>
        </w:tc>
        <w:tc>
          <w:tcPr>
            <w:tcW w:w="1102" w:type="dxa"/>
            <w:tcBorders>
              <w:top w:val="nil"/>
              <w:left w:val="nil"/>
              <w:bottom w:val="single" w:sz="4" w:space="0" w:color="BFBFBF"/>
              <w:right w:val="single" w:sz="4" w:space="0" w:color="BFBFBF"/>
            </w:tcBorders>
            <w:shd w:val="clear" w:color="auto" w:fill="auto"/>
            <w:noWrap/>
            <w:vAlign w:val="bottom"/>
            <w:hideMark/>
          </w:tcPr>
          <w:p w14:paraId="5B51259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$913,801</w:t>
            </w:r>
          </w:p>
        </w:tc>
        <w:tc>
          <w:tcPr>
            <w:tcW w:w="1022" w:type="dxa"/>
            <w:tcBorders>
              <w:top w:val="nil"/>
              <w:left w:val="nil"/>
              <w:bottom w:val="single" w:sz="4" w:space="0" w:color="BFBFBF"/>
              <w:right w:val="single" w:sz="4" w:space="0" w:color="BFBFBF"/>
            </w:tcBorders>
            <w:shd w:val="clear" w:color="auto" w:fill="auto"/>
            <w:noWrap/>
            <w:vAlign w:val="bottom"/>
            <w:hideMark/>
          </w:tcPr>
          <w:p w14:paraId="531C450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$7,832</w:t>
            </w:r>
          </w:p>
        </w:tc>
        <w:tc>
          <w:tcPr>
            <w:tcW w:w="1102" w:type="dxa"/>
            <w:tcBorders>
              <w:top w:val="nil"/>
              <w:left w:val="nil"/>
              <w:bottom w:val="single" w:sz="4" w:space="0" w:color="BFBFBF"/>
              <w:right w:val="single" w:sz="4" w:space="0" w:color="BFBFBF"/>
            </w:tcBorders>
            <w:shd w:val="clear" w:color="auto" w:fill="auto"/>
            <w:noWrap/>
            <w:vAlign w:val="bottom"/>
            <w:hideMark/>
          </w:tcPr>
          <w:p w14:paraId="7E90432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$905,969</w:t>
            </w:r>
          </w:p>
        </w:tc>
        <w:tc>
          <w:tcPr>
            <w:tcW w:w="911" w:type="dxa"/>
            <w:tcBorders>
              <w:top w:val="nil"/>
              <w:left w:val="nil"/>
              <w:bottom w:val="single" w:sz="4" w:space="0" w:color="BFBFBF"/>
              <w:right w:val="single" w:sz="4" w:space="0" w:color="BFBFBF"/>
            </w:tcBorders>
            <w:shd w:val="clear" w:color="auto" w:fill="auto"/>
            <w:noWrap/>
            <w:vAlign w:val="bottom"/>
            <w:hideMark/>
          </w:tcPr>
          <w:p w14:paraId="7F6E134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$6,012</w:t>
            </w:r>
          </w:p>
        </w:tc>
        <w:tc>
          <w:tcPr>
            <w:tcW w:w="747" w:type="dxa"/>
            <w:tcBorders>
              <w:top w:val="nil"/>
              <w:left w:val="nil"/>
              <w:bottom w:val="single" w:sz="4" w:space="0" w:color="BFBFBF"/>
              <w:right w:val="single" w:sz="4" w:space="0" w:color="BFBFBF"/>
            </w:tcBorders>
            <w:shd w:val="clear" w:color="auto" w:fill="auto"/>
            <w:noWrap/>
            <w:vAlign w:val="bottom"/>
            <w:hideMark/>
          </w:tcPr>
          <w:p w14:paraId="3CE757D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$6,977</w:t>
            </w:r>
          </w:p>
        </w:tc>
        <w:tc>
          <w:tcPr>
            <w:tcW w:w="911" w:type="dxa"/>
            <w:tcBorders>
              <w:top w:val="nil"/>
              <w:left w:val="nil"/>
              <w:bottom w:val="single" w:sz="4" w:space="0" w:color="BFBFBF"/>
              <w:right w:val="single" w:sz="4" w:space="0" w:color="BFBFBF"/>
            </w:tcBorders>
            <w:shd w:val="clear" w:color="auto" w:fill="auto"/>
            <w:noWrap/>
            <w:vAlign w:val="bottom"/>
            <w:hideMark/>
          </w:tcPr>
          <w:p w14:paraId="122208C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$5,960</w:t>
            </w:r>
          </w:p>
        </w:tc>
        <w:tc>
          <w:tcPr>
            <w:tcW w:w="738" w:type="dxa"/>
            <w:tcBorders>
              <w:top w:val="nil"/>
              <w:left w:val="nil"/>
              <w:bottom w:val="single" w:sz="4" w:space="0" w:color="BFBFBF"/>
              <w:right w:val="single" w:sz="4" w:space="0" w:color="BFBFBF"/>
            </w:tcBorders>
            <w:shd w:val="clear" w:color="auto" w:fill="auto"/>
            <w:noWrap/>
            <w:vAlign w:val="bottom"/>
            <w:hideMark/>
          </w:tcPr>
          <w:p w14:paraId="3EB8B30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$6,917</w:t>
            </w:r>
          </w:p>
        </w:tc>
      </w:tr>
      <w:tr w:rsidR="00C70607" w:rsidRPr="00C70607" w14:paraId="2F6FACC0"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2EE0C4E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54</w:t>
            </w:r>
          </w:p>
        </w:tc>
        <w:tc>
          <w:tcPr>
            <w:tcW w:w="967" w:type="dxa"/>
            <w:tcBorders>
              <w:top w:val="nil"/>
              <w:left w:val="nil"/>
              <w:bottom w:val="single" w:sz="4" w:space="0" w:color="BFBFBF"/>
              <w:right w:val="single" w:sz="4" w:space="0" w:color="BFBFBF"/>
            </w:tcBorders>
            <w:shd w:val="clear" w:color="000000" w:fill="EEECE1"/>
            <w:noWrap/>
            <w:vAlign w:val="bottom"/>
            <w:hideMark/>
          </w:tcPr>
          <w:p w14:paraId="7FEF48A7"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FNS50615  </w:t>
            </w:r>
          </w:p>
        </w:tc>
        <w:tc>
          <w:tcPr>
            <w:tcW w:w="5147" w:type="dxa"/>
            <w:tcBorders>
              <w:top w:val="nil"/>
              <w:left w:val="nil"/>
              <w:bottom w:val="single" w:sz="4" w:space="0" w:color="BFBFBF"/>
              <w:right w:val="single" w:sz="4" w:space="0" w:color="BFBFBF"/>
            </w:tcBorders>
            <w:shd w:val="clear" w:color="000000" w:fill="EEECE1"/>
            <w:noWrap/>
            <w:vAlign w:val="bottom"/>
            <w:hideMark/>
          </w:tcPr>
          <w:p w14:paraId="19C33458"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Financial Planning</w:t>
            </w:r>
          </w:p>
        </w:tc>
        <w:tc>
          <w:tcPr>
            <w:tcW w:w="971" w:type="dxa"/>
            <w:tcBorders>
              <w:top w:val="nil"/>
              <w:left w:val="nil"/>
              <w:bottom w:val="single" w:sz="4" w:space="0" w:color="BFBFBF"/>
              <w:right w:val="single" w:sz="4" w:space="0" w:color="BFBFBF"/>
            </w:tcBorders>
            <w:shd w:val="clear" w:color="000000" w:fill="EEECE1"/>
            <w:noWrap/>
            <w:vAlign w:val="bottom"/>
            <w:hideMark/>
          </w:tcPr>
          <w:p w14:paraId="70BBC93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152</w:t>
            </w:r>
          </w:p>
        </w:tc>
        <w:tc>
          <w:tcPr>
            <w:tcW w:w="782" w:type="dxa"/>
            <w:tcBorders>
              <w:top w:val="nil"/>
              <w:left w:val="nil"/>
              <w:bottom w:val="single" w:sz="4" w:space="0" w:color="BFBFBF"/>
              <w:right w:val="single" w:sz="4" w:space="0" w:color="BFBFBF"/>
            </w:tcBorders>
            <w:shd w:val="clear" w:color="000000" w:fill="EEECE1"/>
            <w:noWrap/>
            <w:vAlign w:val="bottom"/>
            <w:hideMark/>
          </w:tcPr>
          <w:p w14:paraId="6F242EF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101.3</w:t>
            </w:r>
          </w:p>
        </w:tc>
        <w:tc>
          <w:tcPr>
            <w:tcW w:w="1102" w:type="dxa"/>
            <w:tcBorders>
              <w:top w:val="nil"/>
              <w:left w:val="nil"/>
              <w:bottom w:val="single" w:sz="4" w:space="0" w:color="BFBFBF"/>
              <w:right w:val="single" w:sz="4" w:space="0" w:color="BFBFBF"/>
            </w:tcBorders>
            <w:shd w:val="clear" w:color="000000" w:fill="EEECE1"/>
            <w:noWrap/>
            <w:vAlign w:val="bottom"/>
            <w:hideMark/>
          </w:tcPr>
          <w:p w14:paraId="5A2B3CE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$383,931</w:t>
            </w:r>
          </w:p>
        </w:tc>
        <w:tc>
          <w:tcPr>
            <w:tcW w:w="1022" w:type="dxa"/>
            <w:tcBorders>
              <w:top w:val="nil"/>
              <w:left w:val="nil"/>
              <w:bottom w:val="single" w:sz="4" w:space="0" w:color="BFBFBF"/>
              <w:right w:val="single" w:sz="4" w:space="0" w:color="BFBFBF"/>
            </w:tcBorders>
            <w:shd w:val="clear" w:color="000000" w:fill="EEECE1"/>
            <w:noWrap/>
            <w:vAlign w:val="bottom"/>
            <w:hideMark/>
          </w:tcPr>
          <w:p w14:paraId="47CC758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$97</w:t>
            </w:r>
          </w:p>
        </w:tc>
        <w:tc>
          <w:tcPr>
            <w:tcW w:w="1102" w:type="dxa"/>
            <w:tcBorders>
              <w:top w:val="nil"/>
              <w:left w:val="nil"/>
              <w:bottom w:val="single" w:sz="4" w:space="0" w:color="BFBFBF"/>
              <w:right w:val="single" w:sz="4" w:space="0" w:color="BFBFBF"/>
            </w:tcBorders>
            <w:shd w:val="clear" w:color="000000" w:fill="EEECE1"/>
            <w:noWrap/>
            <w:vAlign w:val="bottom"/>
            <w:hideMark/>
          </w:tcPr>
          <w:p w14:paraId="09C4E54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$383,835</w:t>
            </w:r>
          </w:p>
        </w:tc>
        <w:tc>
          <w:tcPr>
            <w:tcW w:w="911" w:type="dxa"/>
            <w:tcBorders>
              <w:top w:val="nil"/>
              <w:left w:val="nil"/>
              <w:bottom w:val="single" w:sz="4" w:space="0" w:color="BFBFBF"/>
              <w:right w:val="single" w:sz="4" w:space="0" w:color="BFBFBF"/>
            </w:tcBorders>
            <w:shd w:val="clear" w:color="000000" w:fill="EEECE1"/>
            <w:noWrap/>
            <w:vAlign w:val="bottom"/>
            <w:hideMark/>
          </w:tcPr>
          <w:p w14:paraId="619CA19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$2,526</w:t>
            </w:r>
          </w:p>
        </w:tc>
        <w:tc>
          <w:tcPr>
            <w:tcW w:w="747" w:type="dxa"/>
            <w:tcBorders>
              <w:top w:val="nil"/>
              <w:left w:val="nil"/>
              <w:bottom w:val="single" w:sz="4" w:space="0" w:color="BFBFBF"/>
              <w:right w:val="single" w:sz="4" w:space="0" w:color="BFBFBF"/>
            </w:tcBorders>
            <w:shd w:val="clear" w:color="000000" w:fill="EEECE1"/>
            <w:noWrap/>
            <w:vAlign w:val="bottom"/>
            <w:hideMark/>
          </w:tcPr>
          <w:p w14:paraId="50F0250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$3,791</w:t>
            </w:r>
          </w:p>
        </w:tc>
        <w:tc>
          <w:tcPr>
            <w:tcW w:w="911" w:type="dxa"/>
            <w:tcBorders>
              <w:top w:val="nil"/>
              <w:left w:val="nil"/>
              <w:bottom w:val="single" w:sz="4" w:space="0" w:color="BFBFBF"/>
              <w:right w:val="single" w:sz="4" w:space="0" w:color="BFBFBF"/>
            </w:tcBorders>
            <w:shd w:val="clear" w:color="000000" w:fill="EEECE1"/>
            <w:noWrap/>
            <w:vAlign w:val="bottom"/>
            <w:hideMark/>
          </w:tcPr>
          <w:p w14:paraId="27C94B1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$2,525</w:t>
            </w:r>
          </w:p>
        </w:tc>
        <w:tc>
          <w:tcPr>
            <w:tcW w:w="738" w:type="dxa"/>
            <w:tcBorders>
              <w:top w:val="nil"/>
              <w:left w:val="nil"/>
              <w:bottom w:val="single" w:sz="4" w:space="0" w:color="BFBFBF"/>
              <w:right w:val="single" w:sz="4" w:space="0" w:color="BFBFBF"/>
            </w:tcBorders>
            <w:shd w:val="clear" w:color="000000" w:fill="EEECE1"/>
            <w:noWrap/>
            <w:vAlign w:val="bottom"/>
            <w:hideMark/>
          </w:tcPr>
          <w:p w14:paraId="7052B17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$3,791</w:t>
            </w:r>
          </w:p>
        </w:tc>
      </w:tr>
      <w:tr w:rsidR="00C70607" w:rsidRPr="00C70607" w14:paraId="3F460D21"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6A431F5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55</w:t>
            </w:r>
          </w:p>
        </w:tc>
        <w:tc>
          <w:tcPr>
            <w:tcW w:w="967" w:type="dxa"/>
            <w:tcBorders>
              <w:top w:val="nil"/>
              <w:left w:val="nil"/>
              <w:bottom w:val="single" w:sz="4" w:space="0" w:color="BFBFBF"/>
              <w:right w:val="single" w:sz="4" w:space="0" w:color="BFBFBF"/>
            </w:tcBorders>
            <w:shd w:val="clear" w:color="auto" w:fill="auto"/>
            <w:noWrap/>
            <w:vAlign w:val="bottom"/>
            <w:hideMark/>
          </w:tcPr>
          <w:p w14:paraId="2C15FB10"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10343NAT  </w:t>
            </w:r>
          </w:p>
        </w:tc>
        <w:tc>
          <w:tcPr>
            <w:tcW w:w="5147" w:type="dxa"/>
            <w:tcBorders>
              <w:top w:val="nil"/>
              <w:left w:val="nil"/>
              <w:bottom w:val="single" w:sz="4" w:space="0" w:color="BFBFBF"/>
              <w:right w:val="single" w:sz="4" w:space="0" w:color="BFBFBF"/>
            </w:tcBorders>
            <w:shd w:val="clear" w:color="auto" w:fill="auto"/>
            <w:noWrap/>
            <w:vAlign w:val="bottom"/>
            <w:hideMark/>
          </w:tcPr>
          <w:p w14:paraId="624D5FF7"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Advanced Diploma of Professional Game Development</w:t>
            </w:r>
          </w:p>
        </w:tc>
        <w:tc>
          <w:tcPr>
            <w:tcW w:w="971" w:type="dxa"/>
            <w:tcBorders>
              <w:top w:val="nil"/>
              <w:left w:val="nil"/>
              <w:bottom w:val="single" w:sz="4" w:space="0" w:color="BFBFBF"/>
              <w:right w:val="single" w:sz="4" w:space="0" w:color="BFBFBF"/>
            </w:tcBorders>
            <w:shd w:val="clear" w:color="auto" w:fill="auto"/>
            <w:noWrap/>
            <w:vAlign w:val="bottom"/>
            <w:hideMark/>
          </w:tcPr>
          <w:p w14:paraId="4D6767B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131</w:t>
            </w:r>
          </w:p>
        </w:tc>
        <w:tc>
          <w:tcPr>
            <w:tcW w:w="782" w:type="dxa"/>
            <w:tcBorders>
              <w:top w:val="nil"/>
              <w:left w:val="nil"/>
              <w:bottom w:val="single" w:sz="4" w:space="0" w:color="BFBFBF"/>
              <w:right w:val="single" w:sz="4" w:space="0" w:color="BFBFBF"/>
            </w:tcBorders>
            <w:shd w:val="clear" w:color="auto" w:fill="auto"/>
            <w:noWrap/>
            <w:vAlign w:val="bottom"/>
            <w:hideMark/>
          </w:tcPr>
          <w:p w14:paraId="1301A66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110.8</w:t>
            </w:r>
          </w:p>
        </w:tc>
        <w:tc>
          <w:tcPr>
            <w:tcW w:w="1102" w:type="dxa"/>
            <w:tcBorders>
              <w:top w:val="nil"/>
              <w:left w:val="nil"/>
              <w:bottom w:val="single" w:sz="4" w:space="0" w:color="BFBFBF"/>
              <w:right w:val="single" w:sz="4" w:space="0" w:color="BFBFBF"/>
            </w:tcBorders>
            <w:shd w:val="clear" w:color="auto" w:fill="auto"/>
            <w:noWrap/>
            <w:vAlign w:val="bottom"/>
            <w:hideMark/>
          </w:tcPr>
          <w:p w14:paraId="415A751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$2,249,959</w:t>
            </w:r>
          </w:p>
        </w:tc>
        <w:tc>
          <w:tcPr>
            <w:tcW w:w="1022" w:type="dxa"/>
            <w:tcBorders>
              <w:top w:val="nil"/>
              <w:left w:val="nil"/>
              <w:bottom w:val="single" w:sz="4" w:space="0" w:color="BFBFBF"/>
              <w:right w:val="single" w:sz="4" w:space="0" w:color="BFBFBF"/>
            </w:tcBorders>
            <w:shd w:val="clear" w:color="auto" w:fill="auto"/>
            <w:noWrap/>
            <w:vAlign w:val="bottom"/>
            <w:hideMark/>
          </w:tcPr>
          <w:p w14:paraId="464BF1B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$1,605,074</w:t>
            </w:r>
          </w:p>
        </w:tc>
        <w:tc>
          <w:tcPr>
            <w:tcW w:w="1102" w:type="dxa"/>
            <w:tcBorders>
              <w:top w:val="nil"/>
              <w:left w:val="nil"/>
              <w:bottom w:val="single" w:sz="4" w:space="0" w:color="BFBFBF"/>
              <w:right w:val="single" w:sz="4" w:space="0" w:color="BFBFBF"/>
            </w:tcBorders>
            <w:shd w:val="clear" w:color="auto" w:fill="auto"/>
            <w:noWrap/>
            <w:vAlign w:val="bottom"/>
            <w:hideMark/>
          </w:tcPr>
          <w:p w14:paraId="6A84CFF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$644,885</w:t>
            </w:r>
          </w:p>
        </w:tc>
        <w:tc>
          <w:tcPr>
            <w:tcW w:w="911" w:type="dxa"/>
            <w:tcBorders>
              <w:top w:val="nil"/>
              <w:left w:val="nil"/>
              <w:bottom w:val="single" w:sz="4" w:space="0" w:color="BFBFBF"/>
              <w:right w:val="single" w:sz="4" w:space="0" w:color="BFBFBF"/>
            </w:tcBorders>
            <w:shd w:val="clear" w:color="auto" w:fill="auto"/>
            <w:noWrap/>
            <w:vAlign w:val="bottom"/>
            <w:hideMark/>
          </w:tcPr>
          <w:p w14:paraId="042A684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$17,175</w:t>
            </w:r>
          </w:p>
        </w:tc>
        <w:tc>
          <w:tcPr>
            <w:tcW w:w="747" w:type="dxa"/>
            <w:tcBorders>
              <w:top w:val="nil"/>
              <w:left w:val="nil"/>
              <w:bottom w:val="single" w:sz="4" w:space="0" w:color="BFBFBF"/>
              <w:right w:val="single" w:sz="4" w:space="0" w:color="BFBFBF"/>
            </w:tcBorders>
            <w:shd w:val="clear" w:color="auto" w:fill="auto"/>
            <w:noWrap/>
            <w:vAlign w:val="bottom"/>
            <w:hideMark/>
          </w:tcPr>
          <w:p w14:paraId="69EF652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$20,301</w:t>
            </w:r>
          </w:p>
        </w:tc>
        <w:tc>
          <w:tcPr>
            <w:tcW w:w="911" w:type="dxa"/>
            <w:tcBorders>
              <w:top w:val="nil"/>
              <w:left w:val="nil"/>
              <w:bottom w:val="single" w:sz="4" w:space="0" w:color="BFBFBF"/>
              <w:right w:val="single" w:sz="4" w:space="0" w:color="BFBFBF"/>
            </w:tcBorders>
            <w:shd w:val="clear" w:color="auto" w:fill="auto"/>
            <w:noWrap/>
            <w:vAlign w:val="bottom"/>
            <w:hideMark/>
          </w:tcPr>
          <w:p w14:paraId="2009531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$4,923</w:t>
            </w:r>
          </w:p>
        </w:tc>
        <w:tc>
          <w:tcPr>
            <w:tcW w:w="738" w:type="dxa"/>
            <w:tcBorders>
              <w:top w:val="nil"/>
              <w:left w:val="nil"/>
              <w:bottom w:val="single" w:sz="4" w:space="0" w:color="BFBFBF"/>
              <w:right w:val="single" w:sz="4" w:space="0" w:color="BFBFBF"/>
            </w:tcBorders>
            <w:shd w:val="clear" w:color="auto" w:fill="auto"/>
            <w:noWrap/>
            <w:vAlign w:val="bottom"/>
            <w:hideMark/>
          </w:tcPr>
          <w:p w14:paraId="20C4F70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$5,819</w:t>
            </w:r>
          </w:p>
        </w:tc>
      </w:tr>
      <w:tr w:rsidR="00C70607" w:rsidRPr="00C70607" w14:paraId="44922954"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7D72844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56</w:t>
            </w:r>
          </w:p>
        </w:tc>
        <w:tc>
          <w:tcPr>
            <w:tcW w:w="967" w:type="dxa"/>
            <w:tcBorders>
              <w:top w:val="nil"/>
              <w:left w:val="nil"/>
              <w:bottom w:val="single" w:sz="4" w:space="0" w:color="BFBFBF"/>
              <w:right w:val="single" w:sz="4" w:space="0" w:color="BFBFBF"/>
            </w:tcBorders>
            <w:shd w:val="clear" w:color="000000" w:fill="EEECE1"/>
            <w:noWrap/>
            <w:vAlign w:val="bottom"/>
            <w:hideMark/>
          </w:tcPr>
          <w:p w14:paraId="2D4A6B98"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BSB61015  </w:t>
            </w:r>
          </w:p>
        </w:tc>
        <w:tc>
          <w:tcPr>
            <w:tcW w:w="5147" w:type="dxa"/>
            <w:tcBorders>
              <w:top w:val="nil"/>
              <w:left w:val="nil"/>
              <w:bottom w:val="single" w:sz="4" w:space="0" w:color="BFBFBF"/>
              <w:right w:val="single" w:sz="4" w:space="0" w:color="BFBFBF"/>
            </w:tcBorders>
            <w:shd w:val="clear" w:color="000000" w:fill="EEECE1"/>
            <w:noWrap/>
            <w:vAlign w:val="bottom"/>
            <w:hideMark/>
          </w:tcPr>
          <w:p w14:paraId="1B0E762B"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Advanced Diploma of Leadership and Management</w:t>
            </w:r>
          </w:p>
        </w:tc>
        <w:tc>
          <w:tcPr>
            <w:tcW w:w="971" w:type="dxa"/>
            <w:tcBorders>
              <w:top w:val="nil"/>
              <w:left w:val="nil"/>
              <w:bottom w:val="single" w:sz="4" w:space="0" w:color="BFBFBF"/>
              <w:right w:val="single" w:sz="4" w:space="0" w:color="BFBFBF"/>
            </w:tcBorders>
            <w:shd w:val="clear" w:color="000000" w:fill="EEECE1"/>
            <w:noWrap/>
            <w:vAlign w:val="bottom"/>
            <w:hideMark/>
          </w:tcPr>
          <w:p w14:paraId="14D8223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126</w:t>
            </w:r>
          </w:p>
        </w:tc>
        <w:tc>
          <w:tcPr>
            <w:tcW w:w="782" w:type="dxa"/>
            <w:tcBorders>
              <w:top w:val="nil"/>
              <w:left w:val="nil"/>
              <w:bottom w:val="single" w:sz="4" w:space="0" w:color="BFBFBF"/>
              <w:right w:val="single" w:sz="4" w:space="0" w:color="BFBFBF"/>
            </w:tcBorders>
            <w:shd w:val="clear" w:color="000000" w:fill="EEECE1"/>
            <w:noWrap/>
            <w:vAlign w:val="bottom"/>
            <w:hideMark/>
          </w:tcPr>
          <w:p w14:paraId="42A4921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53.6</w:t>
            </w:r>
          </w:p>
        </w:tc>
        <w:tc>
          <w:tcPr>
            <w:tcW w:w="1102" w:type="dxa"/>
            <w:tcBorders>
              <w:top w:val="nil"/>
              <w:left w:val="nil"/>
              <w:bottom w:val="single" w:sz="4" w:space="0" w:color="BFBFBF"/>
              <w:right w:val="single" w:sz="4" w:space="0" w:color="BFBFBF"/>
            </w:tcBorders>
            <w:shd w:val="clear" w:color="000000" w:fill="EEECE1"/>
            <w:noWrap/>
            <w:vAlign w:val="bottom"/>
            <w:hideMark/>
          </w:tcPr>
          <w:p w14:paraId="3E85192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$357,033</w:t>
            </w:r>
          </w:p>
        </w:tc>
        <w:tc>
          <w:tcPr>
            <w:tcW w:w="1022" w:type="dxa"/>
            <w:tcBorders>
              <w:top w:val="nil"/>
              <w:left w:val="nil"/>
              <w:bottom w:val="single" w:sz="4" w:space="0" w:color="BFBFBF"/>
              <w:right w:val="single" w:sz="4" w:space="0" w:color="BFBFBF"/>
            </w:tcBorders>
            <w:shd w:val="clear" w:color="000000" w:fill="EEECE1"/>
            <w:noWrap/>
            <w:vAlign w:val="bottom"/>
            <w:hideMark/>
          </w:tcPr>
          <w:p w14:paraId="1321D73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$3,862</w:t>
            </w:r>
          </w:p>
        </w:tc>
        <w:tc>
          <w:tcPr>
            <w:tcW w:w="1102" w:type="dxa"/>
            <w:tcBorders>
              <w:top w:val="nil"/>
              <w:left w:val="nil"/>
              <w:bottom w:val="single" w:sz="4" w:space="0" w:color="BFBFBF"/>
              <w:right w:val="single" w:sz="4" w:space="0" w:color="BFBFBF"/>
            </w:tcBorders>
            <w:shd w:val="clear" w:color="000000" w:fill="EEECE1"/>
            <w:noWrap/>
            <w:vAlign w:val="bottom"/>
            <w:hideMark/>
          </w:tcPr>
          <w:p w14:paraId="144B073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$353,170</w:t>
            </w:r>
          </w:p>
        </w:tc>
        <w:tc>
          <w:tcPr>
            <w:tcW w:w="911" w:type="dxa"/>
            <w:tcBorders>
              <w:top w:val="nil"/>
              <w:left w:val="nil"/>
              <w:bottom w:val="single" w:sz="4" w:space="0" w:color="BFBFBF"/>
              <w:right w:val="single" w:sz="4" w:space="0" w:color="BFBFBF"/>
            </w:tcBorders>
            <w:shd w:val="clear" w:color="000000" w:fill="EEECE1"/>
            <w:noWrap/>
            <w:vAlign w:val="bottom"/>
            <w:hideMark/>
          </w:tcPr>
          <w:p w14:paraId="1D61A55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$2,834</w:t>
            </w:r>
          </w:p>
        </w:tc>
        <w:tc>
          <w:tcPr>
            <w:tcW w:w="747" w:type="dxa"/>
            <w:tcBorders>
              <w:top w:val="nil"/>
              <w:left w:val="nil"/>
              <w:bottom w:val="single" w:sz="4" w:space="0" w:color="BFBFBF"/>
              <w:right w:val="single" w:sz="4" w:space="0" w:color="BFBFBF"/>
            </w:tcBorders>
            <w:shd w:val="clear" w:color="000000" w:fill="EEECE1"/>
            <w:noWrap/>
            <w:vAlign w:val="bottom"/>
            <w:hideMark/>
          </w:tcPr>
          <w:p w14:paraId="461025C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$6,662</w:t>
            </w:r>
          </w:p>
        </w:tc>
        <w:tc>
          <w:tcPr>
            <w:tcW w:w="911" w:type="dxa"/>
            <w:tcBorders>
              <w:top w:val="nil"/>
              <w:left w:val="nil"/>
              <w:bottom w:val="single" w:sz="4" w:space="0" w:color="BFBFBF"/>
              <w:right w:val="single" w:sz="4" w:space="0" w:color="BFBFBF"/>
            </w:tcBorders>
            <w:shd w:val="clear" w:color="000000" w:fill="EEECE1"/>
            <w:noWrap/>
            <w:vAlign w:val="bottom"/>
            <w:hideMark/>
          </w:tcPr>
          <w:p w14:paraId="7486788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$2,803</w:t>
            </w:r>
          </w:p>
        </w:tc>
        <w:tc>
          <w:tcPr>
            <w:tcW w:w="738" w:type="dxa"/>
            <w:tcBorders>
              <w:top w:val="nil"/>
              <w:left w:val="nil"/>
              <w:bottom w:val="single" w:sz="4" w:space="0" w:color="BFBFBF"/>
              <w:right w:val="single" w:sz="4" w:space="0" w:color="BFBFBF"/>
            </w:tcBorders>
            <w:shd w:val="clear" w:color="000000" w:fill="EEECE1"/>
            <w:noWrap/>
            <w:vAlign w:val="bottom"/>
            <w:hideMark/>
          </w:tcPr>
          <w:p w14:paraId="65CB553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$6,589</w:t>
            </w:r>
          </w:p>
        </w:tc>
      </w:tr>
      <w:tr w:rsidR="00C70607" w:rsidRPr="00C70607" w14:paraId="10443469"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3648546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57</w:t>
            </w:r>
          </w:p>
        </w:tc>
        <w:tc>
          <w:tcPr>
            <w:tcW w:w="967" w:type="dxa"/>
            <w:tcBorders>
              <w:top w:val="nil"/>
              <w:left w:val="nil"/>
              <w:bottom w:val="single" w:sz="4" w:space="0" w:color="BFBFBF"/>
              <w:right w:val="single" w:sz="4" w:space="0" w:color="BFBFBF"/>
            </w:tcBorders>
            <w:shd w:val="clear" w:color="auto" w:fill="auto"/>
            <w:noWrap/>
            <w:vAlign w:val="bottom"/>
            <w:hideMark/>
          </w:tcPr>
          <w:p w14:paraId="0FD9F76A"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AHC50416  </w:t>
            </w:r>
          </w:p>
        </w:tc>
        <w:tc>
          <w:tcPr>
            <w:tcW w:w="5147" w:type="dxa"/>
            <w:tcBorders>
              <w:top w:val="nil"/>
              <w:left w:val="nil"/>
              <w:bottom w:val="single" w:sz="4" w:space="0" w:color="BFBFBF"/>
              <w:right w:val="single" w:sz="4" w:space="0" w:color="BFBFBF"/>
            </w:tcBorders>
            <w:shd w:val="clear" w:color="auto" w:fill="auto"/>
            <w:noWrap/>
            <w:vAlign w:val="bottom"/>
            <w:hideMark/>
          </w:tcPr>
          <w:p w14:paraId="37F55FBF"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Horticulture</w:t>
            </w:r>
          </w:p>
        </w:tc>
        <w:tc>
          <w:tcPr>
            <w:tcW w:w="971" w:type="dxa"/>
            <w:tcBorders>
              <w:top w:val="nil"/>
              <w:left w:val="nil"/>
              <w:bottom w:val="single" w:sz="4" w:space="0" w:color="BFBFBF"/>
              <w:right w:val="single" w:sz="4" w:space="0" w:color="BFBFBF"/>
            </w:tcBorders>
            <w:shd w:val="clear" w:color="auto" w:fill="auto"/>
            <w:noWrap/>
            <w:vAlign w:val="bottom"/>
            <w:hideMark/>
          </w:tcPr>
          <w:p w14:paraId="5B66EBB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122</w:t>
            </w:r>
          </w:p>
        </w:tc>
        <w:tc>
          <w:tcPr>
            <w:tcW w:w="782" w:type="dxa"/>
            <w:tcBorders>
              <w:top w:val="nil"/>
              <w:left w:val="nil"/>
              <w:bottom w:val="single" w:sz="4" w:space="0" w:color="BFBFBF"/>
              <w:right w:val="single" w:sz="4" w:space="0" w:color="BFBFBF"/>
            </w:tcBorders>
            <w:shd w:val="clear" w:color="auto" w:fill="auto"/>
            <w:noWrap/>
            <w:vAlign w:val="bottom"/>
            <w:hideMark/>
          </w:tcPr>
          <w:p w14:paraId="166EAB3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60.2</w:t>
            </w:r>
          </w:p>
        </w:tc>
        <w:tc>
          <w:tcPr>
            <w:tcW w:w="1102" w:type="dxa"/>
            <w:tcBorders>
              <w:top w:val="nil"/>
              <w:left w:val="nil"/>
              <w:bottom w:val="single" w:sz="4" w:space="0" w:color="BFBFBF"/>
              <w:right w:val="single" w:sz="4" w:space="0" w:color="BFBFBF"/>
            </w:tcBorders>
            <w:shd w:val="clear" w:color="auto" w:fill="auto"/>
            <w:noWrap/>
            <w:vAlign w:val="bottom"/>
            <w:hideMark/>
          </w:tcPr>
          <w:p w14:paraId="2EAA687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$324,351</w:t>
            </w:r>
          </w:p>
        </w:tc>
        <w:tc>
          <w:tcPr>
            <w:tcW w:w="1022" w:type="dxa"/>
            <w:tcBorders>
              <w:top w:val="nil"/>
              <w:left w:val="nil"/>
              <w:bottom w:val="single" w:sz="4" w:space="0" w:color="BFBFBF"/>
              <w:right w:val="single" w:sz="4" w:space="0" w:color="BFBFBF"/>
            </w:tcBorders>
            <w:shd w:val="clear" w:color="auto" w:fill="auto"/>
            <w:noWrap/>
            <w:vAlign w:val="bottom"/>
            <w:hideMark/>
          </w:tcPr>
          <w:p w14:paraId="5A768C2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$276</w:t>
            </w:r>
          </w:p>
        </w:tc>
        <w:tc>
          <w:tcPr>
            <w:tcW w:w="1102" w:type="dxa"/>
            <w:tcBorders>
              <w:top w:val="nil"/>
              <w:left w:val="nil"/>
              <w:bottom w:val="single" w:sz="4" w:space="0" w:color="BFBFBF"/>
              <w:right w:val="single" w:sz="4" w:space="0" w:color="BFBFBF"/>
            </w:tcBorders>
            <w:shd w:val="clear" w:color="auto" w:fill="auto"/>
            <w:noWrap/>
            <w:vAlign w:val="bottom"/>
            <w:hideMark/>
          </w:tcPr>
          <w:p w14:paraId="10EA7AE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$324,075</w:t>
            </w:r>
          </w:p>
        </w:tc>
        <w:tc>
          <w:tcPr>
            <w:tcW w:w="911" w:type="dxa"/>
            <w:tcBorders>
              <w:top w:val="nil"/>
              <w:left w:val="nil"/>
              <w:bottom w:val="single" w:sz="4" w:space="0" w:color="BFBFBF"/>
              <w:right w:val="single" w:sz="4" w:space="0" w:color="BFBFBF"/>
            </w:tcBorders>
            <w:shd w:val="clear" w:color="auto" w:fill="auto"/>
            <w:noWrap/>
            <w:vAlign w:val="bottom"/>
            <w:hideMark/>
          </w:tcPr>
          <w:p w14:paraId="0E788F4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$2,659</w:t>
            </w:r>
          </w:p>
        </w:tc>
        <w:tc>
          <w:tcPr>
            <w:tcW w:w="747" w:type="dxa"/>
            <w:tcBorders>
              <w:top w:val="nil"/>
              <w:left w:val="nil"/>
              <w:bottom w:val="single" w:sz="4" w:space="0" w:color="BFBFBF"/>
              <w:right w:val="single" w:sz="4" w:space="0" w:color="BFBFBF"/>
            </w:tcBorders>
            <w:shd w:val="clear" w:color="auto" w:fill="auto"/>
            <w:noWrap/>
            <w:vAlign w:val="bottom"/>
            <w:hideMark/>
          </w:tcPr>
          <w:p w14:paraId="421DA7E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$5,387</w:t>
            </w:r>
          </w:p>
        </w:tc>
        <w:tc>
          <w:tcPr>
            <w:tcW w:w="911" w:type="dxa"/>
            <w:tcBorders>
              <w:top w:val="nil"/>
              <w:left w:val="nil"/>
              <w:bottom w:val="single" w:sz="4" w:space="0" w:color="BFBFBF"/>
              <w:right w:val="single" w:sz="4" w:space="0" w:color="BFBFBF"/>
            </w:tcBorders>
            <w:shd w:val="clear" w:color="auto" w:fill="auto"/>
            <w:noWrap/>
            <w:vAlign w:val="bottom"/>
            <w:hideMark/>
          </w:tcPr>
          <w:p w14:paraId="06C0291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$2,656</w:t>
            </w:r>
          </w:p>
        </w:tc>
        <w:tc>
          <w:tcPr>
            <w:tcW w:w="738" w:type="dxa"/>
            <w:tcBorders>
              <w:top w:val="nil"/>
              <w:left w:val="nil"/>
              <w:bottom w:val="single" w:sz="4" w:space="0" w:color="BFBFBF"/>
              <w:right w:val="single" w:sz="4" w:space="0" w:color="BFBFBF"/>
            </w:tcBorders>
            <w:shd w:val="clear" w:color="auto" w:fill="auto"/>
            <w:noWrap/>
            <w:vAlign w:val="bottom"/>
            <w:hideMark/>
          </w:tcPr>
          <w:p w14:paraId="14F4D96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$5,382</w:t>
            </w:r>
          </w:p>
        </w:tc>
      </w:tr>
      <w:tr w:rsidR="00C70607" w:rsidRPr="00C70607" w14:paraId="52D63E6A"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239B4F4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58</w:t>
            </w:r>
          </w:p>
        </w:tc>
        <w:tc>
          <w:tcPr>
            <w:tcW w:w="967" w:type="dxa"/>
            <w:tcBorders>
              <w:top w:val="nil"/>
              <w:left w:val="nil"/>
              <w:bottom w:val="single" w:sz="4" w:space="0" w:color="BFBFBF"/>
              <w:right w:val="single" w:sz="4" w:space="0" w:color="BFBFBF"/>
            </w:tcBorders>
            <w:shd w:val="clear" w:color="000000" w:fill="EEECE1"/>
            <w:noWrap/>
            <w:vAlign w:val="bottom"/>
            <w:hideMark/>
          </w:tcPr>
          <w:p w14:paraId="183D13F0"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MST60116  </w:t>
            </w:r>
          </w:p>
        </w:tc>
        <w:tc>
          <w:tcPr>
            <w:tcW w:w="5147" w:type="dxa"/>
            <w:tcBorders>
              <w:top w:val="nil"/>
              <w:left w:val="nil"/>
              <w:bottom w:val="single" w:sz="4" w:space="0" w:color="BFBFBF"/>
              <w:right w:val="single" w:sz="4" w:space="0" w:color="BFBFBF"/>
            </w:tcBorders>
            <w:shd w:val="clear" w:color="000000" w:fill="EEECE1"/>
            <w:noWrap/>
            <w:vAlign w:val="bottom"/>
            <w:hideMark/>
          </w:tcPr>
          <w:p w14:paraId="7A329A0D"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Advanced Diploma of Applied Fashion Design and Merchandising</w:t>
            </w:r>
          </w:p>
        </w:tc>
        <w:tc>
          <w:tcPr>
            <w:tcW w:w="971" w:type="dxa"/>
            <w:tcBorders>
              <w:top w:val="nil"/>
              <w:left w:val="nil"/>
              <w:bottom w:val="single" w:sz="4" w:space="0" w:color="BFBFBF"/>
              <w:right w:val="single" w:sz="4" w:space="0" w:color="BFBFBF"/>
            </w:tcBorders>
            <w:shd w:val="clear" w:color="000000" w:fill="EEECE1"/>
            <w:noWrap/>
            <w:vAlign w:val="bottom"/>
            <w:hideMark/>
          </w:tcPr>
          <w:p w14:paraId="024CE9F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121</w:t>
            </w:r>
          </w:p>
        </w:tc>
        <w:tc>
          <w:tcPr>
            <w:tcW w:w="782" w:type="dxa"/>
            <w:tcBorders>
              <w:top w:val="nil"/>
              <w:left w:val="nil"/>
              <w:bottom w:val="single" w:sz="4" w:space="0" w:color="BFBFBF"/>
              <w:right w:val="single" w:sz="4" w:space="0" w:color="BFBFBF"/>
            </w:tcBorders>
            <w:shd w:val="clear" w:color="000000" w:fill="EEECE1"/>
            <w:noWrap/>
            <w:vAlign w:val="bottom"/>
            <w:hideMark/>
          </w:tcPr>
          <w:p w14:paraId="5BB7C14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79.2</w:t>
            </w:r>
          </w:p>
        </w:tc>
        <w:tc>
          <w:tcPr>
            <w:tcW w:w="1102" w:type="dxa"/>
            <w:tcBorders>
              <w:top w:val="nil"/>
              <w:left w:val="nil"/>
              <w:bottom w:val="single" w:sz="4" w:space="0" w:color="BFBFBF"/>
              <w:right w:val="single" w:sz="4" w:space="0" w:color="BFBFBF"/>
            </w:tcBorders>
            <w:shd w:val="clear" w:color="000000" w:fill="EEECE1"/>
            <w:noWrap/>
            <w:vAlign w:val="bottom"/>
            <w:hideMark/>
          </w:tcPr>
          <w:p w14:paraId="337DBA6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$621,173</w:t>
            </w:r>
          </w:p>
        </w:tc>
        <w:tc>
          <w:tcPr>
            <w:tcW w:w="1022" w:type="dxa"/>
            <w:tcBorders>
              <w:top w:val="nil"/>
              <w:left w:val="nil"/>
              <w:bottom w:val="single" w:sz="4" w:space="0" w:color="BFBFBF"/>
              <w:right w:val="single" w:sz="4" w:space="0" w:color="BFBFBF"/>
            </w:tcBorders>
            <w:shd w:val="clear" w:color="000000" w:fill="EEECE1"/>
            <w:noWrap/>
            <w:vAlign w:val="bottom"/>
            <w:hideMark/>
          </w:tcPr>
          <w:p w14:paraId="7963C49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$6,036</w:t>
            </w:r>
          </w:p>
        </w:tc>
        <w:tc>
          <w:tcPr>
            <w:tcW w:w="1102" w:type="dxa"/>
            <w:tcBorders>
              <w:top w:val="nil"/>
              <w:left w:val="nil"/>
              <w:bottom w:val="single" w:sz="4" w:space="0" w:color="BFBFBF"/>
              <w:right w:val="single" w:sz="4" w:space="0" w:color="BFBFBF"/>
            </w:tcBorders>
            <w:shd w:val="clear" w:color="000000" w:fill="EEECE1"/>
            <w:noWrap/>
            <w:vAlign w:val="bottom"/>
            <w:hideMark/>
          </w:tcPr>
          <w:p w14:paraId="037A059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$615,138</w:t>
            </w:r>
          </w:p>
        </w:tc>
        <w:tc>
          <w:tcPr>
            <w:tcW w:w="911" w:type="dxa"/>
            <w:tcBorders>
              <w:top w:val="nil"/>
              <w:left w:val="nil"/>
              <w:bottom w:val="single" w:sz="4" w:space="0" w:color="BFBFBF"/>
              <w:right w:val="single" w:sz="4" w:space="0" w:color="BFBFBF"/>
            </w:tcBorders>
            <w:shd w:val="clear" w:color="000000" w:fill="EEECE1"/>
            <w:noWrap/>
            <w:vAlign w:val="bottom"/>
            <w:hideMark/>
          </w:tcPr>
          <w:p w14:paraId="7B361E6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$5,134</w:t>
            </w:r>
          </w:p>
        </w:tc>
        <w:tc>
          <w:tcPr>
            <w:tcW w:w="747" w:type="dxa"/>
            <w:tcBorders>
              <w:top w:val="nil"/>
              <w:left w:val="nil"/>
              <w:bottom w:val="single" w:sz="4" w:space="0" w:color="BFBFBF"/>
              <w:right w:val="single" w:sz="4" w:space="0" w:color="BFBFBF"/>
            </w:tcBorders>
            <w:shd w:val="clear" w:color="000000" w:fill="EEECE1"/>
            <w:noWrap/>
            <w:vAlign w:val="bottom"/>
            <w:hideMark/>
          </w:tcPr>
          <w:p w14:paraId="6638D1A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$7,846</w:t>
            </w:r>
          </w:p>
        </w:tc>
        <w:tc>
          <w:tcPr>
            <w:tcW w:w="911" w:type="dxa"/>
            <w:tcBorders>
              <w:top w:val="nil"/>
              <w:left w:val="nil"/>
              <w:bottom w:val="single" w:sz="4" w:space="0" w:color="BFBFBF"/>
              <w:right w:val="single" w:sz="4" w:space="0" w:color="BFBFBF"/>
            </w:tcBorders>
            <w:shd w:val="clear" w:color="000000" w:fill="EEECE1"/>
            <w:noWrap/>
            <w:vAlign w:val="bottom"/>
            <w:hideMark/>
          </w:tcPr>
          <w:p w14:paraId="2CD08A5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$5,084</w:t>
            </w:r>
          </w:p>
        </w:tc>
        <w:tc>
          <w:tcPr>
            <w:tcW w:w="738" w:type="dxa"/>
            <w:tcBorders>
              <w:top w:val="nil"/>
              <w:left w:val="nil"/>
              <w:bottom w:val="single" w:sz="4" w:space="0" w:color="BFBFBF"/>
              <w:right w:val="single" w:sz="4" w:space="0" w:color="BFBFBF"/>
            </w:tcBorders>
            <w:shd w:val="clear" w:color="000000" w:fill="EEECE1"/>
            <w:noWrap/>
            <w:vAlign w:val="bottom"/>
            <w:hideMark/>
          </w:tcPr>
          <w:p w14:paraId="57577FF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$7,770</w:t>
            </w:r>
          </w:p>
        </w:tc>
      </w:tr>
      <w:tr w:rsidR="00C70607" w:rsidRPr="00C70607" w14:paraId="2BDCEF8F"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00254E1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59</w:t>
            </w:r>
          </w:p>
        </w:tc>
        <w:tc>
          <w:tcPr>
            <w:tcW w:w="967" w:type="dxa"/>
            <w:tcBorders>
              <w:top w:val="nil"/>
              <w:left w:val="nil"/>
              <w:bottom w:val="single" w:sz="4" w:space="0" w:color="BFBFBF"/>
              <w:right w:val="single" w:sz="4" w:space="0" w:color="BFBFBF"/>
            </w:tcBorders>
            <w:shd w:val="clear" w:color="auto" w:fill="auto"/>
            <w:noWrap/>
            <w:vAlign w:val="bottom"/>
            <w:hideMark/>
          </w:tcPr>
          <w:p w14:paraId="32326DB3"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TLI50415  </w:t>
            </w:r>
          </w:p>
        </w:tc>
        <w:tc>
          <w:tcPr>
            <w:tcW w:w="5147" w:type="dxa"/>
            <w:tcBorders>
              <w:top w:val="nil"/>
              <w:left w:val="nil"/>
              <w:bottom w:val="single" w:sz="4" w:space="0" w:color="BFBFBF"/>
              <w:right w:val="single" w:sz="4" w:space="0" w:color="BFBFBF"/>
            </w:tcBorders>
            <w:shd w:val="clear" w:color="auto" w:fill="auto"/>
            <w:noWrap/>
            <w:vAlign w:val="bottom"/>
            <w:hideMark/>
          </w:tcPr>
          <w:p w14:paraId="53A74A96"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Logistics</w:t>
            </w:r>
          </w:p>
        </w:tc>
        <w:tc>
          <w:tcPr>
            <w:tcW w:w="971" w:type="dxa"/>
            <w:tcBorders>
              <w:top w:val="nil"/>
              <w:left w:val="nil"/>
              <w:bottom w:val="single" w:sz="4" w:space="0" w:color="BFBFBF"/>
              <w:right w:val="single" w:sz="4" w:space="0" w:color="BFBFBF"/>
            </w:tcBorders>
            <w:shd w:val="clear" w:color="auto" w:fill="auto"/>
            <w:noWrap/>
            <w:vAlign w:val="bottom"/>
            <w:hideMark/>
          </w:tcPr>
          <w:p w14:paraId="53E54D8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121</w:t>
            </w:r>
          </w:p>
        </w:tc>
        <w:tc>
          <w:tcPr>
            <w:tcW w:w="782" w:type="dxa"/>
            <w:tcBorders>
              <w:top w:val="nil"/>
              <w:left w:val="nil"/>
              <w:bottom w:val="single" w:sz="4" w:space="0" w:color="BFBFBF"/>
              <w:right w:val="single" w:sz="4" w:space="0" w:color="BFBFBF"/>
            </w:tcBorders>
            <w:shd w:val="clear" w:color="auto" w:fill="auto"/>
            <w:noWrap/>
            <w:vAlign w:val="bottom"/>
            <w:hideMark/>
          </w:tcPr>
          <w:p w14:paraId="1EDD447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61.1</w:t>
            </w:r>
          </w:p>
        </w:tc>
        <w:tc>
          <w:tcPr>
            <w:tcW w:w="1102" w:type="dxa"/>
            <w:tcBorders>
              <w:top w:val="nil"/>
              <w:left w:val="nil"/>
              <w:bottom w:val="single" w:sz="4" w:space="0" w:color="BFBFBF"/>
              <w:right w:val="single" w:sz="4" w:space="0" w:color="BFBFBF"/>
            </w:tcBorders>
            <w:shd w:val="clear" w:color="auto" w:fill="auto"/>
            <w:noWrap/>
            <w:vAlign w:val="bottom"/>
            <w:hideMark/>
          </w:tcPr>
          <w:p w14:paraId="299830B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$346,446</w:t>
            </w:r>
          </w:p>
        </w:tc>
        <w:tc>
          <w:tcPr>
            <w:tcW w:w="1022" w:type="dxa"/>
            <w:tcBorders>
              <w:top w:val="nil"/>
              <w:left w:val="nil"/>
              <w:bottom w:val="single" w:sz="4" w:space="0" w:color="BFBFBF"/>
              <w:right w:val="single" w:sz="4" w:space="0" w:color="BFBFBF"/>
            </w:tcBorders>
            <w:shd w:val="clear" w:color="auto" w:fill="auto"/>
            <w:noWrap/>
            <w:vAlign w:val="bottom"/>
            <w:hideMark/>
          </w:tcPr>
          <w:p w14:paraId="4E91D21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$8,211</w:t>
            </w:r>
          </w:p>
        </w:tc>
        <w:tc>
          <w:tcPr>
            <w:tcW w:w="1102" w:type="dxa"/>
            <w:tcBorders>
              <w:top w:val="nil"/>
              <w:left w:val="nil"/>
              <w:bottom w:val="single" w:sz="4" w:space="0" w:color="BFBFBF"/>
              <w:right w:val="single" w:sz="4" w:space="0" w:color="BFBFBF"/>
            </w:tcBorders>
            <w:shd w:val="clear" w:color="auto" w:fill="auto"/>
            <w:noWrap/>
            <w:vAlign w:val="bottom"/>
            <w:hideMark/>
          </w:tcPr>
          <w:p w14:paraId="4B36A97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$338,235</w:t>
            </w:r>
          </w:p>
        </w:tc>
        <w:tc>
          <w:tcPr>
            <w:tcW w:w="911" w:type="dxa"/>
            <w:tcBorders>
              <w:top w:val="nil"/>
              <w:left w:val="nil"/>
              <w:bottom w:val="single" w:sz="4" w:space="0" w:color="BFBFBF"/>
              <w:right w:val="single" w:sz="4" w:space="0" w:color="BFBFBF"/>
            </w:tcBorders>
            <w:shd w:val="clear" w:color="auto" w:fill="auto"/>
            <w:noWrap/>
            <w:vAlign w:val="bottom"/>
            <w:hideMark/>
          </w:tcPr>
          <w:p w14:paraId="0B10B2B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$2,863</w:t>
            </w:r>
          </w:p>
        </w:tc>
        <w:tc>
          <w:tcPr>
            <w:tcW w:w="747" w:type="dxa"/>
            <w:tcBorders>
              <w:top w:val="nil"/>
              <w:left w:val="nil"/>
              <w:bottom w:val="single" w:sz="4" w:space="0" w:color="BFBFBF"/>
              <w:right w:val="single" w:sz="4" w:space="0" w:color="BFBFBF"/>
            </w:tcBorders>
            <w:shd w:val="clear" w:color="auto" w:fill="auto"/>
            <w:noWrap/>
            <w:vAlign w:val="bottom"/>
            <w:hideMark/>
          </w:tcPr>
          <w:p w14:paraId="1AA4166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$5,670</w:t>
            </w:r>
          </w:p>
        </w:tc>
        <w:tc>
          <w:tcPr>
            <w:tcW w:w="911" w:type="dxa"/>
            <w:tcBorders>
              <w:top w:val="nil"/>
              <w:left w:val="nil"/>
              <w:bottom w:val="single" w:sz="4" w:space="0" w:color="BFBFBF"/>
              <w:right w:val="single" w:sz="4" w:space="0" w:color="BFBFBF"/>
            </w:tcBorders>
            <w:shd w:val="clear" w:color="auto" w:fill="auto"/>
            <w:noWrap/>
            <w:vAlign w:val="bottom"/>
            <w:hideMark/>
          </w:tcPr>
          <w:p w14:paraId="23FD438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$2,795</w:t>
            </w:r>
          </w:p>
        </w:tc>
        <w:tc>
          <w:tcPr>
            <w:tcW w:w="738" w:type="dxa"/>
            <w:tcBorders>
              <w:top w:val="nil"/>
              <w:left w:val="nil"/>
              <w:bottom w:val="single" w:sz="4" w:space="0" w:color="BFBFBF"/>
              <w:right w:val="single" w:sz="4" w:space="0" w:color="BFBFBF"/>
            </w:tcBorders>
            <w:shd w:val="clear" w:color="auto" w:fill="auto"/>
            <w:noWrap/>
            <w:vAlign w:val="bottom"/>
            <w:hideMark/>
          </w:tcPr>
          <w:p w14:paraId="4614ED3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$5,535</w:t>
            </w:r>
          </w:p>
        </w:tc>
      </w:tr>
      <w:tr w:rsidR="00C70607" w:rsidRPr="00C70607" w14:paraId="4BEE9B30"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55DF0A9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60</w:t>
            </w:r>
          </w:p>
        </w:tc>
        <w:tc>
          <w:tcPr>
            <w:tcW w:w="967" w:type="dxa"/>
            <w:tcBorders>
              <w:top w:val="nil"/>
              <w:left w:val="nil"/>
              <w:bottom w:val="single" w:sz="4" w:space="0" w:color="BFBFBF"/>
              <w:right w:val="single" w:sz="4" w:space="0" w:color="BFBFBF"/>
            </w:tcBorders>
            <w:shd w:val="clear" w:color="000000" w:fill="EEECE1"/>
            <w:noWrap/>
            <w:vAlign w:val="bottom"/>
            <w:hideMark/>
          </w:tcPr>
          <w:p w14:paraId="68A6A4FD"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MEM50212  </w:t>
            </w:r>
          </w:p>
        </w:tc>
        <w:tc>
          <w:tcPr>
            <w:tcW w:w="5147" w:type="dxa"/>
            <w:tcBorders>
              <w:top w:val="nil"/>
              <w:left w:val="nil"/>
              <w:bottom w:val="single" w:sz="4" w:space="0" w:color="BFBFBF"/>
              <w:right w:val="single" w:sz="4" w:space="0" w:color="BFBFBF"/>
            </w:tcBorders>
            <w:shd w:val="clear" w:color="000000" w:fill="EEECE1"/>
            <w:noWrap/>
            <w:vAlign w:val="bottom"/>
            <w:hideMark/>
          </w:tcPr>
          <w:p w14:paraId="5C145F17"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Engineering - Technical</w:t>
            </w:r>
          </w:p>
        </w:tc>
        <w:tc>
          <w:tcPr>
            <w:tcW w:w="971" w:type="dxa"/>
            <w:tcBorders>
              <w:top w:val="nil"/>
              <w:left w:val="nil"/>
              <w:bottom w:val="single" w:sz="4" w:space="0" w:color="BFBFBF"/>
              <w:right w:val="single" w:sz="4" w:space="0" w:color="BFBFBF"/>
            </w:tcBorders>
            <w:shd w:val="clear" w:color="000000" w:fill="EEECE1"/>
            <w:noWrap/>
            <w:vAlign w:val="bottom"/>
            <w:hideMark/>
          </w:tcPr>
          <w:p w14:paraId="1490E5C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107</w:t>
            </w:r>
          </w:p>
        </w:tc>
        <w:tc>
          <w:tcPr>
            <w:tcW w:w="782" w:type="dxa"/>
            <w:tcBorders>
              <w:top w:val="nil"/>
              <w:left w:val="nil"/>
              <w:bottom w:val="single" w:sz="4" w:space="0" w:color="BFBFBF"/>
              <w:right w:val="single" w:sz="4" w:space="0" w:color="BFBFBF"/>
            </w:tcBorders>
            <w:shd w:val="clear" w:color="000000" w:fill="EEECE1"/>
            <w:noWrap/>
            <w:vAlign w:val="bottom"/>
            <w:hideMark/>
          </w:tcPr>
          <w:p w14:paraId="15CABBE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47.2</w:t>
            </w:r>
          </w:p>
        </w:tc>
        <w:tc>
          <w:tcPr>
            <w:tcW w:w="1102" w:type="dxa"/>
            <w:tcBorders>
              <w:top w:val="nil"/>
              <w:left w:val="nil"/>
              <w:bottom w:val="single" w:sz="4" w:space="0" w:color="BFBFBF"/>
              <w:right w:val="single" w:sz="4" w:space="0" w:color="BFBFBF"/>
            </w:tcBorders>
            <w:shd w:val="clear" w:color="000000" w:fill="EEECE1"/>
            <w:noWrap/>
            <w:vAlign w:val="bottom"/>
            <w:hideMark/>
          </w:tcPr>
          <w:p w14:paraId="1D97A63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$295,419</w:t>
            </w:r>
          </w:p>
        </w:tc>
        <w:tc>
          <w:tcPr>
            <w:tcW w:w="1022" w:type="dxa"/>
            <w:tcBorders>
              <w:top w:val="nil"/>
              <w:left w:val="nil"/>
              <w:bottom w:val="single" w:sz="4" w:space="0" w:color="BFBFBF"/>
              <w:right w:val="single" w:sz="4" w:space="0" w:color="BFBFBF"/>
            </w:tcBorders>
            <w:shd w:val="clear" w:color="000000" w:fill="EEECE1"/>
            <w:noWrap/>
            <w:vAlign w:val="bottom"/>
            <w:hideMark/>
          </w:tcPr>
          <w:p w14:paraId="5DD0A49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$1,105</w:t>
            </w:r>
          </w:p>
        </w:tc>
        <w:tc>
          <w:tcPr>
            <w:tcW w:w="1102" w:type="dxa"/>
            <w:tcBorders>
              <w:top w:val="nil"/>
              <w:left w:val="nil"/>
              <w:bottom w:val="single" w:sz="4" w:space="0" w:color="BFBFBF"/>
              <w:right w:val="single" w:sz="4" w:space="0" w:color="BFBFBF"/>
            </w:tcBorders>
            <w:shd w:val="clear" w:color="000000" w:fill="EEECE1"/>
            <w:noWrap/>
            <w:vAlign w:val="bottom"/>
            <w:hideMark/>
          </w:tcPr>
          <w:p w14:paraId="2847CE9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$294,315</w:t>
            </w:r>
          </w:p>
        </w:tc>
        <w:tc>
          <w:tcPr>
            <w:tcW w:w="911" w:type="dxa"/>
            <w:tcBorders>
              <w:top w:val="nil"/>
              <w:left w:val="nil"/>
              <w:bottom w:val="single" w:sz="4" w:space="0" w:color="BFBFBF"/>
              <w:right w:val="single" w:sz="4" w:space="0" w:color="BFBFBF"/>
            </w:tcBorders>
            <w:shd w:val="clear" w:color="000000" w:fill="EEECE1"/>
            <w:noWrap/>
            <w:vAlign w:val="bottom"/>
            <w:hideMark/>
          </w:tcPr>
          <w:p w14:paraId="65CD292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$2,761</w:t>
            </w:r>
          </w:p>
        </w:tc>
        <w:tc>
          <w:tcPr>
            <w:tcW w:w="747" w:type="dxa"/>
            <w:tcBorders>
              <w:top w:val="nil"/>
              <w:left w:val="nil"/>
              <w:bottom w:val="single" w:sz="4" w:space="0" w:color="BFBFBF"/>
              <w:right w:val="single" w:sz="4" w:space="0" w:color="BFBFBF"/>
            </w:tcBorders>
            <w:shd w:val="clear" w:color="000000" w:fill="EEECE1"/>
            <w:noWrap/>
            <w:vAlign w:val="bottom"/>
            <w:hideMark/>
          </w:tcPr>
          <w:p w14:paraId="0AAFD2A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$6,265</w:t>
            </w:r>
          </w:p>
        </w:tc>
        <w:tc>
          <w:tcPr>
            <w:tcW w:w="911" w:type="dxa"/>
            <w:tcBorders>
              <w:top w:val="nil"/>
              <w:left w:val="nil"/>
              <w:bottom w:val="single" w:sz="4" w:space="0" w:color="BFBFBF"/>
              <w:right w:val="single" w:sz="4" w:space="0" w:color="BFBFBF"/>
            </w:tcBorders>
            <w:shd w:val="clear" w:color="000000" w:fill="EEECE1"/>
            <w:noWrap/>
            <w:vAlign w:val="bottom"/>
            <w:hideMark/>
          </w:tcPr>
          <w:p w14:paraId="162FEC5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$2,751</w:t>
            </w:r>
          </w:p>
        </w:tc>
        <w:tc>
          <w:tcPr>
            <w:tcW w:w="738" w:type="dxa"/>
            <w:tcBorders>
              <w:top w:val="nil"/>
              <w:left w:val="nil"/>
              <w:bottom w:val="single" w:sz="4" w:space="0" w:color="BFBFBF"/>
              <w:right w:val="single" w:sz="4" w:space="0" w:color="BFBFBF"/>
            </w:tcBorders>
            <w:shd w:val="clear" w:color="000000" w:fill="EEECE1"/>
            <w:noWrap/>
            <w:vAlign w:val="bottom"/>
            <w:hideMark/>
          </w:tcPr>
          <w:p w14:paraId="478B740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$6,242</w:t>
            </w:r>
          </w:p>
        </w:tc>
      </w:tr>
      <w:tr w:rsidR="00C70607" w:rsidRPr="00C70607" w14:paraId="65B84E90"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1BC4633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61</w:t>
            </w:r>
          </w:p>
        </w:tc>
        <w:tc>
          <w:tcPr>
            <w:tcW w:w="967" w:type="dxa"/>
            <w:tcBorders>
              <w:top w:val="nil"/>
              <w:left w:val="nil"/>
              <w:bottom w:val="single" w:sz="4" w:space="0" w:color="BFBFBF"/>
              <w:right w:val="single" w:sz="4" w:space="0" w:color="BFBFBF"/>
            </w:tcBorders>
            <w:shd w:val="clear" w:color="auto" w:fill="auto"/>
            <w:noWrap/>
            <w:vAlign w:val="bottom"/>
            <w:hideMark/>
          </w:tcPr>
          <w:p w14:paraId="581E3813"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AVI50415  </w:t>
            </w:r>
          </w:p>
        </w:tc>
        <w:tc>
          <w:tcPr>
            <w:tcW w:w="5147" w:type="dxa"/>
            <w:tcBorders>
              <w:top w:val="nil"/>
              <w:left w:val="nil"/>
              <w:bottom w:val="single" w:sz="4" w:space="0" w:color="BFBFBF"/>
              <w:right w:val="single" w:sz="4" w:space="0" w:color="BFBFBF"/>
            </w:tcBorders>
            <w:shd w:val="clear" w:color="auto" w:fill="auto"/>
            <w:noWrap/>
            <w:vAlign w:val="bottom"/>
            <w:hideMark/>
          </w:tcPr>
          <w:p w14:paraId="1A5A129D"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Aviation (Instrument Rating)</w:t>
            </w:r>
          </w:p>
        </w:tc>
        <w:tc>
          <w:tcPr>
            <w:tcW w:w="971" w:type="dxa"/>
            <w:tcBorders>
              <w:top w:val="nil"/>
              <w:left w:val="nil"/>
              <w:bottom w:val="single" w:sz="4" w:space="0" w:color="BFBFBF"/>
              <w:right w:val="single" w:sz="4" w:space="0" w:color="BFBFBF"/>
            </w:tcBorders>
            <w:shd w:val="clear" w:color="auto" w:fill="auto"/>
            <w:noWrap/>
            <w:vAlign w:val="bottom"/>
            <w:hideMark/>
          </w:tcPr>
          <w:p w14:paraId="0C88BF1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106</w:t>
            </w:r>
          </w:p>
        </w:tc>
        <w:tc>
          <w:tcPr>
            <w:tcW w:w="782" w:type="dxa"/>
            <w:tcBorders>
              <w:top w:val="nil"/>
              <w:left w:val="nil"/>
              <w:bottom w:val="single" w:sz="4" w:space="0" w:color="BFBFBF"/>
              <w:right w:val="single" w:sz="4" w:space="0" w:color="BFBFBF"/>
            </w:tcBorders>
            <w:shd w:val="clear" w:color="auto" w:fill="auto"/>
            <w:noWrap/>
            <w:vAlign w:val="bottom"/>
            <w:hideMark/>
          </w:tcPr>
          <w:p w14:paraId="7518B09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67.7</w:t>
            </w:r>
          </w:p>
        </w:tc>
        <w:tc>
          <w:tcPr>
            <w:tcW w:w="1102" w:type="dxa"/>
            <w:tcBorders>
              <w:top w:val="nil"/>
              <w:left w:val="nil"/>
              <w:bottom w:val="single" w:sz="4" w:space="0" w:color="BFBFBF"/>
              <w:right w:val="single" w:sz="4" w:space="0" w:color="BFBFBF"/>
            </w:tcBorders>
            <w:shd w:val="clear" w:color="auto" w:fill="auto"/>
            <w:noWrap/>
            <w:vAlign w:val="bottom"/>
            <w:hideMark/>
          </w:tcPr>
          <w:p w14:paraId="4F3AC69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$2,398,462</w:t>
            </w:r>
          </w:p>
        </w:tc>
        <w:tc>
          <w:tcPr>
            <w:tcW w:w="1022" w:type="dxa"/>
            <w:tcBorders>
              <w:top w:val="nil"/>
              <w:left w:val="nil"/>
              <w:bottom w:val="single" w:sz="4" w:space="0" w:color="BFBFBF"/>
              <w:right w:val="single" w:sz="4" w:space="0" w:color="BFBFBF"/>
            </w:tcBorders>
            <w:shd w:val="clear" w:color="auto" w:fill="auto"/>
            <w:noWrap/>
            <w:vAlign w:val="bottom"/>
            <w:hideMark/>
          </w:tcPr>
          <w:p w14:paraId="1CE1DBA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$72,823</w:t>
            </w:r>
          </w:p>
        </w:tc>
        <w:tc>
          <w:tcPr>
            <w:tcW w:w="1102" w:type="dxa"/>
            <w:tcBorders>
              <w:top w:val="nil"/>
              <w:left w:val="nil"/>
              <w:bottom w:val="single" w:sz="4" w:space="0" w:color="BFBFBF"/>
              <w:right w:val="single" w:sz="4" w:space="0" w:color="BFBFBF"/>
            </w:tcBorders>
            <w:shd w:val="clear" w:color="auto" w:fill="auto"/>
            <w:noWrap/>
            <w:vAlign w:val="bottom"/>
            <w:hideMark/>
          </w:tcPr>
          <w:p w14:paraId="1FB3BFF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$2,285,524</w:t>
            </w:r>
          </w:p>
        </w:tc>
        <w:tc>
          <w:tcPr>
            <w:tcW w:w="911" w:type="dxa"/>
            <w:tcBorders>
              <w:top w:val="nil"/>
              <w:left w:val="nil"/>
              <w:bottom w:val="single" w:sz="4" w:space="0" w:color="BFBFBF"/>
              <w:right w:val="single" w:sz="4" w:space="0" w:color="BFBFBF"/>
            </w:tcBorders>
            <w:shd w:val="clear" w:color="auto" w:fill="auto"/>
            <w:noWrap/>
            <w:vAlign w:val="bottom"/>
            <w:hideMark/>
          </w:tcPr>
          <w:p w14:paraId="4DD7AEE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$22,627</w:t>
            </w:r>
          </w:p>
        </w:tc>
        <w:tc>
          <w:tcPr>
            <w:tcW w:w="747" w:type="dxa"/>
            <w:tcBorders>
              <w:top w:val="nil"/>
              <w:left w:val="nil"/>
              <w:bottom w:val="single" w:sz="4" w:space="0" w:color="BFBFBF"/>
              <w:right w:val="single" w:sz="4" w:space="0" w:color="BFBFBF"/>
            </w:tcBorders>
            <w:shd w:val="clear" w:color="auto" w:fill="auto"/>
            <w:noWrap/>
            <w:vAlign w:val="bottom"/>
            <w:hideMark/>
          </w:tcPr>
          <w:p w14:paraId="665DEE1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$35,437</w:t>
            </w:r>
          </w:p>
        </w:tc>
        <w:tc>
          <w:tcPr>
            <w:tcW w:w="911" w:type="dxa"/>
            <w:tcBorders>
              <w:top w:val="nil"/>
              <w:left w:val="nil"/>
              <w:bottom w:val="single" w:sz="4" w:space="0" w:color="BFBFBF"/>
              <w:right w:val="single" w:sz="4" w:space="0" w:color="BFBFBF"/>
            </w:tcBorders>
            <w:shd w:val="clear" w:color="auto" w:fill="auto"/>
            <w:noWrap/>
            <w:vAlign w:val="bottom"/>
            <w:hideMark/>
          </w:tcPr>
          <w:p w14:paraId="3C84EE0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$21,562</w:t>
            </w:r>
          </w:p>
        </w:tc>
        <w:tc>
          <w:tcPr>
            <w:tcW w:w="738" w:type="dxa"/>
            <w:tcBorders>
              <w:top w:val="nil"/>
              <w:left w:val="nil"/>
              <w:bottom w:val="single" w:sz="4" w:space="0" w:color="BFBFBF"/>
              <w:right w:val="single" w:sz="4" w:space="0" w:color="BFBFBF"/>
            </w:tcBorders>
            <w:shd w:val="clear" w:color="auto" w:fill="auto"/>
            <w:noWrap/>
            <w:vAlign w:val="bottom"/>
            <w:hideMark/>
          </w:tcPr>
          <w:p w14:paraId="52AD844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$33,769</w:t>
            </w:r>
          </w:p>
        </w:tc>
      </w:tr>
      <w:tr w:rsidR="00C70607" w:rsidRPr="00C70607" w14:paraId="51341854"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6AAAE20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62</w:t>
            </w:r>
          </w:p>
        </w:tc>
        <w:tc>
          <w:tcPr>
            <w:tcW w:w="967" w:type="dxa"/>
            <w:tcBorders>
              <w:top w:val="nil"/>
              <w:left w:val="nil"/>
              <w:bottom w:val="single" w:sz="4" w:space="0" w:color="BFBFBF"/>
              <w:right w:val="single" w:sz="4" w:space="0" w:color="BFBFBF"/>
            </w:tcBorders>
            <w:shd w:val="clear" w:color="000000" w:fill="EEECE1"/>
            <w:noWrap/>
            <w:vAlign w:val="bottom"/>
            <w:hideMark/>
          </w:tcPr>
          <w:p w14:paraId="38AECA3D"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ICT50915  </w:t>
            </w:r>
          </w:p>
        </w:tc>
        <w:tc>
          <w:tcPr>
            <w:tcW w:w="5147" w:type="dxa"/>
            <w:tcBorders>
              <w:top w:val="nil"/>
              <w:left w:val="nil"/>
              <w:bottom w:val="single" w:sz="4" w:space="0" w:color="BFBFBF"/>
              <w:right w:val="single" w:sz="4" w:space="0" w:color="BFBFBF"/>
            </w:tcBorders>
            <w:shd w:val="clear" w:color="000000" w:fill="EEECE1"/>
            <w:noWrap/>
            <w:vAlign w:val="bottom"/>
            <w:hideMark/>
          </w:tcPr>
          <w:p w14:paraId="249164DF"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Digital Media Technologies</w:t>
            </w:r>
          </w:p>
        </w:tc>
        <w:tc>
          <w:tcPr>
            <w:tcW w:w="971" w:type="dxa"/>
            <w:tcBorders>
              <w:top w:val="nil"/>
              <w:left w:val="nil"/>
              <w:bottom w:val="single" w:sz="4" w:space="0" w:color="BFBFBF"/>
              <w:right w:val="single" w:sz="4" w:space="0" w:color="BFBFBF"/>
            </w:tcBorders>
            <w:shd w:val="clear" w:color="000000" w:fill="EEECE1"/>
            <w:noWrap/>
            <w:vAlign w:val="bottom"/>
            <w:hideMark/>
          </w:tcPr>
          <w:p w14:paraId="78D7894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99</w:t>
            </w:r>
          </w:p>
        </w:tc>
        <w:tc>
          <w:tcPr>
            <w:tcW w:w="782" w:type="dxa"/>
            <w:tcBorders>
              <w:top w:val="nil"/>
              <w:left w:val="nil"/>
              <w:bottom w:val="single" w:sz="4" w:space="0" w:color="BFBFBF"/>
              <w:right w:val="single" w:sz="4" w:space="0" w:color="BFBFBF"/>
            </w:tcBorders>
            <w:shd w:val="clear" w:color="000000" w:fill="EEECE1"/>
            <w:noWrap/>
            <w:vAlign w:val="bottom"/>
            <w:hideMark/>
          </w:tcPr>
          <w:p w14:paraId="7FB9CFC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57.1</w:t>
            </w:r>
          </w:p>
        </w:tc>
        <w:tc>
          <w:tcPr>
            <w:tcW w:w="1102" w:type="dxa"/>
            <w:tcBorders>
              <w:top w:val="nil"/>
              <w:left w:val="nil"/>
              <w:bottom w:val="single" w:sz="4" w:space="0" w:color="BFBFBF"/>
              <w:right w:val="single" w:sz="4" w:space="0" w:color="BFBFBF"/>
            </w:tcBorders>
            <w:shd w:val="clear" w:color="000000" w:fill="EEECE1"/>
            <w:noWrap/>
            <w:vAlign w:val="bottom"/>
            <w:hideMark/>
          </w:tcPr>
          <w:p w14:paraId="166478E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$315,070</w:t>
            </w:r>
          </w:p>
        </w:tc>
        <w:tc>
          <w:tcPr>
            <w:tcW w:w="1022" w:type="dxa"/>
            <w:tcBorders>
              <w:top w:val="nil"/>
              <w:left w:val="nil"/>
              <w:bottom w:val="single" w:sz="4" w:space="0" w:color="BFBFBF"/>
              <w:right w:val="single" w:sz="4" w:space="0" w:color="BFBFBF"/>
            </w:tcBorders>
            <w:shd w:val="clear" w:color="000000" w:fill="EEECE1"/>
            <w:noWrap/>
            <w:vAlign w:val="bottom"/>
            <w:hideMark/>
          </w:tcPr>
          <w:p w14:paraId="27801D8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$304</w:t>
            </w:r>
          </w:p>
        </w:tc>
        <w:tc>
          <w:tcPr>
            <w:tcW w:w="1102" w:type="dxa"/>
            <w:tcBorders>
              <w:top w:val="nil"/>
              <w:left w:val="nil"/>
              <w:bottom w:val="single" w:sz="4" w:space="0" w:color="BFBFBF"/>
              <w:right w:val="single" w:sz="4" w:space="0" w:color="BFBFBF"/>
            </w:tcBorders>
            <w:shd w:val="clear" w:color="000000" w:fill="EEECE1"/>
            <w:noWrap/>
            <w:vAlign w:val="bottom"/>
            <w:hideMark/>
          </w:tcPr>
          <w:p w14:paraId="78F8859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$314,766</w:t>
            </w:r>
          </w:p>
        </w:tc>
        <w:tc>
          <w:tcPr>
            <w:tcW w:w="911" w:type="dxa"/>
            <w:tcBorders>
              <w:top w:val="nil"/>
              <w:left w:val="nil"/>
              <w:bottom w:val="single" w:sz="4" w:space="0" w:color="BFBFBF"/>
              <w:right w:val="single" w:sz="4" w:space="0" w:color="BFBFBF"/>
            </w:tcBorders>
            <w:shd w:val="clear" w:color="000000" w:fill="EEECE1"/>
            <w:noWrap/>
            <w:vAlign w:val="bottom"/>
            <w:hideMark/>
          </w:tcPr>
          <w:p w14:paraId="71293C9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$3,183</w:t>
            </w:r>
          </w:p>
        </w:tc>
        <w:tc>
          <w:tcPr>
            <w:tcW w:w="747" w:type="dxa"/>
            <w:tcBorders>
              <w:top w:val="nil"/>
              <w:left w:val="nil"/>
              <w:bottom w:val="single" w:sz="4" w:space="0" w:color="BFBFBF"/>
              <w:right w:val="single" w:sz="4" w:space="0" w:color="BFBFBF"/>
            </w:tcBorders>
            <w:shd w:val="clear" w:color="000000" w:fill="EEECE1"/>
            <w:noWrap/>
            <w:vAlign w:val="bottom"/>
            <w:hideMark/>
          </w:tcPr>
          <w:p w14:paraId="5605F46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$5,519</w:t>
            </w:r>
          </w:p>
        </w:tc>
        <w:tc>
          <w:tcPr>
            <w:tcW w:w="911" w:type="dxa"/>
            <w:tcBorders>
              <w:top w:val="nil"/>
              <w:left w:val="nil"/>
              <w:bottom w:val="single" w:sz="4" w:space="0" w:color="BFBFBF"/>
              <w:right w:val="single" w:sz="4" w:space="0" w:color="BFBFBF"/>
            </w:tcBorders>
            <w:shd w:val="clear" w:color="000000" w:fill="EEECE1"/>
            <w:noWrap/>
            <w:vAlign w:val="bottom"/>
            <w:hideMark/>
          </w:tcPr>
          <w:p w14:paraId="3D7EBA6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$3,179</w:t>
            </w:r>
          </w:p>
        </w:tc>
        <w:tc>
          <w:tcPr>
            <w:tcW w:w="738" w:type="dxa"/>
            <w:tcBorders>
              <w:top w:val="nil"/>
              <w:left w:val="nil"/>
              <w:bottom w:val="single" w:sz="4" w:space="0" w:color="BFBFBF"/>
              <w:right w:val="single" w:sz="4" w:space="0" w:color="BFBFBF"/>
            </w:tcBorders>
            <w:shd w:val="clear" w:color="000000" w:fill="EEECE1"/>
            <w:noWrap/>
            <w:vAlign w:val="bottom"/>
            <w:hideMark/>
          </w:tcPr>
          <w:p w14:paraId="41C22C8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$5,514</w:t>
            </w:r>
          </w:p>
        </w:tc>
      </w:tr>
      <w:tr w:rsidR="00C70607" w:rsidRPr="00C70607" w14:paraId="2D58EA7C"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5696391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63</w:t>
            </w:r>
          </w:p>
        </w:tc>
        <w:tc>
          <w:tcPr>
            <w:tcW w:w="967" w:type="dxa"/>
            <w:tcBorders>
              <w:top w:val="nil"/>
              <w:left w:val="nil"/>
              <w:bottom w:val="single" w:sz="4" w:space="0" w:color="BFBFBF"/>
              <w:right w:val="single" w:sz="4" w:space="0" w:color="BFBFBF"/>
            </w:tcBorders>
            <w:shd w:val="clear" w:color="auto" w:fill="auto"/>
            <w:noWrap/>
            <w:vAlign w:val="bottom"/>
            <w:hideMark/>
          </w:tcPr>
          <w:p w14:paraId="5C17FFE4"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PSP50916  </w:t>
            </w:r>
          </w:p>
        </w:tc>
        <w:tc>
          <w:tcPr>
            <w:tcW w:w="5147" w:type="dxa"/>
            <w:tcBorders>
              <w:top w:val="nil"/>
              <w:left w:val="nil"/>
              <w:bottom w:val="single" w:sz="4" w:space="0" w:color="BFBFBF"/>
              <w:right w:val="single" w:sz="4" w:space="0" w:color="BFBFBF"/>
            </w:tcBorders>
            <w:shd w:val="clear" w:color="auto" w:fill="auto"/>
            <w:noWrap/>
            <w:vAlign w:val="bottom"/>
            <w:hideMark/>
          </w:tcPr>
          <w:p w14:paraId="1FC0A8F1"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Interpreting (LOTE-English)</w:t>
            </w:r>
          </w:p>
        </w:tc>
        <w:tc>
          <w:tcPr>
            <w:tcW w:w="971" w:type="dxa"/>
            <w:tcBorders>
              <w:top w:val="nil"/>
              <w:left w:val="nil"/>
              <w:bottom w:val="single" w:sz="4" w:space="0" w:color="BFBFBF"/>
              <w:right w:val="single" w:sz="4" w:space="0" w:color="BFBFBF"/>
            </w:tcBorders>
            <w:shd w:val="clear" w:color="auto" w:fill="auto"/>
            <w:noWrap/>
            <w:vAlign w:val="bottom"/>
            <w:hideMark/>
          </w:tcPr>
          <w:p w14:paraId="3D1DFA9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99</w:t>
            </w:r>
          </w:p>
        </w:tc>
        <w:tc>
          <w:tcPr>
            <w:tcW w:w="782" w:type="dxa"/>
            <w:tcBorders>
              <w:top w:val="nil"/>
              <w:left w:val="nil"/>
              <w:bottom w:val="single" w:sz="4" w:space="0" w:color="BFBFBF"/>
              <w:right w:val="single" w:sz="4" w:space="0" w:color="BFBFBF"/>
            </w:tcBorders>
            <w:shd w:val="clear" w:color="auto" w:fill="auto"/>
            <w:noWrap/>
            <w:vAlign w:val="bottom"/>
            <w:hideMark/>
          </w:tcPr>
          <w:p w14:paraId="4223794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47.1</w:t>
            </w:r>
          </w:p>
        </w:tc>
        <w:tc>
          <w:tcPr>
            <w:tcW w:w="1102" w:type="dxa"/>
            <w:tcBorders>
              <w:top w:val="nil"/>
              <w:left w:val="nil"/>
              <w:bottom w:val="single" w:sz="4" w:space="0" w:color="BFBFBF"/>
              <w:right w:val="single" w:sz="4" w:space="0" w:color="BFBFBF"/>
            </w:tcBorders>
            <w:shd w:val="clear" w:color="auto" w:fill="auto"/>
            <w:noWrap/>
            <w:vAlign w:val="bottom"/>
            <w:hideMark/>
          </w:tcPr>
          <w:p w14:paraId="65F06D6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$260,291</w:t>
            </w:r>
          </w:p>
        </w:tc>
        <w:tc>
          <w:tcPr>
            <w:tcW w:w="1022" w:type="dxa"/>
            <w:tcBorders>
              <w:top w:val="nil"/>
              <w:left w:val="nil"/>
              <w:bottom w:val="single" w:sz="4" w:space="0" w:color="BFBFBF"/>
              <w:right w:val="single" w:sz="4" w:space="0" w:color="BFBFBF"/>
            </w:tcBorders>
            <w:shd w:val="clear" w:color="auto" w:fill="auto"/>
            <w:noWrap/>
            <w:vAlign w:val="bottom"/>
            <w:hideMark/>
          </w:tcPr>
          <w:p w14:paraId="53A14B9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$1,737</w:t>
            </w:r>
          </w:p>
        </w:tc>
        <w:tc>
          <w:tcPr>
            <w:tcW w:w="1102" w:type="dxa"/>
            <w:tcBorders>
              <w:top w:val="nil"/>
              <w:left w:val="nil"/>
              <w:bottom w:val="single" w:sz="4" w:space="0" w:color="BFBFBF"/>
              <w:right w:val="single" w:sz="4" w:space="0" w:color="BFBFBF"/>
            </w:tcBorders>
            <w:shd w:val="clear" w:color="auto" w:fill="auto"/>
            <w:noWrap/>
            <w:vAlign w:val="bottom"/>
            <w:hideMark/>
          </w:tcPr>
          <w:p w14:paraId="6DDD33B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$258,554</w:t>
            </w:r>
          </w:p>
        </w:tc>
        <w:tc>
          <w:tcPr>
            <w:tcW w:w="911" w:type="dxa"/>
            <w:tcBorders>
              <w:top w:val="nil"/>
              <w:left w:val="nil"/>
              <w:bottom w:val="single" w:sz="4" w:space="0" w:color="BFBFBF"/>
              <w:right w:val="single" w:sz="4" w:space="0" w:color="BFBFBF"/>
            </w:tcBorders>
            <w:shd w:val="clear" w:color="auto" w:fill="auto"/>
            <w:noWrap/>
            <w:vAlign w:val="bottom"/>
            <w:hideMark/>
          </w:tcPr>
          <w:p w14:paraId="5A161A9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$2,629</w:t>
            </w:r>
          </w:p>
        </w:tc>
        <w:tc>
          <w:tcPr>
            <w:tcW w:w="747" w:type="dxa"/>
            <w:tcBorders>
              <w:top w:val="nil"/>
              <w:left w:val="nil"/>
              <w:bottom w:val="single" w:sz="4" w:space="0" w:color="BFBFBF"/>
              <w:right w:val="single" w:sz="4" w:space="0" w:color="BFBFBF"/>
            </w:tcBorders>
            <w:shd w:val="clear" w:color="auto" w:fill="auto"/>
            <w:noWrap/>
            <w:vAlign w:val="bottom"/>
            <w:hideMark/>
          </w:tcPr>
          <w:p w14:paraId="1D062F4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$5,530</w:t>
            </w:r>
          </w:p>
        </w:tc>
        <w:tc>
          <w:tcPr>
            <w:tcW w:w="911" w:type="dxa"/>
            <w:tcBorders>
              <w:top w:val="nil"/>
              <w:left w:val="nil"/>
              <w:bottom w:val="single" w:sz="4" w:space="0" w:color="BFBFBF"/>
              <w:right w:val="single" w:sz="4" w:space="0" w:color="BFBFBF"/>
            </w:tcBorders>
            <w:shd w:val="clear" w:color="auto" w:fill="auto"/>
            <w:noWrap/>
            <w:vAlign w:val="bottom"/>
            <w:hideMark/>
          </w:tcPr>
          <w:p w14:paraId="1150814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$2,612</w:t>
            </w:r>
          </w:p>
        </w:tc>
        <w:tc>
          <w:tcPr>
            <w:tcW w:w="738" w:type="dxa"/>
            <w:tcBorders>
              <w:top w:val="nil"/>
              <w:left w:val="nil"/>
              <w:bottom w:val="single" w:sz="4" w:space="0" w:color="BFBFBF"/>
              <w:right w:val="single" w:sz="4" w:space="0" w:color="BFBFBF"/>
            </w:tcBorders>
            <w:shd w:val="clear" w:color="auto" w:fill="auto"/>
            <w:noWrap/>
            <w:vAlign w:val="bottom"/>
            <w:hideMark/>
          </w:tcPr>
          <w:p w14:paraId="587C230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$5,493</w:t>
            </w:r>
          </w:p>
        </w:tc>
      </w:tr>
      <w:tr w:rsidR="00C70607" w:rsidRPr="00C70607" w14:paraId="7DF47A26"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4728653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64</w:t>
            </w:r>
          </w:p>
        </w:tc>
        <w:tc>
          <w:tcPr>
            <w:tcW w:w="967" w:type="dxa"/>
            <w:tcBorders>
              <w:top w:val="nil"/>
              <w:left w:val="nil"/>
              <w:bottom w:val="single" w:sz="4" w:space="0" w:color="BFBFBF"/>
              <w:right w:val="single" w:sz="4" w:space="0" w:color="BFBFBF"/>
            </w:tcBorders>
            <w:shd w:val="clear" w:color="000000" w:fill="EEECE1"/>
            <w:noWrap/>
            <w:vAlign w:val="bottom"/>
            <w:hideMark/>
          </w:tcPr>
          <w:p w14:paraId="73BF1A4F"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ICT60215  </w:t>
            </w:r>
          </w:p>
        </w:tc>
        <w:tc>
          <w:tcPr>
            <w:tcW w:w="5147" w:type="dxa"/>
            <w:tcBorders>
              <w:top w:val="nil"/>
              <w:left w:val="nil"/>
              <w:bottom w:val="single" w:sz="4" w:space="0" w:color="BFBFBF"/>
              <w:right w:val="single" w:sz="4" w:space="0" w:color="BFBFBF"/>
            </w:tcBorders>
            <w:shd w:val="clear" w:color="000000" w:fill="EEECE1"/>
            <w:noWrap/>
            <w:vAlign w:val="bottom"/>
            <w:hideMark/>
          </w:tcPr>
          <w:p w14:paraId="05613F2A"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Advanced Diploma of Network Security</w:t>
            </w:r>
          </w:p>
        </w:tc>
        <w:tc>
          <w:tcPr>
            <w:tcW w:w="971" w:type="dxa"/>
            <w:tcBorders>
              <w:top w:val="nil"/>
              <w:left w:val="nil"/>
              <w:bottom w:val="single" w:sz="4" w:space="0" w:color="BFBFBF"/>
              <w:right w:val="single" w:sz="4" w:space="0" w:color="BFBFBF"/>
            </w:tcBorders>
            <w:shd w:val="clear" w:color="000000" w:fill="EEECE1"/>
            <w:noWrap/>
            <w:vAlign w:val="bottom"/>
            <w:hideMark/>
          </w:tcPr>
          <w:p w14:paraId="7EC0E87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97</w:t>
            </w:r>
          </w:p>
        </w:tc>
        <w:tc>
          <w:tcPr>
            <w:tcW w:w="782" w:type="dxa"/>
            <w:tcBorders>
              <w:top w:val="nil"/>
              <w:left w:val="nil"/>
              <w:bottom w:val="single" w:sz="4" w:space="0" w:color="BFBFBF"/>
              <w:right w:val="single" w:sz="4" w:space="0" w:color="BFBFBF"/>
            </w:tcBorders>
            <w:shd w:val="clear" w:color="000000" w:fill="EEECE1"/>
            <w:noWrap/>
            <w:vAlign w:val="bottom"/>
            <w:hideMark/>
          </w:tcPr>
          <w:p w14:paraId="49A36F5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58.1</w:t>
            </w:r>
          </w:p>
        </w:tc>
        <w:tc>
          <w:tcPr>
            <w:tcW w:w="1102" w:type="dxa"/>
            <w:tcBorders>
              <w:top w:val="nil"/>
              <w:left w:val="nil"/>
              <w:bottom w:val="single" w:sz="4" w:space="0" w:color="BFBFBF"/>
              <w:right w:val="single" w:sz="4" w:space="0" w:color="BFBFBF"/>
            </w:tcBorders>
            <w:shd w:val="clear" w:color="000000" w:fill="EEECE1"/>
            <w:noWrap/>
            <w:vAlign w:val="bottom"/>
            <w:hideMark/>
          </w:tcPr>
          <w:p w14:paraId="1DF2CFA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$431,875</w:t>
            </w:r>
          </w:p>
        </w:tc>
        <w:tc>
          <w:tcPr>
            <w:tcW w:w="1022" w:type="dxa"/>
            <w:tcBorders>
              <w:top w:val="nil"/>
              <w:left w:val="nil"/>
              <w:bottom w:val="single" w:sz="4" w:space="0" w:color="BFBFBF"/>
              <w:right w:val="single" w:sz="4" w:space="0" w:color="BFBFBF"/>
            </w:tcBorders>
            <w:shd w:val="clear" w:color="000000" w:fill="EEECE1"/>
            <w:noWrap/>
            <w:vAlign w:val="bottom"/>
            <w:hideMark/>
          </w:tcPr>
          <w:p w14:paraId="0714B68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000000" w:fill="EEECE1"/>
            <w:noWrap/>
            <w:vAlign w:val="bottom"/>
            <w:hideMark/>
          </w:tcPr>
          <w:p w14:paraId="40AAF46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$431,875</w:t>
            </w:r>
          </w:p>
        </w:tc>
        <w:tc>
          <w:tcPr>
            <w:tcW w:w="911" w:type="dxa"/>
            <w:tcBorders>
              <w:top w:val="nil"/>
              <w:left w:val="nil"/>
              <w:bottom w:val="single" w:sz="4" w:space="0" w:color="BFBFBF"/>
              <w:right w:val="single" w:sz="4" w:space="0" w:color="BFBFBF"/>
            </w:tcBorders>
            <w:shd w:val="clear" w:color="000000" w:fill="EEECE1"/>
            <w:noWrap/>
            <w:vAlign w:val="bottom"/>
            <w:hideMark/>
          </w:tcPr>
          <w:p w14:paraId="796E85A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$4,452</w:t>
            </w:r>
          </w:p>
        </w:tc>
        <w:tc>
          <w:tcPr>
            <w:tcW w:w="747" w:type="dxa"/>
            <w:tcBorders>
              <w:top w:val="nil"/>
              <w:left w:val="nil"/>
              <w:bottom w:val="single" w:sz="4" w:space="0" w:color="BFBFBF"/>
              <w:right w:val="single" w:sz="4" w:space="0" w:color="BFBFBF"/>
            </w:tcBorders>
            <w:shd w:val="clear" w:color="000000" w:fill="EEECE1"/>
            <w:noWrap/>
            <w:vAlign w:val="bottom"/>
            <w:hideMark/>
          </w:tcPr>
          <w:p w14:paraId="2009618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$7,429</w:t>
            </w:r>
          </w:p>
        </w:tc>
        <w:tc>
          <w:tcPr>
            <w:tcW w:w="911" w:type="dxa"/>
            <w:tcBorders>
              <w:top w:val="nil"/>
              <w:left w:val="nil"/>
              <w:bottom w:val="single" w:sz="4" w:space="0" w:color="BFBFBF"/>
              <w:right w:val="single" w:sz="4" w:space="0" w:color="BFBFBF"/>
            </w:tcBorders>
            <w:shd w:val="clear" w:color="000000" w:fill="EEECE1"/>
            <w:noWrap/>
            <w:vAlign w:val="bottom"/>
            <w:hideMark/>
          </w:tcPr>
          <w:p w14:paraId="22EE80F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$4,452</w:t>
            </w:r>
          </w:p>
        </w:tc>
        <w:tc>
          <w:tcPr>
            <w:tcW w:w="738" w:type="dxa"/>
            <w:tcBorders>
              <w:top w:val="nil"/>
              <w:left w:val="nil"/>
              <w:bottom w:val="single" w:sz="4" w:space="0" w:color="BFBFBF"/>
              <w:right w:val="single" w:sz="4" w:space="0" w:color="BFBFBF"/>
            </w:tcBorders>
            <w:shd w:val="clear" w:color="000000" w:fill="EEECE1"/>
            <w:noWrap/>
            <w:vAlign w:val="bottom"/>
            <w:hideMark/>
          </w:tcPr>
          <w:p w14:paraId="32D7055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$7,429</w:t>
            </w:r>
          </w:p>
        </w:tc>
      </w:tr>
      <w:tr w:rsidR="00C70607" w:rsidRPr="00C70607" w14:paraId="38E8CDB4"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26FEEFB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65</w:t>
            </w:r>
          </w:p>
        </w:tc>
        <w:tc>
          <w:tcPr>
            <w:tcW w:w="967" w:type="dxa"/>
            <w:tcBorders>
              <w:top w:val="nil"/>
              <w:left w:val="nil"/>
              <w:bottom w:val="single" w:sz="4" w:space="0" w:color="BFBFBF"/>
              <w:right w:val="single" w:sz="4" w:space="0" w:color="BFBFBF"/>
            </w:tcBorders>
            <w:shd w:val="clear" w:color="auto" w:fill="auto"/>
            <w:noWrap/>
            <w:vAlign w:val="bottom"/>
            <w:hideMark/>
          </w:tcPr>
          <w:p w14:paraId="1D3E9573"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UEE62111  </w:t>
            </w:r>
          </w:p>
        </w:tc>
        <w:tc>
          <w:tcPr>
            <w:tcW w:w="5147" w:type="dxa"/>
            <w:tcBorders>
              <w:top w:val="nil"/>
              <w:left w:val="nil"/>
              <w:bottom w:val="single" w:sz="4" w:space="0" w:color="BFBFBF"/>
              <w:right w:val="single" w:sz="4" w:space="0" w:color="BFBFBF"/>
            </w:tcBorders>
            <w:shd w:val="clear" w:color="auto" w:fill="auto"/>
            <w:noWrap/>
            <w:vAlign w:val="bottom"/>
            <w:hideMark/>
          </w:tcPr>
          <w:p w14:paraId="04F81414"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Advanced Diploma of Engineering Technology - Electrical</w:t>
            </w:r>
          </w:p>
        </w:tc>
        <w:tc>
          <w:tcPr>
            <w:tcW w:w="971" w:type="dxa"/>
            <w:tcBorders>
              <w:top w:val="nil"/>
              <w:left w:val="nil"/>
              <w:bottom w:val="single" w:sz="4" w:space="0" w:color="BFBFBF"/>
              <w:right w:val="single" w:sz="4" w:space="0" w:color="BFBFBF"/>
            </w:tcBorders>
            <w:shd w:val="clear" w:color="auto" w:fill="auto"/>
            <w:noWrap/>
            <w:vAlign w:val="bottom"/>
            <w:hideMark/>
          </w:tcPr>
          <w:p w14:paraId="3C26F8B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92</w:t>
            </w:r>
          </w:p>
        </w:tc>
        <w:tc>
          <w:tcPr>
            <w:tcW w:w="782" w:type="dxa"/>
            <w:tcBorders>
              <w:top w:val="nil"/>
              <w:left w:val="nil"/>
              <w:bottom w:val="single" w:sz="4" w:space="0" w:color="BFBFBF"/>
              <w:right w:val="single" w:sz="4" w:space="0" w:color="BFBFBF"/>
            </w:tcBorders>
            <w:shd w:val="clear" w:color="auto" w:fill="auto"/>
            <w:noWrap/>
            <w:vAlign w:val="bottom"/>
            <w:hideMark/>
          </w:tcPr>
          <w:p w14:paraId="3E1F655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67.9</w:t>
            </w:r>
          </w:p>
        </w:tc>
        <w:tc>
          <w:tcPr>
            <w:tcW w:w="1102" w:type="dxa"/>
            <w:tcBorders>
              <w:top w:val="nil"/>
              <w:left w:val="nil"/>
              <w:bottom w:val="single" w:sz="4" w:space="0" w:color="BFBFBF"/>
              <w:right w:val="single" w:sz="4" w:space="0" w:color="BFBFBF"/>
            </w:tcBorders>
            <w:shd w:val="clear" w:color="auto" w:fill="auto"/>
            <w:noWrap/>
            <w:vAlign w:val="bottom"/>
            <w:hideMark/>
          </w:tcPr>
          <w:p w14:paraId="557F4F3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$373,963</w:t>
            </w:r>
          </w:p>
        </w:tc>
        <w:tc>
          <w:tcPr>
            <w:tcW w:w="1022" w:type="dxa"/>
            <w:tcBorders>
              <w:top w:val="nil"/>
              <w:left w:val="nil"/>
              <w:bottom w:val="single" w:sz="4" w:space="0" w:color="BFBFBF"/>
              <w:right w:val="single" w:sz="4" w:space="0" w:color="BFBFBF"/>
            </w:tcBorders>
            <w:shd w:val="clear" w:color="auto" w:fill="auto"/>
            <w:noWrap/>
            <w:vAlign w:val="bottom"/>
            <w:hideMark/>
          </w:tcPr>
          <w:p w14:paraId="100EA29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$3,843</w:t>
            </w:r>
          </w:p>
        </w:tc>
        <w:tc>
          <w:tcPr>
            <w:tcW w:w="1102" w:type="dxa"/>
            <w:tcBorders>
              <w:top w:val="nil"/>
              <w:left w:val="nil"/>
              <w:bottom w:val="single" w:sz="4" w:space="0" w:color="BFBFBF"/>
              <w:right w:val="single" w:sz="4" w:space="0" w:color="BFBFBF"/>
            </w:tcBorders>
            <w:shd w:val="clear" w:color="auto" w:fill="auto"/>
            <w:noWrap/>
            <w:vAlign w:val="bottom"/>
            <w:hideMark/>
          </w:tcPr>
          <w:p w14:paraId="1C80116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$370,120</w:t>
            </w:r>
          </w:p>
        </w:tc>
        <w:tc>
          <w:tcPr>
            <w:tcW w:w="911" w:type="dxa"/>
            <w:tcBorders>
              <w:top w:val="nil"/>
              <w:left w:val="nil"/>
              <w:bottom w:val="single" w:sz="4" w:space="0" w:color="BFBFBF"/>
              <w:right w:val="single" w:sz="4" w:space="0" w:color="BFBFBF"/>
            </w:tcBorders>
            <w:shd w:val="clear" w:color="auto" w:fill="auto"/>
            <w:noWrap/>
            <w:vAlign w:val="bottom"/>
            <w:hideMark/>
          </w:tcPr>
          <w:p w14:paraId="7828B67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$4,065</w:t>
            </w:r>
          </w:p>
        </w:tc>
        <w:tc>
          <w:tcPr>
            <w:tcW w:w="747" w:type="dxa"/>
            <w:tcBorders>
              <w:top w:val="nil"/>
              <w:left w:val="nil"/>
              <w:bottom w:val="single" w:sz="4" w:space="0" w:color="BFBFBF"/>
              <w:right w:val="single" w:sz="4" w:space="0" w:color="BFBFBF"/>
            </w:tcBorders>
            <w:shd w:val="clear" w:color="auto" w:fill="auto"/>
            <w:noWrap/>
            <w:vAlign w:val="bottom"/>
            <w:hideMark/>
          </w:tcPr>
          <w:p w14:paraId="4CED04D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$5,510</w:t>
            </w:r>
          </w:p>
        </w:tc>
        <w:tc>
          <w:tcPr>
            <w:tcW w:w="911" w:type="dxa"/>
            <w:tcBorders>
              <w:top w:val="nil"/>
              <w:left w:val="nil"/>
              <w:bottom w:val="single" w:sz="4" w:space="0" w:color="BFBFBF"/>
              <w:right w:val="single" w:sz="4" w:space="0" w:color="BFBFBF"/>
            </w:tcBorders>
            <w:shd w:val="clear" w:color="auto" w:fill="auto"/>
            <w:noWrap/>
            <w:vAlign w:val="bottom"/>
            <w:hideMark/>
          </w:tcPr>
          <w:p w14:paraId="3BDE9D1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$4,023</w:t>
            </w:r>
          </w:p>
        </w:tc>
        <w:tc>
          <w:tcPr>
            <w:tcW w:w="738" w:type="dxa"/>
            <w:tcBorders>
              <w:top w:val="nil"/>
              <w:left w:val="nil"/>
              <w:bottom w:val="single" w:sz="4" w:space="0" w:color="BFBFBF"/>
              <w:right w:val="single" w:sz="4" w:space="0" w:color="BFBFBF"/>
            </w:tcBorders>
            <w:shd w:val="clear" w:color="auto" w:fill="auto"/>
            <w:noWrap/>
            <w:vAlign w:val="bottom"/>
            <w:hideMark/>
          </w:tcPr>
          <w:p w14:paraId="663C788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$5,453</w:t>
            </w:r>
          </w:p>
        </w:tc>
      </w:tr>
      <w:tr w:rsidR="00C70607" w:rsidRPr="00C70607" w14:paraId="0A8803A4"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5628332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66</w:t>
            </w:r>
          </w:p>
        </w:tc>
        <w:tc>
          <w:tcPr>
            <w:tcW w:w="967" w:type="dxa"/>
            <w:tcBorders>
              <w:top w:val="nil"/>
              <w:left w:val="nil"/>
              <w:bottom w:val="single" w:sz="4" w:space="0" w:color="BFBFBF"/>
              <w:right w:val="single" w:sz="4" w:space="0" w:color="BFBFBF"/>
            </w:tcBorders>
            <w:shd w:val="clear" w:color="000000" w:fill="EEECE1"/>
            <w:noWrap/>
            <w:vAlign w:val="bottom"/>
            <w:hideMark/>
          </w:tcPr>
          <w:p w14:paraId="5F3E506E"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UEE60411  </w:t>
            </w:r>
          </w:p>
        </w:tc>
        <w:tc>
          <w:tcPr>
            <w:tcW w:w="5147" w:type="dxa"/>
            <w:tcBorders>
              <w:top w:val="nil"/>
              <w:left w:val="nil"/>
              <w:bottom w:val="single" w:sz="4" w:space="0" w:color="BFBFBF"/>
              <w:right w:val="single" w:sz="4" w:space="0" w:color="BFBFBF"/>
            </w:tcBorders>
            <w:shd w:val="clear" w:color="000000" w:fill="EEECE1"/>
            <w:noWrap/>
            <w:vAlign w:val="bottom"/>
            <w:hideMark/>
          </w:tcPr>
          <w:p w14:paraId="74A064D3"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Advanced Diploma of Computer Systems Engineering</w:t>
            </w:r>
          </w:p>
        </w:tc>
        <w:tc>
          <w:tcPr>
            <w:tcW w:w="971" w:type="dxa"/>
            <w:tcBorders>
              <w:top w:val="nil"/>
              <w:left w:val="nil"/>
              <w:bottom w:val="single" w:sz="4" w:space="0" w:color="BFBFBF"/>
              <w:right w:val="single" w:sz="4" w:space="0" w:color="BFBFBF"/>
            </w:tcBorders>
            <w:shd w:val="clear" w:color="000000" w:fill="EEECE1"/>
            <w:noWrap/>
            <w:vAlign w:val="bottom"/>
            <w:hideMark/>
          </w:tcPr>
          <w:p w14:paraId="4848DCD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90</w:t>
            </w:r>
          </w:p>
        </w:tc>
        <w:tc>
          <w:tcPr>
            <w:tcW w:w="782" w:type="dxa"/>
            <w:tcBorders>
              <w:top w:val="nil"/>
              <w:left w:val="nil"/>
              <w:bottom w:val="single" w:sz="4" w:space="0" w:color="BFBFBF"/>
              <w:right w:val="single" w:sz="4" w:space="0" w:color="BFBFBF"/>
            </w:tcBorders>
            <w:shd w:val="clear" w:color="000000" w:fill="EEECE1"/>
            <w:noWrap/>
            <w:vAlign w:val="bottom"/>
            <w:hideMark/>
          </w:tcPr>
          <w:p w14:paraId="2E4C735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53.1</w:t>
            </w:r>
          </w:p>
        </w:tc>
        <w:tc>
          <w:tcPr>
            <w:tcW w:w="1102" w:type="dxa"/>
            <w:tcBorders>
              <w:top w:val="nil"/>
              <w:left w:val="nil"/>
              <w:bottom w:val="single" w:sz="4" w:space="0" w:color="BFBFBF"/>
              <w:right w:val="single" w:sz="4" w:space="0" w:color="BFBFBF"/>
            </w:tcBorders>
            <w:shd w:val="clear" w:color="000000" w:fill="EEECE1"/>
            <w:noWrap/>
            <w:vAlign w:val="bottom"/>
            <w:hideMark/>
          </w:tcPr>
          <w:p w14:paraId="45F12DD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$376,945</w:t>
            </w:r>
          </w:p>
        </w:tc>
        <w:tc>
          <w:tcPr>
            <w:tcW w:w="1022" w:type="dxa"/>
            <w:tcBorders>
              <w:top w:val="nil"/>
              <w:left w:val="nil"/>
              <w:bottom w:val="single" w:sz="4" w:space="0" w:color="BFBFBF"/>
              <w:right w:val="single" w:sz="4" w:space="0" w:color="BFBFBF"/>
            </w:tcBorders>
            <w:shd w:val="clear" w:color="000000" w:fill="EEECE1"/>
            <w:noWrap/>
            <w:vAlign w:val="bottom"/>
            <w:hideMark/>
          </w:tcPr>
          <w:p w14:paraId="5078602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$229</w:t>
            </w:r>
          </w:p>
        </w:tc>
        <w:tc>
          <w:tcPr>
            <w:tcW w:w="1102" w:type="dxa"/>
            <w:tcBorders>
              <w:top w:val="nil"/>
              <w:left w:val="nil"/>
              <w:bottom w:val="single" w:sz="4" w:space="0" w:color="BFBFBF"/>
              <w:right w:val="single" w:sz="4" w:space="0" w:color="BFBFBF"/>
            </w:tcBorders>
            <w:shd w:val="clear" w:color="000000" w:fill="EEECE1"/>
            <w:noWrap/>
            <w:vAlign w:val="bottom"/>
            <w:hideMark/>
          </w:tcPr>
          <w:p w14:paraId="350DAA3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$376,716</w:t>
            </w:r>
          </w:p>
        </w:tc>
        <w:tc>
          <w:tcPr>
            <w:tcW w:w="911" w:type="dxa"/>
            <w:tcBorders>
              <w:top w:val="nil"/>
              <w:left w:val="nil"/>
              <w:bottom w:val="single" w:sz="4" w:space="0" w:color="BFBFBF"/>
              <w:right w:val="single" w:sz="4" w:space="0" w:color="BFBFBF"/>
            </w:tcBorders>
            <w:shd w:val="clear" w:color="000000" w:fill="EEECE1"/>
            <w:noWrap/>
            <w:vAlign w:val="bottom"/>
            <w:hideMark/>
          </w:tcPr>
          <w:p w14:paraId="68479EA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$4,188</w:t>
            </w:r>
          </w:p>
        </w:tc>
        <w:tc>
          <w:tcPr>
            <w:tcW w:w="747" w:type="dxa"/>
            <w:tcBorders>
              <w:top w:val="nil"/>
              <w:left w:val="nil"/>
              <w:bottom w:val="single" w:sz="4" w:space="0" w:color="BFBFBF"/>
              <w:right w:val="single" w:sz="4" w:space="0" w:color="BFBFBF"/>
            </w:tcBorders>
            <w:shd w:val="clear" w:color="000000" w:fill="EEECE1"/>
            <w:noWrap/>
            <w:vAlign w:val="bottom"/>
            <w:hideMark/>
          </w:tcPr>
          <w:p w14:paraId="1E9D452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$7,100</w:t>
            </w:r>
          </w:p>
        </w:tc>
        <w:tc>
          <w:tcPr>
            <w:tcW w:w="911" w:type="dxa"/>
            <w:tcBorders>
              <w:top w:val="nil"/>
              <w:left w:val="nil"/>
              <w:bottom w:val="single" w:sz="4" w:space="0" w:color="BFBFBF"/>
              <w:right w:val="single" w:sz="4" w:space="0" w:color="BFBFBF"/>
            </w:tcBorders>
            <w:shd w:val="clear" w:color="000000" w:fill="EEECE1"/>
            <w:noWrap/>
            <w:vAlign w:val="bottom"/>
            <w:hideMark/>
          </w:tcPr>
          <w:p w14:paraId="1271D72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$4,186</w:t>
            </w:r>
          </w:p>
        </w:tc>
        <w:tc>
          <w:tcPr>
            <w:tcW w:w="738" w:type="dxa"/>
            <w:tcBorders>
              <w:top w:val="nil"/>
              <w:left w:val="nil"/>
              <w:bottom w:val="single" w:sz="4" w:space="0" w:color="BFBFBF"/>
              <w:right w:val="single" w:sz="4" w:space="0" w:color="BFBFBF"/>
            </w:tcBorders>
            <w:shd w:val="clear" w:color="000000" w:fill="EEECE1"/>
            <w:noWrap/>
            <w:vAlign w:val="bottom"/>
            <w:hideMark/>
          </w:tcPr>
          <w:p w14:paraId="34570C8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$7,096</w:t>
            </w:r>
          </w:p>
        </w:tc>
      </w:tr>
      <w:tr w:rsidR="00C70607" w:rsidRPr="00C70607" w14:paraId="473D573D"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1F005C5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67</w:t>
            </w:r>
          </w:p>
        </w:tc>
        <w:tc>
          <w:tcPr>
            <w:tcW w:w="967" w:type="dxa"/>
            <w:tcBorders>
              <w:top w:val="nil"/>
              <w:left w:val="nil"/>
              <w:bottom w:val="single" w:sz="4" w:space="0" w:color="BFBFBF"/>
              <w:right w:val="single" w:sz="4" w:space="0" w:color="BFBFBF"/>
            </w:tcBorders>
            <w:shd w:val="clear" w:color="auto" w:fill="auto"/>
            <w:noWrap/>
            <w:vAlign w:val="bottom"/>
            <w:hideMark/>
          </w:tcPr>
          <w:p w14:paraId="6BE2F3BB"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CHC53415  </w:t>
            </w:r>
          </w:p>
        </w:tc>
        <w:tc>
          <w:tcPr>
            <w:tcW w:w="5147" w:type="dxa"/>
            <w:tcBorders>
              <w:top w:val="nil"/>
              <w:left w:val="nil"/>
              <w:bottom w:val="single" w:sz="4" w:space="0" w:color="BFBFBF"/>
              <w:right w:val="single" w:sz="4" w:space="0" w:color="BFBFBF"/>
            </w:tcBorders>
            <w:shd w:val="clear" w:color="auto" w:fill="auto"/>
            <w:noWrap/>
            <w:vAlign w:val="bottom"/>
            <w:hideMark/>
          </w:tcPr>
          <w:p w14:paraId="7CAD3861"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Leisure and Health</w:t>
            </w:r>
          </w:p>
        </w:tc>
        <w:tc>
          <w:tcPr>
            <w:tcW w:w="971" w:type="dxa"/>
            <w:tcBorders>
              <w:top w:val="nil"/>
              <w:left w:val="nil"/>
              <w:bottom w:val="single" w:sz="4" w:space="0" w:color="BFBFBF"/>
              <w:right w:val="single" w:sz="4" w:space="0" w:color="BFBFBF"/>
            </w:tcBorders>
            <w:shd w:val="clear" w:color="auto" w:fill="auto"/>
            <w:noWrap/>
            <w:vAlign w:val="bottom"/>
            <w:hideMark/>
          </w:tcPr>
          <w:p w14:paraId="1C58CD5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88</w:t>
            </w:r>
          </w:p>
        </w:tc>
        <w:tc>
          <w:tcPr>
            <w:tcW w:w="782" w:type="dxa"/>
            <w:tcBorders>
              <w:top w:val="nil"/>
              <w:left w:val="nil"/>
              <w:bottom w:val="single" w:sz="4" w:space="0" w:color="BFBFBF"/>
              <w:right w:val="single" w:sz="4" w:space="0" w:color="BFBFBF"/>
            </w:tcBorders>
            <w:shd w:val="clear" w:color="auto" w:fill="auto"/>
            <w:noWrap/>
            <w:vAlign w:val="bottom"/>
            <w:hideMark/>
          </w:tcPr>
          <w:p w14:paraId="15CB207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46.3</w:t>
            </w:r>
          </w:p>
        </w:tc>
        <w:tc>
          <w:tcPr>
            <w:tcW w:w="1102" w:type="dxa"/>
            <w:tcBorders>
              <w:top w:val="nil"/>
              <w:left w:val="nil"/>
              <w:bottom w:val="single" w:sz="4" w:space="0" w:color="BFBFBF"/>
              <w:right w:val="single" w:sz="4" w:space="0" w:color="BFBFBF"/>
            </w:tcBorders>
            <w:shd w:val="clear" w:color="auto" w:fill="auto"/>
            <w:noWrap/>
            <w:vAlign w:val="bottom"/>
            <w:hideMark/>
          </w:tcPr>
          <w:p w14:paraId="2CA900C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$311,439</w:t>
            </w:r>
          </w:p>
        </w:tc>
        <w:tc>
          <w:tcPr>
            <w:tcW w:w="1022" w:type="dxa"/>
            <w:tcBorders>
              <w:top w:val="nil"/>
              <w:left w:val="nil"/>
              <w:bottom w:val="single" w:sz="4" w:space="0" w:color="BFBFBF"/>
              <w:right w:val="single" w:sz="4" w:space="0" w:color="BFBFBF"/>
            </w:tcBorders>
            <w:shd w:val="clear" w:color="auto" w:fill="auto"/>
            <w:noWrap/>
            <w:vAlign w:val="bottom"/>
            <w:hideMark/>
          </w:tcPr>
          <w:p w14:paraId="6A8F5E5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$780</w:t>
            </w:r>
          </w:p>
        </w:tc>
        <w:tc>
          <w:tcPr>
            <w:tcW w:w="1102" w:type="dxa"/>
            <w:tcBorders>
              <w:top w:val="nil"/>
              <w:left w:val="nil"/>
              <w:bottom w:val="single" w:sz="4" w:space="0" w:color="BFBFBF"/>
              <w:right w:val="single" w:sz="4" w:space="0" w:color="BFBFBF"/>
            </w:tcBorders>
            <w:shd w:val="clear" w:color="auto" w:fill="auto"/>
            <w:noWrap/>
            <w:vAlign w:val="bottom"/>
            <w:hideMark/>
          </w:tcPr>
          <w:p w14:paraId="1923AC4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$310,659</w:t>
            </w:r>
          </w:p>
        </w:tc>
        <w:tc>
          <w:tcPr>
            <w:tcW w:w="911" w:type="dxa"/>
            <w:tcBorders>
              <w:top w:val="nil"/>
              <w:left w:val="nil"/>
              <w:bottom w:val="single" w:sz="4" w:space="0" w:color="BFBFBF"/>
              <w:right w:val="single" w:sz="4" w:space="0" w:color="BFBFBF"/>
            </w:tcBorders>
            <w:shd w:val="clear" w:color="auto" w:fill="auto"/>
            <w:noWrap/>
            <w:vAlign w:val="bottom"/>
            <w:hideMark/>
          </w:tcPr>
          <w:p w14:paraId="0894731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$3,539</w:t>
            </w:r>
          </w:p>
        </w:tc>
        <w:tc>
          <w:tcPr>
            <w:tcW w:w="747" w:type="dxa"/>
            <w:tcBorders>
              <w:top w:val="nil"/>
              <w:left w:val="nil"/>
              <w:bottom w:val="single" w:sz="4" w:space="0" w:color="BFBFBF"/>
              <w:right w:val="single" w:sz="4" w:space="0" w:color="BFBFBF"/>
            </w:tcBorders>
            <w:shd w:val="clear" w:color="auto" w:fill="auto"/>
            <w:noWrap/>
            <w:vAlign w:val="bottom"/>
            <w:hideMark/>
          </w:tcPr>
          <w:p w14:paraId="420EF5C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$6,720</w:t>
            </w:r>
          </w:p>
        </w:tc>
        <w:tc>
          <w:tcPr>
            <w:tcW w:w="911" w:type="dxa"/>
            <w:tcBorders>
              <w:top w:val="nil"/>
              <w:left w:val="nil"/>
              <w:bottom w:val="single" w:sz="4" w:space="0" w:color="BFBFBF"/>
              <w:right w:val="single" w:sz="4" w:space="0" w:color="BFBFBF"/>
            </w:tcBorders>
            <w:shd w:val="clear" w:color="auto" w:fill="auto"/>
            <w:noWrap/>
            <w:vAlign w:val="bottom"/>
            <w:hideMark/>
          </w:tcPr>
          <w:p w14:paraId="52F8437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$3,530</w:t>
            </w:r>
          </w:p>
        </w:tc>
        <w:tc>
          <w:tcPr>
            <w:tcW w:w="738" w:type="dxa"/>
            <w:tcBorders>
              <w:top w:val="nil"/>
              <w:left w:val="nil"/>
              <w:bottom w:val="single" w:sz="4" w:space="0" w:color="BFBFBF"/>
              <w:right w:val="single" w:sz="4" w:space="0" w:color="BFBFBF"/>
            </w:tcBorders>
            <w:shd w:val="clear" w:color="auto" w:fill="auto"/>
            <w:noWrap/>
            <w:vAlign w:val="bottom"/>
            <w:hideMark/>
          </w:tcPr>
          <w:p w14:paraId="193FFF9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$6,703</w:t>
            </w:r>
          </w:p>
        </w:tc>
      </w:tr>
      <w:tr w:rsidR="00C70607" w:rsidRPr="00C70607" w14:paraId="32E4787C"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1748A40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68</w:t>
            </w:r>
          </w:p>
        </w:tc>
        <w:tc>
          <w:tcPr>
            <w:tcW w:w="967" w:type="dxa"/>
            <w:tcBorders>
              <w:top w:val="nil"/>
              <w:left w:val="nil"/>
              <w:bottom w:val="single" w:sz="4" w:space="0" w:color="BFBFBF"/>
              <w:right w:val="single" w:sz="4" w:space="0" w:color="BFBFBF"/>
            </w:tcBorders>
            <w:shd w:val="clear" w:color="000000" w:fill="EEECE1"/>
            <w:noWrap/>
            <w:vAlign w:val="bottom"/>
            <w:hideMark/>
          </w:tcPr>
          <w:p w14:paraId="58C8F3A9"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AHC50616  </w:t>
            </w:r>
          </w:p>
        </w:tc>
        <w:tc>
          <w:tcPr>
            <w:tcW w:w="5147" w:type="dxa"/>
            <w:tcBorders>
              <w:top w:val="nil"/>
              <w:left w:val="nil"/>
              <w:bottom w:val="single" w:sz="4" w:space="0" w:color="BFBFBF"/>
              <w:right w:val="single" w:sz="4" w:space="0" w:color="BFBFBF"/>
            </w:tcBorders>
            <w:shd w:val="clear" w:color="000000" w:fill="EEECE1"/>
            <w:noWrap/>
            <w:vAlign w:val="bottom"/>
            <w:hideMark/>
          </w:tcPr>
          <w:p w14:paraId="30387BCD"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Landscape Design</w:t>
            </w:r>
          </w:p>
        </w:tc>
        <w:tc>
          <w:tcPr>
            <w:tcW w:w="971" w:type="dxa"/>
            <w:tcBorders>
              <w:top w:val="nil"/>
              <w:left w:val="nil"/>
              <w:bottom w:val="single" w:sz="4" w:space="0" w:color="BFBFBF"/>
              <w:right w:val="single" w:sz="4" w:space="0" w:color="BFBFBF"/>
            </w:tcBorders>
            <w:shd w:val="clear" w:color="000000" w:fill="EEECE1"/>
            <w:noWrap/>
            <w:vAlign w:val="bottom"/>
            <w:hideMark/>
          </w:tcPr>
          <w:p w14:paraId="01F2466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87</w:t>
            </w:r>
          </w:p>
        </w:tc>
        <w:tc>
          <w:tcPr>
            <w:tcW w:w="782" w:type="dxa"/>
            <w:tcBorders>
              <w:top w:val="nil"/>
              <w:left w:val="nil"/>
              <w:bottom w:val="single" w:sz="4" w:space="0" w:color="BFBFBF"/>
              <w:right w:val="single" w:sz="4" w:space="0" w:color="BFBFBF"/>
            </w:tcBorders>
            <w:shd w:val="clear" w:color="000000" w:fill="EEECE1"/>
            <w:noWrap/>
            <w:vAlign w:val="bottom"/>
            <w:hideMark/>
          </w:tcPr>
          <w:p w14:paraId="4683E2F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48.6</w:t>
            </w:r>
          </w:p>
        </w:tc>
        <w:tc>
          <w:tcPr>
            <w:tcW w:w="1102" w:type="dxa"/>
            <w:tcBorders>
              <w:top w:val="nil"/>
              <w:left w:val="nil"/>
              <w:bottom w:val="single" w:sz="4" w:space="0" w:color="BFBFBF"/>
              <w:right w:val="single" w:sz="4" w:space="0" w:color="BFBFBF"/>
            </w:tcBorders>
            <w:shd w:val="clear" w:color="000000" w:fill="EEECE1"/>
            <w:noWrap/>
            <w:vAlign w:val="bottom"/>
            <w:hideMark/>
          </w:tcPr>
          <w:p w14:paraId="4CA6054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$295,629</w:t>
            </w:r>
          </w:p>
        </w:tc>
        <w:tc>
          <w:tcPr>
            <w:tcW w:w="1022" w:type="dxa"/>
            <w:tcBorders>
              <w:top w:val="nil"/>
              <w:left w:val="nil"/>
              <w:bottom w:val="single" w:sz="4" w:space="0" w:color="BFBFBF"/>
              <w:right w:val="single" w:sz="4" w:space="0" w:color="BFBFBF"/>
            </w:tcBorders>
            <w:shd w:val="clear" w:color="000000" w:fill="EEECE1"/>
            <w:noWrap/>
            <w:vAlign w:val="bottom"/>
            <w:hideMark/>
          </w:tcPr>
          <w:p w14:paraId="182466F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$2,317</w:t>
            </w:r>
          </w:p>
        </w:tc>
        <w:tc>
          <w:tcPr>
            <w:tcW w:w="1102" w:type="dxa"/>
            <w:tcBorders>
              <w:top w:val="nil"/>
              <w:left w:val="nil"/>
              <w:bottom w:val="single" w:sz="4" w:space="0" w:color="BFBFBF"/>
              <w:right w:val="single" w:sz="4" w:space="0" w:color="BFBFBF"/>
            </w:tcBorders>
            <w:shd w:val="clear" w:color="000000" w:fill="EEECE1"/>
            <w:noWrap/>
            <w:vAlign w:val="bottom"/>
            <w:hideMark/>
          </w:tcPr>
          <w:p w14:paraId="478E7E6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$293,312</w:t>
            </w:r>
          </w:p>
        </w:tc>
        <w:tc>
          <w:tcPr>
            <w:tcW w:w="911" w:type="dxa"/>
            <w:tcBorders>
              <w:top w:val="nil"/>
              <w:left w:val="nil"/>
              <w:bottom w:val="single" w:sz="4" w:space="0" w:color="BFBFBF"/>
              <w:right w:val="single" w:sz="4" w:space="0" w:color="BFBFBF"/>
            </w:tcBorders>
            <w:shd w:val="clear" w:color="000000" w:fill="EEECE1"/>
            <w:noWrap/>
            <w:vAlign w:val="bottom"/>
            <w:hideMark/>
          </w:tcPr>
          <w:p w14:paraId="4093EE2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$3,398</w:t>
            </w:r>
          </w:p>
        </w:tc>
        <w:tc>
          <w:tcPr>
            <w:tcW w:w="747" w:type="dxa"/>
            <w:tcBorders>
              <w:top w:val="nil"/>
              <w:left w:val="nil"/>
              <w:bottom w:val="single" w:sz="4" w:space="0" w:color="BFBFBF"/>
              <w:right w:val="single" w:sz="4" w:space="0" w:color="BFBFBF"/>
            </w:tcBorders>
            <w:shd w:val="clear" w:color="000000" w:fill="EEECE1"/>
            <w:noWrap/>
            <w:vAlign w:val="bottom"/>
            <w:hideMark/>
          </w:tcPr>
          <w:p w14:paraId="0623A1D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$6,077</w:t>
            </w:r>
          </w:p>
        </w:tc>
        <w:tc>
          <w:tcPr>
            <w:tcW w:w="911" w:type="dxa"/>
            <w:tcBorders>
              <w:top w:val="nil"/>
              <w:left w:val="nil"/>
              <w:bottom w:val="single" w:sz="4" w:space="0" w:color="BFBFBF"/>
              <w:right w:val="single" w:sz="4" w:space="0" w:color="BFBFBF"/>
            </w:tcBorders>
            <w:shd w:val="clear" w:color="000000" w:fill="EEECE1"/>
            <w:noWrap/>
            <w:vAlign w:val="bottom"/>
            <w:hideMark/>
          </w:tcPr>
          <w:p w14:paraId="20036E0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$3,371</w:t>
            </w:r>
          </w:p>
        </w:tc>
        <w:tc>
          <w:tcPr>
            <w:tcW w:w="738" w:type="dxa"/>
            <w:tcBorders>
              <w:top w:val="nil"/>
              <w:left w:val="nil"/>
              <w:bottom w:val="single" w:sz="4" w:space="0" w:color="BFBFBF"/>
              <w:right w:val="single" w:sz="4" w:space="0" w:color="BFBFBF"/>
            </w:tcBorders>
            <w:shd w:val="clear" w:color="000000" w:fill="EEECE1"/>
            <w:noWrap/>
            <w:vAlign w:val="bottom"/>
            <w:hideMark/>
          </w:tcPr>
          <w:p w14:paraId="3EA09E4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$6,030</w:t>
            </w:r>
          </w:p>
        </w:tc>
      </w:tr>
      <w:tr w:rsidR="00C70607" w:rsidRPr="00C70607" w14:paraId="1FF1A5BE"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01EF087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69</w:t>
            </w:r>
          </w:p>
        </w:tc>
        <w:tc>
          <w:tcPr>
            <w:tcW w:w="967" w:type="dxa"/>
            <w:tcBorders>
              <w:top w:val="nil"/>
              <w:left w:val="nil"/>
              <w:bottom w:val="single" w:sz="4" w:space="0" w:color="BFBFBF"/>
              <w:right w:val="single" w:sz="4" w:space="0" w:color="BFBFBF"/>
            </w:tcBorders>
            <w:shd w:val="clear" w:color="auto" w:fill="auto"/>
            <w:noWrap/>
            <w:vAlign w:val="bottom"/>
            <w:hideMark/>
          </w:tcPr>
          <w:p w14:paraId="4A24616C"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BSB61315  </w:t>
            </w:r>
          </w:p>
        </w:tc>
        <w:tc>
          <w:tcPr>
            <w:tcW w:w="5147" w:type="dxa"/>
            <w:tcBorders>
              <w:top w:val="nil"/>
              <w:left w:val="nil"/>
              <w:bottom w:val="single" w:sz="4" w:space="0" w:color="BFBFBF"/>
              <w:right w:val="single" w:sz="4" w:space="0" w:color="BFBFBF"/>
            </w:tcBorders>
            <w:shd w:val="clear" w:color="auto" w:fill="auto"/>
            <w:noWrap/>
            <w:vAlign w:val="bottom"/>
            <w:hideMark/>
          </w:tcPr>
          <w:p w14:paraId="70BA3BCF"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Advanced Diploma of Marketing and Communication</w:t>
            </w:r>
          </w:p>
        </w:tc>
        <w:tc>
          <w:tcPr>
            <w:tcW w:w="971" w:type="dxa"/>
            <w:tcBorders>
              <w:top w:val="nil"/>
              <w:left w:val="nil"/>
              <w:bottom w:val="single" w:sz="4" w:space="0" w:color="BFBFBF"/>
              <w:right w:val="single" w:sz="4" w:space="0" w:color="BFBFBF"/>
            </w:tcBorders>
            <w:shd w:val="clear" w:color="auto" w:fill="auto"/>
            <w:noWrap/>
            <w:vAlign w:val="bottom"/>
            <w:hideMark/>
          </w:tcPr>
          <w:p w14:paraId="3395614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86</w:t>
            </w:r>
          </w:p>
        </w:tc>
        <w:tc>
          <w:tcPr>
            <w:tcW w:w="782" w:type="dxa"/>
            <w:tcBorders>
              <w:top w:val="nil"/>
              <w:left w:val="nil"/>
              <w:bottom w:val="single" w:sz="4" w:space="0" w:color="BFBFBF"/>
              <w:right w:val="single" w:sz="4" w:space="0" w:color="BFBFBF"/>
            </w:tcBorders>
            <w:shd w:val="clear" w:color="auto" w:fill="auto"/>
            <w:noWrap/>
            <w:vAlign w:val="bottom"/>
            <w:hideMark/>
          </w:tcPr>
          <w:p w14:paraId="04C2661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44.5</w:t>
            </w:r>
          </w:p>
        </w:tc>
        <w:tc>
          <w:tcPr>
            <w:tcW w:w="1102" w:type="dxa"/>
            <w:tcBorders>
              <w:top w:val="nil"/>
              <w:left w:val="nil"/>
              <w:bottom w:val="single" w:sz="4" w:space="0" w:color="BFBFBF"/>
              <w:right w:val="single" w:sz="4" w:space="0" w:color="BFBFBF"/>
            </w:tcBorders>
            <w:shd w:val="clear" w:color="auto" w:fill="auto"/>
            <w:noWrap/>
            <w:vAlign w:val="bottom"/>
            <w:hideMark/>
          </w:tcPr>
          <w:p w14:paraId="30D282A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$393,552</w:t>
            </w:r>
          </w:p>
        </w:tc>
        <w:tc>
          <w:tcPr>
            <w:tcW w:w="1022" w:type="dxa"/>
            <w:tcBorders>
              <w:top w:val="nil"/>
              <w:left w:val="nil"/>
              <w:bottom w:val="single" w:sz="4" w:space="0" w:color="BFBFBF"/>
              <w:right w:val="single" w:sz="4" w:space="0" w:color="BFBFBF"/>
            </w:tcBorders>
            <w:shd w:val="clear" w:color="auto" w:fill="auto"/>
            <w:noWrap/>
            <w:vAlign w:val="bottom"/>
            <w:hideMark/>
          </w:tcPr>
          <w:p w14:paraId="16EA15E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$1,209</w:t>
            </w:r>
          </w:p>
        </w:tc>
        <w:tc>
          <w:tcPr>
            <w:tcW w:w="1102" w:type="dxa"/>
            <w:tcBorders>
              <w:top w:val="nil"/>
              <w:left w:val="nil"/>
              <w:bottom w:val="single" w:sz="4" w:space="0" w:color="BFBFBF"/>
              <w:right w:val="single" w:sz="4" w:space="0" w:color="BFBFBF"/>
            </w:tcBorders>
            <w:shd w:val="clear" w:color="auto" w:fill="auto"/>
            <w:noWrap/>
            <w:vAlign w:val="bottom"/>
            <w:hideMark/>
          </w:tcPr>
          <w:p w14:paraId="2D5740B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$392,343</w:t>
            </w:r>
          </w:p>
        </w:tc>
        <w:tc>
          <w:tcPr>
            <w:tcW w:w="911" w:type="dxa"/>
            <w:tcBorders>
              <w:top w:val="nil"/>
              <w:left w:val="nil"/>
              <w:bottom w:val="single" w:sz="4" w:space="0" w:color="BFBFBF"/>
              <w:right w:val="single" w:sz="4" w:space="0" w:color="BFBFBF"/>
            </w:tcBorders>
            <w:shd w:val="clear" w:color="auto" w:fill="auto"/>
            <w:noWrap/>
            <w:vAlign w:val="bottom"/>
            <w:hideMark/>
          </w:tcPr>
          <w:p w14:paraId="0759B73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$4,576</w:t>
            </w:r>
          </w:p>
        </w:tc>
        <w:tc>
          <w:tcPr>
            <w:tcW w:w="747" w:type="dxa"/>
            <w:tcBorders>
              <w:top w:val="nil"/>
              <w:left w:val="nil"/>
              <w:bottom w:val="single" w:sz="4" w:space="0" w:color="BFBFBF"/>
              <w:right w:val="single" w:sz="4" w:space="0" w:color="BFBFBF"/>
            </w:tcBorders>
            <w:shd w:val="clear" w:color="auto" w:fill="auto"/>
            <w:noWrap/>
            <w:vAlign w:val="bottom"/>
            <w:hideMark/>
          </w:tcPr>
          <w:p w14:paraId="17D6AEE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$8,838</w:t>
            </w:r>
          </w:p>
        </w:tc>
        <w:tc>
          <w:tcPr>
            <w:tcW w:w="911" w:type="dxa"/>
            <w:tcBorders>
              <w:top w:val="nil"/>
              <w:left w:val="nil"/>
              <w:bottom w:val="single" w:sz="4" w:space="0" w:color="BFBFBF"/>
              <w:right w:val="single" w:sz="4" w:space="0" w:color="BFBFBF"/>
            </w:tcBorders>
            <w:shd w:val="clear" w:color="auto" w:fill="auto"/>
            <w:noWrap/>
            <w:vAlign w:val="bottom"/>
            <w:hideMark/>
          </w:tcPr>
          <w:p w14:paraId="2201437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$4,562</w:t>
            </w:r>
          </w:p>
        </w:tc>
        <w:tc>
          <w:tcPr>
            <w:tcW w:w="738" w:type="dxa"/>
            <w:tcBorders>
              <w:top w:val="nil"/>
              <w:left w:val="nil"/>
              <w:bottom w:val="single" w:sz="4" w:space="0" w:color="BFBFBF"/>
              <w:right w:val="single" w:sz="4" w:space="0" w:color="BFBFBF"/>
            </w:tcBorders>
            <w:shd w:val="clear" w:color="auto" w:fill="auto"/>
            <w:noWrap/>
            <w:vAlign w:val="bottom"/>
            <w:hideMark/>
          </w:tcPr>
          <w:p w14:paraId="2585FAC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$8,811</w:t>
            </w:r>
          </w:p>
        </w:tc>
      </w:tr>
      <w:tr w:rsidR="00C70607" w:rsidRPr="00C70607" w14:paraId="6FD2A1DB"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1470258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w:t>
            </w:r>
          </w:p>
        </w:tc>
        <w:tc>
          <w:tcPr>
            <w:tcW w:w="967" w:type="dxa"/>
            <w:tcBorders>
              <w:top w:val="nil"/>
              <w:left w:val="nil"/>
              <w:bottom w:val="single" w:sz="4" w:space="0" w:color="BFBFBF"/>
              <w:right w:val="single" w:sz="4" w:space="0" w:color="BFBFBF"/>
            </w:tcBorders>
            <w:shd w:val="clear" w:color="000000" w:fill="EEECE1"/>
            <w:noWrap/>
            <w:vAlign w:val="bottom"/>
            <w:hideMark/>
          </w:tcPr>
          <w:p w14:paraId="2D5C1B56"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ICT60515  </w:t>
            </w:r>
          </w:p>
        </w:tc>
        <w:tc>
          <w:tcPr>
            <w:tcW w:w="5147" w:type="dxa"/>
            <w:tcBorders>
              <w:top w:val="nil"/>
              <w:left w:val="nil"/>
              <w:bottom w:val="single" w:sz="4" w:space="0" w:color="BFBFBF"/>
              <w:right w:val="single" w:sz="4" w:space="0" w:color="BFBFBF"/>
            </w:tcBorders>
            <w:shd w:val="clear" w:color="000000" w:fill="EEECE1"/>
            <w:noWrap/>
            <w:vAlign w:val="bottom"/>
            <w:hideMark/>
          </w:tcPr>
          <w:p w14:paraId="419178AD"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Advanced Diploma of Computer Systems Technology</w:t>
            </w:r>
          </w:p>
        </w:tc>
        <w:tc>
          <w:tcPr>
            <w:tcW w:w="971" w:type="dxa"/>
            <w:tcBorders>
              <w:top w:val="nil"/>
              <w:left w:val="nil"/>
              <w:bottom w:val="single" w:sz="4" w:space="0" w:color="BFBFBF"/>
              <w:right w:val="single" w:sz="4" w:space="0" w:color="BFBFBF"/>
            </w:tcBorders>
            <w:shd w:val="clear" w:color="000000" w:fill="EEECE1"/>
            <w:noWrap/>
            <w:vAlign w:val="bottom"/>
            <w:hideMark/>
          </w:tcPr>
          <w:p w14:paraId="04CF54C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84</w:t>
            </w:r>
          </w:p>
        </w:tc>
        <w:tc>
          <w:tcPr>
            <w:tcW w:w="782" w:type="dxa"/>
            <w:tcBorders>
              <w:top w:val="nil"/>
              <w:left w:val="nil"/>
              <w:bottom w:val="single" w:sz="4" w:space="0" w:color="BFBFBF"/>
              <w:right w:val="single" w:sz="4" w:space="0" w:color="BFBFBF"/>
            </w:tcBorders>
            <w:shd w:val="clear" w:color="000000" w:fill="EEECE1"/>
            <w:noWrap/>
            <w:vAlign w:val="bottom"/>
            <w:hideMark/>
          </w:tcPr>
          <w:p w14:paraId="20F4E8A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56.3</w:t>
            </w:r>
          </w:p>
        </w:tc>
        <w:tc>
          <w:tcPr>
            <w:tcW w:w="1102" w:type="dxa"/>
            <w:tcBorders>
              <w:top w:val="nil"/>
              <w:left w:val="nil"/>
              <w:bottom w:val="single" w:sz="4" w:space="0" w:color="BFBFBF"/>
              <w:right w:val="single" w:sz="4" w:space="0" w:color="BFBFBF"/>
            </w:tcBorders>
            <w:shd w:val="clear" w:color="000000" w:fill="EEECE1"/>
            <w:noWrap/>
            <w:vAlign w:val="bottom"/>
            <w:hideMark/>
          </w:tcPr>
          <w:p w14:paraId="6E8F3B7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$360,389</w:t>
            </w:r>
          </w:p>
        </w:tc>
        <w:tc>
          <w:tcPr>
            <w:tcW w:w="1022" w:type="dxa"/>
            <w:tcBorders>
              <w:top w:val="nil"/>
              <w:left w:val="nil"/>
              <w:bottom w:val="single" w:sz="4" w:space="0" w:color="BFBFBF"/>
              <w:right w:val="single" w:sz="4" w:space="0" w:color="BFBFBF"/>
            </w:tcBorders>
            <w:shd w:val="clear" w:color="000000" w:fill="EEECE1"/>
            <w:noWrap/>
            <w:vAlign w:val="bottom"/>
            <w:hideMark/>
          </w:tcPr>
          <w:p w14:paraId="07EA3A4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$61</w:t>
            </w:r>
          </w:p>
        </w:tc>
        <w:tc>
          <w:tcPr>
            <w:tcW w:w="1102" w:type="dxa"/>
            <w:tcBorders>
              <w:top w:val="nil"/>
              <w:left w:val="nil"/>
              <w:bottom w:val="single" w:sz="4" w:space="0" w:color="BFBFBF"/>
              <w:right w:val="single" w:sz="4" w:space="0" w:color="BFBFBF"/>
            </w:tcBorders>
            <w:shd w:val="clear" w:color="000000" w:fill="EEECE1"/>
            <w:noWrap/>
            <w:vAlign w:val="bottom"/>
            <w:hideMark/>
          </w:tcPr>
          <w:p w14:paraId="3FCA5FA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$360,329</w:t>
            </w:r>
          </w:p>
        </w:tc>
        <w:tc>
          <w:tcPr>
            <w:tcW w:w="911" w:type="dxa"/>
            <w:tcBorders>
              <w:top w:val="nil"/>
              <w:left w:val="nil"/>
              <w:bottom w:val="single" w:sz="4" w:space="0" w:color="BFBFBF"/>
              <w:right w:val="single" w:sz="4" w:space="0" w:color="BFBFBF"/>
            </w:tcBorders>
            <w:shd w:val="clear" w:color="000000" w:fill="EEECE1"/>
            <w:noWrap/>
            <w:vAlign w:val="bottom"/>
            <w:hideMark/>
          </w:tcPr>
          <w:p w14:paraId="51C55E4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$4,290</w:t>
            </w:r>
          </w:p>
        </w:tc>
        <w:tc>
          <w:tcPr>
            <w:tcW w:w="747" w:type="dxa"/>
            <w:tcBorders>
              <w:top w:val="nil"/>
              <w:left w:val="nil"/>
              <w:bottom w:val="single" w:sz="4" w:space="0" w:color="BFBFBF"/>
              <w:right w:val="single" w:sz="4" w:space="0" w:color="BFBFBF"/>
            </w:tcBorders>
            <w:shd w:val="clear" w:color="000000" w:fill="EEECE1"/>
            <w:noWrap/>
            <w:vAlign w:val="bottom"/>
            <w:hideMark/>
          </w:tcPr>
          <w:p w14:paraId="1BBF330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$6,398</w:t>
            </w:r>
          </w:p>
        </w:tc>
        <w:tc>
          <w:tcPr>
            <w:tcW w:w="911" w:type="dxa"/>
            <w:tcBorders>
              <w:top w:val="nil"/>
              <w:left w:val="nil"/>
              <w:bottom w:val="single" w:sz="4" w:space="0" w:color="BFBFBF"/>
              <w:right w:val="single" w:sz="4" w:space="0" w:color="BFBFBF"/>
            </w:tcBorders>
            <w:shd w:val="clear" w:color="000000" w:fill="EEECE1"/>
            <w:noWrap/>
            <w:vAlign w:val="bottom"/>
            <w:hideMark/>
          </w:tcPr>
          <w:p w14:paraId="111617F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$4,290</w:t>
            </w:r>
          </w:p>
        </w:tc>
        <w:tc>
          <w:tcPr>
            <w:tcW w:w="738" w:type="dxa"/>
            <w:tcBorders>
              <w:top w:val="nil"/>
              <w:left w:val="nil"/>
              <w:bottom w:val="single" w:sz="4" w:space="0" w:color="BFBFBF"/>
              <w:right w:val="single" w:sz="4" w:space="0" w:color="BFBFBF"/>
            </w:tcBorders>
            <w:shd w:val="clear" w:color="000000" w:fill="EEECE1"/>
            <w:noWrap/>
            <w:vAlign w:val="bottom"/>
            <w:hideMark/>
          </w:tcPr>
          <w:p w14:paraId="17A353C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$6,397</w:t>
            </w:r>
          </w:p>
        </w:tc>
      </w:tr>
      <w:tr w:rsidR="00C70607" w:rsidRPr="00C70607" w14:paraId="11FC1AC3"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7E984C3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71</w:t>
            </w:r>
          </w:p>
        </w:tc>
        <w:tc>
          <w:tcPr>
            <w:tcW w:w="967" w:type="dxa"/>
            <w:tcBorders>
              <w:top w:val="nil"/>
              <w:left w:val="nil"/>
              <w:bottom w:val="single" w:sz="4" w:space="0" w:color="BFBFBF"/>
              <w:right w:val="single" w:sz="4" w:space="0" w:color="BFBFBF"/>
            </w:tcBorders>
            <w:shd w:val="clear" w:color="auto" w:fill="auto"/>
            <w:noWrap/>
            <w:vAlign w:val="bottom"/>
            <w:hideMark/>
          </w:tcPr>
          <w:p w14:paraId="33B0A4FC"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MSF60113  </w:t>
            </w:r>
          </w:p>
        </w:tc>
        <w:tc>
          <w:tcPr>
            <w:tcW w:w="5147" w:type="dxa"/>
            <w:tcBorders>
              <w:top w:val="nil"/>
              <w:left w:val="nil"/>
              <w:bottom w:val="single" w:sz="4" w:space="0" w:color="BFBFBF"/>
              <w:right w:val="single" w:sz="4" w:space="0" w:color="BFBFBF"/>
            </w:tcBorders>
            <w:shd w:val="clear" w:color="auto" w:fill="auto"/>
            <w:noWrap/>
            <w:vAlign w:val="bottom"/>
            <w:hideMark/>
          </w:tcPr>
          <w:p w14:paraId="1AB62AA5"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Advanced Diploma of Interior Design</w:t>
            </w:r>
          </w:p>
        </w:tc>
        <w:tc>
          <w:tcPr>
            <w:tcW w:w="971" w:type="dxa"/>
            <w:tcBorders>
              <w:top w:val="nil"/>
              <w:left w:val="nil"/>
              <w:bottom w:val="single" w:sz="4" w:space="0" w:color="BFBFBF"/>
              <w:right w:val="single" w:sz="4" w:space="0" w:color="BFBFBF"/>
            </w:tcBorders>
            <w:shd w:val="clear" w:color="auto" w:fill="auto"/>
            <w:noWrap/>
            <w:vAlign w:val="bottom"/>
            <w:hideMark/>
          </w:tcPr>
          <w:p w14:paraId="598EC04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81</w:t>
            </w:r>
          </w:p>
        </w:tc>
        <w:tc>
          <w:tcPr>
            <w:tcW w:w="782" w:type="dxa"/>
            <w:tcBorders>
              <w:top w:val="nil"/>
              <w:left w:val="nil"/>
              <w:bottom w:val="single" w:sz="4" w:space="0" w:color="BFBFBF"/>
              <w:right w:val="single" w:sz="4" w:space="0" w:color="BFBFBF"/>
            </w:tcBorders>
            <w:shd w:val="clear" w:color="auto" w:fill="auto"/>
            <w:noWrap/>
            <w:vAlign w:val="bottom"/>
            <w:hideMark/>
          </w:tcPr>
          <w:p w14:paraId="5473307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45.3</w:t>
            </w:r>
          </w:p>
        </w:tc>
        <w:tc>
          <w:tcPr>
            <w:tcW w:w="1102" w:type="dxa"/>
            <w:tcBorders>
              <w:top w:val="nil"/>
              <w:left w:val="nil"/>
              <w:bottom w:val="single" w:sz="4" w:space="0" w:color="BFBFBF"/>
              <w:right w:val="single" w:sz="4" w:space="0" w:color="BFBFBF"/>
            </w:tcBorders>
            <w:shd w:val="clear" w:color="auto" w:fill="auto"/>
            <w:noWrap/>
            <w:vAlign w:val="bottom"/>
            <w:hideMark/>
          </w:tcPr>
          <w:p w14:paraId="6216584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$309,102</w:t>
            </w:r>
          </w:p>
        </w:tc>
        <w:tc>
          <w:tcPr>
            <w:tcW w:w="1022" w:type="dxa"/>
            <w:tcBorders>
              <w:top w:val="nil"/>
              <w:left w:val="nil"/>
              <w:bottom w:val="single" w:sz="4" w:space="0" w:color="BFBFBF"/>
              <w:right w:val="single" w:sz="4" w:space="0" w:color="BFBFBF"/>
            </w:tcBorders>
            <w:shd w:val="clear" w:color="auto" w:fill="auto"/>
            <w:noWrap/>
            <w:vAlign w:val="bottom"/>
            <w:hideMark/>
          </w:tcPr>
          <w:p w14:paraId="0E45BE5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$22,853</w:t>
            </w:r>
          </w:p>
        </w:tc>
        <w:tc>
          <w:tcPr>
            <w:tcW w:w="1102" w:type="dxa"/>
            <w:tcBorders>
              <w:top w:val="nil"/>
              <w:left w:val="nil"/>
              <w:bottom w:val="single" w:sz="4" w:space="0" w:color="BFBFBF"/>
              <w:right w:val="single" w:sz="4" w:space="0" w:color="BFBFBF"/>
            </w:tcBorders>
            <w:shd w:val="clear" w:color="auto" w:fill="auto"/>
            <w:noWrap/>
            <w:vAlign w:val="bottom"/>
            <w:hideMark/>
          </w:tcPr>
          <w:p w14:paraId="24A2DC1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$286,249</w:t>
            </w:r>
          </w:p>
        </w:tc>
        <w:tc>
          <w:tcPr>
            <w:tcW w:w="911" w:type="dxa"/>
            <w:tcBorders>
              <w:top w:val="nil"/>
              <w:left w:val="nil"/>
              <w:bottom w:val="single" w:sz="4" w:space="0" w:color="BFBFBF"/>
              <w:right w:val="single" w:sz="4" w:space="0" w:color="BFBFBF"/>
            </w:tcBorders>
            <w:shd w:val="clear" w:color="auto" w:fill="auto"/>
            <w:noWrap/>
            <w:vAlign w:val="bottom"/>
            <w:hideMark/>
          </w:tcPr>
          <w:p w14:paraId="16E1BD0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$3,816</w:t>
            </w:r>
          </w:p>
        </w:tc>
        <w:tc>
          <w:tcPr>
            <w:tcW w:w="747" w:type="dxa"/>
            <w:tcBorders>
              <w:top w:val="nil"/>
              <w:left w:val="nil"/>
              <w:bottom w:val="single" w:sz="4" w:space="0" w:color="BFBFBF"/>
              <w:right w:val="single" w:sz="4" w:space="0" w:color="BFBFBF"/>
            </w:tcBorders>
            <w:shd w:val="clear" w:color="auto" w:fill="auto"/>
            <w:noWrap/>
            <w:vAlign w:val="bottom"/>
            <w:hideMark/>
          </w:tcPr>
          <w:p w14:paraId="6D1CFC7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$6,817</w:t>
            </w:r>
          </w:p>
        </w:tc>
        <w:tc>
          <w:tcPr>
            <w:tcW w:w="911" w:type="dxa"/>
            <w:tcBorders>
              <w:top w:val="nil"/>
              <w:left w:val="nil"/>
              <w:bottom w:val="single" w:sz="4" w:space="0" w:color="BFBFBF"/>
              <w:right w:val="single" w:sz="4" w:space="0" w:color="BFBFBF"/>
            </w:tcBorders>
            <w:shd w:val="clear" w:color="auto" w:fill="auto"/>
            <w:noWrap/>
            <w:vAlign w:val="bottom"/>
            <w:hideMark/>
          </w:tcPr>
          <w:p w14:paraId="0C0D91E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$3,534</w:t>
            </w:r>
          </w:p>
        </w:tc>
        <w:tc>
          <w:tcPr>
            <w:tcW w:w="738" w:type="dxa"/>
            <w:tcBorders>
              <w:top w:val="nil"/>
              <w:left w:val="nil"/>
              <w:bottom w:val="single" w:sz="4" w:space="0" w:color="BFBFBF"/>
              <w:right w:val="single" w:sz="4" w:space="0" w:color="BFBFBF"/>
            </w:tcBorders>
            <w:shd w:val="clear" w:color="auto" w:fill="auto"/>
            <w:noWrap/>
            <w:vAlign w:val="bottom"/>
            <w:hideMark/>
          </w:tcPr>
          <w:p w14:paraId="7FA2574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$6,313</w:t>
            </w:r>
          </w:p>
        </w:tc>
      </w:tr>
      <w:tr w:rsidR="00C70607" w:rsidRPr="00C70607" w14:paraId="1E26AEFA"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0F9B730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w:t>
            </w:r>
          </w:p>
        </w:tc>
        <w:tc>
          <w:tcPr>
            <w:tcW w:w="967" w:type="dxa"/>
            <w:tcBorders>
              <w:top w:val="nil"/>
              <w:left w:val="nil"/>
              <w:bottom w:val="single" w:sz="4" w:space="0" w:color="BFBFBF"/>
              <w:right w:val="single" w:sz="4" w:space="0" w:color="BFBFBF"/>
            </w:tcBorders>
            <w:shd w:val="clear" w:color="000000" w:fill="EEECE1"/>
            <w:noWrap/>
            <w:vAlign w:val="bottom"/>
            <w:hideMark/>
          </w:tcPr>
          <w:p w14:paraId="59977767"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HLT55115  </w:t>
            </w:r>
          </w:p>
        </w:tc>
        <w:tc>
          <w:tcPr>
            <w:tcW w:w="5147" w:type="dxa"/>
            <w:tcBorders>
              <w:top w:val="nil"/>
              <w:left w:val="nil"/>
              <w:bottom w:val="single" w:sz="4" w:space="0" w:color="BFBFBF"/>
              <w:right w:val="single" w:sz="4" w:space="0" w:color="BFBFBF"/>
            </w:tcBorders>
            <w:shd w:val="clear" w:color="000000" w:fill="EEECE1"/>
            <w:noWrap/>
            <w:vAlign w:val="bottom"/>
            <w:hideMark/>
          </w:tcPr>
          <w:p w14:paraId="22CC914C"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Dental Technology</w:t>
            </w:r>
          </w:p>
        </w:tc>
        <w:tc>
          <w:tcPr>
            <w:tcW w:w="971" w:type="dxa"/>
            <w:tcBorders>
              <w:top w:val="nil"/>
              <w:left w:val="nil"/>
              <w:bottom w:val="single" w:sz="4" w:space="0" w:color="BFBFBF"/>
              <w:right w:val="single" w:sz="4" w:space="0" w:color="BFBFBF"/>
            </w:tcBorders>
            <w:shd w:val="clear" w:color="000000" w:fill="EEECE1"/>
            <w:noWrap/>
            <w:vAlign w:val="bottom"/>
            <w:hideMark/>
          </w:tcPr>
          <w:p w14:paraId="1CEED32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78</w:t>
            </w:r>
          </w:p>
        </w:tc>
        <w:tc>
          <w:tcPr>
            <w:tcW w:w="782" w:type="dxa"/>
            <w:tcBorders>
              <w:top w:val="nil"/>
              <w:left w:val="nil"/>
              <w:bottom w:val="single" w:sz="4" w:space="0" w:color="BFBFBF"/>
              <w:right w:val="single" w:sz="4" w:space="0" w:color="BFBFBF"/>
            </w:tcBorders>
            <w:shd w:val="clear" w:color="000000" w:fill="EEECE1"/>
            <w:noWrap/>
            <w:vAlign w:val="bottom"/>
            <w:hideMark/>
          </w:tcPr>
          <w:p w14:paraId="112717A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54.7</w:t>
            </w:r>
          </w:p>
        </w:tc>
        <w:tc>
          <w:tcPr>
            <w:tcW w:w="1102" w:type="dxa"/>
            <w:tcBorders>
              <w:top w:val="nil"/>
              <w:left w:val="nil"/>
              <w:bottom w:val="single" w:sz="4" w:space="0" w:color="BFBFBF"/>
              <w:right w:val="single" w:sz="4" w:space="0" w:color="BFBFBF"/>
            </w:tcBorders>
            <w:shd w:val="clear" w:color="000000" w:fill="EEECE1"/>
            <w:noWrap/>
            <w:vAlign w:val="bottom"/>
            <w:hideMark/>
          </w:tcPr>
          <w:p w14:paraId="23C3E42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$588,065</w:t>
            </w:r>
          </w:p>
        </w:tc>
        <w:tc>
          <w:tcPr>
            <w:tcW w:w="1022" w:type="dxa"/>
            <w:tcBorders>
              <w:top w:val="nil"/>
              <w:left w:val="nil"/>
              <w:bottom w:val="single" w:sz="4" w:space="0" w:color="BFBFBF"/>
              <w:right w:val="single" w:sz="4" w:space="0" w:color="BFBFBF"/>
            </w:tcBorders>
            <w:shd w:val="clear" w:color="000000" w:fill="EEECE1"/>
            <w:noWrap/>
            <w:vAlign w:val="bottom"/>
            <w:hideMark/>
          </w:tcPr>
          <w:p w14:paraId="2D1538C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$21,916</w:t>
            </w:r>
          </w:p>
        </w:tc>
        <w:tc>
          <w:tcPr>
            <w:tcW w:w="1102" w:type="dxa"/>
            <w:tcBorders>
              <w:top w:val="nil"/>
              <w:left w:val="nil"/>
              <w:bottom w:val="single" w:sz="4" w:space="0" w:color="BFBFBF"/>
              <w:right w:val="single" w:sz="4" w:space="0" w:color="BFBFBF"/>
            </w:tcBorders>
            <w:shd w:val="clear" w:color="000000" w:fill="EEECE1"/>
            <w:noWrap/>
            <w:vAlign w:val="bottom"/>
            <w:hideMark/>
          </w:tcPr>
          <w:p w14:paraId="223057D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$566,150</w:t>
            </w:r>
          </w:p>
        </w:tc>
        <w:tc>
          <w:tcPr>
            <w:tcW w:w="911" w:type="dxa"/>
            <w:tcBorders>
              <w:top w:val="nil"/>
              <w:left w:val="nil"/>
              <w:bottom w:val="single" w:sz="4" w:space="0" w:color="BFBFBF"/>
              <w:right w:val="single" w:sz="4" w:space="0" w:color="BFBFBF"/>
            </w:tcBorders>
            <w:shd w:val="clear" w:color="000000" w:fill="EEECE1"/>
            <w:noWrap/>
            <w:vAlign w:val="bottom"/>
            <w:hideMark/>
          </w:tcPr>
          <w:p w14:paraId="33A62D9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$7,539</w:t>
            </w:r>
          </w:p>
        </w:tc>
        <w:tc>
          <w:tcPr>
            <w:tcW w:w="747" w:type="dxa"/>
            <w:tcBorders>
              <w:top w:val="nil"/>
              <w:left w:val="nil"/>
              <w:bottom w:val="single" w:sz="4" w:space="0" w:color="BFBFBF"/>
              <w:right w:val="single" w:sz="4" w:space="0" w:color="BFBFBF"/>
            </w:tcBorders>
            <w:shd w:val="clear" w:color="000000" w:fill="EEECE1"/>
            <w:noWrap/>
            <w:vAlign w:val="bottom"/>
            <w:hideMark/>
          </w:tcPr>
          <w:p w14:paraId="092EED7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$10,757</w:t>
            </w:r>
          </w:p>
        </w:tc>
        <w:tc>
          <w:tcPr>
            <w:tcW w:w="911" w:type="dxa"/>
            <w:tcBorders>
              <w:top w:val="nil"/>
              <w:left w:val="nil"/>
              <w:bottom w:val="single" w:sz="4" w:space="0" w:color="BFBFBF"/>
              <w:right w:val="single" w:sz="4" w:space="0" w:color="BFBFBF"/>
            </w:tcBorders>
            <w:shd w:val="clear" w:color="000000" w:fill="EEECE1"/>
            <w:noWrap/>
            <w:vAlign w:val="bottom"/>
            <w:hideMark/>
          </w:tcPr>
          <w:p w14:paraId="6857D2C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$7,258</w:t>
            </w:r>
          </w:p>
        </w:tc>
        <w:tc>
          <w:tcPr>
            <w:tcW w:w="738" w:type="dxa"/>
            <w:tcBorders>
              <w:top w:val="nil"/>
              <w:left w:val="nil"/>
              <w:bottom w:val="single" w:sz="4" w:space="0" w:color="BFBFBF"/>
              <w:right w:val="single" w:sz="4" w:space="0" w:color="BFBFBF"/>
            </w:tcBorders>
            <w:shd w:val="clear" w:color="000000" w:fill="EEECE1"/>
            <w:noWrap/>
            <w:vAlign w:val="bottom"/>
            <w:hideMark/>
          </w:tcPr>
          <w:p w14:paraId="0C3D13A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$10,356</w:t>
            </w:r>
          </w:p>
        </w:tc>
      </w:tr>
      <w:tr w:rsidR="00C70607" w:rsidRPr="00C70607" w14:paraId="3397E193"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4D137C1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w:t>
            </w:r>
          </w:p>
        </w:tc>
        <w:tc>
          <w:tcPr>
            <w:tcW w:w="967" w:type="dxa"/>
            <w:tcBorders>
              <w:top w:val="nil"/>
              <w:left w:val="nil"/>
              <w:bottom w:val="single" w:sz="4" w:space="0" w:color="BFBFBF"/>
              <w:right w:val="single" w:sz="4" w:space="0" w:color="BFBFBF"/>
            </w:tcBorders>
            <w:shd w:val="clear" w:color="auto" w:fill="auto"/>
            <w:noWrap/>
            <w:vAlign w:val="bottom"/>
            <w:hideMark/>
          </w:tcPr>
          <w:p w14:paraId="7F8C854C"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SIS50115  </w:t>
            </w:r>
          </w:p>
        </w:tc>
        <w:tc>
          <w:tcPr>
            <w:tcW w:w="5147" w:type="dxa"/>
            <w:tcBorders>
              <w:top w:val="nil"/>
              <w:left w:val="nil"/>
              <w:bottom w:val="single" w:sz="4" w:space="0" w:color="BFBFBF"/>
              <w:right w:val="single" w:sz="4" w:space="0" w:color="BFBFBF"/>
            </w:tcBorders>
            <w:shd w:val="clear" w:color="auto" w:fill="auto"/>
            <w:noWrap/>
            <w:vAlign w:val="bottom"/>
            <w:hideMark/>
          </w:tcPr>
          <w:p w14:paraId="4CE2B9FB"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Sport and Recreation Management</w:t>
            </w:r>
          </w:p>
        </w:tc>
        <w:tc>
          <w:tcPr>
            <w:tcW w:w="971" w:type="dxa"/>
            <w:tcBorders>
              <w:top w:val="nil"/>
              <w:left w:val="nil"/>
              <w:bottom w:val="single" w:sz="4" w:space="0" w:color="BFBFBF"/>
              <w:right w:val="single" w:sz="4" w:space="0" w:color="BFBFBF"/>
            </w:tcBorders>
            <w:shd w:val="clear" w:color="auto" w:fill="auto"/>
            <w:noWrap/>
            <w:vAlign w:val="bottom"/>
            <w:hideMark/>
          </w:tcPr>
          <w:p w14:paraId="3105B85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w:t>
            </w:r>
          </w:p>
        </w:tc>
        <w:tc>
          <w:tcPr>
            <w:tcW w:w="782" w:type="dxa"/>
            <w:tcBorders>
              <w:top w:val="nil"/>
              <w:left w:val="nil"/>
              <w:bottom w:val="single" w:sz="4" w:space="0" w:color="BFBFBF"/>
              <w:right w:val="single" w:sz="4" w:space="0" w:color="BFBFBF"/>
            </w:tcBorders>
            <w:shd w:val="clear" w:color="auto" w:fill="auto"/>
            <w:noWrap/>
            <w:vAlign w:val="bottom"/>
            <w:hideMark/>
          </w:tcPr>
          <w:p w14:paraId="437C9EA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46.7</w:t>
            </w:r>
          </w:p>
        </w:tc>
        <w:tc>
          <w:tcPr>
            <w:tcW w:w="1102" w:type="dxa"/>
            <w:tcBorders>
              <w:top w:val="nil"/>
              <w:left w:val="nil"/>
              <w:bottom w:val="single" w:sz="4" w:space="0" w:color="BFBFBF"/>
              <w:right w:val="single" w:sz="4" w:space="0" w:color="BFBFBF"/>
            </w:tcBorders>
            <w:shd w:val="clear" w:color="auto" w:fill="auto"/>
            <w:noWrap/>
            <w:vAlign w:val="bottom"/>
            <w:hideMark/>
          </w:tcPr>
          <w:p w14:paraId="1EDEE1A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$449,024</w:t>
            </w:r>
          </w:p>
        </w:tc>
        <w:tc>
          <w:tcPr>
            <w:tcW w:w="1022" w:type="dxa"/>
            <w:tcBorders>
              <w:top w:val="nil"/>
              <w:left w:val="nil"/>
              <w:bottom w:val="single" w:sz="4" w:space="0" w:color="BFBFBF"/>
              <w:right w:val="single" w:sz="4" w:space="0" w:color="BFBFBF"/>
            </w:tcBorders>
            <w:shd w:val="clear" w:color="auto" w:fill="auto"/>
            <w:noWrap/>
            <w:vAlign w:val="bottom"/>
            <w:hideMark/>
          </w:tcPr>
          <w:p w14:paraId="6783A8F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$4,659</w:t>
            </w:r>
          </w:p>
        </w:tc>
        <w:tc>
          <w:tcPr>
            <w:tcW w:w="1102" w:type="dxa"/>
            <w:tcBorders>
              <w:top w:val="nil"/>
              <w:left w:val="nil"/>
              <w:bottom w:val="single" w:sz="4" w:space="0" w:color="BFBFBF"/>
              <w:right w:val="single" w:sz="4" w:space="0" w:color="BFBFBF"/>
            </w:tcBorders>
            <w:shd w:val="clear" w:color="auto" w:fill="auto"/>
            <w:noWrap/>
            <w:vAlign w:val="bottom"/>
            <w:hideMark/>
          </w:tcPr>
          <w:p w14:paraId="40F6221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$444,473</w:t>
            </w:r>
          </w:p>
        </w:tc>
        <w:tc>
          <w:tcPr>
            <w:tcW w:w="911" w:type="dxa"/>
            <w:tcBorders>
              <w:top w:val="nil"/>
              <w:left w:val="nil"/>
              <w:bottom w:val="single" w:sz="4" w:space="0" w:color="BFBFBF"/>
              <w:right w:val="single" w:sz="4" w:space="0" w:color="BFBFBF"/>
            </w:tcBorders>
            <w:shd w:val="clear" w:color="auto" w:fill="auto"/>
            <w:noWrap/>
            <w:vAlign w:val="bottom"/>
            <w:hideMark/>
          </w:tcPr>
          <w:p w14:paraId="3D877B3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$6,151</w:t>
            </w:r>
          </w:p>
        </w:tc>
        <w:tc>
          <w:tcPr>
            <w:tcW w:w="747" w:type="dxa"/>
            <w:tcBorders>
              <w:top w:val="nil"/>
              <w:left w:val="nil"/>
              <w:bottom w:val="single" w:sz="4" w:space="0" w:color="BFBFBF"/>
              <w:right w:val="single" w:sz="4" w:space="0" w:color="BFBFBF"/>
            </w:tcBorders>
            <w:shd w:val="clear" w:color="auto" w:fill="auto"/>
            <w:noWrap/>
            <w:vAlign w:val="bottom"/>
            <w:hideMark/>
          </w:tcPr>
          <w:p w14:paraId="118ECE2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$9,619</w:t>
            </w:r>
          </w:p>
        </w:tc>
        <w:tc>
          <w:tcPr>
            <w:tcW w:w="911" w:type="dxa"/>
            <w:tcBorders>
              <w:top w:val="nil"/>
              <w:left w:val="nil"/>
              <w:bottom w:val="single" w:sz="4" w:space="0" w:color="BFBFBF"/>
              <w:right w:val="single" w:sz="4" w:space="0" w:color="BFBFBF"/>
            </w:tcBorders>
            <w:shd w:val="clear" w:color="auto" w:fill="auto"/>
            <w:noWrap/>
            <w:vAlign w:val="bottom"/>
            <w:hideMark/>
          </w:tcPr>
          <w:p w14:paraId="2E87EB4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$6,089</w:t>
            </w:r>
          </w:p>
        </w:tc>
        <w:tc>
          <w:tcPr>
            <w:tcW w:w="738" w:type="dxa"/>
            <w:tcBorders>
              <w:top w:val="nil"/>
              <w:left w:val="nil"/>
              <w:bottom w:val="single" w:sz="4" w:space="0" w:color="BFBFBF"/>
              <w:right w:val="single" w:sz="4" w:space="0" w:color="BFBFBF"/>
            </w:tcBorders>
            <w:shd w:val="clear" w:color="auto" w:fill="auto"/>
            <w:noWrap/>
            <w:vAlign w:val="bottom"/>
            <w:hideMark/>
          </w:tcPr>
          <w:p w14:paraId="2F5A3B0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$9,522</w:t>
            </w:r>
          </w:p>
        </w:tc>
      </w:tr>
      <w:tr w:rsidR="00C70607" w:rsidRPr="00C70607" w14:paraId="0B14540C"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64B5904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w:t>
            </w:r>
          </w:p>
        </w:tc>
        <w:tc>
          <w:tcPr>
            <w:tcW w:w="967" w:type="dxa"/>
            <w:tcBorders>
              <w:top w:val="nil"/>
              <w:left w:val="nil"/>
              <w:bottom w:val="single" w:sz="4" w:space="0" w:color="BFBFBF"/>
              <w:right w:val="single" w:sz="4" w:space="0" w:color="BFBFBF"/>
            </w:tcBorders>
            <w:shd w:val="clear" w:color="000000" w:fill="EEECE1"/>
            <w:noWrap/>
            <w:vAlign w:val="bottom"/>
            <w:hideMark/>
          </w:tcPr>
          <w:p w14:paraId="246DDA40"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HLT57715  </w:t>
            </w:r>
          </w:p>
        </w:tc>
        <w:tc>
          <w:tcPr>
            <w:tcW w:w="5147" w:type="dxa"/>
            <w:tcBorders>
              <w:top w:val="nil"/>
              <w:left w:val="nil"/>
              <w:bottom w:val="single" w:sz="4" w:space="0" w:color="BFBFBF"/>
              <w:right w:val="single" w:sz="4" w:space="0" w:color="BFBFBF"/>
            </w:tcBorders>
            <w:shd w:val="clear" w:color="000000" w:fill="EEECE1"/>
            <w:noWrap/>
            <w:vAlign w:val="bottom"/>
            <w:hideMark/>
          </w:tcPr>
          <w:p w14:paraId="255AA1E4"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Practice Management</w:t>
            </w:r>
          </w:p>
        </w:tc>
        <w:tc>
          <w:tcPr>
            <w:tcW w:w="971" w:type="dxa"/>
            <w:tcBorders>
              <w:top w:val="nil"/>
              <w:left w:val="nil"/>
              <w:bottom w:val="single" w:sz="4" w:space="0" w:color="BFBFBF"/>
              <w:right w:val="single" w:sz="4" w:space="0" w:color="BFBFBF"/>
            </w:tcBorders>
            <w:shd w:val="clear" w:color="000000" w:fill="EEECE1"/>
            <w:noWrap/>
            <w:vAlign w:val="bottom"/>
            <w:hideMark/>
          </w:tcPr>
          <w:p w14:paraId="21017D1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w:t>
            </w:r>
          </w:p>
        </w:tc>
        <w:tc>
          <w:tcPr>
            <w:tcW w:w="782" w:type="dxa"/>
            <w:tcBorders>
              <w:top w:val="nil"/>
              <w:left w:val="nil"/>
              <w:bottom w:val="single" w:sz="4" w:space="0" w:color="BFBFBF"/>
              <w:right w:val="single" w:sz="4" w:space="0" w:color="BFBFBF"/>
            </w:tcBorders>
            <w:shd w:val="clear" w:color="000000" w:fill="EEECE1"/>
            <w:noWrap/>
            <w:vAlign w:val="bottom"/>
            <w:hideMark/>
          </w:tcPr>
          <w:p w14:paraId="5128F6A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30.0</w:t>
            </w:r>
          </w:p>
        </w:tc>
        <w:tc>
          <w:tcPr>
            <w:tcW w:w="1102" w:type="dxa"/>
            <w:tcBorders>
              <w:top w:val="nil"/>
              <w:left w:val="nil"/>
              <w:bottom w:val="single" w:sz="4" w:space="0" w:color="BFBFBF"/>
              <w:right w:val="single" w:sz="4" w:space="0" w:color="BFBFBF"/>
            </w:tcBorders>
            <w:shd w:val="clear" w:color="000000" w:fill="EEECE1"/>
            <w:noWrap/>
            <w:vAlign w:val="bottom"/>
            <w:hideMark/>
          </w:tcPr>
          <w:p w14:paraId="2B8C5FC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$144,272</w:t>
            </w:r>
          </w:p>
        </w:tc>
        <w:tc>
          <w:tcPr>
            <w:tcW w:w="1022" w:type="dxa"/>
            <w:tcBorders>
              <w:top w:val="nil"/>
              <w:left w:val="nil"/>
              <w:bottom w:val="single" w:sz="4" w:space="0" w:color="BFBFBF"/>
              <w:right w:val="single" w:sz="4" w:space="0" w:color="BFBFBF"/>
            </w:tcBorders>
            <w:shd w:val="clear" w:color="000000" w:fill="EEECE1"/>
            <w:noWrap/>
            <w:vAlign w:val="bottom"/>
            <w:hideMark/>
          </w:tcPr>
          <w:p w14:paraId="43443F9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$1,616</w:t>
            </w:r>
          </w:p>
        </w:tc>
        <w:tc>
          <w:tcPr>
            <w:tcW w:w="1102" w:type="dxa"/>
            <w:tcBorders>
              <w:top w:val="nil"/>
              <w:left w:val="nil"/>
              <w:bottom w:val="single" w:sz="4" w:space="0" w:color="BFBFBF"/>
              <w:right w:val="single" w:sz="4" w:space="0" w:color="BFBFBF"/>
            </w:tcBorders>
            <w:shd w:val="clear" w:color="000000" w:fill="EEECE1"/>
            <w:noWrap/>
            <w:vAlign w:val="bottom"/>
            <w:hideMark/>
          </w:tcPr>
          <w:p w14:paraId="2C47A6C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$142,656</w:t>
            </w:r>
          </w:p>
        </w:tc>
        <w:tc>
          <w:tcPr>
            <w:tcW w:w="911" w:type="dxa"/>
            <w:tcBorders>
              <w:top w:val="nil"/>
              <w:left w:val="nil"/>
              <w:bottom w:val="single" w:sz="4" w:space="0" w:color="BFBFBF"/>
              <w:right w:val="single" w:sz="4" w:space="0" w:color="BFBFBF"/>
            </w:tcBorders>
            <w:shd w:val="clear" w:color="000000" w:fill="EEECE1"/>
            <w:noWrap/>
            <w:vAlign w:val="bottom"/>
            <w:hideMark/>
          </w:tcPr>
          <w:p w14:paraId="53D6A30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$1,976</w:t>
            </w:r>
          </w:p>
        </w:tc>
        <w:tc>
          <w:tcPr>
            <w:tcW w:w="747" w:type="dxa"/>
            <w:tcBorders>
              <w:top w:val="nil"/>
              <w:left w:val="nil"/>
              <w:bottom w:val="single" w:sz="4" w:space="0" w:color="BFBFBF"/>
              <w:right w:val="single" w:sz="4" w:space="0" w:color="BFBFBF"/>
            </w:tcBorders>
            <w:shd w:val="clear" w:color="000000" w:fill="EEECE1"/>
            <w:noWrap/>
            <w:vAlign w:val="bottom"/>
            <w:hideMark/>
          </w:tcPr>
          <w:p w14:paraId="6C38D88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$4,813</w:t>
            </w:r>
          </w:p>
        </w:tc>
        <w:tc>
          <w:tcPr>
            <w:tcW w:w="911" w:type="dxa"/>
            <w:tcBorders>
              <w:top w:val="nil"/>
              <w:left w:val="nil"/>
              <w:bottom w:val="single" w:sz="4" w:space="0" w:color="BFBFBF"/>
              <w:right w:val="single" w:sz="4" w:space="0" w:color="BFBFBF"/>
            </w:tcBorders>
            <w:shd w:val="clear" w:color="000000" w:fill="EEECE1"/>
            <w:noWrap/>
            <w:vAlign w:val="bottom"/>
            <w:hideMark/>
          </w:tcPr>
          <w:p w14:paraId="5BD7611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$1,954</w:t>
            </w:r>
          </w:p>
        </w:tc>
        <w:tc>
          <w:tcPr>
            <w:tcW w:w="738" w:type="dxa"/>
            <w:tcBorders>
              <w:top w:val="nil"/>
              <w:left w:val="nil"/>
              <w:bottom w:val="single" w:sz="4" w:space="0" w:color="BFBFBF"/>
              <w:right w:val="single" w:sz="4" w:space="0" w:color="BFBFBF"/>
            </w:tcBorders>
            <w:shd w:val="clear" w:color="000000" w:fill="EEECE1"/>
            <w:noWrap/>
            <w:vAlign w:val="bottom"/>
            <w:hideMark/>
          </w:tcPr>
          <w:p w14:paraId="70B5D75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$4,759</w:t>
            </w:r>
          </w:p>
        </w:tc>
      </w:tr>
      <w:tr w:rsidR="00C70607" w:rsidRPr="00C70607" w14:paraId="4B236CCA"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25E8FFA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75</w:t>
            </w:r>
          </w:p>
        </w:tc>
        <w:tc>
          <w:tcPr>
            <w:tcW w:w="967" w:type="dxa"/>
            <w:tcBorders>
              <w:top w:val="nil"/>
              <w:left w:val="nil"/>
              <w:bottom w:val="single" w:sz="4" w:space="0" w:color="BFBFBF"/>
              <w:right w:val="single" w:sz="4" w:space="0" w:color="BFBFBF"/>
            </w:tcBorders>
            <w:shd w:val="clear" w:color="auto" w:fill="auto"/>
            <w:noWrap/>
            <w:vAlign w:val="bottom"/>
            <w:hideMark/>
          </w:tcPr>
          <w:p w14:paraId="76A401A7"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SIR50212  </w:t>
            </w:r>
          </w:p>
        </w:tc>
        <w:tc>
          <w:tcPr>
            <w:tcW w:w="5147" w:type="dxa"/>
            <w:tcBorders>
              <w:top w:val="nil"/>
              <w:left w:val="nil"/>
              <w:bottom w:val="single" w:sz="4" w:space="0" w:color="BFBFBF"/>
              <w:right w:val="single" w:sz="4" w:space="0" w:color="BFBFBF"/>
            </w:tcBorders>
            <w:shd w:val="clear" w:color="auto" w:fill="auto"/>
            <w:noWrap/>
            <w:vAlign w:val="bottom"/>
            <w:hideMark/>
          </w:tcPr>
          <w:p w14:paraId="0CE06406"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Visual Merchandising</w:t>
            </w:r>
          </w:p>
        </w:tc>
        <w:tc>
          <w:tcPr>
            <w:tcW w:w="971" w:type="dxa"/>
            <w:tcBorders>
              <w:top w:val="nil"/>
              <w:left w:val="nil"/>
              <w:bottom w:val="single" w:sz="4" w:space="0" w:color="BFBFBF"/>
              <w:right w:val="single" w:sz="4" w:space="0" w:color="BFBFBF"/>
            </w:tcBorders>
            <w:shd w:val="clear" w:color="auto" w:fill="auto"/>
            <w:noWrap/>
            <w:vAlign w:val="bottom"/>
            <w:hideMark/>
          </w:tcPr>
          <w:p w14:paraId="1769F38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71</w:t>
            </w:r>
          </w:p>
        </w:tc>
        <w:tc>
          <w:tcPr>
            <w:tcW w:w="782" w:type="dxa"/>
            <w:tcBorders>
              <w:top w:val="nil"/>
              <w:left w:val="nil"/>
              <w:bottom w:val="single" w:sz="4" w:space="0" w:color="BFBFBF"/>
              <w:right w:val="single" w:sz="4" w:space="0" w:color="BFBFBF"/>
            </w:tcBorders>
            <w:shd w:val="clear" w:color="auto" w:fill="auto"/>
            <w:noWrap/>
            <w:vAlign w:val="bottom"/>
            <w:hideMark/>
          </w:tcPr>
          <w:p w14:paraId="56AF4D9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36.5</w:t>
            </w:r>
          </w:p>
        </w:tc>
        <w:tc>
          <w:tcPr>
            <w:tcW w:w="1102" w:type="dxa"/>
            <w:tcBorders>
              <w:top w:val="nil"/>
              <w:left w:val="nil"/>
              <w:bottom w:val="single" w:sz="4" w:space="0" w:color="BFBFBF"/>
              <w:right w:val="single" w:sz="4" w:space="0" w:color="BFBFBF"/>
            </w:tcBorders>
            <w:shd w:val="clear" w:color="auto" w:fill="auto"/>
            <w:noWrap/>
            <w:vAlign w:val="bottom"/>
            <w:hideMark/>
          </w:tcPr>
          <w:p w14:paraId="1E41714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$241,355</w:t>
            </w:r>
          </w:p>
        </w:tc>
        <w:tc>
          <w:tcPr>
            <w:tcW w:w="1022" w:type="dxa"/>
            <w:tcBorders>
              <w:top w:val="nil"/>
              <w:left w:val="nil"/>
              <w:bottom w:val="single" w:sz="4" w:space="0" w:color="BFBFBF"/>
              <w:right w:val="single" w:sz="4" w:space="0" w:color="BFBFBF"/>
            </w:tcBorders>
            <w:shd w:val="clear" w:color="auto" w:fill="auto"/>
            <w:noWrap/>
            <w:vAlign w:val="bottom"/>
            <w:hideMark/>
          </w:tcPr>
          <w:p w14:paraId="4FA28FB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$2,278</w:t>
            </w:r>
          </w:p>
        </w:tc>
        <w:tc>
          <w:tcPr>
            <w:tcW w:w="1102" w:type="dxa"/>
            <w:tcBorders>
              <w:top w:val="nil"/>
              <w:left w:val="nil"/>
              <w:bottom w:val="single" w:sz="4" w:space="0" w:color="BFBFBF"/>
              <w:right w:val="single" w:sz="4" w:space="0" w:color="BFBFBF"/>
            </w:tcBorders>
            <w:shd w:val="clear" w:color="auto" w:fill="auto"/>
            <w:noWrap/>
            <w:vAlign w:val="bottom"/>
            <w:hideMark/>
          </w:tcPr>
          <w:p w14:paraId="2A6F8BA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$239,077</w:t>
            </w:r>
          </w:p>
        </w:tc>
        <w:tc>
          <w:tcPr>
            <w:tcW w:w="911" w:type="dxa"/>
            <w:tcBorders>
              <w:top w:val="nil"/>
              <w:left w:val="nil"/>
              <w:bottom w:val="single" w:sz="4" w:space="0" w:color="BFBFBF"/>
              <w:right w:val="single" w:sz="4" w:space="0" w:color="BFBFBF"/>
            </w:tcBorders>
            <w:shd w:val="clear" w:color="auto" w:fill="auto"/>
            <w:noWrap/>
            <w:vAlign w:val="bottom"/>
            <w:hideMark/>
          </w:tcPr>
          <w:p w14:paraId="144CBC3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$3,399</w:t>
            </w:r>
          </w:p>
        </w:tc>
        <w:tc>
          <w:tcPr>
            <w:tcW w:w="747" w:type="dxa"/>
            <w:tcBorders>
              <w:top w:val="nil"/>
              <w:left w:val="nil"/>
              <w:bottom w:val="single" w:sz="4" w:space="0" w:color="BFBFBF"/>
              <w:right w:val="single" w:sz="4" w:space="0" w:color="BFBFBF"/>
            </w:tcBorders>
            <w:shd w:val="clear" w:color="auto" w:fill="auto"/>
            <w:noWrap/>
            <w:vAlign w:val="bottom"/>
            <w:hideMark/>
          </w:tcPr>
          <w:p w14:paraId="5EDE49B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$6,608</w:t>
            </w:r>
          </w:p>
        </w:tc>
        <w:tc>
          <w:tcPr>
            <w:tcW w:w="911" w:type="dxa"/>
            <w:tcBorders>
              <w:top w:val="nil"/>
              <w:left w:val="nil"/>
              <w:bottom w:val="single" w:sz="4" w:space="0" w:color="BFBFBF"/>
              <w:right w:val="single" w:sz="4" w:space="0" w:color="BFBFBF"/>
            </w:tcBorders>
            <w:shd w:val="clear" w:color="auto" w:fill="auto"/>
            <w:noWrap/>
            <w:vAlign w:val="bottom"/>
            <w:hideMark/>
          </w:tcPr>
          <w:p w14:paraId="10BE343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$3,367</w:t>
            </w:r>
          </w:p>
        </w:tc>
        <w:tc>
          <w:tcPr>
            <w:tcW w:w="738" w:type="dxa"/>
            <w:tcBorders>
              <w:top w:val="nil"/>
              <w:left w:val="nil"/>
              <w:bottom w:val="single" w:sz="4" w:space="0" w:color="BFBFBF"/>
              <w:right w:val="single" w:sz="4" w:space="0" w:color="BFBFBF"/>
            </w:tcBorders>
            <w:shd w:val="clear" w:color="auto" w:fill="auto"/>
            <w:noWrap/>
            <w:vAlign w:val="bottom"/>
            <w:hideMark/>
          </w:tcPr>
          <w:p w14:paraId="6BE4FF4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$6,546</w:t>
            </w:r>
          </w:p>
        </w:tc>
      </w:tr>
      <w:tr w:rsidR="00C70607" w:rsidRPr="00C70607" w14:paraId="7929CB4F"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29115B3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76</w:t>
            </w:r>
          </w:p>
        </w:tc>
        <w:tc>
          <w:tcPr>
            <w:tcW w:w="967" w:type="dxa"/>
            <w:tcBorders>
              <w:top w:val="nil"/>
              <w:left w:val="nil"/>
              <w:bottom w:val="single" w:sz="4" w:space="0" w:color="BFBFBF"/>
              <w:right w:val="single" w:sz="4" w:space="0" w:color="BFBFBF"/>
            </w:tcBorders>
            <w:shd w:val="clear" w:color="000000" w:fill="EEECE1"/>
            <w:noWrap/>
            <w:vAlign w:val="bottom"/>
            <w:hideMark/>
          </w:tcPr>
          <w:p w14:paraId="19E56B62"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22276VIC  </w:t>
            </w:r>
          </w:p>
        </w:tc>
        <w:tc>
          <w:tcPr>
            <w:tcW w:w="5147" w:type="dxa"/>
            <w:tcBorders>
              <w:top w:val="nil"/>
              <w:left w:val="nil"/>
              <w:bottom w:val="single" w:sz="4" w:space="0" w:color="BFBFBF"/>
              <w:right w:val="single" w:sz="4" w:space="0" w:color="BFBFBF"/>
            </w:tcBorders>
            <w:shd w:val="clear" w:color="000000" w:fill="EEECE1"/>
            <w:noWrap/>
            <w:vAlign w:val="bottom"/>
            <w:hideMark/>
          </w:tcPr>
          <w:p w14:paraId="115541A2"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Advanced Diploma of Legal Practice</w:t>
            </w:r>
          </w:p>
        </w:tc>
        <w:tc>
          <w:tcPr>
            <w:tcW w:w="971" w:type="dxa"/>
            <w:tcBorders>
              <w:top w:val="nil"/>
              <w:left w:val="nil"/>
              <w:bottom w:val="single" w:sz="4" w:space="0" w:color="BFBFBF"/>
              <w:right w:val="single" w:sz="4" w:space="0" w:color="BFBFBF"/>
            </w:tcBorders>
            <w:shd w:val="clear" w:color="000000" w:fill="EEECE1"/>
            <w:noWrap/>
            <w:vAlign w:val="bottom"/>
            <w:hideMark/>
          </w:tcPr>
          <w:p w14:paraId="0EC38BB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w:t>
            </w:r>
          </w:p>
        </w:tc>
        <w:tc>
          <w:tcPr>
            <w:tcW w:w="782" w:type="dxa"/>
            <w:tcBorders>
              <w:top w:val="nil"/>
              <w:left w:val="nil"/>
              <w:bottom w:val="single" w:sz="4" w:space="0" w:color="BFBFBF"/>
              <w:right w:val="single" w:sz="4" w:space="0" w:color="BFBFBF"/>
            </w:tcBorders>
            <w:shd w:val="clear" w:color="000000" w:fill="EEECE1"/>
            <w:noWrap/>
            <w:vAlign w:val="bottom"/>
            <w:hideMark/>
          </w:tcPr>
          <w:p w14:paraId="7ED3B73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46.8</w:t>
            </w:r>
          </w:p>
        </w:tc>
        <w:tc>
          <w:tcPr>
            <w:tcW w:w="1102" w:type="dxa"/>
            <w:tcBorders>
              <w:top w:val="nil"/>
              <w:left w:val="nil"/>
              <w:bottom w:val="single" w:sz="4" w:space="0" w:color="BFBFBF"/>
              <w:right w:val="single" w:sz="4" w:space="0" w:color="BFBFBF"/>
            </w:tcBorders>
            <w:shd w:val="clear" w:color="000000" w:fill="EEECE1"/>
            <w:noWrap/>
            <w:vAlign w:val="bottom"/>
            <w:hideMark/>
          </w:tcPr>
          <w:p w14:paraId="1B2944C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$327,349</w:t>
            </w:r>
          </w:p>
        </w:tc>
        <w:tc>
          <w:tcPr>
            <w:tcW w:w="1022" w:type="dxa"/>
            <w:tcBorders>
              <w:top w:val="nil"/>
              <w:left w:val="nil"/>
              <w:bottom w:val="single" w:sz="4" w:space="0" w:color="BFBFBF"/>
              <w:right w:val="single" w:sz="4" w:space="0" w:color="BFBFBF"/>
            </w:tcBorders>
            <w:shd w:val="clear" w:color="000000" w:fill="EEECE1"/>
            <w:noWrap/>
            <w:vAlign w:val="bottom"/>
            <w:hideMark/>
          </w:tcPr>
          <w:p w14:paraId="194040F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$925</w:t>
            </w:r>
          </w:p>
        </w:tc>
        <w:tc>
          <w:tcPr>
            <w:tcW w:w="1102" w:type="dxa"/>
            <w:tcBorders>
              <w:top w:val="nil"/>
              <w:left w:val="nil"/>
              <w:bottom w:val="single" w:sz="4" w:space="0" w:color="BFBFBF"/>
              <w:right w:val="single" w:sz="4" w:space="0" w:color="BFBFBF"/>
            </w:tcBorders>
            <w:shd w:val="clear" w:color="000000" w:fill="EEECE1"/>
            <w:noWrap/>
            <w:vAlign w:val="bottom"/>
            <w:hideMark/>
          </w:tcPr>
          <w:p w14:paraId="5108FFD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$326,424</w:t>
            </w:r>
          </w:p>
        </w:tc>
        <w:tc>
          <w:tcPr>
            <w:tcW w:w="911" w:type="dxa"/>
            <w:tcBorders>
              <w:top w:val="nil"/>
              <w:left w:val="nil"/>
              <w:bottom w:val="single" w:sz="4" w:space="0" w:color="BFBFBF"/>
              <w:right w:val="single" w:sz="4" w:space="0" w:color="BFBFBF"/>
            </w:tcBorders>
            <w:shd w:val="clear" w:color="000000" w:fill="EEECE1"/>
            <w:noWrap/>
            <w:vAlign w:val="bottom"/>
            <w:hideMark/>
          </w:tcPr>
          <w:p w14:paraId="614B0F0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$4,676</w:t>
            </w:r>
          </w:p>
        </w:tc>
        <w:tc>
          <w:tcPr>
            <w:tcW w:w="747" w:type="dxa"/>
            <w:tcBorders>
              <w:top w:val="nil"/>
              <w:left w:val="nil"/>
              <w:bottom w:val="single" w:sz="4" w:space="0" w:color="BFBFBF"/>
              <w:right w:val="single" w:sz="4" w:space="0" w:color="BFBFBF"/>
            </w:tcBorders>
            <w:shd w:val="clear" w:color="000000" w:fill="EEECE1"/>
            <w:noWrap/>
            <w:vAlign w:val="bottom"/>
            <w:hideMark/>
          </w:tcPr>
          <w:p w14:paraId="178D57E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$7,000</w:t>
            </w:r>
          </w:p>
        </w:tc>
        <w:tc>
          <w:tcPr>
            <w:tcW w:w="911" w:type="dxa"/>
            <w:tcBorders>
              <w:top w:val="nil"/>
              <w:left w:val="nil"/>
              <w:bottom w:val="single" w:sz="4" w:space="0" w:color="BFBFBF"/>
              <w:right w:val="single" w:sz="4" w:space="0" w:color="BFBFBF"/>
            </w:tcBorders>
            <w:shd w:val="clear" w:color="000000" w:fill="EEECE1"/>
            <w:noWrap/>
            <w:vAlign w:val="bottom"/>
            <w:hideMark/>
          </w:tcPr>
          <w:p w14:paraId="24727EF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$4,663</w:t>
            </w:r>
          </w:p>
        </w:tc>
        <w:tc>
          <w:tcPr>
            <w:tcW w:w="738" w:type="dxa"/>
            <w:tcBorders>
              <w:top w:val="nil"/>
              <w:left w:val="nil"/>
              <w:bottom w:val="single" w:sz="4" w:space="0" w:color="BFBFBF"/>
              <w:right w:val="single" w:sz="4" w:space="0" w:color="BFBFBF"/>
            </w:tcBorders>
            <w:shd w:val="clear" w:color="000000" w:fill="EEECE1"/>
            <w:noWrap/>
            <w:vAlign w:val="bottom"/>
            <w:hideMark/>
          </w:tcPr>
          <w:p w14:paraId="577D336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$6,980</w:t>
            </w:r>
          </w:p>
        </w:tc>
      </w:tr>
      <w:tr w:rsidR="00C70607" w:rsidRPr="00C70607" w14:paraId="2370053D"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53698E2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77</w:t>
            </w:r>
          </w:p>
        </w:tc>
        <w:tc>
          <w:tcPr>
            <w:tcW w:w="967" w:type="dxa"/>
            <w:tcBorders>
              <w:top w:val="nil"/>
              <w:left w:val="nil"/>
              <w:bottom w:val="single" w:sz="4" w:space="0" w:color="BFBFBF"/>
              <w:right w:val="single" w:sz="4" w:space="0" w:color="BFBFBF"/>
            </w:tcBorders>
            <w:shd w:val="clear" w:color="auto" w:fill="auto"/>
            <w:noWrap/>
            <w:vAlign w:val="bottom"/>
            <w:hideMark/>
          </w:tcPr>
          <w:p w14:paraId="13807DEA"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SIS50310  </w:t>
            </w:r>
          </w:p>
        </w:tc>
        <w:tc>
          <w:tcPr>
            <w:tcW w:w="5147" w:type="dxa"/>
            <w:tcBorders>
              <w:top w:val="nil"/>
              <w:left w:val="nil"/>
              <w:bottom w:val="single" w:sz="4" w:space="0" w:color="BFBFBF"/>
              <w:right w:val="single" w:sz="4" w:space="0" w:color="BFBFBF"/>
            </w:tcBorders>
            <w:shd w:val="clear" w:color="auto" w:fill="auto"/>
            <w:noWrap/>
            <w:vAlign w:val="bottom"/>
            <w:hideMark/>
          </w:tcPr>
          <w:p w14:paraId="436B2F82"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Outdoor Recreation</w:t>
            </w:r>
          </w:p>
        </w:tc>
        <w:tc>
          <w:tcPr>
            <w:tcW w:w="971" w:type="dxa"/>
            <w:tcBorders>
              <w:top w:val="nil"/>
              <w:left w:val="nil"/>
              <w:bottom w:val="single" w:sz="4" w:space="0" w:color="BFBFBF"/>
              <w:right w:val="single" w:sz="4" w:space="0" w:color="BFBFBF"/>
            </w:tcBorders>
            <w:shd w:val="clear" w:color="auto" w:fill="auto"/>
            <w:noWrap/>
            <w:vAlign w:val="bottom"/>
            <w:hideMark/>
          </w:tcPr>
          <w:p w14:paraId="020A5C3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w:t>
            </w:r>
          </w:p>
        </w:tc>
        <w:tc>
          <w:tcPr>
            <w:tcW w:w="782" w:type="dxa"/>
            <w:tcBorders>
              <w:top w:val="nil"/>
              <w:left w:val="nil"/>
              <w:bottom w:val="single" w:sz="4" w:space="0" w:color="BFBFBF"/>
              <w:right w:val="single" w:sz="4" w:space="0" w:color="BFBFBF"/>
            </w:tcBorders>
            <w:shd w:val="clear" w:color="auto" w:fill="auto"/>
            <w:noWrap/>
            <w:vAlign w:val="bottom"/>
            <w:hideMark/>
          </w:tcPr>
          <w:p w14:paraId="6280FA4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44.8</w:t>
            </w:r>
          </w:p>
        </w:tc>
        <w:tc>
          <w:tcPr>
            <w:tcW w:w="1102" w:type="dxa"/>
            <w:tcBorders>
              <w:top w:val="nil"/>
              <w:left w:val="nil"/>
              <w:bottom w:val="single" w:sz="4" w:space="0" w:color="BFBFBF"/>
              <w:right w:val="single" w:sz="4" w:space="0" w:color="BFBFBF"/>
            </w:tcBorders>
            <w:shd w:val="clear" w:color="auto" w:fill="auto"/>
            <w:noWrap/>
            <w:vAlign w:val="bottom"/>
            <w:hideMark/>
          </w:tcPr>
          <w:p w14:paraId="090E748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$331,425</w:t>
            </w:r>
          </w:p>
        </w:tc>
        <w:tc>
          <w:tcPr>
            <w:tcW w:w="1022" w:type="dxa"/>
            <w:tcBorders>
              <w:top w:val="nil"/>
              <w:left w:val="nil"/>
              <w:bottom w:val="single" w:sz="4" w:space="0" w:color="BFBFBF"/>
              <w:right w:val="single" w:sz="4" w:space="0" w:color="BFBFBF"/>
            </w:tcBorders>
            <w:shd w:val="clear" w:color="auto" w:fill="auto"/>
            <w:noWrap/>
            <w:vAlign w:val="bottom"/>
            <w:hideMark/>
          </w:tcPr>
          <w:p w14:paraId="0A9822E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$212</w:t>
            </w:r>
          </w:p>
        </w:tc>
        <w:tc>
          <w:tcPr>
            <w:tcW w:w="1102" w:type="dxa"/>
            <w:tcBorders>
              <w:top w:val="nil"/>
              <w:left w:val="nil"/>
              <w:bottom w:val="single" w:sz="4" w:space="0" w:color="BFBFBF"/>
              <w:right w:val="single" w:sz="4" w:space="0" w:color="BFBFBF"/>
            </w:tcBorders>
            <w:shd w:val="clear" w:color="auto" w:fill="auto"/>
            <w:noWrap/>
            <w:vAlign w:val="bottom"/>
            <w:hideMark/>
          </w:tcPr>
          <w:p w14:paraId="097FA79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$331,213</w:t>
            </w:r>
          </w:p>
        </w:tc>
        <w:tc>
          <w:tcPr>
            <w:tcW w:w="911" w:type="dxa"/>
            <w:tcBorders>
              <w:top w:val="nil"/>
              <w:left w:val="nil"/>
              <w:bottom w:val="single" w:sz="4" w:space="0" w:color="BFBFBF"/>
              <w:right w:val="single" w:sz="4" w:space="0" w:color="BFBFBF"/>
            </w:tcBorders>
            <w:shd w:val="clear" w:color="auto" w:fill="auto"/>
            <w:noWrap/>
            <w:vAlign w:val="bottom"/>
            <w:hideMark/>
          </w:tcPr>
          <w:p w14:paraId="014C79F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$4,735</w:t>
            </w:r>
          </w:p>
        </w:tc>
        <w:tc>
          <w:tcPr>
            <w:tcW w:w="747" w:type="dxa"/>
            <w:tcBorders>
              <w:top w:val="nil"/>
              <w:left w:val="nil"/>
              <w:bottom w:val="single" w:sz="4" w:space="0" w:color="BFBFBF"/>
              <w:right w:val="single" w:sz="4" w:space="0" w:color="BFBFBF"/>
            </w:tcBorders>
            <w:shd w:val="clear" w:color="auto" w:fill="auto"/>
            <w:noWrap/>
            <w:vAlign w:val="bottom"/>
            <w:hideMark/>
          </w:tcPr>
          <w:p w14:paraId="6DEF97C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$7,392</w:t>
            </w:r>
          </w:p>
        </w:tc>
        <w:tc>
          <w:tcPr>
            <w:tcW w:w="911" w:type="dxa"/>
            <w:tcBorders>
              <w:top w:val="nil"/>
              <w:left w:val="nil"/>
              <w:bottom w:val="single" w:sz="4" w:space="0" w:color="BFBFBF"/>
              <w:right w:val="single" w:sz="4" w:space="0" w:color="BFBFBF"/>
            </w:tcBorders>
            <w:shd w:val="clear" w:color="auto" w:fill="auto"/>
            <w:noWrap/>
            <w:vAlign w:val="bottom"/>
            <w:hideMark/>
          </w:tcPr>
          <w:p w14:paraId="1B9D823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$4,732</w:t>
            </w:r>
          </w:p>
        </w:tc>
        <w:tc>
          <w:tcPr>
            <w:tcW w:w="738" w:type="dxa"/>
            <w:tcBorders>
              <w:top w:val="nil"/>
              <w:left w:val="nil"/>
              <w:bottom w:val="single" w:sz="4" w:space="0" w:color="BFBFBF"/>
              <w:right w:val="single" w:sz="4" w:space="0" w:color="BFBFBF"/>
            </w:tcBorders>
            <w:shd w:val="clear" w:color="auto" w:fill="auto"/>
            <w:noWrap/>
            <w:vAlign w:val="bottom"/>
            <w:hideMark/>
          </w:tcPr>
          <w:p w14:paraId="049A02F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$7,387</w:t>
            </w:r>
          </w:p>
        </w:tc>
      </w:tr>
      <w:tr w:rsidR="00C70607" w:rsidRPr="00C70607" w14:paraId="3C9FFAE8"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1B85AA4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78</w:t>
            </w:r>
          </w:p>
        </w:tc>
        <w:tc>
          <w:tcPr>
            <w:tcW w:w="967" w:type="dxa"/>
            <w:tcBorders>
              <w:top w:val="nil"/>
              <w:left w:val="nil"/>
              <w:bottom w:val="single" w:sz="4" w:space="0" w:color="BFBFBF"/>
              <w:right w:val="single" w:sz="4" w:space="0" w:color="BFBFBF"/>
            </w:tcBorders>
            <w:shd w:val="clear" w:color="000000" w:fill="EEECE1"/>
            <w:noWrap/>
            <w:vAlign w:val="bottom"/>
            <w:hideMark/>
          </w:tcPr>
          <w:p w14:paraId="71E2840A"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AHC50116  </w:t>
            </w:r>
          </w:p>
        </w:tc>
        <w:tc>
          <w:tcPr>
            <w:tcW w:w="5147" w:type="dxa"/>
            <w:tcBorders>
              <w:top w:val="nil"/>
              <w:left w:val="nil"/>
              <w:bottom w:val="single" w:sz="4" w:space="0" w:color="BFBFBF"/>
              <w:right w:val="single" w:sz="4" w:space="0" w:color="BFBFBF"/>
            </w:tcBorders>
            <w:shd w:val="clear" w:color="000000" w:fill="EEECE1"/>
            <w:noWrap/>
            <w:vAlign w:val="bottom"/>
            <w:hideMark/>
          </w:tcPr>
          <w:p w14:paraId="19F06574"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Agriculture</w:t>
            </w:r>
          </w:p>
        </w:tc>
        <w:tc>
          <w:tcPr>
            <w:tcW w:w="971" w:type="dxa"/>
            <w:tcBorders>
              <w:top w:val="nil"/>
              <w:left w:val="nil"/>
              <w:bottom w:val="single" w:sz="4" w:space="0" w:color="BFBFBF"/>
              <w:right w:val="single" w:sz="4" w:space="0" w:color="BFBFBF"/>
            </w:tcBorders>
            <w:shd w:val="clear" w:color="000000" w:fill="EEECE1"/>
            <w:noWrap/>
            <w:vAlign w:val="bottom"/>
            <w:hideMark/>
          </w:tcPr>
          <w:p w14:paraId="3670C35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69</w:t>
            </w:r>
          </w:p>
        </w:tc>
        <w:tc>
          <w:tcPr>
            <w:tcW w:w="782" w:type="dxa"/>
            <w:tcBorders>
              <w:top w:val="nil"/>
              <w:left w:val="nil"/>
              <w:bottom w:val="single" w:sz="4" w:space="0" w:color="BFBFBF"/>
              <w:right w:val="single" w:sz="4" w:space="0" w:color="BFBFBF"/>
            </w:tcBorders>
            <w:shd w:val="clear" w:color="000000" w:fill="EEECE1"/>
            <w:noWrap/>
            <w:vAlign w:val="bottom"/>
            <w:hideMark/>
          </w:tcPr>
          <w:p w14:paraId="1F01F2C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27.4</w:t>
            </w:r>
          </w:p>
        </w:tc>
        <w:tc>
          <w:tcPr>
            <w:tcW w:w="1102" w:type="dxa"/>
            <w:tcBorders>
              <w:top w:val="nil"/>
              <w:left w:val="nil"/>
              <w:bottom w:val="single" w:sz="4" w:space="0" w:color="BFBFBF"/>
              <w:right w:val="single" w:sz="4" w:space="0" w:color="BFBFBF"/>
            </w:tcBorders>
            <w:shd w:val="clear" w:color="000000" w:fill="EEECE1"/>
            <w:noWrap/>
            <w:vAlign w:val="bottom"/>
            <w:hideMark/>
          </w:tcPr>
          <w:p w14:paraId="28CAF1B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$130,085</w:t>
            </w:r>
          </w:p>
        </w:tc>
        <w:tc>
          <w:tcPr>
            <w:tcW w:w="1022" w:type="dxa"/>
            <w:tcBorders>
              <w:top w:val="nil"/>
              <w:left w:val="nil"/>
              <w:bottom w:val="single" w:sz="4" w:space="0" w:color="BFBFBF"/>
              <w:right w:val="single" w:sz="4" w:space="0" w:color="BFBFBF"/>
            </w:tcBorders>
            <w:shd w:val="clear" w:color="000000" w:fill="EEECE1"/>
            <w:noWrap/>
            <w:vAlign w:val="bottom"/>
            <w:hideMark/>
          </w:tcPr>
          <w:p w14:paraId="0CA8C3C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000000" w:fill="EEECE1"/>
            <w:noWrap/>
            <w:vAlign w:val="bottom"/>
            <w:hideMark/>
          </w:tcPr>
          <w:p w14:paraId="416B037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$130,085</w:t>
            </w:r>
          </w:p>
        </w:tc>
        <w:tc>
          <w:tcPr>
            <w:tcW w:w="911" w:type="dxa"/>
            <w:tcBorders>
              <w:top w:val="nil"/>
              <w:left w:val="nil"/>
              <w:bottom w:val="single" w:sz="4" w:space="0" w:color="BFBFBF"/>
              <w:right w:val="single" w:sz="4" w:space="0" w:color="BFBFBF"/>
            </w:tcBorders>
            <w:shd w:val="clear" w:color="000000" w:fill="EEECE1"/>
            <w:noWrap/>
            <w:vAlign w:val="bottom"/>
            <w:hideMark/>
          </w:tcPr>
          <w:p w14:paraId="41705D6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$1,885</w:t>
            </w:r>
          </w:p>
        </w:tc>
        <w:tc>
          <w:tcPr>
            <w:tcW w:w="747" w:type="dxa"/>
            <w:tcBorders>
              <w:top w:val="nil"/>
              <w:left w:val="nil"/>
              <w:bottom w:val="single" w:sz="4" w:space="0" w:color="BFBFBF"/>
              <w:right w:val="single" w:sz="4" w:space="0" w:color="BFBFBF"/>
            </w:tcBorders>
            <w:shd w:val="clear" w:color="000000" w:fill="EEECE1"/>
            <w:noWrap/>
            <w:vAlign w:val="bottom"/>
            <w:hideMark/>
          </w:tcPr>
          <w:p w14:paraId="0EBBC6E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$4,748</w:t>
            </w:r>
          </w:p>
        </w:tc>
        <w:tc>
          <w:tcPr>
            <w:tcW w:w="911" w:type="dxa"/>
            <w:tcBorders>
              <w:top w:val="nil"/>
              <w:left w:val="nil"/>
              <w:bottom w:val="single" w:sz="4" w:space="0" w:color="BFBFBF"/>
              <w:right w:val="single" w:sz="4" w:space="0" w:color="BFBFBF"/>
            </w:tcBorders>
            <w:shd w:val="clear" w:color="000000" w:fill="EEECE1"/>
            <w:noWrap/>
            <w:vAlign w:val="bottom"/>
            <w:hideMark/>
          </w:tcPr>
          <w:p w14:paraId="54C981C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$1,885</w:t>
            </w:r>
          </w:p>
        </w:tc>
        <w:tc>
          <w:tcPr>
            <w:tcW w:w="738" w:type="dxa"/>
            <w:tcBorders>
              <w:top w:val="nil"/>
              <w:left w:val="nil"/>
              <w:bottom w:val="single" w:sz="4" w:space="0" w:color="BFBFBF"/>
              <w:right w:val="single" w:sz="4" w:space="0" w:color="BFBFBF"/>
            </w:tcBorders>
            <w:shd w:val="clear" w:color="000000" w:fill="EEECE1"/>
            <w:noWrap/>
            <w:vAlign w:val="bottom"/>
            <w:hideMark/>
          </w:tcPr>
          <w:p w14:paraId="51837EB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$4,748</w:t>
            </w:r>
          </w:p>
        </w:tc>
      </w:tr>
      <w:tr w:rsidR="00C70607" w:rsidRPr="00C70607" w14:paraId="3608979A"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60696F5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79</w:t>
            </w:r>
          </w:p>
        </w:tc>
        <w:tc>
          <w:tcPr>
            <w:tcW w:w="967" w:type="dxa"/>
            <w:tcBorders>
              <w:top w:val="nil"/>
              <w:left w:val="nil"/>
              <w:bottom w:val="single" w:sz="4" w:space="0" w:color="BFBFBF"/>
              <w:right w:val="single" w:sz="4" w:space="0" w:color="BFBFBF"/>
            </w:tcBorders>
            <w:shd w:val="clear" w:color="auto" w:fill="auto"/>
            <w:noWrap/>
            <w:vAlign w:val="bottom"/>
            <w:hideMark/>
          </w:tcPr>
          <w:p w14:paraId="47E2683A"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FNS50315  </w:t>
            </w:r>
          </w:p>
        </w:tc>
        <w:tc>
          <w:tcPr>
            <w:tcW w:w="5147" w:type="dxa"/>
            <w:tcBorders>
              <w:top w:val="nil"/>
              <w:left w:val="nil"/>
              <w:bottom w:val="single" w:sz="4" w:space="0" w:color="BFBFBF"/>
              <w:right w:val="single" w:sz="4" w:space="0" w:color="BFBFBF"/>
            </w:tcBorders>
            <w:shd w:val="clear" w:color="auto" w:fill="auto"/>
            <w:noWrap/>
            <w:vAlign w:val="bottom"/>
            <w:hideMark/>
          </w:tcPr>
          <w:p w14:paraId="53C5554E"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Finance and Mortgage Broking Management</w:t>
            </w:r>
          </w:p>
        </w:tc>
        <w:tc>
          <w:tcPr>
            <w:tcW w:w="971" w:type="dxa"/>
            <w:tcBorders>
              <w:top w:val="nil"/>
              <w:left w:val="nil"/>
              <w:bottom w:val="single" w:sz="4" w:space="0" w:color="BFBFBF"/>
              <w:right w:val="single" w:sz="4" w:space="0" w:color="BFBFBF"/>
            </w:tcBorders>
            <w:shd w:val="clear" w:color="auto" w:fill="auto"/>
            <w:noWrap/>
            <w:vAlign w:val="bottom"/>
            <w:hideMark/>
          </w:tcPr>
          <w:p w14:paraId="5466822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68</w:t>
            </w:r>
          </w:p>
        </w:tc>
        <w:tc>
          <w:tcPr>
            <w:tcW w:w="782" w:type="dxa"/>
            <w:tcBorders>
              <w:top w:val="nil"/>
              <w:left w:val="nil"/>
              <w:bottom w:val="single" w:sz="4" w:space="0" w:color="BFBFBF"/>
              <w:right w:val="single" w:sz="4" w:space="0" w:color="BFBFBF"/>
            </w:tcBorders>
            <w:shd w:val="clear" w:color="auto" w:fill="auto"/>
            <w:noWrap/>
            <w:vAlign w:val="bottom"/>
            <w:hideMark/>
          </w:tcPr>
          <w:p w14:paraId="7B9CE75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42.5</w:t>
            </w:r>
          </w:p>
        </w:tc>
        <w:tc>
          <w:tcPr>
            <w:tcW w:w="1102" w:type="dxa"/>
            <w:tcBorders>
              <w:top w:val="nil"/>
              <w:left w:val="nil"/>
              <w:bottom w:val="single" w:sz="4" w:space="0" w:color="BFBFBF"/>
              <w:right w:val="single" w:sz="4" w:space="0" w:color="BFBFBF"/>
            </w:tcBorders>
            <w:shd w:val="clear" w:color="auto" w:fill="auto"/>
            <w:noWrap/>
            <w:vAlign w:val="bottom"/>
            <w:hideMark/>
          </w:tcPr>
          <w:p w14:paraId="4D62E8A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$117,729</w:t>
            </w:r>
          </w:p>
        </w:tc>
        <w:tc>
          <w:tcPr>
            <w:tcW w:w="1022" w:type="dxa"/>
            <w:tcBorders>
              <w:top w:val="nil"/>
              <w:left w:val="nil"/>
              <w:bottom w:val="single" w:sz="4" w:space="0" w:color="BFBFBF"/>
              <w:right w:val="single" w:sz="4" w:space="0" w:color="BFBFBF"/>
            </w:tcBorders>
            <w:shd w:val="clear" w:color="auto" w:fill="auto"/>
            <w:noWrap/>
            <w:vAlign w:val="bottom"/>
            <w:hideMark/>
          </w:tcPr>
          <w:p w14:paraId="6683A9B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auto" w:fill="auto"/>
            <w:noWrap/>
            <w:vAlign w:val="bottom"/>
            <w:hideMark/>
          </w:tcPr>
          <w:p w14:paraId="64132FB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$117,729</w:t>
            </w:r>
          </w:p>
        </w:tc>
        <w:tc>
          <w:tcPr>
            <w:tcW w:w="911" w:type="dxa"/>
            <w:tcBorders>
              <w:top w:val="nil"/>
              <w:left w:val="nil"/>
              <w:bottom w:val="single" w:sz="4" w:space="0" w:color="BFBFBF"/>
              <w:right w:val="single" w:sz="4" w:space="0" w:color="BFBFBF"/>
            </w:tcBorders>
            <w:shd w:val="clear" w:color="auto" w:fill="auto"/>
            <w:noWrap/>
            <w:vAlign w:val="bottom"/>
            <w:hideMark/>
          </w:tcPr>
          <w:p w14:paraId="4F1A75F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$1,731</w:t>
            </w:r>
          </w:p>
        </w:tc>
        <w:tc>
          <w:tcPr>
            <w:tcW w:w="747" w:type="dxa"/>
            <w:tcBorders>
              <w:top w:val="nil"/>
              <w:left w:val="nil"/>
              <w:bottom w:val="single" w:sz="4" w:space="0" w:color="BFBFBF"/>
              <w:right w:val="single" w:sz="4" w:space="0" w:color="BFBFBF"/>
            </w:tcBorders>
            <w:shd w:val="clear" w:color="auto" w:fill="auto"/>
            <w:noWrap/>
            <w:vAlign w:val="bottom"/>
            <w:hideMark/>
          </w:tcPr>
          <w:p w14:paraId="452B7F0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$2,773</w:t>
            </w:r>
          </w:p>
        </w:tc>
        <w:tc>
          <w:tcPr>
            <w:tcW w:w="911" w:type="dxa"/>
            <w:tcBorders>
              <w:top w:val="nil"/>
              <w:left w:val="nil"/>
              <w:bottom w:val="single" w:sz="4" w:space="0" w:color="BFBFBF"/>
              <w:right w:val="single" w:sz="4" w:space="0" w:color="BFBFBF"/>
            </w:tcBorders>
            <w:shd w:val="clear" w:color="auto" w:fill="auto"/>
            <w:noWrap/>
            <w:vAlign w:val="bottom"/>
            <w:hideMark/>
          </w:tcPr>
          <w:p w14:paraId="30B63A7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$1,731</w:t>
            </w:r>
          </w:p>
        </w:tc>
        <w:tc>
          <w:tcPr>
            <w:tcW w:w="738" w:type="dxa"/>
            <w:tcBorders>
              <w:top w:val="nil"/>
              <w:left w:val="nil"/>
              <w:bottom w:val="single" w:sz="4" w:space="0" w:color="BFBFBF"/>
              <w:right w:val="single" w:sz="4" w:space="0" w:color="BFBFBF"/>
            </w:tcBorders>
            <w:shd w:val="clear" w:color="auto" w:fill="auto"/>
            <w:noWrap/>
            <w:vAlign w:val="bottom"/>
            <w:hideMark/>
          </w:tcPr>
          <w:p w14:paraId="59EEB7A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$2,773</w:t>
            </w:r>
          </w:p>
        </w:tc>
      </w:tr>
      <w:tr w:rsidR="00C70607" w:rsidRPr="00C70607" w14:paraId="38A10008"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02ACB42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80</w:t>
            </w:r>
          </w:p>
        </w:tc>
        <w:tc>
          <w:tcPr>
            <w:tcW w:w="967" w:type="dxa"/>
            <w:tcBorders>
              <w:top w:val="nil"/>
              <w:left w:val="nil"/>
              <w:bottom w:val="single" w:sz="4" w:space="0" w:color="BFBFBF"/>
              <w:right w:val="single" w:sz="4" w:space="0" w:color="BFBFBF"/>
            </w:tcBorders>
            <w:shd w:val="clear" w:color="000000" w:fill="EEECE1"/>
            <w:noWrap/>
            <w:vAlign w:val="bottom"/>
            <w:hideMark/>
          </w:tcPr>
          <w:p w14:paraId="36891C42"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BSB50815  </w:t>
            </w:r>
          </w:p>
        </w:tc>
        <w:tc>
          <w:tcPr>
            <w:tcW w:w="5147" w:type="dxa"/>
            <w:tcBorders>
              <w:top w:val="nil"/>
              <w:left w:val="nil"/>
              <w:bottom w:val="single" w:sz="4" w:space="0" w:color="BFBFBF"/>
              <w:right w:val="single" w:sz="4" w:space="0" w:color="BFBFBF"/>
            </w:tcBorders>
            <w:shd w:val="clear" w:color="000000" w:fill="EEECE1"/>
            <w:noWrap/>
            <w:vAlign w:val="bottom"/>
            <w:hideMark/>
          </w:tcPr>
          <w:p w14:paraId="450DD7C3"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International Business</w:t>
            </w:r>
          </w:p>
        </w:tc>
        <w:tc>
          <w:tcPr>
            <w:tcW w:w="971" w:type="dxa"/>
            <w:tcBorders>
              <w:top w:val="nil"/>
              <w:left w:val="nil"/>
              <w:bottom w:val="single" w:sz="4" w:space="0" w:color="BFBFBF"/>
              <w:right w:val="single" w:sz="4" w:space="0" w:color="BFBFBF"/>
            </w:tcBorders>
            <w:shd w:val="clear" w:color="000000" w:fill="EEECE1"/>
            <w:noWrap/>
            <w:vAlign w:val="bottom"/>
            <w:hideMark/>
          </w:tcPr>
          <w:p w14:paraId="3F1B1EC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65</w:t>
            </w:r>
          </w:p>
        </w:tc>
        <w:tc>
          <w:tcPr>
            <w:tcW w:w="782" w:type="dxa"/>
            <w:tcBorders>
              <w:top w:val="nil"/>
              <w:left w:val="nil"/>
              <w:bottom w:val="single" w:sz="4" w:space="0" w:color="BFBFBF"/>
              <w:right w:val="single" w:sz="4" w:space="0" w:color="BFBFBF"/>
            </w:tcBorders>
            <w:shd w:val="clear" w:color="000000" w:fill="EEECE1"/>
            <w:noWrap/>
            <w:vAlign w:val="bottom"/>
            <w:hideMark/>
          </w:tcPr>
          <w:p w14:paraId="0E78379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36.9</w:t>
            </w:r>
          </w:p>
        </w:tc>
        <w:tc>
          <w:tcPr>
            <w:tcW w:w="1102" w:type="dxa"/>
            <w:tcBorders>
              <w:top w:val="nil"/>
              <w:left w:val="nil"/>
              <w:bottom w:val="single" w:sz="4" w:space="0" w:color="BFBFBF"/>
              <w:right w:val="single" w:sz="4" w:space="0" w:color="BFBFBF"/>
            </w:tcBorders>
            <w:shd w:val="clear" w:color="000000" w:fill="EEECE1"/>
            <w:noWrap/>
            <w:vAlign w:val="bottom"/>
            <w:hideMark/>
          </w:tcPr>
          <w:p w14:paraId="34FA904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$269,721</w:t>
            </w:r>
          </w:p>
        </w:tc>
        <w:tc>
          <w:tcPr>
            <w:tcW w:w="1022" w:type="dxa"/>
            <w:tcBorders>
              <w:top w:val="nil"/>
              <w:left w:val="nil"/>
              <w:bottom w:val="single" w:sz="4" w:space="0" w:color="BFBFBF"/>
              <w:right w:val="single" w:sz="4" w:space="0" w:color="BFBFBF"/>
            </w:tcBorders>
            <w:shd w:val="clear" w:color="000000" w:fill="EEECE1"/>
            <w:noWrap/>
            <w:vAlign w:val="bottom"/>
            <w:hideMark/>
          </w:tcPr>
          <w:p w14:paraId="0B7CB7A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$16,973</w:t>
            </w:r>
          </w:p>
        </w:tc>
        <w:tc>
          <w:tcPr>
            <w:tcW w:w="1102" w:type="dxa"/>
            <w:tcBorders>
              <w:top w:val="nil"/>
              <w:left w:val="nil"/>
              <w:bottom w:val="single" w:sz="4" w:space="0" w:color="BFBFBF"/>
              <w:right w:val="single" w:sz="4" w:space="0" w:color="BFBFBF"/>
            </w:tcBorders>
            <w:shd w:val="clear" w:color="000000" w:fill="EEECE1"/>
            <w:noWrap/>
            <w:vAlign w:val="bottom"/>
            <w:hideMark/>
          </w:tcPr>
          <w:p w14:paraId="4A9E315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$252,748</w:t>
            </w:r>
          </w:p>
        </w:tc>
        <w:tc>
          <w:tcPr>
            <w:tcW w:w="911" w:type="dxa"/>
            <w:tcBorders>
              <w:top w:val="nil"/>
              <w:left w:val="nil"/>
              <w:bottom w:val="single" w:sz="4" w:space="0" w:color="BFBFBF"/>
              <w:right w:val="single" w:sz="4" w:space="0" w:color="BFBFBF"/>
            </w:tcBorders>
            <w:shd w:val="clear" w:color="000000" w:fill="EEECE1"/>
            <w:noWrap/>
            <w:vAlign w:val="bottom"/>
            <w:hideMark/>
          </w:tcPr>
          <w:p w14:paraId="31D704B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$4,150</w:t>
            </w:r>
          </w:p>
        </w:tc>
        <w:tc>
          <w:tcPr>
            <w:tcW w:w="747" w:type="dxa"/>
            <w:tcBorders>
              <w:top w:val="nil"/>
              <w:left w:val="nil"/>
              <w:bottom w:val="single" w:sz="4" w:space="0" w:color="BFBFBF"/>
              <w:right w:val="single" w:sz="4" w:space="0" w:color="BFBFBF"/>
            </w:tcBorders>
            <w:shd w:val="clear" w:color="000000" w:fill="EEECE1"/>
            <w:noWrap/>
            <w:vAlign w:val="bottom"/>
            <w:hideMark/>
          </w:tcPr>
          <w:p w14:paraId="20DC7F8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$7,305</w:t>
            </w:r>
          </w:p>
        </w:tc>
        <w:tc>
          <w:tcPr>
            <w:tcW w:w="911" w:type="dxa"/>
            <w:tcBorders>
              <w:top w:val="nil"/>
              <w:left w:val="nil"/>
              <w:bottom w:val="single" w:sz="4" w:space="0" w:color="BFBFBF"/>
              <w:right w:val="single" w:sz="4" w:space="0" w:color="BFBFBF"/>
            </w:tcBorders>
            <w:shd w:val="clear" w:color="000000" w:fill="EEECE1"/>
            <w:noWrap/>
            <w:vAlign w:val="bottom"/>
            <w:hideMark/>
          </w:tcPr>
          <w:p w14:paraId="461432F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$3,888</w:t>
            </w:r>
          </w:p>
        </w:tc>
        <w:tc>
          <w:tcPr>
            <w:tcW w:w="738" w:type="dxa"/>
            <w:tcBorders>
              <w:top w:val="nil"/>
              <w:left w:val="nil"/>
              <w:bottom w:val="single" w:sz="4" w:space="0" w:color="BFBFBF"/>
              <w:right w:val="single" w:sz="4" w:space="0" w:color="BFBFBF"/>
            </w:tcBorders>
            <w:shd w:val="clear" w:color="000000" w:fill="EEECE1"/>
            <w:noWrap/>
            <w:vAlign w:val="bottom"/>
            <w:hideMark/>
          </w:tcPr>
          <w:p w14:paraId="0FF4AD1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$6,845</w:t>
            </w:r>
          </w:p>
        </w:tc>
      </w:tr>
      <w:tr w:rsidR="00C70607" w:rsidRPr="00C70607" w14:paraId="697F54CC"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138B00F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lastRenderedPageBreak/>
              <w:t>81</w:t>
            </w:r>
          </w:p>
        </w:tc>
        <w:tc>
          <w:tcPr>
            <w:tcW w:w="967" w:type="dxa"/>
            <w:tcBorders>
              <w:top w:val="nil"/>
              <w:left w:val="nil"/>
              <w:bottom w:val="single" w:sz="4" w:space="0" w:color="BFBFBF"/>
              <w:right w:val="single" w:sz="4" w:space="0" w:color="BFBFBF"/>
            </w:tcBorders>
            <w:shd w:val="clear" w:color="auto" w:fill="auto"/>
            <w:noWrap/>
            <w:vAlign w:val="bottom"/>
            <w:hideMark/>
          </w:tcPr>
          <w:p w14:paraId="56B1815D"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ACM50110  </w:t>
            </w:r>
          </w:p>
        </w:tc>
        <w:tc>
          <w:tcPr>
            <w:tcW w:w="5147" w:type="dxa"/>
            <w:tcBorders>
              <w:top w:val="nil"/>
              <w:left w:val="nil"/>
              <w:bottom w:val="single" w:sz="4" w:space="0" w:color="BFBFBF"/>
              <w:right w:val="single" w:sz="4" w:space="0" w:color="BFBFBF"/>
            </w:tcBorders>
            <w:shd w:val="clear" w:color="auto" w:fill="auto"/>
            <w:noWrap/>
            <w:vAlign w:val="bottom"/>
            <w:hideMark/>
          </w:tcPr>
          <w:p w14:paraId="72BCA100"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Animal Technology</w:t>
            </w:r>
          </w:p>
        </w:tc>
        <w:tc>
          <w:tcPr>
            <w:tcW w:w="971" w:type="dxa"/>
            <w:tcBorders>
              <w:top w:val="nil"/>
              <w:left w:val="nil"/>
              <w:bottom w:val="single" w:sz="4" w:space="0" w:color="BFBFBF"/>
              <w:right w:val="single" w:sz="4" w:space="0" w:color="BFBFBF"/>
            </w:tcBorders>
            <w:shd w:val="clear" w:color="auto" w:fill="auto"/>
            <w:noWrap/>
            <w:vAlign w:val="bottom"/>
            <w:hideMark/>
          </w:tcPr>
          <w:p w14:paraId="4979837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59</w:t>
            </w:r>
          </w:p>
        </w:tc>
        <w:tc>
          <w:tcPr>
            <w:tcW w:w="782" w:type="dxa"/>
            <w:tcBorders>
              <w:top w:val="nil"/>
              <w:left w:val="nil"/>
              <w:bottom w:val="single" w:sz="4" w:space="0" w:color="BFBFBF"/>
              <w:right w:val="single" w:sz="4" w:space="0" w:color="BFBFBF"/>
            </w:tcBorders>
            <w:shd w:val="clear" w:color="auto" w:fill="auto"/>
            <w:noWrap/>
            <w:vAlign w:val="bottom"/>
            <w:hideMark/>
          </w:tcPr>
          <w:p w14:paraId="55B67AC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46.7</w:t>
            </w:r>
          </w:p>
        </w:tc>
        <w:tc>
          <w:tcPr>
            <w:tcW w:w="1102" w:type="dxa"/>
            <w:tcBorders>
              <w:top w:val="nil"/>
              <w:left w:val="nil"/>
              <w:bottom w:val="single" w:sz="4" w:space="0" w:color="BFBFBF"/>
              <w:right w:val="single" w:sz="4" w:space="0" w:color="BFBFBF"/>
            </w:tcBorders>
            <w:shd w:val="clear" w:color="auto" w:fill="auto"/>
            <w:noWrap/>
            <w:vAlign w:val="bottom"/>
            <w:hideMark/>
          </w:tcPr>
          <w:p w14:paraId="5490DD6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$271,036</w:t>
            </w:r>
          </w:p>
        </w:tc>
        <w:tc>
          <w:tcPr>
            <w:tcW w:w="1022" w:type="dxa"/>
            <w:tcBorders>
              <w:top w:val="nil"/>
              <w:left w:val="nil"/>
              <w:bottom w:val="single" w:sz="4" w:space="0" w:color="BFBFBF"/>
              <w:right w:val="single" w:sz="4" w:space="0" w:color="BFBFBF"/>
            </w:tcBorders>
            <w:shd w:val="clear" w:color="auto" w:fill="auto"/>
            <w:noWrap/>
            <w:vAlign w:val="bottom"/>
            <w:hideMark/>
          </w:tcPr>
          <w:p w14:paraId="548A088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$508</w:t>
            </w:r>
          </w:p>
        </w:tc>
        <w:tc>
          <w:tcPr>
            <w:tcW w:w="1102" w:type="dxa"/>
            <w:tcBorders>
              <w:top w:val="nil"/>
              <w:left w:val="nil"/>
              <w:bottom w:val="single" w:sz="4" w:space="0" w:color="BFBFBF"/>
              <w:right w:val="single" w:sz="4" w:space="0" w:color="BFBFBF"/>
            </w:tcBorders>
            <w:shd w:val="clear" w:color="auto" w:fill="auto"/>
            <w:noWrap/>
            <w:vAlign w:val="bottom"/>
            <w:hideMark/>
          </w:tcPr>
          <w:p w14:paraId="4E766D5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$270,528</w:t>
            </w:r>
          </w:p>
        </w:tc>
        <w:tc>
          <w:tcPr>
            <w:tcW w:w="911" w:type="dxa"/>
            <w:tcBorders>
              <w:top w:val="nil"/>
              <w:left w:val="nil"/>
              <w:bottom w:val="single" w:sz="4" w:space="0" w:color="BFBFBF"/>
              <w:right w:val="single" w:sz="4" w:space="0" w:color="BFBFBF"/>
            </w:tcBorders>
            <w:shd w:val="clear" w:color="auto" w:fill="auto"/>
            <w:noWrap/>
            <w:vAlign w:val="bottom"/>
            <w:hideMark/>
          </w:tcPr>
          <w:p w14:paraId="304DD9A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$4,594</w:t>
            </w:r>
          </w:p>
        </w:tc>
        <w:tc>
          <w:tcPr>
            <w:tcW w:w="747" w:type="dxa"/>
            <w:tcBorders>
              <w:top w:val="nil"/>
              <w:left w:val="nil"/>
              <w:bottom w:val="single" w:sz="4" w:space="0" w:color="BFBFBF"/>
              <w:right w:val="single" w:sz="4" w:space="0" w:color="BFBFBF"/>
            </w:tcBorders>
            <w:shd w:val="clear" w:color="auto" w:fill="auto"/>
            <w:noWrap/>
            <w:vAlign w:val="bottom"/>
            <w:hideMark/>
          </w:tcPr>
          <w:p w14:paraId="35A3D23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$5,802</w:t>
            </w:r>
          </w:p>
        </w:tc>
        <w:tc>
          <w:tcPr>
            <w:tcW w:w="911" w:type="dxa"/>
            <w:tcBorders>
              <w:top w:val="nil"/>
              <w:left w:val="nil"/>
              <w:bottom w:val="single" w:sz="4" w:space="0" w:color="BFBFBF"/>
              <w:right w:val="single" w:sz="4" w:space="0" w:color="BFBFBF"/>
            </w:tcBorders>
            <w:shd w:val="clear" w:color="auto" w:fill="auto"/>
            <w:noWrap/>
            <w:vAlign w:val="bottom"/>
            <w:hideMark/>
          </w:tcPr>
          <w:p w14:paraId="68C3FC5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$4,585</w:t>
            </w:r>
          </w:p>
        </w:tc>
        <w:tc>
          <w:tcPr>
            <w:tcW w:w="738" w:type="dxa"/>
            <w:tcBorders>
              <w:top w:val="nil"/>
              <w:left w:val="nil"/>
              <w:bottom w:val="single" w:sz="4" w:space="0" w:color="BFBFBF"/>
              <w:right w:val="single" w:sz="4" w:space="0" w:color="BFBFBF"/>
            </w:tcBorders>
            <w:shd w:val="clear" w:color="auto" w:fill="auto"/>
            <w:noWrap/>
            <w:vAlign w:val="bottom"/>
            <w:hideMark/>
          </w:tcPr>
          <w:p w14:paraId="41B5761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$5,791</w:t>
            </w:r>
          </w:p>
        </w:tc>
      </w:tr>
      <w:tr w:rsidR="00C70607" w:rsidRPr="00C70607" w14:paraId="422B3F9B"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54E5022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82</w:t>
            </w:r>
          </w:p>
        </w:tc>
        <w:tc>
          <w:tcPr>
            <w:tcW w:w="967" w:type="dxa"/>
            <w:tcBorders>
              <w:top w:val="nil"/>
              <w:left w:val="nil"/>
              <w:bottom w:val="single" w:sz="4" w:space="0" w:color="BFBFBF"/>
              <w:right w:val="single" w:sz="4" w:space="0" w:color="BFBFBF"/>
            </w:tcBorders>
            <w:shd w:val="clear" w:color="000000" w:fill="EEECE1"/>
            <w:noWrap/>
            <w:vAlign w:val="bottom"/>
            <w:hideMark/>
          </w:tcPr>
          <w:p w14:paraId="70908F85"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SIT60316  </w:t>
            </w:r>
          </w:p>
        </w:tc>
        <w:tc>
          <w:tcPr>
            <w:tcW w:w="5147" w:type="dxa"/>
            <w:tcBorders>
              <w:top w:val="nil"/>
              <w:left w:val="nil"/>
              <w:bottom w:val="single" w:sz="4" w:space="0" w:color="BFBFBF"/>
              <w:right w:val="single" w:sz="4" w:space="0" w:color="BFBFBF"/>
            </w:tcBorders>
            <w:shd w:val="clear" w:color="000000" w:fill="EEECE1"/>
            <w:noWrap/>
            <w:vAlign w:val="bottom"/>
            <w:hideMark/>
          </w:tcPr>
          <w:p w14:paraId="74DEDD18"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Advanced Diploma of Hospitality Management</w:t>
            </w:r>
          </w:p>
        </w:tc>
        <w:tc>
          <w:tcPr>
            <w:tcW w:w="971" w:type="dxa"/>
            <w:tcBorders>
              <w:top w:val="nil"/>
              <w:left w:val="nil"/>
              <w:bottom w:val="single" w:sz="4" w:space="0" w:color="BFBFBF"/>
              <w:right w:val="single" w:sz="4" w:space="0" w:color="BFBFBF"/>
            </w:tcBorders>
            <w:shd w:val="clear" w:color="000000" w:fill="EEECE1"/>
            <w:noWrap/>
            <w:vAlign w:val="bottom"/>
            <w:hideMark/>
          </w:tcPr>
          <w:p w14:paraId="24D4E49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59</w:t>
            </w:r>
          </w:p>
        </w:tc>
        <w:tc>
          <w:tcPr>
            <w:tcW w:w="782" w:type="dxa"/>
            <w:tcBorders>
              <w:top w:val="nil"/>
              <w:left w:val="nil"/>
              <w:bottom w:val="single" w:sz="4" w:space="0" w:color="BFBFBF"/>
              <w:right w:val="single" w:sz="4" w:space="0" w:color="BFBFBF"/>
            </w:tcBorders>
            <w:shd w:val="clear" w:color="000000" w:fill="EEECE1"/>
            <w:noWrap/>
            <w:vAlign w:val="bottom"/>
            <w:hideMark/>
          </w:tcPr>
          <w:p w14:paraId="165367D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39.7</w:t>
            </w:r>
          </w:p>
        </w:tc>
        <w:tc>
          <w:tcPr>
            <w:tcW w:w="1102" w:type="dxa"/>
            <w:tcBorders>
              <w:top w:val="nil"/>
              <w:left w:val="nil"/>
              <w:bottom w:val="single" w:sz="4" w:space="0" w:color="BFBFBF"/>
              <w:right w:val="single" w:sz="4" w:space="0" w:color="BFBFBF"/>
            </w:tcBorders>
            <w:shd w:val="clear" w:color="000000" w:fill="EEECE1"/>
            <w:noWrap/>
            <w:vAlign w:val="bottom"/>
            <w:hideMark/>
          </w:tcPr>
          <w:p w14:paraId="18C2EF1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$163,485</w:t>
            </w:r>
          </w:p>
        </w:tc>
        <w:tc>
          <w:tcPr>
            <w:tcW w:w="1022" w:type="dxa"/>
            <w:tcBorders>
              <w:top w:val="nil"/>
              <w:left w:val="nil"/>
              <w:bottom w:val="single" w:sz="4" w:space="0" w:color="BFBFBF"/>
              <w:right w:val="single" w:sz="4" w:space="0" w:color="BFBFBF"/>
            </w:tcBorders>
            <w:shd w:val="clear" w:color="000000" w:fill="EEECE1"/>
            <w:noWrap/>
            <w:vAlign w:val="bottom"/>
            <w:hideMark/>
          </w:tcPr>
          <w:p w14:paraId="095BB66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$10,114</w:t>
            </w:r>
          </w:p>
        </w:tc>
        <w:tc>
          <w:tcPr>
            <w:tcW w:w="1102" w:type="dxa"/>
            <w:tcBorders>
              <w:top w:val="nil"/>
              <w:left w:val="nil"/>
              <w:bottom w:val="single" w:sz="4" w:space="0" w:color="BFBFBF"/>
              <w:right w:val="single" w:sz="4" w:space="0" w:color="BFBFBF"/>
            </w:tcBorders>
            <w:shd w:val="clear" w:color="000000" w:fill="EEECE1"/>
            <w:noWrap/>
            <w:vAlign w:val="bottom"/>
            <w:hideMark/>
          </w:tcPr>
          <w:p w14:paraId="1E714DD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$153,371</w:t>
            </w:r>
          </w:p>
        </w:tc>
        <w:tc>
          <w:tcPr>
            <w:tcW w:w="911" w:type="dxa"/>
            <w:tcBorders>
              <w:top w:val="nil"/>
              <w:left w:val="nil"/>
              <w:bottom w:val="single" w:sz="4" w:space="0" w:color="BFBFBF"/>
              <w:right w:val="single" w:sz="4" w:space="0" w:color="BFBFBF"/>
            </w:tcBorders>
            <w:shd w:val="clear" w:color="000000" w:fill="EEECE1"/>
            <w:noWrap/>
            <w:vAlign w:val="bottom"/>
            <w:hideMark/>
          </w:tcPr>
          <w:p w14:paraId="7BC4AC7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$2,771</w:t>
            </w:r>
          </w:p>
        </w:tc>
        <w:tc>
          <w:tcPr>
            <w:tcW w:w="747" w:type="dxa"/>
            <w:tcBorders>
              <w:top w:val="nil"/>
              <w:left w:val="nil"/>
              <w:bottom w:val="single" w:sz="4" w:space="0" w:color="BFBFBF"/>
              <w:right w:val="single" w:sz="4" w:space="0" w:color="BFBFBF"/>
            </w:tcBorders>
            <w:shd w:val="clear" w:color="000000" w:fill="EEECE1"/>
            <w:noWrap/>
            <w:vAlign w:val="bottom"/>
            <w:hideMark/>
          </w:tcPr>
          <w:p w14:paraId="431A20C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$4,118</w:t>
            </w:r>
          </w:p>
        </w:tc>
        <w:tc>
          <w:tcPr>
            <w:tcW w:w="911" w:type="dxa"/>
            <w:tcBorders>
              <w:top w:val="nil"/>
              <w:left w:val="nil"/>
              <w:bottom w:val="single" w:sz="4" w:space="0" w:color="BFBFBF"/>
              <w:right w:val="single" w:sz="4" w:space="0" w:color="BFBFBF"/>
            </w:tcBorders>
            <w:shd w:val="clear" w:color="000000" w:fill="EEECE1"/>
            <w:noWrap/>
            <w:vAlign w:val="bottom"/>
            <w:hideMark/>
          </w:tcPr>
          <w:p w14:paraId="5C679B4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$2,600</w:t>
            </w:r>
          </w:p>
        </w:tc>
        <w:tc>
          <w:tcPr>
            <w:tcW w:w="738" w:type="dxa"/>
            <w:tcBorders>
              <w:top w:val="nil"/>
              <w:left w:val="nil"/>
              <w:bottom w:val="single" w:sz="4" w:space="0" w:color="BFBFBF"/>
              <w:right w:val="single" w:sz="4" w:space="0" w:color="BFBFBF"/>
            </w:tcBorders>
            <w:shd w:val="clear" w:color="000000" w:fill="EEECE1"/>
            <w:noWrap/>
            <w:vAlign w:val="bottom"/>
            <w:hideMark/>
          </w:tcPr>
          <w:p w14:paraId="0DBDB73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$3,864</w:t>
            </w:r>
          </w:p>
        </w:tc>
      </w:tr>
      <w:tr w:rsidR="00C70607" w:rsidRPr="00C70607" w14:paraId="2B0B6D71"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1033E9B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83</w:t>
            </w:r>
          </w:p>
        </w:tc>
        <w:tc>
          <w:tcPr>
            <w:tcW w:w="967" w:type="dxa"/>
            <w:tcBorders>
              <w:top w:val="nil"/>
              <w:left w:val="nil"/>
              <w:bottom w:val="single" w:sz="4" w:space="0" w:color="BFBFBF"/>
              <w:right w:val="single" w:sz="4" w:space="0" w:color="BFBFBF"/>
            </w:tcBorders>
            <w:shd w:val="clear" w:color="auto" w:fill="auto"/>
            <w:noWrap/>
            <w:vAlign w:val="bottom"/>
            <w:hideMark/>
          </w:tcPr>
          <w:p w14:paraId="329AB5A1"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BSB51315  </w:t>
            </w:r>
          </w:p>
        </w:tc>
        <w:tc>
          <w:tcPr>
            <w:tcW w:w="5147" w:type="dxa"/>
            <w:tcBorders>
              <w:top w:val="nil"/>
              <w:left w:val="nil"/>
              <w:bottom w:val="single" w:sz="4" w:space="0" w:color="BFBFBF"/>
              <w:right w:val="single" w:sz="4" w:space="0" w:color="BFBFBF"/>
            </w:tcBorders>
            <w:shd w:val="clear" w:color="auto" w:fill="auto"/>
            <w:noWrap/>
            <w:vAlign w:val="bottom"/>
            <w:hideMark/>
          </w:tcPr>
          <w:p w14:paraId="74369D47"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Work Health and Safety</w:t>
            </w:r>
          </w:p>
        </w:tc>
        <w:tc>
          <w:tcPr>
            <w:tcW w:w="971" w:type="dxa"/>
            <w:tcBorders>
              <w:top w:val="nil"/>
              <w:left w:val="nil"/>
              <w:bottom w:val="single" w:sz="4" w:space="0" w:color="BFBFBF"/>
              <w:right w:val="single" w:sz="4" w:space="0" w:color="BFBFBF"/>
            </w:tcBorders>
            <w:shd w:val="clear" w:color="auto" w:fill="auto"/>
            <w:noWrap/>
            <w:vAlign w:val="bottom"/>
            <w:hideMark/>
          </w:tcPr>
          <w:p w14:paraId="6E3CAB0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58</w:t>
            </w:r>
          </w:p>
        </w:tc>
        <w:tc>
          <w:tcPr>
            <w:tcW w:w="782" w:type="dxa"/>
            <w:tcBorders>
              <w:top w:val="nil"/>
              <w:left w:val="nil"/>
              <w:bottom w:val="single" w:sz="4" w:space="0" w:color="BFBFBF"/>
              <w:right w:val="single" w:sz="4" w:space="0" w:color="BFBFBF"/>
            </w:tcBorders>
            <w:shd w:val="clear" w:color="auto" w:fill="auto"/>
            <w:noWrap/>
            <w:vAlign w:val="bottom"/>
            <w:hideMark/>
          </w:tcPr>
          <w:p w14:paraId="287AC7B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23.4</w:t>
            </w:r>
          </w:p>
        </w:tc>
        <w:tc>
          <w:tcPr>
            <w:tcW w:w="1102" w:type="dxa"/>
            <w:tcBorders>
              <w:top w:val="nil"/>
              <w:left w:val="nil"/>
              <w:bottom w:val="single" w:sz="4" w:space="0" w:color="BFBFBF"/>
              <w:right w:val="single" w:sz="4" w:space="0" w:color="BFBFBF"/>
            </w:tcBorders>
            <w:shd w:val="clear" w:color="auto" w:fill="auto"/>
            <w:noWrap/>
            <w:vAlign w:val="bottom"/>
            <w:hideMark/>
          </w:tcPr>
          <w:p w14:paraId="094DC2E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$128,614</w:t>
            </w:r>
          </w:p>
        </w:tc>
        <w:tc>
          <w:tcPr>
            <w:tcW w:w="1022" w:type="dxa"/>
            <w:tcBorders>
              <w:top w:val="nil"/>
              <w:left w:val="nil"/>
              <w:bottom w:val="single" w:sz="4" w:space="0" w:color="BFBFBF"/>
              <w:right w:val="single" w:sz="4" w:space="0" w:color="BFBFBF"/>
            </w:tcBorders>
            <w:shd w:val="clear" w:color="auto" w:fill="auto"/>
            <w:noWrap/>
            <w:vAlign w:val="bottom"/>
            <w:hideMark/>
          </w:tcPr>
          <w:p w14:paraId="0739F91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auto" w:fill="auto"/>
            <w:noWrap/>
            <w:vAlign w:val="bottom"/>
            <w:hideMark/>
          </w:tcPr>
          <w:p w14:paraId="5614FE6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$128,614</w:t>
            </w:r>
          </w:p>
        </w:tc>
        <w:tc>
          <w:tcPr>
            <w:tcW w:w="911" w:type="dxa"/>
            <w:tcBorders>
              <w:top w:val="nil"/>
              <w:left w:val="nil"/>
              <w:bottom w:val="single" w:sz="4" w:space="0" w:color="BFBFBF"/>
              <w:right w:val="single" w:sz="4" w:space="0" w:color="BFBFBF"/>
            </w:tcBorders>
            <w:shd w:val="clear" w:color="auto" w:fill="auto"/>
            <w:noWrap/>
            <w:vAlign w:val="bottom"/>
            <w:hideMark/>
          </w:tcPr>
          <w:p w14:paraId="7E6FBD1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$2,217</w:t>
            </w:r>
          </w:p>
        </w:tc>
        <w:tc>
          <w:tcPr>
            <w:tcW w:w="747" w:type="dxa"/>
            <w:tcBorders>
              <w:top w:val="nil"/>
              <w:left w:val="nil"/>
              <w:bottom w:val="single" w:sz="4" w:space="0" w:color="BFBFBF"/>
              <w:right w:val="single" w:sz="4" w:space="0" w:color="BFBFBF"/>
            </w:tcBorders>
            <w:shd w:val="clear" w:color="auto" w:fill="auto"/>
            <w:noWrap/>
            <w:vAlign w:val="bottom"/>
            <w:hideMark/>
          </w:tcPr>
          <w:p w14:paraId="1FB5B36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$5,491</w:t>
            </w:r>
          </w:p>
        </w:tc>
        <w:tc>
          <w:tcPr>
            <w:tcW w:w="911" w:type="dxa"/>
            <w:tcBorders>
              <w:top w:val="nil"/>
              <w:left w:val="nil"/>
              <w:bottom w:val="single" w:sz="4" w:space="0" w:color="BFBFBF"/>
              <w:right w:val="single" w:sz="4" w:space="0" w:color="BFBFBF"/>
            </w:tcBorders>
            <w:shd w:val="clear" w:color="auto" w:fill="auto"/>
            <w:noWrap/>
            <w:vAlign w:val="bottom"/>
            <w:hideMark/>
          </w:tcPr>
          <w:p w14:paraId="18B0827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$2,217</w:t>
            </w:r>
          </w:p>
        </w:tc>
        <w:tc>
          <w:tcPr>
            <w:tcW w:w="738" w:type="dxa"/>
            <w:tcBorders>
              <w:top w:val="nil"/>
              <w:left w:val="nil"/>
              <w:bottom w:val="single" w:sz="4" w:space="0" w:color="BFBFBF"/>
              <w:right w:val="single" w:sz="4" w:space="0" w:color="BFBFBF"/>
            </w:tcBorders>
            <w:shd w:val="clear" w:color="auto" w:fill="auto"/>
            <w:noWrap/>
            <w:vAlign w:val="bottom"/>
            <w:hideMark/>
          </w:tcPr>
          <w:p w14:paraId="4689AF0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$5,491</w:t>
            </w:r>
          </w:p>
        </w:tc>
      </w:tr>
      <w:tr w:rsidR="00C70607" w:rsidRPr="00C70607" w14:paraId="25E1383D"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707244B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84</w:t>
            </w:r>
          </w:p>
        </w:tc>
        <w:tc>
          <w:tcPr>
            <w:tcW w:w="967" w:type="dxa"/>
            <w:tcBorders>
              <w:top w:val="nil"/>
              <w:left w:val="nil"/>
              <w:bottom w:val="single" w:sz="4" w:space="0" w:color="BFBFBF"/>
              <w:right w:val="single" w:sz="4" w:space="0" w:color="BFBFBF"/>
            </w:tcBorders>
            <w:shd w:val="clear" w:color="000000" w:fill="EEECE1"/>
            <w:noWrap/>
            <w:vAlign w:val="bottom"/>
            <w:hideMark/>
          </w:tcPr>
          <w:p w14:paraId="6AC40BCE"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BSB61115  </w:t>
            </w:r>
          </w:p>
        </w:tc>
        <w:tc>
          <w:tcPr>
            <w:tcW w:w="5147" w:type="dxa"/>
            <w:tcBorders>
              <w:top w:val="nil"/>
              <w:left w:val="nil"/>
              <w:bottom w:val="single" w:sz="4" w:space="0" w:color="BFBFBF"/>
              <w:right w:val="single" w:sz="4" w:space="0" w:color="BFBFBF"/>
            </w:tcBorders>
            <w:shd w:val="clear" w:color="000000" w:fill="EEECE1"/>
            <w:noWrap/>
            <w:vAlign w:val="bottom"/>
            <w:hideMark/>
          </w:tcPr>
          <w:p w14:paraId="7E05D57E"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Advanced Diploma of Conveyancing</w:t>
            </w:r>
          </w:p>
        </w:tc>
        <w:tc>
          <w:tcPr>
            <w:tcW w:w="971" w:type="dxa"/>
            <w:tcBorders>
              <w:top w:val="nil"/>
              <w:left w:val="nil"/>
              <w:bottom w:val="single" w:sz="4" w:space="0" w:color="BFBFBF"/>
              <w:right w:val="single" w:sz="4" w:space="0" w:color="BFBFBF"/>
            </w:tcBorders>
            <w:shd w:val="clear" w:color="000000" w:fill="EEECE1"/>
            <w:noWrap/>
            <w:vAlign w:val="bottom"/>
            <w:hideMark/>
          </w:tcPr>
          <w:p w14:paraId="40DC460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56</w:t>
            </w:r>
          </w:p>
        </w:tc>
        <w:tc>
          <w:tcPr>
            <w:tcW w:w="782" w:type="dxa"/>
            <w:tcBorders>
              <w:top w:val="nil"/>
              <w:left w:val="nil"/>
              <w:bottom w:val="single" w:sz="4" w:space="0" w:color="BFBFBF"/>
              <w:right w:val="single" w:sz="4" w:space="0" w:color="BFBFBF"/>
            </w:tcBorders>
            <w:shd w:val="clear" w:color="000000" w:fill="EEECE1"/>
            <w:noWrap/>
            <w:vAlign w:val="bottom"/>
            <w:hideMark/>
          </w:tcPr>
          <w:p w14:paraId="5D781D3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13.6</w:t>
            </w:r>
          </w:p>
        </w:tc>
        <w:tc>
          <w:tcPr>
            <w:tcW w:w="1102" w:type="dxa"/>
            <w:tcBorders>
              <w:top w:val="nil"/>
              <w:left w:val="nil"/>
              <w:bottom w:val="single" w:sz="4" w:space="0" w:color="BFBFBF"/>
              <w:right w:val="single" w:sz="4" w:space="0" w:color="BFBFBF"/>
            </w:tcBorders>
            <w:shd w:val="clear" w:color="000000" w:fill="EEECE1"/>
            <w:noWrap/>
            <w:vAlign w:val="bottom"/>
            <w:hideMark/>
          </w:tcPr>
          <w:p w14:paraId="6404AAA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$113,895</w:t>
            </w:r>
          </w:p>
        </w:tc>
        <w:tc>
          <w:tcPr>
            <w:tcW w:w="1022" w:type="dxa"/>
            <w:tcBorders>
              <w:top w:val="nil"/>
              <w:left w:val="nil"/>
              <w:bottom w:val="single" w:sz="4" w:space="0" w:color="BFBFBF"/>
              <w:right w:val="single" w:sz="4" w:space="0" w:color="BFBFBF"/>
            </w:tcBorders>
            <w:shd w:val="clear" w:color="000000" w:fill="EEECE1"/>
            <w:noWrap/>
            <w:vAlign w:val="bottom"/>
            <w:hideMark/>
          </w:tcPr>
          <w:p w14:paraId="2214B2C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$7,076</w:t>
            </w:r>
          </w:p>
        </w:tc>
        <w:tc>
          <w:tcPr>
            <w:tcW w:w="1102" w:type="dxa"/>
            <w:tcBorders>
              <w:top w:val="nil"/>
              <w:left w:val="nil"/>
              <w:bottom w:val="single" w:sz="4" w:space="0" w:color="BFBFBF"/>
              <w:right w:val="single" w:sz="4" w:space="0" w:color="BFBFBF"/>
            </w:tcBorders>
            <w:shd w:val="clear" w:color="000000" w:fill="EEECE1"/>
            <w:noWrap/>
            <w:vAlign w:val="bottom"/>
            <w:hideMark/>
          </w:tcPr>
          <w:p w14:paraId="0F1C10E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$106,819</w:t>
            </w:r>
          </w:p>
        </w:tc>
        <w:tc>
          <w:tcPr>
            <w:tcW w:w="911" w:type="dxa"/>
            <w:tcBorders>
              <w:top w:val="nil"/>
              <w:left w:val="nil"/>
              <w:bottom w:val="single" w:sz="4" w:space="0" w:color="BFBFBF"/>
              <w:right w:val="single" w:sz="4" w:space="0" w:color="BFBFBF"/>
            </w:tcBorders>
            <w:shd w:val="clear" w:color="000000" w:fill="EEECE1"/>
            <w:noWrap/>
            <w:vAlign w:val="bottom"/>
            <w:hideMark/>
          </w:tcPr>
          <w:p w14:paraId="42C2459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$2,034</w:t>
            </w:r>
          </w:p>
        </w:tc>
        <w:tc>
          <w:tcPr>
            <w:tcW w:w="747" w:type="dxa"/>
            <w:tcBorders>
              <w:top w:val="nil"/>
              <w:left w:val="nil"/>
              <w:bottom w:val="single" w:sz="4" w:space="0" w:color="BFBFBF"/>
              <w:right w:val="single" w:sz="4" w:space="0" w:color="BFBFBF"/>
            </w:tcBorders>
            <w:shd w:val="clear" w:color="000000" w:fill="EEECE1"/>
            <w:noWrap/>
            <w:vAlign w:val="bottom"/>
            <w:hideMark/>
          </w:tcPr>
          <w:p w14:paraId="31F578F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$8,371</w:t>
            </w:r>
          </w:p>
        </w:tc>
        <w:tc>
          <w:tcPr>
            <w:tcW w:w="911" w:type="dxa"/>
            <w:tcBorders>
              <w:top w:val="nil"/>
              <w:left w:val="nil"/>
              <w:bottom w:val="single" w:sz="4" w:space="0" w:color="BFBFBF"/>
              <w:right w:val="single" w:sz="4" w:space="0" w:color="BFBFBF"/>
            </w:tcBorders>
            <w:shd w:val="clear" w:color="000000" w:fill="EEECE1"/>
            <w:noWrap/>
            <w:vAlign w:val="bottom"/>
            <w:hideMark/>
          </w:tcPr>
          <w:p w14:paraId="312F83C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$1,907</w:t>
            </w:r>
          </w:p>
        </w:tc>
        <w:tc>
          <w:tcPr>
            <w:tcW w:w="738" w:type="dxa"/>
            <w:tcBorders>
              <w:top w:val="nil"/>
              <w:left w:val="nil"/>
              <w:bottom w:val="single" w:sz="4" w:space="0" w:color="BFBFBF"/>
              <w:right w:val="single" w:sz="4" w:space="0" w:color="BFBFBF"/>
            </w:tcBorders>
            <w:shd w:val="clear" w:color="000000" w:fill="EEECE1"/>
            <w:noWrap/>
            <w:vAlign w:val="bottom"/>
            <w:hideMark/>
          </w:tcPr>
          <w:p w14:paraId="06DEA15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$7,851</w:t>
            </w:r>
          </w:p>
        </w:tc>
      </w:tr>
      <w:tr w:rsidR="00C70607" w:rsidRPr="00C70607" w14:paraId="2AEC71F2"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4C3752A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85</w:t>
            </w:r>
          </w:p>
        </w:tc>
        <w:tc>
          <w:tcPr>
            <w:tcW w:w="967" w:type="dxa"/>
            <w:tcBorders>
              <w:top w:val="nil"/>
              <w:left w:val="nil"/>
              <w:bottom w:val="single" w:sz="4" w:space="0" w:color="BFBFBF"/>
              <w:right w:val="single" w:sz="4" w:space="0" w:color="BFBFBF"/>
            </w:tcBorders>
            <w:shd w:val="clear" w:color="auto" w:fill="auto"/>
            <w:noWrap/>
            <w:vAlign w:val="bottom"/>
            <w:hideMark/>
          </w:tcPr>
          <w:p w14:paraId="0169B57F"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CHC50213  </w:t>
            </w:r>
          </w:p>
        </w:tc>
        <w:tc>
          <w:tcPr>
            <w:tcW w:w="5147" w:type="dxa"/>
            <w:tcBorders>
              <w:top w:val="nil"/>
              <w:left w:val="nil"/>
              <w:bottom w:val="single" w:sz="4" w:space="0" w:color="BFBFBF"/>
              <w:right w:val="single" w:sz="4" w:space="0" w:color="BFBFBF"/>
            </w:tcBorders>
            <w:shd w:val="clear" w:color="auto" w:fill="auto"/>
            <w:noWrap/>
            <w:vAlign w:val="bottom"/>
            <w:hideMark/>
          </w:tcPr>
          <w:p w14:paraId="4F6475CB"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School Age Education and Care</w:t>
            </w:r>
          </w:p>
        </w:tc>
        <w:tc>
          <w:tcPr>
            <w:tcW w:w="971" w:type="dxa"/>
            <w:tcBorders>
              <w:top w:val="nil"/>
              <w:left w:val="nil"/>
              <w:bottom w:val="single" w:sz="4" w:space="0" w:color="BFBFBF"/>
              <w:right w:val="single" w:sz="4" w:space="0" w:color="BFBFBF"/>
            </w:tcBorders>
            <w:shd w:val="clear" w:color="auto" w:fill="auto"/>
            <w:noWrap/>
            <w:vAlign w:val="bottom"/>
            <w:hideMark/>
          </w:tcPr>
          <w:p w14:paraId="5C07D07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52</w:t>
            </w:r>
          </w:p>
        </w:tc>
        <w:tc>
          <w:tcPr>
            <w:tcW w:w="782" w:type="dxa"/>
            <w:tcBorders>
              <w:top w:val="nil"/>
              <w:left w:val="nil"/>
              <w:bottom w:val="single" w:sz="4" w:space="0" w:color="BFBFBF"/>
              <w:right w:val="single" w:sz="4" w:space="0" w:color="BFBFBF"/>
            </w:tcBorders>
            <w:shd w:val="clear" w:color="auto" w:fill="auto"/>
            <w:noWrap/>
            <w:vAlign w:val="bottom"/>
            <w:hideMark/>
          </w:tcPr>
          <w:p w14:paraId="32D5B48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21.3</w:t>
            </w:r>
          </w:p>
        </w:tc>
        <w:tc>
          <w:tcPr>
            <w:tcW w:w="1102" w:type="dxa"/>
            <w:tcBorders>
              <w:top w:val="nil"/>
              <w:left w:val="nil"/>
              <w:bottom w:val="single" w:sz="4" w:space="0" w:color="BFBFBF"/>
              <w:right w:val="single" w:sz="4" w:space="0" w:color="BFBFBF"/>
            </w:tcBorders>
            <w:shd w:val="clear" w:color="auto" w:fill="auto"/>
            <w:noWrap/>
            <w:vAlign w:val="bottom"/>
            <w:hideMark/>
          </w:tcPr>
          <w:p w14:paraId="4B7C9C6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$100,627</w:t>
            </w:r>
          </w:p>
        </w:tc>
        <w:tc>
          <w:tcPr>
            <w:tcW w:w="1022" w:type="dxa"/>
            <w:tcBorders>
              <w:top w:val="nil"/>
              <w:left w:val="nil"/>
              <w:bottom w:val="single" w:sz="4" w:space="0" w:color="BFBFBF"/>
              <w:right w:val="single" w:sz="4" w:space="0" w:color="BFBFBF"/>
            </w:tcBorders>
            <w:shd w:val="clear" w:color="auto" w:fill="auto"/>
            <w:noWrap/>
            <w:vAlign w:val="bottom"/>
            <w:hideMark/>
          </w:tcPr>
          <w:p w14:paraId="0689F09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$2,676</w:t>
            </w:r>
          </w:p>
        </w:tc>
        <w:tc>
          <w:tcPr>
            <w:tcW w:w="1102" w:type="dxa"/>
            <w:tcBorders>
              <w:top w:val="nil"/>
              <w:left w:val="nil"/>
              <w:bottom w:val="single" w:sz="4" w:space="0" w:color="BFBFBF"/>
              <w:right w:val="single" w:sz="4" w:space="0" w:color="BFBFBF"/>
            </w:tcBorders>
            <w:shd w:val="clear" w:color="auto" w:fill="auto"/>
            <w:noWrap/>
            <w:vAlign w:val="bottom"/>
            <w:hideMark/>
          </w:tcPr>
          <w:p w14:paraId="74DEC4E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$97,951</w:t>
            </w:r>
          </w:p>
        </w:tc>
        <w:tc>
          <w:tcPr>
            <w:tcW w:w="911" w:type="dxa"/>
            <w:tcBorders>
              <w:top w:val="nil"/>
              <w:left w:val="nil"/>
              <w:bottom w:val="single" w:sz="4" w:space="0" w:color="BFBFBF"/>
              <w:right w:val="single" w:sz="4" w:space="0" w:color="BFBFBF"/>
            </w:tcBorders>
            <w:shd w:val="clear" w:color="auto" w:fill="auto"/>
            <w:noWrap/>
            <w:vAlign w:val="bottom"/>
            <w:hideMark/>
          </w:tcPr>
          <w:p w14:paraId="21342CF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$1,935</w:t>
            </w:r>
          </w:p>
        </w:tc>
        <w:tc>
          <w:tcPr>
            <w:tcW w:w="747" w:type="dxa"/>
            <w:tcBorders>
              <w:top w:val="nil"/>
              <w:left w:val="nil"/>
              <w:bottom w:val="single" w:sz="4" w:space="0" w:color="BFBFBF"/>
              <w:right w:val="single" w:sz="4" w:space="0" w:color="BFBFBF"/>
            </w:tcBorders>
            <w:shd w:val="clear" w:color="auto" w:fill="auto"/>
            <w:noWrap/>
            <w:vAlign w:val="bottom"/>
            <w:hideMark/>
          </w:tcPr>
          <w:p w14:paraId="69AE5E0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$4,726</w:t>
            </w:r>
          </w:p>
        </w:tc>
        <w:tc>
          <w:tcPr>
            <w:tcW w:w="911" w:type="dxa"/>
            <w:tcBorders>
              <w:top w:val="nil"/>
              <w:left w:val="nil"/>
              <w:bottom w:val="single" w:sz="4" w:space="0" w:color="BFBFBF"/>
              <w:right w:val="single" w:sz="4" w:space="0" w:color="BFBFBF"/>
            </w:tcBorders>
            <w:shd w:val="clear" w:color="auto" w:fill="auto"/>
            <w:noWrap/>
            <w:vAlign w:val="bottom"/>
            <w:hideMark/>
          </w:tcPr>
          <w:p w14:paraId="615AA31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$1,884</w:t>
            </w:r>
          </w:p>
        </w:tc>
        <w:tc>
          <w:tcPr>
            <w:tcW w:w="738" w:type="dxa"/>
            <w:tcBorders>
              <w:top w:val="nil"/>
              <w:left w:val="nil"/>
              <w:bottom w:val="single" w:sz="4" w:space="0" w:color="BFBFBF"/>
              <w:right w:val="single" w:sz="4" w:space="0" w:color="BFBFBF"/>
            </w:tcBorders>
            <w:shd w:val="clear" w:color="auto" w:fill="auto"/>
            <w:noWrap/>
            <w:vAlign w:val="bottom"/>
            <w:hideMark/>
          </w:tcPr>
          <w:p w14:paraId="6D2E793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$4,600</w:t>
            </w:r>
          </w:p>
        </w:tc>
      </w:tr>
      <w:tr w:rsidR="00C70607" w:rsidRPr="00C70607" w14:paraId="7D6214C5"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4BDC114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86</w:t>
            </w:r>
          </w:p>
        </w:tc>
        <w:tc>
          <w:tcPr>
            <w:tcW w:w="967" w:type="dxa"/>
            <w:tcBorders>
              <w:top w:val="nil"/>
              <w:left w:val="nil"/>
              <w:bottom w:val="single" w:sz="4" w:space="0" w:color="BFBFBF"/>
              <w:right w:val="single" w:sz="4" w:space="0" w:color="BFBFBF"/>
            </w:tcBorders>
            <w:shd w:val="clear" w:color="000000" w:fill="EEECE1"/>
            <w:noWrap/>
            <w:vAlign w:val="bottom"/>
            <w:hideMark/>
          </w:tcPr>
          <w:p w14:paraId="548FABC1"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RII50515  </w:t>
            </w:r>
          </w:p>
        </w:tc>
        <w:tc>
          <w:tcPr>
            <w:tcW w:w="5147" w:type="dxa"/>
            <w:tcBorders>
              <w:top w:val="nil"/>
              <w:left w:val="nil"/>
              <w:bottom w:val="single" w:sz="4" w:space="0" w:color="BFBFBF"/>
              <w:right w:val="single" w:sz="4" w:space="0" w:color="BFBFBF"/>
            </w:tcBorders>
            <w:shd w:val="clear" w:color="000000" w:fill="EEECE1"/>
            <w:noWrap/>
            <w:vAlign w:val="bottom"/>
            <w:hideMark/>
          </w:tcPr>
          <w:p w14:paraId="26BCF896"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Civil Construction Design</w:t>
            </w:r>
          </w:p>
        </w:tc>
        <w:tc>
          <w:tcPr>
            <w:tcW w:w="971" w:type="dxa"/>
            <w:tcBorders>
              <w:top w:val="nil"/>
              <w:left w:val="nil"/>
              <w:bottom w:val="single" w:sz="4" w:space="0" w:color="BFBFBF"/>
              <w:right w:val="single" w:sz="4" w:space="0" w:color="BFBFBF"/>
            </w:tcBorders>
            <w:shd w:val="clear" w:color="000000" w:fill="EEECE1"/>
            <w:noWrap/>
            <w:vAlign w:val="bottom"/>
            <w:hideMark/>
          </w:tcPr>
          <w:p w14:paraId="3A99546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51</w:t>
            </w:r>
          </w:p>
        </w:tc>
        <w:tc>
          <w:tcPr>
            <w:tcW w:w="782" w:type="dxa"/>
            <w:tcBorders>
              <w:top w:val="nil"/>
              <w:left w:val="nil"/>
              <w:bottom w:val="single" w:sz="4" w:space="0" w:color="BFBFBF"/>
              <w:right w:val="single" w:sz="4" w:space="0" w:color="BFBFBF"/>
            </w:tcBorders>
            <w:shd w:val="clear" w:color="000000" w:fill="EEECE1"/>
            <w:noWrap/>
            <w:vAlign w:val="bottom"/>
            <w:hideMark/>
          </w:tcPr>
          <w:p w14:paraId="2748D3C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42.9</w:t>
            </w:r>
          </w:p>
        </w:tc>
        <w:tc>
          <w:tcPr>
            <w:tcW w:w="1102" w:type="dxa"/>
            <w:tcBorders>
              <w:top w:val="nil"/>
              <w:left w:val="nil"/>
              <w:bottom w:val="single" w:sz="4" w:space="0" w:color="BFBFBF"/>
              <w:right w:val="single" w:sz="4" w:space="0" w:color="BFBFBF"/>
            </w:tcBorders>
            <w:shd w:val="clear" w:color="000000" w:fill="EEECE1"/>
            <w:noWrap/>
            <w:vAlign w:val="bottom"/>
            <w:hideMark/>
          </w:tcPr>
          <w:p w14:paraId="2FF2697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$136,922</w:t>
            </w:r>
          </w:p>
        </w:tc>
        <w:tc>
          <w:tcPr>
            <w:tcW w:w="1022" w:type="dxa"/>
            <w:tcBorders>
              <w:top w:val="nil"/>
              <w:left w:val="nil"/>
              <w:bottom w:val="single" w:sz="4" w:space="0" w:color="BFBFBF"/>
              <w:right w:val="single" w:sz="4" w:space="0" w:color="BFBFBF"/>
            </w:tcBorders>
            <w:shd w:val="clear" w:color="000000" w:fill="EEECE1"/>
            <w:noWrap/>
            <w:vAlign w:val="bottom"/>
            <w:hideMark/>
          </w:tcPr>
          <w:p w14:paraId="01C5D09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000000" w:fill="EEECE1"/>
            <w:noWrap/>
            <w:vAlign w:val="bottom"/>
            <w:hideMark/>
          </w:tcPr>
          <w:p w14:paraId="1CDF946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$136,922</w:t>
            </w:r>
          </w:p>
        </w:tc>
        <w:tc>
          <w:tcPr>
            <w:tcW w:w="911" w:type="dxa"/>
            <w:tcBorders>
              <w:top w:val="nil"/>
              <w:left w:val="nil"/>
              <w:bottom w:val="single" w:sz="4" w:space="0" w:color="BFBFBF"/>
              <w:right w:val="single" w:sz="4" w:space="0" w:color="BFBFBF"/>
            </w:tcBorders>
            <w:shd w:val="clear" w:color="000000" w:fill="EEECE1"/>
            <w:noWrap/>
            <w:vAlign w:val="bottom"/>
            <w:hideMark/>
          </w:tcPr>
          <w:p w14:paraId="484C4C8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$2,685</w:t>
            </w:r>
          </w:p>
        </w:tc>
        <w:tc>
          <w:tcPr>
            <w:tcW w:w="747" w:type="dxa"/>
            <w:tcBorders>
              <w:top w:val="nil"/>
              <w:left w:val="nil"/>
              <w:bottom w:val="single" w:sz="4" w:space="0" w:color="BFBFBF"/>
              <w:right w:val="single" w:sz="4" w:space="0" w:color="BFBFBF"/>
            </w:tcBorders>
            <w:shd w:val="clear" w:color="000000" w:fill="EEECE1"/>
            <w:noWrap/>
            <w:vAlign w:val="bottom"/>
            <w:hideMark/>
          </w:tcPr>
          <w:p w14:paraId="3221524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$3,195</w:t>
            </w:r>
          </w:p>
        </w:tc>
        <w:tc>
          <w:tcPr>
            <w:tcW w:w="911" w:type="dxa"/>
            <w:tcBorders>
              <w:top w:val="nil"/>
              <w:left w:val="nil"/>
              <w:bottom w:val="single" w:sz="4" w:space="0" w:color="BFBFBF"/>
              <w:right w:val="single" w:sz="4" w:space="0" w:color="BFBFBF"/>
            </w:tcBorders>
            <w:shd w:val="clear" w:color="000000" w:fill="EEECE1"/>
            <w:noWrap/>
            <w:vAlign w:val="bottom"/>
            <w:hideMark/>
          </w:tcPr>
          <w:p w14:paraId="435E493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$2,685</w:t>
            </w:r>
          </w:p>
        </w:tc>
        <w:tc>
          <w:tcPr>
            <w:tcW w:w="738" w:type="dxa"/>
            <w:tcBorders>
              <w:top w:val="nil"/>
              <w:left w:val="nil"/>
              <w:bottom w:val="single" w:sz="4" w:space="0" w:color="BFBFBF"/>
              <w:right w:val="single" w:sz="4" w:space="0" w:color="BFBFBF"/>
            </w:tcBorders>
            <w:shd w:val="clear" w:color="000000" w:fill="EEECE1"/>
            <w:noWrap/>
            <w:vAlign w:val="bottom"/>
            <w:hideMark/>
          </w:tcPr>
          <w:p w14:paraId="132B40D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$3,195</w:t>
            </w:r>
          </w:p>
        </w:tc>
      </w:tr>
      <w:tr w:rsidR="00C70607" w:rsidRPr="00C70607" w14:paraId="0514E37D"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36C3C60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87</w:t>
            </w:r>
          </w:p>
        </w:tc>
        <w:tc>
          <w:tcPr>
            <w:tcW w:w="967" w:type="dxa"/>
            <w:tcBorders>
              <w:top w:val="nil"/>
              <w:left w:val="nil"/>
              <w:bottom w:val="single" w:sz="4" w:space="0" w:color="BFBFBF"/>
              <w:right w:val="single" w:sz="4" w:space="0" w:color="BFBFBF"/>
            </w:tcBorders>
            <w:shd w:val="clear" w:color="auto" w:fill="auto"/>
            <w:noWrap/>
            <w:vAlign w:val="bottom"/>
            <w:hideMark/>
          </w:tcPr>
          <w:p w14:paraId="0F90A2C8"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UEE60211  </w:t>
            </w:r>
          </w:p>
        </w:tc>
        <w:tc>
          <w:tcPr>
            <w:tcW w:w="5147" w:type="dxa"/>
            <w:tcBorders>
              <w:top w:val="nil"/>
              <w:left w:val="nil"/>
              <w:bottom w:val="single" w:sz="4" w:space="0" w:color="BFBFBF"/>
              <w:right w:val="single" w:sz="4" w:space="0" w:color="BFBFBF"/>
            </w:tcBorders>
            <w:shd w:val="clear" w:color="auto" w:fill="auto"/>
            <w:noWrap/>
            <w:vAlign w:val="bottom"/>
            <w:hideMark/>
          </w:tcPr>
          <w:p w14:paraId="3AC19AE3"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Advanced Diploma of Electronics and Communications Engineering</w:t>
            </w:r>
          </w:p>
        </w:tc>
        <w:tc>
          <w:tcPr>
            <w:tcW w:w="971" w:type="dxa"/>
            <w:tcBorders>
              <w:top w:val="nil"/>
              <w:left w:val="nil"/>
              <w:bottom w:val="single" w:sz="4" w:space="0" w:color="BFBFBF"/>
              <w:right w:val="single" w:sz="4" w:space="0" w:color="BFBFBF"/>
            </w:tcBorders>
            <w:shd w:val="clear" w:color="auto" w:fill="auto"/>
            <w:noWrap/>
            <w:vAlign w:val="bottom"/>
            <w:hideMark/>
          </w:tcPr>
          <w:p w14:paraId="305FD43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49</w:t>
            </w:r>
          </w:p>
        </w:tc>
        <w:tc>
          <w:tcPr>
            <w:tcW w:w="782" w:type="dxa"/>
            <w:tcBorders>
              <w:top w:val="nil"/>
              <w:left w:val="nil"/>
              <w:bottom w:val="single" w:sz="4" w:space="0" w:color="BFBFBF"/>
              <w:right w:val="single" w:sz="4" w:space="0" w:color="BFBFBF"/>
            </w:tcBorders>
            <w:shd w:val="clear" w:color="auto" w:fill="auto"/>
            <w:noWrap/>
            <w:vAlign w:val="bottom"/>
            <w:hideMark/>
          </w:tcPr>
          <w:p w14:paraId="675C8B4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28.4</w:t>
            </w:r>
          </w:p>
        </w:tc>
        <w:tc>
          <w:tcPr>
            <w:tcW w:w="1102" w:type="dxa"/>
            <w:tcBorders>
              <w:top w:val="nil"/>
              <w:left w:val="nil"/>
              <w:bottom w:val="single" w:sz="4" w:space="0" w:color="BFBFBF"/>
              <w:right w:val="single" w:sz="4" w:space="0" w:color="BFBFBF"/>
            </w:tcBorders>
            <w:shd w:val="clear" w:color="auto" w:fill="auto"/>
            <w:noWrap/>
            <w:vAlign w:val="bottom"/>
            <w:hideMark/>
          </w:tcPr>
          <w:p w14:paraId="6458326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$192,437</w:t>
            </w:r>
          </w:p>
        </w:tc>
        <w:tc>
          <w:tcPr>
            <w:tcW w:w="1022" w:type="dxa"/>
            <w:tcBorders>
              <w:top w:val="nil"/>
              <w:left w:val="nil"/>
              <w:bottom w:val="single" w:sz="4" w:space="0" w:color="BFBFBF"/>
              <w:right w:val="single" w:sz="4" w:space="0" w:color="BFBFBF"/>
            </w:tcBorders>
            <w:shd w:val="clear" w:color="auto" w:fill="auto"/>
            <w:noWrap/>
            <w:vAlign w:val="bottom"/>
            <w:hideMark/>
          </w:tcPr>
          <w:p w14:paraId="269387A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$3,325</w:t>
            </w:r>
          </w:p>
        </w:tc>
        <w:tc>
          <w:tcPr>
            <w:tcW w:w="1102" w:type="dxa"/>
            <w:tcBorders>
              <w:top w:val="nil"/>
              <w:left w:val="nil"/>
              <w:bottom w:val="single" w:sz="4" w:space="0" w:color="BFBFBF"/>
              <w:right w:val="single" w:sz="4" w:space="0" w:color="BFBFBF"/>
            </w:tcBorders>
            <w:shd w:val="clear" w:color="auto" w:fill="auto"/>
            <w:noWrap/>
            <w:vAlign w:val="bottom"/>
            <w:hideMark/>
          </w:tcPr>
          <w:p w14:paraId="04C87F9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$189,112</w:t>
            </w:r>
          </w:p>
        </w:tc>
        <w:tc>
          <w:tcPr>
            <w:tcW w:w="911" w:type="dxa"/>
            <w:tcBorders>
              <w:top w:val="nil"/>
              <w:left w:val="nil"/>
              <w:bottom w:val="single" w:sz="4" w:space="0" w:color="BFBFBF"/>
              <w:right w:val="single" w:sz="4" w:space="0" w:color="BFBFBF"/>
            </w:tcBorders>
            <w:shd w:val="clear" w:color="auto" w:fill="auto"/>
            <w:noWrap/>
            <w:vAlign w:val="bottom"/>
            <w:hideMark/>
          </w:tcPr>
          <w:p w14:paraId="1AD2AC5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$3,927</w:t>
            </w:r>
          </w:p>
        </w:tc>
        <w:tc>
          <w:tcPr>
            <w:tcW w:w="747" w:type="dxa"/>
            <w:tcBorders>
              <w:top w:val="nil"/>
              <w:left w:val="nil"/>
              <w:bottom w:val="single" w:sz="4" w:space="0" w:color="BFBFBF"/>
              <w:right w:val="single" w:sz="4" w:space="0" w:color="BFBFBF"/>
            </w:tcBorders>
            <w:shd w:val="clear" w:color="auto" w:fill="auto"/>
            <w:noWrap/>
            <w:vAlign w:val="bottom"/>
            <w:hideMark/>
          </w:tcPr>
          <w:p w14:paraId="1F2AC7E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$6,767</w:t>
            </w:r>
          </w:p>
        </w:tc>
        <w:tc>
          <w:tcPr>
            <w:tcW w:w="911" w:type="dxa"/>
            <w:tcBorders>
              <w:top w:val="nil"/>
              <w:left w:val="nil"/>
              <w:bottom w:val="single" w:sz="4" w:space="0" w:color="BFBFBF"/>
              <w:right w:val="single" w:sz="4" w:space="0" w:color="BFBFBF"/>
            </w:tcBorders>
            <w:shd w:val="clear" w:color="auto" w:fill="auto"/>
            <w:noWrap/>
            <w:vAlign w:val="bottom"/>
            <w:hideMark/>
          </w:tcPr>
          <w:p w14:paraId="474375C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$3,859</w:t>
            </w:r>
          </w:p>
        </w:tc>
        <w:tc>
          <w:tcPr>
            <w:tcW w:w="738" w:type="dxa"/>
            <w:tcBorders>
              <w:top w:val="nil"/>
              <w:left w:val="nil"/>
              <w:bottom w:val="single" w:sz="4" w:space="0" w:color="BFBFBF"/>
              <w:right w:val="single" w:sz="4" w:space="0" w:color="BFBFBF"/>
            </w:tcBorders>
            <w:shd w:val="clear" w:color="auto" w:fill="auto"/>
            <w:noWrap/>
            <w:vAlign w:val="bottom"/>
            <w:hideMark/>
          </w:tcPr>
          <w:p w14:paraId="020B42F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$6,650</w:t>
            </w:r>
          </w:p>
        </w:tc>
      </w:tr>
      <w:tr w:rsidR="00C70607" w:rsidRPr="00C70607" w14:paraId="605532CB"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0D67D92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88</w:t>
            </w:r>
          </w:p>
        </w:tc>
        <w:tc>
          <w:tcPr>
            <w:tcW w:w="967" w:type="dxa"/>
            <w:tcBorders>
              <w:top w:val="nil"/>
              <w:left w:val="nil"/>
              <w:bottom w:val="single" w:sz="4" w:space="0" w:color="BFBFBF"/>
              <w:right w:val="single" w:sz="4" w:space="0" w:color="BFBFBF"/>
            </w:tcBorders>
            <w:shd w:val="clear" w:color="000000" w:fill="EEECE1"/>
            <w:noWrap/>
            <w:vAlign w:val="bottom"/>
            <w:hideMark/>
          </w:tcPr>
          <w:p w14:paraId="6402741D"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ICT50315  </w:t>
            </w:r>
          </w:p>
        </w:tc>
        <w:tc>
          <w:tcPr>
            <w:tcW w:w="5147" w:type="dxa"/>
            <w:tcBorders>
              <w:top w:val="nil"/>
              <w:left w:val="nil"/>
              <w:bottom w:val="single" w:sz="4" w:space="0" w:color="BFBFBF"/>
              <w:right w:val="single" w:sz="4" w:space="0" w:color="BFBFBF"/>
            </w:tcBorders>
            <w:shd w:val="clear" w:color="000000" w:fill="EEECE1"/>
            <w:noWrap/>
            <w:vAlign w:val="bottom"/>
            <w:hideMark/>
          </w:tcPr>
          <w:p w14:paraId="4D2D6E03"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Information Technology Systems Administration</w:t>
            </w:r>
          </w:p>
        </w:tc>
        <w:tc>
          <w:tcPr>
            <w:tcW w:w="971" w:type="dxa"/>
            <w:tcBorders>
              <w:top w:val="nil"/>
              <w:left w:val="nil"/>
              <w:bottom w:val="single" w:sz="4" w:space="0" w:color="BFBFBF"/>
              <w:right w:val="single" w:sz="4" w:space="0" w:color="BFBFBF"/>
            </w:tcBorders>
            <w:shd w:val="clear" w:color="000000" w:fill="EEECE1"/>
            <w:noWrap/>
            <w:vAlign w:val="bottom"/>
            <w:hideMark/>
          </w:tcPr>
          <w:p w14:paraId="62E259C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48</w:t>
            </w:r>
          </w:p>
        </w:tc>
        <w:tc>
          <w:tcPr>
            <w:tcW w:w="782" w:type="dxa"/>
            <w:tcBorders>
              <w:top w:val="nil"/>
              <w:left w:val="nil"/>
              <w:bottom w:val="single" w:sz="4" w:space="0" w:color="BFBFBF"/>
              <w:right w:val="single" w:sz="4" w:space="0" w:color="BFBFBF"/>
            </w:tcBorders>
            <w:shd w:val="clear" w:color="000000" w:fill="EEECE1"/>
            <w:noWrap/>
            <w:vAlign w:val="bottom"/>
            <w:hideMark/>
          </w:tcPr>
          <w:p w14:paraId="209B2EB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22.6</w:t>
            </w:r>
          </w:p>
        </w:tc>
        <w:tc>
          <w:tcPr>
            <w:tcW w:w="1102" w:type="dxa"/>
            <w:tcBorders>
              <w:top w:val="nil"/>
              <w:left w:val="nil"/>
              <w:bottom w:val="single" w:sz="4" w:space="0" w:color="BFBFBF"/>
              <w:right w:val="single" w:sz="4" w:space="0" w:color="BFBFBF"/>
            </w:tcBorders>
            <w:shd w:val="clear" w:color="000000" w:fill="EEECE1"/>
            <w:noWrap/>
            <w:vAlign w:val="bottom"/>
            <w:hideMark/>
          </w:tcPr>
          <w:p w14:paraId="7C5AF86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$197,971</w:t>
            </w:r>
          </w:p>
        </w:tc>
        <w:tc>
          <w:tcPr>
            <w:tcW w:w="1022" w:type="dxa"/>
            <w:tcBorders>
              <w:top w:val="nil"/>
              <w:left w:val="nil"/>
              <w:bottom w:val="single" w:sz="4" w:space="0" w:color="BFBFBF"/>
              <w:right w:val="single" w:sz="4" w:space="0" w:color="BFBFBF"/>
            </w:tcBorders>
            <w:shd w:val="clear" w:color="000000" w:fill="EEECE1"/>
            <w:noWrap/>
            <w:vAlign w:val="bottom"/>
            <w:hideMark/>
          </w:tcPr>
          <w:p w14:paraId="48F8081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$1,338</w:t>
            </w:r>
          </w:p>
        </w:tc>
        <w:tc>
          <w:tcPr>
            <w:tcW w:w="1102" w:type="dxa"/>
            <w:tcBorders>
              <w:top w:val="nil"/>
              <w:left w:val="nil"/>
              <w:bottom w:val="single" w:sz="4" w:space="0" w:color="BFBFBF"/>
              <w:right w:val="single" w:sz="4" w:space="0" w:color="BFBFBF"/>
            </w:tcBorders>
            <w:shd w:val="clear" w:color="000000" w:fill="EEECE1"/>
            <w:noWrap/>
            <w:vAlign w:val="bottom"/>
            <w:hideMark/>
          </w:tcPr>
          <w:p w14:paraId="6E5B4C9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$196,633</w:t>
            </w:r>
          </w:p>
        </w:tc>
        <w:tc>
          <w:tcPr>
            <w:tcW w:w="911" w:type="dxa"/>
            <w:tcBorders>
              <w:top w:val="nil"/>
              <w:left w:val="nil"/>
              <w:bottom w:val="single" w:sz="4" w:space="0" w:color="BFBFBF"/>
              <w:right w:val="single" w:sz="4" w:space="0" w:color="BFBFBF"/>
            </w:tcBorders>
            <w:shd w:val="clear" w:color="000000" w:fill="EEECE1"/>
            <w:noWrap/>
            <w:vAlign w:val="bottom"/>
            <w:hideMark/>
          </w:tcPr>
          <w:p w14:paraId="3F9749A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$4,124</w:t>
            </w:r>
          </w:p>
        </w:tc>
        <w:tc>
          <w:tcPr>
            <w:tcW w:w="747" w:type="dxa"/>
            <w:tcBorders>
              <w:top w:val="nil"/>
              <w:left w:val="nil"/>
              <w:bottom w:val="single" w:sz="4" w:space="0" w:color="BFBFBF"/>
              <w:right w:val="single" w:sz="4" w:space="0" w:color="BFBFBF"/>
            </w:tcBorders>
            <w:shd w:val="clear" w:color="000000" w:fill="EEECE1"/>
            <w:noWrap/>
            <w:vAlign w:val="bottom"/>
            <w:hideMark/>
          </w:tcPr>
          <w:p w14:paraId="29F24A7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$8,746</w:t>
            </w:r>
          </w:p>
        </w:tc>
        <w:tc>
          <w:tcPr>
            <w:tcW w:w="911" w:type="dxa"/>
            <w:tcBorders>
              <w:top w:val="nil"/>
              <w:left w:val="nil"/>
              <w:bottom w:val="single" w:sz="4" w:space="0" w:color="BFBFBF"/>
              <w:right w:val="single" w:sz="4" w:space="0" w:color="BFBFBF"/>
            </w:tcBorders>
            <w:shd w:val="clear" w:color="000000" w:fill="EEECE1"/>
            <w:noWrap/>
            <w:vAlign w:val="bottom"/>
            <w:hideMark/>
          </w:tcPr>
          <w:p w14:paraId="4F2072A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$4,097</w:t>
            </w:r>
          </w:p>
        </w:tc>
        <w:tc>
          <w:tcPr>
            <w:tcW w:w="738" w:type="dxa"/>
            <w:tcBorders>
              <w:top w:val="nil"/>
              <w:left w:val="nil"/>
              <w:bottom w:val="single" w:sz="4" w:space="0" w:color="BFBFBF"/>
              <w:right w:val="single" w:sz="4" w:space="0" w:color="BFBFBF"/>
            </w:tcBorders>
            <w:shd w:val="clear" w:color="000000" w:fill="EEECE1"/>
            <w:noWrap/>
            <w:vAlign w:val="bottom"/>
            <w:hideMark/>
          </w:tcPr>
          <w:p w14:paraId="2ADC4BD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$8,687</w:t>
            </w:r>
          </w:p>
        </w:tc>
      </w:tr>
      <w:tr w:rsidR="00C70607" w:rsidRPr="00C70607" w14:paraId="37B38FDE"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3F8A737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89</w:t>
            </w:r>
          </w:p>
        </w:tc>
        <w:tc>
          <w:tcPr>
            <w:tcW w:w="967" w:type="dxa"/>
            <w:tcBorders>
              <w:top w:val="nil"/>
              <w:left w:val="nil"/>
              <w:bottom w:val="single" w:sz="4" w:space="0" w:color="BFBFBF"/>
              <w:right w:val="single" w:sz="4" w:space="0" w:color="BFBFBF"/>
            </w:tcBorders>
            <w:shd w:val="clear" w:color="auto" w:fill="auto"/>
            <w:noWrap/>
            <w:vAlign w:val="bottom"/>
            <w:hideMark/>
          </w:tcPr>
          <w:p w14:paraId="3D7D1871"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10308NAT  </w:t>
            </w:r>
          </w:p>
        </w:tc>
        <w:tc>
          <w:tcPr>
            <w:tcW w:w="5147" w:type="dxa"/>
            <w:tcBorders>
              <w:top w:val="nil"/>
              <w:left w:val="nil"/>
              <w:bottom w:val="single" w:sz="4" w:space="0" w:color="BFBFBF"/>
              <w:right w:val="single" w:sz="4" w:space="0" w:color="BFBFBF"/>
            </w:tcBorders>
            <w:shd w:val="clear" w:color="auto" w:fill="auto"/>
            <w:noWrap/>
            <w:vAlign w:val="bottom"/>
            <w:hideMark/>
          </w:tcPr>
          <w:p w14:paraId="031F69F7"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Advanced Diploma of Professional Screenwriting</w:t>
            </w:r>
          </w:p>
        </w:tc>
        <w:tc>
          <w:tcPr>
            <w:tcW w:w="971" w:type="dxa"/>
            <w:tcBorders>
              <w:top w:val="nil"/>
              <w:left w:val="nil"/>
              <w:bottom w:val="single" w:sz="4" w:space="0" w:color="BFBFBF"/>
              <w:right w:val="single" w:sz="4" w:space="0" w:color="BFBFBF"/>
            </w:tcBorders>
            <w:shd w:val="clear" w:color="auto" w:fill="auto"/>
            <w:noWrap/>
            <w:vAlign w:val="bottom"/>
            <w:hideMark/>
          </w:tcPr>
          <w:p w14:paraId="6730E41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47</w:t>
            </w:r>
          </w:p>
        </w:tc>
        <w:tc>
          <w:tcPr>
            <w:tcW w:w="782" w:type="dxa"/>
            <w:tcBorders>
              <w:top w:val="nil"/>
              <w:left w:val="nil"/>
              <w:bottom w:val="single" w:sz="4" w:space="0" w:color="BFBFBF"/>
              <w:right w:val="single" w:sz="4" w:space="0" w:color="BFBFBF"/>
            </w:tcBorders>
            <w:shd w:val="clear" w:color="auto" w:fill="auto"/>
            <w:noWrap/>
            <w:vAlign w:val="bottom"/>
            <w:hideMark/>
          </w:tcPr>
          <w:p w14:paraId="59AA815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34.6</w:t>
            </w:r>
          </w:p>
        </w:tc>
        <w:tc>
          <w:tcPr>
            <w:tcW w:w="1102" w:type="dxa"/>
            <w:tcBorders>
              <w:top w:val="nil"/>
              <w:left w:val="nil"/>
              <w:bottom w:val="single" w:sz="4" w:space="0" w:color="BFBFBF"/>
              <w:right w:val="single" w:sz="4" w:space="0" w:color="BFBFBF"/>
            </w:tcBorders>
            <w:shd w:val="clear" w:color="auto" w:fill="auto"/>
            <w:noWrap/>
            <w:vAlign w:val="bottom"/>
            <w:hideMark/>
          </w:tcPr>
          <w:p w14:paraId="7D31190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$192,980</w:t>
            </w:r>
          </w:p>
        </w:tc>
        <w:tc>
          <w:tcPr>
            <w:tcW w:w="1022" w:type="dxa"/>
            <w:tcBorders>
              <w:top w:val="nil"/>
              <w:left w:val="nil"/>
              <w:bottom w:val="single" w:sz="4" w:space="0" w:color="BFBFBF"/>
              <w:right w:val="single" w:sz="4" w:space="0" w:color="BFBFBF"/>
            </w:tcBorders>
            <w:shd w:val="clear" w:color="auto" w:fill="auto"/>
            <w:noWrap/>
            <w:vAlign w:val="bottom"/>
            <w:hideMark/>
          </w:tcPr>
          <w:p w14:paraId="5F994E3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$673</w:t>
            </w:r>
          </w:p>
        </w:tc>
        <w:tc>
          <w:tcPr>
            <w:tcW w:w="1102" w:type="dxa"/>
            <w:tcBorders>
              <w:top w:val="nil"/>
              <w:left w:val="nil"/>
              <w:bottom w:val="single" w:sz="4" w:space="0" w:color="BFBFBF"/>
              <w:right w:val="single" w:sz="4" w:space="0" w:color="BFBFBF"/>
            </w:tcBorders>
            <w:shd w:val="clear" w:color="auto" w:fill="auto"/>
            <w:noWrap/>
            <w:vAlign w:val="bottom"/>
            <w:hideMark/>
          </w:tcPr>
          <w:p w14:paraId="175ABB2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$192,307</w:t>
            </w:r>
          </w:p>
        </w:tc>
        <w:tc>
          <w:tcPr>
            <w:tcW w:w="911" w:type="dxa"/>
            <w:tcBorders>
              <w:top w:val="nil"/>
              <w:left w:val="nil"/>
              <w:bottom w:val="single" w:sz="4" w:space="0" w:color="BFBFBF"/>
              <w:right w:val="single" w:sz="4" w:space="0" w:color="BFBFBF"/>
            </w:tcBorders>
            <w:shd w:val="clear" w:color="auto" w:fill="auto"/>
            <w:noWrap/>
            <w:vAlign w:val="bottom"/>
            <w:hideMark/>
          </w:tcPr>
          <w:p w14:paraId="0ECA5D8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$4,106</w:t>
            </w:r>
          </w:p>
        </w:tc>
        <w:tc>
          <w:tcPr>
            <w:tcW w:w="747" w:type="dxa"/>
            <w:tcBorders>
              <w:top w:val="nil"/>
              <w:left w:val="nil"/>
              <w:bottom w:val="single" w:sz="4" w:space="0" w:color="BFBFBF"/>
              <w:right w:val="single" w:sz="4" w:space="0" w:color="BFBFBF"/>
            </w:tcBorders>
            <w:shd w:val="clear" w:color="auto" w:fill="auto"/>
            <w:noWrap/>
            <w:vAlign w:val="bottom"/>
            <w:hideMark/>
          </w:tcPr>
          <w:p w14:paraId="0471AFE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$5,572</w:t>
            </w:r>
          </w:p>
        </w:tc>
        <w:tc>
          <w:tcPr>
            <w:tcW w:w="911" w:type="dxa"/>
            <w:tcBorders>
              <w:top w:val="nil"/>
              <w:left w:val="nil"/>
              <w:bottom w:val="single" w:sz="4" w:space="0" w:color="BFBFBF"/>
              <w:right w:val="single" w:sz="4" w:space="0" w:color="BFBFBF"/>
            </w:tcBorders>
            <w:shd w:val="clear" w:color="auto" w:fill="auto"/>
            <w:noWrap/>
            <w:vAlign w:val="bottom"/>
            <w:hideMark/>
          </w:tcPr>
          <w:p w14:paraId="1876C1F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$4,092</w:t>
            </w:r>
          </w:p>
        </w:tc>
        <w:tc>
          <w:tcPr>
            <w:tcW w:w="738" w:type="dxa"/>
            <w:tcBorders>
              <w:top w:val="nil"/>
              <w:left w:val="nil"/>
              <w:bottom w:val="single" w:sz="4" w:space="0" w:color="BFBFBF"/>
              <w:right w:val="single" w:sz="4" w:space="0" w:color="BFBFBF"/>
            </w:tcBorders>
            <w:shd w:val="clear" w:color="auto" w:fill="auto"/>
            <w:noWrap/>
            <w:vAlign w:val="bottom"/>
            <w:hideMark/>
          </w:tcPr>
          <w:p w14:paraId="1EFBA9F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$5,553</w:t>
            </w:r>
          </w:p>
        </w:tc>
      </w:tr>
      <w:tr w:rsidR="00C70607" w:rsidRPr="00C70607" w14:paraId="11322234"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7EA3012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90</w:t>
            </w:r>
          </w:p>
        </w:tc>
        <w:tc>
          <w:tcPr>
            <w:tcW w:w="967" w:type="dxa"/>
            <w:tcBorders>
              <w:top w:val="nil"/>
              <w:left w:val="nil"/>
              <w:bottom w:val="single" w:sz="4" w:space="0" w:color="BFBFBF"/>
              <w:right w:val="single" w:sz="4" w:space="0" w:color="BFBFBF"/>
            </w:tcBorders>
            <w:shd w:val="clear" w:color="000000" w:fill="EEECE1"/>
            <w:noWrap/>
            <w:vAlign w:val="bottom"/>
            <w:hideMark/>
          </w:tcPr>
          <w:p w14:paraId="4E701646"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MEM50311  </w:t>
            </w:r>
          </w:p>
        </w:tc>
        <w:tc>
          <w:tcPr>
            <w:tcW w:w="5147" w:type="dxa"/>
            <w:tcBorders>
              <w:top w:val="nil"/>
              <w:left w:val="nil"/>
              <w:bottom w:val="single" w:sz="4" w:space="0" w:color="BFBFBF"/>
              <w:right w:val="single" w:sz="4" w:space="0" w:color="BFBFBF"/>
            </w:tcBorders>
            <w:shd w:val="clear" w:color="000000" w:fill="EEECE1"/>
            <w:noWrap/>
            <w:vAlign w:val="bottom"/>
            <w:hideMark/>
          </w:tcPr>
          <w:p w14:paraId="3D1364DB"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Jewellery and Object Design</w:t>
            </w:r>
          </w:p>
        </w:tc>
        <w:tc>
          <w:tcPr>
            <w:tcW w:w="971" w:type="dxa"/>
            <w:tcBorders>
              <w:top w:val="nil"/>
              <w:left w:val="nil"/>
              <w:bottom w:val="single" w:sz="4" w:space="0" w:color="BFBFBF"/>
              <w:right w:val="single" w:sz="4" w:space="0" w:color="BFBFBF"/>
            </w:tcBorders>
            <w:shd w:val="clear" w:color="000000" w:fill="EEECE1"/>
            <w:noWrap/>
            <w:vAlign w:val="bottom"/>
            <w:hideMark/>
          </w:tcPr>
          <w:p w14:paraId="2C10EED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47</w:t>
            </w:r>
          </w:p>
        </w:tc>
        <w:tc>
          <w:tcPr>
            <w:tcW w:w="782" w:type="dxa"/>
            <w:tcBorders>
              <w:top w:val="nil"/>
              <w:left w:val="nil"/>
              <w:bottom w:val="single" w:sz="4" w:space="0" w:color="BFBFBF"/>
              <w:right w:val="single" w:sz="4" w:space="0" w:color="BFBFBF"/>
            </w:tcBorders>
            <w:shd w:val="clear" w:color="000000" w:fill="EEECE1"/>
            <w:noWrap/>
            <w:vAlign w:val="bottom"/>
            <w:hideMark/>
          </w:tcPr>
          <w:p w14:paraId="20A77A4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23.0</w:t>
            </w:r>
          </w:p>
        </w:tc>
        <w:tc>
          <w:tcPr>
            <w:tcW w:w="1102" w:type="dxa"/>
            <w:tcBorders>
              <w:top w:val="nil"/>
              <w:left w:val="nil"/>
              <w:bottom w:val="single" w:sz="4" w:space="0" w:color="BFBFBF"/>
              <w:right w:val="single" w:sz="4" w:space="0" w:color="BFBFBF"/>
            </w:tcBorders>
            <w:shd w:val="clear" w:color="000000" w:fill="EEECE1"/>
            <w:noWrap/>
            <w:vAlign w:val="bottom"/>
            <w:hideMark/>
          </w:tcPr>
          <w:p w14:paraId="540BF81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$223,322</w:t>
            </w:r>
          </w:p>
        </w:tc>
        <w:tc>
          <w:tcPr>
            <w:tcW w:w="1022" w:type="dxa"/>
            <w:tcBorders>
              <w:top w:val="nil"/>
              <w:left w:val="nil"/>
              <w:bottom w:val="single" w:sz="4" w:space="0" w:color="BFBFBF"/>
              <w:right w:val="single" w:sz="4" w:space="0" w:color="BFBFBF"/>
            </w:tcBorders>
            <w:shd w:val="clear" w:color="000000" w:fill="EEECE1"/>
            <w:noWrap/>
            <w:vAlign w:val="bottom"/>
            <w:hideMark/>
          </w:tcPr>
          <w:p w14:paraId="6A3AABC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000000" w:fill="EEECE1"/>
            <w:noWrap/>
            <w:vAlign w:val="bottom"/>
            <w:hideMark/>
          </w:tcPr>
          <w:p w14:paraId="67DCEE6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$223,322</w:t>
            </w:r>
          </w:p>
        </w:tc>
        <w:tc>
          <w:tcPr>
            <w:tcW w:w="911" w:type="dxa"/>
            <w:tcBorders>
              <w:top w:val="nil"/>
              <w:left w:val="nil"/>
              <w:bottom w:val="single" w:sz="4" w:space="0" w:color="BFBFBF"/>
              <w:right w:val="single" w:sz="4" w:space="0" w:color="BFBFBF"/>
            </w:tcBorders>
            <w:shd w:val="clear" w:color="000000" w:fill="EEECE1"/>
            <w:noWrap/>
            <w:vAlign w:val="bottom"/>
            <w:hideMark/>
          </w:tcPr>
          <w:p w14:paraId="21B38C1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$4,752</w:t>
            </w:r>
          </w:p>
        </w:tc>
        <w:tc>
          <w:tcPr>
            <w:tcW w:w="747" w:type="dxa"/>
            <w:tcBorders>
              <w:top w:val="nil"/>
              <w:left w:val="nil"/>
              <w:bottom w:val="single" w:sz="4" w:space="0" w:color="BFBFBF"/>
              <w:right w:val="single" w:sz="4" w:space="0" w:color="BFBFBF"/>
            </w:tcBorders>
            <w:shd w:val="clear" w:color="000000" w:fill="EEECE1"/>
            <w:noWrap/>
            <w:vAlign w:val="bottom"/>
            <w:hideMark/>
          </w:tcPr>
          <w:p w14:paraId="0012F71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$9,723</w:t>
            </w:r>
          </w:p>
        </w:tc>
        <w:tc>
          <w:tcPr>
            <w:tcW w:w="911" w:type="dxa"/>
            <w:tcBorders>
              <w:top w:val="nil"/>
              <w:left w:val="nil"/>
              <w:bottom w:val="single" w:sz="4" w:space="0" w:color="BFBFBF"/>
              <w:right w:val="single" w:sz="4" w:space="0" w:color="BFBFBF"/>
            </w:tcBorders>
            <w:shd w:val="clear" w:color="000000" w:fill="EEECE1"/>
            <w:noWrap/>
            <w:vAlign w:val="bottom"/>
            <w:hideMark/>
          </w:tcPr>
          <w:p w14:paraId="729D52C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$4,752</w:t>
            </w:r>
          </w:p>
        </w:tc>
        <w:tc>
          <w:tcPr>
            <w:tcW w:w="738" w:type="dxa"/>
            <w:tcBorders>
              <w:top w:val="nil"/>
              <w:left w:val="nil"/>
              <w:bottom w:val="single" w:sz="4" w:space="0" w:color="BFBFBF"/>
              <w:right w:val="single" w:sz="4" w:space="0" w:color="BFBFBF"/>
            </w:tcBorders>
            <w:shd w:val="clear" w:color="000000" w:fill="EEECE1"/>
            <w:noWrap/>
            <w:vAlign w:val="bottom"/>
            <w:hideMark/>
          </w:tcPr>
          <w:p w14:paraId="187D124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$9,723</w:t>
            </w:r>
          </w:p>
        </w:tc>
      </w:tr>
      <w:tr w:rsidR="00C70607" w:rsidRPr="00C70607" w14:paraId="0E45A3F9"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4B56EF8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91</w:t>
            </w:r>
          </w:p>
        </w:tc>
        <w:tc>
          <w:tcPr>
            <w:tcW w:w="967" w:type="dxa"/>
            <w:tcBorders>
              <w:top w:val="nil"/>
              <w:left w:val="nil"/>
              <w:bottom w:val="single" w:sz="4" w:space="0" w:color="BFBFBF"/>
              <w:right w:val="single" w:sz="4" w:space="0" w:color="BFBFBF"/>
            </w:tcBorders>
            <w:shd w:val="clear" w:color="auto" w:fill="auto"/>
            <w:noWrap/>
            <w:vAlign w:val="bottom"/>
            <w:hideMark/>
          </w:tcPr>
          <w:p w14:paraId="612F97DB"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CPP60116  </w:t>
            </w:r>
          </w:p>
        </w:tc>
        <w:tc>
          <w:tcPr>
            <w:tcW w:w="5147" w:type="dxa"/>
            <w:tcBorders>
              <w:top w:val="nil"/>
              <w:left w:val="nil"/>
              <w:bottom w:val="single" w:sz="4" w:space="0" w:color="BFBFBF"/>
              <w:right w:val="single" w:sz="4" w:space="0" w:color="BFBFBF"/>
            </w:tcBorders>
            <w:shd w:val="clear" w:color="auto" w:fill="auto"/>
            <w:noWrap/>
            <w:vAlign w:val="bottom"/>
            <w:hideMark/>
          </w:tcPr>
          <w:p w14:paraId="79E1A4E4"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Advanced Diploma of Surveying</w:t>
            </w:r>
          </w:p>
        </w:tc>
        <w:tc>
          <w:tcPr>
            <w:tcW w:w="971" w:type="dxa"/>
            <w:tcBorders>
              <w:top w:val="nil"/>
              <w:left w:val="nil"/>
              <w:bottom w:val="single" w:sz="4" w:space="0" w:color="BFBFBF"/>
              <w:right w:val="single" w:sz="4" w:space="0" w:color="BFBFBF"/>
            </w:tcBorders>
            <w:shd w:val="clear" w:color="auto" w:fill="auto"/>
            <w:noWrap/>
            <w:vAlign w:val="bottom"/>
            <w:hideMark/>
          </w:tcPr>
          <w:p w14:paraId="607FB41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44</w:t>
            </w:r>
          </w:p>
        </w:tc>
        <w:tc>
          <w:tcPr>
            <w:tcW w:w="782" w:type="dxa"/>
            <w:tcBorders>
              <w:top w:val="nil"/>
              <w:left w:val="nil"/>
              <w:bottom w:val="single" w:sz="4" w:space="0" w:color="BFBFBF"/>
              <w:right w:val="single" w:sz="4" w:space="0" w:color="BFBFBF"/>
            </w:tcBorders>
            <w:shd w:val="clear" w:color="auto" w:fill="auto"/>
            <w:noWrap/>
            <w:vAlign w:val="bottom"/>
            <w:hideMark/>
          </w:tcPr>
          <w:p w14:paraId="1E2CBA8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41.7</w:t>
            </w:r>
          </w:p>
        </w:tc>
        <w:tc>
          <w:tcPr>
            <w:tcW w:w="1102" w:type="dxa"/>
            <w:tcBorders>
              <w:top w:val="nil"/>
              <w:left w:val="nil"/>
              <w:bottom w:val="single" w:sz="4" w:space="0" w:color="BFBFBF"/>
              <w:right w:val="single" w:sz="4" w:space="0" w:color="BFBFBF"/>
            </w:tcBorders>
            <w:shd w:val="clear" w:color="auto" w:fill="auto"/>
            <w:noWrap/>
            <w:vAlign w:val="bottom"/>
            <w:hideMark/>
          </w:tcPr>
          <w:p w14:paraId="34FCEDF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$292,153</w:t>
            </w:r>
          </w:p>
        </w:tc>
        <w:tc>
          <w:tcPr>
            <w:tcW w:w="1022" w:type="dxa"/>
            <w:tcBorders>
              <w:top w:val="nil"/>
              <w:left w:val="nil"/>
              <w:bottom w:val="single" w:sz="4" w:space="0" w:color="BFBFBF"/>
              <w:right w:val="single" w:sz="4" w:space="0" w:color="BFBFBF"/>
            </w:tcBorders>
            <w:shd w:val="clear" w:color="auto" w:fill="auto"/>
            <w:noWrap/>
            <w:vAlign w:val="bottom"/>
            <w:hideMark/>
          </w:tcPr>
          <w:p w14:paraId="6642E30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auto" w:fill="auto"/>
            <w:noWrap/>
            <w:vAlign w:val="bottom"/>
            <w:hideMark/>
          </w:tcPr>
          <w:p w14:paraId="2F0CF88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$292,153</w:t>
            </w:r>
          </w:p>
        </w:tc>
        <w:tc>
          <w:tcPr>
            <w:tcW w:w="911" w:type="dxa"/>
            <w:tcBorders>
              <w:top w:val="nil"/>
              <w:left w:val="nil"/>
              <w:bottom w:val="single" w:sz="4" w:space="0" w:color="BFBFBF"/>
              <w:right w:val="single" w:sz="4" w:space="0" w:color="BFBFBF"/>
            </w:tcBorders>
            <w:shd w:val="clear" w:color="auto" w:fill="auto"/>
            <w:noWrap/>
            <w:vAlign w:val="bottom"/>
            <w:hideMark/>
          </w:tcPr>
          <w:p w14:paraId="1FA85E7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$6,640</w:t>
            </w:r>
          </w:p>
        </w:tc>
        <w:tc>
          <w:tcPr>
            <w:tcW w:w="747" w:type="dxa"/>
            <w:tcBorders>
              <w:top w:val="nil"/>
              <w:left w:val="nil"/>
              <w:bottom w:val="single" w:sz="4" w:space="0" w:color="BFBFBF"/>
              <w:right w:val="single" w:sz="4" w:space="0" w:color="BFBFBF"/>
            </w:tcBorders>
            <w:shd w:val="clear" w:color="auto" w:fill="auto"/>
            <w:noWrap/>
            <w:vAlign w:val="bottom"/>
            <w:hideMark/>
          </w:tcPr>
          <w:p w14:paraId="193BDC6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$7,001</w:t>
            </w:r>
          </w:p>
        </w:tc>
        <w:tc>
          <w:tcPr>
            <w:tcW w:w="911" w:type="dxa"/>
            <w:tcBorders>
              <w:top w:val="nil"/>
              <w:left w:val="nil"/>
              <w:bottom w:val="single" w:sz="4" w:space="0" w:color="BFBFBF"/>
              <w:right w:val="single" w:sz="4" w:space="0" w:color="BFBFBF"/>
            </w:tcBorders>
            <w:shd w:val="clear" w:color="auto" w:fill="auto"/>
            <w:noWrap/>
            <w:vAlign w:val="bottom"/>
            <w:hideMark/>
          </w:tcPr>
          <w:p w14:paraId="2882727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$6,640</w:t>
            </w:r>
          </w:p>
        </w:tc>
        <w:tc>
          <w:tcPr>
            <w:tcW w:w="738" w:type="dxa"/>
            <w:tcBorders>
              <w:top w:val="nil"/>
              <w:left w:val="nil"/>
              <w:bottom w:val="single" w:sz="4" w:space="0" w:color="BFBFBF"/>
              <w:right w:val="single" w:sz="4" w:space="0" w:color="BFBFBF"/>
            </w:tcBorders>
            <w:shd w:val="clear" w:color="auto" w:fill="auto"/>
            <w:noWrap/>
            <w:vAlign w:val="bottom"/>
            <w:hideMark/>
          </w:tcPr>
          <w:p w14:paraId="2F6D46E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$7,001</w:t>
            </w:r>
          </w:p>
        </w:tc>
      </w:tr>
      <w:tr w:rsidR="00C70607" w:rsidRPr="00C70607" w14:paraId="2B963A91"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20B046B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92</w:t>
            </w:r>
          </w:p>
        </w:tc>
        <w:tc>
          <w:tcPr>
            <w:tcW w:w="967" w:type="dxa"/>
            <w:tcBorders>
              <w:top w:val="nil"/>
              <w:left w:val="nil"/>
              <w:bottom w:val="single" w:sz="4" w:space="0" w:color="BFBFBF"/>
              <w:right w:val="single" w:sz="4" w:space="0" w:color="BFBFBF"/>
            </w:tcBorders>
            <w:shd w:val="clear" w:color="000000" w:fill="EEECE1"/>
            <w:noWrap/>
            <w:vAlign w:val="bottom"/>
            <w:hideMark/>
          </w:tcPr>
          <w:p w14:paraId="25950032"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22284VIC  </w:t>
            </w:r>
          </w:p>
        </w:tc>
        <w:tc>
          <w:tcPr>
            <w:tcW w:w="5147" w:type="dxa"/>
            <w:tcBorders>
              <w:top w:val="nil"/>
              <w:left w:val="nil"/>
              <w:bottom w:val="single" w:sz="4" w:space="0" w:color="BFBFBF"/>
              <w:right w:val="single" w:sz="4" w:space="0" w:color="BFBFBF"/>
            </w:tcBorders>
            <w:shd w:val="clear" w:color="000000" w:fill="EEECE1"/>
            <w:noWrap/>
            <w:vAlign w:val="bottom"/>
            <w:hideMark/>
          </w:tcPr>
          <w:p w14:paraId="6035365C"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Business (Public Relations)</w:t>
            </w:r>
          </w:p>
        </w:tc>
        <w:tc>
          <w:tcPr>
            <w:tcW w:w="971" w:type="dxa"/>
            <w:tcBorders>
              <w:top w:val="nil"/>
              <w:left w:val="nil"/>
              <w:bottom w:val="single" w:sz="4" w:space="0" w:color="BFBFBF"/>
              <w:right w:val="single" w:sz="4" w:space="0" w:color="BFBFBF"/>
            </w:tcBorders>
            <w:shd w:val="clear" w:color="000000" w:fill="EEECE1"/>
            <w:noWrap/>
            <w:vAlign w:val="bottom"/>
            <w:hideMark/>
          </w:tcPr>
          <w:p w14:paraId="74734A1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44</w:t>
            </w:r>
          </w:p>
        </w:tc>
        <w:tc>
          <w:tcPr>
            <w:tcW w:w="782" w:type="dxa"/>
            <w:tcBorders>
              <w:top w:val="nil"/>
              <w:left w:val="nil"/>
              <w:bottom w:val="single" w:sz="4" w:space="0" w:color="BFBFBF"/>
              <w:right w:val="single" w:sz="4" w:space="0" w:color="BFBFBF"/>
            </w:tcBorders>
            <w:shd w:val="clear" w:color="000000" w:fill="EEECE1"/>
            <w:noWrap/>
            <w:vAlign w:val="bottom"/>
            <w:hideMark/>
          </w:tcPr>
          <w:p w14:paraId="05EEA9C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26.8</w:t>
            </w:r>
          </w:p>
        </w:tc>
        <w:tc>
          <w:tcPr>
            <w:tcW w:w="1102" w:type="dxa"/>
            <w:tcBorders>
              <w:top w:val="nil"/>
              <w:left w:val="nil"/>
              <w:bottom w:val="single" w:sz="4" w:space="0" w:color="BFBFBF"/>
              <w:right w:val="single" w:sz="4" w:space="0" w:color="BFBFBF"/>
            </w:tcBorders>
            <w:shd w:val="clear" w:color="000000" w:fill="EEECE1"/>
            <w:noWrap/>
            <w:vAlign w:val="bottom"/>
            <w:hideMark/>
          </w:tcPr>
          <w:p w14:paraId="2FF3109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$214,960</w:t>
            </w:r>
          </w:p>
        </w:tc>
        <w:tc>
          <w:tcPr>
            <w:tcW w:w="1022" w:type="dxa"/>
            <w:tcBorders>
              <w:top w:val="nil"/>
              <w:left w:val="nil"/>
              <w:bottom w:val="single" w:sz="4" w:space="0" w:color="BFBFBF"/>
              <w:right w:val="single" w:sz="4" w:space="0" w:color="BFBFBF"/>
            </w:tcBorders>
            <w:shd w:val="clear" w:color="000000" w:fill="EEECE1"/>
            <w:noWrap/>
            <w:vAlign w:val="bottom"/>
            <w:hideMark/>
          </w:tcPr>
          <w:p w14:paraId="1ACFD1D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$12,069</w:t>
            </w:r>
          </w:p>
        </w:tc>
        <w:tc>
          <w:tcPr>
            <w:tcW w:w="1102" w:type="dxa"/>
            <w:tcBorders>
              <w:top w:val="nil"/>
              <w:left w:val="nil"/>
              <w:bottom w:val="single" w:sz="4" w:space="0" w:color="BFBFBF"/>
              <w:right w:val="single" w:sz="4" w:space="0" w:color="BFBFBF"/>
            </w:tcBorders>
            <w:shd w:val="clear" w:color="000000" w:fill="EEECE1"/>
            <w:noWrap/>
            <w:vAlign w:val="bottom"/>
            <w:hideMark/>
          </w:tcPr>
          <w:p w14:paraId="31B1D0F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$202,891</w:t>
            </w:r>
          </w:p>
        </w:tc>
        <w:tc>
          <w:tcPr>
            <w:tcW w:w="911" w:type="dxa"/>
            <w:tcBorders>
              <w:top w:val="nil"/>
              <w:left w:val="nil"/>
              <w:bottom w:val="single" w:sz="4" w:space="0" w:color="BFBFBF"/>
              <w:right w:val="single" w:sz="4" w:space="0" w:color="BFBFBF"/>
            </w:tcBorders>
            <w:shd w:val="clear" w:color="000000" w:fill="EEECE1"/>
            <w:noWrap/>
            <w:vAlign w:val="bottom"/>
            <w:hideMark/>
          </w:tcPr>
          <w:p w14:paraId="0DA96AF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$4,885</w:t>
            </w:r>
          </w:p>
        </w:tc>
        <w:tc>
          <w:tcPr>
            <w:tcW w:w="747" w:type="dxa"/>
            <w:tcBorders>
              <w:top w:val="nil"/>
              <w:left w:val="nil"/>
              <w:bottom w:val="single" w:sz="4" w:space="0" w:color="BFBFBF"/>
              <w:right w:val="single" w:sz="4" w:space="0" w:color="BFBFBF"/>
            </w:tcBorders>
            <w:shd w:val="clear" w:color="000000" w:fill="EEECE1"/>
            <w:noWrap/>
            <w:vAlign w:val="bottom"/>
            <w:hideMark/>
          </w:tcPr>
          <w:p w14:paraId="377A6A0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$8,026</w:t>
            </w:r>
          </w:p>
        </w:tc>
        <w:tc>
          <w:tcPr>
            <w:tcW w:w="911" w:type="dxa"/>
            <w:tcBorders>
              <w:top w:val="nil"/>
              <w:left w:val="nil"/>
              <w:bottom w:val="single" w:sz="4" w:space="0" w:color="BFBFBF"/>
              <w:right w:val="single" w:sz="4" w:space="0" w:color="BFBFBF"/>
            </w:tcBorders>
            <w:shd w:val="clear" w:color="000000" w:fill="EEECE1"/>
            <w:noWrap/>
            <w:vAlign w:val="bottom"/>
            <w:hideMark/>
          </w:tcPr>
          <w:p w14:paraId="6E41E9D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$4,611</w:t>
            </w:r>
          </w:p>
        </w:tc>
        <w:tc>
          <w:tcPr>
            <w:tcW w:w="738" w:type="dxa"/>
            <w:tcBorders>
              <w:top w:val="nil"/>
              <w:left w:val="nil"/>
              <w:bottom w:val="single" w:sz="4" w:space="0" w:color="BFBFBF"/>
              <w:right w:val="single" w:sz="4" w:space="0" w:color="BFBFBF"/>
            </w:tcBorders>
            <w:shd w:val="clear" w:color="000000" w:fill="EEECE1"/>
            <w:noWrap/>
            <w:vAlign w:val="bottom"/>
            <w:hideMark/>
          </w:tcPr>
          <w:p w14:paraId="71B443B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$7,575</w:t>
            </w:r>
          </w:p>
        </w:tc>
      </w:tr>
      <w:tr w:rsidR="00C70607" w:rsidRPr="00C70607" w14:paraId="430161C3"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3D518EF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93</w:t>
            </w:r>
          </w:p>
        </w:tc>
        <w:tc>
          <w:tcPr>
            <w:tcW w:w="967" w:type="dxa"/>
            <w:tcBorders>
              <w:top w:val="nil"/>
              <w:left w:val="nil"/>
              <w:bottom w:val="single" w:sz="4" w:space="0" w:color="BFBFBF"/>
              <w:right w:val="single" w:sz="4" w:space="0" w:color="BFBFBF"/>
            </w:tcBorders>
            <w:shd w:val="clear" w:color="auto" w:fill="auto"/>
            <w:noWrap/>
            <w:vAlign w:val="bottom"/>
            <w:hideMark/>
          </w:tcPr>
          <w:p w14:paraId="7CE7503B"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AVI50516  </w:t>
            </w:r>
          </w:p>
        </w:tc>
        <w:tc>
          <w:tcPr>
            <w:tcW w:w="5147" w:type="dxa"/>
            <w:tcBorders>
              <w:top w:val="nil"/>
              <w:left w:val="nil"/>
              <w:bottom w:val="single" w:sz="4" w:space="0" w:color="BFBFBF"/>
              <w:right w:val="single" w:sz="4" w:space="0" w:color="BFBFBF"/>
            </w:tcBorders>
            <w:shd w:val="clear" w:color="auto" w:fill="auto"/>
            <w:noWrap/>
            <w:vAlign w:val="bottom"/>
            <w:hideMark/>
          </w:tcPr>
          <w:p w14:paraId="50FDDCD8"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Aviation (Flight Instructor)</w:t>
            </w:r>
          </w:p>
        </w:tc>
        <w:tc>
          <w:tcPr>
            <w:tcW w:w="971" w:type="dxa"/>
            <w:tcBorders>
              <w:top w:val="nil"/>
              <w:left w:val="nil"/>
              <w:bottom w:val="single" w:sz="4" w:space="0" w:color="BFBFBF"/>
              <w:right w:val="single" w:sz="4" w:space="0" w:color="BFBFBF"/>
            </w:tcBorders>
            <w:shd w:val="clear" w:color="auto" w:fill="auto"/>
            <w:noWrap/>
            <w:vAlign w:val="bottom"/>
            <w:hideMark/>
          </w:tcPr>
          <w:p w14:paraId="360E3C9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44</w:t>
            </w:r>
          </w:p>
        </w:tc>
        <w:tc>
          <w:tcPr>
            <w:tcW w:w="782" w:type="dxa"/>
            <w:tcBorders>
              <w:top w:val="nil"/>
              <w:left w:val="nil"/>
              <w:bottom w:val="single" w:sz="4" w:space="0" w:color="BFBFBF"/>
              <w:right w:val="single" w:sz="4" w:space="0" w:color="BFBFBF"/>
            </w:tcBorders>
            <w:shd w:val="clear" w:color="auto" w:fill="auto"/>
            <w:noWrap/>
            <w:vAlign w:val="bottom"/>
            <w:hideMark/>
          </w:tcPr>
          <w:p w14:paraId="5B37127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26.1</w:t>
            </w:r>
          </w:p>
        </w:tc>
        <w:tc>
          <w:tcPr>
            <w:tcW w:w="1102" w:type="dxa"/>
            <w:tcBorders>
              <w:top w:val="nil"/>
              <w:left w:val="nil"/>
              <w:bottom w:val="single" w:sz="4" w:space="0" w:color="BFBFBF"/>
              <w:right w:val="single" w:sz="4" w:space="0" w:color="BFBFBF"/>
            </w:tcBorders>
            <w:shd w:val="clear" w:color="auto" w:fill="auto"/>
            <w:noWrap/>
            <w:vAlign w:val="bottom"/>
            <w:hideMark/>
          </w:tcPr>
          <w:p w14:paraId="6ACC667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$1,035,197</w:t>
            </w:r>
          </w:p>
        </w:tc>
        <w:tc>
          <w:tcPr>
            <w:tcW w:w="1022" w:type="dxa"/>
            <w:tcBorders>
              <w:top w:val="nil"/>
              <w:left w:val="nil"/>
              <w:bottom w:val="single" w:sz="4" w:space="0" w:color="BFBFBF"/>
              <w:right w:val="single" w:sz="4" w:space="0" w:color="BFBFBF"/>
            </w:tcBorders>
            <w:shd w:val="clear" w:color="auto" w:fill="auto"/>
            <w:noWrap/>
            <w:vAlign w:val="bottom"/>
            <w:hideMark/>
          </w:tcPr>
          <w:p w14:paraId="3E842AD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$83,342</w:t>
            </w:r>
          </w:p>
        </w:tc>
        <w:tc>
          <w:tcPr>
            <w:tcW w:w="1102" w:type="dxa"/>
            <w:tcBorders>
              <w:top w:val="nil"/>
              <w:left w:val="nil"/>
              <w:bottom w:val="single" w:sz="4" w:space="0" w:color="BFBFBF"/>
              <w:right w:val="single" w:sz="4" w:space="0" w:color="BFBFBF"/>
            </w:tcBorders>
            <w:shd w:val="clear" w:color="auto" w:fill="auto"/>
            <w:noWrap/>
            <w:vAlign w:val="bottom"/>
            <w:hideMark/>
          </w:tcPr>
          <w:p w14:paraId="6F6C4FB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$936,982</w:t>
            </w:r>
          </w:p>
        </w:tc>
        <w:tc>
          <w:tcPr>
            <w:tcW w:w="911" w:type="dxa"/>
            <w:tcBorders>
              <w:top w:val="nil"/>
              <w:left w:val="nil"/>
              <w:bottom w:val="single" w:sz="4" w:space="0" w:color="BFBFBF"/>
              <w:right w:val="single" w:sz="4" w:space="0" w:color="BFBFBF"/>
            </w:tcBorders>
            <w:shd w:val="clear" w:color="auto" w:fill="auto"/>
            <w:noWrap/>
            <w:vAlign w:val="bottom"/>
            <w:hideMark/>
          </w:tcPr>
          <w:p w14:paraId="293C43D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$23,527</w:t>
            </w:r>
          </w:p>
        </w:tc>
        <w:tc>
          <w:tcPr>
            <w:tcW w:w="747" w:type="dxa"/>
            <w:tcBorders>
              <w:top w:val="nil"/>
              <w:left w:val="nil"/>
              <w:bottom w:val="single" w:sz="4" w:space="0" w:color="BFBFBF"/>
              <w:right w:val="single" w:sz="4" w:space="0" w:color="BFBFBF"/>
            </w:tcBorders>
            <w:shd w:val="clear" w:color="auto" w:fill="auto"/>
            <w:noWrap/>
            <w:vAlign w:val="bottom"/>
            <w:hideMark/>
          </w:tcPr>
          <w:p w14:paraId="0802F62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$39,626</w:t>
            </w:r>
          </w:p>
        </w:tc>
        <w:tc>
          <w:tcPr>
            <w:tcW w:w="911" w:type="dxa"/>
            <w:tcBorders>
              <w:top w:val="nil"/>
              <w:left w:val="nil"/>
              <w:bottom w:val="single" w:sz="4" w:space="0" w:color="BFBFBF"/>
              <w:right w:val="single" w:sz="4" w:space="0" w:color="BFBFBF"/>
            </w:tcBorders>
            <w:shd w:val="clear" w:color="auto" w:fill="auto"/>
            <w:noWrap/>
            <w:vAlign w:val="bottom"/>
            <w:hideMark/>
          </w:tcPr>
          <w:p w14:paraId="74AA23B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$21,295</w:t>
            </w:r>
          </w:p>
        </w:tc>
        <w:tc>
          <w:tcPr>
            <w:tcW w:w="738" w:type="dxa"/>
            <w:tcBorders>
              <w:top w:val="nil"/>
              <w:left w:val="nil"/>
              <w:bottom w:val="single" w:sz="4" w:space="0" w:color="BFBFBF"/>
              <w:right w:val="single" w:sz="4" w:space="0" w:color="BFBFBF"/>
            </w:tcBorders>
            <w:shd w:val="clear" w:color="auto" w:fill="auto"/>
            <w:noWrap/>
            <w:vAlign w:val="bottom"/>
            <w:hideMark/>
          </w:tcPr>
          <w:p w14:paraId="3E28EC6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$35,866</w:t>
            </w:r>
          </w:p>
        </w:tc>
      </w:tr>
      <w:tr w:rsidR="00C70607" w:rsidRPr="00C70607" w14:paraId="13F900D1"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271060D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94</w:t>
            </w:r>
          </w:p>
        </w:tc>
        <w:tc>
          <w:tcPr>
            <w:tcW w:w="967" w:type="dxa"/>
            <w:tcBorders>
              <w:top w:val="nil"/>
              <w:left w:val="nil"/>
              <w:bottom w:val="single" w:sz="4" w:space="0" w:color="BFBFBF"/>
              <w:right w:val="single" w:sz="4" w:space="0" w:color="BFBFBF"/>
            </w:tcBorders>
            <w:shd w:val="clear" w:color="000000" w:fill="EEECE1"/>
            <w:noWrap/>
            <w:vAlign w:val="bottom"/>
            <w:hideMark/>
          </w:tcPr>
          <w:p w14:paraId="3A5FDA45"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CHC52115  </w:t>
            </w:r>
          </w:p>
        </w:tc>
        <w:tc>
          <w:tcPr>
            <w:tcW w:w="5147" w:type="dxa"/>
            <w:tcBorders>
              <w:top w:val="nil"/>
              <w:left w:val="nil"/>
              <w:bottom w:val="single" w:sz="4" w:space="0" w:color="BFBFBF"/>
              <w:right w:val="single" w:sz="4" w:space="0" w:color="BFBFBF"/>
            </w:tcBorders>
            <w:shd w:val="clear" w:color="000000" w:fill="EEECE1"/>
            <w:noWrap/>
            <w:vAlign w:val="bottom"/>
            <w:hideMark/>
          </w:tcPr>
          <w:p w14:paraId="0A454B75"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Community Development</w:t>
            </w:r>
          </w:p>
        </w:tc>
        <w:tc>
          <w:tcPr>
            <w:tcW w:w="971" w:type="dxa"/>
            <w:tcBorders>
              <w:top w:val="nil"/>
              <w:left w:val="nil"/>
              <w:bottom w:val="single" w:sz="4" w:space="0" w:color="BFBFBF"/>
              <w:right w:val="single" w:sz="4" w:space="0" w:color="BFBFBF"/>
            </w:tcBorders>
            <w:shd w:val="clear" w:color="000000" w:fill="EEECE1"/>
            <w:noWrap/>
            <w:vAlign w:val="bottom"/>
            <w:hideMark/>
          </w:tcPr>
          <w:p w14:paraId="1F6C786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w:t>
            </w:r>
          </w:p>
        </w:tc>
        <w:tc>
          <w:tcPr>
            <w:tcW w:w="782" w:type="dxa"/>
            <w:tcBorders>
              <w:top w:val="nil"/>
              <w:left w:val="nil"/>
              <w:bottom w:val="single" w:sz="4" w:space="0" w:color="BFBFBF"/>
              <w:right w:val="single" w:sz="4" w:space="0" w:color="BFBFBF"/>
            </w:tcBorders>
            <w:shd w:val="clear" w:color="000000" w:fill="EEECE1"/>
            <w:noWrap/>
            <w:vAlign w:val="bottom"/>
            <w:hideMark/>
          </w:tcPr>
          <w:p w14:paraId="1F55054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20.7</w:t>
            </w:r>
          </w:p>
        </w:tc>
        <w:tc>
          <w:tcPr>
            <w:tcW w:w="1102" w:type="dxa"/>
            <w:tcBorders>
              <w:top w:val="nil"/>
              <w:left w:val="nil"/>
              <w:bottom w:val="single" w:sz="4" w:space="0" w:color="BFBFBF"/>
              <w:right w:val="single" w:sz="4" w:space="0" w:color="BFBFBF"/>
            </w:tcBorders>
            <w:shd w:val="clear" w:color="000000" w:fill="EEECE1"/>
            <w:noWrap/>
            <w:vAlign w:val="bottom"/>
            <w:hideMark/>
          </w:tcPr>
          <w:p w14:paraId="1BB75AA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$82,434</w:t>
            </w:r>
          </w:p>
        </w:tc>
        <w:tc>
          <w:tcPr>
            <w:tcW w:w="1022" w:type="dxa"/>
            <w:tcBorders>
              <w:top w:val="nil"/>
              <w:left w:val="nil"/>
              <w:bottom w:val="single" w:sz="4" w:space="0" w:color="BFBFBF"/>
              <w:right w:val="single" w:sz="4" w:space="0" w:color="BFBFBF"/>
            </w:tcBorders>
            <w:shd w:val="clear" w:color="000000" w:fill="EEECE1"/>
            <w:noWrap/>
            <w:vAlign w:val="bottom"/>
            <w:hideMark/>
          </w:tcPr>
          <w:p w14:paraId="641E139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$76</w:t>
            </w:r>
          </w:p>
        </w:tc>
        <w:tc>
          <w:tcPr>
            <w:tcW w:w="1102" w:type="dxa"/>
            <w:tcBorders>
              <w:top w:val="nil"/>
              <w:left w:val="nil"/>
              <w:bottom w:val="single" w:sz="4" w:space="0" w:color="BFBFBF"/>
              <w:right w:val="single" w:sz="4" w:space="0" w:color="BFBFBF"/>
            </w:tcBorders>
            <w:shd w:val="clear" w:color="000000" w:fill="EEECE1"/>
            <w:noWrap/>
            <w:vAlign w:val="bottom"/>
            <w:hideMark/>
          </w:tcPr>
          <w:p w14:paraId="70E3181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$82,358</w:t>
            </w:r>
          </w:p>
        </w:tc>
        <w:tc>
          <w:tcPr>
            <w:tcW w:w="911" w:type="dxa"/>
            <w:tcBorders>
              <w:top w:val="nil"/>
              <w:left w:val="nil"/>
              <w:bottom w:val="single" w:sz="4" w:space="0" w:color="BFBFBF"/>
              <w:right w:val="single" w:sz="4" w:space="0" w:color="BFBFBF"/>
            </w:tcBorders>
            <w:shd w:val="clear" w:color="000000" w:fill="EEECE1"/>
            <w:noWrap/>
            <w:vAlign w:val="bottom"/>
            <w:hideMark/>
          </w:tcPr>
          <w:p w14:paraId="531F408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$1,917</w:t>
            </w:r>
          </w:p>
        </w:tc>
        <w:tc>
          <w:tcPr>
            <w:tcW w:w="747" w:type="dxa"/>
            <w:tcBorders>
              <w:top w:val="nil"/>
              <w:left w:val="nil"/>
              <w:bottom w:val="single" w:sz="4" w:space="0" w:color="BFBFBF"/>
              <w:right w:val="single" w:sz="4" w:space="0" w:color="BFBFBF"/>
            </w:tcBorders>
            <w:shd w:val="clear" w:color="000000" w:fill="EEECE1"/>
            <w:noWrap/>
            <w:vAlign w:val="bottom"/>
            <w:hideMark/>
          </w:tcPr>
          <w:p w14:paraId="70FC758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$3,991</w:t>
            </w:r>
          </w:p>
        </w:tc>
        <w:tc>
          <w:tcPr>
            <w:tcW w:w="911" w:type="dxa"/>
            <w:tcBorders>
              <w:top w:val="nil"/>
              <w:left w:val="nil"/>
              <w:bottom w:val="single" w:sz="4" w:space="0" w:color="BFBFBF"/>
              <w:right w:val="single" w:sz="4" w:space="0" w:color="BFBFBF"/>
            </w:tcBorders>
            <w:shd w:val="clear" w:color="000000" w:fill="EEECE1"/>
            <w:noWrap/>
            <w:vAlign w:val="bottom"/>
            <w:hideMark/>
          </w:tcPr>
          <w:p w14:paraId="2034C19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$1,915</w:t>
            </w:r>
          </w:p>
        </w:tc>
        <w:tc>
          <w:tcPr>
            <w:tcW w:w="738" w:type="dxa"/>
            <w:tcBorders>
              <w:top w:val="nil"/>
              <w:left w:val="nil"/>
              <w:bottom w:val="single" w:sz="4" w:space="0" w:color="BFBFBF"/>
              <w:right w:val="single" w:sz="4" w:space="0" w:color="BFBFBF"/>
            </w:tcBorders>
            <w:shd w:val="clear" w:color="000000" w:fill="EEECE1"/>
            <w:noWrap/>
            <w:vAlign w:val="bottom"/>
            <w:hideMark/>
          </w:tcPr>
          <w:p w14:paraId="22F45F4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$3,987</w:t>
            </w:r>
          </w:p>
        </w:tc>
      </w:tr>
      <w:tr w:rsidR="00C70607" w:rsidRPr="00C70607" w14:paraId="36B23199"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52A0FE5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95</w:t>
            </w:r>
          </w:p>
        </w:tc>
        <w:tc>
          <w:tcPr>
            <w:tcW w:w="967" w:type="dxa"/>
            <w:tcBorders>
              <w:top w:val="nil"/>
              <w:left w:val="nil"/>
              <w:bottom w:val="single" w:sz="4" w:space="0" w:color="BFBFBF"/>
              <w:right w:val="single" w:sz="4" w:space="0" w:color="BFBFBF"/>
            </w:tcBorders>
            <w:shd w:val="clear" w:color="auto" w:fill="auto"/>
            <w:noWrap/>
            <w:vAlign w:val="bottom"/>
            <w:hideMark/>
          </w:tcPr>
          <w:p w14:paraId="054ADE40"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CUA60213  </w:t>
            </w:r>
          </w:p>
        </w:tc>
        <w:tc>
          <w:tcPr>
            <w:tcW w:w="5147" w:type="dxa"/>
            <w:tcBorders>
              <w:top w:val="nil"/>
              <w:left w:val="nil"/>
              <w:bottom w:val="single" w:sz="4" w:space="0" w:color="BFBFBF"/>
              <w:right w:val="single" w:sz="4" w:space="0" w:color="BFBFBF"/>
            </w:tcBorders>
            <w:shd w:val="clear" w:color="auto" w:fill="auto"/>
            <w:noWrap/>
            <w:vAlign w:val="bottom"/>
            <w:hideMark/>
          </w:tcPr>
          <w:p w14:paraId="243CF406"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Advanced Diploma of Live Production and Management Services</w:t>
            </w:r>
          </w:p>
        </w:tc>
        <w:tc>
          <w:tcPr>
            <w:tcW w:w="971" w:type="dxa"/>
            <w:tcBorders>
              <w:top w:val="nil"/>
              <w:left w:val="nil"/>
              <w:bottom w:val="single" w:sz="4" w:space="0" w:color="BFBFBF"/>
              <w:right w:val="single" w:sz="4" w:space="0" w:color="BFBFBF"/>
            </w:tcBorders>
            <w:shd w:val="clear" w:color="auto" w:fill="auto"/>
            <w:noWrap/>
            <w:vAlign w:val="bottom"/>
            <w:hideMark/>
          </w:tcPr>
          <w:p w14:paraId="516A5B8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41</w:t>
            </w:r>
          </w:p>
        </w:tc>
        <w:tc>
          <w:tcPr>
            <w:tcW w:w="782" w:type="dxa"/>
            <w:tcBorders>
              <w:top w:val="nil"/>
              <w:left w:val="nil"/>
              <w:bottom w:val="single" w:sz="4" w:space="0" w:color="BFBFBF"/>
              <w:right w:val="single" w:sz="4" w:space="0" w:color="BFBFBF"/>
            </w:tcBorders>
            <w:shd w:val="clear" w:color="auto" w:fill="auto"/>
            <w:noWrap/>
            <w:vAlign w:val="bottom"/>
            <w:hideMark/>
          </w:tcPr>
          <w:p w14:paraId="7847141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39.5</w:t>
            </w:r>
          </w:p>
        </w:tc>
        <w:tc>
          <w:tcPr>
            <w:tcW w:w="1102" w:type="dxa"/>
            <w:tcBorders>
              <w:top w:val="nil"/>
              <w:left w:val="nil"/>
              <w:bottom w:val="single" w:sz="4" w:space="0" w:color="BFBFBF"/>
              <w:right w:val="single" w:sz="4" w:space="0" w:color="BFBFBF"/>
            </w:tcBorders>
            <w:shd w:val="clear" w:color="auto" w:fill="auto"/>
            <w:noWrap/>
            <w:vAlign w:val="bottom"/>
            <w:hideMark/>
          </w:tcPr>
          <w:p w14:paraId="59DB082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$296,480</w:t>
            </w:r>
          </w:p>
        </w:tc>
        <w:tc>
          <w:tcPr>
            <w:tcW w:w="1022" w:type="dxa"/>
            <w:tcBorders>
              <w:top w:val="nil"/>
              <w:left w:val="nil"/>
              <w:bottom w:val="single" w:sz="4" w:space="0" w:color="BFBFBF"/>
              <w:right w:val="single" w:sz="4" w:space="0" w:color="BFBFBF"/>
            </w:tcBorders>
            <w:shd w:val="clear" w:color="auto" w:fill="auto"/>
            <w:noWrap/>
            <w:vAlign w:val="bottom"/>
            <w:hideMark/>
          </w:tcPr>
          <w:p w14:paraId="42D4B0C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auto" w:fill="auto"/>
            <w:noWrap/>
            <w:vAlign w:val="bottom"/>
            <w:hideMark/>
          </w:tcPr>
          <w:p w14:paraId="748EE91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$296,480</w:t>
            </w:r>
          </w:p>
        </w:tc>
        <w:tc>
          <w:tcPr>
            <w:tcW w:w="911" w:type="dxa"/>
            <w:tcBorders>
              <w:top w:val="nil"/>
              <w:left w:val="nil"/>
              <w:bottom w:val="single" w:sz="4" w:space="0" w:color="BFBFBF"/>
              <w:right w:val="single" w:sz="4" w:space="0" w:color="BFBFBF"/>
            </w:tcBorders>
            <w:shd w:val="clear" w:color="auto" w:fill="auto"/>
            <w:noWrap/>
            <w:vAlign w:val="bottom"/>
            <w:hideMark/>
          </w:tcPr>
          <w:p w14:paraId="2990B13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$7,231</w:t>
            </w:r>
          </w:p>
        </w:tc>
        <w:tc>
          <w:tcPr>
            <w:tcW w:w="747" w:type="dxa"/>
            <w:tcBorders>
              <w:top w:val="nil"/>
              <w:left w:val="nil"/>
              <w:bottom w:val="single" w:sz="4" w:space="0" w:color="BFBFBF"/>
              <w:right w:val="single" w:sz="4" w:space="0" w:color="BFBFBF"/>
            </w:tcBorders>
            <w:shd w:val="clear" w:color="auto" w:fill="auto"/>
            <w:noWrap/>
            <w:vAlign w:val="bottom"/>
            <w:hideMark/>
          </w:tcPr>
          <w:p w14:paraId="2EEB0B5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$7,508</w:t>
            </w:r>
          </w:p>
        </w:tc>
        <w:tc>
          <w:tcPr>
            <w:tcW w:w="911" w:type="dxa"/>
            <w:tcBorders>
              <w:top w:val="nil"/>
              <w:left w:val="nil"/>
              <w:bottom w:val="single" w:sz="4" w:space="0" w:color="BFBFBF"/>
              <w:right w:val="single" w:sz="4" w:space="0" w:color="BFBFBF"/>
            </w:tcBorders>
            <w:shd w:val="clear" w:color="auto" w:fill="auto"/>
            <w:noWrap/>
            <w:vAlign w:val="bottom"/>
            <w:hideMark/>
          </w:tcPr>
          <w:p w14:paraId="0A1F786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$7,231</w:t>
            </w:r>
          </w:p>
        </w:tc>
        <w:tc>
          <w:tcPr>
            <w:tcW w:w="738" w:type="dxa"/>
            <w:tcBorders>
              <w:top w:val="nil"/>
              <w:left w:val="nil"/>
              <w:bottom w:val="single" w:sz="4" w:space="0" w:color="BFBFBF"/>
              <w:right w:val="single" w:sz="4" w:space="0" w:color="BFBFBF"/>
            </w:tcBorders>
            <w:shd w:val="clear" w:color="auto" w:fill="auto"/>
            <w:noWrap/>
            <w:vAlign w:val="bottom"/>
            <w:hideMark/>
          </w:tcPr>
          <w:p w14:paraId="7459DE4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$7,508</w:t>
            </w:r>
          </w:p>
        </w:tc>
      </w:tr>
      <w:tr w:rsidR="00C70607" w:rsidRPr="00C70607" w14:paraId="0BFC7118"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6D259DB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96</w:t>
            </w:r>
          </w:p>
        </w:tc>
        <w:tc>
          <w:tcPr>
            <w:tcW w:w="967" w:type="dxa"/>
            <w:tcBorders>
              <w:top w:val="nil"/>
              <w:left w:val="nil"/>
              <w:bottom w:val="single" w:sz="4" w:space="0" w:color="BFBFBF"/>
              <w:right w:val="single" w:sz="4" w:space="0" w:color="BFBFBF"/>
            </w:tcBorders>
            <w:shd w:val="clear" w:color="000000" w:fill="EEECE1"/>
            <w:noWrap/>
            <w:vAlign w:val="bottom"/>
            <w:hideMark/>
          </w:tcPr>
          <w:p w14:paraId="572034DE"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BSB52015  </w:t>
            </w:r>
          </w:p>
        </w:tc>
        <w:tc>
          <w:tcPr>
            <w:tcW w:w="5147" w:type="dxa"/>
            <w:tcBorders>
              <w:top w:val="nil"/>
              <w:left w:val="nil"/>
              <w:bottom w:val="single" w:sz="4" w:space="0" w:color="BFBFBF"/>
              <w:right w:val="single" w:sz="4" w:space="0" w:color="BFBFBF"/>
            </w:tcBorders>
            <w:shd w:val="clear" w:color="000000" w:fill="EEECE1"/>
            <w:noWrap/>
            <w:vAlign w:val="bottom"/>
            <w:hideMark/>
          </w:tcPr>
          <w:p w14:paraId="09991C44"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Conveyancing</w:t>
            </w:r>
          </w:p>
        </w:tc>
        <w:tc>
          <w:tcPr>
            <w:tcW w:w="971" w:type="dxa"/>
            <w:tcBorders>
              <w:top w:val="nil"/>
              <w:left w:val="nil"/>
              <w:bottom w:val="single" w:sz="4" w:space="0" w:color="BFBFBF"/>
              <w:right w:val="single" w:sz="4" w:space="0" w:color="BFBFBF"/>
            </w:tcBorders>
            <w:shd w:val="clear" w:color="000000" w:fill="EEECE1"/>
            <w:noWrap/>
            <w:vAlign w:val="bottom"/>
            <w:hideMark/>
          </w:tcPr>
          <w:p w14:paraId="51DE1A9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41</w:t>
            </w:r>
          </w:p>
        </w:tc>
        <w:tc>
          <w:tcPr>
            <w:tcW w:w="782" w:type="dxa"/>
            <w:tcBorders>
              <w:top w:val="nil"/>
              <w:left w:val="nil"/>
              <w:bottom w:val="single" w:sz="4" w:space="0" w:color="BFBFBF"/>
              <w:right w:val="single" w:sz="4" w:space="0" w:color="BFBFBF"/>
            </w:tcBorders>
            <w:shd w:val="clear" w:color="000000" w:fill="EEECE1"/>
            <w:noWrap/>
            <w:vAlign w:val="bottom"/>
            <w:hideMark/>
          </w:tcPr>
          <w:p w14:paraId="50AF146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27.6</w:t>
            </w:r>
          </w:p>
        </w:tc>
        <w:tc>
          <w:tcPr>
            <w:tcW w:w="1102" w:type="dxa"/>
            <w:tcBorders>
              <w:top w:val="nil"/>
              <w:left w:val="nil"/>
              <w:bottom w:val="single" w:sz="4" w:space="0" w:color="BFBFBF"/>
              <w:right w:val="single" w:sz="4" w:space="0" w:color="BFBFBF"/>
            </w:tcBorders>
            <w:shd w:val="clear" w:color="000000" w:fill="EEECE1"/>
            <w:noWrap/>
            <w:vAlign w:val="bottom"/>
            <w:hideMark/>
          </w:tcPr>
          <w:p w14:paraId="67AEB5C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$103,154</w:t>
            </w:r>
          </w:p>
        </w:tc>
        <w:tc>
          <w:tcPr>
            <w:tcW w:w="1022" w:type="dxa"/>
            <w:tcBorders>
              <w:top w:val="nil"/>
              <w:left w:val="nil"/>
              <w:bottom w:val="single" w:sz="4" w:space="0" w:color="BFBFBF"/>
              <w:right w:val="single" w:sz="4" w:space="0" w:color="BFBFBF"/>
            </w:tcBorders>
            <w:shd w:val="clear" w:color="000000" w:fill="EEECE1"/>
            <w:noWrap/>
            <w:vAlign w:val="bottom"/>
            <w:hideMark/>
          </w:tcPr>
          <w:p w14:paraId="348108A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000000" w:fill="EEECE1"/>
            <w:noWrap/>
            <w:vAlign w:val="bottom"/>
            <w:hideMark/>
          </w:tcPr>
          <w:p w14:paraId="5536F68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$103,154</w:t>
            </w:r>
          </w:p>
        </w:tc>
        <w:tc>
          <w:tcPr>
            <w:tcW w:w="911" w:type="dxa"/>
            <w:tcBorders>
              <w:top w:val="nil"/>
              <w:left w:val="nil"/>
              <w:bottom w:val="single" w:sz="4" w:space="0" w:color="BFBFBF"/>
              <w:right w:val="single" w:sz="4" w:space="0" w:color="BFBFBF"/>
            </w:tcBorders>
            <w:shd w:val="clear" w:color="000000" w:fill="EEECE1"/>
            <w:noWrap/>
            <w:vAlign w:val="bottom"/>
            <w:hideMark/>
          </w:tcPr>
          <w:p w14:paraId="389D0B9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$2,516</w:t>
            </w:r>
          </w:p>
        </w:tc>
        <w:tc>
          <w:tcPr>
            <w:tcW w:w="747" w:type="dxa"/>
            <w:tcBorders>
              <w:top w:val="nil"/>
              <w:left w:val="nil"/>
              <w:bottom w:val="single" w:sz="4" w:space="0" w:color="BFBFBF"/>
              <w:right w:val="single" w:sz="4" w:space="0" w:color="BFBFBF"/>
            </w:tcBorders>
            <w:shd w:val="clear" w:color="000000" w:fill="EEECE1"/>
            <w:noWrap/>
            <w:vAlign w:val="bottom"/>
            <w:hideMark/>
          </w:tcPr>
          <w:p w14:paraId="7BD2523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$3,734</w:t>
            </w:r>
          </w:p>
        </w:tc>
        <w:tc>
          <w:tcPr>
            <w:tcW w:w="911" w:type="dxa"/>
            <w:tcBorders>
              <w:top w:val="nil"/>
              <w:left w:val="nil"/>
              <w:bottom w:val="single" w:sz="4" w:space="0" w:color="BFBFBF"/>
              <w:right w:val="single" w:sz="4" w:space="0" w:color="BFBFBF"/>
            </w:tcBorders>
            <w:shd w:val="clear" w:color="000000" w:fill="EEECE1"/>
            <w:noWrap/>
            <w:vAlign w:val="bottom"/>
            <w:hideMark/>
          </w:tcPr>
          <w:p w14:paraId="4EA8977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$2,516</w:t>
            </w:r>
          </w:p>
        </w:tc>
        <w:tc>
          <w:tcPr>
            <w:tcW w:w="738" w:type="dxa"/>
            <w:tcBorders>
              <w:top w:val="nil"/>
              <w:left w:val="nil"/>
              <w:bottom w:val="single" w:sz="4" w:space="0" w:color="BFBFBF"/>
              <w:right w:val="single" w:sz="4" w:space="0" w:color="BFBFBF"/>
            </w:tcBorders>
            <w:shd w:val="clear" w:color="000000" w:fill="EEECE1"/>
            <w:noWrap/>
            <w:vAlign w:val="bottom"/>
            <w:hideMark/>
          </w:tcPr>
          <w:p w14:paraId="34C8875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$3,734</w:t>
            </w:r>
          </w:p>
        </w:tc>
      </w:tr>
      <w:tr w:rsidR="00C70607" w:rsidRPr="00C70607" w14:paraId="77C34D8D"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6E8B557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97</w:t>
            </w:r>
          </w:p>
        </w:tc>
        <w:tc>
          <w:tcPr>
            <w:tcW w:w="967" w:type="dxa"/>
            <w:tcBorders>
              <w:top w:val="nil"/>
              <w:left w:val="nil"/>
              <w:bottom w:val="single" w:sz="4" w:space="0" w:color="BFBFBF"/>
              <w:right w:val="single" w:sz="4" w:space="0" w:color="BFBFBF"/>
            </w:tcBorders>
            <w:shd w:val="clear" w:color="auto" w:fill="auto"/>
            <w:noWrap/>
            <w:vAlign w:val="bottom"/>
            <w:hideMark/>
          </w:tcPr>
          <w:p w14:paraId="7259EB4D"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PSP60916  </w:t>
            </w:r>
          </w:p>
        </w:tc>
        <w:tc>
          <w:tcPr>
            <w:tcW w:w="5147" w:type="dxa"/>
            <w:tcBorders>
              <w:top w:val="nil"/>
              <w:left w:val="nil"/>
              <w:bottom w:val="single" w:sz="4" w:space="0" w:color="BFBFBF"/>
              <w:right w:val="single" w:sz="4" w:space="0" w:color="BFBFBF"/>
            </w:tcBorders>
            <w:shd w:val="clear" w:color="auto" w:fill="auto"/>
            <w:noWrap/>
            <w:vAlign w:val="bottom"/>
            <w:hideMark/>
          </w:tcPr>
          <w:p w14:paraId="7EA4D098"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Advanced Diploma of Interpreting (LOTE-English)</w:t>
            </w:r>
          </w:p>
        </w:tc>
        <w:tc>
          <w:tcPr>
            <w:tcW w:w="971" w:type="dxa"/>
            <w:tcBorders>
              <w:top w:val="nil"/>
              <w:left w:val="nil"/>
              <w:bottom w:val="single" w:sz="4" w:space="0" w:color="BFBFBF"/>
              <w:right w:val="single" w:sz="4" w:space="0" w:color="BFBFBF"/>
            </w:tcBorders>
            <w:shd w:val="clear" w:color="auto" w:fill="auto"/>
            <w:noWrap/>
            <w:vAlign w:val="bottom"/>
            <w:hideMark/>
          </w:tcPr>
          <w:p w14:paraId="13E35F8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41</w:t>
            </w:r>
          </w:p>
        </w:tc>
        <w:tc>
          <w:tcPr>
            <w:tcW w:w="782" w:type="dxa"/>
            <w:tcBorders>
              <w:top w:val="nil"/>
              <w:left w:val="nil"/>
              <w:bottom w:val="single" w:sz="4" w:space="0" w:color="BFBFBF"/>
              <w:right w:val="single" w:sz="4" w:space="0" w:color="BFBFBF"/>
            </w:tcBorders>
            <w:shd w:val="clear" w:color="auto" w:fill="auto"/>
            <w:noWrap/>
            <w:vAlign w:val="bottom"/>
            <w:hideMark/>
          </w:tcPr>
          <w:p w14:paraId="14D40E0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26.4</w:t>
            </w:r>
          </w:p>
        </w:tc>
        <w:tc>
          <w:tcPr>
            <w:tcW w:w="1102" w:type="dxa"/>
            <w:tcBorders>
              <w:top w:val="nil"/>
              <w:left w:val="nil"/>
              <w:bottom w:val="single" w:sz="4" w:space="0" w:color="BFBFBF"/>
              <w:right w:val="single" w:sz="4" w:space="0" w:color="BFBFBF"/>
            </w:tcBorders>
            <w:shd w:val="clear" w:color="auto" w:fill="auto"/>
            <w:noWrap/>
            <w:vAlign w:val="bottom"/>
            <w:hideMark/>
          </w:tcPr>
          <w:p w14:paraId="262A78B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$115,495</w:t>
            </w:r>
          </w:p>
        </w:tc>
        <w:tc>
          <w:tcPr>
            <w:tcW w:w="1022" w:type="dxa"/>
            <w:tcBorders>
              <w:top w:val="nil"/>
              <w:left w:val="nil"/>
              <w:bottom w:val="single" w:sz="4" w:space="0" w:color="BFBFBF"/>
              <w:right w:val="single" w:sz="4" w:space="0" w:color="BFBFBF"/>
            </w:tcBorders>
            <w:shd w:val="clear" w:color="auto" w:fill="auto"/>
            <w:noWrap/>
            <w:vAlign w:val="bottom"/>
            <w:hideMark/>
          </w:tcPr>
          <w:p w14:paraId="4666908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$369</w:t>
            </w:r>
          </w:p>
        </w:tc>
        <w:tc>
          <w:tcPr>
            <w:tcW w:w="1102" w:type="dxa"/>
            <w:tcBorders>
              <w:top w:val="nil"/>
              <w:left w:val="nil"/>
              <w:bottom w:val="single" w:sz="4" w:space="0" w:color="BFBFBF"/>
              <w:right w:val="single" w:sz="4" w:space="0" w:color="BFBFBF"/>
            </w:tcBorders>
            <w:shd w:val="clear" w:color="auto" w:fill="auto"/>
            <w:noWrap/>
            <w:vAlign w:val="bottom"/>
            <w:hideMark/>
          </w:tcPr>
          <w:p w14:paraId="67C24DE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$115,126</w:t>
            </w:r>
          </w:p>
        </w:tc>
        <w:tc>
          <w:tcPr>
            <w:tcW w:w="911" w:type="dxa"/>
            <w:tcBorders>
              <w:top w:val="nil"/>
              <w:left w:val="nil"/>
              <w:bottom w:val="single" w:sz="4" w:space="0" w:color="BFBFBF"/>
              <w:right w:val="single" w:sz="4" w:space="0" w:color="BFBFBF"/>
            </w:tcBorders>
            <w:shd w:val="clear" w:color="auto" w:fill="auto"/>
            <w:noWrap/>
            <w:vAlign w:val="bottom"/>
            <w:hideMark/>
          </w:tcPr>
          <w:p w14:paraId="2434454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$2,817</w:t>
            </w:r>
          </w:p>
        </w:tc>
        <w:tc>
          <w:tcPr>
            <w:tcW w:w="747" w:type="dxa"/>
            <w:tcBorders>
              <w:top w:val="nil"/>
              <w:left w:val="nil"/>
              <w:bottom w:val="single" w:sz="4" w:space="0" w:color="BFBFBF"/>
              <w:right w:val="single" w:sz="4" w:space="0" w:color="BFBFBF"/>
            </w:tcBorders>
            <w:shd w:val="clear" w:color="auto" w:fill="auto"/>
            <w:noWrap/>
            <w:vAlign w:val="bottom"/>
            <w:hideMark/>
          </w:tcPr>
          <w:p w14:paraId="0451A56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$4,369</w:t>
            </w:r>
          </w:p>
        </w:tc>
        <w:tc>
          <w:tcPr>
            <w:tcW w:w="911" w:type="dxa"/>
            <w:tcBorders>
              <w:top w:val="nil"/>
              <w:left w:val="nil"/>
              <w:bottom w:val="single" w:sz="4" w:space="0" w:color="BFBFBF"/>
              <w:right w:val="single" w:sz="4" w:space="0" w:color="BFBFBF"/>
            </w:tcBorders>
            <w:shd w:val="clear" w:color="auto" w:fill="auto"/>
            <w:noWrap/>
            <w:vAlign w:val="bottom"/>
            <w:hideMark/>
          </w:tcPr>
          <w:p w14:paraId="4B42611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$2,808</w:t>
            </w:r>
          </w:p>
        </w:tc>
        <w:tc>
          <w:tcPr>
            <w:tcW w:w="738" w:type="dxa"/>
            <w:tcBorders>
              <w:top w:val="nil"/>
              <w:left w:val="nil"/>
              <w:bottom w:val="single" w:sz="4" w:space="0" w:color="BFBFBF"/>
              <w:right w:val="single" w:sz="4" w:space="0" w:color="BFBFBF"/>
            </w:tcBorders>
            <w:shd w:val="clear" w:color="auto" w:fill="auto"/>
            <w:noWrap/>
            <w:vAlign w:val="bottom"/>
            <w:hideMark/>
          </w:tcPr>
          <w:p w14:paraId="4C947E6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$4,355</w:t>
            </w:r>
          </w:p>
        </w:tc>
      </w:tr>
      <w:tr w:rsidR="00C70607" w:rsidRPr="00C70607" w14:paraId="09837592"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1A83034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98</w:t>
            </w:r>
          </w:p>
        </w:tc>
        <w:tc>
          <w:tcPr>
            <w:tcW w:w="967" w:type="dxa"/>
            <w:tcBorders>
              <w:top w:val="nil"/>
              <w:left w:val="nil"/>
              <w:bottom w:val="single" w:sz="4" w:space="0" w:color="BFBFBF"/>
              <w:right w:val="single" w:sz="4" w:space="0" w:color="BFBFBF"/>
            </w:tcBorders>
            <w:shd w:val="clear" w:color="000000" w:fill="EEECE1"/>
            <w:noWrap/>
            <w:vAlign w:val="bottom"/>
            <w:hideMark/>
          </w:tcPr>
          <w:p w14:paraId="2F216162"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CHC51115  </w:t>
            </w:r>
          </w:p>
        </w:tc>
        <w:tc>
          <w:tcPr>
            <w:tcW w:w="5147" w:type="dxa"/>
            <w:tcBorders>
              <w:top w:val="nil"/>
              <w:left w:val="nil"/>
              <w:bottom w:val="single" w:sz="4" w:space="0" w:color="BFBFBF"/>
              <w:right w:val="single" w:sz="4" w:space="0" w:color="BFBFBF"/>
            </w:tcBorders>
            <w:shd w:val="clear" w:color="000000" w:fill="EEECE1"/>
            <w:noWrap/>
            <w:vAlign w:val="bottom"/>
            <w:hideMark/>
          </w:tcPr>
          <w:p w14:paraId="2EA1B4FC"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Financial Counselling</w:t>
            </w:r>
          </w:p>
        </w:tc>
        <w:tc>
          <w:tcPr>
            <w:tcW w:w="971" w:type="dxa"/>
            <w:tcBorders>
              <w:top w:val="nil"/>
              <w:left w:val="nil"/>
              <w:bottom w:val="single" w:sz="4" w:space="0" w:color="BFBFBF"/>
              <w:right w:val="single" w:sz="4" w:space="0" w:color="BFBFBF"/>
            </w:tcBorders>
            <w:shd w:val="clear" w:color="000000" w:fill="EEECE1"/>
            <w:noWrap/>
            <w:vAlign w:val="bottom"/>
            <w:hideMark/>
          </w:tcPr>
          <w:p w14:paraId="0CA8ECD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41</w:t>
            </w:r>
          </w:p>
        </w:tc>
        <w:tc>
          <w:tcPr>
            <w:tcW w:w="782" w:type="dxa"/>
            <w:tcBorders>
              <w:top w:val="nil"/>
              <w:left w:val="nil"/>
              <w:bottom w:val="single" w:sz="4" w:space="0" w:color="BFBFBF"/>
              <w:right w:val="single" w:sz="4" w:space="0" w:color="BFBFBF"/>
            </w:tcBorders>
            <w:shd w:val="clear" w:color="000000" w:fill="EEECE1"/>
            <w:noWrap/>
            <w:vAlign w:val="bottom"/>
            <w:hideMark/>
          </w:tcPr>
          <w:p w14:paraId="4793681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26.1</w:t>
            </w:r>
          </w:p>
        </w:tc>
        <w:tc>
          <w:tcPr>
            <w:tcW w:w="1102" w:type="dxa"/>
            <w:tcBorders>
              <w:top w:val="nil"/>
              <w:left w:val="nil"/>
              <w:bottom w:val="single" w:sz="4" w:space="0" w:color="BFBFBF"/>
              <w:right w:val="single" w:sz="4" w:space="0" w:color="BFBFBF"/>
            </w:tcBorders>
            <w:shd w:val="clear" w:color="000000" w:fill="EEECE1"/>
            <w:noWrap/>
            <w:vAlign w:val="bottom"/>
            <w:hideMark/>
          </w:tcPr>
          <w:p w14:paraId="7D0C648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$122,128</w:t>
            </w:r>
          </w:p>
        </w:tc>
        <w:tc>
          <w:tcPr>
            <w:tcW w:w="1022" w:type="dxa"/>
            <w:tcBorders>
              <w:top w:val="nil"/>
              <w:left w:val="nil"/>
              <w:bottom w:val="single" w:sz="4" w:space="0" w:color="BFBFBF"/>
              <w:right w:val="single" w:sz="4" w:space="0" w:color="BFBFBF"/>
            </w:tcBorders>
            <w:shd w:val="clear" w:color="000000" w:fill="EEECE1"/>
            <w:noWrap/>
            <w:vAlign w:val="bottom"/>
            <w:hideMark/>
          </w:tcPr>
          <w:p w14:paraId="5F7AC2F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$179</w:t>
            </w:r>
          </w:p>
        </w:tc>
        <w:tc>
          <w:tcPr>
            <w:tcW w:w="1102" w:type="dxa"/>
            <w:tcBorders>
              <w:top w:val="nil"/>
              <w:left w:val="nil"/>
              <w:bottom w:val="single" w:sz="4" w:space="0" w:color="BFBFBF"/>
              <w:right w:val="single" w:sz="4" w:space="0" w:color="BFBFBF"/>
            </w:tcBorders>
            <w:shd w:val="clear" w:color="000000" w:fill="EEECE1"/>
            <w:noWrap/>
            <w:vAlign w:val="bottom"/>
            <w:hideMark/>
          </w:tcPr>
          <w:p w14:paraId="0396C29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$121,949</w:t>
            </w:r>
          </w:p>
        </w:tc>
        <w:tc>
          <w:tcPr>
            <w:tcW w:w="911" w:type="dxa"/>
            <w:tcBorders>
              <w:top w:val="nil"/>
              <w:left w:val="nil"/>
              <w:bottom w:val="single" w:sz="4" w:space="0" w:color="BFBFBF"/>
              <w:right w:val="single" w:sz="4" w:space="0" w:color="BFBFBF"/>
            </w:tcBorders>
            <w:shd w:val="clear" w:color="000000" w:fill="EEECE1"/>
            <w:noWrap/>
            <w:vAlign w:val="bottom"/>
            <w:hideMark/>
          </w:tcPr>
          <w:p w14:paraId="49B3150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$2,979</w:t>
            </w:r>
          </w:p>
        </w:tc>
        <w:tc>
          <w:tcPr>
            <w:tcW w:w="747" w:type="dxa"/>
            <w:tcBorders>
              <w:top w:val="nil"/>
              <w:left w:val="nil"/>
              <w:bottom w:val="single" w:sz="4" w:space="0" w:color="BFBFBF"/>
              <w:right w:val="single" w:sz="4" w:space="0" w:color="BFBFBF"/>
            </w:tcBorders>
            <w:shd w:val="clear" w:color="000000" w:fill="EEECE1"/>
            <w:noWrap/>
            <w:vAlign w:val="bottom"/>
            <w:hideMark/>
          </w:tcPr>
          <w:p w14:paraId="763AC45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$4,685</w:t>
            </w:r>
          </w:p>
        </w:tc>
        <w:tc>
          <w:tcPr>
            <w:tcW w:w="911" w:type="dxa"/>
            <w:tcBorders>
              <w:top w:val="nil"/>
              <w:left w:val="nil"/>
              <w:bottom w:val="single" w:sz="4" w:space="0" w:color="BFBFBF"/>
              <w:right w:val="single" w:sz="4" w:space="0" w:color="BFBFBF"/>
            </w:tcBorders>
            <w:shd w:val="clear" w:color="000000" w:fill="EEECE1"/>
            <w:noWrap/>
            <w:vAlign w:val="bottom"/>
            <w:hideMark/>
          </w:tcPr>
          <w:p w14:paraId="478C630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$2,974</w:t>
            </w:r>
          </w:p>
        </w:tc>
        <w:tc>
          <w:tcPr>
            <w:tcW w:w="738" w:type="dxa"/>
            <w:tcBorders>
              <w:top w:val="nil"/>
              <w:left w:val="nil"/>
              <w:bottom w:val="single" w:sz="4" w:space="0" w:color="BFBFBF"/>
              <w:right w:val="single" w:sz="4" w:space="0" w:color="BFBFBF"/>
            </w:tcBorders>
            <w:shd w:val="clear" w:color="000000" w:fill="EEECE1"/>
            <w:noWrap/>
            <w:vAlign w:val="bottom"/>
            <w:hideMark/>
          </w:tcPr>
          <w:p w14:paraId="6FBEE5D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$4,679</w:t>
            </w:r>
          </w:p>
        </w:tc>
      </w:tr>
      <w:tr w:rsidR="00C70607" w:rsidRPr="00C70607" w14:paraId="0BA9CF1C"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1342123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99</w:t>
            </w:r>
          </w:p>
        </w:tc>
        <w:tc>
          <w:tcPr>
            <w:tcW w:w="967" w:type="dxa"/>
            <w:tcBorders>
              <w:top w:val="nil"/>
              <w:left w:val="nil"/>
              <w:bottom w:val="single" w:sz="4" w:space="0" w:color="BFBFBF"/>
              <w:right w:val="single" w:sz="4" w:space="0" w:color="BFBFBF"/>
            </w:tcBorders>
            <w:shd w:val="clear" w:color="auto" w:fill="auto"/>
            <w:noWrap/>
            <w:vAlign w:val="bottom"/>
            <w:hideMark/>
          </w:tcPr>
          <w:p w14:paraId="68C1C050"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UEE50511  </w:t>
            </w:r>
          </w:p>
        </w:tc>
        <w:tc>
          <w:tcPr>
            <w:tcW w:w="5147" w:type="dxa"/>
            <w:tcBorders>
              <w:top w:val="nil"/>
              <w:left w:val="nil"/>
              <w:bottom w:val="single" w:sz="4" w:space="0" w:color="BFBFBF"/>
              <w:right w:val="single" w:sz="4" w:space="0" w:color="BFBFBF"/>
            </w:tcBorders>
            <w:shd w:val="clear" w:color="auto" w:fill="auto"/>
            <w:noWrap/>
            <w:vAlign w:val="bottom"/>
            <w:hideMark/>
          </w:tcPr>
          <w:p w14:paraId="6BFBB253"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Electronics and Communications Engineering</w:t>
            </w:r>
          </w:p>
        </w:tc>
        <w:tc>
          <w:tcPr>
            <w:tcW w:w="971" w:type="dxa"/>
            <w:tcBorders>
              <w:top w:val="nil"/>
              <w:left w:val="nil"/>
              <w:bottom w:val="single" w:sz="4" w:space="0" w:color="BFBFBF"/>
              <w:right w:val="single" w:sz="4" w:space="0" w:color="BFBFBF"/>
            </w:tcBorders>
            <w:shd w:val="clear" w:color="auto" w:fill="auto"/>
            <w:noWrap/>
            <w:vAlign w:val="bottom"/>
            <w:hideMark/>
          </w:tcPr>
          <w:p w14:paraId="31F4FE4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41</w:t>
            </w:r>
          </w:p>
        </w:tc>
        <w:tc>
          <w:tcPr>
            <w:tcW w:w="782" w:type="dxa"/>
            <w:tcBorders>
              <w:top w:val="nil"/>
              <w:left w:val="nil"/>
              <w:bottom w:val="single" w:sz="4" w:space="0" w:color="BFBFBF"/>
              <w:right w:val="single" w:sz="4" w:space="0" w:color="BFBFBF"/>
            </w:tcBorders>
            <w:shd w:val="clear" w:color="auto" w:fill="auto"/>
            <w:noWrap/>
            <w:vAlign w:val="bottom"/>
            <w:hideMark/>
          </w:tcPr>
          <w:p w14:paraId="1ECAF73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13.8</w:t>
            </w:r>
          </w:p>
        </w:tc>
        <w:tc>
          <w:tcPr>
            <w:tcW w:w="1102" w:type="dxa"/>
            <w:tcBorders>
              <w:top w:val="nil"/>
              <w:left w:val="nil"/>
              <w:bottom w:val="single" w:sz="4" w:space="0" w:color="BFBFBF"/>
              <w:right w:val="single" w:sz="4" w:space="0" w:color="BFBFBF"/>
            </w:tcBorders>
            <w:shd w:val="clear" w:color="auto" w:fill="auto"/>
            <w:noWrap/>
            <w:vAlign w:val="bottom"/>
            <w:hideMark/>
          </w:tcPr>
          <w:p w14:paraId="6B7B505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$138,285</w:t>
            </w:r>
          </w:p>
        </w:tc>
        <w:tc>
          <w:tcPr>
            <w:tcW w:w="1022" w:type="dxa"/>
            <w:tcBorders>
              <w:top w:val="nil"/>
              <w:left w:val="nil"/>
              <w:bottom w:val="single" w:sz="4" w:space="0" w:color="BFBFBF"/>
              <w:right w:val="single" w:sz="4" w:space="0" w:color="BFBFBF"/>
            </w:tcBorders>
            <w:shd w:val="clear" w:color="auto" w:fill="auto"/>
            <w:noWrap/>
            <w:vAlign w:val="bottom"/>
            <w:hideMark/>
          </w:tcPr>
          <w:p w14:paraId="74C55B5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$2,208</w:t>
            </w:r>
          </w:p>
        </w:tc>
        <w:tc>
          <w:tcPr>
            <w:tcW w:w="1102" w:type="dxa"/>
            <w:tcBorders>
              <w:top w:val="nil"/>
              <w:left w:val="nil"/>
              <w:bottom w:val="single" w:sz="4" w:space="0" w:color="BFBFBF"/>
              <w:right w:val="single" w:sz="4" w:space="0" w:color="BFBFBF"/>
            </w:tcBorders>
            <w:shd w:val="clear" w:color="auto" w:fill="auto"/>
            <w:noWrap/>
            <w:vAlign w:val="bottom"/>
            <w:hideMark/>
          </w:tcPr>
          <w:p w14:paraId="524DF4B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$136,077</w:t>
            </w:r>
          </w:p>
        </w:tc>
        <w:tc>
          <w:tcPr>
            <w:tcW w:w="911" w:type="dxa"/>
            <w:tcBorders>
              <w:top w:val="nil"/>
              <w:left w:val="nil"/>
              <w:bottom w:val="single" w:sz="4" w:space="0" w:color="BFBFBF"/>
              <w:right w:val="single" w:sz="4" w:space="0" w:color="BFBFBF"/>
            </w:tcBorders>
            <w:shd w:val="clear" w:color="auto" w:fill="auto"/>
            <w:noWrap/>
            <w:vAlign w:val="bottom"/>
            <w:hideMark/>
          </w:tcPr>
          <w:p w14:paraId="13B10D4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$3,373</w:t>
            </w:r>
          </w:p>
        </w:tc>
        <w:tc>
          <w:tcPr>
            <w:tcW w:w="747" w:type="dxa"/>
            <w:tcBorders>
              <w:top w:val="nil"/>
              <w:left w:val="nil"/>
              <w:bottom w:val="single" w:sz="4" w:space="0" w:color="BFBFBF"/>
              <w:right w:val="single" w:sz="4" w:space="0" w:color="BFBFBF"/>
            </w:tcBorders>
            <w:shd w:val="clear" w:color="auto" w:fill="auto"/>
            <w:noWrap/>
            <w:vAlign w:val="bottom"/>
            <w:hideMark/>
          </w:tcPr>
          <w:p w14:paraId="0A575AF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$10,015</w:t>
            </w:r>
          </w:p>
        </w:tc>
        <w:tc>
          <w:tcPr>
            <w:tcW w:w="911" w:type="dxa"/>
            <w:tcBorders>
              <w:top w:val="nil"/>
              <w:left w:val="nil"/>
              <w:bottom w:val="single" w:sz="4" w:space="0" w:color="BFBFBF"/>
              <w:right w:val="single" w:sz="4" w:space="0" w:color="BFBFBF"/>
            </w:tcBorders>
            <w:shd w:val="clear" w:color="auto" w:fill="auto"/>
            <w:noWrap/>
            <w:vAlign w:val="bottom"/>
            <w:hideMark/>
          </w:tcPr>
          <w:p w14:paraId="5449D7C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$3,319</w:t>
            </w:r>
          </w:p>
        </w:tc>
        <w:tc>
          <w:tcPr>
            <w:tcW w:w="738" w:type="dxa"/>
            <w:tcBorders>
              <w:top w:val="nil"/>
              <w:left w:val="nil"/>
              <w:bottom w:val="single" w:sz="4" w:space="0" w:color="BFBFBF"/>
              <w:right w:val="single" w:sz="4" w:space="0" w:color="BFBFBF"/>
            </w:tcBorders>
            <w:shd w:val="clear" w:color="auto" w:fill="auto"/>
            <w:noWrap/>
            <w:vAlign w:val="bottom"/>
            <w:hideMark/>
          </w:tcPr>
          <w:p w14:paraId="2FE8A90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$9,855</w:t>
            </w:r>
          </w:p>
        </w:tc>
      </w:tr>
      <w:tr w:rsidR="00C70607" w:rsidRPr="00C70607" w14:paraId="398D2D00"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0C7B1CE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100</w:t>
            </w:r>
          </w:p>
        </w:tc>
        <w:tc>
          <w:tcPr>
            <w:tcW w:w="967" w:type="dxa"/>
            <w:tcBorders>
              <w:top w:val="nil"/>
              <w:left w:val="nil"/>
              <w:bottom w:val="single" w:sz="4" w:space="0" w:color="BFBFBF"/>
              <w:right w:val="single" w:sz="4" w:space="0" w:color="BFBFBF"/>
            </w:tcBorders>
            <w:shd w:val="clear" w:color="000000" w:fill="EEECE1"/>
            <w:noWrap/>
            <w:vAlign w:val="bottom"/>
            <w:hideMark/>
          </w:tcPr>
          <w:p w14:paraId="6A11429A"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22229VIC  </w:t>
            </w:r>
          </w:p>
        </w:tc>
        <w:tc>
          <w:tcPr>
            <w:tcW w:w="5147" w:type="dxa"/>
            <w:tcBorders>
              <w:top w:val="nil"/>
              <w:left w:val="nil"/>
              <w:bottom w:val="single" w:sz="4" w:space="0" w:color="BFBFBF"/>
              <w:right w:val="single" w:sz="4" w:space="0" w:color="BFBFBF"/>
            </w:tcBorders>
            <w:shd w:val="clear" w:color="000000" w:fill="EEECE1"/>
            <w:noWrap/>
            <w:vAlign w:val="bottom"/>
            <w:hideMark/>
          </w:tcPr>
          <w:p w14:paraId="333508FB"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Engineering Technology</w:t>
            </w:r>
          </w:p>
        </w:tc>
        <w:tc>
          <w:tcPr>
            <w:tcW w:w="971" w:type="dxa"/>
            <w:tcBorders>
              <w:top w:val="nil"/>
              <w:left w:val="nil"/>
              <w:bottom w:val="single" w:sz="4" w:space="0" w:color="BFBFBF"/>
              <w:right w:val="single" w:sz="4" w:space="0" w:color="BFBFBF"/>
            </w:tcBorders>
            <w:shd w:val="clear" w:color="000000" w:fill="EEECE1"/>
            <w:noWrap/>
            <w:vAlign w:val="bottom"/>
            <w:hideMark/>
          </w:tcPr>
          <w:p w14:paraId="14A6426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40</w:t>
            </w:r>
          </w:p>
        </w:tc>
        <w:tc>
          <w:tcPr>
            <w:tcW w:w="782" w:type="dxa"/>
            <w:tcBorders>
              <w:top w:val="nil"/>
              <w:left w:val="nil"/>
              <w:bottom w:val="single" w:sz="4" w:space="0" w:color="BFBFBF"/>
              <w:right w:val="single" w:sz="4" w:space="0" w:color="BFBFBF"/>
            </w:tcBorders>
            <w:shd w:val="clear" w:color="000000" w:fill="EEECE1"/>
            <w:noWrap/>
            <w:vAlign w:val="bottom"/>
            <w:hideMark/>
          </w:tcPr>
          <w:p w14:paraId="494E2C4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20.8</w:t>
            </w:r>
          </w:p>
        </w:tc>
        <w:tc>
          <w:tcPr>
            <w:tcW w:w="1102" w:type="dxa"/>
            <w:tcBorders>
              <w:top w:val="nil"/>
              <w:left w:val="nil"/>
              <w:bottom w:val="single" w:sz="4" w:space="0" w:color="BFBFBF"/>
              <w:right w:val="single" w:sz="4" w:space="0" w:color="BFBFBF"/>
            </w:tcBorders>
            <w:shd w:val="clear" w:color="000000" w:fill="EEECE1"/>
            <w:noWrap/>
            <w:vAlign w:val="bottom"/>
            <w:hideMark/>
          </w:tcPr>
          <w:p w14:paraId="5704945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$116,346</w:t>
            </w:r>
          </w:p>
        </w:tc>
        <w:tc>
          <w:tcPr>
            <w:tcW w:w="1022" w:type="dxa"/>
            <w:tcBorders>
              <w:top w:val="nil"/>
              <w:left w:val="nil"/>
              <w:bottom w:val="single" w:sz="4" w:space="0" w:color="BFBFBF"/>
              <w:right w:val="single" w:sz="4" w:space="0" w:color="BFBFBF"/>
            </w:tcBorders>
            <w:shd w:val="clear" w:color="000000" w:fill="EEECE1"/>
            <w:noWrap/>
            <w:vAlign w:val="bottom"/>
            <w:hideMark/>
          </w:tcPr>
          <w:p w14:paraId="65BC194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000000" w:fill="EEECE1"/>
            <w:noWrap/>
            <w:vAlign w:val="bottom"/>
            <w:hideMark/>
          </w:tcPr>
          <w:p w14:paraId="7C21EDA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$116,346</w:t>
            </w:r>
          </w:p>
        </w:tc>
        <w:tc>
          <w:tcPr>
            <w:tcW w:w="911" w:type="dxa"/>
            <w:tcBorders>
              <w:top w:val="nil"/>
              <w:left w:val="nil"/>
              <w:bottom w:val="single" w:sz="4" w:space="0" w:color="BFBFBF"/>
              <w:right w:val="single" w:sz="4" w:space="0" w:color="BFBFBF"/>
            </w:tcBorders>
            <w:shd w:val="clear" w:color="000000" w:fill="EEECE1"/>
            <w:noWrap/>
            <w:vAlign w:val="bottom"/>
            <w:hideMark/>
          </w:tcPr>
          <w:p w14:paraId="3CA67F4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$2,909</w:t>
            </w:r>
          </w:p>
        </w:tc>
        <w:tc>
          <w:tcPr>
            <w:tcW w:w="747" w:type="dxa"/>
            <w:tcBorders>
              <w:top w:val="nil"/>
              <w:left w:val="nil"/>
              <w:bottom w:val="single" w:sz="4" w:space="0" w:color="BFBFBF"/>
              <w:right w:val="single" w:sz="4" w:space="0" w:color="BFBFBF"/>
            </w:tcBorders>
            <w:shd w:val="clear" w:color="000000" w:fill="EEECE1"/>
            <w:noWrap/>
            <w:vAlign w:val="bottom"/>
            <w:hideMark/>
          </w:tcPr>
          <w:p w14:paraId="5A6E74D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$5,599</w:t>
            </w:r>
          </w:p>
        </w:tc>
        <w:tc>
          <w:tcPr>
            <w:tcW w:w="911" w:type="dxa"/>
            <w:tcBorders>
              <w:top w:val="nil"/>
              <w:left w:val="nil"/>
              <w:bottom w:val="single" w:sz="4" w:space="0" w:color="BFBFBF"/>
              <w:right w:val="single" w:sz="4" w:space="0" w:color="BFBFBF"/>
            </w:tcBorders>
            <w:shd w:val="clear" w:color="000000" w:fill="EEECE1"/>
            <w:noWrap/>
            <w:vAlign w:val="bottom"/>
            <w:hideMark/>
          </w:tcPr>
          <w:p w14:paraId="5A84CA4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$2,909</w:t>
            </w:r>
          </w:p>
        </w:tc>
        <w:tc>
          <w:tcPr>
            <w:tcW w:w="738" w:type="dxa"/>
            <w:tcBorders>
              <w:top w:val="nil"/>
              <w:left w:val="nil"/>
              <w:bottom w:val="single" w:sz="4" w:space="0" w:color="BFBFBF"/>
              <w:right w:val="single" w:sz="4" w:space="0" w:color="BFBFBF"/>
            </w:tcBorders>
            <w:shd w:val="clear" w:color="000000" w:fill="EEECE1"/>
            <w:noWrap/>
            <w:vAlign w:val="bottom"/>
            <w:hideMark/>
          </w:tcPr>
          <w:p w14:paraId="3350B06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$5,599</w:t>
            </w:r>
          </w:p>
        </w:tc>
      </w:tr>
      <w:tr w:rsidR="00C70607" w:rsidRPr="00C70607" w14:paraId="5CACBC6B"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780425F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101</w:t>
            </w:r>
          </w:p>
        </w:tc>
        <w:tc>
          <w:tcPr>
            <w:tcW w:w="967" w:type="dxa"/>
            <w:tcBorders>
              <w:top w:val="nil"/>
              <w:left w:val="nil"/>
              <w:bottom w:val="single" w:sz="4" w:space="0" w:color="BFBFBF"/>
              <w:right w:val="single" w:sz="4" w:space="0" w:color="BFBFBF"/>
            </w:tcBorders>
            <w:shd w:val="clear" w:color="auto" w:fill="auto"/>
            <w:noWrap/>
            <w:vAlign w:val="bottom"/>
            <w:hideMark/>
          </w:tcPr>
          <w:p w14:paraId="5230CA05"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22091VIC  </w:t>
            </w:r>
          </w:p>
        </w:tc>
        <w:tc>
          <w:tcPr>
            <w:tcW w:w="5147" w:type="dxa"/>
            <w:tcBorders>
              <w:top w:val="nil"/>
              <w:left w:val="nil"/>
              <w:bottom w:val="single" w:sz="4" w:space="0" w:color="BFBFBF"/>
              <w:right w:val="single" w:sz="4" w:space="0" w:color="BFBFBF"/>
            </w:tcBorders>
            <w:shd w:val="clear" w:color="auto" w:fill="auto"/>
            <w:noWrap/>
            <w:vAlign w:val="bottom"/>
            <w:hideMark/>
          </w:tcPr>
          <w:p w14:paraId="34C30DA4"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Professional Writing and Editing</w:t>
            </w:r>
          </w:p>
        </w:tc>
        <w:tc>
          <w:tcPr>
            <w:tcW w:w="971" w:type="dxa"/>
            <w:tcBorders>
              <w:top w:val="nil"/>
              <w:left w:val="nil"/>
              <w:bottom w:val="single" w:sz="4" w:space="0" w:color="BFBFBF"/>
              <w:right w:val="single" w:sz="4" w:space="0" w:color="BFBFBF"/>
            </w:tcBorders>
            <w:shd w:val="clear" w:color="auto" w:fill="auto"/>
            <w:noWrap/>
            <w:vAlign w:val="bottom"/>
            <w:hideMark/>
          </w:tcPr>
          <w:p w14:paraId="39EF0EA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38</w:t>
            </w:r>
          </w:p>
        </w:tc>
        <w:tc>
          <w:tcPr>
            <w:tcW w:w="782" w:type="dxa"/>
            <w:tcBorders>
              <w:top w:val="nil"/>
              <w:left w:val="nil"/>
              <w:bottom w:val="single" w:sz="4" w:space="0" w:color="BFBFBF"/>
              <w:right w:val="single" w:sz="4" w:space="0" w:color="BFBFBF"/>
            </w:tcBorders>
            <w:shd w:val="clear" w:color="auto" w:fill="auto"/>
            <w:noWrap/>
            <w:vAlign w:val="bottom"/>
            <w:hideMark/>
          </w:tcPr>
          <w:p w14:paraId="2312718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25.3</w:t>
            </w:r>
          </w:p>
        </w:tc>
        <w:tc>
          <w:tcPr>
            <w:tcW w:w="1102" w:type="dxa"/>
            <w:tcBorders>
              <w:top w:val="nil"/>
              <w:left w:val="nil"/>
              <w:bottom w:val="single" w:sz="4" w:space="0" w:color="BFBFBF"/>
              <w:right w:val="single" w:sz="4" w:space="0" w:color="BFBFBF"/>
            </w:tcBorders>
            <w:shd w:val="clear" w:color="auto" w:fill="auto"/>
            <w:noWrap/>
            <w:vAlign w:val="bottom"/>
            <w:hideMark/>
          </w:tcPr>
          <w:p w14:paraId="159A968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$151,078</w:t>
            </w:r>
          </w:p>
        </w:tc>
        <w:tc>
          <w:tcPr>
            <w:tcW w:w="1022" w:type="dxa"/>
            <w:tcBorders>
              <w:top w:val="nil"/>
              <w:left w:val="nil"/>
              <w:bottom w:val="single" w:sz="4" w:space="0" w:color="BFBFBF"/>
              <w:right w:val="single" w:sz="4" w:space="0" w:color="BFBFBF"/>
            </w:tcBorders>
            <w:shd w:val="clear" w:color="auto" w:fill="auto"/>
            <w:noWrap/>
            <w:vAlign w:val="bottom"/>
            <w:hideMark/>
          </w:tcPr>
          <w:p w14:paraId="668E436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auto" w:fill="auto"/>
            <w:noWrap/>
            <w:vAlign w:val="bottom"/>
            <w:hideMark/>
          </w:tcPr>
          <w:p w14:paraId="7ABD091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$151,078</w:t>
            </w:r>
          </w:p>
        </w:tc>
        <w:tc>
          <w:tcPr>
            <w:tcW w:w="911" w:type="dxa"/>
            <w:tcBorders>
              <w:top w:val="nil"/>
              <w:left w:val="nil"/>
              <w:bottom w:val="single" w:sz="4" w:space="0" w:color="BFBFBF"/>
              <w:right w:val="single" w:sz="4" w:space="0" w:color="BFBFBF"/>
            </w:tcBorders>
            <w:shd w:val="clear" w:color="auto" w:fill="auto"/>
            <w:noWrap/>
            <w:vAlign w:val="bottom"/>
            <w:hideMark/>
          </w:tcPr>
          <w:p w14:paraId="411240B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$3,976</w:t>
            </w:r>
          </w:p>
        </w:tc>
        <w:tc>
          <w:tcPr>
            <w:tcW w:w="747" w:type="dxa"/>
            <w:tcBorders>
              <w:top w:val="nil"/>
              <w:left w:val="nil"/>
              <w:bottom w:val="single" w:sz="4" w:space="0" w:color="BFBFBF"/>
              <w:right w:val="single" w:sz="4" w:space="0" w:color="BFBFBF"/>
            </w:tcBorders>
            <w:shd w:val="clear" w:color="auto" w:fill="auto"/>
            <w:noWrap/>
            <w:vAlign w:val="bottom"/>
            <w:hideMark/>
          </w:tcPr>
          <w:p w14:paraId="7449C7C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$5,979</w:t>
            </w:r>
          </w:p>
        </w:tc>
        <w:tc>
          <w:tcPr>
            <w:tcW w:w="911" w:type="dxa"/>
            <w:tcBorders>
              <w:top w:val="nil"/>
              <w:left w:val="nil"/>
              <w:bottom w:val="single" w:sz="4" w:space="0" w:color="BFBFBF"/>
              <w:right w:val="single" w:sz="4" w:space="0" w:color="BFBFBF"/>
            </w:tcBorders>
            <w:shd w:val="clear" w:color="auto" w:fill="auto"/>
            <w:noWrap/>
            <w:vAlign w:val="bottom"/>
            <w:hideMark/>
          </w:tcPr>
          <w:p w14:paraId="4D83186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$3,976</w:t>
            </w:r>
          </w:p>
        </w:tc>
        <w:tc>
          <w:tcPr>
            <w:tcW w:w="738" w:type="dxa"/>
            <w:tcBorders>
              <w:top w:val="nil"/>
              <w:left w:val="nil"/>
              <w:bottom w:val="single" w:sz="4" w:space="0" w:color="BFBFBF"/>
              <w:right w:val="single" w:sz="4" w:space="0" w:color="BFBFBF"/>
            </w:tcBorders>
            <w:shd w:val="clear" w:color="auto" w:fill="auto"/>
            <w:noWrap/>
            <w:vAlign w:val="bottom"/>
            <w:hideMark/>
          </w:tcPr>
          <w:p w14:paraId="394D11B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$5,979</w:t>
            </w:r>
          </w:p>
        </w:tc>
      </w:tr>
      <w:tr w:rsidR="00C70607" w:rsidRPr="00C70607" w14:paraId="10904713"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69C53E2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102</w:t>
            </w:r>
          </w:p>
        </w:tc>
        <w:tc>
          <w:tcPr>
            <w:tcW w:w="967" w:type="dxa"/>
            <w:tcBorders>
              <w:top w:val="nil"/>
              <w:left w:val="nil"/>
              <w:bottom w:val="single" w:sz="4" w:space="0" w:color="BFBFBF"/>
              <w:right w:val="single" w:sz="4" w:space="0" w:color="BFBFBF"/>
            </w:tcBorders>
            <w:shd w:val="clear" w:color="000000" w:fill="EEECE1"/>
            <w:noWrap/>
            <w:vAlign w:val="bottom"/>
            <w:hideMark/>
          </w:tcPr>
          <w:p w14:paraId="4EEDF326"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10326NAT  </w:t>
            </w:r>
          </w:p>
        </w:tc>
        <w:tc>
          <w:tcPr>
            <w:tcW w:w="5147" w:type="dxa"/>
            <w:tcBorders>
              <w:top w:val="nil"/>
              <w:left w:val="nil"/>
              <w:bottom w:val="single" w:sz="4" w:space="0" w:color="BFBFBF"/>
              <w:right w:val="single" w:sz="4" w:space="0" w:color="BFBFBF"/>
            </w:tcBorders>
            <w:shd w:val="clear" w:color="000000" w:fill="EEECE1"/>
            <w:noWrap/>
            <w:vAlign w:val="bottom"/>
            <w:hideMark/>
          </w:tcPr>
          <w:p w14:paraId="1995CD40"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Education (Aboriginal and Torres Strait Islander)</w:t>
            </w:r>
          </w:p>
        </w:tc>
        <w:tc>
          <w:tcPr>
            <w:tcW w:w="971" w:type="dxa"/>
            <w:tcBorders>
              <w:top w:val="nil"/>
              <w:left w:val="nil"/>
              <w:bottom w:val="single" w:sz="4" w:space="0" w:color="BFBFBF"/>
              <w:right w:val="single" w:sz="4" w:space="0" w:color="BFBFBF"/>
            </w:tcBorders>
            <w:shd w:val="clear" w:color="000000" w:fill="EEECE1"/>
            <w:noWrap/>
            <w:vAlign w:val="bottom"/>
            <w:hideMark/>
          </w:tcPr>
          <w:p w14:paraId="22EFDEE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37</w:t>
            </w:r>
          </w:p>
        </w:tc>
        <w:tc>
          <w:tcPr>
            <w:tcW w:w="782" w:type="dxa"/>
            <w:tcBorders>
              <w:top w:val="nil"/>
              <w:left w:val="nil"/>
              <w:bottom w:val="single" w:sz="4" w:space="0" w:color="BFBFBF"/>
              <w:right w:val="single" w:sz="4" w:space="0" w:color="BFBFBF"/>
            </w:tcBorders>
            <w:shd w:val="clear" w:color="000000" w:fill="EEECE1"/>
            <w:noWrap/>
            <w:vAlign w:val="bottom"/>
            <w:hideMark/>
          </w:tcPr>
          <w:p w14:paraId="6747F94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28.0</w:t>
            </w:r>
          </w:p>
        </w:tc>
        <w:tc>
          <w:tcPr>
            <w:tcW w:w="1102" w:type="dxa"/>
            <w:tcBorders>
              <w:top w:val="nil"/>
              <w:left w:val="nil"/>
              <w:bottom w:val="single" w:sz="4" w:space="0" w:color="BFBFBF"/>
              <w:right w:val="single" w:sz="4" w:space="0" w:color="BFBFBF"/>
            </w:tcBorders>
            <w:shd w:val="clear" w:color="000000" w:fill="EEECE1"/>
            <w:noWrap/>
            <w:vAlign w:val="bottom"/>
            <w:hideMark/>
          </w:tcPr>
          <w:p w14:paraId="4F33B23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$106,828</w:t>
            </w:r>
          </w:p>
        </w:tc>
        <w:tc>
          <w:tcPr>
            <w:tcW w:w="1022" w:type="dxa"/>
            <w:tcBorders>
              <w:top w:val="nil"/>
              <w:left w:val="nil"/>
              <w:bottom w:val="single" w:sz="4" w:space="0" w:color="BFBFBF"/>
              <w:right w:val="single" w:sz="4" w:space="0" w:color="BFBFBF"/>
            </w:tcBorders>
            <w:shd w:val="clear" w:color="000000" w:fill="EEECE1"/>
            <w:noWrap/>
            <w:vAlign w:val="bottom"/>
            <w:hideMark/>
          </w:tcPr>
          <w:p w14:paraId="0D4917D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$15,702</w:t>
            </w:r>
          </w:p>
        </w:tc>
        <w:tc>
          <w:tcPr>
            <w:tcW w:w="1102" w:type="dxa"/>
            <w:tcBorders>
              <w:top w:val="nil"/>
              <w:left w:val="nil"/>
              <w:bottom w:val="single" w:sz="4" w:space="0" w:color="BFBFBF"/>
              <w:right w:val="single" w:sz="4" w:space="0" w:color="BFBFBF"/>
            </w:tcBorders>
            <w:shd w:val="clear" w:color="000000" w:fill="EEECE1"/>
            <w:noWrap/>
            <w:vAlign w:val="bottom"/>
            <w:hideMark/>
          </w:tcPr>
          <w:p w14:paraId="4824527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$91,126</w:t>
            </w:r>
          </w:p>
        </w:tc>
        <w:tc>
          <w:tcPr>
            <w:tcW w:w="911" w:type="dxa"/>
            <w:tcBorders>
              <w:top w:val="nil"/>
              <w:left w:val="nil"/>
              <w:bottom w:val="single" w:sz="4" w:space="0" w:color="BFBFBF"/>
              <w:right w:val="single" w:sz="4" w:space="0" w:color="BFBFBF"/>
            </w:tcBorders>
            <w:shd w:val="clear" w:color="000000" w:fill="EEECE1"/>
            <w:noWrap/>
            <w:vAlign w:val="bottom"/>
            <w:hideMark/>
          </w:tcPr>
          <w:p w14:paraId="347D9F3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$2,887</w:t>
            </w:r>
          </w:p>
        </w:tc>
        <w:tc>
          <w:tcPr>
            <w:tcW w:w="747" w:type="dxa"/>
            <w:tcBorders>
              <w:top w:val="nil"/>
              <w:left w:val="nil"/>
              <w:bottom w:val="single" w:sz="4" w:space="0" w:color="BFBFBF"/>
              <w:right w:val="single" w:sz="4" w:space="0" w:color="BFBFBF"/>
            </w:tcBorders>
            <w:shd w:val="clear" w:color="000000" w:fill="EEECE1"/>
            <w:noWrap/>
            <w:vAlign w:val="bottom"/>
            <w:hideMark/>
          </w:tcPr>
          <w:p w14:paraId="5252BD7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$3,815</w:t>
            </w:r>
          </w:p>
        </w:tc>
        <w:tc>
          <w:tcPr>
            <w:tcW w:w="911" w:type="dxa"/>
            <w:tcBorders>
              <w:top w:val="nil"/>
              <w:left w:val="nil"/>
              <w:bottom w:val="single" w:sz="4" w:space="0" w:color="BFBFBF"/>
              <w:right w:val="single" w:sz="4" w:space="0" w:color="BFBFBF"/>
            </w:tcBorders>
            <w:shd w:val="clear" w:color="000000" w:fill="EEECE1"/>
            <w:noWrap/>
            <w:vAlign w:val="bottom"/>
            <w:hideMark/>
          </w:tcPr>
          <w:p w14:paraId="4B3BD4C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$2,463</w:t>
            </w:r>
          </w:p>
        </w:tc>
        <w:tc>
          <w:tcPr>
            <w:tcW w:w="738" w:type="dxa"/>
            <w:tcBorders>
              <w:top w:val="nil"/>
              <w:left w:val="nil"/>
              <w:bottom w:val="single" w:sz="4" w:space="0" w:color="BFBFBF"/>
              <w:right w:val="single" w:sz="4" w:space="0" w:color="BFBFBF"/>
            </w:tcBorders>
            <w:shd w:val="clear" w:color="000000" w:fill="EEECE1"/>
            <w:noWrap/>
            <w:vAlign w:val="bottom"/>
            <w:hideMark/>
          </w:tcPr>
          <w:p w14:paraId="515DA50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$3,254</w:t>
            </w:r>
          </w:p>
        </w:tc>
      </w:tr>
      <w:tr w:rsidR="00C70607" w:rsidRPr="00C70607" w14:paraId="12438ACE"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0A03555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103</w:t>
            </w:r>
          </w:p>
        </w:tc>
        <w:tc>
          <w:tcPr>
            <w:tcW w:w="967" w:type="dxa"/>
            <w:tcBorders>
              <w:top w:val="nil"/>
              <w:left w:val="nil"/>
              <w:bottom w:val="single" w:sz="4" w:space="0" w:color="BFBFBF"/>
              <w:right w:val="single" w:sz="4" w:space="0" w:color="BFBFBF"/>
            </w:tcBorders>
            <w:shd w:val="clear" w:color="auto" w:fill="auto"/>
            <w:noWrap/>
            <w:vAlign w:val="bottom"/>
            <w:hideMark/>
          </w:tcPr>
          <w:p w14:paraId="3CEE5967"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BSB60215  </w:t>
            </w:r>
          </w:p>
        </w:tc>
        <w:tc>
          <w:tcPr>
            <w:tcW w:w="5147" w:type="dxa"/>
            <w:tcBorders>
              <w:top w:val="nil"/>
              <w:left w:val="nil"/>
              <w:bottom w:val="single" w:sz="4" w:space="0" w:color="BFBFBF"/>
              <w:right w:val="single" w:sz="4" w:space="0" w:color="BFBFBF"/>
            </w:tcBorders>
            <w:shd w:val="clear" w:color="auto" w:fill="auto"/>
            <w:noWrap/>
            <w:vAlign w:val="bottom"/>
            <w:hideMark/>
          </w:tcPr>
          <w:p w14:paraId="1EE899FD"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Advanced Diploma of Business</w:t>
            </w:r>
          </w:p>
        </w:tc>
        <w:tc>
          <w:tcPr>
            <w:tcW w:w="971" w:type="dxa"/>
            <w:tcBorders>
              <w:top w:val="nil"/>
              <w:left w:val="nil"/>
              <w:bottom w:val="single" w:sz="4" w:space="0" w:color="BFBFBF"/>
              <w:right w:val="single" w:sz="4" w:space="0" w:color="BFBFBF"/>
            </w:tcBorders>
            <w:shd w:val="clear" w:color="auto" w:fill="auto"/>
            <w:noWrap/>
            <w:vAlign w:val="bottom"/>
            <w:hideMark/>
          </w:tcPr>
          <w:p w14:paraId="5C68430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37</w:t>
            </w:r>
          </w:p>
        </w:tc>
        <w:tc>
          <w:tcPr>
            <w:tcW w:w="782" w:type="dxa"/>
            <w:tcBorders>
              <w:top w:val="nil"/>
              <w:left w:val="nil"/>
              <w:bottom w:val="single" w:sz="4" w:space="0" w:color="BFBFBF"/>
              <w:right w:val="single" w:sz="4" w:space="0" w:color="BFBFBF"/>
            </w:tcBorders>
            <w:shd w:val="clear" w:color="auto" w:fill="auto"/>
            <w:noWrap/>
            <w:vAlign w:val="bottom"/>
            <w:hideMark/>
          </w:tcPr>
          <w:p w14:paraId="26DFF4E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15.5</w:t>
            </w:r>
          </w:p>
        </w:tc>
        <w:tc>
          <w:tcPr>
            <w:tcW w:w="1102" w:type="dxa"/>
            <w:tcBorders>
              <w:top w:val="nil"/>
              <w:left w:val="nil"/>
              <w:bottom w:val="single" w:sz="4" w:space="0" w:color="BFBFBF"/>
              <w:right w:val="single" w:sz="4" w:space="0" w:color="BFBFBF"/>
            </w:tcBorders>
            <w:shd w:val="clear" w:color="auto" w:fill="auto"/>
            <w:noWrap/>
            <w:vAlign w:val="bottom"/>
            <w:hideMark/>
          </w:tcPr>
          <w:p w14:paraId="78C4075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$71,196</w:t>
            </w:r>
          </w:p>
        </w:tc>
        <w:tc>
          <w:tcPr>
            <w:tcW w:w="1022" w:type="dxa"/>
            <w:tcBorders>
              <w:top w:val="nil"/>
              <w:left w:val="nil"/>
              <w:bottom w:val="single" w:sz="4" w:space="0" w:color="BFBFBF"/>
              <w:right w:val="single" w:sz="4" w:space="0" w:color="BFBFBF"/>
            </w:tcBorders>
            <w:shd w:val="clear" w:color="auto" w:fill="auto"/>
            <w:noWrap/>
            <w:vAlign w:val="bottom"/>
            <w:hideMark/>
          </w:tcPr>
          <w:p w14:paraId="135A1C8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$899</w:t>
            </w:r>
          </w:p>
        </w:tc>
        <w:tc>
          <w:tcPr>
            <w:tcW w:w="1102" w:type="dxa"/>
            <w:tcBorders>
              <w:top w:val="nil"/>
              <w:left w:val="nil"/>
              <w:bottom w:val="single" w:sz="4" w:space="0" w:color="BFBFBF"/>
              <w:right w:val="single" w:sz="4" w:space="0" w:color="BFBFBF"/>
            </w:tcBorders>
            <w:shd w:val="clear" w:color="auto" w:fill="auto"/>
            <w:noWrap/>
            <w:vAlign w:val="bottom"/>
            <w:hideMark/>
          </w:tcPr>
          <w:p w14:paraId="03060A9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$70,297</w:t>
            </w:r>
          </w:p>
        </w:tc>
        <w:tc>
          <w:tcPr>
            <w:tcW w:w="911" w:type="dxa"/>
            <w:tcBorders>
              <w:top w:val="nil"/>
              <w:left w:val="nil"/>
              <w:bottom w:val="single" w:sz="4" w:space="0" w:color="BFBFBF"/>
              <w:right w:val="single" w:sz="4" w:space="0" w:color="BFBFBF"/>
            </w:tcBorders>
            <w:shd w:val="clear" w:color="auto" w:fill="auto"/>
            <w:noWrap/>
            <w:vAlign w:val="bottom"/>
            <w:hideMark/>
          </w:tcPr>
          <w:p w14:paraId="19D113A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$1,924</w:t>
            </w:r>
          </w:p>
        </w:tc>
        <w:tc>
          <w:tcPr>
            <w:tcW w:w="747" w:type="dxa"/>
            <w:tcBorders>
              <w:top w:val="nil"/>
              <w:left w:val="nil"/>
              <w:bottom w:val="single" w:sz="4" w:space="0" w:color="BFBFBF"/>
              <w:right w:val="single" w:sz="4" w:space="0" w:color="BFBFBF"/>
            </w:tcBorders>
            <w:shd w:val="clear" w:color="auto" w:fill="auto"/>
            <w:noWrap/>
            <w:vAlign w:val="bottom"/>
            <w:hideMark/>
          </w:tcPr>
          <w:p w14:paraId="04EAD9F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$4,592</w:t>
            </w:r>
          </w:p>
        </w:tc>
        <w:tc>
          <w:tcPr>
            <w:tcW w:w="911" w:type="dxa"/>
            <w:tcBorders>
              <w:top w:val="nil"/>
              <w:left w:val="nil"/>
              <w:bottom w:val="single" w:sz="4" w:space="0" w:color="BFBFBF"/>
              <w:right w:val="single" w:sz="4" w:space="0" w:color="BFBFBF"/>
            </w:tcBorders>
            <w:shd w:val="clear" w:color="auto" w:fill="auto"/>
            <w:noWrap/>
            <w:vAlign w:val="bottom"/>
            <w:hideMark/>
          </w:tcPr>
          <w:p w14:paraId="40B988D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$1,900</w:t>
            </w:r>
          </w:p>
        </w:tc>
        <w:tc>
          <w:tcPr>
            <w:tcW w:w="738" w:type="dxa"/>
            <w:tcBorders>
              <w:top w:val="nil"/>
              <w:left w:val="nil"/>
              <w:bottom w:val="single" w:sz="4" w:space="0" w:color="BFBFBF"/>
              <w:right w:val="single" w:sz="4" w:space="0" w:color="BFBFBF"/>
            </w:tcBorders>
            <w:shd w:val="clear" w:color="auto" w:fill="auto"/>
            <w:noWrap/>
            <w:vAlign w:val="bottom"/>
            <w:hideMark/>
          </w:tcPr>
          <w:p w14:paraId="28C46AD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$4,534</w:t>
            </w:r>
          </w:p>
        </w:tc>
      </w:tr>
      <w:tr w:rsidR="00C70607" w:rsidRPr="00C70607" w14:paraId="282422C8"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4430CC5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104</w:t>
            </w:r>
          </w:p>
        </w:tc>
        <w:tc>
          <w:tcPr>
            <w:tcW w:w="967" w:type="dxa"/>
            <w:tcBorders>
              <w:top w:val="nil"/>
              <w:left w:val="nil"/>
              <w:bottom w:val="single" w:sz="4" w:space="0" w:color="BFBFBF"/>
              <w:right w:val="single" w:sz="4" w:space="0" w:color="BFBFBF"/>
            </w:tcBorders>
            <w:shd w:val="clear" w:color="000000" w:fill="EEECE1"/>
            <w:noWrap/>
            <w:vAlign w:val="bottom"/>
            <w:hideMark/>
          </w:tcPr>
          <w:p w14:paraId="1F1CE939"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CUA60415  </w:t>
            </w:r>
          </w:p>
        </w:tc>
        <w:tc>
          <w:tcPr>
            <w:tcW w:w="5147" w:type="dxa"/>
            <w:tcBorders>
              <w:top w:val="nil"/>
              <w:left w:val="nil"/>
              <w:bottom w:val="single" w:sz="4" w:space="0" w:color="BFBFBF"/>
              <w:right w:val="single" w:sz="4" w:space="0" w:color="BFBFBF"/>
            </w:tcBorders>
            <w:shd w:val="clear" w:color="000000" w:fill="EEECE1"/>
            <w:noWrap/>
            <w:vAlign w:val="bottom"/>
            <w:hideMark/>
          </w:tcPr>
          <w:p w14:paraId="332BF697"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Advanced Diploma of Creative Product Development</w:t>
            </w:r>
          </w:p>
        </w:tc>
        <w:tc>
          <w:tcPr>
            <w:tcW w:w="971" w:type="dxa"/>
            <w:tcBorders>
              <w:top w:val="nil"/>
              <w:left w:val="nil"/>
              <w:bottom w:val="single" w:sz="4" w:space="0" w:color="BFBFBF"/>
              <w:right w:val="single" w:sz="4" w:space="0" w:color="BFBFBF"/>
            </w:tcBorders>
            <w:shd w:val="clear" w:color="000000" w:fill="EEECE1"/>
            <w:noWrap/>
            <w:vAlign w:val="bottom"/>
            <w:hideMark/>
          </w:tcPr>
          <w:p w14:paraId="389FD24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34</w:t>
            </w:r>
          </w:p>
        </w:tc>
        <w:tc>
          <w:tcPr>
            <w:tcW w:w="782" w:type="dxa"/>
            <w:tcBorders>
              <w:top w:val="nil"/>
              <w:left w:val="nil"/>
              <w:bottom w:val="single" w:sz="4" w:space="0" w:color="BFBFBF"/>
              <w:right w:val="single" w:sz="4" w:space="0" w:color="BFBFBF"/>
            </w:tcBorders>
            <w:shd w:val="clear" w:color="000000" w:fill="EEECE1"/>
            <w:noWrap/>
            <w:vAlign w:val="bottom"/>
            <w:hideMark/>
          </w:tcPr>
          <w:p w14:paraId="6651C17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28.0</w:t>
            </w:r>
          </w:p>
        </w:tc>
        <w:tc>
          <w:tcPr>
            <w:tcW w:w="1102" w:type="dxa"/>
            <w:tcBorders>
              <w:top w:val="nil"/>
              <w:left w:val="nil"/>
              <w:bottom w:val="single" w:sz="4" w:space="0" w:color="BFBFBF"/>
              <w:right w:val="single" w:sz="4" w:space="0" w:color="BFBFBF"/>
            </w:tcBorders>
            <w:shd w:val="clear" w:color="000000" w:fill="EEECE1"/>
            <w:noWrap/>
            <w:vAlign w:val="bottom"/>
            <w:hideMark/>
          </w:tcPr>
          <w:p w14:paraId="6977880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$249,270</w:t>
            </w:r>
          </w:p>
        </w:tc>
        <w:tc>
          <w:tcPr>
            <w:tcW w:w="1022" w:type="dxa"/>
            <w:tcBorders>
              <w:top w:val="nil"/>
              <w:left w:val="nil"/>
              <w:bottom w:val="single" w:sz="4" w:space="0" w:color="BFBFBF"/>
              <w:right w:val="single" w:sz="4" w:space="0" w:color="BFBFBF"/>
            </w:tcBorders>
            <w:shd w:val="clear" w:color="000000" w:fill="EEECE1"/>
            <w:noWrap/>
            <w:vAlign w:val="bottom"/>
            <w:hideMark/>
          </w:tcPr>
          <w:p w14:paraId="29AA95A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000000" w:fill="EEECE1"/>
            <w:noWrap/>
            <w:vAlign w:val="bottom"/>
            <w:hideMark/>
          </w:tcPr>
          <w:p w14:paraId="103B7C4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$249,270</w:t>
            </w:r>
          </w:p>
        </w:tc>
        <w:tc>
          <w:tcPr>
            <w:tcW w:w="911" w:type="dxa"/>
            <w:tcBorders>
              <w:top w:val="nil"/>
              <w:left w:val="nil"/>
              <w:bottom w:val="single" w:sz="4" w:space="0" w:color="BFBFBF"/>
              <w:right w:val="single" w:sz="4" w:space="0" w:color="BFBFBF"/>
            </w:tcBorders>
            <w:shd w:val="clear" w:color="000000" w:fill="EEECE1"/>
            <w:noWrap/>
            <w:vAlign w:val="bottom"/>
            <w:hideMark/>
          </w:tcPr>
          <w:p w14:paraId="551BCFD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$7,331</w:t>
            </w:r>
          </w:p>
        </w:tc>
        <w:tc>
          <w:tcPr>
            <w:tcW w:w="747" w:type="dxa"/>
            <w:tcBorders>
              <w:top w:val="nil"/>
              <w:left w:val="nil"/>
              <w:bottom w:val="single" w:sz="4" w:space="0" w:color="BFBFBF"/>
              <w:right w:val="single" w:sz="4" w:space="0" w:color="BFBFBF"/>
            </w:tcBorders>
            <w:shd w:val="clear" w:color="000000" w:fill="EEECE1"/>
            <w:noWrap/>
            <w:vAlign w:val="bottom"/>
            <w:hideMark/>
          </w:tcPr>
          <w:p w14:paraId="2701445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$8,888</w:t>
            </w:r>
          </w:p>
        </w:tc>
        <w:tc>
          <w:tcPr>
            <w:tcW w:w="911" w:type="dxa"/>
            <w:tcBorders>
              <w:top w:val="nil"/>
              <w:left w:val="nil"/>
              <w:bottom w:val="single" w:sz="4" w:space="0" w:color="BFBFBF"/>
              <w:right w:val="single" w:sz="4" w:space="0" w:color="BFBFBF"/>
            </w:tcBorders>
            <w:shd w:val="clear" w:color="000000" w:fill="EEECE1"/>
            <w:noWrap/>
            <w:vAlign w:val="bottom"/>
            <w:hideMark/>
          </w:tcPr>
          <w:p w14:paraId="76A7CA9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$7,331</w:t>
            </w:r>
          </w:p>
        </w:tc>
        <w:tc>
          <w:tcPr>
            <w:tcW w:w="738" w:type="dxa"/>
            <w:tcBorders>
              <w:top w:val="nil"/>
              <w:left w:val="nil"/>
              <w:bottom w:val="single" w:sz="4" w:space="0" w:color="BFBFBF"/>
              <w:right w:val="single" w:sz="4" w:space="0" w:color="BFBFBF"/>
            </w:tcBorders>
            <w:shd w:val="clear" w:color="000000" w:fill="EEECE1"/>
            <w:noWrap/>
            <w:vAlign w:val="bottom"/>
            <w:hideMark/>
          </w:tcPr>
          <w:p w14:paraId="1E1509C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$8,888</w:t>
            </w:r>
          </w:p>
        </w:tc>
      </w:tr>
      <w:tr w:rsidR="00C70607" w:rsidRPr="00C70607" w14:paraId="733F40B1"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0D571B3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105</w:t>
            </w:r>
          </w:p>
        </w:tc>
        <w:tc>
          <w:tcPr>
            <w:tcW w:w="967" w:type="dxa"/>
            <w:tcBorders>
              <w:top w:val="nil"/>
              <w:left w:val="nil"/>
              <w:bottom w:val="single" w:sz="4" w:space="0" w:color="BFBFBF"/>
              <w:right w:val="single" w:sz="4" w:space="0" w:color="BFBFBF"/>
            </w:tcBorders>
            <w:shd w:val="clear" w:color="auto" w:fill="auto"/>
            <w:noWrap/>
            <w:vAlign w:val="bottom"/>
            <w:hideMark/>
          </w:tcPr>
          <w:p w14:paraId="61BAD3AE"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CUA51215  </w:t>
            </w:r>
          </w:p>
        </w:tc>
        <w:tc>
          <w:tcPr>
            <w:tcW w:w="5147" w:type="dxa"/>
            <w:tcBorders>
              <w:top w:val="nil"/>
              <w:left w:val="nil"/>
              <w:bottom w:val="single" w:sz="4" w:space="0" w:color="BFBFBF"/>
              <w:right w:val="single" w:sz="4" w:space="0" w:color="BFBFBF"/>
            </w:tcBorders>
            <w:shd w:val="clear" w:color="auto" w:fill="auto"/>
            <w:noWrap/>
            <w:vAlign w:val="bottom"/>
            <w:hideMark/>
          </w:tcPr>
          <w:p w14:paraId="5757B2D8"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Ceramics</w:t>
            </w:r>
          </w:p>
        </w:tc>
        <w:tc>
          <w:tcPr>
            <w:tcW w:w="971" w:type="dxa"/>
            <w:tcBorders>
              <w:top w:val="nil"/>
              <w:left w:val="nil"/>
              <w:bottom w:val="single" w:sz="4" w:space="0" w:color="BFBFBF"/>
              <w:right w:val="single" w:sz="4" w:space="0" w:color="BFBFBF"/>
            </w:tcBorders>
            <w:shd w:val="clear" w:color="auto" w:fill="auto"/>
            <w:noWrap/>
            <w:vAlign w:val="bottom"/>
            <w:hideMark/>
          </w:tcPr>
          <w:p w14:paraId="5A74F33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w:t>
            </w:r>
          </w:p>
        </w:tc>
        <w:tc>
          <w:tcPr>
            <w:tcW w:w="782" w:type="dxa"/>
            <w:tcBorders>
              <w:top w:val="nil"/>
              <w:left w:val="nil"/>
              <w:bottom w:val="single" w:sz="4" w:space="0" w:color="BFBFBF"/>
              <w:right w:val="single" w:sz="4" w:space="0" w:color="BFBFBF"/>
            </w:tcBorders>
            <w:shd w:val="clear" w:color="auto" w:fill="auto"/>
            <w:noWrap/>
            <w:vAlign w:val="bottom"/>
            <w:hideMark/>
          </w:tcPr>
          <w:p w14:paraId="53A4652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13.1</w:t>
            </w:r>
          </w:p>
        </w:tc>
        <w:tc>
          <w:tcPr>
            <w:tcW w:w="1102" w:type="dxa"/>
            <w:tcBorders>
              <w:top w:val="nil"/>
              <w:left w:val="nil"/>
              <w:bottom w:val="single" w:sz="4" w:space="0" w:color="BFBFBF"/>
              <w:right w:val="single" w:sz="4" w:space="0" w:color="BFBFBF"/>
            </w:tcBorders>
            <w:shd w:val="clear" w:color="auto" w:fill="auto"/>
            <w:noWrap/>
            <w:vAlign w:val="bottom"/>
            <w:hideMark/>
          </w:tcPr>
          <w:p w14:paraId="64C90B3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$132,175</w:t>
            </w:r>
          </w:p>
        </w:tc>
        <w:tc>
          <w:tcPr>
            <w:tcW w:w="1022" w:type="dxa"/>
            <w:tcBorders>
              <w:top w:val="nil"/>
              <w:left w:val="nil"/>
              <w:bottom w:val="single" w:sz="4" w:space="0" w:color="BFBFBF"/>
              <w:right w:val="single" w:sz="4" w:space="0" w:color="BFBFBF"/>
            </w:tcBorders>
            <w:shd w:val="clear" w:color="auto" w:fill="auto"/>
            <w:noWrap/>
            <w:vAlign w:val="bottom"/>
            <w:hideMark/>
          </w:tcPr>
          <w:p w14:paraId="0FBF2CF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auto" w:fill="auto"/>
            <w:noWrap/>
            <w:vAlign w:val="bottom"/>
            <w:hideMark/>
          </w:tcPr>
          <w:p w14:paraId="342CFB9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$132,175</w:t>
            </w:r>
          </w:p>
        </w:tc>
        <w:tc>
          <w:tcPr>
            <w:tcW w:w="911" w:type="dxa"/>
            <w:tcBorders>
              <w:top w:val="nil"/>
              <w:left w:val="nil"/>
              <w:bottom w:val="single" w:sz="4" w:space="0" w:color="BFBFBF"/>
              <w:right w:val="single" w:sz="4" w:space="0" w:color="BFBFBF"/>
            </w:tcBorders>
            <w:shd w:val="clear" w:color="auto" w:fill="auto"/>
            <w:noWrap/>
            <w:vAlign w:val="bottom"/>
            <w:hideMark/>
          </w:tcPr>
          <w:p w14:paraId="3CBC8CF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$4,005</w:t>
            </w:r>
          </w:p>
        </w:tc>
        <w:tc>
          <w:tcPr>
            <w:tcW w:w="747" w:type="dxa"/>
            <w:tcBorders>
              <w:top w:val="nil"/>
              <w:left w:val="nil"/>
              <w:bottom w:val="single" w:sz="4" w:space="0" w:color="BFBFBF"/>
              <w:right w:val="single" w:sz="4" w:space="0" w:color="BFBFBF"/>
            </w:tcBorders>
            <w:shd w:val="clear" w:color="auto" w:fill="auto"/>
            <w:noWrap/>
            <w:vAlign w:val="bottom"/>
            <w:hideMark/>
          </w:tcPr>
          <w:p w14:paraId="2879F4D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$10,090</w:t>
            </w:r>
          </w:p>
        </w:tc>
        <w:tc>
          <w:tcPr>
            <w:tcW w:w="911" w:type="dxa"/>
            <w:tcBorders>
              <w:top w:val="nil"/>
              <w:left w:val="nil"/>
              <w:bottom w:val="single" w:sz="4" w:space="0" w:color="BFBFBF"/>
              <w:right w:val="single" w:sz="4" w:space="0" w:color="BFBFBF"/>
            </w:tcBorders>
            <w:shd w:val="clear" w:color="auto" w:fill="auto"/>
            <w:noWrap/>
            <w:vAlign w:val="bottom"/>
            <w:hideMark/>
          </w:tcPr>
          <w:p w14:paraId="69B3C78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$4,005</w:t>
            </w:r>
          </w:p>
        </w:tc>
        <w:tc>
          <w:tcPr>
            <w:tcW w:w="738" w:type="dxa"/>
            <w:tcBorders>
              <w:top w:val="nil"/>
              <w:left w:val="nil"/>
              <w:bottom w:val="single" w:sz="4" w:space="0" w:color="BFBFBF"/>
              <w:right w:val="single" w:sz="4" w:space="0" w:color="BFBFBF"/>
            </w:tcBorders>
            <w:shd w:val="clear" w:color="auto" w:fill="auto"/>
            <w:noWrap/>
            <w:vAlign w:val="bottom"/>
            <w:hideMark/>
          </w:tcPr>
          <w:p w14:paraId="30F99E6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$10,090</w:t>
            </w:r>
          </w:p>
        </w:tc>
      </w:tr>
      <w:tr w:rsidR="00C70607" w:rsidRPr="00C70607" w14:paraId="49837EBB"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5CA1ADA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106</w:t>
            </w:r>
          </w:p>
        </w:tc>
        <w:tc>
          <w:tcPr>
            <w:tcW w:w="967" w:type="dxa"/>
            <w:tcBorders>
              <w:top w:val="nil"/>
              <w:left w:val="nil"/>
              <w:bottom w:val="single" w:sz="4" w:space="0" w:color="BFBFBF"/>
              <w:right w:val="single" w:sz="4" w:space="0" w:color="BFBFBF"/>
            </w:tcBorders>
            <w:shd w:val="clear" w:color="000000" w:fill="EEECE1"/>
            <w:noWrap/>
            <w:vAlign w:val="bottom"/>
            <w:hideMark/>
          </w:tcPr>
          <w:p w14:paraId="418EBF8C"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CHC62015  </w:t>
            </w:r>
          </w:p>
        </w:tc>
        <w:tc>
          <w:tcPr>
            <w:tcW w:w="5147" w:type="dxa"/>
            <w:tcBorders>
              <w:top w:val="nil"/>
              <w:left w:val="nil"/>
              <w:bottom w:val="single" w:sz="4" w:space="0" w:color="BFBFBF"/>
              <w:right w:val="single" w:sz="4" w:space="0" w:color="BFBFBF"/>
            </w:tcBorders>
            <w:shd w:val="clear" w:color="000000" w:fill="EEECE1"/>
            <w:noWrap/>
            <w:vAlign w:val="bottom"/>
            <w:hideMark/>
          </w:tcPr>
          <w:p w14:paraId="1C573155"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Advanced Diploma of Community Sector Management</w:t>
            </w:r>
          </w:p>
        </w:tc>
        <w:tc>
          <w:tcPr>
            <w:tcW w:w="971" w:type="dxa"/>
            <w:tcBorders>
              <w:top w:val="nil"/>
              <w:left w:val="nil"/>
              <w:bottom w:val="single" w:sz="4" w:space="0" w:color="BFBFBF"/>
              <w:right w:val="single" w:sz="4" w:space="0" w:color="BFBFBF"/>
            </w:tcBorders>
            <w:shd w:val="clear" w:color="000000" w:fill="EEECE1"/>
            <w:noWrap/>
            <w:vAlign w:val="bottom"/>
            <w:hideMark/>
          </w:tcPr>
          <w:p w14:paraId="580C4AB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w:t>
            </w:r>
          </w:p>
        </w:tc>
        <w:tc>
          <w:tcPr>
            <w:tcW w:w="782" w:type="dxa"/>
            <w:tcBorders>
              <w:top w:val="nil"/>
              <w:left w:val="nil"/>
              <w:bottom w:val="single" w:sz="4" w:space="0" w:color="BFBFBF"/>
              <w:right w:val="single" w:sz="4" w:space="0" w:color="BFBFBF"/>
            </w:tcBorders>
            <w:shd w:val="clear" w:color="000000" w:fill="EEECE1"/>
            <w:noWrap/>
            <w:vAlign w:val="bottom"/>
            <w:hideMark/>
          </w:tcPr>
          <w:p w14:paraId="6A9A46B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11.3</w:t>
            </w:r>
          </w:p>
        </w:tc>
        <w:tc>
          <w:tcPr>
            <w:tcW w:w="1102" w:type="dxa"/>
            <w:tcBorders>
              <w:top w:val="nil"/>
              <w:left w:val="nil"/>
              <w:bottom w:val="single" w:sz="4" w:space="0" w:color="BFBFBF"/>
              <w:right w:val="single" w:sz="4" w:space="0" w:color="BFBFBF"/>
            </w:tcBorders>
            <w:shd w:val="clear" w:color="000000" w:fill="EEECE1"/>
            <w:noWrap/>
            <w:vAlign w:val="bottom"/>
            <w:hideMark/>
          </w:tcPr>
          <w:p w14:paraId="3B9788D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$68,009</w:t>
            </w:r>
          </w:p>
        </w:tc>
        <w:tc>
          <w:tcPr>
            <w:tcW w:w="1022" w:type="dxa"/>
            <w:tcBorders>
              <w:top w:val="nil"/>
              <w:left w:val="nil"/>
              <w:bottom w:val="single" w:sz="4" w:space="0" w:color="BFBFBF"/>
              <w:right w:val="single" w:sz="4" w:space="0" w:color="BFBFBF"/>
            </w:tcBorders>
            <w:shd w:val="clear" w:color="000000" w:fill="EEECE1"/>
            <w:noWrap/>
            <w:vAlign w:val="bottom"/>
            <w:hideMark/>
          </w:tcPr>
          <w:p w14:paraId="3F6A4A7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$125</w:t>
            </w:r>
          </w:p>
        </w:tc>
        <w:tc>
          <w:tcPr>
            <w:tcW w:w="1102" w:type="dxa"/>
            <w:tcBorders>
              <w:top w:val="nil"/>
              <w:left w:val="nil"/>
              <w:bottom w:val="single" w:sz="4" w:space="0" w:color="BFBFBF"/>
              <w:right w:val="single" w:sz="4" w:space="0" w:color="BFBFBF"/>
            </w:tcBorders>
            <w:shd w:val="clear" w:color="000000" w:fill="EEECE1"/>
            <w:noWrap/>
            <w:vAlign w:val="bottom"/>
            <w:hideMark/>
          </w:tcPr>
          <w:p w14:paraId="6BB7C2A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$67,476</w:t>
            </w:r>
          </w:p>
        </w:tc>
        <w:tc>
          <w:tcPr>
            <w:tcW w:w="911" w:type="dxa"/>
            <w:tcBorders>
              <w:top w:val="nil"/>
              <w:left w:val="nil"/>
              <w:bottom w:val="single" w:sz="4" w:space="0" w:color="BFBFBF"/>
              <w:right w:val="single" w:sz="4" w:space="0" w:color="BFBFBF"/>
            </w:tcBorders>
            <w:shd w:val="clear" w:color="000000" w:fill="EEECE1"/>
            <w:noWrap/>
            <w:vAlign w:val="bottom"/>
            <w:hideMark/>
          </w:tcPr>
          <w:p w14:paraId="03B41B9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$2,061</w:t>
            </w:r>
          </w:p>
        </w:tc>
        <w:tc>
          <w:tcPr>
            <w:tcW w:w="747" w:type="dxa"/>
            <w:tcBorders>
              <w:top w:val="nil"/>
              <w:left w:val="nil"/>
              <w:bottom w:val="single" w:sz="4" w:space="0" w:color="BFBFBF"/>
              <w:right w:val="single" w:sz="4" w:space="0" w:color="BFBFBF"/>
            </w:tcBorders>
            <w:shd w:val="clear" w:color="000000" w:fill="EEECE1"/>
            <w:noWrap/>
            <w:vAlign w:val="bottom"/>
            <w:hideMark/>
          </w:tcPr>
          <w:p w14:paraId="2F9391A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$6,012</w:t>
            </w:r>
          </w:p>
        </w:tc>
        <w:tc>
          <w:tcPr>
            <w:tcW w:w="911" w:type="dxa"/>
            <w:tcBorders>
              <w:top w:val="nil"/>
              <w:left w:val="nil"/>
              <w:bottom w:val="single" w:sz="4" w:space="0" w:color="BFBFBF"/>
              <w:right w:val="single" w:sz="4" w:space="0" w:color="BFBFBF"/>
            </w:tcBorders>
            <w:shd w:val="clear" w:color="000000" w:fill="EEECE1"/>
            <w:noWrap/>
            <w:vAlign w:val="bottom"/>
            <w:hideMark/>
          </w:tcPr>
          <w:p w14:paraId="4B46872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$2,045</w:t>
            </w:r>
          </w:p>
        </w:tc>
        <w:tc>
          <w:tcPr>
            <w:tcW w:w="738" w:type="dxa"/>
            <w:tcBorders>
              <w:top w:val="nil"/>
              <w:left w:val="nil"/>
              <w:bottom w:val="single" w:sz="4" w:space="0" w:color="BFBFBF"/>
              <w:right w:val="single" w:sz="4" w:space="0" w:color="BFBFBF"/>
            </w:tcBorders>
            <w:shd w:val="clear" w:color="000000" w:fill="EEECE1"/>
            <w:noWrap/>
            <w:vAlign w:val="bottom"/>
            <w:hideMark/>
          </w:tcPr>
          <w:p w14:paraId="6BBCEAA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$5,965</w:t>
            </w:r>
          </w:p>
        </w:tc>
      </w:tr>
      <w:tr w:rsidR="00C70607" w:rsidRPr="00C70607" w14:paraId="4121B1C5"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54A1B94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107</w:t>
            </w:r>
          </w:p>
        </w:tc>
        <w:tc>
          <w:tcPr>
            <w:tcW w:w="967" w:type="dxa"/>
            <w:tcBorders>
              <w:top w:val="nil"/>
              <w:left w:val="nil"/>
              <w:bottom w:val="single" w:sz="4" w:space="0" w:color="BFBFBF"/>
              <w:right w:val="single" w:sz="4" w:space="0" w:color="BFBFBF"/>
            </w:tcBorders>
            <w:shd w:val="clear" w:color="auto" w:fill="auto"/>
            <w:noWrap/>
            <w:vAlign w:val="bottom"/>
            <w:hideMark/>
          </w:tcPr>
          <w:p w14:paraId="5B4CCCFA"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AVI50315  </w:t>
            </w:r>
          </w:p>
        </w:tc>
        <w:tc>
          <w:tcPr>
            <w:tcW w:w="5147" w:type="dxa"/>
            <w:tcBorders>
              <w:top w:val="nil"/>
              <w:left w:val="nil"/>
              <w:bottom w:val="single" w:sz="4" w:space="0" w:color="BFBFBF"/>
              <w:right w:val="single" w:sz="4" w:space="0" w:color="BFBFBF"/>
            </w:tcBorders>
            <w:shd w:val="clear" w:color="auto" w:fill="auto"/>
            <w:noWrap/>
            <w:vAlign w:val="bottom"/>
            <w:hideMark/>
          </w:tcPr>
          <w:p w14:paraId="2C606EE9"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Aviation (Commercial Pilot Licence - Helicopter)</w:t>
            </w:r>
          </w:p>
        </w:tc>
        <w:tc>
          <w:tcPr>
            <w:tcW w:w="971" w:type="dxa"/>
            <w:tcBorders>
              <w:top w:val="nil"/>
              <w:left w:val="nil"/>
              <w:bottom w:val="single" w:sz="4" w:space="0" w:color="BFBFBF"/>
              <w:right w:val="single" w:sz="4" w:space="0" w:color="BFBFBF"/>
            </w:tcBorders>
            <w:shd w:val="clear" w:color="auto" w:fill="auto"/>
            <w:noWrap/>
            <w:vAlign w:val="bottom"/>
            <w:hideMark/>
          </w:tcPr>
          <w:p w14:paraId="0A8B9D3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32</w:t>
            </w:r>
          </w:p>
        </w:tc>
        <w:tc>
          <w:tcPr>
            <w:tcW w:w="782" w:type="dxa"/>
            <w:tcBorders>
              <w:top w:val="nil"/>
              <w:left w:val="nil"/>
              <w:bottom w:val="single" w:sz="4" w:space="0" w:color="BFBFBF"/>
              <w:right w:val="single" w:sz="4" w:space="0" w:color="BFBFBF"/>
            </w:tcBorders>
            <w:shd w:val="clear" w:color="auto" w:fill="auto"/>
            <w:noWrap/>
            <w:vAlign w:val="bottom"/>
            <w:hideMark/>
          </w:tcPr>
          <w:p w14:paraId="291A0B4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17.2</w:t>
            </w:r>
          </w:p>
        </w:tc>
        <w:tc>
          <w:tcPr>
            <w:tcW w:w="1102" w:type="dxa"/>
            <w:tcBorders>
              <w:top w:val="nil"/>
              <w:left w:val="nil"/>
              <w:bottom w:val="single" w:sz="4" w:space="0" w:color="BFBFBF"/>
              <w:right w:val="single" w:sz="4" w:space="0" w:color="BFBFBF"/>
            </w:tcBorders>
            <w:shd w:val="clear" w:color="auto" w:fill="auto"/>
            <w:noWrap/>
            <w:vAlign w:val="bottom"/>
            <w:hideMark/>
          </w:tcPr>
          <w:p w14:paraId="672FC8F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$1,594,634</w:t>
            </w:r>
          </w:p>
        </w:tc>
        <w:tc>
          <w:tcPr>
            <w:tcW w:w="1022" w:type="dxa"/>
            <w:tcBorders>
              <w:top w:val="nil"/>
              <w:left w:val="nil"/>
              <w:bottom w:val="single" w:sz="4" w:space="0" w:color="BFBFBF"/>
              <w:right w:val="single" w:sz="4" w:space="0" w:color="BFBFBF"/>
            </w:tcBorders>
            <w:shd w:val="clear" w:color="auto" w:fill="auto"/>
            <w:noWrap/>
            <w:vAlign w:val="bottom"/>
            <w:hideMark/>
          </w:tcPr>
          <w:p w14:paraId="2F3E40B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$26,277</w:t>
            </w:r>
          </w:p>
        </w:tc>
        <w:tc>
          <w:tcPr>
            <w:tcW w:w="1102" w:type="dxa"/>
            <w:tcBorders>
              <w:top w:val="nil"/>
              <w:left w:val="nil"/>
              <w:bottom w:val="single" w:sz="4" w:space="0" w:color="BFBFBF"/>
              <w:right w:val="single" w:sz="4" w:space="0" w:color="BFBFBF"/>
            </w:tcBorders>
            <w:shd w:val="clear" w:color="auto" w:fill="auto"/>
            <w:noWrap/>
            <w:vAlign w:val="bottom"/>
            <w:hideMark/>
          </w:tcPr>
          <w:p w14:paraId="024680A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$1,568,357</w:t>
            </w:r>
          </w:p>
        </w:tc>
        <w:tc>
          <w:tcPr>
            <w:tcW w:w="911" w:type="dxa"/>
            <w:tcBorders>
              <w:top w:val="nil"/>
              <w:left w:val="nil"/>
              <w:bottom w:val="single" w:sz="4" w:space="0" w:color="BFBFBF"/>
              <w:right w:val="single" w:sz="4" w:space="0" w:color="BFBFBF"/>
            </w:tcBorders>
            <w:shd w:val="clear" w:color="auto" w:fill="auto"/>
            <w:noWrap/>
            <w:vAlign w:val="bottom"/>
            <w:hideMark/>
          </w:tcPr>
          <w:p w14:paraId="65C2796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$49,832</w:t>
            </w:r>
          </w:p>
        </w:tc>
        <w:tc>
          <w:tcPr>
            <w:tcW w:w="747" w:type="dxa"/>
            <w:tcBorders>
              <w:top w:val="nil"/>
              <w:left w:val="nil"/>
              <w:bottom w:val="single" w:sz="4" w:space="0" w:color="BFBFBF"/>
              <w:right w:val="single" w:sz="4" w:space="0" w:color="BFBFBF"/>
            </w:tcBorders>
            <w:shd w:val="clear" w:color="auto" w:fill="auto"/>
            <w:noWrap/>
            <w:vAlign w:val="bottom"/>
            <w:hideMark/>
          </w:tcPr>
          <w:p w14:paraId="70B781F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$92,776</w:t>
            </w:r>
          </w:p>
        </w:tc>
        <w:tc>
          <w:tcPr>
            <w:tcW w:w="911" w:type="dxa"/>
            <w:tcBorders>
              <w:top w:val="nil"/>
              <w:left w:val="nil"/>
              <w:bottom w:val="single" w:sz="4" w:space="0" w:color="BFBFBF"/>
              <w:right w:val="single" w:sz="4" w:space="0" w:color="BFBFBF"/>
            </w:tcBorders>
            <w:shd w:val="clear" w:color="auto" w:fill="auto"/>
            <w:noWrap/>
            <w:vAlign w:val="bottom"/>
            <w:hideMark/>
          </w:tcPr>
          <w:p w14:paraId="4B01B7A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$49,011</w:t>
            </w:r>
          </w:p>
        </w:tc>
        <w:tc>
          <w:tcPr>
            <w:tcW w:w="738" w:type="dxa"/>
            <w:tcBorders>
              <w:top w:val="nil"/>
              <w:left w:val="nil"/>
              <w:bottom w:val="single" w:sz="4" w:space="0" w:color="BFBFBF"/>
              <w:right w:val="single" w:sz="4" w:space="0" w:color="BFBFBF"/>
            </w:tcBorders>
            <w:shd w:val="clear" w:color="auto" w:fill="auto"/>
            <w:noWrap/>
            <w:vAlign w:val="bottom"/>
            <w:hideMark/>
          </w:tcPr>
          <w:p w14:paraId="1BEF29C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$91,247</w:t>
            </w:r>
          </w:p>
        </w:tc>
      </w:tr>
      <w:tr w:rsidR="00C70607" w:rsidRPr="00C70607" w14:paraId="017457A0"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44ADB88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108</w:t>
            </w:r>
          </w:p>
        </w:tc>
        <w:tc>
          <w:tcPr>
            <w:tcW w:w="967" w:type="dxa"/>
            <w:tcBorders>
              <w:top w:val="nil"/>
              <w:left w:val="nil"/>
              <w:bottom w:val="single" w:sz="4" w:space="0" w:color="BFBFBF"/>
              <w:right w:val="single" w:sz="4" w:space="0" w:color="BFBFBF"/>
            </w:tcBorders>
            <w:shd w:val="clear" w:color="000000" w:fill="EEECE1"/>
            <w:noWrap/>
            <w:vAlign w:val="bottom"/>
            <w:hideMark/>
          </w:tcPr>
          <w:p w14:paraId="578D8E80"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FNS50915  </w:t>
            </w:r>
          </w:p>
        </w:tc>
        <w:tc>
          <w:tcPr>
            <w:tcW w:w="5147" w:type="dxa"/>
            <w:tcBorders>
              <w:top w:val="nil"/>
              <w:left w:val="nil"/>
              <w:bottom w:val="single" w:sz="4" w:space="0" w:color="BFBFBF"/>
              <w:right w:val="single" w:sz="4" w:space="0" w:color="BFBFBF"/>
            </w:tcBorders>
            <w:shd w:val="clear" w:color="000000" w:fill="EEECE1"/>
            <w:noWrap/>
            <w:vAlign w:val="bottom"/>
            <w:hideMark/>
          </w:tcPr>
          <w:p w14:paraId="6CA0B4D1"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Banking Services Management</w:t>
            </w:r>
          </w:p>
        </w:tc>
        <w:tc>
          <w:tcPr>
            <w:tcW w:w="971" w:type="dxa"/>
            <w:tcBorders>
              <w:top w:val="nil"/>
              <w:left w:val="nil"/>
              <w:bottom w:val="single" w:sz="4" w:space="0" w:color="BFBFBF"/>
              <w:right w:val="single" w:sz="4" w:space="0" w:color="BFBFBF"/>
            </w:tcBorders>
            <w:shd w:val="clear" w:color="000000" w:fill="EEECE1"/>
            <w:noWrap/>
            <w:vAlign w:val="bottom"/>
            <w:hideMark/>
          </w:tcPr>
          <w:p w14:paraId="6C459A7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32</w:t>
            </w:r>
          </w:p>
        </w:tc>
        <w:tc>
          <w:tcPr>
            <w:tcW w:w="782" w:type="dxa"/>
            <w:tcBorders>
              <w:top w:val="nil"/>
              <w:left w:val="nil"/>
              <w:bottom w:val="single" w:sz="4" w:space="0" w:color="BFBFBF"/>
              <w:right w:val="single" w:sz="4" w:space="0" w:color="BFBFBF"/>
            </w:tcBorders>
            <w:shd w:val="clear" w:color="000000" w:fill="EEECE1"/>
            <w:noWrap/>
            <w:vAlign w:val="bottom"/>
            <w:hideMark/>
          </w:tcPr>
          <w:p w14:paraId="4544318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16.6</w:t>
            </w:r>
          </w:p>
        </w:tc>
        <w:tc>
          <w:tcPr>
            <w:tcW w:w="1102" w:type="dxa"/>
            <w:tcBorders>
              <w:top w:val="nil"/>
              <w:left w:val="nil"/>
              <w:bottom w:val="single" w:sz="4" w:space="0" w:color="BFBFBF"/>
              <w:right w:val="single" w:sz="4" w:space="0" w:color="BFBFBF"/>
            </w:tcBorders>
            <w:shd w:val="clear" w:color="000000" w:fill="EEECE1"/>
            <w:noWrap/>
            <w:vAlign w:val="bottom"/>
            <w:hideMark/>
          </w:tcPr>
          <w:p w14:paraId="642D07F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$99,281</w:t>
            </w:r>
          </w:p>
        </w:tc>
        <w:tc>
          <w:tcPr>
            <w:tcW w:w="1022" w:type="dxa"/>
            <w:tcBorders>
              <w:top w:val="nil"/>
              <w:left w:val="nil"/>
              <w:bottom w:val="single" w:sz="4" w:space="0" w:color="BFBFBF"/>
              <w:right w:val="single" w:sz="4" w:space="0" w:color="BFBFBF"/>
            </w:tcBorders>
            <w:shd w:val="clear" w:color="000000" w:fill="EEECE1"/>
            <w:noWrap/>
            <w:vAlign w:val="bottom"/>
            <w:hideMark/>
          </w:tcPr>
          <w:p w14:paraId="2E96AB1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000000" w:fill="EEECE1"/>
            <w:noWrap/>
            <w:vAlign w:val="bottom"/>
            <w:hideMark/>
          </w:tcPr>
          <w:p w14:paraId="652DE1C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$99,281</w:t>
            </w:r>
          </w:p>
        </w:tc>
        <w:tc>
          <w:tcPr>
            <w:tcW w:w="911" w:type="dxa"/>
            <w:tcBorders>
              <w:top w:val="nil"/>
              <w:left w:val="nil"/>
              <w:bottom w:val="single" w:sz="4" w:space="0" w:color="BFBFBF"/>
              <w:right w:val="single" w:sz="4" w:space="0" w:color="BFBFBF"/>
            </w:tcBorders>
            <w:shd w:val="clear" w:color="000000" w:fill="EEECE1"/>
            <w:noWrap/>
            <w:vAlign w:val="bottom"/>
            <w:hideMark/>
          </w:tcPr>
          <w:p w14:paraId="2C3B5C0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$3,103</w:t>
            </w:r>
          </w:p>
        </w:tc>
        <w:tc>
          <w:tcPr>
            <w:tcW w:w="747" w:type="dxa"/>
            <w:tcBorders>
              <w:top w:val="nil"/>
              <w:left w:val="nil"/>
              <w:bottom w:val="single" w:sz="4" w:space="0" w:color="BFBFBF"/>
              <w:right w:val="single" w:sz="4" w:space="0" w:color="BFBFBF"/>
            </w:tcBorders>
            <w:shd w:val="clear" w:color="000000" w:fill="EEECE1"/>
            <w:noWrap/>
            <w:vAlign w:val="bottom"/>
            <w:hideMark/>
          </w:tcPr>
          <w:p w14:paraId="7C4605A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$5,998</w:t>
            </w:r>
          </w:p>
        </w:tc>
        <w:tc>
          <w:tcPr>
            <w:tcW w:w="911" w:type="dxa"/>
            <w:tcBorders>
              <w:top w:val="nil"/>
              <w:left w:val="nil"/>
              <w:bottom w:val="single" w:sz="4" w:space="0" w:color="BFBFBF"/>
              <w:right w:val="single" w:sz="4" w:space="0" w:color="BFBFBF"/>
            </w:tcBorders>
            <w:shd w:val="clear" w:color="000000" w:fill="EEECE1"/>
            <w:noWrap/>
            <w:vAlign w:val="bottom"/>
            <w:hideMark/>
          </w:tcPr>
          <w:p w14:paraId="2553CFB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$3,103</w:t>
            </w:r>
          </w:p>
        </w:tc>
        <w:tc>
          <w:tcPr>
            <w:tcW w:w="738" w:type="dxa"/>
            <w:tcBorders>
              <w:top w:val="nil"/>
              <w:left w:val="nil"/>
              <w:bottom w:val="single" w:sz="4" w:space="0" w:color="BFBFBF"/>
              <w:right w:val="single" w:sz="4" w:space="0" w:color="BFBFBF"/>
            </w:tcBorders>
            <w:shd w:val="clear" w:color="000000" w:fill="EEECE1"/>
            <w:noWrap/>
            <w:vAlign w:val="bottom"/>
            <w:hideMark/>
          </w:tcPr>
          <w:p w14:paraId="1B5405E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$5,998</w:t>
            </w:r>
          </w:p>
        </w:tc>
      </w:tr>
      <w:tr w:rsidR="00C70607" w:rsidRPr="00C70607" w14:paraId="46D14FB6"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675258A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109</w:t>
            </w:r>
          </w:p>
        </w:tc>
        <w:tc>
          <w:tcPr>
            <w:tcW w:w="967" w:type="dxa"/>
            <w:tcBorders>
              <w:top w:val="nil"/>
              <w:left w:val="nil"/>
              <w:bottom w:val="single" w:sz="4" w:space="0" w:color="BFBFBF"/>
              <w:right w:val="single" w:sz="4" w:space="0" w:color="BFBFBF"/>
            </w:tcBorders>
            <w:shd w:val="clear" w:color="auto" w:fill="auto"/>
            <w:noWrap/>
            <w:vAlign w:val="bottom"/>
            <w:hideMark/>
          </w:tcPr>
          <w:p w14:paraId="5D1F31F1"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BSB60915  </w:t>
            </w:r>
          </w:p>
        </w:tc>
        <w:tc>
          <w:tcPr>
            <w:tcW w:w="5147" w:type="dxa"/>
            <w:tcBorders>
              <w:top w:val="nil"/>
              <w:left w:val="nil"/>
              <w:bottom w:val="single" w:sz="4" w:space="0" w:color="BFBFBF"/>
              <w:right w:val="single" w:sz="4" w:space="0" w:color="BFBFBF"/>
            </w:tcBorders>
            <w:shd w:val="clear" w:color="auto" w:fill="auto"/>
            <w:noWrap/>
            <w:vAlign w:val="bottom"/>
            <w:hideMark/>
          </w:tcPr>
          <w:p w14:paraId="10CBCFDB"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Advanced Diploma of Management (Human Resources)</w:t>
            </w:r>
          </w:p>
        </w:tc>
        <w:tc>
          <w:tcPr>
            <w:tcW w:w="971" w:type="dxa"/>
            <w:tcBorders>
              <w:top w:val="nil"/>
              <w:left w:val="nil"/>
              <w:bottom w:val="single" w:sz="4" w:space="0" w:color="BFBFBF"/>
              <w:right w:val="single" w:sz="4" w:space="0" w:color="BFBFBF"/>
            </w:tcBorders>
            <w:shd w:val="clear" w:color="auto" w:fill="auto"/>
            <w:noWrap/>
            <w:vAlign w:val="bottom"/>
            <w:hideMark/>
          </w:tcPr>
          <w:p w14:paraId="75F1CE3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32</w:t>
            </w:r>
          </w:p>
        </w:tc>
        <w:tc>
          <w:tcPr>
            <w:tcW w:w="782" w:type="dxa"/>
            <w:tcBorders>
              <w:top w:val="nil"/>
              <w:left w:val="nil"/>
              <w:bottom w:val="single" w:sz="4" w:space="0" w:color="BFBFBF"/>
              <w:right w:val="single" w:sz="4" w:space="0" w:color="BFBFBF"/>
            </w:tcBorders>
            <w:shd w:val="clear" w:color="auto" w:fill="auto"/>
            <w:noWrap/>
            <w:vAlign w:val="bottom"/>
            <w:hideMark/>
          </w:tcPr>
          <w:p w14:paraId="5880DCA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14.2</w:t>
            </w:r>
          </w:p>
        </w:tc>
        <w:tc>
          <w:tcPr>
            <w:tcW w:w="1102" w:type="dxa"/>
            <w:tcBorders>
              <w:top w:val="nil"/>
              <w:left w:val="nil"/>
              <w:bottom w:val="single" w:sz="4" w:space="0" w:color="BFBFBF"/>
              <w:right w:val="single" w:sz="4" w:space="0" w:color="BFBFBF"/>
            </w:tcBorders>
            <w:shd w:val="clear" w:color="auto" w:fill="auto"/>
            <w:noWrap/>
            <w:vAlign w:val="bottom"/>
            <w:hideMark/>
          </w:tcPr>
          <w:p w14:paraId="629E20B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$66,309</w:t>
            </w:r>
          </w:p>
        </w:tc>
        <w:tc>
          <w:tcPr>
            <w:tcW w:w="1022" w:type="dxa"/>
            <w:tcBorders>
              <w:top w:val="nil"/>
              <w:left w:val="nil"/>
              <w:bottom w:val="single" w:sz="4" w:space="0" w:color="BFBFBF"/>
              <w:right w:val="single" w:sz="4" w:space="0" w:color="BFBFBF"/>
            </w:tcBorders>
            <w:shd w:val="clear" w:color="auto" w:fill="auto"/>
            <w:noWrap/>
            <w:vAlign w:val="bottom"/>
            <w:hideMark/>
          </w:tcPr>
          <w:p w14:paraId="675A578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auto" w:fill="auto"/>
            <w:noWrap/>
            <w:vAlign w:val="bottom"/>
            <w:hideMark/>
          </w:tcPr>
          <w:p w14:paraId="0FDD060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$66,309</w:t>
            </w:r>
          </w:p>
        </w:tc>
        <w:tc>
          <w:tcPr>
            <w:tcW w:w="911" w:type="dxa"/>
            <w:tcBorders>
              <w:top w:val="nil"/>
              <w:left w:val="nil"/>
              <w:bottom w:val="single" w:sz="4" w:space="0" w:color="BFBFBF"/>
              <w:right w:val="single" w:sz="4" w:space="0" w:color="BFBFBF"/>
            </w:tcBorders>
            <w:shd w:val="clear" w:color="auto" w:fill="auto"/>
            <w:noWrap/>
            <w:vAlign w:val="bottom"/>
            <w:hideMark/>
          </w:tcPr>
          <w:p w14:paraId="2D3DEE0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$2,072</w:t>
            </w:r>
          </w:p>
        </w:tc>
        <w:tc>
          <w:tcPr>
            <w:tcW w:w="747" w:type="dxa"/>
            <w:tcBorders>
              <w:top w:val="nil"/>
              <w:left w:val="nil"/>
              <w:bottom w:val="single" w:sz="4" w:space="0" w:color="BFBFBF"/>
              <w:right w:val="single" w:sz="4" w:space="0" w:color="BFBFBF"/>
            </w:tcBorders>
            <w:shd w:val="clear" w:color="auto" w:fill="auto"/>
            <w:noWrap/>
            <w:vAlign w:val="bottom"/>
            <w:hideMark/>
          </w:tcPr>
          <w:p w14:paraId="3BE22D9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$4,682</w:t>
            </w:r>
          </w:p>
        </w:tc>
        <w:tc>
          <w:tcPr>
            <w:tcW w:w="911" w:type="dxa"/>
            <w:tcBorders>
              <w:top w:val="nil"/>
              <w:left w:val="nil"/>
              <w:bottom w:val="single" w:sz="4" w:space="0" w:color="BFBFBF"/>
              <w:right w:val="single" w:sz="4" w:space="0" w:color="BFBFBF"/>
            </w:tcBorders>
            <w:shd w:val="clear" w:color="auto" w:fill="auto"/>
            <w:noWrap/>
            <w:vAlign w:val="bottom"/>
            <w:hideMark/>
          </w:tcPr>
          <w:p w14:paraId="6EFB843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$2,072</w:t>
            </w:r>
          </w:p>
        </w:tc>
        <w:tc>
          <w:tcPr>
            <w:tcW w:w="738" w:type="dxa"/>
            <w:tcBorders>
              <w:top w:val="nil"/>
              <w:left w:val="nil"/>
              <w:bottom w:val="single" w:sz="4" w:space="0" w:color="BFBFBF"/>
              <w:right w:val="single" w:sz="4" w:space="0" w:color="BFBFBF"/>
            </w:tcBorders>
            <w:shd w:val="clear" w:color="auto" w:fill="auto"/>
            <w:noWrap/>
            <w:vAlign w:val="bottom"/>
            <w:hideMark/>
          </w:tcPr>
          <w:p w14:paraId="420B4E8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$4,682</w:t>
            </w:r>
          </w:p>
        </w:tc>
      </w:tr>
      <w:tr w:rsidR="00C70607" w:rsidRPr="00C70607" w14:paraId="364785C2"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66EBE6C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110</w:t>
            </w:r>
          </w:p>
        </w:tc>
        <w:tc>
          <w:tcPr>
            <w:tcW w:w="967" w:type="dxa"/>
            <w:tcBorders>
              <w:top w:val="nil"/>
              <w:left w:val="nil"/>
              <w:bottom w:val="single" w:sz="4" w:space="0" w:color="BFBFBF"/>
              <w:right w:val="single" w:sz="4" w:space="0" w:color="BFBFBF"/>
            </w:tcBorders>
            <w:shd w:val="clear" w:color="000000" w:fill="EEECE1"/>
            <w:noWrap/>
            <w:vAlign w:val="bottom"/>
            <w:hideMark/>
          </w:tcPr>
          <w:p w14:paraId="03029069"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MEM60211  </w:t>
            </w:r>
          </w:p>
        </w:tc>
        <w:tc>
          <w:tcPr>
            <w:tcW w:w="5147" w:type="dxa"/>
            <w:tcBorders>
              <w:top w:val="nil"/>
              <w:left w:val="nil"/>
              <w:bottom w:val="single" w:sz="4" w:space="0" w:color="BFBFBF"/>
              <w:right w:val="single" w:sz="4" w:space="0" w:color="BFBFBF"/>
            </w:tcBorders>
            <w:shd w:val="clear" w:color="000000" w:fill="EEECE1"/>
            <w:noWrap/>
            <w:vAlign w:val="bottom"/>
            <w:hideMark/>
          </w:tcPr>
          <w:p w14:paraId="146AAD44"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Advanced Diploma of Jewellery and Object Design</w:t>
            </w:r>
          </w:p>
        </w:tc>
        <w:tc>
          <w:tcPr>
            <w:tcW w:w="971" w:type="dxa"/>
            <w:tcBorders>
              <w:top w:val="nil"/>
              <w:left w:val="nil"/>
              <w:bottom w:val="single" w:sz="4" w:space="0" w:color="BFBFBF"/>
              <w:right w:val="single" w:sz="4" w:space="0" w:color="BFBFBF"/>
            </w:tcBorders>
            <w:shd w:val="clear" w:color="000000" w:fill="EEECE1"/>
            <w:noWrap/>
            <w:vAlign w:val="bottom"/>
            <w:hideMark/>
          </w:tcPr>
          <w:p w14:paraId="5B85C81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w:t>
            </w:r>
          </w:p>
        </w:tc>
        <w:tc>
          <w:tcPr>
            <w:tcW w:w="782" w:type="dxa"/>
            <w:tcBorders>
              <w:top w:val="nil"/>
              <w:left w:val="nil"/>
              <w:bottom w:val="single" w:sz="4" w:space="0" w:color="BFBFBF"/>
              <w:right w:val="single" w:sz="4" w:space="0" w:color="BFBFBF"/>
            </w:tcBorders>
            <w:shd w:val="clear" w:color="000000" w:fill="EEECE1"/>
            <w:noWrap/>
            <w:vAlign w:val="bottom"/>
            <w:hideMark/>
          </w:tcPr>
          <w:p w14:paraId="365B238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18.5</w:t>
            </w:r>
          </w:p>
        </w:tc>
        <w:tc>
          <w:tcPr>
            <w:tcW w:w="1102" w:type="dxa"/>
            <w:tcBorders>
              <w:top w:val="nil"/>
              <w:left w:val="nil"/>
              <w:bottom w:val="single" w:sz="4" w:space="0" w:color="BFBFBF"/>
              <w:right w:val="single" w:sz="4" w:space="0" w:color="BFBFBF"/>
            </w:tcBorders>
            <w:shd w:val="clear" w:color="000000" w:fill="EEECE1"/>
            <w:noWrap/>
            <w:vAlign w:val="bottom"/>
            <w:hideMark/>
          </w:tcPr>
          <w:p w14:paraId="616DE85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$134,551</w:t>
            </w:r>
          </w:p>
        </w:tc>
        <w:tc>
          <w:tcPr>
            <w:tcW w:w="1022" w:type="dxa"/>
            <w:tcBorders>
              <w:top w:val="nil"/>
              <w:left w:val="nil"/>
              <w:bottom w:val="single" w:sz="4" w:space="0" w:color="BFBFBF"/>
              <w:right w:val="single" w:sz="4" w:space="0" w:color="BFBFBF"/>
            </w:tcBorders>
            <w:shd w:val="clear" w:color="000000" w:fill="EEECE1"/>
            <w:noWrap/>
            <w:vAlign w:val="bottom"/>
            <w:hideMark/>
          </w:tcPr>
          <w:p w14:paraId="5076978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000000" w:fill="EEECE1"/>
            <w:noWrap/>
            <w:vAlign w:val="bottom"/>
            <w:hideMark/>
          </w:tcPr>
          <w:p w14:paraId="70A0455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$134,551</w:t>
            </w:r>
          </w:p>
        </w:tc>
        <w:tc>
          <w:tcPr>
            <w:tcW w:w="911" w:type="dxa"/>
            <w:tcBorders>
              <w:top w:val="nil"/>
              <w:left w:val="nil"/>
              <w:bottom w:val="single" w:sz="4" w:space="0" w:color="BFBFBF"/>
              <w:right w:val="single" w:sz="4" w:space="0" w:color="BFBFBF"/>
            </w:tcBorders>
            <w:shd w:val="clear" w:color="000000" w:fill="EEECE1"/>
            <w:noWrap/>
            <w:vAlign w:val="bottom"/>
            <w:hideMark/>
          </w:tcPr>
          <w:p w14:paraId="4F924F3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$4,340</w:t>
            </w:r>
          </w:p>
        </w:tc>
        <w:tc>
          <w:tcPr>
            <w:tcW w:w="747" w:type="dxa"/>
            <w:tcBorders>
              <w:top w:val="nil"/>
              <w:left w:val="nil"/>
              <w:bottom w:val="single" w:sz="4" w:space="0" w:color="BFBFBF"/>
              <w:right w:val="single" w:sz="4" w:space="0" w:color="BFBFBF"/>
            </w:tcBorders>
            <w:shd w:val="clear" w:color="000000" w:fill="EEECE1"/>
            <w:noWrap/>
            <w:vAlign w:val="bottom"/>
            <w:hideMark/>
          </w:tcPr>
          <w:p w14:paraId="3AF5B4A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$7,288</w:t>
            </w:r>
          </w:p>
        </w:tc>
        <w:tc>
          <w:tcPr>
            <w:tcW w:w="911" w:type="dxa"/>
            <w:tcBorders>
              <w:top w:val="nil"/>
              <w:left w:val="nil"/>
              <w:bottom w:val="single" w:sz="4" w:space="0" w:color="BFBFBF"/>
              <w:right w:val="single" w:sz="4" w:space="0" w:color="BFBFBF"/>
            </w:tcBorders>
            <w:shd w:val="clear" w:color="000000" w:fill="EEECE1"/>
            <w:noWrap/>
            <w:vAlign w:val="bottom"/>
            <w:hideMark/>
          </w:tcPr>
          <w:p w14:paraId="7F1FD23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$4,340</w:t>
            </w:r>
          </w:p>
        </w:tc>
        <w:tc>
          <w:tcPr>
            <w:tcW w:w="738" w:type="dxa"/>
            <w:tcBorders>
              <w:top w:val="nil"/>
              <w:left w:val="nil"/>
              <w:bottom w:val="single" w:sz="4" w:space="0" w:color="BFBFBF"/>
              <w:right w:val="single" w:sz="4" w:space="0" w:color="BFBFBF"/>
            </w:tcBorders>
            <w:shd w:val="clear" w:color="000000" w:fill="EEECE1"/>
            <w:noWrap/>
            <w:vAlign w:val="bottom"/>
            <w:hideMark/>
          </w:tcPr>
          <w:p w14:paraId="02D1662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$7,288</w:t>
            </w:r>
          </w:p>
        </w:tc>
      </w:tr>
      <w:tr w:rsidR="00C70607" w:rsidRPr="00C70607" w14:paraId="31943313"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70E33CC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111</w:t>
            </w:r>
          </w:p>
        </w:tc>
        <w:tc>
          <w:tcPr>
            <w:tcW w:w="967" w:type="dxa"/>
            <w:tcBorders>
              <w:top w:val="nil"/>
              <w:left w:val="nil"/>
              <w:bottom w:val="single" w:sz="4" w:space="0" w:color="BFBFBF"/>
              <w:right w:val="single" w:sz="4" w:space="0" w:color="BFBFBF"/>
            </w:tcBorders>
            <w:shd w:val="clear" w:color="auto" w:fill="auto"/>
            <w:noWrap/>
            <w:vAlign w:val="bottom"/>
            <w:hideMark/>
          </w:tcPr>
          <w:p w14:paraId="58A01601"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SIT60216  </w:t>
            </w:r>
          </w:p>
        </w:tc>
        <w:tc>
          <w:tcPr>
            <w:tcW w:w="5147" w:type="dxa"/>
            <w:tcBorders>
              <w:top w:val="nil"/>
              <w:left w:val="nil"/>
              <w:bottom w:val="single" w:sz="4" w:space="0" w:color="BFBFBF"/>
              <w:right w:val="single" w:sz="4" w:space="0" w:color="BFBFBF"/>
            </w:tcBorders>
            <w:shd w:val="clear" w:color="auto" w:fill="auto"/>
            <w:noWrap/>
            <w:vAlign w:val="bottom"/>
            <w:hideMark/>
          </w:tcPr>
          <w:p w14:paraId="107911B0"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Advanced Diploma of Event Management</w:t>
            </w:r>
          </w:p>
        </w:tc>
        <w:tc>
          <w:tcPr>
            <w:tcW w:w="971" w:type="dxa"/>
            <w:tcBorders>
              <w:top w:val="nil"/>
              <w:left w:val="nil"/>
              <w:bottom w:val="single" w:sz="4" w:space="0" w:color="BFBFBF"/>
              <w:right w:val="single" w:sz="4" w:space="0" w:color="BFBFBF"/>
            </w:tcBorders>
            <w:shd w:val="clear" w:color="auto" w:fill="auto"/>
            <w:noWrap/>
            <w:vAlign w:val="bottom"/>
            <w:hideMark/>
          </w:tcPr>
          <w:p w14:paraId="0FA840F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30</w:t>
            </w:r>
          </w:p>
        </w:tc>
        <w:tc>
          <w:tcPr>
            <w:tcW w:w="782" w:type="dxa"/>
            <w:tcBorders>
              <w:top w:val="nil"/>
              <w:left w:val="nil"/>
              <w:bottom w:val="single" w:sz="4" w:space="0" w:color="BFBFBF"/>
              <w:right w:val="single" w:sz="4" w:space="0" w:color="BFBFBF"/>
            </w:tcBorders>
            <w:shd w:val="clear" w:color="auto" w:fill="auto"/>
            <w:noWrap/>
            <w:vAlign w:val="bottom"/>
            <w:hideMark/>
          </w:tcPr>
          <w:p w14:paraId="44D0134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16.7</w:t>
            </w:r>
          </w:p>
        </w:tc>
        <w:tc>
          <w:tcPr>
            <w:tcW w:w="1102" w:type="dxa"/>
            <w:tcBorders>
              <w:top w:val="nil"/>
              <w:left w:val="nil"/>
              <w:bottom w:val="single" w:sz="4" w:space="0" w:color="BFBFBF"/>
              <w:right w:val="single" w:sz="4" w:space="0" w:color="BFBFBF"/>
            </w:tcBorders>
            <w:shd w:val="clear" w:color="auto" w:fill="auto"/>
            <w:noWrap/>
            <w:vAlign w:val="bottom"/>
            <w:hideMark/>
          </w:tcPr>
          <w:p w14:paraId="7D80475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$127,116</w:t>
            </w:r>
          </w:p>
        </w:tc>
        <w:tc>
          <w:tcPr>
            <w:tcW w:w="1022" w:type="dxa"/>
            <w:tcBorders>
              <w:top w:val="nil"/>
              <w:left w:val="nil"/>
              <w:bottom w:val="single" w:sz="4" w:space="0" w:color="BFBFBF"/>
              <w:right w:val="single" w:sz="4" w:space="0" w:color="BFBFBF"/>
            </w:tcBorders>
            <w:shd w:val="clear" w:color="auto" w:fill="auto"/>
            <w:noWrap/>
            <w:vAlign w:val="bottom"/>
            <w:hideMark/>
          </w:tcPr>
          <w:p w14:paraId="3D3D7F1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$19,363</w:t>
            </w:r>
          </w:p>
        </w:tc>
        <w:tc>
          <w:tcPr>
            <w:tcW w:w="1102" w:type="dxa"/>
            <w:tcBorders>
              <w:top w:val="nil"/>
              <w:left w:val="nil"/>
              <w:bottom w:val="single" w:sz="4" w:space="0" w:color="BFBFBF"/>
              <w:right w:val="single" w:sz="4" w:space="0" w:color="BFBFBF"/>
            </w:tcBorders>
            <w:shd w:val="clear" w:color="auto" w:fill="auto"/>
            <w:noWrap/>
            <w:vAlign w:val="bottom"/>
            <w:hideMark/>
          </w:tcPr>
          <w:p w14:paraId="7B416EE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$107,753</w:t>
            </w:r>
          </w:p>
        </w:tc>
        <w:tc>
          <w:tcPr>
            <w:tcW w:w="911" w:type="dxa"/>
            <w:tcBorders>
              <w:top w:val="nil"/>
              <w:left w:val="nil"/>
              <w:bottom w:val="single" w:sz="4" w:space="0" w:color="BFBFBF"/>
              <w:right w:val="single" w:sz="4" w:space="0" w:color="BFBFBF"/>
            </w:tcBorders>
            <w:shd w:val="clear" w:color="auto" w:fill="auto"/>
            <w:noWrap/>
            <w:vAlign w:val="bottom"/>
            <w:hideMark/>
          </w:tcPr>
          <w:p w14:paraId="1848235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$4,237</w:t>
            </w:r>
          </w:p>
        </w:tc>
        <w:tc>
          <w:tcPr>
            <w:tcW w:w="747" w:type="dxa"/>
            <w:tcBorders>
              <w:top w:val="nil"/>
              <w:left w:val="nil"/>
              <w:bottom w:val="single" w:sz="4" w:space="0" w:color="BFBFBF"/>
              <w:right w:val="single" w:sz="4" w:space="0" w:color="BFBFBF"/>
            </w:tcBorders>
            <w:shd w:val="clear" w:color="auto" w:fill="auto"/>
            <w:noWrap/>
            <w:vAlign w:val="bottom"/>
            <w:hideMark/>
          </w:tcPr>
          <w:p w14:paraId="22811DB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$7,590</w:t>
            </w:r>
          </w:p>
        </w:tc>
        <w:tc>
          <w:tcPr>
            <w:tcW w:w="911" w:type="dxa"/>
            <w:tcBorders>
              <w:top w:val="nil"/>
              <w:left w:val="nil"/>
              <w:bottom w:val="single" w:sz="4" w:space="0" w:color="BFBFBF"/>
              <w:right w:val="single" w:sz="4" w:space="0" w:color="BFBFBF"/>
            </w:tcBorders>
            <w:shd w:val="clear" w:color="auto" w:fill="auto"/>
            <w:noWrap/>
            <w:vAlign w:val="bottom"/>
            <w:hideMark/>
          </w:tcPr>
          <w:p w14:paraId="4E5DF68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$3,592</w:t>
            </w:r>
          </w:p>
        </w:tc>
        <w:tc>
          <w:tcPr>
            <w:tcW w:w="738" w:type="dxa"/>
            <w:tcBorders>
              <w:top w:val="nil"/>
              <w:left w:val="nil"/>
              <w:bottom w:val="single" w:sz="4" w:space="0" w:color="BFBFBF"/>
              <w:right w:val="single" w:sz="4" w:space="0" w:color="BFBFBF"/>
            </w:tcBorders>
            <w:shd w:val="clear" w:color="auto" w:fill="auto"/>
            <w:noWrap/>
            <w:vAlign w:val="bottom"/>
            <w:hideMark/>
          </w:tcPr>
          <w:p w14:paraId="05C6AAD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$6,433</w:t>
            </w:r>
          </w:p>
        </w:tc>
      </w:tr>
      <w:tr w:rsidR="00C70607" w:rsidRPr="00C70607" w14:paraId="083EC83A"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1D78324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112</w:t>
            </w:r>
          </w:p>
        </w:tc>
        <w:tc>
          <w:tcPr>
            <w:tcW w:w="967" w:type="dxa"/>
            <w:tcBorders>
              <w:top w:val="nil"/>
              <w:left w:val="nil"/>
              <w:bottom w:val="single" w:sz="4" w:space="0" w:color="BFBFBF"/>
              <w:right w:val="single" w:sz="4" w:space="0" w:color="BFBFBF"/>
            </w:tcBorders>
            <w:shd w:val="clear" w:color="000000" w:fill="EEECE1"/>
            <w:noWrap/>
            <w:vAlign w:val="bottom"/>
            <w:hideMark/>
          </w:tcPr>
          <w:p w14:paraId="272C8CA1"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SIT60116  </w:t>
            </w:r>
          </w:p>
        </w:tc>
        <w:tc>
          <w:tcPr>
            <w:tcW w:w="5147" w:type="dxa"/>
            <w:tcBorders>
              <w:top w:val="nil"/>
              <w:left w:val="nil"/>
              <w:bottom w:val="single" w:sz="4" w:space="0" w:color="BFBFBF"/>
              <w:right w:val="single" w:sz="4" w:space="0" w:color="BFBFBF"/>
            </w:tcBorders>
            <w:shd w:val="clear" w:color="000000" w:fill="EEECE1"/>
            <w:noWrap/>
            <w:vAlign w:val="bottom"/>
            <w:hideMark/>
          </w:tcPr>
          <w:p w14:paraId="731BCBFC"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Advanced Diploma of Travel and Tourism Management</w:t>
            </w:r>
          </w:p>
        </w:tc>
        <w:tc>
          <w:tcPr>
            <w:tcW w:w="971" w:type="dxa"/>
            <w:tcBorders>
              <w:top w:val="nil"/>
              <w:left w:val="nil"/>
              <w:bottom w:val="single" w:sz="4" w:space="0" w:color="BFBFBF"/>
              <w:right w:val="single" w:sz="4" w:space="0" w:color="BFBFBF"/>
            </w:tcBorders>
            <w:shd w:val="clear" w:color="000000" w:fill="EEECE1"/>
            <w:noWrap/>
            <w:vAlign w:val="bottom"/>
            <w:hideMark/>
          </w:tcPr>
          <w:p w14:paraId="0C6D780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29</w:t>
            </w:r>
          </w:p>
        </w:tc>
        <w:tc>
          <w:tcPr>
            <w:tcW w:w="782" w:type="dxa"/>
            <w:tcBorders>
              <w:top w:val="nil"/>
              <w:left w:val="nil"/>
              <w:bottom w:val="single" w:sz="4" w:space="0" w:color="BFBFBF"/>
              <w:right w:val="single" w:sz="4" w:space="0" w:color="BFBFBF"/>
            </w:tcBorders>
            <w:shd w:val="clear" w:color="000000" w:fill="EEECE1"/>
            <w:noWrap/>
            <w:vAlign w:val="bottom"/>
            <w:hideMark/>
          </w:tcPr>
          <w:p w14:paraId="5EA2C3E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31.0</w:t>
            </w:r>
          </w:p>
        </w:tc>
        <w:tc>
          <w:tcPr>
            <w:tcW w:w="1102" w:type="dxa"/>
            <w:tcBorders>
              <w:top w:val="nil"/>
              <w:left w:val="nil"/>
              <w:bottom w:val="single" w:sz="4" w:space="0" w:color="BFBFBF"/>
              <w:right w:val="single" w:sz="4" w:space="0" w:color="BFBFBF"/>
            </w:tcBorders>
            <w:shd w:val="clear" w:color="000000" w:fill="EEECE1"/>
            <w:noWrap/>
            <w:vAlign w:val="bottom"/>
            <w:hideMark/>
          </w:tcPr>
          <w:p w14:paraId="2542CF4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$80,641</w:t>
            </w:r>
          </w:p>
        </w:tc>
        <w:tc>
          <w:tcPr>
            <w:tcW w:w="1022" w:type="dxa"/>
            <w:tcBorders>
              <w:top w:val="nil"/>
              <w:left w:val="nil"/>
              <w:bottom w:val="single" w:sz="4" w:space="0" w:color="BFBFBF"/>
              <w:right w:val="single" w:sz="4" w:space="0" w:color="BFBFBF"/>
            </w:tcBorders>
            <w:shd w:val="clear" w:color="000000" w:fill="EEECE1"/>
            <w:noWrap/>
            <w:vAlign w:val="bottom"/>
            <w:hideMark/>
          </w:tcPr>
          <w:p w14:paraId="0F15FC5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000000" w:fill="EEECE1"/>
            <w:noWrap/>
            <w:vAlign w:val="bottom"/>
            <w:hideMark/>
          </w:tcPr>
          <w:p w14:paraId="597EFFA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$80,641</w:t>
            </w:r>
          </w:p>
        </w:tc>
        <w:tc>
          <w:tcPr>
            <w:tcW w:w="911" w:type="dxa"/>
            <w:tcBorders>
              <w:top w:val="nil"/>
              <w:left w:val="nil"/>
              <w:bottom w:val="single" w:sz="4" w:space="0" w:color="BFBFBF"/>
              <w:right w:val="single" w:sz="4" w:space="0" w:color="BFBFBF"/>
            </w:tcBorders>
            <w:shd w:val="clear" w:color="000000" w:fill="EEECE1"/>
            <w:noWrap/>
            <w:vAlign w:val="bottom"/>
            <w:hideMark/>
          </w:tcPr>
          <w:p w14:paraId="7823A12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$2,781</w:t>
            </w:r>
          </w:p>
        </w:tc>
        <w:tc>
          <w:tcPr>
            <w:tcW w:w="747" w:type="dxa"/>
            <w:tcBorders>
              <w:top w:val="nil"/>
              <w:left w:val="nil"/>
              <w:bottom w:val="single" w:sz="4" w:space="0" w:color="BFBFBF"/>
              <w:right w:val="single" w:sz="4" w:space="0" w:color="BFBFBF"/>
            </w:tcBorders>
            <w:shd w:val="clear" w:color="000000" w:fill="EEECE1"/>
            <w:noWrap/>
            <w:vAlign w:val="bottom"/>
            <w:hideMark/>
          </w:tcPr>
          <w:p w14:paraId="09E976E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$2,603</w:t>
            </w:r>
          </w:p>
        </w:tc>
        <w:tc>
          <w:tcPr>
            <w:tcW w:w="911" w:type="dxa"/>
            <w:tcBorders>
              <w:top w:val="nil"/>
              <w:left w:val="nil"/>
              <w:bottom w:val="single" w:sz="4" w:space="0" w:color="BFBFBF"/>
              <w:right w:val="single" w:sz="4" w:space="0" w:color="BFBFBF"/>
            </w:tcBorders>
            <w:shd w:val="clear" w:color="000000" w:fill="EEECE1"/>
            <w:noWrap/>
            <w:vAlign w:val="bottom"/>
            <w:hideMark/>
          </w:tcPr>
          <w:p w14:paraId="5C838F4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$2,781</w:t>
            </w:r>
          </w:p>
        </w:tc>
        <w:tc>
          <w:tcPr>
            <w:tcW w:w="738" w:type="dxa"/>
            <w:tcBorders>
              <w:top w:val="nil"/>
              <w:left w:val="nil"/>
              <w:bottom w:val="single" w:sz="4" w:space="0" w:color="BFBFBF"/>
              <w:right w:val="single" w:sz="4" w:space="0" w:color="BFBFBF"/>
            </w:tcBorders>
            <w:shd w:val="clear" w:color="000000" w:fill="EEECE1"/>
            <w:noWrap/>
            <w:vAlign w:val="bottom"/>
            <w:hideMark/>
          </w:tcPr>
          <w:p w14:paraId="3E1D61D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$2,603</w:t>
            </w:r>
          </w:p>
        </w:tc>
      </w:tr>
      <w:tr w:rsidR="00C70607" w:rsidRPr="00C70607" w14:paraId="11AD5203"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6B94141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113</w:t>
            </w:r>
          </w:p>
        </w:tc>
        <w:tc>
          <w:tcPr>
            <w:tcW w:w="967" w:type="dxa"/>
            <w:tcBorders>
              <w:top w:val="nil"/>
              <w:left w:val="nil"/>
              <w:bottom w:val="single" w:sz="4" w:space="0" w:color="BFBFBF"/>
              <w:right w:val="single" w:sz="4" w:space="0" w:color="BFBFBF"/>
            </w:tcBorders>
            <w:shd w:val="clear" w:color="auto" w:fill="auto"/>
            <w:noWrap/>
            <w:vAlign w:val="bottom"/>
            <w:hideMark/>
          </w:tcPr>
          <w:p w14:paraId="2AD47B79"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AHC51416  </w:t>
            </w:r>
          </w:p>
        </w:tc>
        <w:tc>
          <w:tcPr>
            <w:tcW w:w="5147" w:type="dxa"/>
            <w:tcBorders>
              <w:top w:val="nil"/>
              <w:left w:val="nil"/>
              <w:bottom w:val="single" w:sz="4" w:space="0" w:color="BFBFBF"/>
              <w:right w:val="single" w:sz="4" w:space="0" w:color="BFBFBF"/>
            </w:tcBorders>
            <w:shd w:val="clear" w:color="auto" w:fill="auto"/>
            <w:noWrap/>
            <w:vAlign w:val="bottom"/>
            <w:hideMark/>
          </w:tcPr>
          <w:p w14:paraId="349189D4"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Agribusiness Management</w:t>
            </w:r>
          </w:p>
        </w:tc>
        <w:tc>
          <w:tcPr>
            <w:tcW w:w="971" w:type="dxa"/>
            <w:tcBorders>
              <w:top w:val="nil"/>
              <w:left w:val="nil"/>
              <w:bottom w:val="single" w:sz="4" w:space="0" w:color="BFBFBF"/>
              <w:right w:val="single" w:sz="4" w:space="0" w:color="BFBFBF"/>
            </w:tcBorders>
            <w:shd w:val="clear" w:color="auto" w:fill="auto"/>
            <w:noWrap/>
            <w:vAlign w:val="bottom"/>
            <w:hideMark/>
          </w:tcPr>
          <w:p w14:paraId="4E615EA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26</w:t>
            </w:r>
          </w:p>
        </w:tc>
        <w:tc>
          <w:tcPr>
            <w:tcW w:w="782" w:type="dxa"/>
            <w:tcBorders>
              <w:top w:val="nil"/>
              <w:left w:val="nil"/>
              <w:bottom w:val="single" w:sz="4" w:space="0" w:color="BFBFBF"/>
              <w:right w:val="single" w:sz="4" w:space="0" w:color="BFBFBF"/>
            </w:tcBorders>
            <w:shd w:val="clear" w:color="auto" w:fill="auto"/>
            <w:noWrap/>
            <w:vAlign w:val="bottom"/>
            <w:hideMark/>
          </w:tcPr>
          <w:p w14:paraId="087A432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13.1</w:t>
            </w:r>
          </w:p>
        </w:tc>
        <w:tc>
          <w:tcPr>
            <w:tcW w:w="1102" w:type="dxa"/>
            <w:tcBorders>
              <w:top w:val="nil"/>
              <w:left w:val="nil"/>
              <w:bottom w:val="single" w:sz="4" w:space="0" w:color="BFBFBF"/>
              <w:right w:val="single" w:sz="4" w:space="0" w:color="BFBFBF"/>
            </w:tcBorders>
            <w:shd w:val="clear" w:color="auto" w:fill="auto"/>
            <w:noWrap/>
            <w:vAlign w:val="bottom"/>
            <w:hideMark/>
          </w:tcPr>
          <w:p w14:paraId="556F185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$131,587</w:t>
            </w:r>
          </w:p>
        </w:tc>
        <w:tc>
          <w:tcPr>
            <w:tcW w:w="1022" w:type="dxa"/>
            <w:tcBorders>
              <w:top w:val="nil"/>
              <w:left w:val="nil"/>
              <w:bottom w:val="single" w:sz="4" w:space="0" w:color="BFBFBF"/>
              <w:right w:val="single" w:sz="4" w:space="0" w:color="BFBFBF"/>
            </w:tcBorders>
            <w:shd w:val="clear" w:color="auto" w:fill="auto"/>
            <w:noWrap/>
            <w:vAlign w:val="bottom"/>
            <w:hideMark/>
          </w:tcPr>
          <w:p w14:paraId="2206A8E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auto" w:fill="auto"/>
            <w:noWrap/>
            <w:vAlign w:val="bottom"/>
            <w:hideMark/>
          </w:tcPr>
          <w:p w14:paraId="7489E50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$131,587</w:t>
            </w:r>
          </w:p>
        </w:tc>
        <w:tc>
          <w:tcPr>
            <w:tcW w:w="911" w:type="dxa"/>
            <w:tcBorders>
              <w:top w:val="nil"/>
              <w:left w:val="nil"/>
              <w:bottom w:val="single" w:sz="4" w:space="0" w:color="BFBFBF"/>
              <w:right w:val="single" w:sz="4" w:space="0" w:color="BFBFBF"/>
            </w:tcBorders>
            <w:shd w:val="clear" w:color="auto" w:fill="auto"/>
            <w:noWrap/>
            <w:vAlign w:val="bottom"/>
            <w:hideMark/>
          </w:tcPr>
          <w:p w14:paraId="6924323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$5,061</w:t>
            </w:r>
          </w:p>
        </w:tc>
        <w:tc>
          <w:tcPr>
            <w:tcW w:w="747" w:type="dxa"/>
            <w:tcBorders>
              <w:top w:val="nil"/>
              <w:left w:val="nil"/>
              <w:bottom w:val="single" w:sz="4" w:space="0" w:color="BFBFBF"/>
              <w:right w:val="single" w:sz="4" w:space="0" w:color="BFBFBF"/>
            </w:tcBorders>
            <w:shd w:val="clear" w:color="auto" w:fill="auto"/>
            <w:noWrap/>
            <w:vAlign w:val="bottom"/>
            <w:hideMark/>
          </w:tcPr>
          <w:p w14:paraId="2CA6EE0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$10,083</w:t>
            </w:r>
          </w:p>
        </w:tc>
        <w:tc>
          <w:tcPr>
            <w:tcW w:w="911" w:type="dxa"/>
            <w:tcBorders>
              <w:top w:val="nil"/>
              <w:left w:val="nil"/>
              <w:bottom w:val="single" w:sz="4" w:space="0" w:color="BFBFBF"/>
              <w:right w:val="single" w:sz="4" w:space="0" w:color="BFBFBF"/>
            </w:tcBorders>
            <w:shd w:val="clear" w:color="auto" w:fill="auto"/>
            <w:noWrap/>
            <w:vAlign w:val="bottom"/>
            <w:hideMark/>
          </w:tcPr>
          <w:p w14:paraId="1B07378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$5,061</w:t>
            </w:r>
          </w:p>
        </w:tc>
        <w:tc>
          <w:tcPr>
            <w:tcW w:w="738" w:type="dxa"/>
            <w:tcBorders>
              <w:top w:val="nil"/>
              <w:left w:val="nil"/>
              <w:bottom w:val="single" w:sz="4" w:space="0" w:color="BFBFBF"/>
              <w:right w:val="single" w:sz="4" w:space="0" w:color="BFBFBF"/>
            </w:tcBorders>
            <w:shd w:val="clear" w:color="auto" w:fill="auto"/>
            <w:noWrap/>
            <w:vAlign w:val="bottom"/>
            <w:hideMark/>
          </w:tcPr>
          <w:p w14:paraId="7EEAD2F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$10,083</w:t>
            </w:r>
          </w:p>
        </w:tc>
      </w:tr>
      <w:tr w:rsidR="00C70607" w:rsidRPr="00C70607" w14:paraId="2C8F98A0"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412FFAC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114</w:t>
            </w:r>
          </w:p>
        </w:tc>
        <w:tc>
          <w:tcPr>
            <w:tcW w:w="967" w:type="dxa"/>
            <w:tcBorders>
              <w:top w:val="nil"/>
              <w:left w:val="nil"/>
              <w:bottom w:val="single" w:sz="4" w:space="0" w:color="BFBFBF"/>
              <w:right w:val="single" w:sz="4" w:space="0" w:color="BFBFBF"/>
            </w:tcBorders>
            <w:shd w:val="clear" w:color="000000" w:fill="EEECE1"/>
            <w:noWrap/>
            <w:vAlign w:val="bottom"/>
            <w:hideMark/>
          </w:tcPr>
          <w:p w14:paraId="68B3AAC2"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TAE50216  </w:t>
            </w:r>
          </w:p>
        </w:tc>
        <w:tc>
          <w:tcPr>
            <w:tcW w:w="5147" w:type="dxa"/>
            <w:tcBorders>
              <w:top w:val="nil"/>
              <w:left w:val="nil"/>
              <w:bottom w:val="single" w:sz="4" w:space="0" w:color="BFBFBF"/>
              <w:right w:val="single" w:sz="4" w:space="0" w:color="BFBFBF"/>
            </w:tcBorders>
            <w:shd w:val="clear" w:color="000000" w:fill="EEECE1"/>
            <w:noWrap/>
            <w:vAlign w:val="bottom"/>
            <w:hideMark/>
          </w:tcPr>
          <w:p w14:paraId="4FAABCDA"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Training Design and Development</w:t>
            </w:r>
          </w:p>
        </w:tc>
        <w:tc>
          <w:tcPr>
            <w:tcW w:w="971" w:type="dxa"/>
            <w:tcBorders>
              <w:top w:val="nil"/>
              <w:left w:val="nil"/>
              <w:bottom w:val="single" w:sz="4" w:space="0" w:color="BFBFBF"/>
              <w:right w:val="single" w:sz="4" w:space="0" w:color="BFBFBF"/>
            </w:tcBorders>
            <w:shd w:val="clear" w:color="000000" w:fill="EEECE1"/>
            <w:noWrap/>
            <w:vAlign w:val="bottom"/>
            <w:hideMark/>
          </w:tcPr>
          <w:p w14:paraId="641BD20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26</w:t>
            </w:r>
          </w:p>
        </w:tc>
        <w:tc>
          <w:tcPr>
            <w:tcW w:w="782" w:type="dxa"/>
            <w:tcBorders>
              <w:top w:val="nil"/>
              <w:left w:val="nil"/>
              <w:bottom w:val="single" w:sz="4" w:space="0" w:color="BFBFBF"/>
              <w:right w:val="single" w:sz="4" w:space="0" w:color="BFBFBF"/>
            </w:tcBorders>
            <w:shd w:val="clear" w:color="000000" w:fill="EEECE1"/>
            <w:noWrap/>
            <w:vAlign w:val="bottom"/>
            <w:hideMark/>
          </w:tcPr>
          <w:p w14:paraId="1A54764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9.0</w:t>
            </w:r>
          </w:p>
        </w:tc>
        <w:tc>
          <w:tcPr>
            <w:tcW w:w="1102" w:type="dxa"/>
            <w:tcBorders>
              <w:top w:val="nil"/>
              <w:left w:val="nil"/>
              <w:bottom w:val="single" w:sz="4" w:space="0" w:color="BFBFBF"/>
              <w:right w:val="single" w:sz="4" w:space="0" w:color="BFBFBF"/>
            </w:tcBorders>
            <w:shd w:val="clear" w:color="000000" w:fill="EEECE1"/>
            <w:noWrap/>
            <w:vAlign w:val="bottom"/>
            <w:hideMark/>
          </w:tcPr>
          <w:p w14:paraId="3549B28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$51,073</w:t>
            </w:r>
          </w:p>
        </w:tc>
        <w:tc>
          <w:tcPr>
            <w:tcW w:w="1022" w:type="dxa"/>
            <w:tcBorders>
              <w:top w:val="nil"/>
              <w:left w:val="nil"/>
              <w:bottom w:val="single" w:sz="4" w:space="0" w:color="BFBFBF"/>
              <w:right w:val="single" w:sz="4" w:space="0" w:color="BFBFBF"/>
            </w:tcBorders>
            <w:shd w:val="clear" w:color="000000" w:fill="EEECE1"/>
            <w:noWrap/>
            <w:vAlign w:val="bottom"/>
            <w:hideMark/>
          </w:tcPr>
          <w:p w14:paraId="67526B6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$134</w:t>
            </w:r>
          </w:p>
        </w:tc>
        <w:tc>
          <w:tcPr>
            <w:tcW w:w="1102" w:type="dxa"/>
            <w:tcBorders>
              <w:top w:val="nil"/>
              <w:left w:val="nil"/>
              <w:bottom w:val="single" w:sz="4" w:space="0" w:color="BFBFBF"/>
              <w:right w:val="single" w:sz="4" w:space="0" w:color="BFBFBF"/>
            </w:tcBorders>
            <w:shd w:val="clear" w:color="000000" w:fill="EEECE1"/>
            <w:noWrap/>
            <w:vAlign w:val="bottom"/>
            <w:hideMark/>
          </w:tcPr>
          <w:p w14:paraId="5FEF85D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$50,939</w:t>
            </w:r>
          </w:p>
        </w:tc>
        <w:tc>
          <w:tcPr>
            <w:tcW w:w="911" w:type="dxa"/>
            <w:tcBorders>
              <w:top w:val="nil"/>
              <w:left w:val="nil"/>
              <w:bottom w:val="single" w:sz="4" w:space="0" w:color="BFBFBF"/>
              <w:right w:val="single" w:sz="4" w:space="0" w:color="BFBFBF"/>
            </w:tcBorders>
            <w:shd w:val="clear" w:color="000000" w:fill="EEECE1"/>
            <w:noWrap/>
            <w:vAlign w:val="bottom"/>
            <w:hideMark/>
          </w:tcPr>
          <w:p w14:paraId="02EE7C2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$1,964</w:t>
            </w:r>
          </w:p>
        </w:tc>
        <w:tc>
          <w:tcPr>
            <w:tcW w:w="747" w:type="dxa"/>
            <w:tcBorders>
              <w:top w:val="nil"/>
              <w:left w:val="nil"/>
              <w:bottom w:val="single" w:sz="4" w:space="0" w:color="BFBFBF"/>
              <w:right w:val="single" w:sz="4" w:space="0" w:color="BFBFBF"/>
            </w:tcBorders>
            <w:shd w:val="clear" w:color="000000" w:fill="EEECE1"/>
            <w:noWrap/>
            <w:vAlign w:val="bottom"/>
            <w:hideMark/>
          </w:tcPr>
          <w:p w14:paraId="121C842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$5,661</w:t>
            </w:r>
          </w:p>
        </w:tc>
        <w:tc>
          <w:tcPr>
            <w:tcW w:w="911" w:type="dxa"/>
            <w:tcBorders>
              <w:top w:val="nil"/>
              <w:left w:val="nil"/>
              <w:bottom w:val="single" w:sz="4" w:space="0" w:color="BFBFBF"/>
              <w:right w:val="single" w:sz="4" w:space="0" w:color="BFBFBF"/>
            </w:tcBorders>
            <w:shd w:val="clear" w:color="000000" w:fill="EEECE1"/>
            <w:noWrap/>
            <w:vAlign w:val="bottom"/>
            <w:hideMark/>
          </w:tcPr>
          <w:p w14:paraId="6B05E22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$1,959</w:t>
            </w:r>
          </w:p>
        </w:tc>
        <w:tc>
          <w:tcPr>
            <w:tcW w:w="738" w:type="dxa"/>
            <w:tcBorders>
              <w:top w:val="nil"/>
              <w:left w:val="nil"/>
              <w:bottom w:val="single" w:sz="4" w:space="0" w:color="BFBFBF"/>
              <w:right w:val="single" w:sz="4" w:space="0" w:color="BFBFBF"/>
            </w:tcBorders>
            <w:shd w:val="clear" w:color="000000" w:fill="EEECE1"/>
            <w:noWrap/>
            <w:vAlign w:val="bottom"/>
            <w:hideMark/>
          </w:tcPr>
          <w:p w14:paraId="5BC1957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$5,646</w:t>
            </w:r>
          </w:p>
        </w:tc>
      </w:tr>
      <w:tr w:rsidR="00C70607" w:rsidRPr="00C70607" w14:paraId="7A34AE51"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1BDEF3E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115</w:t>
            </w:r>
          </w:p>
        </w:tc>
        <w:tc>
          <w:tcPr>
            <w:tcW w:w="967" w:type="dxa"/>
            <w:tcBorders>
              <w:top w:val="nil"/>
              <w:left w:val="nil"/>
              <w:bottom w:val="single" w:sz="4" w:space="0" w:color="BFBFBF"/>
              <w:right w:val="single" w:sz="4" w:space="0" w:color="BFBFBF"/>
            </w:tcBorders>
            <w:shd w:val="clear" w:color="auto" w:fill="auto"/>
            <w:noWrap/>
            <w:vAlign w:val="bottom"/>
            <w:hideMark/>
          </w:tcPr>
          <w:p w14:paraId="53401DEA"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CPP50307  </w:t>
            </w:r>
          </w:p>
        </w:tc>
        <w:tc>
          <w:tcPr>
            <w:tcW w:w="5147" w:type="dxa"/>
            <w:tcBorders>
              <w:top w:val="nil"/>
              <w:left w:val="nil"/>
              <w:bottom w:val="single" w:sz="4" w:space="0" w:color="BFBFBF"/>
              <w:right w:val="single" w:sz="4" w:space="0" w:color="BFBFBF"/>
            </w:tcBorders>
            <w:shd w:val="clear" w:color="auto" w:fill="auto"/>
            <w:noWrap/>
            <w:vAlign w:val="bottom"/>
            <w:hideMark/>
          </w:tcPr>
          <w:p w14:paraId="5DC885E7"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Property Services (Agency Management)</w:t>
            </w:r>
          </w:p>
        </w:tc>
        <w:tc>
          <w:tcPr>
            <w:tcW w:w="971" w:type="dxa"/>
            <w:tcBorders>
              <w:top w:val="nil"/>
              <w:left w:val="nil"/>
              <w:bottom w:val="single" w:sz="4" w:space="0" w:color="BFBFBF"/>
              <w:right w:val="single" w:sz="4" w:space="0" w:color="BFBFBF"/>
            </w:tcBorders>
            <w:shd w:val="clear" w:color="auto" w:fill="auto"/>
            <w:noWrap/>
            <w:vAlign w:val="bottom"/>
            <w:hideMark/>
          </w:tcPr>
          <w:p w14:paraId="70C5DE5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26</w:t>
            </w:r>
          </w:p>
        </w:tc>
        <w:tc>
          <w:tcPr>
            <w:tcW w:w="782" w:type="dxa"/>
            <w:tcBorders>
              <w:top w:val="nil"/>
              <w:left w:val="nil"/>
              <w:bottom w:val="single" w:sz="4" w:space="0" w:color="BFBFBF"/>
              <w:right w:val="single" w:sz="4" w:space="0" w:color="BFBFBF"/>
            </w:tcBorders>
            <w:shd w:val="clear" w:color="auto" w:fill="auto"/>
            <w:noWrap/>
            <w:vAlign w:val="bottom"/>
            <w:hideMark/>
          </w:tcPr>
          <w:p w14:paraId="71EF66E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6.0</w:t>
            </w:r>
          </w:p>
        </w:tc>
        <w:tc>
          <w:tcPr>
            <w:tcW w:w="1102" w:type="dxa"/>
            <w:tcBorders>
              <w:top w:val="nil"/>
              <w:left w:val="nil"/>
              <w:bottom w:val="single" w:sz="4" w:space="0" w:color="BFBFBF"/>
              <w:right w:val="single" w:sz="4" w:space="0" w:color="BFBFBF"/>
            </w:tcBorders>
            <w:shd w:val="clear" w:color="auto" w:fill="auto"/>
            <w:noWrap/>
            <w:vAlign w:val="bottom"/>
            <w:hideMark/>
          </w:tcPr>
          <w:p w14:paraId="084B87D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$53,310</w:t>
            </w:r>
          </w:p>
        </w:tc>
        <w:tc>
          <w:tcPr>
            <w:tcW w:w="1022" w:type="dxa"/>
            <w:tcBorders>
              <w:top w:val="nil"/>
              <w:left w:val="nil"/>
              <w:bottom w:val="single" w:sz="4" w:space="0" w:color="BFBFBF"/>
              <w:right w:val="single" w:sz="4" w:space="0" w:color="BFBFBF"/>
            </w:tcBorders>
            <w:shd w:val="clear" w:color="auto" w:fill="auto"/>
            <w:noWrap/>
            <w:vAlign w:val="bottom"/>
            <w:hideMark/>
          </w:tcPr>
          <w:p w14:paraId="54A7B19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$8,688</w:t>
            </w:r>
          </w:p>
        </w:tc>
        <w:tc>
          <w:tcPr>
            <w:tcW w:w="1102" w:type="dxa"/>
            <w:tcBorders>
              <w:top w:val="nil"/>
              <w:left w:val="nil"/>
              <w:bottom w:val="single" w:sz="4" w:space="0" w:color="BFBFBF"/>
              <w:right w:val="single" w:sz="4" w:space="0" w:color="BFBFBF"/>
            </w:tcBorders>
            <w:shd w:val="clear" w:color="auto" w:fill="auto"/>
            <w:noWrap/>
            <w:vAlign w:val="bottom"/>
            <w:hideMark/>
          </w:tcPr>
          <w:p w14:paraId="4055410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$44,622</w:t>
            </w:r>
          </w:p>
        </w:tc>
        <w:tc>
          <w:tcPr>
            <w:tcW w:w="911" w:type="dxa"/>
            <w:tcBorders>
              <w:top w:val="nil"/>
              <w:left w:val="nil"/>
              <w:bottom w:val="single" w:sz="4" w:space="0" w:color="BFBFBF"/>
              <w:right w:val="single" w:sz="4" w:space="0" w:color="BFBFBF"/>
            </w:tcBorders>
            <w:shd w:val="clear" w:color="auto" w:fill="auto"/>
            <w:noWrap/>
            <w:vAlign w:val="bottom"/>
            <w:hideMark/>
          </w:tcPr>
          <w:p w14:paraId="21AB97F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$2,050</w:t>
            </w:r>
          </w:p>
        </w:tc>
        <w:tc>
          <w:tcPr>
            <w:tcW w:w="747" w:type="dxa"/>
            <w:tcBorders>
              <w:top w:val="nil"/>
              <w:left w:val="nil"/>
              <w:bottom w:val="single" w:sz="4" w:space="0" w:color="BFBFBF"/>
              <w:right w:val="single" w:sz="4" w:space="0" w:color="BFBFBF"/>
            </w:tcBorders>
            <w:shd w:val="clear" w:color="auto" w:fill="auto"/>
            <w:noWrap/>
            <w:vAlign w:val="bottom"/>
            <w:hideMark/>
          </w:tcPr>
          <w:p w14:paraId="4EF16E9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$8,958</w:t>
            </w:r>
          </w:p>
        </w:tc>
        <w:tc>
          <w:tcPr>
            <w:tcW w:w="911" w:type="dxa"/>
            <w:tcBorders>
              <w:top w:val="nil"/>
              <w:left w:val="nil"/>
              <w:bottom w:val="single" w:sz="4" w:space="0" w:color="BFBFBF"/>
              <w:right w:val="single" w:sz="4" w:space="0" w:color="BFBFBF"/>
            </w:tcBorders>
            <w:shd w:val="clear" w:color="auto" w:fill="auto"/>
            <w:noWrap/>
            <w:vAlign w:val="bottom"/>
            <w:hideMark/>
          </w:tcPr>
          <w:p w14:paraId="1F2D6A5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$1,716</w:t>
            </w:r>
          </w:p>
        </w:tc>
        <w:tc>
          <w:tcPr>
            <w:tcW w:w="738" w:type="dxa"/>
            <w:tcBorders>
              <w:top w:val="nil"/>
              <w:left w:val="nil"/>
              <w:bottom w:val="single" w:sz="4" w:space="0" w:color="BFBFBF"/>
              <w:right w:val="single" w:sz="4" w:space="0" w:color="BFBFBF"/>
            </w:tcBorders>
            <w:shd w:val="clear" w:color="auto" w:fill="auto"/>
            <w:noWrap/>
            <w:vAlign w:val="bottom"/>
            <w:hideMark/>
          </w:tcPr>
          <w:p w14:paraId="2C55FF6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$7,498</w:t>
            </w:r>
          </w:p>
        </w:tc>
      </w:tr>
      <w:tr w:rsidR="00C70607" w:rsidRPr="00C70607" w14:paraId="07787F76"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521062B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116</w:t>
            </w:r>
          </w:p>
        </w:tc>
        <w:tc>
          <w:tcPr>
            <w:tcW w:w="967" w:type="dxa"/>
            <w:tcBorders>
              <w:top w:val="nil"/>
              <w:left w:val="nil"/>
              <w:bottom w:val="single" w:sz="4" w:space="0" w:color="BFBFBF"/>
              <w:right w:val="single" w:sz="4" w:space="0" w:color="BFBFBF"/>
            </w:tcBorders>
            <w:shd w:val="clear" w:color="000000" w:fill="EEECE1"/>
            <w:noWrap/>
            <w:vAlign w:val="bottom"/>
            <w:hideMark/>
          </w:tcPr>
          <w:p w14:paraId="59A71783"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22260VIC  </w:t>
            </w:r>
          </w:p>
        </w:tc>
        <w:tc>
          <w:tcPr>
            <w:tcW w:w="5147" w:type="dxa"/>
            <w:tcBorders>
              <w:top w:val="nil"/>
              <w:left w:val="nil"/>
              <w:bottom w:val="single" w:sz="4" w:space="0" w:color="BFBFBF"/>
              <w:right w:val="single" w:sz="4" w:space="0" w:color="BFBFBF"/>
            </w:tcBorders>
            <w:shd w:val="clear" w:color="000000" w:fill="EEECE1"/>
            <w:noWrap/>
            <w:vAlign w:val="bottom"/>
            <w:hideMark/>
          </w:tcPr>
          <w:p w14:paraId="7A3DD60D"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Applied Horticultural Science</w:t>
            </w:r>
          </w:p>
        </w:tc>
        <w:tc>
          <w:tcPr>
            <w:tcW w:w="971" w:type="dxa"/>
            <w:tcBorders>
              <w:top w:val="nil"/>
              <w:left w:val="nil"/>
              <w:bottom w:val="single" w:sz="4" w:space="0" w:color="BFBFBF"/>
              <w:right w:val="single" w:sz="4" w:space="0" w:color="BFBFBF"/>
            </w:tcBorders>
            <w:shd w:val="clear" w:color="000000" w:fill="EEECE1"/>
            <w:noWrap/>
            <w:vAlign w:val="bottom"/>
            <w:hideMark/>
          </w:tcPr>
          <w:p w14:paraId="3149AC4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25</w:t>
            </w:r>
          </w:p>
        </w:tc>
        <w:tc>
          <w:tcPr>
            <w:tcW w:w="782" w:type="dxa"/>
            <w:tcBorders>
              <w:top w:val="nil"/>
              <w:left w:val="nil"/>
              <w:bottom w:val="single" w:sz="4" w:space="0" w:color="BFBFBF"/>
              <w:right w:val="single" w:sz="4" w:space="0" w:color="BFBFBF"/>
            </w:tcBorders>
            <w:shd w:val="clear" w:color="000000" w:fill="EEECE1"/>
            <w:noWrap/>
            <w:vAlign w:val="bottom"/>
            <w:hideMark/>
          </w:tcPr>
          <w:p w14:paraId="72630DD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13.6</w:t>
            </w:r>
          </w:p>
        </w:tc>
        <w:tc>
          <w:tcPr>
            <w:tcW w:w="1102" w:type="dxa"/>
            <w:tcBorders>
              <w:top w:val="nil"/>
              <w:left w:val="nil"/>
              <w:bottom w:val="single" w:sz="4" w:space="0" w:color="BFBFBF"/>
              <w:right w:val="single" w:sz="4" w:space="0" w:color="BFBFBF"/>
            </w:tcBorders>
            <w:shd w:val="clear" w:color="000000" w:fill="EEECE1"/>
            <w:noWrap/>
            <w:vAlign w:val="bottom"/>
            <w:hideMark/>
          </w:tcPr>
          <w:p w14:paraId="5D17AA9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$55,102</w:t>
            </w:r>
          </w:p>
        </w:tc>
        <w:tc>
          <w:tcPr>
            <w:tcW w:w="1022" w:type="dxa"/>
            <w:tcBorders>
              <w:top w:val="nil"/>
              <w:left w:val="nil"/>
              <w:bottom w:val="single" w:sz="4" w:space="0" w:color="BFBFBF"/>
              <w:right w:val="single" w:sz="4" w:space="0" w:color="BFBFBF"/>
            </w:tcBorders>
            <w:shd w:val="clear" w:color="000000" w:fill="EEECE1"/>
            <w:noWrap/>
            <w:vAlign w:val="bottom"/>
            <w:hideMark/>
          </w:tcPr>
          <w:p w14:paraId="6FF8D58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000000" w:fill="EEECE1"/>
            <w:noWrap/>
            <w:vAlign w:val="bottom"/>
            <w:hideMark/>
          </w:tcPr>
          <w:p w14:paraId="3825428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$55,102</w:t>
            </w:r>
          </w:p>
        </w:tc>
        <w:tc>
          <w:tcPr>
            <w:tcW w:w="911" w:type="dxa"/>
            <w:tcBorders>
              <w:top w:val="nil"/>
              <w:left w:val="nil"/>
              <w:bottom w:val="single" w:sz="4" w:space="0" w:color="BFBFBF"/>
              <w:right w:val="single" w:sz="4" w:space="0" w:color="BFBFBF"/>
            </w:tcBorders>
            <w:shd w:val="clear" w:color="000000" w:fill="EEECE1"/>
            <w:noWrap/>
            <w:vAlign w:val="bottom"/>
            <w:hideMark/>
          </w:tcPr>
          <w:p w14:paraId="08756FB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$2,204</w:t>
            </w:r>
          </w:p>
        </w:tc>
        <w:tc>
          <w:tcPr>
            <w:tcW w:w="747" w:type="dxa"/>
            <w:tcBorders>
              <w:top w:val="nil"/>
              <w:left w:val="nil"/>
              <w:bottom w:val="single" w:sz="4" w:space="0" w:color="BFBFBF"/>
              <w:right w:val="single" w:sz="4" w:space="0" w:color="BFBFBF"/>
            </w:tcBorders>
            <w:shd w:val="clear" w:color="000000" w:fill="EEECE1"/>
            <w:noWrap/>
            <w:vAlign w:val="bottom"/>
            <w:hideMark/>
          </w:tcPr>
          <w:p w14:paraId="1C4C587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$4,053</w:t>
            </w:r>
          </w:p>
        </w:tc>
        <w:tc>
          <w:tcPr>
            <w:tcW w:w="911" w:type="dxa"/>
            <w:tcBorders>
              <w:top w:val="nil"/>
              <w:left w:val="nil"/>
              <w:bottom w:val="single" w:sz="4" w:space="0" w:color="BFBFBF"/>
              <w:right w:val="single" w:sz="4" w:space="0" w:color="BFBFBF"/>
            </w:tcBorders>
            <w:shd w:val="clear" w:color="000000" w:fill="EEECE1"/>
            <w:noWrap/>
            <w:vAlign w:val="bottom"/>
            <w:hideMark/>
          </w:tcPr>
          <w:p w14:paraId="37EA868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$2,204</w:t>
            </w:r>
          </w:p>
        </w:tc>
        <w:tc>
          <w:tcPr>
            <w:tcW w:w="738" w:type="dxa"/>
            <w:tcBorders>
              <w:top w:val="nil"/>
              <w:left w:val="nil"/>
              <w:bottom w:val="single" w:sz="4" w:space="0" w:color="BFBFBF"/>
              <w:right w:val="single" w:sz="4" w:space="0" w:color="BFBFBF"/>
            </w:tcBorders>
            <w:shd w:val="clear" w:color="000000" w:fill="EEECE1"/>
            <w:noWrap/>
            <w:vAlign w:val="bottom"/>
            <w:hideMark/>
          </w:tcPr>
          <w:p w14:paraId="3B38A75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$4,053</w:t>
            </w:r>
          </w:p>
        </w:tc>
      </w:tr>
      <w:tr w:rsidR="00C70607" w:rsidRPr="00C70607" w14:paraId="5C26E689"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34BE96F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117</w:t>
            </w:r>
          </w:p>
        </w:tc>
        <w:tc>
          <w:tcPr>
            <w:tcW w:w="967" w:type="dxa"/>
            <w:tcBorders>
              <w:top w:val="nil"/>
              <w:left w:val="nil"/>
              <w:bottom w:val="single" w:sz="4" w:space="0" w:color="BFBFBF"/>
              <w:right w:val="single" w:sz="4" w:space="0" w:color="BFBFBF"/>
            </w:tcBorders>
            <w:shd w:val="clear" w:color="auto" w:fill="auto"/>
            <w:noWrap/>
            <w:vAlign w:val="bottom"/>
            <w:hideMark/>
          </w:tcPr>
          <w:p w14:paraId="0EB1D441"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HLT57415  </w:t>
            </w:r>
          </w:p>
        </w:tc>
        <w:tc>
          <w:tcPr>
            <w:tcW w:w="5147" w:type="dxa"/>
            <w:tcBorders>
              <w:top w:val="nil"/>
              <w:left w:val="nil"/>
              <w:bottom w:val="single" w:sz="4" w:space="0" w:color="BFBFBF"/>
              <w:right w:val="single" w:sz="4" w:space="0" w:color="BFBFBF"/>
            </w:tcBorders>
            <w:shd w:val="clear" w:color="auto" w:fill="auto"/>
            <w:noWrap/>
            <w:vAlign w:val="bottom"/>
            <w:hideMark/>
          </w:tcPr>
          <w:p w14:paraId="57286B46"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Audiometry</w:t>
            </w:r>
          </w:p>
        </w:tc>
        <w:tc>
          <w:tcPr>
            <w:tcW w:w="971" w:type="dxa"/>
            <w:tcBorders>
              <w:top w:val="nil"/>
              <w:left w:val="nil"/>
              <w:bottom w:val="single" w:sz="4" w:space="0" w:color="BFBFBF"/>
              <w:right w:val="single" w:sz="4" w:space="0" w:color="BFBFBF"/>
            </w:tcBorders>
            <w:shd w:val="clear" w:color="auto" w:fill="auto"/>
            <w:noWrap/>
            <w:vAlign w:val="bottom"/>
            <w:hideMark/>
          </w:tcPr>
          <w:p w14:paraId="44A835F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24</w:t>
            </w:r>
          </w:p>
        </w:tc>
        <w:tc>
          <w:tcPr>
            <w:tcW w:w="782" w:type="dxa"/>
            <w:tcBorders>
              <w:top w:val="nil"/>
              <w:left w:val="nil"/>
              <w:bottom w:val="single" w:sz="4" w:space="0" w:color="BFBFBF"/>
              <w:right w:val="single" w:sz="4" w:space="0" w:color="BFBFBF"/>
            </w:tcBorders>
            <w:shd w:val="clear" w:color="auto" w:fill="auto"/>
            <w:noWrap/>
            <w:vAlign w:val="bottom"/>
            <w:hideMark/>
          </w:tcPr>
          <w:p w14:paraId="042B474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9.7</w:t>
            </w:r>
          </w:p>
        </w:tc>
        <w:tc>
          <w:tcPr>
            <w:tcW w:w="1102" w:type="dxa"/>
            <w:tcBorders>
              <w:top w:val="nil"/>
              <w:left w:val="nil"/>
              <w:bottom w:val="single" w:sz="4" w:space="0" w:color="BFBFBF"/>
              <w:right w:val="single" w:sz="4" w:space="0" w:color="BFBFBF"/>
            </w:tcBorders>
            <w:shd w:val="clear" w:color="auto" w:fill="auto"/>
            <w:noWrap/>
            <w:vAlign w:val="bottom"/>
            <w:hideMark/>
          </w:tcPr>
          <w:p w14:paraId="0B59727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$51,622</w:t>
            </w:r>
          </w:p>
        </w:tc>
        <w:tc>
          <w:tcPr>
            <w:tcW w:w="1022" w:type="dxa"/>
            <w:tcBorders>
              <w:top w:val="nil"/>
              <w:left w:val="nil"/>
              <w:bottom w:val="single" w:sz="4" w:space="0" w:color="BFBFBF"/>
              <w:right w:val="single" w:sz="4" w:space="0" w:color="BFBFBF"/>
            </w:tcBorders>
            <w:shd w:val="clear" w:color="auto" w:fill="auto"/>
            <w:noWrap/>
            <w:vAlign w:val="bottom"/>
            <w:hideMark/>
          </w:tcPr>
          <w:p w14:paraId="0189F22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$2,500</w:t>
            </w:r>
          </w:p>
        </w:tc>
        <w:tc>
          <w:tcPr>
            <w:tcW w:w="1102" w:type="dxa"/>
            <w:tcBorders>
              <w:top w:val="nil"/>
              <w:left w:val="nil"/>
              <w:bottom w:val="single" w:sz="4" w:space="0" w:color="BFBFBF"/>
              <w:right w:val="single" w:sz="4" w:space="0" w:color="BFBFBF"/>
            </w:tcBorders>
            <w:shd w:val="clear" w:color="auto" w:fill="auto"/>
            <w:noWrap/>
            <w:vAlign w:val="bottom"/>
            <w:hideMark/>
          </w:tcPr>
          <w:p w14:paraId="241B028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$49,122</w:t>
            </w:r>
          </w:p>
        </w:tc>
        <w:tc>
          <w:tcPr>
            <w:tcW w:w="911" w:type="dxa"/>
            <w:tcBorders>
              <w:top w:val="nil"/>
              <w:left w:val="nil"/>
              <w:bottom w:val="single" w:sz="4" w:space="0" w:color="BFBFBF"/>
              <w:right w:val="single" w:sz="4" w:space="0" w:color="BFBFBF"/>
            </w:tcBorders>
            <w:shd w:val="clear" w:color="auto" w:fill="auto"/>
            <w:noWrap/>
            <w:vAlign w:val="bottom"/>
            <w:hideMark/>
          </w:tcPr>
          <w:p w14:paraId="3B3DD34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$2,151</w:t>
            </w:r>
          </w:p>
        </w:tc>
        <w:tc>
          <w:tcPr>
            <w:tcW w:w="747" w:type="dxa"/>
            <w:tcBorders>
              <w:top w:val="nil"/>
              <w:left w:val="nil"/>
              <w:bottom w:val="single" w:sz="4" w:space="0" w:color="BFBFBF"/>
              <w:right w:val="single" w:sz="4" w:space="0" w:color="BFBFBF"/>
            </w:tcBorders>
            <w:shd w:val="clear" w:color="auto" w:fill="auto"/>
            <w:noWrap/>
            <w:vAlign w:val="bottom"/>
            <w:hideMark/>
          </w:tcPr>
          <w:p w14:paraId="4DDE6FD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$5,300</w:t>
            </w:r>
          </w:p>
        </w:tc>
        <w:tc>
          <w:tcPr>
            <w:tcW w:w="911" w:type="dxa"/>
            <w:tcBorders>
              <w:top w:val="nil"/>
              <w:left w:val="nil"/>
              <w:bottom w:val="single" w:sz="4" w:space="0" w:color="BFBFBF"/>
              <w:right w:val="single" w:sz="4" w:space="0" w:color="BFBFBF"/>
            </w:tcBorders>
            <w:shd w:val="clear" w:color="auto" w:fill="auto"/>
            <w:noWrap/>
            <w:vAlign w:val="bottom"/>
            <w:hideMark/>
          </w:tcPr>
          <w:p w14:paraId="6976748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$2,047</w:t>
            </w:r>
          </w:p>
        </w:tc>
        <w:tc>
          <w:tcPr>
            <w:tcW w:w="738" w:type="dxa"/>
            <w:tcBorders>
              <w:top w:val="nil"/>
              <w:left w:val="nil"/>
              <w:bottom w:val="single" w:sz="4" w:space="0" w:color="BFBFBF"/>
              <w:right w:val="single" w:sz="4" w:space="0" w:color="BFBFBF"/>
            </w:tcBorders>
            <w:shd w:val="clear" w:color="auto" w:fill="auto"/>
            <w:noWrap/>
            <w:vAlign w:val="bottom"/>
            <w:hideMark/>
          </w:tcPr>
          <w:p w14:paraId="006274C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$5,043</w:t>
            </w:r>
          </w:p>
        </w:tc>
      </w:tr>
      <w:tr w:rsidR="00C70607" w:rsidRPr="00C70607" w14:paraId="02D2ACDB"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5B66F35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118</w:t>
            </w:r>
          </w:p>
        </w:tc>
        <w:tc>
          <w:tcPr>
            <w:tcW w:w="967" w:type="dxa"/>
            <w:tcBorders>
              <w:top w:val="nil"/>
              <w:left w:val="nil"/>
              <w:bottom w:val="single" w:sz="4" w:space="0" w:color="BFBFBF"/>
              <w:right w:val="single" w:sz="4" w:space="0" w:color="BFBFBF"/>
            </w:tcBorders>
            <w:shd w:val="clear" w:color="000000" w:fill="EEECE1"/>
            <w:noWrap/>
            <w:vAlign w:val="bottom"/>
            <w:hideMark/>
          </w:tcPr>
          <w:p w14:paraId="1792CD44"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CPC50308  </w:t>
            </w:r>
          </w:p>
        </w:tc>
        <w:tc>
          <w:tcPr>
            <w:tcW w:w="5147" w:type="dxa"/>
            <w:tcBorders>
              <w:top w:val="nil"/>
              <w:left w:val="nil"/>
              <w:bottom w:val="single" w:sz="4" w:space="0" w:color="BFBFBF"/>
              <w:right w:val="single" w:sz="4" w:space="0" w:color="BFBFBF"/>
            </w:tcBorders>
            <w:shd w:val="clear" w:color="000000" w:fill="EEECE1"/>
            <w:noWrap/>
            <w:vAlign w:val="bottom"/>
            <w:hideMark/>
          </w:tcPr>
          <w:p w14:paraId="75D9700F"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Building and Construction (Management)</w:t>
            </w:r>
          </w:p>
        </w:tc>
        <w:tc>
          <w:tcPr>
            <w:tcW w:w="971" w:type="dxa"/>
            <w:tcBorders>
              <w:top w:val="nil"/>
              <w:left w:val="nil"/>
              <w:bottom w:val="single" w:sz="4" w:space="0" w:color="BFBFBF"/>
              <w:right w:val="single" w:sz="4" w:space="0" w:color="BFBFBF"/>
            </w:tcBorders>
            <w:shd w:val="clear" w:color="000000" w:fill="EEECE1"/>
            <w:noWrap/>
            <w:vAlign w:val="bottom"/>
            <w:hideMark/>
          </w:tcPr>
          <w:p w14:paraId="31ACDEC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24</w:t>
            </w:r>
          </w:p>
        </w:tc>
        <w:tc>
          <w:tcPr>
            <w:tcW w:w="782" w:type="dxa"/>
            <w:tcBorders>
              <w:top w:val="nil"/>
              <w:left w:val="nil"/>
              <w:bottom w:val="single" w:sz="4" w:space="0" w:color="BFBFBF"/>
              <w:right w:val="single" w:sz="4" w:space="0" w:color="BFBFBF"/>
            </w:tcBorders>
            <w:shd w:val="clear" w:color="000000" w:fill="EEECE1"/>
            <w:noWrap/>
            <w:vAlign w:val="bottom"/>
            <w:hideMark/>
          </w:tcPr>
          <w:p w14:paraId="4FEBE89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6.3</w:t>
            </w:r>
          </w:p>
        </w:tc>
        <w:tc>
          <w:tcPr>
            <w:tcW w:w="1102" w:type="dxa"/>
            <w:tcBorders>
              <w:top w:val="nil"/>
              <w:left w:val="nil"/>
              <w:bottom w:val="single" w:sz="4" w:space="0" w:color="BFBFBF"/>
              <w:right w:val="single" w:sz="4" w:space="0" w:color="BFBFBF"/>
            </w:tcBorders>
            <w:shd w:val="clear" w:color="000000" w:fill="EEECE1"/>
            <w:noWrap/>
            <w:vAlign w:val="bottom"/>
            <w:hideMark/>
          </w:tcPr>
          <w:p w14:paraId="2846B05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$33,122</w:t>
            </w:r>
          </w:p>
        </w:tc>
        <w:tc>
          <w:tcPr>
            <w:tcW w:w="1022" w:type="dxa"/>
            <w:tcBorders>
              <w:top w:val="nil"/>
              <w:left w:val="nil"/>
              <w:bottom w:val="single" w:sz="4" w:space="0" w:color="BFBFBF"/>
              <w:right w:val="single" w:sz="4" w:space="0" w:color="BFBFBF"/>
            </w:tcBorders>
            <w:shd w:val="clear" w:color="000000" w:fill="EEECE1"/>
            <w:noWrap/>
            <w:vAlign w:val="bottom"/>
            <w:hideMark/>
          </w:tcPr>
          <w:p w14:paraId="3AE7B80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000000" w:fill="EEECE1"/>
            <w:noWrap/>
            <w:vAlign w:val="bottom"/>
            <w:hideMark/>
          </w:tcPr>
          <w:p w14:paraId="668B7D6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$33,122</w:t>
            </w:r>
          </w:p>
        </w:tc>
        <w:tc>
          <w:tcPr>
            <w:tcW w:w="911" w:type="dxa"/>
            <w:tcBorders>
              <w:top w:val="nil"/>
              <w:left w:val="nil"/>
              <w:bottom w:val="single" w:sz="4" w:space="0" w:color="BFBFBF"/>
              <w:right w:val="single" w:sz="4" w:space="0" w:color="BFBFBF"/>
            </w:tcBorders>
            <w:shd w:val="clear" w:color="000000" w:fill="EEECE1"/>
            <w:noWrap/>
            <w:vAlign w:val="bottom"/>
            <w:hideMark/>
          </w:tcPr>
          <w:p w14:paraId="1057576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$1,380</w:t>
            </w:r>
          </w:p>
        </w:tc>
        <w:tc>
          <w:tcPr>
            <w:tcW w:w="747" w:type="dxa"/>
            <w:tcBorders>
              <w:top w:val="nil"/>
              <w:left w:val="nil"/>
              <w:bottom w:val="single" w:sz="4" w:space="0" w:color="BFBFBF"/>
              <w:right w:val="single" w:sz="4" w:space="0" w:color="BFBFBF"/>
            </w:tcBorders>
            <w:shd w:val="clear" w:color="000000" w:fill="EEECE1"/>
            <w:noWrap/>
            <w:vAlign w:val="bottom"/>
            <w:hideMark/>
          </w:tcPr>
          <w:p w14:paraId="01C0C29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$5,271</w:t>
            </w:r>
          </w:p>
        </w:tc>
        <w:tc>
          <w:tcPr>
            <w:tcW w:w="911" w:type="dxa"/>
            <w:tcBorders>
              <w:top w:val="nil"/>
              <w:left w:val="nil"/>
              <w:bottom w:val="single" w:sz="4" w:space="0" w:color="BFBFBF"/>
              <w:right w:val="single" w:sz="4" w:space="0" w:color="BFBFBF"/>
            </w:tcBorders>
            <w:shd w:val="clear" w:color="000000" w:fill="EEECE1"/>
            <w:noWrap/>
            <w:vAlign w:val="bottom"/>
            <w:hideMark/>
          </w:tcPr>
          <w:p w14:paraId="5AF6E3B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$1,380</w:t>
            </w:r>
          </w:p>
        </w:tc>
        <w:tc>
          <w:tcPr>
            <w:tcW w:w="738" w:type="dxa"/>
            <w:tcBorders>
              <w:top w:val="nil"/>
              <w:left w:val="nil"/>
              <w:bottom w:val="single" w:sz="4" w:space="0" w:color="BFBFBF"/>
              <w:right w:val="single" w:sz="4" w:space="0" w:color="BFBFBF"/>
            </w:tcBorders>
            <w:shd w:val="clear" w:color="000000" w:fill="EEECE1"/>
            <w:noWrap/>
            <w:vAlign w:val="bottom"/>
            <w:hideMark/>
          </w:tcPr>
          <w:p w14:paraId="4C8AC5C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$5,271</w:t>
            </w:r>
          </w:p>
        </w:tc>
      </w:tr>
      <w:tr w:rsidR="00C70607" w:rsidRPr="00C70607" w14:paraId="25101B03"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673DF23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119</w:t>
            </w:r>
          </w:p>
        </w:tc>
        <w:tc>
          <w:tcPr>
            <w:tcW w:w="967" w:type="dxa"/>
            <w:tcBorders>
              <w:top w:val="nil"/>
              <w:left w:val="nil"/>
              <w:bottom w:val="single" w:sz="4" w:space="0" w:color="BFBFBF"/>
              <w:right w:val="single" w:sz="4" w:space="0" w:color="BFBFBF"/>
            </w:tcBorders>
            <w:shd w:val="clear" w:color="auto" w:fill="auto"/>
            <w:noWrap/>
            <w:vAlign w:val="bottom"/>
            <w:hideMark/>
          </w:tcPr>
          <w:p w14:paraId="4E81618D"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52697WA   </w:t>
            </w:r>
          </w:p>
        </w:tc>
        <w:tc>
          <w:tcPr>
            <w:tcW w:w="5147" w:type="dxa"/>
            <w:tcBorders>
              <w:top w:val="nil"/>
              <w:left w:val="nil"/>
              <w:bottom w:val="single" w:sz="4" w:space="0" w:color="BFBFBF"/>
              <w:right w:val="single" w:sz="4" w:space="0" w:color="BFBFBF"/>
            </w:tcBorders>
            <w:shd w:val="clear" w:color="auto" w:fill="auto"/>
            <w:noWrap/>
            <w:vAlign w:val="bottom"/>
            <w:hideMark/>
          </w:tcPr>
          <w:p w14:paraId="54883297"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Marine Studies</w:t>
            </w:r>
          </w:p>
        </w:tc>
        <w:tc>
          <w:tcPr>
            <w:tcW w:w="971" w:type="dxa"/>
            <w:tcBorders>
              <w:top w:val="nil"/>
              <w:left w:val="nil"/>
              <w:bottom w:val="single" w:sz="4" w:space="0" w:color="BFBFBF"/>
              <w:right w:val="single" w:sz="4" w:space="0" w:color="BFBFBF"/>
            </w:tcBorders>
            <w:shd w:val="clear" w:color="auto" w:fill="auto"/>
            <w:noWrap/>
            <w:vAlign w:val="bottom"/>
            <w:hideMark/>
          </w:tcPr>
          <w:p w14:paraId="0809B8E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w:t>
            </w:r>
          </w:p>
        </w:tc>
        <w:tc>
          <w:tcPr>
            <w:tcW w:w="782" w:type="dxa"/>
            <w:tcBorders>
              <w:top w:val="nil"/>
              <w:left w:val="nil"/>
              <w:bottom w:val="single" w:sz="4" w:space="0" w:color="BFBFBF"/>
              <w:right w:val="single" w:sz="4" w:space="0" w:color="BFBFBF"/>
            </w:tcBorders>
            <w:shd w:val="clear" w:color="auto" w:fill="auto"/>
            <w:noWrap/>
            <w:vAlign w:val="bottom"/>
            <w:hideMark/>
          </w:tcPr>
          <w:p w14:paraId="78082F6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15.4</w:t>
            </w:r>
          </w:p>
        </w:tc>
        <w:tc>
          <w:tcPr>
            <w:tcW w:w="1102" w:type="dxa"/>
            <w:tcBorders>
              <w:top w:val="nil"/>
              <w:left w:val="nil"/>
              <w:bottom w:val="single" w:sz="4" w:space="0" w:color="BFBFBF"/>
              <w:right w:val="single" w:sz="4" w:space="0" w:color="BFBFBF"/>
            </w:tcBorders>
            <w:shd w:val="clear" w:color="auto" w:fill="auto"/>
            <w:noWrap/>
            <w:vAlign w:val="bottom"/>
            <w:hideMark/>
          </w:tcPr>
          <w:p w14:paraId="6D0FF51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$83,698</w:t>
            </w:r>
          </w:p>
        </w:tc>
        <w:tc>
          <w:tcPr>
            <w:tcW w:w="1022" w:type="dxa"/>
            <w:tcBorders>
              <w:top w:val="nil"/>
              <w:left w:val="nil"/>
              <w:bottom w:val="single" w:sz="4" w:space="0" w:color="BFBFBF"/>
              <w:right w:val="single" w:sz="4" w:space="0" w:color="BFBFBF"/>
            </w:tcBorders>
            <w:shd w:val="clear" w:color="auto" w:fill="auto"/>
            <w:noWrap/>
            <w:vAlign w:val="bottom"/>
            <w:hideMark/>
          </w:tcPr>
          <w:p w14:paraId="183B19E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auto" w:fill="auto"/>
            <w:noWrap/>
            <w:vAlign w:val="bottom"/>
            <w:hideMark/>
          </w:tcPr>
          <w:p w14:paraId="2E5D679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$83,698</w:t>
            </w:r>
          </w:p>
        </w:tc>
        <w:tc>
          <w:tcPr>
            <w:tcW w:w="911" w:type="dxa"/>
            <w:tcBorders>
              <w:top w:val="nil"/>
              <w:left w:val="nil"/>
              <w:bottom w:val="single" w:sz="4" w:space="0" w:color="BFBFBF"/>
              <w:right w:val="single" w:sz="4" w:space="0" w:color="BFBFBF"/>
            </w:tcBorders>
            <w:shd w:val="clear" w:color="auto" w:fill="auto"/>
            <w:noWrap/>
            <w:vAlign w:val="bottom"/>
            <w:hideMark/>
          </w:tcPr>
          <w:p w14:paraId="505C004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$3,804</w:t>
            </w:r>
          </w:p>
        </w:tc>
        <w:tc>
          <w:tcPr>
            <w:tcW w:w="747" w:type="dxa"/>
            <w:tcBorders>
              <w:top w:val="nil"/>
              <w:left w:val="nil"/>
              <w:bottom w:val="single" w:sz="4" w:space="0" w:color="BFBFBF"/>
              <w:right w:val="single" w:sz="4" w:space="0" w:color="BFBFBF"/>
            </w:tcBorders>
            <w:shd w:val="clear" w:color="auto" w:fill="auto"/>
            <w:noWrap/>
            <w:vAlign w:val="bottom"/>
            <w:hideMark/>
          </w:tcPr>
          <w:p w14:paraId="7484216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$5,434</w:t>
            </w:r>
          </w:p>
        </w:tc>
        <w:tc>
          <w:tcPr>
            <w:tcW w:w="911" w:type="dxa"/>
            <w:tcBorders>
              <w:top w:val="nil"/>
              <w:left w:val="nil"/>
              <w:bottom w:val="single" w:sz="4" w:space="0" w:color="BFBFBF"/>
              <w:right w:val="single" w:sz="4" w:space="0" w:color="BFBFBF"/>
            </w:tcBorders>
            <w:shd w:val="clear" w:color="auto" w:fill="auto"/>
            <w:noWrap/>
            <w:vAlign w:val="bottom"/>
            <w:hideMark/>
          </w:tcPr>
          <w:p w14:paraId="0C0326D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$3,804</w:t>
            </w:r>
          </w:p>
        </w:tc>
        <w:tc>
          <w:tcPr>
            <w:tcW w:w="738" w:type="dxa"/>
            <w:tcBorders>
              <w:top w:val="nil"/>
              <w:left w:val="nil"/>
              <w:bottom w:val="single" w:sz="4" w:space="0" w:color="BFBFBF"/>
              <w:right w:val="single" w:sz="4" w:space="0" w:color="BFBFBF"/>
            </w:tcBorders>
            <w:shd w:val="clear" w:color="auto" w:fill="auto"/>
            <w:noWrap/>
            <w:vAlign w:val="bottom"/>
            <w:hideMark/>
          </w:tcPr>
          <w:p w14:paraId="6FF5000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$5,434</w:t>
            </w:r>
          </w:p>
        </w:tc>
      </w:tr>
      <w:tr w:rsidR="00C70607" w:rsidRPr="00C70607" w14:paraId="12A208C8"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75E91AB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120</w:t>
            </w:r>
          </w:p>
        </w:tc>
        <w:tc>
          <w:tcPr>
            <w:tcW w:w="967" w:type="dxa"/>
            <w:tcBorders>
              <w:top w:val="nil"/>
              <w:left w:val="nil"/>
              <w:bottom w:val="single" w:sz="4" w:space="0" w:color="BFBFBF"/>
              <w:right w:val="single" w:sz="4" w:space="0" w:color="BFBFBF"/>
            </w:tcBorders>
            <w:shd w:val="clear" w:color="000000" w:fill="EEECE1"/>
            <w:noWrap/>
            <w:vAlign w:val="bottom"/>
            <w:hideMark/>
          </w:tcPr>
          <w:p w14:paraId="0AB34D35"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10219NAT  </w:t>
            </w:r>
          </w:p>
        </w:tc>
        <w:tc>
          <w:tcPr>
            <w:tcW w:w="5147" w:type="dxa"/>
            <w:tcBorders>
              <w:top w:val="nil"/>
              <w:left w:val="nil"/>
              <w:bottom w:val="single" w:sz="4" w:space="0" w:color="BFBFBF"/>
              <w:right w:val="single" w:sz="4" w:space="0" w:color="BFBFBF"/>
            </w:tcBorders>
            <w:shd w:val="clear" w:color="000000" w:fill="EEECE1"/>
            <w:noWrap/>
            <w:vAlign w:val="bottom"/>
            <w:hideMark/>
          </w:tcPr>
          <w:p w14:paraId="1BA592A5"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Holistic Management - Sustainable Rural Lands, Business and Communities</w:t>
            </w:r>
          </w:p>
        </w:tc>
        <w:tc>
          <w:tcPr>
            <w:tcW w:w="971" w:type="dxa"/>
            <w:tcBorders>
              <w:top w:val="nil"/>
              <w:left w:val="nil"/>
              <w:bottom w:val="single" w:sz="4" w:space="0" w:color="BFBFBF"/>
              <w:right w:val="single" w:sz="4" w:space="0" w:color="BFBFBF"/>
            </w:tcBorders>
            <w:shd w:val="clear" w:color="000000" w:fill="EEECE1"/>
            <w:noWrap/>
            <w:vAlign w:val="bottom"/>
            <w:hideMark/>
          </w:tcPr>
          <w:p w14:paraId="39F773B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w:t>
            </w:r>
          </w:p>
        </w:tc>
        <w:tc>
          <w:tcPr>
            <w:tcW w:w="782" w:type="dxa"/>
            <w:tcBorders>
              <w:top w:val="nil"/>
              <w:left w:val="nil"/>
              <w:bottom w:val="single" w:sz="4" w:space="0" w:color="BFBFBF"/>
              <w:right w:val="single" w:sz="4" w:space="0" w:color="BFBFBF"/>
            </w:tcBorders>
            <w:shd w:val="clear" w:color="000000" w:fill="EEECE1"/>
            <w:noWrap/>
            <w:vAlign w:val="bottom"/>
            <w:hideMark/>
          </w:tcPr>
          <w:p w14:paraId="65203BE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9.0</w:t>
            </w:r>
          </w:p>
        </w:tc>
        <w:tc>
          <w:tcPr>
            <w:tcW w:w="1102" w:type="dxa"/>
            <w:tcBorders>
              <w:top w:val="nil"/>
              <w:left w:val="nil"/>
              <w:bottom w:val="single" w:sz="4" w:space="0" w:color="BFBFBF"/>
              <w:right w:val="single" w:sz="4" w:space="0" w:color="BFBFBF"/>
            </w:tcBorders>
            <w:shd w:val="clear" w:color="000000" w:fill="EEECE1"/>
            <w:noWrap/>
            <w:vAlign w:val="bottom"/>
            <w:hideMark/>
          </w:tcPr>
          <w:p w14:paraId="20A60A3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$24,274</w:t>
            </w:r>
          </w:p>
        </w:tc>
        <w:tc>
          <w:tcPr>
            <w:tcW w:w="1022" w:type="dxa"/>
            <w:tcBorders>
              <w:top w:val="nil"/>
              <w:left w:val="nil"/>
              <w:bottom w:val="single" w:sz="4" w:space="0" w:color="BFBFBF"/>
              <w:right w:val="single" w:sz="4" w:space="0" w:color="BFBFBF"/>
            </w:tcBorders>
            <w:shd w:val="clear" w:color="000000" w:fill="EEECE1"/>
            <w:noWrap/>
            <w:vAlign w:val="bottom"/>
            <w:hideMark/>
          </w:tcPr>
          <w:p w14:paraId="1CE3CEC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000000" w:fill="EEECE1"/>
            <w:noWrap/>
            <w:vAlign w:val="bottom"/>
            <w:hideMark/>
          </w:tcPr>
          <w:p w14:paraId="6A7FA0F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$24,274</w:t>
            </w:r>
          </w:p>
        </w:tc>
        <w:tc>
          <w:tcPr>
            <w:tcW w:w="911" w:type="dxa"/>
            <w:tcBorders>
              <w:top w:val="nil"/>
              <w:left w:val="nil"/>
              <w:bottom w:val="single" w:sz="4" w:space="0" w:color="BFBFBF"/>
              <w:right w:val="single" w:sz="4" w:space="0" w:color="BFBFBF"/>
            </w:tcBorders>
            <w:shd w:val="clear" w:color="000000" w:fill="EEECE1"/>
            <w:noWrap/>
            <w:vAlign w:val="bottom"/>
            <w:hideMark/>
          </w:tcPr>
          <w:p w14:paraId="3D4F48A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$1,103</w:t>
            </w:r>
          </w:p>
        </w:tc>
        <w:tc>
          <w:tcPr>
            <w:tcW w:w="747" w:type="dxa"/>
            <w:tcBorders>
              <w:top w:val="nil"/>
              <w:left w:val="nil"/>
              <w:bottom w:val="single" w:sz="4" w:space="0" w:color="BFBFBF"/>
              <w:right w:val="single" w:sz="4" w:space="0" w:color="BFBFBF"/>
            </w:tcBorders>
            <w:shd w:val="clear" w:color="000000" w:fill="EEECE1"/>
            <w:noWrap/>
            <w:vAlign w:val="bottom"/>
            <w:hideMark/>
          </w:tcPr>
          <w:p w14:paraId="25A2DA2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$2,709</w:t>
            </w:r>
          </w:p>
        </w:tc>
        <w:tc>
          <w:tcPr>
            <w:tcW w:w="911" w:type="dxa"/>
            <w:tcBorders>
              <w:top w:val="nil"/>
              <w:left w:val="nil"/>
              <w:bottom w:val="single" w:sz="4" w:space="0" w:color="BFBFBF"/>
              <w:right w:val="single" w:sz="4" w:space="0" w:color="BFBFBF"/>
            </w:tcBorders>
            <w:shd w:val="clear" w:color="000000" w:fill="EEECE1"/>
            <w:noWrap/>
            <w:vAlign w:val="bottom"/>
            <w:hideMark/>
          </w:tcPr>
          <w:p w14:paraId="7396E4F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$1,103</w:t>
            </w:r>
          </w:p>
        </w:tc>
        <w:tc>
          <w:tcPr>
            <w:tcW w:w="738" w:type="dxa"/>
            <w:tcBorders>
              <w:top w:val="nil"/>
              <w:left w:val="nil"/>
              <w:bottom w:val="single" w:sz="4" w:space="0" w:color="BFBFBF"/>
              <w:right w:val="single" w:sz="4" w:space="0" w:color="BFBFBF"/>
            </w:tcBorders>
            <w:shd w:val="clear" w:color="000000" w:fill="EEECE1"/>
            <w:noWrap/>
            <w:vAlign w:val="bottom"/>
            <w:hideMark/>
          </w:tcPr>
          <w:p w14:paraId="7EDA2A9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$2,709</w:t>
            </w:r>
          </w:p>
        </w:tc>
      </w:tr>
      <w:tr w:rsidR="00C70607" w:rsidRPr="00C70607" w14:paraId="52899BBC"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6D378D3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lastRenderedPageBreak/>
              <w:t>121</w:t>
            </w:r>
          </w:p>
        </w:tc>
        <w:tc>
          <w:tcPr>
            <w:tcW w:w="967" w:type="dxa"/>
            <w:tcBorders>
              <w:top w:val="nil"/>
              <w:left w:val="nil"/>
              <w:bottom w:val="single" w:sz="4" w:space="0" w:color="BFBFBF"/>
              <w:right w:val="single" w:sz="4" w:space="0" w:color="BFBFBF"/>
            </w:tcBorders>
            <w:shd w:val="clear" w:color="auto" w:fill="auto"/>
            <w:noWrap/>
            <w:vAlign w:val="bottom"/>
            <w:hideMark/>
          </w:tcPr>
          <w:p w14:paraId="073239ED"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10527NAT  </w:t>
            </w:r>
          </w:p>
        </w:tc>
        <w:tc>
          <w:tcPr>
            <w:tcW w:w="5147" w:type="dxa"/>
            <w:tcBorders>
              <w:top w:val="nil"/>
              <w:left w:val="nil"/>
              <w:bottom w:val="single" w:sz="4" w:space="0" w:color="BFBFBF"/>
              <w:right w:val="single" w:sz="4" w:space="0" w:color="BFBFBF"/>
            </w:tcBorders>
            <w:shd w:val="clear" w:color="auto" w:fill="auto"/>
            <w:noWrap/>
            <w:vAlign w:val="bottom"/>
            <w:hideMark/>
          </w:tcPr>
          <w:p w14:paraId="2CE4E7C8"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Advanced Diploma of Rudolf Steiner Education</w:t>
            </w:r>
          </w:p>
        </w:tc>
        <w:tc>
          <w:tcPr>
            <w:tcW w:w="971" w:type="dxa"/>
            <w:tcBorders>
              <w:top w:val="nil"/>
              <w:left w:val="nil"/>
              <w:bottom w:val="single" w:sz="4" w:space="0" w:color="BFBFBF"/>
              <w:right w:val="single" w:sz="4" w:space="0" w:color="BFBFBF"/>
            </w:tcBorders>
            <w:shd w:val="clear" w:color="auto" w:fill="auto"/>
            <w:noWrap/>
            <w:vAlign w:val="bottom"/>
            <w:hideMark/>
          </w:tcPr>
          <w:p w14:paraId="649C9D5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w:t>
            </w:r>
          </w:p>
        </w:tc>
        <w:tc>
          <w:tcPr>
            <w:tcW w:w="782" w:type="dxa"/>
            <w:tcBorders>
              <w:top w:val="nil"/>
              <w:left w:val="nil"/>
              <w:bottom w:val="single" w:sz="4" w:space="0" w:color="BFBFBF"/>
              <w:right w:val="single" w:sz="4" w:space="0" w:color="BFBFBF"/>
            </w:tcBorders>
            <w:shd w:val="clear" w:color="auto" w:fill="auto"/>
            <w:noWrap/>
            <w:vAlign w:val="bottom"/>
            <w:hideMark/>
          </w:tcPr>
          <w:p w14:paraId="674D5A4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19.8</w:t>
            </w:r>
          </w:p>
        </w:tc>
        <w:tc>
          <w:tcPr>
            <w:tcW w:w="1102" w:type="dxa"/>
            <w:tcBorders>
              <w:top w:val="nil"/>
              <w:left w:val="nil"/>
              <w:bottom w:val="single" w:sz="4" w:space="0" w:color="BFBFBF"/>
              <w:right w:val="single" w:sz="4" w:space="0" w:color="BFBFBF"/>
            </w:tcBorders>
            <w:shd w:val="clear" w:color="auto" w:fill="auto"/>
            <w:noWrap/>
            <w:vAlign w:val="bottom"/>
            <w:hideMark/>
          </w:tcPr>
          <w:p w14:paraId="1D8DA57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$185,650</w:t>
            </w:r>
          </w:p>
        </w:tc>
        <w:tc>
          <w:tcPr>
            <w:tcW w:w="1022" w:type="dxa"/>
            <w:tcBorders>
              <w:top w:val="nil"/>
              <w:left w:val="nil"/>
              <w:bottom w:val="single" w:sz="4" w:space="0" w:color="BFBFBF"/>
              <w:right w:val="single" w:sz="4" w:space="0" w:color="BFBFBF"/>
            </w:tcBorders>
            <w:shd w:val="clear" w:color="auto" w:fill="auto"/>
            <w:noWrap/>
            <w:vAlign w:val="bottom"/>
            <w:hideMark/>
          </w:tcPr>
          <w:p w14:paraId="5E12C01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$85,652</w:t>
            </w:r>
          </w:p>
        </w:tc>
        <w:tc>
          <w:tcPr>
            <w:tcW w:w="1102" w:type="dxa"/>
            <w:tcBorders>
              <w:top w:val="nil"/>
              <w:left w:val="nil"/>
              <w:bottom w:val="single" w:sz="4" w:space="0" w:color="BFBFBF"/>
              <w:right w:val="single" w:sz="4" w:space="0" w:color="BFBFBF"/>
            </w:tcBorders>
            <w:shd w:val="clear" w:color="auto" w:fill="auto"/>
            <w:noWrap/>
            <w:vAlign w:val="bottom"/>
            <w:hideMark/>
          </w:tcPr>
          <w:p w14:paraId="1060331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$99,998</w:t>
            </w:r>
          </w:p>
        </w:tc>
        <w:tc>
          <w:tcPr>
            <w:tcW w:w="911" w:type="dxa"/>
            <w:tcBorders>
              <w:top w:val="nil"/>
              <w:left w:val="nil"/>
              <w:bottom w:val="single" w:sz="4" w:space="0" w:color="BFBFBF"/>
              <w:right w:val="single" w:sz="4" w:space="0" w:color="BFBFBF"/>
            </w:tcBorders>
            <w:shd w:val="clear" w:color="auto" w:fill="auto"/>
            <w:noWrap/>
            <w:vAlign w:val="bottom"/>
            <w:hideMark/>
          </w:tcPr>
          <w:p w14:paraId="559488B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$8,840</w:t>
            </w:r>
          </w:p>
        </w:tc>
        <w:tc>
          <w:tcPr>
            <w:tcW w:w="747" w:type="dxa"/>
            <w:tcBorders>
              <w:top w:val="nil"/>
              <w:left w:val="nil"/>
              <w:bottom w:val="single" w:sz="4" w:space="0" w:color="BFBFBF"/>
              <w:right w:val="single" w:sz="4" w:space="0" w:color="BFBFBF"/>
            </w:tcBorders>
            <w:shd w:val="clear" w:color="auto" w:fill="auto"/>
            <w:noWrap/>
            <w:vAlign w:val="bottom"/>
            <w:hideMark/>
          </w:tcPr>
          <w:p w14:paraId="3E4DB76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$9,400</w:t>
            </w:r>
          </w:p>
        </w:tc>
        <w:tc>
          <w:tcPr>
            <w:tcW w:w="911" w:type="dxa"/>
            <w:tcBorders>
              <w:top w:val="nil"/>
              <w:left w:val="nil"/>
              <w:bottom w:val="single" w:sz="4" w:space="0" w:color="BFBFBF"/>
              <w:right w:val="single" w:sz="4" w:space="0" w:color="BFBFBF"/>
            </w:tcBorders>
            <w:shd w:val="clear" w:color="auto" w:fill="auto"/>
            <w:noWrap/>
            <w:vAlign w:val="bottom"/>
            <w:hideMark/>
          </w:tcPr>
          <w:p w14:paraId="468121D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$4,762</w:t>
            </w:r>
          </w:p>
        </w:tc>
        <w:tc>
          <w:tcPr>
            <w:tcW w:w="738" w:type="dxa"/>
            <w:tcBorders>
              <w:top w:val="nil"/>
              <w:left w:val="nil"/>
              <w:bottom w:val="single" w:sz="4" w:space="0" w:color="BFBFBF"/>
              <w:right w:val="single" w:sz="4" w:space="0" w:color="BFBFBF"/>
            </w:tcBorders>
            <w:shd w:val="clear" w:color="auto" w:fill="auto"/>
            <w:noWrap/>
            <w:vAlign w:val="bottom"/>
            <w:hideMark/>
          </w:tcPr>
          <w:p w14:paraId="62FB020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$5,063</w:t>
            </w:r>
          </w:p>
        </w:tc>
      </w:tr>
      <w:tr w:rsidR="00C70607" w:rsidRPr="00C70607" w14:paraId="2A655D18"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0428694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122</w:t>
            </w:r>
          </w:p>
        </w:tc>
        <w:tc>
          <w:tcPr>
            <w:tcW w:w="967" w:type="dxa"/>
            <w:tcBorders>
              <w:top w:val="nil"/>
              <w:left w:val="nil"/>
              <w:bottom w:val="single" w:sz="4" w:space="0" w:color="BFBFBF"/>
              <w:right w:val="single" w:sz="4" w:space="0" w:color="BFBFBF"/>
            </w:tcBorders>
            <w:shd w:val="clear" w:color="000000" w:fill="EEECE1"/>
            <w:noWrap/>
            <w:vAlign w:val="bottom"/>
            <w:hideMark/>
          </w:tcPr>
          <w:p w14:paraId="1D5C2E9A"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SIT50216  </w:t>
            </w:r>
          </w:p>
        </w:tc>
        <w:tc>
          <w:tcPr>
            <w:tcW w:w="5147" w:type="dxa"/>
            <w:tcBorders>
              <w:top w:val="nil"/>
              <w:left w:val="nil"/>
              <w:bottom w:val="single" w:sz="4" w:space="0" w:color="BFBFBF"/>
              <w:right w:val="single" w:sz="4" w:space="0" w:color="BFBFBF"/>
            </w:tcBorders>
            <w:shd w:val="clear" w:color="000000" w:fill="EEECE1"/>
            <w:noWrap/>
            <w:vAlign w:val="bottom"/>
            <w:hideMark/>
          </w:tcPr>
          <w:p w14:paraId="747480F1"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Holiday Park and Resort Management</w:t>
            </w:r>
          </w:p>
        </w:tc>
        <w:tc>
          <w:tcPr>
            <w:tcW w:w="971" w:type="dxa"/>
            <w:tcBorders>
              <w:top w:val="nil"/>
              <w:left w:val="nil"/>
              <w:bottom w:val="single" w:sz="4" w:space="0" w:color="BFBFBF"/>
              <w:right w:val="single" w:sz="4" w:space="0" w:color="BFBFBF"/>
            </w:tcBorders>
            <w:shd w:val="clear" w:color="000000" w:fill="EEECE1"/>
            <w:noWrap/>
            <w:vAlign w:val="bottom"/>
            <w:hideMark/>
          </w:tcPr>
          <w:p w14:paraId="348383D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w:t>
            </w:r>
          </w:p>
        </w:tc>
        <w:tc>
          <w:tcPr>
            <w:tcW w:w="782" w:type="dxa"/>
            <w:tcBorders>
              <w:top w:val="nil"/>
              <w:left w:val="nil"/>
              <w:bottom w:val="single" w:sz="4" w:space="0" w:color="BFBFBF"/>
              <w:right w:val="single" w:sz="4" w:space="0" w:color="BFBFBF"/>
            </w:tcBorders>
            <w:shd w:val="clear" w:color="000000" w:fill="EEECE1"/>
            <w:noWrap/>
            <w:vAlign w:val="bottom"/>
            <w:hideMark/>
          </w:tcPr>
          <w:p w14:paraId="3465339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11.4</w:t>
            </w:r>
          </w:p>
        </w:tc>
        <w:tc>
          <w:tcPr>
            <w:tcW w:w="1102" w:type="dxa"/>
            <w:tcBorders>
              <w:top w:val="nil"/>
              <w:left w:val="nil"/>
              <w:bottom w:val="single" w:sz="4" w:space="0" w:color="BFBFBF"/>
              <w:right w:val="single" w:sz="4" w:space="0" w:color="BFBFBF"/>
            </w:tcBorders>
            <w:shd w:val="clear" w:color="000000" w:fill="EEECE1"/>
            <w:noWrap/>
            <w:vAlign w:val="bottom"/>
            <w:hideMark/>
          </w:tcPr>
          <w:p w14:paraId="2979A81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$21,461</w:t>
            </w:r>
          </w:p>
        </w:tc>
        <w:tc>
          <w:tcPr>
            <w:tcW w:w="1022" w:type="dxa"/>
            <w:tcBorders>
              <w:top w:val="nil"/>
              <w:left w:val="nil"/>
              <w:bottom w:val="single" w:sz="4" w:space="0" w:color="BFBFBF"/>
              <w:right w:val="single" w:sz="4" w:space="0" w:color="BFBFBF"/>
            </w:tcBorders>
            <w:shd w:val="clear" w:color="000000" w:fill="EEECE1"/>
            <w:noWrap/>
            <w:vAlign w:val="bottom"/>
            <w:hideMark/>
          </w:tcPr>
          <w:p w14:paraId="3B331C1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000000" w:fill="EEECE1"/>
            <w:noWrap/>
            <w:vAlign w:val="bottom"/>
            <w:hideMark/>
          </w:tcPr>
          <w:p w14:paraId="32C9FAC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$21,461</w:t>
            </w:r>
          </w:p>
        </w:tc>
        <w:tc>
          <w:tcPr>
            <w:tcW w:w="911" w:type="dxa"/>
            <w:tcBorders>
              <w:top w:val="nil"/>
              <w:left w:val="nil"/>
              <w:bottom w:val="single" w:sz="4" w:space="0" w:color="BFBFBF"/>
              <w:right w:val="single" w:sz="4" w:space="0" w:color="BFBFBF"/>
            </w:tcBorders>
            <w:shd w:val="clear" w:color="000000" w:fill="EEECE1"/>
            <w:noWrap/>
            <w:vAlign w:val="bottom"/>
            <w:hideMark/>
          </w:tcPr>
          <w:p w14:paraId="09A7266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$1,022</w:t>
            </w:r>
          </w:p>
        </w:tc>
        <w:tc>
          <w:tcPr>
            <w:tcW w:w="747" w:type="dxa"/>
            <w:tcBorders>
              <w:top w:val="nil"/>
              <w:left w:val="nil"/>
              <w:bottom w:val="single" w:sz="4" w:space="0" w:color="BFBFBF"/>
              <w:right w:val="single" w:sz="4" w:space="0" w:color="BFBFBF"/>
            </w:tcBorders>
            <w:shd w:val="clear" w:color="000000" w:fill="EEECE1"/>
            <w:noWrap/>
            <w:vAlign w:val="bottom"/>
            <w:hideMark/>
          </w:tcPr>
          <w:p w14:paraId="6C79CD8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$1,887</w:t>
            </w:r>
          </w:p>
        </w:tc>
        <w:tc>
          <w:tcPr>
            <w:tcW w:w="911" w:type="dxa"/>
            <w:tcBorders>
              <w:top w:val="nil"/>
              <w:left w:val="nil"/>
              <w:bottom w:val="single" w:sz="4" w:space="0" w:color="BFBFBF"/>
              <w:right w:val="single" w:sz="4" w:space="0" w:color="BFBFBF"/>
            </w:tcBorders>
            <w:shd w:val="clear" w:color="000000" w:fill="EEECE1"/>
            <w:noWrap/>
            <w:vAlign w:val="bottom"/>
            <w:hideMark/>
          </w:tcPr>
          <w:p w14:paraId="17CFB60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$1,022</w:t>
            </w:r>
          </w:p>
        </w:tc>
        <w:tc>
          <w:tcPr>
            <w:tcW w:w="738" w:type="dxa"/>
            <w:tcBorders>
              <w:top w:val="nil"/>
              <w:left w:val="nil"/>
              <w:bottom w:val="single" w:sz="4" w:space="0" w:color="BFBFBF"/>
              <w:right w:val="single" w:sz="4" w:space="0" w:color="BFBFBF"/>
            </w:tcBorders>
            <w:shd w:val="clear" w:color="000000" w:fill="EEECE1"/>
            <w:noWrap/>
            <w:vAlign w:val="bottom"/>
            <w:hideMark/>
          </w:tcPr>
          <w:p w14:paraId="1685E9C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$1,887</w:t>
            </w:r>
          </w:p>
        </w:tc>
      </w:tr>
      <w:tr w:rsidR="00C70607" w:rsidRPr="00C70607" w14:paraId="233904E7"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0DB11C3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123</w:t>
            </w:r>
          </w:p>
        </w:tc>
        <w:tc>
          <w:tcPr>
            <w:tcW w:w="967" w:type="dxa"/>
            <w:tcBorders>
              <w:top w:val="nil"/>
              <w:left w:val="nil"/>
              <w:bottom w:val="single" w:sz="4" w:space="0" w:color="BFBFBF"/>
              <w:right w:val="single" w:sz="4" w:space="0" w:color="BFBFBF"/>
            </w:tcBorders>
            <w:shd w:val="clear" w:color="auto" w:fill="auto"/>
            <w:noWrap/>
            <w:vAlign w:val="bottom"/>
            <w:hideMark/>
          </w:tcPr>
          <w:p w14:paraId="5E9524AD"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ICT60315  </w:t>
            </w:r>
          </w:p>
        </w:tc>
        <w:tc>
          <w:tcPr>
            <w:tcW w:w="5147" w:type="dxa"/>
            <w:tcBorders>
              <w:top w:val="nil"/>
              <w:left w:val="nil"/>
              <w:bottom w:val="single" w:sz="4" w:space="0" w:color="BFBFBF"/>
              <w:right w:val="single" w:sz="4" w:space="0" w:color="BFBFBF"/>
            </w:tcBorders>
            <w:shd w:val="clear" w:color="auto" w:fill="auto"/>
            <w:noWrap/>
            <w:vAlign w:val="bottom"/>
            <w:hideMark/>
          </w:tcPr>
          <w:p w14:paraId="1AACFCDB"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Advanced Diploma of Information Technology Business Analysis</w:t>
            </w:r>
          </w:p>
        </w:tc>
        <w:tc>
          <w:tcPr>
            <w:tcW w:w="971" w:type="dxa"/>
            <w:tcBorders>
              <w:top w:val="nil"/>
              <w:left w:val="nil"/>
              <w:bottom w:val="single" w:sz="4" w:space="0" w:color="BFBFBF"/>
              <w:right w:val="single" w:sz="4" w:space="0" w:color="BFBFBF"/>
            </w:tcBorders>
            <w:shd w:val="clear" w:color="auto" w:fill="auto"/>
            <w:noWrap/>
            <w:vAlign w:val="bottom"/>
            <w:hideMark/>
          </w:tcPr>
          <w:p w14:paraId="796D28A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w:t>
            </w:r>
          </w:p>
        </w:tc>
        <w:tc>
          <w:tcPr>
            <w:tcW w:w="782" w:type="dxa"/>
            <w:tcBorders>
              <w:top w:val="nil"/>
              <w:left w:val="nil"/>
              <w:bottom w:val="single" w:sz="4" w:space="0" w:color="BFBFBF"/>
              <w:right w:val="single" w:sz="4" w:space="0" w:color="BFBFBF"/>
            </w:tcBorders>
            <w:shd w:val="clear" w:color="auto" w:fill="auto"/>
            <w:noWrap/>
            <w:vAlign w:val="bottom"/>
            <w:hideMark/>
          </w:tcPr>
          <w:p w14:paraId="6BBCCF3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6.4</w:t>
            </w:r>
          </w:p>
        </w:tc>
        <w:tc>
          <w:tcPr>
            <w:tcW w:w="1102" w:type="dxa"/>
            <w:tcBorders>
              <w:top w:val="nil"/>
              <w:left w:val="nil"/>
              <w:bottom w:val="single" w:sz="4" w:space="0" w:color="BFBFBF"/>
              <w:right w:val="single" w:sz="4" w:space="0" w:color="BFBFBF"/>
            </w:tcBorders>
            <w:shd w:val="clear" w:color="auto" w:fill="auto"/>
            <w:noWrap/>
            <w:vAlign w:val="bottom"/>
            <w:hideMark/>
          </w:tcPr>
          <w:p w14:paraId="4565DD9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$45,885</w:t>
            </w:r>
          </w:p>
        </w:tc>
        <w:tc>
          <w:tcPr>
            <w:tcW w:w="1022" w:type="dxa"/>
            <w:tcBorders>
              <w:top w:val="nil"/>
              <w:left w:val="nil"/>
              <w:bottom w:val="single" w:sz="4" w:space="0" w:color="BFBFBF"/>
              <w:right w:val="single" w:sz="4" w:space="0" w:color="BFBFBF"/>
            </w:tcBorders>
            <w:shd w:val="clear" w:color="auto" w:fill="auto"/>
            <w:noWrap/>
            <w:vAlign w:val="bottom"/>
            <w:hideMark/>
          </w:tcPr>
          <w:p w14:paraId="6FF2289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auto" w:fill="auto"/>
            <w:noWrap/>
            <w:vAlign w:val="bottom"/>
            <w:hideMark/>
          </w:tcPr>
          <w:p w14:paraId="380C210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$45,885</w:t>
            </w:r>
          </w:p>
        </w:tc>
        <w:tc>
          <w:tcPr>
            <w:tcW w:w="911" w:type="dxa"/>
            <w:tcBorders>
              <w:top w:val="nil"/>
              <w:left w:val="nil"/>
              <w:bottom w:val="single" w:sz="4" w:space="0" w:color="BFBFBF"/>
              <w:right w:val="single" w:sz="4" w:space="0" w:color="BFBFBF"/>
            </w:tcBorders>
            <w:shd w:val="clear" w:color="auto" w:fill="auto"/>
            <w:noWrap/>
            <w:vAlign w:val="bottom"/>
            <w:hideMark/>
          </w:tcPr>
          <w:p w14:paraId="445C63F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$2,185</w:t>
            </w:r>
          </w:p>
        </w:tc>
        <w:tc>
          <w:tcPr>
            <w:tcW w:w="747" w:type="dxa"/>
            <w:tcBorders>
              <w:top w:val="nil"/>
              <w:left w:val="nil"/>
              <w:bottom w:val="single" w:sz="4" w:space="0" w:color="BFBFBF"/>
              <w:right w:val="single" w:sz="4" w:space="0" w:color="BFBFBF"/>
            </w:tcBorders>
            <w:shd w:val="clear" w:color="auto" w:fill="auto"/>
            <w:noWrap/>
            <w:vAlign w:val="bottom"/>
            <w:hideMark/>
          </w:tcPr>
          <w:p w14:paraId="27739A5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$7,136</w:t>
            </w:r>
          </w:p>
        </w:tc>
        <w:tc>
          <w:tcPr>
            <w:tcW w:w="911" w:type="dxa"/>
            <w:tcBorders>
              <w:top w:val="nil"/>
              <w:left w:val="nil"/>
              <w:bottom w:val="single" w:sz="4" w:space="0" w:color="BFBFBF"/>
              <w:right w:val="single" w:sz="4" w:space="0" w:color="BFBFBF"/>
            </w:tcBorders>
            <w:shd w:val="clear" w:color="auto" w:fill="auto"/>
            <w:noWrap/>
            <w:vAlign w:val="bottom"/>
            <w:hideMark/>
          </w:tcPr>
          <w:p w14:paraId="18F53B3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$2,185</w:t>
            </w:r>
          </w:p>
        </w:tc>
        <w:tc>
          <w:tcPr>
            <w:tcW w:w="738" w:type="dxa"/>
            <w:tcBorders>
              <w:top w:val="nil"/>
              <w:left w:val="nil"/>
              <w:bottom w:val="single" w:sz="4" w:space="0" w:color="BFBFBF"/>
              <w:right w:val="single" w:sz="4" w:space="0" w:color="BFBFBF"/>
            </w:tcBorders>
            <w:shd w:val="clear" w:color="auto" w:fill="auto"/>
            <w:noWrap/>
            <w:vAlign w:val="bottom"/>
            <w:hideMark/>
          </w:tcPr>
          <w:p w14:paraId="12ECD87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$7,136</w:t>
            </w:r>
          </w:p>
        </w:tc>
      </w:tr>
      <w:tr w:rsidR="00C70607" w:rsidRPr="00C70607" w14:paraId="6C8E689E"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5D7DEA2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124</w:t>
            </w:r>
          </w:p>
        </w:tc>
        <w:tc>
          <w:tcPr>
            <w:tcW w:w="967" w:type="dxa"/>
            <w:tcBorders>
              <w:top w:val="nil"/>
              <w:left w:val="nil"/>
              <w:bottom w:val="single" w:sz="4" w:space="0" w:color="BFBFBF"/>
              <w:right w:val="single" w:sz="4" w:space="0" w:color="BFBFBF"/>
            </w:tcBorders>
            <w:shd w:val="clear" w:color="000000" w:fill="EEECE1"/>
            <w:noWrap/>
            <w:vAlign w:val="bottom"/>
            <w:hideMark/>
          </w:tcPr>
          <w:p w14:paraId="428DE5DD"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BSB51615  </w:t>
            </w:r>
          </w:p>
        </w:tc>
        <w:tc>
          <w:tcPr>
            <w:tcW w:w="5147" w:type="dxa"/>
            <w:tcBorders>
              <w:top w:val="nil"/>
              <w:left w:val="nil"/>
              <w:bottom w:val="single" w:sz="4" w:space="0" w:color="BFBFBF"/>
              <w:right w:val="single" w:sz="4" w:space="0" w:color="BFBFBF"/>
            </w:tcBorders>
            <w:shd w:val="clear" w:color="000000" w:fill="EEECE1"/>
            <w:noWrap/>
            <w:vAlign w:val="bottom"/>
            <w:hideMark/>
          </w:tcPr>
          <w:p w14:paraId="58B8327D"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Quality Auditing</w:t>
            </w:r>
          </w:p>
        </w:tc>
        <w:tc>
          <w:tcPr>
            <w:tcW w:w="971" w:type="dxa"/>
            <w:tcBorders>
              <w:top w:val="nil"/>
              <w:left w:val="nil"/>
              <w:bottom w:val="single" w:sz="4" w:space="0" w:color="BFBFBF"/>
              <w:right w:val="single" w:sz="4" w:space="0" w:color="BFBFBF"/>
            </w:tcBorders>
            <w:shd w:val="clear" w:color="000000" w:fill="EEECE1"/>
            <w:noWrap/>
            <w:vAlign w:val="bottom"/>
            <w:hideMark/>
          </w:tcPr>
          <w:p w14:paraId="2D75D22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w:t>
            </w:r>
          </w:p>
        </w:tc>
        <w:tc>
          <w:tcPr>
            <w:tcW w:w="782" w:type="dxa"/>
            <w:tcBorders>
              <w:top w:val="nil"/>
              <w:left w:val="nil"/>
              <w:bottom w:val="single" w:sz="4" w:space="0" w:color="BFBFBF"/>
              <w:right w:val="single" w:sz="4" w:space="0" w:color="BFBFBF"/>
            </w:tcBorders>
            <w:shd w:val="clear" w:color="000000" w:fill="EEECE1"/>
            <w:noWrap/>
            <w:vAlign w:val="bottom"/>
            <w:hideMark/>
          </w:tcPr>
          <w:p w14:paraId="1C0B2B5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6.3</w:t>
            </w:r>
          </w:p>
        </w:tc>
        <w:tc>
          <w:tcPr>
            <w:tcW w:w="1102" w:type="dxa"/>
            <w:tcBorders>
              <w:top w:val="nil"/>
              <w:left w:val="nil"/>
              <w:bottom w:val="single" w:sz="4" w:space="0" w:color="BFBFBF"/>
              <w:right w:val="single" w:sz="4" w:space="0" w:color="BFBFBF"/>
            </w:tcBorders>
            <w:shd w:val="clear" w:color="000000" w:fill="EEECE1"/>
            <w:noWrap/>
            <w:vAlign w:val="bottom"/>
            <w:hideMark/>
          </w:tcPr>
          <w:p w14:paraId="738A329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$44,816</w:t>
            </w:r>
          </w:p>
        </w:tc>
        <w:tc>
          <w:tcPr>
            <w:tcW w:w="1022" w:type="dxa"/>
            <w:tcBorders>
              <w:top w:val="nil"/>
              <w:left w:val="nil"/>
              <w:bottom w:val="single" w:sz="4" w:space="0" w:color="BFBFBF"/>
              <w:right w:val="single" w:sz="4" w:space="0" w:color="BFBFBF"/>
            </w:tcBorders>
            <w:shd w:val="clear" w:color="000000" w:fill="EEECE1"/>
            <w:noWrap/>
            <w:vAlign w:val="bottom"/>
            <w:hideMark/>
          </w:tcPr>
          <w:p w14:paraId="17C2EAF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000000" w:fill="EEECE1"/>
            <w:noWrap/>
            <w:vAlign w:val="bottom"/>
            <w:hideMark/>
          </w:tcPr>
          <w:p w14:paraId="2BBC32F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$44,816</w:t>
            </w:r>
          </w:p>
        </w:tc>
        <w:tc>
          <w:tcPr>
            <w:tcW w:w="911" w:type="dxa"/>
            <w:tcBorders>
              <w:top w:val="nil"/>
              <w:left w:val="nil"/>
              <w:bottom w:val="single" w:sz="4" w:space="0" w:color="BFBFBF"/>
              <w:right w:val="single" w:sz="4" w:space="0" w:color="BFBFBF"/>
            </w:tcBorders>
            <w:shd w:val="clear" w:color="000000" w:fill="EEECE1"/>
            <w:noWrap/>
            <w:vAlign w:val="bottom"/>
            <w:hideMark/>
          </w:tcPr>
          <w:p w14:paraId="6DFADFA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$2,134</w:t>
            </w:r>
          </w:p>
        </w:tc>
        <w:tc>
          <w:tcPr>
            <w:tcW w:w="747" w:type="dxa"/>
            <w:tcBorders>
              <w:top w:val="nil"/>
              <w:left w:val="nil"/>
              <w:bottom w:val="single" w:sz="4" w:space="0" w:color="BFBFBF"/>
              <w:right w:val="single" w:sz="4" w:space="0" w:color="BFBFBF"/>
            </w:tcBorders>
            <w:shd w:val="clear" w:color="000000" w:fill="EEECE1"/>
            <w:noWrap/>
            <w:vAlign w:val="bottom"/>
            <w:hideMark/>
          </w:tcPr>
          <w:p w14:paraId="4C63DC6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$7,100</w:t>
            </w:r>
          </w:p>
        </w:tc>
        <w:tc>
          <w:tcPr>
            <w:tcW w:w="911" w:type="dxa"/>
            <w:tcBorders>
              <w:top w:val="nil"/>
              <w:left w:val="nil"/>
              <w:bottom w:val="single" w:sz="4" w:space="0" w:color="BFBFBF"/>
              <w:right w:val="single" w:sz="4" w:space="0" w:color="BFBFBF"/>
            </w:tcBorders>
            <w:shd w:val="clear" w:color="000000" w:fill="EEECE1"/>
            <w:noWrap/>
            <w:vAlign w:val="bottom"/>
            <w:hideMark/>
          </w:tcPr>
          <w:p w14:paraId="2E0BD65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$2,134</w:t>
            </w:r>
          </w:p>
        </w:tc>
        <w:tc>
          <w:tcPr>
            <w:tcW w:w="738" w:type="dxa"/>
            <w:tcBorders>
              <w:top w:val="nil"/>
              <w:left w:val="nil"/>
              <w:bottom w:val="single" w:sz="4" w:space="0" w:color="BFBFBF"/>
              <w:right w:val="single" w:sz="4" w:space="0" w:color="BFBFBF"/>
            </w:tcBorders>
            <w:shd w:val="clear" w:color="000000" w:fill="EEECE1"/>
            <w:noWrap/>
            <w:vAlign w:val="bottom"/>
            <w:hideMark/>
          </w:tcPr>
          <w:p w14:paraId="172B209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$7,100</w:t>
            </w:r>
          </w:p>
        </w:tc>
      </w:tr>
      <w:tr w:rsidR="00C70607" w:rsidRPr="00C70607" w14:paraId="351247AC"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2E5069D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125</w:t>
            </w:r>
          </w:p>
        </w:tc>
        <w:tc>
          <w:tcPr>
            <w:tcW w:w="967" w:type="dxa"/>
            <w:tcBorders>
              <w:top w:val="nil"/>
              <w:left w:val="nil"/>
              <w:bottom w:val="single" w:sz="4" w:space="0" w:color="BFBFBF"/>
              <w:right w:val="single" w:sz="4" w:space="0" w:color="BFBFBF"/>
            </w:tcBorders>
            <w:shd w:val="clear" w:color="auto" w:fill="auto"/>
            <w:noWrap/>
            <w:vAlign w:val="bottom"/>
            <w:hideMark/>
          </w:tcPr>
          <w:p w14:paraId="5DF91B12"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MEM50105  </w:t>
            </w:r>
          </w:p>
        </w:tc>
        <w:tc>
          <w:tcPr>
            <w:tcW w:w="5147" w:type="dxa"/>
            <w:tcBorders>
              <w:top w:val="nil"/>
              <w:left w:val="nil"/>
              <w:bottom w:val="single" w:sz="4" w:space="0" w:color="BFBFBF"/>
              <w:right w:val="single" w:sz="4" w:space="0" w:color="BFBFBF"/>
            </w:tcBorders>
            <w:shd w:val="clear" w:color="auto" w:fill="auto"/>
            <w:noWrap/>
            <w:vAlign w:val="bottom"/>
            <w:hideMark/>
          </w:tcPr>
          <w:p w14:paraId="389063B2"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Engineering - Advanced Trade</w:t>
            </w:r>
          </w:p>
        </w:tc>
        <w:tc>
          <w:tcPr>
            <w:tcW w:w="971" w:type="dxa"/>
            <w:tcBorders>
              <w:top w:val="nil"/>
              <w:left w:val="nil"/>
              <w:bottom w:val="single" w:sz="4" w:space="0" w:color="BFBFBF"/>
              <w:right w:val="single" w:sz="4" w:space="0" w:color="BFBFBF"/>
            </w:tcBorders>
            <w:shd w:val="clear" w:color="auto" w:fill="auto"/>
            <w:noWrap/>
            <w:vAlign w:val="bottom"/>
            <w:hideMark/>
          </w:tcPr>
          <w:p w14:paraId="164D7B8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w:t>
            </w:r>
          </w:p>
        </w:tc>
        <w:tc>
          <w:tcPr>
            <w:tcW w:w="782" w:type="dxa"/>
            <w:tcBorders>
              <w:top w:val="nil"/>
              <w:left w:val="nil"/>
              <w:bottom w:val="single" w:sz="4" w:space="0" w:color="BFBFBF"/>
              <w:right w:val="single" w:sz="4" w:space="0" w:color="BFBFBF"/>
            </w:tcBorders>
            <w:shd w:val="clear" w:color="auto" w:fill="auto"/>
            <w:noWrap/>
            <w:vAlign w:val="bottom"/>
            <w:hideMark/>
          </w:tcPr>
          <w:p w14:paraId="3589D2E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7.8</w:t>
            </w:r>
          </w:p>
        </w:tc>
        <w:tc>
          <w:tcPr>
            <w:tcW w:w="1102" w:type="dxa"/>
            <w:tcBorders>
              <w:top w:val="nil"/>
              <w:left w:val="nil"/>
              <w:bottom w:val="single" w:sz="4" w:space="0" w:color="BFBFBF"/>
              <w:right w:val="single" w:sz="4" w:space="0" w:color="BFBFBF"/>
            </w:tcBorders>
            <w:shd w:val="clear" w:color="auto" w:fill="auto"/>
            <w:noWrap/>
            <w:vAlign w:val="bottom"/>
            <w:hideMark/>
          </w:tcPr>
          <w:p w14:paraId="036C930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$93,970</w:t>
            </w:r>
          </w:p>
        </w:tc>
        <w:tc>
          <w:tcPr>
            <w:tcW w:w="1022" w:type="dxa"/>
            <w:tcBorders>
              <w:top w:val="nil"/>
              <w:left w:val="nil"/>
              <w:bottom w:val="single" w:sz="4" w:space="0" w:color="BFBFBF"/>
              <w:right w:val="single" w:sz="4" w:space="0" w:color="BFBFBF"/>
            </w:tcBorders>
            <w:shd w:val="clear" w:color="auto" w:fill="auto"/>
            <w:noWrap/>
            <w:vAlign w:val="bottom"/>
            <w:hideMark/>
          </w:tcPr>
          <w:p w14:paraId="775051D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auto" w:fill="auto"/>
            <w:noWrap/>
            <w:vAlign w:val="bottom"/>
            <w:hideMark/>
          </w:tcPr>
          <w:p w14:paraId="5F60CC6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$93,970</w:t>
            </w:r>
          </w:p>
        </w:tc>
        <w:tc>
          <w:tcPr>
            <w:tcW w:w="911" w:type="dxa"/>
            <w:tcBorders>
              <w:top w:val="nil"/>
              <w:left w:val="nil"/>
              <w:bottom w:val="single" w:sz="4" w:space="0" w:color="BFBFBF"/>
              <w:right w:val="single" w:sz="4" w:space="0" w:color="BFBFBF"/>
            </w:tcBorders>
            <w:shd w:val="clear" w:color="auto" w:fill="auto"/>
            <w:noWrap/>
            <w:vAlign w:val="bottom"/>
            <w:hideMark/>
          </w:tcPr>
          <w:p w14:paraId="1F8F15F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$4,699</w:t>
            </w:r>
          </w:p>
        </w:tc>
        <w:tc>
          <w:tcPr>
            <w:tcW w:w="747" w:type="dxa"/>
            <w:tcBorders>
              <w:top w:val="nil"/>
              <w:left w:val="nil"/>
              <w:bottom w:val="single" w:sz="4" w:space="0" w:color="BFBFBF"/>
              <w:right w:val="single" w:sz="4" w:space="0" w:color="BFBFBF"/>
            </w:tcBorders>
            <w:shd w:val="clear" w:color="auto" w:fill="auto"/>
            <w:noWrap/>
            <w:vAlign w:val="bottom"/>
            <w:hideMark/>
          </w:tcPr>
          <w:p w14:paraId="4F4975B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$12,038</w:t>
            </w:r>
          </w:p>
        </w:tc>
        <w:tc>
          <w:tcPr>
            <w:tcW w:w="911" w:type="dxa"/>
            <w:tcBorders>
              <w:top w:val="nil"/>
              <w:left w:val="nil"/>
              <w:bottom w:val="single" w:sz="4" w:space="0" w:color="BFBFBF"/>
              <w:right w:val="single" w:sz="4" w:space="0" w:color="BFBFBF"/>
            </w:tcBorders>
            <w:shd w:val="clear" w:color="auto" w:fill="auto"/>
            <w:noWrap/>
            <w:vAlign w:val="bottom"/>
            <w:hideMark/>
          </w:tcPr>
          <w:p w14:paraId="503521E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$4,699</w:t>
            </w:r>
          </w:p>
        </w:tc>
        <w:tc>
          <w:tcPr>
            <w:tcW w:w="738" w:type="dxa"/>
            <w:tcBorders>
              <w:top w:val="nil"/>
              <w:left w:val="nil"/>
              <w:bottom w:val="single" w:sz="4" w:space="0" w:color="BFBFBF"/>
              <w:right w:val="single" w:sz="4" w:space="0" w:color="BFBFBF"/>
            </w:tcBorders>
            <w:shd w:val="clear" w:color="auto" w:fill="auto"/>
            <w:noWrap/>
            <w:vAlign w:val="bottom"/>
            <w:hideMark/>
          </w:tcPr>
          <w:p w14:paraId="2161840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$12,038</w:t>
            </w:r>
          </w:p>
        </w:tc>
      </w:tr>
      <w:tr w:rsidR="00C70607" w:rsidRPr="00C70607" w14:paraId="5EE13605"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1954707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126</w:t>
            </w:r>
          </w:p>
        </w:tc>
        <w:tc>
          <w:tcPr>
            <w:tcW w:w="967" w:type="dxa"/>
            <w:tcBorders>
              <w:top w:val="nil"/>
              <w:left w:val="nil"/>
              <w:bottom w:val="single" w:sz="4" w:space="0" w:color="BFBFBF"/>
              <w:right w:val="single" w:sz="4" w:space="0" w:color="BFBFBF"/>
            </w:tcBorders>
            <w:shd w:val="clear" w:color="000000" w:fill="EEECE1"/>
            <w:noWrap/>
            <w:vAlign w:val="bottom"/>
            <w:hideMark/>
          </w:tcPr>
          <w:p w14:paraId="576C77E6"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ICT60115  </w:t>
            </w:r>
          </w:p>
        </w:tc>
        <w:tc>
          <w:tcPr>
            <w:tcW w:w="5147" w:type="dxa"/>
            <w:tcBorders>
              <w:top w:val="nil"/>
              <w:left w:val="nil"/>
              <w:bottom w:val="single" w:sz="4" w:space="0" w:color="BFBFBF"/>
              <w:right w:val="single" w:sz="4" w:space="0" w:color="BFBFBF"/>
            </w:tcBorders>
            <w:shd w:val="clear" w:color="000000" w:fill="EEECE1"/>
            <w:noWrap/>
            <w:vAlign w:val="bottom"/>
            <w:hideMark/>
          </w:tcPr>
          <w:p w14:paraId="7740A27F"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Advanced Diploma of Information Technology</w:t>
            </w:r>
          </w:p>
        </w:tc>
        <w:tc>
          <w:tcPr>
            <w:tcW w:w="971" w:type="dxa"/>
            <w:tcBorders>
              <w:top w:val="nil"/>
              <w:left w:val="nil"/>
              <w:bottom w:val="single" w:sz="4" w:space="0" w:color="BFBFBF"/>
              <w:right w:val="single" w:sz="4" w:space="0" w:color="BFBFBF"/>
            </w:tcBorders>
            <w:shd w:val="clear" w:color="000000" w:fill="EEECE1"/>
            <w:noWrap/>
            <w:vAlign w:val="bottom"/>
            <w:hideMark/>
          </w:tcPr>
          <w:p w14:paraId="05A6CA3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w:t>
            </w:r>
          </w:p>
        </w:tc>
        <w:tc>
          <w:tcPr>
            <w:tcW w:w="782" w:type="dxa"/>
            <w:tcBorders>
              <w:top w:val="nil"/>
              <w:left w:val="nil"/>
              <w:bottom w:val="single" w:sz="4" w:space="0" w:color="BFBFBF"/>
              <w:right w:val="single" w:sz="4" w:space="0" w:color="BFBFBF"/>
            </w:tcBorders>
            <w:shd w:val="clear" w:color="000000" w:fill="EEECE1"/>
            <w:noWrap/>
            <w:vAlign w:val="bottom"/>
            <w:hideMark/>
          </w:tcPr>
          <w:p w14:paraId="6AA85EF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17.0</w:t>
            </w:r>
          </w:p>
        </w:tc>
        <w:tc>
          <w:tcPr>
            <w:tcW w:w="1102" w:type="dxa"/>
            <w:tcBorders>
              <w:top w:val="nil"/>
              <w:left w:val="nil"/>
              <w:bottom w:val="single" w:sz="4" w:space="0" w:color="BFBFBF"/>
              <w:right w:val="single" w:sz="4" w:space="0" w:color="BFBFBF"/>
            </w:tcBorders>
            <w:shd w:val="clear" w:color="000000" w:fill="EEECE1"/>
            <w:noWrap/>
            <w:vAlign w:val="bottom"/>
            <w:hideMark/>
          </w:tcPr>
          <w:p w14:paraId="58512D4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$51,872</w:t>
            </w:r>
          </w:p>
        </w:tc>
        <w:tc>
          <w:tcPr>
            <w:tcW w:w="1022" w:type="dxa"/>
            <w:tcBorders>
              <w:top w:val="nil"/>
              <w:left w:val="nil"/>
              <w:bottom w:val="single" w:sz="4" w:space="0" w:color="BFBFBF"/>
              <w:right w:val="single" w:sz="4" w:space="0" w:color="BFBFBF"/>
            </w:tcBorders>
            <w:shd w:val="clear" w:color="000000" w:fill="EEECE1"/>
            <w:noWrap/>
            <w:vAlign w:val="bottom"/>
            <w:hideMark/>
          </w:tcPr>
          <w:p w14:paraId="3D4227E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$277</w:t>
            </w:r>
          </w:p>
        </w:tc>
        <w:tc>
          <w:tcPr>
            <w:tcW w:w="1102" w:type="dxa"/>
            <w:tcBorders>
              <w:top w:val="nil"/>
              <w:left w:val="nil"/>
              <w:bottom w:val="single" w:sz="4" w:space="0" w:color="BFBFBF"/>
              <w:right w:val="single" w:sz="4" w:space="0" w:color="BFBFBF"/>
            </w:tcBorders>
            <w:shd w:val="clear" w:color="000000" w:fill="EEECE1"/>
            <w:noWrap/>
            <w:vAlign w:val="bottom"/>
            <w:hideMark/>
          </w:tcPr>
          <w:p w14:paraId="2E01841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$51,595</w:t>
            </w:r>
          </w:p>
        </w:tc>
        <w:tc>
          <w:tcPr>
            <w:tcW w:w="911" w:type="dxa"/>
            <w:tcBorders>
              <w:top w:val="nil"/>
              <w:left w:val="nil"/>
              <w:bottom w:val="single" w:sz="4" w:space="0" w:color="BFBFBF"/>
              <w:right w:val="single" w:sz="4" w:space="0" w:color="BFBFBF"/>
            </w:tcBorders>
            <w:shd w:val="clear" w:color="000000" w:fill="EEECE1"/>
            <w:noWrap/>
            <w:vAlign w:val="bottom"/>
            <w:hideMark/>
          </w:tcPr>
          <w:p w14:paraId="0B36130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$2,882</w:t>
            </w:r>
          </w:p>
        </w:tc>
        <w:tc>
          <w:tcPr>
            <w:tcW w:w="747" w:type="dxa"/>
            <w:tcBorders>
              <w:top w:val="nil"/>
              <w:left w:val="nil"/>
              <w:bottom w:val="single" w:sz="4" w:space="0" w:color="BFBFBF"/>
              <w:right w:val="single" w:sz="4" w:space="0" w:color="BFBFBF"/>
            </w:tcBorders>
            <w:shd w:val="clear" w:color="000000" w:fill="EEECE1"/>
            <w:noWrap/>
            <w:vAlign w:val="bottom"/>
            <w:hideMark/>
          </w:tcPr>
          <w:p w14:paraId="348563E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$3,049</w:t>
            </w:r>
          </w:p>
        </w:tc>
        <w:tc>
          <w:tcPr>
            <w:tcW w:w="911" w:type="dxa"/>
            <w:tcBorders>
              <w:top w:val="nil"/>
              <w:left w:val="nil"/>
              <w:bottom w:val="single" w:sz="4" w:space="0" w:color="BFBFBF"/>
              <w:right w:val="single" w:sz="4" w:space="0" w:color="BFBFBF"/>
            </w:tcBorders>
            <w:shd w:val="clear" w:color="000000" w:fill="EEECE1"/>
            <w:noWrap/>
            <w:vAlign w:val="bottom"/>
            <w:hideMark/>
          </w:tcPr>
          <w:p w14:paraId="7C56D67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$2,866</w:t>
            </w:r>
          </w:p>
        </w:tc>
        <w:tc>
          <w:tcPr>
            <w:tcW w:w="738" w:type="dxa"/>
            <w:tcBorders>
              <w:top w:val="nil"/>
              <w:left w:val="nil"/>
              <w:bottom w:val="single" w:sz="4" w:space="0" w:color="BFBFBF"/>
              <w:right w:val="single" w:sz="4" w:space="0" w:color="BFBFBF"/>
            </w:tcBorders>
            <w:shd w:val="clear" w:color="000000" w:fill="EEECE1"/>
            <w:noWrap/>
            <w:vAlign w:val="bottom"/>
            <w:hideMark/>
          </w:tcPr>
          <w:p w14:paraId="2A6E272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$3,032</w:t>
            </w:r>
          </w:p>
        </w:tc>
      </w:tr>
      <w:tr w:rsidR="00C70607" w:rsidRPr="00C70607" w14:paraId="35B81125"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00E24DC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127</w:t>
            </w:r>
          </w:p>
        </w:tc>
        <w:tc>
          <w:tcPr>
            <w:tcW w:w="967" w:type="dxa"/>
            <w:tcBorders>
              <w:top w:val="nil"/>
              <w:left w:val="nil"/>
              <w:bottom w:val="single" w:sz="4" w:space="0" w:color="BFBFBF"/>
              <w:right w:val="single" w:sz="4" w:space="0" w:color="BFBFBF"/>
            </w:tcBorders>
            <w:shd w:val="clear" w:color="auto" w:fill="auto"/>
            <w:noWrap/>
            <w:vAlign w:val="bottom"/>
            <w:hideMark/>
          </w:tcPr>
          <w:p w14:paraId="04CDF38E"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MSS50216  </w:t>
            </w:r>
          </w:p>
        </w:tc>
        <w:tc>
          <w:tcPr>
            <w:tcW w:w="5147" w:type="dxa"/>
            <w:tcBorders>
              <w:top w:val="nil"/>
              <w:left w:val="nil"/>
              <w:bottom w:val="single" w:sz="4" w:space="0" w:color="BFBFBF"/>
              <w:right w:val="single" w:sz="4" w:space="0" w:color="BFBFBF"/>
            </w:tcBorders>
            <w:shd w:val="clear" w:color="auto" w:fill="auto"/>
            <w:noWrap/>
            <w:vAlign w:val="bottom"/>
            <w:hideMark/>
          </w:tcPr>
          <w:p w14:paraId="6C054D86"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Environmental Monitoring and Technology</w:t>
            </w:r>
          </w:p>
        </w:tc>
        <w:tc>
          <w:tcPr>
            <w:tcW w:w="971" w:type="dxa"/>
            <w:tcBorders>
              <w:top w:val="nil"/>
              <w:left w:val="nil"/>
              <w:bottom w:val="single" w:sz="4" w:space="0" w:color="BFBFBF"/>
              <w:right w:val="single" w:sz="4" w:space="0" w:color="BFBFBF"/>
            </w:tcBorders>
            <w:shd w:val="clear" w:color="auto" w:fill="auto"/>
            <w:noWrap/>
            <w:vAlign w:val="bottom"/>
            <w:hideMark/>
          </w:tcPr>
          <w:p w14:paraId="227C093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w:t>
            </w:r>
          </w:p>
        </w:tc>
        <w:tc>
          <w:tcPr>
            <w:tcW w:w="782" w:type="dxa"/>
            <w:tcBorders>
              <w:top w:val="nil"/>
              <w:left w:val="nil"/>
              <w:bottom w:val="single" w:sz="4" w:space="0" w:color="BFBFBF"/>
              <w:right w:val="single" w:sz="4" w:space="0" w:color="BFBFBF"/>
            </w:tcBorders>
            <w:shd w:val="clear" w:color="auto" w:fill="auto"/>
            <w:noWrap/>
            <w:vAlign w:val="bottom"/>
            <w:hideMark/>
          </w:tcPr>
          <w:p w14:paraId="0B7992F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11.4</w:t>
            </w:r>
          </w:p>
        </w:tc>
        <w:tc>
          <w:tcPr>
            <w:tcW w:w="1102" w:type="dxa"/>
            <w:tcBorders>
              <w:top w:val="nil"/>
              <w:left w:val="nil"/>
              <w:bottom w:val="single" w:sz="4" w:space="0" w:color="BFBFBF"/>
              <w:right w:val="single" w:sz="4" w:space="0" w:color="BFBFBF"/>
            </w:tcBorders>
            <w:shd w:val="clear" w:color="auto" w:fill="auto"/>
            <w:noWrap/>
            <w:vAlign w:val="bottom"/>
            <w:hideMark/>
          </w:tcPr>
          <w:p w14:paraId="5207D25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$55,837</w:t>
            </w:r>
          </w:p>
        </w:tc>
        <w:tc>
          <w:tcPr>
            <w:tcW w:w="1022" w:type="dxa"/>
            <w:tcBorders>
              <w:top w:val="nil"/>
              <w:left w:val="nil"/>
              <w:bottom w:val="single" w:sz="4" w:space="0" w:color="BFBFBF"/>
              <w:right w:val="single" w:sz="4" w:space="0" w:color="BFBFBF"/>
            </w:tcBorders>
            <w:shd w:val="clear" w:color="auto" w:fill="auto"/>
            <w:noWrap/>
            <w:vAlign w:val="bottom"/>
            <w:hideMark/>
          </w:tcPr>
          <w:p w14:paraId="111E225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w:t>
            </w:r>
          </w:p>
        </w:tc>
        <w:tc>
          <w:tcPr>
            <w:tcW w:w="1102" w:type="dxa"/>
            <w:tcBorders>
              <w:top w:val="nil"/>
              <w:left w:val="nil"/>
              <w:bottom w:val="single" w:sz="4" w:space="0" w:color="BFBFBF"/>
              <w:right w:val="single" w:sz="4" w:space="0" w:color="BFBFBF"/>
            </w:tcBorders>
            <w:shd w:val="clear" w:color="auto" w:fill="auto"/>
            <w:noWrap/>
            <w:vAlign w:val="bottom"/>
            <w:hideMark/>
          </w:tcPr>
          <w:p w14:paraId="4C17197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$55,827</w:t>
            </w:r>
          </w:p>
        </w:tc>
        <w:tc>
          <w:tcPr>
            <w:tcW w:w="911" w:type="dxa"/>
            <w:tcBorders>
              <w:top w:val="nil"/>
              <w:left w:val="nil"/>
              <w:bottom w:val="single" w:sz="4" w:space="0" w:color="BFBFBF"/>
              <w:right w:val="single" w:sz="4" w:space="0" w:color="BFBFBF"/>
            </w:tcBorders>
            <w:shd w:val="clear" w:color="auto" w:fill="auto"/>
            <w:noWrap/>
            <w:vAlign w:val="bottom"/>
            <w:hideMark/>
          </w:tcPr>
          <w:p w14:paraId="2D38281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$3,102</w:t>
            </w:r>
          </w:p>
        </w:tc>
        <w:tc>
          <w:tcPr>
            <w:tcW w:w="747" w:type="dxa"/>
            <w:tcBorders>
              <w:top w:val="nil"/>
              <w:left w:val="nil"/>
              <w:bottom w:val="single" w:sz="4" w:space="0" w:color="BFBFBF"/>
              <w:right w:val="single" w:sz="4" w:space="0" w:color="BFBFBF"/>
            </w:tcBorders>
            <w:shd w:val="clear" w:color="auto" w:fill="auto"/>
            <w:noWrap/>
            <w:vAlign w:val="bottom"/>
            <w:hideMark/>
          </w:tcPr>
          <w:p w14:paraId="5E66057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$4,906</w:t>
            </w:r>
          </w:p>
        </w:tc>
        <w:tc>
          <w:tcPr>
            <w:tcW w:w="911" w:type="dxa"/>
            <w:tcBorders>
              <w:top w:val="nil"/>
              <w:left w:val="nil"/>
              <w:bottom w:val="single" w:sz="4" w:space="0" w:color="BFBFBF"/>
              <w:right w:val="single" w:sz="4" w:space="0" w:color="BFBFBF"/>
            </w:tcBorders>
            <w:shd w:val="clear" w:color="auto" w:fill="auto"/>
            <w:noWrap/>
            <w:vAlign w:val="bottom"/>
            <w:hideMark/>
          </w:tcPr>
          <w:p w14:paraId="0AEC98A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$3,101</w:t>
            </w:r>
          </w:p>
        </w:tc>
        <w:tc>
          <w:tcPr>
            <w:tcW w:w="738" w:type="dxa"/>
            <w:tcBorders>
              <w:top w:val="nil"/>
              <w:left w:val="nil"/>
              <w:bottom w:val="single" w:sz="4" w:space="0" w:color="BFBFBF"/>
              <w:right w:val="single" w:sz="4" w:space="0" w:color="BFBFBF"/>
            </w:tcBorders>
            <w:shd w:val="clear" w:color="auto" w:fill="auto"/>
            <w:noWrap/>
            <w:vAlign w:val="bottom"/>
            <w:hideMark/>
          </w:tcPr>
          <w:p w14:paraId="31A8D9C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$4,905</w:t>
            </w:r>
          </w:p>
        </w:tc>
      </w:tr>
      <w:tr w:rsidR="00C70607" w:rsidRPr="00C70607" w14:paraId="4E2A37CB"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71768E7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128</w:t>
            </w:r>
          </w:p>
        </w:tc>
        <w:tc>
          <w:tcPr>
            <w:tcW w:w="967" w:type="dxa"/>
            <w:tcBorders>
              <w:top w:val="nil"/>
              <w:left w:val="nil"/>
              <w:bottom w:val="single" w:sz="4" w:space="0" w:color="BFBFBF"/>
              <w:right w:val="single" w:sz="4" w:space="0" w:color="BFBFBF"/>
            </w:tcBorders>
            <w:shd w:val="clear" w:color="000000" w:fill="EEECE1"/>
            <w:noWrap/>
            <w:vAlign w:val="bottom"/>
            <w:hideMark/>
          </w:tcPr>
          <w:p w14:paraId="6C440C6C"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PSP60816  </w:t>
            </w:r>
          </w:p>
        </w:tc>
        <w:tc>
          <w:tcPr>
            <w:tcW w:w="5147" w:type="dxa"/>
            <w:tcBorders>
              <w:top w:val="nil"/>
              <w:left w:val="nil"/>
              <w:bottom w:val="single" w:sz="4" w:space="0" w:color="BFBFBF"/>
              <w:right w:val="single" w:sz="4" w:space="0" w:color="BFBFBF"/>
            </w:tcBorders>
            <w:shd w:val="clear" w:color="000000" w:fill="EEECE1"/>
            <w:noWrap/>
            <w:vAlign w:val="bottom"/>
            <w:hideMark/>
          </w:tcPr>
          <w:p w14:paraId="099D770F"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Advanced Diploma of Translating</w:t>
            </w:r>
          </w:p>
        </w:tc>
        <w:tc>
          <w:tcPr>
            <w:tcW w:w="971" w:type="dxa"/>
            <w:tcBorders>
              <w:top w:val="nil"/>
              <w:left w:val="nil"/>
              <w:bottom w:val="single" w:sz="4" w:space="0" w:color="BFBFBF"/>
              <w:right w:val="single" w:sz="4" w:space="0" w:color="BFBFBF"/>
            </w:tcBorders>
            <w:shd w:val="clear" w:color="000000" w:fill="EEECE1"/>
            <w:noWrap/>
            <w:vAlign w:val="bottom"/>
            <w:hideMark/>
          </w:tcPr>
          <w:p w14:paraId="78ED3C9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w:t>
            </w:r>
          </w:p>
        </w:tc>
        <w:tc>
          <w:tcPr>
            <w:tcW w:w="782" w:type="dxa"/>
            <w:tcBorders>
              <w:top w:val="nil"/>
              <w:left w:val="nil"/>
              <w:bottom w:val="single" w:sz="4" w:space="0" w:color="BFBFBF"/>
              <w:right w:val="single" w:sz="4" w:space="0" w:color="BFBFBF"/>
            </w:tcBorders>
            <w:shd w:val="clear" w:color="000000" w:fill="EEECE1"/>
            <w:noWrap/>
            <w:vAlign w:val="bottom"/>
            <w:hideMark/>
          </w:tcPr>
          <w:p w14:paraId="403B156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8.6</w:t>
            </w:r>
          </w:p>
        </w:tc>
        <w:tc>
          <w:tcPr>
            <w:tcW w:w="1102" w:type="dxa"/>
            <w:tcBorders>
              <w:top w:val="nil"/>
              <w:left w:val="nil"/>
              <w:bottom w:val="single" w:sz="4" w:space="0" w:color="BFBFBF"/>
              <w:right w:val="single" w:sz="4" w:space="0" w:color="BFBFBF"/>
            </w:tcBorders>
            <w:shd w:val="clear" w:color="000000" w:fill="EEECE1"/>
            <w:noWrap/>
            <w:vAlign w:val="bottom"/>
            <w:hideMark/>
          </w:tcPr>
          <w:p w14:paraId="35B1A7A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$57,089</w:t>
            </w:r>
          </w:p>
        </w:tc>
        <w:tc>
          <w:tcPr>
            <w:tcW w:w="1022" w:type="dxa"/>
            <w:tcBorders>
              <w:top w:val="nil"/>
              <w:left w:val="nil"/>
              <w:bottom w:val="single" w:sz="4" w:space="0" w:color="BFBFBF"/>
              <w:right w:val="single" w:sz="4" w:space="0" w:color="BFBFBF"/>
            </w:tcBorders>
            <w:shd w:val="clear" w:color="000000" w:fill="EEECE1"/>
            <w:noWrap/>
            <w:vAlign w:val="bottom"/>
            <w:hideMark/>
          </w:tcPr>
          <w:p w14:paraId="7B7A70B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000000" w:fill="EEECE1"/>
            <w:noWrap/>
            <w:vAlign w:val="bottom"/>
            <w:hideMark/>
          </w:tcPr>
          <w:p w14:paraId="2342E04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$57,089</w:t>
            </w:r>
          </w:p>
        </w:tc>
        <w:tc>
          <w:tcPr>
            <w:tcW w:w="911" w:type="dxa"/>
            <w:tcBorders>
              <w:top w:val="nil"/>
              <w:left w:val="nil"/>
              <w:bottom w:val="single" w:sz="4" w:space="0" w:color="BFBFBF"/>
              <w:right w:val="single" w:sz="4" w:space="0" w:color="BFBFBF"/>
            </w:tcBorders>
            <w:shd w:val="clear" w:color="000000" w:fill="EEECE1"/>
            <w:noWrap/>
            <w:vAlign w:val="bottom"/>
            <w:hideMark/>
          </w:tcPr>
          <w:p w14:paraId="57A35F8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$3,172</w:t>
            </w:r>
          </w:p>
        </w:tc>
        <w:tc>
          <w:tcPr>
            <w:tcW w:w="747" w:type="dxa"/>
            <w:tcBorders>
              <w:top w:val="nil"/>
              <w:left w:val="nil"/>
              <w:bottom w:val="single" w:sz="4" w:space="0" w:color="BFBFBF"/>
              <w:right w:val="single" w:sz="4" w:space="0" w:color="BFBFBF"/>
            </w:tcBorders>
            <w:shd w:val="clear" w:color="000000" w:fill="EEECE1"/>
            <w:noWrap/>
            <w:vAlign w:val="bottom"/>
            <w:hideMark/>
          </w:tcPr>
          <w:p w14:paraId="3195C14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$6,622</w:t>
            </w:r>
          </w:p>
        </w:tc>
        <w:tc>
          <w:tcPr>
            <w:tcW w:w="911" w:type="dxa"/>
            <w:tcBorders>
              <w:top w:val="nil"/>
              <w:left w:val="nil"/>
              <w:bottom w:val="single" w:sz="4" w:space="0" w:color="BFBFBF"/>
              <w:right w:val="single" w:sz="4" w:space="0" w:color="BFBFBF"/>
            </w:tcBorders>
            <w:shd w:val="clear" w:color="000000" w:fill="EEECE1"/>
            <w:noWrap/>
            <w:vAlign w:val="bottom"/>
            <w:hideMark/>
          </w:tcPr>
          <w:p w14:paraId="5924697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$3,172</w:t>
            </w:r>
          </w:p>
        </w:tc>
        <w:tc>
          <w:tcPr>
            <w:tcW w:w="738" w:type="dxa"/>
            <w:tcBorders>
              <w:top w:val="nil"/>
              <w:left w:val="nil"/>
              <w:bottom w:val="single" w:sz="4" w:space="0" w:color="BFBFBF"/>
              <w:right w:val="single" w:sz="4" w:space="0" w:color="BFBFBF"/>
            </w:tcBorders>
            <w:shd w:val="clear" w:color="000000" w:fill="EEECE1"/>
            <w:noWrap/>
            <w:vAlign w:val="bottom"/>
            <w:hideMark/>
          </w:tcPr>
          <w:p w14:paraId="64EF5F5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$6,622</w:t>
            </w:r>
          </w:p>
        </w:tc>
      </w:tr>
      <w:tr w:rsidR="00C70607" w:rsidRPr="00C70607" w14:paraId="6047F297"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44AB4BC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129</w:t>
            </w:r>
          </w:p>
        </w:tc>
        <w:tc>
          <w:tcPr>
            <w:tcW w:w="967" w:type="dxa"/>
            <w:tcBorders>
              <w:top w:val="nil"/>
              <w:left w:val="nil"/>
              <w:bottom w:val="single" w:sz="4" w:space="0" w:color="BFBFBF"/>
              <w:right w:val="single" w:sz="4" w:space="0" w:color="BFBFBF"/>
            </w:tcBorders>
            <w:shd w:val="clear" w:color="auto" w:fill="auto"/>
            <w:noWrap/>
            <w:vAlign w:val="bottom"/>
            <w:hideMark/>
          </w:tcPr>
          <w:p w14:paraId="7A85D8E4"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22283VIC  </w:t>
            </w:r>
          </w:p>
        </w:tc>
        <w:tc>
          <w:tcPr>
            <w:tcW w:w="5147" w:type="dxa"/>
            <w:tcBorders>
              <w:top w:val="nil"/>
              <w:left w:val="nil"/>
              <w:bottom w:val="single" w:sz="4" w:space="0" w:color="BFBFBF"/>
              <w:right w:val="single" w:sz="4" w:space="0" w:color="BFBFBF"/>
            </w:tcBorders>
            <w:shd w:val="clear" w:color="auto" w:fill="auto"/>
            <w:noWrap/>
            <w:vAlign w:val="bottom"/>
            <w:hideMark/>
          </w:tcPr>
          <w:p w14:paraId="7BDEA25A"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Advanced Diploma of Business (Public Relations)</w:t>
            </w:r>
          </w:p>
        </w:tc>
        <w:tc>
          <w:tcPr>
            <w:tcW w:w="971" w:type="dxa"/>
            <w:tcBorders>
              <w:top w:val="nil"/>
              <w:left w:val="nil"/>
              <w:bottom w:val="single" w:sz="4" w:space="0" w:color="BFBFBF"/>
              <w:right w:val="single" w:sz="4" w:space="0" w:color="BFBFBF"/>
            </w:tcBorders>
            <w:shd w:val="clear" w:color="auto" w:fill="auto"/>
            <w:noWrap/>
            <w:vAlign w:val="bottom"/>
            <w:hideMark/>
          </w:tcPr>
          <w:p w14:paraId="27075CE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w:t>
            </w:r>
          </w:p>
        </w:tc>
        <w:tc>
          <w:tcPr>
            <w:tcW w:w="782" w:type="dxa"/>
            <w:tcBorders>
              <w:top w:val="nil"/>
              <w:left w:val="nil"/>
              <w:bottom w:val="single" w:sz="4" w:space="0" w:color="BFBFBF"/>
              <w:right w:val="single" w:sz="4" w:space="0" w:color="BFBFBF"/>
            </w:tcBorders>
            <w:shd w:val="clear" w:color="auto" w:fill="auto"/>
            <w:noWrap/>
            <w:vAlign w:val="bottom"/>
            <w:hideMark/>
          </w:tcPr>
          <w:p w14:paraId="60837CF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9.7</w:t>
            </w:r>
          </w:p>
        </w:tc>
        <w:tc>
          <w:tcPr>
            <w:tcW w:w="1102" w:type="dxa"/>
            <w:tcBorders>
              <w:top w:val="nil"/>
              <w:left w:val="nil"/>
              <w:bottom w:val="single" w:sz="4" w:space="0" w:color="BFBFBF"/>
              <w:right w:val="single" w:sz="4" w:space="0" w:color="BFBFBF"/>
            </w:tcBorders>
            <w:shd w:val="clear" w:color="auto" w:fill="auto"/>
            <w:noWrap/>
            <w:vAlign w:val="bottom"/>
            <w:hideMark/>
          </w:tcPr>
          <w:p w14:paraId="2F5D8C9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$79,872</w:t>
            </w:r>
          </w:p>
        </w:tc>
        <w:tc>
          <w:tcPr>
            <w:tcW w:w="1022" w:type="dxa"/>
            <w:tcBorders>
              <w:top w:val="nil"/>
              <w:left w:val="nil"/>
              <w:bottom w:val="single" w:sz="4" w:space="0" w:color="BFBFBF"/>
              <w:right w:val="single" w:sz="4" w:space="0" w:color="BFBFBF"/>
            </w:tcBorders>
            <w:shd w:val="clear" w:color="auto" w:fill="auto"/>
            <w:noWrap/>
            <w:vAlign w:val="bottom"/>
            <w:hideMark/>
          </w:tcPr>
          <w:p w14:paraId="32E7183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$2,217</w:t>
            </w:r>
          </w:p>
        </w:tc>
        <w:tc>
          <w:tcPr>
            <w:tcW w:w="1102" w:type="dxa"/>
            <w:tcBorders>
              <w:top w:val="nil"/>
              <w:left w:val="nil"/>
              <w:bottom w:val="single" w:sz="4" w:space="0" w:color="BFBFBF"/>
              <w:right w:val="single" w:sz="4" w:space="0" w:color="BFBFBF"/>
            </w:tcBorders>
            <w:shd w:val="clear" w:color="auto" w:fill="auto"/>
            <w:noWrap/>
            <w:vAlign w:val="bottom"/>
            <w:hideMark/>
          </w:tcPr>
          <w:p w14:paraId="6698683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$77,655</w:t>
            </w:r>
          </w:p>
        </w:tc>
        <w:tc>
          <w:tcPr>
            <w:tcW w:w="911" w:type="dxa"/>
            <w:tcBorders>
              <w:top w:val="nil"/>
              <w:left w:val="nil"/>
              <w:bottom w:val="single" w:sz="4" w:space="0" w:color="BFBFBF"/>
              <w:right w:val="single" w:sz="4" w:space="0" w:color="BFBFBF"/>
            </w:tcBorders>
            <w:shd w:val="clear" w:color="auto" w:fill="auto"/>
            <w:noWrap/>
            <w:vAlign w:val="bottom"/>
            <w:hideMark/>
          </w:tcPr>
          <w:p w14:paraId="7FE20FD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$4,698</w:t>
            </w:r>
          </w:p>
        </w:tc>
        <w:tc>
          <w:tcPr>
            <w:tcW w:w="747" w:type="dxa"/>
            <w:tcBorders>
              <w:top w:val="nil"/>
              <w:left w:val="nil"/>
              <w:bottom w:val="single" w:sz="4" w:space="0" w:color="BFBFBF"/>
              <w:right w:val="single" w:sz="4" w:space="0" w:color="BFBFBF"/>
            </w:tcBorders>
            <w:shd w:val="clear" w:color="auto" w:fill="auto"/>
            <w:noWrap/>
            <w:vAlign w:val="bottom"/>
            <w:hideMark/>
          </w:tcPr>
          <w:p w14:paraId="1E85B3F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$8,248</w:t>
            </w:r>
          </w:p>
        </w:tc>
        <w:tc>
          <w:tcPr>
            <w:tcW w:w="911" w:type="dxa"/>
            <w:tcBorders>
              <w:top w:val="nil"/>
              <w:left w:val="nil"/>
              <w:bottom w:val="single" w:sz="4" w:space="0" w:color="BFBFBF"/>
              <w:right w:val="single" w:sz="4" w:space="0" w:color="BFBFBF"/>
            </w:tcBorders>
            <w:shd w:val="clear" w:color="auto" w:fill="auto"/>
            <w:noWrap/>
            <w:vAlign w:val="bottom"/>
            <w:hideMark/>
          </w:tcPr>
          <w:p w14:paraId="0A56126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$4,568</w:t>
            </w:r>
          </w:p>
        </w:tc>
        <w:tc>
          <w:tcPr>
            <w:tcW w:w="738" w:type="dxa"/>
            <w:tcBorders>
              <w:top w:val="nil"/>
              <w:left w:val="nil"/>
              <w:bottom w:val="single" w:sz="4" w:space="0" w:color="BFBFBF"/>
              <w:right w:val="single" w:sz="4" w:space="0" w:color="BFBFBF"/>
            </w:tcBorders>
            <w:shd w:val="clear" w:color="auto" w:fill="auto"/>
            <w:noWrap/>
            <w:vAlign w:val="bottom"/>
            <w:hideMark/>
          </w:tcPr>
          <w:p w14:paraId="230DB79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$8,019</w:t>
            </w:r>
          </w:p>
        </w:tc>
      </w:tr>
      <w:tr w:rsidR="00C70607" w:rsidRPr="00C70607" w14:paraId="76376DBF"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43327E8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130</w:t>
            </w:r>
          </w:p>
        </w:tc>
        <w:tc>
          <w:tcPr>
            <w:tcW w:w="967" w:type="dxa"/>
            <w:tcBorders>
              <w:top w:val="nil"/>
              <w:left w:val="nil"/>
              <w:bottom w:val="single" w:sz="4" w:space="0" w:color="BFBFBF"/>
              <w:right w:val="single" w:sz="4" w:space="0" w:color="BFBFBF"/>
            </w:tcBorders>
            <w:shd w:val="clear" w:color="000000" w:fill="EEECE1"/>
            <w:noWrap/>
            <w:vAlign w:val="bottom"/>
            <w:hideMark/>
          </w:tcPr>
          <w:p w14:paraId="032D85B9"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CUA50213  </w:t>
            </w:r>
          </w:p>
        </w:tc>
        <w:tc>
          <w:tcPr>
            <w:tcW w:w="5147" w:type="dxa"/>
            <w:tcBorders>
              <w:top w:val="nil"/>
              <w:left w:val="nil"/>
              <w:bottom w:val="single" w:sz="4" w:space="0" w:color="BFBFBF"/>
              <w:right w:val="single" w:sz="4" w:space="0" w:color="BFBFBF"/>
            </w:tcBorders>
            <w:shd w:val="clear" w:color="000000" w:fill="EEECE1"/>
            <w:noWrap/>
            <w:vAlign w:val="bottom"/>
            <w:hideMark/>
          </w:tcPr>
          <w:p w14:paraId="046FBAEA"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Musical Theatre</w:t>
            </w:r>
          </w:p>
        </w:tc>
        <w:tc>
          <w:tcPr>
            <w:tcW w:w="971" w:type="dxa"/>
            <w:tcBorders>
              <w:top w:val="nil"/>
              <w:left w:val="nil"/>
              <w:bottom w:val="single" w:sz="4" w:space="0" w:color="BFBFBF"/>
              <w:right w:val="single" w:sz="4" w:space="0" w:color="BFBFBF"/>
            </w:tcBorders>
            <w:shd w:val="clear" w:color="000000" w:fill="EEECE1"/>
            <w:noWrap/>
            <w:vAlign w:val="bottom"/>
            <w:hideMark/>
          </w:tcPr>
          <w:p w14:paraId="4D62590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w:t>
            </w:r>
          </w:p>
        </w:tc>
        <w:tc>
          <w:tcPr>
            <w:tcW w:w="782" w:type="dxa"/>
            <w:tcBorders>
              <w:top w:val="nil"/>
              <w:left w:val="nil"/>
              <w:bottom w:val="single" w:sz="4" w:space="0" w:color="BFBFBF"/>
              <w:right w:val="single" w:sz="4" w:space="0" w:color="BFBFBF"/>
            </w:tcBorders>
            <w:shd w:val="clear" w:color="000000" w:fill="EEECE1"/>
            <w:noWrap/>
            <w:vAlign w:val="bottom"/>
            <w:hideMark/>
          </w:tcPr>
          <w:p w14:paraId="50FE775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15.8</w:t>
            </w:r>
          </w:p>
        </w:tc>
        <w:tc>
          <w:tcPr>
            <w:tcW w:w="1102" w:type="dxa"/>
            <w:tcBorders>
              <w:top w:val="nil"/>
              <w:left w:val="nil"/>
              <w:bottom w:val="single" w:sz="4" w:space="0" w:color="BFBFBF"/>
              <w:right w:val="single" w:sz="4" w:space="0" w:color="BFBFBF"/>
            </w:tcBorders>
            <w:shd w:val="clear" w:color="000000" w:fill="EEECE1"/>
            <w:noWrap/>
            <w:vAlign w:val="bottom"/>
            <w:hideMark/>
          </w:tcPr>
          <w:p w14:paraId="4D342CC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$288,000</w:t>
            </w:r>
          </w:p>
        </w:tc>
        <w:tc>
          <w:tcPr>
            <w:tcW w:w="1022" w:type="dxa"/>
            <w:tcBorders>
              <w:top w:val="nil"/>
              <w:left w:val="nil"/>
              <w:bottom w:val="single" w:sz="4" w:space="0" w:color="BFBFBF"/>
              <w:right w:val="single" w:sz="4" w:space="0" w:color="BFBFBF"/>
            </w:tcBorders>
            <w:shd w:val="clear" w:color="000000" w:fill="EEECE1"/>
            <w:noWrap/>
            <w:vAlign w:val="bottom"/>
            <w:hideMark/>
          </w:tcPr>
          <w:p w14:paraId="65A78E2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$128,000</w:t>
            </w:r>
          </w:p>
        </w:tc>
        <w:tc>
          <w:tcPr>
            <w:tcW w:w="1102" w:type="dxa"/>
            <w:tcBorders>
              <w:top w:val="nil"/>
              <w:left w:val="nil"/>
              <w:bottom w:val="single" w:sz="4" w:space="0" w:color="BFBFBF"/>
              <w:right w:val="single" w:sz="4" w:space="0" w:color="BFBFBF"/>
            </w:tcBorders>
            <w:shd w:val="clear" w:color="000000" w:fill="EEECE1"/>
            <w:noWrap/>
            <w:vAlign w:val="bottom"/>
            <w:hideMark/>
          </w:tcPr>
          <w:p w14:paraId="6805A4F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$160,000</w:t>
            </w:r>
          </w:p>
        </w:tc>
        <w:tc>
          <w:tcPr>
            <w:tcW w:w="911" w:type="dxa"/>
            <w:tcBorders>
              <w:top w:val="nil"/>
              <w:left w:val="nil"/>
              <w:bottom w:val="single" w:sz="4" w:space="0" w:color="BFBFBF"/>
              <w:right w:val="single" w:sz="4" w:space="0" w:color="BFBFBF"/>
            </w:tcBorders>
            <w:shd w:val="clear" w:color="000000" w:fill="EEECE1"/>
            <w:noWrap/>
            <w:vAlign w:val="bottom"/>
            <w:hideMark/>
          </w:tcPr>
          <w:p w14:paraId="3B9785E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$18,000</w:t>
            </w:r>
          </w:p>
        </w:tc>
        <w:tc>
          <w:tcPr>
            <w:tcW w:w="747" w:type="dxa"/>
            <w:tcBorders>
              <w:top w:val="nil"/>
              <w:left w:val="nil"/>
              <w:bottom w:val="single" w:sz="4" w:space="0" w:color="BFBFBF"/>
              <w:right w:val="single" w:sz="4" w:space="0" w:color="BFBFBF"/>
            </w:tcBorders>
            <w:shd w:val="clear" w:color="000000" w:fill="EEECE1"/>
            <w:noWrap/>
            <w:vAlign w:val="bottom"/>
            <w:hideMark/>
          </w:tcPr>
          <w:p w14:paraId="3EF8E2C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$18,182</w:t>
            </w:r>
          </w:p>
        </w:tc>
        <w:tc>
          <w:tcPr>
            <w:tcW w:w="911" w:type="dxa"/>
            <w:tcBorders>
              <w:top w:val="nil"/>
              <w:left w:val="nil"/>
              <w:bottom w:val="single" w:sz="4" w:space="0" w:color="BFBFBF"/>
              <w:right w:val="single" w:sz="4" w:space="0" w:color="BFBFBF"/>
            </w:tcBorders>
            <w:shd w:val="clear" w:color="000000" w:fill="EEECE1"/>
            <w:noWrap/>
            <w:vAlign w:val="bottom"/>
            <w:hideMark/>
          </w:tcPr>
          <w:p w14:paraId="6D1FFF4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$10,000</w:t>
            </w:r>
          </w:p>
        </w:tc>
        <w:tc>
          <w:tcPr>
            <w:tcW w:w="738" w:type="dxa"/>
            <w:tcBorders>
              <w:top w:val="nil"/>
              <w:left w:val="nil"/>
              <w:bottom w:val="single" w:sz="4" w:space="0" w:color="BFBFBF"/>
              <w:right w:val="single" w:sz="4" w:space="0" w:color="BFBFBF"/>
            </w:tcBorders>
            <w:shd w:val="clear" w:color="000000" w:fill="EEECE1"/>
            <w:noWrap/>
            <w:vAlign w:val="bottom"/>
            <w:hideMark/>
          </w:tcPr>
          <w:p w14:paraId="7F90EF4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$10,101</w:t>
            </w:r>
          </w:p>
        </w:tc>
      </w:tr>
      <w:tr w:rsidR="00C70607" w:rsidRPr="00C70607" w14:paraId="4296B0A5"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477A303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131</w:t>
            </w:r>
          </w:p>
        </w:tc>
        <w:tc>
          <w:tcPr>
            <w:tcW w:w="967" w:type="dxa"/>
            <w:tcBorders>
              <w:top w:val="nil"/>
              <w:left w:val="nil"/>
              <w:bottom w:val="single" w:sz="4" w:space="0" w:color="BFBFBF"/>
              <w:right w:val="single" w:sz="4" w:space="0" w:color="BFBFBF"/>
            </w:tcBorders>
            <w:shd w:val="clear" w:color="auto" w:fill="auto"/>
            <w:noWrap/>
            <w:vAlign w:val="bottom"/>
            <w:hideMark/>
          </w:tcPr>
          <w:p w14:paraId="3597D916"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FDF50311  </w:t>
            </w:r>
          </w:p>
        </w:tc>
        <w:tc>
          <w:tcPr>
            <w:tcW w:w="5147" w:type="dxa"/>
            <w:tcBorders>
              <w:top w:val="nil"/>
              <w:left w:val="nil"/>
              <w:bottom w:val="single" w:sz="4" w:space="0" w:color="BFBFBF"/>
              <w:right w:val="single" w:sz="4" w:space="0" w:color="BFBFBF"/>
            </w:tcBorders>
            <w:shd w:val="clear" w:color="auto" w:fill="auto"/>
            <w:noWrap/>
            <w:vAlign w:val="bottom"/>
            <w:hideMark/>
          </w:tcPr>
          <w:p w14:paraId="1D70028D"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Food Science and Technology</w:t>
            </w:r>
          </w:p>
        </w:tc>
        <w:tc>
          <w:tcPr>
            <w:tcW w:w="971" w:type="dxa"/>
            <w:tcBorders>
              <w:top w:val="nil"/>
              <w:left w:val="nil"/>
              <w:bottom w:val="single" w:sz="4" w:space="0" w:color="BFBFBF"/>
              <w:right w:val="single" w:sz="4" w:space="0" w:color="BFBFBF"/>
            </w:tcBorders>
            <w:shd w:val="clear" w:color="auto" w:fill="auto"/>
            <w:noWrap/>
            <w:vAlign w:val="bottom"/>
            <w:hideMark/>
          </w:tcPr>
          <w:p w14:paraId="6D1EA1B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w:t>
            </w:r>
          </w:p>
        </w:tc>
        <w:tc>
          <w:tcPr>
            <w:tcW w:w="782" w:type="dxa"/>
            <w:tcBorders>
              <w:top w:val="nil"/>
              <w:left w:val="nil"/>
              <w:bottom w:val="single" w:sz="4" w:space="0" w:color="BFBFBF"/>
              <w:right w:val="single" w:sz="4" w:space="0" w:color="BFBFBF"/>
            </w:tcBorders>
            <w:shd w:val="clear" w:color="auto" w:fill="auto"/>
            <w:noWrap/>
            <w:vAlign w:val="bottom"/>
            <w:hideMark/>
          </w:tcPr>
          <w:p w14:paraId="4B2F59D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10.5</w:t>
            </w:r>
          </w:p>
        </w:tc>
        <w:tc>
          <w:tcPr>
            <w:tcW w:w="1102" w:type="dxa"/>
            <w:tcBorders>
              <w:top w:val="nil"/>
              <w:left w:val="nil"/>
              <w:bottom w:val="single" w:sz="4" w:space="0" w:color="BFBFBF"/>
              <w:right w:val="single" w:sz="4" w:space="0" w:color="BFBFBF"/>
            </w:tcBorders>
            <w:shd w:val="clear" w:color="auto" w:fill="auto"/>
            <w:noWrap/>
            <w:vAlign w:val="bottom"/>
            <w:hideMark/>
          </w:tcPr>
          <w:p w14:paraId="7296CEA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$39,685</w:t>
            </w:r>
          </w:p>
        </w:tc>
        <w:tc>
          <w:tcPr>
            <w:tcW w:w="1022" w:type="dxa"/>
            <w:tcBorders>
              <w:top w:val="nil"/>
              <w:left w:val="nil"/>
              <w:bottom w:val="single" w:sz="4" w:space="0" w:color="BFBFBF"/>
              <w:right w:val="single" w:sz="4" w:space="0" w:color="BFBFBF"/>
            </w:tcBorders>
            <w:shd w:val="clear" w:color="auto" w:fill="auto"/>
            <w:noWrap/>
            <w:vAlign w:val="bottom"/>
            <w:hideMark/>
          </w:tcPr>
          <w:p w14:paraId="1E82709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w:t>
            </w:r>
          </w:p>
        </w:tc>
        <w:tc>
          <w:tcPr>
            <w:tcW w:w="1102" w:type="dxa"/>
            <w:tcBorders>
              <w:top w:val="nil"/>
              <w:left w:val="nil"/>
              <w:bottom w:val="single" w:sz="4" w:space="0" w:color="BFBFBF"/>
              <w:right w:val="single" w:sz="4" w:space="0" w:color="BFBFBF"/>
            </w:tcBorders>
            <w:shd w:val="clear" w:color="auto" w:fill="auto"/>
            <w:noWrap/>
            <w:vAlign w:val="bottom"/>
            <w:hideMark/>
          </w:tcPr>
          <w:p w14:paraId="0D2683B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$39,635</w:t>
            </w:r>
          </w:p>
        </w:tc>
        <w:tc>
          <w:tcPr>
            <w:tcW w:w="911" w:type="dxa"/>
            <w:tcBorders>
              <w:top w:val="nil"/>
              <w:left w:val="nil"/>
              <w:bottom w:val="single" w:sz="4" w:space="0" w:color="BFBFBF"/>
              <w:right w:val="single" w:sz="4" w:space="0" w:color="BFBFBF"/>
            </w:tcBorders>
            <w:shd w:val="clear" w:color="auto" w:fill="auto"/>
            <w:noWrap/>
            <w:vAlign w:val="bottom"/>
            <w:hideMark/>
          </w:tcPr>
          <w:p w14:paraId="1997A6B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$2,480</w:t>
            </w:r>
          </w:p>
        </w:tc>
        <w:tc>
          <w:tcPr>
            <w:tcW w:w="747" w:type="dxa"/>
            <w:tcBorders>
              <w:top w:val="nil"/>
              <w:left w:val="nil"/>
              <w:bottom w:val="single" w:sz="4" w:space="0" w:color="BFBFBF"/>
              <w:right w:val="single" w:sz="4" w:space="0" w:color="BFBFBF"/>
            </w:tcBorders>
            <w:shd w:val="clear" w:color="auto" w:fill="auto"/>
            <w:noWrap/>
            <w:vAlign w:val="bottom"/>
            <w:hideMark/>
          </w:tcPr>
          <w:p w14:paraId="69E2E2B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$3,770</w:t>
            </w:r>
          </w:p>
        </w:tc>
        <w:tc>
          <w:tcPr>
            <w:tcW w:w="911" w:type="dxa"/>
            <w:tcBorders>
              <w:top w:val="nil"/>
              <w:left w:val="nil"/>
              <w:bottom w:val="single" w:sz="4" w:space="0" w:color="BFBFBF"/>
              <w:right w:val="single" w:sz="4" w:space="0" w:color="BFBFBF"/>
            </w:tcBorders>
            <w:shd w:val="clear" w:color="auto" w:fill="auto"/>
            <w:noWrap/>
            <w:vAlign w:val="bottom"/>
            <w:hideMark/>
          </w:tcPr>
          <w:p w14:paraId="402151F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$2,477</w:t>
            </w:r>
          </w:p>
        </w:tc>
        <w:tc>
          <w:tcPr>
            <w:tcW w:w="738" w:type="dxa"/>
            <w:tcBorders>
              <w:top w:val="nil"/>
              <w:left w:val="nil"/>
              <w:bottom w:val="single" w:sz="4" w:space="0" w:color="BFBFBF"/>
              <w:right w:val="single" w:sz="4" w:space="0" w:color="BFBFBF"/>
            </w:tcBorders>
            <w:shd w:val="clear" w:color="auto" w:fill="auto"/>
            <w:noWrap/>
            <w:vAlign w:val="bottom"/>
            <w:hideMark/>
          </w:tcPr>
          <w:p w14:paraId="59523A6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$3,765</w:t>
            </w:r>
          </w:p>
        </w:tc>
      </w:tr>
      <w:tr w:rsidR="00C70607" w:rsidRPr="00C70607" w14:paraId="499DB79B"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2A038B2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132</w:t>
            </w:r>
          </w:p>
        </w:tc>
        <w:tc>
          <w:tcPr>
            <w:tcW w:w="967" w:type="dxa"/>
            <w:tcBorders>
              <w:top w:val="nil"/>
              <w:left w:val="nil"/>
              <w:bottom w:val="single" w:sz="4" w:space="0" w:color="BFBFBF"/>
              <w:right w:val="single" w:sz="4" w:space="0" w:color="BFBFBF"/>
            </w:tcBorders>
            <w:shd w:val="clear" w:color="000000" w:fill="EEECE1"/>
            <w:noWrap/>
            <w:vAlign w:val="bottom"/>
            <w:hideMark/>
          </w:tcPr>
          <w:p w14:paraId="64FD14A7"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CHC50513  </w:t>
            </w:r>
          </w:p>
        </w:tc>
        <w:tc>
          <w:tcPr>
            <w:tcW w:w="5147" w:type="dxa"/>
            <w:tcBorders>
              <w:top w:val="nil"/>
              <w:left w:val="nil"/>
              <w:bottom w:val="single" w:sz="4" w:space="0" w:color="BFBFBF"/>
              <w:right w:val="single" w:sz="4" w:space="0" w:color="BFBFBF"/>
            </w:tcBorders>
            <w:shd w:val="clear" w:color="000000" w:fill="EEECE1"/>
            <w:noWrap/>
            <w:vAlign w:val="bottom"/>
            <w:hideMark/>
          </w:tcPr>
          <w:p w14:paraId="5C0E3630"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Youth Justice</w:t>
            </w:r>
          </w:p>
        </w:tc>
        <w:tc>
          <w:tcPr>
            <w:tcW w:w="971" w:type="dxa"/>
            <w:tcBorders>
              <w:top w:val="nil"/>
              <w:left w:val="nil"/>
              <w:bottom w:val="single" w:sz="4" w:space="0" w:color="BFBFBF"/>
              <w:right w:val="single" w:sz="4" w:space="0" w:color="BFBFBF"/>
            </w:tcBorders>
            <w:shd w:val="clear" w:color="000000" w:fill="EEECE1"/>
            <w:noWrap/>
            <w:vAlign w:val="bottom"/>
            <w:hideMark/>
          </w:tcPr>
          <w:p w14:paraId="2841C26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w:t>
            </w:r>
          </w:p>
        </w:tc>
        <w:tc>
          <w:tcPr>
            <w:tcW w:w="782" w:type="dxa"/>
            <w:tcBorders>
              <w:top w:val="nil"/>
              <w:left w:val="nil"/>
              <w:bottom w:val="single" w:sz="4" w:space="0" w:color="BFBFBF"/>
              <w:right w:val="single" w:sz="4" w:space="0" w:color="BFBFBF"/>
            </w:tcBorders>
            <w:shd w:val="clear" w:color="000000" w:fill="EEECE1"/>
            <w:noWrap/>
            <w:vAlign w:val="bottom"/>
            <w:hideMark/>
          </w:tcPr>
          <w:p w14:paraId="7DCACF2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9.9</w:t>
            </w:r>
          </w:p>
        </w:tc>
        <w:tc>
          <w:tcPr>
            <w:tcW w:w="1102" w:type="dxa"/>
            <w:tcBorders>
              <w:top w:val="nil"/>
              <w:left w:val="nil"/>
              <w:bottom w:val="single" w:sz="4" w:space="0" w:color="BFBFBF"/>
              <w:right w:val="single" w:sz="4" w:space="0" w:color="BFBFBF"/>
            </w:tcBorders>
            <w:shd w:val="clear" w:color="000000" w:fill="EEECE1"/>
            <w:noWrap/>
            <w:vAlign w:val="bottom"/>
            <w:hideMark/>
          </w:tcPr>
          <w:p w14:paraId="687971F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$19,739</w:t>
            </w:r>
          </w:p>
        </w:tc>
        <w:tc>
          <w:tcPr>
            <w:tcW w:w="1022" w:type="dxa"/>
            <w:tcBorders>
              <w:top w:val="nil"/>
              <w:left w:val="nil"/>
              <w:bottom w:val="single" w:sz="4" w:space="0" w:color="BFBFBF"/>
              <w:right w:val="single" w:sz="4" w:space="0" w:color="BFBFBF"/>
            </w:tcBorders>
            <w:shd w:val="clear" w:color="000000" w:fill="EEECE1"/>
            <w:noWrap/>
            <w:vAlign w:val="bottom"/>
            <w:hideMark/>
          </w:tcPr>
          <w:p w14:paraId="1616F5E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000000" w:fill="EEECE1"/>
            <w:noWrap/>
            <w:vAlign w:val="bottom"/>
            <w:hideMark/>
          </w:tcPr>
          <w:p w14:paraId="09E4E74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$19,739</w:t>
            </w:r>
          </w:p>
        </w:tc>
        <w:tc>
          <w:tcPr>
            <w:tcW w:w="911" w:type="dxa"/>
            <w:tcBorders>
              <w:top w:val="nil"/>
              <w:left w:val="nil"/>
              <w:bottom w:val="single" w:sz="4" w:space="0" w:color="BFBFBF"/>
              <w:right w:val="single" w:sz="4" w:space="0" w:color="BFBFBF"/>
            </w:tcBorders>
            <w:shd w:val="clear" w:color="000000" w:fill="EEECE1"/>
            <w:noWrap/>
            <w:vAlign w:val="bottom"/>
            <w:hideMark/>
          </w:tcPr>
          <w:p w14:paraId="2D895D6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$1,234</w:t>
            </w:r>
          </w:p>
        </w:tc>
        <w:tc>
          <w:tcPr>
            <w:tcW w:w="747" w:type="dxa"/>
            <w:tcBorders>
              <w:top w:val="nil"/>
              <w:left w:val="nil"/>
              <w:bottom w:val="single" w:sz="4" w:space="0" w:color="BFBFBF"/>
              <w:right w:val="single" w:sz="4" w:space="0" w:color="BFBFBF"/>
            </w:tcBorders>
            <w:shd w:val="clear" w:color="000000" w:fill="EEECE1"/>
            <w:noWrap/>
            <w:vAlign w:val="bottom"/>
            <w:hideMark/>
          </w:tcPr>
          <w:p w14:paraId="09D0B3E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$1,994</w:t>
            </w:r>
          </w:p>
        </w:tc>
        <w:tc>
          <w:tcPr>
            <w:tcW w:w="911" w:type="dxa"/>
            <w:tcBorders>
              <w:top w:val="nil"/>
              <w:left w:val="nil"/>
              <w:bottom w:val="single" w:sz="4" w:space="0" w:color="BFBFBF"/>
              <w:right w:val="single" w:sz="4" w:space="0" w:color="BFBFBF"/>
            </w:tcBorders>
            <w:shd w:val="clear" w:color="000000" w:fill="EEECE1"/>
            <w:noWrap/>
            <w:vAlign w:val="bottom"/>
            <w:hideMark/>
          </w:tcPr>
          <w:p w14:paraId="2693427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$1,234</w:t>
            </w:r>
          </w:p>
        </w:tc>
        <w:tc>
          <w:tcPr>
            <w:tcW w:w="738" w:type="dxa"/>
            <w:tcBorders>
              <w:top w:val="nil"/>
              <w:left w:val="nil"/>
              <w:bottom w:val="single" w:sz="4" w:space="0" w:color="BFBFBF"/>
              <w:right w:val="single" w:sz="4" w:space="0" w:color="BFBFBF"/>
            </w:tcBorders>
            <w:shd w:val="clear" w:color="000000" w:fill="EEECE1"/>
            <w:noWrap/>
            <w:vAlign w:val="bottom"/>
            <w:hideMark/>
          </w:tcPr>
          <w:p w14:paraId="7A69D85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$1,994</w:t>
            </w:r>
          </w:p>
        </w:tc>
      </w:tr>
      <w:tr w:rsidR="00C70607" w:rsidRPr="00C70607" w14:paraId="47514F71"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4299971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133</w:t>
            </w:r>
          </w:p>
        </w:tc>
        <w:tc>
          <w:tcPr>
            <w:tcW w:w="967" w:type="dxa"/>
            <w:tcBorders>
              <w:top w:val="nil"/>
              <w:left w:val="nil"/>
              <w:bottom w:val="single" w:sz="4" w:space="0" w:color="BFBFBF"/>
              <w:right w:val="single" w:sz="4" w:space="0" w:color="BFBFBF"/>
            </w:tcBorders>
            <w:shd w:val="clear" w:color="auto" w:fill="auto"/>
            <w:noWrap/>
            <w:vAlign w:val="bottom"/>
            <w:hideMark/>
          </w:tcPr>
          <w:p w14:paraId="194628C5"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BSB61215  </w:t>
            </w:r>
          </w:p>
        </w:tc>
        <w:tc>
          <w:tcPr>
            <w:tcW w:w="5147" w:type="dxa"/>
            <w:tcBorders>
              <w:top w:val="nil"/>
              <w:left w:val="nil"/>
              <w:bottom w:val="single" w:sz="4" w:space="0" w:color="BFBFBF"/>
              <w:right w:val="single" w:sz="4" w:space="0" w:color="BFBFBF"/>
            </w:tcBorders>
            <w:shd w:val="clear" w:color="auto" w:fill="auto"/>
            <w:noWrap/>
            <w:vAlign w:val="bottom"/>
            <w:hideMark/>
          </w:tcPr>
          <w:p w14:paraId="3396D81F"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Advanced Diploma of Program Management</w:t>
            </w:r>
          </w:p>
        </w:tc>
        <w:tc>
          <w:tcPr>
            <w:tcW w:w="971" w:type="dxa"/>
            <w:tcBorders>
              <w:top w:val="nil"/>
              <w:left w:val="nil"/>
              <w:bottom w:val="single" w:sz="4" w:space="0" w:color="BFBFBF"/>
              <w:right w:val="single" w:sz="4" w:space="0" w:color="BFBFBF"/>
            </w:tcBorders>
            <w:shd w:val="clear" w:color="auto" w:fill="auto"/>
            <w:noWrap/>
            <w:vAlign w:val="bottom"/>
            <w:hideMark/>
          </w:tcPr>
          <w:p w14:paraId="3CEDECD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w:t>
            </w:r>
          </w:p>
        </w:tc>
        <w:tc>
          <w:tcPr>
            <w:tcW w:w="782" w:type="dxa"/>
            <w:tcBorders>
              <w:top w:val="nil"/>
              <w:left w:val="nil"/>
              <w:bottom w:val="single" w:sz="4" w:space="0" w:color="BFBFBF"/>
              <w:right w:val="single" w:sz="4" w:space="0" w:color="BFBFBF"/>
            </w:tcBorders>
            <w:shd w:val="clear" w:color="auto" w:fill="auto"/>
            <w:noWrap/>
            <w:vAlign w:val="bottom"/>
            <w:hideMark/>
          </w:tcPr>
          <w:p w14:paraId="0EA3A3D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7.5</w:t>
            </w:r>
          </w:p>
        </w:tc>
        <w:tc>
          <w:tcPr>
            <w:tcW w:w="1102" w:type="dxa"/>
            <w:tcBorders>
              <w:top w:val="nil"/>
              <w:left w:val="nil"/>
              <w:bottom w:val="single" w:sz="4" w:space="0" w:color="BFBFBF"/>
              <w:right w:val="single" w:sz="4" w:space="0" w:color="BFBFBF"/>
            </w:tcBorders>
            <w:shd w:val="clear" w:color="auto" w:fill="auto"/>
            <w:noWrap/>
            <w:vAlign w:val="bottom"/>
            <w:hideMark/>
          </w:tcPr>
          <w:p w14:paraId="36D1174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$69,084</w:t>
            </w:r>
          </w:p>
        </w:tc>
        <w:tc>
          <w:tcPr>
            <w:tcW w:w="1022" w:type="dxa"/>
            <w:tcBorders>
              <w:top w:val="nil"/>
              <w:left w:val="nil"/>
              <w:bottom w:val="single" w:sz="4" w:space="0" w:color="BFBFBF"/>
              <w:right w:val="single" w:sz="4" w:space="0" w:color="BFBFBF"/>
            </w:tcBorders>
            <w:shd w:val="clear" w:color="auto" w:fill="auto"/>
            <w:noWrap/>
            <w:vAlign w:val="bottom"/>
            <w:hideMark/>
          </w:tcPr>
          <w:p w14:paraId="0E76735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$250</w:t>
            </w:r>
          </w:p>
        </w:tc>
        <w:tc>
          <w:tcPr>
            <w:tcW w:w="1102" w:type="dxa"/>
            <w:tcBorders>
              <w:top w:val="nil"/>
              <w:left w:val="nil"/>
              <w:bottom w:val="single" w:sz="4" w:space="0" w:color="BFBFBF"/>
              <w:right w:val="single" w:sz="4" w:space="0" w:color="BFBFBF"/>
            </w:tcBorders>
            <w:shd w:val="clear" w:color="auto" w:fill="auto"/>
            <w:noWrap/>
            <w:vAlign w:val="bottom"/>
            <w:hideMark/>
          </w:tcPr>
          <w:p w14:paraId="71333F5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$68,834</w:t>
            </w:r>
          </w:p>
        </w:tc>
        <w:tc>
          <w:tcPr>
            <w:tcW w:w="911" w:type="dxa"/>
            <w:tcBorders>
              <w:top w:val="nil"/>
              <w:left w:val="nil"/>
              <w:bottom w:val="single" w:sz="4" w:space="0" w:color="BFBFBF"/>
              <w:right w:val="single" w:sz="4" w:space="0" w:color="BFBFBF"/>
            </w:tcBorders>
            <w:shd w:val="clear" w:color="auto" w:fill="auto"/>
            <w:noWrap/>
            <w:vAlign w:val="bottom"/>
            <w:hideMark/>
          </w:tcPr>
          <w:p w14:paraId="561301E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$4,318</w:t>
            </w:r>
          </w:p>
        </w:tc>
        <w:tc>
          <w:tcPr>
            <w:tcW w:w="747" w:type="dxa"/>
            <w:tcBorders>
              <w:top w:val="nil"/>
              <w:left w:val="nil"/>
              <w:bottom w:val="single" w:sz="4" w:space="0" w:color="BFBFBF"/>
              <w:right w:val="single" w:sz="4" w:space="0" w:color="BFBFBF"/>
            </w:tcBorders>
            <w:shd w:val="clear" w:color="auto" w:fill="auto"/>
            <w:noWrap/>
            <w:vAlign w:val="bottom"/>
            <w:hideMark/>
          </w:tcPr>
          <w:p w14:paraId="323C74B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$9,211</w:t>
            </w:r>
          </w:p>
        </w:tc>
        <w:tc>
          <w:tcPr>
            <w:tcW w:w="911" w:type="dxa"/>
            <w:tcBorders>
              <w:top w:val="nil"/>
              <w:left w:val="nil"/>
              <w:bottom w:val="single" w:sz="4" w:space="0" w:color="BFBFBF"/>
              <w:right w:val="single" w:sz="4" w:space="0" w:color="BFBFBF"/>
            </w:tcBorders>
            <w:shd w:val="clear" w:color="auto" w:fill="auto"/>
            <w:noWrap/>
            <w:vAlign w:val="bottom"/>
            <w:hideMark/>
          </w:tcPr>
          <w:p w14:paraId="5455CDF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$4,302</w:t>
            </w:r>
          </w:p>
        </w:tc>
        <w:tc>
          <w:tcPr>
            <w:tcW w:w="738" w:type="dxa"/>
            <w:tcBorders>
              <w:top w:val="nil"/>
              <w:left w:val="nil"/>
              <w:bottom w:val="single" w:sz="4" w:space="0" w:color="BFBFBF"/>
              <w:right w:val="single" w:sz="4" w:space="0" w:color="BFBFBF"/>
            </w:tcBorders>
            <w:shd w:val="clear" w:color="auto" w:fill="auto"/>
            <w:noWrap/>
            <w:vAlign w:val="bottom"/>
            <w:hideMark/>
          </w:tcPr>
          <w:p w14:paraId="7ACA8B5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$9,178</w:t>
            </w:r>
          </w:p>
        </w:tc>
      </w:tr>
      <w:tr w:rsidR="00C70607" w:rsidRPr="00C70607" w14:paraId="50EABEC1"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1561882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134</w:t>
            </w:r>
          </w:p>
        </w:tc>
        <w:tc>
          <w:tcPr>
            <w:tcW w:w="967" w:type="dxa"/>
            <w:tcBorders>
              <w:top w:val="nil"/>
              <w:left w:val="nil"/>
              <w:bottom w:val="single" w:sz="4" w:space="0" w:color="BFBFBF"/>
              <w:right w:val="single" w:sz="4" w:space="0" w:color="BFBFBF"/>
            </w:tcBorders>
            <w:shd w:val="clear" w:color="000000" w:fill="EEECE1"/>
            <w:noWrap/>
            <w:vAlign w:val="bottom"/>
            <w:hideMark/>
          </w:tcPr>
          <w:p w14:paraId="59B2164A"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UEE50111  </w:t>
            </w:r>
          </w:p>
        </w:tc>
        <w:tc>
          <w:tcPr>
            <w:tcW w:w="5147" w:type="dxa"/>
            <w:tcBorders>
              <w:top w:val="nil"/>
              <w:left w:val="nil"/>
              <w:bottom w:val="single" w:sz="4" w:space="0" w:color="BFBFBF"/>
              <w:right w:val="single" w:sz="4" w:space="0" w:color="BFBFBF"/>
            </w:tcBorders>
            <w:shd w:val="clear" w:color="000000" w:fill="EEECE1"/>
            <w:noWrap/>
            <w:vAlign w:val="bottom"/>
            <w:hideMark/>
          </w:tcPr>
          <w:p w14:paraId="200DFCF6"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Computer Systems Engineering</w:t>
            </w:r>
          </w:p>
        </w:tc>
        <w:tc>
          <w:tcPr>
            <w:tcW w:w="971" w:type="dxa"/>
            <w:tcBorders>
              <w:top w:val="nil"/>
              <w:left w:val="nil"/>
              <w:bottom w:val="single" w:sz="4" w:space="0" w:color="BFBFBF"/>
              <w:right w:val="single" w:sz="4" w:space="0" w:color="BFBFBF"/>
            </w:tcBorders>
            <w:shd w:val="clear" w:color="000000" w:fill="EEECE1"/>
            <w:noWrap/>
            <w:vAlign w:val="bottom"/>
            <w:hideMark/>
          </w:tcPr>
          <w:p w14:paraId="53AE284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w:t>
            </w:r>
          </w:p>
        </w:tc>
        <w:tc>
          <w:tcPr>
            <w:tcW w:w="782" w:type="dxa"/>
            <w:tcBorders>
              <w:top w:val="nil"/>
              <w:left w:val="nil"/>
              <w:bottom w:val="single" w:sz="4" w:space="0" w:color="BFBFBF"/>
              <w:right w:val="single" w:sz="4" w:space="0" w:color="BFBFBF"/>
            </w:tcBorders>
            <w:shd w:val="clear" w:color="000000" w:fill="EEECE1"/>
            <w:noWrap/>
            <w:vAlign w:val="bottom"/>
            <w:hideMark/>
          </w:tcPr>
          <w:p w14:paraId="5B4D285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4.6</w:t>
            </w:r>
          </w:p>
        </w:tc>
        <w:tc>
          <w:tcPr>
            <w:tcW w:w="1102" w:type="dxa"/>
            <w:tcBorders>
              <w:top w:val="nil"/>
              <w:left w:val="nil"/>
              <w:bottom w:val="single" w:sz="4" w:space="0" w:color="BFBFBF"/>
              <w:right w:val="single" w:sz="4" w:space="0" w:color="BFBFBF"/>
            </w:tcBorders>
            <w:shd w:val="clear" w:color="000000" w:fill="EEECE1"/>
            <w:noWrap/>
            <w:vAlign w:val="bottom"/>
            <w:hideMark/>
          </w:tcPr>
          <w:p w14:paraId="3A11F3B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$33,141</w:t>
            </w:r>
          </w:p>
        </w:tc>
        <w:tc>
          <w:tcPr>
            <w:tcW w:w="1022" w:type="dxa"/>
            <w:tcBorders>
              <w:top w:val="nil"/>
              <w:left w:val="nil"/>
              <w:bottom w:val="single" w:sz="4" w:space="0" w:color="BFBFBF"/>
              <w:right w:val="single" w:sz="4" w:space="0" w:color="BFBFBF"/>
            </w:tcBorders>
            <w:shd w:val="clear" w:color="000000" w:fill="EEECE1"/>
            <w:noWrap/>
            <w:vAlign w:val="bottom"/>
            <w:hideMark/>
          </w:tcPr>
          <w:p w14:paraId="5DC07AD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000000" w:fill="EEECE1"/>
            <w:noWrap/>
            <w:vAlign w:val="bottom"/>
            <w:hideMark/>
          </w:tcPr>
          <w:p w14:paraId="3C357A8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$33,141</w:t>
            </w:r>
          </w:p>
        </w:tc>
        <w:tc>
          <w:tcPr>
            <w:tcW w:w="911" w:type="dxa"/>
            <w:tcBorders>
              <w:top w:val="nil"/>
              <w:left w:val="nil"/>
              <w:bottom w:val="single" w:sz="4" w:space="0" w:color="BFBFBF"/>
              <w:right w:val="single" w:sz="4" w:space="0" w:color="BFBFBF"/>
            </w:tcBorders>
            <w:shd w:val="clear" w:color="000000" w:fill="EEECE1"/>
            <w:noWrap/>
            <w:vAlign w:val="bottom"/>
            <w:hideMark/>
          </w:tcPr>
          <w:p w14:paraId="6AA945A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$2,071</w:t>
            </w:r>
          </w:p>
        </w:tc>
        <w:tc>
          <w:tcPr>
            <w:tcW w:w="747" w:type="dxa"/>
            <w:tcBorders>
              <w:top w:val="nil"/>
              <w:left w:val="nil"/>
              <w:bottom w:val="single" w:sz="4" w:space="0" w:color="BFBFBF"/>
              <w:right w:val="single" w:sz="4" w:space="0" w:color="BFBFBF"/>
            </w:tcBorders>
            <w:shd w:val="clear" w:color="000000" w:fill="EEECE1"/>
            <w:noWrap/>
            <w:vAlign w:val="bottom"/>
            <w:hideMark/>
          </w:tcPr>
          <w:p w14:paraId="7AE230F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$7,221</w:t>
            </w:r>
          </w:p>
        </w:tc>
        <w:tc>
          <w:tcPr>
            <w:tcW w:w="911" w:type="dxa"/>
            <w:tcBorders>
              <w:top w:val="nil"/>
              <w:left w:val="nil"/>
              <w:bottom w:val="single" w:sz="4" w:space="0" w:color="BFBFBF"/>
              <w:right w:val="single" w:sz="4" w:space="0" w:color="BFBFBF"/>
            </w:tcBorders>
            <w:shd w:val="clear" w:color="000000" w:fill="EEECE1"/>
            <w:noWrap/>
            <w:vAlign w:val="bottom"/>
            <w:hideMark/>
          </w:tcPr>
          <w:p w14:paraId="527D8C5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$2,071</w:t>
            </w:r>
          </w:p>
        </w:tc>
        <w:tc>
          <w:tcPr>
            <w:tcW w:w="738" w:type="dxa"/>
            <w:tcBorders>
              <w:top w:val="nil"/>
              <w:left w:val="nil"/>
              <w:bottom w:val="single" w:sz="4" w:space="0" w:color="BFBFBF"/>
              <w:right w:val="single" w:sz="4" w:space="0" w:color="BFBFBF"/>
            </w:tcBorders>
            <w:shd w:val="clear" w:color="000000" w:fill="EEECE1"/>
            <w:noWrap/>
            <w:vAlign w:val="bottom"/>
            <w:hideMark/>
          </w:tcPr>
          <w:p w14:paraId="357E7F6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$7,221</w:t>
            </w:r>
          </w:p>
        </w:tc>
      </w:tr>
      <w:tr w:rsidR="00C70607" w:rsidRPr="00C70607" w14:paraId="5B131BFE"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58A4C34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135</w:t>
            </w:r>
          </w:p>
        </w:tc>
        <w:tc>
          <w:tcPr>
            <w:tcW w:w="967" w:type="dxa"/>
            <w:tcBorders>
              <w:top w:val="nil"/>
              <w:left w:val="nil"/>
              <w:bottom w:val="single" w:sz="4" w:space="0" w:color="BFBFBF"/>
              <w:right w:val="single" w:sz="4" w:space="0" w:color="BFBFBF"/>
            </w:tcBorders>
            <w:shd w:val="clear" w:color="auto" w:fill="auto"/>
            <w:noWrap/>
            <w:vAlign w:val="bottom"/>
            <w:hideMark/>
          </w:tcPr>
          <w:p w14:paraId="43E3B050"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22315VIC  </w:t>
            </w:r>
          </w:p>
        </w:tc>
        <w:tc>
          <w:tcPr>
            <w:tcW w:w="5147" w:type="dxa"/>
            <w:tcBorders>
              <w:top w:val="nil"/>
              <w:left w:val="nil"/>
              <w:bottom w:val="single" w:sz="4" w:space="0" w:color="BFBFBF"/>
              <w:right w:val="single" w:sz="4" w:space="0" w:color="BFBFBF"/>
            </w:tcBorders>
            <w:shd w:val="clear" w:color="auto" w:fill="auto"/>
            <w:noWrap/>
            <w:vAlign w:val="bottom"/>
            <w:hideMark/>
          </w:tcPr>
          <w:p w14:paraId="10EFD823"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Theatre Arts</w:t>
            </w:r>
          </w:p>
        </w:tc>
        <w:tc>
          <w:tcPr>
            <w:tcW w:w="971" w:type="dxa"/>
            <w:tcBorders>
              <w:top w:val="nil"/>
              <w:left w:val="nil"/>
              <w:bottom w:val="single" w:sz="4" w:space="0" w:color="BFBFBF"/>
              <w:right w:val="single" w:sz="4" w:space="0" w:color="BFBFBF"/>
            </w:tcBorders>
            <w:shd w:val="clear" w:color="auto" w:fill="auto"/>
            <w:noWrap/>
            <w:vAlign w:val="bottom"/>
            <w:hideMark/>
          </w:tcPr>
          <w:p w14:paraId="5C437FD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w:t>
            </w:r>
          </w:p>
        </w:tc>
        <w:tc>
          <w:tcPr>
            <w:tcW w:w="782" w:type="dxa"/>
            <w:tcBorders>
              <w:top w:val="nil"/>
              <w:left w:val="nil"/>
              <w:bottom w:val="single" w:sz="4" w:space="0" w:color="BFBFBF"/>
              <w:right w:val="single" w:sz="4" w:space="0" w:color="BFBFBF"/>
            </w:tcBorders>
            <w:shd w:val="clear" w:color="auto" w:fill="auto"/>
            <w:noWrap/>
            <w:vAlign w:val="bottom"/>
            <w:hideMark/>
          </w:tcPr>
          <w:p w14:paraId="248C661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18.1</w:t>
            </w:r>
          </w:p>
        </w:tc>
        <w:tc>
          <w:tcPr>
            <w:tcW w:w="1102" w:type="dxa"/>
            <w:tcBorders>
              <w:top w:val="nil"/>
              <w:left w:val="nil"/>
              <w:bottom w:val="single" w:sz="4" w:space="0" w:color="BFBFBF"/>
              <w:right w:val="single" w:sz="4" w:space="0" w:color="BFBFBF"/>
            </w:tcBorders>
            <w:shd w:val="clear" w:color="auto" w:fill="auto"/>
            <w:noWrap/>
            <w:vAlign w:val="bottom"/>
            <w:hideMark/>
          </w:tcPr>
          <w:p w14:paraId="3935A4C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$33,000</w:t>
            </w:r>
          </w:p>
        </w:tc>
        <w:tc>
          <w:tcPr>
            <w:tcW w:w="1022" w:type="dxa"/>
            <w:tcBorders>
              <w:top w:val="nil"/>
              <w:left w:val="nil"/>
              <w:bottom w:val="single" w:sz="4" w:space="0" w:color="BFBFBF"/>
              <w:right w:val="single" w:sz="4" w:space="0" w:color="BFBFBF"/>
            </w:tcBorders>
            <w:shd w:val="clear" w:color="auto" w:fill="auto"/>
            <w:noWrap/>
            <w:vAlign w:val="bottom"/>
            <w:hideMark/>
          </w:tcPr>
          <w:p w14:paraId="59FE212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auto" w:fill="auto"/>
            <w:noWrap/>
            <w:vAlign w:val="bottom"/>
            <w:hideMark/>
          </w:tcPr>
          <w:p w14:paraId="054AD95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$33,000</w:t>
            </w:r>
          </w:p>
        </w:tc>
        <w:tc>
          <w:tcPr>
            <w:tcW w:w="911" w:type="dxa"/>
            <w:tcBorders>
              <w:top w:val="nil"/>
              <w:left w:val="nil"/>
              <w:bottom w:val="single" w:sz="4" w:space="0" w:color="BFBFBF"/>
              <w:right w:val="single" w:sz="4" w:space="0" w:color="BFBFBF"/>
            </w:tcBorders>
            <w:shd w:val="clear" w:color="auto" w:fill="auto"/>
            <w:noWrap/>
            <w:vAlign w:val="bottom"/>
            <w:hideMark/>
          </w:tcPr>
          <w:p w14:paraId="2380C85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$2,200</w:t>
            </w:r>
          </w:p>
        </w:tc>
        <w:tc>
          <w:tcPr>
            <w:tcW w:w="747" w:type="dxa"/>
            <w:tcBorders>
              <w:top w:val="nil"/>
              <w:left w:val="nil"/>
              <w:bottom w:val="single" w:sz="4" w:space="0" w:color="BFBFBF"/>
              <w:right w:val="single" w:sz="4" w:space="0" w:color="BFBFBF"/>
            </w:tcBorders>
            <w:shd w:val="clear" w:color="auto" w:fill="auto"/>
            <w:noWrap/>
            <w:vAlign w:val="bottom"/>
            <w:hideMark/>
          </w:tcPr>
          <w:p w14:paraId="1E9223A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$1,822</w:t>
            </w:r>
          </w:p>
        </w:tc>
        <w:tc>
          <w:tcPr>
            <w:tcW w:w="911" w:type="dxa"/>
            <w:tcBorders>
              <w:top w:val="nil"/>
              <w:left w:val="nil"/>
              <w:bottom w:val="single" w:sz="4" w:space="0" w:color="BFBFBF"/>
              <w:right w:val="single" w:sz="4" w:space="0" w:color="BFBFBF"/>
            </w:tcBorders>
            <w:shd w:val="clear" w:color="auto" w:fill="auto"/>
            <w:noWrap/>
            <w:vAlign w:val="bottom"/>
            <w:hideMark/>
          </w:tcPr>
          <w:p w14:paraId="676F393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$2,200</w:t>
            </w:r>
          </w:p>
        </w:tc>
        <w:tc>
          <w:tcPr>
            <w:tcW w:w="738" w:type="dxa"/>
            <w:tcBorders>
              <w:top w:val="nil"/>
              <w:left w:val="nil"/>
              <w:bottom w:val="single" w:sz="4" w:space="0" w:color="BFBFBF"/>
              <w:right w:val="single" w:sz="4" w:space="0" w:color="BFBFBF"/>
            </w:tcBorders>
            <w:shd w:val="clear" w:color="auto" w:fill="auto"/>
            <w:noWrap/>
            <w:vAlign w:val="bottom"/>
            <w:hideMark/>
          </w:tcPr>
          <w:p w14:paraId="30F250D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$1,822</w:t>
            </w:r>
          </w:p>
        </w:tc>
      </w:tr>
      <w:tr w:rsidR="00C70607" w:rsidRPr="00C70607" w14:paraId="0043071A"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0725D6B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136</w:t>
            </w:r>
          </w:p>
        </w:tc>
        <w:tc>
          <w:tcPr>
            <w:tcW w:w="967" w:type="dxa"/>
            <w:tcBorders>
              <w:top w:val="nil"/>
              <w:left w:val="nil"/>
              <w:bottom w:val="single" w:sz="4" w:space="0" w:color="BFBFBF"/>
              <w:right w:val="single" w:sz="4" w:space="0" w:color="BFBFBF"/>
            </w:tcBorders>
            <w:shd w:val="clear" w:color="000000" w:fill="EEECE1"/>
            <w:noWrap/>
            <w:vAlign w:val="bottom"/>
            <w:hideMark/>
          </w:tcPr>
          <w:p w14:paraId="51AACC1F"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AHC51816  </w:t>
            </w:r>
          </w:p>
        </w:tc>
        <w:tc>
          <w:tcPr>
            <w:tcW w:w="5147" w:type="dxa"/>
            <w:tcBorders>
              <w:top w:val="nil"/>
              <w:left w:val="nil"/>
              <w:bottom w:val="single" w:sz="4" w:space="0" w:color="BFBFBF"/>
              <w:right w:val="single" w:sz="4" w:space="0" w:color="BFBFBF"/>
            </w:tcBorders>
            <w:shd w:val="clear" w:color="000000" w:fill="EEECE1"/>
            <w:noWrap/>
            <w:vAlign w:val="bottom"/>
            <w:hideMark/>
          </w:tcPr>
          <w:p w14:paraId="2065B075"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Organic Farming</w:t>
            </w:r>
          </w:p>
        </w:tc>
        <w:tc>
          <w:tcPr>
            <w:tcW w:w="971" w:type="dxa"/>
            <w:tcBorders>
              <w:top w:val="nil"/>
              <w:left w:val="nil"/>
              <w:bottom w:val="single" w:sz="4" w:space="0" w:color="BFBFBF"/>
              <w:right w:val="single" w:sz="4" w:space="0" w:color="BFBFBF"/>
            </w:tcBorders>
            <w:shd w:val="clear" w:color="000000" w:fill="EEECE1"/>
            <w:noWrap/>
            <w:vAlign w:val="bottom"/>
            <w:hideMark/>
          </w:tcPr>
          <w:p w14:paraId="782F414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w:t>
            </w:r>
          </w:p>
        </w:tc>
        <w:tc>
          <w:tcPr>
            <w:tcW w:w="782" w:type="dxa"/>
            <w:tcBorders>
              <w:top w:val="nil"/>
              <w:left w:val="nil"/>
              <w:bottom w:val="single" w:sz="4" w:space="0" w:color="BFBFBF"/>
              <w:right w:val="single" w:sz="4" w:space="0" w:color="BFBFBF"/>
            </w:tcBorders>
            <w:shd w:val="clear" w:color="000000" w:fill="EEECE1"/>
            <w:noWrap/>
            <w:vAlign w:val="bottom"/>
            <w:hideMark/>
          </w:tcPr>
          <w:p w14:paraId="47E7692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9.0</w:t>
            </w:r>
          </w:p>
        </w:tc>
        <w:tc>
          <w:tcPr>
            <w:tcW w:w="1102" w:type="dxa"/>
            <w:tcBorders>
              <w:top w:val="nil"/>
              <w:left w:val="nil"/>
              <w:bottom w:val="single" w:sz="4" w:space="0" w:color="BFBFBF"/>
              <w:right w:val="single" w:sz="4" w:space="0" w:color="BFBFBF"/>
            </w:tcBorders>
            <w:shd w:val="clear" w:color="000000" w:fill="EEECE1"/>
            <w:noWrap/>
            <w:vAlign w:val="bottom"/>
            <w:hideMark/>
          </w:tcPr>
          <w:p w14:paraId="13B8DD0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$44,892</w:t>
            </w:r>
          </w:p>
        </w:tc>
        <w:tc>
          <w:tcPr>
            <w:tcW w:w="1022" w:type="dxa"/>
            <w:tcBorders>
              <w:top w:val="nil"/>
              <w:left w:val="nil"/>
              <w:bottom w:val="single" w:sz="4" w:space="0" w:color="BFBFBF"/>
              <w:right w:val="single" w:sz="4" w:space="0" w:color="BFBFBF"/>
            </w:tcBorders>
            <w:shd w:val="clear" w:color="000000" w:fill="EEECE1"/>
            <w:noWrap/>
            <w:vAlign w:val="bottom"/>
            <w:hideMark/>
          </w:tcPr>
          <w:p w14:paraId="3604E8D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000000" w:fill="EEECE1"/>
            <w:noWrap/>
            <w:vAlign w:val="bottom"/>
            <w:hideMark/>
          </w:tcPr>
          <w:p w14:paraId="7564F43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$44,892</w:t>
            </w:r>
          </w:p>
        </w:tc>
        <w:tc>
          <w:tcPr>
            <w:tcW w:w="911" w:type="dxa"/>
            <w:tcBorders>
              <w:top w:val="nil"/>
              <w:left w:val="nil"/>
              <w:bottom w:val="single" w:sz="4" w:space="0" w:color="BFBFBF"/>
              <w:right w:val="single" w:sz="4" w:space="0" w:color="BFBFBF"/>
            </w:tcBorders>
            <w:shd w:val="clear" w:color="000000" w:fill="EEECE1"/>
            <w:noWrap/>
            <w:vAlign w:val="bottom"/>
            <w:hideMark/>
          </w:tcPr>
          <w:p w14:paraId="3CF8DA3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$2,993</w:t>
            </w:r>
          </w:p>
        </w:tc>
        <w:tc>
          <w:tcPr>
            <w:tcW w:w="747" w:type="dxa"/>
            <w:tcBorders>
              <w:top w:val="nil"/>
              <w:left w:val="nil"/>
              <w:bottom w:val="single" w:sz="4" w:space="0" w:color="BFBFBF"/>
              <w:right w:val="single" w:sz="4" w:space="0" w:color="BFBFBF"/>
            </w:tcBorders>
            <w:shd w:val="clear" w:color="000000" w:fill="EEECE1"/>
            <w:noWrap/>
            <w:vAlign w:val="bottom"/>
            <w:hideMark/>
          </w:tcPr>
          <w:p w14:paraId="31D81E5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$4,999</w:t>
            </w:r>
          </w:p>
        </w:tc>
        <w:tc>
          <w:tcPr>
            <w:tcW w:w="911" w:type="dxa"/>
            <w:tcBorders>
              <w:top w:val="nil"/>
              <w:left w:val="nil"/>
              <w:bottom w:val="single" w:sz="4" w:space="0" w:color="BFBFBF"/>
              <w:right w:val="single" w:sz="4" w:space="0" w:color="BFBFBF"/>
            </w:tcBorders>
            <w:shd w:val="clear" w:color="000000" w:fill="EEECE1"/>
            <w:noWrap/>
            <w:vAlign w:val="bottom"/>
            <w:hideMark/>
          </w:tcPr>
          <w:p w14:paraId="4B1199F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$2,993</w:t>
            </w:r>
          </w:p>
        </w:tc>
        <w:tc>
          <w:tcPr>
            <w:tcW w:w="738" w:type="dxa"/>
            <w:tcBorders>
              <w:top w:val="nil"/>
              <w:left w:val="nil"/>
              <w:bottom w:val="single" w:sz="4" w:space="0" w:color="BFBFBF"/>
              <w:right w:val="single" w:sz="4" w:space="0" w:color="BFBFBF"/>
            </w:tcBorders>
            <w:shd w:val="clear" w:color="000000" w:fill="EEECE1"/>
            <w:noWrap/>
            <w:vAlign w:val="bottom"/>
            <w:hideMark/>
          </w:tcPr>
          <w:p w14:paraId="7D4CA42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$4,999</w:t>
            </w:r>
          </w:p>
        </w:tc>
      </w:tr>
      <w:tr w:rsidR="00C70607" w:rsidRPr="00C70607" w14:paraId="7254F2F7"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26741F2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137</w:t>
            </w:r>
          </w:p>
        </w:tc>
        <w:tc>
          <w:tcPr>
            <w:tcW w:w="967" w:type="dxa"/>
            <w:tcBorders>
              <w:top w:val="nil"/>
              <w:left w:val="nil"/>
              <w:bottom w:val="single" w:sz="4" w:space="0" w:color="BFBFBF"/>
              <w:right w:val="single" w:sz="4" w:space="0" w:color="BFBFBF"/>
            </w:tcBorders>
            <w:shd w:val="clear" w:color="auto" w:fill="auto"/>
            <w:noWrap/>
            <w:vAlign w:val="bottom"/>
            <w:hideMark/>
          </w:tcPr>
          <w:p w14:paraId="4FDAEEAF"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AHC52116  </w:t>
            </w:r>
          </w:p>
        </w:tc>
        <w:tc>
          <w:tcPr>
            <w:tcW w:w="5147" w:type="dxa"/>
            <w:tcBorders>
              <w:top w:val="nil"/>
              <w:left w:val="nil"/>
              <w:bottom w:val="single" w:sz="4" w:space="0" w:color="BFBFBF"/>
              <w:right w:val="single" w:sz="4" w:space="0" w:color="BFBFBF"/>
            </w:tcBorders>
            <w:shd w:val="clear" w:color="auto" w:fill="auto"/>
            <w:noWrap/>
            <w:vAlign w:val="bottom"/>
            <w:hideMark/>
          </w:tcPr>
          <w:p w14:paraId="1D03928F"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Permaculture</w:t>
            </w:r>
          </w:p>
        </w:tc>
        <w:tc>
          <w:tcPr>
            <w:tcW w:w="971" w:type="dxa"/>
            <w:tcBorders>
              <w:top w:val="nil"/>
              <w:left w:val="nil"/>
              <w:bottom w:val="single" w:sz="4" w:space="0" w:color="BFBFBF"/>
              <w:right w:val="single" w:sz="4" w:space="0" w:color="BFBFBF"/>
            </w:tcBorders>
            <w:shd w:val="clear" w:color="auto" w:fill="auto"/>
            <w:noWrap/>
            <w:vAlign w:val="bottom"/>
            <w:hideMark/>
          </w:tcPr>
          <w:p w14:paraId="2D1A296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w:t>
            </w:r>
          </w:p>
        </w:tc>
        <w:tc>
          <w:tcPr>
            <w:tcW w:w="782" w:type="dxa"/>
            <w:tcBorders>
              <w:top w:val="nil"/>
              <w:left w:val="nil"/>
              <w:bottom w:val="single" w:sz="4" w:space="0" w:color="BFBFBF"/>
              <w:right w:val="single" w:sz="4" w:space="0" w:color="BFBFBF"/>
            </w:tcBorders>
            <w:shd w:val="clear" w:color="auto" w:fill="auto"/>
            <w:noWrap/>
            <w:vAlign w:val="bottom"/>
            <w:hideMark/>
          </w:tcPr>
          <w:p w14:paraId="5FB329C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5.8</w:t>
            </w:r>
          </w:p>
        </w:tc>
        <w:tc>
          <w:tcPr>
            <w:tcW w:w="1102" w:type="dxa"/>
            <w:tcBorders>
              <w:top w:val="nil"/>
              <w:left w:val="nil"/>
              <w:bottom w:val="single" w:sz="4" w:space="0" w:color="BFBFBF"/>
              <w:right w:val="single" w:sz="4" w:space="0" w:color="BFBFBF"/>
            </w:tcBorders>
            <w:shd w:val="clear" w:color="auto" w:fill="auto"/>
            <w:noWrap/>
            <w:vAlign w:val="bottom"/>
            <w:hideMark/>
          </w:tcPr>
          <w:p w14:paraId="7755F36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$41,794</w:t>
            </w:r>
          </w:p>
        </w:tc>
        <w:tc>
          <w:tcPr>
            <w:tcW w:w="1022" w:type="dxa"/>
            <w:tcBorders>
              <w:top w:val="nil"/>
              <w:left w:val="nil"/>
              <w:bottom w:val="single" w:sz="4" w:space="0" w:color="BFBFBF"/>
              <w:right w:val="single" w:sz="4" w:space="0" w:color="BFBFBF"/>
            </w:tcBorders>
            <w:shd w:val="clear" w:color="auto" w:fill="auto"/>
            <w:noWrap/>
            <w:vAlign w:val="bottom"/>
            <w:hideMark/>
          </w:tcPr>
          <w:p w14:paraId="3767C74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auto" w:fill="auto"/>
            <w:noWrap/>
            <w:vAlign w:val="bottom"/>
            <w:hideMark/>
          </w:tcPr>
          <w:p w14:paraId="2353E6C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$41,794</w:t>
            </w:r>
          </w:p>
        </w:tc>
        <w:tc>
          <w:tcPr>
            <w:tcW w:w="911" w:type="dxa"/>
            <w:tcBorders>
              <w:top w:val="nil"/>
              <w:left w:val="nil"/>
              <w:bottom w:val="single" w:sz="4" w:space="0" w:color="BFBFBF"/>
              <w:right w:val="single" w:sz="4" w:space="0" w:color="BFBFBF"/>
            </w:tcBorders>
            <w:shd w:val="clear" w:color="auto" w:fill="auto"/>
            <w:noWrap/>
            <w:vAlign w:val="bottom"/>
            <w:hideMark/>
          </w:tcPr>
          <w:p w14:paraId="64CA064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$2,786</w:t>
            </w:r>
          </w:p>
        </w:tc>
        <w:tc>
          <w:tcPr>
            <w:tcW w:w="747" w:type="dxa"/>
            <w:tcBorders>
              <w:top w:val="nil"/>
              <w:left w:val="nil"/>
              <w:bottom w:val="single" w:sz="4" w:space="0" w:color="BFBFBF"/>
              <w:right w:val="single" w:sz="4" w:space="0" w:color="BFBFBF"/>
            </w:tcBorders>
            <w:shd w:val="clear" w:color="auto" w:fill="auto"/>
            <w:noWrap/>
            <w:vAlign w:val="bottom"/>
            <w:hideMark/>
          </w:tcPr>
          <w:p w14:paraId="3560FB9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$7,206</w:t>
            </w:r>
          </w:p>
        </w:tc>
        <w:tc>
          <w:tcPr>
            <w:tcW w:w="911" w:type="dxa"/>
            <w:tcBorders>
              <w:top w:val="nil"/>
              <w:left w:val="nil"/>
              <w:bottom w:val="single" w:sz="4" w:space="0" w:color="BFBFBF"/>
              <w:right w:val="single" w:sz="4" w:space="0" w:color="BFBFBF"/>
            </w:tcBorders>
            <w:shd w:val="clear" w:color="auto" w:fill="auto"/>
            <w:noWrap/>
            <w:vAlign w:val="bottom"/>
            <w:hideMark/>
          </w:tcPr>
          <w:p w14:paraId="64A173A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$2,786</w:t>
            </w:r>
          </w:p>
        </w:tc>
        <w:tc>
          <w:tcPr>
            <w:tcW w:w="738" w:type="dxa"/>
            <w:tcBorders>
              <w:top w:val="nil"/>
              <w:left w:val="nil"/>
              <w:bottom w:val="single" w:sz="4" w:space="0" w:color="BFBFBF"/>
              <w:right w:val="single" w:sz="4" w:space="0" w:color="BFBFBF"/>
            </w:tcBorders>
            <w:shd w:val="clear" w:color="auto" w:fill="auto"/>
            <w:noWrap/>
            <w:vAlign w:val="bottom"/>
            <w:hideMark/>
          </w:tcPr>
          <w:p w14:paraId="20DDA6C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$7,206</w:t>
            </w:r>
          </w:p>
        </w:tc>
      </w:tr>
      <w:tr w:rsidR="00C70607" w:rsidRPr="00C70607" w14:paraId="5FC02ABF"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3FF9EE8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138</w:t>
            </w:r>
          </w:p>
        </w:tc>
        <w:tc>
          <w:tcPr>
            <w:tcW w:w="967" w:type="dxa"/>
            <w:tcBorders>
              <w:top w:val="nil"/>
              <w:left w:val="nil"/>
              <w:bottom w:val="single" w:sz="4" w:space="0" w:color="BFBFBF"/>
              <w:right w:val="single" w:sz="4" w:space="0" w:color="BFBFBF"/>
            </w:tcBorders>
            <w:shd w:val="clear" w:color="000000" w:fill="EEECE1"/>
            <w:noWrap/>
            <w:vAlign w:val="bottom"/>
            <w:hideMark/>
          </w:tcPr>
          <w:p w14:paraId="7240BA89"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10221NAT  </w:t>
            </w:r>
          </w:p>
        </w:tc>
        <w:tc>
          <w:tcPr>
            <w:tcW w:w="5147" w:type="dxa"/>
            <w:tcBorders>
              <w:top w:val="nil"/>
              <w:left w:val="nil"/>
              <w:bottom w:val="single" w:sz="4" w:space="0" w:color="BFBFBF"/>
              <w:right w:val="single" w:sz="4" w:space="0" w:color="BFBFBF"/>
            </w:tcBorders>
            <w:shd w:val="clear" w:color="000000" w:fill="EEECE1"/>
            <w:noWrap/>
            <w:vAlign w:val="bottom"/>
            <w:hideMark/>
          </w:tcPr>
          <w:p w14:paraId="3840FF86"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Advanced Diploma of Industrial Design</w:t>
            </w:r>
          </w:p>
        </w:tc>
        <w:tc>
          <w:tcPr>
            <w:tcW w:w="971" w:type="dxa"/>
            <w:tcBorders>
              <w:top w:val="nil"/>
              <w:left w:val="nil"/>
              <w:bottom w:val="single" w:sz="4" w:space="0" w:color="BFBFBF"/>
              <w:right w:val="single" w:sz="4" w:space="0" w:color="BFBFBF"/>
            </w:tcBorders>
            <w:shd w:val="clear" w:color="000000" w:fill="EEECE1"/>
            <w:noWrap/>
            <w:vAlign w:val="bottom"/>
            <w:hideMark/>
          </w:tcPr>
          <w:p w14:paraId="309784E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w:t>
            </w:r>
          </w:p>
        </w:tc>
        <w:tc>
          <w:tcPr>
            <w:tcW w:w="782" w:type="dxa"/>
            <w:tcBorders>
              <w:top w:val="nil"/>
              <w:left w:val="nil"/>
              <w:bottom w:val="single" w:sz="4" w:space="0" w:color="BFBFBF"/>
              <w:right w:val="single" w:sz="4" w:space="0" w:color="BFBFBF"/>
            </w:tcBorders>
            <w:shd w:val="clear" w:color="000000" w:fill="EEECE1"/>
            <w:noWrap/>
            <w:vAlign w:val="bottom"/>
            <w:hideMark/>
          </w:tcPr>
          <w:p w14:paraId="3FD382B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13.7</w:t>
            </w:r>
          </w:p>
        </w:tc>
        <w:tc>
          <w:tcPr>
            <w:tcW w:w="1102" w:type="dxa"/>
            <w:tcBorders>
              <w:top w:val="nil"/>
              <w:left w:val="nil"/>
              <w:bottom w:val="single" w:sz="4" w:space="0" w:color="BFBFBF"/>
              <w:right w:val="single" w:sz="4" w:space="0" w:color="BFBFBF"/>
            </w:tcBorders>
            <w:shd w:val="clear" w:color="000000" w:fill="EEECE1"/>
            <w:noWrap/>
            <w:vAlign w:val="bottom"/>
            <w:hideMark/>
          </w:tcPr>
          <w:p w14:paraId="304A81A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$67,740</w:t>
            </w:r>
          </w:p>
        </w:tc>
        <w:tc>
          <w:tcPr>
            <w:tcW w:w="1022" w:type="dxa"/>
            <w:tcBorders>
              <w:top w:val="nil"/>
              <w:left w:val="nil"/>
              <w:bottom w:val="single" w:sz="4" w:space="0" w:color="BFBFBF"/>
              <w:right w:val="single" w:sz="4" w:space="0" w:color="BFBFBF"/>
            </w:tcBorders>
            <w:shd w:val="clear" w:color="000000" w:fill="EEECE1"/>
            <w:noWrap/>
            <w:vAlign w:val="bottom"/>
            <w:hideMark/>
          </w:tcPr>
          <w:p w14:paraId="355D592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000000" w:fill="EEECE1"/>
            <w:noWrap/>
            <w:vAlign w:val="bottom"/>
            <w:hideMark/>
          </w:tcPr>
          <w:p w14:paraId="5931494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$67,740</w:t>
            </w:r>
          </w:p>
        </w:tc>
        <w:tc>
          <w:tcPr>
            <w:tcW w:w="911" w:type="dxa"/>
            <w:tcBorders>
              <w:top w:val="nil"/>
              <w:left w:val="nil"/>
              <w:bottom w:val="single" w:sz="4" w:space="0" w:color="BFBFBF"/>
              <w:right w:val="single" w:sz="4" w:space="0" w:color="BFBFBF"/>
            </w:tcBorders>
            <w:shd w:val="clear" w:color="000000" w:fill="EEECE1"/>
            <w:noWrap/>
            <w:vAlign w:val="bottom"/>
            <w:hideMark/>
          </w:tcPr>
          <w:p w14:paraId="52D570D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$5,211</w:t>
            </w:r>
          </w:p>
        </w:tc>
        <w:tc>
          <w:tcPr>
            <w:tcW w:w="747" w:type="dxa"/>
            <w:tcBorders>
              <w:top w:val="nil"/>
              <w:left w:val="nil"/>
              <w:bottom w:val="single" w:sz="4" w:space="0" w:color="BFBFBF"/>
              <w:right w:val="single" w:sz="4" w:space="0" w:color="BFBFBF"/>
            </w:tcBorders>
            <w:shd w:val="clear" w:color="000000" w:fill="EEECE1"/>
            <w:noWrap/>
            <w:vAlign w:val="bottom"/>
            <w:hideMark/>
          </w:tcPr>
          <w:p w14:paraId="6157344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$4,937</w:t>
            </w:r>
          </w:p>
        </w:tc>
        <w:tc>
          <w:tcPr>
            <w:tcW w:w="911" w:type="dxa"/>
            <w:tcBorders>
              <w:top w:val="nil"/>
              <w:left w:val="nil"/>
              <w:bottom w:val="single" w:sz="4" w:space="0" w:color="BFBFBF"/>
              <w:right w:val="single" w:sz="4" w:space="0" w:color="BFBFBF"/>
            </w:tcBorders>
            <w:shd w:val="clear" w:color="000000" w:fill="EEECE1"/>
            <w:noWrap/>
            <w:vAlign w:val="bottom"/>
            <w:hideMark/>
          </w:tcPr>
          <w:p w14:paraId="697DAD3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$5,211</w:t>
            </w:r>
          </w:p>
        </w:tc>
        <w:tc>
          <w:tcPr>
            <w:tcW w:w="738" w:type="dxa"/>
            <w:tcBorders>
              <w:top w:val="nil"/>
              <w:left w:val="nil"/>
              <w:bottom w:val="single" w:sz="4" w:space="0" w:color="BFBFBF"/>
              <w:right w:val="single" w:sz="4" w:space="0" w:color="BFBFBF"/>
            </w:tcBorders>
            <w:shd w:val="clear" w:color="000000" w:fill="EEECE1"/>
            <w:noWrap/>
            <w:vAlign w:val="bottom"/>
            <w:hideMark/>
          </w:tcPr>
          <w:p w14:paraId="156BB30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$4,937</w:t>
            </w:r>
          </w:p>
        </w:tc>
      </w:tr>
      <w:tr w:rsidR="00C70607" w:rsidRPr="00C70607" w14:paraId="26FB54FB"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6A34D05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139</w:t>
            </w:r>
          </w:p>
        </w:tc>
        <w:tc>
          <w:tcPr>
            <w:tcW w:w="967" w:type="dxa"/>
            <w:tcBorders>
              <w:top w:val="nil"/>
              <w:left w:val="nil"/>
              <w:bottom w:val="single" w:sz="4" w:space="0" w:color="BFBFBF"/>
              <w:right w:val="single" w:sz="4" w:space="0" w:color="BFBFBF"/>
            </w:tcBorders>
            <w:shd w:val="clear" w:color="auto" w:fill="auto"/>
            <w:noWrap/>
            <w:vAlign w:val="bottom"/>
            <w:hideMark/>
          </w:tcPr>
          <w:p w14:paraId="072A0D47"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52725WA   </w:t>
            </w:r>
          </w:p>
        </w:tc>
        <w:tc>
          <w:tcPr>
            <w:tcW w:w="5147" w:type="dxa"/>
            <w:tcBorders>
              <w:top w:val="nil"/>
              <w:left w:val="nil"/>
              <w:bottom w:val="single" w:sz="4" w:space="0" w:color="BFBFBF"/>
              <w:right w:val="single" w:sz="4" w:space="0" w:color="BFBFBF"/>
            </w:tcBorders>
            <w:shd w:val="clear" w:color="auto" w:fill="auto"/>
            <w:noWrap/>
            <w:vAlign w:val="bottom"/>
            <w:hideMark/>
          </w:tcPr>
          <w:p w14:paraId="734C0494"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Civil and Structural Engineering</w:t>
            </w:r>
          </w:p>
        </w:tc>
        <w:tc>
          <w:tcPr>
            <w:tcW w:w="971" w:type="dxa"/>
            <w:tcBorders>
              <w:top w:val="nil"/>
              <w:left w:val="nil"/>
              <w:bottom w:val="single" w:sz="4" w:space="0" w:color="BFBFBF"/>
              <w:right w:val="single" w:sz="4" w:space="0" w:color="BFBFBF"/>
            </w:tcBorders>
            <w:shd w:val="clear" w:color="auto" w:fill="auto"/>
            <w:noWrap/>
            <w:vAlign w:val="bottom"/>
            <w:hideMark/>
          </w:tcPr>
          <w:p w14:paraId="46588CE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w:t>
            </w:r>
          </w:p>
        </w:tc>
        <w:tc>
          <w:tcPr>
            <w:tcW w:w="782" w:type="dxa"/>
            <w:tcBorders>
              <w:top w:val="nil"/>
              <w:left w:val="nil"/>
              <w:bottom w:val="single" w:sz="4" w:space="0" w:color="BFBFBF"/>
              <w:right w:val="single" w:sz="4" w:space="0" w:color="BFBFBF"/>
            </w:tcBorders>
            <w:shd w:val="clear" w:color="auto" w:fill="auto"/>
            <w:noWrap/>
            <w:vAlign w:val="bottom"/>
            <w:hideMark/>
          </w:tcPr>
          <w:p w14:paraId="4E22BD4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8.6</w:t>
            </w:r>
          </w:p>
        </w:tc>
        <w:tc>
          <w:tcPr>
            <w:tcW w:w="1102" w:type="dxa"/>
            <w:tcBorders>
              <w:top w:val="nil"/>
              <w:left w:val="nil"/>
              <w:bottom w:val="single" w:sz="4" w:space="0" w:color="BFBFBF"/>
              <w:right w:val="single" w:sz="4" w:space="0" w:color="BFBFBF"/>
            </w:tcBorders>
            <w:shd w:val="clear" w:color="auto" w:fill="auto"/>
            <w:noWrap/>
            <w:vAlign w:val="bottom"/>
            <w:hideMark/>
          </w:tcPr>
          <w:p w14:paraId="25C3550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$40,993</w:t>
            </w:r>
          </w:p>
        </w:tc>
        <w:tc>
          <w:tcPr>
            <w:tcW w:w="1022" w:type="dxa"/>
            <w:tcBorders>
              <w:top w:val="nil"/>
              <w:left w:val="nil"/>
              <w:bottom w:val="single" w:sz="4" w:space="0" w:color="BFBFBF"/>
              <w:right w:val="single" w:sz="4" w:space="0" w:color="BFBFBF"/>
            </w:tcBorders>
            <w:shd w:val="clear" w:color="auto" w:fill="auto"/>
            <w:noWrap/>
            <w:vAlign w:val="bottom"/>
            <w:hideMark/>
          </w:tcPr>
          <w:p w14:paraId="51A2F03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auto" w:fill="auto"/>
            <w:noWrap/>
            <w:vAlign w:val="bottom"/>
            <w:hideMark/>
          </w:tcPr>
          <w:p w14:paraId="72E78BE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$40,993</w:t>
            </w:r>
          </w:p>
        </w:tc>
        <w:tc>
          <w:tcPr>
            <w:tcW w:w="911" w:type="dxa"/>
            <w:tcBorders>
              <w:top w:val="nil"/>
              <w:left w:val="nil"/>
              <w:bottom w:val="single" w:sz="4" w:space="0" w:color="BFBFBF"/>
              <w:right w:val="single" w:sz="4" w:space="0" w:color="BFBFBF"/>
            </w:tcBorders>
            <w:shd w:val="clear" w:color="auto" w:fill="auto"/>
            <w:noWrap/>
            <w:vAlign w:val="bottom"/>
            <w:hideMark/>
          </w:tcPr>
          <w:p w14:paraId="37EE45A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$3,153</w:t>
            </w:r>
          </w:p>
        </w:tc>
        <w:tc>
          <w:tcPr>
            <w:tcW w:w="747" w:type="dxa"/>
            <w:tcBorders>
              <w:top w:val="nil"/>
              <w:left w:val="nil"/>
              <w:bottom w:val="single" w:sz="4" w:space="0" w:color="BFBFBF"/>
              <w:right w:val="single" w:sz="4" w:space="0" w:color="BFBFBF"/>
            </w:tcBorders>
            <w:shd w:val="clear" w:color="auto" w:fill="auto"/>
            <w:noWrap/>
            <w:vAlign w:val="bottom"/>
            <w:hideMark/>
          </w:tcPr>
          <w:p w14:paraId="4AF1F3F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$4,790</w:t>
            </w:r>
          </w:p>
        </w:tc>
        <w:tc>
          <w:tcPr>
            <w:tcW w:w="911" w:type="dxa"/>
            <w:tcBorders>
              <w:top w:val="nil"/>
              <w:left w:val="nil"/>
              <w:bottom w:val="single" w:sz="4" w:space="0" w:color="BFBFBF"/>
              <w:right w:val="single" w:sz="4" w:space="0" w:color="BFBFBF"/>
            </w:tcBorders>
            <w:shd w:val="clear" w:color="auto" w:fill="auto"/>
            <w:noWrap/>
            <w:vAlign w:val="bottom"/>
            <w:hideMark/>
          </w:tcPr>
          <w:p w14:paraId="3F288F8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$3,153</w:t>
            </w:r>
          </w:p>
        </w:tc>
        <w:tc>
          <w:tcPr>
            <w:tcW w:w="738" w:type="dxa"/>
            <w:tcBorders>
              <w:top w:val="nil"/>
              <w:left w:val="nil"/>
              <w:bottom w:val="single" w:sz="4" w:space="0" w:color="BFBFBF"/>
              <w:right w:val="single" w:sz="4" w:space="0" w:color="BFBFBF"/>
            </w:tcBorders>
            <w:shd w:val="clear" w:color="auto" w:fill="auto"/>
            <w:noWrap/>
            <w:vAlign w:val="bottom"/>
            <w:hideMark/>
          </w:tcPr>
          <w:p w14:paraId="121767F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$4,790</w:t>
            </w:r>
          </w:p>
        </w:tc>
      </w:tr>
      <w:tr w:rsidR="00C70607" w:rsidRPr="00C70607" w14:paraId="5C85A552"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12F7DF2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140</w:t>
            </w:r>
          </w:p>
        </w:tc>
        <w:tc>
          <w:tcPr>
            <w:tcW w:w="967" w:type="dxa"/>
            <w:tcBorders>
              <w:top w:val="nil"/>
              <w:left w:val="nil"/>
              <w:bottom w:val="single" w:sz="4" w:space="0" w:color="BFBFBF"/>
              <w:right w:val="single" w:sz="4" w:space="0" w:color="BFBFBF"/>
            </w:tcBorders>
            <w:shd w:val="clear" w:color="000000" w:fill="EEECE1"/>
            <w:noWrap/>
            <w:vAlign w:val="bottom"/>
            <w:hideMark/>
          </w:tcPr>
          <w:p w14:paraId="4A3896F6"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ICT50515  </w:t>
            </w:r>
          </w:p>
        </w:tc>
        <w:tc>
          <w:tcPr>
            <w:tcW w:w="5147" w:type="dxa"/>
            <w:tcBorders>
              <w:top w:val="nil"/>
              <w:left w:val="nil"/>
              <w:bottom w:val="single" w:sz="4" w:space="0" w:color="BFBFBF"/>
              <w:right w:val="single" w:sz="4" w:space="0" w:color="BFBFBF"/>
            </w:tcBorders>
            <w:shd w:val="clear" w:color="000000" w:fill="EEECE1"/>
            <w:noWrap/>
            <w:vAlign w:val="bottom"/>
            <w:hideMark/>
          </w:tcPr>
          <w:p w14:paraId="78043341"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Database Design and Development</w:t>
            </w:r>
          </w:p>
        </w:tc>
        <w:tc>
          <w:tcPr>
            <w:tcW w:w="971" w:type="dxa"/>
            <w:tcBorders>
              <w:top w:val="nil"/>
              <w:left w:val="nil"/>
              <w:bottom w:val="single" w:sz="4" w:space="0" w:color="BFBFBF"/>
              <w:right w:val="single" w:sz="4" w:space="0" w:color="BFBFBF"/>
            </w:tcBorders>
            <w:shd w:val="clear" w:color="000000" w:fill="EEECE1"/>
            <w:noWrap/>
            <w:vAlign w:val="bottom"/>
            <w:hideMark/>
          </w:tcPr>
          <w:p w14:paraId="542F474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w:t>
            </w:r>
          </w:p>
        </w:tc>
        <w:tc>
          <w:tcPr>
            <w:tcW w:w="782" w:type="dxa"/>
            <w:tcBorders>
              <w:top w:val="nil"/>
              <w:left w:val="nil"/>
              <w:bottom w:val="single" w:sz="4" w:space="0" w:color="BFBFBF"/>
              <w:right w:val="single" w:sz="4" w:space="0" w:color="BFBFBF"/>
            </w:tcBorders>
            <w:shd w:val="clear" w:color="000000" w:fill="EEECE1"/>
            <w:noWrap/>
            <w:vAlign w:val="bottom"/>
            <w:hideMark/>
          </w:tcPr>
          <w:p w14:paraId="34CEB35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6.2</w:t>
            </w:r>
          </w:p>
        </w:tc>
        <w:tc>
          <w:tcPr>
            <w:tcW w:w="1102" w:type="dxa"/>
            <w:tcBorders>
              <w:top w:val="nil"/>
              <w:left w:val="nil"/>
              <w:bottom w:val="single" w:sz="4" w:space="0" w:color="BFBFBF"/>
              <w:right w:val="single" w:sz="4" w:space="0" w:color="BFBFBF"/>
            </w:tcBorders>
            <w:shd w:val="clear" w:color="000000" w:fill="EEECE1"/>
            <w:noWrap/>
            <w:vAlign w:val="bottom"/>
            <w:hideMark/>
          </w:tcPr>
          <w:p w14:paraId="78C2885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$26,569</w:t>
            </w:r>
          </w:p>
        </w:tc>
        <w:tc>
          <w:tcPr>
            <w:tcW w:w="1022" w:type="dxa"/>
            <w:tcBorders>
              <w:top w:val="nil"/>
              <w:left w:val="nil"/>
              <w:bottom w:val="single" w:sz="4" w:space="0" w:color="BFBFBF"/>
              <w:right w:val="single" w:sz="4" w:space="0" w:color="BFBFBF"/>
            </w:tcBorders>
            <w:shd w:val="clear" w:color="000000" w:fill="EEECE1"/>
            <w:noWrap/>
            <w:vAlign w:val="bottom"/>
            <w:hideMark/>
          </w:tcPr>
          <w:p w14:paraId="59F6325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000000" w:fill="EEECE1"/>
            <w:noWrap/>
            <w:vAlign w:val="bottom"/>
            <w:hideMark/>
          </w:tcPr>
          <w:p w14:paraId="54F7579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$26,569</w:t>
            </w:r>
          </w:p>
        </w:tc>
        <w:tc>
          <w:tcPr>
            <w:tcW w:w="911" w:type="dxa"/>
            <w:tcBorders>
              <w:top w:val="nil"/>
              <w:left w:val="nil"/>
              <w:bottom w:val="single" w:sz="4" w:space="0" w:color="BFBFBF"/>
              <w:right w:val="single" w:sz="4" w:space="0" w:color="BFBFBF"/>
            </w:tcBorders>
            <w:shd w:val="clear" w:color="000000" w:fill="EEECE1"/>
            <w:noWrap/>
            <w:vAlign w:val="bottom"/>
            <w:hideMark/>
          </w:tcPr>
          <w:p w14:paraId="2FE7A64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$2,044</w:t>
            </w:r>
          </w:p>
        </w:tc>
        <w:tc>
          <w:tcPr>
            <w:tcW w:w="747" w:type="dxa"/>
            <w:tcBorders>
              <w:top w:val="nil"/>
              <w:left w:val="nil"/>
              <w:bottom w:val="single" w:sz="4" w:space="0" w:color="BFBFBF"/>
              <w:right w:val="single" w:sz="4" w:space="0" w:color="BFBFBF"/>
            </w:tcBorders>
            <w:shd w:val="clear" w:color="000000" w:fill="EEECE1"/>
            <w:noWrap/>
            <w:vAlign w:val="bottom"/>
            <w:hideMark/>
          </w:tcPr>
          <w:p w14:paraId="64E2BFA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$4,314</w:t>
            </w:r>
          </w:p>
        </w:tc>
        <w:tc>
          <w:tcPr>
            <w:tcW w:w="911" w:type="dxa"/>
            <w:tcBorders>
              <w:top w:val="nil"/>
              <w:left w:val="nil"/>
              <w:bottom w:val="single" w:sz="4" w:space="0" w:color="BFBFBF"/>
              <w:right w:val="single" w:sz="4" w:space="0" w:color="BFBFBF"/>
            </w:tcBorders>
            <w:shd w:val="clear" w:color="000000" w:fill="EEECE1"/>
            <w:noWrap/>
            <w:vAlign w:val="bottom"/>
            <w:hideMark/>
          </w:tcPr>
          <w:p w14:paraId="69DEEC3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$2,044</w:t>
            </w:r>
          </w:p>
        </w:tc>
        <w:tc>
          <w:tcPr>
            <w:tcW w:w="738" w:type="dxa"/>
            <w:tcBorders>
              <w:top w:val="nil"/>
              <w:left w:val="nil"/>
              <w:bottom w:val="single" w:sz="4" w:space="0" w:color="BFBFBF"/>
              <w:right w:val="single" w:sz="4" w:space="0" w:color="BFBFBF"/>
            </w:tcBorders>
            <w:shd w:val="clear" w:color="000000" w:fill="EEECE1"/>
            <w:noWrap/>
            <w:vAlign w:val="bottom"/>
            <w:hideMark/>
          </w:tcPr>
          <w:p w14:paraId="2818DA9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$4,314</w:t>
            </w:r>
          </w:p>
        </w:tc>
      </w:tr>
      <w:tr w:rsidR="00C70607" w:rsidRPr="00C70607" w14:paraId="61B35162"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0E2420E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141</w:t>
            </w:r>
          </w:p>
        </w:tc>
        <w:tc>
          <w:tcPr>
            <w:tcW w:w="967" w:type="dxa"/>
            <w:tcBorders>
              <w:top w:val="nil"/>
              <w:left w:val="nil"/>
              <w:bottom w:val="single" w:sz="4" w:space="0" w:color="BFBFBF"/>
              <w:right w:val="single" w:sz="4" w:space="0" w:color="BFBFBF"/>
            </w:tcBorders>
            <w:shd w:val="clear" w:color="auto" w:fill="auto"/>
            <w:noWrap/>
            <w:vAlign w:val="bottom"/>
            <w:hideMark/>
          </w:tcPr>
          <w:p w14:paraId="1B0FA0F4"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10134NAT  </w:t>
            </w:r>
          </w:p>
        </w:tc>
        <w:tc>
          <w:tcPr>
            <w:tcW w:w="5147" w:type="dxa"/>
            <w:tcBorders>
              <w:top w:val="nil"/>
              <w:left w:val="nil"/>
              <w:bottom w:val="single" w:sz="4" w:space="0" w:color="BFBFBF"/>
              <w:right w:val="single" w:sz="4" w:space="0" w:color="BFBFBF"/>
            </w:tcBorders>
            <w:shd w:val="clear" w:color="auto" w:fill="auto"/>
            <w:noWrap/>
            <w:vAlign w:val="bottom"/>
            <w:hideMark/>
          </w:tcPr>
          <w:p w14:paraId="419E725A"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Graduate Diploma of Counselling and Integrated Psychotherapy (Spiritual)</w:t>
            </w:r>
          </w:p>
        </w:tc>
        <w:tc>
          <w:tcPr>
            <w:tcW w:w="971" w:type="dxa"/>
            <w:tcBorders>
              <w:top w:val="nil"/>
              <w:left w:val="nil"/>
              <w:bottom w:val="single" w:sz="4" w:space="0" w:color="BFBFBF"/>
              <w:right w:val="single" w:sz="4" w:space="0" w:color="BFBFBF"/>
            </w:tcBorders>
            <w:shd w:val="clear" w:color="auto" w:fill="auto"/>
            <w:noWrap/>
            <w:vAlign w:val="bottom"/>
            <w:hideMark/>
          </w:tcPr>
          <w:p w14:paraId="7695CBF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w:t>
            </w:r>
          </w:p>
        </w:tc>
        <w:tc>
          <w:tcPr>
            <w:tcW w:w="782" w:type="dxa"/>
            <w:tcBorders>
              <w:top w:val="nil"/>
              <w:left w:val="nil"/>
              <w:bottom w:val="single" w:sz="4" w:space="0" w:color="BFBFBF"/>
              <w:right w:val="single" w:sz="4" w:space="0" w:color="BFBFBF"/>
            </w:tcBorders>
            <w:shd w:val="clear" w:color="auto" w:fill="auto"/>
            <w:noWrap/>
            <w:vAlign w:val="bottom"/>
            <w:hideMark/>
          </w:tcPr>
          <w:p w14:paraId="6BBFE5A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2.8</w:t>
            </w:r>
          </w:p>
        </w:tc>
        <w:tc>
          <w:tcPr>
            <w:tcW w:w="1102" w:type="dxa"/>
            <w:tcBorders>
              <w:top w:val="nil"/>
              <w:left w:val="nil"/>
              <w:bottom w:val="single" w:sz="4" w:space="0" w:color="BFBFBF"/>
              <w:right w:val="single" w:sz="4" w:space="0" w:color="BFBFBF"/>
            </w:tcBorders>
            <w:shd w:val="clear" w:color="auto" w:fill="auto"/>
            <w:noWrap/>
            <w:vAlign w:val="bottom"/>
            <w:hideMark/>
          </w:tcPr>
          <w:p w14:paraId="3BDA26C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$36,740</w:t>
            </w:r>
          </w:p>
        </w:tc>
        <w:tc>
          <w:tcPr>
            <w:tcW w:w="1022" w:type="dxa"/>
            <w:tcBorders>
              <w:top w:val="nil"/>
              <w:left w:val="nil"/>
              <w:bottom w:val="single" w:sz="4" w:space="0" w:color="BFBFBF"/>
              <w:right w:val="single" w:sz="4" w:space="0" w:color="BFBFBF"/>
            </w:tcBorders>
            <w:shd w:val="clear" w:color="auto" w:fill="auto"/>
            <w:noWrap/>
            <w:vAlign w:val="bottom"/>
            <w:hideMark/>
          </w:tcPr>
          <w:p w14:paraId="3B0ED53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auto" w:fill="auto"/>
            <w:noWrap/>
            <w:vAlign w:val="bottom"/>
            <w:hideMark/>
          </w:tcPr>
          <w:p w14:paraId="43179EC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$36,740</w:t>
            </w:r>
          </w:p>
        </w:tc>
        <w:tc>
          <w:tcPr>
            <w:tcW w:w="911" w:type="dxa"/>
            <w:tcBorders>
              <w:top w:val="nil"/>
              <w:left w:val="nil"/>
              <w:bottom w:val="single" w:sz="4" w:space="0" w:color="BFBFBF"/>
              <w:right w:val="single" w:sz="4" w:space="0" w:color="BFBFBF"/>
            </w:tcBorders>
            <w:shd w:val="clear" w:color="auto" w:fill="auto"/>
            <w:noWrap/>
            <w:vAlign w:val="bottom"/>
            <w:hideMark/>
          </w:tcPr>
          <w:p w14:paraId="7C32869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$2,826</w:t>
            </w:r>
          </w:p>
        </w:tc>
        <w:tc>
          <w:tcPr>
            <w:tcW w:w="747" w:type="dxa"/>
            <w:tcBorders>
              <w:top w:val="nil"/>
              <w:left w:val="nil"/>
              <w:bottom w:val="single" w:sz="4" w:space="0" w:color="BFBFBF"/>
              <w:right w:val="single" w:sz="4" w:space="0" w:color="BFBFBF"/>
            </w:tcBorders>
            <w:shd w:val="clear" w:color="auto" w:fill="auto"/>
            <w:noWrap/>
            <w:vAlign w:val="bottom"/>
            <w:hideMark/>
          </w:tcPr>
          <w:p w14:paraId="396324D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$13,349</w:t>
            </w:r>
          </w:p>
        </w:tc>
        <w:tc>
          <w:tcPr>
            <w:tcW w:w="911" w:type="dxa"/>
            <w:tcBorders>
              <w:top w:val="nil"/>
              <w:left w:val="nil"/>
              <w:bottom w:val="single" w:sz="4" w:space="0" w:color="BFBFBF"/>
              <w:right w:val="single" w:sz="4" w:space="0" w:color="BFBFBF"/>
            </w:tcBorders>
            <w:shd w:val="clear" w:color="auto" w:fill="auto"/>
            <w:noWrap/>
            <w:vAlign w:val="bottom"/>
            <w:hideMark/>
          </w:tcPr>
          <w:p w14:paraId="2B88B32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$2,826</w:t>
            </w:r>
          </w:p>
        </w:tc>
        <w:tc>
          <w:tcPr>
            <w:tcW w:w="738" w:type="dxa"/>
            <w:tcBorders>
              <w:top w:val="nil"/>
              <w:left w:val="nil"/>
              <w:bottom w:val="single" w:sz="4" w:space="0" w:color="BFBFBF"/>
              <w:right w:val="single" w:sz="4" w:space="0" w:color="BFBFBF"/>
            </w:tcBorders>
            <w:shd w:val="clear" w:color="auto" w:fill="auto"/>
            <w:noWrap/>
            <w:vAlign w:val="bottom"/>
            <w:hideMark/>
          </w:tcPr>
          <w:p w14:paraId="364DCCB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$13,349</w:t>
            </w:r>
          </w:p>
        </w:tc>
      </w:tr>
      <w:tr w:rsidR="00C70607" w:rsidRPr="00C70607" w14:paraId="3D7F1127"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374612B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142</w:t>
            </w:r>
          </w:p>
        </w:tc>
        <w:tc>
          <w:tcPr>
            <w:tcW w:w="967" w:type="dxa"/>
            <w:tcBorders>
              <w:top w:val="nil"/>
              <w:left w:val="nil"/>
              <w:bottom w:val="single" w:sz="4" w:space="0" w:color="BFBFBF"/>
              <w:right w:val="single" w:sz="4" w:space="0" w:color="BFBFBF"/>
            </w:tcBorders>
            <w:shd w:val="clear" w:color="000000" w:fill="EEECE1"/>
            <w:noWrap/>
            <w:vAlign w:val="bottom"/>
            <w:hideMark/>
          </w:tcPr>
          <w:p w14:paraId="1647CDF8"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52703WA   </w:t>
            </w:r>
          </w:p>
        </w:tc>
        <w:tc>
          <w:tcPr>
            <w:tcW w:w="5147" w:type="dxa"/>
            <w:tcBorders>
              <w:top w:val="nil"/>
              <w:left w:val="nil"/>
              <w:bottom w:val="single" w:sz="4" w:space="0" w:color="BFBFBF"/>
              <w:right w:val="single" w:sz="4" w:space="0" w:color="BFBFBF"/>
            </w:tcBorders>
            <w:shd w:val="clear" w:color="000000" w:fill="EEECE1"/>
            <w:noWrap/>
            <w:vAlign w:val="bottom"/>
            <w:hideMark/>
          </w:tcPr>
          <w:p w14:paraId="5BB56960"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Advanced Diploma of Games Development</w:t>
            </w:r>
          </w:p>
        </w:tc>
        <w:tc>
          <w:tcPr>
            <w:tcW w:w="971" w:type="dxa"/>
            <w:tcBorders>
              <w:top w:val="nil"/>
              <w:left w:val="nil"/>
              <w:bottom w:val="single" w:sz="4" w:space="0" w:color="BFBFBF"/>
              <w:right w:val="single" w:sz="4" w:space="0" w:color="BFBFBF"/>
            </w:tcBorders>
            <w:shd w:val="clear" w:color="000000" w:fill="EEECE1"/>
            <w:noWrap/>
            <w:vAlign w:val="bottom"/>
            <w:hideMark/>
          </w:tcPr>
          <w:p w14:paraId="5998704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w:t>
            </w:r>
          </w:p>
        </w:tc>
        <w:tc>
          <w:tcPr>
            <w:tcW w:w="782" w:type="dxa"/>
            <w:tcBorders>
              <w:top w:val="nil"/>
              <w:left w:val="nil"/>
              <w:bottom w:val="single" w:sz="4" w:space="0" w:color="BFBFBF"/>
              <w:right w:val="single" w:sz="4" w:space="0" w:color="BFBFBF"/>
            </w:tcBorders>
            <w:shd w:val="clear" w:color="000000" w:fill="EEECE1"/>
            <w:noWrap/>
            <w:vAlign w:val="bottom"/>
            <w:hideMark/>
          </w:tcPr>
          <w:p w14:paraId="4817221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10.3</w:t>
            </w:r>
          </w:p>
        </w:tc>
        <w:tc>
          <w:tcPr>
            <w:tcW w:w="1102" w:type="dxa"/>
            <w:tcBorders>
              <w:top w:val="nil"/>
              <w:left w:val="nil"/>
              <w:bottom w:val="single" w:sz="4" w:space="0" w:color="BFBFBF"/>
              <w:right w:val="single" w:sz="4" w:space="0" w:color="BFBFBF"/>
            </w:tcBorders>
            <w:shd w:val="clear" w:color="000000" w:fill="EEECE1"/>
            <w:noWrap/>
            <w:vAlign w:val="bottom"/>
            <w:hideMark/>
          </w:tcPr>
          <w:p w14:paraId="3A829F5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$53,544</w:t>
            </w:r>
          </w:p>
        </w:tc>
        <w:tc>
          <w:tcPr>
            <w:tcW w:w="1022" w:type="dxa"/>
            <w:tcBorders>
              <w:top w:val="nil"/>
              <w:left w:val="nil"/>
              <w:bottom w:val="single" w:sz="4" w:space="0" w:color="BFBFBF"/>
              <w:right w:val="single" w:sz="4" w:space="0" w:color="BFBFBF"/>
            </w:tcBorders>
            <w:shd w:val="clear" w:color="000000" w:fill="EEECE1"/>
            <w:noWrap/>
            <w:vAlign w:val="bottom"/>
            <w:hideMark/>
          </w:tcPr>
          <w:p w14:paraId="4027E38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000000" w:fill="EEECE1"/>
            <w:noWrap/>
            <w:vAlign w:val="bottom"/>
            <w:hideMark/>
          </w:tcPr>
          <w:p w14:paraId="554FEBA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$53,544</w:t>
            </w:r>
          </w:p>
        </w:tc>
        <w:tc>
          <w:tcPr>
            <w:tcW w:w="911" w:type="dxa"/>
            <w:tcBorders>
              <w:top w:val="nil"/>
              <w:left w:val="nil"/>
              <w:bottom w:val="single" w:sz="4" w:space="0" w:color="BFBFBF"/>
              <w:right w:val="single" w:sz="4" w:space="0" w:color="BFBFBF"/>
            </w:tcBorders>
            <w:shd w:val="clear" w:color="000000" w:fill="EEECE1"/>
            <w:noWrap/>
            <w:vAlign w:val="bottom"/>
            <w:hideMark/>
          </w:tcPr>
          <w:p w14:paraId="7611834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$4,462</w:t>
            </w:r>
          </w:p>
        </w:tc>
        <w:tc>
          <w:tcPr>
            <w:tcW w:w="747" w:type="dxa"/>
            <w:tcBorders>
              <w:top w:val="nil"/>
              <w:left w:val="nil"/>
              <w:bottom w:val="single" w:sz="4" w:space="0" w:color="BFBFBF"/>
              <w:right w:val="single" w:sz="4" w:space="0" w:color="BFBFBF"/>
            </w:tcBorders>
            <w:shd w:val="clear" w:color="000000" w:fill="EEECE1"/>
            <w:noWrap/>
            <w:vAlign w:val="bottom"/>
            <w:hideMark/>
          </w:tcPr>
          <w:p w14:paraId="18E5E11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$5,223</w:t>
            </w:r>
          </w:p>
        </w:tc>
        <w:tc>
          <w:tcPr>
            <w:tcW w:w="911" w:type="dxa"/>
            <w:tcBorders>
              <w:top w:val="nil"/>
              <w:left w:val="nil"/>
              <w:bottom w:val="single" w:sz="4" w:space="0" w:color="BFBFBF"/>
              <w:right w:val="single" w:sz="4" w:space="0" w:color="BFBFBF"/>
            </w:tcBorders>
            <w:shd w:val="clear" w:color="000000" w:fill="EEECE1"/>
            <w:noWrap/>
            <w:vAlign w:val="bottom"/>
            <w:hideMark/>
          </w:tcPr>
          <w:p w14:paraId="45F8B59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$4,462</w:t>
            </w:r>
          </w:p>
        </w:tc>
        <w:tc>
          <w:tcPr>
            <w:tcW w:w="738" w:type="dxa"/>
            <w:tcBorders>
              <w:top w:val="nil"/>
              <w:left w:val="nil"/>
              <w:bottom w:val="single" w:sz="4" w:space="0" w:color="BFBFBF"/>
              <w:right w:val="single" w:sz="4" w:space="0" w:color="BFBFBF"/>
            </w:tcBorders>
            <w:shd w:val="clear" w:color="000000" w:fill="EEECE1"/>
            <w:noWrap/>
            <w:vAlign w:val="bottom"/>
            <w:hideMark/>
          </w:tcPr>
          <w:p w14:paraId="715AA52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$5,223</w:t>
            </w:r>
          </w:p>
        </w:tc>
      </w:tr>
      <w:tr w:rsidR="00C70607" w:rsidRPr="00C70607" w14:paraId="20AC63FF"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4EC1D75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143</w:t>
            </w:r>
          </w:p>
        </w:tc>
        <w:tc>
          <w:tcPr>
            <w:tcW w:w="967" w:type="dxa"/>
            <w:tcBorders>
              <w:top w:val="nil"/>
              <w:left w:val="nil"/>
              <w:bottom w:val="single" w:sz="4" w:space="0" w:color="BFBFBF"/>
              <w:right w:val="single" w:sz="4" w:space="0" w:color="BFBFBF"/>
            </w:tcBorders>
            <w:shd w:val="clear" w:color="auto" w:fill="auto"/>
            <w:noWrap/>
            <w:vAlign w:val="bottom"/>
            <w:hideMark/>
          </w:tcPr>
          <w:p w14:paraId="7D6FEE96"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22273VIC  </w:t>
            </w:r>
          </w:p>
        </w:tc>
        <w:tc>
          <w:tcPr>
            <w:tcW w:w="5147" w:type="dxa"/>
            <w:tcBorders>
              <w:top w:val="nil"/>
              <w:left w:val="nil"/>
              <w:bottom w:val="single" w:sz="4" w:space="0" w:color="BFBFBF"/>
              <w:right w:val="single" w:sz="4" w:space="0" w:color="BFBFBF"/>
            </w:tcBorders>
            <w:shd w:val="clear" w:color="auto" w:fill="auto"/>
            <w:noWrap/>
            <w:vAlign w:val="bottom"/>
            <w:hideMark/>
          </w:tcPr>
          <w:p w14:paraId="4A20EE99"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Agronomy</w:t>
            </w:r>
          </w:p>
        </w:tc>
        <w:tc>
          <w:tcPr>
            <w:tcW w:w="971" w:type="dxa"/>
            <w:tcBorders>
              <w:top w:val="nil"/>
              <w:left w:val="nil"/>
              <w:bottom w:val="single" w:sz="4" w:space="0" w:color="BFBFBF"/>
              <w:right w:val="single" w:sz="4" w:space="0" w:color="BFBFBF"/>
            </w:tcBorders>
            <w:shd w:val="clear" w:color="auto" w:fill="auto"/>
            <w:noWrap/>
            <w:vAlign w:val="bottom"/>
            <w:hideMark/>
          </w:tcPr>
          <w:p w14:paraId="6C6E320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w:t>
            </w:r>
          </w:p>
        </w:tc>
        <w:tc>
          <w:tcPr>
            <w:tcW w:w="782" w:type="dxa"/>
            <w:tcBorders>
              <w:top w:val="nil"/>
              <w:left w:val="nil"/>
              <w:bottom w:val="single" w:sz="4" w:space="0" w:color="BFBFBF"/>
              <w:right w:val="single" w:sz="4" w:space="0" w:color="BFBFBF"/>
            </w:tcBorders>
            <w:shd w:val="clear" w:color="auto" w:fill="auto"/>
            <w:noWrap/>
            <w:vAlign w:val="bottom"/>
            <w:hideMark/>
          </w:tcPr>
          <w:p w14:paraId="5A823D9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10.6</w:t>
            </w:r>
          </w:p>
        </w:tc>
        <w:tc>
          <w:tcPr>
            <w:tcW w:w="1102" w:type="dxa"/>
            <w:tcBorders>
              <w:top w:val="nil"/>
              <w:left w:val="nil"/>
              <w:bottom w:val="single" w:sz="4" w:space="0" w:color="BFBFBF"/>
              <w:right w:val="single" w:sz="4" w:space="0" w:color="BFBFBF"/>
            </w:tcBorders>
            <w:shd w:val="clear" w:color="auto" w:fill="auto"/>
            <w:noWrap/>
            <w:vAlign w:val="bottom"/>
            <w:hideMark/>
          </w:tcPr>
          <w:p w14:paraId="5180A37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$48,855</w:t>
            </w:r>
          </w:p>
        </w:tc>
        <w:tc>
          <w:tcPr>
            <w:tcW w:w="1022" w:type="dxa"/>
            <w:tcBorders>
              <w:top w:val="nil"/>
              <w:left w:val="nil"/>
              <w:bottom w:val="single" w:sz="4" w:space="0" w:color="BFBFBF"/>
              <w:right w:val="single" w:sz="4" w:space="0" w:color="BFBFBF"/>
            </w:tcBorders>
            <w:shd w:val="clear" w:color="auto" w:fill="auto"/>
            <w:noWrap/>
            <w:vAlign w:val="bottom"/>
            <w:hideMark/>
          </w:tcPr>
          <w:p w14:paraId="4F0AEFA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auto" w:fill="auto"/>
            <w:noWrap/>
            <w:vAlign w:val="bottom"/>
            <w:hideMark/>
          </w:tcPr>
          <w:p w14:paraId="7197DB9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$48,855</w:t>
            </w:r>
          </w:p>
        </w:tc>
        <w:tc>
          <w:tcPr>
            <w:tcW w:w="911" w:type="dxa"/>
            <w:tcBorders>
              <w:top w:val="nil"/>
              <w:left w:val="nil"/>
              <w:bottom w:val="single" w:sz="4" w:space="0" w:color="BFBFBF"/>
              <w:right w:val="single" w:sz="4" w:space="0" w:color="BFBFBF"/>
            </w:tcBorders>
            <w:shd w:val="clear" w:color="auto" w:fill="auto"/>
            <w:noWrap/>
            <w:vAlign w:val="bottom"/>
            <w:hideMark/>
          </w:tcPr>
          <w:p w14:paraId="69CF089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$4,441</w:t>
            </w:r>
          </w:p>
        </w:tc>
        <w:tc>
          <w:tcPr>
            <w:tcW w:w="747" w:type="dxa"/>
            <w:tcBorders>
              <w:top w:val="nil"/>
              <w:left w:val="nil"/>
              <w:bottom w:val="single" w:sz="4" w:space="0" w:color="BFBFBF"/>
              <w:right w:val="single" w:sz="4" w:space="0" w:color="BFBFBF"/>
            </w:tcBorders>
            <w:shd w:val="clear" w:color="auto" w:fill="auto"/>
            <w:noWrap/>
            <w:vAlign w:val="bottom"/>
            <w:hideMark/>
          </w:tcPr>
          <w:p w14:paraId="468A5F0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$4,602</w:t>
            </w:r>
          </w:p>
        </w:tc>
        <w:tc>
          <w:tcPr>
            <w:tcW w:w="911" w:type="dxa"/>
            <w:tcBorders>
              <w:top w:val="nil"/>
              <w:left w:val="nil"/>
              <w:bottom w:val="single" w:sz="4" w:space="0" w:color="BFBFBF"/>
              <w:right w:val="single" w:sz="4" w:space="0" w:color="BFBFBF"/>
            </w:tcBorders>
            <w:shd w:val="clear" w:color="auto" w:fill="auto"/>
            <w:noWrap/>
            <w:vAlign w:val="bottom"/>
            <w:hideMark/>
          </w:tcPr>
          <w:p w14:paraId="456D64C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$4,441</w:t>
            </w:r>
          </w:p>
        </w:tc>
        <w:tc>
          <w:tcPr>
            <w:tcW w:w="738" w:type="dxa"/>
            <w:tcBorders>
              <w:top w:val="nil"/>
              <w:left w:val="nil"/>
              <w:bottom w:val="single" w:sz="4" w:space="0" w:color="BFBFBF"/>
              <w:right w:val="single" w:sz="4" w:space="0" w:color="BFBFBF"/>
            </w:tcBorders>
            <w:shd w:val="clear" w:color="auto" w:fill="auto"/>
            <w:noWrap/>
            <w:vAlign w:val="bottom"/>
            <w:hideMark/>
          </w:tcPr>
          <w:p w14:paraId="10BF946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$4,602</w:t>
            </w:r>
          </w:p>
        </w:tc>
      </w:tr>
      <w:tr w:rsidR="00C70607" w:rsidRPr="00C70607" w14:paraId="2A9C9F51"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1084F2C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144</w:t>
            </w:r>
          </w:p>
        </w:tc>
        <w:tc>
          <w:tcPr>
            <w:tcW w:w="967" w:type="dxa"/>
            <w:tcBorders>
              <w:top w:val="nil"/>
              <w:left w:val="nil"/>
              <w:bottom w:val="single" w:sz="4" w:space="0" w:color="BFBFBF"/>
              <w:right w:val="single" w:sz="4" w:space="0" w:color="BFBFBF"/>
            </w:tcBorders>
            <w:shd w:val="clear" w:color="000000" w:fill="EEECE1"/>
            <w:noWrap/>
            <w:vAlign w:val="bottom"/>
            <w:hideMark/>
          </w:tcPr>
          <w:p w14:paraId="576348AF"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10073NAT  </w:t>
            </w:r>
          </w:p>
        </w:tc>
        <w:tc>
          <w:tcPr>
            <w:tcW w:w="5147" w:type="dxa"/>
            <w:tcBorders>
              <w:top w:val="nil"/>
              <w:left w:val="nil"/>
              <w:bottom w:val="single" w:sz="4" w:space="0" w:color="BFBFBF"/>
              <w:right w:val="single" w:sz="4" w:space="0" w:color="BFBFBF"/>
            </w:tcBorders>
            <w:shd w:val="clear" w:color="000000" w:fill="EEECE1"/>
            <w:noWrap/>
            <w:vAlign w:val="bottom"/>
            <w:hideMark/>
          </w:tcPr>
          <w:p w14:paraId="16E853D8"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Advanced Diploma of Acting</w:t>
            </w:r>
          </w:p>
        </w:tc>
        <w:tc>
          <w:tcPr>
            <w:tcW w:w="971" w:type="dxa"/>
            <w:tcBorders>
              <w:top w:val="nil"/>
              <w:left w:val="nil"/>
              <w:bottom w:val="single" w:sz="4" w:space="0" w:color="BFBFBF"/>
              <w:right w:val="single" w:sz="4" w:space="0" w:color="BFBFBF"/>
            </w:tcBorders>
            <w:shd w:val="clear" w:color="000000" w:fill="EEECE1"/>
            <w:noWrap/>
            <w:vAlign w:val="bottom"/>
            <w:hideMark/>
          </w:tcPr>
          <w:p w14:paraId="69E5390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w:t>
            </w:r>
          </w:p>
        </w:tc>
        <w:tc>
          <w:tcPr>
            <w:tcW w:w="782" w:type="dxa"/>
            <w:tcBorders>
              <w:top w:val="nil"/>
              <w:left w:val="nil"/>
              <w:bottom w:val="single" w:sz="4" w:space="0" w:color="BFBFBF"/>
              <w:right w:val="single" w:sz="4" w:space="0" w:color="BFBFBF"/>
            </w:tcBorders>
            <w:shd w:val="clear" w:color="000000" w:fill="EEECE1"/>
            <w:noWrap/>
            <w:vAlign w:val="bottom"/>
            <w:hideMark/>
          </w:tcPr>
          <w:p w14:paraId="19C94D7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9.2</w:t>
            </w:r>
          </w:p>
        </w:tc>
        <w:tc>
          <w:tcPr>
            <w:tcW w:w="1102" w:type="dxa"/>
            <w:tcBorders>
              <w:top w:val="nil"/>
              <w:left w:val="nil"/>
              <w:bottom w:val="single" w:sz="4" w:space="0" w:color="BFBFBF"/>
              <w:right w:val="single" w:sz="4" w:space="0" w:color="BFBFBF"/>
            </w:tcBorders>
            <w:shd w:val="clear" w:color="000000" w:fill="EEECE1"/>
            <w:noWrap/>
            <w:vAlign w:val="bottom"/>
            <w:hideMark/>
          </w:tcPr>
          <w:p w14:paraId="5AAD56C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$69,398</w:t>
            </w:r>
          </w:p>
        </w:tc>
        <w:tc>
          <w:tcPr>
            <w:tcW w:w="1022" w:type="dxa"/>
            <w:tcBorders>
              <w:top w:val="nil"/>
              <w:left w:val="nil"/>
              <w:bottom w:val="single" w:sz="4" w:space="0" w:color="BFBFBF"/>
              <w:right w:val="single" w:sz="4" w:space="0" w:color="BFBFBF"/>
            </w:tcBorders>
            <w:shd w:val="clear" w:color="000000" w:fill="EEECE1"/>
            <w:noWrap/>
            <w:vAlign w:val="bottom"/>
            <w:hideMark/>
          </w:tcPr>
          <w:p w14:paraId="46E6B88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000000" w:fill="EEECE1"/>
            <w:noWrap/>
            <w:vAlign w:val="bottom"/>
            <w:hideMark/>
          </w:tcPr>
          <w:p w14:paraId="1C4201A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$69,398</w:t>
            </w:r>
          </w:p>
        </w:tc>
        <w:tc>
          <w:tcPr>
            <w:tcW w:w="911" w:type="dxa"/>
            <w:tcBorders>
              <w:top w:val="nil"/>
              <w:left w:val="nil"/>
              <w:bottom w:val="single" w:sz="4" w:space="0" w:color="BFBFBF"/>
              <w:right w:val="single" w:sz="4" w:space="0" w:color="BFBFBF"/>
            </w:tcBorders>
            <w:shd w:val="clear" w:color="000000" w:fill="EEECE1"/>
            <w:noWrap/>
            <w:vAlign w:val="bottom"/>
            <w:hideMark/>
          </w:tcPr>
          <w:p w14:paraId="2B45A7F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$6,309</w:t>
            </w:r>
          </w:p>
        </w:tc>
        <w:tc>
          <w:tcPr>
            <w:tcW w:w="747" w:type="dxa"/>
            <w:tcBorders>
              <w:top w:val="nil"/>
              <w:left w:val="nil"/>
              <w:bottom w:val="single" w:sz="4" w:space="0" w:color="BFBFBF"/>
              <w:right w:val="single" w:sz="4" w:space="0" w:color="BFBFBF"/>
            </w:tcBorders>
            <w:shd w:val="clear" w:color="000000" w:fill="EEECE1"/>
            <w:noWrap/>
            <w:vAlign w:val="bottom"/>
            <w:hideMark/>
          </w:tcPr>
          <w:p w14:paraId="2A48F80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$7,543</w:t>
            </w:r>
          </w:p>
        </w:tc>
        <w:tc>
          <w:tcPr>
            <w:tcW w:w="911" w:type="dxa"/>
            <w:tcBorders>
              <w:top w:val="nil"/>
              <w:left w:val="nil"/>
              <w:bottom w:val="single" w:sz="4" w:space="0" w:color="BFBFBF"/>
              <w:right w:val="single" w:sz="4" w:space="0" w:color="BFBFBF"/>
            </w:tcBorders>
            <w:shd w:val="clear" w:color="000000" w:fill="EEECE1"/>
            <w:noWrap/>
            <w:vAlign w:val="bottom"/>
            <w:hideMark/>
          </w:tcPr>
          <w:p w14:paraId="4C60342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$6,309</w:t>
            </w:r>
          </w:p>
        </w:tc>
        <w:tc>
          <w:tcPr>
            <w:tcW w:w="738" w:type="dxa"/>
            <w:tcBorders>
              <w:top w:val="nil"/>
              <w:left w:val="nil"/>
              <w:bottom w:val="single" w:sz="4" w:space="0" w:color="BFBFBF"/>
              <w:right w:val="single" w:sz="4" w:space="0" w:color="BFBFBF"/>
            </w:tcBorders>
            <w:shd w:val="clear" w:color="000000" w:fill="EEECE1"/>
            <w:noWrap/>
            <w:vAlign w:val="bottom"/>
            <w:hideMark/>
          </w:tcPr>
          <w:p w14:paraId="21BEAA6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$7,543</w:t>
            </w:r>
          </w:p>
        </w:tc>
      </w:tr>
      <w:tr w:rsidR="00C70607" w:rsidRPr="00C70607" w14:paraId="23F19DDA"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5598B51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145</w:t>
            </w:r>
          </w:p>
        </w:tc>
        <w:tc>
          <w:tcPr>
            <w:tcW w:w="967" w:type="dxa"/>
            <w:tcBorders>
              <w:top w:val="nil"/>
              <w:left w:val="nil"/>
              <w:bottom w:val="single" w:sz="4" w:space="0" w:color="BFBFBF"/>
              <w:right w:val="single" w:sz="4" w:space="0" w:color="BFBFBF"/>
            </w:tcBorders>
            <w:shd w:val="clear" w:color="auto" w:fill="auto"/>
            <w:noWrap/>
            <w:vAlign w:val="bottom"/>
            <w:hideMark/>
          </w:tcPr>
          <w:p w14:paraId="5E6875A5"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HLT51612  </w:t>
            </w:r>
          </w:p>
        </w:tc>
        <w:tc>
          <w:tcPr>
            <w:tcW w:w="5147" w:type="dxa"/>
            <w:tcBorders>
              <w:top w:val="nil"/>
              <w:left w:val="nil"/>
              <w:bottom w:val="single" w:sz="4" w:space="0" w:color="BFBFBF"/>
              <w:right w:val="single" w:sz="4" w:space="0" w:color="BFBFBF"/>
            </w:tcBorders>
            <w:shd w:val="clear" w:color="auto" w:fill="auto"/>
            <w:noWrap/>
            <w:vAlign w:val="bottom"/>
            <w:hideMark/>
          </w:tcPr>
          <w:p w14:paraId="6876148E"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Nursing (Enrolled-Division 2 nursing)</w:t>
            </w:r>
          </w:p>
        </w:tc>
        <w:tc>
          <w:tcPr>
            <w:tcW w:w="971" w:type="dxa"/>
            <w:tcBorders>
              <w:top w:val="nil"/>
              <w:left w:val="nil"/>
              <w:bottom w:val="single" w:sz="4" w:space="0" w:color="BFBFBF"/>
              <w:right w:val="single" w:sz="4" w:space="0" w:color="BFBFBF"/>
            </w:tcBorders>
            <w:shd w:val="clear" w:color="auto" w:fill="auto"/>
            <w:noWrap/>
            <w:vAlign w:val="bottom"/>
            <w:hideMark/>
          </w:tcPr>
          <w:p w14:paraId="14FF6EB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w:t>
            </w:r>
          </w:p>
        </w:tc>
        <w:tc>
          <w:tcPr>
            <w:tcW w:w="782" w:type="dxa"/>
            <w:tcBorders>
              <w:top w:val="nil"/>
              <w:left w:val="nil"/>
              <w:bottom w:val="single" w:sz="4" w:space="0" w:color="BFBFBF"/>
              <w:right w:val="single" w:sz="4" w:space="0" w:color="BFBFBF"/>
            </w:tcBorders>
            <w:shd w:val="clear" w:color="auto" w:fill="auto"/>
            <w:noWrap/>
            <w:vAlign w:val="bottom"/>
            <w:hideMark/>
          </w:tcPr>
          <w:p w14:paraId="2647483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6.1</w:t>
            </w:r>
          </w:p>
        </w:tc>
        <w:tc>
          <w:tcPr>
            <w:tcW w:w="1102" w:type="dxa"/>
            <w:tcBorders>
              <w:top w:val="nil"/>
              <w:left w:val="nil"/>
              <w:bottom w:val="single" w:sz="4" w:space="0" w:color="BFBFBF"/>
              <w:right w:val="single" w:sz="4" w:space="0" w:color="BFBFBF"/>
            </w:tcBorders>
            <w:shd w:val="clear" w:color="auto" w:fill="auto"/>
            <w:noWrap/>
            <w:vAlign w:val="bottom"/>
            <w:hideMark/>
          </w:tcPr>
          <w:p w14:paraId="17AAF2E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$34,541</w:t>
            </w:r>
          </w:p>
        </w:tc>
        <w:tc>
          <w:tcPr>
            <w:tcW w:w="1022" w:type="dxa"/>
            <w:tcBorders>
              <w:top w:val="nil"/>
              <w:left w:val="nil"/>
              <w:bottom w:val="single" w:sz="4" w:space="0" w:color="BFBFBF"/>
              <w:right w:val="single" w:sz="4" w:space="0" w:color="BFBFBF"/>
            </w:tcBorders>
            <w:shd w:val="clear" w:color="auto" w:fill="auto"/>
            <w:noWrap/>
            <w:vAlign w:val="bottom"/>
            <w:hideMark/>
          </w:tcPr>
          <w:p w14:paraId="143537E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auto" w:fill="auto"/>
            <w:noWrap/>
            <w:vAlign w:val="bottom"/>
            <w:hideMark/>
          </w:tcPr>
          <w:p w14:paraId="58AD497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$34,541</w:t>
            </w:r>
          </w:p>
        </w:tc>
        <w:tc>
          <w:tcPr>
            <w:tcW w:w="911" w:type="dxa"/>
            <w:tcBorders>
              <w:top w:val="nil"/>
              <w:left w:val="nil"/>
              <w:bottom w:val="single" w:sz="4" w:space="0" w:color="BFBFBF"/>
              <w:right w:val="single" w:sz="4" w:space="0" w:color="BFBFBF"/>
            </w:tcBorders>
            <w:shd w:val="clear" w:color="auto" w:fill="auto"/>
            <w:noWrap/>
            <w:vAlign w:val="bottom"/>
            <w:hideMark/>
          </w:tcPr>
          <w:p w14:paraId="0AE74F5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$3,140</w:t>
            </w:r>
          </w:p>
        </w:tc>
        <w:tc>
          <w:tcPr>
            <w:tcW w:w="747" w:type="dxa"/>
            <w:tcBorders>
              <w:top w:val="nil"/>
              <w:left w:val="nil"/>
              <w:bottom w:val="single" w:sz="4" w:space="0" w:color="BFBFBF"/>
              <w:right w:val="single" w:sz="4" w:space="0" w:color="BFBFBF"/>
            </w:tcBorders>
            <w:shd w:val="clear" w:color="auto" w:fill="auto"/>
            <w:noWrap/>
            <w:vAlign w:val="bottom"/>
            <w:hideMark/>
          </w:tcPr>
          <w:p w14:paraId="66DA930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$5,686</w:t>
            </w:r>
          </w:p>
        </w:tc>
        <w:tc>
          <w:tcPr>
            <w:tcW w:w="911" w:type="dxa"/>
            <w:tcBorders>
              <w:top w:val="nil"/>
              <w:left w:val="nil"/>
              <w:bottom w:val="single" w:sz="4" w:space="0" w:color="BFBFBF"/>
              <w:right w:val="single" w:sz="4" w:space="0" w:color="BFBFBF"/>
            </w:tcBorders>
            <w:shd w:val="clear" w:color="auto" w:fill="auto"/>
            <w:noWrap/>
            <w:vAlign w:val="bottom"/>
            <w:hideMark/>
          </w:tcPr>
          <w:p w14:paraId="6A47E4C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$3,140</w:t>
            </w:r>
          </w:p>
        </w:tc>
        <w:tc>
          <w:tcPr>
            <w:tcW w:w="738" w:type="dxa"/>
            <w:tcBorders>
              <w:top w:val="nil"/>
              <w:left w:val="nil"/>
              <w:bottom w:val="single" w:sz="4" w:space="0" w:color="BFBFBF"/>
              <w:right w:val="single" w:sz="4" w:space="0" w:color="BFBFBF"/>
            </w:tcBorders>
            <w:shd w:val="clear" w:color="auto" w:fill="auto"/>
            <w:noWrap/>
            <w:vAlign w:val="bottom"/>
            <w:hideMark/>
          </w:tcPr>
          <w:p w14:paraId="6321D4E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$5,686</w:t>
            </w:r>
          </w:p>
        </w:tc>
      </w:tr>
      <w:tr w:rsidR="00C70607" w:rsidRPr="00C70607" w14:paraId="33C15C5F"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0741784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146</w:t>
            </w:r>
          </w:p>
        </w:tc>
        <w:tc>
          <w:tcPr>
            <w:tcW w:w="967" w:type="dxa"/>
            <w:tcBorders>
              <w:top w:val="nil"/>
              <w:left w:val="nil"/>
              <w:bottom w:val="single" w:sz="4" w:space="0" w:color="BFBFBF"/>
              <w:right w:val="single" w:sz="4" w:space="0" w:color="BFBFBF"/>
            </w:tcBorders>
            <w:shd w:val="clear" w:color="000000" w:fill="EEECE1"/>
            <w:noWrap/>
            <w:vAlign w:val="bottom"/>
            <w:hideMark/>
          </w:tcPr>
          <w:p w14:paraId="75B12671"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AHC60316  </w:t>
            </w:r>
          </w:p>
        </w:tc>
        <w:tc>
          <w:tcPr>
            <w:tcW w:w="5147" w:type="dxa"/>
            <w:tcBorders>
              <w:top w:val="nil"/>
              <w:left w:val="nil"/>
              <w:bottom w:val="single" w:sz="4" w:space="0" w:color="BFBFBF"/>
              <w:right w:val="single" w:sz="4" w:space="0" w:color="BFBFBF"/>
            </w:tcBorders>
            <w:shd w:val="clear" w:color="000000" w:fill="EEECE1"/>
            <w:noWrap/>
            <w:vAlign w:val="bottom"/>
            <w:hideMark/>
          </w:tcPr>
          <w:p w14:paraId="281CC2A6"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Advanced Diploma of Agribusiness Management</w:t>
            </w:r>
          </w:p>
        </w:tc>
        <w:tc>
          <w:tcPr>
            <w:tcW w:w="971" w:type="dxa"/>
            <w:tcBorders>
              <w:top w:val="nil"/>
              <w:left w:val="nil"/>
              <w:bottom w:val="single" w:sz="4" w:space="0" w:color="BFBFBF"/>
              <w:right w:val="single" w:sz="4" w:space="0" w:color="BFBFBF"/>
            </w:tcBorders>
            <w:shd w:val="clear" w:color="000000" w:fill="EEECE1"/>
            <w:noWrap/>
            <w:vAlign w:val="bottom"/>
            <w:hideMark/>
          </w:tcPr>
          <w:p w14:paraId="72642F0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w:t>
            </w:r>
          </w:p>
        </w:tc>
        <w:tc>
          <w:tcPr>
            <w:tcW w:w="782" w:type="dxa"/>
            <w:tcBorders>
              <w:top w:val="nil"/>
              <w:left w:val="nil"/>
              <w:bottom w:val="single" w:sz="4" w:space="0" w:color="BFBFBF"/>
              <w:right w:val="single" w:sz="4" w:space="0" w:color="BFBFBF"/>
            </w:tcBorders>
            <w:shd w:val="clear" w:color="000000" w:fill="EEECE1"/>
            <w:noWrap/>
            <w:vAlign w:val="bottom"/>
            <w:hideMark/>
          </w:tcPr>
          <w:p w14:paraId="086DC9E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5.9</w:t>
            </w:r>
          </w:p>
        </w:tc>
        <w:tc>
          <w:tcPr>
            <w:tcW w:w="1102" w:type="dxa"/>
            <w:tcBorders>
              <w:top w:val="nil"/>
              <w:left w:val="nil"/>
              <w:bottom w:val="single" w:sz="4" w:space="0" w:color="BFBFBF"/>
              <w:right w:val="single" w:sz="4" w:space="0" w:color="BFBFBF"/>
            </w:tcBorders>
            <w:shd w:val="clear" w:color="000000" w:fill="EEECE1"/>
            <w:noWrap/>
            <w:vAlign w:val="bottom"/>
            <w:hideMark/>
          </w:tcPr>
          <w:p w14:paraId="76E7AE8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$34,890</w:t>
            </w:r>
          </w:p>
        </w:tc>
        <w:tc>
          <w:tcPr>
            <w:tcW w:w="1022" w:type="dxa"/>
            <w:tcBorders>
              <w:top w:val="nil"/>
              <w:left w:val="nil"/>
              <w:bottom w:val="single" w:sz="4" w:space="0" w:color="BFBFBF"/>
              <w:right w:val="single" w:sz="4" w:space="0" w:color="BFBFBF"/>
            </w:tcBorders>
            <w:shd w:val="clear" w:color="000000" w:fill="EEECE1"/>
            <w:noWrap/>
            <w:vAlign w:val="bottom"/>
            <w:hideMark/>
          </w:tcPr>
          <w:p w14:paraId="311E9A4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000000" w:fill="EEECE1"/>
            <w:noWrap/>
            <w:vAlign w:val="bottom"/>
            <w:hideMark/>
          </w:tcPr>
          <w:p w14:paraId="7E1162B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$34,890</w:t>
            </w:r>
          </w:p>
        </w:tc>
        <w:tc>
          <w:tcPr>
            <w:tcW w:w="911" w:type="dxa"/>
            <w:tcBorders>
              <w:top w:val="nil"/>
              <w:left w:val="nil"/>
              <w:bottom w:val="single" w:sz="4" w:space="0" w:color="BFBFBF"/>
              <w:right w:val="single" w:sz="4" w:space="0" w:color="BFBFBF"/>
            </w:tcBorders>
            <w:shd w:val="clear" w:color="000000" w:fill="EEECE1"/>
            <w:noWrap/>
            <w:vAlign w:val="bottom"/>
            <w:hideMark/>
          </w:tcPr>
          <w:p w14:paraId="7C0601C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$3,172</w:t>
            </w:r>
          </w:p>
        </w:tc>
        <w:tc>
          <w:tcPr>
            <w:tcW w:w="747" w:type="dxa"/>
            <w:tcBorders>
              <w:top w:val="nil"/>
              <w:left w:val="nil"/>
              <w:bottom w:val="single" w:sz="4" w:space="0" w:color="BFBFBF"/>
              <w:right w:val="single" w:sz="4" w:space="0" w:color="BFBFBF"/>
            </w:tcBorders>
            <w:shd w:val="clear" w:color="000000" w:fill="EEECE1"/>
            <w:noWrap/>
            <w:vAlign w:val="bottom"/>
            <w:hideMark/>
          </w:tcPr>
          <w:p w14:paraId="0D7EA80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$5,939</w:t>
            </w:r>
          </w:p>
        </w:tc>
        <w:tc>
          <w:tcPr>
            <w:tcW w:w="911" w:type="dxa"/>
            <w:tcBorders>
              <w:top w:val="nil"/>
              <w:left w:val="nil"/>
              <w:bottom w:val="single" w:sz="4" w:space="0" w:color="BFBFBF"/>
              <w:right w:val="single" w:sz="4" w:space="0" w:color="BFBFBF"/>
            </w:tcBorders>
            <w:shd w:val="clear" w:color="000000" w:fill="EEECE1"/>
            <w:noWrap/>
            <w:vAlign w:val="bottom"/>
            <w:hideMark/>
          </w:tcPr>
          <w:p w14:paraId="4F00D6B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$3,172</w:t>
            </w:r>
          </w:p>
        </w:tc>
        <w:tc>
          <w:tcPr>
            <w:tcW w:w="738" w:type="dxa"/>
            <w:tcBorders>
              <w:top w:val="nil"/>
              <w:left w:val="nil"/>
              <w:bottom w:val="single" w:sz="4" w:space="0" w:color="BFBFBF"/>
              <w:right w:val="single" w:sz="4" w:space="0" w:color="BFBFBF"/>
            </w:tcBorders>
            <w:shd w:val="clear" w:color="000000" w:fill="EEECE1"/>
            <w:noWrap/>
            <w:vAlign w:val="bottom"/>
            <w:hideMark/>
          </w:tcPr>
          <w:p w14:paraId="6E39A02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$5,939</w:t>
            </w:r>
          </w:p>
        </w:tc>
      </w:tr>
      <w:tr w:rsidR="00C70607" w:rsidRPr="00C70607" w14:paraId="4B06E82F"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1C01738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147</w:t>
            </w:r>
          </w:p>
        </w:tc>
        <w:tc>
          <w:tcPr>
            <w:tcW w:w="967" w:type="dxa"/>
            <w:tcBorders>
              <w:top w:val="nil"/>
              <w:left w:val="nil"/>
              <w:bottom w:val="single" w:sz="4" w:space="0" w:color="BFBFBF"/>
              <w:right w:val="single" w:sz="4" w:space="0" w:color="BFBFBF"/>
            </w:tcBorders>
            <w:shd w:val="clear" w:color="auto" w:fill="auto"/>
            <w:noWrap/>
            <w:vAlign w:val="bottom"/>
            <w:hideMark/>
          </w:tcPr>
          <w:p w14:paraId="7EB961F8"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22308VIC  </w:t>
            </w:r>
          </w:p>
        </w:tc>
        <w:tc>
          <w:tcPr>
            <w:tcW w:w="5147" w:type="dxa"/>
            <w:tcBorders>
              <w:top w:val="nil"/>
              <w:left w:val="nil"/>
              <w:bottom w:val="single" w:sz="4" w:space="0" w:color="BFBFBF"/>
              <w:right w:val="single" w:sz="4" w:space="0" w:color="BFBFBF"/>
            </w:tcBorders>
            <w:shd w:val="clear" w:color="auto" w:fill="auto"/>
            <w:noWrap/>
            <w:vAlign w:val="bottom"/>
            <w:hideMark/>
          </w:tcPr>
          <w:p w14:paraId="28F07130"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Horse Breeding (Stud Management)</w:t>
            </w:r>
          </w:p>
        </w:tc>
        <w:tc>
          <w:tcPr>
            <w:tcW w:w="971" w:type="dxa"/>
            <w:tcBorders>
              <w:top w:val="nil"/>
              <w:left w:val="nil"/>
              <w:bottom w:val="single" w:sz="4" w:space="0" w:color="BFBFBF"/>
              <w:right w:val="single" w:sz="4" w:space="0" w:color="BFBFBF"/>
            </w:tcBorders>
            <w:shd w:val="clear" w:color="auto" w:fill="auto"/>
            <w:noWrap/>
            <w:vAlign w:val="bottom"/>
            <w:hideMark/>
          </w:tcPr>
          <w:p w14:paraId="2B330F4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w:t>
            </w:r>
          </w:p>
        </w:tc>
        <w:tc>
          <w:tcPr>
            <w:tcW w:w="782" w:type="dxa"/>
            <w:tcBorders>
              <w:top w:val="nil"/>
              <w:left w:val="nil"/>
              <w:bottom w:val="single" w:sz="4" w:space="0" w:color="BFBFBF"/>
              <w:right w:val="single" w:sz="4" w:space="0" w:color="BFBFBF"/>
            </w:tcBorders>
            <w:shd w:val="clear" w:color="auto" w:fill="auto"/>
            <w:noWrap/>
            <w:vAlign w:val="bottom"/>
            <w:hideMark/>
          </w:tcPr>
          <w:p w14:paraId="60DE3CF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7.9</w:t>
            </w:r>
          </w:p>
        </w:tc>
        <w:tc>
          <w:tcPr>
            <w:tcW w:w="1102" w:type="dxa"/>
            <w:tcBorders>
              <w:top w:val="nil"/>
              <w:left w:val="nil"/>
              <w:bottom w:val="single" w:sz="4" w:space="0" w:color="BFBFBF"/>
              <w:right w:val="single" w:sz="4" w:space="0" w:color="BFBFBF"/>
            </w:tcBorders>
            <w:shd w:val="clear" w:color="auto" w:fill="auto"/>
            <w:noWrap/>
            <w:vAlign w:val="bottom"/>
            <w:hideMark/>
          </w:tcPr>
          <w:p w14:paraId="48D664B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$40,926</w:t>
            </w:r>
          </w:p>
        </w:tc>
        <w:tc>
          <w:tcPr>
            <w:tcW w:w="1022" w:type="dxa"/>
            <w:tcBorders>
              <w:top w:val="nil"/>
              <w:left w:val="nil"/>
              <w:bottom w:val="single" w:sz="4" w:space="0" w:color="BFBFBF"/>
              <w:right w:val="single" w:sz="4" w:space="0" w:color="BFBFBF"/>
            </w:tcBorders>
            <w:shd w:val="clear" w:color="auto" w:fill="auto"/>
            <w:noWrap/>
            <w:vAlign w:val="bottom"/>
            <w:hideMark/>
          </w:tcPr>
          <w:p w14:paraId="63E394A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auto" w:fill="auto"/>
            <w:noWrap/>
            <w:vAlign w:val="bottom"/>
            <w:hideMark/>
          </w:tcPr>
          <w:p w14:paraId="2CCABD6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$40,926</w:t>
            </w:r>
          </w:p>
        </w:tc>
        <w:tc>
          <w:tcPr>
            <w:tcW w:w="911" w:type="dxa"/>
            <w:tcBorders>
              <w:top w:val="nil"/>
              <w:left w:val="nil"/>
              <w:bottom w:val="single" w:sz="4" w:space="0" w:color="BFBFBF"/>
              <w:right w:val="single" w:sz="4" w:space="0" w:color="BFBFBF"/>
            </w:tcBorders>
            <w:shd w:val="clear" w:color="auto" w:fill="auto"/>
            <w:noWrap/>
            <w:vAlign w:val="bottom"/>
            <w:hideMark/>
          </w:tcPr>
          <w:p w14:paraId="78D035F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$4,093</w:t>
            </w:r>
          </w:p>
        </w:tc>
        <w:tc>
          <w:tcPr>
            <w:tcW w:w="747" w:type="dxa"/>
            <w:tcBorders>
              <w:top w:val="nil"/>
              <w:left w:val="nil"/>
              <w:bottom w:val="single" w:sz="4" w:space="0" w:color="BFBFBF"/>
              <w:right w:val="single" w:sz="4" w:space="0" w:color="BFBFBF"/>
            </w:tcBorders>
            <w:shd w:val="clear" w:color="auto" w:fill="auto"/>
            <w:noWrap/>
            <w:vAlign w:val="bottom"/>
            <w:hideMark/>
          </w:tcPr>
          <w:p w14:paraId="66B304A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$5,152</w:t>
            </w:r>
          </w:p>
        </w:tc>
        <w:tc>
          <w:tcPr>
            <w:tcW w:w="911" w:type="dxa"/>
            <w:tcBorders>
              <w:top w:val="nil"/>
              <w:left w:val="nil"/>
              <w:bottom w:val="single" w:sz="4" w:space="0" w:color="BFBFBF"/>
              <w:right w:val="single" w:sz="4" w:space="0" w:color="BFBFBF"/>
            </w:tcBorders>
            <w:shd w:val="clear" w:color="auto" w:fill="auto"/>
            <w:noWrap/>
            <w:vAlign w:val="bottom"/>
            <w:hideMark/>
          </w:tcPr>
          <w:p w14:paraId="7CC6058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$4,093</w:t>
            </w:r>
          </w:p>
        </w:tc>
        <w:tc>
          <w:tcPr>
            <w:tcW w:w="738" w:type="dxa"/>
            <w:tcBorders>
              <w:top w:val="nil"/>
              <w:left w:val="nil"/>
              <w:bottom w:val="single" w:sz="4" w:space="0" w:color="BFBFBF"/>
              <w:right w:val="single" w:sz="4" w:space="0" w:color="BFBFBF"/>
            </w:tcBorders>
            <w:shd w:val="clear" w:color="auto" w:fill="auto"/>
            <w:noWrap/>
            <w:vAlign w:val="bottom"/>
            <w:hideMark/>
          </w:tcPr>
          <w:p w14:paraId="53CF193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$5,152</w:t>
            </w:r>
          </w:p>
        </w:tc>
      </w:tr>
      <w:tr w:rsidR="00C70607" w:rsidRPr="00C70607" w14:paraId="28E6E430"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63063C6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148</w:t>
            </w:r>
          </w:p>
        </w:tc>
        <w:tc>
          <w:tcPr>
            <w:tcW w:w="967" w:type="dxa"/>
            <w:tcBorders>
              <w:top w:val="nil"/>
              <w:left w:val="nil"/>
              <w:bottom w:val="single" w:sz="4" w:space="0" w:color="BFBFBF"/>
              <w:right w:val="single" w:sz="4" w:space="0" w:color="BFBFBF"/>
            </w:tcBorders>
            <w:shd w:val="clear" w:color="000000" w:fill="EEECE1"/>
            <w:noWrap/>
            <w:vAlign w:val="bottom"/>
            <w:hideMark/>
          </w:tcPr>
          <w:p w14:paraId="0148E3EA"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SFI50111  </w:t>
            </w:r>
          </w:p>
        </w:tc>
        <w:tc>
          <w:tcPr>
            <w:tcW w:w="5147" w:type="dxa"/>
            <w:tcBorders>
              <w:top w:val="nil"/>
              <w:left w:val="nil"/>
              <w:bottom w:val="single" w:sz="4" w:space="0" w:color="BFBFBF"/>
              <w:right w:val="single" w:sz="4" w:space="0" w:color="BFBFBF"/>
            </w:tcBorders>
            <w:shd w:val="clear" w:color="000000" w:fill="EEECE1"/>
            <w:noWrap/>
            <w:vAlign w:val="bottom"/>
            <w:hideMark/>
          </w:tcPr>
          <w:p w14:paraId="645C31F7"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Aquaculture</w:t>
            </w:r>
          </w:p>
        </w:tc>
        <w:tc>
          <w:tcPr>
            <w:tcW w:w="971" w:type="dxa"/>
            <w:tcBorders>
              <w:top w:val="nil"/>
              <w:left w:val="nil"/>
              <w:bottom w:val="single" w:sz="4" w:space="0" w:color="BFBFBF"/>
              <w:right w:val="single" w:sz="4" w:space="0" w:color="BFBFBF"/>
            </w:tcBorders>
            <w:shd w:val="clear" w:color="000000" w:fill="EEECE1"/>
            <w:noWrap/>
            <w:vAlign w:val="bottom"/>
            <w:hideMark/>
          </w:tcPr>
          <w:p w14:paraId="3FF5C62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w:t>
            </w:r>
          </w:p>
        </w:tc>
        <w:tc>
          <w:tcPr>
            <w:tcW w:w="782" w:type="dxa"/>
            <w:tcBorders>
              <w:top w:val="nil"/>
              <w:left w:val="nil"/>
              <w:bottom w:val="single" w:sz="4" w:space="0" w:color="BFBFBF"/>
              <w:right w:val="single" w:sz="4" w:space="0" w:color="BFBFBF"/>
            </w:tcBorders>
            <w:shd w:val="clear" w:color="000000" w:fill="EEECE1"/>
            <w:noWrap/>
            <w:vAlign w:val="bottom"/>
            <w:hideMark/>
          </w:tcPr>
          <w:p w14:paraId="52BF509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w:t>
            </w:r>
          </w:p>
        </w:tc>
        <w:tc>
          <w:tcPr>
            <w:tcW w:w="1102" w:type="dxa"/>
            <w:tcBorders>
              <w:top w:val="nil"/>
              <w:left w:val="nil"/>
              <w:bottom w:val="single" w:sz="4" w:space="0" w:color="BFBFBF"/>
              <w:right w:val="single" w:sz="4" w:space="0" w:color="BFBFBF"/>
            </w:tcBorders>
            <w:shd w:val="clear" w:color="000000" w:fill="EEECE1"/>
            <w:noWrap/>
            <w:vAlign w:val="bottom"/>
            <w:hideMark/>
          </w:tcPr>
          <w:p w14:paraId="1083477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$52,109</w:t>
            </w:r>
          </w:p>
        </w:tc>
        <w:tc>
          <w:tcPr>
            <w:tcW w:w="1022" w:type="dxa"/>
            <w:tcBorders>
              <w:top w:val="nil"/>
              <w:left w:val="nil"/>
              <w:bottom w:val="single" w:sz="4" w:space="0" w:color="BFBFBF"/>
              <w:right w:val="single" w:sz="4" w:space="0" w:color="BFBFBF"/>
            </w:tcBorders>
            <w:shd w:val="clear" w:color="000000" w:fill="EEECE1"/>
            <w:noWrap/>
            <w:vAlign w:val="bottom"/>
            <w:hideMark/>
          </w:tcPr>
          <w:p w14:paraId="175A345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000000" w:fill="EEECE1"/>
            <w:noWrap/>
            <w:vAlign w:val="bottom"/>
            <w:hideMark/>
          </w:tcPr>
          <w:p w14:paraId="7A96D4B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$52,109</w:t>
            </w:r>
          </w:p>
        </w:tc>
        <w:tc>
          <w:tcPr>
            <w:tcW w:w="911" w:type="dxa"/>
            <w:tcBorders>
              <w:top w:val="nil"/>
              <w:left w:val="nil"/>
              <w:bottom w:val="single" w:sz="4" w:space="0" w:color="BFBFBF"/>
              <w:right w:val="single" w:sz="4" w:space="0" w:color="BFBFBF"/>
            </w:tcBorders>
            <w:shd w:val="clear" w:color="000000" w:fill="EEECE1"/>
            <w:noWrap/>
            <w:vAlign w:val="bottom"/>
            <w:hideMark/>
          </w:tcPr>
          <w:p w14:paraId="076AFB3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$5,211</w:t>
            </w:r>
          </w:p>
        </w:tc>
        <w:tc>
          <w:tcPr>
            <w:tcW w:w="747" w:type="dxa"/>
            <w:tcBorders>
              <w:top w:val="nil"/>
              <w:left w:val="nil"/>
              <w:bottom w:val="single" w:sz="4" w:space="0" w:color="BFBFBF"/>
              <w:right w:val="single" w:sz="4" w:space="0" w:color="BFBFBF"/>
            </w:tcBorders>
            <w:shd w:val="clear" w:color="000000" w:fill="EEECE1"/>
            <w:noWrap/>
            <w:vAlign w:val="bottom"/>
            <w:hideMark/>
          </w:tcPr>
          <w:p w14:paraId="2E33861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$7,413</w:t>
            </w:r>
          </w:p>
        </w:tc>
        <w:tc>
          <w:tcPr>
            <w:tcW w:w="911" w:type="dxa"/>
            <w:tcBorders>
              <w:top w:val="nil"/>
              <w:left w:val="nil"/>
              <w:bottom w:val="single" w:sz="4" w:space="0" w:color="BFBFBF"/>
              <w:right w:val="single" w:sz="4" w:space="0" w:color="BFBFBF"/>
            </w:tcBorders>
            <w:shd w:val="clear" w:color="000000" w:fill="EEECE1"/>
            <w:noWrap/>
            <w:vAlign w:val="bottom"/>
            <w:hideMark/>
          </w:tcPr>
          <w:p w14:paraId="09AC849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$5,211</w:t>
            </w:r>
          </w:p>
        </w:tc>
        <w:tc>
          <w:tcPr>
            <w:tcW w:w="738" w:type="dxa"/>
            <w:tcBorders>
              <w:top w:val="nil"/>
              <w:left w:val="nil"/>
              <w:bottom w:val="single" w:sz="4" w:space="0" w:color="BFBFBF"/>
              <w:right w:val="single" w:sz="4" w:space="0" w:color="BFBFBF"/>
            </w:tcBorders>
            <w:shd w:val="clear" w:color="000000" w:fill="EEECE1"/>
            <w:noWrap/>
            <w:vAlign w:val="bottom"/>
            <w:hideMark/>
          </w:tcPr>
          <w:p w14:paraId="3A6752F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$7,413</w:t>
            </w:r>
          </w:p>
        </w:tc>
      </w:tr>
      <w:tr w:rsidR="00C70607" w:rsidRPr="00C70607" w14:paraId="662D7AAF"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3CCCD51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149</w:t>
            </w:r>
          </w:p>
        </w:tc>
        <w:tc>
          <w:tcPr>
            <w:tcW w:w="967" w:type="dxa"/>
            <w:tcBorders>
              <w:top w:val="nil"/>
              <w:left w:val="nil"/>
              <w:bottom w:val="single" w:sz="4" w:space="0" w:color="BFBFBF"/>
              <w:right w:val="single" w:sz="4" w:space="0" w:color="BFBFBF"/>
            </w:tcBorders>
            <w:shd w:val="clear" w:color="auto" w:fill="auto"/>
            <w:noWrap/>
            <w:vAlign w:val="bottom"/>
            <w:hideMark/>
          </w:tcPr>
          <w:p w14:paraId="19178A0E"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10220NAT  </w:t>
            </w:r>
          </w:p>
        </w:tc>
        <w:tc>
          <w:tcPr>
            <w:tcW w:w="5147" w:type="dxa"/>
            <w:tcBorders>
              <w:top w:val="nil"/>
              <w:left w:val="nil"/>
              <w:bottom w:val="single" w:sz="4" w:space="0" w:color="BFBFBF"/>
              <w:right w:val="single" w:sz="4" w:space="0" w:color="BFBFBF"/>
            </w:tcBorders>
            <w:shd w:val="clear" w:color="auto" w:fill="auto"/>
            <w:noWrap/>
            <w:vAlign w:val="bottom"/>
            <w:hideMark/>
          </w:tcPr>
          <w:p w14:paraId="3718057E"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Industrial Design</w:t>
            </w:r>
          </w:p>
        </w:tc>
        <w:tc>
          <w:tcPr>
            <w:tcW w:w="971" w:type="dxa"/>
            <w:tcBorders>
              <w:top w:val="nil"/>
              <w:left w:val="nil"/>
              <w:bottom w:val="single" w:sz="4" w:space="0" w:color="BFBFBF"/>
              <w:right w:val="single" w:sz="4" w:space="0" w:color="BFBFBF"/>
            </w:tcBorders>
            <w:shd w:val="clear" w:color="auto" w:fill="auto"/>
            <w:noWrap/>
            <w:vAlign w:val="bottom"/>
            <w:hideMark/>
          </w:tcPr>
          <w:p w14:paraId="2F97746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w:t>
            </w:r>
          </w:p>
        </w:tc>
        <w:tc>
          <w:tcPr>
            <w:tcW w:w="782" w:type="dxa"/>
            <w:tcBorders>
              <w:top w:val="nil"/>
              <w:left w:val="nil"/>
              <w:bottom w:val="single" w:sz="4" w:space="0" w:color="BFBFBF"/>
              <w:right w:val="single" w:sz="4" w:space="0" w:color="BFBFBF"/>
            </w:tcBorders>
            <w:shd w:val="clear" w:color="auto" w:fill="auto"/>
            <w:noWrap/>
            <w:vAlign w:val="bottom"/>
            <w:hideMark/>
          </w:tcPr>
          <w:p w14:paraId="6059BE7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5.9</w:t>
            </w:r>
          </w:p>
        </w:tc>
        <w:tc>
          <w:tcPr>
            <w:tcW w:w="1102" w:type="dxa"/>
            <w:tcBorders>
              <w:top w:val="nil"/>
              <w:left w:val="nil"/>
              <w:bottom w:val="single" w:sz="4" w:space="0" w:color="BFBFBF"/>
              <w:right w:val="single" w:sz="4" w:space="0" w:color="BFBFBF"/>
            </w:tcBorders>
            <w:shd w:val="clear" w:color="auto" w:fill="auto"/>
            <w:noWrap/>
            <w:vAlign w:val="bottom"/>
            <w:hideMark/>
          </w:tcPr>
          <w:p w14:paraId="6DED427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$20,709</w:t>
            </w:r>
          </w:p>
        </w:tc>
        <w:tc>
          <w:tcPr>
            <w:tcW w:w="1022" w:type="dxa"/>
            <w:tcBorders>
              <w:top w:val="nil"/>
              <w:left w:val="nil"/>
              <w:bottom w:val="single" w:sz="4" w:space="0" w:color="BFBFBF"/>
              <w:right w:val="single" w:sz="4" w:space="0" w:color="BFBFBF"/>
            </w:tcBorders>
            <w:shd w:val="clear" w:color="auto" w:fill="auto"/>
            <w:noWrap/>
            <w:vAlign w:val="bottom"/>
            <w:hideMark/>
          </w:tcPr>
          <w:p w14:paraId="421B712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auto" w:fill="auto"/>
            <w:noWrap/>
            <w:vAlign w:val="bottom"/>
            <w:hideMark/>
          </w:tcPr>
          <w:p w14:paraId="31D189C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$20,709</w:t>
            </w:r>
          </w:p>
        </w:tc>
        <w:tc>
          <w:tcPr>
            <w:tcW w:w="911" w:type="dxa"/>
            <w:tcBorders>
              <w:top w:val="nil"/>
              <w:left w:val="nil"/>
              <w:bottom w:val="single" w:sz="4" w:space="0" w:color="BFBFBF"/>
              <w:right w:val="single" w:sz="4" w:space="0" w:color="BFBFBF"/>
            </w:tcBorders>
            <w:shd w:val="clear" w:color="auto" w:fill="auto"/>
            <w:noWrap/>
            <w:vAlign w:val="bottom"/>
            <w:hideMark/>
          </w:tcPr>
          <w:p w14:paraId="4E9EE37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$2,071</w:t>
            </w:r>
          </w:p>
        </w:tc>
        <w:tc>
          <w:tcPr>
            <w:tcW w:w="747" w:type="dxa"/>
            <w:tcBorders>
              <w:top w:val="nil"/>
              <w:left w:val="nil"/>
              <w:bottom w:val="single" w:sz="4" w:space="0" w:color="BFBFBF"/>
              <w:right w:val="single" w:sz="4" w:space="0" w:color="BFBFBF"/>
            </w:tcBorders>
            <w:shd w:val="clear" w:color="auto" w:fill="auto"/>
            <w:noWrap/>
            <w:vAlign w:val="bottom"/>
            <w:hideMark/>
          </w:tcPr>
          <w:p w14:paraId="40884B9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$3,516</w:t>
            </w:r>
          </w:p>
        </w:tc>
        <w:tc>
          <w:tcPr>
            <w:tcW w:w="911" w:type="dxa"/>
            <w:tcBorders>
              <w:top w:val="nil"/>
              <w:left w:val="nil"/>
              <w:bottom w:val="single" w:sz="4" w:space="0" w:color="BFBFBF"/>
              <w:right w:val="single" w:sz="4" w:space="0" w:color="BFBFBF"/>
            </w:tcBorders>
            <w:shd w:val="clear" w:color="auto" w:fill="auto"/>
            <w:noWrap/>
            <w:vAlign w:val="bottom"/>
            <w:hideMark/>
          </w:tcPr>
          <w:p w14:paraId="47C84B5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$2,071</w:t>
            </w:r>
          </w:p>
        </w:tc>
        <w:tc>
          <w:tcPr>
            <w:tcW w:w="738" w:type="dxa"/>
            <w:tcBorders>
              <w:top w:val="nil"/>
              <w:left w:val="nil"/>
              <w:bottom w:val="single" w:sz="4" w:space="0" w:color="BFBFBF"/>
              <w:right w:val="single" w:sz="4" w:space="0" w:color="BFBFBF"/>
            </w:tcBorders>
            <w:shd w:val="clear" w:color="auto" w:fill="auto"/>
            <w:noWrap/>
            <w:vAlign w:val="bottom"/>
            <w:hideMark/>
          </w:tcPr>
          <w:p w14:paraId="69FE91D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$3,516</w:t>
            </w:r>
          </w:p>
        </w:tc>
      </w:tr>
      <w:tr w:rsidR="00C70607" w:rsidRPr="00C70607" w14:paraId="3B2D0A29"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79C8716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150</w:t>
            </w:r>
          </w:p>
        </w:tc>
        <w:tc>
          <w:tcPr>
            <w:tcW w:w="967" w:type="dxa"/>
            <w:tcBorders>
              <w:top w:val="nil"/>
              <w:left w:val="nil"/>
              <w:bottom w:val="single" w:sz="4" w:space="0" w:color="BFBFBF"/>
              <w:right w:val="single" w:sz="4" w:space="0" w:color="BFBFBF"/>
            </w:tcBorders>
            <w:shd w:val="clear" w:color="000000" w:fill="EEECE1"/>
            <w:noWrap/>
            <w:vAlign w:val="bottom"/>
            <w:hideMark/>
          </w:tcPr>
          <w:p w14:paraId="19B3507D"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ICT60415  </w:t>
            </w:r>
          </w:p>
        </w:tc>
        <w:tc>
          <w:tcPr>
            <w:tcW w:w="5147" w:type="dxa"/>
            <w:tcBorders>
              <w:top w:val="nil"/>
              <w:left w:val="nil"/>
              <w:bottom w:val="single" w:sz="4" w:space="0" w:color="BFBFBF"/>
              <w:right w:val="single" w:sz="4" w:space="0" w:color="BFBFBF"/>
            </w:tcBorders>
            <w:shd w:val="clear" w:color="000000" w:fill="EEECE1"/>
            <w:noWrap/>
            <w:vAlign w:val="bottom"/>
            <w:hideMark/>
          </w:tcPr>
          <w:p w14:paraId="0F239DC2"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Advanced Diploma of Information Technology Project Management</w:t>
            </w:r>
          </w:p>
        </w:tc>
        <w:tc>
          <w:tcPr>
            <w:tcW w:w="971" w:type="dxa"/>
            <w:tcBorders>
              <w:top w:val="nil"/>
              <w:left w:val="nil"/>
              <w:bottom w:val="single" w:sz="4" w:space="0" w:color="BFBFBF"/>
              <w:right w:val="single" w:sz="4" w:space="0" w:color="BFBFBF"/>
            </w:tcBorders>
            <w:shd w:val="clear" w:color="000000" w:fill="EEECE1"/>
            <w:noWrap/>
            <w:vAlign w:val="bottom"/>
            <w:hideMark/>
          </w:tcPr>
          <w:p w14:paraId="6467E6D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w:t>
            </w:r>
          </w:p>
        </w:tc>
        <w:tc>
          <w:tcPr>
            <w:tcW w:w="782" w:type="dxa"/>
            <w:tcBorders>
              <w:top w:val="nil"/>
              <w:left w:val="nil"/>
              <w:bottom w:val="single" w:sz="4" w:space="0" w:color="BFBFBF"/>
              <w:right w:val="single" w:sz="4" w:space="0" w:color="BFBFBF"/>
            </w:tcBorders>
            <w:shd w:val="clear" w:color="000000" w:fill="EEECE1"/>
            <w:noWrap/>
            <w:vAlign w:val="bottom"/>
            <w:hideMark/>
          </w:tcPr>
          <w:p w14:paraId="01102F1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2.6</w:t>
            </w:r>
          </w:p>
        </w:tc>
        <w:tc>
          <w:tcPr>
            <w:tcW w:w="1102" w:type="dxa"/>
            <w:tcBorders>
              <w:top w:val="nil"/>
              <w:left w:val="nil"/>
              <w:bottom w:val="single" w:sz="4" w:space="0" w:color="BFBFBF"/>
              <w:right w:val="single" w:sz="4" w:space="0" w:color="BFBFBF"/>
            </w:tcBorders>
            <w:shd w:val="clear" w:color="000000" w:fill="EEECE1"/>
            <w:noWrap/>
            <w:vAlign w:val="bottom"/>
            <w:hideMark/>
          </w:tcPr>
          <w:p w14:paraId="64EA219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$14,464</w:t>
            </w:r>
          </w:p>
        </w:tc>
        <w:tc>
          <w:tcPr>
            <w:tcW w:w="1022" w:type="dxa"/>
            <w:tcBorders>
              <w:top w:val="nil"/>
              <w:left w:val="nil"/>
              <w:bottom w:val="single" w:sz="4" w:space="0" w:color="BFBFBF"/>
              <w:right w:val="single" w:sz="4" w:space="0" w:color="BFBFBF"/>
            </w:tcBorders>
            <w:shd w:val="clear" w:color="000000" w:fill="EEECE1"/>
            <w:noWrap/>
            <w:vAlign w:val="bottom"/>
            <w:hideMark/>
          </w:tcPr>
          <w:p w14:paraId="0516D70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000000" w:fill="EEECE1"/>
            <w:noWrap/>
            <w:vAlign w:val="bottom"/>
            <w:hideMark/>
          </w:tcPr>
          <w:p w14:paraId="5844DA1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$14,464</w:t>
            </w:r>
          </w:p>
        </w:tc>
        <w:tc>
          <w:tcPr>
            <w:tcW w:w="911" w:type="dxa"/>
            <w:tcBorders>
              <w:top w:val="nil"/>
              <w:left w:val="nil"/>
              <w:bottom w:val="single" w:sz="4" w:space="0" w:color="BFBFBF"/>
              <w:right w:val="single" w:sz="4" w:space="0" w:color="BFBFBF"/>
            </w:tcBorders>
            <w:shd w:val="clear" w:color="000000" w:fill="EEECE1"/>
            <w:noWrap/>
            <w:vAlign w:val="bottom"/>
            <w:hideMark/>
          </w:tcPr>
          <w:p w14:paraId="646EE84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$1,446</w:t>
            </w:r>
          </w:p>
        </w:tc>
        <w:tc>
          <w:tcPr>
            <w:tcW w:w="747" w:type="dxa"/>
            <w:tcBorders>
              <w:top w:val="nil"/>
              <w:left w:val="nil"/>
              <w:bottom w:val="single" w:sz="4" w:space="0" w:color="BFBFBF"/>
              <w:right w:val="single" w:sz="4" w:space="0" w:color="BFBFBF"/>
            </w:tcBorders>
            <w:shd w:val="clear" w:color="000000" w:fill="EEECE1"/>
            <w:noWrap/>
            <w:vAlign w:val="bottom"/>
            <w:hideMark/>
          </w:tcPr>
          <w:p w14:paraId="0DD1389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$5,606</w:t>
            </w:r>
          </w:p>
        </w:tc>
        <w:tc>
          <w:tcPr>
            <w:tcW w:w="911" w:type="dxa"/>
            <w:tcBorders>
              <w:top w:val="nil"/>
              <w:left w:val="nil"/>
              <w:bottom w:val="single" w:sz="4" w:space="0" w:color="BFBFBF"/>
              <w:right w:val="single" w:sz="4" w:space="0" w:color="BFBFBF"/>
            </w:tcBorders>
            <w:shd w:val="clear" w:color="000000" w:fill="EEECE1"/>
            <w:noWrap/>
            <w:vAlign w:val="bottom"/>
            <w:hideMark/>
          </w:tcPr>
          <w:p w14:paraId="2E75DCE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$1,446</w:t>
            </w:r>
          </w:p>
        </w:tc>
        <w:tc>
          <w:tcPr>
            <w:tcW w:w="738" w:type="dxa"/>
            <w:tcBorders>
              <w:top w:val="nil"/>
              <w:left w:val="nil"/>
              <w:bottom w:val="single" w:sz="4" w:space="0" w:color="BFBFBF"/>
              <w:right w:val="single" w:sz="4" w:space="0" w:color="BFBFBF"/>
            </w:tcBorders>
            <w:shd w:val="clear" w:color="000000" w:fill="EEECE1"/>
            <w:noWrap/>
            <w:vAlign w:val="bottom"/>
            <w:hideMark/>
          </w:tcPr>
          <w:p w14:paraId="7AA8DCD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$5,606</w:t>
            </w:r>
          </w:p>
        </w:tc>
      </w:tr>
      <w:tr w:rsidR="00C70607" w:rsidRPr="00C70607" w14:paraId="2086B95C"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49EB89A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151</w:t>
            </w:r>
          </w:p>
        </w:tc>
        <w:tc>
          <w:tcPr>
            <w:tcW w:w="967" w:type="dxa"/>
            <w:tcBorders>
              <w:top w:val="nil"/>
              <w:left w:val="nil"/>
              <w:bottom w:val="single" w:sz="4" w:space="0" w:color="BFBFBF"/>
              <w:right w:val="single" w:sz="4" w:space="0" w:color="BFBFBF"/>
            </w:tcBorders>
            <w:shd w:val="clear" w:color="auto" w:fill="auto"/>
            <w:noWrap/>
            <w:vAlign w:val="bottom"/>
            <w:hideMark/>
          </w:tcPr>
          <w:p w14:paraId="6C0CC5CC"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TAE80113  </w:t>
            </w:r>
          </w:p>
        </w:tc>
        <w:tc>
          <w:tcPr>
            <w:tcW w:w="5147" w:type="dxa"/>
            <w:tcBorders>
              <w:top w:val="nil"/>
              <w:left w:val="nil"/>
              <w:bottom w:val="single" w:sz="4" w:space="0" w:color="BFBFBF"/>
              <w:right w:val="single" w:sz="4" w:space="0" w:color="BFBFBF"/>
            </w:tcBorders>
            <w:shd w:val="clear" w:color="auto" w:fill="auto"/>
            <w:noWrap/>
            <w:vAlign w:val="bottom"/>
            <w:hideMark/>
          </w:tcPr>
          <w:p w14:paraId="410D2629"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Graduate Diploma of Adult Language, Literacy and Numeracy Practice</w:t>
            </w:r>
          </w:p>
        </w:tc>
        <w:tc>
          <w:tcPr>
            <w:tcW w:w="971" w:type="dxa"/>
            <w:tcBorders>
              <w:top w:val="nil"/>
              <w:left w:val="nil"/>
              <w:bottom w:val="single" w:sz="4" w:space="0" w:color="BFBFBF"/>
              <w:right w:val="single" w:sz="4" w:space="0" w:color="BFBFBF"/>
            </w:tcBorders>
            <w:shd w:val="clear" w:color="auto" w:fill="auto"/>
            <w:noWrap/>
            <w:vAlign w:val="bottom"/>
            <w:hideMark/>
          </w:tcPr>
          <w:p w14:paraId="307DC0E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w:t>
            </w:r>
          </w:p>
        </w:tc>
        <w:tc>
          <w:tcPr>
            <w:tcW w:w="782" w:type="dxa"/>
            <w:tcBorders>
              <w:top w:val="nil"/>
              <w:left w:val="nil"/>
              <w:bottom w:val="single" w:sz="4" w:space="0" w:color="BFBFBF"/>
              <w:right w:val="single" w:sz="4" w:space="0" w:color="BFBFBF"/>
            </w:tcBorders>
            <w:shd w:val="clear" w:color="auto" w:fill="auto"/>
            <w:noWrap/>
            <w:vAlign w:val="bottom"/>
            <w:hideMark/>
          </w:tcPr>
          <w:p w14:paraId="635DEE6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2.4</w:t>
            </w:r>
          </w:p>
        </w:tc>
        <w:tc>
          <w:tcPr>
            <w:tcW w:w="1102" w:type="dxa"/>
            <w:tcBorders>
              <w:top w:val="nil"/>
              <w:left w:val="nil"/>
              <w:bottom w:val="single" w:sz="4" w:space="0" w:color="BFBFBF"/>
              <w:right w:val="single" w:sz="4" w:space="0" w:color="BFBFBF"/>
            </w:tcBorders>
            <w:shd w:val="clear" w:color="auto" w:fill="auto"/>
            <w:noWrap/>
            <w:vAlign w:val="bottom"/>
            <w:hideMark/>
          </w:tcPr>
          <w:p w14:paraId="258FBDC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$23,587</w:t>
            </w:r>
          </w:p>
        </w:tc>
        <w:tc>
          <w:tcPr>
            <w:tcW w:w="1022" w:type="dxa"/>
            <w:tcBorders>
              <w:top w:val="nil"/>
              <w:left w:val="nil"/>
              <w:bottom w:val="single" w:sz="4" w:space="0" w:color="BFBFBF"/>
              <w:right w:val="single" w:sz="4" w:space="0" w:color="BFBFBF"/>
            </w:tcBorders>
            <w:shd w:val="clear" w:color="auto" w:fill="auto"/>
            <w:noWrap/>
            <w:vAlign w:val="bottom"/>
            <w:hideMark/>
          </w:tcPr>
          <w:p w14:paraId="166F9B3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auto" w:fill="auto"/>
            <w:noWrap/>
            <w:vAlign w:val="bottom"/>
            <w:hideMark/>
          </w:tcPr>
          <w:p w14:paraId="52A32BE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$23,587</w:t>
            </w:r>
          </w:p>
        </w:tc>
        <w:tc>
          <w:tcPr>
            <w:tcW w:w="911" w:type="dxa"/>
            <w:tcBorders>
              <w:top w:val="nil"/>
              <w:left w:val="nil"/>
              <w:bottom w:val="single" w:sz="4" w:space="0" w:color="BFBFBF"/>
              <w:right w:val="single" w:sz="4" w:space="0" w:color="BFBFBF"/>
            </w:tcBorders>
            <w:shd w:val="clear" w:color="auto" w:fill="auto"/>
            <w:noWrap/>
            <w:vAlign w:val="bottom"/>
            <w:hideMark/>
          </w:tcPr>
          <w:p w14:paraId="58D743D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$2,359</w:t>
            </w:r>
          </w:p>
        </w:tc>
        <w:tc>
          <w:tcPr>
            <w:tcW w:w="747" w:type="dxa"/>
            <w:tcBorders>
              <w:top w:val="nil"/>
              <w:left w:val="nil"/>
              <w:bottom w:val="single" w:sz="4" w:space="0" w:color="BFBFBF"/>
              <w:right w:val="single" w:sz="4" w:space="0" w:color="BFBFBF"/>
            </w:tcBorders>
            <w:shd w:val="clear" w:color="auto" w:fill="auto"/>
            <w:noWrap/>
            <w:vAlign w:val="bottom"/>
            <w:hideMark/>
          </w:tcPr>
          <w:p w14:paraId="55522E3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$9,787</w:t>
            </w:r>
          </w:p>
        </w:tc>
        <w:tc>
          <w:tcPr>
            <w:tcW w:w="911" w:type="dxa"/>
            <w:tcBorders>
              <w:top w:val="nil"/>
              <w:left w:val="nil"/>
              <w:bottom w:val="single" w:sz="4" w:space="0" w:color="BFBFBF"/>
              <w:right w:val="single" w:sz="4" w:space="0" w:color="BFBFBF"/>
            </w:tcBorders>
            <w:shd w:val="clear" w:color="auto" w:fill="auto"/>
            <w:noWrap/>
            <w:vAlign w:val="bottom"/>
            <w:hideMark/>
          </w:tcPr>
          <w:p w14:paraId="4CC342F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$2,359</w:t>
            </w:r>
          </w:p>
        </w:tc>
        <w:tc>
          <w:tcPr>
            <w:tcW w:w="738" w:type="dxa"/>
            <w:tcBorders>
              <w:top w:val="nil"/>
              <w:left w:val="nil"/>
              <w:bottom w:val="single" w:sz="4" w:space="0" w:color="BFBFBF"/>
              <w:right w:val="single" w:sz="4" w:space="0" w:color="BFBFBF"/>
            </w:tcBorders>
            <w:shd w:val="clear" w:color="auto" w:fill="auto"/>
            <w:noWrap/>
            <w:vAlign w:val="bottom"/>
            <w:hideMark/>
          </w:tcPr>
          <w:p w14:paraId="79ED529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$9,787</w:t>
            </w:r>
          </w:p>
        </w:tc>
      </w:tr>
      <w:tr w:rsidR="00C70607" w:rsidRPr="00C70607" w14:paraId="479FBF3B"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6B81C8F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152</w:t>
            </w:r>
          </w:p>
        </w:tc>
        <w:tc>
          <w:tcPr>
            <w:tcW w:w="967" w:type="dxa"/>
            <w:tcBorders>
              <w:top w:val="nil"/>
              <w:left w:val="nil"/>
              <w:bottom w:val="single" w:sz="4" w:space="0" w:color="BFBFBF"/>
              <w:right w:val="single" w:sz="4" w:space="0" w:color="BFBFBF"/>
            </w:tcBorders>
            <w:shd w:val="clear" w:color="000000" w:fill="EEECE1"/>
            <w:noWrap/>
            <w:vAlign w:val="bottom"/>
            <w:hideMark/>
          </w:tcPr>
          <w:p w14:paraId="6D07EE64"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AHC51516  </w:t>
            </w:r>
          </w:p>
        </w:tc>
        <w:tc>
          <w:tcPr>
            <w:tcW w:w="5147" w:type="dxa"/>
            <w:tcBorders>
              <w:top w:val="nil"/>
              <w:left w:val="nil"/>
              <w:bottom w:val="single" w:sz="4" w:space="0" w:color="BFBFBF"/>
              <w:right w:val="single" w:sz="4" w:space="0" w:color="BFBFBF"/>
            </w:tcBorders>
            <w:shd w:val="clear" w:color="000000" w:fill="EEECE1"/>
            <w:noWrap/>
            <w:vAlign w:val="bottom"/>
            <w:hideMark/>
          </w:tcPr>
          <w:p w14:paraId="64516EEF"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Viticulture</w:t>
            </w:r>
          </w:p>
        </w:tc>
        <w:tc>
          <w:tcPr>
            <w:tcW w:w="971" w:type="dxa"/>
            <w:tcBorders>
              <w:top w:val="nil"/>
              <w:left w:val="nil"/>
              <w:bottom w:val="single" w:sz="4" w:space="0" w:color="BFBFBF"/>
              <w:right w:val="single" w:sz="4" w:space="0" w:color="BFBFBF"/>
            </w:tcBorders>
            <w:shd w:val="clear" w:color="000000" w:fill="EEECE1"/>
            <w:noWrap/>
            <w:vAlign w:val="bottom"/>
            <w:hideMark/>
          </w:tcPr>
          <w:p w14:paraId="2319A35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w:t>
            </w:r>
          </w:p>
        </w:tc>
        <w:tc>
          <w:tcPr>
            <w:tcW w:w="782" w:type="dxa"/>
            <w:tcBorders>
              <w:top w:val="nil"/>
              <w:left w:val="nil"/>
              <w:bottom w:val="single" w:sz="4" w:space="0" w:color="BFBFBF"/>
              <w:right w:val="single" w:sz="4" w:space="0" w:color="BFBFBF"/>
            </w:tcBorders>
            <w:shd w:val="clear" w:color="000000" w:fill="EEECE1"/>
            <w:noWrap/>
            <w:vAlign w:val="bottom"/>
            <w:hideMark/>
          </w:tcPr>
          <w:p w14:paraId="299CE6C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w:t>
            </w:r>
          </w:p>
        </w:tc>
        <w:tc>
          <w:tcPr>
            <w:tcW w:w="1102" w:type="dxa"/>
            <w:tcBorders>
              <w:top w:val="nil"/>
              <w:left w:val="nil"/>
              <w:bottom w:val="single" w:sz="4" w:space="0" w:color="BFBFBF"/>
              <w:right w:val="single" w:sz="4" w:space="0" w:color="BFBFBF"/>
            </w:tcBorders>
            <w:shd w:val="clear" w:color="000000" w:fill="EEECE1"/>
            <w:noWrap/>
            <w:vAlign w:val="bottom"/>
            <w:hideMark/>
          </w:tcPr>
          <w:p w14:paraId="034E186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$14,247</w:t>
            </w:r>
          </w:p>
        </w:tc>
        <w:tc>
          <w:tcPr>
            <w:tcW w:w="1022" w:type="dxa"/>
            <w:tcBorders>
              <w:top w:val="nil"/>
              <w:left w:val="nil"/>
              <w:bottom w:val="single" w:sz="4" w:space="0" w:color="BFBFBF"/>
              <w:right w:val="single" w:sz="4" w:space="0" w:color="BFBFBF"/>
            </w:tcBorders>
            <w:shd w:val="clear" w:color="000000" w:fill="EEECE1"/>
            <w:noWrap/>
            <w:vAlign w:val="bottom"/>
            <w:hideMark/>
          </w:tcPr>
          <w:p w14:paraId="660B763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000000" w:fill="EEECE1"/>
            <w:noWrap/>
            <w:vAlign w:val="bottom"/>
            <w:hideMark/>
          </w:tcPr>
          <w:p w14:paraId="60C328C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$14,247</w:t>
            </w:r>
          </w:p>
        </w:tc>
        <w:tc>
          <w:tcPr>
            <w:tcW w:w="911" w:type="dxa"/>
            <w:tcBorders>
              <w:top w:val="nil"/>
              <w:left w:val="nil"/>
              <w:bottom w:val="single" w:sz="4" w:space="0" w:color="BFBFBF"/>
              <w:right w:val="single" w:sz="4" w:space="0" w:color="BFBFBF"/>
            </w:tcBorders>
            <w:shd w:val="clear" w:color="000000" w:fill="EEECE1"/>
            <w:noWrap/>
            <w:vAlign w:val="bottom"/>
            <w:hideMark/>
          </w:tcPr>
          <w:p w14:paraId="3A000A0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$1,425</w:t>
            </w:r>
          </w:p>
        </w:tc>
        <w:tc>
          <w:tcPr>
            <w:tcW w:w="747" w:type="dxa"/>
            <w:tcBorders>
              <w:top w:val="nil"/>
              <w:left w:val="nil"/>
              <w:bottom w:val="single" w:sz="4" w:space="0" w:color="BFBFBF"/>
              <w:right w:val="single" w:sz="4" w:space="0" w:color="BFBFBF"/>
            </w:tcBorders>
            <w:shd w:val="clear" w:color="000000" w:fill="EEECE1"/>
            <w:noWrap/>
            <w:vAlign w:val="bottom"/>
            <w:hideMark/>
          </w:tcPr>
          <w:p w14:paraId="2E8D56B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$7,010</w:t>
            </w:r>
          </w:p>
        </w:tc>
        <w:tc>
          <w:tcPr>
            <w:tcW w:w="911" w:type="dxa"/>
            <w:tcBorders>
              <w:top w:val="nil"/>
              <w:left w:val="nil"/>
              <w:bottom w:val="single" w:sz="4" w:space="0" w:color="BFBFBF"/>
              <w:right w:val="single" w:sz="4" w:space="0" w:color="BFBFBF"/>
            </w:tcBorders>
            <w:shd w:val="clear" w:color="000000" w:fill="EEECE1"/>
            <w:noWrap/>
            <w:vAlign w:val="bottom"/>
            <w:hideMark/>
          </w:tcPr>
          <w:p w14:paraId="7F441F0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$1,425</w:t>
            </w:r>
          </w:p>
        </w:tc>
        <w:tc>
          <w:tcPr>
            <w:tcW w:w="738" w:type="dxa"/>
            <w:tcBorders>
              <w:top w:val="nil"/>
              <w:left w:val="nil"/>
              <w:bottom w:val="single" w:sz="4" w:space="0" w:color="BFBFBF"/>
              <w:right w:val="single" w:sz="4" w:space="0" w:color="BFBFBF"/>
            </w:tcBorders>
            <w:shd w:val="clear" w:color="000000" w:fill="EEECE1"/>
            <w:noWrap/>
            <w:vAlign w:val="bottom"/>
            <w:hideMark/>
          </w:tcPr>
          <w:p w14:paraId="7366BE4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$7,010</w:t>
            </w:r>
          </w:p>
        </w:tc>
      </w:tr>
      <w:tr w:rsidR="00C70607" w:rsidRPr="00C70607" w14:paraId="1CB73379"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56780EE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153</w:t>
            </w:r>
          </w:p>
        </w:tc>
        <w:tc>
          <w:tcPr>
            <w:tcW w:w="967" w:type="dxa"/>
            <w:tcBorders>
              <w:top w:val="nil"/>
              <w:left w:val="nil"/>
              <w:bottom w:val="single" w:sz="4" w:space="0" w:color="BFBFBF"/>
              <w:right w:val="single" w:sz="4" w:space="0" w:color="BFBFBF"/>
            </w:tcBorders>
            <w:shd w:val="clear" w:color="auto" w:fill="auto"/>
            <w:noWrap/>
            <w:vAlign w:val="bottom"/>
            <w:hideMark/>
          </w:tcPr>
          <w:p w14:paraId="56DF9C69"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HLT65015  </w:t>
            </w:r>
          </w:p>
        </w:tc>
        <w:tc>
          <w:tcPr>
            <w:tcW w:w="5147" w:type="dxa"/>
            <w:tcBorders>
              <w:top w:val="nil"/>
              <w:left w:val="nil"/>
              <w:bottom w:val="single" w:sz="4" w:space="0" w:color="BFBFBF"/>
              <w:right w:val="single" w:sz="4" w:space="0" w:color="BFBFBF"/>
            </w:tcBorders>
            <w:shd w:val="clear" w:color="auto" w:fill="auto"/>
            <w:noWrap/>
            <w:vAlign w:val="bottom"/>
            <w:hideMark/>
          </w:tcPr>
          <w:p w14:paraId="5B805DB5"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Advanced Diploma of Dental Prosthetics</w:t>
            </w:r>
          </w:p>
        </w:tc>
        <w:tc>
          <w:tcPr>
            <w:tcW w:w="971" w:type="dxa"/>
            <w:tcBorders>
              <w:top w:val="nil"/>
              <w:left w:val="nil"/>
              <w:bottom w:val="single" w:sz="4" w:space="0" w:color="BFBFBF"/>
              <w:right w:val="single" w:sz="4" w:space="0" w:color="BFBFBF"/>
            </w:tcBorders>
            <w:shd w:val="clear" w:color="auto" w:fill="auto"/>
            <w:noWrap/>
            <w:vAlign w:val="bottom"/>
            <w:hideMark/>
          </w:tcPr>
          <w:p w14:paraId="6697C25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w:t>
            </w:r>
          </w:p>
        </w:tc>
        <w:tc>
          <w:tcPr>
            <w:tcW w:w="782" w:type="dxa"/>
            <w:tcBorders>
              <w:top w:val="nil"/>
              <w:left w:val="nil"/>
              <w:bottom w:val="single" w:sz="4" w:space="0" w:color="BFBFBF"/>
              <w:right w:val="single" w:sz="4" w:space="0" w:color="BFBFBF"/>
            </w:tcBorders>
            <w:shd w:val="clear" w:color="auto" w:fill="auto"/>
            <w:noWrap/>
            <w:vAlign w:val="bottom"/>
            <w:hideMark/>
          </w:tcPr>
          <w:p w14:paraId="6708734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6.0</w:t>
            </w:r>
          </w:p>
        </w:tc>
        <w:tc>
          <w:tcPr>
            <w:tcW w:w="1102" w:type="dxa"/>
            <w:tcBorders>
              <w:top w:val="nil"/>
              <w:left w:val="nil"/>
              <w:bottom w:val="single" w:sz="4" w:space="0" w:color="BFBFBF"/>
              <w:right w:val="single" w:sz="4" w:space="0" w:color="BFBFBF"/>
            </w:tcBorders>
            <w:shd w:val="clear" w:color="auto" w:fill="auto"/>
            <w:noWrap/>
            <w:vAlign w:val="bottom"/>
            <w:hideMark/>
          </w:tcPr>
          <w:p w14:paraId="4A3B508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$114,340</w:t>
            </w:r>
          </w:p>
        </w:tc>
        <w:tc>
          <w:tcPr>
            <w:tcW w:w="1022" w:type="dxa"/>
            <w:tcBorders>
              <w:top w:val="nil"/>
              <w:left w:val="nil"/>
              <w:bottom w:val="single" w:sz="4" w:space="0" w:color="BFBFBF"/>
              <w:right w:val="single" w:sz="4" w:space="0" w:color="BFBFBF"/>
            </w:tcBorders>
            <w:shd w:val="clear" w:color="auto" w:fill="auto"/>
            <w:noWrap/>
            <w:vAlign w:val="bottom"/>
            <w:hideMark/>
          </w:tcPr>
          <w:p w14:paraId="608DD7F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$31,840</w:t>
            </w:r>
          </w:p>
        </w:tc>
        <w:tc>
          <w:tcPr>
            <w:tcW w:w="1102" w:type="dxa"/>
            <w:tcBorders>
              <w:top w:val="nil"/>
              <w:left w:val="nil"/>
              <w:bottom w:val="single" w:sz="4" w:space="0" w:color="BFBFBF"/>
              <w:right w:val="single" w:sz="4" w:space="0" w:color="BFBFBF"/>
            </w:tcBorders>
            <w:shd w:val="clear" w:color="auto" w:fill="auto"/>
            <w:noWrap/>
            <w:vAlign w:val="bottom"/>
            <w:hideMark/>
          </w:tcPr>
          <w:p w14:paraId="3CA2CEA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$82,500</w:t>
            </w:r>
          </w:p>
        </w:tc>
        <w:tc>
          <w:tcPr>
            <w:tcW w:w="911" w:type="dxa"/>
            <w:tcBorders>
              <w:top w:val="nil"/>
              <w:left w:val="nil"/>
              <w:bottom w:val="single" w:sz="4" w:space="0" w:color="BFBFBF"/>
              <w:right w:val="single" w:sz="4" w:space="0" w:color="BFBFBF"/>
            </w:tcBorders>
            <w:shd w:val="clear" w:color="auto" w:fill="auto"/>
            <w:noWrap/>
            <w:vAlign w:val="bottom"/>
            <w:hideMark/>
          </w:tcPr>
          <w:p w14:paraId="4CDFF30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$12,704</w:t>
            </w:r>
          </w:p>
        </w:tc>
        <w:tc>
          <w:tcPr>
            <w:tcW w:w="747" w:type="dxa"/>
            <w:tcBorders>
              <w:top w:val="nil"/>
              <w:left w:val="nil"/>
              <w:bottom w:val="single" w:sz="4" w:space="0" w:color="BFBFBF"/>
              <w:right w:val="single" w:sz="4" w:space="0" w:color="BFBFBF"/>
            </w:tcBorders>
            <w:shd w:val="clear" w:color="auto" w:fill="auto"/>
            <w:noWrap/>
            <w:vAlign w:val="bottom"/>
            <w:hideMark/>
          </w:tcPr>
          <w:p w14:paraId="467A48A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$19,020</w:t>
            </w:r>
          </w:p>
        </w:tc>
        <w:tc>
          <w:tcPr>
            <w:tcW w:w="911" w:type="dxa"/>
            <w:tcBorders>
              <w:top w:val="nil"/>
              <w:left w:val="nil"/>
              <w:bottom w:val="single" w:sz="4" w:space="0" w:color="BFBFBF"/>
              <w:right w:val="single" w:sz="4" w:space="0" w:color="BFBFBF"/>
            </w:tcBorders>
            <w:shd w:val="clear" w:color="auto" w:fill="auto"/>
            <w:noWrap/>
            <w:vAlign w:val="bottom"/>
            <w:hideMark/>
          </w:tcPr>
          <w:p w14:paraId="5C41051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$9,167</w:t>
            </w:r>
          </w:p>
        </w:tc>
        <w:tc>
          <w:tcPr>
            <w:tcW w:w="738" w:type="dxa"/>
            <w:tcBorders>
              <w:top w:val="nil"/>
              <w:left w:val="nil"/>
              <w:bottom w:val="single" w:sz="4" w:space="0" w:color="BFBFBF"/>
              <w:right w:val="single" w:sz="4" w:space="0" w:color="BFBFBF"/>
            </w:tcBorders>
            <w:shd w:val="clear" w:color="auto" w:fill="auto"/>
            <w:noWrap/>
            <w:vAlign w:val="bottom"/>
            <w:hideMark/>
          </w:tcPr>
          <w:p w14:paraId="456DB4A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$13,724</w:t>
            </w:r>
          </w:p>
        </w:tc>
      </w:tr>
      <w:tr w:rsidR="00C70607" w:rsidRPr="00C70607" w14:paraId="70334E67"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3B3E582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154</w:t>
            </w:r>
          </w:p>
        </w:tc>
        <w:tc>
          <w:tcPr>
            <w:tcW w:w="967" w:type="dxa"/>
            <w:tcBorders>
              <w:top w:val="nil"/>
              <w:left w:val="nil"/>
              <w:bottom w:val="single" w:sz="4" w:space="0" w:color="BFBFBF"/>
              <w:right w:val="single" w:sz="4" w:space="0" w:color="BFBFBF"/>
            </w:tcBorders>
            <w:shd w:val="clear" w:color="000000" w:fill="EEECE1"/>
            <w:noWrap/>
            <w:vAlign w:val="bottom"/>
            <w:hideMark/>
          </w:tcPr>
          <w:p w14:paraId="61C9075E"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10230NAT  </w:t>
            </w:r>
          </w:p>
        </w:tc>
        <w:tc>
          <w:tcPr>
            <w:tcW w:w="5147" w:type="dxa"/>
            <w:tcBorders>
              <w:top w:val="nil"/>
              <w:left w:val="nil"/>
              <w:bottom w:val="single" w:sz="4" w:space="0" w:color="BFBFBF"/>
              <w:right w:val="single" w:sz="4" w:space="0" w:color="BFBFBF"/>
            </w:tcBorders>
            <w:shd w:val="clear" w:color="000000" w:fill="EEECE1"/>
            <w:noWrap/>
            <w:vAlign w:val="bottom"/>
            <w:hideMark/>
          </w:tcPr>
          <w:p w14:paraId="782C7F41"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Horse Industry Management (Performance Horse)</w:t>
            </w:r>
          </w:p>
        </w:tc>
        <w:tc>
          <w:tcPr>
            <w:tcW w:w="971" w:type="dxa"/>
            <w:tcBorders>
              <w:top w:val="nil"/>
              <w:left w:val="nil"/>
              <w:bottom w:val="single" w:sz="4" w:space="0" w:color="BFBFBF"/>
              <w:right w:val="single" w:sz="4" w:space="0" w:color="BFBFBF"/>
            </w:tcBorders>
            <w:shd w:val="clear" w:color="000000" w:fill="EEECE1"/>
            <w:noWrap/>
            <w:vAlign w:val="bottom"/>
            <w:hideMark/>
          </w:tcPr>
          <w:p w14:paraId="5E1AE63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w:t>
            </w:r>
          </w:p>
        </w:tc>
        <w:tc>
          <w:tcPr>
            <w:tcW w:w="782" w:type="dxa"/>
            <w:tcBorders>
              <w:top w:val="nil"/>
              <w:left w:val="nil"/>
              <w:bottom w:val="single" w:sz="4" w:space="0" w:color="BFBFBF"/>
              <w:right w:val="single" w:sz="4" w:space="0" w:color="BFBFBF"/>
            </w:tcBorders>
            <w:shd w:val="clear" w:color="000000" w:fill="EEECE1"/>
            <w:noWrap/>
            <w:vAlign w:val="bottom"/>
            <w:hideMark/>
          </w:tcPr>
          <w:p w14:paraId="48FE7A5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4.9</w:t>
            </w:r>
          </w:p>
        </w:tc>
        <w:tc>
          <w:tcPr>
            <w:tcW w:w="1102" w:type="dxa"/>
            <w:tcBorders>
              <w:top w:val="nil"/>
              <w:left w:val="nil"/>
              <w:bottom w:val="single" w:sz="4" w:space="0" w:color="BFBFBF"/>
              <w:right w:val="single" w:sz="4" w:space="0" w:color="BFBFBF"/>
            </w:tcBorders>
            <w:shd w:val="clear" w:color="000000" w:fill="EEECE1"/>
            <w:noWrap/>
            <w:vAlign w:val="bottom"/>
            <w:hideMark/>
          </w:tcPr>
          <w:p w14:paraId="65A905F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$28,513</w:t>
            </w:r>
          </w:p>
        </w:tc>
        <w:tc>
          <w:tcPr>
            <w:tcW w:w="1022" w:type="dxa"/>
            <w:tcBorders>
              <w:top w:val="nil"/>
              <w:left w:val="nil"/>
              <w:bottom w:val="single" w:sz="4" w:space="0" w:color="BFBFBF"/>
              <w:right w:val="single" w:sz="4" w:space="0" w:color="BFBFBF"/>
            </w:tcBorders>
            <w:shd w:val="clear" w:color="000000" w:fill="EEECE1"/>
            <w:noWrap/>
            <w:vAlign w:val="bottom"/>
            <w:hideMark/>
          </w:tcPr>
          <w:p w14:paraId="2056E02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000000" w:fill="EEECE1"/>
            <w:noWrap/>
            <w:vAlign w:val="bottom"/>
            <w:hideMark/>
          </w:tcPr>
          <w:p w14:paraId="3FE2D31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$28,513</w:t>
            </w:r>
          </w:p>
        </w:tc>
        <w:tc>
          <w:tcPr>
            <w:tcW w:w="911" w:type="dxa"/>
            <w:tcBorders>
              <w:top w:val="nil"/>
              <w:left w:val="nil"/>
              <w:bottom w:val="single" w:sz="4" w:space="0" w:color="BFBFBF"/>
              <w:right w:val="single" w:sz="4" w:space="0" w:color="BFBFBF"/>
            </w:tcBorders>
            <w:shd w:val="clear" w:color="000000" w:fill="EEECE1"/>
            <w:noWrap/>
            <w:vAlign w:val="bottom"/>
            <w:hideMark/>
          </w:tcPr>
          <w:p w14:paraId="7BC93B1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$3,168</w:t>
            </w:r>
          </w:p>
        </w:tc>
        <w:tc>
          <w:tcPr>
            <w:tcW w:w="747" w:type="dxa"/>
            <w:tcBorders>
              <w:top w:val="nil"/>
              <w:left w:val="nil"/>
              <w:bottom w:val="single" w:sz="4" w:space="0" w:color="BFBFBF"/>
              <w:right w:val="single" w:sz="4" w:space="0" w:color="BFBFBF"/>
            </w:tcBorders>
            <w:shd w:val="clear" w:color="000000" w:fill="EEECE1"/>
            <w:noWrap/>
            <w:vAlign w:val="bottom"/>
            <w:hideMark/>
          </w:tcPr>
          <w:p w14:paraId="71EE1AA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$5,795</w:t>
            </w:r>
          </w:p>
        </w:tc>
        <w:tc>
          <w:tcPr>
            <w:tcW w:w="911" w:type="dxa"/>
            <w:tcBorders>
              <w:top w:val="nil"/>
              <w:left w:val="nil"/>
              <w:bottom w:val="single" w:sz="4" w:space="0" w:color="BFBFBF"/>
              <w:right w:val="single" w:sz="4" w:space="0" w:color="BFBFBF"/>
            </w:tcBorders>
            <w:shd w:val="clear" w:color="000000" w:fill="EEECE1"/>
            <w:noWrap/>
            <w:vAlign w:val="bottom"/>
            <w:hideMark/>
          </w:tcPr>
          <w:p w14:paraId="5682805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$3,168</w:t>
            </w:r>
          </w:p>
        </w:tc>
        <w:tc>
          <w:tcPr>
            <w:tcW w:w="738" w:type="dxa"/>
            <w:tcBorders>
              <w:top w:val="nil"/>
              <w:left w:val="nil"/>
              <w:bottom w:val="single" w:sz="4" w:space="0" w:color="BFBFBF"/>
              <w:right w:val="single" w:sz="4" w:space="0" w:color="BFBFBF"/>
            </w:tcBorders>
            <w:shd w:val="clear" w:color="000000" w:fill="EEECE1"/>
            <w:noWrap/>
            <w:vAlign w:val="bottom"/>
            <w:hideMark/>
          </w:tcPr>
          <w:p w14:paraId="67818E0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$5,795</w:t>
            </w:r>
          </w:p>
        </w:tc>
      </w:tr>
      <w:tr w:rsidR="00C70607" w:rsidRPr="00C70607" w14:paraId="09F8335B"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7B53C2C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155</w:t>
            </w:r>
          </w:p>
        </w:tc>
        <w:tc>
          <w:tcPr>
            <w:tcW w:w="967" w:type="dxa"/>
            <w:tcBorders>
              <w:top w:val="nil"/>
              <w:left w:val="nil"/>
              <w:bottom w:val="single" w:sz="4" w:space="0" w:color="BFBFBF"/>
              <w:right w:val="single" w:sz="4" w:space="0" w:color="BFBFBF"/>
            </w:tcBorders>
            <w:shd w:val="clear" w:color="auto" w:fill="auto"/>
            <w:noWrap/>
            <w:vAlign w:val="bottom"/>
            <w:hideMark/>
          </w:tcPr>
          <w:p w14:paraId="5763FB6C"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ICT51015  </w:t>
            </w:r>
          </w:p>
        </w:tc>
        <w:tc>
          <w:tcPr>
            <w:tcW w:w="5147" w:type="dxa"/>
            <w:tcBorders>
              <w:top w:val="nil"/>
              <w:left w:val="nil"/>
              <w:bottom w:val="single" w:sz="4" w:space="0" w:color="BFBFBF"/>
              <w:right w:val="single" w:sz="4" w:space="0" w:color="BFBFBF"/>
            </w:tcBorders>
            <w:shd w:val="clear" w:color="auto" w:fill="auto"/>
            <w:noWrap/>
            <w:vAlign w:val="bottom"/>
            <w:hideMark/>
          </w:tcPr>
          <w:p w14:paraId="31B141D1"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Telecommunications Engineering</w:t>
            </w:r>
          </w:p>
        </w:tc>
        <w:tc>
          <w:tcPr>
            <w:tcW w:w="971" w:type="dxa"/>
            <w:tcBorders>
              <w:top w:val="nil"/>
              <w:left w:val="nil"/>
              <w:bottom w:val="single" w:sz="4" w:space="0" w:color="BFBFBF"/>
              <w:right w:val="single" w:sz="4" w:space="0" w:color="BFBFBF"/>
            </w:tcBorders>
            <w:shd w:val="clear" w:color="auto" w:fill="auto"/>
            <w:noWrap/>
            <w:vAlign w:val="bottom"/>
            <w:hideMark/>
          </w:tcPr>
          <w:p w14:paraId="7836B1C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w:t>
            </w:r>
          </w:p>
        </w:tc>
        <w:tc>
          <w:tcPr>
            <w:tcW w:w="782" w:type="dxa"/>
            <w:tcBorders>
              <w:top w:val="nil"/>
              <w:left w:val="nil"/>
              <w:bottom w:val="single" w:sz="4" w:space="0" w:color="BFBFBF"/>
              <w:right w:val="single" w:sz="4" w:space="0" w:color="BFBFBF"/>
            </w:tcBorders>
            <w:shd w:val="clear" w:color="auto" w:fill="auto"/>
            <w:noWrap/>
            <w:vAlign w:val="bottom"/>
            <w:hideMark/>
          </w:tcPr>
          <w:p w14:paraId="654E609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4.5</w:t>
            </w:r>
          </w:p>
        </w:tc>
        <w:tc>
          <w:tcPr>
            <w:tcW w:w="1102" w:type="dxa"/>
            <w:tcBorders>
              <w:top w:val="nil"/>
              <w:left w:val="nil"/>
              <w:bottom w:val="single" w:sz="4" w:space="0" w:color="BFBFBF"/>
              <w:right w:val="single" w:sz="4" w:space="0" w:color="BFBFBF"/>
            </w:tcBorders>
            <w:shd w:val="clear" w:color="auto" w:fill="auto"/>
            <w:noWrap/>
            <w:vAlign w:val="bottom"/>
            <w:hideMark/>
          </w:tcPr>
          <w:p w14:paraId="0ADBE66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$24,050</w:t>
            </w:r>
          </w:p>
        </w:tc>
        <w:tc>
          <w:tcPr>
            <w:tcW w:w="1022" w:type="dxa"/>
            <w:tcBorders>
              <w:top w:val="nil"/>
              <w:left w:val="nil"/>
              <w:bottom w:val="single" w:sz="4" w:space="0" w:color="BFBFBF"/>
              <w:right w:val="single" w:sz="4" w:space="0" w:color="BFBFBF"/>
            </w:tcBorders>
            <w:shd w:val="clear" w:color="auto" w:fill="auto"/>
            <w:noWrap/>
            <w:vAlign w:val="bottom"/>
            <w:hideMark/>
          </w:tcPr>
          <w:p w14:paraId="3122F90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auto" w:fill="auto"/>
            <w:noWrap/>
            <w:vAlign w:val="bottom"/>
            <w:hideMark/>
          </w:tcPr>
          <w:p w14:paraId="25B9365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$24,050</w:t>
            </w:r>
          </w:p>
        </w:tc>
        <w:tc>
          <w:tcPr>
            <w:tcW w:w="911" w:type="dxa"/>
            <w:tcBorders>
              <w:top w:val="nil"/>
              <w:left w:val="nil"/>
              <w:bottom w:val="single" w:sz="4" w:space="0" w:color="BFBFBF"/>
              <w:right w:val="single" w:sz="4" w:space="0" w:color="BFBFBF"/>
            </w:tcBorders>
            <w:shd w:val="clear" w:color="auto" w:fill="auto"/>
            <w:noWrap/>
            <w:vAlign w:val="bottom"/>
            <w:hideMark/>
          </w:tcPr>
          <w:p w14:paraId="4D65D66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$2,672</w:t>
            </w:r>
          </w:p>
        </w:tc>
        <w:tc>
          <w:tcPr>
            <w:tcW w:w="747" w:type="dxa"/>
            <w:tcBorders>
              <w:top w:val="nil"/>
              <w:left w:val="nil"/>
              <w:bottom w:val="single" w:sz="4" w:space="0" w:color="BFBFBF"/>
              <w:right w:val="single" w:sz="4" w:space="0" w:color="BFBFBF"/>
            </w:tcBorders>
            <w:shd w:val="clear" w:color="auto" w:fill="auto"/>
            <w:noWrap/>
            <w:vAlign w:val="bottom"/>
            <w:hideMark/>
          </w:tcPr>
          <w:p w14:paraId="56DE4B5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$5,344</w:t>
            </w:r>
          </w:p>
        </w:tc>
        <w:tc>
          <w:tcPr>
            <w:tcW w:w="911" w:type="dxa"/>
            <w:tcBorders>
              <w:top w:val="nil"/>
              <w:left w:val="nil"/>
              <w:bottom w:val="single" w:sz="4" w:space="0" w:color="BFBFBF"/>
              <w:right w:val="single" w:sz="4" w:space="0" w:color="BFBFBF"/>
            </w:tcBorders>
            <w:shd w:val="clear" w:color="auto" w:fill="auto"/>
            <w:noWrap/>
            <w:vAlign w:val="bottom"/>
            <w:hideMark/>
          </w:tcPr>
          <w:p w14:paraId="28FD050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$2,672</w:t>
            </w:r>
          </w:p>
        </w:tc>
        <w:tc>
          <w:tcPr>
            <w:tcW w:w="738" w:type="dxa"/>
            <w:tcBorders>
              <w:top w:val="nil"/>
              <w:left w:val="nil"/>
              <w:bottom w:val="single" w:sz="4" w:space="0" w:color="BFBFBF"/>
              <w:right w:val="single" w:sz="4" w:space="0" w:color="BFBFBF"/>
            </w:tcBorders>
            <w:shd w:val="clear" w:color="auto" w:fill="auto"/>
            <w:noWrap/>
            <w:vAlign w:val="bottom"/>
            <w:hideMark/>
          </w:tcPr>
          <w:p w14:paraId="0DB593E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$5,344</w:t>
            </w:r>
          </w:p>
        </w:tc>
      </w:tr>
      <w:tr w:rsidR="00C70607" w:rsidRPr="00C70607" w14:paraId="36C0EE88"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11D6D82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156</w:t>
            </w:r>
          </w:p>
        </w:tc>
        <w:tc>
          <w:tcPr>
            <w:tcW w:w="967" w:type="dxa"/>
            <w:tcBorders>
              <w:top w:val="nil"/>
              <w:left w:val="nil"/>
              <w:bottom w:val="single" w:sz="4" w:space="0" w:color="BFBFBF"/>
              <w:right w:val="single" w:sz="4" w:space="0" w:color="BFBFBF"/>
            </w:tcBorders>
            <w:shd w:val="clear" w:color="000000" w:fill="EEECE1"/>
            <w:noWrap/>
            <w:vAlign w:val="bottom"/>
            <w:hideMark/>
          </w:tcPr>
          <w:p w14:paraId="7A2EABC0"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HLT50113  </w:t>
            </w:r>
          </w:p>
        </w:tc>
        <w:tc>
          <w:tcPr>
            <w:tcW w:w="5147" w:type="dxa"/>
            <w:tcBorders>
              <w:top w:val="nil"/>
              <w:left w:val="nil"/>
              <w:bottom w:val="single" w:sz="4" w:space="0" w:color="BFBFBF"/>
              <w:right w:val="single" w:sz="4" w:space="0" w:color="BFBFBF"/>
            </w:tcBorders>
            <w:shd w:val="clear" w:color="000000" w:fill="EEECE1"/>
            <w:noWrap/>
            <w:vAlign w:val="bottom"/>
            <w:hideMark/>
          </w:tcPr>
          <w:p w14:paraId="6B7FDA4F"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Aboriginal and/or Torres Strait Islander Primary Health Care</w:t>
            </w:r>
          </w:p>
        </w:tc>
        <w:tc>
          <w:tcPr>
            <w:tcW w:w="971" w:type="dxa"/>
            <w:tcBorders>
              <w:top w:val="nil"/>
              <w:left w:val="nil"/>
              <w:bottom w:val="single" w:sz="4" w:space="0" w:color="BFBFBF"/>
              <w:right w:val="single" w:sz="4" w:space="0" w:color="BFBFBF"/>
            </w:tcBorders>
            <w:shd w:val="clear" w:color="000000" w:fill="EEECE1"/>
            <w:noWrap/>
            <w:vAlign w:val="bottom"/>
            <w:hideMark/>
          </w:tcPr>
          <w:p w14:paraId="22E708C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w:t>
            </w:r>
          </w:p>
        </w:tc>
        <w:tc>
          <w:tcPr>
            <w:tcW w:w="782" w:type="dxa"/>
            <w:tcBorders>
              <w:top w:val="nil"/>
              <w:left w:val="nil"/>
              <w:bottom w:val="single" w:sz="4" w:space="0" w:color="BFBFBF"/>
              <w:right w:val="single" w:sz="4" w:space="0" w:color="BFBFBF"/>
            </w:tcBorders>
            <w:shd w:val="clear" w:color="000000" w:fill="EEECE1"/>
            <w:noWrap/>
            <w:vAlign w:val="bottom"/>
            <w:hideMark/>
          </w:tcPr>
          <w:p w14:paraId="144797E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2.6</w:t>
            </w:r>
          </w:p>
        </w:tc>
        <w:tc>
          <w:tcPr>
            <w:tcW w:w="1102" w:type="dxa"/>
            <w:tcBorders>
              <w:top w:val="nil"/>
              <w:left w:val="nil"/>
              <w:bottom w:val="single" w:sz="4" w:space="0" w:color="BFBFBF"/>
              <w:right w:val="single" w:sz="4" w:space="0" w:color="BFBFBF"/>
            </w:tcBorders>
            <w:shd w:val="clear" w:color="000000" w:fill="EEECE1"/>
            <w:noWrap/>
            <w:vAlign w:val="bottom"/>
            <w:hideMark/>
          </w:tcPr>
          <w:p w14:paraId="199C215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$25,232</w:t>
            </w:r>
          </w:p>
        </w:tc>
        <w:tc>
          <w:tcPr>
            <w:tcW w:w="1022" w:type="dxa"/>
            <w:tcBorders>
              <w:top w:val="nil"/>
              <w:left w:val="nil"/>
              <w:bottom w:val="single" w:sz="4" w:space="0" w:color="BFBFBF"/>
              <w:right w:val="single" w:sz="4" w:space="0" w:color="BFBFBF"/>
            </w:tcBorders>
            <w:shd w:val="clear" w:color="000000" w:fill="EEECE1"/>
            <w:noWrap/>
            <w:vAlign w:val="bottom"/>
            <w:hideMark/>
          </w:tcPr>
          <w:p w14:paraId="15B7A99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$162</w:t>
            </w:r>
          </w:p>
        </w:tc>
        <w:tc>
          <w:tcPr>
            <w:tcW w:w="1102" w:type="dxa"/>
            <w:tcBorders>
              <w:top w:val="nil"/>
              <w:left w:val="nil"/>
              <w:bottom w:val="single" w:sz="4" w:space="0" w:color="BFBFBF"/>
              <w:right w:val="single" w:sz="4" w:space="0" w:color="BFBFBF"/>
            </w:tcBorders>
            <w:shd w:val="clear" w:color="000000" w:fill="EEECE1"/>
            <w:noWrap/>
            <w:vAlign w:val="bottom"/>
            <w:hideMark/>
          </w:tcPr>
          <w:p w14:paraId="41F225C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$25,070</w:t>
            </w:r>
          </w:p>
        </w:tc>
        <w:tc>
          <w:tcPr>
            <w:tcW w:w="911" w:type="dxa"/>
            <w:tcBorders>
              <w:top w:val="nil"/>
              <w:left w:val="nil"/>
              <w:bottom w:val="single" w:sz="4" w:space="0" w:color="BFBFBF"/>
              <w:right w:val="single" w:sz="4" w:space="0" w:color="BFBFBF"/>
            </w:tcBorders>
            <w:shd w:val="clear" w:color="000000" w:fill="EEECE1"/>
            <w:noWrap/>
            <w:vAlign w:val="bottom"/>
            <w:hideMark/>
          </w:tcPr>
          <w:p w14:paraId="019F286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$2,804</w:t>
            </w:r>
          </w:p>
        </w:tc>
        <w:tc>
          <w:tcPr>
            <w:tcW w:w="747" w:type="dxa"/>
            <w:tcBorders>
              <w:top w:val="nil"/>
              <w:left w:val="nil"/>
              <w:bottom w:val="single" w:sz="4" w:space="0" w:color="BFBFBF"/>
              <w:right w:val="single" w:sz="4" w:space="0" w:color="BFBFBF"/>
            </w:tcBorders>
            <w:shd w:val="clear" w:color="000000" w:fill="EEECE1"/>
            <w:noWrap/>
            <w:vAlign w:val="bottom"/>
            <w:hideMark/>
          </w:tcPr>
          <w:p w14:paraId="51DE596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$9,690</w:t>
            </w:r>
          </w:p>
        </w:tc>
        <w:tc>
          <w:tcPr>
            <w:tcW w:w="911" w:type="dxa"/>
            <w:tcBorders>
              <w:top w:val="nil"/>
              <w:left w:val="nil"/>
              <w:bottom w:val="single" w:sz="4" w:space="0" w:color="BFBFBF"/>
              <w:right w:val="single" w:sz="4" w:space="0" w:color="BFBFBF"/>
            </w:tcBorders>
            <w:shd w:val="clear" w:color="000000" w:fill="EEECE1"/>
            <w:noWrap/>
            <w:vAlign w:val="bottom"/>
            <w:hideMark/>
          </w:tcPr>
          <w:p w14:paraId="5A1897A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$2,786</w:t>
            </w:r>
          </w:p>
        </w:tc>
        <w:tc>
          <w:tcPr>
            <w:tcW w:w="738" w:type="dxa"/>
            <w:tcBorders>
              <w:top w:val="nil"/>
              <w:left w:val="nil"/>
              <w:bottom w:val="single" w:sz="4" w:space="0" w:color="BFBFBF"/>
              <w:right w:val="single" w:sz="4" w:space="0" w:color="BFBFBF"/>
            </w:tcBorders>
            <w:shd w:val="clear" w:color="000000" w:fill="EEECE1"/>
            <w:noWrap/>
            <w:vAlign w:val="bottom"/>
            <w:hideMark/>
          </w:tcPr>
          <w:p w14:paraId="7C7F327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$9,628</w:t>
            </w:r>
          </w:p>
        </w:tc>
      </w:tr>
      <w:tr w:rsidR="00C70607" w:rsidRPr="00C70607" w14:paraId="10D682EE"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228B9A7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157</w:t>
            </w:r>
          </w:p>
        </w:tc>
        <w:tc>
          <w:tcPr>
            <w:tcW w:w="967" w:type="dxa"/>
            <w:tcBorders>
              <w:top w:val="nil"/>
              <w:left w:val="nil"/>
              <w:bottom w:val="single" w:sz="4" w:space="0" w:color="BFBFBF"/>
              <w:right w:val="single" w:sz="4" w:space="0" w:color="BFBFBF"/>
            </w:tcBorders>
            <w:shd w:val="clear" w:color="auto" w:fill="auto"/>
            <w:noWrap/>
            <w:vAlign w:val="bottom"/>
            <w:hideMark/>
          </w:tcPr>
          <w:p w14:paraId="60B1B6DF"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BSB60615  </w:t>
            </w:r>
          </w:p>
        </w:tc>
        <w:tc>
          <w:tcPr>
            <w:tcW w:w="5147" w:type="dxa"/>
            <w:tcBorders>
              <w:top w:val="nil"/>
              <w:left w:val="nil"/>
              <w:bottom w:val="single" w:sz="4" w:space="0" w:color="BFBFBF"/>
              <w:right w:val="single" w:sz="4" w:space="0" w:color="BFBFBF"/>
            </w:tcBorders>
            <w:shd w:val="clear" w:color="auto" w:fill="auto"/>
            <w:noWrap/>
            <w:vAlign w:val="bottom"/>
            <w:hideMark/>
          </w:tcPr>
          <w:p w14:paraId="1CC17B94"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Advanced Diploma of Work Health and Safety</w:t>
            </w:r>
          </w:p>
        </w:tc>
        <w:tc>
          <w:tcPr>
            <w:tcW w:w="971" w:type="dxa"/>
            <w:tcBorders>
              <w:top w:val="nil"/>
              <w:left w:val="nil"/>
              <w:bottom w:val="single" w:sz="4" w:space="0" w:color="BFBFBF"/>
              <w:right w:val="single" w:sz="4" w:space="0" w:color="BFBFBF"/>
            </w:tcBorders>
            <w:shd w:val="clear" w:color="auto" w:fill="auto"/>
            <w:noWrap/>
            <w:vAlign w:val="bottom"/>
            <w:hideMark/>
          </w:tcPr>
          <w:p w14:paraId="45AEAC3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w:t>
            </w:r>
          </w:p>
        </w:tc>
        <w:tc>
          <w:tcPr>
            <w:tcW w:w="782" w:type="dxa"/>
            <w:tcBorders>
              <w:top w:val="nil"/>
              <w:left w:val="nil"/>
              <w:bottom w:val="single" w:sz="4" w:space="0" w:color="BFBFBF"/>
              <w:right w:val="single" w:sz="4" w:space="0" w:color="BFBFBF"/>
            </w:tcBorders>
            <w:shd w:val="clear" w:color="auto" w:fill="auto"/>
            <w:noWrap/>
            <w:vAlign w:val="bottom"/>
            <w:hideMark/>
          </w:tcPr>
          <w:p w14:paraId="59109BF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6.5</w:t>
            </w:r>
          </w:p>
        </w:tc>
        <w:tc>
          <w:tcPr>
            <w:tcW w:w="1102" w:type="dxa"/>
            <w:tcBorders>
              <w:top w:val="nil"/>
              <w:left w:val="nil"/>
              <w:bottom w:val="single" w:sz="4" w:space="0" w:color="BFBFBF"/>
              <w:right w:val="single" w:sz="4" w:space="0" w:color="BFBFBF"/>
            </w:tcBorders>
            <w:shd w:val="clear" w:color="auto" w:fill="auto"/>
            <w:noWrap/>
            <w:vAlign w:val="bottom"/>
            <w:hideMark/>
          </w:tcPr>
          <w:p w14:paraId="6D3BDCC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$18,572</w:t>
            </w:r>
          </w:p>
        </w:tc>
        <w:tc>
          <w:tcPr>
            <w:tcW w:w="1022" w:type="dxa"/>
            <w:tcBorders>
              <w:top w:val="nil"/>
              <w:left w:val="nil"/>
              <w:bottom w:val="single" w:sz="4" w:space="0" w:color="BFBFBF"/>
              <w:right w:val="single" w:sz="4" w:space="0" w:color="BFBFBF"/>
            </w:tcBorders>
            <w:shd w:val="clear" w:color="auto" w:fill="auto"/>
            <w:noWrap/>
            <w:vAlign w:val="bottom"/>
            <w:hideMark/>
          </w:tcPr>
          <w:p w14:paraId="2C91587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auto" w:fill="auto"/>
            <w:noWrap/>
            <w:vAlign w:val="bottom"/>
            <w:hideMark/>
          </w:tcPr>
          <w:p w14:paraId="5EFAD00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$18,572</w:t>
            </w:r>
          </w:p>
        </w:tc>
        <w:tc>
          <w:tcPr>
            <w:tcW w:w="911" w:type="dxa"/>
            <w:tcBorders>
              <w:top w:val="nil"/>
              <w:left w:val="nil"/>
              <w:bottom w:val="single" w:sz="4" w:space="0" w:color="BFBFBF"/>
              <w:right w:val="single" w:sz="4" w:space="0" w:color="BFBFBF"/>
            </w:tcBorders>
            <w:shd w:val="clear" w:color="auto" w:fill="auto"/>
            <w:noWrap/>
            <w:vAlign w:val="bottom"/>
            <w:hideMark/>
          </w:tcPr>
          <w:p w14:paraId="570B626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$2,322</w:t>
            </w:r>
          </w:p>
        </w:tc>
        <w:tc>
          <w:tcPr>
            <w:tcW w:w="747" w:type="dxa"/>
            <w:tcBorders>
              <w:top w:val="nil"/>
              <w:left w:val="nil"/>
              <w:bottom w:val="single" w:sz="4" w:space="0" w:color="BFBFBF"/>
              <w:right w:val="single" w:sz="4" w:space="0" w:color="BFBFBF"/>
            </w:tcBorders>
            <w:shd w:val="clear" w:color="auto" w:fill="auto"/>
            <w:noWrap/>
            <w:vAlign w:val="bottom"/>
            <w:hideMark/>
          </w:tcPr>
          <w:p w14:paraId="6AC9E1C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$2,869</w:t>
            </w:r>
          </w:p>
        </w:tc>
        <w:tc>
          <w:tcPr>
            <w:tcW w:w="911" w:type="dxa"/>
            <w:tcBorders>
              <w:top w:val="nil"/>
              <w:left w:val="nil"/>
              <w:bottom w:val="single" w:sz="4" w:space="0" w:color="BFBFBF"/>
              <w:right w:val="single" w:sz="4" w:space="0" w:color="BFBFBF"/>
            </w:tcBorders>
            <w:shd w:val="clear" w:color="auto" w:fill="auto"/>
            <w:noWrap/>
            <w:vAlign w:val="bottom"/>
            <w:hideMark/>
          </w:tcPr>
          <w:p w14:paraId="5DE8690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$2,322</w:t>
            </w:r>
          </w:p>
        </w:tc>
        <w:tc>
          <w:tcPr>
            <w:tcW w:w="738" w:type="dxa"/>
            <w:tcBorders>
              <w:top w:val="nil"/>
              <w:left w:val="nil"/>
              <w:bottom w:val="single" w:sz="4" w:space="0" w:color="BFBFBF"/>
              <w:right w:val="single" w:sz="4" w:space="0" w:color="BFBFBF"/>
            </w:tcBorders>
            <w:shd w:val="clear" w:color="auto" w:fill="auto"/>
            <w:noWrap/>
            <w:vAlign w:val="bottom"/>
            <w:hideMark/>
          </w:tcPr>
          <w:p w14:paraId="3811758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$2,869</w:t>
            </w:r>
          </w:p>
        </w:tc>
      </w:tr>
      <w:tr w:rsidR="00C70607" w:rsidRPr="00C70607" w14:paraId="3E58EC66"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1069917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158</w:t>
            </w:r>
          </w:p>
        </w:tc>
        <w:tc>
          <w:tcPr>
            <w:tcW w:w="967" w:type="dxa"/>
            <w:tcBorders>
              <w:top w:val="nil"/>
              <w:left w:val="nil"/>
              <w:bottom w:val="single" w:sz="4" w:space="0" w:color="BFBFBF"/>
              <w:right w:val="single" w:sz="4" w:space="0" w:color="BFBFBF"/>
            </w:tcBorders>
            <w:shd w:val="clear" w:color="000000" w:fill="EEECE1"/>
            <w:noWrap/>
            <w:vAlign w:val="bottom"/>
            <w:hideMark/>
          </w:tcPr>
          <w:p w14:paraId="3CFF6EFB"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22081VIC  </w:t>
            </w:r>
          </w:p>
        </w:tc>
        <w:tc>
          <w:tcPr>
            <w:tcW w:w="5147" w:type="dxa"/>
            <w:tcBorders>
              <w:top w:val="nil"/>
              <w:left w:val="nil"/>
              <w:bottom w:val="single" w:sz="4" w:space="0" w:color="BFBFBF"/>
              <w:right w:val="single" w:sz="4" w:space="0" w:color="BFBFBF"/>
            </w:tcBorders>
            <w:shd w:val="clear" w:color="000000" w:fill="EEECE1"/>
            <w:noWrap/>
            <w:vAlign w:val="bottom"/>
            <w:hideMark/>
          </w:tcPr>
          <w:p w14:paraId="2E5175B7"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Auslan</w:t>
            </w:r>
          </w:p>
        </w:tc>
        <w:tc>
          <w:tcPr>
            <w:tcW w:w="971" w:type="dxa"/>
            <w:tcBorders>
              <w:top w:val="nil"/>
              <w:left w:val="nil"/>
              <w:bottom w:val="single" w:sz="4" w:space="0" w:color="BFBFBF"/>
              <w:right w:val="single" w:sz="4" w:space="0" w:color="BFBFBF"/>
            </w:tcBorders>
            <w:shd w:val="clear" w:color="000000" w:fill="EEECE1"/>
            <w:noWrap/>
            <w:vAlign w:val="bottom"/>
            <w:hideMark/>
          </w:tcPr>
          <w:p w14:paraId="061DC1D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w:t>
            </w:r>
          </w:p>
        </w:tc>
        <w:tc>
          <w:tcPr>
            <w:tcW w:w="782" w:type="dxa"/>
            <w:tcBorders>
              <w:top w:val="nil"/>
              <w:left w:val="nil"/>
              <w:bottom w:val="single" w:sz="4" w:space="0" w:color="BFBFBF"/>
              <w:right w:val="single" w:sz="4" w:space="0" w:color="BFBFBF"/>
            </w:tcBorders>
            <w:shd w:val="clear" w:color="000000" w:fill="EEECE1"/>
            <w:noWrap/>
            <w:vAlign w:val="bottom"/>
            <w:hideMark/>
          </w:tcPr>
          <w:p w14:paraId="3EA28FE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4.0</w:t>
            </w:r>
          </w:p>
        </w:tc>
        <w:tc>
          <w:tcPr>
            <w:tcW w:w="1102" w:type="dxa"/>
            <w:tcBorders>
              <w:top w:val="nil"/>
              <w:left w:val="nil"/>
              <w:bottom w:val="single" w:sz="4" w:space="0" w:color="BFBFBF"/>
              <w:right w:val="single" w:sz="4" w:space="0" w:color="BFBFBF"/>
            </w:tcBorders>
            <w:shd w:val="clear" w:color="000000" w:fill="EEECE1"/>
            <w:noWrap/>
            <w:vAlign w:val="bottom"/>
            <w:hideMark/>
          </w:tcPr>
          <w:p w14:paraId="7D77643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$15,180</w:t>
            </w:r>
          </w:p>
        </w:tc>
        <w:tc>
          <w:tcPr>
            <w:tcW w:w="1022" w:type="dxa"/>
            <w:tcBorders>
              <w:top w:val="nil"/>
              <w:left w:val="nil"/>
              <w:bottom w:val="single" w:sz="4" w:space="0" w:color="BFBFBF"/>
              <w:right w:val="single" w:sz="4" w:space="0" w:color="BFBFBF"/>
            </w:tcBorders>
            <w:shd w:val="clear" w:color="000000" w:fill="EEECE1"/>
            <w:noWrap/>
            <w:vAlign w:val="bottom"/>
            <w:hideMark/>
          </w:tcPr>
          <w:p w14:paraId="684D516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000000" w:fill="EEECE1"/>
            <w:noWrap/>
            <w:vAlign w:val="bottom"/>
            <w:hideMark/>
          </w:tcPr>
          <w:p w14:paraId="79389CC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$15,180</w:t>
            </w:r>
          </w:p>
        </w:tc>
        <w:tc>
          <w:tcPr>
            <w:tcW w:w="911" w:type="dxa"/>
            <w:tcBorders>
              <w:top w:val="nil"/>
              <w:left w:val="nil"/>
              <w:bottom w:val="single" w:sz="4" w:space="0" w:color="BFBFBF"/>
              <w:right w:val="single" w:sz="4" w:space="0" w:color="BFBFBF"/>
            </w:tcBorders>
            <w:shd w:val="clear" w:color="000000" w:fill="EEECE1"/>
            <w:noWrap/>
            <w:vAlign w:val="bottom"/>
            <w:hideMark/>
          </w:tcPr>
          <w:p w14:paraId="0BE37F9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$1,897</w:t>
            </w:r>
          </w:p>
        </w:tc>
        <w:tc>
          <w:tcPr>
            <w:tcW w:w="747" w:type="dxa"/>
            <w:tcBorders>
              <w:top w:val="nil"/>
              <w:left w:val="nil"/>
              <w:bottom w:val="single" w:sz="4" w:space="0" w:color="BFBFBF"/>
              <w:right w:val="single" w:sz="4" w:space="0" w:color="BFBFBF"/>
            </w:tcBorders>
            <w:shd w:val="clear" w:color="000000" w:fill="EEECE1"/>
            <w:noWrap/>
            <w:vAlign w:val="bottom"/>
            <w:hideMark/>
          </w:tcPr>
          <w:p w14:paraId="31A3BE0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$3,763</w:t>
            </w:r>
          </w:p>
        </w:tc>
        <w:tc>
          <w:tcPr>
            <w:tcW w:w="911" w:type="dxa"/>
            <w:tcBorders>
              <w:top w:val="nil"/>
              <w:left w:val="nil"/>
              <w:bottom w:val="single" w:sz="4" w:space="0" w:color="BFBFBF"/>
              <w:right w:val="single" w:sz="4" w:space="0" w:color="BFBFBF"/>
            </w:tcBorders>
            <w:shd w:val="clear" w:color="000000" w:fill="EEECE1"/>
            <w:noWrap/>
            <w:vAlign w:val="bottom"/>
            <w:hideMark/>
          </w:tcPr>
          <w:p w14:paraId="71BD95B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$1,897</w:t>
            </w:r>
          </w:p>
        </w:tc>
        <w:tc>
          <w:tcPr>
            <w:tcW w:w="738" w:type="dxa"/>
            <w:tcBorders>
              <w:top w:val="nil"/>
              <w:left w:val="nil"/>
              <w:bottom w:val="single" w:sz="4" w:space="0" w:color="BFBFBF"/>
              <w:right w:val="single" w:sz="4" w:space="0" w:color="BFBFBF"/>
            </w:tcBorders>
            <w:shd w:val="clear" w:color="000000" w:fill="EEECE1"/>
            <w:noWrap/>
            <w:vAlign w:val="bottom"/>
            <w:hideMark/>
          </w:tcPr>
          <w:p w14:paraId="112472E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$3,763</w:t>
            </w:r>
          </w:p>
        </w:tc>
      </w:tr>
      <w:tr w:rsidR="00C70607" w:rsidRPr="00C70607" w14:paraId="6AAF8ECD"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7471CEC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159</w:t>
            </w:r>
          </w:p>
        </w:tc>
        <w:tc>
          <w:tcPr>
            <w:tcW w:w="967" w:type="dxa"/>
            <w:tcBorders>
              <w:top w:val="nil"/>
              <w:left w:val="nil"/>
              <w:bottom w:val="single" w:sz="4" w:space="0" w:color="BFBFBF"/>
              <w:right w:val="single" w:sz="4" w:space="0" w:color="BFBFBF"/>
            </w:tcBorders>
            <w:shd w:val="clear" w:color="auto" w:fill="auto"/>
            <w:noWrap/>
            <w:vAlign w:val="bottom"/>
            <w:hideMark/>
          </w:tcPr>
          <w:p w14:paraId="4D16C4AB"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MST60216  </w:t>
            </w:r>
          </w:p>
        </w:tc>
        <w:tc>
          <w:tcPr>
            <w:tcW w:w="5147" w:type="dxa"/>
            <w:tcBorders>
              <w:top w:val="nil"/>
              <w:left w:val="nil"/>
              <w:bottom w:val="single" w:sz="4" w:space="0" w:color="BFBFBF"/>
              <w:right w:val="single" w:sz="4" w:space="0" w:color="BFBFBF"/>
            </w:tcBorders>
            <w:shd w:val="clear" w:color="auto" w:fill="auto"/>
            <w:noWrap/>
            <w:vAlign w:val="bottom"/>
            <w:hideMark/>
          </w:tcPr>
          <w:p w14:paraId="7D83B141"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Advanced Diploma of Textile Design and Development</w:t>
            </w:r>
          </w:p>
        </w:tc>
        <w:tc>
          <w:tcPr>
            <w:tcW w:w="971" w:type="dxa"/>
            <w:tcBorders>
              <w:top w:val="nil"/>
              <w:left w:val="nil"/>
              <w:bottom w:val="single" w:sz="4" w:space="0" w:color="BFBFBF"/>
              <w:right w:val="single" w:sz="4" w:space="0" w:color="BFBFBF"/>
            </w:tcBorders>
            <w:shd w:val="clear" w:color="auto" w:fill="auto"/>
            <w:noWrap/>
            <w:vAlign w:val="bottom"/>
            <w:hideMark/>
          </w:tcPr>
          <w:p w14:paraId="4034025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w:t>
            </w:r>
          </w:p>
        </w:tc>
        <w:tc>
          <w:tcPr>
            <w:tcW w:w="782" w:type="dxa"/>
            <w:tcBorders>
              <w:top w:val="nil"/>
              <w:left w:val="nil"/>
              <w:bottom w:val="single" w:sz="4" w:space="0" w:color="BFBFBF"/>
              <w:right w:val="single" w:sz="4" w:space="0" w:color="BFBFBF"/>
            </w:tcBorders>
            <w:shd w:val="clear" w:color="auto" w:fill="auto"/>
            <w:noWrap/>
            <w:vAlign w:val="bottom"/>
            <w:hideMark/>
          </w:tcPr>
          <w:p w14:paraId="264AF45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3.9</w:t>
            </w:r>
          </w:p>
        </w:tc>
        <w:tc>
          <w:tcPr>
            <w:tcW w:w="1102" w:type="dxa"/>
            <w:tcBorders>
              <w:top w:val="nil"/>
              <w:left w:val="nil"/>
              <w:bottom w:val="single" w:sz="4" w:space="0" w:color="BFBFBF"/>
              <w:right w:val="single" w:sz="4" w:space="0" w:color="BFBFBF"/>
            </w:tcBorders>
            <w:shd w:val="clear" w:color="auto" w:fill="auto"/>
            <w:noWrap/>
            <w:vAlign w:val="bottom"/>
            <w:hideMark/>
          </w:tcPr>
          <w:p w14:paraId="248D5A1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$22,509</w:t>
            </w:r>
          </w:p>
        </w:tc>
        <w:tc>
          <w:tcPr>
            <w:tcW w:w="1022" w:type="dxa"/>
            <w:tcBorders>
              <w:top w:val="nil"/>
              <w:left w:val="nil"/>
              <w:bottom w:val="single" w:sz="4" w:space="0" w:color="BFBFBF"/>
              <w:right w:val="single" w:sz="4" w:space="0" w:color="BFBFBF"/>
            </w:tcBorders>
            <w:shd w:val="clear" w:color="auto" w:fill="auto"/>
            <w:noWrap/>
            <w:vAlign w:val="bottom"/>
            <w:hideMark/>
          </w:tcPr>
          <w:p w14:paraId="5DC5268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auto" w:fill="auto"/>
            <w:noWrap/>
            <w:vAlign w:val="bottom"/>
            <w:hideMark/>
          </w:tcPr>
          <w:p w14:paraId="6F64CA0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$22,509</w:t>
            </w:r>
          </w:p>
        </w:tc>
        <w:tc>
          <w:tcPr>
            <w:tcW w:w="911" w:type="dxa"/>
            <w:tcBorders>
              <w:top w:val="nil"/>
              <w:left w:val="nil"/>
              <w:bottom w:val="single" w:sz="4" w:space="0" w:color="BFBFBF"/>
              <w:right w:val="single" w:sz="4" w:space="0" w:color="BFBFBF"/>
            </w:tcBorders>
            <w:shd w:val="clear" w:color="auto" w:fill="auto"/>
            <w:noWrap/>
            <w:vAlign w:val="bottom"/>
            <w:hideMark/>
          </w:tcPr>
          <w:p w14:paraId="08A79AC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$2,814</w:t>
            </w:r>
          </w:p>
        </w:tc>
        <w:tc>
          <w:tcPr>
            <w:tcW w:w="747" w:type="dxa"/>
            <w:tcBorders>
              <w:top w:val="nil"/>
              <w:left w:val="nil"/>
              <w:bottom w:val="single" w:sz="4" w:space="0" w:color="BFBFBF"/>
              <w:right w:val="single" w:sz="4" w:space="0" w:color="BFBFBF"/>
            </w:tcBorders>
            <w:shd w:val="clear" w:color="auto" w:fill="auto"/>
            <w:noWrap/>
            <w:vAlign w:val="bottom"/>
            <w:hideMark/>
          </w:tcPr>
          <w:p w14:paraId="20EA9B1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$5,748</w:t>
            </w:r>
          </w:p>
        </w:tc>
        <w:tc>
          <w:tcPr>
            <w:tcW w:w="911" w:type="dxa"/>
            <w:tcBorders>
              <w:top w:val="nil"/>
              <w:left w:val="nil"/>
              <w:bottom w:val="single" w:sz="4" w:space="0" w:color="BFBFBF"/>
              <w:right w:val="single" w:sz="4" w:space="0" w:color="BFBFBF"/>
            </w:tcBorders>
            <w:shd w:val="clear" w:color="auto" w:fill="auto"/>
            <w:noWrap/>
            <w:vAlign w:val="bottom"/>
            <w:hideMark/>
          </w:tcPr>
          <w:p w14:paraId="634C9B6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$2,814</w:t>
            </w:r>
          </w:p>
        </w:tc>
        <w:tc>
          <w:tcPr>
            <w:tcW w:w="738" w:type="dxa"/>
            <w:tcBorders>
              <w:top w:val="nil"/>
              <w:left w:val="nil"/>
              <w:bottom w:val="single" w:sz="4" w:space="0" w:color="BFBFBF"/>
              <w:right w:val="single" w:sz="4" w:space="0" w:color="BFBFBF"/>
            </w:tcBorders>
            <w:shd w:val="clear" w:color="auto" w:fill="auto"/>
            <w:noWrap/>
            <w:vAlign w:val="bottom"/>
            <w:hideMark/>
          </w:tcPr>
          <w:p w14:paraId="0CF33E7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$5,748</w:t>
            </w:r>
          </w:p>
        </w:tc>
      </w:tr>
      <w:tr w:rsidR="00C70607" w:rsidRPr="00C70607" w14:paraId="6A533E3E"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6C06442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160</w:t>
            </w:r>
          </w:p>
        </w:tc>
        <w:tc>
          <w:tcPr>
            <w:tcW w:w="967" w:type="dxa"/>
            <w:tcBorders>
              <w:top w:val="nil"/>
              <w:left w:val="nil"/>
              <w:bottom w:val="single" w:sz="4" w:space="0" w:color="BFBFBF"/>
              <w:right w:val="single" w:sz="4" w:space="0" w:color="BFBFBF"/>
            </w:tcBorders>
            <w:shd w:val="clear" w:color="000000" w:fill="EEECE1"/>
            <w:noWrap/>
            <w:vAlign w:val="bottom"/>
            <w:hideMark/>
          </w:tcPr>
          <w:p w14:paraId="4772A6A0"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UEE62211  </w:t>
            </w:r>
          </w:p>
        </w:tc>
        <w:tc>
          <w:tcPr>
            <w:tcW w:w="5147" w:type="dxa"/>
            <w:tcBorders>
              <w:top w:val="nil"/>
              <w:left w:val="nil"/>
              <w:bottom w:val="single" w:sz="4" w:space="0" w:color="BFBFBF"/>
              <w:right w:val="single" w:sz="4" w:space="0" w:color="BFBFBF"/>
            </w:tcBorders>
            <w:shd w:val="clear" w:color="000000" w:fill="EEECE1"/>
            <w:noWrap/>
            <w:vAlign w:val="bottom"/>
            <w:hideMark/>
          </w:tcPr>
          <w:p w14:paraId="146F232A"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Advanced Diploma of Electrical - Engineering</w:t>
            </w:r>
          </w:p>
        </w:tc>
        <w:tc>
          <w:tcPr>
            <w:tcW w:w="971" w:type="dxa"/>
            <w:tcBorders>
              <w:top w:val="nil"/>
              <w:left w:val="nil"/>
              <w:bottom w:val="single" w:sz="4" w:space="0" w:color="BFBFBF"/>
              <w:right w:val="single" w:sz="4" w:space="0" w:color="BFBFBF"/>
            </w:tcBorders>
            <w:shd w:val="clear" w:color="000000" w:fill="EEECE1"/>
            <w:noWrap/>
            <w:vAlign w:val="bottom"/>
            <w:hideMark/>
          </w:tcPr>
          <w:p w14:paraId="06A4D05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w:t>
            </w:r>
          </w:p>
        </w:tc>
        <w:tc>
          <w:tcPr>
            <w:tcW w:w="782" w:type="dxa"/>
            <w:tcBorders>
              <w:top w:val="nil"/>
              <w:left w:val="nil"/>
              <w:bottom w:val="single" w:sz="4" w:space="0" w:color="BFBFBF"/>
              <w:right w:val="single" w:sz="4" w:space="0" w:color="BFBFBF"/>
            </w:tcBorders>
            <w:shd w:val="clear" w:color="000000" w:fill="EEECE1"/>
            <w:noWrap/>
            <w:vAlign w:val="bottom"/>
            <w:hideMark/>
          </w:tcPr>
          <w:p w14:paraId="7BD9310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3.7</w:t>
            </w:r>
          </w:p>
        </w:tc>
        <w:tc>
          <w:tcPr>
            <w:tcW w:w="1102" w:type="dxa"/>
            <w:tcBorders>
              <w:top w:val="nil"/>
              <w:left w:val="nil"/>
              <w:bottom w:val="single" w:sz="4" w:space="0" w:color="BFBFBF"/>
              <w:right w:val="single" w:sz="4" w:space="0" w:color="BFBFBF"/>
            </w:tcBorders>
            <w:shd w:val="clear" w:color="000000" w:fill="EEECE1"/>
            <w:noWrap/>
            <w:vAlign w:val="bottom"/>
            <w:hideMark/>
          </w:tcPr>
          <w:p w14:paraId="563BE0A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$19,112</w:t>
            </w:r>
          </w:p>
        </w:tc>
        <w:tc>
          <w:tcPr>
            <w:tcW w:w="1022" w:type="dxa"/>
            <w:tcBorders>
              <w:top w:val="nil"/>
              <w:left w:val="nil"/>
              <w:bottom w:val="single" w:sz="4" w:space="0" w:color="BFBFBF"/>
              <w:right w:val="single" w:sz="4" w:space="0" w:color="BFBFBF"/>
            </w:tcBorders>
            <w:shd w:val="clear" w:color="000000" w:fill="EEECE1"/>
            <w:noWrap/>
            <w:vAlign w:val="bottom"/>
            <w:hideMark/>
          </w:tcPr>
          <w:p w14:paraId="5226E04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$90</w:t>
            </w:r>
          </w:p>
        </w:tc>
        <w:tc>
          <w:tcPr>
            <w:tcW w:w="1102" w:type="dxa"/>
            <w:tcBorders>
              <w:top w:val="nil"/>
              <w:left w:val="nil"/>
              <w:bottom w:val="single" w:sz="4" w:space="0" w:color="BFBFBF"/>
              <w:right w:val="single" w:sz="4" w:space="0" w:color="BFBFBF"/>
            </w:tcBorders>
            <w:shd w:val="clear" w:color="000000" w:fill="EEECE1"/>
            <w:noWrap/>
            <w:vAlign w:val="bottom"/>
            <w:hideMark/>
          </w:tcPr>
          <w:p w14:paraId="3875F92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$19,022</w:t>
            </w:r>
          </w:p>
        </w:tc>
        <w:tc>
          <w:tcPr>
            <w:tcW w:w="911" w:type="dxa"/>
            <w:tcBorders>
              <w:top w:val="nil"/>
              <w:left w:val="nil"/>
              <w:bottom w:val="single" w:sz="4" w:space="0" w:color="BFBFBF"/>
              <w:right w:val="single" w:sz="4" w:space="0" w:color="BFBFBF"/>
            </w:tcBorders>
            <w:shd w:val="clear" w:color="000000" w:fill="EEECE1"/>
            <w:noWrap/>
            <w:vAlign w:val="bottom"/>
            <w:hideMark/>
          </w:tcPr>
          <w:p w14:paraId="20E50BD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$2,389</w:t>
            </w:r>
          </w:p>
        </w:tc>
        <w:tc>
          <w:tcPr>
            <w:tcW w:w="747" w:type="dxa"/>
            <w:tcBorders>
              <w:top w:val="nil"/>
              <w:left w:val="nil"/>
              <w:bottom w:val="single" w:sz="4" w:space="0" w:color="BFBFBF"/>
              <w:right w:val="single" w:sz="4" w:space="0" w:color="BFBFBF"/>
            </w:tcBorders>
            <w:shd w:val="clear" w:color="000000" w:fill="EEECE1"/>
            <w:noWrap/>
            <w:vAlign w:val="bottom"/>
            <w:hideMark/>
          </w:tcPr>
          <w:p w14:paraId="0E03FE7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$5,232</w:t>
            </w:r>
          </w:p>
        </w:tc>
        <w:tc>
          <w:tcPr>
            <w:tcW w:w="911" w:type="dxa"/>
            <w:tcBorders>
              <w:top w:val="nil"/>
              <w:left w:val="nil"/>
              <w:bottom w:val="single" w:sz="4" w:space="0" w:color="BFBFBF"/>
              <w:right w:val="single" w:sz="4" w:space="0" w:color="BFBFBF"/>
            </w:tcBorders>
            <w:shd w:val="clear" w:color="000000" w:fill="EEECE1"/>
            <w:noWrap/>
            <w:vAlign w:val="bottom"/>
            <w:hideMark/>
          </w:tcPr>
          <w:p w14:paraId="4A44E58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$2,378</w:t>
            </w:r>
          </w:p>
        </w:tc>
        <w:tc>
          <w:tcPr>
            <w:tcW w:w="738" w:type="dxa"/>
            <w:tcBorders>
              <w:top w:val="nil"/>
              <w:left w:val="nil"/>
              <w:bottom w:val="single" w:sz="4" w:space="0" w:color="BFBFBF"/>
              <w:right w:val="single" w:sz="4" w:space="0" w:color="BFBFBF"/>
            </w:tcBorders>
            <w:shd w:val="clear" w:color="000000" w:fill="EEECE1"/>
            <w:noWrap/>
            <w:vAlign w:val="bottom"/>
            <w:hideMark/>
          </w:tcPr>
          <w:p w14:paraId="502659E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$5,207</w:t>
            </w:r>
          </w:p>
        </w:tc>
      </w:tr>
      <w:tr w:rsidR="00C70607" w:rsidRPr="00C70607" w14:paraId="72859EFE"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1687B62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161</w:t>
            </w:r>
          </w:p>
        </w:tc>
        <w:tc>
          <w:tcPr>
            <w:tcW w:w="967" w:type="dxa"/>
            <w:tcBorders>
              <w:top w:val="nil"/>
              <w:left w:val="nil"/>
              <w:bottom w:val="single" w:sz="4" w:space="0" w:color="BFBFBF"/>
              <w:right w:val="single" w:sz="4" w:space="0" w:color="BFBFBF"/>
            </w:tcBorders>
            <w:shd w:val="clear" w:color="auto" w:fill="auto"/>
            <w:noWrap/>
            <w:vAlign w:val="bottom"/>
            <w:hideMark/>
          </w:tcPr>
          <w:p w14:paraId="6F62CF26"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AHC50516  </w:t>
            </w:r>
          </w:p>
        </w:tc>
        <w:tc>
          <w:tcPr>
            <w:tcW w:w="5147" w:type="dxa"/>
            <w:tcBorders>
              <w:top w:val="nil"/>
              <w:left w:val="nil"/>
              <w:bottom w:val="single" w:sz="4" w:space="0" w:color="BFBFBF"/>
              <w:right w:val="single" w:sz="4" w:space="0" w:color="BFBFBF"/>
            </w:tcBorders>
            <w:shd w:val="clear" w:color="auto" w:fill="auto"/>
            <w:noWrap/>
            <w:vAlign w:val="bottom"/>
            <w:hideMark/>
          </w:tcPr>
          <w:p w14:paraId="3CB1E9BA"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Arboriculture</w:t>
            </w:r>
          </w:p>
        </w:tc>
        <w:tc>
          <w:tcPr>
            <w:tcW w:w="971" w:type="dxa"/>
            <w:tcBorders>
              <w:top w:val="nil"/>
              <w:left w:val="nil"/>
              <w:bottom w:val="single" w:sz="4" w:space="0" w:color="BFBFBF"/>
              <w:right w:val="single" w:sz="4" w:space="0" w:color="BFBFBF"/>
            </w:tcBorders>
            <w:shd w:val="clear" w:color="auto" w:fill="auto"/>
            <w:noWrap/>
            <w:vAlign w:val="bottom"/>
            <w:hideMark/>
          </w:tcPr>
          <w:p w14:paraId="1060676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w:t>
            </w:r>
          </w:p>
        </w:tc>
        <w:tc>
          <w:tcPr>
            <w:tcW w:w="782" w:type="dxa"/>
            <w:tcBorders>
              <w:top w:val="nil"/>
              <w:left w:val="nil"/>
              <w:bottom w:val="single" w:sz="4" w:space="0" w:color="BFBFBF"/>
              <w:right w:val="single" w:sz="4" w:space="0" w:color="BFBFBF"/>
            </w:tcBorders>
            <w:shd w:val="clear" w:color="auto" w:fill="auto"/>
            <w:noWrap/>
            <w:vAlign w:val="bottom"/>
            <w:hideMark/>
          </w:tcPr>
          <w:p w14:paraId="5D6BA44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6.5</w:t>
            </w:r>
          </w:p>
        </w:tc>
        <w:tc>
          <w:tcPr>
            <w:tcW w:w="1102" w:type="dxa"/>
            <w:tcBorders>
              <w:top w:val="nil"/>
              <w:left w:val="nil"/>
              <w:bottom w:val="single" w:sz="4" w:space="0" w:color="BFBFBF"/>
              <w:right w:val="single" w:sz="4" w:space="0" w:color="BFBFBF"/>
            </w:tcBorders>
            <w:shd w:val="clear" w:color="auto" w:fill="auto"/>
            <w:noWrap/>
            <w:vAlign w:val="bottom"/>
            <w:hideMark/>
          </w:tcPr>
          <w:p w14:paraId="058AD53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$17,776</w:t>
            </w:r>
          </w:p>
        </w:tc>
        <w:tc>
          <w:tcPr>
            <w:tcW w:w="1022" w:type="dxa"/>
            <w:tcBorders>
              <w:top w:val="nil"/>
              <w:left w:val="nil"/>
              <w:bottom w:val="single" w:sz="4" w:space="0" w:color="BFBFBF"/>
              <w:right w:val="single" w:sz="4" w:space="0" w:color="BFBFBF"/>
            </w:tcBorders>
            <w:shd w:val="clear" w:color="auto" w:fill="auto"/>
            <w:noWrap/>
            <w:vAlign w:val="bottom"/>
            <w:hideMark/>
          </w:tcPr>
          <w:p w14:paraId="3A21B3F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auto" w:fill="auto"/>
            <w:noWrap/>
            <w:vAlign w:val="bottom"/>
            <w:hideMark/>
          </w:tcPr>
          <w:p w14:paraId="3A0295B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$17,776</w:t>
            </w:r>
          </w:p>
        </w:tc>
        <w:tc>
          <w:tcPr>
            <w:tcW w:w="911" w:type="dxa"/>
            <w:tcBorders>
              <w:top w:val="nil"/>
              <w:left w:val="nil"/>
              <w:bottom w:val="single" w:sz="4" w:space="0" w:color="BFBFBF"/>
              <w:right w:val="single" w:sz="4" w:space="0" w:color="BFBFBF"/>
            </w:tcBorders>
            <w:shd w:val="clear" w:color="auto" w:fill="auto"/>
            <w:noWrap/>
            <w:vAlign w:val="bottom"/>
            <w:hideMark/>
          </w:tcPr>
          <w:p w14:paraId="1035D4F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$2,539</w:t>
            </w:r>
          </w:p>
        </w:tc>
        <w:tc>
          <w:tcPr>
            <w:tcW w:w="747" w:type="dxa"/>
            <w:tcBorders>
              <w:top w:val="nil"/>
              <w:left w:val="nil"/>
              <w:bottom w:val="single" w:sz="4" w:space="0" w:color="BFBFBF"/>
              <w:right w:val="single" w:sz="4" w:space="0" w:color="BFBFBF"/>
            </w:tcBorders>
            <w:shd w:val="clear" w:color="auto" w:fill="auto"/>
            <w:noWrap/>
            <w:vAlign w:val="bottom"/>
            <w:hideMark/>
          </w:tcPr>
          <w:p w14:paraId="7C38A30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$2,717</w:t>
            </w:r>
          </w:p>
        </w:tc>
        <w:tc>
          <w:tcPr>
            <w:tcW w:w="911" w:type="dxa"/>
            <w:tcBorders>
              <w:top w:val="nil"/>
              <w:left w:val="nil"/>
              <w:bottom w:val="single" w:sz="4" w:space="0" w:color="BFBFBF"/>
              <w:right w:val="single" w:sz="4" w:space="0" w:color="BFBFBF"/>
            </w:tcBorders>
            <w:shd w:val="clear" w:color="auto" w:fill="auto"/>
            <w:noWrap/>
            <w:vAlign w:val="bottom"/>
            <w:hideMark/>
          </w:tcPr>
          <w:p w14:paraId="23D361C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$2,539</w:t>
            </w:r>
          </w:p>
        </w:tc>
        <w:tc>
          <w:tcPr>
            <w:tcW w:w="738" w:type="dxa"/>
            <w:tcBorders>
              <w:top w:val="nil"/>
              <w:left w:val="nil"/>
              <w:bottom w:val="single" w:sz="4" w:space="0" w:color="BFBFBF"/>
              <w:right w:val="single" w:sz="4" w:space="0" w:color="BFBFBF"/>
            </w:tcBorders>
            <w:shd w:val="clear" w:color="auto" w:fill="auto"/>
            <w:noWrap/>
            <w:vAlign w:val="bottom"/>
            <w:hideMark/>
          </w:tcPr>
          <w:p w14:paraId="7F5B743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$2,717</w:t>
            </w:r>
          </w:p>
        </w:tc>
      </w:tr>
      <w:tr w:rsidR="00C70607" w:rsidRPr="00C70607" w14:paraId="1A17C6A3"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0B3167C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lastRenderedPageBreak/>
              <w:t>162</w:t>
            </w:r>
          </w:p>
        </w:tc>
        <w:tc>
          <w:tcPr>
            <w:tcW w:w="967" w:type="dxa"/>
            <w:tcBorders>
              <w:top w:val="nil"/>
              <w:left w:val="nil"/>
              <w:bottom w:val="single" w:sz="4" w:space="0" w:color="BFBFBF"/>
              <w:right w:val="single" w:sz="4" w:space="0" w:color="BFBFBF"/>
            </w:tcBorders>
            <w:shd w:val="clear" w:color="000000" w:fill="EEECE1"/>
            <w:noWrap/>
            <w:vAlign w:val="bottom"/>
            <w:hideMark/>
          </w:tcPr>
          <w:p w14:paraId="0167916B"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CUA50513  </w:t>
            </w:r>
          </w:p>
        </w:tc>
        <w:tc>
          <w:tcPr>
            <w:tcW w:w="5147" w:type="dxa"/>
            <w:tcBorders>
              <w:top w:val="nil"/>
              <w:left w:val="nil"/>
              <w:bottom w:val="single" w:sz="4" w:space="0" w:color="BFBFBF"/>
              <w:right w:val="single" w:sz="4" w:space="0" w:color="BFBFBF"/>
            </w:tcBorders>
            <w:shd w:val="clear" w:color="000000" w:fill="EEECE1"/>
            <w:noWrap/>
            <w:vAlign w:val="bottom"/>
            <w:hideMark/>
          </w:tcPr>
          <w:p w14:paraId="7D4271F6"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Live Production Design</w:t>
            </w:r>
          </w:p>
        </w:tc>
        <w:tc>
          <w:tcPr>
            <w:tcW w:w="971" w:type="dxa"/>
            <w:tcBorders>
              <w:top w:val="nil"/>
              <w:left w:val="nil"/>
              <w:bottom w:val="single" w:sz="4" w:space="0" w:color="BFBFBF"/>
              <w:right w:val="single" w:sz="4" w:space="0" w:color="BFBFBF"/>
            </w:tcBorders>
            <w:shd w:val="clear" w:color="000000" w:fill="EEECE1"/>
            <w:noWrap/>
            <w:vAlign w:val="bottom"/>
            <w:hideMark/>
          </w:tcPr>
          <w:p w14:paraId="791ADE2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w:t>
            </w:r>
          </w:p>
        </w:tc>
        <w:tc>
          <w:tcPr>
            <w:tcW w:w="782" w:type="dxa"/>
            <w:tcBorders>
              <w:top w:val="nil"/>
              <w:left w:val="nil"/>
              <w:bottom w:val="single" w:sz="4" w:space="0" w:color="BFBFBF"/>
              <w:right w:val="single" w:sz="4" w:space="0" w:color="BFBFBF"/>
            </w:tcBorders>
            <w:shd w:val="clear" w:color="000000" w:fill="EEECE1"/>
            <w:noWrap/>
            <w:vAlign w:val="bottom"/>
            <w:hideMark/>
          </w:tcPr>
          <w:p w14:paraId="16C895C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5.3</w:t>
            </w:r>
          </w:p>
        </w:tc>
        <w:tc>
          <w:tcPr>
            <w:tcW w:w="1102" w:type="dxa"/>
            <w:tcBorders>
              <w:top w:val="nil"/>
              <w:left w:val="nil"/>
              <w:bottom w:val="single" w:sz="4" w:space="0" w:color="BFBFBF"/>
              <w:right w:val="single" w:sz="4" w:space="0" w:color="BFBFBF"/>
            </w:tcBorders>
            <w:shd w:val="clear" w:color="000000" w:fill="EEECE1"/>
            <w:noWrap/>
            <w:vAlign w:val="bottom"/>
            <w:hideMark/>
          </w:tcPr>
          <w:p w14:paraId="282765B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$35,000</w:t>
            </w:r>
          </w:p>
        </w:tc>
        <w:tc>
          <w:tcPr>
            <w:tcW w:w="1022" w:type="dxa"/>
            <w:tcBorders>
              <w:top w:val="nil"/>
              <w:left w:val="nil"/>
              <w:bottom w:val="single" w:sz="4" w:space="0" w:color="BFBFBF"/>
              <w:right w:val="single" w:sz="4" w:space="0" w:color="BFBFBF"/>
            </w:tcBorders>
            <w:shd w:val="clear" w:color="000000" w:fill="EEECE1"/>
            <w:noWrap/>
            <w:vAlign w:val="bottom"/>
            <w:hideMark/>
          </w:tcPr>
          <w:p w14:paraId="0A74DBB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000000" w:fill="EEECE1"/>
            <w:noWrap/>
            <w:vAlign w:val="bottom"/>
            <w:hideMark/>
          </w:tcPr>
          <w:p w14:paraId="401DDFF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$35,000</w:t>
            </w:r>
          </w:p>
        </w:tc>
        <w:tc>
          <w:tcPr>
            <w:tcW w:w="911" w:type="dxa"/>
            <w:tcBorders>
              <w:top w:val="nil"/>
              <w:left w:val="nil"/>
              <w:bottom w:val="single" w:sz="4" w:space="0" w:color="BFBFBF"/>
              <w:right w:val="single" w:sz="4" w:space="0" w:color="BFBFBF"/>
            </w:tcBorders>
            <w:shd w:val="clear" w:color="000000" w:fill="EEECE1"/>
            <w:noWrap/>
            <w:vAlign w:val="bottom"/>
            <w:hideMark/>
          </w:tcPr>
          <w:p w14:paraId="5525AA1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$5,000</w:t>
            </w:r>
          </w:p>
        </w:tc>
        <w:tc>
          <w:tcPr>
            <w:tcW w:w="747" w:type="dxa"/>
            <w:tcBorders>
              <w:top w:val="nil"/>
              <w:left w:val="nil"/>
              <w:bottom w:val="single" w:sz="4" w:space="0" w:color="BFBFBF"/>
              <w:right w:val="single" w:sz="4" w:space="0" w:color="BFBFBF"/>
            </w:tcBorders>
            <w:shd w:val="clear" w:color="000000" w:fill="EEECE1"/>
            <w:noWrap/>
            <w:vAlign w:val="bottom"/>
            <w:hideMark/>
          </w:tcPr>
          <w:p w14:paraId="20FB50B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$6,579</w:t>
            </w:r>
          </w:p>
        </w:tc>
        <w:tc>
          <w:tcPr>
            <w:tcW w:w="911" w:type="dxa"/>
            <w:tcBorders>
              <w:top w:val="nil"/>
              <w:left w:val="nil"/>
              <w:bottom w:val="single" w:sz="4" w:space="0" w:color="BFBFBF"/>
              <w:right w:val="single" w:sz="4" w:space="0" w:color="BFBFBF"/>
            </w:tcBorders>
            <w:shd w:val="clear" w:color="000000" w:fill="EEECE1"/>
            <w:noWrap/>
            <w:vAlign w:val="bottom"/>
            <w:hideMark/>
          </w:tcPr>
          <w:p w14:paraId="6454F2F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$5,000</w:t>
            </w:r>
          </w:p>
        </w:tc>
        <w:tc>
          <w:tcPr>
            <w:tcW w:w="738" w:type="dxa"/>
            <w:tcBorders>
              <w:top w:val="nil"/>
              <w:left w:val="nil"/>
              <w:bottom w:val="single" w:sz="4" w:space="0" w:color="BFBFBF"/>
              <w:right w:val="single" w:sz="4" w:space="0" w:color="BFBFBF"/>
            </w:tcBorders>
            <w:shd w:val="clear" w:color="000000" w:fill="EEECE1"/>
            <w:noWrap/>
            <w:vAlign w:val="bottom"/>
            <w:hideMark/>
          </w:tcPr>
          <w:p w14:paraId="29FAEB0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$6,579</w:t>
            </w:r>
          </w:p>
        </w:tc>
      </w:tr>
      <w:tr w:rsidR="00C70607" w:rsidRPr="00C70607" w14:paraId="347DE052"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1D2C133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163</w:t>
            </w:r>
          </w:p>
        </w:tc>
        <w:tc>
          <w:tcPr>
            <w:tcW w:w="967" w:type="dxa"/>
            <w:tcBorders>
              <w:top w:val="nil"/>
              <w:left w:val="nil"/>
              <w:bottom w:val="single" w:sz="4" w:space="0" w:color="BFBFBF"/>
              <w:right w:val="single" w:sz="4" w:space="0" w:color="BFBFBF"/>
            </w:tcBorders>
            <w:shd w:val="clear" w:color="auto" w:fill="auto"/>
            <w:noWrap/>
            <w:vAlign w:val="bottom"/>
            <w:hideMark/>
          </w:tcPr>
          <w:p w14:paraId="3EE8E637"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AHC51016  </w:t>
            </w:r>
          </w:p>
        </w:tc>
        <w:tc>
          <w:tcPr>
            <w:tcW w:w="5147" w:type="dxa"/>
            <w:tcBorders>
              <w:top w:val="nil"/>
              <w:left w:val="nil"/>
              <w:bottom w:val="single" w:sz="4" w:space="0" w:color="BFBFBF"/>
              <w:right w:val="single" w:sz="4" w:space="0" w:color="BFBFBF"/>
            </w:tcBorders>
            <w:shd w:val="clear" w:color="auto" w:fill="auto"/>
            <w:noWrap/>
            <w:vAlign w:val="bottom"/>
            <w:hideMark/>
          </w:tcPr>
          <w:p w14:paraId="07D4944A"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Sports Turf Management</w:t>
            </w:r>
          </w:p>
        </w:tc>
        <w:tc>
          <w:tcPr>
            <w:tcW w:w="971" w:type="dxa"/>
            <w:tcBorders>
              <w:top w:val="nil"/>
              <w:left w:val="nil"/>
              <w:bottom w:val="single" w:sz="4" w:space="0" w:color="BFBFBF"/>
              <w:right w:val="single" w:sz="4" w:space="0" w:color="BFBFBF"/>
            </w:tcBorders>
            <w:shd w:val="clear" w:color="auto" w:fill="auto"/>
            <w:noWrap/>
            <w:vAlign w:val="bottom"/>
            <w:hideMark/>
          </w:tcPr>
          <w:p w14:paraId="0149993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w:t>
            </w:r>
          </w:p>
        </w:tc>
        <w:tc>
          <w:tcPr>
            <w:tcW w:w="782" w:type="dxa"/>
            <w:tcBorders>
              <w:top w:val="nil"/>
              <w:left w:val="nil"/>
              <w:bottom w:val="single" w:sz="4" w:space="0" w:color="BFBFBF"/>
              <w:right w:val="single" w:sz="4" w:space="0" w:color="BFBFBF"/>
            </w:tcBorders>
            <w:shd w:val="clear" w:color="auto" w:fill="auto"/>
            <w:noWrap/>
            <w:vAlign w:val="bottom"/>
            <w:hideMark/>
          </w:tcPr>
          <w:p w14:paraId="7F87FE5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5.2</w:t>
            </w:r>
          </w:p>
        </w:tc>
        <w:tc>
          <w:tcPr>
            <w:tcW w:w="1102" w:type="dxa"/>
            <w:tcBorders>
              <w:top w:val="nil"/>
              <w:left w:val="nil"/>
              <w:bottom w:val="single" w:sz="4" w:space="0" w:color="BFBFBF"/>
              <w:right w:val="single" w:sz="4" w:space="0" w:color="BFBFBF"/>
            </w:tcBorders>
            <w:shd w:val="clear" w:color="auto" w:fill="auto"/>
            <w:noWrap/>
            <w:vAlign w:val="bottom"/>
            <w:hideMark/>
          </w:tcPr>
          <w:p w14:paraId="1F35394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$16,808</w:t>
            </w:r>
          </w:p>
        </w:tc>
        <w:tc>
          <w:tcPr>
            <w:tcW w:w="1022" w:type="dxa"/>
            <w:tcBorders>
              <w:top w:val="nil"/>
              <w:left w:val="nil"/>
              <w:bottom w:val="single" w:sz="4" w:space="0" w:color="BFBFBF"/>
              <w:right w:val="single" w:sz="4" w:space="0" w:color="BFBFBF"/>
            </w:tcBorders>
            <w:shd w:val="clear" w:color="auto" w:fill="auto"/>
            <w:noWrap/>
            <w:vAlign w:val="bottom"/>
            <w:hideMark/>
          </w:tcPr>
          <w:p w14:paraId="57E25C5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auto" w:fill="auto"/>
            <w:noWrap/>
            <w:vAlign w:val="bottom"/>
            <w:hideMark/>
          </w:tcPr>
          <w:p w14:paraId="21FD346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$16,808</w:t>
            </w:r>
          </w:p>
        </w:tc>
        <w:tc>
          <w:tcPr>
            <w:tcW w:w="911" w:type="dxa"/>
            <w:tcBorders>
              <w:top w:val="nil"/>
              <w:left w:val="nil"/>
              <w:bottom w:val="single" w:sz="4" w:space="0" w:color="BFBFBF"/>
              <w:right w:val="single" w:sz="4" w:space="0" w:color="BFBFBF"/>
            </w:tcBorders>
            <w:shd w:val="clear" w:color="auto" w:fill="auto"/>
            <w:noWrap/>
            <w:vAlign w:val="bottom"/>
            <w:hideMark/>
          </w:tcPr>
          <w:p w14:paraId="09CFE8C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$2,401</w:t>
            </w:r>
          </w:p>
        </w:tc>
        <w:tc>
          <w:tcPr>
            <w:tcW w:w="747" w:type="dxa"/>
            <w:tcBorders>
              <w:top w:val="nil"/>
              <w:left w:val="nil"/>
              <w:bottom w:val="single" w:sz="4" w:space="0" w:color="BFBFBF"/>
              <w:right w:val="single" w:sz="4" w:space="0" w:color="BFBFBF"/>
            </w:tcBorders>
            <w:shd w:val="clear" w:color="auto" w:fill="auto"/>
            <w:noWrap/>
            <w:vAlign w:val="bottom"/>
            <w:hideMark/>
          </w:tcPr>
          <w:p w14:paraId="0821C4D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$3,232</w:t>
            </w:r>
          </w:p>
        </w:tc>
        <w:tc>
          <w:tcPr>
            <w:tcW w:w="911" w:type="dxa"/>
            <w:tcBorders>
              <w:top w:val="nil"/>
              <w:left w:val="nil"/>
              <w:bottom w:val="single" w:sz="4" w:space="0" w:color="BFBFBF"/>
              <w:right w:val="single" w:sz="4" w:space="0" w:color="BFBFBF"/>
            </w:tcBorders>
            <w:shd w:val="clear" w:color="auto" w:fill="auto"/>
            <w:noWrap/>
            <w:vAlign w:val="bottom"/>
            <w:hideMark/>
          </w:tcPr>
          <w:p w14:paraId="1289BFA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$2,401</w:t>
            </w:r>
          </w:p>
        </w:tc>
        <w:tc>
          <w:tcPr>
            <w:tcW w:w="738" w:type="dxa"/>
            <w:tcBorders>
              <w:top w:val="nil"/>
              <w:left w:val="nil"/>
              <w:bottom w:val="single" w:sz="4" w:space="0" w:color="BFBFBF"/>
              <w:right w:val="single" w:sz="4" w:space="0" w:color="BFBFBF"/>
            </w:tcBorders>
            <w:shd w:val="clear" w:color="auto" w:fill="auto"/>
            <w:noWrap/>
            <w:vAlign w:val="bottom"/>
            <w:hideMark/>
          </w:tcPr>
          <w:p w14:paraId="4989548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$3,232</w:t>
            </w:r>
          </w:p>
        </w:tc>
      </w:tr>
      <w:tr w:rsidR="00C70607" w:rsidRPr="00C70607" w14:paraId="3AEC16E2"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5C13729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164</w:t>
            </w:r>
          </w:p>
        </w:tc>
        <w:tc>
          <w:tcPr>
            <w:tcW w:w="967" w:type="dxa"/>
            <w:tcBorders>
              <w:top w:val="nil"/>
              <w:left w:val="nil"/>
              <w:bottom w:val="single" w:sz="4" w:space="0" w:color="BFBFBF"/>
              <w:right w:val="single" w:sz="4" w:space="0" w:color="BFBFBF"/>
            </w:tcBorders>
            <w:shd w:val="clear" w:color="000000" w:fill="EEECE1"/>
            <w:noWrap/>
            <w:vAlign w:val="bottom"/>
            <w:hideMark/>
          </w:tcPr>
          <w:p w14:paraId="71210684"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10060NAT  </w:t>
            </w:r>
          </w:p>
        </w:tc>
        <w:tc>
          <w:tcPr>
            <w:tcW w:w="5147" w:type="dxa"/>
            <w:tcBorders>
              <w:top w:val="nil"/>
              <w:left w:val="nil"/>
              <w:bottom w:val="single" w:sz="4" w:space="0" w:color="BFBFBF"/>
              <w:right w:val="single" w:sz="4" w:space="0" w:color="BFBFBF"/>
            </w:tcBorders>
            <w:shd w:val="clear" w:color="000000" w:fill="EEECE1"/>
            <w:noWrap/>
            <w:vAlign w:val="bottom"/>
            <w:hideMark/>
          </w:tcPr>
          <w:p w14:paraId="1B03DE1B"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Advanced Diploma of International Hotel and Resort Management</w:t>
            </w:r>
          </w:p>
        </w:tc>
        <w:tc>
          <w:tcPr>
            <w:tcW w:w="971" w:type="dxa"/>
            <w:tcBorders>
              <w:top w:val="nil"/>
              <w:left w:val="nil"/>
              <w:bottom w:val="single" w:sz="4" w:space="0" w:color="BFBFBF"/>
              <w:right w:val="single" w:sz="4" w:space="0" w:color="BFBFBF"/>
            </w:tcBorders>
            <w:shd w:val="clear" w:color="000000" w:fill="EEECE1"/>
            <w:noWrap/>
            <w:vAlign w:val="bottom"/>
            <w:hideMark/>
          </w:tcPr>
          <w:p w14:paraId="7E6C77D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w:t>
            </w:r>
          </w:p>
        </w:tc>
        <w:tc>
          <w:tcPr>
            <w:tcW w:w="782" w:type="dxa"/>
            <w:tcBorders>
              <w:top w:val="nil"/>
              <w:left w:val="nil"/>
              <w:bottom w:val="single" w:sz="4" w:space="0" w:color="BFBFBF"/>
              <w:right w:val="single" w:sz="4" w:space="0" w:color="BFBFBF"/>
            </w:tcBorders>
            <w:shd w:val="clear" w:color="000000" w:fill="EEECE1"/>
            <w:noWrap/>
            <w:vAlign w:val="bottom"/>
            <w:hideMark/>
          </w:tcPr>
          <w:p w14:paraId="223F531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5.2</w:t>
            </w:r>
          </w:p>
        </w:tc>
        <w:tc>
          <w:tcPr>
            <w:tcW w:w="1102" w:type="dxa"/>
            <w:tcBorders>
              <w:top w:val="nil"/>
              <w:left w:val="nil"/>
              <w:bottom w:val="single" w:sz="4" w:space="0" w:color="BFBFBF"/>
              <w:right w:val="single" w:sz="4" w:space="0" w:color="BFBFBF"/>
            </w:tcBorders>
            <w:shd w:val="clear" w:color="000000" w:fill="EEECE1"/>
            <w:noWrap/>
            <w:vAlign w:val="bottom"/>
            <w:hideMark/>
          </w:tcPr>
          <w:p w14:paraId="72648D3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$62,025</w:t>
            </w:r>
          </w:p>
        </w:tc>
        <w:tc>
          <w:tcPr>
            <w:tcW w:w="1022" w:type="dxa"/>
            <w:tcBorders>
              <w:top w:val="nil"/>
              <w:left w:val="nil"/>
              <w:bottom w:val="single" w:sz="4" w:space="0" w:color="BFBFBF"/>
              <w:right w:val="single" w:sz="4" w:space="0" w:color="BFBFBF"/>
            </w:tcBorders>
            <w:shd w:val="clear" w:color="000000" w:fill="EEECE1"/>
            <w:noWrap/>
            <w:vAlign w:val="bottom"/>
            <w:hideMark/>
          </w:tcPr>
          <w:p w14:paraId="168AB00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$5,578</w:t>
            </w:r>
          </w:p>
        </w:tc>
        <w:tc>
          <w:tcPr>
            <w:tcW w:w="1102" w:type="dxa"/>
            <w:tcBorders>
              <w:top w:val="nil"/>
              <w:left w:val="nil"/>
              <w:bottom w:val="single" w:sz="4" w:space="0" w:color="BFBFBF"/>
              <w:right w:val="single" w:sz="4" w:space="0" w:color="BFBFBF"/>
            </w:tcBorders>
            <w:shd w:val="clear" w:color="000000" w:fill="EEECE1"/>
            <w:noWrap/>
            <w:vAlign w:val="bottom"/>
            <w:hideMark/>
          </w:tcPr>
          <w:p w14:paraId="6190D5B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$56,447</w:t>
            </w:r>
          </w:p>
        </w:tc>
        <w:tc>
          <w:tcPr>
            <w:tcW w:w="911" w:type="dxa"/>
            <w:tcBorders>
              <w:top w:val="nil"/>
              <w:left w:val="nil"/>
              <w:bottom w:val="single" w:sz="4" w:space="0" w:color="BFBFBF"/>
              <w:right w:val="single" w:sz="4" w:space="0" w:color="BFBFBF"/>
            </w:tcBorders>
            <w:shd w:val="clear" w:color="000000" w:fill="EEECE1"/>
            <w:noWrap/>
            <w:vAlign w:val="bottom"/>
            <w:hideMark/>
          </w:tcPr>
          <w:p w14:paraId="0C64868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$8,861</w:t>
            </w:r>
          </w:p>
        </w:tc>
        <w:tc>
          <w:tcPr>
            <w:tcW w:w="747" w:type="dxa"/>
            <w:tcBorders>
              <w:top w:val="nil"/>
              <w:left w:val="nil"/>
              <w:bottom w:val="single" w:sz="4" w:space="0" w:color="BFBFBF"/>
              <w:right w:val="single" w:sz="4" w:space="0" w:color="BFBFBF"/>
            </w:tcBorders>
            <w:shd w:val="clear" w:color="000000" w:fill="EEECE1"/>
            <w:noWrap/>
            <w:vAlign w:val="bottom"/>
            <w:hideMark/>
          </w:tcPr>
          <w:p w14:paraId="0789E53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$11,928</w:t>
            </w:r>
          </w:p>
        </w:tc>
        <w:tc>
          <w:tcPr>
            <w:tcW w:w="911" w:type="dxa"/>
            <w:tcBorders>
              <w:top w:val="nil"/>
              <w:left w:val="nil"/>
              <w:bottom w:val="single" w:sz="4" w:space="0" w:color="BFBFBF"/>
              <w:right w:val="single" w:sz="4" w:space="0" w:color="BFBFBF"/>
            </w:tcBorders>
            <w:shd w:val="clear" w:color="000000" w:fill="EEECE1"/>
            <w:noWrap/>
            <w:vAlign w:val="bottom"/>
            <w:hideMark/>
          </w:tcPr>
          <w:p w14:paraId="502AAE8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$8,064</w:t>
            </w:r>
          </w:p>
        </w:tc>
        <w:tc>
          <w:tcPr>
            <w:tcW w:w="738" w:type="dxa"/>
            <w:tcBorders>
              <w:top w:val="nil"/>
              <w:left w:val="nil"/>
              <w:bottom w:val="single" w:sz="4" w:space="0" w:color="BFBFBF"/>
              <w:right w:val="single" w:sz="4" w:space="0" w:color="BFBFBF"/>
            </w:tcBorders>
            <w:shd w:val="clear" w:color="000000" w:fill="EEECE1"/>
            <w:noWrap/>
            <w:vAlign w:val="bottom"/>
            <w:hideMark/>
          </w:tcPr>
          <w:p w14:paraId="1076DC3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$10,855</w:t>
            </w:r>
          </w:p>
        </w:tc>
      </w:tr>
      <w:tr w:rsidR="00C70607" w:rsidRPr="00C70607" w14:paraId="7355DAC2"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0E36A63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165</w:t>
            </w:r>
          </w:p>
        </w:tc>
        <w:tc>
          <w:tcPr>
            <w:tcW w:w="967" w:type="dxa"/>
            <w:tcBorders>
              <w:top w:val="nil"/>
              <w:left w:val="nil"/>
              <w:bottom w:val="single" w:sz="4" w:space="0" w:color="BFBFBF"/>
              <w:right w:val="single" w:sz="4" w:space="0" w:color="BFBFBF"/>
            </w:tcBorders>
            <w:shd w:val="clear" w:color="auto" w:fill="auto"/>
            <w:noWrap/>
            <w:vAlign w:val="bottom"/>
            <w:hideMark/>
          </w:tcPr>
          <w:p w14:paraId="61930B61"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FNS60415  </w:t>
            </w:r>
          </w:p>
        </w:tc>
        <w:tc>
          <w:tcPr>
            <w:tcW w:w="5147" w:type="dxa"/>
            <w:tcBorders>
              <w:top w:val="nil"/>
              <w:left w:val="nil"/>
              <w:bottom w:val="single" w:sz="4" w:space="0" w:color="BFBFBF"/>
              <w:right w:val="single" w:sz="4" w:space="0" w:color="BFBFBF"/>
            </w:tcBorders>
            <w:shd w:val="clear" w:color="auto" w:fill="auto"/>
            <w:noWrap/>
            <w:vAlign w:val="bottom"/>
            <w:hideMark/>
          </w:tcPr>
          <w:p w14:paraId="6128770E"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Advanced Diploma of Financial Planning</w:t>
            </w:r>
          </w:p>
        </w:tc>
        <w:tc>
          <w:tcPr>
            <w:tcW w:w="971" w:type="dxa"/>
            <w:tcBorders>
              <w:top w:val="nil"/>
              <w:left w:val="nil"/>
              <w:bottom w:val="single" w:sz="4" w:space="0" w:color="BFBFBF"/>
              <w:right w:val="single" w:sz="4" w:space="0" w:color="BFBFBF"/>
            </w:tcBorders>
            <w:shd w:val="clear" w:color="auto" w:fill="auto"/>
            <w:noWrap/>
            <w:vAlign w:val="bottom"/>
            <w:hideMark/>
          </w:tcPr>
          <w:p w14:paraId="686C46B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w:t>
            </w:r>
          </w:p>
        </w:tc>
        <w:tc>
          <w:tcPr>
            <w:tcW w:w="782" w:type="dxa"/>
            <w:tcBorders>
              <w:top w:val="nil"/>
              <w:left w:val="nil"/>
              <w:bottom w:val="single" w:sz="4" w:space="0" w:color="BFBFBF"/>
              <w:right w:val="single" w:sz="4" w:space="0" w:color="BFBFBF"/>
            </w:tcBorders>
            <w:shd w:val="clear" w:color="auto" w:fill="auto"/>
            <w:noWrap/>
            <w:vAlign w:val="bottom"/>
            <w:hideMark/>
          </w:tcPr>
          <w:p w14:paraId="1CE223F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4.7</w:t>
            </w:r>
          </w:p>
        </w:tc>
        <w:tc>
          <w:tcPr>
            <w:tcW w:w="1102" w:type="dxa"/>
            <w:tcBorders>
              <w:top w:val="nil"/>
              <w:left w:val="nil"/>
              <w:bottom w:val="single" w:sz="4" w:space="0" w:color="BFBFBF"/>
              <w:right w:val="single" w:sz="4" w:space="0" w:color="BFBFBF"/>
            </w:tcBorders>
            <w:shd w:val="clear" w:color="auto" w:fill="auto"/>
            <w:noWrap/>
            <w:vAlign w:val="bottom"/>
            <w:hideMark/>
          </w:tcPr>
          <w:p w14:paraId="2A8A7EC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$11,578</w:t>
            </w:r>
          </w:p>
        </w:tc>
        <w:tc>
          <w:tcPr>
            <w:tcW w:w="1022" w:type="dxa"/>
            <w:tcBorders>
              <w:top w:val="nil"/>
              <w:left w:val="nil"/>
              <w:bottom w:val="single" w:sz="4" w:space="0" w:color="BFBFBF"/>
              <w:right w:val="single" w:sz="4" w:space="0" w:color="BFBFBF"/>
            </w:tcBorders>
            <w:shd w:val="clear" w:color="auto" w:fill="auto"/>
            <w:noWrap/>
            <w:vAlign w:val="bottom"/>
            <w:hideMark/>
          </w:tcPr>
          <w:p w14:paraId="1E2DFC5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auto" w:fill="auto"/>
            <w:noWrap/>
            <w:vAlign w:val="bottom"/>
            <w:hideMark/>
          </w:tcPr>
          <w:p w14:paraId="65369F5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$11,578</w:t>
            </w:r>
          </w:p>
        </w:tc>
        <w:tc>
          <w:tcPr>
            <w:tcW w:w="911" w:type="dxa"/>
            <w:tcBorders>
              <w:top w:val="nil"/>
              <w:left w:val="nil"/>
              <w:bottom w:val="single" w:sz="4" w:space="0" w:color="BFBFBF"/>
              <w:right w:val="single" w:sz="4" w:space="0" w:color="BFBFBF"/>
            </w:tcBorders>
            <w:shd w:val="clear" w:color="auto" w:fill="auto"/>
            <w:noWrap/>
            <w:vAlign w:val="bottom"/>
            <w:hideMark/>
          </w:tcPr>
          <w:p w14:paraId="7B8B077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$1,930</w:t>
            </w:r>
          </w:p>
        </w:tc>
        <w:tc>
          <w:tcPr>
            <w:tcW w:w="747" w:type="dxa"/>
            <w:tcBorders>
              <w:top w:val="nil"/>
              <w:left w:val="nil"/>
              <w:bottom w:val="single" w:sz="4" w:space="0" w:color="BFBFBF"/>
              <w:right w:val="single" w:sz="4" w:space="0" w:color="BFBFBF"/>
            </w:tcBorders>
            <w:shd w:val="clear" w:color="auto" w:fill="auto"/>
            <w:noWrap/>
            <w:vAlign w:val="bottom"/>
            <w:hideMark/>
          </w:tcPr>
          <w:p w14:paraId="1FA9878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$2,463</w:t>
            </w:r>
          </w:p>
        </w:tc>
        <w:tc>
          <w:tcPr>
            <w:tcW w:w="911" w:type="dxa"/>
            <w:tcBorders>
              <w:top w:val="nil"/>
              <w:left w:val="nil"/>
              <w:bottom w:val="single" w:sz="4" w:space="0" w:color="BFBFBF"/>
              <w:right w:val="single" w:sz="4" w:space="0" w:color="BFBFBF"/>
            </w:tcBorders>
            <w:shd w:val="clear" w:color="auto" w:fill="auto"/>
            <w:noWrap/>
            <w:vAlign w:val="bottom"/>
            <w:hideMark/>
          </w:tcPr>
          <w:p w14:paraId="45C0AA6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$1,930</w:t>
            </w:r>
          </w:p>
        </w:tc>
        <w:tc>
          <w:tcPr>
            <w:tcW w:w="738" w:type="dxa"/>
            <w:tcBorders>
              <w:top w:val="nil"/>
              <w:left w:val="nil"/>
              <w:bottom w:val="single" w:sz="4" w:space="0" w:color="BFBFBF"/>
              <w:right w:val="single" w:sz="4" w:space="0" w:color="BFBFBF"/>
            </w:tcBorders>
            <w:shd w:val="clear" w:color="auto" w:fill="auto"/>
            <w:noWrap/>
            <w:vAlign w:val="bottom"/>
            <w:hideMark/>
          </w:tcPr>
          <w:p w14:paraId="0B55BD8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$2,463</w:t>
            </w:r>
          </w:p>
        </w:tc>
      </w:tr>
      <w:tr w:rsidR="00C70607" w:rsidRPr="00C70607" w14:paraId="735E0657"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3FB62D1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166</w:t>
            </w:r>
          </w:p>
        </w:tc>
        <w:tc>
          <w:tcPr>
            <w:tcW w:w="967" w:type="dxa"/>
            <w:tcBorders>
              <w:top w:val="nil"/>
              <w:left w:val="nil"/>
              <w:bottom w:val="single" w:sz="4" w:space="0" w:color="BFBFBF"/>
              <w:right w:val="single" w:sz="4" w:space="0" w:color="BFBFBF"/>
            </w:tcBorders>
            <w:shd w:val="clear" w:color="000000" w:fill="EEECE1"/>
            <w:noWrap/>
            <w:vAlign w:val="bottom"/>
            <w:hideMark/>
          </w:tcPr>
          <w:p w14:paraId="4AEC219F"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10453NAT  </w:t>
            </w:r>
          </w:p>
        </w:tc>
        <w:tc>
          <w:tcPr>
            <w:tcW w:w="5147" w:type="dxa"/>
            <w:tcBorders>
              <w:top w:val="nil"/>
              <w:left w:val="nil"/>
              <w:bottom w:val="single" w:sz="4" w:space="0" w:color="BFBFBF"/>
              <w:right w:val="single" w:sz="4" w:space="0" w:color="BFBFBF"/>
            </w:tcBorders>
            <w:shd w:val="clear" w:color="000000" w:fill="EEECE1"/>
            <w:noWrap/>
            <w:vAlign w:val="bottom"/>
            <w:hideMark/>
          </w:tcPr>
          <w:p w14:paraId="5FD2A3EE"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Personal Care Formulation</w:t>
            </w:r>
          </w:p>
        </w:tc>
        <w:tc>
          <w:tcPr>
            <w:tcW w:w="971" w:type="dxa"/>
            <w:tcBorders>
              <w:top w:val="nil"/>
              <w:left w:val="nil"/>
              <w:bottom w:val="single" w:sz="4" w:space="0" w:color="BFBFBF"/>
              <w:right w:val="single" w:sz="4" w:space="0" w:color="BFBFBF"/>
            </w:tcBorders>
            <w:shd w:val="clear" w:color="000000" w:fill="EEECE1"/>
            <w:noWrap/>
            <w:vAlign w:val="bottom"/>
            <w:hideMark/>
          </w:tcPr>
          <w:p w14:paraId="2EE7D32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w:t>
            </w:r>
          </w:p>
        </w:tc>
        <w:tc>
          <w:tcPr>
            <w:tcW w:w="782" w:type="dxa"/>
            <w:tcBorders>
              <w:top w:val="nil"/>
              <w:left w:val="nil"/>
              <w:bottom w:val="single" w:sz="4" w:space="0" w:color="BFBFBF"/>
              <w:right w:val="single" w:sz="4" w:space="0" w:color="BFBFBF"/>
            </w:tcBorders>
            <w:shd w:val="clear" w:color="000000" w:fill="EEECE1"/>
            <w:noWrap/>
            <w:vAlign w:val="bottom"/>
            <w:hideMark/>
          </w:tcPr>
          <w:p w14:paraId="0E9B618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w:t>
            </w:r>
          </w:p>
        </w:tc>
        <w:tc>
          <w:tcPr>
            <w:tcW w:w="1102" w:type="dxa"/>
            <w:tcBorders>
              <w:top w:val="nil"/>
              <w:left w:val="nil"/>
              <w:bottom w:val="single" w:sz="4" w:space="0" w:color="BFBFBF"/>
              <w:right w:val="single" w:sz="4" w:space="0" w:color="BFBFBF"/>
            </w:tcBorders>
            <w:shd w:val="clear" w:color="000000" w:fill="EEECE1"/>
            <w:noWrap/>
            <w:vAlign w:val="bottom"/>
            <w:hideMark/>
          </w:tcPr>
          <w:p w14:paraId="79F8FE8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$19,800</w:t>
            </w:r>
          </w:p>
        </w:tc>
        <w:tc>
          <w:tcPr>
            <w:tcW w:w="1022" w:type="dxa"/>
            <w:tcBorders>
              <w:top w:val="nil"/>
              <w:left w:val="nil"/>
              <w:bottom w:val="single" w:sz="4" w:space="0" w:color="BFBFBF"/>
              <w:right w:val="single" w:sz="4" w:space="0" w:color="BFBFBF"/>
            </w:tcBorders>
            <w:shd w:val="clear" w:color="000000" w:fill="EEECE1"/>
            <w:noWrap/>
            <w:vAlign w:val="bottom"/>
            <w:hideMark/>
          </w:tcPr>
          <w:p w14:paraId="604AAC9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000000" w:fill="EEECE1"/>
            <w:noWrap/>
            <w:vAlign w:val="bottom"/>
            <w:hideMark/>
          </w:tcPr>
          <w:p w14:paraId="2BCBBB0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$19,800</w:t>
            </w:r>
          </w:p>
        </w:tc>
        <w:tc>
          <w:tcPr>
            <w:tcW w:w="911" w:type="dxa"/>
            <w:tcBorders>
              <w:top w:val="nil"/>
              <w:left w:val="nil"/>
              <w:bottom w:val="single" w:sz="4" w:space="0" w:color="BFBFBF"/>
              <w:right w:val="single" w:sz="4" w:space="0" w:color="BFBFBF"/>
            </w:tcBorders>
            <w:shd w:val="clear" w:color="000000" w:fill="EEECE1"/>
            <w:noWrap/>
            <w:vAlign w:val="bottom"/>
            <w:hideMark/>
          </w:tcPr>
          <w:p w14:paraId="41D3C34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$3,300</w:t>
            </w:r>
          </w:p>
        </w:tc>
        <w:tc>
          <w:tcPr>
            <w:tcW w:w="747" w:type="dxa"/>
            <w:tcBorders>
              <w:top w:val="nil"/>
              <w:left w:val="nil"/>
              <w:bottom w:val="single" w:sz="4" w:space="0" w:color="BFBFBF"/>
              <w:right w:val="single" w:sz="4" w:space="0" w:color="BFBFBF"/>
            </w:tcBorders>
            <w:shd w:val="clear" w:color="000000" w:fill="EEECE1"/>
            <w:noWrap/>
            <w:vAlign w:val="bottom"/>
            <w:hideMark/>
          </w:tcPr>
          <w:p w14:paraId="73F767A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$10,000</w:t>
            </w:r>
          </w:p>
        </w:tc>
        <w:tc>
          <w:tcPr>
            <w:tcW w:w="911" w:type="dxa"/>
            <w:tcBorders>
              <w:top w:val="nil"/>
              <w:left w:val="nil"/>
              <w:bottom w:val="single" w:sz="4" w:space="0" w:color="BFBFBF"/>
              <w:right w:val="single" w:sz="4" w:space="0" w:color="BFBFBF"/>
            </w:tcBorders>
            <w:shd w:val="clear" w:color="000000" w:fill="EEECE1"/>
            <w:noWrap/>
            <w:vAlign w:val="bottom"/>
            <w:hideMark/>
          </w:tcPr>
          <w:p w14:paraId="7550BBA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$3,300</w:t>
            </w:r>
          </w:p>
        </w:tc>
        <w:tc>
          <w:tcPr>
            <w:tcW w:w="738" w:type="dxa"/>
            <w:tcBorders>
              <w:top w:val="nil"/>
              <w:left w:val="nil"/>
              <w:bottom w:val="single" w:sz="4" w:space="0" w:color="BFBFBF"/>
              <w:right w:val="single" w:sz="4" w:space="0" w:color="BFBFBF"/>
            </w:tcBorders>
            <w:shd w:val="clear" w:color="000000" w:fill="EEECE1"/>
            <w:noWrap/>
            <w:vAlign w:val="bottom"/>
            <w:hideMark/>
          </w:tcPr>
          <w:p w14:paraId="353CAA4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$10,000</w:t>
            </w:r>
          </w:p>
        </w:tc>
      </w:tr>
      <w:tr w:rsidR="00C70607" w:rsidRPr="00C70607" w14:paraId="556B003C"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7926248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167</w:t>
            </w:r>
          </w:p>
        </w:tc>
        <w:tc>
          <w:tcPr>
            <w:tcW w:w="967" w:type="dxa"/>
            <w:tcBorders>
              <w:top w:val="nil"/>
              <w:left w:val="nil"/>
              <w:bottom w:val="single" w:sz="4" w:space="0" w:color="BFBFBF"/>
              <w:right w:val="single" w:sz="4" w:space="0" w:color="BFBFBF"/>
            </w:tcBorders>
            <w:shd w:val="clear" w:color="auto" w:fill="auto"/>
            <w:noWrap/>
            <w:vAlign w:val="bottom"/>
            <w:hideMark/>
          </w:tcPr>
          <w:p w14:paraId="47551342"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UEE51211  </w:t>
            </w:r>
          </w:p>
        </w:tc>
        <w:tc>
          <w:tcPr>
            <w:tcW w:w="5147" w:type="dxa"/>
            <w:tcBorders>
              <w:top w:val="nil"/>
              <w:left w:val="nil"/>
              <w:bottom w:val="single" w:sz="4" w:space="0" w:color="BFBFBF"/>
              <w:right w:val="single" w:sz="4" w:space="0" w:color="BFBFBF"/>
            </w:tcBorders>
            <w:shd w:val="clear" w:color="auto" w:fill="auto"/>
            <w:noWrap/>
            <w:vAlign w:val="bottom"/>
            <w:hideMark/>
          </w:tcPr>
          <w:p w14:paraId="25D0A352"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Air-conditioning and Refrigeration Engineering</w:t>
            </w:r>
          </w:p>
        </w:tc>
        <w:tc>
          <w:tcPr>
            <w:tcW w:w="971" w:type="dxa"/>
            <w:tcBorders>
              <w:top w:val="nil"/>
              <w:left w:val="nil"/>
              <w:bottom w:val="single" w:sz="4" w:space="0" w:color="BFBFBF"/>
              <w:right w:val="single" w:sz="4" w:space="0" w:color="BFBFBF"/>
            </w:tcBorders>
            <w:shd w:val="clear" w:color="auto" w:fill="auto"/>
            <w:noWrap/>
            <w:vAlign w:val="bottom"/>
            <w:hideMark/>
          </w:tcPr>
          <w:p w14:paraId="50163A2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w:t>
            </w:r>
          </w:p>
        </w:tc>
        <w:tc>
          <w:tcPr>
            <w:tcW w:w="782" w:type="dxa"/>
            <w:tcBorders>
              <w:top w:val="nil"/>
              <w:left w:val="nil"/>
              <w:bottom w:val="single" w:sz="4" w:space="0" w:color="BFBFBF"/>
              <w:right w:val="single" w:sz="4" w:space="0" w:color="BFBFBF"/>
            </w:tcBorders>
            <w:shd w:val="clear" w:color="auto" w:fill="auto"/>
            <w:noWrap/>
            <w:vAlign w:val="bottom"/>
            <w:hideMark/>
          </w:tcPr>
          <w:p w14:paraId="7FC2FC2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0.3</w:t>
            </w:r>
          </w:p>
        </w:tc>
        <w:tc>
          <w:tcPr>
            <w:tcW w:w="1102" w:type="dxa"/>
            <w:tcBorders>
              <w:top w:val="nil"/>
              <w:left w:val="nil"/>
              <w:bottom w:val="single" w:sz="4" w:space="0" w:color="BFBFBF"/>
              <w:right w:val="single" w:sz="4" w:space="0" w:color="BFBFBF"/>
            </w:tcBorders>
            <w:shd w:val="clear" w:color="auto" w:fill="auto"/>
            <w:noWrap/>
            <w:vAlign w:val="bottom"/>
            <w:hideMark/>
          </w:tcPr>
          <w:p w14:paraId="765077A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$5,415</w:t>
            </w:r>
          </w:p>
        </w:tc>
        <w:tc>
          <w:tcPr>
            <w:tcW w:w="1022" w:type="dxa"/>
            <w:tcBorders>
              <w:top w:val="nil"/>
              <w:left w:val="nil"/>
              <w:bottom w:val="single" w:sz="4" w:space="0" w:color="BFBFBF"/>
              <w:right w:val="single" w:sz="4" w:space="0" w:color="BFBFBF"/>
            </w:tcBorders>
            <w:shd w:val="clear" w:color="auto" w:fill="auto"/>
            <w:noWrap/>
            <w:vAlign w:val="bottom"/>
            <w:hideMark/>
          </w:tcPr>
          <w:p w14:paraId="080A20F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auto" w:fill="auto"/>
            <w:noWrap/>
            <w:vAlign w:val="bottom"/>
            <w:hideMark/>
          </w:tcPr>
          <w:p w14:paraId="079ECC7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$5,415</w:t>
            </w:r>
          </w:p>
        </w:tc>
        <w:tc>
          <w:tcPr>
            <w:tcW w:w="911" w:type="dxa"/>
            <w:tcBorders>
              <w:top w:val="nil"/>
              <w:left w:val="nil"/>
              <w:bottom w:val="single" w:sz="4" w:space="0" w:color="BFBFBF"/>
              <w:right w:val="single" w:sz="4" w:space="0" w:color="BFBFBF"/>
            </w:tcBorders>
            <w:shd w:val="clear" w:color="auto" w:fill="auto"/>
            <w:noWrap/>
            <w:vAlign w:val="bottom"/>
            <w:hideMark/>
          </w:tcPr>
          <w:p w14:paraId="7215CD6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$903</w:t>
            </w:r>
          </w:p>
        </w:tc>
        <w:tc>
          <w:tcPr>
            <w:tcW w:w="747" w:type="dxa"/>
            <w:tcBorders>
              <w:top w:val="nil"/>
              <w:left w:val="nil"/>
              <w:bottom w:val="single" w:sz="4" w:space="0" w:color="BFBFBF"/>
              <w:right w:val="single" w:sz="4" w:space="0" w:color="BFBFBF"/>
            </w:tcBorders>
            <w:shd w:val="clear" w:color="auto" w:fill="auto"/>
            <w:noWrap/>
            <w:vAlign w:val="bottom"/>
            <w:hideMark/>
          </w:tcPr>
          <w:p w14:paraId="497718F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$15,880</w:t>
            </w:r>
          </w:p>
        </w:tc>
        <w:tc>
          <w:tcPr>
            <w:tcW w:w="911" w:type="dxa"/>
            <w:tcBorders>
              <w:top w:val="nil"/>
              <w:left w:val="nil"/>
              <w:bottom w:val="single" w:sz="4" w:space="0" w:color="BFBFBF"/>
              <w:right w:val="single" w:sz="4" w:space="0" w:color="BFBFBF"/>
            </w:tcBorders>
            <w:shd w:val="clear" w:color="auto" w:fill="auto"/>
            <w:noWrap/>
            <w:vAlign w:val="bottom"/>
            <w:hideMark/>
          </w:tcPr>
          <w:p w14:paraId="7906202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$903</w:t>
            </w:r>
          </w:p>
        </w:tc>
        <w:tc>
          <w:tcPr>
            <w:tcW w:w="738" w:type="dxa"/>
            <w:tcBorders>
              <w:top w:val="nil"/>
              <w:left w:val="nil"/>
              <w:bottom w:val="single" w:sz="4" w:space="0" w:color="BFBFBF"/>
              <w:right w:val="single" w:sz="4" w:space="0" w:color="BFBFBF"/>
            </w:tcBorders>
            <w:shd w:val="clear" w:color="auto" w:fill="auto"/>
            <w:noWrap/>
            <w:vAlign w:val="bottom"/>
            <w:hideMark/>
          </w:tcPr>
          <w:p w14:paraId="7B0DA47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$15,880</w:t>
            </w:r>
          </w:p>
        </w:tc>
      </w:tr>
      <w:tr w:rsidR="00C70607" w:rsidRPr="00C70607" w14:paraId="505B5266"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04F4CEA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168</w:t>
            </w:r>
          </w:p>
        </w:tc>
        <w:tc>
          <w:tcPr>
            <w:tcW w:w="967" w:type="dxa"/>
            <w:tcBorders>
              <w:top w:val="nil"/>
              <w:left w:val="nil"/>
              <w:bottom w:val="single" w:sz="4" w:space="0" w:color="BFBFBF"/>
              <w:right w:val="single" w:sz="4" w:space="0" w:color="BFBFBF"/>
            </w:tcBorders>
            <w:shd w:val="clear" w:color="000000" w:fill="EEECE1"/>
            <w:noWrap/>
            <w:vAlign w:val="bottom"/>
            <w:hideMark/>
          </w:tcPr>
          <w:p w14:paraId="3EA86968"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52694WA   </w:t>
            </w:r>
          </w:p>
        </w:tc>
        <w:tc>
          <w:tcPr>
            <w:tcW w:w="5147" w:type="dxa"/>
            <w:tcBorders>
              <w:top w:val="nil"/>
              <w:left w:val="nil"/>
              <w:bottom w:val="single" w:sz="4" w:space="0" w:color="BFBFBF"/>
              <w:right w:val="single" w:sz="4" w:space="0" w:color="BFBFBF"/>
            </w:tcBorders>
            <w:shd w:val="clear" w:color="000000" w:fill="EEECE1"/>
            <w:noWrap/>
            <w:vAlign w:val="bottom"/>
            <w:hideMark/>
          </w:tcPr>
          <w:p w14:paraId="5DE08FF9"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Aviation Management</w:t>
            </w:r>
          </w:p>
        </w:tc>
        <w:tc>
          <w:tcPr>
            <w:tcW w:w="971" w:type="dxa"/>
            <w:tcBorders>
              <w:top w:val="nil"/>
              <w:left w:val="nil"/>
              <w:bottom w:val="single" w:sz="4" w:space="0" w:color="BFBFBF"/>
              <w:right w:val="single" w:sz="4" w:space="0" w:color="BFBFBF"/>
            </w:tcBorders>
            <w:shd w:val="clear" w:color="000000" w:fill="EEECE1"/>
            <w:noWrap/>
            <w:vAlign w:val="bottom"/>
            <w:hideMark/>
          </w:tcPr>
          <w:p w14:paraId="0B00317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w:t>
            </w:r>
          </w:p>
        </w:tc>
        <w:tc>
          <w:tcPr>
            <w:tcW w:w="782" w:type="dxa"/>
            <w:tcBorders>
              <w:top w:val="nil"/>
              <w:left w:val="nil"/>
              <w:bottom w:val="single" w:sz="4" w:space="0" w:color="BFBFBF"/>
              <w:right w:val="single" w:sz="4" w:space="0" w:color="BFBFBF"/>
            </w:tcBorders>
            <w:shd w:val="clear" w:color="000000" w:fill="EEECE1"/>
            <w:noWrap/>
            <w:vAlign w:val="bottom"/>
            <w:hideMark/>
          </w:tcPr>
          <w:p w14:paraId="2175FB7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5.2</w:t>
            </w:r>
          </w:p>
        </w:tc>
        <w:tc>
          <w:tcPr>
            <w:tcW w:w="1102" w:type="dxa"/>
            <w:tcBorders>
              <w:top w:val="nil"/>
              <w:left w:val="nil"/>
              <w:bottom w:val="single" w:sz="4" w:space="0" w:color="BFBFBF"/>
              <w:right w:val="single" w:sz="4" w:space="0" w:color="BFBFBF"/>
            </w:tcBorders>
            <w:shd w:val="clear" w:color="000000" w:fill="EEECE1"/>
            <w:noWrap/>
            <w:vAlign w:val="bottom"/>
            <w:hideMark/>
          </w:tcPr>
          <w:p w14:paraId="463DEE2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$35,675</w:t>
            </w:r>
          </w:p>
        </w:tc>
        <w:tc>
          <w:tcPr>
            <w:tcW w:w="1022" w:type="dxa"/>
            <w:tcBorders>
              <w:top w:val="nil"/>
              <w:left w:val="nil"/>
              <w:bottom w:val="single" w:sz="4" w:space="0" w:color="BFBFBF"/>
              <w:right w:val="single" w:sz="4" w:space="0" w:color="BFBFBF"/>
            </w:tcBorders>
            <w:shd w:val="clear" w:color="000000" w:fill="EEECE1"/>
            <w:noWrap/>
            <w:vAlign w:val="bottom"/>
            <w:hideMark/>
          </w:tcPr>
          <w:p w14:paraId="50E574A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000000" w:fill="EEECE1"/>
            <w:noWrap/>
            <w:vAlign w:val="bottom"/>
            <w:hideMark/>
          </w:tcPr>
          <w:p w14:paraId="0DB81C0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$35,675</w:t>
            </w:r>
          </w:p>
        </w:tc>
        <w:tc>
          <w:tcPr>
            <w:tcW w:w="911" w:type="dxa"/>
            <w:tcBorders>
              <w:top w:val="nil"/>
              <w:left w:val="nil"/>
              <w:bottom w:val="single" w:sz="4" w:space="0" w:color="BFBFBF"/>
              <w:right w:val="single" w:sz="4" w:space="0" w:color="BFBFBF"/>
            </w:tcBorders>
            <w:shd w:val="clear" w:color="000000" w:fill="EEECE1"/>
            <w:noWrap/>
            <w:vAlign w:val="bottom"/>
            <w:hideMark/>
          </w:tcPr>
          <w:p w14:paraId="6B17323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$7,135</w:t>
            </w:r>
          </w:p>
        </w:tc>
        <w:tc>
          <w:tcPr>
            <w:tcW w:w="747" w:type="dxa"/>
            <w:tcBorders>
              <w:top w:val="nil"/>
              <w:left w:val="nil"/>
              <w:bottom w:val="single" w:sz="4" w:space="0" w:color="BFBFBF"/>
              <w:right w:val="single" w:sz="4" w:space="0" w:color="BFBFBF"/>
            </w:tcBorders>
            <w:shd w:val="clear" w:color="000000" w:fill="EEECE1"/>
            <w:noWrap/>
            <w:vAlign w:val="bottom"/>
            <w:hideMark/>
          </w:tcPr>
          <w:p w14:paraId="73ED8E3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$6,858</w:t>
            </w:r>
          </w:p>
        </w:tc>
        <w:tc>
          <w:tcPr>
            <w:tcW w:w="911" w:type="dxa"/>
            <w:tcBorders>
              <w:top w:val="nil"/>
              <w:left w:val="nil"/>
              <w:bottom w:val="single" w:sz="4" w:space="0" w:color="BFBFBF"/>
              <w:right w:val="single" w:sz="4" w:space="0" w:color="BFBFBF"/>
            </w:tcBorders>
            <w:shd w:val="clear" w:color="000000" w:fill="EEECE1"/>
            <w:noWrap/>
            <w:vAlign w:val="bottom"/>
            <w:hideMark/>
          </w:tcPr>
          <w:p w14:paraId="7B75BD1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$7,135</w:t>
            </w:r>
          </w:p>
        </w:tc>
        <w:tc>
          <w:tcPr>
            <w:tcW w:w="738" w:type="dxa"/>
            <w:tcBorders>
              <w:top w:val="nil"/>
              <w:left w:val="nil"/>
              <w:bottom w:val="single" w:sz="4" w:space="0" w:color="BFBFBF"/>
              <w:right w:val="single" w:sz="4" w:space="0" w:color="BFBFBF"/>
            </w:tcBorders>
            <w:shd w:val="clear" w:color="000000" w:fill="EEECE1"/>
            <w:noWrap/>
            <w:vAlign w:val="bottom"/>
            <w:hideMark/>
          </w:tcPr>
          <w:p w14:paraId="6EE488A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$6,858</w:t>
            </w:r>
          </w:p>
        </w:tc>
      </w:tr>
      <w:tr w:rsidR="00C70607" w:rsidRPr="00C70607" w14:paraId="3F6E1167"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5A74E3E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169</w:t>
            </w:r>
          </w:p>
        </w:tc>
        <w:tc>
          <w:tcPr>
            <w:tcW w:w="967" w:type="dxa"/>
            <w:tcBorders>
              <w:top w:val="nil"/>
              <w:left w:val="nil"/>
              <w:bottom w:val="single" w:sz="4" w:space="0" w:color="BFBFBF"/>
              <w:right w:val="single" w:sz="4" w:space="0" w:color="BFBFBF"/>
            </w:tcBorders>
            <w:shd w:val="clear" w:color="auto" w:fill="auto"/>
            <w:noWrap/>
            <w:vAlign w:val="bottom"/>
            <w:hideMark/>
          </w:tcPr>
          <w:p w14:paraId="5157EE62"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CUA50113  </w:t>
            </w:r>
          </w:p>
        </w:tc>
        <w:tc>
          <w:tcPr>
            <w:tcW w:w="5147" w:type="dxa"/>
            <w:tcBorders>
              <w:top w:val="nil"/>
              <w:left w:val="nil"/>
              <w:bottom w:val="single" w:sz="4" w:space="0" w:color="BFBFBF"/>
              <w:right w:val="single" w:sz="4" w:space="0" w:color="BFBFBF"/>
            </w:tcBorders>
            <w:shd w:val="clear" w:color="auto" w:fill="auto"/>
            <w:noWrap/>
            <w:vAlign w:val="bottom"/>
            <w:hideMark/>
          </w:tcPr>
          <w:p w14:paraId="3560FACC"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Dance (Elite Performance)</w:t>
            </w:r>
          </w:p>
        </w:tc>
        <w:tc>
          <w:tcPr>
            <w:tcW w:w="971" w:type="dxa"/>
            <w:tcBorders>
              <w:top w:val="nil"/>
              <w:left w:val="nil"/>
              <w:bottom w:val="single" w:sz="4" w:space="0" w:color="BFBFBF"/>
              <w:right w:val="single" w:sz="4" w:space="0" w:color="BFBFBF"/>
            </w:tcBorders>
            <w:shd w:val="clear" w:color="auto" w:fill="auto"/>
            <w:noWrap/>
            <w:vAlign w:val="bottom"/>
            <w:hideMark/>
          </w:tcPr>
          <w:p w14:paraId="64822BB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w:t>
            </w:r>
          </w:p>
        </w:tc>
        <w:tc>
          <w:tcPr>
            <w:tcW w:w="782" w:type="dxa"/>
            <w:tcBorders>
              <w:top w:val="nil"/>
              <w:left w:val="nil"/>
              <w:bottom w:val="single" w:sz="4" w:space="0" w:color="BFBFBF"/>
              <w:right w:val="single" w:sz="4" w:space="0" w:color="BFBFBF"/>
            </w:tcBorders>
            <w:shd w:val="clear" w:color="auto" w:fill="auto"/>
            <w:noWrap/>
            <w:vAlign w:val="bottom"/>
            <w:hideMark/>
          </w:tcPr>
          <w:p w14:paraId="70D4E45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4.8</w:t>
            </w:r>
          </w:p>
        </w:tc>
        <w:tc>
          <w:tcPr>
            <w:tcW w:w="1102" w:type="dxa"/>
            <w:tcBorders>
              <w:top w:val="nil"/>
              <w:left w:val="nil"/>
              <w:bottom w:val="single" w:sz="4" w:space="0" w:color="BFBFBF"/>
              <w:right w:val="single" w:sz="4" w:space="0" w:color="BFBFBF"/>
            </w:tcBorders>
            <w:shd w:val="clear" w:color="auto" w:fill="auto"/>
            <w:noWrap/>
            <w:vAlign w:val="bottom"/>
            <w:hideMark/>
          </w:tcPr>
          <w:p w14:paraId="324A143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$43,700</w:t>
            </w:r>
          </w:p>
        </w:tc>
        <w:tc>
          <w:tcPr>
            <w:tcW w:w="1022" w:type="dxa"/>
            <w:tcBorders>
              <w:top w:val="nil"/>
              <w:left w:val="nil"/>
              <w:bottom w:val="single" w:sz="4" w:space="0" w:color="BFBFBF"/>
              <w:right w:val="single" w:sz="4" w:space="0" w:color="BFBFBF"/>
            </w:tcBorders>
            <w:shd w:val="clear" w:color="auto" w:fill="auto"/>
            <w:noWrap/>
            <w:vAlign w:val="bottom"/>
            <w:hideMark/>
          </w:tcPr>
          <w:p w14:paraId="5EF7283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auto" w:fill="auto"/>
            <w:noWrap/>
            <w:vAlign w:val="bottom"/>
            <w:hideMark/>
          </w:tcPr>
          <w:p w14:paraId="4ACEF82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$43,700</w:t>
            </w:r>
          </w:p>
        </w:tc>
        <w:tc>
          <w:tcPr>
            <w:tcW w:w="911" w:type="dxa"/>
            <w:tcBorders>
              <w:top w:val="nil"/>
              <w:left w:val="nil"/>
              <w:bottom w:val="single" w:sz="4" w:space="0" w:color="BFBFBF"/>
              <w:right w:val="single" w:sz="4" w:space="0" w:color="BFBFBF"/>
            </w:tcBorders>
            <w:shd w:val="clear" w:color="auto" w:fill="auto"/>
            <w:noWrap/>
            <w:vAlign w:val="bottom"/>
            <w:hideMark/>
          </w:tcPr>
          <w:p w14:paraId="0113147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$8,740</w:t>
            </w:r>
          </w:p>
        </w:tc>
        <w:tc>
          <w:tcPr>
            <w:tcW w:w="747" w:type="dxa"/>
            <w:tcBorders>
              <w:top w:val="nil"/>
              <w:left w:val="nil"/>
              <w:bottom w:val="single" w:sz="4" w:space="0" w:color="BFBFBF"/>
              <w:right w:val="single" w:sz="4" w:space="0" w:color="BFBFBF"/>
            </w:tcBorders>
            <w:shd w:val="clear" w:color="auto" w:fill="auto"/>
            <w:noWrap/>
            <w:vAlign w:val="bottom"/>
            <w:hideMark/>
          </w:tcPr>
          <w:p w14:paraId="5405BFD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$9,200</w:t>
            </w:r>
          </w:p>
        </w:tc>
        <w:tc>
          <w:tcPr>
            <w:tcW w:w="911" w:type="dxa"/>
            <w:tcBorders>
              <w:top w:val="nil"/>
              <w:left w:val="nil"/>
              <w:bottom w:val="single" w:sz="4" w:space="0" w:color="BFBFBF"/>
              <w:right w:val="single" w:sz="4" w:space="0" w:color="BFBFBF"/>
            </w:tcBorders>
            <w:shd w:val="clear" w:color="auto" w:fill="auto"/>
            <w:noWrap/>
            <w:vAlign w:val="bottom"/>
            <w:hideMark/>
          </w:tcPr>
          <w:p w14:paraId="7B9DC9C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$8,740</w:t>
            </w:r>
          </w:p>
        </w:tc>
        <w:tc>
          <w:tcPr>
            <w:tcW w:w="738" w:type="dxa"/>
            <w:tcBorders>
              <w:top w:val="nil"/>
              <w:left w:val="nil"/>
              <w:bottom w:val="single" w:sz="4" w:space="0" w:color="BFBFBF"/>
              <w:right w:val="single" w:sz="4" w:space="0" w:color="BFBFBF"/>
            </w:tcBorders>
            <w:shd w:val="clear" w:color="auto" w:fill="auto"/>
            <w:noWrap/>
            <w:vAlign w:val="bottom"/>
            <w:hideMark/>
          </w:tcPr>
          <w:p w14:paraId="6F5232A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$9,200</w:t>
            </w:r>
          </w:p>
        </w:tc>
      </w:tr>
      <w:tr w:rsidR="00C70607" w:rsidRPr="00C70607" w14:paraId="1824B977"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7C9E631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170</w:t>
            </w:r>
          </w:p>
        </w:tc>
        <w:tc>
          <w:tcPr>
            <w:tcW w:w="967" w:type="dxa"/>
            <w:tcBorders>
              <w:top w:val="nil"/>
              <w:left w:val="nil"/>
              <w:bottom w:val="single" w:sz="4" w:space="0" w:color="BFBFBF"/>
              <w:right w:val="single" w:sz="4" w:space="0" w:color="BFBFBF"/>
            </w:tcBorders>
            <w:shd w:val="clear" w:color="000000" w:fill="EEECE1"/>
            <w:noWrap/>
            <w:vAlign w:val="bottom"/>
            <w:hideMark/>
          </w:tcPr>
          <w:p w14:paraId="634BB4C1"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MAR50415  </w:t>
            </w:r>
          </w:p>
        </w:tc>
        <w:tc>
          <w:tcPr>
            <w:tcW w:w="5147" w:type="dxa"/>
            <w:tcBorders>
              <w:top w:val="nil"/>
              <w:left w:val="nil"/>
              <w:bottom w:val="single" w:sz="4" w:space="0" w:color="BFBFBF"/>
              <w:right w:val="single" w:sz="4" w:space="0" w:color="BFBFBF"/>
            </w:tcBorders>
            <w:shd w:val="clear" w:color="000000" w:fill="EEECE1"/>
            <w:noWrap/>
            <w:vAlign w:val="bottom"/>
            <w:hideMark/>
          </w:tcPr>
          <w:p w14:paraId="6A623CD5"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Maritime Operations (Master up to 500 GT)</w:t>
            </w:r>
          </w:p>
        </w:tc>
        <w:tc>
          <w:tcPr>
            <w:tcW w:w="971" w:type="dxa"/>
            <w:tcBorders>
              <w:top w:val="nil"/>
              <w:left w:val="nil"/>
              <w:bottom w:val="single" w:sz="4" w:space="0" w:color="BFBFBF"/>
              <w:right w:val="single" w:sz="4" w:space="0" w:color="BFBFBF"/>
            </w:tcBorders>
            <w:shd w:val="clear" w:color="000000" w:fill="EEECE1"/>
            <w:noWrap/>
            <w:vAlign w:val="bottom"/>
            <w:hideMark/>
          </w:tcPr>
          <w:p w14:paraId="55C4A6B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w:t>
            </w:r>
          </w:p>
        </w:tc>
        <w:tc>
          <w:tcPr>
            <w:tcW w:w="782" w:type="dxa"/>
            <w:tcBorders>
              <w:top w:val="nil"/>
              <w:left w:val="nil"/>
              <w:bottom w:val="single" w:sz="4" w:space="0" w:color="BFBFBF"/>
              <w:right w:val="single" w:sz="4" w:space="0" w:color="BFBFBF"/>
            </w:tcBorders>
            <w:shd w:val="clear" w:color="000000" w:fill="EEECE1"/>
            <w:noWrap/>
            <w:vAlign w:val="bottom"/>
            <w:hideMark/>
          </w:tcPr>
          <w:p w14:paraId="743CDDE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w:t>
            </w:r>
          </w:p>
        </w:tc>
        <w:tc>
          <w:tcPr>
            <w:tcW w:w="1102" w:type="dxa"/>
            <w:tcBorders>
              <w:top w:val="nil"/>
              <w:left w:val="nil"/>
              <w:bottom w:val="single" w:sz="4" w:space="0" w:color="BFBFBF"/>
              <w:right w:val="single" w:sz="4" w:space="0" w:color="BFBFBF"/>
            </w:tcBorders>
            <w:shd w:val="clear" w:color="000000" w:fill="EEECE1"/>
            <w:noWrap/>
            <w:vAlign w:val="bottom"/>
            <w:hideMark/>
          </w:tcPr>
          <w:p w14:paraId="5E19A07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$45,610</w:t>
            </w:r>
          </w:p>
        </w:tc>
        <w:tc>
          <w:tcPr>
            <w:tcW w:w="1022" w:type="dxa"/>
            <w:tcBorders>
              <w:top w:val="nil"/>
              <w:left w:val="nil"/>
              <w:bottom w:val="single" w:sz="4" w:space="0" w:color="BFBFBF"/>
              <w:right w:val="single" w:sz="4" w:space="0" w:color="BFBFBF"/>
            </w:tcBorders>
            <w:shd w:val="clear" w:color="000000" w:fill="EEECE1"/>
            <w:noWrap/>
            <w:vAlign w:val="bottom"/>
            <w:hideMark/>
          </w:tcPr>
          <w:p w14:paraId="182DBBE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$5,974</w:t>
            </w:r>
          </w:p>
        </w:tc>
        <w:tc>
          <w:tcPr>
            <w:tcW w:w="1102" w:type="dxa"/>
            <w:tcBorders>
              <w:top w:val="nil"/>
              <w:left w:val="nil"/>
              <w:bottom w:val="single" w:sz="4" w:space="0" w:color="BFBFBF"/>
              <w:right w:val="single" w:sz="4" w:space="0" w:color="BFBFBF"/>
            </w:tcBorders>
            <w:shd w:val="clear" w:color="000000" w:fill="EEECE1"/>
            <w:noWrap/>
            <w:vAlign w:val="bottom"/>
            <w:hideMark/>
          </w:tcPr>
          <w:p w14:paraId="2D8DD85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$39,636</w:t>
            </w:r>
          </w:p>
        </w:tc>
        <w:tc>
          <w:tcPr>
            <w:tcW w:w="911" w:type="dxa"/>
            <w:tcBorders>
              <w:top w:val="nil"/>
              <w:left w:val="nil"/>
              <w:bottom w:val="single" w:sz="4" w:space="0" w:color="BFBFBF"/>
              <w:right w:val="single" w:sz="4" w:space="0" w:color="BFBFBF"/>
            </w:tcBorders>
            <w:shd w:val="clear" w:color="000000" w:fill="EEECE1"/>
            <w:noWrap/>
            <w:vAlign w:val="bottom"/>
            <w:hideMark/>
          </w:tcPr>
          <w:p w14:paraId="35B087F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$9,122</w:t>
            </w:r>
          </w:p>
        </w:tc>
        <w:tc>
          <w:tcPr>
            <w:tcW w:w="747" w:type="dxa"/>
            <w:tcBorders>
              <w:top w:val="nil"/>
              <w:left w:val="nil"/>
              <w:bottom w:val="single" w:sz="4" w:space="0" w:color="BFBFBF"/>
              <w:right w:val="single" w:sz="4" w:space="0" w:color="BFBFBF"/>
            </w:tcBorders>
            <w:shd w:val="clear" w:color="000000" w:fill="EEECE1"/>
            <w:noWrap/>
            <w:vAlign w:val="bottom"/>
            <w:hideMark/>
          </w:tcPr>
          <w:p w14:paraId="505E230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$14,722</w:t>
            </w:r>
          </w:p>
        </w:tc>
        <w:tc>
          <w:tcPr>
            <w:tcW w:w="911" w:type="dxa"/>
            <w:tcBorders>
              <w:top w:val="nil"/>
              <w:left w:val="nil"/>
              <w:bottom w:val="single" w:sz="4" w:space="0" w:color="BFBFBF"/>
              <w:right w:val="single" w:sz="4" w:space="0" w:color="BFBFBF"/>
            </w:tcBorders>
            <w:shd w:val="clear" w:color="000000" w:fill="EEECE1"/>
            <w:noWrap/>
            <w:vAlign w:val="bottom"/>
            <w:hideMark/>
          </w:tcPr>
          <w:p w14:paraId="46733BE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$7,927</w:t>
            </w:r>
          </w:p>
        </w:tc>
        <w:tc>
          <w:tcPr>
            <w:tcW w:w="738" w:type="dxa"/>
            <w:tcBorders>
              <w:top w:val="nil"/>
              <w:left w:val="nil"/>
              <w:bottom w:val="single" w:sz="4" w:space="0" w:color="BFBFBF"/>
              <w:right w:val="single" w:sz="4" w:space="0" w:color="BFBFBF"/>
            </w:tcBorders>
            <w:shd w:val="clear" w:color="000000" w:fill="EEECE1"/>
            <w:noWrap/>
            <w:vAlign w:val="bottom"/>
            <w:hideMark/>
          </w:tcPr>
          <w:p w14:paraId="4DCEF89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$12,794</w:t>
            </w:r>
          </w:p>
        </w:tc>
      </w:tr>
      <w:tr w:rsidR="00C70607" w:rsidRPr="00C70607" w14:paraId="73A3F8E1"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53EBCB9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171</w:t>
            </w:r>
          </w:p>
        </w:tc>
        <w:tc>
          <w:tcPr>
            <w:tcW w:w="967" w:type="dxa"/>
            <w:tcBorders>
              <w:top w:val="nil"/>
              <w:left w:val="nil"/>
              <w:bottom w:val="single" w:sz="4" w:space="0" w:color="BFBFBF"/>
              <w:right w:val="single" w:sz="4" w:space="0" w:color="BFBFBF"/>
            </w:tcBorders>
            <w:shd w:val="clear" w:color="auto" w:fill="auto"/>
            <w:noWrap/>
            <w:vAlign w:val="bottom"/>
            <w:hideMark/>
          </w:tcPr>
          <w:p w14:paraId="17ED6281"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52724WA   </w:t>
            </w:r>
          </w:p>
        </w:tc>
        <w:tc>
          <w:tcPr>
            <w:tcW w:w="5147" w:type="dxa"/>
            <w:tcBorders>
              <w:top w:val="nil"/>
              <w:left w:val="nil"/>
              <w:bottom w:val="single" w:sz="4" w:space="0" w:color="BFBFBF"/>
              <w:right w:val="single" w:sz="4" w:space="0" w:color="BFBFBF"/>
            </w:tcBorders>
            <w:shd w:val="clear" w:color="auto" w:fill="auto"/>
            <w:noWrap/>
            <w:vAlign w:val="bottom"/>
            <w:hideMark/>
          </w:tcPr>
          <w:p w14:paraId="08E8A6C3"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Advanced Diploma of Civil and Structural Engineering</w:t>
            </w:r>
          </w:p>
        </w:tc>
        <w:tc>
          <w:tcPr>
            <w:tcW w:w="971" w:type="dxa"/>
            <w:tcBorders>
              <w:top w:val="nil"/>
              <w:left w:val="nil"/>
              <w:bottom w:val="single" w:sz="4" w:space="0" w:color="BFBFBF"/>
              <w:right w:val="single" w:sz="4" w:space="0" w:color="BFBFBF"/>
            </w:tcBorders>
            <w:shd w:val="clear" w:color="auto" w:fill="auto"/>
            <w:noWrap/>
            <w:vAlign w:val="bottom"/>
            <w:hideMark/>
          </w:tcPr>
          <w:p w14:paraId="60524DA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w:t>
            </w:r>
          </w:p>
        </w:tc>
        <w:tc>
          <w:tcPr>
            <w:tcW w:w="782" w:type="dxa"/>
            <w:tcBorders>
              <w:top w:val="nil"/>
              <w:left w:val="nil"/>
              <w:bottom w:val="single" w:sz="4" w:space="0" w:color="BFBFBF"/>
              <w:right w:val="single" w:sz="4" w:space="0" w:color="BFBFBF"/>
            </w:tcBorders>
            <w:shd w:val="clear" w:color="auto" w:fill="auto"/>
            <w:noWrap/>
            <w:vAlign w:val="bottom"/>
            <w:hideMark/>
          </w:tcPr>
          <w:p w14:paraId="5079A5B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2.7</w:t>
            </w:r>
          </w:p>
        </w:tc>
        <w:tc>
          <w:tcPr>
            <w:tcW w:w="1102" w:type="dxa"/>
            <w:tcBorders>
              <w:top w:val="nil"/>
              <w:left w:val="nil"/>
              <w:bottom w:val="single" w:sz="4" w:space="0" w:color="BFBFBF"/>
              <w:right w:val="single" w:sz="4" w:space="0" w:color="BFBFBF"/>
            </w:tcBorders>
            <w:shd w:val="clear" w:color="auto" w:fill="auto"/>
            <w:noWrap/>
            <w:vAlign w:val="bottom"/>
            <w:hideMark/>
          </w:tcPr>
          <w:p w14:paraId="65D7DB4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$13,762</w:t>
            </w:r>
          </w:p>
        </w:tc>
        <w:tc>
          <w:tcPr>
            <w:tcW w:w="1022" w:type="dxa"/>
            <w:tcBorders>
              <w:top w:val="nil"/>
              <w:left w:val="nil"/>
              <w:bottom w:val="single" w:sz="4" w:space="0" w:color="BFBFBF"/>
              <w:right w:val="single" w:sz="4" w:space="0" w:color="BFBFBF"/>
            </w:tcBorders>
            <w:shd w:val="clear" w:color="auto" w:fill="auto"/>
            <w:noWrap/>
            <w:vAlign w:val="bottom"/>
            <w:hideMark/>
          </w:tcPr>
          <w:p w14:paraId="25037B7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auto" w:fill="auto"/>
            <w:noWrap/>
            <w:vAlign w:val="bottom"/>
            <w:hideMark/>
          </w:tcPr>
          <w:p w14:paraId="11A58F0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$13,762</w:t>
            </w:r>
          </w:p>
        </w:tc>
        <w:tc>
          <w:tcPr>
            <w:tcW w:w="911" w:type="dxa"/>
            <w:tcBorders>
              <w:top w:val="nil"/>
              <w:left w:val="nil"/>
              <w:bottom w:val="single" w:sz="4" w:space="0" w:color="BFBFBF"/>
              <w:right w:val="single" w:sz="4" w:space="0" w:color="BFBFBF"/>
            </w:tcBorders>
            <w:shd w:val="clear" w:color="auto" w:fill="auto"/>
            <w:noWrap/>
            <w:vAlign w:val="bottom"/>
            <w:hideMark/>
          </w:tcPr>
          <w:p w14:paraId="176CDBD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$2,752</w:t>
            </w:r>
          </w:p>
        </w:tc>
        <w:tc>
          <w:tcPr>
            <w:tcW w:w="747" w:type="dxa"/>
            <w:tcBorders>
              <w:top w:val="nil"/>
              <w:left w:val="nil"/>
              <w:bottom w:val="single" w:sz="4" w:space="0" w:color="BFBFBF"/>
              <w:right w:val="single" w:sz="4" w:space="0" w:color="BFBFBF"/>
            </w:tcBorders>
            <w:shd w:val="clear" w:color="auto" w:fill="auto"/>
            <w:noWrap/>
            <w:vAlign w:val="bottom"/>
            <w:hideMark/>
          </w:tcPr>
          <w:p w14:paraId="463B320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$5,115</w:t>
            </w:r>
          </w:p>
        </w:tc>
        <w:tc>
          <w:tcPr>
            <w:tcW w:w="911" w:type="dxa"/>
            <w:tcBorders>
              <w:top w:val="nil"/>
              <w:left w:val="nil"/>
              <w:bottom w:val="single" w:sz="4" w:space="0" w:color="BFBFBF"/>
              <w:right w:val="single" w:sz="4" w:space="0" w:color="BFBFBF"/>
            </w:tcBorders>
            <w:shd w:val="clear" w:color="auto" w:fill="auto"/>
            <w:noWrap/>
            <w:vAlign w:val="bottom"/>
            <w:hideMark/>
          </w:tcPr>
          <w:p w14:paraId="67FA3B3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$2,752</w:t>
            </w:r>
          </w:p>
        </w:tc>
        <w:tc>
          <w:tcPr>
            <w:tcW w:w="738" w:type="dxa"/>
            <w:tcBorders>
              <w:top w:val="nil"/>
              <w:left w:val="nil"/>
              <w:bottom w:val="single" w:sz="4" w:space="0" w:color="BFBFBF"/>
              <w:right w:val="single" w:sz="4" w:space="0" w:color="BFBFBF"/>
            </w:tcBorders>
            <w:shd w:val="clear" w:color="auto" w:fill="auto"/>
            <w:noWrap/>
            <w:vAlign w:val="bottom"/>
            <w:hideMark/>
          </w:tcPr>
          <w:p w14:paraId="05BE613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$5,115</w:t>
            </w:r>
          </w:p>
        </w:tc>
      </w:tr>
      <w:tr w:rsidR="00C70607" w:rsidRPr="00C70607" w14:paraId="69AE35F2"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748FCCA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172</w:t>
            </w:r>
          </w:p>
        </w:tc>
        <w:tc>
          <w:tcPr>
            <w:tcW w:w="967" w:type="dxa"/>
            <w:tcBorders>
              <w:top w:val="nil"/>
              <w:left w:val="nil"/>
              <w:bottom w:val="single" w:sz="4" w:space="0" w:color="BFBFBF"/>
              <w:right w:val="single" w:sz="4" w:space="0" w:color="BFBFBF"/>
            </w:tcBorders>
            <w:shd w:val="clear" w:color="000000" w:fill="EEECE1"/>
            <w:noWrap/>
            <w:vAlign w:val="bottom"/>
            <w:hideMark/>
          </w:tcPr>
          <w:p w14:paraId="4BAAA7FD"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SIS50215  </w:t>
            </w:r>
          </w:p>
        </w:tc>
        <w:tc>
          <w:tcPr>
            <w:tcW w:w="5147" w:type="dxa"/>
            <w:tcBorders>
              <w:top w:val="nil"/>
              <w:left w:val="nil"/>
              <w:bottom w:val="single" w:sz="4" w:space="0" w:color="BFBFBF"/>
              <w:right w:val="single" w:sz="4" w:space="0" w:color="BFBFBF"/>
            </w:tcBorders>
            <w:shd w:val="clear" w:color="000000" w:fill="EEECE1"/>
            <w:noWrap/>
            <w:vAlign w:val="bottom"/>
            <w:hideMark/>
          </w:tcPr>
          <w:p w14:paraId="6CFB6ADA"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Fitness</w:t>
            </w:r>
          </w:p>
        </w:tc>
        <w:tc>
          <w:tcPr>
            <w:tcW w:w="971" w:type="dxa"/>
            <w:tcBorders>
              <w:top w:val="nil"/>
              <w:left w:val="nil"/>
              <w:bottom w:val="single" w:sz="4" w:space="0" w:color="BFBFBF"/>
              <w:right w:val="single" w:sz="4" w:space="0" w:color="BFBFBF"/>
            </w:tcBorders>
            <w:shd w:val="clear" w:color="000000" w:fill="EEECE1"/>
            <w:noWrap/>
            <w:vAlign w:val="bottom"/>
            <w:hideMark/>
          </w:tcPr>
          <w:p w14:paraId="043F142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w:t>
            </w:r>
          </w:p>
        </w:tc>
        <w:tc>
          <w:tcPr>
            <w:tcW w:w="782" w:type="dxa"/>
            <w:tcBorders>
              <w:top w:val="nil"/>
              <w:left w:val="nil"/>
              <w:bottom w:val="single" w:sz="4" w:space="0" w:color="BFBFBF"/>
              <w:right w:val="single" w:sz="4" w:space="0" w:color="BFBFBF"/>
            </w:tcBorders>
            <w:shd w:val="clear" w:color="000000" w:fill="EEECE1"/>
            <w:noWrap/>
            <w:vAlign w:val="bottom"/>
            <w:hideMark/>
          </w:tcPr>
          <w:p w14:paraId="02F4BF7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2.5</w:t>
            </w:r>
          </w:p>
        </w:tc>
        <w:tc>
          <w:tcPr>
            <w:tcW w:w="1102" w:type="dxa"/>
            <w:tcBorders>
              <w:top w:val="nil"/>
              <w:left w:val="nil"/>
              <w:bottom w:val="single" w:sz="4" w:space="0" w:color="BFBFBF"/>
              <w:right w:val="single" w:sz="4" w:space="0" w:color="BFBFBF"/>
            </w:tcBorders>
            <w:shd w:val="clear" w:color="000000" w:fill="EEECE1"/>
            <w:noWrap/>
            <w:vAlign w:val="bottom"/>
            <w:hideMark/>
          </w:tcPr>
          <w:p w14:paraId="0261DA8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$20,800</w:t>
            </w:r>
          </w:p>
        </w:tc>
        <w:tc>
          <w:tcPr>
            <w:tcW w:w="1022" w:type="dxa"/>
            <w:tcBorders>
              <w:top w:val="nil"/>
              <w:left w:val="nil"/>
              <w:bottom w:val="single" w:sz="4" w:space="0" w:color="BFBFBF"/>
              <w:right w:val="single" w:sz="4" w:space="0" w:color="BFBFBF"/>
            </w:tcBorders>
            <w:shd w:val="clear" w:color="000000" w:fill="EEECE1"/>
            <w:noWrap/>
            <w:vAlign w:val="bottom"/>
            <w:hideMark/>
          </w:tcPr>
          <w:p w14:paraId="7F0A0E0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000000" w:fill="EEECE1"/>
            <w:noWrap/>
            <w:vAlign w:val="bottom"/>
            <w:hideMark/>
          </w:tcPr>
          <w:p w14:paraId="3FC99D0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$20,800</w:t>
            </w:r>
          </w:p>
        </w:tc>
        <w:tc>
          <w:tcPr>
            <w:tcW w:w="911" w:type="dxa"/>
            <w:tcBorders>
              <w:top w:val="nil"/>
              <w:left w:val="nil"/>
              <w:bottom w:val="single" w:sz="4" w:space="0" w:color="BFBFBF"/>
              <w:right w:val="single" w:sz="4" w:space="0" w:color="BFBFBF"/>
            </w:tcBorders>
            <w:shd w:val="clear" w:color="000000" w:fill="EEECE1"/>
            <w:noWrap/>
            <w:vAlign w:val="bottom"/>
            <w:hideMark/>
          </w:tcPr>
          <w:p w14:paraId="3499CA1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$4,160</w:t>
            </w:r>
          </w:p>
        </w:tc>
        <w:tc>
          <w:tcPr>
            <w:tcW w:w="747" w:type="dxa"/>
            <w:tcBorders>
              <w:top w:val="nil"/>
              <w:left w:val="nil"/>
              <w:bottom w:val="single" w:sz="4" w:space="0" w:color="BFBFBF"/>
              <w:right w:val="single" w:sz="4" w:space="0" w:color="BFBFBF"/>
            </w:tcBorders>
            <w:shd w:val="clear" w:color="000000" w:fill="EEECE1"/>
            <w:noWrap/>
            <w:vAlign w:val="bottom"/>
            <w:hideMark/>
          </w:tcPr>
          <w:p w14:paraId="0AE9D4A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$8,320</w:t>
            </w:r>
          </w:p>
        </w:tc>
        <w:tc>
          <w:tcPr>
            <w:tcW w:w="911" w:type="dxa"/>
            <w:tcBorders>
              <w:top w:val="nil"/>
              <w:left w:val="nil"/>
              <w:bottom w:val="single" w:sz="4" w:space="0" w:color="BFBFBF"/>
              <w:right w:val="single" w:sz="4" w:space="0" w:color="BFBFBF"/>
            </w:tcBorders>
            <w:shd w:val="clear" w:color="000000" w:fill="EEECE1"/>
            <w:noWrap/>
            <w:vAlign w:val="bottom"/>
            <w:hideMark/>
          </w:tcPr>
          <w:p w14:paraId="4790DD4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$4,160</w:t>
            </w:r>
          </w:p>
        </w:tc>
        <w:tc>
          <w:tcPr>
            <w:tcW w:w="738" w:type="dxa"/>
            <w:tcBorders>
              <w:top w:val="nil"/>
              <w:left w:val="nil"/>
              <w:bottom w:val="single" w:sz="4" w:space="0" w:color="BFBFBF"/>
              <w:right w:val="single" w:sz="4" w:space="0" w:color="BFBFBF"/>
            </w:tcBorders>
            <w:shd w:val="clear" w:color="000000" w:fill="EEECE1"/>
            <w:noWrap/>
            <w:vAlign w:val="bottom"/>
            <w:hideMark/>
          </w:tcPr>
          <w:p w14:paraId="1B85738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$8,320</w:t>
            </w:r>
          </w:p>
        </w:tc>
      </w:tr>
      <w:tr w:rsidR="00C70607" w:rsidRPr="00C70607" w14:paraId="29381E4D"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5B58635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173</w:t>
            </w:r>
          </w:p>
        </w:tc>
        <w:tc>
          <w:tcPr>
            <w:tcW w:w="967" w:type="dxa"/>
            <w:tcBorders>
              <w:top w:val="nil"/>
              <w:left w:val="nil"/>
              <w:bottom w:val="single" w:sz="4" w:space="0" w:color="BFBFBF"/>
              <w:right w:val="single" w:sz="4" w:space="0" w:color="BFBFBF"/>
            </w:tcBorders>
            <w:shd w:val="clear" w:color="auto" w:fill="auto"/>
            <w:noWrap/>
            <w:vAlign w:val="bottom"/>
            <w:hideMark/>
          </w:tcPr>
          <w:p w14:paraId="68E73BE5"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RII60515  </w:t>
            </w:r>
          </w:p>
        </w:tc>
        <w:tc>
          <w:tcPr>
            <w:tcW w:w="5147" w:type="dxa"/>
            <w:tcBorders>
              <w:top w:val="nil"/>
              <w:left w:val="nil"/>
              <w:bottom w:val="single" w:sz="4" w:space="0" w:color="BFBFBF"/>
              <w:right w:val="single" w:sz="4" w:space="0" w:color="BFBFBF"/>
            </w:tcBorders>
            <w:shd w:val="clear" w:color="auto" w:fill="auto"/>
            <w:noWrap/>
            <w:vAlign w:val="bottom"/>
            <w:hideMark/>
          </w:tcPr>
          <w:p w14:paraId="09F1AABE"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Advanced Diploma of Civil Construction Design</w:t>
            </w:r>
          </w:p>
        </w:tc>
        <w:tc>
          <w:tcPr>
            <w:tcW w:w="971" w:type="dxa"/>
            <w:tcBorders>
              <w:top w:val="nil"/>
              <w:left w:val="nil"/>
              <w:bottom w:val="single" w:sz="4" w:space="0" w:color="BFBFBF"/>
              <w:right w:val="single" w:sz="4" w:space="0" w:color="BFBFBF"/>
            </w:tcBorders>
            <w:shd w:val="clear" w:color="auto" w:fill="auto"/>
            <w:noWrap/>
            <w:vAlign w:val="bottom"/>
            <w:hideMark/>
          </w:tcPr>
          <w:p w14:paraId="172FF9B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w:t>
            </w:r>
          </w:p>
        </w:tc>
        <w:tc>
          <w:tcPr>
            <w:tcW w:w="782" w:type="dxa"/>
            <w:tcBorders>
              <w:top w:val="nil"/>
              <w:left w:val="nil"/>
              <w:bottom w:val="single" w:sz="4" w:space="0" w:color="BFBFBF"/>
              <w:right w:val="single" w:sz="4" w:space="0" w:color="BFBFBF"/>
            </w:tcBorders>
            <w:shd w:val="clear" w:color="auto" w:fill="auto"/>
            <w:noWrap/>
            <w:vAlign w:val="bottom"/>
            <w:hideMark/>
          </w:tcPr>
          <w:p w14:paraId="268CA2C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2.4</w:t>
            </w:r>
          </w:p>
        </w:tc>
        <w:tc>
          <w:tcPr>
            <w:tcW w:w="1102" w:type="dxa"/>
            <w:tcBorders>
              <w:top w:val="nil"/>
              <w:left w:val="nil"/>
              <w:bottom w:val="single" w:sz="4" w:space="0" w:color="BFBFBF"/>
              <w:right w:val="single" w:sz="4" w:space="0" w:color="BFBFBF"/>
            </w:tcBorders>
            <w:shd w:val="clear" w:color="auto" w:fill="auto"/>
            <w:noWrap/>
            <w:vAlign w:val="bottom"/>
            <w:hideMark/>
          </w:tcPr>
          <w:p w14:paraId="7C4D5AF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$24,876</w:t>
            </w:r>
          </w:p>
        </w:tc>
        <w:tc>
          <w:tcPr>
            <w:tcW w:w="1022" w:type="dxa"/>
            <w:tcBorders>
              <w:top w:val="nil"/>
              <w:left w:val="nil"/>
              <w:bottom w:val="single" w:sz="4" w:space="0" w:color="BFBFBF"/>
              <w:right w:val="single" w:sz="4" w:space="0" w:color="BFBFBF"/>
            </w:tcBorders>
            <w:shd w:val="clear" w:color="auto" w:fill="auto"/>
            <w:noWrap/>
            <w:vAlign w:val="bottom"/>
            <w:hideMark/>
          </w:tcPr>
          <w:p w14:paraId="3EA7E28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auto" w:fill="auto"/>
            <w:noWrap/>
            <w:vAlign w:val="bottom"/>
            <w:hideMark/>
          </w:tcPr>
          <w:p w14:paraId="49A9B6B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$24,876</w:t>
            </w:r>
          </w:p>
        </w:tc>
        <w:tc>
          <w:tcPr>
            <w:tcW w:w="911" w:type="dxa"/>
            <w:tcBorders>
              <w:top w:val="nil"/>
              <w:left w:val="nil"/>
              <w:bottom w:val="single" w:sz="4" w:space="0" w:color="BFBFBF"/>
              <w:right w:val="single" w:sz="4" w:space="0" w:color="BFBFBF"/>
            </w:tcBorders>
            <w:shd w:val="clear" w:color="auto" w:fill="auto"/>
            <w:noWrap/>
            <w:vAlign w:val="bottom"/>
            <w:hideMark/>
          </w:tcPr>
          <w:p w14:paraId="0ED2B53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$4,975</w:t>
            </w:r>
          </w:p>
        </w:tc>
        <w:tc>
          <w:tcPr>
            <w:tcW w:w="747" w:type="dxa"/>
            <w:tcBorders>
              <w:top w:val="nil"/>
              <w:left w:val="nil"/>
              <w:bottom w:val="single" w:sz="4" w:space="0" w:color="BFBFBF"/>
              <w:right w:val="single" w:sz="4" w:space="0" w:color="BFBFBF"/>
            </w:tcBorders>
            <w:shd w:val="clear" w:color="auto" w:fill="auto"/>
            <w:noWrap/>
            <w:vAlign w:val="bottom"/>
            <w:hideMark/>
          </w:tcPr>
          <w:p w14:paraId="447EBDB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$10,378</w:t>
            </w:r>
          </w:p>
        </w:tc>
        <w:tc>
          <w:tcPr>
            <w:tcW w:w="911" w:type="dxa"/>
            <w:tcBorders>
              <w:top w:val="nil"/>
              <w:left w:val="nil"/>
              <w:bottom w:val="single" w:sz="4" w:space="0" w:color="BFBFBF"/>
              <w:right w:val="single" w:sz="4" w:space="0" w:color="BFBFBF"/>
            </w:tcBorders>
            <w:shd w:val="clear" w:color="auto" w:fill="auto"/>
            <w:noWrap/>
            <w:vAlign w:val="bottom"/>
            <w:hideMark/>
          </w:tcPr>
          <w:p w14:paraId="4D4030C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$4,975</w:t>
            </w:r>
          </w:p>
        </w:tc>
        <w:tc>
          <w:tcPr>
            <w:tcW w:w="738" w:type="dxa"/>
            <w:tcBorders>
              <w:top w:val="nil"/>
              <w:left w:val="nil"/>
              <w:bottom w:val="single" w:sz="4" w:space="0" w:color="BFBFBF"/>
              <w:right w:val="single" w:sz="4" w:space="0" w:color="BFBFBF"/>
            </w:tcBorders>
            <w:shd w:val="clear" w:color="auto" w:fill="auto"/>
            <w:noWrap/>
            <w:vAlign w:val="bottom"/>
            <w:hideMark/>
          </w:tcPr>
          <w:p w14:paraId="329C175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$10,378</w:t>
            </w:r>
          </w:p>
        </w:tc>
      </w:tr>
      <w:tr w:rsidR="00C70607" w:rsidRPr="00C70607" w14:paraId="301F16A6"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68EF449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174</w:t>
            </w:r>
          </w:p>
        </w:tc>
        <w:tc>
          <w:tcPr>
            <w:tcW w:w="967" w:type="dxa"/>
            <w:tcBorders>
              <w:top w:val="nil"/>
              <w:left w:val="nil"/>
              <w:bottom w:val="single" w:sz="4" w:space="0" w:color="BFBFBF"/>
              <w:right w:val="single" w:sz="4" w:space="0" w:color="BFBFBF"/>
            </w:tcBorders>
            <w:shd w:val="clear" w:color="000000" w:fill="EEECE1"/>
            <w:noWrap/>
            <w:vAlign w:val="bottom"/>
            <w:hideMark/>
          </w:tcPr>
          <w:p w14:paraId="3E264B4A"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UEE50411  </w:t>
            </w:r>
          </w:p>
        </w:tc>
        <w:tc>
          <w:tcPr>
            <w:tcW w:w="5147" w:type="dxa"/>
            <w:tcBorders>
              <w:top w:val="nil"/>
              <w:left w:val="nil"/>
              <w:bottom w:val="single" w:sz="4" w:space="0" w:color="BFBFBF"/>
              <w:right w:val="single" w:sz="4" w:space="0" w:color="BFBFBF"/>
            </w:tcBorders>
            <w:shd w:val="clear" w:color="000000" w:fill="EEECE1"/>
            <w:noWrap/>
            <w:vAlign w:val="bottom"/>
            <w:hideMark/>
          </w:tcPr>
          <w:p w14:paraId="5E231CD7"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Electrical Engineering</w:t>
            </w:r>
          </w:p>
        </w:tc>
        <w:tc>
          <w:tcPr>
            <w:tcW w:w="971" w:type="dxa"/>
            <w:tcBorders>
              <w:top w:val="nil"/>
              <w:left w:val="nil"/>
              <w:bottom w:val="single" w:sz="4" w:space="0" w:color="BFBFBF"/>
              <w:right w:val="single" w:sz="4" w:space="0" w:color="BFBFBF"/>
            </w:tcBorders>
            <w:shd w:val="clear" w:color="000000" w:fill="EEECE1"/>
            <w:noWrap/>
            <w:vAlign w:val="bottom"/>
            <w:hideMark/>
          </w:tcPr>
          <w:p w14:paraId="04163E7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w:t>
            </w:r>
          </w:p>
        </w:tc>
        <w:tc>
          <w:tcPr>
            <w:tcW w:w="782" w:type="dxa"/>
            <w:tcBorders>
              <w:top w:val="nil"/>
              <w:left w:val="nil"/>
              <w:bottom w:val="single" w:sz="4" w:space="0" w:color="BFBFBF"/>
              <w:right w:val="single" w:sz="4" w:space="0" w:color="BFBFBF"/>
            </w:tcBorders>
            <w:shd w:val="clear" w:color="000000" w:fill="EEECE1"/>
            <w:noWrap/>
            <w:vAlign w:val="bottom"/>
            <w:hideMark/>
          </w:tcPr>
          <w:p w14:paraId="64675DA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w:t>
            </w:r>
          </w:p>
        </w:tc>
        <w:tc>
          <w:tcPr>
            <w:tcW w:w="1102" w:type="dxa"/>
            <w:tcBorders>
              <w:top w:val="nil"/>
              <w:left w:val="nil"/>
              <w:bottom w:val="single" w:sz="4" w:space="0" w:color="BFBFBF"/>
              <w:right w:val="single" w:sz="4" w:space="0" w:color="BFBFBF"/>
            </w:tcBorders>
            <w:shd w:val="clear" w:color="000000" w:fill="EEECE1"/>
            <w:noWrap/>
            <w:vAlign w:val="bottom"/>
            <w:hideMark/>
          </w:tcPr>
          <w:p w14:paraId="6C81BF1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$11,110</w:t>
            </w:r>
          </w:p>
        </w:tc>
        <w:tc>
          <w:tcPr>
            <w:tcW w:w="1022" w:type="dxa"/>
            <w:tcBorders>
              <w:top w:val="nil"/>
              <w:left w:val="nil"/>
              <w:bottom w:val="single" w:sz="4" w:space="0" w:color="BFBFBF"/>
              <w:right w:val="single" w:sz="4" w:space="0" w:color="BFBFBF"/>
            </w:tcBorders>
            <w:shd w:val="clear" w:color="000000" w:fill="EEECE1"/>
            <w:noWrap/>
            <w:vAlign w:val="bottom"/>
            <w:hideMark/>
          </w:tcPr>
          <w:p w14:paraId="488DB2B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000000" w:fill="EEECE1"/>
            <w:noWrap/>
            <w:vAlign w:val="bottom"/>
            <w:hideMark/>
          </w:tcPr>
          <w:p w14:paraId="7F0F22E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$11,110</w:t>
            </w:r>
          </w:p>
        </w:tc>
        <w:tc>
          <w:tcPr>
            <w:tcW w:w="911" w:type="dxa"/>
            <w:tcBorders>
              <w:top w:val="nil"/>
              <w:left w:val="nil"/>
              <w:bottom w:val="single" w:sz="4" w:space="0" w:color="BFBFBF"/>
              <w:right w:val="single" w:sz="4" w:space="0" w:color="BFBFBF"/>
            </w:tcBorders>
            <w:shd w:val="clear" w:color="000000" w:fill="EEECE1"/>
            <w:noWrap/>
            <w:vAlign w:val="bottom"/>
            <w:hideMark/>
          </w:tcPr>
          <w:p w14:paraId="02BBBA4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$2,222</w:t>
            </w:r>
          </w:p>
        </w:tc>
        <w:tc>
          <w:tcPr>
            <w:tcW w:w="747" w:type="dxa"/>
            <w:tcBorders>
              <w:top w:val="nil"/>
              <w:left w:val="nil"/>
              <w:bottom w:val="single" w:sz="4" w:space="0" w:color="BFBFBF"/>
              <w:right w:val="single" w:sz="4" w:space="0" w:color="BFBFBF"/>
            </w:tcBorders>
            <w:shd w:val="clear" w:color="000000" w:fill="EEECE1"/>
            <w:noWrap/>
            <w:vAlign w:val="bottom"/>
            <w:hideMark/>
          </w:tcPr>
          <w:p w14:paraId="76E55FF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$5,050</w:t>
            </w:r>
          </w:p>
        </w:tc>
        <w:tc>
          <w:tcPr>
            <w:tcW w:w="911" w:type="dxa"/>
            <w:tcBorders>
              <w:top w:val="nil"/>
              <w:left w:val="nil"/>
              <w:bottom w:val="single" w:sz="4" w:space="0" w:color="BFBFBF"/>
              <w:right w:val="single" w:sz="4" w:space="0" w:color="BFBFBF"/>
            </w:tcBorders>
            <w:shd w:val="clear" w:color="000000" w:fill="EEECE1"/>
            <w:noWrap/>
            <w:vAlign w:val="bottom"/>
            <w:hideMark/>
          </w:tcPr>
          <w:p w14:paraId="58A0BAA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$2,222</w:t>
            </w:r>
          </w:p>
        </w:tc>
        <w:tc>
          <w:tcPr>
            <w:tcW w:w="738" w:type="dxa"/>
            <w:tcBorders>
              <w:top w:val="nil"/>
              <w:left w:val="nil"/>
              <w:bottom w:val="single" w:sz="4" w:space="0" w:color="BFBFBF"/>
              <w:right w:val="single" w:sz="4" w:space="0" w:color="BFBFBF"/>
            </w:tcBorders>
            <w:shd w:val="clear" w:color="000000" w:fill="EEECE1"/>
            <w:noWrap/>
            <w:vAlign w:val="bottom"/>
            <w:hideMark/>
          </w:tcPr>
          <w:p w14:paraId="2925F46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$5,050</w:t>
            </w:r>
          </w:p>
        </w:tc>
      </w:tr>
      <w:tr w:rsidR="00C70607" w:rsidRPr="00C70607" w14:paraId="4857A6A1"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33B4AD5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175</w:t>
            </w:r>
          </w:p>
        </w:tc>
        <w:tc>
          <w:tcPr>
            <w:tcW w:w="967" w:type="dxa"/>
            <w:tcBorders>
              <w:top w:val="nil"/>
              <w:left w:val="nil"/>
              <w:bottom w:val="single" w:sz="4" w:space="0" w:color="BFBFBF"/>
              <w:right w:val="single" w:sz="4" w:space="0" w:color="BFBFBF"/>
            </w:tcBorders>
            <w:shd w:val="clear" w:color="auto" w:fill="auto"/>
            <w:noWrap/>
            <w:vAlign w:val="bottom"/>
            <w:hideMark/>
          </w:tcPr>
          <w:p w14:paraId="356B47BD"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CPC60212  </w:t>
            </w:r>
          </w:p>
        </w:tc>
        <w:tc>
          <w:tcPr>
            <w:tcW w:w="5147" w:type="dxa"/>
            <w:tcBorders>
              <w:top w:val="nil"/>
              <w:left w:val="nil"/>
              <w:bottom w:val="single" w:sz="4" w:space="0" w:color="BFBFBF"/>
              <w:right w:val="single" w:sz="4" w:space="0" w:color="BFBFBF"/>
            </w:tcBorders>
            <w:shd w:val="clear" w:color="auto" w:fill="auto"/>
            <w:noWrap/>
            <w:vAlign w:val="bottom"/>
            <w:hideMark/>
          </w:tcPr>
          <w:p w14:paraId="6FABE2AB"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Advanced Diploma of Building and Construction (Management)</w:t>
            </w:r>
          </w:p>
        </w:tc>
        <w:tc>
          <w:tcPr>
            <w:tcW w:w="971" w:type="dxa"/>
            <w:tcBorders>
              <w:top w:val="nil"/>
              <w:left w:val="nil"/>
              <w:bottom w:val="single" w:sz="4" w:space="0" w:color="BFBFBF"/>
              <w:right w:val="single" w:sz="4" w:space="0" w:color="BFBFBF"/>
            </w:tcBorders>
            <w:shd w:val="clear" w:color="auto" w:fill="auto"/>
            <w:noWrap/>
            <w:vAlign w:val="bottom"/>
            <w:hideMark/>
          </w:tcPr>
          <w:p w14:paraId="30239F2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w:t>
            </w:r>
          </w:p>
        </w:tc>
        <w:tc>
          <w:tcPr>
            <w:tcW w:w="782" w:type="dxa"/>
            <w:tcBorders>
              <w:top w:val="nil"/>
              <w:left w:val="nil"/>
              <w:bottom w:val="single" w:sz="4" w:space="0" w:color="BFBFBF"/>
              <w:right w:val="single" w:sz="4" w:space="0" w:color="BFBFBF"/>
            </w:tcBorders>
            <w:shd w:val="clear" w:color="auto" w:fill="auto"/>
            <w:noWrap/>
            <w:vAlign w:val="bottom"/>
            <w:hideMark/>
          </w:tcPr>
          <w:p w14:paraId="619C62C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w:t>
            </w:r>
          </w:p>
        </w:tc>
        <w:tc>
          <w:tcPr>
            <w:tcW w:w="1102" w:type="dxa"/>
            <w:tcBorders>
              <w:top w:val="nil"/>
              <w:left w:val="nil"/>
              <w:bottom w:val="single" w:sz="4" w:space="0" w:color="BFBFBF"/>
              <w:right w:val="single" w:sz="4" w:space="0" w:color="BFBFBF"/>
            </w:tcBorders>
            <w:shd w:val="clear" w:color="auto" w:fill="auto"/>
            <w:noWrap/>
            <w:vAlign w:val="bottom"/>
            <w:hideMark/>
          </w:tcPr>
          <w:p w14:paraId="4785F8B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$9,259</w:t>
            </w:r>
          </w:p>
        </w:tc>
        <w:tc>
          <w:tcPr>
            <w:tcW w:w="1022" w:type="dxa"/>
            <w:tcBorders>
              <w:top w:val="nil"/>
              <w:left w:val="nil"/>
              <w:bottom w:val="single" w:sz="4" w:space="0" w:color="BFBFBF"/>
              <w:right w:val="single" w:sz="4" w:space="0" w:color="BFBFBF"/>
            </w:tcBorders>
            <w:shd w:val="clear" w:color="auto" w:fill="auto"/>
            <w:noWrap/>
            <w:vAlign w:val="bottom"/>
            <w:hideMark/>
          </w:tcPr>
          <w:p w14:paraId="79A3FD9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auto" w:fill="auto"/>
            <w:noWrap/>
            <w:vAlign w:val="bottom"/>
            <w:hideMark/>
          </w:tcPr>
          <w:p w14:paraId="23456E8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$9,259</w:t>
            </w:r>
          </w:p>
        </w:tc>
        <w:tc>
          <w:tcPr>
            <w:tcW w:w="911" w:type="dxa"/>
            <w:tcBorders>
              <w:top w:val="nil"/>
              <w:left w:val="nil"/>
              <w:bottom w:val="single" w:sz="4" w:space="0" w:color="BFBFBF"/>
              <w:right w:val="single" w:sz="4" w:space="0" w:color="BFBFBF"/>
            </w:tcBorders>
            <w:shd w:val="clear" w:color="auto" w:fill="auto"/>
            <w:noWrap/>
            <w:vAlign w:val="bottom"/>
            <w:hideMark/>
          </w:tcPr>
          <w:p w14:paraId="39AD88C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$1,852</w:t>
            </w:r>
          </w:p>
        </w:tc>
        <w:tc>
          <w:tcPr>
            <w:tcW w:w="747" w:type="dxa"/>
            <w:tcBorders>
              <w:top w:val="nil"/>
              <w:left w:val="nil"/>
              <w:bottom w:val="single" w:sz="4" w:space="0" w:color="BFBFBF"/>
              <w:right w:val="single" w:sz="4" w:space="0" w:color="BFBFBF"/>
            </w:tcBorders>
            <w:shd w:val="clear" w:color="auto" w:fill="auto"/>
            <w:noWrap/>
            <w:vAlign w:val="bottom"/>
            <w:hideMark/>
          </w:tcPr>
          <w:p w14:paraId="5166324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$4,802</w:t>
            </w:r>
          </w:p>
        </w:tc>
        <w:tc>
          <w:tcPr>
            <w:tcW w:w="911" w:type="dxa"/>
            <w:tcBorders>
              <w:top w:val="nil"/>
              <w:left w:val="nil"/>
              <w:bottom w:val="single" w:sz="4" w:space="0" w:color="BFBFBF"/>
              <w:right w:val="single" w:sz="4" w:space="0" w:color="BFBFBF"/>
            </w:tcBorders>
            <w:shd w:val="clear" w:color="auto" w:fill="auto"/>
            <w:noWrap/>
            <w:vAlign w:val="bottom"/>
            <w:hideMark/>
          </w:tcPr>
          <w:p w14:paraId="58A3E02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$1,852</w:t>
            </w:r>
          </w:p>
        </w:tc>
        <w:tc>
          <w:tcPr>
            <w:tcW w:w="738" w:type="dxa"/>
            <w:tcBorders>
              <w:top w:val="nil"/>
              <w:left w:val="nil"/>
              <w:bottom w:val="single" w:sz="4" w:space="0" w:color="BFBFBF"/>
              <w:right w:val="single" w:sz="4" w:space="0" w:color="BFBFBF"/>
            </w:tcBorders>
            <w:shd w:val="clear" w:color="auto" w:fill="auto"/>
            <w:noWrap/>
            <w:vAlign w:val="bottom"/>
            <w:hideMark/>
          </w:tcPr>
          <w:p w14:paraId="21DA220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$4,802</w:t>
            </w:r>
          </w:p>
        </w:tc>
      </w:tr>
      <w:tr w:rsidR="00C70607" w:rsidRPr="00C70607" w14:paraId="2724A079"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65A04AA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176</w:t>
            </w:r>
          </w:p>
        </w:tc>
        <w:tc>
          <w:tcPr>
            <w:tcW w:w="967" w:type="dxa"/>
            <w:tcBorders>
              <w:top w:val="nil"/>
              <w:left w:val="nil"/>
              <w:bottom w:val="single" w:sz="4" w:space="0" w:color="BFBFBF"/>
              <w:right w:val="single" w:sz="4" w:space="0" w:color="BFBFBF"/>
            </w:tcBorders>
            <w:shd w:val="clear" w:color="000000" w:fill="EEECE1"/>
            <w:noWrap/>
            <w:vAlign w:val="bottom"/>
            <w:hideMark/>
          </w:tcPr>
          <w:p w14:paraId="515CAC2D"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FNS51815  </w:t>
            </w:r>
          </w:p>
        </w:tc>
        <w:tc>
          <w:tcPr>
            <w:tcW w:w="5147" w:type="dxa"/>
            <w:tcBorders>
              <w:top w:val="nil"/>
              <w:left w:val="nil"/>
              <w:bottom w:val="single" w:sz="4" w:space="0" w:color="BFBFBF"/>
              <w:right w:val="single" w:sz="4" w:space="0" w:color="BFBFBF"/>
            </w:tcBorders>
            <w:shd w:val="clear" w:color="000000" w:fill="EEECE1"/>
            <w:noWrap/>
            <w:vAlign w:val="bottom"/>
            <w:hideMark/>
          </w:tcPr>
          <w:p w14:paraId="6B462D6F"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Financial Services</w:t>
            </w:r>
          </w:p>
        </w:tc>
        <w:tc>
          <w:tcPr>
            <w:tcW w:w="971" w:type="dxa"/>
            <w:tcBorders>
              <w:top w:val="nil"/>
              <w:left w:val="nil"/>
              <w:bottom w:val="single" w:sz="4" w:space="0" w:color="BFBFBF"/>
              <w:right w:val="single" w:sz="4" w:space="0" w:color="BFBFBF"/>
            </w:tcBorders>
            <w:shd w:val="clear" w:color="000000" w:fill="EEECE1"/>
            <w:noWrap/>
            <w:vAlign w:val="bottom"/>
            <w:hideMark/>
          </w:tcPr>
          <w:p w14:paraId="7E49FB8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w:t>
            </w:r>
          </w:p>
        </w:tc>
        <w:tc>
          <w:tcPr>
            <w:tcW w:w="782" w:type="dxa"/>
            <w:tcBorders>
              <w:top w:val="nil"/>
              <w:left w:val="nil"/>
              <w:bottom w:val="single" w:sz="4" w:space="0" w:color="BFBFBF"/>
              <w:right w:val="single" w:sz="4" w:space="0" w:color="BFBFBF"/>
            </w:tcBorders>
            <w:shd w:val="clear" w:color="000000" w:fill="EEECE1"/>
            <w:noWrap/>
            <w:vAlign w:val="bottom"/>
            <w:hideMark/>
          </w:tcPr>
          <w:p w14:paraId="77433BC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w:t>
            </w:r>
          </w:p>
        </w:tc>
        <w:tc>
          <w:tcPr>
            <w:tcW w:w="1102" w:type="dxa"/>
            <w:tcBorders>
              <w:top w:val="nil"/>
              <w:left w:val="nil"/>
              <w:bottom w:val="single" w:sz="4" w:space="0" w:color="BFBFBF"/>
              <w:right w:val="single" w:sz="4" w:space="0" w:color="BFBFBF"/>
            </w:tcBorders>
            <w:shd w:val="clear" w:color="000000" w:fill="EEECE1"/>
            <w:noWrap/>
            <w:vAlign w:val="bottom"/>
            <w:hideMark/>
          </w:tcPr>
          <w:p w14:paraId="695994D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$3,696</w:t>
            </w:r>
          </w:p>
        </w:tc>
        <w:tc>
          <w:tcPr>
            <w:tcW w:w="1022" w:type="dxa"/>
            <w:tcBorders>
              <w:top w:val="nil"/>
              <w:left w:val="nil"/>
              <w:bottom w:val="single" w:sz="4" w:space="0" w:color="BFBFBF"/>
              <w:right w:val="single" w:sz="4" w:space="0" w:color="BFBFBF"/>
            </w:tcBorders>
            <w:shd w:val="clear" w:color="000000" w:fill="EEECE1"/>
            <w:noWrap/>
            <w:vAlign w:val="bottom"/>
            <w:hideMark/>
          </w:tcPr>
          <w:p w14:paraId="2CAEE71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000000" w:fill="EEECE1"/>
            <w:noWrap/>
            <w:vAlign w:val="bottom"/>
            <w:hideMark/>
          </w:tcPr>
          <w:p w14:paraId="4CE392E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$3,696</w:t>
            </w:r>
          </w:p>
        </w:tc>
        <w:tc>
          <w:tcPr>
            <w:tcW w:w="911" w:type="dxa"/>
            <w:tcBorders>
              <w:top w:val="nil"/>
              <w:left w:val="nil"/>
              <w:bottom w:val="single" w:sz="4" w:space="0" w:color="BFBFBF"/>
              <w:right w:val="single" w:sz="4" w:space="0" w:color="BFBFBF"/>
            </w:tcBorders>
            <w:shd w:val="clear" w:color="000000" w:fill="EEECE1"/>
            <w:noWrap/>
            <w:vAlign w:val="bottom"/>
            <w:hideMark/>
          </w:tcPr>
          <w:p w14:paraId="5186867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$739</w:t>
            </w:r>
          </w:p>
        </w:tc>
        <w:tc>
          <w:tcPr>
            <w:tcW w:w="747" w:type="dxa"/>
            <w:tcBorders>
              <w:top w:val="nil"/>
              <w:left w:val="nil"/>
              <w:bottom w:val="single" w:sz="4" w:space="0" w:color="BFBFBF"/>
              <w:right w:val="single" w:sz="4" w:space="0" w:color="BFBFBF"/>
            </w:tcBorders>
            <w:shd w:val="clear" w:color="000000" w:fill="EEECE1"/>
            <w:noWrap/>
            <w:vAlign w:val="bottom"/>
            <w:hideMark/>
          </w:tcPr>
          <w:p w14:paraId="30E0B2E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$1,945</w:t>
            </w:r>
          </w:p>
        </w:tc>
        <w:tc>
          <w:tcPr>
            <w:tcW w:w="911" w:type="dxa"/>
            <w:tcBorders>
              <w:top w:val="nil"/>
              <w:left w:val="nil"/>
              <w:bottom w:val="single" w:sz="4" w:space="0" w:color="BFBFBF"/>
              <w:right w:val="single" w:sz="4" w:space="0" w:color="BFBFBF"/>
            </w:tcBorders>
            <w:shd w:val="clear" w:color="000000" w:fill="EEECE1"/>
            <w:noWrap/>
            <w:vAlign w:val="bottom"/>
            <w:hideMark/>
          </w:tcPr>
          <w:p w14:paraId="373C52E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$739</w:t>
            </w:r>
          </w:p>
        </w:tc>
        <w:tc>
          <w:tcPr>
            <w:tcW w:w="738" w:type="dxa"/>
            <w:tcBorders>
              <w:top w:val="nil"/>
              <w:left w:val="nil"/>
              <w:bottom w:val="single" w:sz="4" w:space="0" w:color="BFBFBF"/>
              <w:right w:val="single" w:sz="4" w:space="0" w:color="BFBFBF"/>
            </w:tcBorders>
            <w:shd w:val="clear" w:color="000000" w:fill="EEECE1"/>
            <w:noWrap/>
            <w:vAlign w:val="bottom"/>
            <w:hideMark/>
          </w:tcPr>
          <w:p w14:paraId="20458C5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$1,945</w:t>
            </w:r>
          </w:p>
        </w:tc>
      </w:tr>
      <w:tr w:rsidR="00C70607" w:rsidRPr="00C70607" w14:paraId="7F82B9E9"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432CF96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177</w:t>
            </w:r>
          </w:p>
        </w:tc>
        <w:tc>
          <w:tcPr>
            <w:tcW w:w="967" w:type="dxa"/>
            <w:tcBorders>
              <w:top w:val="nil"/>
              <w:left w:val="nil"/>
              <w:bottom w:val="single" w:sz="4" w:space="0" w:color="BFBFBF"/>
              <w:right w:val="single" w:sz="4" w:space="0" w:color="BFBFBF"/>
            </w:tcBorders>
            <w:shd w:val="clear" w:color="auto" w:fill="auto"/>
            <w:noWrap/>
            <w:vAlign w:val="bottom"/>
            <w:hideMark/>
          </w:tcPr>
          <w:p w14:paraId="2F68CE25"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CPP50611  </w:t>
            </w:r>
          </w:p>
        </w:tc>
        <w:tc>
          <w:tcPr>
            <w:tcW w:w="5147" w:type="dxa"/>
            <w:tcBorders>
              <w:top w:val="nil"/>
              <w:left w:val="nil"/>
              <w:bottom w:val="single" w:sz="4" w:space="0" w:color="BFBFBF"/>
              <w:right w:val="single" w:sz="4" w:space="0" w:color="BFBFBF"/>
            </w:tcBorders>
            <w:shd w:val="clear" w:color="auto" w:fill="auto"/>
            <w:noWrap/>
            <w:vAlign w:val="bottom"/>
            <w:hideMark/>
          </w:tcPr>
          <w:p w14:paraId="62B9203B"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Security and Risk Management</w:t>
            </w:r>
          </w:p>
        </w:tc>
        <w:tc>
          <w:tcPr>
            <w:tcW w:w="971" w:type="dxa"/>
            <w:tcBorders>
              <w:top w:val="nil"/>
              <w:left w:val="nil"/>
              <w:bottom w:val="single" w:sz="4" w:space="0" w:color="BFBFBF"/>
              <w:right w:val="single" w:sz="4" w:space="0" w:color="BFBFBF"/>
            </w:tcBorders>
            <w:shd w:val="clear" w:color="auto" w:fill="auto"/>
            <w:noWrap/>
            <w:vAlign w:val="bottom"/>
            <w:hideMark/>
          </w:tcPr>
          <w:p w14:paraId="7316598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w:t>
            </w:r>
          </w:p>
        </w:tc>
        <w:tc>
          <w:tcPr>
            <w:tcW w:w="782" w:type="dxa"/>
            <w:tcBorders>
              <w:top w:val="nil"/>
              <w:left w:val="nil"/>
              <w:bottom w:val="single" w:sz="4" w:space="0" w:color="BFBFBF"/>
              <w:right w:val="single" w:sz="4" w:space="0" w:color="BFBFBF"/>
            </w:tcBorders>
            <w:shd w:val="clear" w:color="auto" w:fill="auto"/>
            <w:noWrap/>
            <w:vAlign w:val="bottom"/>
            <w:hideMark/>
          </w:tcPr>
          <w:p w14:paraId="3B74EDE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w:t>
            </w:r>
          </w:p>
        </w:tc>
        <w:tc>
          <w:tcPr>
            <w:tcW w:w="1102" w:type="dxa"/>
            <w:tcBorders>
              <w:top w:val="nil"/>
              <w:left w:val="nil"/>
              <w:bottom w:val="single" w:sz="4" w:space="0" w:color="BFBFBF"/>
              <w:right w:val="single" w:sz="4" w:space="0" w:color="BFBFBF"/>
            </w:tcBorders>
            <w:shd w:val="clear" w:color="auto" w:fill="auto"/>
            <w:noWrap/>
            <w:vAlign w:val="bottom"/>
            <w:hideMark/>
          </w:tcPr>
          <w:p w14:paraId="0FD68AD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$5,852</w:t>
            </w:r>
          </w:p>
        </w:tc>
        <w:tc>
          <w:tcPr>
            <w:tcW w:w="1022" w:type="dxa"/>
            <w:tcBorders>
              <w:top w:val="nil"/>
              <w:left w:val="nil"/>
              <w:bottom w:val="single" w:sz="4" w:space="0" w:color="BFBFBF"/>
              <w:right w:val="single" w:sz="4" w:space="0" w:color="BFBFBF"/>
            </w:tcBorders>
            <w:shd w:val="clear" w:color="auto" w:fill="auto"/>
            <w:noWrap/>
            <w:vAlign w:val="bottom"/>
            <w:hideMark/>
          </w:tcPr>
          <w:p w14:paraId="3497F84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auto" w:fill="auto"/>
            <w:noWrap/>
            <w:vAlign w:val="bottom"/>
            <w:hideMark/>
          </w:tcPr>
          <w:p w14:paraId="451C5D7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$5,852</w:t>
            </w:r>
          </w:p>
        </w:tc>
        <w:tc>
          <w:tcPr>
            <w:tcW w:w="911" w:type="dxa"/>
            <w:tcBorders>
              <w:top w:val="nil"/>
              <w:left w:val="nil"/>
              <w:bottom w:val="single" w:sz="4" w:space="0" w:color="BFBFBF"/>
              <w:right w:val="single" w:sz="4" w:space="0" w:color="BFBFBF"/>
            </w:tcBorders>
            <w:shd w:val="clear" w:color="auto" w:fill="auto"/>
            <w:noWrap/>
            <w:vAlign w:val="bottom"/>
            <w:hideMark/>
          </w:tcPr>
          <w:p w14:paraId="6C395A8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$1,170</w:t>
            </w:r>
          </w:p>
        </w:tc>
        <w:tc>
          <w:tcPr>
            <w:tcW w:w="747" w:type="dxa"/>
            <w:tcBorders>
              <w:top w:val="nil"/>
              <w:left w:val="nil"/>
              <w:bottom w:val="single" w:sz="4" w:space="0" w:color="BFBFBF"/>
              <w:right w:val="single" w:sz="4" w:space="0" w:color="BFBFBF"/>
            </w:tcBorders>
            <w:shd w:val="clear" w:color="auto" w:fill="auto"/>
            <w:noWrap/>
            <w:vAlign w:val="bottom"/>
            <w:hideMark/>
          </w:tcPr>
          <w:p w14:paraId="6F52691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$3,962</w:t>
            </w:r>
          </w:p>
        </w:tc>
        <w:tc>
          <w:tcPr>
            <w:tcW w:w="911" w:type="dxa"/>
            <w:tcBorders>
              <w:top w:val="nil"/>
              <w:left w:val="nil"/>
              <w:bottom w:val="single" w:sz="4" w:space="0" w:color="BFBFBF"/>
              <w:right w:val="single" w:sz="4" w:space="0" w:color="BFBFBF"/>
            </w:tcBorders>
            <w:shd w:val="clear" w:color="auto" w:fill="auto"/>
            <w:noWrap/>
            <w:vAlign w:val="bottom"/>
            <w:hideMark/>
          </w:tcPr>
          <w:p w14:paraId="4795BFC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$1,170</w:t>
            </w:r>
          </w:p>
        </w:tc>
        <w:tc>
          <w:tcPr>
            <w:tcW w:w="738" w:type="dxa"/>
            <w:tcBorders>
              <w:top w:val="nil"/>
              <w:left w:val="nil"/>
              <w:bottom w:val="single" w:sz="4" w:space="0" w:color="BFBFBF"/>
              <w:right w:val="single" w:sz="4" w:space="0" w:color="BFBFBF"/>
            </w:tcBorders>
            <w:shd w:val="clear" w:color="auto" w:fill="auto"/>
            <w:noWrap/>
            <w:vAlign w:val="bottom"/>
            <w:hideMark/>
          </w:tcPr>
          <w:p w14:paraId="56EA8F2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$3,962</w:t>
            </w:r>
          </w:p>
        </w:tc>
      </w:tr>
      <w:tr w:rsidR="00C70607" w:rsidRPr="00C70607" w14:paraId="3CCDD2B6"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55230B5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178</w:t>
            </w:r>
          </w:p>
        </w:tc>
        <w:tc>
          <w:tcPr>
            <w:tcW w:w="967" w:type="dxa"/>
            <w:tcBorders>
              <w:top w:val="nil"/>
              <w:left w:val="nil"/>
              <w:bottom w:val="single" w:sz="4" w:space="0" w:color="BFBFBF"/>
              <w:right w:val="single" w:sz="4" w:space="0" w:color="BFBFBF"/>
            </w:tcBorders>
            <w:shd w:val="clear" w:color="000000" w:fill="EEECE1"/>
            <w:noWrap/>
            <w:vAlign w:val="bottom"/>
            <w:hideMark/>
          </w:tcPr>
          <w:p w14:paraId="3C75FD04"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52809WA   </w:t>
            </w:r>
          </w:p>
        </w:tc>
        <w:tc>
          <w:tcPr>
            <w:tcW w:w="5147" w:type="dxa"/>
            <w:tcBorders>
              <w:top w:val="nil"/>
              <w:left w:val="nil"/>
              <w:bottom w:val="single" w:sz="4" w:space="0" w:color="BFBFBF"/>
              <w:right w:val="single" w:sz="4" w:space="0" w:color="BFBFBF"/>
            </w:tcBorders>
            <w:shd w:val="clear" w:color="000000" w:fill="EEECE1"/>
            <w:noWrap/>
            <w:vAlign w:val="bottom"/>
            <w:hideMark/>
          </w:tcPr>
          <w:p w14:paraId="15784D16"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Advanced Diploma of Engineering (Oil and Gas)</w:t>
            </w:r>
          </w:p>
        </w:tc>
        <w:tc>
          <w:tcPr>
            <w:tcW w:w="971" w:type="dxa"/>
            <w:tcBorders>
              <w:top w:val="nil"/>
              <w:left w:val="nil"/>
              <w:bottom w:val="single" w:sz="4" w:space="0" w:color="BFBFBF"/>
              <w:right w:val="single" w:sz="4" w:space="0" w:color="BFBFBF"/>
            </w:tcBorders>
            <w:shd w:val="clear" w:color="000000" w:fill="EEECE1"/>
            <w:noWrap/>
            <w:vAlign w:val="bottom"/>
            <w:hideMark/>
          </w:tcPr>
          <w:p w14:paraId="4331F52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w:t>
            </w:r>
          </w:p>
        </w:tc>
        <w:tc>
          <w:tcPr>
            <w:tcW w:w="782" w:type="dxa"/>
            <w:tcBorders>
              <w:top w:val="nil"/>
              <w:left w:val="nil"/>
              <w:bottom w:val="single" w:sz="4" w:space="0" w:color="BFBFBF"/>
              <w:right w:val="single" w:sz="4" w:space="0" w:color="BFBFBF"/>
            </w:tcBorders>
            <w:shd w:val="clear" w:color="000000" w:fill="EEECE1"/>
            <w:noWrap/>
            <w:vAlign w:val="bottom"/>
            <w:hideMark/>
          </w:tcPr>
          <w:p w14:paraId="6E976AF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w:t>
            </w:r>
          </w:p>
        </w:tc>
        <w:tc>
          <w:tcPr>
            <w:tcW w:w="1102" w:type="dxa"/>
            <w:tcBorders>
              <w:top w:val="nil"/>
              <w:left w:val="nil"/>
              <w:bottom w:val="single" w:sz="4" w:space="0" w:color="BFBFBF"/>
              <w:right w:val="single" w:sz="4" w:space="0" w:color="BFBFBF"/>
            </w:tcBorders>
            <w:shd w:val="clear" w:color="000000" w:fill="EEECE1"/>
            <w:noWrap/>
            <w:vAlign w:val="bottom"/>
            <w:hideMark/>
          </w:tcPr>
          <w:p w14:paraId="41EF07E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$5,633</w:t>
            </w:r>
          </w:p>
        </w:tc>
        <w:tc>
          <w:tcPr>
            <w:tcW w:w="1022" w:type="dxa"/>
            <w:tcBorders>
              <w:top w:val="nil"/>
              <w:left w:val="nil"/>
              <w:bottom w:val="single" w:sz="4" w:space="0" w:color="BFBFBF"/>
              <w:right w:val="single" w:sz="4" w:space="0" w:color="BFBFBF"/>
            </w:tcBorders>
            <w:shd w:val="clear" w:color="000000" w:fill="EEECE1"/>
            <w:noWrap/>
            <w:vAlign w:val="bottom"/>
            <w:hideMark/>
          </w:tcPr>
          <w:p w14:paraId="0A0F0D1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000000" w:fill="EEECE1"/>
            <w:noWrap/>
            <w:vAlign w:val="bottom"/>
            <w:hideMark/>
          </w:tcPr>
          <w:p w14:paraId="7E764C4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$5,633</w:t>
            </w:r>
          </w:p>
        </w:tc>
        <w:tc>
          <w:tcPr>
            <w:tcW w:w="911" w:type="dxa"/>
            <w:tcBorders>
              <w:top w:val="nil"/>
              <w:left w:val="nil"/>
              <w:bottom w:val="single" w:sz="4" w:space="0" w:color="BFBFBF"/>
              <w:right w:val="single" w:sz="4" w:space="0" w:color="BFBFBF"/>
            </w:tcBorders>
            <w:shd w:val="clear" w:color="000000" w:fill="EEECE1"/>
            <w:noWrap/>
            <w:vAlign w:val="bottom"/>
            <w:hideMark/>
          </w:tcPr>
          <w:p w14:paraId="1B5A061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$1,127</w:t>
            </w:r>
          </w:p>
        </w:tc>
        <w:tc>
          <w:tcPr>
            <w:tcW w:w="747" w:type="dxa"/>
            <w:tcBorders>
              <w:top w:val="nil"/>
              <w:left w:val="nil"/>
              <w:bottom w:val="single" w:sz="4" w:space="0" w:color="BFBFBF"/>
              <w:right w:val="single" w:sz="4" w:space="0" w:color="BFBFBF"/>
            </w:tcBorders>
            <w:shd w:val="clear" w:color="000000" w:fill="EEECE1"/>
            <w:noWrap/>
            <w:vAlign w:val="bottom"/>
            <w:hideMark/>
          </w:tcPr>
          <w:p w14:paraId="67A9157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$4,320</w:t>
            </w:r>
          </w:p>
        </w:tc>
        <w:tc>
          <w:tcPr>
            <w:tcW w:w="911" w:type="dxa"/>
            <w:tcBorders>
              <w:top w:val="nil"/>
              <w:left w:val="nil"/>
              <w:bottom w:val="single" w:sz="4" w:space="0" w:color="BFBFBF"/>
              <w:right w:val="single" w:sz="4" w:space="0" w:color="BFBFBF"/>
            </w:tcBorders>
            <w:shd w:val="clear" w:color="000000" w:fill="EEECE1"/>
            <w:noWrap/>
            <w:vAlign w:val="bottom"/>
            <w:hideMark/>
          </w:tcPr>
          <w:p w14:paraId="5CA895D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$1,127</w:t>
            </w:r>
          </w:p>
        </w:tc>
        <w:tc>
          <w:tcPr>
            <w:tcW w:w="738" w:type="dxa"/>
            <w:tcBorders>
              <w:top w:val="nil"/>
              <w:left w:val="nil"/>
              <w:bottom w:val="single" w:sz="4" w:space="0" w:color="BFBFBF"/>
              <w:right w:val="single" w:sz="4" w:space="0" w:color="BFBFBF"/>
            </w:tcBorders>
            <w:shd w:val="clear" w:color="000000" w:fill="EEECE1"/>
            <w:noWrap/>
            <w:vAlign w:val="bottom"/>
            <w:hideMark/>
          </w:tcPr>
          <w:p w14:paraId="4A8A759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$4,320</w:t>
            </w:r>
          </w:p>
        </w:tc>
      </w:tr>
      <w:tr w:rsidR="00C70607" w:rsidRPr="00C70607" w14:paraId="52EACC68"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3F19541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179</w:t>
            </w:r>
          </w:p>
        </w:tc>
        <w:tc>
          <w:tcPr>
            <w:tcW w:w="967" w:type="dxa"/>
            <w:tcBorders>
              <w:top w:val="nil"/>
              <w:left w:val="nil"/>
              <w:bottom w:val="single" w:sz="4" w:space="0" w:color="BFBFBF"/>
              <w:right w:val="single" w:sz="4" w:space="0" w:color="BFBFBF"/>
            </w:tcBorders>
            <w:shd w:val="clear" w:color="auto" w:fill="auto"/>
            <w:noWrap/>
            <w:vAlign w:val="bottom"/>
            <w:hideMark/>
          </w:tcPr>
          <w:p w14:paraId="49BB5370"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52760WA   </w:t>
            </w:r>
          </w:p>
        </w:tc>
        <w:tc>
          <w:tcPr>
            <w:tcW w:w="5147" w:type="dxa"/>
            <w:tcBorders>
              <w:top w:val="nil"/>
              <w:left w:val="nil"/>
              <w:bottom w:val="single" w:sz="4" w:space="0" w:color="BFBFBF"/>
              <w:right w:val="single" w:sz="4" w:space="0" w:color="BFBFBF"/>
            </w:tcBorders>
            <w:shd w:val="clear" w:color="auto" w:fill="auto"/>
            <w:noWrap/>
            <w:vAlign w:val="bottom"/>
            <w:hideMark/>
          </w:tcPr>
          <w:p w14:paraId="327CD72A"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Engineering (Oil and Gas)</w:t>
            </w:r>
          </w:p>
        </w:tc>
        <w:tc>
          <w:tcPr>
            <w:tcW w:w="971" w:type="dxa"/>
            <w:tcBorders>
              <w:top w:val="nil"/>
              <w:left w:val="nil"/>
              <w:bottom w:val="single" w:sz="4" w:space="0" w:color="BFBFBF"/>
              <w:right w:val="single" w:sz="4" w:space="0" w:color="BFBFBF"/>
            </w:tcBorders>
            <w:shd w:val="clear" w:color="auto" w:fill="auto"/>
            <w:noWrap/>
            <w:vAlign w:val="bottom"/>
            <w:hideMark/>
          </w:tcPr>
          <w:p w14:paraId="7A573A2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w:t>
            </w:r>
          </w:p>
        </w:tc>
        <w:tc>
          <w:tcPr>
            <w:tcW w:w="782" w:type="dxa"/>
            <w:tcBorders>
              <w:top w:val="nil"/>
              <w:left w:val="nil"/>
              <w:bottom w:val="single" w:sz="4" w:space="0" w:color="BFBFBF"/>
              <w:right w:val="single" w:sz="4" w:space="0" w:color="BFBFBF"/>
            </w:tcBorders>
            <w:shd w:val="clear" w:color="auto" w:fill="auto"/>
            <w:noWrap/>
            <w:vAlign w:val="bottom"/>
            <w:hideMark/>
          </w:tcPr>
          <w:p w14:paraId="7F5FBAF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w:t>
            </w:r>
          </w:p>
        </w:tc>
        <w:tc>
          <w:tcPr>
            <w:tcW w:w="1102" w:type="dxa"/>
            <w:tcBorders>
              <w:top w:val="nil"/>
              <w:left w:val="nil"/>
              <w:bottom w:val="single" w:sz="4" w:space="0" w:color="BFBFBF"/>
              <w:right w:val="single" w:sz="4" w:space="0" w:color="BFBFBF"/>
            </w:tcBorders>
            <w:shd w:val="clear" w:color="auto" w:fill="auto"/>
            <w:noWrap/>
            <w:vAlign w:val="bottom"/>
            <w:hideMark/>
          </w:tcPr>
          <w:p w14:paraId="1694A83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$6,305</w:t>
            </w:r>
          </w:p>
        </w:tc>
        <w:tc>
          <w:tcPr>
            <w:tcW w:w="1022" w:type="dxa"/>
            <w:tcBorders>
              <w:top w:val="nil"/>
              <w:left w:val="nil"/>
              <w:bottom w:val="single" w:sz="4" w:space="0" w:color="BFBFBF"/>
              <w:right w:val="single" w:sz="4" w:space="0" w:color="BFBFBF"/>
            </w:tcBorders>
            <w:shd w:val="clear" w:color="auto" w:fill="auto"/>
            <w:noWrap/>
            <w:vAlign w:val="bottom"/>
            <w:hideMark/>
          </w:tcPr>
          <w:p w14:paraId="6006240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auto" w:fill="auto"/>
            <w:noWrap/>
            <w:vAlign w:val="bottom"/>
            <w:hideMark/>
          </w:tcPr>
          <w:p w14:paraId="66A085B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$6,305</w:t>
            </w:r>
          </w:p>
        </w:tc>
        <w:tc>
          <w:tcPr>
            <w:tcW w:w="911" w:type="dxa"/>
            <w:tcBorders>
              <w:top w:val="nil"/>
              <w:left w:val="nil"/>
              <w:bottom w:val="single" w:sz="4" w:space="0" w:color="BFBFBF"/>
              <w:right w:val="single" w:sz="4" w:space="0" w:color="BFBFBF"/>
            </w:tcBorders>
            <w:shd w:val="clear" w:color="auto" w:fill="auto"/>
            <w:noWrap/>
            <w:vAlign w:val="bottom"/>
            <w:hideMark/>
          </w:tcPr>
          <w:p w14:paraId="3736BCA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$1,261</w:t>
            </w:r>
          </w:p>
        </w:tc>
        <w:tc>
          <w:tcPr>
            <w:tcW w:w="747" w:type="dxa"/>
            <w:tcBorders>
              <w:top w:val="nil"/>
              <w:left w:val="nil"/>
              <w:bottom w:val="single" w:sz="4" w:space="0" w:color="BFBFBF"/>
              <w:right w:val="single" w:sz="4" w:space="0" w:color="BFBFBF"/>
            </w:tcBorders>
            <w:shd w:val="clear" w:color="auto" w:fill="auto"/>
            <w:noWrap/>
            <w:vAlign w:val="bottom"/>
            <w:hideMark/>
          </w:tcPr>
          <w:p w14:paraId="49EF760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$5,326</w:t>
            </w:r>
          </w:p>
        </w:tc>
        <w:tc>
          <w:tcPr>
            <w:tcW w:w="911" w:type="dxa"/>
            <w:tcBorders>
              <w:top w:val="nil"/>
              <w:left w:val="nil"/>
              <w:bottom w:val="single" w:sz="4" w:space="0" w:color="BFBFBF"/>
              <w:right w:val="single" w:sz="4" w:space="0" w:color="BFBFBF"/>
            </w:tcBorders>
            <w:shd w:val="clear" w:color="auto" w:fill="auto"/>
            <w:noWrap/>
            <w:vAlign w:val="bottom"/>
            <w:hideMark/>
          </w:tcPr>
          <w:p w14:paraId="0290E3D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$1,261</w:t>
            </w:r>
          </w:p>
        </w:tc>
        <w:tc>
          <w:tcPr>
            <w:tcW w:w="738" w:type="dxa"/>
            <w:tcBorders>
              <w:top w:val="nil"/>
              <w:left w:val="nil"/>
              <w:bottom w:val="single" w:sz="4" w:space="0" w:color="BFBFBF"/>
              <w:right w:val="single" w:sz="4" w:space="0" w:color="BFBFBF"/>
            </w:tcBorders>
            <w:shd w:val="clear" w:color="auto" w:fill="auto"/>
            <w:noWrap/>
            <w:vAlign w:val="bottom"/>
            <w:hideMark/>
          </w:tcPr>
          <w:p w14:paraId="0B80452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$5,326</w:t>
            </w:r>
          </w:p>
        </w:tc>
      </w:tr>
      <w:tr w:rsidR="00C70607" w:rsidRPr="00C70607" w14:paraId="31F1F3AD"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14B0825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180</w:t>
            </w:r>
          </w:p>
        </w:tc>
        <w:tc>
          <w:tcPr>
            <w:tcW w:w="967" w:type="dxa"/>
            <w:tcBorders>
              <w:top w:val="nil"/>
              <w:left w:val="nil"/>
              <w:bottom w:val="single" w:sz="4" w:space="0" w:color="BFBFBF"/>
              <w:right w:val="single" w:sz="4" w:space="0" w:color="BFBFBF"/>
            </w:tcBorders>
            <w:shd w:val="clear" w:color="000000" w:fill="EEECE1"/>
            <w:noWrap/>
            <w:vAlign w:val="bottom"/>
            <w:hideMark/>
          </w:tcPr>
          <w:p w14:paraId="52845875"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CPC50612  </w:t>
            </w:r>
          </w:p>
        </w:tc>
        <w:tc>
          <w:tcPr>
            <w:tcW w:w="5147" w:type="dxa"/>
            <w:tcBorders>
              <w:top w:val="nil"/>
              <w:left w:val="nil"/>
              <w:bottom w:val="single" w:sz="4" w:space="0" w:color="BFBFBF"/>
              <w:right w:val="single" w:sz="4" w:space="0" w:color="BFBFBF"/>
            </w:tcBorders>
            <w:shd w:val="clear" w:color="000000" w:fill="EEECE1"/>
            <w:noWrap/>
            <w:vAlign w:val="bottom"/>
            <w:hideMark/>
          </w:tcPr>
          <w:p w14:paraId="3A426416"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Hydraulic Services Design</w:t>
            </w:r>
          </w:p>
        </w:tc>
        <w:tc>
          <w:tcPr>
            <w:tcW w:w="971" w:type="dxa"/>
            <w:tcBorders>
              <w:top w:val="nil"/>
              <w:left w:val="nil"/>
              <w:bottom w:val="single" w:sz="4" w:space="0" w:color="BFBFBF"/>
              <w:right w:val="single" w:sz="4" w:space="0" w:color="BFBFBF"/>
            </w:tcBorders>
            <w:shd w:val="clear" w:color="000000" w:fill="EEECE1"/>
            <w:noWrap/>
            <w:vAlign w:val="bottom"/>
            <w:hideMark/>
          </w:tcPr>
          <w:p w14:paraId="200662D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w:t>
            </w:r>
          </w:p>
        </w:tc>
        <w:tc>
          <w:tcPr>
            <w:tcW w:w="782" w:type="dxa"/>
            <w:tcBorders>
              <w:top w:val="nil"/>
              <w:left w:val="nil"/>
              <w:bottom w:val="single" w:sz="4" w:space="0" w:color="BFBFBF"/>
              <w:right w:val="single" w:sz="4" w:space="0" w:color="BFBFBF"/>
            </w:tcBorders>
            <w:shd w:val="clear" w:color="000000" w:fill="EEECE1"/>
            <w:noWrap/>
            <w:vAlign w:val="bottom"/>
            <w:hideMark/>
          </w:tcPr>
          <w:p w14:paraId="300A39C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w:t>
            </w:r>
          </w:p>
        </w:tc>
        <w:tc>
          <w:tcPr>
            <w:tcW w:w="1102" w:type="dxa"/>
            <w:tcBorders>
              <w:top w:val="nil"/>
              <w:left w:val="nil"/>
              <w:bottom w:val="single" w:sz="4" w:space="0" w:color="BFBFBF"/>
              <w:right w:val="single" w:sz="4" w:space="0" w:color="BFBFBF"/>
            </w:tcBorders>
            <w:shd w:val="clear" w:color="000000" w:fill="EEECE1"/>
            <w:noWrap/>
            <w:vAlign w:val="bottom"/>
            <w:hideMark/>
          </w:tcPr>
          <w:p w14:paraId="135679A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$9,966</w:t>
            </w:r>
          </w:p>
        </w:tc>
        <w:tc>
          <w:tcPr>
            <w:tcW w:w="1022" w:type="dxa"/>
            <w:tcBorders>
              <w:top w:val="nil"/>
              <w:left w:val="nil"/>
              <w:bottom w:val="single" w:sz="4" w:space="0" w:color="BFBFBF"/>
              <w:right w:val="single" w:sz="4" w:space="0" w:color="BFBFBF"/>
            </w:tcBorders>
            <w:shd w:val="clear" w:color="000000" w:fill="EEECE1"/>
            <w:noWrap/>
            <w:vAlign w:val="bottom"/>
            <w:hideMark/>
          </w:tcPr>
          <w:p w14:paraId="7786D68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$810</w:t>
            </w:r>
          </w:p>
        </w:tc>
        <w:tc>
          <w:tcPr>
            <w:tcW w:w="1102" w:type="dxa"/>
            <w:tcBorders>
              <w:top w:val="nil"/>
              <w:left w:val="nil"/>
              <w:bottom w:val="single" w:sz="4" w:space="0" w:color="BFBFBF"/>
              <w:right w:val="single" w:sz="4" w:space="0" w:color="BFBFBF"/>
            </w:tcBorders>
            <w:shd w:val="clear" w:color="000000" w:fill="EEECE1"/>
            <w:noWrap/>
            <w:vAlign w:val="bottom"/>
            <w:hideMark/>
          </w:tcPr>
          <w:p w14:paraId="0AE0325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$9,156</w:t>
            </w:r>
          </w:p>
        </w:tc>
        <w:tc>
          <w:tcPr>
            <w:tcW w:w="911" w:type="dxa"/>
            <w:tcBorders>
              <w:top w:val="nil"/>
              <w:left w:val="nil"/>
              <w:bottom w:val="single" w:sz="4" w:space="0" w:color="BFBFBF"/>
              <w:right w:val="single" w:sz="4" w:space="0" w:color="BFBFBF"/>
            </w:tcBorders>
            <w:shd w:val="clear" w:color="000000" w:fill="EEECE1"/>
            <w:noWrap/>
            <w:vAlign w:val="bottom"/>
            <w:hideMark/>
          </w:tcPr>
          <w:p w14:paraId="55F6EEE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$1,993</w:t>
            </w:r>
          </w:p>
        </w:tc>
        <w:tc>
          <w:tcPr>
            <w:tcW w:w="747" w:type="dxa"/>
            <w:tcBorders>
              <w:top w:val="nil"/>
              <w:left w:val="nil"/>
              <w:bottom w:val="single" w:sz="4" w:space="0" w:color="BFBFBF"/>
              <w:right w:val="single" w:sz="4" w:space="0" w:color="BFBFBF"/>
            </w:tcBorders>
            <w:shd w:val="clear" w:color="000000" w:fill="EEECE1"/>
            <w:noWrap/>
            <w:vAlign w:val="bottom"/>
            <w:hideMark/>
          </w:tcPr>
          <w:p w14:paraId="7D388EA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$9,751</w:t>
            </w:r>
          </w:p>
        </w:tc>
        <w:tc>
          <w:tcPr>
            <w:tcW w:w="911" w:type="dxa"/>
            <w:tcBorders>
              <w:top w:val="nil"/>
              <w:left w:val="nil"/>
              <w:bottom w:val="single" w:sz="4" w:space="0" w:color="BFBFBF"/>
              <w:right w:val="single" w:sz="4" w:space="0" w:color="BFBFBF"/>
            </w:tcBorders>
            <w:shd w:val="clear" w:color="000000" w:fill="EEECE1"/>
            <w:noWrap/>
            <w:vAlign w:val="bottom"/>
            <w:hideMark/>
          </w:tcPr>
          <w:p w14:paraId="7DC4877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$1,831</w:t>
            </w:r>
          </w:p>
        </w:tc>
        <w:tc>
          <w:tcPr>
            <w:tcW w:w="738" w:type="dxa"/>
            <w:tcBorders>
              <w:top w:val="nil"/>
              <w:left w:val="nil"/>
              <w:bottom w:val="single" w:sz="4" w:space="0" w:color="BFBFBF"/>
              <w:right w:val="single" w:sz="4" w:space="0" w:color="BFBFBF"/>
            </w:tcBorders>
            <w:shd w:val="clear" w:color="000000" w:fill="EEECE1"/>
            <w:noWrap/>
            <w:vAlign w:val="bottom"/>
            <w:hideMark/>
          </w:tcPr>
          <w:p w14:paraId="778E878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$8,959</w:t>
            </w:r>
          </w:p>
        </w:tc>
      </w:tr>
      <w:tr w:rsidR="00C70607" w:rsidRPr="00C70607" w14:paraId="5758E238"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2A1DFF2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181</w:t>
            </w:r>
          </w:p>
        </w:tc>
        <w:tc>
          <w:tcPr>
            <w:tcW w:w="967" w:type="dxa"/>
            <w:tcBorders>
              <w:top w:val="nil"/>
              <w:left w:val="nil"/>
              <w:bottom w:val="single" w:sz="4" w:space="0" w:color="BFBFBF"/>
              <w:right w:val="single" w:sz="4" w:space="0" w:color="BFBFBF"/>
            </w:tcBorders>
            <w:shd w:val="clear" w:color="auto" w:fill="auto"/>
            <w:noWrap/>
            <w:vAlign w:val="bottom"/>
            <w:hideMark/>
          </w:tcPr>
          <w:p w14:paraId="5BD243B2"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10198NAT  </w:t>
            </w:r>
          </w:p>
        </w:tc>
        <w:tc>
          <w:tcPr>
            <w:tcW w:w="5147" w:type="dxa"/>
            <w:tcBorders>
              <w:top w:val="nil"/>
              <w:left w:val="nil"/>
              <w:bottom w:val="single" w:sz="4" w:space="0" w:color="BFBFBF"/>
              <w:right w:val="single" w:sz="4" w:space="0" w:color="BFBFBF"/>
            </w:tcBorders>
            <w:shd w:val="clear" w:color="auto" w:fill="auto"/>
            <w:noWrap/>
            <w:vAlign w:val="bottom"/>
            <w:hideMark/>
          </w:tcPr>
          <w:p w14:paraId="2C7BFD46"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Graduate Certificate in Networking and Cyber Security</w:t>
            </w:r>
          </w:p>
        </w:tc>
        <w:tc>
          <w:tcPr>
            <w:tcW w:w="971" w:type="dxa"/>
            <w:tcBorders>
              <w:top w:val="nil"/>
              <w:left w:val="nil"/>
              <w:bottom w:val="single" w:sz="4" w:space="0" w:color="BFBFBF"/>
              <w:right w:val="single" w:sz="4" w:space="0" w:color="BFBFBF"/>
            </w:tcBorders>
            <w:shd w:val="clear" w:color="auto" w:fill="auto"/>
            <w:noWrap/>
            <w:vAlign w:val="bottom"/>
            <w:hideMark/>
          </w:tcPr>
          <w:p w14:paraId="2BB038B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w:t>
            </w:r>
          </w:p>
        </w:tc>
        <w:tc>
          <w:tcPr>
            <w:tcW w:w="782" w:type="dxa"/>
            <w:tcBorders>
              <w:top w:val="nil"/>
              <w:left w:val="nil"/>
              <w:bottom w:val="single" w:sz="4" w:space="0" w:color="BFBFBF"/>
              <w:right w:val="single" w:sz="4" w:space="0" w:color="BFBFBF"/>
            </w:tcBorders>
            <w:shd w:val="clear" w:color="auto" w:fill="auto"/>
            <w:noWrap/>
            <w:vAlign w:val="bottom"/>
            <w:hideMark/>
          </w:tcPr>
          <w:p w14:paraId="227C15C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0.5</w:t>
            </w:r>
          </w:p>
        </w:tc>
        <w:tc>
          <w:tcPr>
            <w:tcW w:w="1102" w:type="dxa"/>
            <w:tcBorders>
              <w:top w:val="nil"/>
              <w:left w:val="nil"/>
              <w:bottom w:val="single" w:sz="4" w:space="0" w:color="BFBFBF"/>
              <w:right w:val="single" w:sz="4" w:space="0" w:color="BFBFBF"/>
            </w:tcBorders>
            <w:shd w:val="clear" w:color="auto" w:fill="auto"/>
            <w:noWrap/>
            <w:vAlign w:val="bottom"/>
            <w:hideMark/>
          </w:tcPr>
          <w:p w14:paraId="0D5D2D1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$10,800</w:t>
            </w:r>
          </w:p>
        </w:tc>
        <w:tc>
          <w:tcPr>
            <w:tcW w:w="1022" w:type="dxa"/>
            <w:tcBorders>
              <w:top w:val="nil"/>
              <w:left w:val="nil"/>
              <w:bottom w:val="single" w:sz="4" w:space="0" w:color="BFBFBF"/>
              <w:right w:val="single" w:sz="4" w:space="0" w:color="BFBFBF"/>
            </w:tcBorders>
            <w:shd w:val="clear" w:color="auto" w:fill="auto"/>
            <w:noWrap/>
            <w:vAlign w:val="bottom"/>
            <w:hideMark/>
          </w:tcPr>
          <w:p w14:paraId="4A97C07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auto" w:fill="auto"/>
            <w:noWrap/>
            <w:vAlign w:val="bottom"/>
            <w:hideMark/>
          </w:tcPr>
          <w:p w14:paraId="3ABF91C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$10,800</w:t>
            </w:r>
          </w:p>
        </w:tc>
        <w:tc>
          <w:tcPr>
            <w:tcW w:w="911" w:type="dxa"/>
            <w:tcBorders>
              <w:top w:val="nil"/>
              <w:left w:val="nil"/>
              <w:bottom w:val="single" w:sz="4" w:space="0" w:color="BFBFBF"/>
              <w:right w:val="single" w:sz="4" w:space="0" w:color="BFBFBF"/>
            </w:tcBorders>
            <w:shd w:val="clear" w:color="auto" w:fill="auto"/>
            <w:noWrap/>
            <w:vAlign w:val="bottom"/>
            <w:hideMark/>
          </w:tcPr>
          <w:p w14:paraId="6247BB5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$2,160</w:t>
            </w:r>
          </w:p>
        </w:tc>
        <w:tc>
          <w:tcPr>
            <w:tcW w:w="747" w:type="dxa"/>
            <w:tcBorders>
              <w:top w:val="nil"/>
              <w:left w:val="nil"/>
              <w:bottom w:val="single" w:sz="4" w:space="0" w:color="BFBFBF"/>
              <w:right w:val="single" w:sz="4" w:space="0" w:color="BFBFBF"/>
            </w:tcBorders>
            <w:shd w:val="clear" w:color="auto" w:fill="auto"/>
            <w:noWrap/>
            <w:vAlign w:val="bottom"/>
            <w:hideMark/>
          </w:tcPr>
          <w:p w14:paraId="74EA8F6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$22,500</w:t>
            </w:r>
          </w:p>
        </w:tc>
        <w:tc>
          <w:tcPr>
            <w:tcW w:w="911" w:type="dxa"/>
            <w:tcBorders>
              <w:top w:val="nil"/>
              <w:left w:val="nil"/>
              <w:bottom w:val="single" w:sz="4" w:space="0" w:color="BFBFBF"/>
              <w:right w:val="single" w:sz="4" w:space="0" w:color="BFBFBF"/>
            </w:tcBorders>
            <w:shd w:val="clear" w:color="auto" w:fill="auto"/>
            <w:noWrap/>
            <w:vAlign w:val="bottom"/>
            <w:hideMark/>
          </w:tcPr>
          <w:p w14:paraId="658B84D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$2,160</w:t>
            </w:r>
          </w:p>
        </w:tc>
        <w:tc>
          <w:tcPr>
            <w:tcW w:w="738" w:type="dxa"/>
            <w:tcBorders>
              <w:top w:val="nil"/>
              <w:left w:val="nil"/>
              <w:bottom w:val="single" w:sz="4" w:space="0" w:color="BFBFBF"/>
              <w:right w:val="single" w:sz="4" w:space="0" w:color="BFBFBF"/>
            </w:tcBorders>
            <w:shd w:val="clear" w:color="auto" w:fill="auto"/>
            <w:noWrap/>
            <w:vAlign w:val="bottom"/>
            <w:hideMark/>
          </w:tcPr>
          <w:p w14:paraId="3473BE5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$22,500</w:t>
            </w:r>
          </w:p>
        </w:tc>
      </w:tr>
      <w:tr w:rsidR="00C70607" w:rsidRPr="00C70607" w14:paraId="05C55E65"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07EB726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182</w:t>
            </w:r>
          </w:p>
        </w:tc>
        <w:tc>
          <w:tcPr>
            <w:tcW w:w="967" w:type="dxa"/>
            <w:tcBorders>
              <w:top w:val="nil"/>
              <w:left w:val="nil"/>
              <w:bottom w:val="single" w:sz="4" w:space="0" w:color="BFBFBF"/>
              <w:right w:val="single" w:sz="4" w:space="0" w:color="BFBFBF"/>
            </w:tcBorders>
            <w:shd w:val="clear" w:color="000000" w:fill="EEECE1"/>
            <w:noWrap/>
            <w:vAlign w:val="bottom"/>
            <w:hideMark/>
          </w:tcPr>
          <w:p w14:paraId="6E90E77B"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HLT57915  </w:t>
            </w:r>
          </w:p>
        </w:tc>
        <w:tc>
          <w:tcPr>
            <w:tcW w:w="5147" w:type="dxa"/>
            <w:tcBorders>
              <w:top w:val="nil"/>
              <w:left w:val="nil"/>
              <w:bottom w:val="single" w:sz="4" w:space="0" w:color="BFBFBF"/>
              <w:right w:val="single" w:sz="4" w:space="0" w:color="BFBFBF"/>
            </w:tcBorders>
            <w:shd w:val="clear" w:color="000000" w:fill="EEECE1"/>
            <w:noWrap/>
            <w:vAlign w:val="bottom"/>
            <w:hideMark/>
          </w:tcPr>
          <w:p w14:paraId="480D4282"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Anaesthetic Technology</w:t>
            </w:r>
          </w:p>
        </w:tc>
        <w:tc>
          <w:tcPr>
            <w:tcW w:w="971" w:type="dxa"/>
            <w:tcBorders>
              <w:top w:val="nil"/>
              <w:left w:val="nil"/>
              <w:bottom w:val="single" w:sz="4" w:space="0" w:color="BFBFBF"/>
              <w:right w:val="single" w:sz="4" w:space="0" w:color="BFBFBF"/>
            </w:tcBorders>
            <w:shd w:val="clear" w:color="000000" w:fill="EEECE1"/>
            <w:noWrap/>
            <w:vAlign w:val="bottom"/>
            <w:hideMark/>
          </w:tcPr>
          <w:p w14:paraId="3FBD539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&lt;5</w:t>
            </w:r>
          </w:p>
        </w:tc>
        <w:tc>
          <w:tcPr>
            <w:tcW w:w="782" w:type="dxa"/>
            <w:tcBorders>
              <w:top w:val="nil"/>
              <w:left w:val="nil"/>
              <w:bottom w:val="single" w:sz="4" w:space="0" w:color="BFBFBF"/>
              <w:right w:val="single" w:sz="4" w:space="0" w:color="BFBFBF"/>
            </w:tcBorders>
            <w:shd w:val="clear" w:color="000000" w:fill="EEECE1"/>
            <w:noWrap/>
            <w:vAlign w:val="bottom"/>
            <w:hideMark/>
          </w:tcPr>
          <w:p w14:paraId="5D3B891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3.3</w:t>
            </w:r>
          </w:p>
        </w:tc>
        <w:tc>
          <w:tcPr>
            <w:tcW w:w="1102" w:type="dxa"/>
            <w:tcBorders>
              <w:top w:val="nil"/>
              <w:left w:val="nil"/>
              <w:bottom w:val="single" w:sz="4" w:space="0" w:color="BFBFBF"/>
              <w:right w:val="single" w:sz="4" w:space="0" w:color="BFBFBF"/>
            </w:tcBorders>
            <w:shd w:val="clear" w:color="000000" w:fill="EEECE1"/>
            <w:noWrap/>
            <w:vAlign w:val="bottom"/>
            <w:hideMark/>
          </w:tcPr>
          <w:p w14:paraId="5006FFA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$34,565</w:t>
            </w:r>
          </w:p>
        </w:tc>
        <w:tc>
          <w:tcPr>
            <w:tcW w:w="1022" w:type="dxa"/>
            <w:tcBorders>
              <w:top w:val="nil"/>
              <w:left w:val="nil"/>
              <w:bottom w:val="single" w:sz="4" w:space="0" w:color="BFBFBF"/>
              <w:right w:val="single" w:sz="4" w:space="0" w:color="BFBFBF"/>
            </w:tcBorders>
            <w:shd w:val="clear" w:color="000000" w:fill="EEECE1"/>
            <w:noWrap/>
            <w:vAlign w:val="bottom"/>
            <w:hideMark/>
          </w:tcPr>
          <w:p w14:paraId="378ADB1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$4,407</w:t>
            </w:r>
          </w:p>
        </w:tc>
        <w:tc>
          <w:tcPr>
            <w:tcW w:w="1102" w:type="dxa"/>
            <w:tcBorders>
              <w:top w:val="nil"/>
              <w:left w:val="nil"/>
              <w:bottom w:val="single" w:sz="4" w:space="0" w:color="BFBFBF"/>
              <w:right w:val="single" w:sz="4" w:space="0" w:color="BFBFBF"/>
            </w:tcBorders>
            <w:shd w:val="clear" w:color="000000" w:fill="EEECE1"/>
            <w:noWrap/>
            <w:vAlign w:val="bottom"/>
            <w:hideMark/>
          </w:tcPr>
          <w:p w14:paraId="65042CB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$30,158</w:t>
            </w:r>
          </w:p>
        </w:tc>
        <w:tc>
          <w:tcPr>
            <w:tcW w:w="911" w:type="dxa"/>
            <w:tcBorders>
              <w:top w:val="nil"/>
              <w:left w:val="nil"/>
              <w:bottom w:val="single" w:sz="4" w:space="0" w:color="BFBFBF"/>
              <w:right w:val="single" w:sz="4" w:space="0" w:color="BFBFBF"/>
            </w:tcBorders>
            <w:shd w:val="clear" w:color="000000" w:fill="EEECE1"/>
            <w:noWrap/>
            <w:vAlign w:val="bottom"/>
            <w:hideMark/>
          </w:tcPr>
          <w:p w14:paraId="6C34522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747" w:type="dxa"/>
            <w:tcBorders>
              <w:top w:val="nil"/>
              <w:left w:val="nil"/>
              <w:bottom w:val="single" w:sz="4" w:space="0" w:color="BFBFBF"/>
              <w:right w:val="single" w:sz="4" w:space="0" w:color="BFBFBF"/>
            </w:tcBorders>
            <w:shd w:val="clear" w:color="000000" w:fill="EEECE1"/>
            <w:noWrap/>
            <w:vAlign w:val="bottom"/>
            <w:hideMark/>
          </w:tcPr>
          <w:p w14:paraId="2E3F9A2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$10,538</w:t>
            </w:r>
          </w:p>
        </w:tc>
        <w:tc>
          <w:tcPr>
            <w:tcW w:w="911" w:type="dxa"/>
            <w:tcBorders>
              <w:top w:val="nil"/>
              <w:left w:val="nil"/>
              <w:bottom w:val="single" w:sz="4" w:space="0" w:color="BFBFBF"/>
              <w:right w:val="single" w:sz="4" w:space="0" w:color="BFBFBF"/>
            </w:tcBorders>
            <w:shd w:val="clear" w:color="000000" w:fill="EEECE1"/>
            <w:noWrap/>
            <w:vAlign w:val="bottom"/>
            <w:hideMark/>
          </w:tcPr>
          <w:p w14:paraId="590A704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738" w:type="dxa"/>
            <w:tcBorders>
              <w:top w:val="nil"/>
              <w:left w:val="nil"/>
              <w:bottom w:val="single" w:sz="4" w:space="0" w:color="BFBFBF"/>
              <w:right w:val="single" w:sz="4" w:space="0" w:color="BFBFBF"/>
            </w:tcBorders>
            <w:shd w:val="clear" w:color="000000" w:fill="EEECE1"/>
            <w:noWrap/>
            <w:vAlign w:val="bottom"/>
            <w:hideMark/>
          </w:tcPr>
          <w:p w14:paraId="008191D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$9,194</w:t>
            </w:r>
          </w:p>
        </w:tc>
      </w:tr>
      <w:tr w:rsidR="00C70607" w:rsidRPr="00C70607" w14:paraId="7ABDB3E5"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7FC3086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183</w:t>
            </w:r>
          </w:p>
        </w:tc>
        <w:tc>
          <w:tcPr>
            <w:tcW w:w="967" w:type="dxa"/>
            <w:tcBorders>
              <w:top w:val="nil"/>
              <w:left w:val="nil"/>
              <w:bottom w:val="single" w:sz="4" w:space="0" w:color="BFBFBF"/>
              <w:right w:val="single" w:sz="4" w:space="0" w:color="BFBFBF"/>
            </w:tcBorders>
            <w:shd w:val="clear" w:color="auto" w:fill="auto"/>
            <w:noWrap/>
            <w:vAlign w:val="bottom"/>
            <w:hideMark/>
          </w:tcPr>
          <w:p w14:paraId="782565B5"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10348NAT  </w:t>
            </w:r>
          </w:p>
        </w:tc>
        <w:tc>
          <w:tcPr>
            <w:tcW w:w="5147" w:type="dxa"/>
            <w:tcBorders>
              <w:top w:val="nil"/>
              <w:left w:val="nil"/>
              <w:bottom w:val="single" w:sz="4" w:space="0" w:color="BFBFBF"/>
              <w:right w:val="single" w:sz="4" w:space="0" w:color="BFBFBF"/>
            </w:tcBorders>
            <w:shd w:val="clear" w:color="auto" w:fill="auto"/>
            <w:noWrap/>
            <w:vAlign w:val="bottom"/>
            <w:hideMark/>
          </w:tcPr>
          <w:p w14:paraId="4DBBC411"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Graduate Certificate in Professional Supervision (Clinical) (Pastoral)</w:t>
            </w:r>
          </w:p>
        </w:tc>
        <w:tc>
          <w:tcPr>
            <w:tcW w:w="971" w:type="dxa"/>
            <w:tcBorders>
              <w:top w:val="nil"/>
              <w:left w:val="nil"/>
              <w:bottom w:val="single" w:sz="4" w:space="0" w:color="BFBFBF"/>
              <w:right w:val="single" w:sz="4" w:space="0" w:color="BFBFBF"/>
            </w:tcBorders>
            <w:shd w:val="clear" w:color="auto" w:fill="auto"/>
            <w:noWrap/>
            <w:vAlign w:val="bottom"/>
            <w:hideMark/>
          </w:tcPr>
          <w:p w14:paraId="375DAEF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&lt;5</w:t>
            </w:r>
          </w:p>
        </w:tc>
        <w:tc>
          <w:tcPr>
            <w:tcW w:w="782" w:type="dxa"/>
            <w:tcBorders>
              <w:top w:val="nil"/>
              <w:left w:val="nil"/>
              <w:bottom w:val="single" w:sz="4" w:space="0" w:color="BFBFBF"/>
              <w:right w:val="single" w:sz="4" w:space="0" w:color="BFBFBF"/>
            </w:tcBorders>
            <w:shd w:val="clear" w:color="auto" w:fill="auto"/>
            <w:noWrap/>
            <w:vAlign w:val="bottom"/>
            <w:hideMark/>
          </w:tcPr>
          <w:p w14:paraId="200F38E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w:t>
            </w:r>
          </w:p>
        </w:tc>
        <w:tc>
          <w:tcPr>
            <w:tcW w:w="1102" w:type="dxa"/>
            <w:tcBorders>
              <w:top w:val="nil"/>
              <w:left w:val="nil"/>
              <w:bottom w:val="single" w:sz="4" w:space="0" w:color="BFBFBF"/>
              <w:right w:val="single" w:sz="4" w:space="0" w:color="BFBFBF"/>
            </w:tcBorders>
            <w:shd w:val="clear" w:color="auto" w:fill="auto"/>
            <w:noWrap/>
            <w:vAlign w:val="bottom"/>
            <w:hideMark/>
          </w:tcPr>
          <w:p w14:paraId="03073F6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$9,400</w:t>
            </w:r>
          </w:p>
        </w:tc>
        <w:tc>
          <w:tcPr>
            <w:tcW w:w="1022" w:type="dxa"/>
            <w:tcBorders>
              <w:top w:val="nil"/>
              <w:left w:val="nil"/>
              <w:bottom w:val="single" w:sz="4" w:space="0" w:color="BFBFBF"/>
              <w:right w:val="single" w:sz="4" w:space="0" w:color="BFBFBF"/>
            </w:tcBorders>
            <w:shd w:val="clear" w:color="auto" w:fill="auto"/>
            <w:noWrap/>
            <w:vAlign w:val="bottom"/>
            <w:hideMark/>
          </w:tcPr>
          <w:p w14:paraId="4818167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auto" w:fill="auto"/>
            <w:noWrap/>
            <w:vAlign w:val="bottom"/>
            <w:hideMark/>
          </w:tcPr>
          <w:p w14:paraId="5F22374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$9,400</w:t>
            </w:r>
          </w:p>
        </w:tc>
        <w:tc>
          <w:tcPr>
            <w:tcW w:w="911" w:type="dxa"/>
            <w:tcBorders>
              <w:top w:val="nil"/>
              <w:left w:val="nil"/>
              <w:bottom w:val="single" w:sz="4" w:space="0" w:color="BFBFBF"/>
              <w:right w:val="single" w:sz="4" w:space="0" w:color="BFBFBF"/>
            </w:tcBorders>
            <w:shd w:val="clear" w:color="auto" w:fill="auto"/>
            <w:noWrap/>
            <w:vAlign w:val="bottom"/>
            <w:hideMark/>
          </w:tcPr>
          <w:p w14:paraId="3EAFBF8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747" w:type="dxa"/>
            <w:tcBorders>
              <w:top w:val="nil"/>
              <w:left w:val="nil"/>
              <w:bottom w:val="single" w:sz="4" w:space="0" w:color="BFBFBF"/>
              <w:right w:val="single" w:sz="4" w:space="0" w:color="BFBFBF"/>
            </w:tcBorders>
            <w:shd w:val="clear" w:color="auto" w:fill="auto"/>
            <w:noWrap/>
            <w:vAlign w:val="bottom"/>
            <w:hideMark/>
          </w:tcPr>
          <w:p w14:paraId="7752F62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$4,700</w:t>
            </w:r>
          </w:p>
        </w:tc>
        <w:tc>
          <w:tcPr>
            <w:tcW w:w="911" w:type="dxa"/>
            <w:tcBorders>
              <w:top w:val="nil"/>
              <w:left w:val="nil"/>
              <w:bottom w:val="single" w:sz="4" w:space="0" w:color="BFBFBF"/>
              <w:right w:val="single" w:sz="4" w:space="0" w:color="BFBFBF"/>
            </w:tcBorders>
            <w:shd w:val="clear" w:color="auto" w:fill="auto"/>
            <w:noWrap/>
            <w:vAlign w:val="bottom"/>
            <w:hideMark/>
          </w:tcPr>
          <w:p w14:paraId="44BB2AA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738" w:type="dxa"/>
            <w:tcBorders>
              <w:top w:val="nil"/>
              <w:left w:val="nil"/>
              <w:bottom w:val="single" w:sz="4" w:space="0" w:color="BFBFBF"/>
              <w:right w:val="single" w:sz="4" w:space="0" w:color="BFBFBF"/>
            </w:tcBorders>
            <w:shd w:val="clear" w:color="auto" w:fill="auto"/>
            <w:noWrap/>
            <w:vAlign w:val="bottom"/>
            <w:hideMark/>
          </w:tcPr>
          <w:p w14:paraId="5B5F86A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$4,700</w:t>
            </w:r>
          </w:p>
        </w:tc>
      </w:tr>
      <w:tr w:rsidR="00C70607" w:rsidRPr="00C70607" w14:paraId="28B15E5F"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5AAB425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184</w:t>
            </w:r>
          </w:p>
        </w:tc>
        <w:tc>
          <w:tcPr>
            <w:tcW w:w="967" w:type="dxa"/>
            <w:tcBorders>
              <w:top w:val="nil"/>
              <w:left w:val="nil"/>
              <w:bottom w:val="single" w:sz="4" w:space="0" w:color="BFBFBF"/>
              <w:right w:val="single" w:sz="4" w:space="0" w:color="BFBFBF"/>
            </w:tcBorders>
            <w:shd w:val="clear" w:color="000000" w:fill="EEECE1"/>
            <w:noWrap/>
            <w:vAlign w:val="bottom"/>
            <w:hideMark/>
          </w:tcPr>
          <w:p w14:paraId="771DD275"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UEE51111  </w:t>
            </w:r>
          </w:p>
        </w:tc>
        <w:tc>
          <w:tcPr>
            <w:tcW w:w="5147" w:type="dxa"/>
            <w:tcBorders>
              <w:top w:val="nil"/>
              <w:left w:val="nil"/>
              <w:bottom w:val="single" w:sz="4" w:space="0" w:color="BFBFBF"/>
              <w:right w:val="single" w:sz="4" w:space="0" w:color="BFBFBF"/>
            </w:tcBorders>
            <w:shd w:val="clear" w:color="000000" w:fill="EEECE1"/>
            <w:noWrap/>
            <w:vAlign w:val="bottom"/>
            <w:hideMark/>
          </w:tcPr>
          <w:p w14:paraId="4E1FC931"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Engineering Technology - Refrigeration and Air-conditioning</w:t>
            </w:r>
          </w:p>
        </w:tc>
        <w:tc>
          <w:tcPr>
            <w:tcW w:w="971" w:type="dxa"/>
            <w:tcBorders>
              <w:top w:val="nil"/>
              <w:left w:val="nil"/>
              <w:bottom w:val="single" w:sz="4" w:space="0" w:color="BFBFBF"/>
              <w:right w:val="single" w:sz="4" w:space="0" w:color="BFBFBF"/>
            </w:tcBorders>
            <w:shd w:val="clear" w:color="000000" w:fill="EEECE1"/>
            <w:noWrap/>
            <w:vAlign w:val="bottom"/>
            <w:hideMark/>
          </w:tcPr>
          <w:p w14:paraId="34762BD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&lt;5</w:t>
            </w:r>
          </w:p>
        </w:tc>
        <w:tc>
          <w:tcPr>
            <w:tcW w:w="782" w:type="dxa"/>
            <w:tcBorders>
              <w:top w:val="nil"/>
              <w:left w:val="nil"/>
              <w:bottom w:val="single" w:sz="4" w:space="0" w:color="BFBFBF"/>
              <w:right w:val="single" w:sz="4" w:space="0" w:color="BFBFBF"/>
            </w:tcBorders>
            <w:shd w:val="clear" w:color="000000" w:fill="EEECE1"/>
            <w:noWrap/>
            <w:vAlign w:val="bottom"/>
            <w:hideMark/>
          </w:tcPr>
          <w:p w14:paraId="347D15E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w:t>
            </w:r>
          </w:p>
        </w:tc>
        <w:tc>
          <w:tcPr>
            <w:tcW w:w="1102" w:type="dxa"/>
            <w:tcBorders>
              <w:top w:val="nil"/>
              <w:left w:val="nil"/>
              <w:bottom w:val="single" w:sz="4" w:space="0" w:color="BFBFBF"/>
              <w:right w:val="single" w:sz="4" w:space="0" w:color="BFBFBF"/>
            </w:tcBorders>
            <w:shd w:val="clear" w:color="000000" w:fill="EEECE1"/>
            <w:noWrap/>
            <w:vAlign w:val="bottom"/>
            <w:hideMark/>
          </w:tcPr>
          <w:p w14:paraId="3DBCF76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$6,504</w:t>
            </w:r>
          </w:p>
        </w:tc>
        <w:tc>
          <w:tcPr>
            <w:tcW w:w="1022" w:type="dxa"/>
            <w:tcBorders>
              <w:top w:val="nil"/>
              <w:left w:val="nil"/>
              <w:bottom w:val="single" w:sz="4" w:space="0" w:color="BFBFBF"/>
              <w:right w:val="single" w:sz="4" w:space="0" w:color="BFBFBF"/>
            </w:tcBorders>
            <w:shd w:val="clear" w:color="000000" w:fill="EEECE1"/>
            <w:noWrap/>
            <w:vAlign w:val="bottom"/>
            <w:hideMark/>
          </w:tcPr>
          <w:p w14:paraId="156B4F9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000000" w:fill="EEECE1"/>
            <w:noWrap/>
            <w:vAlign w:val="bottom"/>
            <w:hideMark/>
          </w:tcPr>
          <w:p w14:paraId="50D9C17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$6,504</w:t>
            </w:r>
          </w:p>
        </w:tc>
        <w:tc>
          <w:tcPr>
            <w:tcW w:w="911" w:type="dxa"/>
            <w:tcBorders>
              <w:top w:val="nil"/>
              <w:left w:val="nil"/>
              <w:bottom w:val="single" w:sz="4" w:space="0" w:color="BFBFBF"/>
              <w:right w:val="single" w:sz="4" w:space="0" w:color="BFBFBF"/>
            </w:tcBorders>
            <w:shd w:val="clear" w:color="000000" w:fill="EEECE1"/>
            <w:noWrap/>
            <w:vAlign w:val="bottom"/>
            <w:hideMark/>
          </w:tcPr>
          <w:p w14:paraId="4CDF584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747" w:type="dxa"/>
            <w:tcBorders>
              <w:top w:val="nil"/>
              <w:left w:val="nil"/>
              <w:bottom w:val="single" w:sz="4" w:space="0" w:color="BFBFBF"/>
              <w:right w:val="single" w:sz="4" w:space="0" w:color="BFBFBF"/>
            </w:tcBorders>
            <w:shd w:val="clear" w:color="000000" w:fill="EEECE1"/>
            <w:noWrap/>
            <w:vAlign w:val="bottom"/>
            <w:hideMark/>
          </w:tcPr>
          <w:p w14:paraId="2F4B880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$4,279</w:t>
            </w:r>
          </w:p>
        </w:tc>
        <w:tc>
          <w:tcPr>
            <w:tcW w:w="911" w:type="dxa"/>
            <w:tcBorders>
              <w:top w:val="nil"/>
              <w:left w:val="nil"/>
              <w:bottom w:val="single" w:sz="4" w:space="0" w:color="BFBFBF"/>
              <w:right w:val="single" w:sz="4" w:space="0" w:color="BFBFBF"/>
            </w:tcBorders>
            <w:shd w:val="clear" w:color="000000" w:fill="EEECE1"/>
            <w:noWrap/>
            <w:vAlign w:val="bottom"/>
            <w:hideMark/>
          </w:tcPr>
          <w:p w14:paraId="7FADFFE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738" w:type="dxa"/>
            <w:tcBorders>
              <w:top w:val="nil"/>
              <w:left w:val="nil"/>
              <w:bottom w:val="single" w:sz="4" w:space="0" w:color="BFBFBF"/>
              <w:right w:val="single" w:sz="4" w:space="0" w:color="BFBFBF"/>
            </w:tcBorders>
            <w:shd w:val="clear" w:color="000000" w:fill="EEECE1"/>
            <w:noWrap/>
            <w:vAlign w:val="bottom"/>
            <w:hideMark/>
          </w:tcPr>
          <w:p w14:paraId="51403EA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$4,279</w:t>
            </w:r>
          </w:p>
        </w:tc>
      </w:tr>
      <w:tr w:rsidR="00C70607" w:rsidRPr="00C70607" w14:paraId="1DF39691"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377E2F1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185</w:t>
            </w:r>
          </w:p>
        </w:tc>
        <w:tc>
          <w:tcPr>
            <w:tcW w:w="967" w:type="dxa"/>
            <w:tcBorders>
              <w:top w:val="nil"/>
              <w:left w:val="nil"/>
              <w:bottom w:val="single" w:sz="4" w:space="0" w:color="BFBFBF"/>
              <w:right w:val="single" w:sz="4" w:space="0" w:color="BFBFBF"/>
            </w:tcBorders>
            <w:shd w:val="clear" w:color="auto" w:fill="auto"/>
            <w:noWrap/>
            <w:vAlign w:val="bottom"/>
            <w:hideMark/>
          </w:tcPr>
          <w:p w14:paraId="7EE15141"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MAR50315  </w:t>
            </w:r>
          </w:p>
        </w:tc>
        <w:tc>
          <w:tcPr>
            <w:tcW w:w="5147" w:type="dxa"/>
            <w:tcBorders>
              <w:top w:val="nil"/>
              <w:left w:val="nil"/>
              <w:bottom w:val="single" w:sz="4" w:space="0" w:color="BFBFBF"/>
              <w:right w:val="single" w:sz="4" w:space="0" w:color="BFBFBF"/>
            </w:tcBorders>
            <w:shd w:val="clear" w:color="auto" w:fill="auto"/>
            <w:noWrap/>
            <w:vAlign w:val="bottom"/>
            <w:hideMark/>
          </w:tcPr>
          <w:p w14:paraId="24F72AE4"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Maritime Operations (Watchkeeper Deck)</w:t>
            </w:r>
          </w:p>
        </w:tc>
        <w:tc>
          <w:tcPr>
            <w:tcW w:w="971" w:type="dxa"/>
            <w:tcBorders>
              <w:top w:val="nil"/>
              <w:left w:val="nil"/>
              <w:bottom w:val="single" w:sz="4" w:space="0" w:color="BFBFBF"/>
              <w:right w:val="single" w:sz="4" w:space="0" w:color="BFBFBF"/>
            </w:tcBorders>
            <w:shd w:val="clear" w:color="auto" w:fill="auto"/>
            <w:noWrap/>
            <w:vAlign w:val="bottom"/>
            <w:hideMark/>
          </w:tcPr>
          <w:p w14:paraId="3935457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&lt;5</w:t>
            </w:r>
          </w:p>
        </w:tc>
        <w:tc>
          <w:tcPr>
            <w:tcW w:w="782" w:type="dxa"/>
            <w:tcBorders>
              <w:top w:val="nil"/>
              <w:left w:val="nil"/>
              <w:bottom w:val="single" w:sz="4" w:space="0" w:color="BFBFBF"/>
              <w:right w:val="single" w:sz="4" w:space="0" w:color="BFBFBF"/>
            </w:tcBorders>
            <w:shd w:val="clear" w:color="auto" w:fill="auto"/>
            <w:noWrap/>
            <w:vAlign w:val="bottom"/>
            <w:hideMark/>
          </w:tcPr>
          <w:p w14:paraId="4BB6E1D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w:t>
            </w:r>
          </w:p>
        </w:tc>
        <w:tc>
          <w:tcPr>
            <w:tcW w:w="1102" w:type="dxa"/>
            <w:tcBorders>
              <w:top w:val="nil"/>
              <w:left w:val="nil"/>
              <w:bottom w:val="single" w:sz="4" w:space="0" w:color="BFBFBF"/>
              <w:right w:val="single" w:sz="4" w:space="0" w:color="BFBFBF"/>
            </w:tcBorders>
            <w:shd w:val="clear" w:color="auto" w:fill="auto"/>
            <w:noWrap/>
            <w:vAlign w:val="bottom"/>
            <w:hideMark/>
          </w:tcPr>
          <w:p w14:paraId="4203A9E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$12,851</w:t>
            </w:r>
          </w:p>
        </w:tc>
        <w:tc>
          <w:tcPr>
            <w:tcW w:w="1022" w:type="dxa"/>
            <w:tcBorders>
              <w:top w:val="nil"/>
              <w:left w:val="nil"/>
              <w:bottom w:val="single" w:sz="4" w:space="0" w:color="BFBFBF"/>
              <w:right w:val="single" w:sz="4" w:space="0" w:color="BFBFBF"/>
            </w:tcBorders>
            <w:shd w:val="clear" w:color="auto" w:fill="auto"/>
            <w:noWrap/>
            <w:vAlign w:val="bottom"/>
            <w:hideMark/>
          </w:tcPr>
          <w:p w14:paraId="219931B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auto" w:fill="auto"/>
            <w:noWrap/>
            <w:vAlign w:val="bottom"/>
            <w:hideMark/>
          </w:tcPr>
          <w:p w14:paraId="0D14576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$12,851</w:t>
            </w:r>
          </w:p>
        </w:tc>
        <w:tc>
          <w:tcPr>
            <w:tcW w:w="911" w:type="dxa"/>
            <w:tcBorders>
              <w:top w:val="nil"/>
              <w:left w:val="nil"/>
              <w:bottom w:val="single" w:sz="4" w:space="0" w:color="BFBFBF"/>
              <w:right w:val="single" w:sz="4" w:space="0" w:color="BFBFBF"/>
            </w:tcBorders>
            <w:shd w:val="clear" w:color="auto" w:fill="auto"/>
            <w:noWrap/>
            <w:vAlign w:val="bottom"/>
            <w:hideMark/>
          </w:tcPr>
          <w:p w14:paraId="6069C6C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747" w:type="dxa"/>
            <w:tcBorders>
              <w:top w:val="nil"/>
              <w:left w:val="nil"/>
              <w:bottom w:val="single" w:sz="4" w:space="0" w:color="BFBFBF"/>
              <w:right w:val="single" w:sz="4" w:space="0" w:color="BFBFBF"/>
            </w:tcBorders>
            <w:shd w:val="clear" w:color="auto" w:fill="auto"/>
            <w:noWrap/>
            <w:vAlign w:val="bottom"/>
            <w:hideMark/>
          </w:tcPr>
          <w:p w14:paraId="54FCDC7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$7,217</w:t>
            </w:r>
          </w:p>
        </w:tc>
        <w:tc>
          <w:tcPr>
            <w:tcW w:w="911" w:type="dxa"/>
            <w:tcBorders>
              <w:top w:val="nil"/>
              <w:left w:val="nil"/>
              <w:bottom w:val="single" w:sz="4" w:space="0" w:color="BFBFBF"/>
              <w:right w:val="single" w:sz="4" w:space="0" w:color="BFBFBF"/>
            </w:tcBorders>
            <w:shd w:val="clear" w:color="auto" w:fill="auto"/>
            <w:noWrap/>
            <w:vAlign w:val="bottom"/>
            <w:hideMark/>
          </w:tcPr>
          <w:p w14:paraId="03A2EFA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738" w:type="dxa"/>
            <w:tcBorders>
              <w:top w:val="nil"/>
              <w:left w:val="nil"/>
              <w:bottom w:val="single" w:sz="4" w:space="0" w:color="BFBFBF"/>
              <w:right w:val="single" w:sz="4" w:space="0" w:color="BFBFBF"/>
            </w:tcBorders>
            <w:shd w:val="clear" w:color="auto" w:fill="auto"/>
            <w:noWrap/>
            <w:vAlign w:val="bottom"/>
            <w:hideMark/>
          </w:tcPr>
          <w:p w14:paraId="1CD1213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$7,217</w:t>
            </w:r>
          </w:p>
        </w:tc>
      </w:tr>
      <w:tr w:rsidR="00C70607" w:rsidRPr="00C70607" w14:paraId="11D90726"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24E407E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186</w:t>
            </w:r>
          </w:p>
        </w:tc>
        <w:tc>
          <w:tcPr>
            <w:tcW w:w="967" w:type="dxa"/>
            <w:tcBorders>
              <w:top w:val="nil"/>
              <w:left w:val="nil"/>
              <w:bottom w:val="single" w:sz="4" w:space="0" w:color="BFBFBF"/>
              <w:right w:val="single" w:sz="4" w:space="0" w:color="BFBFBF"/>
            </w:tcBorders>
            <w:shd w:val="clear" w:color="000000" w:fill="EEECE1"/>
            <w:noWrap/>
            <w:vAlign w:val="bottom"/>
            <w:hideMark/>
          </w:tcPr>
          <w:p w14:paraId="5B0EF5FD"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22316VIC  </w:t>
            </w:r>
          </w:p>
        </w:tc>
        <w:tc>
          <w:tcPr>
            <w:tcW w:w="5147" w:type="dxa"/>
            <w:tcBorders>
              <w:top w:val="nil"/>
              <w:left w:val="nil"/>
              <w:bottom w:val="single" w:sz="4" w:space="0" w:color="BFBFBF"/>
              <w:right w:val="single" w:sz="4" w:space="0" w:color="BFBFBF"/>
            </w:tcBorders>
            <w:shd w:val="clear" w:color="000000" w:fill="EEECE1"/>
            <w:noWrap/>
            <w:vAlign w:val="bottom"/>
            <w:hideMark/>
          </w:tcPr>
          <w:p w14:paraId="67FFCE0A"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Advanced Diploma of Myotherapy</w:t>
            </w:r>
          </w:p>
        </w:tc>
        <w:tc>
          <w:tcPr>
            <w:tcW w:w="971" w:type="dxa"/>
            <w:tcBorders>
              <w:top w:val="nil"/>
              <w:left w:val="nil"/>
              <w:bottom w:val="single" w:sz="4" w:space="0" w:color="BFBFBF"/>
              <w:right w:val="single" w:sz="4" w:space="0" w:color="BFBFBF"/>
            </w:tcBorders>
            <w:shd w:val="clear" w:color="000000" w:fill="EEECE1"/>
            <w:noWrap/>
            <w:vAlign w:val="bottom"/>
            <w:hideMark/>
          </w:tcPr>
          <w:p w14:paraId="5B903B6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&lt;5</w:t>
            </w:r>
          </w:p>
        </w:tc>
        <w:tc>
          <w:tcPr>
            <w:tcW w:w="782" w:type="dxa"/>
            <w:tcBorders>
              <w:top w:val="nil"/>
              <w:left w:val="nil"/>
              <w:bottom w:val="single" w:sz="4" w:space="0" w:color="BFBFBF"/>
              <w:right w:val="single" w:sz="4" w:space="0" w:color="BFBFBF"/>
            </w:tcBorders>
            <w:shd w:val="clear" w:color="000000" w:fill="EEECE1"/>
            <w:noWrap/>
            <w:vAlign w:val="bottom"/>
            <w:hideMark/>
          </w:tcPr>
          <w:p w14:paraId="4743121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w:t>
            </w:r>
          </w:p>
        </w:tc>
        <w:tc>
          <w:tcPr>
            <w:tcW w:w="1102" w:type="dxa"/>
            <w:tcBorders>
              <w:top w:val="nil"/>
              <w:left w:val="nil"/>
              <w:bottom w:val="single" w:sz="4" w:space="0" w:color="BFBFBF"/>
              <w:right w:val="single" w:sz="4" w:space="0" w:color="BFBFBF"/>
            </w:tcBorders>
            <w:shd w:val="clear" w:color="000000" w:fill="EEECE1"/>
            <w:noWrap/>
            <w:vAlign w:val="bottom"/>
            <w:hideMark/>
          </w:tcPr>
          <w:p w14:paraId="7318EC7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$15,832</w:t>
            </w:r>
          </w:p>
        </w:tc>
        <w:tc>
          <w:tcPr>
            <w:tcW w:w="1022" w:type="dxa"/>
            <w:tcBorders>
              <w:top w:val="nil"/>
              <w:left w:val="nil"/>
              <w:bottom w:val="single" w:sz="4" w:space="0" w:color="BFBFBF"/>
              <w:right w:val="single" w:sz="4" w:space="0" w:color="BFBFBF"/>
            </w:tcBorders>
            <w:shd w:val="clear" w:color="000000" w:fill="EEECE1"/>
            <w:noWrap/>
            <w:vAlign w:val="bottom"/>
            <w:hideMark/>
          </w:tcPr>
          <w:p w14:paraId="1E35813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000000" w:fill="EEECE1"/>
            <w:noWrap/>
            <w:vAlign w:val="bottom"/>
            <w:hideMark/>
          </w:tcPr>
          <w:p w14:paraId="05AA833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$15,832</w:t>
            </w:r>
          </w:p>
        </w:tc>
        <w:tc>
          <w:tcPr>
            <w:tcW w:w="911" w:type="dxa"/>
            <w:tcBorders>
              <w:top w:val="nil"/>
              <w:left w:val="nil"/>
              <w:bottom w:val="single" w:sz="4" w:space="0" w:color="BFBFBF"/>
              <w:right w:val="single" w:sz="4" w:space="0" w:color="BFBFBF"/>
            </w:tcBorders>
            <w:shd w:val="clear" w:color="000000" w:fill="EEECE1"/>
            <w:noWrap/>
            <w:vAlign w:val="bottom"/>
            <w:hideMark/>
          </w:tcPr>
          <w:p w14:paraId="7979320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747" w:type="dxa"/>
            <w:tcBorders>
              <w:top w:val="nil"/>
              <w:left w:val="nil"/>
              <w:bottom w:val="single" w:sz="4" w:space="0" w:color="BFBFBF"/>
              <w:right w:val="single" w:sz="4" w:space="0" w:color="BFBFBF"/>
            </w:tcBorders>
            <w:shd w:val="clear" w:color="000000" w:fill="EEECE1"/>
            <w:noWrap/>
            <w:vAlign w:val="bottom"/>
            <w:hideMark/>
          </w:tcPr>
          <w:p w14:paraId="3980BD8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$9,499</w:t>
            </w:r>
          </w:p>
        </w:tc>
        <w:tc>
          <w:tcPr>
            <w:tcW w:w="911" w:type="dxa"/>
            <w:tcBorders>
              <w:top w:val="nil"/>
              <w:left w:val="nil"/>
              <w:bottom w:val="single" w:sz="4" w:space="0" w:color="BFBFBF"/>
              <w:right w:val="single" w:sz="4" w:space="0" w:color="BFBFBF"/>
            </w:tcBorders>
            <w:shd w:val="clear" w:color="000000" w:fill="EEECE1"/>
            <w:noWrap/>
            <w:vAlign w:val="bottom"/>
            <w:hideMark/>
          </w:tcPr>
          <w:p w14:paraId="1AF3206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738" w:type="dxa"/>
            <w:tcBorders>
              <w:top w:val="nil"/>
              <w:left w:val="nil"/>
              <w:bottom w:val="single" w:sz="4" w:space="0" w:color="BFBFBF"/>
              <w:right w:val="single" w:sz="4" w:space="0" w:color="BFBFBF"/>
            </w:tcBorders>
            <w:shd w:val="clear" w:color="000000" w:fill="EEECE1"/>
            <w:noWrap/>
            <w:vAlign w:val="bottom"/>
            <w:hideMark/>
          </w:tcPr>
          <w:p w14:paraId="7C2E289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$9,499</w:t>
            </w:r>
          </w:p>
        </w:tc>
      </w:tr>
      <w:tr w:rsidR="00C70607" w:rsidRPr="00C70607" w14:paraId="2906879B"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4DF3F6E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187</w:t>
            </w:r>
          </w:p>
        </w:tc>
        <w:tc>
          <w:tcPr>
            <w:tcW w:w="967" w:type="dxa"/>
            <w:tcBorders>
              <w:top w:val="nil"/>
              <w:left w:val="nil"/>
              <w:bottom w:val="single" w:sz="4" w:space="0" w:color="BFBFBF"/>
              <w:right w:val="single" w:sz="4" w:space="0" w:color="BFBFBF"/>
            </w:tcBorders>
            <w:shd w:val="clear" w:color="auto" w:fill="auto"/>
            <w:noWrap/>
            <w:vAlign w:val="bottom"/>
            <w:hideMark/>
          </w:tcPr>
          <w:p w14:paraId="2352C073"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MAR60315  </w:t>
            </w:r>
          </w:p>
        </w:tc>
        <w:tc>
          <w:tcPr>
            <w:tcW w:w="5147" w:type="dxa"/>
            <w:tcBorders>
              <w:top w:val="nil"/>
              <w:left w:val="nil"/>
              <w:bottom w:val="single" w:sz="4" w:space="0" w:color="BFBFBF"/>
              <w:right w:val="single" w:sz="4" w:space="0" w:color="BFBFBF"/>
            </w:tcBorders>
            <w:shd w:val="clear" w:color="auto" w:fill="auto"/>
            <w:noWrap/>
            <w:vAlign w:val="bottom"/>
            <w:hideMark/>
          </w:tcPr>
          <w:p w14:paraId="38ADC3C9"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Advanced Diploma of Maritime Operations (Master Unlimited)</w:t>
            </w:r>
          </w:p>
        </w:tc>
        <w:tc>
          <w:tcPr>
            <w:tcW w:w="971" w:type="dxa"/>
            <w:tcBorders>
              <w:top w:val="nil"/>
              <w:left w:val="nil"/>
              <w:bottom w:val="single" w:sz="4" w:space="0" w:color="BFBFBF"/>
              <w:right w:val="single" w:sz="4" w:space="0" w:color="BFBFBF"/>
            </w:tcBorders>
            <w:shd w:val="clear" w:color="auto" w:fill="auto"/>
            <w:noWrap/>
            <w:vAlign w:val="bottom"/>
            <w:hideMark/>
          </w:tcPr>
          <w:p w14:paraId="7D3CBED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&lt;5</w:t>
            </w:r>
          </w:p>
        </w:tc>
        <w:tc>
          <w:tcPr>
            <w:tcW w:w="782" w:type="dxa"/>
            <w:tcBorders>
              <w:top w:val="nil"/>
              <w:left w:val="nil"/>
              <w:bottom w:val="single" w:sz="4" w:space="0" w:color="BFBFBF"/>
              <w:right w:val="single" w:sz="4" w:space="0" w:color="BFBFBF"/>
            </w:tcBorders>
            <w:shd w:val="clear" w:color="auto" w:fill="auto"/>
            <w:noWrap/>
            <w:vAlign w:val="bottom"/>
            <w:hideMark/>
          </w:tcPr>
          <w:p w14:paraId="1E7279F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w:t>
            </w:r>
          </w:p>
        </w:tc>
        <w:tc>
          <w:tcPr>
            <w:tcW w:w="1102" w:type="dxa"/>
            <w:tcBorders>
              <w:top w:val="nil"/>
              <w:left w:val="nil"/>
              <w:bottom w:val="single" w:sz="4" w:space="0" w:color="BFBFBF"/>
              <w:right w:val="single" w:sz="4" w:space="0" w:color="BFBFBF"/>
            </w:tcBorders>
            <w:shd w:val="clear" w:color="auto" w:fill="auto"/>
            <w:noWrap/>
            <w:vAlign w:val="bottom"/>
            <w:hideMark/>
          </w:tcPr>
          <w:p w14:paraId="28BD478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$10,543</w:t>
            </w:r>
          </w:p>
        </w:tc>
        <w:tc>
          <w:tcPr>
            <w:tcW w:w="1022" w:type="dxa"/>
            <w:tcBorders>
              <w:top w:val="nil"/>
              <w:left w:val="nil"/>
              <w:bottom w:val="single" w:sz="4" w:space="0" w:color="BFBFBF"/>
              <w:right w:val="single" w:sz="4" w:space="0" w:color="BFBFBF"/>
            </w:tcBorders>
            <w:shd w:val="clear" w:color="auto" w:fill="auto"/>
            <w:noWrap/>
            <w:vAlign w:val="bottom"/>
            <w:hideMark/>
          </w:tcPr>
          <w:p w14:paraId="006CECB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auto" w:fill="auto"/>
            <w:noWrap/>
            <w:vAlign w:val="bottom"/>
            <w:hideMark/>
          </w:tcPr>
          <w:p w14:paraId="6DC2F66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$10,543</w:t>
            </w:r>
          </w:p>
        </w:tc>
        <w:tc>
          <w:tcPr>
            <w:tcW w:w="911" w:type="dxa"/>
            <w:tcBorders>
              <w:top w:val="nil"/>
              <w:left w:val="nil"/>
              <w:bottom w:val="single" w:sz="4" w:space="0" w:color="BFBFBF"/>
              <w:right w:val="single" w:sz="4" w:space="0" w:color="BFBFBF"/>
            </w:tcBorders>
            <w:shd w:val="clear" w:color="auto" w:fill="auto"/>
            <w:noWrap/>
            <w:vAlign w:val="bottom"/>
            <w:hideMark/>
          </w:tcPr>
          <w:p w14:paraId="6B74F01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747" w:type="dxa"/>
            <w:tcBorders>
              <w:top w:val="nil"/>
              <w:left w:val="nil"/>
              <w:bottom w:val="single" w:sz="4" w:space="0" w:color="BFBFBF"/>
              <w:right w:val="single" w:sz="4" w:space="0" w:color="BFBFBF"/>
            </w:tcBorders>
            <w:shd w:val="clear" w:color="auto" w:fill="auto"/>
            <w:noWrap/>
            <w:vAlign w:val="bottom"/>
            <w:hideMark/>
          </w:tcPr>
          <w:p w14:paraId="002C949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$7,440</w:t>
            </w:r>
          </w:p>
        </w:tc>
        <w:tc>
          <w:tcPr>
            <w:tcW w:w="911" w:type="dxa"/>
            <w:tcBorders>
              <w:top w:val="nil"/>
              <w:left w:val="nil"/>
              <w:bottom w:val="single" w:sz="4" w:space="0" w:color="BFBFBF"/>
              <w:right w:val="single" w:sz="4" w:space="0" w:color="BFBFBF"/>
            </w:tcBorders>
            <w:shd w:val="clear" w:color="auto" w:fill="auto"/>
            <w:noWrap/>
            <w:vAlign w:val="bottom"/>
            <w:hideMark/>
          </w:tcPr>
          <w:p w14:paraId="494CB7F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738" w:type="dxa"/>
            <w:tcBorders>
              <w:top w:val="nil"/>
              <w:left w:val="nil"/>
              <w:bottom w:val="single" w:sz="4" w:space="0" w:color="BFBFBF"/>
              <w:right w:val="single" w:sz="4" w:space="0" w:color="BFBFBF"/>
            </w:tcBorders>
            <w:shd w:val="clear" w:color="auto" w:fill="auto"/>
            <w:noWrap/>
            <w:vAlign w:val="bottom"/>
            <w:hideMark/>
          </w:tcPr>
          <w:p w14:paraId="1F3AACD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$7,440</w:t>
            </w:r>
          </w:p>
        </w:tc>
      </w:tr>
      <w:tr w:rsidR="00C70607" w:rsidRPr="00C70607" w14:paraId="7C065812"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7A8D1FA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188</w:t>
            </w:r>
          </w:p>
        </w:tc>
        <w:tc>
          <w:tcPr>
            <w:tcW w:w="967" w:type="dxa"/>
            <w:tcBorders>
              <w:top w:val="nil"/>
              <w:left w:val="nil"/>
              <w:bottom w:val="single" w:sz="4" w:space="0" w:color="BFBFBF"/>
              <w:right w:val="single" w:sz="4" w:space="0" w:color="BFBFBF"/>
            </w:tcBorders>
            <w:shd w:val="clear" w:color="000000" w:fill="EEECE1"/>
            <w:noWrap/>
            <w:vAlign w:val="bottom"/>
            <w:hideMark/>
          </w:tcPr>
          <w:p w14:paraId="1304E593"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MAR50613  </w:t>
            </w:r>
          </w:p>
        </w:tc>
        <w:tc>
          <w:tcPr>
            <w:tcW w:w="5147" w:type="dxa"/>
            <w:tcBorders>
              <w:top w:val="nil"/>
              <w:left w:val="nil"/>
              <w:bottom w:val="single" w:sz="4" w:space="0" w:color="BFBFBF"/>
              <w:right w:val="single" w:sz="4" w:space="0" w:color="BFBFBF"/>
            </w:tcBorders>
            <w:shd w:val="clear" w:color="000000" w:fill="EEECE1"/>
            <w:noWrap/>
            <w:vAlign w:val="bottom"/>
            <w:hideMark/>
          </w:tcPr>
          <w:p w14:paraId="3DE7F505"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Maritime Operations (Marine Engineering Class 3 Near Coastal)</w:t>
            </w:r>
          </w:p>
        </w:tc>
        <w:tc>
          <w:tcPr>
            <w:tcW w:w="971" w:type="dxa"/>
            <w:tcBorders>
              <w:top w:val="nil"/>
              <w:left w:val="nil"/>
              <w:bottom w:val="single" w:sz="4" w:space="0" w:color="BFBFBF"/>
              <w:right w:val="single" w:sz="4" w:space="0" w:color="BFBFBF"/>
            </w:tcBorders>
            <w:shd w:val="clear" w:color="000000" w:fill="EEECE1"/>
            <w:noWrap/>
            <w:vAlign w:val="bottom"/>
            <w:hideMark/>
          </w:tcPr>
          <w:p w14:paraId="06AF98A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&lt;5</w:t>
            </w:r>
          </w:p>
        </w:tc>
        <w:tc>
          <w:tcPr>
            <w:tcW w:w="782" w:type="dxa"/>
            <w:tcBorders>
              <w:top w:val="nil"/>
              <w:left w:val="nil"/>
              <w:bottom w:val="single" w:sz="4" w:space="0" w:color="BFBFBF"/>
              <w:right w:val="single" w:sz="4" w:space="0" w:color="BFBFBF"/>
            </w:tcBorders>
            <w:shd w:val="clear" w:color="000000" w:fill="EEECE1"/>
            <w:noWrap/>
            <w:vAlign w:val="bottom"/>
            <w:hideMark/>
          </w:tcPr>
          <w:p w14:paraId="197F543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w:t>
            </w:r>
          </w:p>
        </w:tc>
        <w:tc>
          <w:tcPr>
            <w:tcW w:w="1102" w:type="dxa"/>
            <w:tcBorders>
              <w:top w:val="nil"/>
              <w:left w:val="nil"/>
              <w:bottom w:val="single" w:sz="4" w:space="0" w:color="BFBFBF"/>
              <w:right w:val="single" w:sz="4" w:space="0" w:color="BFBFBF"/>
            </w:tcBorders>
            <w:shd w:val="clear" w:color="000000" w:fill="EEECE1"/>
            <w:noWrap/>
            <w:vAlign w:val="bottom"/>
            <w:hideMark/>
          </w:tcPr>
          <w:p w14:paraId="44CDD7B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$11,800</w:t>
            </w:r>
          </w:p>
        </w:tc>
        <w:tc>
          <w:tcPr>
            <w:tcW w:w="1022" w:type="dxa"/>
            <w:tcBorders>
              <w:top w:val="nil"/>
              <w:left w:val="nil"/>
              <w:bottom w:val="single" w:sz="4" w:space="0" w:color="BFBFBF"/>
              <w:right w:val="single" w:sz="4" w:space="0" w:color="BFBFBF"/>
            </w:tcBorders>
            <w:shd w:val="clear" w:color="000000" w:fill="EEECE1"/>
            <w:noWrap/>
            <w:vAlign w:val="bottom"/>
            <w:hideMark/>
          </w:tcPr>
          <w:p w14:paraId="27DA0B6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000000" w:fill="EEECE1"/>
            <w:noWrap/>
            <w:vAlign w:val="bottom"/>
            <w:hideMark/>
          </w:tcPr>
          <w:p w14:paraId="72F472E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$11,800</w:t>
            </w:r>
          </w:p>
        </w:tc>
        <w:tc>
          <w:tcPr>
            <w:tcW w:w="911" w:type="dxa"/>
            <w:tcBorders>
              <w:top w:val="nil"/>
              <w:left w:val="nil"/>
              <w:bottom w:val="single" w:sz="4" w:space="0" w:color="BFBFBF"/>
              <w:right w:val="single" w:sz="4" w:space="0" w:color="BFBFBF"/>
            </w:tcBorders>
            <w:shd w:val="clear" w:color="000000" w:fill="EEECE1"/>
            <w:noWrap/>
            <w:vAlign w:val="bottom"/>
            <w:hideMark/>
          </w:tcPr>
          <w:p w14:paraId="26E8741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747" w:type="dxa"/>
            <w:tcBorders>
              <w:top w:val="nil"/>
              <w:left w:val="nil"/>
              <w:bottom w:val="single" w:sz="4" w:space="0" w:color="BFBFBF"/>
              <w:right w:val="single" w:sz="4" w:space="0" w:color="BFBFBF"/>
            </w:tcBorders>
            <w:shd w:val="clear" w:color="000000" w:fill="EEECE1"/>
            <w:noWrap/>
            <w:vAlign w:val="bottom"/>
            <w:hideMark/>
          </w:tcPr>
          <w:p w14:paraId="3EB95E8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$8,644</w:t>
            </w:r>
          </w:p>
        </w:tc>
        <w:tc>
          <w:tcPr>
            <w:tcW w:w="911" w:type="dxa"/>
            <w:tcBorders>
              <w:top w:val="nil"/>
              <w:left w:val="nil"/>
              <w:bottom w:val="single" w:sz="4" w:space="0" w:color="BFBFBF"/>
              <w:right w:val="single" w:sz="4" w:space="0" w:color="BFBFBF"/>
            </w:tcBorders>
            <w:shd w:val="clear" w:color="000000" w:fill="EEECE1"/>
            <w:noWrap/>
            <w:vAlign w:val="bottom"/>
            <w:hideMark/>
          </w:tcPr>
          <w:p w14:paraId="686D582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738" w:type="dxa"/>
            <w:tcBorders>
              <w:top w:val="nil"/>
              <w:left w:val="nil"/>
              <w:bottom w:val="single" w:sz="4" w:space="0" w:color="BFBFBF"/>
              <w:right w:val="single" w:sz="4" w:space="0" w:color="BFBFBF"/>
            </w:tcBorders>
            <w:shd w:val="clear" w:color="000000" w:fill="EEECE1"/>
            <w:noWrap/>
            <w:vAlign w:val="bottom"/>
            <w:hideMark/>
          </w:tcPr>
          <w:p w14:paraId="45DAF56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$8,644</w:t>
            </w:r>
          </w:p>
        </w:tc>
      </w:tr>
      <w:tr w:rsidR="00C70607" w:rsidRPr="00C70607" w14:paraId="462AFE60"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1A6DA5F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189</w:t>
            </w:r>
          </w:p>
        </w:tc>
        <w:tc>
          <w:tcPr>
            <w:tcW w:w="967" w:type="dxa"/>
            <w:tcBorders>
              <w:top w:val="nil"/>
              <w:left w:val="nil"/>
              <w:bottom w:val="single" w:sz="4" w:space="0" w:color="BFBFBF"/>
              <w:right w:val="single" w:sz="4" w:space="0" w:color="BFBFBF"/>
            </w:tcBorders>
            <w:shd w:val="clear" w:color="auto" w:fill="auto"/>
            <w:noWrap/>
            <w:vAlign w:val="bottom"/>
            <w:hideMark/>
          </w:tcPr>
          <w:p w14:paraId="7B84150B"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22267VIC  </w:t>
            </w:r>
          </w:p>
        </w:tc>
        <w:tc>
          <w:tcPr>
            <w:tcW w:w="5147" w:type="dxa"/>
            <w:tcBorders>
              <w:top w:val="nil"/>
              <w:left w:val="nil"/>
              <w:bottom w:val="single" w:sz="4" w:space="0" w:color="BFBFBF"/>
              <w:right w:val="single" w:sz="4" w:space="0" w:color="BFBFBF"/>
            </w:tcBorders>
            <w:shd w:val="clear" w:color="auto" w:fill="auto"/>
            <w:noWrap/>
            <w:vAlign w:val="bottom"/>
            <w:hideMark/>
          </w:tcPr>
          <w:p w14:paraId="152848ED"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Electrical Project Management</w:t>
            </w:r>
          </w:p>
        </w:tc>
        <w:tc>
          <w:tcPr>
            <w:tcW w:w="971" w:type="dxa"/>
            <w:tcBorders>
              <w:top w:val="nil"/>
              <w:left w:val="nil"/>
              <w:bottom w:val="single" w:sz="4" w:space="0" w:color="BFBFBF"/>
              <w:right w:val="single" w:sz="4" w:space="0" w:color="BFBFBF"/>
            </w:tcBorders>
            <w:shd w:val="clear" w:color="auto" w:fill="auto"/>
            <w:noWrap/>
            <w:vAlign w:val="bottom"/>
            <w:hideMark/>
          </w:tcPr>
          <w:p w14:paraId="45825E6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&lt;5</w:t>
            </w:r>
          </w:p>
        </w:tc>
        <w:tc>
          <w:tcPr>
            <w:tcW w:w="782" w:type="dxa"/>
            <w:tcBorders>
              <w:top w:val="nil"/>
              <w:left w:val="nil"/>
              <w:bottom w:val="single" w:sz="4" w:space="0" w:color="BFBFBF"/>
              <w:right w:val="single" w:sz="4" w:space="0" w:color="BFBFBF"/>
            </w:tcBorders>
            <w:shd w:val="clear" w:color="auto" w:fill="auto"/>
            <w:noWrap/>
            <w:vAlign w:val="bottom"/>
            <w:hideMark/>
          </w:tcPr>
          <w:p w14:paraId="356B5E2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w:t>
            </w:r>
          </w:p>
        </w:tc>
        <w:tc>
          <w:tcPr>
            <w:tcW w:w="1102" w:type="dxa"/>
            <w:tcBorders>
              <w:top w:val="nil"/>
              <w:left w:val="nil"/>
              <w:bottom w:val="single" w:sz="4" w:space="0" w:color="BFBFBF"/>
              <w:right w:val="single" w:sz="4" w:space="0" w:color="BFBFBF"/>
            </w:tcBorders>
            <w:shd w:val="clear" w:color="auto" w:fill="auto"/>
            <w:noWrap/>
            <w:vAlign w:val="bottom"/>
            <w:hideMark/>
          </w:tcPr>
          <w:p w14:paraId="7307800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$4,284</w:t>
            </w:r>
          </w:p>
        </w:tc>
        <w:tc>
          <w:tcPr>
            <w:tcW w:w="1022" w:type="dxa"/>
            <w:tcBorders>
              <w:top w:val="nil"/>
              <w:left w:val="nil"/>
              <w:bottom w:val="single" w:sz="4" w:space="0" w:color="BFBFBF"/>
              <w:right w:val="single" w:sz="4" w:space="0" w:color="BFBFBF"/>
            </w:tcBorders>
            <w:shd w:val="clear" w:color="auto" w:fill="auto"/>
            <w:noWrap/>
            <w:vAlign w:val="bottom"/>
            <w:hideMark/>
          </w:tcPr>
          <w:p w14:paraId="01C7EE3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auto" w:fill="auto"/>
            <w:noWrap/>
            <w:vAlign w:val="bottom"/>
            <w:hideMark/>
          </w:tcPr>
          <w:p w14:paraId="6E0B04C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$4,284</w:t>
            </w:r>
          </w:p>
        </w:tc>
        <w:tc>
          <w:tcPr>
            <w:tcW w:w="911" w:type="dxa"/>
            <w:tcBorders>
              <w:top w:val="nil"/>
              <w:left w:val="nil"/>
              <w:bottom w:val="single" w:sz="4" w:space="0" w:color="BFBFBF"/>
              <w:right w:val="single" w:sz="4" w:space="0" w:color="BFBFBF"/>
            </w:tcBorders>
            <w:shd w:val="clear" w:color="auto" w:fill="auto"/>
            <w:noWrap/>
            <w:vAlign w:val="bottom"/>
            <w:hideMark/>
          </w:tcPr>
          <w:p w14:paraId="37C4359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747" w:type="dxa"/>
            <w:tcBorders>
              <w:top w:val="nil"/>
              <w:left w:val="nil"/>
              <w:bottom w:val="single" w:sz="4" w:space="0" w:color="BFBFBF"/>
              <w:right w:val="single" w:sz="4" w:space="0" w:color="BFBFBF"/>
            </w:tcBorders>
            <w:shd w:val="clear" w:color="auto" w:fill="auto"/>
            <w:noWrap/>
            <w:vAlign w:val="bottom"/>
            <w:hideMark/>
          </w:tcPr>
          <w:p w14:paraId="7D48E23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$4,000</w:t>
            </w:r>
          </w:p>
        </w:tc>
        <w:tc>
          <w:tcPr>
            <w:tcW w:w="911" w:type="dxa"/>
            <w:tcBorders>
              <w:top w:val="nil"/>
              <w:left w:val="nil"/>
              <w:bottom w:val="single" w:sz="4" w:space="0" w:color="BFBFBF"/>
              <w:right w:val="single" w:sz="4" w:space="0" w:color="BFBFBF"/>
            </w:tcBorders>
            <w:shd w:val="clear" w:color="auto" w:fill="auto"/>
            <w:noWrap/>
            <w:vAlign w:val="bottom"/>
            <w:hideMark/>
          </w:tcPr>
          <w:p w14:paraId="701AEAD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738" w:type="dxa"/>
            <w:tcBorders>
              <w:top w:val="nil"/>
              <w:left w:val="nil"/>
              <w:bottom w:val="single" w:sz="4" w:space="0" w:color="BFBFBF"/>
              <w:right w:val="single" w:sz="4" w:space="0" w:color="BFBFBF"/>
            </w:tcBorders>
            <w:shd w:val="clear" w:color="auto" w:fill="auto"/>
            <w:noWrap/>
            <w:vAlign w:val="bottom"/>
            <w:hideMark/>
          </w:tcPr>
          <w:p w14:paraId="53B0F16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$4,000</w:t>
            </w:r>
          </w:p>
        </w:tc>
      </w:tr>
      <w:tr w:rsidR="00C70607" w:rsidRPr="00C70607" w14:paraId="31D081A4"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7A6D748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190</w:t>
            </w:r>
          </w:p>
        </w:tc>
        <w:tc>
          <w:tcPr>
            <w:tcW w:w="967" w:type="dxa"/>
            <w:tcBorders>
              <w:top w:val="nil"/>
              <w:left w:val="nil"/>
              <w:bottom w:val="single" w:sz="4" w:space="0" w:color="BFBFBF"/>
              <w:right w:val="single" w:sz="4" w:space="0" w:color="BFBFBF"/>
            </w:tcBorders>
            <w:shd w:val="clear" w:color="000000" w:fill="EEECE1"/>
            <w:noWrap/>
            <w:vAlign w:val="bottom"/>
            <w:hideMark/>
          </w:tcPr>
          <w:p w14:paraId="541D3098"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10052NAT  </w:t>
            </w:r>
          </w:p>
        </w:tc>
        <w:tc>
          <w:tcPr>
            <w:tcW w:w="5147" w:type="dxa"/>
            <w:tcBorders>
              <w:top w:val="nil"/>
              <w:left w:val="nil"/>
              <w:bottom w:val="single" w:sz="4" w:space="0" w:color="BFBFBF"/>
              <w:right w:val="single" w:sz="4" w:space="0" w:color="BFBFBF"/>
            </w:tcBorders>
            <w:shd w:val="clear" w:color="000000" w:fill="EEECE1"/>
            <w:noWrap/>
            <w:vAlign w:val="bottom"/>
            <w:hideMark/>
          </w:tcPr>
          <w:p w14:paraId="7EDE1C4B"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Advanced Diploma of Health Science (Soft Tissue Therapy)</w:t>
            </w:r>
          </w:p>
        </w:tc>
        <w:tc>
          <w:tcPr>
            <w:tcW w:w="971" w:type="dxa"/>
            <w:tcBorders>
              <w:top w:val="nil"/>
              <w:left w:val="nil"/>
              <w:bottom w:val="single" w:sz="4" w:space="0" w:color="BFBFBF"/>
              <w:right w:val="single" w:sz="4" w:space="0" w:color="BFBFBF"/>
            </w:tcBorders>
            <w:shd w:val="clear" w:color="000000" w:fill="EEECE1"/>
            <w:noWrap/>
            <w:vAlign w:val="bottom"/>
            <w:hideMark/>
          </w:tcPr>
          <w:p w14:paraId="29F06AB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&lt;5</w:t>
            </w:r>
          </w:p>
        </w:tc>
        <w:tc>
          <w:tcPr>
            <w:tcW w:w="782" w:type="dxa"/>
            <w:tcBorders>
              <w:top w:val="nil"/>
              <w:left w:val="nil"/>
              <w:bottom w:val="single" w:sz="4" w:space="0" w:color="BFBFBF"/>
              <w:right w:val="single" w:sz="4" w:space="0" w:color="BFBFBF"/>
            </w:tcBorders>
            <w:shd w:val="clear" w:color="000000" w:fill="EEECE1"/>
            <w:noWrap/>
            <w:vAlign w:val="bottom"/>
            <w:hideMark/>
          </w:tcPr>
          <w:p w14:paraId="073B104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w:t>
            </w:r>
          </w:p>
        </w:tc>
        <w:tc>
          <w:tcPr>
            <w:tcW w:w="1102" w:type="dxa"/>
            <w:tcBorders>
              <w:top w:val="nil"/>
              <w:left w:val="nil"/>
              <w:bottom w:val="single" w:sz="4" w:space="0" w:color="BFBFBF"/>
              <w:right w:val="single" w:sz="4" w:space="0" w:color="BFBFBF"/>
            </w:tcBorders>
            <w:shd w:val="clear" w:color="000000" w:fill="EEECE1"/>
            <w:noWrap/>
            <w:vAlign w:val="bottom"/>
            <w:hideMark/>
          </w:tcPr>
          <w:p w14:paraId="7FEB474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$3,190</w:t>
            </w:r>
          </w:p>
        </w:tc>
        <w:tc>
          <w:tcPr>
            <w:tcW w:w="1022" w:type="dxa"/>
            <w:tcBorders>
              <w:top w:val="nil"/>
              <w:left w:val="nil"/>
              <w:bottom w:val="single" w:sz="4" w:space="0" w:color="BFBFBF"/>
              <w:right w:val="single" w:sz="4" w:space="0" w:color="BFBFBF"/>
            </w:tcBorders>
            <w:shd w:val="clear" w:color="000000" w:fill="EEECE1"/>
            <w:noWrap/>
            <w:vAlign w:val="bottom"/>
            <w:hideMark/>
          </w:tcPr>
          <w:p w14:paraId="001B764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000000" w:fill="EEECE1"/>
            <w:noWrap/>
            <w:vAlign w:val="bottom"/>
            <w:hideMark/>
          </w:tcPr>
          <w:p w14:paraId="3895F7E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$3,190</w:t>
            </w:r>
          </w:p>
        </w:tc>
        <w:tc>
          <w:tcPr>
            <w:tcW w:w="911" w:type="dxa"/>
            <w:tcBorders>
              <w:top w:val="nil"/>
              <w:left w:val="nil"/>
              <w:bottom w:val="single" w:sz="4" w:space="0" w:color="BFBFBF"/>
              <w:right w:val="single" w:sz="4" w:space="0" w:color="BFBFBF"/>
            </w:tcBorders>
            <w:shd w:val="clear" w:color="000000" w:fill="EEECE1"/>
            <w:noWrap/>
            <w:vAlign w:val="bottom"/>
            <w:hideMark/>
          </w:tcPr>
          <w:p w14:paraId="6C5559C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747" w:type="dxa"/>
            <w:tcBorders>
              <w:top w:val="nil"/>
              <w:left w:val="nil"/>
              <w:bottom w:val="single" w:sz="4" w:space="0" w:color="BFBFBF"/>
              <w:right w:val="single" w:sz="4" w:space="0" w:color="BFBFBF"/>
            </w:tcBorders>
            <w:shd w:val="clear" w:color="000000" w:fill="EEECE1"/>
            <w:noWrap/>
            <w:vAlign w:val="bottom"/>
            <w:hideMark/>
          </w:tcPr>
          <w:p w14:paraId="2160FF6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$3,289</w:t>
            </w:r>
          </w:p>
        </w:tc>
        <w:tc>
          <w:tcPr>
            <w:tcW w:w="911" w:type="dxa"/>
            <w:tcBorders>
              <w:top w:val="nil"/>
              <w:left w:val="nil"/>
              <w:bottom w:val="single" w:sz="4" w:space="0" w:color="BFBFBF"/>
              <w:right w:val="single" w:sz="4" w:space="0" w:color="BFBFBF"/>
            </w:tcBorders>
            <w:shd w:val="clear" w:color="000000" w:fill="EEECE1"/>
            <w:noWrap/>
            <w:vAlign w:val="bottom"/>
            <w:hideMark/>
          </w:tcPr>
          <w:p w14:paraId="213203F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738" w:type="dxa"/>
            <w:tcBorders>
              <w:top w:val="nil"/>
              <w:left w:val="nil"/>
              <w:bottom w:val="single" w:sz="4" w:space="0" w:color="BFBFBF"/>
              <w:right w:val="single" w:sz="4" w:space="0" w:color="BFBFBF"/>
            </w:tcBorders>
            <w:shd w:val="clear" w:color="000000" w:fill="EEECE1"/>
            <w:noWrap/>
            <w:vAlign w:val="bottom"/>
            <w:hideMark/>
          </w:tcPr>
          <w:p w14:paraId="16CF829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$3,289</w:t>
            </w:r>
          </w:p>
        </w:tc>
      </w:tr>
      <w:tr w:rsidR="00C70607" w:rsidRPr="00C70607" w14:paraId="04416C1B"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270A345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191</w:t>
            </w:r>
          </w:p>
        </w:tc>
        <w:tc>
          <w:tcPr>
            <w:tcW w:w="967" w:type="dxa"/>
            <w:tcBorders>
              <w:top w:val="nil"/>
              <w:left w:val="nil"/>
              <w:bottom w:val="single" w:sz="4" w:space="0" w:color="BFBFBF"/>
              <w:right w:val="single" w:sz="4" w:space="0" w:color="BFBFBF"/>
            </w:tcBorders>
            <w:shd w:val="clear" w:color="auto" w:fill="auto"/>
            <w:noWrap/>
            <w:vAlign w:val="bottom"/>
            <w:hideMark/>
          </w:tcPr>
          <w:p w14:paraId="4D85C2B2"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ACM50512  </w:t>
            </w:r>
          </w:p>
        </w:tc>
        <w:tc>
          <w:tcPr>
            <w:tcW w:w="5147" w:type="dxa"/>
            <w:tcBorders>
              <w:top w:val="nil"/>
              <w:left w:val="nil"/>
              <w:bottom w:val="single" w:sz="4" w:space="0" w:color="BFBFBF"/>
              <w:right w:val="single" w:sz="4" w:space="0" w:color="BFBFBF"/>
            </w:tcBorders>
            <w:shd w:val="clear" w:color="auto" w:fill="auto"/>
            <w:noWrap/>
            <w:vAlign w:val="bottom"/>
            <w:hideMark/>
          </w:tcPr>
          <w:p w14:paraId="1F8AF424"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Veterinary Nursing (General Practice)</w:t>
            </w:r>
          </w:p>
        </w:tc>
        <w:tc>
          <w:tcPr>
            <w:tcW w:w="971" w:type="dxa"/>
            <w:tcBorders>
              <w:top w:val="nil"/>
              <w:left w:val="nil"/>
              <w:bottom w:val="single" w:sz="4" w:space="0" w:color="BFBFBF"/>
              <w:right w:val="single" w:sz="4" w:space="0" w:color="BFBFBF"/>
            </w:tcBorders>
            <w:shd w:val="clear" w:color="auto" w:fill="auto"/>
            <w:noWrap/>
            <w:vAlign w:val="bottom"/>
            <w:hideMark/>
          </w:tcPr>
          <w:p w14:paraId="30C4DBE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&lt;5</w:t>
            </w:r>
          </w:p>
        </w:tc>
        <w:tc>
          <w:tcPr>
            <w:tcW w:w="782" w:type="dxa"/>
            <w:tcBorders>
              <w:top w:val="nil"/>
              <w:left w:val="nil"/>
              <w:bottom w:val="single" w:sz="4" w:space="0" w:color="BFBFBF"/>
              <w:right w:val="single" w:sz="4" w:space="0" w:color="BFBFBF"/>
            </w:tcBorders>
            <w:shd w:val="clear" w:color="auto" w:fill="auto"/>
            <w:noWrap/>
            <w:vAlign w:val="bottom"/>
            <w:hideMark/>
          </w:tcPr>
          <w:p w14:paraId="0B33EF3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0.7</w:t>
            </w:r>
          </w:p>
        </w:tc>
        <w:tc>
          <w:tcPr>
            <w:tcW w:w="1102" w:type="dxa"/>
            <w:tcBorders>
              <w:top w:val="nil"/>
              <w:left w:val="nil"/>
              <w:bottom w:val="single" w:sz="4" w:space="0" w:color="BFBFBF"/>
              <w:right w:val="single" w:sz="4" w:space="0" w:color="BFBFBF"/>
            </w:tcBorders>
            <w:shd w:val="clear" w:color="auto" w:fill="auto"/>
            <w:noWrap/>
            <w:vAlign w:val="bottom"/>
            <w:hideMark/>
          </w:tcPr>
          <w:p w14:paraId="626C54A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$6,829</w:t>
            </w:r>
          </w:p>
        </w:tc>
        <w:tc>
          <w:tcPr>
            <w:tcW w:w="1022" w:type="dxa"/>
            <w:tcBorders>
              <w:top w:val="nil"/>
              <w:left w:val="nil"/>
              <w:bottom w:val="single" w:sz="4" w:space="0" w:color="BFBFBF"/>
              <w:right w:val="single" w:sz="4" w:space="0" w:color="BFBFBF"/>
            </w:tcBorders>
            <w:shd w:val="clear" w:color="auto" w:fill="auto"/>
            <w:noWrap/>
            <w:vAlign w:val="bottom"/>
            <w:hideMark/>
          </w:tcPr>
          <w:p w14:paraId="70F8CF2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auto" w:fill="auto"/>
            <w:noWrap/>
            <w:vAlign w:val="bottom"/>
            <w:hideMark/>
          </w:tcPr>
          <w:p w14:paraId="142F08D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$6,829</w:t>
            </w:r>
          </w:p>
        </w:tc>
        <w:tc>
          <w:tcPr>
            <w:tcW w:w="911" w:type="dxa"/>
            <w:tcBorders>
              <w:top w:val="nil"/>
              <w:left w:val="nil"/>
              <w:bottom w:val="single" w:sz="4" w:space="0" w:color="BFBFBF"/>
              <w:right w:val="single" w:sz="4" w:space="0" w:color="BFBFBF"/>
            </w:tcBorders>
            <w:shd w:val="clear" w:color="auto" w:fill="auto"/>
            <w:noWrap/>
            <w:vAlign w:val="bottom"/>
            <w:hideMark/>
          </w:tcPr>
          <w:p w14:paraId="6B740B6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747" w:type="dxa"/>
            <w:tcBorders>
              <w:top w:val="nil"/>
              <w:left w:val="nil"/>
              <w:bottom w:val="single" w:sz="4" w:space="0" w:color="BFBFBF"/>
              <w:right w:val="single" w:sz="4" w:space="0" w:color="BFBFBF"/>
            </w:tcBorders>
            <w:shd w:val="clear" w:color="auto" w:fill="auto"/>
            <w:noWrap/>
            <w:vAlign w:val="bottom"/>
            <w:hideMark/>
          </w:tcPr>
          <w:p w14:paraId="5DE7728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$9,355</w:t>
            </w:r>
          </w:p>
        </w:tc>
        <w:tc>
          <w:tcPr>
            <w:tcW w:w="911" w:type="dxa"/>
            <w:tcBorders>
              <w:top w:val="nil"/>
              <w:left w:val="nil"/>
              <w:bottom w:val="single" w:sz="4" w:space="0" w:color="BFBFBF"/>
              <w:right w:val="single" w:sz="4" w:space="0" w:color="BFBFBF"/>
            </w:tcBorders>
            <w:shd w:val="clear" w:color="auto" w:fill="auto"/>
            <w:noWrap/>
            <w:vAlign w:val="bottom"/>
            <w:hideMark/>
          </w:tcPr>
          <w:p w14:paraId="13223AC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738" w:type="dxa"/>
            <w:tcBorders>
              <w:top w:val="nil"/>
              <w:left w:val="nil"/>
              <w:bottom w:val="single" w:sz="4" w:space="0" w:color="BFBFBF"/>
              <w:right w:val="single" w:sz="4" w:space="0" w:color="BFBFBF"/>
            </w:tcBorders>
            <w:shd w:val="clear" w:color="auto" w:fill="auto"/>
            <w:noWrap/>
            <w:vAlign w:val="bottom"/>
            <w:hideMark/>
          </w:tcPr>
          <w:p w14:paraId="2336B16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$9,355</w:t>
            </w:r>
          </w:p>
        </w:tc>
      </w:tr>
      <w:tr w:rsidR="00C70607" w:rsidRPr="00C70607" w14:paraId="534D40BB"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5CDD028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192</w:t>
            </w:r>
          </w:p>
        </w:tc>
        <w:tc>
          <w:tcPr>
            <w:tcW w:w="967" w:type="dxa"/>
            <w:tcBorders>
              <w:top w:val="nil"/>
              <w:left w:val="nil"/>
              <w:bottom w:val="single" w:sz="4" w:space="0" w:color="BFBFBF"/>
              <w:right w:val="single" w:sz="4" w:space="0" w:color="BFBFBF"/>
            </w:tcBorders>
            <w:shd w:val="clear" w:color="000000" w:fill="EEECE1"/>
            <w:noWrap/>
            <w:vAlign w:val="bottom"/>
            <w:hideMark/>
          </w:tcPr>
          <w:p w14:paraId="25B7C4A6"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SFI50411  </w:t>
            </w:r>
          </w:p>
        </w:tc>
        <w:tc>
          <w:tcPr>
            <w:tcW w:w="5147" w:type="dxa"/>
            <w:tcBorders>
              <w:top w:val="nil"/>
              <w:left w:val="nil"/>
              <w:bottom w:val="single" w:sz="4" w:space="0" w:color="BFBFBF"/>
              <w:right w:val="single" w:sz="4" w:space="0" w:color="BFBFBF"/>
            </w:tcBorders>
            <w:shd w:val="clear" w:color="000000" w:fill="EEECE1"/>
            <w:noWrap/>
            <w:vAlign w:val="bottom"/>
            <w:hideMark/>
          </w:tcPr>
          <w:p w14:paraId="15FFDD96"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Fisheries Compliance</w:t>
            </w:r>
          </w:p>
        </w:tc>
        <w:tc>
          <w:tcPr>
            <w:tcW w:w="971" w:type="dxa"/>
            <w:tcBorders>
              <w:top w:val="nil"/>
              <w:left w:val="nil"/>
              <w:bottom w:val="single" w:sz="4" w:space="0" w:color="BFBFBF"/>
              <w:right w:val="single" w:sz="4" w:space="0" w:color="BFBFBF"/>
            </w:tcBorders>
            <w:shd w:val="clear" w:color="000000" w:fill="EEECE1"/>
            <w:noWrap/>
            <w:vAlign w:val="bottom"/>
            <w:hideMark/>
          </w:tcPr>
          <w:p w14:paraId="13E48FB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&lt;5</w:t>
            </w:r>
          </w:p>
        </w:tc>
        <w:tc>
          <w:tcPr>
            <w:tcW w:w="782" w:type="dxa"/>
            <w:tcBorders>
              <w:top w:val="nil"/>
              <w:left w:val="nil"/>
              <w:bottom w:val="single" w:sz="4" w:space="0" w:color="BFBFBF"/>
              <w:right w:val="single" w:sz="4" w:space="0" w:color="BFBFBF"/>
            </w:tcBorders>
            <w:shd w:val="clear" w:color="000000" w:fill="EEECE1"/>
            <w:noWrap/>
            <w:vAlign w:val="bottom"/>
            <w:hideMark/>
          </w:tcPr>
          <w:p w14:paraId="42696F1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0.4</w:t>
            </w:r>
          </w:p>
        </w:tc>
        <w:tc>
          <w:tcPr>
            <w:tcW w:w="1102" w:type="dxa"/>
            <w:tcBorders>
              <w:top w:val="nil"/>
              <w:left w:val="nil"/>
              <w:bottom w:val="single" w:sz="4" w:space="0" w:color="BFBFBF"/>
              <w:right w:val="single" w:sz="4" w:space="0" w:color="BFBFBF"/>
            </w:tcBorders>
            <w:shd w:val="clear" w:color="000000" w:fill="EEECE1"/>
            <w:noWrap/>
            <w:vAlign w:val="bottom"/>
            <w:hideMark/>
          </w:tcPr>
          <w:p w14:paraId="61D78D8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$2,642</w:t>
            </w:r>
          </w:p>
        </w:tc>
        <w:tc>
          <w:tcPr>
            <w:tcW w:w="1022" w:type="dxa"/>
            <w:tcBorders>
              <w:top w:val="nil"/>
              <w:left w:val="nil"/>
              <w:bottom w:val="single" w:sz="4" w:space="0" w:color="BFBFBF"/>
              <w:right w:val="single" w:sz="4" w:space="0" w:color="BFBFBF"/>
            </w:tcBorders>
            <w:shd w:val="clear" w:color="000000" w:fill="EEECE1"/>
            <w:noWrap/>
            <w:vAlign w:val="bottom"/>
            <w:hideMark/>
          </w:tcPr>
          <w:p w14:paraId="255CB15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000000" w:fill="EEECE1"/>
            <w:noWrap/>
            <w:vAlign w:val="bottom"/>
            <w:hideMark/>
          </w:tcPr>
          <w:p w14:paraId="700CD6E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$2,642</w:t>
            </w:r>
          </w:p>
        </w:tc>
        <w:tc>
          <w:tcPr>
            <w:tcW w:w="911" w:type="dxa"/>
            <w:tcBorders>
              <w:top w:val="nil"/>
              <w:left w:val="nil"/>
              <w:bottom w:val="single" w:sz="4" w:space="0" w:color="BFBFBF"/>
              <w:right w:val="single" w:sz="4" w:space="0" w:color="BFBFBF"/>
            </w:tcBorders>
            <w:shd w:val="clear" w:color="000000" w:fill="EEECE1"/>
            <w:noWrap/>
            <w:vAlign w:val="bottom"/>
            <w:hideMark/>
          </w:tcPr>
          <w:p w14:paraId="379E77B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747" w:type="dxa"/>
            <w:tcBorders>
              <w:top w:val="nil"/>
              <w:left w:val="nil"/>
              <w:bottom w:val="single" w:sz="4" w:space="0" w:color="BFBFBF"/>
              <w:right w:val="single" w:sz="4" w:space="0" w:color="BFBFBF"/>
            </w:tcBorders>
            <w:shd w:val="clear" w:color="000000" w:fill="EEECE1"/>
            <w:noWrap/>
            <w:vAlign w:val="bottom"/>
            <w:hideMark/>
          </w:tcPr>
          <w:p w14:paraId="5563D96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$6,361</w:t>
            </w:r>
          </w:p>
        </w:tc>
        <w:tc>
          <w:tcPr>
            <w:tcW w:w="911" w:type="dxa"/>
            <w:tcBorders>
              <w:top w:val="nil"/>
              <w:left w:val="nil"/>
              <w:bottom w:val="single" w:sz="4" w:space="0" w:color="BFBFBF"/>
              <w:right w:val="single" w:sz="4" w:space="0" w:color="BFBFBF"/>
            </w:tcBorders>
            <w:shd w:val="clear" w:color="000000" w:fill="EEECE1"/>
            <w:noWrap/>
            <w:vAlign w:val="bottom"/>
            <w:hideMark/>
          </w:tcPr>
          <w:p w14:paraId="7299605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738" w:type="dxa"/>
            <w:tcBorders>
              <w:top w:val="nil"/>
              <w:left w:val="nil"/>
              <w:bottom w:val="single" w:sz="4" w:space="0" w:color="BFBFBF"/>
              <w:right w:val="single" w:sz="4" w:space="0" w:color="BFBFBF"/>
            </w:tcBorders>
            <w:shd w:val="clear" w:color="000000" w:fill="EEECE1"/>
            <w:noWrap/>
            <w:vAlign w:val="bottom"/>
            <w:hideMark/>
          </w:tcPr>
          <w:p w14:paraId="01130FA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$6,361</w:t>
            </w:r>
          </w:p>
        </w:tc>
      </w:tr>
      <w:tr w:rsidR="00C70607" w:rsidRPr="00C70607" w14:paraId="61963C4F"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55B91A7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193</w:t>
            </w:r>
          </w:p>
        </w:tc>
        <w:tc>
          <w:tcPr>
            <w:tcW w:w="967" w:type="dxa"/>
            <w:tcBorders>
              <w:top w:val="nil"/>
              <w:left w:val="nil"/>
              <w:bottom w:val="single" w:sz="4" w:space="0" w:color="BFBFBF"/>
              <w:right w:val="single" w:sz="4" w:space="0" w:color="BFBFBF"/>
            </w:tcBorders>
            <w:shd w:val="clear" w:color="auto" w:fill="auto"/>
            <w:noWrap/>
            <w:vAlign w:val="bottom"/>
            <w:hideMark/>
          </w:tcPr>
          <w:p w14:paraId="3938B540"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PSP50116  </w:t>
            </w:r>
          </w:p>
        </w:tc>
        <w:tc>
          <w:tcPr>
            <w:tcW w:w="5147" w:type="dxa"/>
            <w:tcBorders>
              <w:top w:val="nil"/>
              <w:left w:val="nil"/>
              <w:bottom w:val="single" w:sz="4" w:space="0" w:color="BFBFBF"/>
              <w:right w:val="single" w:sz="4" w:space="0" w:color="BFBFBF"/>
            </w:tcBorders>
            <w:shd w:val="clear" w:color="auto" w:fill="auto"/>
            <w:noWrap/>
            <w:vAlign w:val="bottom"/>
            <w:hideMark/>
          </w:tcPr>
          <w:p w14:paraId="4F8E1B4F"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Government</w:t>
            </w:r>
          </w:p>
        </w:tc>
        <w:tc>
          <w:tcPr>
            <w:tcW w:w="971" w:type="dxa"/>
            <w:tcBorders>
              <w:top w:val="nil"/>
              <w:left w:val="nil"/>
              <w:bottom w:val="single" w:sz="4" w:space="0" w:color="BFBFBF"/>
              <w:right w:val="single" w:sz="4" w:space="0" w:color="BFBFBF"/>
            </w:tcBorders>
            <w:shd w:val="clear" w:color="auto" w:fill="auto"/>
            <w:noWrap/>
            <w:vAlign w:val="bottom"/>
            <w:hideMark/>
          </w:tcPr>
          <w:p w14:paraId="19BA955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&lt;5</w:t>
            </w:r>
          </w:p>
        </w:tc>
        <w:tc>
          <w:tcPr>
            <w:tcW w:w="782" w:type="dxa"/>
            <w:tcBorders>
              <w:top w:val="nil"/>
              <w:left w:val="nil"/>
              <w:bottom w:val="single" w:sz="4" w:space="0" w:color="BFBFBF"/>
              <w:right w:val="single" w:sz="4" w:space="0" w:color="BFBFBF"/>
            </w:tcBorders>
            <w:shd w:val="clear" w:color="auto" w:fill="auto"/>
            <w:noWrap/>
            <w:vAlign w:val="bottom"/>
            <w:hideMark/>
          </w:tcPr>
          <w:p w14:paraId="26001D2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0.4</w:t>
            </w:r>
          </w:p>
        </w:tc>
        <w:tc>
          <w:tcPr>
            <w:tcW w:w="1102" w:type="dxa"/>
            <w:tcBorders>
              <w:top w:val="nil"/>
              <w:left w:val="nil"/>
              <w:bottom w:val="single" w:sz="4" w:space="0" w:color="BFBFBF"/>
              <w:right w:val="single" w:sz="4" w:space="0" w:color="BFBFBF"/>
            </w:tcBorders>
            <w:shd w:val="clear" w:color="auto" w:fill="auto"/>
            <w:noWrap/>
            <w:vAlign w:val="bottom"/>
            <w:hideMark/>
          </w:tcPr>
          <w:p w14:paraId="6D6BF06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$3,470</w:t>
            </w:r>
          </w:p>
        </w:tc>
        <w:tc>
          <w:tcPr>
            <w:tcW w:w="1022" w:type="dxa"/>
            <w:tcBorders>
              <w:top w:val="nil"/>
              <w:left w:val="nil"/>
              <w:bottom w:val="single" w:sz="4" w:space="0" w:color="BFBFBF"/>
              <w:right w:val="single" w:sz="4" w:space="0" w:color="BFBFBF"/>
            </w:tcBorders>
            <w:shd w:val="clear" w:color="auto" w:fill="auto"/>
            <w:noWrap/>
            <w:vAlign w:val="bottom"/>
            <w:hideMark/>
          </w:tcPr>
          <w:p w14:paraId="60F2B44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auto" w:fill="auto"/>
            <w:noWrap/>
            <w:vAlign w:val="bottom"/>
            <w:hideMark/>
          </w:tcPr>
          <w:p w14:paraId="59FBC4D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$3,470</w:t>
            </w:r>
          </w:p>
        </w:tc>
        <w:tc>
          <w:tcPr>
            <w:tcW w:w="911" w:type="dxa"/>
            <w:tcBorders>
              <w:top w:val="nil"/>
              <w:left w:val="nil"/>
              <w:bottom w:val="single" w:sz="4" w:space="0" w:color="BFBFBF"/>
              <w:right w:val="single" w:sz="4" w:space="0" w:color="BFBFBF"/>
            </w:tcBorders>
            <w:shd w:val="clear" w:color="auto" w:fill="auto"/>
            <w:noWrap/>
            <w:vAlign w:val="bottom"/>
            <w:hideMark/>
          </w:tcPr>
          <w:p w14:paraId="2ABA4D6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747" w:type="dxa"/>
            <w:tcBorders>
              <w:top w:val="nil"/>
              <w:left w:val="nil"/>
              <w:bottom w:val="single" w:sz="4" w:space="0" w:color="BFBFBF"/>
              <w:right w:val="single" w:sz="4" w:space="0" w:color="BFBFBF"/>
            </w:tcBorders>
            <w:shd w:val="clear" w:color="auto" w:fill="auto"/>
            <w:noWrap/>
            <w:vAlign w:val="bottom"/>
            <w:hideMark/>
          </w:tcPr>
          <w:p w14:paraId="4838738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$9,378</w:t>
            </w:r>
          </w:p>
        </w:tc>
        <w:tc>
          <w:tcPr>
            <w:tcW w:w="911" w:type="dxa"/>
            <w:tcBorders>
              <w:top w:val="nil"/>
              <w:left w:val="nil"/>
              <w:bottom w:val="single" w:sz="4" w:space="0" w:color="BFBFBF"/>
              <w:right w:val="single" w:sz="4" w:space="0" w:color="BFBFBF"/>
            </w:tcBorders>
            <w:shd w:val="clear" w:color="auto" w:fill="auto"/>
            <w:noWrap/>
            <w:vAlign w:val="bottom"/>
            <w:hideMark/>
          </w:tcPr>
          <w:p w14:paraId="38B61A8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738" w:type="dxa"/>
            <w:tcBorders>
              <w:top w:val="nil"/>
              <w:left w:val="nil"/>
              <w:bottom w:val="single" w:sz="4" w:space="0" w:color="BFBFBF"/>
              <w:right w:val="single" w:sz="4" w:space="0" w:color="BFBFBF"/>
            </w:tcBorders>
            <w:shd w:val="clear" w:color="auto" w:fill="auto"/>
            <w:noWrap/>
            <w:vAlign w:val="bottom"/>
            <w:hideMark/>
          </w:tcPr>
          <w:p w14:paraId="3D2578C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$9,378</w:t>
            </w:r>
          </w:p>
        </w:tc>
      </w:tr>
      <w:tr w:rsidR="00C70607" w:rsidRPr="00C70607" w14:paraId="47F7C7B9"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5B94856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194</w:t>
            </w:r>
          </w:p>
        </w:tc>
        <w:tc>
          <w:tcPr>
            <w:tcW w:w="967" w:type="dxa"/>
            <w:tcBorders>
              <w:top w:val="nil"/>
              <w:left w:val="nil"/>
              <w:bottom w:val="single" w:sz="4" w:space="0" w:color="BFBFBF"/>
              <w:right w:val="single" w:sz="4" w:space="0" w:color="BFBFBF"/>
            </w:tcBorders>
            <w:shd w:val="clear" w:color="000000" w:fill="EEECE1"/>
            <w:noWrap/>
            <w:vAlign w:val="bottom"/>
            <w:hideMark/>
          </w:tcPr>
          <w:p w14:paraId="6BCDBC8B"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MSF50313  </w:t>
            </w:r>
          </w:p>
        </w:tc>
        <w:tc>
          <w:tcPr>
            <w:tcW w:w="5147" w:type="dxa"/>
            <w:tcBorders>
              <w:top w:val="nil"/>
              <w:left w:val="nil"/>
              <w:bottom w:val="single" w:sz="4" w:space="0" w:color="BFBFBF"/>
              <w:right w:val="single" w:sz="4" w:space="0" w:color="BFBFBF"/>
            </w:tcBorders>
            <w:shd w:val="clear" w:color="000000" w:fill="EEECE1"/>
            <w:noWrap/>
            <w:vAlign w:val="bottom"/>
            <w:hideMark/>
          </w:tcPr>
          <w:p w14:paraId="4EC70653"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Furniture Design and Technology</w:t>
            </w:r>
          </w:p>
        </w:tc>
        <w:tc>
          <w:tcPr>
            <w:tcW w:w="971" w:type="dxa"/>
            <w:tcBorders>
              <w:top w:val="nil"/>
              <w:left w:val="nil"/>
              <w:bottom w:val="single" w:sz="4" w:space="0" w:color="BFBFBF"/>
              <w:right w:val="single" w:sz="4" w:space="0" w:color="BFBFBF"/>
            </w:tcBorders>
            <w:shd w:val="clear" w:color="000000" w:fill="EEECE1"/>
            <w:noWrap/>
            <w:vAlign w:val="bottom"/>
            <w:hideMark/>
          </w:tcPr>
          <w:p w14:paraId="444A724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&lt;5</w:t>
            </w:r>
          </w:p>
        </w:tc>
        <w:tc>
          <w:tcPr>
            <w:tcW w:w="782" w:type="dxa"/>
            <w:tcBorders>
              <w:top w:val="nil"/>
              <w:left w:val="nil"/>
              <w:bottom w:val="single" w:sz="4" w:space="0" w:color="BFBFBF"/>
              <w:right w:val="single" w:sz="4" w:space="0" w:color="BFBFBF"/>
            </w:tcBorders>
            <w:shd w:val="clear" w:color="000000" w:fill="EEECE1"/>
            <w:noWrap/>
            <w:vAlign w:val="bottom"/>
            <w:hideMark/>
          </w:tcPr>
          <w:p w14:paraId="770FA6C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w:t>
            </w:r>
          </w:p>
        </w:tc>
        <w:tc>
          <w:tcPr>
            <w:tcW w:w="1102" w:type="dxa"/>
            <w:tcBorders>
              <w:top w:val="nil"/>
              <w:left w:val="nil"/>
              <w:bottom w:val="single" w:sz="4" w:space="0" w:color="BFBFBF"/>
              <w:right w:val="single" w:sz="4" w:space="0" w:color="BFBFBF"/>
            </w:tcBorders>
            <w:shd w:val="clear" w:color="000000" w:fill="EEECE1"/>
            <w:noWrap/>
            <w:vAlign w:val="bottom"/>
            <w:hideMark/>
          </w:tcPr>
          <w:p w14:paraId="2E7DD99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$10,700</w:t>
            </w:r>
          </w:p>
        </w:tc>
        <w:tc>
          <w:tcPr>
            <w:tcW w:w="1022" w:type="dxa"/>
            <w:tcBorders>
              <w:top w:val="nil"/>
              <w:left w:val="nil"/>
              <w:bottom w:val="single" w:sz="4" w:space="0" w:color="BFBFBF"/>
              <w:right w:val="single" w:sz="4" w:space="0" w:color="BFBFBF"/>
            </w:tcBorders>
            <w:shd w:val="clear" w:color="000000" w:fill="EEECE1"/>
            <w:noWrap/>
            <w:vAlign w:val="bottom"/>
            <w:hideMark/>
          </w:tcPr>
          <w:p w14:paraId="2D12343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000000" w:fill="EEECE1"/>
            <w:noWrap/>
            <w:vAlign w:val="bottom"/>
            <w:hideMark/>
          </w:tcPr>
          <w:p w14:paraId="2E6A66E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$10,700</w:t>
            </w:r>
          </w:p>
        </w:tc>
        <w:tc>
          <w:tcPr>
            <w:tcW w:w="911" w:type="dxa"/>
            <w:tcBorders>
              <w:top w:val="nil"/>
              <w:left w:val="nil"/>
              <w:bottom w:val="single" w:sz="4" w:space="0" w:color="BFBFBF"/>
              <w:right w:val="single" w:sz="4" w:space="0" w:color="BFBFBF"/>
            </w:tcBorders>
            <w:shd w:val="clear" w:color="000000" w:fill="EEECE1"/>
            <w:noWrap/>
            <w:vAlign w:val="bottom"/>
            <w:hideMark/>
          </w:tcPr>
          <w:p w14:paraId="42FA202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747" w:type="dxa"/>
            <w:tcBorders>
              <w:top w:val="nil"/>
              <w:left w:val="nil"/>
              <w:bottom w:val="single" w:sz="4" w:space="0" w:color="BFBFBF"/>
              <w:right w:val="single" w:sz="4" w:space="0" w:color="BFBFBF"/>
            </w:tcBorders>
            <w:shd w:val="clear" w:color="000000" w:fill="EEECE1"/>
            <w:noWrap/>
            <w:vAlign w:val="bottom"/>
            <w:hideMark/>
          </w:tcPr>
          <w:p w14:paraId="10B0648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$5,050</w:t>
            </w:r>
          </w:p>
        </w:tc>
        <w:tc>
          <w:tcPr>
            <w:tcW w:w="911" w:type="dxa"/>
            <w:tcBorders>
              <w:top w:val="nil"/>
              <w:left w:val="nil"/>
              <w:bottom w:val="single" w:sz="4" w:space="0" w:color="BFBFBF"/>
              <w:right w:val="single" w:sz="4" w:space="0" w:color="BFBFBF"/>
            </w:tcBorders>
            <w:shd w:val="clear" w:color="000000" w:fill="EEECE1"/>
            <w:noWrap/>
            <w:vAlign w:val="bottom"/>
            <w:hideMark/>
          </w:tcPr>
          <w:p w14:paraId="5A0CE87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738" w:type="dxa"/>
            <w:tcBorders>
              <w:top w:val="nil"/>
              <w:left w:val="nil"/>
              <w:bottom w:val="single" w:sz="4" w:space="0" w:color="BFBFBF"/>
              <w:right w:val="single" w:sz="4" w:space="0" w:color="BFBFBF"/>
            </w:tcBorders>
            <w:shd w:val="clear" w:color="000000" w:fill="EEECE1"/>
            <w:noWrap/>
            <w:vAlign w:val="bottom"/>
            <w:hideMark/>
          </w:tcPr>
          <w:p w14:paraId="3C3E957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$5,050</w:t>
            </w:r>
          </w:p>
        </w:tc>
      </w:tr>
      <w:tr w:rsidR="00C70607" w:rsidRPr="00C70607" w14:paraId="3F35858C"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07B5DC7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195</w:t>
            </w:r>
          </w:p>
        </w:tc>
        <w:tc>
          <w:tcPr>
            <w:tcW w:w="967" w:type="dxa"/>
            <w:tcBorders>
              <w:top w:val="nil"/>
              <w:left w:val="nil"/>
              <w:bottom w:val="single" w:sz="4" w:space="0" w:color="BFBFBF"/>
              <w:right w:val="single" w:sz="4" w:space="0" w:color="BFBFBF"/>
            </w:tcBorders>
            <w:shd w:val="clear" w:color="auto" w:fill="auto"/>
            <w:noWrap/>
            <w:vAlign w:val="bottom"/>
            <w:hideMark/>
          </w:tcPr>
          <w:p w14:paraId="66D7E6BF"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MAR60115  </w:t>
            </w:r>
          </w:p>
        </w:tc>
        <w:tc>
          <w:tcPr>
            <w:tcW w:w="5147" w:type="dxa"/>
            <w:tcBorders>
              <w:top w:val="nil"/>
              <w:left w:val="nil"/>
              <w:bottom w:val="single" w:sz="4" w:space="0" w:color="BFBFBF"/>
              <w:right w:val="single" w:sz="4" w:space="0" w:color="BFBFBF"/>
            </w:tcBorders>
            <w:shd w:val="clear" w:color="auto" w:fill="auto"/>
            <w:noWrap/>
            <w:vAlign w:val="bottom"/>
            <w:hideMark/>
          </w:tcPr>
          <w:p w14:paraId="03BC1099"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Advanced Diploma of Maritime Operations (Marine Engineering Class 2)</w:t>
            </w:r>
          </w:p>
        </w:tc>
        <w:tc>
          <w:tcPr>
            <w:tcW w:w="971" w:type="dxa"/>
            <w:tcBorders>
              <w:top w:val="nil"/>
              <w:left w:val="nil"/>
              <w:bottom w:val="single" w:sz="4" w:space="0" w:color="BFBFBF"/>
              <w:right w:val="single" w:sz="4" w:space="0" w:color="BFBFBF"/>
            </w:tcBorders>
            <w:shd w:val="clear" w:color="auto" w:fill="auto"/>
            <w:noWrap/>
            <w:vAlign w:val="bottom"/>
            <w:hideMark/>
          </w:tcPr>
          <w:p w14:paraId="60D55D9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&lt;5</w:t>
            </w:r>
          </w:p>
        </w:tc>
        <w:tc>
          <w:tcPr>
            <w:tcW w:w="782" w:type="dxa"/>
            <w:tcBorders>
              <w:top w:val="nil"/>
              <w:left w:val="nil"/>
              <w:bottom w:val="single" w:sz="4" w:space="0" w:color="BFBFBF"/>
              <w:right w:val="single" w:sz="4" w:space="0" w:color="BFBFBF"/>
            </w:tcBorders>
            <w:shd w:val="clear" w:color="auto" w:fill="auto"/>
            <w:noWrap/>
            <w:vAlign w:val="bottom"/>
            <w:hideMark/>
          </w:tcPr>
          <w:p w14:paraId="7473BFB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w:t>
            </w:r>
          </w:p>
        </w:tc>
        <w:tc>
          <w:tcPr>
            <w:tcW w:w="1102" w:type="dxa"/>
            <w:tcBorders>
              <w:top w:val="nil"/>
              <w:left w:val="nil"/>
              <w:bottom w:val="single" w:sz="4" w:space="0" w:color="BFBFBF"/>
              <w:right w:val="single" w:sz="4" w:space="0" w:color="BFBFBF"/>
            </w:tcBorders>
            <w:shd w:val="clear" w:color="auto" w:fill="auto"/>
            <w:noWrap/>
            <w:vAlign w:val="bottom"/>
            <w:hideMark/>
          </w:tcPr>
          <w:p w14:paraId="178FD91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$11,728</w:t>
            </w:r>
          </w:p>
        </w:tc>
        <w:tc>
          <w:tcPr>
            <w:tcW w:w="1022" w:type="dxa"/>
            <w:tcBorders>
              <w:top w:val="nil"/>
              <w:left w:val="nil"/>
              <w:bottom w:val="single" w:sz="4" w:space="0" w:color="BFBFBF"/>
              <w:right w:val="single" w:sz="4" w:space="0" w:color="BFBFBF"/>
            </w:tcBorders>
            <w:shd w:val="clear" w:color="auto" w:fill="auto"/>
            <w:noWrap/>
            <w:vAlign w:val="bottom"/>
            <w:hideMark/>
          </w:tcPr>
          <w:p w14:paraId="0487B44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auto" w:fill="auto"/>
            <w:noWrap/>
            <w:vAlign w:val="bottom"/>
            <w:hideMark/>
          </w:tcPr>
          <w:p w14:paraId="651AC8E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$11,728</w:t>
            </w:r>
          </w:p>
        </w:tc>
        <w:tc>
          <w:tcPr>
            <w:tcW w:w="911" w:type="dxa"/>
            <w:tcBorders>
              <w:top w:val="nil"/>
              <w:left w:val="nil"/>
              <w:bottom w:val="single" w:sz="4" w:space="0" w:color="BFBFBF"/>
              <w:right w:val="single" w:sz="4" w:space="0" w:color="BFBFBF"/>
            </w:tcBorders>
            <w:shd w:val="clear" w:color="auto" w:fill="auto"/>
            <w:noWrap/>
            <w:vAlign w:val="bottom"/>
            <w:hideMark/>
          </w:tcPr>
          <w:p w14:paraId="4F991A1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747" w:type="dxa"/>
            <w:tcBorders>
              <w:top w:val="nil"/>
              <w:left w:val="nil"/>
              <w:bottom w:val="single" w:sz="4" w:space="0" w:color="BFBFBF"/>
              <w:right w:val="single" w:sz="4" w:space="0" w:color="BFBFBF"/>
            </w:tcBorders>
            <w:shd w:val="clear" w:color="auto" w:fill="auto"/>
            <w:noWrap/>
            <w:vAlign w:val="bottom"/>
            <w:hideMark/>
          </w:tcPr>
          <w:p w14:paraId="3F8B6AC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$9,180</w:t>
            </w:r>
          </w:p>
        </w:tc>
        <w:tc>
          <w:tcPr>
            <w:tcW w:w="911" w:type="dxa"/>
            <w:tcBorders>
              <w:top w:val="nil"/>
              <w:left w:val="nil"/>
              <w:bottom w:val="single" w:sz="4" w:space="0" w:color="BFBFBF"/>
              <w:right w:val="single" w:sz="4" w:space="0" w:color="BFBFBF"/>
            </w:tcBorders>
            <w:shd w:val="clear" w:color="auto" w:fill="auto"/>
            <w:noWrap/>
            <w:vAlign w:val="bottom"/>
            <w:hideMark/>
          </w:tcPr>
          <w:p w14:paraId="628B4BF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738" w:type="dxa"/>
            <w:tcBorders>
              <w:top w:val="nil"/>
              <w:left w:val="nil"/>
              <w:bottom w:val="single" w:sz="4" w:space="0" w:color="BFBFBF"/>
              <w:right w:val="single" w:sz="4" w:space="0" w:color="BFBFBF"/>
            </w:tcBorders>
            <w:shd w:val="clear" w:color="auto" w:fill="auto"/>
            <w:noWrap/>
            <w:vAlign w:val="bottom"/>
            <w:hideMark/>
          </w:tcPr>
          <w:p w14:paraId="14EF665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$9,180</w:t>
            </w:r>
          </w:p>
        </w:tc>
      </w:tr>
      <w:tr w:rsidR="00C70607" w:rsidRPr="00C70607" w14:paraId="13454CC0"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03512E5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196</w:t>
            </w:r>
          </w:p>
        </w:tc>
        <w:tc>
          <w:tcPr>
            <w:tcW w:w="967" w:type="dxa"/>
            <w:tcBorders>
              <w:top w:val="nil"/>
              <w:left w:val="nil"/>
              <w:bottom w:val="single" w:sz="4" w:space="0" w:color="BFBFBF"/>
              <w:right w:val="single" w:sz="4" w:space="0" w:color="BFBFBF"/>
            </w:tcBorders>
            <w:shd w:val="clear" w:color="000000" w:fill="EEECE1"/>
            <w:noWrap/>
            <w:vAlign w:val="bottom"/>
            <w:hideMark/>
          </w:tcPr>
          <w:p w14:paraId="5C6AA6D3"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52759WA   </w:t>
            </w:r>
          </w:p>
        </w:tc>
        <w:tc>
          <w:tcPr>
            <w:tcW w:w="5147" w:type="dxa"/>
            <w:tcBorders>
              <w:top w:val="nil"/>
              <w:left w:val="nil"/>
              <w:bottom w:val="single" w:sz="4" w:space="0" w:color="BFBFBF"/>
              <w:right w:val="single" w:sz="4" w:space="0" w:color="BFBFBF"/>
            </w:tcBorders>
            <w:shd w:val="clear" w:color="000000" w:fill="EEECE1"/>
            <w:noWrap/>
            <w:vAlign w:val="bottom"/>
            <w:hideMark/>
          </w:tcPr>
          <w:p w14:paraId="028EDED9"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Advanced Diploma of Engineering (Oil and Gas)</w:t>
            </w:r>
          </w:p>
        </w:tc>
        <w:tc>
          <w:tcPr>
            <w:tcW w:w="971" w:type="dxa"/>
            <w:tcBorders>
              <w:top w:val="nil"/>
              <w:left w:val="nil"/>
              <w:bottom w:val="single" w:sz="4" w:space="0" w:color="BFBFBF"/>
              <w:right w:val="single" w:sz="4" w:space="0" w:color="BFBFBF"/>
            </w:tcBorders>
            <w:shd w:val="clear" w:color="000000" w:fill="EEECE1"/>
            <w:noWrap/>
            <w:vAlign w:val="bottom"/>
            <w:hideMark/>
          </w:tcPr>
          <w:p w14:paraId="3E07EE6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&lt;5</w:t>
            </w:r>
          </w:p>
        </w:tc>
        <w:tc>
          <w:tcPr>
            <w:tcW w:w="782" w:type="dxa"/>
            <w:tcBorders>
              <w:top w:val="nil"/>
              <w:left w:val="nil"/>
              <w:bottom w:val="single" w:sz="4" w:space="0" w:color="BFBFBF"/>
              <w:right w:val="single" w:sz="4" w:space="0" w:color="BFBFBF"/>
            </w:tcBorders>
            <w:shd w:val="clear" w:color="000000" w:fill="EEECE1"/>
            <w:noWrap/>
            <w:vAlign w:val="bottom"/>
            <w:hideMark/>
          </w:tcPr>
          <w:p w14:paraId="5152529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1.1</w:t>
            </w:r>
          </w:p>
        </w:tc>
        <w:tc>
          <w:tcPr>
            <w:tcW w:w="1102" w:type="dxa"/>
            <w:tcBorders>
              <w:top w:val="nil"/>
              <w:left w:val="nil"/>
              <w:bottom w:val="single" w:sz="4" w:space="0" w:color="BFBFBF"/>
              <w:right w:val="single" w:sz="4" w:space="0" w:color="BFBFBF"/>
            </w:tcBorders>
            <w:shd w:val="clear" w:color="000000" w:fill="EEECE1"/>
            <w:noWrap/>
            <w:vAlign w:val="bottom"/>
            <w:hideMark/>
          </w:tcPr>
          <w:p w14:paraId="5E36716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$4,298</w:t>
            </w:r>
          </w:p>
        </w:tc>
        <w:tc>
          <w:tcPr>
            <w:tcW w:w="1022" w:type="dxa"/>
            <w:tcBorders>
              <w:top w:val="nil"/>
              <w:left w:val="nil"/>
              <w:bottom w:val="single" w:sz="4" w:space="0" w:color="BFBFBF"/>
              <w:right w:val="single" w:sz="4" w:space="0" w:color="BFBFBF"/>
            </w:tcBorders>
            <w:shd w:val="clear" w:color="000000" w:fill="EEECE1"/>
            <w:noWrap/>
            <w:vAlign w:val="bottom"/>
            <w:hideMark/>
          </w:tcPr>
          <w:p w14:paraId="69A91F0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000000" w:fill="EEECE1"/>
            <w:noWrap/>
            <w:vAlign w:val="bottom"/>
            <w:hideMark/>
          </w:tcPr>
          <w:p w14:paraId="181872F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$4,298</w:t>
            </w:r>
          </w:p>
        </w:tc>
        <w:tc>
          <w:tcPr>
            <w:tcW w:w="911" w:type="dxa"/>
            <w:tcBorders>
              <w:top w:val="nil"/>
              <w:left w:val="nil"/>
              <w:bottom w:val="single" w:sz="4" w:space="0" w:color="BFBFBF"/>
              <w:right w:val="single" w:sz="4" w:space="0" w:color="BFBFBF"/>
            </w:tcBorders>
            <w:shd w:val="clear" w:color="000000" w:fill="EEECE1"/>
            <w:noWrap/>
            <w:vAlign w:val="bottom"/>
            <w:hideMark/>
          </w:tcPr>
          <w:p w14:paraId="7CFF274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747" w:type="dxa"/>
            <w:tcBorders>
              <w:top w:val="nil"/>
              <w:left w:val="nil"/>
              <w:bottom w:val="single" w:sz="4" w:space="0" w:color="BFBFBF"/>
              <w:right w:val="single" w:sz="4" w:space="0" w:color="BFBFBF"/>
            </w:tcBorders>
            <w:shd w:val="clear" w:color="000000" w:fill="EEECE1"/>
            <w:noWrap/>
            <w:vAlign w:val="bottom"/>
            <w:hideMark/>
          </w:tcPr>
          <w:p w14:paraId="6392957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$3,883</w:t>
            </w:r>
          </w:p>
        </w:tc>
        <w:tc>
          <w:tcPr>
            <w:tcW w:w="911" w:type="dxa"/>
            <w:tcBorders>
              <w:top w:val="nil"/>
              <w:left w:val="nil"/>
              <w:bottom w:val="single" w:sz="4" w:space="0" w:color="BFBFBF"/>
              <w:right w:val="single" w:sz="4" w:space="0" w:color="BFBFBF"/>
            </w:tcBorders>
            <w:shd w:val="clear" w:color="000000" w:fill="EEECE1"/>
            <w:noWrap/>
            <w:vAlign w:val="bottom"/>
            <w:hideMark/>
          </w:tcPr>
          <w:p w14:paraId="097C41B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738" w:type="dxa"/>
            <w:tcBorders>
              <w:top w:val="nil"/>
              <w:left w:val="nil"/>
              <w:bottom w:val="single" w:sz="4" w:space="0" w:color="BFBFBF"/>
              <w:right w:val="single" w:sz="4" w:space="0" w:color="BFBFBF"/>
            </w:tcBorders>
            <w:shd w:val="clear" w:color="000000" w:fill="EEECE1"/>
            <w:noWrap/>
            <w:vAlign w:val="bottom"/>
            <w:hideMark/>
          </w:tcPr>
          <w:p w14:paraId="7EF189E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$3,883</w:t>
            </w:r>
          </w:p>
        </w:tc>
      </w:tr>
      <w:tr w:rsidR="00C70607" w:rsidRPr="00C70607" w14:paraId="4540E0AC"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649E1AC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197</w:t>
            </w:r>
          </w:p>
        </w:tc>
        <w:tc>
          <w:tcPr>
            <w:tcW w:w="967" w:type="dxa"/>
            <w:tcBorders>
              <w:top w:val="nil"/>
              <w:left w:val="nil"/>
              <w:bottom w:val="single" w:sz="4" w:space="0" w:color="BFBFBF"/>
              <w:right w:val="single" w:sz="4" w:space="0" w:color="BFBFBF"/>
            </w:tcBorders>
            <w:shd w:val="clear" w:color="auto" w:fill="auto"/>
            <w:noWrap/>
            <w:vAlign w:val="bottom"/>
            <w:hideMark/>
          </w:tcPr>
          <w:p w14:paraId="2075DA2D"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PMA60116  </w:t>
            </w:r>
          </w:p>
        </w:tc>
        <w:tc>
          <w:tcPr>
            <w:tcW w:w="5147" w:type="dxa"/>
            <w:tcBorders>
              <w:top w:val="nil"/>
              <w:left w:val="nil"/>
              <w:bottom w:val="single" w:sz="4" w:space="0" w:color="BFBFBF"/>
              <w:right w:val="single" w:sz="4" w:space="0" w:color="BFBFBF"/>
            </w:tcBorders>
            <w:shd w:val="clear" w:color="auto" w:fill="auto"/>
            <w:noWrap/>
            <w:vAlign w:val="bottom"/>
            <w:hideMark/>
          </w:tcPr>
          <w:p w14:paraId="643FA552"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Advanced Diploma of Process Plant Technology</w:t>
            </w:r>
          </w:p>
        </w:tc>
        <w:tc>
          <w:tcPr>
            <w:tcW w:w="971" w:type="dxa"/>
            <w:tcBorders>
              <w:top w:val="nil"/>
              <w:left w:val="nil"/>
              <w:bottom w:val="single" w:sz="4" w:space="0" w:color="BFBFBF"/>
              <w:right w:val="single" w:sz="4" w:space="0" w:color="BFBFBF"/>
            </w:tcBorders>
            <w:shd w:val="clear" w:color="auto" w:fill="auto"/>
            <w:noWrap/>
            <w:vAlign w:val="bottom"/>
            <w:hideMark/>
          </w:tcPr>
          <w:p w14:paraId="78B624B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&lt;5</w:t>
            </w:r>
          </w:p>
        </w:tc>
        <w:tc>
          <w:tcPr>
            <w:tcW w:w="782" w:type="dxa"/>
            <w:tcBorders>
              <w:top w:val="nil"/>
              <w:left w:val="nil"/>
              <w:bottom w:val="single" w:sz="4" w:space="0" w:color="BFBFBF"/>
              <w:right w:val="single" w:sz="4" w:space="0" w:color="BFBFBF"/>
            </w:tcBorders>
            <w:shd w:val="clear" w:color="auto" w:fill="auto"/>
            <w:noWrap/>
            <w:vAlign w:val="bottom"/>
            <w:hideMark/>
          </w:tcPr>
          <w:p w14:paraId="7EAC3A5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0.9</w:t>
            </w:r>
          </w:p>
        </w:tc>
        <w:tc>
          <w:tcPr>
            <w:tcW w:w="1102" w:type="dxa"/>
            <w:tcBorders>
              <w:top w:val="nil"/>
              <w:left w:val="nil"/>
              <w:bottom w:val="single" w:sz="4" w:space="0" w:color="BFBFBF"/>
              <w:right w:val="single" w:sz="4" w:space="0" w:color="BFBFBF"/>
            </w:tcBorders>
            <w:shd w:val="clear" w:color="auto" w:fill="auto"/>
            <w:noWrap/>
            <w:vAlign w:val="bottom"/>
            <w:hideMark/>
          </w:tcPr>
          <w:p w14:paraId="30478AD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$4,764</w:t>
            </w:r>
          </w:p>
        </w:tc>
        <w:tc>
          <w:tcPr>
            <w:tcW w:w="1022" w:type="dxa"/>
            <w:tcBorders>
              <w:top w:val="nil"/>
              <w:left w:val="nil"/>
              <w:bottom w:val="single" w:sz="4" w:space="0" w:color="BFBFBF"/>
              <w:right w:val="single" w:sz="4" w:space="0" w:color="BFBFBF"/>
            </w:tcBorders>
            <w:shd w:val="clear" w:color="auto" w:fill="auto"/>
            <w:noWrap/>
            <w:vAlign w:val="bottom"/>
            <w:hideMark/>
          </w:tcPr>
          <w:p w14:paraId="43A6A64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auto" w:fill="auto"/>
            <w:noWrap/>
            <w:vAlign w:val="bottom"/>
            <w:hideMark/>
          </w:tcPr>
          <w:p w14:paraId="6B46173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$4,764</w:t>
            </w:r>
          </w:p>
        </w:tc>
        <w:tc>
          <w:tcPr>
            <w:tcW w:w="911" w:type="dxa"/>
            <w:tcBorders>
              <w:top w:val="nil"/>
              <w:left w:val="nil"/>
              <w:bottom w:val="single" w:sz="4" w:space="0" w:color="BFBFBF"/>
              <w:right w:val="single" w:sz="4" w:space="0" w:color="BFBFBF"/>
            </w:tcBorders>
            <w:shd w:val="clear" w:color="auto" w:fill="auto"/>
            <w:noWrap/>
            <w:vAlign w:val="bottom"/>
            <w:hideMark/>
          </w:tcPr>
          <w:p w14:paraId="7AF6350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747" w:type="dxa"/>
            <w:tcBorders>
              <w:top w:val="nil"/>
              <w:left w:val="nil"/>
              <w:bottom w:val="single" w:sz="4" w:space="0" w:color="BFBFBF"/>
              <w:right w:val="single" w:sz="4" w:space="0" w:color="BFBFBF"/>
            </w:tcBorders>
            <w:shd w:val="clear" w:color="auto" w:fill="auto"/>
            <w:noWrap/>
            <w:vAlign w:val="bottom"/>
            <w:hideMark/>
          </w:tcPr>
          <w:p w14:paraId="525D64D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$5,192</w:t>
            </w:r>
          </w:p>
        </w:tc>
        <w:tc>
          <w:tcPr>
            <w:tcW w:w="911" w:type="dxa"/>
            <w:tcBorders>
              <w:top w:val="nil"/>
              <w:left w:val="nil"/>
              <w:bottom w:val="single" w:sz="4" w:space="0" w:color="BFBFBF"/>
              <w:right w:val="single" w:sz="4" w:space="0" w:color="BFBFBF"/>
            </w:tcBorders>
            <w:shd w:val="clear" w:color="auto" w:fill="auto"/>
            <w:noWrap/>
            <w:vAlign w:val="bottom"/>
            <w:hideMark/>
          </w:tcPr>
          <w:p w14:paraId="63F1C24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738" w:type="dxa"/>
            <w:tcBorders>
              <w:top w:val="nil"/>
              <w:left w:val="nil"/>
              <w:bottom w:val="single" w:sz="4" w:space="0" w:color="BFBFBF"/>
              <w:right w:val="single" w:sz="4" w:space="0" w:color="BFBFBF"/>
            </w:tcBorders>
            <w:shd w:val="clear" w:color="auto" w:fill="auto"/>
            <w:noWrap/>
            <w:vAlign w:val="bottom"/>
            <w:hideMark/>
          </w:tcPr>
          <w:p w14:paraId="4CB7E10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$5,192</w:t>
            </w:r>
          </w:p>
        </w:tc>
      </w:tr>
      <w:tr w:rsidR="00C70607" w:rsidRPr="00C70607" w14:paraId="17CDA5FF"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64F80E7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198</w:t>
            </w:r>
          </w:p>
        </w:tc>
        <w:tc>
          <w:tcPr>
            <w:tcW w:w="967" w:type="dxa"/>
            <w:tcBorders>
              <w:top w:val="nil"/>
              <w:left w:val="nil"/>
              <w:bottom w:val="single" w:sz="4" w:space="0" w:color="BFBFBF"/>
              <w:right w:val="single" w:sz="4" w:space="0" w:color="BFBFBF"/>
            </w:tcBorders>
            <w:shd w:val="clear" w:color="000000" w:fill="EEECE1"/>
            <w:noWrap/>
            <w:vAlign w:val="bottom"/>
            <w:hideMark/>
          </w:tcPr>
          <w:p w14:paraId="1B508962"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10263NAT  </w:t>
            </w:r>
          </w:p>
        </w:tc>
        <w:tc>
          <w:tcPr>
            <w:tcW w:w="5147" w:type="dxa"/>
            <w:tcBorders>
              <w:top w:val="nil"/>
              <w:left w:val="nil"/>
              <w:bottom w:val="single" w:sz="4" w:space="0" w:color="BFBFBF"/>
              <w:right w:val="single" w:sz="4" w:space="0" w:color="BFBFBF"/>
            </w:tcBorders>
            <w:shd w:val="clear" w:color="000000" w:fill="EEECE1"/>
            <w:noWrap/>
            <w:vAlign w:val="bottom"/>
            <w:hideMark/>
          </w:tcPr>
          <w:p w14:paraId="7BB34260"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Applied Geosciences</w:t>
            </w:r>
          </w:p>
        </w:tc>
        <w:tc>
          <w:tcPr>
            <w:tcW w:w="971" w:type="dxa"/>
            <w:tcBorders>
              <w:top w:val="nil"/>
              <w:left w:val="nil"/>
              <w:bottom w:val="single" w:sz="4" w:space="0" w:color="BFBFBF"/>
              <w:right w:val="single" w:sz="4" w:space="0" w:color="BFBFBF"/>
            </w:tcBorders>
            <w:shd w:val="clear" w:color="000000" w:fill="EEECE1"/>
            <w:noWrap/>
            <w:vAlign w:val="bottom"/>
            <w:hideMark/>
          </w:tcPr>
          <w:p w14:paraId="27064B8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&lt;5</w:t>
            </w:r>
          </w:p>
        </w:tc>
        <w:tc>
          <w:tcPr>
            <w:tcW w:w="782" w:type="dxa"/>
            <w:tcBorders>
              <w:top w:val="nil"/>
              <w:left w:val="nil"/>
              <w:bottom w:val="single" w:sz="4" w:space="0" w:color="BFBFBF"/>
              <w:right w:val="single" w:sz="4" w:space="0" w:color="BFBFBF"/>
            </w:tcBorders>
            <w:shd w:val="clear" w:color="000000" w:fill="EEECE1"/>
            <w:noWrap/>
            <w:vAlign w:val="bottom"/>
            <w:hideMark/>
          </w:tcPr>
          <w:p w14:paraId="378CF84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0.7</w:t>
            </w:r>
          </w:p>
        </w:tc>
        <w:tc>
          <w:tcPr>
            <w:tcW w:w="1102" w:type="dxa"/>
            <w:tcBorders>
              <w:top w:val="nil"/>
              <w:left w:val="nil"/>
              <w:bottom w:val="single" w:sz="4" w:space="0" w:color="BFBFBF"/>
              <w:right w:val="single" w:sz="4" w:space="0" w:color="BFBFBF"/>
            </w:tcBorders>
            <w:shd w:val="clear" w:color="000000" w:fill="EEECE1"/>
            <w:noWrap/>
            <w:vAlign w:val="bottom"/>
            <w:hideMark/>
          </w:tcPr>
          <w:p w14:paraId="361D7B0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$4,460</w:t>
            </w:r>
          </w:p>
        </w:tc>
        <w:tc>
          <w:tcPr>
            <w:tcW w:w="1022" w:type="dxa"/>
            <w:tcBorders>
              <w:top w:val="nil"/>
              <w:left w:val="nil"/>
              <w:bottom w:val="single" w:sz="4" w:space="0" w:color="BFBFBF"/>
              <w:right w:val="single" w:sz="4" w:space="0" w:color="BFBFBF"/>
            </w:tcBorders>
            <w:shd w:val="clear" w:color="000000" w:fill="EEECE1"/>
            <w:noWrap/>
            <w:vAlign w:val="bottom"/>
            <w:hideMark/>
          </w:tcPr>
          <w:p w14:paraId="2405C77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000000" w:fill="EEECE1"/>
            <w:noWrap/>
            <w:vAlign w:val="bottom"/>
            <w:hideMark/>
          </w:tcPr>
          <w:p w14:paraId="0CC0CBE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$4,460</w:t>
            </w:r>
          </w:p>
        </w:tc>
        <w:tc>
          <w:tcPr>
            <w:tcW w:w="911" w:type="dxa"/>
            <w:tcBorders>
              <w:top w:val="nil"/>
              <w:left w:val="nil"/>
              <w:bottom w:val="single" w:sz="4" w:space="0" w:color="BFBFBF"/>
              <w:right w:val="single" w:sz="4" w:space="0" w:color="BFBFBF"/>
            </w:tcBorders>
            <w:shd w:val="clear" w:color="000000" w:fill="EEECE1"/>
            <w:noWrap/>
            <w:vAlign w:val="bottom"/>
            <w:hideMark/>
          </w:tcPr>
          <w:p w14:paraId="5B5A7FC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747" w:type="dxa"/>
            <w:tcBorders>
              <w:top w:val="nil"/>
              <w:left w:val="nil"/>
              <w:bottom w:val="single" w:sz="4" w:space="0" w:color="BFBFBF"/>
              <w:right w:val="single" w:sz="4" w:space="0" w:color="BFBFBF"/>
            </w:tcBorders>
            <w:shd w:val="clear" w:color="000000" w:fill="EEECE1"/>
            <w:noWrap/>
            <w:vAlign w:val="bottom"/>
            <w:hideMark/>
          </w:tcPr>
          <w:p w14:paraId="39E4FDF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$6,177</w:t>
            </w:r>
          </w:p>
        </w:tc>
        <w:tc>
          <w:tcPr>
            <w:tcW w:w="911" w:type="dxa"/>
            <w:tcBorders>
              <w:top w:val="nil"/>
              <w:left w:val="nil"/>
              <w:bottom w:val="single" w:sz="4" w:space="0" w:color="BFBFBF"/>
              <w:right w:val="single" w:sz="4" w:space="0" w:color="BFBFBF"/>
            </w:tcBorders>
            <w:shd w:val="clear" w:color="000000" w:fill="EEECE1"/>
            <w:noWrap/>
            <w:vAlign w:val="bottom"/>
            <w:hideMark/>
          </w:tcPr>
          <w:p w14:paraId="20EFAC3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738" w:type="dxa"/>
            <w:tcBorders>
              <w:top w:val="nil"/>
              <w:left w:val="nil"/>
              <w:bottom w:val="single" w:sz="4" w:space="0" w:color="BFBFBF"/>
              <w:right w:val="single" w:sz="4" w:space="0" w:color="BFBFBF"/>
            </w:tcBorders>
            <w:shd w:val="clear" w:color="000000" w:fill="EEECE1"/>
            <w:noWrap/>
            <w:vAlign w:val="bottom"/>
            <w:hideMark/>
          </w:tcPr>
          <w:p w14:paraId="25ADCE3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$6,177</w:t>
            </w:r>
          </w:p>
        </w:tc>
      </w:tr>
      <w:tr w:rsidR="00C70607" w:rsidRPr="00C70607" w14:paraId="5FCCD1E9"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4765E51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199</w:t>
            </w:r>
          </w:p>
        </w:tc>
        <w:tc>
          <w:tcPr>
            <w:tcW w:w="967" w:type="dxa"/>
            <w:tcBorders>
              <w:top w:val="nil"/>
              <w:left w:val="nil"/>
              <w:bottom w:val="single" w:sz="4" w:space="0" w:color="BFBFBF"/>
              <w:right w:val="single" w:sz="4" w:space="0" w:color="BFBFBF"/>
            </w:tcBorders>
            <w:shd w:val="clear" w:color="auto" w:fill="auto"/>
            <w:noWrap/>
            <w:vAlign w:val="bottom"/>
            <w:hideMark/>
          </w:tcPr>
          <w:p w14:paraId="2B120802"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ICT50815  </w:t>
            </w:r>
          </w:p>
        </w:tc>
        <w:tc>
          <w:tcPr>
            <w:tcW w:w="5147" w:type="dxa"/>
            <w:tcBorders>
              <w:top w:val="nil"/>
              <w:left w:val="nil"/>
              <w:bottom w:val="single" w:sz="4" w:space="0" w:color="BFBFBF"/>
              <w:right w:val="single" w:sz="4" w:space="0" w:color="BFBFBF"/>
            </w:tcBorders>
            <w:shd w:val="clear" w:color="auto" w:fill="auto"/>
            <w:noWrap/>
            <w:vAlign w:val="bottom"/>
            <w:hideMark/>
          </w:tcPr>
          <w:p w14:paraId="6DCA0319"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Systems Analysis and Design</w:t>
            </w:r>
          </w:p>
        </w:tc>
        <w:tc>
          <w:tcPr>
            <w:tcW w:w="971" w:type="dxa"/>
            <w:tcBorders>
              <w:top w:val="nil"/>
              <w:left w:val="nil"/>
              <w:bottom w:val="single" w:sz="4" w:space="0" w:color="BFBFBF"/>
              <w:right w:val="single" w:sz="4" w:space="0" w:color="BFBFBF"/>
            </w:tcBorders>
            <w:shd w:val="clear" w:color="auto" w:fill="auto"/>
            <w:noWrap/>
            <w:vAlign w:val="bottom"/>
            <w:hideMark/>
          </w:tcPr>
          <w:p w14:paraId="79E5D62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&lt;5</w:t>
            </w:r>
          </w:p>
        </w:tc>
        <w:tc>
          <w:tcPr>
            <w:tcW w:w="782" w:type="dxa"/>
            <w:tcBorders>
              <w:top w:val="nil"/>
              <w:left w:val="nil"/>
              <w:bottom w:val="single" w:sz="4" w:space="0" w:color="BFBFBF"/>
              <w:right w:val="single" w:sz="4" w:space="0" w:color="BFBFBF"/>
            </w:tcBorders>
            <w:shd w:val="clear" w:color="auto" w:fill="auto"/>
            <w:noWrap/>
            <w:vAlign w:val="bottom"/>
            <w:hideMark/>
          </w:tcPr>
          <w:p w14:paraId="0154C08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0.7</w:t>
            </w:r>
          </w:p>
        </w:tc>
        <w:tc>
          <w:tcPr>
            <w:tcW w:w="1102" w:type="dxa"/>
            <w:tcBorders>
              <w:top w:val="nil"/>
              <w:left w:val="nil"/>
              <w:bottom w:val="single" w:sz="4" w:space="0" w:color="BFBFBF"/>
              <w:right w:val="single" w:sz="4" w:space="0" w:color="BFBFBF"/>
            </w:tcBorders>
            <w:shd w:val="clear" w:color="auto" w:fill="auto"/>
            <w:noWrap/>
            <w:vAlign w:val="bottom"/>
            <w:hideMark/>
          </w:tcPr>
          <w:p w14:paraId="2B6ABD5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$6,034</w:t>
            </w:r>
          </w:p>
        </w:tc>
        <w:tc>
          <w:tcPr>
            <w:tcW w:w="1022" w:type="dxa"/>
            <w:tcBorders>
              <w:top w:val="nil"/>
              <w:left w:val="nil"/>
              <w:bottom w:val="single" w:sz="4" w:space="0" w:color="BFBFBF"/>
              <w:right w:val="single" w:sz="4" w:space="0" w:color="BFBFBF"/>
            </w:tcBorders>
            <w:shd w:val="clear" w:color="auto" w:fill="auto"/>
            <w:noWrap/>
            <w:vAlign w:val="bottom"/>
            <w:hideMark/>
          </w:tcPr>
          <w:p w14:paraId="38EF1C6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auto" w:fill="auto"/>
            <w:noWrap/>
            <w:vAlign w:val="bottom"/>
            <w:hideMark/>
          </w:tcPr>
          <w:p w14:paraId="4820B62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$6,034</w:t>
            </w:r>
          </w:p>
        </w:tc>
        <w:tc>
          <w:tcPr>
            <w:tcW w:w="911" w:type="dxa"/>
            <w:tcBorders>
              <w:top w:val="nil"/>
              <w:left w:val="nil"/>
              <w:bottom w:val="single" w:sz="4" w:space="0" w:color="BFBFBF"/>
              <w:right w:val="single" w:sz="4" w:space="0" w:color="BFBFBF"/>
            </w:tcBorders>
            <w:shd w:val="clear" w:color="auto" w:fill="auto"/>
            <w:noWrap/>
            <w:vAlign w:val="bottom"/>
            <w:hideMark/>
          </w:tcPr>
          <w:p w14:paraId="29F8D08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747" w:type="dxa"/>
            <w:tcBorders>
              <w:top w:val="nil"/>
              <w:left w:val="nil"/>
              <w:bottom w:val="single" w:sz="4" w:space="0" w:color="BFBFBF"/>
              <w:right w:val="single" w:sz="4" w:space="0" w:color="BFBFBF"/>
            </w:tcBorders>
            <w:shd w:val="clear" w:color="auto" w:fill="auto"/>
            <w:noWrap/>
            <w:vAlign w:val="bottom"/>
            <w:hideMark/>
          </w:tcPr>
          <w:p w14:paraId="4964CD7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$8,874</w:t>
            </w:r>
          </w:p>
        </w:tc>
        <w:tc>
          <w:tcPr>
            <w:tcW w:w="911" w:type="dxa"/>
            <w:tcBorders>
              <w:top w:val="nil"/>
              <w:left w:val="nil"/>
              <w:bottom w:val="single" w:sz="4" w:space="0" w:color="BFBFBF"/>
              <w:right w:val="single" w:sz="4" w:space="0" w:color="BFBFBF"/>
            </w:tcBorders>
            <w:shd w:val="clear" w:color="auto" w:fill="auto"/>
            <w:noWrap/>
            <w:vAlign w:val="bottom"/>
            <w:hideMark/>
          </w:tcPr>
          <w:p w14:paraId="3B2C3DA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738" w:type="dxa"/>
            <w:tcBorders>
              <w:top w:val="nil"/>
              <w:left w:val="nil"/>
              <w:bottom w:val="single" w:sz="4" w:space="0" w:color="BFBFBF"/>
              <w:right w:val="single" w:sz="4" w:space="0" w:color="BFBFBF"/>
            </w:tcBorders>
            <w:shd w:val="clear" w:color="auto" w:fill="auto"/>
            <w:noWrap/>
            <w:vAlign w:val="bottom"/>
            <w:hideMark/>
          </w:tcPr>
          <w:p w14:paraId="2B470D0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$8,874</w:t>
            </w:r>
          </w:p>
        </w:tc>
      </w:tr>
      <w:tr w:rsidR="00C70607" w:rsidRPr="00C70607" w14:paraId="0CD8CF5F"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4F9DD33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200</w:t>
            </w:r>
          </w:p>
        </w:tc>
        <w:tc>
          <w:tcPr>
            <w:tcW w:w="967" w:type="dxa"/>
            <w:tcBorders>
              <w:top w:val="nil"/>
              <w:left w:val="nil"/>
              <w:bottom w:val="single" w:sz="4" w:space="0" w:color="BFBFBF"/>
              <w:right w:val="single" w:sz="4" w:space="0" w:color="BFBFBF"/>
            </w:tcBorders>
            <w:shd w:val="clear" w:color="000000" w:fill="EEECE1"/>
            <w:noWrap/>
            <w:vAlign w:val="bottom"/>
            <w:hideMark/>
          </w:tcPr>
          <w:p w14:paraId="74BC3985"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CPP50216  </w:t>
            </w:r>
          </w:p>
        </w:tc>
        <w:tc>
          <w:tcPr>
            <w:tcW w:w="5147" w:type="dxa"/>
            <w:tcBorders>
              <w:top w:val="nil"/>
              <w:left w:val="nil"/>
              <w:bottom w:val="single" w:sz="4" w:space="0" w:color="BFBFBF"/>
              <w:right w:val="single" w:sz="4" w:space="0" w:color="BFBFBF"/>
            </w:tcBorders>
            <w:shd w:val="clear" w:color="000000" w:fill="EEECE1"/>
            <w:noWrap/>
            <w:vAlign w:val="bottom"/>
            <w:hideMark/>
          </w:tcPr>
          <w:p w14:paraId="73F79607"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Spatial Information Services</w:t>
            </w:r>
          </w:p>
        </w:tc>
        <w:tc>
          <w:tcPr>
            <w:tcW w:w="971" w:type="dxa"/>
            <w:tcBorders>
              <w:top w:val="nil"/>
              <w:left w:val="nil"/>
              <w:bottom w:val="single" w:sz="4" w:space="0" w:color="BFBFBF"/>
              <w:right w:val="single" w:sz="4" w:space="0" w:color="BFBFBF"/>
            </w:tcBorders>
            <w:shd w:val="clear" w:color="000000" w:fill="EEECE1"/>
            <w:noWrap/>
            <w:vAlign w:val="bottom"/>
            <w:hideMark/>
          </w:tcPr>
          <w:p w14:paraId="7C438E5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&lt;5</w:t>
            </w:r>
          </w:p>
        </w:tc>
        <w:tc>
          <w:tcPr>
            <w:tcW w:w="782" w:type="dxa"/>
            <w:tcBorders>
              <w:top w:val="nil"/>
              <w:left w:val="nil"/>
              <w:bottom w:val="single" w:sz="4" w:space="0" w:color="BFBFBF"/>
              <w:right w:val="single" w:sz="4" w:space="0" w:color="BFBFBF"/>
            </w:tcBorders>
            <w:shd w:val="clear" w:color="000000" w:fill="EEECE1"/>
            <w:noWrap/>
            <w:vAlign w:val="bottom"/>
            <w:hideMark/>
          </w:tcPr>
          <w:p w14:paraId="46B88CE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w:t>
            </w:r>
          </w:p>
        </w:tc>
        <w:tc>
          <w:tcPr>
            <w:tcW w:w="1102" w:type="dxa"/>
            <w:tcBorders>
              <w:top w:val="nil"/>
              <w:left w:val="nil"/>
              <w:bottom w:val="single" w:sz="4" w:space="0" w:color="BFBFBF"/>
              <w:right w:val="single" w:sz="4" w:space="0" w:color="BFBFBF"/>
            </w:tcBorders>
            <w:shd w:val="clear" w:color="000000" w:fill="EEECE1"/>
            <w:noWrap/>
            <w:vAlign w:val="bottom"/>
            <w:hideMark/>
          </w:tcPr>
          <w:p w14:paraId="31033A8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$2,065</w:t>
            </w:r>
          </w:p>
        </w:tc>
        <w:tc>
          <w:tcPr>
            <w:tcW w:w="1022" w:type="dxa"/>
            <w:tcBorders>
              <w:top w:val="nil"/>
              <w:left w:val="nil"/>
              <w:bottom w:val="single" w:sz="4" w:space="0" w:color="BFBFBF"/>
              <w:right w:val="single" w:sz="4" w:space="0" w:color="BFBFBF"/>
            </w:tcBorders>
            <w:shd w:val="clear" w:color="000000" w:fill="EEECE1"/>
            <w:noWrap/>
            <w:vAlign w:val="bottom"/>
            <w:hideMark/>
          </w:tcPr>
          <w:p w14:paraId="63E97CD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000000" w:fill="EEECE1"/>
            <w:noWrap/>
            <w:vAlign w:val="bottom"/>
            <w:hideMark/>
          </w:tcPr>
          <w:p w14:paraId="0F66897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$2,065</w:t>
            </w:r>
          </w:p>
        </w:tc>
        <w:tc>
          <w:tcPr>
            <w:tcW w:w="911" w:type="dxa"/>
            <w:tcBorders>
              <w:top w:val="nil"/>
              <w:left w:val="nil"/>
              <w:bottom w:val="single" w:sz="4" w:space="0" w:color="BFBFBF"/>
              <w:right w:val="single" w:sz="4" w:space="0" w:color="BFBFBF"/>
            </w:tcBorders>
            <w:shd w:val="clear" w:color="000000" w:fill="EEECE1"/>
            <w:noWrap/>
            <w:vAlign w:val="bottom"/>
            <w:hideMark/>
          </w:tcPr>
          <w:p w14:paraId="6BB35EE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747" w:type="dxa"/>
            <w:tcBorders>
              <w:top w:val="nil"/>
              <w:left w:val="nil"/>
              <w:bottom w:val="single" w:sz="4" w:space="0" w:color="BFBFBF"/>
              <w:right w:val="single" w:sz="4" w:space="0" w:color="BFBFBF"/>
            </w:tcBorders>
            <w:shd w:val="clear" w:color="000000" w:fill="EEECE1"/>
            <w:noWrap/>
            <w:vAlign w:val="bottom"/>
            <w:hideMark/>
          </w:tcPr>
          <w:p w14:paraId="5B4CE69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$2,025</w:t>
            </w:r>
          </w:p>
        </w:tc>
        <w:tc>
          <w:tcPr>
            <w:tcW w:w="911" w:type="dxa"/>
            <w:tcBorders>
              <w:top w:val="nil"/>
              <w:left w:val="nil"/>
              <w:bottom w:val="single" w:sz="4" w:space="0" w:color="BFBFBF"/>
              <w:right w:val="single" w:sz="4" w:space="0" w:color="BFBFBF"/>
            </w:tcBorders>
            <w:shd w:val="clear" w:color="000000" w:fill="EEECE1"/>
            <w:noWrap/>
            <w:vAlign w:val="bottom"/>
            <w:hideMark/>
          </w:tcPr>
          <w:p w14:paraId="3036EF8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738" w:type="dxa"/>
            <w:tcBorders>
              <w:top w:val="nil"/>
              <w:left w:val="nil"/>
              <w:bottom w:val="single" w:sz="4" w:space="0" w:color="BFBFBF"/>
              <w:right w:val="single" w:sz="4" w:space="0" w:color="BFBFBF"/>
            </w:tcBorders>
            <w:shd w:val="clear" w:color="000000" w:fill="EEECE1"/>
            <w:noWrap/>
            <w:vAlign w:val="bottom"/>
            <w:hideMark/>
          </w:tcPr>
          <w:p w14:paraId="468F91C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$2,025</w:t>
            </w:r>
          </w:p>
        </w:tc>
      </w:tr>
      <w:tr w:rsidR="00C70607" w:rsidRPr="00C70607" w14:paraId="5D0D1B42"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749832F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201</w:t>
            </w:r>
          </w:p>
        </w:tc>
        <w:tc>
          <w:tcPr>
            <w:tcW w:w="967" w:type="dxa"/>
            <w:tcBorders>
              <w:top w:val="nil"/>
              <w:left w:val="nil"/>
              <w:bottom w:val="single" w:sz="4" w:space="0" w:color="BFBFBF"/>
              <w:right w:val="single" w:sz="4" w:space="0" w:color="BFBFBF"/>
            </w:tcBorders>
            <w:shd w:val="clear" w:color="auto" w:fill="auto"/>
            <w:noWrap/>
            <w:vAlign w:val="bottom"/>
            <w:hideMark/>
          </w:tcPr>
          <w:p w14:paraId="0DE75A0A"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RII50415  </w:t>
            </w:r>
          </w:p>
        </w:tc>
        <w:tc>
          <w:tcPr>
            <w:tcW w:w="5147" w:type="dxa"/>
            <w:tcBorders>
              <w:top w:val="nil"/>
              <w:left w:val="nil"/>
              <w:bottom w:val="single" w:sz="4" w:space="0" w:color="BFBFBF"/>
              <w:right w:val="single" w:sz="4" w:space="0" w:color="BFBFBF"/>
            </w:tcBorders>
            <w:shd w:val="clear" w:color="auto" w:fill="auto"/>
            <w:noWrap/>
            <w:vAlign w:val="bottom"/>
            <w:hideMark/>
          </w:tcPr>
          <w:p w14:paraId="7F75E94D"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Civil Construction Management</w:t>
            </w:r>
          </w:p>
        </w:tc>
        <w:tc>
          <w:tcPr>
            <w:tcW w:w="971" w:type="dxa"/>
            <w:tcBorders>
              <w:top w:val="nil"/>
              <w:left w:val="nil"/>
              <w:bottom w:val="single" w:sz="4" w:space="0" w:color="BFBFBF"/>
              <w:right w:val="single" w:sz="4" w:space="0" w:color="BFBFBF"/>
            </w:tcBorders>
            <w:shd w:val="clear" w:color="auto" w:fill="auto"/>
            <w:noWrap/>
            <w:vAlign w:val="bottom"/>
            <w:hideMark/>
          </w:tcPr>
          <w:p w14:paraId="69842D9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&lt;5</w:t>
            </w:r>
          </w:p>
        </w:tc>
        <w:tc>
          <w:tcPr>
            <w:tcW w:w="782" w:type="dxa"/>
            <w:tcBorders>
              <w:top w:val="nil"/>
              <w:left w:val="nil"/>
              <w:bottom w:val="single" w:sz="4" w:space="0" w:color="BFBFBF"/>
              <w:right w:val="single" w:sz="4" w:space="0" w:color="BFBFBF"/>
            </w:tcBorders>
            <w:shd w:val="clear" w:color="auto" w:fill="auto"/>
            <w:noWrap/>
            <w:vAlign w:val="bottom"/>
            <w:hideMark/>
          </w:tcPr>
          <w:p w14:paraId="0ED645E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w:t>
            </w:r>
          </w:p>
        </w:tc>
        <w:tc>
          <w:tcPr>
            <w:tcW w:w="1102" w:type="dxa"/>
            <w:tcBorders>
              <w:top w:val="nil"/>
              <w:left w:val="nil"/>
              <w:bottom w:val="single" w:sz="4" w:space="0" w:color="BFBFBF"/>
              <w:right w:val="single" w:sz="4" w:space="0" w:color="BFBFBF"/>
            </w:tcBorders>
            <w:shd w:val="clear" w:color="auto" w:fill="auto"/>
            <w:noWrap/>
            <w:vAlign w:val="bottom"/>
            <w:hideMark/>
          </w:tcPr>
          <w:p w14:paraId="4D43E03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$8,820</w:t>
            </w:r>
          </w:p>
        </w:tc>
        <w:tc>
          <w:tcPr>
            <w:tcW w:w="1022" w:type="dxa"/>
            <w:tcBorders>
              <w:top w:val="nil"/>
              <w:left w:val="nil"/>
              <w:bottom w:val="single" w:sz="4" w:space="0" w:color="BFBFBF"/>
              <w:right w:val="single" w:sz="4" w:space="0" w:color="BFBFBF"/>
            </w:tcBorders>
            <w:shd w:val="clear" w:color="auto" w:fill="auto"/>
            <w:noWrap/>
            <w:vAlign w:val="bottom"/>
            <w:hideMark/>
          </w:tcPr>
          <w:p w14:paraId="3FFE8F0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auto" w:fill="auto"/>
            <w:noWrap/>
            <w:vAlign w:val="bottom"/>
            <w:hideMark/>
          </w:tcPr>
          <w:p w14:paraId="23C0E31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$8,820</w:t>
            </w:r>
          </w:p>
        </w:tc>
        <w:tc>
          <w:tcPr>
            <w:tcW w:w="911" w:type="dxa"/>
            <w:tcBorders>
              <w:top w:val="nil"/>
              <w:left w:val="nil"/>
              <w:bottom w:val="single" w:sz="4" w:space="0" w:color="BFBFBF"/>
              <w:right w:val="single" w:sz="4" w:space="0" w:color="BFBFBF"/>
            </w:tcBorders>
            <w:shd w:val="clear" w:color="auto" w:fill="auto"/>
            <w:noWrap/>
            <w:vAlign w:val="bottom"/>
            <w:hideMark/>
          </w:tcPr>
          <w:p w14:paraId="39D4DF5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747" w:type="dxa"/>
            <w:tcBorders>
              <w:top w:val="nil"/>
              <w:left w:val="nil"/>
              <w:bottom w:val="single" w:sz="4" w:space="0" w:color="BFBFBF"/>
              <w:right w:val="single" w:sz="4" w:space="0" w:color="BFBFBF"/>
            </w:tcBorders>
            <w:shd w:val="clear" w:color="auto" w:fill="auto"/>
            <w:noWrap/>
            <w:vAlign w:val="bottom"/>
            <w:hideMark/>
          </w:tcPr>
          <w:p w14:paraId="3689F63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$8,821</w:t>
            </w:r>
          </w:p>
        </w:tc>
        <w:tc>
          <w:tcPr>
            <w:tcW w:w="911" w:type="dxa"/>
            <w:tcBorders>
              <w:top w:val="nil"/>
              <w:left w:val="nil"/>
              <w:bottom w:val="single" w:sz="4" w:space="0" w:color="BFBFBF"/>
              <w:right w:val="single" w:sz="4" w:space="0" w:color="BFBFBF"/>
            </w:tcBorders>
            <w:shd w:val="clear" w:color="auto" w:fill="auto"/>
            <w:noWrap/>
            <w:vAlign w:val="bottom"/>
            <w:hideMark/>
          </w:tcPr>
          <w:p w14:paraId="65B7400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738" w:type="dxa"/>
            <w:tcBorders>
              <w:top w:val="nil"/>
              <w:left w:val="nil"/>
              <w:bottom w:val="single" w:sz="4" w:space="0" w:color="BFBFBF"/>
              <w:right w:val="single" w:sz="4" w:space="0" w:color="BFBFBF"/>
            </w:tcBorders>
            <w:shd w:val="clear" w:color="auto" w:fill="auto"/>
            <w:noWrap/>
            <w:vAlign w:val="bottom"/>
            <w:hideMark/>
          </w:tcPr>
          <w:p w14:paraId="421FE7D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$8,821</w:t>
            </w:r>
          </w:p>
        </w:tc>
      </w:tr>
      <w:tr w:rsidR="00C70607" w:rsidRPr="00C70607" w14:paraId="72D32A50"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5ADBA71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202</w:t>
            </w:r>
          </w:p>
        </w:tc>
        <w:tc>
          <w:tcPr>
            <w:tcW w:w="967" w:type="dxa"/>
            <w:tcBorders>
              <w:top w:val="nil"/>
              <w:left w:val="nil"/>
              <w:bottom w:val="single" w:sz="4" w:space="0" w:color="BFBFBF"/>
              <w:right w:val="single" w:sz="4" w:space="0" w:color="BFBFBF"/>
            </w:tcBorders>
            <w:shd w:val="clear" w:color="000000" w:fill="EEECE1"/>
            <w:noWrap/>
            <w:vAlign w:val="bottom"/>
            <w:hideMark/>
          </w:tcPr>
          <w:p w14:paraId="37A6F234"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RII50915  </w:t>
            </w:r>
          </w:p>
        </w:tc>
        <w:tc>
          <w:tcPr>
            <w:tcW w:w="5147" w:type="dxa"/>
            <w:tcBorders>
              <w:top w:val="nil"/>
              <w:left w:val="nil"/>
              <w:bottom w:val="single" w:sz="4" w:space="0" w:color="BFBFBF"/>
              <w:right w:val="single" w:sz="4" w:space="0" w:color="BFBFBF"/>
            </w:tcBorders>
            <w:shd w:val="clear" w:color="000000" w:fill="EEECE1"/>
            <w:noWrap/>
            <w:vAlign w:val="bottom"/>
            <w:hideMark/>
          </w:tcPr>
          <w:p w14:paraId="1AA69999"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Underground Coal Mining Management</w:t>
            </w:r>
          </w:p>
        </w:tc>
        <w:tc>
          <w:tcPr>
            <w:tcW w:w="971" w:type="dxa"/>
            <w:tcBorders>
              <w:top w:val="nil"/>
              <w:left w:val="nil"/>
              <w:bottom w:val="single" w:sz="4" w:space="0" w:color="BFBFBF"/>
              <w:right w:val="single" w:sz="4" w:space="0" w:color="BFBFBF"/>
            </w:tcBorders>
            <w:shd w:val="clear" w:color="000000" w:fill="EEECE1"/>
            <w:noWrap/>
            <w:vAlign w:val="bottom"/>
            <w:hideMark/>
          </w:tcPr>
          <w:p w14:paraId="045F3AD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&lt;5</w:t>
            </w:r>
          </w:p>
        </w:tc>
        <w:tc>
          <w:tcPr>
            <w:tcW w:w="782" w:type="dxa"/>
            <w:tcBorders>
              <w:top w:val="nil"/>
              <w:left w:val="nil"/>
              <w:bottom w:val="single" w:sz="4" w:space="0" w:color="BFBFBF"/>
              <w:right w:val="single" w:sz="4" w:space="0" w:color="BFBFBF"/>
            </w:tcBorders>
            <w:shd w:val="clear" w:color="000000" w:fill="EEECE1"/>
            <w:noWrap/>
            <w:vAlign w:val="bottom"/>
            <w:hideMark/>
          </w:tcPr>
          <w:p w14:paraId="5461A6D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0.8</w:t>
            </w:r>
          </w:p>
        </w:tc>
        <w:tc>
          <w:tcPr>
            <w:tcW w:w="1102" w:type="dxa"/>
            <w:tcBorders>
              <w:top w:val="nil"/>
              <w:left w:val="nil"/>
              <w:bottom w:val="single" w:sz="4" w:space="0" w:color="BFBFBF"/>
              <w:right w:val="single" w:sz="4" w:space="0" w:color="BFBFBF"/>
            </w:tcBorders>
            <w:shd w:val="clear" w:color="000000" w:fill="EEECE1"/>
            <w:noWrap/>
            <w:vAlign w:val="bottom"/>
            <w:hideMark/>
          </w:tcPr>
          <w:p w14:paraId="414A8AA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$3,195</w:t>
            </w:r>
          </w:p>
        </w:tc>
        <w:tc>
          <w:tcPr>
            <w:tcW w:w="1022" w:type="dxa"/>
            <w:tcBorders>
              <w:top w:val="nil"/>
              <w:left w:val="nil"/>
              <w:bottom w:val="single" w:sz="4" w:space="0" w:color="BFBFBF"/>
              <w:right w:val="single" w:sz="4" w:space="0" w:color="BFBFBF"/>
            </w:tcBorders>
            <w:shd w:val="clear" w:color="000000" w:fill="EEECE1"/>
            <w:noWrap/>
            <w:vAlign w:val="bottom"/>
            <w:hideMark/>
          </w:tcPr>
          <w:p w14:paraId="63B60ED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000000" w:fill="EEECE1"/>
            <w:noWrap/>
            <w:vAlign w:val="bottom"/>
            <w:hideMark/>
          </w:tcPr>
          <w:p w14:paraId="5A65518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$3,195</w:t>
            </w:r>
          </w:p>
        </w:tc>
        <w:tc>
          <w:tcPr>
            <w:tcW w:w="911" w:type="dxa"/>
            <w:tcBorders>
              <w:top w:val="nil"/>
              <w:left w:val="nil"/>
              <w:bottom w:val="single" w:sz="4" w:space="0" w:color="BFBFBF"/>
              <w:right w:val="single" w:sz="4" w:space="0" w:color="BFBFBF"/>
            </w:tcBorders>
            <w:shd w:val="clear" w:color="000000" w:fill="EEECE1"/>
            <w:noWrap/>
            <w:vAlign w:val="bottom"/>
            <w:hideMark/>
          </w:tcPr>
          <w:p w14:paraId="7BF6BEE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747" w:type="dxa"/>
            <w:tcBorders>
              <w:top w:val="nil"/>
              <w:left w:val="nil"/>
              <w:bottom w:val="single" w:sz="4" w:space="0" w:color="BFBFBF"/>
              <w:right w:val="single" w:sz="4" w:space="0" w:color="BFBFBF"/>
            </w:tcBorders>
            <w:shd w:val="clear" w:color="000000" w:fill="EEECE1"/>
            <w:noWrap/>
            <w:vAlign w:val="bottom"/>
            <w:hideMark/>
          </w:tcPr>
          <w:p w14:paraId="4406899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$4,260</w:t>
            </w:r>
          </w:p>
        </w:tc>
        <w:tc>
          <w:tcPr>
            <w:tcW w:w="911" w:type="dxa"/>
            <w:tcBorders>
              <w:top w:val="nil"/>
              <w:left w:val="nil"/>
              <w:bottom w:val="single" w:sz="4" w:space="0" w:color="BFBFBF"/>
              <w:right w:val="single" w:sz="4" w:space="0" w:color="BFBFBF"/>
            </w:tcBorders>
            <w:shd w:val="clear" w:color="000000" w:fill="EEECE1"/>
            <w:noWrap/>
            <w:vAlign w:val="bottom"/>
            <w:hideMark/>
          </w:tcPr>
          <w:p w14:paraId="49D978C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738" w:type="dxa"/>
            <w:tcBorders>
              <w:top w:val="nil"/>
              <w:left w:val="nil"/>
              <w:bottom w:val="single" w:sz="4" w:space="0" w:color="BFBFBF"/>
              <w:right w:val="single" w:sz="4" w:space="0" w:color="BFBFBF"/>
            </w:tcBorders>
            <w:shd w:val="clear" w:color="000000" w:fill="EEECE1"/>
            <w:noWrap/>
            <w:vAlign w:val="bottom"/>
            <w:hideMark/>
          </w:tcPr>
          <w:p w14:paraId="36FBBEC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$4,260</w:t>
            </w:r>
          </w:p>
        </w:tc>
      </w:tr>
      <w:tr w:rsidR="00C70607" w:rsidRPr="00C70607" w14:paraId="03462395"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2A0B449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lastRenderedPageBreak/>
              <w:t>203</w:t>
            </w:r>
          </w:p>
        </w:tc>
        <w:tc>
          <w:tcPr>
            <w:tcW w:w="967" w:type="dxa"/>
            <w:tcBorders>
              <w:top w:val="nil"/>
              <w:left w:val="nil"/>
              <w:bottom w:val="single" w:sz="4" w:space="0" w:color="BFBFBF"/>
              <w:right w:val="single" w:sz="4" w:space="0" w:color="BFBFBF"/>
            </w:tcBorders>
            <w:shd w:val="clear" w:color="auto" w:fill="auto"/>
            <w:noWrap/>
            <w:vAlign w:val="bottom"/>
            <w:hideMark/>
          </w:tcPr>
          <w:p w14:paraId="0D52FC59"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AHC60216  </w:t>
            </w:r>
          </w:p>
        </w:tc>
        <w:tc>
          <w:tcPr>
            <w:tcW w:w="5147" w:type="dxa"/>
            <w:tcBorders>
              <w:top w:val="nil"/>
              <w:left w:val="nil"/>
              <w:bottom w:val="single" w:sz="4" w:space="0" w:color="BFBFBF"/>
              <w:right w:val="single" w:sz="4" w:space="0" w:color="BFBFBF"/>
            </w:tcBorders>
            <w:shd w:val="clear" w:color="auto" w:fill="auto"/>
            <w:noWrap/>
            <w:vAlign w:val="bottom"/>
            <w:hideMark/>
          </w:tcPr>
          <w:p w14:paraId="43A78B3E"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Advanced Diploma of Horticulture</w:t>
            </w:r>
          </w:p>
        </w:tc>
        <w:tc>
          <w:tcPr>
            <w:tcW w:w="971" w:type="dxa"/>
            <w:tcBorders>
              <w:top w:val="nil"/>
              <w:left w:val="nil"/>
              <w:bottom w:val="single" w:sz="4" w:space="0" w:color="BFBFBF"/>
              <w:right w:val="single" w:sz="4" w:space="0" w:color="BFBFBF"/>
            </w:tcBorders>
            <w:shd w:val="clear" w:color="auto" w:fill="auto"/>
            <w:noWrap/>
            <w:vAlign w:val="bottom"/>
            <w:hideMark/>
          </w:tcPr>
          <w:p w14:paraId="0D95AA1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&lt;5</w:t>
            </w:r>
          </w:p>
        </w:tc>
        <w:tc>
          <w:tcPr>
            <w:tcW w:w="782" w:type="dxa"/>
            <w:tcBorders>
              <w:top w:val="nil"/>
              <w:left w:val="nil"/>
              <w:bottom w:val="single" w:sz="4" w:space="0" w:color="BFBFBF"/>
              <w:right w:val="single" w:sz="4" w:space="0" w:color="BFBFBF"/>
            </w:tcBorders>
            <w:shd w:val="clear" w:color="auto" w:fill="auto"/>
            <w:noWrap/>
            <w:vAlign w:val="bottom"/>
            <w:hideMark/>
          </w:tcPr>
          <w:p w14:paraId="41ABACD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0.6</w:t>
            </w:r>
          </w:p>
        </w:tc>
        <w:tc>
          <w:tcPr>
            <w:tcW w:w="1102" w:type="dxa"/>
            <w:tcBorders>
              <w:top w:val="nil"/>
              <w:left w:val="nil"/>
              <w:bottom w:val="single" w:sz="4" w:space="0" w:color="BFBFBF"/>
              <w:right w:val="single" w:sz="4" w:space="0" w:color="BFBFBF"/>
            </w:tcBorders>
            <w:shd w:val="clear" w:color="auto" w:fill="auto"/>
            <w:noWrap/>
            <w:vAlign w:val="bottom"/>
            <w:hideMark/>
          </w:tcPr>
          <w:p w14:paraId="7211B40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$5,625</w:t>
            </w:r>
          </w:p>
        </w:tc>
        <w:tc>
          <w:tcPr>
            <w:tcW w:w="1022" w:type="dxa"/>
            <w:tcBorders>
              <w:top w:val="nil"/>
              <w:left w:val="nil"/>
              <w:bottom w:val="single" w:sz="4" w:space="0" w:color="BFBFBF"/>
              <w:right w:val="single" w:sz="4" w:space="0" w:color="BFBFBF"/>
            </w:tcBorders>
            <w:shd w:val="clear" w:color="auto" w:fill="auto"/>
            <w:noWrap/>
            <w:vAlign w:val="bottom"/>
            <w:hideMark/>
          </w:tcPr>
          <w:p w14:paraId="2C3546A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auto" w:fill="auto"/>
            <w:noWrap/>
            <w:vAlign w:val="bottom"/>
            <w:hideMark/>
          </w:tcPr>
          <w:p w14:paraId="12E4CFF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$5,625</w:t>
            </w:r>
          </w:p>
        </w:tc>
        <w:tc>
          <w:tcPr>
            <w:tcW w:w="911" w:type="dxa"/>
            <w:tcBorders>
              <w:top w:val="nil"/>
              <w:left w:val="nil"/>
              <w:bottom w:val="single" w:sz="4" w:space="0" w:color="BFBFBF"/>
              <w:right w:val="single" w:sz="4" w:space="0" w:color="BFBFBF"/>
            </w:tcBorders>
            <w:shd w:val="clear" w:color="auto" w:fill="auto"/>
            <w:noWrap/>
            <w:vAlign w:val="bottom"/>
            <w:hideMark/>
          </w:tcPr>
          <w:p w14:paraId="6F0BC36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747" w:type="dxa"/>
            <w:tcBorders>
              <w:top w:val="nil"/>
              <w:left w:val="nil"/>
              <w:bottom w:val="single" w:sz="4" w:space="0" w:color="BFBFBF"/>
              <w:right w:val="single" w:sz="4" w:space="0" w:color="BFBFBF"/>
            </w:tcBorders>
            <w:shd w:val="clear" w:color="auto" w:fill="auto"/>
            <w:noWrap/>
            <w:vAlign w:val="bottom"/>
            <w:hideMark/>
          </w:tcPr>
          <w:p w14:paraId="3154EE0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$9,000</w:t>
            </w:r>
          </w:p>
        </w:tc>
        <w:tc>
          <w:tcPr>
            <w:tcW w:w="911" w:type="dxa"/>
            <w:tcBorders>
              <w:top w:val="nil"/>
              <w:left w:val="nil"/>
              <w:bottom w:val="single" w:sz="4" w:space="0" w:color="BFBFBF"/>
              <w:right w:val="single" w:sz="4" w:space="0" w:color="BFBFBF"/>
            </w:tcBorders>
            <w:shd w:val="clear" w:color="auto" w:fill="auto"/>
            <w:noWrap/>
            <w:vAlign w:val="bottom"/>
            <w:hideMark/>
          </w:tcPr>
          <w:p w14:paraId="223BB29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738" w:type="dxa"/>
            <w:tcBorders>
              <w:top w:val="nil"/>
              <w:left w:val="nil"/>
              <w:bottom w:val="single" w:sz="4" w:space="0" w:color="BFBFBF"/>
              <w:right w:val="single" w:sz="4" w:space="0" w:color="BFBFBF"/>
            </w:tcBorders>
            <w:shd w:val="clear" w:color="auto" w:fill="auto"/>
            <w:noWrap/>
            <w:vAlign w:val="bottom"/>
            <w:hideMark/>
          </w:tcPr>
          <w:p w14:paraId="673F525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$9,000</w:t>
            </w:r>
          </w:p>
        </w:tc>
      </w:tr>
      <w:tr w:rsidR="00C70607" w:rsidRPr="00C70607" w14:paraId="1D79E925"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34CFAE0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204</w:t>
            </w:r>
          </w:p>
        </w:tc>
        <w:tc>
          <w:tcPr>
            <w:tcW w:w="967" w:type="dxa"/>
            <w:tcBorders>
              <w:top w:val="nil"/>
              <w:left w:val="nil"/>
              <w:bottom w:val="single" w:sz="4" w:space="0" w:color="BFBFBF"/>
              <w:right w:val="single" w:sz="4" w:space="0" w:color="BFBFBF"/>
            </w:tcBorders>
            <w:shd w:val="clear" w:color="000000" w:fill="EEECE1"/>
            <w:noWrap/>
            <w:vAlign w:val="bottom"/>
            <w:hideMark/>
          </w:tcPr>
          <w:p w14:paraId="1E54CE91"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HLT64115  </w:t>
            </w:r>
          </w:p>
        </w:tc>
        <w:tc>
          <w:tcPr>
            <w:tcW w:w="5147" w:type="dxa"/>
            <w:tcBorders>
              <w:top w:val="nil"/>
              <w:left w:val="nil"/>
              <w:bottom w:val="single" w:sz="4" w:space="0" w:color="BFBFBF"/>
              <w:right w:val="single" w:sz="4" w:space="0" w:color="BFBFBF"/>
            </w:tcBorders>
            <w:shd w:val="clear" w:color="000000" w:fill="EEECE1"/>
            <w:noWrap/>
            <w:vAlign w:val="bottom"/>
            <w:hideMark/>
          </w:tcPr>
          <w:p w14:paraId="368550BE"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Advanced Diploma of Nursing</w:t>
            </w:r>
          </w:p>
        </w:tc>
        <w:tc>
          <w:tcPr>
            <w:tcW w:w="971" w:type="dxa"/>
            <w:tcBorders>
              <w:top w:val="nil"/>
              <w:left w:val="nil"/>
              <w:bottom w:val="single" w:sz="4" w:space="0" w:color="BFBFBF"/>
              <w:right w:val="single" w:sz="4" w:space="0" w:color="BFBFBF"/>
            </w:tcBorders>
            <w:shd w:val="clear" w:color="000000" w:fill="EEECE1"/>
            <w:noWrap/>
            <w:vAlign w:val="bottom"/>
            <w:hideMark/>
          </w:tcPr>
          <w:p w14:paraId="3377481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&lt;5</w:t>
            </w:r>
          </w:p>
        </w:tc>
        <w:tc>
          <w:tcPr>
            <w:tcW w:w="782" w:type="dxa"/>
            <w:tcBorders>
              <w:top w:val="nil"/>
              <w:left w:val="nil"/>
              <w:bottom w:val="single" w:sz="4" w:space="0" w:color="BFBFBF"/>
              <w:right w:val="single" w:sz="4" w:space="0" w:color="BFBFBF"/>
            </w:tcBorders>
            <w:shd w:val="clear" w:color="000000" w:fill="EEECE1"/>
            <w:noWrap/>
            <w:vAlign w:val="bottom"/>
            <w:hideMark/>
          </w:tcPr>
          <w:p w14:paraId="0216582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0.6</w:t>
            </w:r>
          </w:p>
        </w:tc>
        <w:tc>
          <w:tcPr>
            <w:tcW w:w="1102" w:type="dxa"/>
            <w:tcBorders>
              <w:top w:val="nil"/>
              <w:left w:val="nil"/>
              <w:bottom w:val="single" w:sz="4" w:space="0" w:color="BFBFBF"/>
              <w:right w:val="single" w:sz="4" w:space="0" w:color="BFBFBF"/>
            </w:tcBorders>
            <w:shd w:val="clear" w:color="000000" w:fill="EEECE1"/>
            <w:noWrap/>
            <w:vAlign w:val="bottom"/>
            <w:hideMark/>
          </w:tcPr>
          <w:p w14:paraId="2E3FAA6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$1,050</w:t>
            </w:r>
          </w:p>
        </w:tc>
        <w:tc>
          <w:tcPr>
            <w:tcW w:w="1022" w:type="dxa"/>
            <w:tcBorders>
              <w:top w:val="nil"/>
              <w:left w:val="nil"/>
              <w:bottom w:val="single" w:sz="4" w:space="0" w:color="BFBFBF"/>
              <w:right w:val="single" w:sz="4" w:space="0" w:color="BFBFBF"/>
            </w:tcBorders>
            <w:shd w:val="clear" w:color="000000" w:fill="EEECE1"/>
            <w:noWrap/>
            <w:vAlign w:val="bottom"/>
            <w:hideMark/>
          </w:tcPr>
          <w:p w14:paraId="5B79F98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000000" w:fill="EEECE1"/>
            <w:noWrap/>
            <w:vAlign w:val="bottom"/>
            <w:hideMark/>
          </w:tcPr>
          <w:p w14:paraId="7166B06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$1,050</w:t>
            </w:r>
          </w:p>
        </w:tc>
        <w:tc>
          <w:tcPr>
            <w:tcW w:w="911" w:type="dxa"/>
            <w:tcBorders>
              <w:top w:val="nil"/>
              <w:left w:val="nil"/>
              <w:bottom w:val="single" w:sz="4" w:space="0" w:color="BFBFBF"/>
              <w:right w:val="single" w:sz="4" w:space="0" w:color="BFBFBF"/>
            </w:tcBorders>
            <w:shd w:val="clear" w:color="000000" w:fill="EEECE1"/>
            <w:noWrap/>
            <w:vAlign w:val="bottom"/>
            <w:hideMark/>
          </w:tcPr>
          <w:p w14:paraId="0B89F24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747" w:type="dxa"/>
            <w:tcBorders>
              <w:top w:val="nil"/>
              <w:left w:val="nil"/>
              <w:bottom w:val="single" w:sz="4" w:space="0" w:color="BFBFBF"/>
              <w:right w:val="single" w:sz="4" w:space="0" w:color="BFBFBF"/>
            </w:tcBorders>
            <w:shd w:val="clear" w:color="000000" w:fill="EEECE1"/>
            <w:noWrap/>
            <w:vAlign w:val="bottom"/>
            <w:hideMark/>
          </w:tcPr>
          <w:p w14:paraId="4621451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$1,733</w:t>
            </w:r>
          </w:p>
        </w:tc>
        <w:tc>
          <w:tcPr>
            <w:tcW w:w="911" w:type="dxa"/>
            <w:tcBorders>
              <w:top w:val="nil"/>
              <w:left w:val="nil"/>
              <w:bottom w:val="single" w:sz="4" w:space="0" w:color="BFBFBF"/>
              <w:right w:val="single" w:sz="4" w:space="0" w:color="BFBFBF"/>
            </w:tcBorders>
            <w:shd w:val="clear" w:color="000000" w:fill="EEECE1"/>
            <w:noWrap/>
            <w:vAlign w:val="bottom"/>
            <w:hideMark/>
          </w:tcPr>
          <w:p w14:paraId="0565853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738" w:type="dxa"/>
            <w:tcBorders>
              <w:top w:val="nil"/>
              <w:left w:val="nil"/>
              <w:bottom w:val="single" w:sz="4" w:space="0" w:color="BFBFBF"/>
              <w:right w:val="single" w:sz="4" w:space="0" w:color="BFBFBF"/>
            </w:tcBorders>
            <w:shd w:val="clear" w:color="000000" w:fill="EEECE1"/>
            <w:noWrap/>
            <w:vAlign w:val="bottom"/>
            <w:hideMark/>
          </w:tcPr>
          <w:p w14:paraId="22B539D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$1,733</w:t>
            </w:r>
          </w:p>
        </w:tc>
      </w:tr>
      <w:tr w:rsidR="00C70607" w:rsidRPr="00C70607" w14:paraId="38D7F2EB"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68F1EEB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205</w:t>
            </w:r>
          </w:p>
        </w:tc>
        <w:tc>
          <w:tcPr>
            <w:tcW w:w="967" w:type="dxa"/>
            <w:tcBorders>
              <w:top w:val="nil"/>
              <w:left w:val="nil"/>
              <w:bottom w:val="single" w:sz="4" w:space="0" w:color="BFBFBF"/>
              <w:right w:val="single" w:sz="4" w:space="0" w:color="BFBFBF"/>
            </w:tcBorders>
            <w:shd w:val="clear" w:color="auto" w:fill="auto"/>
            <w:noWrap/>
            <w:vAlign w:val="bottom"/>
            <w:hideMark/>
          </w:tcPr>
          <w:p w14:paraId="245F6D6C"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10180NAT  </w:t>
            </w:r>
          </w:p>
        </w:tc>
        <w:tc>
          <w:tcPr>
            <w:tcW w:w="5147" w:type="dxa"/>
            <w:tcBorders>
              <w:top w:val="nil"/>
              <w:left w:val="nil"/>
              <w:bottom w:val="single" w:sz="4" w:space="0" w:color="BFBFBF"/>
              <w:right w:val="single" w:sz="4" w:space="0" w:color="BFBFBF"/>
            </w:tcBorders>
            <w:shd w:val="clear" w:color="auto" w:fill="auto"/>
            <w:noWrap/>
            <w:vAlign w:val="bottom"/>
            <w:hideMark/>
          </w:tcPr>
          <w:p w14:paraId="7BF58FA3"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Graduate Diploma of Virtualisation Technologies</w:t>
            </w:r>
          </w:p>
        </w:tc>
        <w:tc>
          <w:tcPr>
            <w:tcW w:w="971" w:type="dxa"/>
            <w:tcBorders>
              <w:top w:val="nil"/>
              <w:left w:val="nil"/>
              <w:bottom w:val="single" w:sz="4" w:space="0" w:color="BFBFBF"/>
              <w:right w:val="single" w:sz="4" w:space="0" w:color="BFBFBF"/>
            </w:tcBorders>
            <w:shd w:val="clear" w:color="auto" w:fill="auto"/>
            <w:noWrap/>
            <w:vAlign w:val="bottom"/>
            <w:hideMark/>
          </w:tcPr>
          <w:p w14:paraId="1694646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&lt;5</w:t>
            </w:r>
          </w:p>
        </w:tc>
        <w:tc>
          <w:tcPr>
            <w:tcW w:w="782" w:type="dxa"/>
            <w:tcBorders>
              <w:top w:val="nil"/>
              <w:left w:val="nil"/>
              <w:bottom w:val="single" w:sz="4" w:space="0" w:color="BFBFBF"/>
              <w:right w:val="single" w:sz="4" w:space="0" w:color="BFBFBF"/>
            </w:tcBorders>
            <w:shd w:val="clear" w:color="auto" w:fill="auto"/>
            <w:noWrap/>
            <w:vAlign w:val="bottom"/>
            <w:hideMark/>
          </w:tcPr>
          <w:p w14:paraId="55DC13B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0.5</w:t>
            </w:r>
          </w:p>
        </w:tc>
        <w:tc>
          <w:tcPr>
            <w:tcW w:w="1102" w:type="dxa"/>
            <w:tcBorders>
              <w:top w:val="nil"/>
              <w:left w:val="nil"/>
              <w:bottom w:val="single" w:sz="4" w:space="0" w:color="BFBFBF"/>
              <w:right w:val="single" w:sz="4" w:space="0" w:color="BFBFBF"/>
            </w:tcBorders>
            <w:shd w:val="clear" w:color="auto" w:fill="auto"/>
            <w:noWrap/>
            <w:vAlign w:val="bottom"/>
            <w:hideMark/>
          </w:tcPr>
          <w:p w14:paraId="76EC2C1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$7,757</w:t>
            </w:r>
          </w:p>
        </w:tc>
        <w:tc>
          <w:tcPr>
            <w:tcW w:w="1022" w:type="dxa"/>
            <w:tcBorders>
              <w:top w:val="nil"/>
              <w:left w:val="nil"/>
              <w:bottom w:val="single" w:sz="4" w:space="0" w:color="BFBFBF"/>
              <w:right w:val="single" w:sz="4" w:space="0" w:color="BFBFBF"/>
            </w:tcBorders>
            <w:shd w:val="clear" w:color="auto" w:fill="auto"/>
            <w:noWrap/>
            <w:vAlign w:val="bottom"/>
            <w:hideMark/>
          </w:tcPr>
          <w:p w14:paraId="5D64506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auto" w:fill="auto"/>
            <w:noWrap/>
            <w:vAlign w:val="bottom"/>
            <w:hideMark/>
          </w:tcPr>
          <w:p w14:paraId="6C6EA9AF"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$7,757</w:t>
            </w:r>
          </w:p>
        </w:tc>
        <w:tc>
          <w:tcPr>
            <w:tcW w:w="911" w:type="dxa"/>
            <w:tcBorders>
              <w:top w:val="nil"/>
              <w:left w:val="nil"/>
              <w:bottom w:val="single" w:sz="4" w:space="0" w:color="BFBFBF"/>
              <w:right w:val="single" w:sz="4" w:space="0" w:color="BFBFBF"/>
            </w:tcBorders>
            <w:shd w:val="clear" w:color="auto" w:fill="auto"/>
            <w:noWrap/>
            <w:vAlign w:val="bottom"/>
            <w:hideMark/>
          </w:tcPr>
          <w:p w14:paraId="6C7085F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747" w:type="dxa"/>
            <w:tcBorders>
              <w:top w:val="nil"/>
              <w:left w:val="nil"/>
              <w:bottom w:val="single" w:sz="4" w:space="0" w:color="BFBFBF"/>
              <w:right w:val="single" w:sz="4" w:space="0" w:color="BFBFBF"/>
            </w:tcBorders>
            <w:shd w:val="clear" w:color="auto" w:fill="auto"/>
            <w:noWrap/>
            <w:vAlign w:val="bottom"/>
            <w:hideMark/>
          </w:tcPr>
          <w:p w14:paraId="33D094C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$14,548</w:t>
            </w:r>
          </w:p>
        </w:tc>
        <w:tc>
          <w:tcPr>
            <w:tcW w:w="911" w:type="dxa"/>
            <w:tcBorders>
              <w:top w:val="nil"/>
              <w:left w:val="nil"/>
              <w:bottom w:val="single" w:sz="4" w:space="0" w:color="BFBFBF"/>
              <w:right w:val="single" w:sz="4" w:space="0" w:color="BFBFBF"/>
            </w:tcBorders>
            <w:shd w:val="clear" w:color="auto" w:fill="auto"/>
            <w:noWrap/>
            <w:vAlign w:val="bottom"/>
            <w:hideMark/>
          </w:tcPr>
          <w:p w14:paraId="63E8386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738" w:type="dxa"/>
            <w:tcBorders>
              <w:top w:val="nil"/>
              <w:left w:val="nil"/>
              <w:bottom w:val="single" w:sz="4" w:space="0" w:color="BFBFBF"/>
              <w:right w:val="single" w:sz="4" w:space="0" w:color="BFBFBF"/>
            </w:tcBorders>
            <w:shd w:val="clear" w:color="auto" w:fill="auto"/>
            <w:noWrap/>
            <w:vAlign w:val="bottom"/>
            <w:hideMark/>
          </w:tcPr>
          <w:p w14:paraId="5EC7FA3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$14,548</w:t>
            </w:r>
          </w:p>
        </w:tc>
      </w:tr>
      <w:tr w:rsidR="00C70607" w:rsidRPr="00C70607" w14:paraId="7FB50AA0"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4F8EE56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206</w:t>
            </w:r>
          </w:p>
        </w:tc>
        <w:tc>
          <w:tcPr>
            <w:tcW w:w="967" w:type="dxa"/>
            <w:tcBorders>
              <w:top w:val="nil"/>
              <w:left w:val="nil"/>
              <w:bottom w:val="single" w:sz="4" w:space="0" w:color="BFBFBF"/>
              <w:right w:val="single" w:sz="4" w:space="0" w:color="BFBFBF"/>
            </w:tcBorders>
            <w:shd w:val="clear" w:color="000000" w:fill="EEECE1"/>
            <w:noWrap/>
            <w:vAlign w:val="bottom"/>
            <w:hideMark/>
          </w:tcPr>
          <w:p w14:paraId="38039DEC"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40633SA   </w:t>
            </w:r>
          </w:p>
        </w:tc>
        <w:tc>
          <w:tcPr>
            <w:tcW w:w="5147" w:type="dxa"/>
            <w:tcBorders>
              <w:top w:val="nil"/>
              <w:left w:val="nil"/>
              <w:bottom w:val="single" w:sz="4" w:space="0" w:color="BFBFBF"/>
              <w:right w:val="single" w:sz="4" w:space="0" w:color="BFBFBF"/>
            </w:tcBorders>
            <w:shd w:val="clear" w:color="000000" w:fill="EEECE1"/>
            <w:noWrap/>
            <w:vAlign w:val="bottom"/>
            <w:hideMark/>
          </w:tcPr>
          <w:p w14:paraId="7DCE4A16"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Advanced Diploma of Oral Health (Dental Hygiene)</w:t>
            </w:r>
          </w:p>
        </w:tc>
        <w:tc>
          <w:tcPr>
            <w:tcW w:w="971" w:type="dxa"/>
            <w:tcBorders>
              <w:top w:val="nil"/>
              <w:left w:val="nil"/>
              <w:bottom w:val="single" w:sz="4" w:space="0" w:color="BFBFBF"/>
              <w:right w:val="single" w:sz="4" w:space="0" w:color="BFBFBF"/>
            </w:tcBorders>
            <w:shd w:val="clear" w:color="000000" w:fill="EEECE1"/>
            <w:noWrap/>
            <w:vAlign w:val="bottom"/>
            <w:hideMark/>
          </w:tcPr>
          <w:p w14:paraId="6DFD28A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&lt;5</w:t>
            </w:r>
          </w:p>
        </w:tc>
        <w:tc>
          <w:tcPr>
            <w:tcW w:w="782" w:type="dxa"/>
            <w:tcBorders>
              <w:top w:val="nil"/>
              <w:left w:val="nil"/>
              <w:bottom w:val="single" w:sz="4" w:space="0" w:color="BFBFBF"/>
              <w:right w:val="single" w:sz="4" w:space="0" w:color="BFBFBF"/>
            </w:tcBorders>
            <w:shd w:val="clear" w:color="000000" w:fill="EEECE1"/>
            <w:noWrap/>
            <w:vAlign w:val="bottom"/>
            <w:hideMark/>
          </w:tcPr>
          <w:p w14:paraId="240D4F7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0.4</w:t>
            </w:r>
          </w:p>
        </w:tc>
        <w:tc>
          <w:tcPr>
            <w:tcW w:w="1102" w:type="dxa"/>
            <w:tcBorders>
              <w:top w:val="nil"/>
              <w:left w:val="nil"/>
              <w:bottom w:val="single" w:sz="4" w:space="0" w:color="BFBFBF"/>
              <w:right w:val="single" w:sz="4" w:space="0" w:color="BFBFBF"/>
            </w:tcBorders>
            <w:shd w:val="clear" w:color="000000" w:fill="EEECE1"/>
            <w:noWrap/>
            <w:vAlign w:val="bottom"/>
            <w:hideMark/>
          </w:tcPr>
          <w:p w14:paraId="2DAF002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$3,009</w:t>
            </w:r>
          </w:p>
        </w:tc>
        <w:tc>
          <w:tcPr>
            <w:tcW w:w="1022" w:type="dxa"/>
            <w:tcBorders>
              <w:top w:val="nil"/>
              <w:left w:val="nil"/>
              <w:bottom w:val="single" w:sz="4" w:space="0" w:color="BFBFBF"/>
              <w:right w:val="single" w:sz="4" w:space="0" w:color="BFBFBF"/>
            </w:tcBorders>
            <w:shd w:val="clear" w:color="000000" w:fill="EEECE1"/>
            <w:noWrap/>
            <w:vAlign w:val="bottom"/>
            <w:hideMark/>
          </w:tcPr>
          <w:p w14:paraId="2DA64D5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000000" w:fill="EEECE1"/>
            <w:noWrap/>
            <w:vAlign w:val="bottom"/>
            <w:hideMark/>
          </w:tcPr>
          <w:p w14:paraId="5FF19C4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$3,009</w:t>
            </w:r>
          </w:p>
        </w:tc>
        <w:tc>
          <w:tcPr>
            <w:tcW w:w="911" w:type="dxa"/>
            <w:tcBorders>
              <w:top w:val="nil"/>
              <w:left w:val="nil"/>
              <w:bottom w:val="single" w:sz="4" w:space="0" w:color="BFBFBF"/>
              <w:right w:val="single" w:sz="4" w:space="0" w:color="BFBFBF"/>
            </w:tcBorders>
            <w:shd w:val="clear" w:color="000000" w:fill="EEECE1"/>
            <w:noWrap/>
            <w:vAlign w:val="bottom"/>
            <w:hideMark/>
          </w:tcPr>
          <w:p w14:paraId="530641C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747" w:type="dxa"/>
            <w:tcBorders>
              <w:top w:val="nil"/>
              <w:left w:val="nil"/>
              <w:bottom w:val="single" w:sz="4" w:space="0" w:color="BFBFBF"/>
              <w:right w:val="single" w:sz="4" w:space="0" w:color="BFBFBF"/>
            </w:tcBorders>
            <w:shd w:val="clear" w:color="000000" w:fill="EEECE1"/>
            <w:noWrap/>
            <w:vAlign w:val="bottom"/>
            <w:hideMark/>
          </w:tcPr>
          <w:p w14:paraId="3216B9F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$7,164</w:t>
            </w:r>
          </w:p>
        </w:tc>
        <w:tc>
          <w:tcPr>
            <w:tcW w:w="911" w:type="dxa"/>
            <w:tcBorders>
              <w:top w:val="nil"/>
              <w:left w:val="nil"/>
              <w:bottom w:val="single" w:sz="4" w:space="0" w:color="BFBFBF"/>
              <w:right w:val="single" w:sz="4" w:space="0" w:color="BFBFBF"/>
            </w:tcBorders>
            <w:shd w:val="clear" w:color="000000" w:fill="EEECE1"/>
            <w:noWrap/>
            <w:vAlign w:val="bottom"/>
            <w:hideMark/>
          </w:tcPr>
          <w:p w14:paraId="2CE96C4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738" w:type="dxa"/>
            <w:tcBorders>
              <w:top w:val="nil"/>
              <w:left w:val="nil"/>
              <w:bottom w:val="single" w:sz="4" w:space="0" w:color="BFBFBF"/>
              <w:right w:val="single" w:sz="4" w:space="0" w:color="BFBFBF"/>
            </w:tcBorders>
            <w:shd w:val="clear" w:color="000000" w:fill="EEECE1"/>
            <w:noWrap/>
            <w:vAlign w:val="bottom"/>
            <w:hideMark/>
          </w:tcPr>
          <w:p w14:paraId="11EB01E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$7,164</w:t>
            </w:r>
          </w:p>
        </w:tc>
      </w:tr>
      <w:tr w:rsidR="00C70607" w:rsidRPr="00C70607" w14:paraId="57196FFD"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5F65AB2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207</w:t>
            </w:r>
          </w:p>
        </w:tc>
        <w:tc>
          <w:tcPr>
            <w:tcW w:w="967" w:type="dxa"/>
            <w:tcBorders>
              <w:top w:val="nil"/>
              <w:left w:val="nil"/>
              <w:bottom w:val="single" w:sz="4" w:space="0" w:color="BFBFBF"/>
              <w:right w:val="single" w:sz="4" w:space="0" w:color="BFBFBF"/>
            </w:tcBorders>
            <w:shd w:val="clear" w:color="auto" w:fill="auto"/>
            <w:noWrap/>
            <w:vAlign w:val="bottom"/>
            <w:hideMark/>
          </w:tcPr>
          <w:p w14:paraId="5A643AA8"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ACM50212  </w:t>
            </w:r>
          </w:p>
        </w:tc>
        <w:tc>
          <w:tcPr>
            <w:tcW w:w="5147" w:type="dxa"/>
            <w:tcBorders>
              <w:top w:val="nil"/>
              <w:left w:val="nil"/>
              <w:bottom w:val="single" w:sz="4" w:space="0" w:color="BFBFBF"/>
              <w:right w:val="single" w:sz="4" w:space="0" w:color="BFBFBF"/>
            </w:tcBorders>
            <w:shd w:val="clear" w:color="auto" w:fill="auto"/>
            <w:noWrap/>
            <w:vAlign w:val="bottom"/>
            <w:hideMark/>
          </w:tcPr>
          <w:p w14:paraId="522B150C"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Veterinary Nursing (Surgical)</w:t>
            </w:r>
          </w:p>
        </w:tc>
        <w:tc>
          <w:tcPr>
            <w:tcW w:w="971" w:type="dxa"/>
            <w:tcBorders>
              <w:top w:val="nil"/>
              <w:left w:val="nil"/>
              <w:bottom w:val="single" w:sz="4" w:space="0" w:color="BFBFBF"/>
              <w:right w:val="single" w:sz="4" w:space="0" w:color="BFBFBF"/>
            </w:tcBorders>
            <w:shd w:val="clear" w:color="auto" w:fill="auto"/>
            <w:noWrap/>
            <w:vAlign w:val="bottom"/>
            <w:hideMark/>
          </w:tcPr>
          <w:p w14:paraId="59D35B4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&lt;5</w:t>
            </w:r>
          </w:p>
        </w:tc>
        <w:tc>
          <w:tcPr>
            <w:tcW w:w="782" w:type="dxa"/>
            <w:tcBorders>
              <w:top w:val="nil"/>
              <w:left w:val="nil"/>
              <w:bottom w:val="single" w:sz="4" w:space="0" w:color="BFBFBF"/>
              <w:right w:val="single" w:sz="4" w:space="0" w:color="BFBFBF"/>
            </w:tcBorders>
            <w:shd w:val="clear" w:color="auto" w:fill="auto"/>
            <w:noWrap/>
            <w:vAlign w:val="bottom"/>
            <w:hideMark/>
          </w:tcPr>
          <w:p w14:paraId="1C619E8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0.4</w:t>
            </w:r>
          </w:p>
        </w:tc>
        <w:tc>
          <w:tcPr>
            <w:tcW w:w="1102" w:type="dxa"/>
            <w:tcBorders>
              <w:top w:val="nil"/>
              <w:left w:val="nil"/>
              <w:bottom w:val="single" w:sz="4" w:space="0" w:color="BFBFBF"/>
              <w:right w:val="single" w:sz="4" w:space="0" w:color="BFBFBF"/>
            </w:tcBorders>
            <w:shd w:val="clear" w:color="auto" w:fill="auto"/>
            <w:noWrap/>
            <w:vAlign w:val="bottom"/>
            <w:hideMark/>
          </w:tcPr>
          <w:p w14:paraId="680BF59D"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$2,925</w:t>
            </w:r>
          </w:p>
        </w:tc>
        <w:tc>
          <w:tcPr>
            <w:tcW w:w="1022" w:type="dxa"/>
            <w:tcBorders>
              <w:top w:val="nil"/>
              <w:left w:val="nil"/>
              <w:bottom w:val="single" w:sz="4" w:space="0" w:color="BFBFBF"/>
              <w:right w:val="single" w:sz="4" w:space="0" w:color="BFBFBF"/>
            </w:tcBorders>
            <w:shd w:val="clear" w:color="auto" w:fill="auto"/>
            <w:noWrap/>
            <w:vAlign w:val="bottom"/>
            <w:hideMark/>
          </w:tcPr>
          <w:p w14:paraId="2DDA6DF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auto" w:fill="auto"/>
            <w:noWrap/>
            <w:vAlign w:val="bottom"/>
            <w:hideMark/>
          </w:tcPr>
          <w:p w14:paraId="2FB86B3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$2,925</w:t>
            </w:r>
          </w:p>
        </w:tc>
        <w:tc>
          <w:tcPr>
            <w:tcW w:w="911" w:type="dxa"/>
            <w:tcBorders>
              <w:top w:val="nil"/>
              <w:left w:val="nil"/>
              <w:bottom w:val="single" w:sz="4" w:space="0" w:color="BFBFBF"/>
              <w:right w:val="single" w:sz="4" w:space="0" w:color="BFBFBF"/>
            </w:tcBorders>
            <w:shd w:val="clear" w:color="auto" w:fill="auto"/>
            <w:noWrap/>
            <w:vAlign w:val="bottom"/>
            <w:hideMark/>
          </w:tcPr>
          <w:p w14:paraId="50F65E2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747" w:type="dxa"/>
            <w:tcBorders>
              <w:top w:val="nil"/>
              <w:left w:val="nil"/>
              <w:bottom w:val="single" w:sz="4" w:space="0" w:color="BFBFBF"/>
              <w:right w:val="single" w:sz="4" w:space="0" w:color="BFBFBF"/>
            </w:tcBorders>
            <w:shd w:val="clear" w:color="auto" w:fill="auto"/>
            <w:noWrap/>
            <w:vAlign w:val="bottom"/>
            <w:hideMark/>
          </w:tcPr>
          <w:p w14:paraId="168695A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$7,905</w:t>
            </w:r>
          </w:p>
        </w:tc>
        <w:tc>
          <w:tcPr>
            <w:tcW w:w="911" w:type="dxa"/>
            <w:tcBorders>
              <w:top w:val="nil"/>
              <w:left w:val="nil"/>
              <w:bottom w:val="single" w:sz="4" w:space="0" w:color="BFBFBF"/>
              <w:right w:val="single" w:sz="4" w:space="0" w:color="BFBFBF"/>
            </w:tcBorders>
            <w:shd w:val="clear" w:color="auto" w:fill="auto"/>
            <w:noWrap/>
            <w:vAlign w:val="bottom"/>
            <w:hideMark/>
          </w:tcPr>
          <w:p w14:paraId="4426C8F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738" w:type="dxa"/>
            <w:tcBorders>
              <w:top w:val="nil"/>
              <w:left w:val="nil"/>
              <w:bottom w:val="single" w:sz="4" w:space="0" w:color="BFBFBF"/>
              <w:right w:val="single" w:sz="4" w:space="0" w:color="BFBFBF"/>
            </w:tcBorders>
            <w:shd w:val="clear" w:color="auto" w:fill="auto"/>
            <w:noWrap/>
            <w:vAlign w:val="bottom"/>
            <w:hideMark/>
          </w:tcPr>
          <w:p w14:paraId="1EF9255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$7,905</w:t>
            </w:r>
          </w:p>
        </w:tc>
      </w:tr>
      <w:tr w:rsidR="00C70607" w:rsidRPr="00C70607" w14:paraId="2ED398B5"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05EA156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208</w:t>
            </w:r>
          </w:p>
        </w:tc>
        <w:tc>
          <w:tcPr>
            <w:tcW w:w="967" w:type="dxa"/>
            <w:tcBorders>
              <w:top w:val="nil"/>
              <w:left w:val="nil"/>
              <w:bottom w:val="single" w:sz="4" w:space="0" w:color="BFBFBF"/>
              <w:right w:val="single" w:sz="4" w:space="0" w:color="BFBFBF"/>
            </w:tcBorders>
            <w:shd w:val="clear" w:color="000000" w:fill="EEECE1"/>
            <w:noWrap/>
            <w:vAlign w:val="bottom"/>
            <w:hideMark/>
          </w:tcPr>
          <w:p w14:paraId="0043D7C1"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LGA50404  </w:t>
            </w:r>
          </w:p>
        </w:tc>
        <w:tc>
          <w:tcPr>
            <w:tcW w:w="5147" w:type="dxa"/>
            <w:tcBorders>
              <w:top w:val="nil"/>
              <w:left w:val="nil"/>
              <w:bottom w:val="single" w:sz="4" w:space="0" w:color="BFBFBF"/>
              <w:right w:val="single" w:sz="4" w:space="0" w:color="BFBFBF"/>
            </w:tcBorders>
            <w:shd w:val="clear" w:color="000000" w:fill="EEECE1"/>
            <w:noWrap/>
            <w:vAlign w:val="bottom"/>
            <w:hideMark/>
          </w:tcPr>
          <w:p w14:paraId="45B8B798"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Local Government (Operational Works)</w:t>
            </w:r>
          </w:p>
        </w:tc>
        <w:tc>
          <w:tcPr>
            <w:tcW w:w="971" w:type="dxa"/>
            <w:tcBorders>
              <w:top w:val="nil"/>
              <w:left w:val="nil"/>
              <w:bottom w:val="single" w:sz="4" w:space="0" w:color="BFBFBF"/>
              <w:right w:val="single" w:sz="4" w:space="0" w:color="BFBFBF"/>
            </w:tcBorders>
            <w:shd w:val="clear" w:color="000000" w:fill="EEECE1"/>
            <w:noWrap/>
            <w:vAlign w:val="bottom"/>
            <w:hideMark/>
          </w:tcPr>
          <w:p w14:paraId="5A6809B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&lt;5</w:t>
            </w:r>
          </w:p>
        </w:tc>
        <w:tc>
          <w:tcPr>
            <w:tcW w:w="782" w:type="dxa"/>
            <w:tcBorders>
              <w:top w:val="nil"/>
              <w:left w:val="nil"/>
              <w:bottom w:val="single" w:sz="4" w:space="0" w:color="BFBFBF"/>
              <w:right w:val="single" w:sz="4" w:space="0" w:color="BFBFBF"/>
            </w:tcBorders>
            <w:shd w:val="clear" w:color="000000" w:fill="EEECE1"/>
            <w:noWrap/>
            <w:vAlign w:val="bottom"/>
            <w:hideMark/>
          </w:tcPr>
          <w:p w14:paraId="64490B3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0.2</w:t>
            </w:r>
          </w:p>
        </w:tc>
        <w:tc>
          <w:tcPr>
            <w:tcW w:w="1102" w:type="dxa"/>
            <w:tcBorders>
              <w:top w:val="nil"/>
              <w:left w:val="nil"/>
              <w:bottom w:val="single" w:sz="4" w:space="0" w:color="BFBFBF"/>
              <w:right w:val="single" w:sz="4" w:space="0" w:color="BFBFBF"/>
            </w:tcBorders>
            <w:shd w:val="clear" w:color="000000" w:fill="EEECE1"/>
            <w:noWrap/>
            <w:vAlign w:val="bottom"/>
            <w:hideMark/>
          </w:tcPr>
          <w:p w14:paraId="613F379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$1,372</w:t>
            </w:r>
          </w:p>
        </w:tc>
        <w:tc>
          <w:tcPr>
            <w:tcW w:w="1022" w:type="dxa"/>
            <w:tcBorders>
              <w:top w:val="nil"/>
              <w:left w:val="nil"/>
              <w:bottom w:val="single" w:sz="4" w:space="0" w:color="BFBFBF"/>
              <w:right w:val="single" w:sz="4" w:space="0" w:color="BFBFBF"/>
            </w:tcBorders>
            <w:shd w:val="clear" w:color="000000" w:fill="EEECE1"/>
            <w:noWrap/>
            <w:vAlign w:val="bottom"/>
            <w:hideMark/>
          </w:tcPr>
          <w:p w14:paraId="5145293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000000" w:fill="EEECE1"/>
            <w:noWrap/>
            <w:vAlign w:val="bottom"/>
            <w:hideMark/>
          </w:tcPr>
          <w:p w14:paraId="654B497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$1,372</w:t>
            </w:r>
          </w:p>
        </w:tc>
        <w:tc>
          <w:tcPr>
            <w:tcW w:w="911" w:type="dxa"/>
            <w:tcBorders>
              <w:top w:val="nil"/>
              <w:left w:val="nil"/>
              <w:bottom w:val="single" w:sz="4" w:space="0" w:color="BFBFBF"/>
              <w:right w:val="single" w:sz="4" w:space="0" w:color="BFBFBF"/>
            </w:tcBorders>
            <w:shd w:val="clear" w:color="000000" w:fill="EEECE1"/>
            <w:noWrap/>
            <w:vAlign w:val="bottom"/>
            <w:hideMark/>
          </w:tcPr>
          <w:p w14:paraId="144E71A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747" w:type="dxa"/>
            <w:tcBorders>
              <w:top w:val="nil"/>
              <w:left w:val="nil"/>
              <w:bottom w:val="single" w:sz="4" w:space="0" w:color="BFBFBF"/>
              <w:right w:val="single" w:sz="4" w:space="0" w:color="BFBFBF"/>
            </w:tcBorders>
            <w:shd w:val="clear" w:color="000000" w:fill="EEECE1"/>
            <w:noWrap/>
            <w:vAlign w:val="bottom"/>
            <w:hideMark/>
          </w:tcPr>
          <w:p w14:paraId="206B3DE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$5,872</w:t>
            </w:r>
          </w:p>
        </w:tc>
        <w:tc>
          <w:tcPr>
            <w:tcW w:w="911" w:type="dxa"/>
            <w:tcBorders>
              <w:top w:val="nil"/>
              <w:left w:val="nil"/>
              <w:bottom w:val="single" w:sz="4" w:space="0" w:color="BFBFBF"/>
              <w:right w:val="single" w:sz="4" w:space="0" w:color="BFBFBF"/>
            </w:tcBorders>
            <w:shd w:val="clear" w:color="000000" w:fill="EEECE1"/>
            <w:noWrap/>
            <w:vAlign w:val="bottom"/>
            <w:hideMark/>
          </w:tcPr>
          <w:p w14:paraId="4D32BB2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738" w:type="dxa"/>
            <w:tcBorders>
              <w:top w:val="nil"/>
              <w:left w:val="nil"/>
              <w:bottom w:val="single" w:sz="4" w:space="0" w:color="BFBFBF"/>
              <w:right w:val="single" w:sz="4" w:space="0" w:color="BFBFBF"/>
            </w:tcBorders>
            <w:shd w:val="clear" w:color="000000" w:fill="EEECE1"/>
            <w:noWrap/>
            <w:vAlign w:val="bottom"/>
            <w:hideMark/>
          </w:tcPr>
          <w:p w14:paraId="2E41D6A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$5,872</w:t>
            </w:r>
          </w:p>
        </w:tc>
      </w:tr>
      <w:tr w:rsidR="00C70607" w:rsidRPr="00C70607" w14:paraId="57461E8E"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069636C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209</w:t>
            </w:r>
          </w:p>
        </w:tc>
        <w:tc>
          <w:tcPr>
            <w:tcW w:w="967" w:type="dxa"/>
            <w:tcBorders>
              <w:top w:val="nil"/>
              <w:left w:val="nil"/>
              <w:bottom w:val="single" w:sz="4" w:space="0" w:color="BFBFBF"/>
              <w:right w:val="single" w:sz="4" w:space="0" w:color="BFBFBF"/>
            </w:tcBorders>
            <w:shd w:val="clear" w:color="auto" w:fill="auto"/>
            <w:noWrap/>
            <w:vAlign w:val="bottom"/>
            <w:hideMark/>
          </w:tcPr>
          <w:p w14:paraId="4BBFBCF7"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CUA60113  </w:t>
            </w:r>
          </w:p>
        </w:tc>
        <w:tc>
          <w:tcPr>
            <w:tcW w:w="5147" w:type="dxa"/>
            <w:tcBorders>
              <w:top w:val="nil"/>
              <w:left w:val="nil"/>
              <w:bottom w:val="single" w:sz="4" w:space="0" w:color="BFBFBF"/>
              <w:right w:val="single" w:sz="4" w:space="0" w:color="BFBFBF"/>
            </w:tcBorders>
            <w:shd w:val="clear" w:color="auto" w:fill="auto"/>
            <w:noWrap/>
            <w:vAlign w:val="bottom"/>
            <w:hideMark/>
          </w:tcPr>
          <w:p w14:paraId="15C13FAD"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Advanced Diploma of Dance (Elite Performance)</w:t>
            </w:r>
          </w:p>
        </w:tc>
        <w:tc>
          <w:tcPr>
            <w:tcW w:w="971" w:type="dxa"/>
            <w:tcBorders>
              <w:top w:val="nil"/>
              <w:left w:val="nil"/>
              <w:bottom w:val="single" w:sz="4" w:space="0" w:color="BFBFBF"/>
              <w:right w:val="single" w:sz="4" w:space="0" w:color="BFBFBF"/>
            </w:tcBorders>
            <w:shd w:val="clear" w:color="auto" w:fill="auto"/>
            <w:noWrap/>
            <w:vAlign w:val="bottom"/>
            <w:hideMark/>
          </w:tcPr>
          <w:p w14:paraId="31B4919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&lt;5</w:t>
            </w:r>
          </w:p>
        </w:tc>
        <w:tc>
          <w:tcPr>
            <w:tcW w:w="782" w:type="dxa"/>
            <w:tcBorders>
              <w:top w:val="nil"/>
              <w:left w:val="nil"/>
              <w:bottom w:val="single" w:sz="4" w:space="0" w:color="BFBFBF"/>
              <w:right w:val="single" w:sz="4" w:space="0" w:color="BFBFBF"/>
            </w:tcBorders>
            <w:shd w:val="clear" w:color="auto" w:fill="auto"/>
            <w:noWrap/>
            <w:vAlign w:val="bottom"/>
            <w:hideMark/>
          </w:tcPr>
          <w:p w14:paraId="7741004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0.2</w:t>
            </w:r>
          </w:p>
        </w:tc>
        <w:tc>
          <w:tcPr>
            <w:tcW w:w="1102" w:type="dxa"/>
            <w:tcBorders>
              <w:top w:val="nil"/>
              <w:left w:val="nil"/>
              <w:bottom w:val="single" w:sz="4" w:space="0" w:color="BFBFBF"/>
              <w:right w:val="single" w:sz="4" w:space="0" w:color="BFBFBF"/>
            </w:tcBorders>
            <w:shd w:val="clear" w:color="auto" w:fill="auto"/>
            <w:noWrap/>
            <w:vAlign w:val="bottom"/>
            <w:hideMark/>
          </w:tcPr>
          <w:p w14:paraId="13B3874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$2,300</w:t>
            </w:r>
          </w:p>
        </w:tc>
        <w:tc>
          <w:tcPr>
            <w:tcW w:w="1022" w:type="dxa"/>
            <w:tcBorders>
              <w:top w:val="nil"/>
              <w:left w:val="nil"/>
              <w:bottom w:val="single" w:sz="4" w:space="0" w:color="BFBFBF"/>
              <w:right w:val="single" w:sz="4" w:space="0" w:color="BFBFBF"/>
            </w:tcBorders>
            <w:shd w:val="clear" w:color="auto" w:fill="auto"/>
            <w:noWrap/>
            <w:vAlign w:val="bottom"/>
            <w:hideMark/>
          </w:tcPr>
          <w:p w14:paraId="69592AD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auto" w:fill="auto"/>
            <w:noWrap/>
            <w:vAlign w:val="bottom"/>
            <w:hideMark/>
          </w:tcPr>
          <w:p w14:paraId="1CCCA27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$2,300</w:t>
            </w:r>
          </w:p>
        </w:tc>
        <w:tc>
          <w:tcPr>
            <w:tcW w:w="911" w:type="dxa"/>
            <w:tcBorders>
              <w:top w:val="nil"/>
              <w:left w:val="nil"/>
              <w:bottom w:val="single" w:sz="4" w:space="0" w:color="BFBFBF"/>
              <w:right w:val="single" w:sz="4" w:space="0" w:color="BFBFBF"/>
            </w:tcBorders>
            <w:shd w:val="clear" w:color="auto" w:fill="auto"/>
            <w:noWrap/>
            <w:vAlign w:val="bottom"/>
            <w:hideMark/>
          </w:tcPr>
          <w:p w14:paraId="71808EF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747" w:type="dxa"/>
            <w:tcBorders>
              <w:top w:val="nil"/>
              <w:left w:val="nil"/>
              <w:bottom w:val="single" w:sz="4" w:space="0" w:color="BFBFBF"/>
              <w:right w:val="single" w:sz="4" w:space="0" w:color="BFBFBF"/>
            </w:tcBorders>
            <w:shd w:val="clear" w:color="auto" w:fill="auto"/>
            <w:noWrap/>
            <w:vAlign w:val="bottom"/>
            <w:hideMark/>
          </w:tcPr>
          <w:p w14:paraId="6BF938E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$10,455</w:t>
            </w:r>
          </w:p>
        </w:tc>
        <w:tc>
          <w:tcPr>
            <w:tcW w:w="911" w:type="dxa"/>
            <w:tcBorders>
              <w:top w:val="nil"/>
              <w:left w:val="nil"/>
              <w:bottom w:val="single" w:sz="4" w:space="0" w:color="BFBFBF"/>
              <w:right w:val="single" w:sz="4" w:space="0" w:color="BFBFBF"/>
            </w:tcBorders>
            <w:shd w:val="clear" w:color="auto" w:fill="auto"/>
            <w:noWrap/>
            <w:vAlign w:val="bottom"/>
            <w:hideMark/>
          </w:tcPr>
          <w:p w14:paraId="5308BEF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738" w:type="dxa"/>
            <w:tcBorders>
              <w:top w:val="nil"/>
              <w:left w:val="nil"/>
              <w:bottom w:val="single" w:sz="4" w:space="0" w:color="BFBFBF"/>
              <w:right w:val="single" w:sz="4" w:space="0" w:color="BFBFBF"/>
            </w:tcBorders>
            <w:shd w:val="clear" w:color="auto" w:fill="auto"/>
            <w:noWrap/>
            <w:vAlign w:val="bottom"/>
            <w:hideMark/>
          </w:tcPr>
          <w:p w14:paraId="1193343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$10,455</w:t>
            </w:r>
          </w:p>
        </w:tc>
      </w:tr>
      <w:tr w:rsidR="00C70607" w:rsidRPr="00C70607" w14:paraId="4F9D9DCB"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380F16D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210</w:t>
            </w:r>
          </w:p>
        </w:tc>
        <w:tc>
          <w:tcPr>
            <w:tcW w:w="967" w:type="dxa"/>
            <w:tcBorders>
              <w:top w:val="nil"/>
              <w:left w:val="nil"/>
              <w:bottom w:val="single" w:sz="4" w:space="0" w:color="BFBFBF"/>
              <w:right w:val="single" w:sz="4" w:space="0" w:color="BFBFBF"/>
            </w:tcBorders>
            <w:shd w:val="clear" w:color="000000" w:fill="EEECE1"/>
            <w:noWrap/>
            <w:vAlign w:val="bottom"/>
            <w:hideMark/>
          </w:tcPr>
          <w:p w14:paraId="35ECD7A1"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PMA50116  </w:t>
            </w:r>
          </w:p>
        </w:tc>
        <w:tc>
          <w:tcPr>
            <w:tcW w:w="5147" w:type="dxa"/>
            <w:tcBorders>
              <w:top w:val="nil"/>
              <w:left w:val="nil"/>
              <w:bottom w:val="single" w:sz="4" w:space="0" w:color="BFBFBF"/>
              <w:right w:val="single" w:sz="4" w:space="0" w:color="BFBFBF"/>
            </w:tcBorders>
            <w:shd w:val="clear" w:color="000000" w:fill="EEECE1"/>
            <w:noWrap/>
            <w:vAlign w:val="bottom"/>
            <w:hideMark/>
          </w:tcPr>
          <w:p w14:paraId="5A190FEE"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Process Plant Technology</w:t>
            </w:r>
          </w:p>
        </w:tc>
        <w:tc>
          <w:tcPr>
            <w:tcW w:w="971" w:type="dxa"/>
            <w:tcBorders>
              <w:top w:val="nil"/>
              <w:left w:val="nil"/>
              <w:bottom w:val="single" w:sz="4" w:space="0" w:color="BFBFBF"/>
              <w:right w:val="single" w:sz="4" w:space="0" w:color="BFBFBF"/>
            </w:tcBorders>
            <w:shd w:val="clear" w:color="000000" w:fill="EEECE1"/>
            <w:noWrap/>
            <w:vAlign w:val="bottom"/>
            <w:hideMark/>
          </w:tcPr>
          <w:p w14:paraId="0E851281"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&lt;5</w:t>
            </w:r>
          </w:p>
        </w:tc>
        <w:tc>
          <w:tcPr>
            <w:tcW w:w="782" w:type="dxa"/>
            <w:tcBorders>
              <w:top w:val="nil"/>
              <w:left w:val="nil"/>
              <w:bottom w:val="single" w:sz="4" w:space="0" w:color="BFBFBF"/>
              <w:right w:val="single" w:sz="4" w:space="0" w:color="BFBFBF"/>
            </w:tcBorders>
            <w:shd w:val="clear" w:color="000000" w:fill="EEECE1"/>
            <w:noWrap/>
            <w:vAlign w:val="bottom"/>
            <w:hideMark/>
          </w:tcPr>
          <w:p w14:paraId="222387B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0.2</w:t>
            </w:r>
          </w:p>
        </w:tc>
        <w:tc>
          <w:tcPr>
            <w:tcW w:w="1102" w:type="dxa"/>
            <w:tcBorders>
              <w:top w:val="nil"/>
              <w:left w:val="nil"/>
              <w:bottom w:val="single" w:sz="4" w:space="0" w:color="BFBFBF"/>
              <w:right w:val="single" w:sz="4" w:space="0" w:color="BFBFBF"/>
            </w:tcBorders>
            <w:shd w:val="clear" w:color="000000" w:fill="EEECE1"/>
            <w:noWrap/>
            <w:vAlign w:val="bottom"/>
            <w:hideMark/>
          </w:tcPr>
          <w:p w14:paraId="4819B7A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$999</w:t>
            </w:r>
          </w:p>
        </w:tc>
        <w:tc>
          <w:tcPr>
            <w:tcW w:w="1022" w:type="dxa"/>
            <w:tcBorders>
              <w:top w:val="nil"/>
              <w:left w:val="nil"/>
              <w:bottom w:val="single" w:sz="4" w:space="0" w:color="BFBFBF"/>
              <w:right w:val="single" w:sz="4" w:space="0" w:color="BFBFBF"/>
            </w:tcBorders>
            <w:shd w:val="clear" w:color="000000" w:fill="EEECE1"/>
            <w:noWrap/>
            <w:vAlign w:val="bottom"/>
            <w:hideMark/>
          </w:tcPr>
          <w:p w14:paraId="1DA6F1B6"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000000" w:fill="EEECE1"/>
            <w:noWrap/>
            <w:vAlign w:val="bottom"/>
            <w:hideMark/>
          </w:tcPr>
          <w:p w14:paraId="2893928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$999</w:t>
            </w:r>
          </w:p>
        </w:tc>
        <w:tc>
          <w:tcPr>
            <w:tcW w:w="911" w:type="dxa"/>
            <w:tcBorders>
              <w:top w:val="nil"/>
              <w:left w:val="nil"/>
              <w:bottom w:val="single" w:sz="4" w:space="0" w:color="BFBFBF"/>
              <w:right w:val="single" w:sz="4" w:space="0" w:color="BFBFBF"/>
            </w:tcBorders>
            <w:shd w:val="clear" w:color="000000" w:fill="EEECE1"/>
            <w:noWrap/>
            <w:vAlign w:val="bottom"/>
            <w:hideMark/>
          </w:tcPr>
          <w:p w14:paraId="4068525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747" w:type="dxa"/>
            <w:tcBorders>
              <w:top w:val="nil"/>
              <w:left w:val="nil"/>
              <w:bottom w:val="single" w:sz="4" w:space="0" w:color="BFBFBF"/>
              <w:right w:val="single" w:sz="4" w:space="0" w:color="BFBFBF"/>
            </w:tcBorders>
            <w:shd w:val="clear" w:color="000000" w:fill="EEECE1"/>
            <w:noWrap/>
            <w:vAlign w:val="bottom"/>
            <w:hideMark/>
          </w:tcPr>
          <w:p w14:paraId="7D2B36D4"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$5,150</w:t>
            </w:r>
          </w:p>
        </w:tc>
        <w:tc>
          <w:tcPr>
            <w:tcW w:w="911" w:type="dxa"/>
            <w:tcBorders>
              <w:top w:val="nil"/>
              <w:left w:val="nil"/>
              <w:bottom w:val="single" w:sz="4" w:space="0" w:color="BFBFBF"/>
              <w:right w:val="single" w:sz="4" w:space="0" w:color="BFBFBF"/>
            </w:tcBorders>
            <w:shd w:val="clear" w:color="000000" w:fill="EEECE1"/>
            <w:noWrap/>
            <w:vAlign w:val="bottom"/>
            <w:hideMark/>
          </w:tcPr>
          <w:p w14:paraId="7DE36CC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738" w:type="dxa"/>
            <w:tcBorders>
              <w:top w:val="nil"/>
              <w:left w:val="nil"/>
              <w:bottom w:val="single" w:sz="4" w:space="0" w:color="BFBFBF"/>
              <w:right w:val="single" w:sz="4" w:space="0" w:color="BFBFBF"/>
            </w:tcBorders>
            <w:shd w:val="clear" w:color="000000" w:fill="EEECE1"/>
            <w:noWrap/>
            <w:vAlign w:val="bottom"/>
            <w:hideMark/>
          </w:tcPr>
          <w:p w14:paraId="18D21C8A"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$5,150</w:t>
            </w:r>
          </w:p>
        </w:tc>
      </w:tr>
      <w:tr w:rsidR="00C70607" w:rsidRPr="00C70607" w14:paraId="36413BE1"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auto"/>
            <w:noWrap/>
            <w:vAlign w:val="bottom"/>
            <w:hideMark/>
          </w:tcPr>
          <w:p w14:paraId="6CBB4F68"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211</w:t>
            </w:r>
          </w:p>
        </w:tc>
        <w:tc>
          <w:tcPr>
            <w:tcW w:w="967" w:type="dxa"/>
            <w:tcBorders>
              <w:top w:val="nil"/>
              <w:left w:val="nil"/>
              <w:bottom w:val="single" w:sz="4" w:space="0" w:color="BFBFBF"/>
              <w:right w:val="single" w:sz="4" w:space="0" w:color="BFBFBF"/>
            </w:tcBorders>
            <w:shd w:val="clear" w:color="auto" w:fill="auto"/>
            <w:noWrap/>
            <w:vAlign w:val="bottom"/>
            <w:hideMark/>
          </w:tcPr>
          <w:p w14:paraId="68E240BD"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MAR50115  </w:t>
            </w:r>
          </w:p>
        </w:tc>
        <w:tc>
          <w:tcPr>
            <w:tcW w:w="5147" w:type="dxa"/>
            <w:tcBorders>
              <w:top w:val="nil"/>
              <w:left w:val="nil"/>
              <w:bottom w:val="single" w:sz="4" w:space="0" w:color="BFBFBF"/>
              <w:right w:val="single" w:sz="4" w:space="0" w:color="BFBFBF"/>
            </w:tcBorders>
            <w:shd w:val="clear" w:color="auto" w:fill="auto"/>
            <w:noWrap/>
            <w:vAlign w:val="bottom"/>
            <w:hideMark/>
          </w:tcPr>
          <w:p w14:paraId="4ADA8B85"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Maritime Operations (Engineer Watchkeeper)</w:t>
            </w:r>
          </w:p>
        </w:tc>
        <w:tc>
          <w:tcPr>
            <w:tcW w:w="971" w:type="dxa"/>
            <w:tcBorders>
              <w:top w:val="nil"/>
              <w:left w:val="nil"/>
              <w:bottom w:val="single" w:sz="4" w:space="0" w:color="BFBFBF"/>
              <w:right w:val="single" w:sz="4" w:space="0" w:color="BFBFBF"/>
            </w:tcBorders>
            <w:shd w:val="clear" w:color="auto" w:fill="auto"/>
            <w:noWrap/>
            <w:vAlign w:val="bottom"/>
            <w:hideMark/>
          </w:tcPr>
          <w:p w14:paraId="3D2746A2"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&lt;5</w:t>
            </w:r>
          </w:p>
        </w:tc>
        <w:tc>
          <w:tcPr>
            <w:tcW w:w="782" w:type="dxa"/>
            <w:tcBorders>
              <w:top w:val="nil"/>
              <w:left w:val="nil"/>
              <w:bottom w:val="single" w:sz="4" w:space="0" w:color="BFBFBF"/>
              <w:right w:val="single" w:sz="4" w:space="0" w:color="BFBFBF"/>
            </w:tcBorders>
            <w:shd w:val="clear" w:color="auto" w:fill="auto"/>
            <w:noWrap/>
            <w:vAlign w:val="bottom"/>
            <w:hideMark/>
          </w:tcPr>
          <w:p w14:paraId="26CD7C1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0.2</w:t>
            </w:r>
          </w:p>
        </w:tc>
        <w:tc>
          <w:tcPr>
            <w:tcW w:w="1102" w:type="dxa"/>
            <w:tcBorders>
              <w:top w:val="nil"/>
              <w:left w:val="nil"/>
              <w:bottom w:val="single" w:sz="4" w:space="0" w:color="BFBFBF"/>
              <w:right w:val="single" w:sz="4" w:space="0" w:color="BFBFBF"/>
            </w:tcBorders>
            <w:shd w:val="clear" w:color="auto" w:fill="auto"/>
            <w:noWrap/>
            <w:vAlign w:val="bottom"/>
            <w:hideMark/>
          </w:tcPr>
          <w:p w14:paraId="341F0E0C"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$4,066</w:t>
            </w:r>
          </w:p>
        </w:tc>
        <w:tc>
          <w:tcPr>
            <w:tcW w:w="1022" w:type="dxa"/>
            <w:tcBorders>
              <w:top w:val="nil"/>
              <w:left w:val="nil"/>
              <w:bottom w:val="single" w:sz="4" w:space="0" w:color="BFBFBF"/>
              <w:right w:val="single" w:sz="4" w:space="0" w:color="BFBFBF"/>
            </w:tcBorders>
            <w:shd w:val="clear" w:color="auto" w:fill="auto"/>
            <w:noWrap/>
            <w:vAlign w:val="bottom"/>
            <w:hideMark/>
          </w:tcPr>
          <w:p w14:paraId="266AADF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auto" w:fill="auto"/>
            <w:noWrap/>
            <w:vAlign w:val="bottom"/>
            <w:hideMark/>
          </w:tcPr>
          <w:p w14:paraId="65A09AC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$4,066</w:t>
            </w:r>
          </w:p>
        </w:tc>
        <w:tc>
          <w:tcPr>
            <w:tcW w:w="911" w:type="dxa"/>
            <w:tcBorders>
              <w:top w:val="nil"/>
              <w:left w:val="nil"/>
              <w:bottom w:val="single" w:sz="4" w:space="0" w:color="BFBFBF"/>
              <w:right w:val="single" w:sz="4" w:space="0" w:color="BFBFBF"/>
            </w:tcBorders>
            <w:shd w:val="clear" w:color="auto" w:fill="auto"/>
            <w:noWrap/>
            <w:vAlign w:val="bottom"/>
            <w:hideMark/>
          </w:tcPr>
          <w:p w14:paraId="5D5E60B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747" w:type="dxa"/>
            <w:tcBorders>
              <w:top w:val="nil"/>
              <w:left w:val="nil"/>
              <w:bottom w:val="single" w:sz="4" w:space="0" w:color="BFBFBF"/>
              <w:right w:val="single" w:sz="4" w:space="0" w:color="BFBFBF"/>
            </w:tcBorders>
            <w:shd w:val="clear" w:color="auto" w:fill="auto"/>
            <w:noWrap/>
            <w:vAlign w:val="bottom"/>
            <w:hideMark/>
          </w:tcPr>
          <w:p w14:paraId="08B03A13"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$25,413</w:t>
            </w:r>
          </w:p>
        </w:tc>
        <w:tc>
          <w:tcPr>
            <w:tcW w:w="911" w:type="dxa"/>
            <w:tcBorders>
              <w:top w:val="nil"/>
              <w:left w:val="nil"/>
              <w:bottom w:val="single" w:sz="4" w:space="0" w:color="BFBFBF"/>
              <w:right w:val="single" w:sz="4" w:space="0" w:color="BFBFBF"/>
            </w:tcBorders>
            <w:shd w:val="clear" w:color="auto" w:fill="auto"/>
            <w:noWrap/>
            <w:vAlign w:val="bottom"/>
            <w:hideMark/>
          </w:tcPr>
          <w:p w14:paraId="6BB0A13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738" w:type="dxa"/>
            <w:tcBorders>
              <w:top w:val="nil"/>
              <w:left w:val="nil"/>
              <w:bottom w:val="single" w:sz="4" w:space="0" w:color="BFBFBF"/>
              <w:right w:val="single" w:sz="4" w:space="0" w:color="BFBFBF"/>
            </w:tcBorders>
            <w:shd w:val="clear" w:color="auto" w:fill="auto"/>
            <w:noWrap/>
            <w:vAlign w:val="bottom"/>
            <w:hideMark/>
          </w:tcPr>
          <w:p w14:paraId="7225FBF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$25,413</w:t>
            </w:r>
          </w:p>
        </w:tc>
      </w:tr>
      <w:tr w:rsidR="00C70607" w:rsidRPr="00C70607" w14:paraId="23A51052"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000000" w:fill="EEECE1"/>
            <w:noWrap/>
            <w:vAlign w:val="bottom"/>
            <w:hideMark/>
          </w:tcPr>
          <w:p w14:paraId="7FA30345"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212</w:t>
            </w:r>
          </w:p>
        </w:tc>
        <w:tc>
          <w:tcPr>
            <w:tcW w:w="967" w:type="dxa"/>
            <w:tcBorders>
              <w:top w:val="nil"/>
              <w:left w:val="nil"/>
              <w:bottom w:val="single" w:sz="4" w:space="0" w:color="BFBFBF"/>
              <w:right w:val="single" w:sz="4" w:space="0" w:color="BFBFBF"/>
            </w:tcBorders>
            <w:shd w:val="clear" w:color="000000" w:fill="EEECE1"/>
            <w:noWrap/>
            <w:vAlign w:val="bottom"/>
            <w:hideMark/>
          </w:tcPr>
          <w:p w14:paraId="2BC17AC9"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 xml:space="preserve">ACM50412  </w:t>
            </w:r>
          </w:p>
        </w:tc>
        <w:tc>
          <w:tcPr>
            <w:tcW w:w="5147" w:type="dxa"/>
            <w:tcBorders>
              <w:top w:val="nil"/>
              <w:left w:val="nil"/>
              <w:bottom w:val="single" w:sz="4" w:space="0" w:color="BFBFBF"/>
              <w:right w:val="single" w:sz="4" w:space="0" w:color="BFBFBF"/>
            </w:tcBorders>
            <w:shd w:val="clear" w:color="000000" w:fill="EEECE1"/>
            <w:noWrap/>
            <w:vAlign w:val="bottom"/>
            <w:hideMark/>
          </w:tcPr>
          <w:p w14:paraId="3890294B" w14:textId="77777777" w:rsidR="00C70607" w:rsidRPr="00C70607" w:rsidRDefault="00C70607" w:rsidP="00C70607">
            <w:pPr>
              <w:spacing w:after="0" w:line="240" w:lineRule="auto"/>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Diploma of Veterinary Nursing (Emergency and Critical Care)</w:t>
            </w:r>
          </w:p>
        </w:tc>
        <w:tc>
          <w:tcPr>
            <w:tcW w:w="971" w:type="dxa"/>
            <w:tcBorders>
              <w:top w:val="nil"/>
              <w:left w:val="nil"/>
              <w:bottom w:val="single" w:sz="4" w:space="0" w:color="BFBFBF"/>
              <w:right w:val="single" w:sz="4" w:space="0" w:color="BFBFBF"/>
            </w:tcBorders>
            <w:shd w:val="clear" w:color="000000" w:fill="EEECE1"/>
            <w:noWrap/>
            <w:vAlign w:val="bottom"/>
            <w:hideMark/>
          </w:tcPr>
          <w:p w14:paraId="0D8CE58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&lt;5</w:t>
            </w:r>
          </w:p>
        </w:tc>
        <w:tc>
          <w:tcPr>
            <w:tcW w:w="782" w:type="dxa"/>
            <w:tcBorders>
              <w:top w:val="nil"/>
              <w:left w:val="nil"/>
              <w:bottom w:val="single" w:sz="4" w:space="0" w:color="BFBFBF"/>
              <w:right w:val="single" w:sz="4" w:space="0" w:color="BFBFBF"/>
            </w:tcBorders>
            <w:shd w:val="clear" w:color="000000" w:fill="EEECE1"/>
            <w:noWrap/>
            <w:vAlign w:val="bottom"/>
            <w:hideMark/>
          </w:tcPr>
          <w:p w14:paraId="714E709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0.1</w:t>
            </w:r>
          </w:p>
        </w:tc>
        <w:tc>
          <w:tcPr>
            <w:tcW w:w="1102" w:type="dxa"/>
            <w:tcBorders>
              <w:top w:val="nil"/>
              <w:left w:val="nil"/>
              <w:bottom w:val="single" w:sz="4" w:space="0" w:color="BFBFBF"/>
              <w:right w:val="single" w:sz="4" w:space="0" w:color="BFBFBF"/>
            </w:tcBorders>
            <w:shd w:val="clear" w:color="000000" w:fill="EEECE1"/>
            <w:noWrap/>
            <w:vAlign w:val="bottom"/>
            <w:hideMark/>
          </w:tcPr>
          <w:p w14:paraId="6942370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$860</w:t>
            </w:r>
          </w:p>
        </w:tc>
        <w:tc>
          <w:tcPr>
            <w:tcW w:w="1022" w:type="dxa"/>
            <w:tcBorders>
              <w:top w:val="nil"/>
              <w:left w:val="nil"/>
              <w:bottom w:val="single" w:sz="4" w:space="0" w:color="BFBFBF"/>
              <w:right w:val="single" w:sz="4" w:space="0" w:color="BFBFBF"/>
            </w:tcBorders>
            <w:shd w:val="clear" w:color="000000" w:fill="EEECE1"/>
            <w:noWrap/>
            <w:vAlign w:val="bottom"/>
            <w:hideMark/>
          </w:tcPr>
          <w:p w14:paraId="2C470B00"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$0</w:t>
            </w:r>
          </w:p>
        </w:tc>
        <w:tc>
          <w:tcPr>
            <w:tcW w:w="1102" w:type="dxa"/>
            <w:tcBorders>
              <w:top w:val="nil"/>
              <w:left w:val="nil"/>
              <w:bottom w:val="single" w:sz="4" w:space="0" w:color="BFBFBF"/>
              <w:right w:val="single" w:sz="4" w:space="0" w:color="BFBFBF"/>
            </w:tcBorders>
            <w:shd w:val="clear" w:color="000000" w:fill="EEECE1"/>
            <w:noWrap/>
            <w:vAlign w:val="bottom"/>
            <w:hideMark/>
          </w:tcPr>
          <w:p w14:paraId="3C7DBC9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$860</w:t>
            </w:r>
          </w:p>
        </w:tc>
        <w:tc>
          <w:tcPr>
            <w:tcW w:w="911" w:type="dxa"/>
            <w:tcBorders>
              <w:top w:val="nil"/>
              <w:left w:val="nil"/>
              <w:bottom w:val="single" w:sz="4" w:space="0" w:color="BFBFBF"/>
              <w:right w:val="single" w:sz="4" w:space="0" w:color="BFBFBF"/>
            </w:tcBorders>
            <w:shd w:val="clear" w:color="000000" w:fill="EEECE1"/>
            <w:noWrap/>
            <w:vAlign w:val="bottom"/>
            <w:hideMark/>
          </w:tcPr>
          <w:p w14:paraId="3EB8D289"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747" w:type="dxa"/>
            <w:tcBorders>
              <w:top w:val="nil"/>
              <w:left w:val="nil"/>
              <w:bottom w:val="single" w:sz="4" w:space="0" w:color="BFBFBF"/>
              <w:right w:val="single" w:sz="4" w:space="0" w:color="BFBFBF"/>
            </w:tcBorders>
            <w:shd w:val="clear" w:color="000000" w:fill="EEECE1"/>
            <w:noWrap/>
            <w:vAlign w:val="bottom"/>
            <w:hideMark/>
          </w:tcPr>
          <w:p w14:paraId="537197E7"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$6,880</w:t>
            </w:r>
          </w:p>
        </w:tc>
        <w:tc>
          <w:tcPr>
            <w:tcW w:w="911" w:type="dxa"/>
            <w:tcBorders>
              <w:top w:val="nil"/>
              <w:left w:val="nil"/>
              <w:bottom w:val="single" w:sz="4" w:space="0" w:color="BFBFBF"/>
              <w:right w:val="single" w:sz="4" w:space="0" w:color="BFBFBF"/>
            </w:tcBorders>
            <w:shd w:val="clear" w:color="000000" w:fill="EEECE1"/>
            <w:noWrap/>
            <w:vAlign w:val="bottom"/>
            <w:hideMark/>
          </w:tcPr>
          <w:p w14:paraId="47DD535B"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n.p.</w:t>
            </w:r>
          </w:p>
        </w:tc>
        <w:tc>
          <w:tcPr>
            <w:tcW w:w="738" w:type="dxa"/>
            <w:tcBorders>
              <w:top w:val="nil"/>
              <w:left w:val="nil"/>
              <w:bottom w:val="single" w:sz="4" w:space="0" w:color="BFBFBF"/>
              <w:right w:val="single" w:sz="4" w:space="0" w:color="BFBFBF"/>
            </w:tcBorders>
            <w:shd w:val="clear" w:color="000000" w:fill="EEECE1"/>
            <w:noWrap/>
            <w:vAlign w:val="bottom"/>
            <w:hideMark/>
          </w:tcPr>
          <w:p w14:paraId="10D3AD1E" w14:textId="77777777" w:rsidR="00C70607" w:rsidRPr="00C70607" w:rsidRDefault="00C70607" w:rsidP="00C70607">
            <w:pPr>
              <w:spacing w:after="0" w:line="240" w:lineRule="auto"/>
              <w:jc w:val="right"/>
              <w:rPr>
                <w:rFonts w:ascii="Calibri" w:eastAsia="Times New Roman" w:hAnsi="Calibri" w:cs="Calibri"/>
                <w:color w:val="000000"/>
                <w:sz w:val="16"/>
                <w:szCs w:val="16"/>
                <w:lang w:eastAsia="en-AU"/>
              </w:rPr>
            </w:pPr>
            <w:r w:rsidRPr="00C70607">
              <w:rPr>
                <w:rFonts w:ascii="Calibri" w:eastAsia="Times New Roman" w:hAnsi="Calibri" w:cs="Calibri"/>
                <w:color w:val="000000"/>
                <w:sz w:val="16"/>
                <w:szCs w:val="16"/>
                <w:lang w:eastAsia="en-AU"/>
              </w:rPr>
              <w:t>$6,880</w:t>
            </w:r>
          </w:p>
        </w:tc>
      </w:tr>
      <w:tr w:rsidR="008943BD" w:rsidRPr="008943BD" w14:paraId="50053DFB" w14:textId="77777777" w:rsidTr="008943BD">
        <w:trPr>
          <w:trHeight w:val="225"/>
        </w:trPr>
        <w:tc>
          <w:tcPr>
            <w:tcW w:w="544" w:type="dxa"/>
            <w:tcBorders>
              <w:top w:val="nil"/>
              <w:left w:val="single" w:sz="4" w:space="0" w:color="BFBFBF"/>
              <w:bottom w:val="single" w:sz="4" w:space="0" w:color="BFBFBF"/>
              <w:right w:val="single" w:sz="4" w:space="0" w:color="BFBFBF"/>
            </w:tcBorders>
            <w:shd w:val="clear" w:color="auto" w:fill="DDD9C3" w:themeFill="background2" w:themeFillShade="E6"/>
            <w:noWrap/>
            <w:vAlign w:val="bottom"/>
            <w:hideMark/>
          </w:tcPr>
          <w:p w14:paraId="007FF51F" w14:textId="77777777" w:rsidR="008943BD" w:rsidRPr="008943BD" w:rsidRDefault="008943BD" w:rsidP="008943BD">
            <w:pPr>
              <w:spacing w:after="0" w:line="240" w:lineRule="auto"/>
              <w:jc w:val="right"/>
              <w:rPr>
                <w:rFonts w:ascii="Calibri" w:eastAsia="Times New Roman" w:hAnsi="Calibri" w:cs="Calibri"/>
                <w:b/>
                <w:color w:val="000000"/>
                <w:sz w:val="16"/>
                <w:szCs w:val="16"/>
                <w:lang w:eastAsia="en-AU"/>
              </w:rPr>
            </w:pPr>
            <w:r w:rsidRPr="008943BD">
              <w:rPr>
                <w:rFonts w:ascii="Calibri" w:eastAsia="Times New Roman" w:hAnsi="Calibri" w:cs="Calibri"/>
                <w:b/>
                <w:color w:val="000000"/>
                <w:sz w:val="16"/>
                <w:szCs w:val="16"/>
                <w:lang w:eastAsia="en-AU"/>
              </w:rPr>
              <w:t> </w:t>
            </w:r>
          </w:p>
        </w:tc>
        <w:tc>
          <w:tcPr>
            <w:tcW w:w="967" w:type="dxa"/>
            <w:tcBorders>
              <w:top w:val="nil"/>
              <w:left w:val="nil"/>
              <w:bottom w:val="single" w:sz="4" w:space="0" w:color="BFBFBF"/>
              <w:right w:val="single" w:sz="4" w:space="0" w:color="BFBFBF"/>
            </w:tcBorders>
            <w:shd w:val="clear" w:color="auto" w:fill="DDD9C3" w:themeFill="background2" w:themeFillShade="E6"/>
            <w:noWrap/>
            <w:vAlign w:val="bottom"/>
            <w:hideMark/>
          </w:tcPr>
          <w:p w14:paraId="47EB48CE" w14:textId="77777777" w:rsidR="008943BD" w:rsidRPr="008943BD" w:rsidRDefault="008943BD" w:rsidP="008943BD">
            <w:pPr>
              <w:spacing w:after="0" w:line="240" w:lineRule="auto"/>
              <w:rPr>
                <w:rFonts w:ascii="Calibri" w:eastAsia="Times New Roman" w:hAnsi="Calibri" w:cs="Calibri"/>
                <w:b/>
                <w:color w:val="000000"/>
                <w:sz w:val="16"/>
                <w:szCs w:val="16"/>
                <w:lang w:eastAsia="en-AU"/>
              </w:rPr>
            </w:pPr>
            <w:r w:rsidRPr="008943BD">
              <w:rPr>
                <w:rFonts w:ascii="Calibri" w:eastAsia="Times New Roman" w:hAnsi="Calibri" w:cs="Calibri"/>
                <w:b/>
                <w:color w:val="000000"/>
                <w:sz w:val="16"/>
                <w:szCs w:val="16"/>
                <w:lang w:eastAsia="en-AU"/>
              </w:rPr>
              <w:t> </w:t>
            </w:r>
          </w:p>
        </w:tc>
        <w:tc>
          <w:tcPr>
            <w:tcW w:w="5147" w:type="dxa"/>
            <w:tcBorders>
              <w:top w:val="nil"/>
              <w:left w:val="nil"/>
              <w:bottom w:val="single" w:sz="4" w:space="0" w:color="BFBFBF"/>
              <w:right w:val="single" w:sz="4" w:space="0" w:color="BFBFBF"/>
            </w:tcBorders>
            <w:shd w:val="clear" w:color="auto" w:fill="DDD9C3" w:themeFill="background2" w:themeFillShade="E6"/>
            <w:noWrap/>
            <w:vAlign w:val="bottom"/>
            <w:hideMark/>
          </w:tcPr>
          <w:p w14:paraId="2854D690" w14:textId="77777777" w:rsidR="008943BD" w:rsidRPr="008943BD" w:rsidRDefault="008943BD" w:rsidP="008943BD">
            <w:pPr>
              <w:spacing w:after="0" w:line="240" w:lineRule="auto"/>
              <w:rPr>
                <w:rFonts w:ascii="Calibri" w:eastAsia="Times New Roman" w:hAnsi="Calibri" w:cs="Calibri"/>
                <w:b/>
                <w:color w:val="000000"/>
                <w:sz w:val="16"/>
                <w:szCs w:val="16"/>
                <w:lang w:eastAsia="en-AU"/>
              </w:rPr>
            </w:pPr>
            <w:r w:rsidRPr="008943BD">
              <w:rPr>
                <w:rFonts w:ascii="Calibri" w:eastAsia="Times New Roman" w:hAnsi="Calibri" w:cs="Calibri"/>
                <w:b/>
                <w:color w:val="000000"/>
                <w:sz w:val="16"/>
                <w:szCs w:val="16"/>
                <w:lang w:eastAsia="en-AU"/>
              </w:rPr>
              <w:t>Total:</w:t>
            </w:r>
          </w:p>
        </w:tc>
        <w:tc>
          <w:tcPr>
            <w:tcW w:w="971" w:type="dxa"/>
            <w:tcBorders>
              <w:top w:val="nil"/>
              <w:left w:val="nil"/>
              <w:bottom w:val="single" w:sz="4" w:space="0" w:color="BFBFBF"/>
              <w:right w:val="single" w:sz="4" w:space="0" w:color="BFBFBF"/>
            </w:tcBorders>
            <w:shd w:val="clear" w:color="auto" w:fill="DDD9C3" w:themeFill="background2" w:themeFillShade="E6"/>
            <w:noWrap/>
            <w:vAlign w:val="bottom"/>
            <w:hideMark/>
          </w:tcPr>
          <w:p w14:paraId="59B81B71" w14:textId="77777777" w:rsidR="008943BD" w:rsidRPr="008943BD" w:rsidRDefault="008943BD" w:rsidP="008943BD">
            <w:pPr>
              <w:spacing w:after="0" w:line="240" w:lineRule="auto"/>
              <w:jc w:val="right"/>
              <w:rPr>
                <w:rFonts w:ascii="Calibri" w:eastAsia="Times New Roman" w:hAnsi="Calibri" w:cs="Calibri"/>
                <w:b/>
                <w:color w:val="000000"/>
                <w:sz w:val="16"/>
                <w:szCs w:val="16"/>
                <w:lang w:eastAsia="en-AU"/>
              </w:rPr>
            </w:pPr>
            <w:r w:rsidRPr="008943BD">
              <w:rPr>
                <w:rFonts w:ascii="Calibri" w:eastAsia="Times New Roman" w:hAnsi="Calibri" w:cs="Calibri"/>
                <w:b/>
                <w:color w:val="000000"/>
                <w:sz w:val="16"/>
                <w:szCs w:val="16"/>
                <w:lang w:eastAsia="en-AU"/>
              </w:rPr>
              <w:t>43,665</w:t>
            </w:r>
          </w:p>
        </w:tc>
        <w:tc>
          <w:tcPr>
            <w:tcW w:w="782" w:type="dxa"/>
            <w:tcBorders>
              <w:top w:val="nil"/>
              <w:left w:val="nil"/>
              <w:bottom w:val="single" w:sz="4" w:space="0" w:color="BFBFBF"/>
              <w:right w:val="single" w:sz="4" w:space="0" w:color="BFBFBF"/>
            </w:tcBorders>
            <w:shd w:val="clear" w:color="auto" w:fill="DDD9C3" w:themeFill="background2" w:themeFillShade="E6"/>
            <w:noWrap/>
            <w:vAlign w:val="bottom"/>
            <w:hideMark/>
          </w:tcPr>
          <w:p w14:paraId="0701A2AF" w14:textId="77777777" w:rsidR="008943BD" w:rsidRPr="008943BD" w:rsidRDefault="008943BD" w:rsidP="008943BD">
            <w:pPr>
              <w:spacing w:after="0" w:line="240" w:lineRule="auto"/>
              <w:jc w:val="right"/>
              <w:rPr>
                <w:rFonts w:ascii="Calibri" w:eastAsia="Times New Roman" w:hAnsi="Calibri" w:cs="Calibri"/>
                <w:b/>
                <w:color w:val="000000"/>
                <w:sz w:val="16"/>
                <w:szCs w:val="16"/>
                <w:lang w:eastAsia="en-AU"/>
              </w:rPr>
            </w:pPr>
            <w:r w:rsidRPr="008943BD">
              <w:rPr>
                <w:rFonts w:ascii="Calibri" w:eastAsia="Times New Roman" w:hAnsi="Calibri" w:cs="Calibri"/>
                <w:b/>
                <w:color w:val="000000"/>
                <w:sz w:val="16"/>
                <w:szCs w:val="16"/>
                <w:lang w:eastAsia="en-AU"/>
              </w:rPr>
              <w:t>26,908.3</w:t>
            </w:r>
          </w:p>
        </w:tc>
        <w:tc>
          <w:tcPr>
            <w:tcW w:w="1102" w:type="dxa"/>
            <w:tcBorders>
              <w:top w:val="nil"/>
              <w:left w:val="nil"/>
              <w:bottom w:val="single" w:sz="4" w:space="0" w:color="BFBFBF"/>
              <w:right w:val="single" w:sz="4" w:space="0" w:color="BFBFBF"/>
            </w:tcBorders>
            <w:shd w:val="clear" w:color="auto" w:fill="DDD9C3" w:themeFill="background2" w:themeFillShade="E6"/>
            <w:noWrap/>
            <w:vAlign w:val="bottom"/>
            <w:hideMark/>
          </w:tcPr>
          <w:p w14:paraId="64CAC4E0" w14:textId="77777777" w:rsidR="008943BD" w:rsidRPr="008943BD" w:rsidRDefault="008943BD" w:rsidP="008943BD">
            <w:pPr>
              <w:spacing w:after="0" w:line="240" w:lineRule="auto"/>
              <w:jc w:val="right"/>
              <w:rPr>
                <w:rFonts w:ascii="Calibri" w:eastAsia="Times New Roman" w:hAnsi="Calibri" w:cs="Calibri"/>
                <w:b/>
                <w:color w:val="000000"/>
                <w:sz w:val="16"/>
                <w:szCs w:val="16"/>
                <w:lang w:eastAsia="en-AU"/>
              </w:rPr>
            </w:pPr>
            <w:r w:rsidRPr="008943BD">
              <w:rPr>
                <w:rFonts w:ascii="Calibri" w:eastAsia="Times New Roman" w:hAnsi="Calibri" w:cs="Calibri"/>
                <w:b/>
                <w:color w:val="000000"/>
                <w:sz w:val="16"/>
                <w:szCs w:val="16"/>
                <w:lang w:eastAsia="en-AU"/>
              </w:rPr>
              <w:t>$213,923,423</w:t>
            </w:r>
          </w:p>
        </w:tc>
        <w:tc>
          <w:tcPr>
            <w:tcW w:w="1022" w:type="dxa"/>
            <w:tcBorders>
              <w:top w:val="nil"/>
              <w:left w:val="nil"/>
              <w:bottom w:val="single" w:sz="4" w:space="0" w:color="BFBFBF"/>
              <w:right w:val="single" w:sz="4" w:space="0" w:color="BFBFBF"/>
            </w:tcBorders>
            <w:shd w:val="clear" w:color="auto" w:fill="DDD9C3" w:themeFill="background2" w:themeFillShade="E6"/>
            <w:noWrap/>
            <w:vAlign w:val="bottom"/>
            <w:hideMark/>
          </w:tcPr>
          <w:p w14:paraId="51EFB325" w14:textId="77777777" w:rsidR="008943BD" w:rsidRPr="008943BD" w:rsidRDefault="008943BD" w:rsidP="008943BD">
            <w:pPr>
              <w:spacing w:after="0" w:line="240" w:lineRule="auto"/>
              <w:jc w:val="right"/>
              <w:rPr>
                <w:rFonts w:ascii="Calibri" w:eastAsia="Times New Roman" w:hAnsi="Calibri" w:cs="Calibri"/>
                <w:b/>
                <w:color w:val="000000"/>
                <w:sz w:val="16"/>
                <w:szCs w:val="16"/>
                <w:lang w:eastAsia="en-AU"/>
              </w:rPr>
            </w:pPr>
            <w:r w:rsidRPr="008943BD">
              <w:rPr>
                <w:rFonts w:ascii="Calibri" w:eastAsia="Times New Roman" w:hAnsi="Calibri" w:cs="Calibri"/>
                <w:b/>
                <w:color w:val="000000"/>
                <w:sz w:val="16"/>
                <w:szCs w:val="16"/>
                <w:lang w:eastAsia="en-AU"/>
              </w:rPr>
              <w:t>$13,536,377</w:t>
            </w:r>
          </w:p>
        </w:tc>
        <w:tc>
          <w:tcPr>
            <w:tcW w:w="1102" w:type="dxa"/>
            <w:tcBorders>
              <w:top w:val="nil"/>
              <w:left w:val="nil"/>
              <w:bottom w:val="single" w:sz="4" w:space="0" w:color="BFBFBF"/>
              <w:right w:val="single" w:sz="4" w:space="0" w:color="BFBFBF"/>
            </w:tcBorders>
            <w:shd w:val="clear" w:color="auto" w:fill="DDD9C3" w:themeFill="background2" w:themeFillShade="E6"/>
            <w:noWrap/>
            <w:vAlign w:val="bottom"/>
            <w:hideMark/>
          </w:tcPr>
          <w:p w14:paraId="73B87040" w14:textId="77777777" w:rsidR="008943BD" w:rsidRPr="008943BD" w:rsidRDefault="008943BD" w:rsidP="008943BD">
            <w:pPr>
              <w:spacing w:after="0" w:line="240" w:lineRule="auto"/>
              <w:jc w:val="right"/>
              <w:rPr>
                <w:rFonts w:ascii="Calibri" w:eastAsia="Times New Roman" w:hAnsi="Calibri" w:cs="Calibri"/>
                <w:b/>
                <w:color w:val="000000"/>
                <w:sz w:val="16"/>
                <w:szCs w:val="16"/>
                <w:lang w:eastAsia="en-AU"/>
              </w:rPr>
            </w:pPr>
            <w:r w:rsidRPr="008943BD">
              <w:rPr>
                <w:rFonts w:ascii="Calibri" w:eastAsia="Times New Roman" w:hAnsi="Calibri" w:cs="Calibri"/>
                <w:b/>
                <w:color w:val="000000"/>
                <w:sz w:val="16"/>
                <w:szCs w:val="16"/>
                <w:lang w:eastAsia="en-AU"/>
              </w:rPr>
              <w:t>$200,335,628</w:t>
            </w:r>
          </w:p>
        </w:tc>
        <w:tc>
          <w:tcPr>
            <w:tcW w:w="911" w:type="dxa"/>
            <w:tcBorders>
              <w:top w:val="nil"/>
              <w:left w:val="nil"/>
              <w:bottom w:val="single" w:sz="4" w:space="0" w:color="BFBFBF"/>
              <w:right w:val="single" w:sz="4" w:space="0" w:color="BFBFBF"/>
            </w:tcBorders>
            <w:shd w:val="clear" w:color="auto" w:fill="DDD9C3" w:themeFill="background2" w:themeFillShade="E6"/>
            <w:noWrap/>
            <w:vAlign w:val="bottom"/>
            <w:hideMark/>
          </w:tcPr>
          <w:p w14:paraId="05B730FA" w14:textId="77777777" w:rsidR="008943BD" w:rsidRPr="008943BD" w:rsidRDefault="008943BD" w:rsidP="008943BD">
            <w:pPr>
              <w:spacing w:after="0" w:line="240" w:lineRule="auto"/>
              <w:jc w:val="right"/>
              <w:rPr>
                <w:rFonts w:ascii="Calibri" w:eastAsia="Times New Roman" w:hAnsi="Calibri" w:cs="Calibri"/>
                <w:b/>
                <w:color w:val="000000"/>
                <w:sz w:val="16"/>
                <w:szCs w:val="16"/>
                <w:lang w:eastAsia="en-AU"/>
              </w:rPr>
            </w:pPr>
            <w:r w:rsidRPr="008943BD">
              <w:rPr>
                <w:rFonts w:ascii="Calibri" w:eastAsia="Times New Roman" w:hAnsi="Calibri" w:cs="Calibri"/>
                <w:b/>
                <w:color w:val="000000"/>
                <w:sz w:val="16"/>
                <w:szCs w:val="16"/>
                <w:lang w:eastAsia="en-AU"/>
              </w:rPr>
              <w:t>$4,899</w:t>
            </w:r>
          </w:p>
        </w:tc>
        <w:tc>
          <w:tcPr>
            <w:tcW w:w="747" w:type="dxa"/>
            <w:tcBorders>
              <w:top w:val="nil"/>
              <w:left w:val="nil"/>
              <w:bottom w:val="single" w:sz="4" w:space="0" w:color="BFBFBF"/>
              <w:right w:val="single" w:sz="4" w:space="0" w:color="BFBFBF"/>
            </w:tcBorders>
            <w:shd w:val="clear" w:color="auto" w:fill="DDD9C3" w:themeFill="background2" w:themeFillShade="E6"/>
            <w:noWrap/>
            <w:vAlign w:val="bottom"/>
            <w:hideMark/>
          </w:tcPr>
          <w:p w14:paraId="5FDEA5AF" w14:textId="77777777" w:rsidR="008943BD" w:rsidRPr="008943BD" w:rsidRDefault="008943BD" w:rsidP="008943BD">
            <w:pPr>
              <w:spacing w:after="0" w:line="240" w:lineRule="auto"/>
              <w:jc w:val="right"/>
              <w:rPr>
                <w:rFonts w:ascii="Calibri" w:eastAsia="Times New Roman" w:hAnsi="Calibri" w:cs="Calibri"/>
                <w:b/>
                <w:color w:val="000000"/>
                <w:sz w:val="16"/>
                <w:szCs w:val="16"/>
                <w:lang w:eastAsia="en-AU"/>
              </w:rPr>
            </w:pPr>
            <w:r w:rsidRPr="008943BD">
              <w:rPr>
                <w:rFonts w:ascii="Calibri" w:eastAsia="Times New Roman" w:hAnsi="Calibri" w:cs="Calibri"/>
                <w:b/>
                <w:color w:val="000000"/>
                <w:sz w:val="16"/>
                <w:szCs w:val="16"/>
                <w:lang w:eastAsia="en-AU"/>
              </w:rPr>
              <w:t>$7,950</w:t>
            </w:r>
          </w:p>
        </w:tc>
        <w:tc>
          <w:tcPr>
            <w:tcW w:w="911" w:type="dxa"/>
            <w:tcBorders>
              <w:top w:val="nil"/>
              <w:left w:val="nil"/>
              <w:bottom w:val="single" w:sz="4" w:space="0" w:color="BFBFBF"/>
              <w:right w:val="single" w:sz="4" w:space="0" w:color="BFBFBF"/>
            </w:tcBorders>
            <w:shd w:val="clear" w:color="auto" w:fill="DDD9C3" w:themeFill="background2" w:themeFillShade="E6"/>
            <w:noWrap/>
            <w:vAlign w:val="bottom"/>
            <w:hideMark/>
          </w:tcPr>
          <w:p w14:paraId="7B87139F" w14:textId="77777777" w:rsidR="008943BD" w:rsidRPr="008943BD" w:rsidRDefault="008943BD" w:rsidP="008943BD">
            <w:pPr>
              <w:spacing w:after="0" w:line="240" w:lineRule="auto"/>
              <w:jc w:val="right"/>
              <w:rPr>
                <w:rFonts w:ascii="Calibri" w:eastAsia="Times New Roman" w:hAnsi="Calibri" w:cs="Calibri"/>
                <w:b/>
                <w:color w:val="000000"/>
                <w:sz w:val="16"/>
                <w:szCs w:val="16"/>
                <w:lang w:eastAsia="en-AU"/>
              </w:rPr>
            </w:pPr>
            <w:r w:rsidRPr="008943BD">
              <w:rPr>
                <w:rFonts w:ascii="Calibri" w:eastAsia="Times New Roman" w:hAnsi="Calibri" w:cs="Calibri"/>
                <w:b/>
                <w:color w:val="000000"/>
                <w:sz w:val="16"/>
                <w:szCs w:val="16"/>
                <w:lang w:eastAsia="en-AU"/>
              </w:rPr>
              <w:t>$4,588</w:t>
            </w:r>
          </w:p>
        </w:tc>
        <w:tc>
          <w:tcPr>
            <w:tcW w:w="738" w:type="dxa"/>
            <w:tcBorders>
              <w:top w:val="nil"/>
              <w:left w:val="nil"/>
              <w:bottom w:val="single" w:sz="4" w:space="0" w:color="BFBFBF"/>
              <w:right w:val="single" w:sz="4" w:space="0" w:color="BFBFBF"/>
            </w:tcBorders>
            <w:shd w:val="clear" w:color="auto" w:fill="DDD9C3" w:themeFill="background2" w:themeFillShade="E6"/>
            <w:noWrap/>
            <w:vAlign w:val="bottom"/>
            <w:hideMark/>
          </w:tcPr>
          <w:p w14:paraId="0808ADEE" w14:textId="77777777" w:rsidR="008943BD" w:rsidRPr="008943BD" w:rsidRDefault="008943BD" w:rsidP="008943BD">
            <w:pPr>
              <w:spacing w:after="0" w:line="240" w:lineRule="auto"/>
              <w:jc w:val="right"/>
              <w:rPr>
                <w:rFonts w:ascii="Calibri" w:eastAsia="Times New Roman" w:hAnsi="Calibri" w:cs="Calibri"/>
                <w:b/>
                <w:color w:val="000000"/>
                <w:sz w:val="16"/>
                <w:szCs w:val="16"/>
                <w:lang w:eastAsia="en-AU"/>
              </w:rPr>
            </w:pPr>
            <w:r w:rsidRPr="008943BD">
              <w:rPr>
                <w:rFonts w:ascii="Calibri" w:eastAsia="Times New Roman" w:hAnsi="Calibri" w:cs="Calibri"/>
                <w:b/>
                <w:color w:val="000000"/>
                <w:sz w:val="16"/>
                <w:szCs w:val="16"/>
                <w:lang w:eastAsia="en-AU"/>
              </w:rPr>
              <w:t>$7,445</w:t>
            </w:r>
          </w:p>
        </w:tc>
      </w:tr>
    </w:tbl>
    <w:p w14:paraId="5A7FBE92" w14:textId="77777777" w:rsidR="004B2A77" w:rsidRDefault="004B2A77">
      <w:pPr>
        <w:rPr>
          <w:b/>
          <w:sz w:val="28"/>
          <w:szCs w:val="28"/>
        </w:rPr>
      </w:pPr>
      <w:r>
        <w:rPr>
          <w:b/>
          <w:sz w:val="28"/>
          <w:szCs w:val="28"/>
        </w:rPr>
        <w:br w:type="page"/>
      </w:r>
    </w:p>
    <w:p w14:paraId="384120A2" w14:textId="07DE79E3" w:rsidR="009316BA" w:rsidRDefault="009316BA" w:rsidP="006E65E9">
      <w:pPr>
        <w:pStyle w:val="Heading2"/>
      </w:pPr>
      <w:r w:rsidRPr="009255A3">
        <w:lastRenderedPageBreak/>
        <w:t>Table</w:t>
      </w:r>
      <w:bookmarkEnd w:id="12"/>
      <w:r w:rsidR="00731C11">
        <w:t xml:space="preserve"> 5</w:t>
      </w:r>
      <w:r w:rsidRPr="009255A3">
        <w:t xml:space="preserve">: </w:t>
      </w:r>
      <w:r w:rsidR="00EC3DBE" w:rsidRPr="009255A3">
        <w:t>VSL courses ordered by VSL loan</w:t>
      </w:r>
      <w:r w:rsidR="00BD5AC9" w:rsidRPr="009255A3">
        <w:t xml:space="preserve">s </w:t>
      </w:r>
      <w:r w:rsidR="004C333C">
        <w:t>paid</w:t>
      </w:r>
      <w:r w:rsidR="00EC3DBE" w:rsidRPr="009255A3">
        <w:t xml:space="preserve"> </w:t>
      </w:r>
      <w:r w:rsidR="008E7542">
        <w:t>for 2017</w:t>
      </w:r>
    </w:p>
    <w:tbl>
      <w:tblPr>
        <w:tblW w:w="15475" w:type="dxa"/>
        <w:tblLook w:val="04A0" w:firstRow="1" w:lastRow="0" w:firstColumn="1" w:lastColumn="0" w:noHBand="0" w:noVBand="1"/>
        <w:tblCaption w:val="Table 5: VSl courses ordered by VSL loans paid for 2017"/>
        <w:tblDescription w:val="This table lists all VET Student Loans-approved courses in order of loans paid in 2017. It lists, for each course, course code, course name, enrolments, EFTSL, tuition fees, amount paid upfront, loans paid, tuition fees per enrolment, tuition fees per EFTSL, loans paid per enrolment, and loans paid per EFTSL."/>
      </w:tblPr>
      <w:tblGrid>
        <w:gridCol w:w="548"/>
        <w:gridCol w:w="974"/>
        <w:gridCol w:w="5566"/>
        <w:gridCol w:w="978"/>
        <w:gridCol w:w="870"/>
        <w:gridCol w:w="1110"/>
        <w:gridCol w:w="1029"/>
        <w:gridCol w:w="1110"/>
        <w:gridCol w:w="917"/>
        <w:gridCol w:w="744"/>
        <w:gridCol w:w="917"/>
        <w:gridCol w:w="743"/>
      </w:tblGrid>
      <w:tr w:rsidR="00C24AF1" w:rsidRPr="00C24AF1" w14:paraId="1A138959" w14:textId="77777777" w:rsidTr="00C24AF1">
        <w:trPr>
          <w:cantSplit/>
          <w:trHeight w:val="675"/>
          <w:tblHeader/>
        </w:trPr>
        <w:tc>
          <w:tcPr>
            <w:tcW w:w="546" w:type="dxa"/>
            <w:tcBorders>
              <w:top w:val="single" w:sz="4" w:space="0" w:color="BFBFBF"/>
              <w:left w:val="single" w:sz="4" w:space="0" w:color="BFBFBF"/>
              <w:bottom w:val="single" w:sz="4" w:space="0" w:color="BFBFBF"/>
              <w:right w:val="single" w:sz="4" w:space="0" w:color="BFBFBF"/>
            </w:tcBorders>
            <w:shd w:val="clear" w:color="000000" w:fill="DDD9C4"/>
            <w:vAlign w:val="center"/>
            <w:hideMark/>
          </w:tcPr>
          <w:p w14:paraId="77DB3C37" w14:textId="77777777" w:rsidR="00C24AF1" w:rsidRPr="00C24AF1" w:rsidRDefault="00C24AF1" w:rsidP="00C24AF1">
            <w:pPr>
              <w:spacing w:after="0" w:line="240" w:lineRule="auto"/>
              <w:jc w:val="center"/>
              <w:rPr>
                <w:rFonts w:ascii="Calibri" w:eastAsia="Times New Roman" w:hAnsi="Calibri" w:cs="Calibri"/>
                <w:b/>
                <w:bCs/>
                <w:color w:val="000000"/>
                <w:sz w:val="16"/>
                <w:szCs w:val="16"/>
                <w:lang w:eastAsia="en-AU"/>
              </w:rPr>
            </w:pPr>
            <w:r w:rsidRPr="00C24AF1">
              <w:rPr>
                <w:rFonts w:ascii="Calibri" w:eastAsia="Times New Roman" w:hAnsi="Calibri" w:cs="Calibri"/>
                <w:b/>
                <w:bCs/>
                <w:color w:val="000000"/>
                <w:sz w:val="16"/>
                <w:szCs w:val="16"/>
                <w:lang w:eastAsia="en-AU"/>
              </w:rPr>
              <w:t>Rank</w:t>
            </w:r>
          </w:p>
        </w:tc>
        <w:tc>
          <w:tcPr>
            <w:tcW w:w="970" w:type="dxa"/>
            <w:tcBorders>
              <w:top w:val="single" w:sz="4" w:space="0" w:color="BFBFBF"/>
              <w:left w:val="nil"/>
              <w:bottom w:val="single" w:sz="4" w:space="0" w:color="BFBFBF"/>
              <w:right w:val="single" w:sz="4" w:space="0" w:color="BFBFBF"/>
            </w:tcBorders>
            <w:shd w:val="clear" w:color="000000" w:fill="DDD9C4"/>
            <w:vAlign w:val="center"/>
            <w:hideMark/>
          </w:tcPr>
          <w:p w14:paraId="30A20DB5" w14:textId="77777777" w:rsidR="00C24AF1" w:rsidRPr="00C24AF1" w:rsidRDefault="00C24AF1" w:rsidP="00C24AF1">
            <w:pPr>
              <w:spacing w:after="0" w:line="240" w:lineRule="auto"/>
              <w:jc w:val="center"/>
              <w:rPr>
                <w:rFonts w:ascii="Calibri" w:eastAsia="Times New Roman" w:hAnsi="Calibri" w:cs="Calibri"/>
                <w:b/>
                <w:bCs/>
                <w:color w:val="000000"/>
                <w:sz w:val="16"/>
                <w:szCs w:val="16"/>
                <w:lang w:eastAsia="en-AU"/>
              </w:rPr>
            </w:pPr>
            <w:r w:rsidRPr="00C24AF1">
              <w:rPr>
                <w:rFonts w:ascii="Calibri" w:eastAsia="Times New Roman" w:hAnsi="Calibri" w:cs="Calibri"/>
                <w:b/>
                <w:bCs/>
                <w:color w:val="000000"/>
                <w:sz w:val="16"/>
                <w:szCs w:val="16"/>
                <w:lang w:eastAsia="en-AU"/>
              </w:rPr>
              <w:t>Course Code</w:t>
            </w:r>
          </w:p>
        </w:tc>
        <w:tc>
          <w:tcPr>
            <w:tcW w:w="5566" w:type="dxa"/>
            <w:tcBorders>
              <w:top w:val="single" w:sz="4" w:space="0" w:color="BFBFBF"/>
              <w:left w:val="nil"/>
              <w:bottom w:val="single" w:sz="4" w:space="0" w:color="BFBFBF"/>
              <w:right w:val="single" w:sz="4" w:space="0" w:color="BFBFBF"/>
            </w:tcBorders>
            <w:shd w:val="clear" w:color="000000" w:fill="DDD9C4"/>
            <w:vAlign w:val="center"/>
            <w:hideMark/>
          </w:tcPr>
          <w:p w14:paraId="53F498D1" w14:textId="77777777" w:rsidR="00C24AF1" w:rsidRPr="00C24AF1" w:rsidRDefault="00C24AF1" w:rsidP="00C24AF1">
            <w:pPr>
              <w:spacing w:after="0" w:line="240" w:lineRule="auto"/>
              <w:jc w:val="center"/>
              <w:rPr>
                <w:rFonts w:ascii="Calibri" w:eastAsia="Times New Roman" w:hAnsi="Calibri" w:cs="Calibri"/>
                <w:b/>
                <w:bCs/>
                <w:color w:val="000000"/>
                <w:sz w:val="16"/>
                <w:szCs w:val="16"/>
                <w:lang w:eastAsia="en-AU"/>
              </w:rPr>
            </w:pPr>
            <w:r w:rsidRPr="00C24AF1">
              <w:rPr>
                <w:rFonts w:ascii="Calibri" w:eastAsia="Times New Roman" w:hAnsi="Calibri" w:cs="Calibri"/>
                <w:b/>
                <w:bCs/>
                <w:color w:val="000000"/>
                <w:sz w:val="16"/>
                <w:szCs w:val="16"/>
                <w:lang w:eastAsia="en-AU"/>
              </w:rPr>
              <w:t>Course name</w:t>
            </w:r>
          </w:p>
        </w:tc>
        <w:tc>
          <w:tcPr>
            <w:tcW w:w="974" w:type="dxa"/>
            <w:tcBorders>
              <w:top w:val="single" w:sz="4" w:space="0" w:color="BFBFBF"/>
              <w:left w:val="nil"/>
              <w:bottom w:val="single" w:sz="4" w:space="0" w:color="BFBFBF"/>
              <w:right w:val="single" w:sz="4" w:space="0" w:color="BFBFBF"/>
            </w:tcBorders>
            <w:shd w:val="clear" w:color="000000" w:fill="DDD9C4"/>
            <w:vAlign w:val="center"/>
            <w:hideMark/>
          </w:tcPr>
          <w:p w14:paraId="69976F60" w14:textId="77777777" w:rsidR="00C24AF1" w:rsidRPr="00C24AF1" w:rsidRDefault="00C24AF1" w:rsidP="00C24AF1">
            <w:pPr>
              <w:spacing w:after="0" w:line="240" w:lineRule="auto"/>
              <w:jc w:val="center"/>
              <w:rPr>
                <w:rFonts w:ascii="Calibri" w:eastAsia="Times New Roman" w:hAnsi="Calibri" w:cs="Calibri"/>
                <w:b/>
                <w:bCs/>
                <w:color w:val="000000"/>
                <w:sz w:val="16"/>
                <w:szCs w:val="16"/>
                <w:lang w:eastAsia="en-AU"/>
              </w:rPr>
            </w:pPr>
            <w:r w:rsidRPr="00C24AF1">
              <w:rPr>
                <w:rFonts w:ascii="Calibri" w:eastAsia="Times New Roman" w:hAnsi="Calibri" w:cs="Calibri"/>
                <w:b/>
                <w:bCs/>
                <w:color w:val="000000"/>
                <w:sz w:val="16"/>
                <w:szCs w:val="16"/>
                <w:lang w:eastAsia="en-AU"/>
              </w:rPr>
              <w:t>Enrolments</w:t>
            </w:r>
          </w:p>
        </w:tc>
        <w:tc>
          <w:tcPr>
            <w:tcW w:w="870" w:type="dxa"/>
            <w:tcBorders>
              <w:top w:val="single" w:sz="4" w:space="0" w:color="BFBFBF"/>
              <w:left w:val="nil"/>
              <w:bottom w:val="single" w:sz="4" w:space="0" w:color="BFBFBF"/>
              <w:right w:val="single" w:sz="4" w:space="0" w:color="BFBFBF"/>
            </w:tcBorders>
            <w:shd w:val="clear" w:color="000000" w:fill="DDD9C4"/>
            <w:vAlign w:val="center"/>
            <w:hideMark/>
          </w:tcPr>
          <w:p w14:paraId="7198B3D4" w14:textId="77777777" w:rsidR="00C24AF1" w:rsidRPr="00C24AF1" w:rsidRDefault="00C24AF1" w:rsidP="00C24AF1">
            <w:pPr>
              <w:spacing w:after="0" w:line="240" w:lineRule="auto"/>
              <w:jc w:val="center"/>
              <w:rPr>
                <w:rFonts w:ascii="Calibri" w:eastAsia="Times New Roman" w:hAnsi="Calibri" w:cs="Calibri"/>
                <w:b/>
                <w:bCs/>
                <w:color w:val="000000"/>
                <w:sz w:val="16"/>
                <w:szCs w:val="16"/>
                <w:lang w:eastAsia="en-AU"/>
              </w:rPr>
            </w:pPr>
            <w:r w:rsidRPr="00C24AF1">
              <w:rPr>
                <w:rFonts w:ascii="Calibri" w:eastAsia="Times New Roman" w:hAnsi="Calibri" w:cs="Calibri"/>
                <w:b/>
                <w:bCs/>
                <w:color w:val="000000"/>
                <w:sz w:val="16"/>
                <w:szCs w:val="16"/>
                <w:lang w:eastAsia="en-AU"/>
              </w:rPr>
              <w:t>EFTSL</w:t>
            </w:r>
          </w:p>
        </w:tc>
        <w:tc>
          <w:tcPr>
            <w:tcW w:w="1106" w:type="dxa"/>
            <w:tcBorders>
              <w:top w:val="single" w:sz="4" w:space="0" w:color="BFBFBF"/>
              <w:left w:val="nil"/>
              <w:bottom w:val="single" w:sz="4" w:space="0" w:color="BFBFBF"/>
              <w:right w:val="single" w:sz="4" w:space="0" w:color="BFBFBF"/>
            </w:tcBorders>
            <w:shd w:val="clear" w:color="000000" w:fill="DDD9C4"/>
            <w:vAlign w:val="center"/>
            <w:hideMark/>
          </w:tcPr>
          <w:p w14:paraId="0A37B2D2" w14:textId="77777777" w:rsidR="00C24AF1" w:rsidRPr="00C24AF1" w:rsidRDefault="00C24AF1" w:rsidP="00C24AF1">
            <w:pPr>
              <w:spacing w:after="0" w:line="240" w:lineRule="auto"/>
              <w:jc w:val="center"/>
              <w:rPr>
                <w:rFonts w:ascii="Calibri" w:eastAsia="Times New Roman" w:hAnsi="Calibri" w:cs="Calibri"/>
                <w:b/>
                <w:bCs/>
                <w:color w:val="000000"/>
                <w:sz w:val="16"/>
                <w:szCs w:val="16"/>
                <w:lang w:eastAsia="en-AU"/>
              </w:rPr>
            </w:pPr>
            <w:r w:rsidRPr="00C24AF1">
              <w:rPr>
                <w:rFonts w:ascii="Calibri" w:eastAsia="Times New Roman" w:hAnsi="Calibri" w:cs="Calibri"/>
                <w:b/>
                <w:bCs/>
                <w:color w:val="000000"/>
                <w:sz w:val="16"/>
                <w:szCs w:val="16"/>
                <w:lang w:eastAsia="en-AU"/>
              </w:rPr>
              <w:t>Tuition fees</w:t>
            </w:r>
          </w:p>
        </w:tc>
        <w:tc>
          <w:tcPr>
            <w:tcW w:w="1025" w:type="dxa"/>
            <w:tcBorders>
              <w:top w:val="single" w:sz="4" w:space="0" w:color="BFBFBF"/>
              <w:left w:val="nil"/>
              <w:bottom w:val="single" w:sz="4" w:space="0" w:color="BFBFBF"/>
              <w:right w:val="single" w:sz="4" w:space="0" w:color="BFBFBF"/>
            </w:tcBorders>
            <w:shd w:val="clear" w:color="000000" w:fill="DDD9C4"/>
            <w:vAlign w:val="center"/>
            <w:hideMark/>
          </w:tcPr>
          <w:p w14:paraId="15D3DDDC" w14:textId="77777777" w:rsidR="00C24AF1" w:rsidRPr="00C24AF1" w:rsidRDefault="00C24AF1" w:rsidP="00C24AF1">
            <w:pPr>
              <w:spacing w:after="0" w:line="240" w:lineRule="auto"/>
              <w:jc w:val="center"/>
              <w:rPr>
                <w:rFonts w:ascii="Calibri" w:eastAsia="Times New Roman" w:hAnsi="Calibri" w:cs="Calibri"/>
                <w:b/>
                <w:bCs/>
                <w:color w:val="000000"/>
                <w:sz w:val="16"/>
                <w:szCs w:val="16"/>
                <w:lang w:eastAsia="en-AU"/>
              </w:rPr>
            </w:pPr>
            <w:r w:rsidRPr="00C24AF1">
              <w:rPr>
                <w:rFonts w:ascii="Calibri" w:eastAsia="Times New Roman" w:hAnsi="Calibri" w:cs="Calibri"/>
                <w:b/>
                <w:bCs/>
                <w:color w:val="000000"/>
                <w:sz w:val="16"/>
                <w:szCs w:val="16"/>
                <w:lang w:eastAsia="en-AU"/>
              </w:rPr>
              <w:t>Paid upfront</w:t>
            </w:r>
          </w:p>
        </w:tc>
        <w:tc>
          <w:tcPr>
            <w:tcW w:w="1106" w:type="dxa"/>
            <w:tcBorders>
              <w:top w:val="single" w:sz="4" w:space="0" w:color="BFBFBF"/>
              <w:left w:val="nil"/>
              <w:bottom w:val="single" w:sz="4" w:space="0" w:color="BFBFBF"/>
              <w:right w:val="single" w:sz="4" w:space="0" w:color="BFBFBF"/>
            </w:tcBorders>
            <w:shd w:val="clear" w:color="000000" w:fill="DDD9C4"/>
            <w:vAlign w:val="center"/>
            <w:hideMark/>
          </w:tcPr>
          <w:p w14:paraId="7BF303E8" w14:textId="77777777" w:rsidR="00C24AF1" w:rsidRPr="00C24AF1" w:rsidRDefault="00C24AF1" w:rsidP="00C24AF1">
            <w:pPr>
              <w:spacing w:after="0" w:line="240" w:lineRule="auto"/>
              <w:jc w:val="center"/>
              <w:rPr>
                <w:rFonts w:ascii="Calibri" w:eastAsia="Times New Roman" w:hAnsi="Calibri" w:cs="Calibri"/>
                <w:b/>
                <w:bCs/>
                <w:color w:val="000000"/>
                <w:sz w:val="16"/>
                <w:szCs w:val="16"/>
                <w:lang w:eastAsia="en-AU"/>
              </w:rPr>
            </w:pPr>
            <w:r w:rsidRPr="00C24AF1">
              <w:rPr>
                <w:rFonts w:ascii="Calibri" w:eastAsia="Times New Roman" w:hAnsi="Calibri" w:cs="Calibri"/>
                <w:b/>
                <w:bCs/>
                <w:color w:val="000000"/>
                <w:sz w:val="16"/>
                <w:szCs w:val="16"/>
                <w:lang w:eastAsia="en-AU"/>
              </w:rPr>
              <w:t>Loans paid</w:t>
            </w:r>
          </w:p>
        </w:tc>
        <w:tc>
          <w:tcPr>
            <w:tcW w:w="914" w:type="dxa"/>
            <w:tcBorders>
              <w:top w:val="single" w:sz="4" w:space="0" w:color="BFBFBF"/>
              <w:left w:val="nil"/>
              <w:bottom w:val="single" w:sz="4" w:space="0" w:color="BFBFBF"/>
              <w:right w:val="single" w:sz="4" w:space="0" w:color="BFBFBF"/>
            </w:tcBorders>
            <w:shd w:val="clear" w:color="000000" w:fill="DDD9C4"/>
            <w:vAlign w:val="center"/>
            <w:hideMark/>
          </w:tcPr>
          <w:p w14:paraId="34E9C3F5" w14:textId="77777777" w:rsidR="00C24AF1" w:rsidRPr="00C24AF1" w:rsidRDefault="00C24AF1" w:rsidP="00C24AF1">
            <w:pPr>
              <w:spacing w:after="0" w:line="240" w:lineRule="auto"/>
              <w:jc w:val="center"/>
              <w:rPr>
                <w:rFonts w:ascii="Calibri" w:eastAsia="Times New Roman" w:hAnsi="Calibri" w:cs="Calibri"/>
                <w:b/>
                <w:bCs/>
                <w:color w:val="000000"/>
                <w:sz w:val="16"/>
                <w:szCs w:val="16"/>
                <w:lang w:eastAsia="en-AU"/>
              </w:rPr>
            </w:pPr>
            <w:r w:rsidRPr="00C24AF1">
              <w:rPr>
                <w:rFonts w:ascii="Calibri" w:eastAsia="Times New Roman" w:hAnsi="Calibri" w:cs="Calibri"/>
                <w:b/>
                <w:bCs/>
                <w:color w:val="000000"/>
                <w:sz w:val="16"/>
                <w:szCs w:val="16"/>
                <w:lang w:eastAsia="en-AU"/>
              </w:rPr>
              <w:t>Tuition fees per enrolment</w:t>
            </w:r>
          </w:p>
        </w:tc>
        <w:tc>
          <w:tcPr>
            <w:tcW w:w="744" w:type="dxa"/>
            <w:tcBorders>
              <w:top w:val="single" w:sz="4" w:space="0" w:color="BFBFBF"/>
              <w:left w:val="nil"/>
              <w:bottom w:val="single" w:sz="4" w:space="0" w:color="BFBFBF"/>
              <w:right w:val="single" w:sz="4" w:space="0" w:color="BFBFBF"/>
            </w:tcBorders>
            <w:shd w:val="clear" w:color="000000" w:fill="DDD9C4"/>
            <w:vAlign w:val="center"/>
            <w:hideMark/>
          </w:tcPr>
          <w:p w14:paraId="070F5E68" w14:textId="77777777" w:rsidR="00C24AF1" w:rsidRPr="00C24AF1" w:rsidRDefault="00C24AF1" w:rsidP="00C24AF1">
            <w:pPr>
              <w:spacing w:after="0" w:line="240" w:lineRule="auto"/>
              <w:jc w:val="center"/>
              <w:rPr>
                <w:rFonts w:ascii="Calibri" w:eastAsia="Times New Roman" w:hAnsi="Calibri" w:cs="Calibri"/>
                <w:b/>
                <w:bCs/>
                <w:color w:val="000000"/>
                <w:sz w:val="16"/>
                <w:szCs w:val="16"/>
                <w:lang w:eastAsia="en-AU"/>
              </w:rPr>
            </w:pPr>
            <w:r w:rsidRPr="00C24AF1">
              <w:rPr>
                <w:rFonts w:ascii="Calibri" w:eastAsia="Times New Roman" w:hAnsi="Calibri" w:cs="Calibri"/>
                <w:b/>
                <w:bCs/>
                <w:color w:val="000000"/>
                <w:sz w:val="16"/>
                <w:szCs w:val="16"/>
                <w:lang w:eastAsia="en-AU"/>
              </w:rPr>
              <w:t>Tuition fees per EFTSL</w:t>
            </w:r>
          </w:p>
        </w:tc>
        <w:tc>
          <w:tcPr>
            <w:tcW w:w="914" w:type="dxa"/>
            <w:tcBorders>
              <w:top w:val="single" w:sz="4" w:space="0" w:color="BFBFBF"/>
              <w:left w:val="nil"/>
              <w:bottom w:val="single" w:sz="4" w:space="0" w:color="BFBFBF"/>
              <w:right w:val="single" w:sz="4" w:space="0" w:color="BFBFBF"/>
            </w:tcBorders>
            <w:shd w:val="clear" w:color="000000" w:fill="DDD9C4"/>
            <w:vAlign w:val="center"/>
            <w:hideMark/>
          </w:tcPr>
          <w:p w14:paraId="73A56B6F" w14:textId="77777777" w:rsidR="00C24AF1" w:rsidRPr="00C24AF1" w:rsidRDefault="00C24AF1" w:rsidP="00C24AF1">
            <w:pPr>
              <w:spacing w:after="0" w:line="240" w:lineRule="auto"/>
              <w:jc w:val="center"/>
              <w:rPr>
                <w:rFonts w:ascii="Calibri" w:eastAsia="Times New Roman" w:hAnsi="Calibri" w:cs="Calibri"/>
                <w:b/>
                <w:bCs/>
                <w:color w:val="000000"/>
                <w:sz w:val="16"/>
                <w:szCs w:val="16"/>
                <w:lang w:eastAsia="en-AU"/>
              </w:rPr>
            </w:pPr>
            <w:r w:rsidRPr="00C24AF1">
              <w:rPr>
                <w:rFonts w:ascii="Calibri" w:eastAsia="Times New Roman" w:hAnsi="Calibri" w:cs="Calibri"/>
                <w:b/>
                <w:bCs/>
                <w:color w:val="000000"/>
                <w:sz w:val="16"/>
                <w:szCs w:val="16"/>
                <w:lang w:eastAsia="en-AU"/>
              </w:rPr>
              <w:t>Loans per enrolment</w:t>
            </w:r>
          </w:p>
        </w:tc>
        <w:tc>
          <w:tcPr>
            <w:tcW w:w="740" w:type="dxa"/>
            <w:tcBorders>
              <w:top w:val="single" w:sz="4" w:space="0" w:color="BFBFBF"/>
              <w:left w:val="nil"/>
              <w:bottom w:val="single" w:sz="4" w:space="0" w:color="BFBFBF"/>
              <w:right w:val="single" w:sz="4" w:space="0" w:color="BFBFBF"/>
            </w:tcBorders>
            <w:shd w:val="clear" w:color="000000" w:fill="DDD9C4"/>
            <w:vAlign w:val="center"/>
            <w:hideMark/>
          </w:tcPr>
          <w:p w14:paraId="2C176F3F" w14:textId="77777777" w:rsidR="00C24AF1" w:rsidRPr="00C24AF1" w:rsidRDefault="00C24AF1" w:rsidP="00C24AF1">
            <w:pPr>
              <w:spacing w:after="0" w:line="240" w:lineRule="auto"/>
              <w:jc w:val="center"/>
              <w:rPr>
                <w:rFonts w:ascii="Calibri" w:eastAsia="Times New Roman" w:hAnsi="Calibri" w:cs="Calibri"/>
                <w:b/>
                <w:bCs/>
                <w:color w:val="000000"/>
                <w:sz w:val="16"/>
                <w:szCs w:val="16"/>
                <w:lang w:eastAsia="en-AU"/>
              </w:rPr>
            </w:pPr>
            <w:r w:rsidRPr="00C24AF1">
              <w:rPr>
                <w:rFonts w:ascii="Calibri" w:eastAsia="Times New Roman" w:hAnsi="Calibri" w:cs="Calibri"/>
                <w:b/>
                <w:bCs/>
                <w:color w:val="000000"/>
                <w:sz w:val="16"/>
                <w:szCs w:val="16"/>
                <w:lang w:eastAsia="en-AU"/>
              </w:rPr>
              <w:t>Loans per EFTSL</w:t>
            </w:r>
          </w:p>
        </w:tc>
      </w:tr>
      <w:tr w:rsidR="00C24AF1" w:rsidRPr="00C24AF1" w14:paraId="4A59F4F3"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7A88DD6A" w14:textId="77777777" w:rsidR="00C24AF1" w:rsidRPr="00C24AF1" w:rsidRDefault="00C24AF1" w:rsidP="00C24AF1">
            <w:pPr>
              <w:spacing w:after="0" w:line="240" w:lineRule="auto"/>
              <w:jc w:val="right"/>
              <w:rPr>
                <w:rFonts w:ascii="Calibri" w:eastAsia="Times New Roman" w:hAnsi="Calibri" w:cs="Calibri"/>
                <w:b/>
                <w:bCs/>
                <w:color w:val="000000"/>
                <w:sz w:val="16"/>
                <w:szCs w:val="16"/>
                <w:lang w:eastAsia="en-AU"/>
              </w:rPr>
            </w:pPr>
            <w:r w:rsidRPr="00C24AF1">
              <w:rPr>
                <w:rFonts w:ascii="Calibri" w:eastAsia="Times New Roman" w:hAnsi="Calibri" w:cs="Calibri"/>
                <w:b/>
                <w:bCs/>
                <w:color w:val="000000"/>
                <w:sz w:val="16"/>
                <w:szCs w:val="16"/>
                <w:lang w:eastAsia="en-AU"/>
              </w:rPr>
              <w:t>1</w:t>
            </w:r>
          </w:p>
        </w:tc>
        <w:tc>
          <w:tcPr>
            <w:tcW w:w="970" w:type="dxa"/>
            <w:tcBorders>
              <w:top w:val="nil"/>
              <w:left w:val="nil"/>
              <w:bottom w:val="single" w:sz="4" w:space="0" w:color="BFBFBF"/>
              <w:right w:val="single" w:sz="4" w:space="0" w:color="BFBFBF"/>
            </w:tcBorders>
            <w:shd w:val="clear" w:color="000000" w:fill="EEECE1"/>
            <w:noWrap/>
            <w:vAlign w:val="bottom"/>
            <w:hideMark/>
          </w:tcPr>
          <w:p w14:paraId="6FA333A6"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HLT54115  </w:t>
            </w:r>
          </w:p>
        </w:tc>
        <w:tc>
          <w:tcPr>
            <w:tcW w:w="5566" w:type="dxa"/>
            <w:tcBorders>
              <w:top w:val="nil"/>
              <w:left w:val="nil"/>
              <w:bottom w:val="single" w:sz="4" w:space="0" w:color="BFBFBF"/>
              <w:right w:val="single" w:sz="4" w:space="0" w:color="BFBFBF"/>
            </w:tcBorders>
            <w:shd w:val="clear" w:color="000000" w:fill="EEECE1"/>
            <w:noWrap/>
            <w:vAlign w:val="bottom"/>
            <w:hideMark/>
          </w:tcPr>
          <w:p w14:paraId="63016927"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Nursing</w:t>
            </w:r>
          </w:p>
        </w:tc>
        <w:tc>
          <w:tcPr>
            <w:tcW w:w="974" w:type="dxa"/>
            <w:tcBorders>
              <w:top w:val="nil"/>
              <w:left w:val="nil"/>
              <w:bottom w:val="single" w:sz="4" w:space="0" w:color="BFBFBF"/>
              <w:right w:val="single" w:sz="4" w:space="0" w:color="BFBFBF"/>
            </w:tcBorders>
            <w:shd w:val="clear" w:color="000000" w:fill="EEECE1"/>
            <w:noWrap/>
            <w:vAlign w:val="bottom"/>
            <w:hideMark/>
          </w:tcPr>
          <w:p w14:paraId="482BF52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6,849</w:t>
            </w:r>
          </w:p>
        </w:tc>
        <w:tc>
          <w:tcPr>
            <w:tcW w:w="870" w:type="dxa"/>
            <w:tcBorders>
              <w:top w:val="nil"/>
              <w:left w:val="nil"/>
              <w:bottom w:val="single" w:sz="4" w:space="0" w:color="BFBFBF"/>
              <w:right w:val="single" w:sz="4" w:space="0" w:color="BFBFBF"/>
            </w:tcBorders>
            <w:shd w:val="clear" w:color="000000" w:fill="EEECE1"/>
            <w:noWrap/>
            <w:vAlign w:val="bottom"/>
            <w:hideMark/>
          </w:tcPr>
          <w:p w14:paraId="5967C56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4,353.6</w:t>
            </w:r>
          </w:p>
        </w:tc>
        <w:tc>
          <w:tcPr>
            <w:tcW w:w="1106" w:type="dxa"/>
            <w:tcBorders>
              <w:top w:val="nil"/>
              <w:left w:val="nil"/>
              <w:bottom w:val="single" w:sz="4" w:space="0" w:color="BFBFBF"/>
              <w:right w:val="single" w:sz="4" w:space="0" w:color="BFBFBF"/>
            </w:tcBorders>
            <w:shd w:val="clear" w:color="000000" w:fill="EEECE1"/>
            <w:noWrap/>
            <w:vAlign w:val="bottom"/>
            <w:hideMark/>
          </w:tcPr>
          <w:p w14:paraId="7D0D1F7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$38,654,458</w:t>
            </w:r>
          </w:p>
        </w:tc>
        <w:tc>
          <w:tcPr>
            <w:tcW w:w="1025" w:type="dxa"/>
            <w:tcBorders>
              <w:top w:val="nil"/>
              <w:left w:val="nil"/>
              <w:bottom w:val="single" w:sz="4" w:space="0" w:color="BFBFBF"/>
              <w:right w:val="single" w:sz="4" w:space="0" w:color="BFBFBF"/>
            </w:tcBorders>
            <w:shd w:val="clear" w:color="000000" w:fill="EEECE1"/>
            <w:noWrap/>
            <w:vAlign w:val="bottom"/>
            <w:hideMark/>
          </w:tcPr>
          <w:p w14:paraId="7B7DF02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$3,810,920</w:t>
            </w:r>
          </w:p>
        </w:tc>
        <w:tc>
          <w:tcPr>
            <w:tcW w:w="1106" w:type="dxa"/>
            <w:tcBorders>
              <w:top w:val="nil"/>
              <w:left w:val="nil"/>
              <w:bottom w:val="single" w:sz="4" w:space="0" w:color="BFBFBF"/>
              <w:right w:val="single" w:sz="4" w:space="0" w:color="BFBFBF"/>
            </w:tcBorders>
            <w:shd w:val="clear" w:color="000000" w:fill="EEECE1"/>
            <w:noWrap/>
            <w:vAlign w:val="bottom"/>
            <w:hideMark/>
          </w:tcPr>
          <w:p w14:paraId="2972D7D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$34,841,858</w:t>
            </w:r>
          </w:p>
        </w:tc>
        <w:tc>
          <w:tcPr>
            <w:tcW w:w="914" w:type="dxa"/>
            <w:tcBorders>
              <w:top w:val="nil"/>
              <w:left w:val="nil"/>
              <w:bottom w:val="single" w:sz="4" w:space="0" w:color="BFBFBF"/>
              <w:right w:val="single" w:sz="4" w:space="0" w:color="BFBFBF"/>
            </w:tcBorders>
            <w:shd w:val="clear" w:color="000000" w:fill="EEECE1"/>
            <w:noWrap/>
            <w:vAlign w:val="bottom"/>
            <w:hideMark/>
          </w:tcPr>
          <w:p w14:paraId="35CE4A1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$5,644</w:t>
            </w:r>
          </w:p>
        </w:tc>
        <w:tc>
          <w:tcPr>
            <w:tcW w:w="744" w:type="dxa"/>
            <w:tcBorders>
              <w:top w:val="nil"/>
              <w:left w:val="nil"/>
              <w:bottom w:val="single" w:sz="4" w:space="0" w:color="BFBFBF"/>
              <w:right w:val="single" w:sz="4" w:space="0" w:color="BFBFBF"/>
            </w:tcBorders>
            <w:shd w:val="clear" w:color="000000" w:fill="EEECE1"/>
            <w:noWrap/>
            <w:vAlign w:val="bottom"/>
            <w:hideMark/>
          </w:tcPr>
          <w:p w14:paraId="45FC192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$8,879</w:t>
            </w:r>
          </w:p>
        </w:tc>
        <w:tc>
          <w:tcPr>
            <w:tcW w:w="914" w:type="dxa"/>
            <w:tcBorders>
              <w:top w:val="nil"/>
              <w:left w:val="nil"/>
              <w:bottom w:val="single" w:sz="4" w:space="0" w:color="BFBFBF"/>
              <w:right w:val="single" w:sz="4" w:space="0" w:color="BFBFBF"/>
            </w:tcBorders>
            <w:shd w:val="clear" w:color="000000" w:fill="EEECE1"/>
            <w:noWrap/>
            <w:vAlign w:val="bottom"/>
            <w:hideMark/>
          </w:tcPr>
          <w:p w14:paraId="735F03F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$5,087</w:t>
            </w:r>
          </w:p>
        </w:tc>
        <w:tc>
          <w:tcPr>
            <w:tcW w:w="740" w:type="dxa"/>
            <w:tcBorders>
              <w:top w:val="nil"/>
              <w:left w:val="nil"/>
              <w:bottom w:val="single" w:sz="4" w:space="0" w:color="BFBFBF"/>
              <w:right w:val="single" w:sz="4" w:space="0" w:color="BFBFBF"/>
            </w:tcBorders>
            <w:shd w:val="clear" w:color="000000" w:fill="EEECE1"/>
            <w:noWrap/>
            <w:vAlign w:val="bottom"/>
            <w:hideMark/>
          </w:tcPr>
          <w:p w14:paraId="1F27865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$8,003</w:t>
            </w:r>
          </w:p>
        </w:tc>
      </w:tr>
      <w:tr w:rsidR="00C24AF1" w:rsidRPr="00C24AF1" w14:paraId="6C6949C4"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7816E857" w14:textId="77777777" w:rsidR="00C24AF1" w:rsidRPr="00C24AF1" w:rsidRDefault="00C24AF1" w:rsidP="00C24AF1">
            <w:pPr>
              <w:spacing w:after="0" w:line="240" w:lineRule="auto"/>
              <w:jc w:val="right"/>
              <w:rPr>
                <w:rFonts w:ascii="Calibri" w:eastAsia="Times New Roman" w:hAnsi="Calibri" w:cs="Calibri"/>
                <w:b/>
                <w:bCs/>
                <w:color w:val="000000"/>
                <w:sz w:val="16"/>
                <w:szCs w:val="16"/>
                <w:lang w:eastAsia="en-AU"/>
              </w:rPr>
            </w:pPr>
            <w:r w:rsidRPr="00C24AF1">
              <w:rPr>
                <w:rFonts w:ascii="Calibri" w:eastAsia="Times New Roman" w:hAnsi="Calibri" w:cs="Calibri"/>
                <w:b/>
                <w:bCs/>
                <w:color w:val="000000"/>
                <w:sz w:val="16"/>
                <w:szCs w:val="16"/>
                <w:lang w:eastAsia="en-AU"/>
              </w:rPr>
              <w:t>2</w:t>
            </w:r>
          </w:p>
        </w:tc>
        <w:tc>
          <w:tcPr>
            <w:tcW w:w="970" w:type="dxa"/>
            <w:tcBorders>
              <w:top w:val="nil"/>
              <w:left w:val="nil"/>
              <w:bottom w:val="single" w:sz="4" w:space="0" w:color="BFBFBF"/>
              <w:right w:val="single" w:sz="4" w:space="0" w:color="BFBFBF"/>
            </w:tcBorders>
            <w:shd w:val="clear" w:color="000000" w:fill="EEECE1"/>
            <w:noWrap/>
            <w:vAlign w:val="bottom"/>
            <w:hideMark/>
          </w:tcPr>
          <w:p w14:paraId="21DC382F"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AVI50215  </w:t>
            </w:r>
          </w:p>
        </w:tc>
        <w:tc>
          <w:tcPr>
            <w:tcW w:w="5566" w:type="dxa"/>
            <w:tcBorders>
              <w:top w:val="nil"/>
              <w:left w:val="nil"/>
              <w:bottom w:val="single" w:sz="4" w:space="0" w:color="BFBFBF"/>
              <w:right w:val="single" w:sz="4" w:space="0" w:color="BFBFBF"/>
            </w:tcBorders>
            <w:shd w:val="clear" w:color="000000" w:fill="EEECE1"/>
            <w:noWrap/>
            <w:vAlign w:val="bottom"/>
            <w:hideMark/>
          </w:tcPr>
          <w:p w14:paraId="1864302E"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Aviation (Commercial Pilot Licence - Aeroplane)</w:t>
            </w:r>
          </w:p>
        </w:tc>
        <w:tc>
          <w:tcPr>
            <w:tcW w:w="974" w:type="dxa"/>
            <w:tcBorders>
              <w:top w:val="nil"/>
              <w:left w:val="nil"/>
              <w:bottom w:val="single" w:sz="4" w:space="0" w:color="BFBFBF"/>
              <w:right w:val="single" w:sz="4" w:space="0" w:color="BFBFBF"/>
            </w:tcBorders>
            <w:shd w:val="clear" w:color="000000" w:fill="EEECE1"/>
            <w:noWrap/>
            <w:vAlign w:val="bottom"/>
            <w:hideMark/>
          </w:tcPr>
          <w:p w14:paraId="569904A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534</w:t>
            </w:r>
          </w:p>
        </w:tc>
        <w:tc>
          <w:tcPr>
            <w:tcW w:w="870" w:type="dxa"/>
            <w:tcBorders>
              <w:top w:val="nil"/>
              <w:left w:val="nil"/>
              <w:bottom w:val="single" w:sz="4" w:space="0" w:color="BFBFBF"/>
              <w:right w:val="single" w:sz="4" w:space="0" w:color="BFBFBF"/>
            </w:tcBorders>
            <w:shd w:val="clear" w:color="000000" w:fill="EEECE1"/>
            <w:noWrap/>
            <w:vAlign w:val="bottom"/>
            <w:hideMark/>
          </w:tcPr>
          <w:p w14:paraId="4754D13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306.1</w:t>
            </w:r>
          </w:p>
        </w:tc>
        <w:tc>
          <w:tcPr>
            <w:tcW w:w="1106" w:type="dxa"/>
            <w:tcBorders>
              <w:top w:val="nil"/>
              <w:left w:val="nil"/>
              <w:bottom w:val="single" w:sz="4" w:space="0" w:color="BFBFBF"/>
              <w:right w:val="single" w:sz="4" w:space="0" w:color="BFBFBF"/>
            </w:tcBorders>
            <w:shd w:val="clear" w:color="000000" w:fill="EEECE1"/>
            <w:noWrap/>
            <w:vAlign w:val="bottom"/>
            <w:hideMark/>
          </w:tcPr>
          <w:p w14:paraId="1BE9F9B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$16,249,508</w:t>
            </w:r>
          </w:p>
        </w:tc>
        <w:tc>
          <w:tcPr>
            <w:tcW w:w="1025" w:type="dxa"/>
            <w:tcBorders>
              <w:top w:val="nil"/>
              <w:left w:val="nil"/>
              <w:bottom w:val="single" w:sz="4" w:space="0" w:color="BFBFBF"/>
              <w:right w:val="single" w:sz="4" w:space="0" w:color="BFBFBF"/>
            </w:tcBorders>
            <w:shd w:val="clear" w:color="000000" w:fill="EEECE1"/>
            <w:noWrap/>
            <w:vAlign w:val="bottom"/>
            <w:hideMark/>
          </w:tcPr>
          <w:p w14:paraId="7A1D2B0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$186,850</w:t>
            </w:r>
          </w:p>
        </w:tc>
        <w:tc>
          <w:tcPr>
            <w:tcW w:w="1106" w:type="dxa"/>
            <w:tcBorders>
              <w:top w:val="nil"/>
              <w:left w:val="nil"/>
              <w:bottom w:val="single" w:sz="4" w:space="0" w:color="BFBFBF"/>
              <w:right w:val="single" w:sz="4" w:space="0" w:color="BFBFBF"/>
            </w:tcBorders>
            <w:shd w:val="clear" w:color="000000" w:fill="EEECE1"/>
            <w:noWrap/>
            <w:vAlign w:val="bottom"/>
            <w:hideMark/>
          </w:tcPr>
          <w:p w14:paraId="4C07C38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$16,060,226</w:t>
            </w:r>
          </w:p>
        </w:tc>
        <w:tc>
          <w:tcPr>
            <w:tcW w:w="914" w:type="dxa"/>
            <w:tcBorders>
              <w:top w:val="nil"/>
              <w:left w:val="nil"/>
              <w:bottom w:val="single" w:sz="4" w:space="0" w:color="BFBFBF"/>
              <w:right w:val="single" w:sz="4" w:space="0" w:color="BFBFBF"/>
            </w:tcBorders>
            <w:shd w:val="clear" w:color="000000" w:fill="EEECE1"/>
            <w:noWrap/>
            <w:vAlign w:val="bottom"/>
            <w:hideMark/>
          </w:tcPr>
          <w:p w14:paraId="60E580D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$30,430</w:t>
            </w:r>
          </w:p>
        </w:tc>
        <w:tc>
          <w:tcPr>
            <w:tcW w:w="744" w:type="dxa"/>
            <w:tcBorders>
              <w:top w:val="nil"/>
              <w:left w:val="nil"/>
              <w:bottom w:val="single" w:sz="4" w:space="0" w:color="BFBFBF"/>
              <w:right w:val="single" w:sz="4" w:space="0" w:color="BFBFBF"/>
            </w:tcBorders>
            <w:shd w:val="clear" w:color="000000" w:fill="EEECE1"/>
            <w:noWrap/>
            <w:vAlign w:val="bottom"/>
            <w:hideMark/>
          </w:tcPr>
          <w:p w14:paraId="5F8C8DA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$53,083</w:t>
            </w:r>
          </w:p>
        </w:tc>
        <w:tc>
          <w:tcPr>
            <w:tcW w:w="914" w:type="dxa"/>
            <w:tcBorders>
              <w:top w:val="nil"/>
              <w:left w:val="nil"/>
              <w:bottom w:val="single" w:sz="4" w:space="0" w:color="BFBFBF"/>
              <w:right w:val="single" w:sz="4" w:space="0" w:color="BFBFBF"/>
            </w:tcBorders>
            <w:shd w:val="clear" w:color="000000" w:fill="EEECE1"/>
            <w:noWrap/>
            <w:vAlign w:val="bottom"/>
            <w:hideMark/>
          </w:tcPr>
          <w:p w14:paraId="2E23E9F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$30,075</w:t>
            </w:r>
          </w:p>
        </w:tc>
        <w:tc>
          <w:tcPr>
            <w:tcW w:w="740" w:type="dxa"/>
            <w:tcBorders>
              <w:top w:val="nil"/>
              <w:left w:val="nil"/>
              <w:bottom w:val="single" w:sz="4" w:space="0" w:color="BFBFBF"/>
              <w:right w:val="single" w:sz="4" w:space="0" w:color="BFBFBF"/>
            </w:tcBorders>
            <w:shd w:val="clear" w:color="000000" w:fill="EEECE1"/>
            <w:noWrap/>
            <w:vAlign w:val="bottom"/>
            <w:hideMark/>
          </w:tcPr>
          <w:p w14:paraId="32D33A1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$52,465</w:t>
            </w:r>
          </w:p>
        </w:tc>
      </w:tr>
      <w:tr w:rsidR="00C24AF1" w:rsidRPr="00C24AF1" w14:paraId="23C42046"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1E3FDF3D" w14:textId="77777777" w:rsidR="00C24AF1" w:rsidRPr="00C24AF1" w:rsidRDefault="00C24AF1" w:rsidP="00C24AF1">
            <w:pPr>
              <w:spacing w:after="0" w:line="240" w:lineRule="auto"/>
              <w:jc w:val="right"/>
              <w:rPr>
                <w:rFonts w:ascii="Calibri" w:eastAsia="Times New Roman" w:hAnsi="Calibri" w:cs="Calibri"/>
                <w:b/>
                <w:bCs/>
                <w:color w:val="000000"/>
                <w:sz w:val="16"/>
                <w:szCs w:val="16"/>
                <w:lang w:eastAsia="en-AU"/>
              </w:rPr>
            </w:pPr>
            <w:r w:rsidRPr="00C24AF1">
              <w:rPr>
                <w:rFonts w:ascii="Calibri" w:eastAsia="Times New Roman" w:hAnsi="Calibri" w:cs="Calibri"/>
                <w:b/>
                <w:bCs/>
                <w:color w:val="000000"/>
                <w:sz w:val="16"/>
                <w:szCs w:val="16"/>
                <w:lang w:eastAsia="en-AU"/>
              </w:rPr>
              <w:t>3</w:t>
            </w:r>
          </w:p>
        </w:tc>
        <w:tc>
          <w:tcPr>
            <w:tcW w:w="970" w:type="dxa"/>
            <w:tcBorders>
              <w:top w:val="nil"/>
              <w:left w:val="nil"/>
              <w:bottom w:val="single" w:sz="4" w:space="0" w:color="BFBFBF"/>
              <w:right w:val="single" w:sz="4" w:space="0" w:color="BFBFBF"/>
            </w:tcBorders>
            <w:shd w:val="clear" w:color="000000" w:fill="EEECE1"/>
            <w:noWrap/>
            <w:vAlign w:val="bottom"/>
            <w:hideMark/>
          </w:tcPr>
          <w:p w14:paraId="1363E488"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CUA51015  </w:t>
            </w:r>
          </w:p>
        </w:tc>
        <w:tc>
          <w:tcPr>
            <w:tcW w:w="5566" w:type="dxa"/>
            <w:tcBorders>
              <w:top w:val="nil"/>
              <w:left w:val="nil"/>
              <w:bottom w:val="single" w:sz="4" w:space="0" w:color="BFBFBF"/>
              <w:right w:val="single" w:sz="4" w:space="0" w:color="BFBFBF"/>
            </w:tcBorders>
            <w:shd w:val="clear" w:color="000000" w:fill="EEECE1"/>
            <w:noWrap/>
            <w:vAlign w:val="bottom"/>
            <w:hideMark/>
          </w:tcPr>
          <w:p w14:paraId="7A42DFD0"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Screen and Media</w:t>
            </w:r>
          </w:p>
        </w:tc>
        <w:tc>
          <w:tcPr>
            <w:tcW w:w="974" w:type="dxa"/>
            <w:tcBorders>
              <w:top w:val="nil"/>
              <w:left w:val="nil"/>
              <w:bottom w:val="single" w:sz="4" w:space="0" w:color="BFBFBF"/>
              <w:right w:val="single" w:sz="4" w:space="0" w:color="BFBFBF"/>
            </w:tcBorders>
            <w:shd w:val="clear" w:color="000000" w:fill="EEECE1"/>
            <w:noWrap/>
            <w:vAlign w:val="bottom"/>
            <w:hideMark/>
          </w:tcPr>
          <w:p w14:paraId="7291276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2,391</w:t>
            </w:r>
          </w:p>
        </w:tc>
        <w:tc>
          <w:tcPr>
            <w:tcW w:w="870" w:type="dxa"/>
            <w:tcBorders>
              <w:top w:val="nil"/>
              <w:left w:val="nil"/>
              <w:bottom w:val="single" w:sz="4" w:space="0" w:color="BFBFBF"/>
              <w:right w:val="single" w:sz="4" w:space="0" w:color="BFBFBF"/>
            </w:tcBorders>
            <w:shd w:val="clear" w:color="000000" w:fill="EEECE1"/>
            <w:noWrap/>
            <w:vAlign w:val="bottom"/>
            <w:hideMark/>
          </w:tcPr>
          <w:p w14:paraId="45A233A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1,722.3</w:t>
            </w:r>
          </w:p>
        </w:tc>
        <w:tc>
          <w:tcPr>
            <w:tcW w:w="1106" w:type="dxa"/>
            <w:tcBorders>
              <w:top w:val="nil"/>
              <w:left w:val="nil"/>
              <w:bottom w:val="single" w:sz="4" w:space="0" w:color="BFBFBF"/>
              <w:right w:val="single" w:sz="4" w:space="0" w:color="BFBFBF"/>
            </w:tcBorders>
            <w:shd w:val="clear" w:color="000000" w:fill="EEECE1"/>
            <w:noWrap/>
            <w:vAlign w:val="bottom"/>
            <w:hideMark/>
          </w:tcPr>
          <w:p w14:paraId="7AA34F6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$16,015,260</w:t>
            </w:r>
          </w:p>
        </w:tc>
        <w:tc>
          <w:tcPr>
            <w:tcW w:w="1025" w:type="dxa"/>
            <w:tcBorders>
              <w:top w:val="nil"/>
              <w:left w:val="nil"/>
              <w:bottom w:val="single" w:sz="4" w:space="0" w:color="BFBFBF"/>
              <w:right w:val="single" w:sz="4" w:space="0" w:color="BFBFBF"/>
            </w:tcBorders>
            <w:shd w:val="clear" w:color="000000" w:fill="EEECE1"/>
            <w:noWrap/>
            <w:vAlign w:val="bottom"/>
            <w:hideMark/>
          </w:tcPr>
          <w:p w14:paraId="662ADB5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$930,547</w:t>
            </w:r>
          </w:p>
        </w:tc>
        <w:tc>
          <w:tcPr>
            <w:tcW w:w="1106" w:type="dxa"/>
            <w:tcBorders>
              <w:top w:val="nil"/>
              <w:left w:val="nil"/>
              <w:bottom w:val="single" w:sz="4" w:space="0" w:color="BFBFBF"/>
              <w:right w:val="single" w:sz="4" w:space="0" w:color="BFBFBF"/>
            </w:tcBorders>
            <w:shd w:val="clear" w:color="000000" w:fill="EEECE1"/>
            <w:noWrap/>
            <w:vAlign w:val="bottom"/>
            <w:hideMark/>
          </w:tcPr>
          <w:p w14:paraId="152CA0A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$15,085,654</w:t>
            </w:r>
          </w:p>
        </w:tc>
        <w:tc>
          <w:tcPr>
            <w:tcW w:w="914" w:type="dxa"/>
            <w:tcBorders>
              <w:top w:val="nil"/>
              <w:left w:val="nil"/>
              <w:bottom w:val="single" w:sz="4" w:space="0" w:color="BFBFBF"/>
              <w:right w:val="single" w:sz="4" w:space="0" w:color="BFBFBF"/>
            </w:tcBorders>
            <w:shd w:val="clear" w:color="000000" w:fill="EEECE1"/>
            <w:noWrap/>
            <w:vAlign w:val="bottom"/>
            <w:hideMark/>
          </w:tcPr>
          <w:p w14:paraId="6C1BBB3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$6,698</w:t>
            </w:r>
          </w:p>
        </w:tc>
        <w:tc>
          <w:tcPr>
            <w:tcW w:w="744" w:type="dxa"/>
            <w:tcBorders>
              <w:top w:val="nil"/>
              <w:left w:val="nil"/>
              <w:bottom w:val="single" w:sz="4" w:space="0" w:color="BFBFBF"/>
              <w:right w:val="single" w:sz="4" w:space="0" w:color="BFBFBF"/>
            </w:tcBorders>
            <w:shd w:val="clear" w:color="000000" w:fill="EEECE1"/>
            <w:noWrap/>
            <w:vAlign w:val="bottom"/>
            <w:hideMark/>
          </w:tcPr>
          <w:p w14:paraId="7EE9648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$9,299</w:t>
            </w:r>
          </w:p>
        </w:tc>
        <w:tc>
          <w:tcPr>
            <w:tcW w:w="914" w:type="dxa"/>
            <w:tcBorders>
              <w:top w:val="nil"/>
              <w:left w:val="nil"/>
              <w:bottom w:val="single" w:sz="4" w:space="0" w:color="BFBFBF"/>
              <w:right w:val="single" w:sz="4" w:space="0" w:color="BFBFBF"/>
            </w:tcBorders>
            <w:shd w:val="clear" w:color="000000" w:fill="EEECE1"/>
            <w:noWrap/>
            <w:vAlign w:val="bottom"/>
            <w:hideMark/>
          </w:tcPr>
          <w:p w14:paraId="5AC2502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$6,309</w:t>
            </w:r>
          </w:p>
        </w:tc>
        <w:tc>
          <w:tcPr>
            <w:tcW w:w="740" w:type="dxa"/>
            <w:tcBorders>
              <w:top w:val="nil"/>
              <w:left w:val="nil"/>
              <w:bottom w:val="single" w:sz="4" w:space="0" w:color="BFBFBF"/>
              <w:right w:val="single" w:sz="4" w:space="0" w:color="BFBFBF"/>
            </w:tcBorders>
            <w:shd w:val="clear" w:color="000000" w:fill="EEECE1"/>
            <w:noWrap/>
            <w:vAlign w:val="bottom"/>
            <w:hideMark/>
          </w:tcPr>
          <w:p w14:paraId="6B89E28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$8,759</w:t>
            </w:r>
          </w:p>
        </w:tc>
      </w:tr>
      <w:tr w:rsidR="00C24AF1" w:rsidRPr="00C24AF1" w14:paraId="38C34313"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3616DEFE" w14:textId="77777777" w:rsidR="00C24AF1" w:rsidRPr="00C24AF1" w:rsidRDefault="00C24AF1" w:rsidP="00C24AF1">
            <w:pPr>
              <w:spacing w:after="0" w:line="240" w:lineRule="auto"/>
              <w:jc w:val="right"/>
              <w:rPr>
                <w:rFonts w:ascii="Calibri" w:eastAsia="Times New Roman" w:hAnsi="Calibri" w:cs="Calibri"/>
                <w:b/>
                <w:bCs/>
                <w:color w:val="000000"/>
                <w:sz w:val="16"/>
                <w:szCs w:val="16"/>
                <w:lang w:eastAsia="en-AU"/>
              </w:rPr>
            </w:pPr>
            <w:r w:rsidRPr="00C24AF1">
              <w:rPr>
                <w:rFonts w:ascii="Calibri" w:eastAsia="Times New Roman" w:hAnsi="Calibri" w:cs="Calibri"/>
                <w:b/>
                <w:bCs/>
                <w:color w:val="000000"/>
                <w:sz w:val="16"/>
                <w:szCs w:val="16"/>
                <w:lang w:eastAsia="en-AU"/>
              </w:rPr>
              <w:t>4</w:t>
            </w:r>
          </w:p>
        </w:tc>
        <w:tc>
          <w:tcPr>
            <w:tcW w:w="970" w:type="dxa"/>
            <w:tcBorders>
              <w:top w:val="nil"/>
              <w:left w:val="nil"/>
              <w:bottom w:val="single" w:sz="4" w:space="0" w:color="BFBFBF"/>
              <w:right w:val="single" w:sz="4" w:space="0" w:color="BFBFBF"/>
            </w:tcBorders>
            <w:shd w:val="clear" w:color="000000" w:fill="EEECE1"/>
            <w:noWrap/>
            <w:vAlign w:val="bottom"/>
            <w:hideMark/>
          </w:tcPr>
          <w:p w14:paraId="26758DA4"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SHB50115  </w:t>
            </w:r>
          </w:p>
        </w:tc>
        <w:tc>
          <w:tcPr>
            <w:tcW w:w="5566" w:type="dxa"/>
            <w:tcBorders>
              <w:top w:val="nil"/>
              <w:left w:val="nil"/>
              <w:bottom w:val="single" w:sz="4" w:space="0" w:color="BFBFBF"/>
              <w:right w:val="single" w:sz="4" w:space="0" w:color="BFBFBF"/>
            </w:tcBorders>
            <w:shd w:val="clear" w:color="000000" w:fill="EEECE1"/>
            <w:noWrap/>
            <w:vAlign w:val="bottom"/>
            <w:hideMark/>
          </w:tcPr>
          <w:p w14:paraId="06C79E7B"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Beauty Therapy</w:t>
            </w:r>
          </w:p>
        </w:tc>
        <w:tc>
          <w:tcPr>
            <w:tcW w:w="974" w:type="dxa"/>
            <w:tcBorders>
              <w:top w:val="nil"/>
              <w:left w:val="nil"/>
              <w:bottom w:val="single" w:sz="4" w:space="0" w:color="BFBFBF"/>
              <w:right w:val="single" w:sz="4" w:space="0" w:color="BFBFBF"/>
            </w:tcBorders>
            <w:shd w:val="clear" w:color="000000" w:fill="EEECE1"/>
            <w:noWrap/>
            <w:vAlign w:val="bottom"/>
            <w:hideMark/>
          </w:tcPr>
          <w:p w14:paraId="3317764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2,364</w:t>
            </w:r>
          </w:p>
        </w:tc>
        <w:tc>
          <w:tcPr>
            <w:tcW w:w="870" w:type="dxa"/>
            <w:tcBorders>
              <w:top w:val="nil"/>
              <w:left w:val="nil"/>
              <w:bottom w:val="single" w:sz="4" w:space="0" w:color="BFBFBF"/>
              <w:right w:val="single" w:sz="4" w:space="0" w:color="BFBFBF"/>
            </w:tcBorders>
            <w:shd w:val="clear" w:color="000000" w:fill="EEECE1"/>
            <w:noWrap/>
            <w:vAlign w:val="bottom"/>
            <w:hideMark/>
          </w:tcPr>
          <w:p w14:paraId="26205D7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1,633.0</w:t>
            </w:r>
          </w:p>
        </w:tc>
        <w:tc>
          <w:tcPr>
            <w:tcW w:w="1106" w:type="dxa"/>
            <w:tcBorders>
              <w:top w:val="nil"/>
              <w:left w:val="nil"/>
              <w:bottom w:val="single" w:sz="4" w:space="0" w:color="BFBFBF"/>
              <w:right w:val="single" w:sz="4" w:space="0" w:color="BFBFBF"/>
            </w:tcBorders>
            <w:shd w:val="clear" w:color="000000" w:fill="EEECE1"/>
            <w:noWrap/>
            <w:vAlign w:val="bottom"/>
            <w:hideMark/>
          </w:tcPr>
          <w:p w14:paraId="42AEDE3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$13,926,200</w:t>
            </w:r>
          </w:p>
        </w:tc>
        <w:tc>
          <w:tcPr>
            <w:tcW w:w="1025" w:type="dxa"/>
            <w:tcBorders>
              <w:top w:val="nil"/>
              <w:left w:val="nil"/>
              <w:bottom w:val="single" w:sz="4" w:space="0" w:color="BFBFBF"/>
              <w:right w:val="single" w:sz="4" w:space="0" w:color="BFBFBF"/>
            </w:tcBorders>
            <w:shd w:val="clear" w:color="000000" w:fill="EEECE1"/>
            <w:noWrap/>
            <w:vAlign w:val="bottom"/>
            <w:hideMark/>
          </w:tcPr>
          <w:p w14:paraId="498F0BF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$1,131,851</w:t>
            </w:r>
          </w:p>
        </w:tc>
        <w:tc>
          <w:tcPr>
            <w:tcW w:w="1106" w:type="dxa"/>
            <w:tcBorders>
              <w:top w:val="nil"/>
              <w:left w:val="nil"/>
              <w:bottom w:val="single" w:sz="4" w:space="0" w:color="BFBFBF"/>
              <w:right w:val="single" w:sz="4" w:space="0" w:color="BFBFBF"/>
            </w:tcBorders>
            <w:shd w:val="clear" w:color="000000" w:fill="EEECE1"/>
            <w:noWrap/>
            <w:vAlign w:val="bottom"/>
            <w:hideMark/>
          </w:tcPr>
          <w:p w14:paraId="0FC9E5F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$12,793,056</w:t>
            </w:r>
          </w:p>
        </w:tc>
        <w:tc>
          <w:tcPr>
            <w:tcW w:w="914" w:type="dxa"/>
            <w:tcBorders>
              <w:top w:val="nil"/>
              <w:left w:val="nil"/>
              <w:bottom w:val="single" w:sz="4" w:space="0" w:color="BFBFBF"/>
              <w:right w:val="single" w:sz="4" w:space="0" w:color="BFBFBF"/>
            </w:tcBorders>
            <w:shd w:val="clear" w:color="000000" w:fill="EEECE1"/>
            <w:noWrap/>
            <w:vAlign w:val="bottom"/>
            <w:hideMark/>
          </w:tcPr>
          <w:p w14:paraId="4F88A85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$5,891</w:t>
            </w:r>
          </w:p>
        </w:tc>
        <w:tc>
          <w:tcPr>
            <w:tcW w:w="744" w:type="dxa"/>
            <w:tcBorders>
              <w:top w:val="nil"/>
              <w:left w:val="nil"/>
              <w:bottom w:val="single" w:sz="4" w:space="0" w:color="BFBFBF"/>
              <w:right w:val="single" w:sz="4" w:space="0" w:color="BFBFBF"/>
            </w:tcBorders>
            <w:shd w:val="clear" w:color="000000" w:fill="EEECE1"/>
            <w:noWrap/>
            <w:vAlign w:val="bottom"/>
            <w:hideMark/>
          </w:tcPr>
          <w:p w14:paraId="48AE3F5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$8,528</w:t>
            </w:r>
          </w:p>
        </w:tc>
        <w:tc>
          <w:tcPr>
            <w:tcW w:w="914" w:type="dxa"/>
            <w:tcBorders>
              <w:top w:val="nil"/>
              <w:left w:val="nil"/>
              <w:bottom w:val="single" w:sz="4" w:space="0" w:color="BFBFBF"/>
              <w:right w:val="single" w:sz="4" w:space="0" w:color="BFBFBF"/>
            </w:tcBorders>
            <w:shd w:val="clear" w:color="000000" w:fill="EEECE1"/>
            <w:noWrap/>
            <w:vAlign w:val="bottom"/>
            <w:hideMark/>
          </w:tcPr>
          <w:p w14:paraId="5FC08F2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$5,412</w:t>
            </w:r>
          </w:p>
        </w:tc>
        <w:tc>
          <w:tcPr>
            <w:tcW w:w="740" w:type="dxa"/>
            <w:tcBorders>
              <w:top w:val="nil"/>
              <w:left w:val="nil"/>
              <w:bottom w:val="single" w:sz="4" w:space="0" w:color="BFBFBF"/>
              <w:right w:val="single" w:sz="4" w:space="0" w:color="BFBFBF"/>
            </w:tcBorders>
            <w:shd w:val="clear" w:color="000000" w:fill="EEECE1"/>
            <w:noWrap/>
            <w:vAlign w:val="bottom"/>
            <w:hideMark/>
          </w:tcPr>
          <w:p w14:paraId="7940748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$7,834</w:t>
            </w:r>
          </w:p>
        </w:tc>
      </w:tr>
      <w:tr w:rsidR="00C24AF1" w:rsidRPr="00C24AF1" w14:paraId="269A0217"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35F0F643" w14:textId="77777777" w:rsidR="00C24AF1" w:rsidRPr="00C24AF1" w:rsidRDefault="00C24AF1" w:rsidP="00C24AF1">
            <w:pPr>
              <w:spacing w:after="0" w:line="240" w:lineRule="auto"/>
              <w:jc w:val="right"/>
              <w:rPr>
                <w:rFonts w:ascii="Calibri" w:eastAsia="Times New Roman" w:hAnsi="Calibri" w:cs="Calibri"/>
                <w:b/>
                <w:bCs/>
                <w:color w:val="000000"/>
                <w:sz w:val="16"/>
                <w:szCs w:val="16"/>
                <w:lang w:eastAsia="en-AU"/>
              </w:rPr>
            </w:pPr>
            <w:r w:rsidRPr="00C24AF1">
              <w:rPr>
                <w:rFonts w:ascii="Calibri" w:eastAsia="Times New Roman" w:hAnsi="Calibri" w:cs="Calibri"/>
                <w:b/>
                <w:bCs/>
                <w:color w:val="000000"/>
                <w:sz w:val="16"/>
                <w:szCs w:val="16"/>
                <w:lang w:eastAsia="en-AU"/>
              </w:rPr>
              <w:t>5</w:t>
            </w:r>
          </w:p>
        </w:tc>
        <w:tc>
          <w:tcPr>
            <w:tcW w:w="970" w:type="dxa"/>
            <w:tcBorders>
              <w:top w:val="nil"/>
              <w:left w:val="nil"/>
              <w:bottom w:val="single" w:sz="4" w:space="0" w:color="BFBFBF"/>
              <w:right w:val="single" w:sz="4" w:space="0" w:color="BFBFBF"/>
            </w:tcBorders>
            <w:shd w:val="clear" w:color="000000" w:fill="EEECE1"/>
            <w:noWrap/>
            <w:vAlign w:val="bottom"/>
            <w:hideMark/>
          </w:tcPr>
          <w:p w14:paraId="78243151"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CHC52015  </w:t>
            </w:r>
          </w:p>
        </w:tc>
        <w:tc>
          <w:tcPr>
            <w:tcW w:w="5566" w:type="dxa"/>
            <w:tcBorders>
              <w:top w:val="nil"/>
              <w:left w:val="nil"/>
              <w:bottom w:val="single" w:sz="4" w:space="0" w:color="BFBFBF"/>
              <w:right w:val="single" w:sz="4" w:space="0" w:color="BFBFBF"/>
            </w:tcBorders>
            <w:shd w:val="clear" w:color="000000" w:fill="EEECE1"/>
            <w:noWrap/>
            <w:vAlign w:val="bottom"/>
            <w:hideMark/>
          </w:tcPr>
          <w:p w14:paraId="1F84ED7C"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Community Services</w:t>
            </w:r>
          </w:p>
        </w:tc>
        <w:tc>
          <w:tcPr>
            <w:tcW w:w="974" w:type="dxa"/>
            <w:tcBorders>
              <w:top w:val="nil"/>
              <w:left w:val="nil"/>
              <w:bottom w:val="single" w:sz="4" w:space="0" w:color="BFBFBF"/>
              <w:right w:val="single" w:sz="4" w:space="0" w:color="BFBFBF"/>
            </w:tcBorders>
            <w:shd w:val="clear" w:color="000000" w:fill="EEECE1"/>
            <w:noWrap/>
            <w:vAlign w:val="bottom"/>
            <w:hideMark/>
          </w:tcPr>
          <w:p w14:paraId="499767A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2,839</w:t>
            </w:r>
          </w:p>
        </w:tc>
        <w:tc>
          <w:tcPr>
            <w:tcW w:w="870" w:type="dxa"/>
            <w:tcBorders>
              <w:top w:val="nil"/>
              <w:left w:val="nil"/>
              <w:bottom w:val="single" w:sz="4" w:space="0" w:color="BFBFBF"/>
              <w:right w:val="single" w:sz="4" w:space="0" w:color="BFBFBF"/>
            </w:tcBorders>
            <w:shd w:val="clear" w:color="000000" w:fill="EEECE1"/>
            <w:noWrap/>
            <w:vAlign w:val="bottom"/>
            <w:hideMark/>
          </w:tcPr>
          <w:p w14:paraId="5070D8B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1,795.1</w:t>
            </w:r>
          </w:p>
        </w:tc>
        <w:tc>
          <w:tcPr>
            <w:tcW w:w="1106" w:type="dxa"/>
            <w:tcBorders>
              <w:top w:val="nil"/>
              <w:left w:val="nil"/>
              <w:bottom w:val="single" w:sz="4" w:space="0" w:color="BFBFBF"/>
              <w:right w:val="single" w:sz="4" w:space="0" w:color="BFBFBF"/>
            </w:tcBorders>
            <w:shd w:val="clear" w:color="000000" w:fill="EEECE1"/>
            <w:noWrap/>
            <w:vAlign w:val="bottom"/>
            <w:hideMark/>
          </w:tcPr>
          <w:p w14:paraId="1437F81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$9,012,620</w:t>
            </w:r>
          </w:p>
        </w:tc>
        <w:tc>
          <w:tcPr>
            <w:tcW w:w="1025" w:type="dxa"/>
            <w:tcBorders>
              <w:top w:val="nil"/>
              <w:left w:val="nil"/>
              <w:bottom w:val="single" w:sz="4" w:space="0" w:color="BFBFBF"/>
              <w:right w:val="single" w:sz="4" w:space="0" w:color="BFBFBF"/>
            </w:tcBorders>
            <w:shd w:val="clear" w:color="000000" w:fill="EEECE1"/>
            <w:noWrap/>
            <w:vAlign w:val="bottom"/>
            <w:hideMark/>
          </w:tcPr>
          <w:p w14:paraId="423683D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$201,533</w:t>
            </w:r>
          </w:p>
        </w:tc>
        <w:tc>
          <w:tcPr>
            <w:tcW w:w="1106" w:type="dxa"/>
            <w:tcBorders>
              <w:top w:val="nil"/>
              <w:left w:val="nil"/>
              <w:bottom w:val="single" w:sz="4" w:space="0" w:color="BFBFBF"/>
              <w:right w:val="single" w:sz="4" w:space="0" w:color="BFBFBF"/>
            </w:tcBorders>
            <w:shd w:val="clear" w:color="000000" w:fill="EEECE1"/>
            <w:noWrap/>
            <w:vAlign w:val="bottom"/>
            <w:hideMark/>
          </w:tcPr>
          <w:p w14:paraId="406CD35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$8,812,651</w:t>
            </w:r>
          </w:p>
        </w:tc>
        <w:tc>
          <w:tcPr>
            <w:tcW w:w="914" w:type="dxa"/>
            <w:tcBorders>
              <w:top w:val="nil"/>
              <w:left w:val="nil"/>
              <w:bottom w:val="single" w:sz="4" w:space="0" w:color="BFBFBF"/>
              <w:right w:val="single" w:sz="4" w:space="0" w:color="BFBFBF"/>
            </w:tcBorders>
            <w:shd w:val="clear" w:color="000000" w:fill="EEECE1"/>
            <w:noWrap/>
            <w:vAlign w:val="bottom"/>
            <w:hideMark/>
          </w:tcPr>
          <w:p w14:paraId="29F5146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$3,175</w:t>
            </w:r>
          </w:p>
        </w:tc>
        <w:tc>
          <w:tcPr>
            <w:tcW w:w="744" w:type="dxa"/>
            <w:tcBorders>
              <w:top w:val="nil"/>
              <w:left w:val="nil"/>
              <w:bottom w:val="single" w:sz="4" w:space="0" w:color="BFBFBF"/>
              <w:right w:val="single" w:sz="4" w:space="0" w:color="BFBFBF"/>
            </w:tcBorders>
            <w:shd w:val="clear" w:color="000000" w:fill="EEECE1"/>
            <w:noWrap/>
            <w:vAlign w:val="bottom"/>
            <w:hideMark/>
          </w:tcPr>
          <w:p w14:paraId="3A1BFAF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$5,021</w:t>
            </w:r>
          </w:p>
        </w:tc>
        <w:tc>
          <w:tcPr>
            <w:tcW w:w="914" w:type="dxa"/>
            <w:tcBorders>
              <w:top w:val="nil"/>
              <w:left w:val="nil"/>
              <w:bottom w:val="single" w:sz="4" w:space="0" w:color="BFBFBF"/>
              <w:right w:val="single" w:sz="4" w:space="0" w:color="BFBFBF"/>
            </w:tcBorders>
            <w:shd w:val="clear" w:color="000000" w:fill="EEECE1"/>
            <w:noWrap/>
            <w:vAlign w:val="bottom"/>
            <w:hideMark/>
          </w:tcPr>
          <w:p w14:paraId="5E78EB1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$3,104</w:t>
            </w:r>
          </w:p>
        </w:tc>
        <w:tc>
          <w:tcPr>
            <w:tcW w:w="740" w:type="dxa"/>
            <w:tcBorders>
              <w:top w:val="nil"/>
              <w:left w:val="nil"/>
              <w:bottom w:val="single" w:sz="4" w:space="0" w:color="BFBFBF"/>
              <w:right w:val="single" w:sz="4" w:space="0" w:color="BFBFBF"/>
            </w:tcBorders>
            <w:shd w:val="clear" w:color="000000" w:fill="EEECE1"/>
            <w:noWrap/>
            <w:vAlign w:val="bottom"/>
            <w:hideMark/>
          </w:tcPr>
          <w:p w14:paraId="5FDFC51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$4,909</w:t>
            </w:r>
          </w:p>
        </w:tc>
      </w:tr>
      <w:tr w:rsidR="00C24AF1" w:rsidRPr="00C24AF1" w14:paraId="2672C38A"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7D4EFF4C" w14:textId="77777777" w:rsidR="00C24AF1" w:rsidRPr="00C24AF1" w:rsidRDefault="00C24AF1" w:rsidP="00C24AF1">
            <w:pPr>
              <w:spacing w:after="0" w:line="240" w:lineRule="auto"/>
              <w:jc w:val="right"/>
              <w:rPr>
                <w:rFonts w:ascii="Calibri" w:eastAsia="Times New Roman" w:hAnsi="Calibri" w:cs="Calibri"/>
                <w:b/>
                <w:bCs/>
                <w:color w:val="000000"/>
                <w:sz w:val="16"/>
                <w:szCs w:val="16"/>
                <w:lang w:eastAsia="en-AU"/>
              </w:rPr>
            </w:pPr>
            <w:r w:rsidRPr="00C24AF1">
              <w:rPr>
                <w:rFonts w:ascii="Calibri" w:eastAsia="Times New Roman" w:hAnsi="Calibri" w:cs="Calibri"/>
                <w:b/>
                <w:bCs/>
                <w:color w:val="000000"/>
                <w:sz w:val="16"/>
                <w:szCs w:val="16"/>
                <w:lang w:eastAsia="en-AU"/>
              </w:rPr>
              <w:t>6</w:t>
            </w:r>
          </w:p>
        </w:tc>
        <w:tc>
          <w:tcPr>
            <w:tcW w:w="970" w:type="dxa"/>
            <w:tcBorders>
              <w:top w:val="nil"/>
              <w:left w:val="nil"/>
              <w:bottom w:val="single" w:sz="4" w:space="0" w:color="BFBFBF"/>
              <w:right w:val="single" w:sz="4" w:space="0" w:color="BFBFBF"/>
            </w:tcBorders>
            <w:shd w:val="clear" w:color="000000" w:fill="EEECE1"/>
            <w:noWrap/>
            <w:vAlign w:val="bottom"/>
            <w:hideMark/>
          </w:tcPr>
          <w:p w14:paraId="5AA509BC"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CHC50113  </w:t>
            </w:r>
          </w:p>
        </w:tc>
        <w:tc>
          <w:tcPr>
            <w:tcW w:w="5566" w:type="dxa"/>
            <w:tcBorders>
              <w:top w:val="nil"/>
              <w:left w:val="nil"/>
              <w:bottom w:val="single" w:sz="4" w:space="0" w:color="BFBFBF"/>
              <w:right w:val="single" w:sz="4" w:space="0" w:color="BFBFBF"/>
            </w:tcBorders>
            <w:shd w:val="clear" w:color="000000" w:fill="EEECE1"/>
            <w:noWrap/>
            <w:vAlign w:val="bottom"/>
            <w:hideMark/>
          </w:tcPr>
          <w:p w14:paraId="08734658"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Early Childhood Education and Care</w:t>
            </w:r>
          </w:p>
        </w:tc>
        <w:tc>
          <w:tcPr>
            <w:tcW w:w="974" w:type="dxa"/>
            <w:tcBorders>
              <w:top w:val="nil"/>
              <w:left w:val="nil"/>
              <w:bottom w:val="single" w:sz="4" w:space="0" w:color="BFBFBF"/>
              <w:right w:val="single" w:sz="4" w:space="0" w:color="BFBFBF"/>
            </w:tcBorders>
            <w:shd w:val="clear" w:color="000000" w:fill="EEECE1"/>
            <w:noWrap/>
            <w:vAlign w:val="bottom"/>
            <w:hideMark/>
          </w:tcPr>
          <w:p w14:paraId="495E57A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2,905</w:t>
            </w:r>
          </w:p>
        </w:tc>
        <w:tc>
          <w:tcPr>
            <w:tcW w:w="870" w:type="dxa"/>
            <w:tcBorders>
              <w:top w:val="nil"/>
              <w:left w:val="nil"/>
              <w:bottom w:val="single" w:sz="4" w:space="0" w:color="BFBFBF"/>
              <w:right w:val="single" w:sz="4" w:space="0" w:color="BFBFBF"/>
            </w:tcBorders>
            <w:shd w:val="clear" w:color="000000" w:fill="EEECE1"/>
            <w:noWrap/>
            <w:vAlign w:val="bottom"/>
            <w:hideMark/>
          </w:tcPr>
          <w:p w14:paraId="4355E95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1,808.5</w:t>
            </w:r>
          </w:p>
        </w:tc>
        <w:tc>
          <w:tcPr>
            <w:tcW w:w="1106" w:type="dxa"/>
            <w:tcBorders>
              <w:top w:val="nil"/>
              <w:left w:val="nil"/>
              <w:bottom w:val="single" w:sz="4" w:space="0" w:color="BFBFBF"/>
              <w:right w:val="single" w:sz="4" w:space="0" w:color="BFBFBF"/>
            </w:tcBorders>
            <w:shd w:val="clear" w:color="000000" w:fill="EEECE1"/>
            <w:noWrap/>
            <w:vAlign w:val="bottom"/>
            <w:hideMark/>
          </w:tcPr>
          <w:p w14:paraId="51E5FE4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$8,516,667</w:t>
            </w:r>
          </w:p>
        </w:tc>
        <w:tc>
          <w:tcPr>
            <w:tcW w:w="1025" w:type="dxa"/>
            <w:tcBorders>
              <w:top w:val="nil"/>
              <w:left w:val="nil"/>
              <w:bottom w:val="single" w:sz="4" w:space="0" w:color="BFBFBF"/>
              <w:right w:val="single" w:sz="4" w:space="0" w:color="BFBFBF"/>
            </w:tcBorders>
            <w:shd w:val="clear" w:color="000000" w:fill="EEECE1"/>
            <w:noWrap/>
            <w:vAlign w:val="bottom"/>
            <w:hideMark/>
          </w:tcPr>
          <w:p w14:paraId="7F59E3A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$296,006</w:t>
            </w:r>
          </w:p>
        </w:tc>
        <w:tc>
          <w:tcPr>
            <w:tcW w:w="1106" w:type="dxa"/>
            <w:tcBorders>
              <w:top w:val="nil"/>
              <w:left w:val="nil"/>
              <w:bottom w:val="single" w:sz="4" w:space="0" w:color="BFBFBF"/>
              <w:right w:val="single" w:sz="4" w:space="0" w:color="BFBFBF"/>
            </w:tcBorders>
            <w:shd w:val="clear" w:color="000000" w:fill="EEECE1"/>
            <w:noWrap/>
            <w:vAlign w:val="bottom"/>
            <w:hideMark/>
          </w:tcPr>
          <w:p w14:paraId="367F7E6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$8,220,744</w:t>
            </w:r>
          </w:p>
        </w:tc>
        <w:tc>
          <w:tcPr>
            <w:tcW w:w="914" w:type="dxa"/>
            <w:tcBorders>
              <w:top w:val="nil"/>
              <w:left w:val="nil"/>
              <w:bottom w:val="single" w:sz="4" w:space="0" w:color="BFBFBF"/>
              <w:right w:val="single" w:sz="4" w:space="0" w:color="BFBFBF"/>
            </w:tcBorders>
            <w:shd w:val="clear" w:color="000000" w:fill="EEECE1"/>
            <w:noWrap/>
            <w:vAlign w:val="bottom"/>
            <w:hideMark/>
          </w:tcPr>
          <w:p w14:paraId="5420C4E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$2,932</w:t>
            </w:r>
          </w:p>
        </w:tc>
        <w:tc>
          <w:tcPr>
            <w:tcW w:w="744" w:type="dxa"/>
            <w:tcBorders>
              <w:top w:val="nil"/>
              <w:left w:val="nil"/>
              <w:bottom w:val="single" w:sz="4" w:space="0" w:color="BFBFBF"/>
              <w:right w:val="single" w:sz="4" w:space="0" w:color="BFBFBF"/>
            </w:tcBorders>
            <w:shd w:val="clear" w:color="000000" w:fill="EEECE1"/>
            <w:noWrap/>
            <w:vAlign w:val="bottom"/>
            <w:hideMark/>
          </w:tcPr>
          <w:p w14:paraId="082FA8F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$4,709</w:t>
            </w:r>
          </w:p>
        </w:tc>
        <w:tc>
          <w:tcPr>
            <w:tcW w:w="914" w:type="dxa"/>
            <w:tcBorders>
              <w:top w:val="nil"/>
              <w:left w:val="nil"/>
              <w:bottom w:val="single" w:sz="4" w:space="0" w:color="BFBFBF"/>
              <w:right w:val="single" w:sz="4" w:space="0" w:color="BFBFBF"/>
            </w:tcBorders>
            <w:shd w:val="clear" w:color="000000" w:fill="EEECE1"/>
            <w:noWrap/>
            <w:vAlign w:val="bottom"/>
            <w:hideMark/>
          </w:tcPr>
          <w:p w14:paraId="2770EE2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$2,830</w:t>
            </w:r>
          </w:p>
        </w:tc>
        <w:tc>
          <w:tcPr>
            <w:tcW w:w="740" w:type="dxa"/>
            <w:tcBorders>
              <w:top w:val="nil"/>
              <w:left w:val="nil"/>
              <w:bottom w:val="single" w:sz="4" w:space="0" w:color="BFBFBF"/>
              <w:right w:val="single" w:sz="4" w:space="0" w:color="BFBFBF"/>
            </w:tcBorders>
            <w:shd w:val="clear" w:color="000000" w:fill="EEECE1"/>
            <w:noWrap/>
            <w:vAlign w:val="bottom"/>
            <w:hideMark/>
          </w:tcPr>
          <w:p w14:paraId="326D4EB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$4,546</w:t>
            </w:r>
          </w:p>
        </w:tc>
      </w:tr>
      <w:tr w:rsidR="00C24AF1" w:rsidRPr="00C24AF1" w14:paraId="7DF1D835"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1BC449EB" w14:textId="77777777" w:rsidR="00C24AF1" w:rsidRPr="00C24AF1" w:rsidRDefault="00C24AF1" w:rsidP="00C24AF1">
            <w:pPr>
              <w:spacing w:after="0" w:line="240" w:lineRule="auto"/>
              <w:jc w:val="right"/>
              <w:rPr>
                <w:rFonts w:ascii="Calibri" w:eastAsia="Times New Roman" w:hAnsi="Calibri" w:cs="Calibri"/>
                <w:b/>
                <w:bCs/>
                <w:color w:val="000000"/>
                <w:sz w:val="16"/>
                <w:szCs w:val="16"/>
                <w:lang w:eastAsia="en-AU"/>
              </w:rPr>
            </w:pPr>
            <w:r w:rsidRPr="00C24AF1">
              <w:rPr>
                <w:rFonts w:ascii="Calibri" w:eastAsia="Times New Roman" w:hAnsi="Calibri" w:cs="Calibri"/>
                <w:b/>
                <w:bCs/>
                <w:color w:val="000000"/>
                <w:sz w:val="16"/>
                <w:szCs w:val="16"/>
                <w:lang w:eastAsia="en-AU"/>
              </w:rPr>
              <w:t>7</w:t>
            </w:r>
          </w:p>
        </w:tc>
        <w:tc>
          <w:tcPr>
            <w:tcW w:w="970" w:type="dxa"/>
            <w:tcBorders>
              <w:top w:val="nil"/>
              <w:left w:val="nil"/>
              <w:bottom w:val="single" w:sz="4" w:space="0" w:color="BFBFBF"/>
              <w:right w:val="single" w:sz="4" w:space="0" w:color="BFBFBF"/>
            </w:tcBorders>
            <w:shd w:val="clear" w:color="000000" w:fill="EEECE1"/>
            <w:noWrap/>
            <w:vAlign w:val="bottom"/>
            <w:hideMark/>
          </w:tcPr>
          <w:p w14:paraId="54548C78"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HLT52015  </w:t>
            </w:r>
          </w:p>
        </w:tc>
        <w:tc>
          <w:tcPr>
            <w:tcW w:w="5566" w:type="dxa"/>
            <w:tcBorders>
              <w:top w:val="nil"/>
              <w:left w:val="nil"/>
              <w:bottom w:val="single" w:sz="4" w:space="0" w:color="BFBFBF"/>
              <w:right w:val="single" w:sz="4" w:space="0" w:color="BFBFBF"/>
            </w:tcBorders>
            <w:shd w:val="clear" w:color="000000" w:fill="EEECE1"/>
            <w:noWrap/>
            <w:vAlign w:val="bottom"/>
            <w:hideMark/>
          </w:tcPr>
          <w:p w14:paraId="4A9DB81A"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Remedial Massage</w:t>
            </w:r>
          </w:p>
        </w:tc>
        <w:tc>
          <w:tcPr>
            <w:tcW w:w="974" w:type="dxa"/>
            <w:tcBorders>
              <w:top w:val="nil"/>
              <w:left w:val="nil"/>
              <w:bottom w:val="single" w:sz="4" w:space="0" w:color="BFBFBF"/>
              <w:right w:val="single" w:sz="4" w:space="0" w:color="BFBFBF"/>
            </w:tcBorders>
            <w:shd w:val="clear" w:color="000000" w:fill="EEECE1"/>
            <w:noWrap/>
            <w:vAlign w:val="bottom"/>
            <w:hideMark/>
          </w:tcPr>
          <w:p w14:paraId="1FAC957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1,149</w:t>
            </w:r>
          </w:p>
        </w:tc>
        <w:tc>
          <w:tcPr>
            <w:tcW w:w="870" w:type="dxa"/>
            <w:tcBorders>
              <w:top w:val="nil"/>
              <w:left w:val="nil"/>
              <w:bottom w:val="single" w:sz="4" w:space="0" w:color="BFBFBF"/>
              <w:right w:val="single" w:sz="4" w:space="0" w:color="BFBFBF"/>
            </w:tcBorders>
            <w:shd w:val="clear" w:color="000000" w:fill="EEECE1"/>
            <w:noWrap/>
            <w:vAlign w:val="bottom"/>
            <w:hideMark/>
          </w:tcPr>
          <w:p w14:paraId="3AEFA04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845.2</w:t>
            </w:r>
          </w:p>
        </w:tc>
        <w:tc>
          <w:tcPr>
            <w:tcW w:w="1106" w:type="dxa"/>
            <w:tcBorders>
              <w:top w:val="nil"/>
              <w:left w:val="nil"/>
              <w:bottom w:val="single" w:sz="4" w:space="0" w:color="BFBFBF"/>
              <w:right w:val="single" w:sz="4" w:space="0" w:color="BFBFBF"/>
            </w:tcBorders>
            <w:shd w:val="clear" w:color="000000" w:fill="EEECE1"/>
            <w:noWrap/>
            <w:vAlign w:val="bottom"/>
            <w:hideMark/>
          </w:tcPr>
          <w:p w14:paraId="15E54CD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$6,497,596</w:t>
            </w:r>
          </w:p>
        </w:tc>
        <w:tc>
          <w:tcPr>
            <w:tcW w:w="1025" w:type="dxa"/>
            <w:tcBorders>
              <w:top w:val="nil"/>
              <w:left w:val="nil"/>
              <w:bottom w:val="single" w:sz="4" w:space="0" w:color="BFBFBF"/>
              <w:right w:val="single" w:sz="4" w:space="0" w:color="BFBFBF"/>
            </w:tcBorders>
            <w:shd w:val="clear" w:color="000000" w:fill="EEECE1"/>
            <w:noWrap/>
            <w:vAlign w:val="bottom"/>
            <w:hideMark/>
          </w:tcPr>
          <w:p w14:paraId="18C0B32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$208,745</w:t>
            </w:r>
          </w:p>
        </w:tc>
        <w:tc>
          <w:tcPr>
            <w:tcW w:w="1106" w:type="dxa"/>
            <w:tcBorders>
              <w:top w:val="nil"/>
              <w:left w:val="nil"/>
              <w:bottom w:val="single" w:sz="4" w:space="0" w:color="BFBFBF"/>
              <w:right w:val="single" w:sz="4" w:space="0" w:color="BFBFBF"/>
            </w:tcBorders>
            <w:shd w:val="clear" w:color="000000" w:fill="EEECE1"/>
            <w:noWrap/>
            <w:vAlign w:val="bottom"/>
            <w:hideMark/>
          </w:tcPr>
          <w:p w14:paraId="33A5FF7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$6,296,229</w:t>
            </w:r>
          </w:p>
        </w:tc>
        <w:tc>
          <w:tcPr>
            <w:tcW w:w="914" w:type="dxa"/>
            <w:tcBorders>
              <w:top w:val="nil"/>
              <w:left w:val="nil"/>
              <w:bottom w:val="single" w:sz="4" w:space="0" w:color="BFBFBF"/>
              <w:right w:val="single" w:sz="4" w:space="0" w:color="BFBFBF"/>
            </w:tcBorders>
            <w:shd w:val="clear" w:color="000000" w:fill="EEECE1"/>
            <w:noWrap/>
            <w:vAlign w:val="bottom"/>
            <w:hideMark/>
          </w:tcPr>
          <w:p w14:paraId="024559D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$5,655</w:t>
            </w:r>
          </w:p>
        </w:tc>
        <w:tc>
          <w:tcPr>
            <w:tcW w:w="744" w:type="dxa"/>
            <w:tcBorders>
              <w:top w:val="nil"/>
              <w:left w:val="nil"/>
              <w:bottom w:val="single" w:sz="4" w:space="0" w:color="BFBFBF"/>
              <w:right w:val="single" w:sz="4" w:space="0" w:color="BFBFBF"/>
            </w:tcBorders>
            <w:shd w:val="clear" w:color="000000" w:fill="EEECE1"/>
            <w:noWrap/>
            <w:vAlign w:val="bottom"/>
            <w:hideMark/>
          </w:tcPr>
          <w:p w14:paraId="39941AA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$7,688</w:t>
            </w:r>
          </w:p>
        </w:tc>
        <w:tc>
          <w:tcPr>
            <w:tcW w:w="914" w:type="dxa"/>
            <w:tcBorders>
              <w:top w:val="nil"/>
              <w:left w:val="nil"/>
              <w:bottom w:val="single" w:sz="4" w:space="0" w:color="BFBFBF"/>
              <w:right w:val="single" w:sz="4" w:space="0" w:color="BFBFBF"/>
            </w:tcBorders>
            <w:shd w:val="clear" w:color="000000" w:fill="EEECE1"/>
            <w:noWrap/>
            <w:vAlign w:val="bottom"/>
            <w:hideMark/>
          </w:tcPr>
          <w:p w14:paraId="01CFE73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$5,480</w:t>
            </w:r>
          </w:p>
        </w:tc>
        <w:tc>
          <w:tcPr>
            <w:tcW w:w="740" w:type="dxa"/>
            <w:tcBorders>
              <w:top w:val="nil"/>
              <w:left w:val="nil"/>
              <w:bottom w:val="single" w:sz="4" w:space="0" w:color="BFBFBF"/>
              <w:right w:val="single" w:sz="4" w:space="0" w:color="BFBFBF"/>
            </w:tcBorders>
            <w:shd w:val="clear" w:color="000000" w:fill="EEECE1"/>
            <w:noWrap/>
            <w:vAlign w:val="bottom"/>
            <w:hideMark/>
          </w:tcPr>
          <w:p w14:paraId="1FE70D3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$7,449</w:t>
            </w:r>
          </w:p>
        </w:tc>
      </w:tr>
      <w:tr w:rsidR="00C24AF1" w:rsidRPr="00C24AF1" w14:paraId="6F513B10"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42005E11" w14:textId="77777777" w:rsidR="00C24AF1" w:rsidRPr="00C24AF1" w:rsidRDefault="00C24AF1" w:rsidP="00C24AF1">
            <w:pPr>
              <w:spacing w:after="0" w:line="240" w:lineRule="auto"/>
              <w:jc w:val="right"/>
              <w:rPr>
                <w:rFonts w:ascii="Calibri" w:eastAsia="Times New Roman" w:hAnsi="Calibri" w:cs="Calibri"/>
                <w:b/>
                <w:bCs/>
                <w:color w:val="000000"/>
                <w:sz w:val="16"/>
                <w:szCs w:val="16"/>
                <w:lang w:eastAsia="en-AU"/>
              </w:rPr>
            </w:pPr>
            <w:r w:rsidRPr="00C24AF1">
              <w:rPr>
                <w:rFonts w:ascii="Calibri" w:eastAsia="Times New Roman" w:hAnsi="Calibri" w:cs="Calibri"/>
                <w:b/>
                <w:bCs/>
                <w:color w:val="000000"/>
                <w:sz w:val="16"/>
                <w:szCs w:val="16"/>
                <w:lang w:eastAsia="en-AU"/>
              </w:rPr>
              <w:t>8</w:t>
            </w:r>
          </w:p>
        </w:tc>
        <w:tc>
          <w:tcPr>
            <w:tcW w:w="970" w:type="dxa"/>
            <w:tcBorders>
              <w:top w:val="nil"/>
              <w:left w:val="nil"/>
              <w:bottom w:val="single" w:sz="4" w:space="0" w:color="BFBFBF"/>
              <w:right w:val="single" w:sz="4" w:space="0" w:color="BFBFBF"/>
            </w:tcBorders>
            <w:shd w:val="clear" w:color="000000" w:fill="EEECE1"/>
            <w:noWrap/>
            <w:vAlign w:val="bottom"/>
            <w:hideMark/>
          </w:tcPr>
          <w:p w14:paraId="232592E9"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CUA50815  </w:t>
            </w:r>
          </w:p>
        </w:tc>
        <w:tc>
          <w:tcPr>
            <w:tcW w:w="5566" w:type="dxa"/>
            <w:tcBorders>
              <w:top w:val="nil"/>
              <w:left w:val="nil"/>
              <w:bottom w:val="single" w:sz="4" w:space="0" w:color="BFBFBF"/>
              <w:right w:val="single" w:sz="4" w:space="0" w:color="BFBFBF"/>
            </w:tcBorders>
            <w:shd w:val="clear" w:color="000000" w:fill="EEECE1"/>
            <w:noWrap/>
            <w:vAlign w:val="bottom"/>
            <w:hideMark/>
          </w:tcPr>
          <w:p w14:paraId="7381BB39"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Music Industry</w:t>
            </w:r>
          </w:p>
        </w:tc>
        <w:tc>
          <w:tcPr>
            <w:tcW w:w="974" w:type="dxa"/>
            <w:tcBorders>
              <w:top w:val="nil"/>
              <w:left w:val="nil"/>
              <w:bottom w:val="single" w:sz="4" w:space="0" w:color="BFBFBF"/>
              <w:right w:val="single" w:sz="4" w:space="0" w:color="BFBFBF"/>
            </w:tcBorders>
            <w:shd w:val="clear" w:color="000000" w:fill="EEECE1"/>
            <w:noWrap/>
            <w:vAlign w:val="bottom"/>
            <w:hideMark/>
          </w:tcPr>
          <w:p w14:paraId="52F87DF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838</w:t>
            </w:r>
          </w:p>
        </w:tc>
        <w:tc>
          <w:tcPr>
            <w:tcW w:w="870" w:type="dxa"/>
            <w:tcBorders>
              <w:top w:val="nil"/>
              <w:left w:val="nil"/>
              <w:bottom w:val="single" w:sz="4" w:space="0" w:color="BFBFBF"/>
              <w:right w:val="single" w:sz="4" w:space="0" w:color="BFBFBF"/>
            </w:tcBorders>
            <w:shd w:val="clear" w:color="000000" w:fill="EEECE1"/>
            <w:noWrap/>
            <w:vAlign w:val="bottom"/>
            <w:hideMark/>
          </w:tcPr>
          <w:p w14:paraId="2204EA6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671.6</w:t>
            </w:r>
          </w:p>
        </w:tc>
        <w:tc>
          <w:tcPr>
            <w:tcW w:w="1106" w:type="dxa"/>
            <w:tcBorders>
              <w:top w:val="nil"/>
              <w:left w:val="nil"/>
              <w:bottom w:val="single" w:sz="4" w:space="0" w:color="BFBFBF"/>
              <w:right w:val="single" w:sz="4" w:space="0" w:color="BFBFBF"/>
            </w:tcBorders>
            <w:shd w:val="clear" w:color="000000" w:fill="EEECE1"/>
            <w:noWrap/>
            <w:vAlign w:val="bottom"/>
            <w:hideMark/>
          </w:tcPr>
          <w:p w14:paraId="31A17FC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$6,234,686</w:t>
            </w:r>
          </w:p>
        </w:tc>
        <w:tc>
          <w:tcPr>
            <w:tcW w:w="1025" w:type="dxa"/>
            <w:tcBorders>
              <w:top w:val="nil"/>
              <w:left w:val="nil"/>
              <w:bottom w:val="single" w:sz="4" w:space="0" w:color="BFBFBF"/>
              <w:right w:val="single" w:sz="4" w:space="0" w:color="BFBFBF"/>
            </w:tcBorders>
            <w:shd w:val="clear" w:color="000000" w:fill="EEECE1"/>
            <w:noWrap/>
            <w:vAlign w:val="bottom"/>
            <w:hideMark/>
          </w:tcPr>
          <w:p w14:paraId="1BAFF9F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$1,171,830</w:t>
            </w:r>
          </w:p>
        </w:tc>
        <w:tc>
          <w:tcPr>
            <w:tcW w:w="1106" w:type="dxa"/>
            <w:tcBorders>
              <w:top w:val="nil"/>
              <w:left w:val="nil"/>
              <w:bottom w:val="single" w:sz="4" w:space="0" w:color="BFBFBF"/>
              <w:right w:val="single" w:sz="4" w:space="0" w:color="BFBFBF"/>
            </w:tcBorders>
            <w:shd w:val="clear" w:color="000000" w:fill="EEECE1"/>
            <w:noWrap/>
            <w:vAlign w:val="bottom"/>
            <w:hideMark/>
          </w:tcPr>
          <w:p w14:paraId="4916530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$5,063,106</w:t>
            </w:r>
          </w:p>
        </w:tc>
        <w:tc>
          <w:tcPr>
            <w:tcW w:w="914" w:type="dxa"/>
            <w:tcBorders>
              <w:top w:val="nil"/>
              <w:left w:val="nil"/>
              <w:bottom w:val="single" w:sz="4" w:space="0" w:color="BFBFBF"/>
              <w:right w:val="single" w:sz="4" w:space="0" w:color="BFBFBF"/>
            </w:tcBorders>
            <w:shd w:val="clear" w:color="000000" w:fill="EEECE1"/>
            <w:noWrap/>
            <w:vAlign w:val="bottom"/>
            <w:hideMark/>
          </w:tcPr>
          <w:p w14:paraId="787CE20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$7,440</w:t>
            </w:r>
          </w:p>
        </w:tc>
        <w:tc>
          <w:tcPr>
            <w:tcW w:w="744" w:type="dxa"/>
            <w:tcBorders>
              <w:top w:val="nil"/>
              <w:left w:val="nil"/>
              <w:bottom w:val="single" w:sz="4" w:space="0" w:color="BFBFBF"/>
              <w:right w:val="single" w:sz="4" w:space="0" w:color="BFBFBF"/>
            </w:tcBorders>
            <w:shd w:val="clear" w:color="000000" w:fill="EEECE1"/>
            <w:noWrap/>
            <w:vAlign w:val="bottom"/>
            <w:hideMark/>
          </w:tcPr>
          <w:p w14:paraId="69F80B3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$9,283</w:t>
            </w:r>
          </w:p>
        </w:tc>
        <w:tc>
          <w:tcPr>
            <w:tcW w:w="914" w:type="dxa"/>
            <w:tcBorders>
              <w:top w:val="nil"/>
              <w:left w:val="nil"/>
              <w:bottom w:val="single" w:sz="4" w:space="0" w:color="BFBFBF"/>
              <w:right w:val="single" w:sz="4" w:space="0" w:color="BFBFBF"/>
            </w:tcBorders>
            <w:shd w:val="clear" w:color="000000" w:fill="EEECE1"/>
            <w:noWrap/>
            <w:vAlign w:val="bottom"/>
            <w:hideMark/>
          </w:tcPr>
          <w:p w14:paraId="6BD44E8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$6,042</w:t>
            </w:r>
          </w:p>
        </w:tc>
        <w:tc>
          <w:tcPr>
            <w:tcW w:w="740" w:type="dxa"/>
            <w:tcBorders>
              <w:top w:val="nil"/>
              <w:left w:val="nil"/>
              <w:bottom w:val="single" w:sz="4" w:space="0" w:color="BFBFBF"/>
              <w:right w:val="single" w:sz="4" w:space="0" w:color="BFBFBF"/>
            </w:tcBorders>
            <w:shd w:val="clear" w:color="000000" w:fill="EEECE1"/>
            <w:noWrap/>
            <w:vAlign w:val="bottom"/>
            <w:hideMark/>
          </w:tcPr>
          <w:p w14:paraId="4AD52DF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$7,539</w:t>
            </w:r>
          </w:p>
        </w:tc>
      </w:tr>
      <w:tr w:rsidR="00C24AF1" w:rsidRPr="00C24AF1" w14:paraId="18243E86"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1A53C8F4" w14:textId="77777777" w:rsidR="00C24AF1" w:rsidRPr="00C24AF1" w:rsidRDefault="00C24AF1" w:rsidP="00C24AF1">
            <w:pPr>
              <w:spacing w:after="0" w:line="240" w:lineRule="auto"/>
              <w:jc w:val="right"/>
              <w:rPr>
                <w:rFonts w:ascii="Calibri" w:eastAsia="Times New Roman" w:hAnsi="Calibri" w:cs="Calibri"/>
                <w:b/>
                <w:bCs/>
                <w:color w:val="000000"/>
                <w:sz w:val="16"/>
                <w:szCs w:val="16"/>
                <w:lang w:eastAsia="en-AU"/>
              </w:rPr>
            </w:pPr>
            <w:r w:rsidRPr="00C24AF1">
              <w:rPr>
                <w:rFonts w:ascii="Calibri" w:eastAsia="Times New Roman" w:hAnsi="Calibri" w:cs="Calibri"/>
                <w:b/>
                <w:bCs/>
                <w:color w:val="000000"/>
                <w:sz w:val="16"/>
                <w:szCs w:val="16"/>
                <w:lang w:eastAsia="en-AU"/>
              </w:rPr>
              <w:t>9</w:t>
            </w:r>
          </w:p>
        </w:tc>
        <w:tc>
          <w:tcPr>
            <w:tcW w:w="970" w:type="dxa"/>
            <w:tcBorders>
              <w:top w:val="nil"/>
              <w:left w:val="nil"/>
              <w:bottom w:val="single" w:sz="4" w:space="0" w:color="BFBFBF"/>
              <w:right w:val="single" w:sz="4" w:space="0" w:color="BFBFBF"/>
            </w:tcBorders>
            <w:shd w:val="clear" w:color="000000" w:fill="EEECE1"/>
            <w:noWrap/>
            <w:vAlign w:val="bottom"/>
            <w:hideMark/>
          </w:tcPr>
          <w:p w14:paraId="1B510119"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SIS50612  </w:t>
            </w:r>
          </w:p>
        </w:tc>
        <w:tc>
          <w:tcPr>
            <w:tcW w:w="5566" w:type="dxa"/>
            <w:tcBorders>
              <w:top w:val="nil"/>
              <w:left w:val="nil"/>
              <w:bottom w:val="single" w:sz="4" w:space="0" w:color="BFBFBF"/>
              <w:right w:val="single" w:sz="4" w:space="0" w:color="BFBFBF"/>
            </w:tcBorders>
            <w:shd w:val="clear" w:color="000000" w:fill="EEECE1"/>
            <w:noWrap/>
            <w:vAlign w:val="bottom"/>
            <w:hideMark/>
          </w:tcPr>
          <w:p w14:paraId="0DA3E85D"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Sport Development</w:t>
            </w:r>
          </w:p>
        </w:tc>
        <w:tc>
          <w:tcPr>
            <w:tcW w:w="974" w:type="dxa"/>
            <w:tcBorders>
              <w:top w:val="nil"/>
              <w:left w:val="nil"/>
              <w:bottom w:val="single" w:sz="4" w:space="0" w:color="BFBFBF"/>
              <w:right w:val="single" w:sz="4" w:space="0" w:color="BFBFBF"/>
            </w:tcBorders>
            <w:shd w:val="clear" w:color="000000" w:fill="EEECE1"/>
            <w:noWrap/>
            <w:vAlign w:val="bottom"/>
            <w:hideMark/>
          </w:tcPr>
          <w:p w14:paraId="6415E7D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652</w:t>
            </w:r>
          </w:p>
        </w:tc>
        <w:tc>
          <w:tcPr>
            <w:tcW w:w="870" w:type="dxa"/>
            <w:tcBorders>
              <w:top w:val="nil"/>
              <w:left w:val="nil"/>
              <w:bottom w:val="single" w:sz="4" w:space="0" w:color="BFBFBF"/>
              <w:right w:val="single" w:sz="4" w:space="0" w:color="BFBFBF"/>
            </w:tcBorders>
            <w:shd w:val="clear" w:color="000000" w:fill="EEECE1"/>
            <w:noWrap/>
            <w:vAlign w:val="bottom"/>
            <w:hideMark/>
          </w:tcPr>
          <w:p w14:paraId="376B00F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395.1</w:t>
            </w:r>
          </w:p>
        </w:tc>
        <w:tc>
          <w:tcPr>
            <w:tcW w:w="1106" w:type="dxa"/>
            <w:tcBorders>
              <w:top w:val="nil"/>
              <w:left w:val="nil"/>
              <w:bottom w:val="single" w:sz="4" w:space="0" w:color="BFBFBF"/>
              <w:right w:val="single" w:sz="4" w:space="0" w:color="BFBFBF"/>
            </w:tcBorders>
            <w:shd w:val="clear" w:color="000000" w:fill="EEECE1"/>
            <w:noWrap/>
            <w:vAlign w:val="bottom"/>
            <w:hideMark/>
          </w:tcPr>
          <w:p w14:paraId="1F10B48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$4,538,241</w:t>
            </w:r>
          </w:p>
        </w:tc>
        <w:tc>
          <w:tcPr>
            <w:tcW w:w="1025" w:type="dxa"/>
            <w:tcBorders>
              <w:top w:val="nil"/>
              <w:left w:val="nil"/>
              <w:bottom w:val="single" w:sz="4" w:space="0" w:color="BFBFBF"/>
              <w:right w:val="single" w:sz="4" w:space="0" w:color="BFBFBF"/>
            </w:tcBorders>
            <w:shd w:val="clear" w:color="000000" w:fill="EEECE1"/>
            <w:noWrap/>
            <w:vAlign w:val="bottom"/>
            <w:hideMark/>
          </w:tcPr>
          <w:p w14:paraId="5EE9C29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$95,219</w:t>
            </w:r>
          </w:p>
        </w:tc>
        <w:tc>
          <w:tcPr>
            <w:tcW w:w="1106" w:type="dxa"/>
            <w:tcBorders>
              <w:top w:val="nil"/>
              <w:left w:val="nil"/>
              <w:bottom w:val="single" w:sz="4" w:space="0" w:color="BFBFBF"/>
              <w:right w:val="single" w:sz="4" w:space="0" w:color="BFBFBF"/>
            </w:tcBorders>
            <w:shd w:val="clear" w:color="000000" w:fill="EEECE1"/>
            <w:noWrap/>
            <w:vAlign w:val="bottom"/>
            <w:hideMark/>
          </w:tcPr>
          <w:p w14:paraId="48DAA26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$4,443,022</w:t>
            </w:r>
          </w:p>
        </w:tc>
        <w:tc>
          <w:tcPr>
            <w:tcW w:w="914" w:type="dxa"/>
            <w:tcBorders>
              <w:top w:val="nil"/>
              <w:left w:val="nil"/>
              <w:bottom w:val="single" w:sz="4" w:space="0" w:color="BFBFBF"/>
              <w:right w:val="single" w:sz="4" w:space="0" w:color="BFBFBF"/>
            </w:tcBorders>
            <w:shd w:val="clear" w:color="000000" w:fill="EEECE1"/>
            <w:noWrap/>
            <w:vAlign w:val="bottom"/>
            <w:hideMark/>
          </w:tcPr>
          <w:p w14:paraId="0695F05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$6,960</w:t>
            </w:r>
          </w:p>
        </w:tc>
        <w:tc>
          <w:tcPr>
            <w:tcW w:w="744" w:type="dxa"/>
            <w:tcBorders>
              <w:top w:val="nil"/>
              <w:left w:val="nil"/>
              <w:bottom w:val="single" w:sz="4" w:space="0" w:color="BFBFBF"/>
              <w:right w:val="single" w:sz="4" w:space="0" w:color="BFBFBF"/>
            </w:tcBorders>
            <w:shd w:val="clear" w:color="000000" w:fill="EEECE1"/>
            <w:noWrap/>
            <w:vAlign w:val="bottom"/>
            <w:hideMark/>
          </w:tcPr>
          <w:p w14:paraId="4131EAA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$11,486</w:t>
            </w:r>
          </w:p>
        </w:tc>
        <w:tc>
          <w:tcPr>
            <w:tcW w:w="914" w:type="dxa"/>
            <w:tcBorders>
              <w:top w:val="nil"/>
              <w:left w:val="nil"/>
              <w:bottom w:val="single" w:sz="4" w:space="0" w:color="BFBFBF"/>
              <w:right w:val="single" w:sz="4" w:space="0" w:color="BFBFBF"/>
            </w:tcBorders>
            <w:shd w:val="clear" w:color="000000" w:fill="EEECE1"/>
            <w:noWrap/>
            <w:vAlign w:val="bottom"/>
            <w:hideMark/>
          </w:tcPr>
          <w:p w14:paraId="3305147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$6,814</w:t>
            </w:r>
          </w:p>
        </w:tc>
        <w:tc>
          <w:tcPr>
            <w:tcW w:w="740" w:type="dxa"/>
            <w:tcBorders>
              <w:top w:val="nil"/>
              <w:left w:val="nil"/>
              <w:bottom w:val="single" w:sz="4" w:space="0" w:color="BFBFBF"/>
              <w:right w:val="single" w:sz="4" w:space="0" w:color="BFBFBF"/>
            </w:tcBorders>
            <w:shd w:val="clear" w:color="000000" w:fill="EEECE1"/>
            <w:noWrap/>
            <w:vAlign w:val="bottom"/>
            <w:hideMark/>
          </w:tcPr>
          <w:p w14:paraId="64EDF6D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$11,245</w:t>
            </w:r>
          </w:p>
        </w:tc>
      </w:tr>
      <w:tr w:rsidR="00C24AF1" w:rsidRPr="00C24AF1" w14:paraId="403EA978"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417F6409" w14:textId="77777777" w:rsidR="00C24AF1" w:rsidRPr="00C24AF1" w:rsidRDefault="00C24AF1" w:rsidP="00C24AF1">
            <w:pPr>
              <w:spacing w:after="0" w:line="240" w:lineRule="auto"/>
              <w:jc w:val="right"/>
              <w:rPr>
                <w:rFonts w:ascii="Calibri" w:eastAsia="Times New Roman" w:hAnsi="Calibri" w:cs="Calibri"/>
                <w:b/>
                <w:bCs/>
                <w:color w:val="000000"/>
                <w:sz w:val="16"/>
                <w:szCs w:val="16"/>
                <w:lang w:eastAsia="en-AU"/>
              </w:rPr>
            </w:pPr>
            <w:r w:rsidRPr="00C24AF1">
              <w:rPr>
                <w:rFonts w:ascii="Calibri" w:eastAsia="Times New Roman" w:hAnsi="Calibri" w:cs="Calibri"/>
                <w:b/>
                <w:bCs/>
                <w:color w:val="000000"/>
                <w:sz w:val="16"/>
                <w:szCs w:val="16"/>
                <w:lang w:eastAsia="en-AU"/>
              </w:rPr>
              <w:t>10</w:t>
            </w:r>
          </w:p>
        </w:tc>
        <w:tc>
          <w:tcPr>
            <w:tcW w:w="970" w:type="dxa"/>
            <w:tcBorders>
              <w:top w:val="nil"/>
              <w:left w:val="nil"/>
              <w:bottom w:val="single" w:sz="4" w:space="0" w:color="BFBFBF"/>
              <w:right w:val="single" w:sz="4" w:space="0" w:color="BFBFBF"/>
            </w:tcBorders>
            <w:shd w:val="clear" w:color="000000" w:fill="EEECE1"/>
            <w:noWrap/>
            <w:vAlign w:val="bottom"/>
            <w:hideMark/>
          </w:tcPr>
          <w:p w14:paraId="4F2D8070"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BSB50215  </w:t>
            </w:r>
          </w:p>
        </w:tc>
        <w:tc>
          <w:tcPr>
            <w:tcW w:w="5566" w:type="dxa"/>
            <w:tcBorders>
              <w:top w:val="nil"/>
              <w:left w:val="nil"/>
              <w:bottom w:val="single" w:sz="4" w:space="0" w:color="BFBFBF"/>
              <w:right w:val="single" w:sz="4" w:space="0" w:color="BFBFBF"/>
            </w:tcBorders>
            <w:shd w:val="clear" w:color="000000" w:fill="EEECE1"/>
            <w:noWrap/>
            <w:vAlign w:val="bottom"/>
            <w:hideMark/>
          </w:tcPr>
          <w:p w14:paraId="1FA53A5B"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Business</w:t>
            </w:r>
          </w:p>
        </w:tc>
        <w:tc>
          <w:tcPr>
            <w:tcW w:w="974" w:type="dxa"/>
            <w:tcBorders>
              <w:top w:val="nil"/>
              <w:left w:val="nil"/>
              <w:bottom w:val="single" w:sz="4" w:space="0" w:color="BFBFBF"/>
              <w:right w:val="single" w:sz="4" w:space="0" w:color="BFBFBF"/>
            </w:tcBorders>
            <w:shd w:val="clear" w:color="000000" w:fill="EEECE1"/>
            <w:noWrap/>
            <w:vAlign w:val="bottom"/>
            <w:hideMark/>
          </w:tcPr>
          <w:p w14:paraId="20BC7D9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1,481</w:t>
            </w:r>
          </w:p>
        </w:tc>
        <w:tc>
          <w:tcPr>
            <w:tcW w:w="870" w:type="dxa"/>
            <w:tcBorders>
              <w:top w:val="nil"/>
              <w:left w:val="nil"/>
              <w:bottom w:val="single" w:sz="4" w:space="0" w:color="BFBFBF"/>
              <w:right w:val="single" w:sz="4" w:space="0" w:color="BFBFBF"/>
            </w:tcBorders>
            <w:shd w:val="clear" w:color="000000" w:fill="EEECE1"/>
            <w:noWrap/>
            <w:vAlign w:val="bottom"/>
            <w:hideMark/>
          </w:tcPr>
          <w:p w14:paraId="7A2ADD1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598.5</w:t>
            </w:r>
          </w:p>
        </w:tc>
        <w:tc>
          <w:tcPr>
            <w:tcW w:w="1106" w:type="dxa"/>
            <w:tcBorders>
              <w:top w:val="nil"/>
              <w:left w:val="nil"/>
              <w:bottom w:val="single" w:sz="4" w:space="0" w:color="BFBFBF"/>
              <w:right w:val="single" w:sz="4" w:space="0" w:color="BFBFBF"/>
            </w:tcBorders>
            <w:shd w:val="clear" w:color="000000" w:fill="EEECE1"/>
            <w:noWrap/>
            <w:vAlign w:val="bottom"/>
            <w:hideMark/>
          </w:tcPr>
          <w:p w14:paraId="597100B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$4,680,295</w:t>
            </w:r>
          </w:p>
        </w:tc>
        <w:tc>
          <w:tcPr>
            <w:tcW w:w="1025" w:type="dxa"/>
            <w:tcBorders>
              <w:top w:val="nil"/>
              <w:left w:val="nil"/>
              <w:bottom w:val="single" w:sz="4" w:space="0" w:color="BFBFBF"/>
              <w:right w:val="single" w:sz="4" w:space="0" w:color="BFBFBF"/>
            </w:tcBorders>
            <w:shd w:val="clear" w:color="000000" w:fill="EEECE1"/>
            <w:noWrap/>
            <w:vAlign w:val="bottom"/>
            <w:hideMark/>
          </w:tcPr>
          <w:p w14:paraId="5F35576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$292,265</w:t>
            </w:r>
          </w:p>
        </w:tc>
        <w:tc>
          <w:tcPr>
            <w:tcW w:w="1106" w:type="dxa"/>
            <w:tcBorders>
              <w:top w:val="nil"/>
              <w:left w:val="nil"/>
              <w:bottom w:val="single" w:sz="4" w:space="0" w:color="BFBFBF"/>
              <w:right w:val="single" w:sz="4" w:space="0" w:color="BFBFBF"/>
            </w:tcBorders>
            <w:shd w:val="clear" w:color="000000" w:fill="EEECE1"/>
            <w:noWrap/>
            <w:vAlign w:val="bottom"/>
            <w:hideMark/>
          </w:tcPr>
          <w:p w14:paraId="1C66EBF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$4,388,006</w:t>
            </w:r>
          </w:p>
        </w:tc>
        <w:tc>
          <w:tcPr>
            <w:tcW w:w="914" w:type="dxa"/>
            <w:tcBorders>
              <w:top w:val="nil"/>
              <w:left w:val="nil"/>
              <w:bottom w:val="single" w:sz="4" w:space="0" w:color="BFBFBF"/>
              <w:right w:val="single" w:sz="4" w:space="0" w:color="BFBFBF"/>
            </w:tcBorders>
            <w:shd w:val="clear" w:color="000000" w:fill="EEECE1"/>
            <w:noWrap/>
            <w:vAlign w:val="bottom"/>
            <w:hideMark/>
          </w:tcPr>
          <w:p w14:paraId="33779C5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$3,160</w:t>
            </w:r>
          </w:p>
        </w:tc>
        <w:tc>
          <w:tcPr>
            <w:tcW w:w="744" w:type="dxa"/>
            <w:tcBorders>
              <w:top w:val="nil"/>
              <w:left w:val="nil"/>
              <w:bottom w:val="single" w:sz="4" w:space="0" w:color="BFBFBF"/>
              <w:right w:val="single" w:sz="4" w:space="0" w:color="BFBFBF"/>
            </w:tcBorders>
            <w:shd w:val="clear" w:color="000000" w:fill="EEECE1"/>
            <w:noWrap/>
            <w:vAlign w:val="bottom"/>
            <w:hideMark/>
          </w:tcPr>
          <w:p w14:paraId="0EB5197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$7,821</w:t>
            </w:r>
          </w:p>
        </w:tc>
        <w:tc>
          <w:tcPr>
            <w:tcW w:w="914" w:type="dxa"/>
            <w:tcBorders>
              <w:top w:val="nil"/>
              <w:left w:val="nil"/>
              <w:bottom w:val="single" w:sz="4" w:space="0" w:color="BFBFBF"/>
              <w:right w:val="single" w:sz="4" w:space="0" w:color="BFBFBF"/>
            </w:tcBorders>
            <w:shd w:val="clear" w:color="000000" w:fill="EEECE1"/>
            <w:noWrap/>
            <w:vAlign w:val="bottom"/>
            <w:hideMark/>
          </w:tcPr>
          <w:p w14:paraId="549D85C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$2,963</w:t>
            </w:r>
          </w:p>
        </w:tc>
        <w:tc>
          <w:tcPr>
            <w:tcW w:w="740" w:type="dxa"/>
            <w:tcBorders>
              <w:top w:val="nil"/>
              <w:left w:val="nil"/>
              <w:bottom w:val="single" w:sz="4" w:space="0" w:color="BFBFBF"/>
              <w:right w:val="single" w:sz="4" w:space="0" w:color="BFBFBF"/>
            </w:tcBorders>
            <w:shd w:val="clear" w:color="000000" w:fill="EEECE1"/>
            <w:noWrap/>
            <w:vAlign w:val="bottom"/>
            <w:hideMark/>
          </w:tcPr>
          <w:p w14:paraId="3A21DD9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$7,332</w:t>
            </w:r>
          </w:p>
        </w:tc>
      </w:tr>
      <w:tr w:rsidR="00C24AF1" w:rsidRPr="00C24AF1" w14:paraId="05145725"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3EF8429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11</w:t>
            </w:r>
          </w:p>
        </w:tc>
        <w:tc>
          <w:tcPr>
            <w:tcW w:w="970" w:type="dxa"/>
            <w:tcBorders>
              <w:top w:val="nil"/>
              <w:left w:val="nil"/>
              <w:bottom w:val="single" w:sz="4" w:space="0" w:color="BFBFBF"/>
              <w:right w:val="single" w:sz="4" w:space="0" w:color="BFBFBF"/>
            </w:tcBorders>
            <w:shd w:val="clear" w:color="auto" w:fill="auto"/>
            <w:noWrap/>
            <w:vAlign w:val="bottom"/>
            <w:hideMark/>
          </w:tcPr>
          <w:p w14:paraId="551FD7E6"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CHC51015  </w:t>
            </w:r>
          </w:p>
        </w:tc>
        <w:tc>
          <w:tcPr>
            <w:tcW w:w="5566" w:type="dxa"/>
            <w:tcBorders>
              <w:top w:val="nil"/>
              <w:left w:val="nil"/>
              <w:bottom w:val="single" w:sz="4" w:space="0" w:color="BFBFBF"/>
              <w:right w:val="single" w:sz="4" w:space="0" w:color="BFBFBF"/>
            </w:tcBorders>
            <w:shd w:val="clear" w:color="auto" w:fill="auto"/>
            <w:noWrap/>
            <w:vAlign w:val="bottom"/>
            <w:hideMark/>
          </w:tcPr>
          <w:p w14:paraId="41AA771C"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Counselling</w:t>
            </w:r>
          </w:p>
        </w:tc>
        <w:tc>
          <w:tcPr>
            <w:tcW w:w="974" w:type="dxa"/>
            <w:tcBorders>
              <w:top w:val="nil"/>
              <w:left w:val="nil"/>
              <w:bottom w:val="single" w:sz="4" w:space="0" w:color="BFBFBF"/>
              <w:right w:val="single" w:sz="4" w:space="0" w:color="BFBFBF"/>
            </w:tcBorders>
            <w:shd w:val="clear" w:color="auto" w:fill="auto"/>
            <w:noWrap/>
            <w:vAlign w:val="bottom"/>
            <w:hideMark/>
          </w:tcPr>
          <w:p w14:paraId="43A83DD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1,113</w:t>
            </w:r>
          </w:p>
        </w:tc>
        <w:tc>
          <w:tcPr>
            <w:tcW w:w="870" w:type="dxa"/>
            <w:tcBorders>
              <w:top w:val="nil"/>
              <w:left w:val="nil"/>
              <w:bottom w:val="single" w:sz="4" w:space="0" w:color="BFBFBF"/>
              <w:right w:val="single" w:sz="4" w:space="0" w:color="BFBFBF"/>
            </w:tcBorders>
            <w:shd w:val="clear" w:color="auto" w:fill="auto"/>
            <w:noWrap/>
            <w:vAlign w:val="bottom"/>
            <w:hideMark/>
          </w:tcPr>
          <w:p w14:paraId="285A5F8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528.6</w:t>
            </w:r>
          </w:p>
        </w:tc>
        <w:tc>
          <w:tcPr>
            <w:tcW w:w="1106" w:type="dxa"/>
            <w:tcBorders>
              <w:top w:val="nil"/>
              <w:left w:val="nil"/>
              <w:bottom w:val="single" w:sz="4" w:space="0" w:color="BFBFBF"/>
              <w:right w:val="single" w:sz="4" w:space="0" w:color="BFBFBF"/>
            </w:tcBorders>
            <w:shd w:val="clear" w:color="auto" w:fill="auto"/>
            <w:noWrap/>
            <w:vAlign w:val="bottom"/>
            <w:hideMark/>
          </w:tcPr>
          <w:p w14:paraId="2E100E9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$4,817,650</w:t>
            </w:r>
          </w:p>
        </w:tc>
        <w:tc>
          <w:tcPr>
            <w:tcW w:w="1025" w:type="dxa"/>
            <w:tcBorders>
              <w:top w:val="nil"/>
              <w:left w:val="nil"/>
              <w:bottom w:val="single" w:sz="4" w:space="0" w:color="BFBFBF"/>
              <w:right w:val="single" w:sz="4" w:space="0" w:color="BFBFBF"/>
            </w:tcBorders>
            <w:shd w:val="clear" w:color="auto" w:fill="auto"/>
            <w:noWrap/>
            <w:vAlign w:val="bottom"/>
            <w:hideMark/>
          </w:tcPr>
          <w:p w14:paraId="390BBDE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$495,236</w:t>
            </w:r>
          </w:p>
        </w:tc>
        <w:tc>
          <w:tcPr>
            <w:tcW w:w="1106" w:type="dxa"/>
            <w:tcBorders>
              <w:top w:val="nil"/>
              <w:left w:val="nil"/>
              <w:bottom w:val="single" w:sz="4" w:space="0" w:color="BFBFBF"/>
              <w:right w:val="single" w:sz="4" w:space="0" w:color="BFBFBF"/>
            </w:tcBorders>
            <w:shd w:val="clear" w:color="auto" w:fill="auto"/>
            <w:noWrap/>
            <w:vAlign w:val="bottom"/>
            <w:hideMark/>
          </w:tcPr>
          <w:p w14:paraId="1281DA2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$4,322,414</w:t>
            </w:r>
          </w:p>
        </w:tc>
        <w:tc>
          <w:tcPr>
            <w:tcW w:w="914" w:type="dxa"/>
            <w:tcBorders>
              <w:top w:val="nil"/>
              <w:left w:val="nil"/>
              <w:bottom w:val="single" w:sz="4" w:space="0" w:color="BFBFBF"/>
              <w:right w:val="single" w:sz="4" w:space="0" w:color="BFBFBF"/>
            </w:tcBorders>
            <w:shd w:val="clear" w:color="auto" w:fill="auto"/>
            <w:noWrap/>
            <w:vAlign w:val="bottom"/>
            <w:hideMark/>
          </w:tcPr>
          <w:p w14:paraId="1A9A043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$4,329</w:t>
            </w:r>
          </w:p>
        </w:tc>
        <w:tc>
          <w:tcPr>
            <w:tcW w:w="744" w:type="dxa"/>
            <w:tcBorders>
              <w:top w:val="nil"/>
              <w:left w:val="nil"/>
              <w:bottom w:val="single" w:sz="4" w:space="0" w:color="BFBFBF"/>
              <w:right w:val="single" w:sz="4" w:space="0" w:color="BFBFBF"/>
            </w:tcBorders>
            <w:shd w:val="clear" w:color="auto" w:fill="auto"/>
            <w:noWrap/>
            <w:vAlign w:val="bottom"/>
            <w:hideMark/>
          </w:tcPr>
          <w:p w14:paraId="219FD4B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$9,114</w:t>
            </w:r>
          </w:p>
        </w:tc>
        <w:tc>
          <w:tcPr>
            <w:tcW w:w="914" w:type="dxa"/>
            <w:tcBorders>
              <w:top w:val="nil"/>
              <w:left w:val="nil"/>
              <w:bottom w:val="single" w:sz="4" w:space="0" w:color="BFBFBF"/>
              <w:right w:val="single" w:sz="4" w:space="0" w:color="BFBFBF"/>
            </w:tcBorders>
            <w:shd w:val="clear" w:color="auto" w:fill="auto"/>
            <w:noWrap/>
            <w:vAlign w:val="bottom"/>
            <w:hideMark/>
          </w:tcPr>
          <w:p w14:paraId="0BAF850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$3,884</w:t>
            </w:r>
          </w:p>
        </w:tc>
        <w:tc>
          <w:tcPr>
            <w:tcW w:w="740" w:type="dxa"/>
            <w:tcBorders>
              <w:top w:val="nil"/>
              <w:left w:val="nil"/>
              <w:bottom w:val="single" w:sz="4" w:space="0" w:color="BFBFBF"/>
              <w:right w:val="single" w:sz="4" w:space="0" w:color="BFBFBF"/>
            </w:tcBorders>
            <w:shd w:val="clear" w:color="auto" w:fill="auto"/>
            <w:noWrap/>
            <w:vAlign w:val="bottom"/>
            <w:hideMark/>
          </w:tcPr>
          <w:p w14:paraId="678F71F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$8,177</w:t>
            </w:r>
          </w:p>
        </w:tc>
      </w:tr>
      <w:tr w:rsidR="00C24AF1" w:rsidRPr="00C24AF1" w14:paraId="423028E9"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785FD95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12</w:t>
            </w:r>
          </w:p>
        </w:tc>
        <w:tc>
          <w:tcPr>
            <w:tcW w:w="970" w:type="dxa"/>
            <w:tcBorders>
              <w:top w:val="nil"/>
              <w:left w:val="nil"/>
              <w:bottom w:val="single" w:sz="4" w:space="0" w:color="BFBFBF"/>
              <w:right w:val="single" w:sz="4" w:space="0" w:color="BFBFBF"/>
            </w:tcBorders>
            <w:shd w:val="clear" w:color="000000" w:fill="EEECE1"/>
            <w:noWrap/>
            <w:vAlign w:val="bottom"/>
            <w:hideMark/>
          </w:tcPr>
          <w:p w14:paraId="1020DF15"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CUA51115  </w:t>
            </w:r>
          </w:p>
        </w:tc>
        <w:tc>
          <w:tcPr>
            <w:tcW w:w="5566" w:type="dxa"/>
            <w:tcBorders>
              <w:top w:val="nil"/>
              <w:left w:val="nil"/>
              <w:bottom w:val="single" w:sz="4" w:space="0" w:color="BFBFBF"/>
              <w:right w:val="single" w:sz="4" w:space="0" w:color="BFBFBF"/>
            </w:tcBorders>
            <w:shd w:val="clear" w:color="000000" w:fill="EEECE1"/>
            <w:noWrap/>
            <w:vAlign w:val="bottom"/>
            <w:hideMark/>
          </w:tcPr>
          <w:p w14:paraId="581AD669"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Visual Arts</w:t>
            </w:r>
          </w:p>
        </w:tc>
        <w:tc>
          <w:tcPr>
            <w:tcW w:w="974" w:type="dxa"/>
            <w:tcBorders>
              <w:top w:val="nil"/>
              <w:left w:val="nil"/>
              <w:bottom w:val="single" w:sz="4" w:space="0" w:color="BFBFBF"/>
              <w:right w:val="single" w:sz="4" w:space="0" w:color="BFBFBF"/>
            </w:tcBorders>
            <w:shd w:val="clear" w:color="000000" w:fill="EEECE1"/>
            <w:noWrap/>
            <w:vAlign w:val="bottom"/>
            <w:hideMark/>
          </w:tcPr>
          <w:p w14:paraId="18A0535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659</w:t>
            </w:r>
          </w:p>
        </w:tc>
        <w:tc>
          <w:tcPr>
            <w:tcW w:w="870" w:type="dxa"/>
            <w:tcBorders>
              <w:top w:val="nil"/>
              <w:left w:val="nil"/>
              <w:bottom w:val="single" w:sz="4" w:space="0" w:color="BFBFBF"/>
              <w:right w:val="single" w:sz="4" w:space="0" w:color="BFBFBF"/>
            </w:tcBorders>
            <w:shd w:val="clear" w:color="000000" w:fill="EEECE1"/>
            <w:noWrap/>
            <w:vAlign w:val="bottom"/>
            <w:hideMark/>
          </w:tcPr>
          <w:p w14:paraId="59A8DD6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425.4</w:t>
            </w:r>
          </w:p>
        </w:tc>
        <w:tc>
          <w:tcPr>
            <w:tcW w:w="1106" w:type="dxa"/>
            <w:tcBorders>
              <w:top w:val="nil"/>
              <w:left w:val="nil"/>
              <w:bottom w:val="single" w:sz="4" w:space="0" w:color="BFBFBF"/>
              <w:right w:val="single" w:sz="4" w:space="0" w:color="BFBFBF"/>
            </w:tcBorders>
            <w:shd w:val="clear" w:color="000000" w:fill="EEECE1"/>
            <w:noWrap/>
            <w:vAlign w:val="bottom"/>
            <w:hideMark/>
          </w:tcPr>
          <w:p w14:paraId="3E41D0B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$3,710,392</w:t>
            </w:r>
          </w:p>
        </w:tc>
        <w:tc>
          <w:tcPr>
            <w:tcW w:w="1025" w:type="dxa"/>
            <w:tcBorders>
              <w:top w:val="nil"/>
              <w:left w:val="nil"/>
              <w:bottom w:val="single" w:sz="4" w:space="0" w:color="BFBFBF"/>
              <w:right w:val="single" w:sz="4" w:space="0" w:color="BFBFBF"/>
            </w:tcBorders>
            <w:shd w:val="clear" w:color="000000" w:fill="EEECE1"/>
            <w:noWrap/>
            <w:vAlign w:val="bottom"/>
            <w:hideMark/>
          </w:tcPr>
          <w:p w14:paraId="7DF0EDB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$156,117</w:t>
            </w:r>
          </w:p>
        </w:tc>
        <w:tc>
          <w:tcPr>
            <w:tcW w:w="1106" w:type="dxa"/>
            <w:tcBorders>
              <w:top w:val="nil"/>
              <w:left w:val="nil"/>
              <w:bottom w:val="single" w:sz="4" w:space="0" w:color="BFBFBF"/>
              <w:right w:val="single" w:sz="4" w:space="0" w:color="BFBFBF"/>
            </w:tcBorders>
            <w:shd w:val="clear" w:color="000000" w:fill="EEECE1"/>
            <w:noWrap/>
            <w:vAlign w:val="bottom"/>
            <w:hideMark/>
          </w:tcPr>
          <w:p w14:paraId="1EDBB11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$3,554,275</w:t>
            </w:r>
          </w:p>
        </w:tc>
        <w:tc>
          <w:tcPr>
            <w:tcW w:w="914" w:type="dxa"/>
            <w:tcBorders>
              <w:top w:val="nil"/>
              <w:left w:val="nil"/>
              <w:bottom w:val="single" w:sz="4" w:space="0" w:color="BFBFBF"/>
              <w:right w:val="single" w:sz="4" w:space="0" w:color="BFBFBF"/>
            </w:tcBorders>
            <w:shd w:val="clear" w:color="000000" w:fill="EEECE1"/>
            <w:noWrap/>
            <w:vAlign w:val="bottom"/>
            <w:hideMark/>
          </w:tcPr>
          <w:p w14:paraId="6D266B4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$5,630</w:t>
            </w:r>
          </w:p>
        </w:tc>
        <w:tc>
          <w:tcPr>
            <w:tcW w:w="744" w:type="dxa"/>
            <w:tcBorders>
              <w:top w:val="nil"/>
              <w:left w:val="nil"/>
              <w:bottom w:val="single" w:sz="4" w:space="0" w:color="BFBFBF"/>
              <w:right w:val="single" w:sz="4" w:space="0" w:color="BFBFBF"/>
            </w:tcBorders>
            <w:shd w:val="clear" w:color="000000" w:fill="EEECE1"/>
            <w:noWrap/>
            <w:vAlign w:val="bottom"/>
            <w:hideMark/>
          </w:tcPr>
          <w:p w14:paraId="75EEFA3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$8,723</w:t>
            </w:r>
          </w:p>
        </w:tc>
        <w:tc>
          <w:tcPr>
            <w:tcW w:w="914" w:type="dxa"/>
            <w:tcBorders>
              <w:top w:val="nil"/>
              <w:left w:val="nil"/>
              <w:bottom w:val="single" w:sz="4" w:space="0" w:color="BFBFBF"/>
              <w:right w:val="single" w:sz="4" w:space="0" w:color="BFBFBF"/>
            </w:tcBorders>
            <w:shd w:val="clear" w:color="000000" w:fill="EEECE1"/>
            <w:noWrap/>
            <w:vAlign w:val="bottom"/>
            <w:hideMark/>
          </w:tcPr>
          <w:p w14:paraId="6C0194B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$5,393</w:t>
            </w:r>
          </w:p>
        </w:tc>
        <w:tc>
          <w:tcPr>
            <w:tcW w:w="740" w:type="dxa"/>
            <w:tcBorders>
              <w:top w:val="nil"/>
              <w:left w:val="nil"/>
              <w:bottom w:val="single" w:sz="4" w:space="0" w:color="BFBFBF"/>
              <w:right w:val="single" w:sz="4" w:space="0" w:color="BFBFBF"/>
            </w:tcBorders>
            <w:shd w:val="clear" w:color="000000" w:fill="EEECE1"/>
            <w:noWrap/>
            <w:vAlign w:val="bottom"/>
            <w:hideMark/>
          </w:tcPr>
          <w:p w14:paraId="13B281F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$8,356</w:t>
            </w:r>
          </w:p>
        </w:tc>
      </w:tr>
      <w:tr w:rsidR="00C24AF1" w:rsidRPr="00C24AF1" w14:paraId="3D333BA8"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4C9E401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13</w:t>
            </w:r>
          </w:p>
        </w:tc>
        <w:tc>
          <w:tcPr>
            <w:tcW w:w="970" w:type="dxa"/>
            <w:tcBorders>
              <w:top w:val="nil"/>
              <w:left w:val="nil"/>
              <w:bottom w:val="single" w:sz="4" w:space="0" w:color="BFBFBF"/>
              <w:right w:val="single" w:sz="4" w:space="0" w:color="BFBFBF"/>
            </w:tcBorders>
            <w:shd w:val="clear" w:color="auto" w:fill="auto"/>
            <w:noWrap/>
            <w:vAlign w:val="bottom"/>
            <w:hideMark/>
          </w:tcPr>
          <w:p w14:paraId="6E0EB80E"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ICT50415  </w:t>
            </w:r>
          </w:p>
        </w:tc>
        <w:tc>
          <w:tcPr>
            <w:tcW w:w="5566" w:type="dxa"/>
            <w:tcBorders>
              <w:top w:val="nil"/>
              <w:left w:val="nil"/>
              <w:bottom w:val="single" w:sz="4" w:space="0" w:color="BFBFBF"/>
              <w:right w:val="single" w:sz="4" w:space="0" w:color="BFBFBF"/>
            </w:tcBorders>
            <w:shd w:val="clear" w:color="auto" w:fill="auto"/>
            <w:noWrap/>
            <w:vAlign w:val="bottom"/>
            <w:hideMark/>
          </w:tcPr>
          <w:p w14:paraId="45B7E646"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Information Technology Networking</w:t>
            </w:r>
          </w:p>
        </w:tc>
        <w:tc>
          <w:tcPr>
            <w:tcW w:w="974" w:type="dxa"/>
            <w:tcBorders>
              <w:top w:val="nil"/>
              <w:left w:val="nil"/>
              <w:bottom w:val="single" w:sz="4" w:space="0" w:color="BFBFBF"/>
              <w:right w:val="single" w:sz="4" w:space="0" w:color="BFBFBF"/>
            </w:tcBorders>
            <w:shd w:val="clear" w:color="auto" w:fill="auto"/>
            <w:noWrap/>
            <w:vAlign w:val="bottom"/>
            <w:hideMark/>
          </w:tcPr>
          <w:p w14:paraId="3B09E89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650</w:t>
            </w:r>
          </w:p>
        </w:tc>
        <w:tc>
          <w:tcPr>
            <w:tcW w:w="870" w:type="dxa"/>
            <w:tcBorders>
              <w:top w:val="nil"/>
              <w:left w:val="nil"/>
              <w:bottom w:val="single" w:sz="4" w:space="0" w:color="BFBFBF"/>
              <w:right w:val="single" w:sz="4" w:space="0" w:color="BFBFBF"/>
            </w:tcBorders>
            <w:shd w:val="clear" w:color="auto" w:fill="auto"/>
            <w:noWrap/>
            <w:vAlign w:val="bottom"/>
            <w:hideMark/>
          </w:tcPr>
          <w:p w14:paraId="062BD40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439.4</w:t>
            </w:r>
          </w:p>
        </w:tc>
        <w:tc>
          <w:tcPr>
            <w:tcW w:w="1106" w:type="dxa"/>
            <w:tcBorders>
              <w:top w:val="nil"/>
              <w:left w:val="nil"/>
              <w:bottom w:val="single" w:sz="4" w:space="0" w:color="BFBFBF"/>
              <w:right w:val="single" w:sz="4" w:space="0" w:color="BFBFBF"/>
            </w:tcBorders>
            <w:shd w:val="clear" w:color="auto" w:fill="auto"/>
            <w:noWrap/>
            <w:vAlign w:val="bottom"/>
            <w:hideMark/>
          </w:tcPr>
          <w:p w14:paraId="5A72B43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$3,274,053</w:t>
            </w:r>
          </w:p>
        </w:tc>
        <w:tc>
          <w:tcPr>
            <w:tcW w:w="1025" w:type="dxa"/>
            <w:tcBorders>
              <w:top w:val="nil"/>
              <w:left w:val="nil"/>
              <w:bottom w:val="single" w:sz="4" w:space="0" w:color="BFBFBF"/>
              <w:right w:val="single" w:sz="4" w:space="0" w:color="BFBFBF"/>
            </w:tcBorders>
            <w:shd w:val="clear" w:color="auto" w:fill="auto"/>
            <w:noWrap/>
            <w:vAlign w:val="bottom"/>
            <w:hideMark/>
          </w:tcPr>
          <w:p w14:paraId="7D7966D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$91,893</w:t>
            </w:r>
          </w:p>
        </w:tc>
        <w:tc>
          <w:tcPr>
            <w:tcW w:w="1106" w:type="dxa"/>
            <w:tcBorders>
              <w:top w:val="nil"/>
              <w:left w:val="nil"/>
              <w:bottom w:val="single" w:sz="4" w:space="0" w:color="BFBFBF"/>
              <w:right w:val="single" w:sz="4" w:space="0" w:color="BFBFBF"/>
            </w:tcBorders>
            <w:shd w:val="clear" w:color="auto" w:fill="auto"/>
            <w:noWrap/>
            <w:vAlign w:val="bottom"/>
            <w:hideMark/>
          </w:tcPr>
          <w:p w14:paraId="356C434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$3,182,160</w:t>
            </w:r>
          </w:p>
        </w:tc>
        <w:tc>
          <w:tcPr>
            <w:tcW w:w="914" w:type="dxa"/>
            <w:tcBorders>
              <w:top w:val="nil"/>
              <w:left w:val="nil"/>
              <w:bottom w:val="single" w:sz="4" w:space="0" w:color="BFBFBF"/>
              <w:right w:val="single" w:sz="4" w:space="0" w:color="BFBFBF"/>
            </w:tcBorders>
            <w:shd w:val="clear" w:color="auto" w:fill="auto"/>
            <w:noWrap/>
            <w:vAlign w:val="bottom"/>
            <w:hideMark/>
          </w:tcPr>
          <w:p w14:paraId="155D61D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$5,037</w:t>
            </w:r>
          </w:p>
        </w:tc>
        <w:tc>
          <w:tcPr>
            <w:tcW w:w="744" w:type="dxa"/>
            <w:tcBorders>
              <w:top w:val="nil"/>
              <w:left w:val="nil"/>
              <w:bottom w:val="single" w:sz="4" w:space="0" w:color="BFBFBF"/>
              <w:right w:val="single" w:sz="4" w:space="0" w:color="BFBFBF"/>
            </w:tcBorders>
            <w:shd w:val="clear" w:color="auto" w:fill="auto"/>
            <w:noWrap/>
            <w:vAlign w:val="bottom"/>
            <w:hideMark/>
          </w:tcPr>
          <w:p w14:paraId="3A7F62A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$7,451</w:t>
            </w:r>
          </w:p>
        </w:tc>
        <w:tc>
          <w:tcPr>
            <w:tcW w:w="914" w:type="dxa"/>
            <w:tcBorders>
              <w:top w:val="nil"/>
              <w:left w:val="nil"/>
              <w:bottom w:val="single" w:sz="4" w:space="0" w:color="BFBFBF"/>
              <w:right w:val="single" w:sz="4" w:space="0" w:color="BFBFBF"/>
            </w:tcBorders>
            <w:shd w:val="clear" w:color="auto" w:fill="auto"/>
            <w:noWrap/>
            <w:vAlign w:val="bottom"/>
            <w:hideMark/>
          </w:tcPr>
          <w:p w14:paraId="43F8699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$4,896</w:t>
            </w:r>
          </w:p>
        </w:tc>
        <w:tc>
          <w:tcPr>
            <w:tcW w:w="740" w:type="dxa"/>
            <w:tcBorders>
              <w:top w:val="nil"/>
              <w:left w:val="nil"/>
              <w:bottom w:val="single" w:sz="4" w:space="0" w:color="BFBFBF"/>
              <w:right w:val="single" w:sz="4" w:space="0" w:color="BFBFBF"/>
            </w:tcBorders>
            <w:shd w:val="clear" w:color="auto" w:fill="auto"/>
            <w:noWrap/>
            <w:vAlign w:val="bottom"/>
            <w:hideMark/>
          </w:tcPr>
          <w:p w14:paraId="2BF6FC2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$7,242</w:t>
            </w:r>
          </w:p>
        </w:tc>
      </w:tr>
      <w:tr w:rsidR="00C24AF1" w:rsidRPr="00C24AF1" w14:paraId="29E588D0"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7184625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14</w:t>
            </w:r>
          </w:p>
        </w:tc>
        <w:tc>
          <w:tcPr>
            <w:tcW w:w="970" w:type="dxa"/>
            <w:tcBorders>
              <w:top w:val="nil"/>
              <w:left w:val="nil"/>
              <w:bottom w:val="single" w:sz="4" w:space="0" w:color="BFBFBF"/>
              <w:right w:val="single" w:sz="4" w:space="0" w:color="BFBFBF"/>
            </w:tcBorders>
            <w:shd w:val="clear" w:color="000000" w:fill="EEECE1"/>
            <w:noWrap/>
            <w:vAlign w:val="bottom"/>
            <w:hideMark/>
          </w:tcPr>
          <w:p w14:paraId="7EBC7F6F"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CUA50715  </w:t>
            </w:r>
          </w:p>
        </w:tc>
        <w:tc>
          <w:tcPr>
            <w:tcW w:w="5566" w:type="dxa"/>
            <w:tcBorders>
              <w:top w:val="nil"/>
              <w:left w:val="nil"/>
              <w:bottom w:val="single" w:sz="4" w:space="0" w:color="BFBFBF"/>
              <w:right w:val="single" w:sz="4" w:space="0" w:color="BFBFBF"/>
            </w:tcBorders>
            <w:shd w:val="clear" w:color="000000" w:fill="EEECE1"/>
            <w:noWrap/>
            <w:vAlign w:val="bottom"/>
            <w:hideMark/>
          </w:tcPr>
          <w:p w14:paraId="2071C694"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Graphic Design</w:t>
            </w:r>
          </w:p>
        </w:tc>
        <w:tc>
          <w:tcPr>
            <w:tcW w:w="974" w:type="dxa"/>
            <w:tcBorders>
              <w:top w:val="nil"/>
              <w:left w:val="nil"/>
              <w:bottom w:val="single" w:sz="4" w:space="0" w:color="BFBFBF"/>
              <w:right w:val="single" w:sz="4" w:space="0" w:color="BFBFBF"/>
            </w:tcBorders>
            <w:shd w:val="clear" w:color="000000" w:fill="EEECE1"/>
            <w:noWrap/>
            <w:vAlign w:val="bottom"/>
            <w:hideMark/>
          </w:tcPr>
          <w:p w14:paraId="47DBDBF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568</w:t>
            </w:r>
          </w:p>
        </w:tc>
        <w:tc>
          <w:tcPr>
            <w:tcW w:w="870" w:type="dxa"/>
            <w:tcBorders>
              <w:top w:val="nil"/>
              <w:left w:val="nil"/>
              <w:bottom w:val="single" w:sz="4" w:space="0" w:color="BFBFBF"/>
              <w:right w:val="single" w:sz="4" w:space="0" w:color="BFBFBF"/>
            </w:tcBorders>
            <w:shd w:val="clear" w:color="000000" w:fill="EEECE1"/>
            <w:noWrap/>
            <w:vAlign w:val="bottom"/>
            <w:hideMark/>
          </w:tcPr>
          <w:p w14:paraId="5892F93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412.8</w:t>
            </w:r>
          </w:p>
        </w:tc>
        <w:tc>
          <w:tcPr>
            <w:tcW w:w="1106" w:type="dxa"/>
            <w:tcBorders>
              <w:top w:val="nil"/>
              <w:left w:val="nil"/>
              <w:bottom w:val="single" w:sz="4" w:space="0" w:color="BFBFBF"/>
              <w:right w:val="single" w:sz="4" w:space="0" w:color="BFBFBF"/>
            </w:tcBorders>
            <w:shd w:val="clear" w:color="000000" w:fill="EEECE1"/>
            <w:noWrap/>
            <w:vAlign w:val="bottom"/>
            <w:hideMark/>
          </w:tcPr>
          <w:p w14:paraId="196F5BF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$3,032,817</w:t>
            </w:r>
          </w:p>
        </w:tc>
        <w:tc>
          <w:tcPr>
            <w:tcW w:w="1025" w:type="dxa"/>
            <w:tcBorders>
              <w:top w:val="nil"/>
              <w:left w:val="nil"/>
              <w:bottom w:val="single" w:sz="4" w:space="0" w:color="BFBFBF"/>
              <w:right w:val="single" w:sz="4" w:space="0" w:color="BFBFBF"/>
            </w:tcBorders>
            <w:shd w:val="clear" w:color="000000" w:fill="EEECE1"/>
            <w:noWrap/>
            <w:vAlign w:val="bottom"/>
            <w:hideMark/>
          </w:tcPr>
          <w:p w14:paraId="6027FA4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$91,996</w:t>
            </w:r>
          </w:p>
        </w:tc>
        <w:tc>
          <w:tcPr>
            <w:tcW w:w="1106" w:type="dxa"/>
            <w:tcBorders>
              <w:top w:val="nil"/>
              <w:left w:val="nil"/>
              <w:bottom w:val="single" w:sz="4" w:space="0" w:color="BFBFBF"/>
              <w:right w:val="single" w:sz="4" w:space="0" w:color="BFBFBF"/>
            </w:tcBorders>
            <w:shd w:val="clear" w:color="000000" w:fill="EEECE1"/>
            <w:noWrap/>
            <w:vAlign w:val="bottom"/>
            <w:hideMark/>
          </w:tcPr>
          <w:p w14:paraId="78B9770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$2,941,871</w:t>
            </w:r>
          </w:p>
        </w:tc>
        <w:tc>
          <w:tcPr>
            <w:tcW w:w="914" w:type="dxa"/>
            <w:tcBorders>
              <w:top w:val="nil"/>
              <w:left w:val="nil"/>
              <w:bottom w:val="single" w:sz="4" w:space="0" w:color="BFBFBF"/>
              <w:right w:val="single" w:sz="4" w:space="0" w:color="BFBFBF"/>
            </w:tcBorders>
            <w:shd w:val="clear" w:color="000000" w:fill="EEECE1"/>
            <w:noWrap/>
            <w:vAlign w:val="bottom"/>
            <w:hideMark/>
          </w:tcPr>
          <w:p w14:paraId="7E18C77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$5,339</w:t>
            </w:r>
          </w:p>
        </w:tc>
        <w:tc>
          <w:tcPr>
            <w:tcW w:w="744" w:type="dxa"/>
            <w:tcBorders>
              <w:top w:val="nil"/>
              <w:left w:val="nil"/>
              <w:bottom w:val="single" w:sz="4" w:space="0" w:color="BFBFBF"/>
              <w:right w:val="single" w:sz="4" w:space="0" w:color="BFBFBF"/>
            </w:tcBorders>
            <w:shd w:val="clear" w:color="000000" w:fill="EEECE1"/>
            <w:noWrap/>
            <w:vAlign w:val="bottom"/>
            <w:hideMark/>
          </w:tcPr>
          <w:p w14:paraId="17AA3F9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$7,346</w:t>
            </w:r>
          </w:p>
        </w:tc>
        <w:tc>
          <w:tcPr>
            <w:tcW w:w="914" w:type="dxa"/>
            <w:tcBorders>
              <w:top w:val="nil"/>
              <w:left w:val="nil"/>
              <w:bottom w:val="single" w:sz="4" w:space="0" w:color="BFBFBF"/>
              <w:right w:val="single" w:sz="4" w:space="0" w:color="BFBFBF"/>
            </w:tcBorders>
            <w:shd w:val="clear" w:color="000000" w:fill="EEECE1"/>
            <w:noWrap/>
            <w:vAlign w:val="bottom"/>
            <w:hideMark/>
          </w:tcPr>
          <w:p w14:paraId="7955247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$5,179</w:t>
            </w:r>
          </w:p>
        </w:tc>
        <w:tc>
          <w:tcPr>
            <w:tcW w:w="740" w:type="dxa"/>
            <w:tcBorders>
              <w:top w:val="nil"/>
              <w:left w:val="nil"/>
              <w:bottom w:val="single" w:sz="4" w:space="0" w:color="BFBFBF"/>
              <w:right w:val="single" w:sz="4" w:space="0" w:color="BFBFBF"/>
            </w:tcBorders>
            <w:shd w:val="clear" w:color="000000" w:fill="EEECE1"/>
            <w:noWrap/>
            <w:vAlign w:val="bottom"/>
            <w:hideMark/>
          </w:tcPr>
          <w:p w14:paraId="5265E3E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$7,126</w:t>
            </w:r>
          </w:p>
        </w:tc>
      </w:tr>
      <w:tr w:rsidR="00C24AF1" w:rsidRPr="00C24AF1" w14:paraId="1CEDDA0F"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65BE504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15</w:t>
            </w:r>
          </w:p>
        </w:tc>
        <w:tc>
          <w:tcPr>
            <w:tcW w:w="970" w:type="dxa"/>
            <w:tcBorders>
              <w:top w:val="nil"/>
              <w:left w:val="nil"/>
              <w:bottom w:val="single" w:sz="4" w:space="0" w:color="BFBFBF"/>
              <w:right w:val="single" w:sz="4" w:space="0" w:color="BFBFBF"/>
            </w:tcBorders>
            <w:shd w:val="clear" w:color="auto" w:fill="auto"/>
            <w:noWrap/>
            <w:vAlign w:val="bottom"/>
            <w:hideMark/>
          </w:tcPr>
          <w:p w14:paraId="5119AC66"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22268VIC  </w:t>
            </w:r>
          </w:p>
        </w:tc>
        <w:tc>
          <w:tcPr>
            <w:tcW w:w="5566" w:type="dxa"/>
            <w:tcBorders>
              <w:top w:val="nil"/>
              <w:left w:val="nil"/>
              <w:bottom w:val="single" w:sz="4" w:space="0" w:color="BFBFBF"/>
              <w:right w:val="single" w:sz="4" w:space="0" w:color="BFBFBF"/>
            </w:tcBorders>
            <w:shd w:val="clear" w:color="auto" w:fill="auto"/>
            <w:noWrap/>
            <w:vAlign w:val="bottom"/>
            <w:hideMark/>
          </w:tcPr>
          <w:p w14:paraId="60F79646"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Advanced Diploma of Building Design (Architectural)</w:t>
            </w:r>
          </w:p>
        </w:tc>
        <w:tc>
          <w:tcPr>
            <w:tcW w:w="974" w:type="dxa"/>
            <w:tcBorders>
              <w:top w:val="nil"/>
              <w:left w:val="nil"/>
              <w:bottom w:val="single" w:sz="4" w:space="0" w:color="BFBFBF"/>
              <w:right w:val="single" w:sz="4" w:space="0" w:color="BFBFBF"/>
            </w:tcBorders>
            <w:shd w:val="clear" w:color="auto" w:fill="auto"/>
            <w:noWrap/>
            <w:vAlign w:val="bottom"/>
            <w:hideMark/>
          </w:tcPr>
          <w:p w14:paraId="154CF7B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511</w:t>
            </w:r>
          </w:p>
        </w:tc>
        <w:tc>
          <w:tcPr>
            <w:tcW w:w="870" w:type="dxa"/>
            <w:tcBorders>
              <w:top w:val="nil"/>
              <w:left w:val="nil"/>
              <w:bottom w:val="single" w:sz="4" w:space="0" w:color="BFBFBF"/>
              <w:right w:val="single" w:sz="4" w:space="0" w:color="BFBFBF"/>
            </w:tcBorders>
            <w:shd w:val="clear" w:color="auto" w:fill="auto"/>
            <w:noWrap/>
            <w:vAlign w:val="bottom"/>
            <w:hideMark/>
          </w:tcPr>
          <w:p w14:paraId="44C8CE4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471.3</w:t>
            </w:r>
          </w:p>
        </w:tc>
        <w:tc>
          <w:tcPr>
            <w:tcW w:w="1106" w:type="dxa"/>
            <w:tcBorders>
              <w:top w:val="nil"/>
              <w:left w:val="nil"/>
              <w:bottom w:val="single" w:sz="4" w:space="0" w:color="BFBFBF"/>
              <w:right w:val="single" w:sz="4" w:space="0" w:color="BFBFBF"/>
            </w:tcBorders>
            <w:shd w:val="clear" w:color="auto" w:fill="auto"/>
            <w:noWrap/>
            <w:vAlign w:val="bottom"/>
            <w:hideMark/>
          </w:tcPr>
          <w:p w14:paraId="669D36C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$2,791,014</w:t>
            </w:r>
          </w:p>
        </w:tc>
        <w:tc>
          <w:tcPr>
            <w:tcW w:w="1025" w:type="dxa"/>
            <w:tcBorders>
              <w:top w:val="nil"/>
              <w:left w:val="nil"/>
              <w:bottom w:val="single" w:sz="4" w:space="0" w:color="BFBFBF"/>
              <w:right w:val="single" w:sz="4" w:space="0" w:color="BFBFBF"/>
            </w:tcBorders>
            <w:shd w:val="clear" w:color="auto" w:fill="auto"/>
            <w:noWrap/>
            <w:vAlign w:val="bottom"/>
            <w:hideMark/>
          </w:tcPr>
          <w:p w14:paraId="384A6B3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$29,401</w:t>
            </w:r>
          </w:p>
        </w:tc>
        <w:tc>
          <w:tcPr>
            <w:tcW w:w="1106" w:type="dxa"/>
            <w:tcBorders>
              <w:top w:val="nil"/>
              <w:left w:val="nil"/>
              <w:bottom w:val="single" w:sz="4" w:space="0" w:color="BFBFBF"/>
              <w:right w:val="single" w:sz="4" w:space="0" w:color="BFBFBF"/>
            </w:tcBorders>
            <w:shd w:val="clear" w:color="auto" w:fill="auto"/>
            <w:noWrap/>
            <w:vAlign w:val="bottom"/>
            <w:hideMark/>
          </w:tcPr>
          <w:p w14:paraId="1A002CC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$2,761,614</w:t>
            </w:r>
          </w:p>
        </w:tc>
        <w:tc>
          <w:tcPr>
            <w:tcW w:w="914" w:type="dxa"/>
            <w:tcBorders>
              <w:top w:val="nil"/>
              <w:left w:val="nil"/>
              <w:bottom w:val="single" w:sz="4" w:space="0" w:color="BFBFBF"/>
              <w:right w:val="single" w:sz="4" w:space="0" w:color="BFBFBF"/>
            </w:tcBorders>
            <w:shd w:val="clear" w:color="auto" w:fill="auto"/>
            <w:noWrap/>
            <w:vAlign w:val="bottom"/>
            <w:hideMark/>
          </w:tcPr>
          <w:p w14:paraId="13C24AD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$5,462</w:t>
            </w:r>
          </w:p>
        </w:tc>
        <w:tc>
          <w:tcPr>
            <w:tcW w:w="744" w:type="dxa"/>
            <w:tcBorders>
              <w:top w:val="nil"/>
              <w:left w:val="nil"/>
              <w:bottom w:val="single" w:sz="4" w:space="0" w:color="BFBFBF"/>
              <w:right w:val="single" w:sz="4" w:space="0" w:color="BFBFBF"/>
            </w:tcBorders>
            <w:shd w:val="clear" w:color="auto" w:fill="auto"/>
            <w:noWrap/>
            <w:vAlign w:val="bottom"/>
            <w:hideMark/>
          </w:tcPr>
          <w:p w14:paraId="1FBE330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$5,922</w:t>
            </w:r>
          </w:p>
        </w:tc>
        <w:tc>
          <w:tcPr>
            <w:tcW w:w="914" w:type="dxa"/>
            <w:tcBorders>
              <w:top w:val="nil"/>
              <w:left w:val="nil"/>
              <w:bottom w:val="single" w:sz="4" w:space="0" w:color="BFBFBF"/>
              <w:right w:val="single" w:sz="4" w:space="0" w:color="BFBFBF"/>
            </w:tcBorders>
            <w:shd w:val="clear" w:color="auto" w:fill="auto"/>
            <w:noWrap/>
            <w:vAlign w:val="bottom"/>
            <w:hideMark/>
          </w:tcPr>
          <w:p w14:paraId="5EB8AFB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$5,404</w:t>
            </w:r>
          </w:p>
        </w:tc>
        <w:tc>
          <w:tcPr>
            <w:tcW w:w="740" w:type="dxa"/>
            <w:tcBorders>
              <w:top w:val="nil"/>
              <w:left w:val="nil"/>
              <w:bottom w:val="single" w:sz="4" w:space="0" w:color="BFBFBF"/>
              <w:right w:val="single" w:sz="4" w:space="0" w:color="BFBFBF"/>
            </w:tcBorders>
            <w:shd w:val="clear" w:color="auto" w:fill="auto"/>
            <w:noWrap/>
            <w:vAlign w:val="bottom"/>
            <w:hideMark/>
          </w:tcPr>
          <w:p w14:paraId="6E3907D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$5,859</w:t>
            </w:r>
          </w:p>
        </w:tc>
      </w:tr>
      <w:tr w:rsidR="00C24AF1" w:rsidRPr="00C24AF1" w14:paraId="4BF5C943"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6BD3321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16</w:t>
            </w:r>
          </w:p>
        </w:tc>
        <w:tc>
          <w:tcPr>
            <w:tcW w:w="970" w:type="dxa"/>
            <w:tcBorders>
              <w:top w:val="nil"/>
              <w:left w:val="nil"/>
              <w:bottom w:val="single" w:sz="4" w:space="0" w:color="BFBFBF"/>
              <w:right w:val="single" w:sz="4" w:space="0" w:color="BFBFBF"/>
            </w:tcBorders>
            <w:shd w:val="clear" w:color="000000" w:fill="EEECE1"/>
            <w:noWrap/>
            <w:vAlign w:val="bottom"/>
            <w:hideMark/>
          </w:tcPr>
          <w:p w14:paraId="20365303"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AVI50415  </w:t>
            </w:r>
          </w:p>
        </w:tc>
        <w:tc>
          <w:tcPr>
            <w:tcW w:w="5566" w:type="dxa"/>
            <w:tcBorders>
              <w:top w:val="nil"/>
              <w:left w:val="nil"/>
              <w:bottom w:val="single" w:sz="4" w:space="0" w:color="BFBFBF"/>
              <w:right w:val="single" w:sz="4" w:space="0" w:color="BFBFBF"/>
            </w:tcBorders>
            <w:shd w:val="clear" w:color="000000" w:fill="EEECE1"/>
            <w:noWrap/>
            <w:vAlign w:val="bottom"/>
            <w:hideMark/>
          </w:tcPr>
          <w:p w14:paraId="5F1B50DC"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Aviation (Instrument Rating)</w:t>
            </w:r>
          </w:p>
        </w:tc>
        <w:tc>
          <w:tcPr>
            <w:tcW w:w="974" w:type="dxa"/>
            <w:tcBorders>
              <w:top w:val="nil"/>
              <w:left w:val="nil"/>
              <w:bottom w:val="single" w:sz="4" w:space="0" w:color="BFBFBF"/>
              <w:right w:val="single" w:sz="4" w:space="0" w:color="BFBFBF"/>
            </w:tcBorders>
            <w:shd w:val="clear" w:color="000000" w:fill="EEECE1"/>
            <w:noWrap/>
            <w:vAlign w:val="bottom"/>
            <w:hideMark/>
          </w:tcPr>
          <w:p w14:paraId="35F9FFA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106</w:t>
            </w:r>
          </w:p>
        </w:tc>
        <w:tc>
          <w:tcPr>
            <w:tcW w:w="870" w:type="dxa"/>
            <w:tcBorders>
              <w:top w:val="nil"/>
              <w:left w:val="nil"/>
              <w:bottom w:val="single" w:sz="4" w:space="0" w:color="BFBFBF"/>
              <w:right w:val="single" w:sz="4" w:space="0" w:color="BFBFBF"/>
            </w:tcBorders>
            <w:shd w:val="clear" w:color="000000" w:fill="EEECE1"/>
            <w:noWrap/>
            <w:vAlign w:val="bottom"/>
            <w:hideMark/>
          </w:tcPr>
          <w:p w14:paraId="52D1B3E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67.7</w:t>
            </w:r>
          </w:p>
        </w:tc>
        <w:tc>
          <w:tcPr>
            <w:tcW w:w="1106" w:type="dxa"/>
            <w:tcBorders>
              <w:top w:val="nil"/>
              <w:left w:val="nil"/>
              <w:bottom w:val="single" w:sz="4" w:space="0" w:color="BFBFBF"/>
              <w:right w:val="single" w:sz="4" w:space="0" w:color="BFBFBF"/>
            </w:tcBorders>
            <w:shd w:val="clear" w:color="000000" w:fill="EEECE1"/>
            <w:noWrap/>
            <w:vAlign w:val="bottom"/>
            <w:hideMark/>
          </w:tcPr>
          <w:p w14:paraId="51EFD05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$2,398,462</w:t>
            </w:r>
          </w:p>
        </w:tc>
        <w:tc>
          <w:tcPr>
            <w:tcW w:w="1025" w:type="dxa"/>
            <w:tcBorders>
              <w:top w:val="nil"/>
              <w:left w:val="nil"/>
              <w:bottom w:val="single" w:sz="4" w:space="0" w:color="BFBFBF"/>
              <w:right w:val="single" w:sz="4" w:space="0" w:color="BFBFBF"/>
            </w:tcBorders>
            <w:shd w:val="clear" w:color="000000" w:fill="EEECE1"/>
            <w:noWrap/>
            <w:vAlign w:val="bottom"/>
            <w:hideMark/>
          </w:tcPr>
          <w:p w14:paraId="7818FD4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$72,823</w:t>
            </w:r>
          </w:p>
        </w:tc>
        <w:tc>
          <w:tcPr>
            <w:tcW w:w="1106" w:type="dxa"/>
            <w:tcBorders>
              <w:top w:val="nil"/>
              <w:left w:val="nil"/>
              <w:bottom w:val="single" w:sz="4" w:space="0" w:color="BFBFBF"/>
              <w:right w:val="single" w:sz="4" w:space="0" w:color="BFBFBF"/>
            </w:tcBorders>
            <w:shd w:val="clear" w:color="000000" w:fill="EEECE1"/>
            <w:noWrap/>
            <w:vAlign w:val="bottom"/>
            <w:hideMark/>
          </w:tcPr>
          <w:p w14:paraId="71BAC02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$2,285,524</w:t>
            </w:r>
          </w:p>
        </w:tc>
        <w:tc>
          <w:tcPr>
            <w:tcW w:w="914" w:type="dxa"/>
            <w:tcBorders>
              <w:top w:val="nil"/>
              <w:left w:val="nil"/>
              <w:bottom w:val="single" w:sz="4" w:space="0" w:color="BFBFBF"/>
              <w:right w:val="single" w:sz="4" w:space="0" w:color="BFBFBF"/>
            </w:tcBorders>
            <w:shd w:val="clear" w:color="000000" w:fill="EEECE1"/>
            <w:noWrap/>
            <w:vAlign w:val="bottom"/>
            <w:hideMark/>
          </w:tcPr>
          <w:p w14:paraId="2469725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$22,627</w:t>
            </w:r>
          </w:p>
        </w:tc>
        <w:tc>
          <w:tcPr>
            <w:tcW w:w="744" w:type="dxa"/>
            <w:tcBorders>
              <w:top w:val="nil"/>
              <w:left w:val="nil"/>
              <w:bottom w:val="single" w:sz="4" w:space="0" w:color="BFBFBF"/>
              <w:right w:val="single" w:sz="4" w:space="0" w:color="BFBFBF"/>
            </w:tcBorders>
            <w:shd w:val="clear" w:color="000000" w:fill="EEECE1"/>
            <w:noWrap/>
            <w:vAlign w:val="bottom"/>
            <w:hideMark/>
          </w:tcPr>
          <w:p w14:paraId="7C54C1B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$35,437</w:t>
            </w:r>
          </w:p>
        </w:tc>
        <w:tc>
          <w:tcPr>
            <w:tcW w:w="914" w:type="dxa"/>
            <w:tcBorders>
              <w:top w:val="nil"/>
              <w:left w:val="nil"/>
              <w:bottom w:val="single" w:sz="4" w:space="0" w:color="BFBFBF"/>
              <w:right w:val="single" w:sz="4" w:space="0" w:color="BFBFBF"/>
            </w:tcBorders>
            <w:shd w:val="clear" w:color="000000" w:fill="EEECE1"/>
            <w:noWrap/>
            <w:vAlign w:val="bottom"/>
            <w:hideMark/>
          </w:tcPr>
          <w:p w14:paraId="5A99175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$21,562</w:t>
            </w:r>
          </w:p>
        </w:tc>
        <w:tc>
          <w:tcPr>
            <w:tcW w:w="740" w:type="dxa"/>
            <w:tcBorders>
              <w:top w:val="nil"/>
              <w:left w:val="nil"/>
              <w:bottom w:val="single" w:sz="4" w:space="0" w:color="BFBFBF"/>
              <w:right w:val="single" w:sz="4" w:space="0" w:color="BFBFBF"/>
            </w:tcBorders>
            <w:shd w:val="clear" w:color="000000" w:fill="EEECE1"/>
            <w:noWrap/>
            <w:vAlign w:val="bottom"/>
            <w:hideMark/>
          </w:tcPr>
          <w:p w14:paraId="3E227BD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$33,769</w:t>
            </w:r>
          </w:p>
        </w:tc>
      </w:tr>
      <w:tr w:rsidR="00C24AF1" w:rsidRPr="00C24AF1" w14:paraId="2C90E517"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2F36E73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17</w:t>
            </w:r>
          </w:p>
        </w:tc>
        <w:tc>
          <w:tcPr>
            <w:tcW w:w="970" w:type="dxa"/>
            <w:tcBorders>
              <w:top w:val="nil"/>
              <w:left w:val="nil"/>
              <w:bottom w:val="single" w:sz="4" w:space="0" w:color="BFBFBF"/>
              <w:right w:val="single" w:sz="4" w:space="0" w:color="BFBFBF"/>
            </w:tcBorders>
            <w:shd w:val="clear" w:color="auto" w:fill="auto"/>
            <w:noWrap/>
            <w:vAlign w:val="bottom"/>
            <w:hideMark/>
          </w:tcPr>
          <w:p w14:paraId="68519EBE"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CPC50210  </w:t>
            </w:r>
          </w:p>
        </w:tc>
        <w:tc>
          <w:tcPr>
            <w:tcW w:w="5566" w:type="dxa"/>
            <w:tcBorders>
              <w:top w:val="nil"/>
              <w:left w:val="nil"/>
              <w:bottom w:val="single" w:sz="4" w:space="0" w:color="BFBFBF"/>
              <w:right w:val="single" w:sz="4" w:space="0" w:color="BFBFBF"/>
            </w:tcBorders>
            <w:shd w:val="clear" w:color="auto" w:fill="auto"/>
            <w:noWrap/>
            <w:vAlign w:val="bottom"/>
            <w:hideMark/>
          </w:tcPr>
          <w:p w14:paraId="1E43D6D6"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Building and Construction (Building)</w:t>
            </w:r>
          </w:p>
        </w:tc>
        <w:tc>
          <w:tcPr>
            <w:tcW w:w="974" w:type="dxa"/>
            <w:tcBorders>
              <w:top w:val="nil"/>
              <w:left w:val="nil"/>
              <w:bottom w:val="single" w:sz="4" w:space="0" w:color="BFBFBF"/>
              <w:right w:val="single" w:sz="4" w:space="0" w:color="BFBFBF"/>
            </w:tcBorders>
            <w:shd w:val="clear" w:color="auto" w:fill="auto"/>
            <w:noWrap/>
            <w:vAlign w:val="bottom"/>
            <w:hideMark/>
          </w:tcPr>
          <w:p w14:paraId="2B95943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590</w:t>
            </w:r>
          </w:p>
        </w:tc>
        <w:tc>
          <w:tcPr>
            <w:tcW w:w="870" w:type="dxa"/>
            <w:tcBorders>
              <w:top w:val="nil"/>
              <w:left w:val="nil"/>
              <w:bottom w:val="single" w:sz="4" w:space="0" w:color="BFBFBF"/>
              <w:right w:val="single" w:sz="4" w:space="0" w:color="BFBFBF"/>
            </w:tcBorders>
            <w:shd w:val="clear" w:color="auto" w:fill="auto"/>
            <w:noWrap/>
            <w:vAlign w:val="bottom"/>
            <w:hideMark/>
          </w:tcPr>
          <w:p w14:paraId="24644FA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500.5</w:t>
            </w:r>
          </w:p>
        </w:tc>
        <w:tc>
          <w:tcPr>
            <w:tcW w:w="1106" w:type="dxa"/>
            <w:tcBorders>
              <w:top w:val="nil"/>
              <w:left w:val="nil"/>
              <w:bottom w:val="single" w:sz="4" w:space="0" w:color="BFBFBF"/>
              <w:right w:val="single" w:sz="4" w:space="0" w:color="BFBFBF"/>
            </w:tcBorders>
            <w:shd w:val="clear" w:color="auto" w:fill="auto"/>
            <w:noWrap/>
            <w:vAlign w:val="bottom"/>
            <w:hideMark/>
          </w:tcPr>
          <w:p w14:paraId="3750D10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$2,194,713</w:t>
            </w:r>
          </w:p>
        </w:tc>
        <w:tc>
          <w:tcPr>
            <w:tcW w:w="1025" w:type="dxa"/>
            <w:tcBorders>
              <w:top w:val="nil"/>
              <w:left w:val="nil"/>
              <w:bottom w:val="single" w:sz="4" w:space="0" w:color="BFBFBF"/>
              <w:right w:val="single" w:sz="4" w:space="0" w:color="BFBFBF"/>
            </w:tcBorders>
            <w:shd w:val="clear" w:color="auto" w:fill="auto"/>
            <w:noWrap/>
            <w:vAlign w:val="bottom"/>
            <w:hideMark/>
          </w:tcPr>
          <w:p w14:paraId="326FA9B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$2,933</w:t>
            </w:r>
          </w:p>
        </w:tc>
        <w:tc>
          <w:tcPr>
            <w:tcW w:w="1106" w:type="dxa"/>
            <w:tcBorders>
              <w:top w:val="nil"/>
              <w:left w:val="nil"/>
              <w:bottom w:val="single" w:sz="4" w:space="0" w:color="BFBFBF"/>
              <w:right w:val="single" w:sz="4" w:space="0" w:color="BFBFBF"/>
            </w:tcBorders>
            <w:shd w:val="clear" w:color="auto" w:fill="auto"/>
            <w:noWrap/>
            <w:vAlign w:val="bottom"/>
            <w:hideMark/>
          </w:tcPr>
          <w:p w14:paraId="00CEF02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$2,191,779</w:t>
            </w:r>
          </w:p>
        </w:tc>
        <w:tc>
          <w:tcPr>
            <w:tcW w:w="914" w:type="dxa"/>
            <w:tcBorders>
              <w:top w:val="nil"/>
              <w:left w:val="nil"/>
              <w:bottom w:val="single" w:sz="4" w:space="0" w:color="BFBFBF"/>
              <w:right w:val="single" w:sz="4" w:space="0" w:color="BFBFBF"/>
            </w:tcBorders>
            <w:shd w:val="clear" w:color="auto" w:fill="auto"/>
            <w:noWrap/>
            <w:vAlign w:val="bottom"/>
            <w:hideMark/>
          </w:tcPr>
          <w:p w14:paraId="1DE0E39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$3,720</w:t>
            </w:r>
          </w:p>
        </w:tc>
        <w:tc>
          <w:tcPr>
            <w:tcW w:w="744" w:type="dxa"/>
            <w:tcBorders>
              <w:top w:val="nil"/>
              <w:left w:val="nil"/>
              <w:bottom w:val="single" w:sz="4" w:space="0" w:color="BFBFBF"/>
              <w:right w:val="single" w:sz="4" w:space="0" w:color="BFBFBF"/>
            </w:tcBorders>
            <w:shd w:val="clear" w:color="auto" w:fill="auto"/>
            <w:noWrap/>
            <w:vAlign w:val="bottom"/>
            <w:hideMark/>
          </w:tcPr>
          <w:p w14:paraId="5788BBC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$4,385</w:t>
            </w:r>
          </w:p>
        </w:tc>
        <w:tc>
          <w:tcPr>
            <w:tcW w:w="914" w:type="dxa"/>
            <w:tcBorders>
              <w:top w:val="nil"/>
              <w:left w:val="nil"/>
              <w:bottom w:val="single" w:sz="4" w:space="0" w:color="BFBFBF"/>
              <w:right w:val="single" w:sz="4" w:space="0" w:color="BFBFBF"/>
            </w:tcBorders>
            <w:shd w:val="clear" w:color="auto" w:fill="auto"/>
            <w:noWrap/>
            <w:vAlign w:val="bottom"/>
            <w:hideMark/>
          </w:tcPr>
          <w:p w14:paraId="33989A0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$3,715</w:t>
            </w:r>
          </w:p>
        </w:tc>
        <w:tc>
          <w:tcPr>
            <w:tcW w:w="740" w:type="dxa"/>
            <w:tcBorders>
              <w:top w:val="nil"/>
              <w:left w:val="nil"/>
              <w:bottom w:val="single" w:sz="4" w:space="0" w:color="BFBFBF"/>
              <w:right w:val="single" w:sz="4" w:space="0" w:color="BFBFBF"/>
            </w:tcBorders>
            <w:shd w:val="clear" w:color="auto" w:fill="auto"/>
            <w:noWrap/>
            <w:vAlign w:val="bottom"/>
            <w:hideMark/>
          </w:tcPr>
          <w:p w14:paraId="005A8AF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$4,379</w:t>
            </w:r>
          </w:p>
        </w:tc>
      </w:tr>
      <w:tr w:rsidR="00C24AF1" w:rsidRPr="00C24AF1" w14:paraId="2F7DB1B9"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4DB17D4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18</w:t>
            </w:r>
          </w:p>
        </w:tc>
        <w:tc>
          <w:tcPr>
            <w:tcW w:w="970" w:type="dxa"/>
            <w:tcBorders>
              <w:top w:val="nil"/>
              <w:left w:val="nil"/>
              <w:bottom w:val="single" w:sz="4" w:space="0" w:color="BFBFBF"/>
              <w:right w:val="single" w:sz="4" w:space="0" w:color="BFBFBF"/>
            </w:tcBorders>
            <w:shd w:val="clear" w:color="000000" w:fill="EEECE1"/>
            <w:noWrap/>
            <w:vAlign w:val="bottom"/>
            <w:hideMark/>
          </w:tcPr>
          <w:p w14:paraId="2D1FA718"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FNS50215  </w:t>
            </w:r>
          </w:p>
        </w:tc>
        <w:tc>
          <w:tcPr>
            <w:tcW w:w="5566" w:type="dxa"/>
            <w:tcBorders>
              <w:top w:val="nil"/>
              <w:left w:val="nil"/>
              <w:bottom w:val="single" w:sz="4" w:space="0" w:color="BFBFBF"/>
              <w:right w:val="single" w:sz="4" w:space="0" w:color="BFBFBF"/>
            </w:tcBorders>
            <w:shd w:val="clear" w:color="000000" w:fill="EEECE1"/>
            <w:noWrap/>
            <w:vAlign w:val="bottom"/>
            <w:hideMark/>
          </w:tcPr>
          <w:p w14:paraId="325A1431"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Accounting</w:t>
            </w:r>
          </w:p>
        </w:tc>
        <w:tc>
          <w:tcPr>
            <w:tcW w:w="974" w:type="dxa"/>
            <w:tcBorders>
              <w:top w:val="nil"/>
              <w:left w:val="nil"/>
              <w:bottom w:val="single" w:sz="4" w:space="0" w:color="BFBFBF"/>
              <w:right w:val="single" w:sz="4" w:space="0" w:color="BFBFBF"/>
            </w:tcBorders>
            <w:shd w:val="clear" w:color="000000" w:fill="EEECE1"/>
            <w:noWrap/>
            <w:vAlign w:val="bottom"/>
            <w:hideMark/>
          </w:tcPr>
          <w:p w14:paraId="44C578C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978</w:t>
            </w:r>
          </w:p>
        </w:tc>
        <w:tc>
          <w:tcPr>
            <w:tcW w:w="870" w:type="dxa"/>
            <w:tcBorders>
              <w:top w:val="nil"/>
              <w:left w:val="nil"/>
              <w:bottom w:val="single" w:sz="4" w:space="0" w:color="BFBFBF"/>
              <w:right w:val="single" w:sz="4" w:space="0" w:color="BFBFBF"/>
            </w:tcBorders>
            <w:shd w:val="clear" w:color="000000" w:fill="EEECE1"/>
            <w:noWrap/>
            <w:vAlign w:val="bottom"/>
            <w:hideMark/>
          </w:tcPr>
          <w:p w14:paraId="66B7A0D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368.0</w:t>
            </w:r>
          </w:p>
        </w:tc>
        <w:tc>
          <w:tcPr>
            <w:tcW w:w="1106" w:type="dxa"/>
            <w:tcBorders>
              <w:top w:val="nil"/>
              <w:left w:val="nil"/>
              <w:bottom w:val="single" w:sz="4" w:space="0" w:color="BFBFBF"/>
              <w:right w:val="single" w:sz="4" w:space="0" w:color="BFBFBF"/>
            </w:tcBorders>
            <w:shd w:val="clear" w:color="000000" w:fill="EEECE1"/>
            <w:noWrap/>
            <w:vAlign w:val="bottom"/>
            <w:hideMark/>
          </w:tcPr>
          <w:p w14:paraId="2DA15E0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$2,252,231</w:t>
            </w:r>
          </w:p>
        </w:tc>
        <w:tc>
          <w:tcPr>
            <w:tcW w:w="1025" w:type="dxa"/>
            <w:tcBorders>
              <w:top w:val="nil"/>
              <w:left w:val="nil"/>
              <w:bottom w:val="single" w:sz="4" w:space="0" w:color="BFBFBF"/>
              <w:right w:val="single" w:sz="4" w:space="0" w:color="BFBFBF"/>
            </w:tcBorders>
            <w:shd w:val="clear" w:color="000000" w:fill="EEECE1"/>
            <w:noWrap/>
            <w:vAlign w:val="bottom"/>
            <w:hideMark/>
          </w:tcPr>
          <w:p w14:paraId="22A1D05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$83,260</w:t>
            </w:r>
          </w:p>
        </w:tc>
        <w:tc>
          <w:tcPr>
            <w:tcW w:w="1106" w:type="dxa"/>
            <w:tcBorders>
              <w:top w:val="nil"/>
              <w:left w:val="nil"/>
              <w:bottom w:val="single" w:sz="4" w:space="0" w:color="BFBFBF"/>
              <w:right w:val="single" w:sz="4" w:space="0" w:color="BFBFBF"/>
            </w:tcBorders>
            <w:shd w:val="clear" w:color="000000" w:fill="EEECE1"/>
            <w:noWrap/>
            <w:vAlign w:val="bottom"/>
            <w:hideMark/>
          </w:tcPr>
          <w:p w14:paraId="34C1AB1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$2,169,093</w:t>
            </w:r>
          </w:p>
        </w:tc>
        <w:tc>
          <w:tcPr>
            <w:tcW w:w="914" w:type="dxa"/>
            <w:tcBorders>
              <w:top w:val="nil"/>
              <w:left w:val="nil"/>
              <w:bottom w:val="single" w:sz="4" w:space="0" w:color="BFBFBF"/>
              <w:right w:val="single" w:sz="4" w:space="0" w:color="BFBFBF"/>
            </w:tcBorders>
            <w:shd w:val="clear" w:color="000000" w:fill="EEECE1"/>
            <w:noWrap/>
            <w:vAlign w:val="bottom"/>
            <w:hideMark/>
          </w:tcPr>
          <w:p w14:paraId="04CD47E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$2,303</w:t>
            </w:r>
          </w:p>
        </w:tc>
        <w:tc>
          <w:tcPr>
            <w:tcW w:w="744" w:type="dxa"/>
            <w:tcBorders>
              <w:top w:val="nil"/>
              <w:left w:val="nil"/>
              <w:bottom w:val="single" w:sz="4" w:space="0" w:color="BFBFBF"/>
              <w:right w:val="single" w:sz="4" w:space="0" w:color="BFBFBF"/>
            </w:tcBorders>
            <w:shd w:val="clear" w:color="000000" w:fill="EEECE1"/>
            <w:noWrap/>
            <w:vAlign w:val="bottom"/>
            <w:hideMark/>
          </w:tcPr>
          <w:p w14:paraId="524C4BB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$6,120</w:t>
            </w:r>
          </w:p>
        </w:tc>
        <w:tc>
          <w:tcPr>
            <w:tcW w:w="914" w:type="dxa"/>
            <w:tcBorders>
              <w:top w:val="nil"/>
              <w:left w:val="nil"/>
              <w:bottom w:val="single" w:sz="4" w:space="0" w:color="BFBFBF"/>
              <w:right w:val="single" w:sz="4" w:space="0" w:color="BFBFBF"/>
            </w:tcBorders>
            <w:shd w:val="clear" w:color="000000" w:fill="EEECE1"/>
            <w:noWrap/>
            <w:vAlign w:val="bottom"/>
            <w:hideMark/>
          </w:tcPr>
          <w:p w14:paraId="5402CEA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$2,218</w:t>
            </w:r>
          </w:p>
        </w:tc>
        <w:tc>
          <w:tcPr>
            <w:tcW w:w="740" w:type="dxa"/>
            <w:tcBorders>
              <w:top w:val="nil"/>
              <w:left w:val="nil"/>
              <w:bottom w:val="single" w:sz="4" w:space="0" w:color="BFBFBF"/>
              <w:right w:val="single" w:sz="4" w:space="0" w:color="BFBFBF"/>
            </w:tcBorders>
            <w:shd w:val="clear" w:color="000000" w:fill="EEECE1"/>
            <w:noWrap/>
            <w:vAlign w:val="bottom"/>
            <w:hideMark/>
          </w:tcPr>
          <w:p w14:paraId="0ABDD41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$5,894</w:t>
            </w:r>
          </w:p>
        </w:tc>
      </w:tr>
      <w:tr w:rsidR="00C24AF1" w:rsidRPr="00C24AF1" w14:paraId="09D2632E"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0417D15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19</w:t>
            </w:r>
          </w:p>
        </w:tc>
        <w:tc>
          <w:tcPr>
            <w:tcW w:w="970" w:type="dxa"/>
            <w:tcBorders>
              <w:top w:val="nil"/>
              <w:left w:val="nil"/>
              <w:bottom w:val="single" w:sz="4" w:space="0" w:color="BFBFBF"/>
              <w:right w:val="single" w:sz="4" w:space="0" w:color="BFBFBF"/>
            </w:tcBorders>
            <w:shd w:val="clear" w:color="auto" w:fill="auto"/>
            <w:noWrap/>
            <w:vAlign w:val="bottom"/>
            <w:hideMark/>
          </w:tcPr>
          <w:p w14:paraId="20C79762"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MSF50213  </w:t>
            </w:r>
          </w:p>
        </w:tc>
        <w:tc>
          <w:tcPr>
            <w:tcW w:w="5566" w:type="dxa"/>
            <w:tcBorders>
              <w:top w:val="nil"/>
              <w:left w:val="nil"/>
              <w:bottom w:val="single" w:sz="4" w:space="0" w:color="BFBFBF"/>
              <w:right w:val="single" w:sz="4" w:space="0" w:color="BFBFBF"/>
            </w:tcBorders>
            <w:shd w:val="clear" w:color="auto" w:fill="auto"/>
            <w:noWrap/>
            <w:vAlign w:val="bottom"/>
            <w:hideMark/>
          </w:tcPr>
          <w:p w14:paraId="24073FBA"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Interior Design and Decoration</w:t>
            </w:r>
          </w:p>
        </w:tc>
        <w:tc>
          <w:tcPr>
            <w:tcW w:w="974" w:type="dxa"/>
            <w:tcBorders>
              <w:top w:val="nil"/>
              <w:left w:val="nil"/>
              <w:bottom w:val="single" w:sz="4" w:space="0" w:color="BFBFBF"/>
              <w:right w:val="single" w:sz="4" w:space="0" w:color="BFBFBF"/>
            </w:tcBorders>
            <w:shd w:val="clear" w:color="auto" w:fill="auto"/>
            <w:noWrap/>
            <w:vAlign w:val="bottom"/>
            <w:hideMark/>
          </w:tcPr>
          <w:p w14:paraId="4524941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473</w:t>
            </w:r>
          </w:p>
        </w:tc>
        <w:tc>
          <w:tcPr>
            <w:tcW w:w="870" w:type="dxa"/>
            <w:tcBorders>
              <w:top w:val="nil"/>
              <w:left w:val="nil"/>
              <w:bottom w:val="single" w:sz="4" w:space="0" w:color="BFBFBF"/>
              <w:right w:val="single" w:sz="4" w:space="0" w:color="BFBFBF"/>
            </w:tcBorders>
            <w:shd w:val="clear" w:color="auto" w:fill="auto"/>
            <w:noWrap/>
            <w:vAlign w:val="bottom"/>
            <w:hideMark/>
          </w:tcPr>
          <w:p w14:paraId="2752282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301.1</w:t>
            </w:r>
          </w:p>
        </w:tc>
        <w:tc>
          <w:tcPr>
            <w:tcW w:w="1106" w:type="dxa"/>
            <w:tcBorders>
              <w:top w:val="nil"/>
              <w:left w:val="nil"/>
              <w:bottom w:val="single" w:sz="4" w:space="0" w:color="BFBFBF"/>
              <w:right w:val="single" w:sz="4" w:space="0" w:color="BFBFBF"/>
            </w:tcBorders>
            <w:shd w:val="clear" w:color="auto" w:fill="auto"/>
            <w:noWrap/>
            <w:vAlign w:val="bottom"/>
            <w:hideMark/>
          </w:tcPr>
          <w:p w14:paraId="15DBF67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$2,485,847</w:t>
            </w:r>
          </w:p>
        </w:tc>
        <w:tc>
          <w:tcPr>
            <w:tcW w:w="1025" w:type="dxa"/>
            <w:tcBorders>
              <w:top w:val="nil"/>
              <w:left w:val="nil"/>
              <w:bottom w:val="single" w:sz="4" w:space="0" w:color="BFBFBF"/>
              <w:right w:val="single" w:sz="4" w:space="0" w:color="BFBFBF"/>
            </w:tcBorders>
            <w:shd w:val="clear" w:color="auto" w:fill="auto"/>
            <w:noWrap/>
            <w:vAlign w:val="bottom"/>
            <w:hideMark/>
          </w:tcPr>
          <w:p w14:paraId="328A8B2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$329,239</w:t>
            </w:r>
          </w:p>
        </w:tc>
        <w:tc>
          <w:tcPr>
            <w:tcW w:w="1106" w:type="dxa"/>
            <w:tcBorders>
              <w:top w:val="nil"/>
              <w:left w:val="nil"/>
              <w:bottom w:val="single" w:sz="4" w:space="0" w:color="BFBFBF"/>
              <w:right w:val="single" w:sz="4" w:space="0" w:color="BFBFBF"/>
            </w:tcBorders>
            <w:shd w:val="clear" w:color="auto" w:fill="auto"/>
            <w:noWrap/>
            <w:vAlign w:val="bottom"/>
            <w:hideMark/>
          </w:tcPr>
          <w:p w14:paraId="0808DD7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$2,156,608</w:t>
            </w:r>
          </w:p>
        </w:tc>
        <w:tc>
          <w:tcPr>
            <w:tcW w:w="914" w:type="dxa"/>
            <w:tcBorders>
              <w:top w:val="nil"/>
              <w:left w:val="nil"/>
              <w:bottom w:val="single" w:sz="4" w:space="0" w:color="BFBFBF"/>
              <w:right w:val="single" w:sz="4" w:space="0" w:color="BFBFBF"/>
            </w:tcBorders>
            <w:shd w:val="clear" w:color="auto" w:fill="auto"/>
            <w:noWrap/>
            <w:vAlign w:val="bottom"/>
            <w:hideMark/>
          </w:tcPr>
          <w:p w14:paraId="5724DB9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$5,255</w:t>
            </w:r>
          </w:p>
        </w:tc>
        <w:tc>
          <w:tcPr>
            <w:tcW w:w="744" w:type="dxa"/>
            <w:tcBorders>
              <w:top w:val="nil"/>
              <w:left w:val="nil"/>
              <w:bottom w:val="single" w:sz="4" w:space="0" w:color="BFBFBF"/>
              <w:right w:val="single" w:sz="4" w:space="0" w:color="BFBFBF"/>
            </w:tcBorders>
            <w:shd w:val="clear" w:color="auto" w:fill="auto"/>
            <w:noWrap/>
            <w:vAlign w:val="bottom"/>
            <w:hideMark/>
          </w:tcPr>
          <w:p w14:paraId="3C094D5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$8,255</w:t>
            </w:r>
          </w:p>
        </w:tc>
        <w:tc>
          <w:tcPr>
            <w:tcW w:w="914" w:type="dxa"/>
            <w:tcBorders>
              <w:top w:val="nil"/>
              <w:left w:val="nil"/>
              <w:bottom w:val="single" w:sz="4" w:space="0" w:color="BFBFBF"/>
              <w:right w:val="single" w:sz="4" w:space="0" w:color="BFBFBF"/>
            </w:tcBorders>
            <w:shd w:val="clear" w:color="auto" w:fill="auto"/>
            <w:noWrap/>
            <w:vAlign w:val="bottom"/>
            <w:hideMark/>
          </w:tcPr>
          <w:p w14:paraId="4BE96E8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$4,559</w:t>
            </w:r>
          </w:p>
        </w:tc>
        <w:tc>
          <w:tcPr>
            <w:tcW w:w="740" w:type="dxa"/>
            <w:tcBorders>
              <w:top w:val="nil"/>
              <w:left w:val="nil"/>
              <w:bottom w:val="single" w:sz="4" w:space="0" w:color="BFBFBF"/>
              <w:right w:val="single" w:sz="4" w:space="0" w:color="BFBFBF"/>
            </w:tcBorders>
            <w:shd w:val="clear" w:color="auto" w:fill="auto"/>
            <w:noWrap/>
            <w:vAlign w:val="bottom"/>
            <w:hideMark/>
          </w:tcPr>
          <w:p w14:paraId="554316E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$7,162</w:t>
            </w:r>
          </w:p>
        </w:tc>
      </w:tr>
      <w:tr w:rsidR="00C24AF1" w:rsidRPr="00C24AF1" w14:paraId="7EFED6BC"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6733853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20</w:t>
            </w:r>
          </w:p>
        </w:tc>
        <w:tc>
          <w:tcPr>
            <w:tcW w:w="970" w:type="dxa"/>
            <w:tcBorders>
              <w:top w:val="nil"/>
              <w:left w:val="nil"/>
              <w:bottom w:val="single" w:sz="4" w:space="0" w:color="BFBFBF"/>
              <w:right w:val="single" w:sz="4" w:space="0" w:color="BFBFBF"/>
            </w:tcBorders>
            <w:shd w:val="clear" w:color="000000" w:fill="EEECE1"/>
            <w:noWrap/>
            <w:vAlign w:val="bottom"/>
            <w:hideMark/>
          </w:tcPr>
          <w:p w14:paraId="3E8AA74F"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CHC50413  </w:t>
            </w:r>
          </w:p>
        </w:tc>
        <w:tc>
          <w:tcPr>
            <w:tcW w:w="5566" w:type="dxa"/>
            <w:tcBorders>
              <w:top w:val="nil"/>
              <w:left w:val="nil"/>
              <w:bottom w:val="single" w:sz="4" w:space="0" w:color="BFBFBF"/>
              <w:right w:val="single" w:sz="4" w:space="0" w:color="BFBFBF"/>
            </w:tcBorders>
            <w:shd w:val="clear" w:color="000000" w:fill="EEECE1"/>
            <w:noWrap/>
            <w:vAlign w:val="bottom"/>
            <w:hideMark/>
          </w:tcPr>
          <w:p w14:paraId="6841661A"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Youth Work</w:t>
            </w:r>
          </w:p>
        </w:tc>
        <w:tc>
          <w:tcPr>
            <w:tcW w:w="974" w:type="dxa"/>
            <w:tcBorders>
              <w:top w:val="nil"/>
              <w:left w:val="nil"/>
              <w:bottom w:val="single" w:sz="4" w:space="0" w:color="BFBFBF"/>
              <w:right w:val="single" w:sz="4" w:space="0" w:color="BFBFBF"/>
            </w:tcBorders>
            <w:shd w:val="clear" w:color="000000" w:fill="EEECE1"/>
            <w:noWrap/>
            <w:vAlign w:val="bottom"/>
            <w:hideMark/>
          </w:tcPr>
          <w:p w14:paraId="2FF6DC9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612</w:t>
            </w:r>
          </w:p>
        </w:tc>
        <w:tc>
          <w:tcPr>
            <w:tcW w:w="870" w:type="dxa"/>
            <w:tcBorders>
              <w:top w:val="nil"/>
              <w:left w:val="nil"/>
              <w:bottom w:val="single" w:sz="4" w:space="0" w:color="BFBFBF"/>
              <w:right w:val="single" w:sz="4" w:space="0" w:color="BFBFBF"/>
            </w:tcBorders>
            <w:shd w:val="clear" w:color="000000" w:fill="EEECE1"/>
            <w:noWrap/>
            <w:vAlign w:val="bottom"/>
            <w:hideMark/>
          </w:tcPr>
          <w:p w14:paraId="2C78A0C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342.3</w:t>
            </w:r>
          </w:p>
        </w:tc>
        <w:tc>
          <w:tcPr>
            <w:tcW w:w="1106" w:type="dxa"/>
            <w:tcBorders>
              <w:top w:val="nil"/>
              <w:left w:val="nil"/>
              <w:bottom w:val="single" w:sz="4" w:space="0" w:color="BFBFBF"/>
              <w:right w:val="single" w:sz="4" w:space="0" w:color="BFBFBF"/>
            </w:tcBorders>
            <w:shd w:val="clear" w:color="000000" w:fill="EEECE1"/>
            <w:noWrap/>
            <w:vAlign w:val="bottom"/>
            <w:hideMark/>
          </w:tcPr>
          <w:p w14:paraId="2ABE01E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$2,129,738</w:t>
            </w:r>
          </w:p>
        </w:tc>
        <w:tc>
          <w:tcPr>
            <w:tcW w:w="1025" w:type="dxa"/>
            <w:tcBorders>
              <w:top w:val="nil"/>
              <w:left w:val="nil"/>
              <w:bottom w:val="single" w:sz="4" w:space="0" w:color="BFBFBF"/>
              <w:right w:val="single" w:sz="4" w:space="0" w:color="BFBFBF"/>
            </w:tcBorders>
            <w:shd w:val="clear" w:color="000000" w:fill="EEECE1"/>
            <w:noWrap/>
            <w:vAlign w:val="bottom"/>
            <w:hideMark/>
          </w:tcPr>
          <w:p w14:paraId="565B2F6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$89,021</w:t>
            </w:r>
          </w:p>
        </w:tc>
        <w:tc>
          <w:tcPr>
            <w:tcW w:w="1106" w:type="dxa"/>
            <w:tcBorders>
              <w:top w:val="nil"/>
              <w:left w:val="nil"/>
              <w:bottom w:val="single" w:sz="4" w:space="0" w:color="BFBFBF"/>
              <w:right w:val="single" w:sz="4" w:space="0" w:color="BFBFBF"/>
            </w:tcBorders>
            <w:shd w:val="clear" w:color="000000" w:fill="EEECE1"/>
            <w:noWrap/>
            <w:vAlign w:val="bottom"/>
            <w:hideMark/>
          </w:tcPr>
          <w:p w14:paraId="0335E59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$2,040,717</w:t>
            </w:r>
          </w:p>
        </w:tc>
        <w:tc>
          <w:tcPr>
            <w:tcW w:w="914" w:type="dxa"/>
            <w:tcBorders>
              <w:top w:val="nil"/>
              <w:left w:val="nil"/>
              <w:bottom w:val="single" w:sz="4" w:space="0" w:color="BFBFBF"/>
              <w:right w:val="single" w:sz="4" w:space="0" w:color="BFBFBF"/>
            </w:tcBorders>
            <w:shd w:val="clear" w:color="000000" w:fill="EEECE1"/>
            <w:noWrap/>
            <w:vAlign w:val="bottom"/>
            <w:hideMark/>
          </w:tcPr>
          <w:p w14:paraId="45B4EE8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$3,480</w:t>
            </w:r>
          </w:p>
        </w:tc>
        <w:tc>
          <w:tcPr>
            <w:tcW w:w="744" w:type="dxa"/>
            <w:tcBorders>
              <w:top w:val="nil"/>
              <w:left w:val="nil"/>
              <w:bottom w:val="single" w:sz="4" w:space="0" w:color="BFBFBF"/>
              <w:right w:val="single" w:sz="4" w:space="0" w:color="BFBFBF"/>
            </w:tcBorders>
            <w:shd w:val="clear" w:color="000000" w:fill="EEECE1"/>
            <w:noWrap/>
            <w:vAlign w:val="bottom"/>
            <w:hideMark/>
          </w:tcPr>
          <w:p w14:paraId="492E83E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$6,222</w:t>
            </w:r>
          </w:p>
        </w:tc>
        <w:tc>
          <w:tcPr>
            <w:tcW w:w="914" w:type="dxa"/>
            <w:tcBorders>
              <w:top w:val="nil"/>
              <w:left w:val="nil"/>
              <w:bottom w:val="single" w:sz="4" w:space="0" w:color="BFBFBF"/>
              <w:right w:val="single" w:sz="4" w:space="0" w:color="BFBFBF"/>
            </w:tcBorders>
            <w:shd w:val="clear" w:color="000000" w:fill="EEECE1"/>
            <w:noWrap/>
            <w:vAlign w:val="bottom"/>
            <w:hideMark/>
          </w:tcPr>
          <w:p w14:paraId="18866EB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$3,335</w:t>
            </w:r>
          </w:p>
        </w:tc>
        <w:tc>
          <w:tcPr>
            <w:tcW w:w="740" w:type="dxa"/>
            <w:tcBorders>
              <w:top w:val="nil"/>
              <w:left w:val="nil"/>
              <w:bottom w:val="single" w:sz="4" w:space="0" w:color="BFBFBF"/>
              <w:right w:val="single" w:sz="4" w:space="0" w:color="BFBFBF"/>
            </w:tcBorders>
            <w:shd w:val="clear" w:color="000000" w:fill="EEECE1"/>
            <w:noWrap/>
            <w:vAlign w:val="bottom"/>
            <w:hideMark/>
          </w:tcPr>
          <w:p w14:paraId="78520E6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$5,962</w:t>
            </w:r>
          </w:p>
        </w:tc>
      </w:tr>
      <w:tr w:rsidR="00C24AF1" w:rsidRPr="00C24AF1" w14:paraId="31218F76"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1180E45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21</w:t>
            </w:r>
          </w:p>
        </w:tc>
        <w:tc>
          <w:tcPr>
            <w:tcW w:w="970" w:type="dxa"/>
            <w:tcBorders>
              <w:top w:val="nil"/>
              <w:left w:val="nil"/>
              <w:bottom w:val="single" w:sz="4" w:space="0" w:color="BFBFBF"/>
              <w:right w:val="single" w:sz="4" w:space="0" w:color="BFBFBF"/>
            </w:tcBorders>
            <w:shd w:val="clear" w:color="auto" w:fill="auto"/>
            <w:noWrap/>
            <w:vAlign w:val="bottom"/>
            <w:hideMark/>
          </w:tcPr>
          <w:p w14:paraId="18C54CDB"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CUA60615  </w:t>
            </w:r>
          </w:p>
        </w:tc>
        <w:tc>
          <w:tcPr>
            <w:tcW w:w="5566" w:type="dxa"/>
            <w:tcBorders>
              <w:top w:val="nil"/>
              <w:left w:val="nil"/>
              <w:bottom w:val="single" w:sz="4" w:space="0" w:color="BFBFBF"/>
              <w:right w:val="single" w:sz="4" w:space="0" w:color="BFBFBF"/>
            </w:tcBorders>
            <w:shd w:val="clear" w:color="auto" w:fill="auto"/>
            <w:noWrap/>
            <w:vAlign w:val="bottom"/>
            <w:hideMark/>
          </w:tcPr>
          <w:p w14:paraId="64222035"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Advanced Diploma of Screen and Media</w:t>
            </w:r>
          </w:p>
        </w:tc>
        <w:tc>
          <w:tcPr>
            <w:tcW w:w="974" w:type="dxa"/>
            <w:tcBorders>
              <w:top w:val="nil"/>
              <w:left w:val="nil"/>
              <w:bottom w:val="single" w:sz="4" w:space="0" w:color="BFBFBF"/>
              <w:right w:val="single" w:sz="4" w:space="0" w:color="BFBFBF"/>
            </w:tcBorders>
            <w:shd w:val="clear" w:color="auto" w:fill="auto"/>
            <w:noWrap/>
            <w:vAlign w:val="bottom"/>
            <w:hideMark/>
          </w:tcPr>
          <w:p w14:paraId="0C3A895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333</w:t>
            </w:r>
          </w:p>
        </w:tc>
        <w:tc>
          <w:tcPr>
            <w:tcW w:w="870" w:type="dxa"/>
            <w:tcBorders>
              <w:top w:val="nil"/>
              <w:left w:val="nil"/>
              <w:bottom w:val="single" w:sz="4" w:space="0" w:color="BFBFBF"/>
              <w:right w:val="single" w:sz="4" w:space="0" w:color="BFBFBF"/>
            </w:tcBorders>
            <w:shd w:val="clear" w:color="auto" w:fill="auto"/>
            <w:noWrap/>
            <w:vAlign w:val="bottom"/>
            <w:hideMark/>
          </w:tcPr>
          <w:p w14:paraId="3CB4952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290.8</w:t>
            </w:r>
          </w:p>
        </w:tc>
        <w:tc>
          <w:tcPr>
            <w:tcW w:w="1106" w:type="dxa"/>
            <w:tcBorders>
              <w:top w:val="nil"/>
              <w:left w:val="nil"/>
              <w:bottom w:val="single" w:sz="4" w:space="0" w:color="BFBFBF"/>
              <w:right w:val="single" w:sz="4" w:space="0" w:color="BFBFBF"/>
            </w:tcBorders>
            <w:shd w:val="clear" w:color="auto" w:fill="auto"/>
            <w:noWrap/>
            <w:vAlign w:val="bottom"/>
            <w:hideMark/>
          </w:tcPr>
          <w:p w14:paraId="76CA768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$2,251,394</w:t>
            </w:r>
          </w:p>
        </w:tc>
        <w:tc>
          <w:tcPr>
            <w:tcW w:w="1025" w:type="dxa"/>
            <w:tcBorders>
              <w:top w:val="nil"/>
              <w:left w:val="nil"/>
              <w:bottom w:val="single" w:sz="4" w:space="0" w:color="BFBFBF"/>
              <w:right w:val="single" w:sz="4" w:space="0" w:color="BFBFBF"/>
            </w:tcBorders>
            <w:shd w:val="clear" w:color="auto" w:fill="auto"/>
            <w:noWrap/>
            <w:vAlign w:val="bottom"/>
            <w:hideMark/>
          </w:tcPr>
          <w:p w14:paraId="5032A4F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$272,764</w:t>
            </w:r>
          </w:p>
        </w:tc>
        <w:tc>
          <w:tcPr>
            <w:tcW w:w="1106" w:type="dxa"/>
            <w:tcBorders>
              <w:top w:val="nil"/>
              <w:left w:val="nil"/>
              <w:bottom w:val="single" w:sz="4" w:space="0" w:color="BFBFBF"/>
              <w:right w:val="single" w:sz="4" w:space="0" w:color="BFBFBF"/>
            </w:tcBorders>
            <w:shd w:val="clear" w:color="auto" w:fill="auto"/>
            <w:noWrap/>
            <w:vAlign w:val="bottom"/>
            <w:hideMark/>
          </w:tcPr>
          <w:p w14:paraId="41F0465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$1,977,158</w:t>
            </w:r>
          </w:p>
        </w:tc>
        <w:tc>
          <w:tcPr>
            <w:tcW w:w="914" w:type="dxa"/>
            <w:tcBorders>
              <w:top w:val="nil"/>
              <w:left w:val="nil"/>
              <w:bottom w:val="single" w:sz="4" w:space="0" w:color="BFBFBF"/>
              <w:right w:val="single" w:sz="4" w:space="0" w:color="BFBFBF"/>
            </w:tcBorders>
            <w:shd w:val="clear" w:color="auto" w:fill="auto"/>
            <w:noWrap/>
            <w:vAlign w:val="bottom"/>
            <w:hideMark/>
          </w:tcPr>
          <w:p w14:paraId="39C8506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$6,761</w:t>
            </w:r>
          </w:p>
        </w:tc>
        <w:tc>
          <w:tcPr>
            <w:tcW w:w="744" w:type="dxa"/>
            <w:tcBorders>
              <w:top w:val="nil"/>
              <w:left w:val="nil"/>
              <w:bottom w:val="single" w:sz="4" w:space="0" w:color="BFBFBF"/>
              <w:right w:val="single" w:sz="4" w:space="0" w:color="BFBFBF"/>
            </w:tcBorders>
            <w:shd w:val="clear" w:color="auto" w:fill="auto"/>
            <w:noWrap/>
            <w:vAlign w:val="bottom"/>
            <w:hideMark/>
          </w:tcPr>
          <w:p w14:paraId="54C23BF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$7,743</w:t>
            </w:r>
          </w:p>
        </w:tc>
        <w:tc>
          <w:tcPr>
            <w:tcW w:w="914" w:type="dxa"/>
            <w:tcBorders>
              <w:top w:val="nil"/>
              <w:left w:val="nil"/>
              <w:bottom w:val="single" w:sz="4" w:space="0" w:color="BFBFBF"/>
              <w:right w:val="single" w:sz="4" w:space="0" w:color="BFBFBF"/>
            </w:tcBorders>
            <w:shd w:val="clear" w:color="auto" w:fill="auto"/>
            <w:noWrap/>
            <w:vAlign w:val="bottom"/>
            <w:hideMark/>
          </w:tcPr>
          <w:p w14:paraId="3A84434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$5,937</w:t>
            </w:r>
          </w:p>
        </w:tc>
        <w:tc>
          <w:tcPr>
            <w:tcW w:w="740" w:type="dxa"/>
            <w:tcBorders>
              <w:top w:val="nil"/>
              <w:left w:val="nil"/>
              <w:bottom w:val="single" w:sz="4" w:space="0" w:color="BFBFBF"/>
              <w:right w:val="single" w:sz="4" w:space="0" w:color="BFBFBF"/>
            </w:tcBorders>
            <w:shd w:val="clear" w:color="auto" w:fill="auto"/>
            <w:noWrap/>
            <w:vAlign w:val="bottom"/>
            <w:hideMark/>
          </w:tcPr>
          <w:p w14:paraId="7F1704D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$6,800</w:t>
            </w:r>
          </w:p>
        </w:tc>
      </w:tr>
      <w:tr w:rsidR="00C24AF1" w:rsidRPr="00C24AF1" w14:paraId="1C0E7867"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6F89764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22</w:t>
            </w:r>
          </w:p>
        </w:tc>
        <w:tc>
          <w:tcPr>
            <w:tcW w:w="970" w:type="dxa"/>
            <w:tcBorders>
              <w:top w:val="nil"/>
              <w:left w:val="nil"/>
              <w:bottom w:val="single" w:sz="4" w:space="0" w:color="BFBFBF"/>
              <w:right w:val="single" w:sz="4" w:space="0" w:color="BFBFBF"/>
            </w:tcBorders>
            <w:shd w:val="clear" w:color="000000" w:fill="EEECE1"/>
            <w:noWrap/>
            <w:vAlign w:val="bottom"/>
            <w:hideMark/>
          </w:tcPr>
          <w:p w14:paraId="078CA9BE"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MST50116  </w:t>
            </w:r>
          </w:p>
        </w:tc>
        <w:tc>
          <w:tcPr>
            <w:tcW w:w="5566" w:type="dxa"/>
            <w:tcBorders>
              <w:top w:val="nil"/>
              <w:left w:val="nil"/>
              <w:bottom w:val="single" w:sz="4" w:space="0" w:color="BFBFBF"/>
              <w:right w:val="single" w:sz="4" w:space="0" w:color="BFBFBF"/>
            </w:tcBorders>
            <w:shd w:val="clear" w:color="000000" w:fill="EEECE1"/>
            <w:noWrap/>
            <w:vAlign w:val="bottom"/>
            <w:hideMark/>
          </w:tcPr>
          <w:p w14:paraId="3A588703"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Applied Fashion Design and Merchandising</w:t>
            </w:r>
          </w:p>
        </w:tc>
        <w:tc>
          <w:tcPr>
            <w:tcW w:w="974" w:type="dxa"/>
            <w:tcBorders>
              <w:top w:val="nil"/>
              <w:left w:val="nil"/>
              <w:bottom w:val="single" w:sz="4" w:space="0" w:color="BFBFBF"/>
              <w:right w:val="single" w:sz="4" w:space="0" w:color="BFBFBF"/>
            </w:tcBorders>
            <w:shd w:val="clear" w:color="000000" w:fill="EEECE1"/>
            <w:noWrap/>
            <w:vAlign w:val="bottom"/>
            <w:hideMark/>
          </w:tcPr>
          <w:p w14:paraId="71403F4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359</w:t>
            </w:r>
          </w:p>
        </w:tc>
        <w:tc>
          <w:tcPr>
            <w:tcW w:w="870" w:type="dxa"/>
            <w:tcBorders>
              <w:top w:val="nil"/>
              <w:left w:val="nil"/>
              <w:bottom w:val="single" w:sz="4" w:space="0" w:color="BFBFBF"/>
              <w:right w:val="single" w:sz="4" w:space="0" w:color="BFBFBF"/>
            </w:tcBorders>
            <w:shd w:val="clear" w:color="000000" w:fill="EEECE1"/>
            <w:noWrap/>
            <w:vAlign w:val="bottom"/>
            <w:hideMark/>
          </w:tcPr>
          <w:p w14:paraId="48C861A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257.5</w:t>
            </w:r>
          </w:p>
        </w:tc>
        <w:tc>
          <w:tcPr>
            <w:tcW w:w="1106" w:type="dxa"/>
            <w:tcBorders>
              <w:top w:val="nil"/>
              <w:left w:val="nil"/>
              <w:bottom w:val="single" w:sz="4" w:space="0" w:color="BFBFBF"/>
              <w:right w:val="single" w:sz="4" w:space="0" w:color="BFBFBF"/>
            </w:tcBorders>
            <w:shd w:val="clear" w:color="000000" w:fill="EEECE1"/>
            <w:noWrap/>
            <w:vAlign w:val="bottom"/>
            <w:hideMark/>
          </w:tcPr>
          <w:p w14:paraId="4A5836C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$2,043,744</w:t>
            </w:r>
          </w:p>
        </w:tc>
        <w:tc>
          <w:tcPr>
            <w:tcW w:w="1025" w:type="dxa"/>
            <w:tcBorders>
              <w:top w:val="nil"/>
              <w:left w:val="nil"/>
              <w:bottom w:val="single" w:sz="4" w:space="0" w:color="BFBFBF"/>
              <w:right w:val="single" w:sz="4" w:space="0" w:color="BFBFBF"/>
            </w:tcBorders>
            <w:shd w:val="clear" w:color="000000" w:fill="EEECE1"/>
            <w:noWrap/>
            <w:vAlign w:val="bottom"/>
            <w:hideMark/>
          </w:tcPr>
          <w:p w14:paraId="353AB06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$70,356</w:t>
            </w:r>
          </w:p>
        </w:tc>
        <w:tc>
          <w:tcPr>
            <w:tcW w:w="1106" w:type="dxa"/>
            <w:tcBorders>
              <w:top w:val="nil"/>
              <w:left w:val="nil"/>
              <w:bottom w:val="single" w:sz="4" w:space="0" w:color="BFBFBF"/>
              <w:right w:val="single" w:sz="4" w:space="0" w:color="BFBFBF"/>
            </w:tcBorders>
            <w:shd w:val="clear" w:color="000000" w:fill="EEECE1"/>
            <w:noWrap/>
            <w:vAlign w:val="bottom"/>
            <w:hideMark/>
          </w:tcPr>
          <w:p w14:paraId="278E7B7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$1,973,388</w:t>
            </w:r>
          </w:p>
        </w:tc>
        <w:tc>
          <w:tcPr>
            <w:tcW w:w="914" w:type="dxa"/>
            <w:tcBorders>
              <w:top w:val="nil"/>
              <w:left w:val="nil"/>
              <w:bottom w:val="single" w:sz="4" w:space="0" w:color="BFBFBF"/>
              <w:right w:val="single" w:sz="4" w:space="0" w:color="BFBFBF"/>
            </w:tcBorders>
            <w:shd w:val="clear" w:color="000000" w:fill="EEECE1"/>
            <w:noWrap/>
            <w:vAlign w:val="bottom"/>
            <w:hideMark/>
          </w:tcPr>
          <w:p w14:paraId="2024785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$5,693</w:t>
            </w:r>
          </w:p>
        </w:tc>
        <w:tc>
          <w:tcPr>
            <w:tcW w:w="744" w:type="dxa"/>
            <w:tcBorders>
              <w:top w:val="nil"/>
              <w:left w:val="nil"/>
              <w:bottom w:val="single" w:sz="4" w:space="0" w:color="BFBFBF"/>
              <w:right w:val="single" w:sz="4" w:space="0" w:color="BFBFBF"/>
            </w:tcBorders>
            <w:shd w:val="clear" w:color="000000" w:fill="EEECE1"/>
            <w:noWrap/>
            <w:vAlign w:val="bottom"/>
            <w:hideMark/>
          </w:tcPr>
          <w:p w14:paraId="3228E30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$7,936</w:t>
            </w:r>
          </w:p>
        </w:tc>
        <w:tc>
          <w:tcPr>
            <w:tcW w:w="914" w:type="dxa"/>
            <w:tcBorders>
              <w:top w:val="nil"/>
              <w:left w:val="nil"/>
              <w:bottom w:val="single" w:sz="4" w:space="0" w:color="BFBFBF"/>
              <w:right w:val="single" w:sz="4" w:space="0" w:color="BFBFBF"/>
            </w:tcBorders>
            <w:shd w:val="clear" w:color="000000" w:fill="EEECE1"/>
            <w:noWrap/>
            <w:vAlign w:val="bottom"/>
            <w:hideMark/>
          </w:tcPr>
          <w:p w14:paraId="659ADD2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$5,497</w:t>
            </w:r>
          </w:p>
        </w:tc>
        <w:tc>
          <w:tcPr>
            <w:tcW w:w="740" w:type="dxa"/>
            <w:tcBorders>
              <w:top w:val="nil"/>
              <w:left w:val="nil"/>
              <w:bottom w:val="single" w:sz="4" w:space="0" w:color="BFBFBF"/>
              <w:right w:val="single" w:sz="4" w:space="0" w:color="BFBFBF"/>
            </w:tcBorders>
            <w:shd w:val="clear" w:color="000000" w:fill="EEECE1"/>
            <w:noWrap/>
            <w:vAlign w:val="bottom"/>
            <w:hideMark/>
          </w:tcPr>
          <w:p w14:paraId="01224DC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$7,662</w:t>
            </w:r>
          </w:p>
        </w:tc>
      </w:tr>
      <w:tr w:rsidR="00C24AF1" w:rsidRPr="00C24AF1" w14:paraId="1CB89257"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722DC83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23</w:t>
            </w:r>
          </w:p>
        </w:tc>
        <w:tc>
          <w:tcPr>
            <w:tcW w:w="970" w:type="dxa"/>
            <w:tcBorders>
              <w:top w:val="nil"/>
              <w:left w:val="nil"/>
              <w:bottom w:val="single" w:sz="4" w:space="0" w:color="BFBFBF"/>
              <w:right w:val="single" w:sz="4" w:space="0" w:color="BFBFBF"/>
            </w:tcBorders>
            <w:shd w:val="clear" w:color="auto" w:fill="auto"/>
            <w:noWrap/>
            <w:vAlign w:val="bottom"/>
            <w:hideMark/>
          </w:tcPr>
          <w:p w14:paraId="61676958"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BSB50415  </w:t>
            </w:r>
          </w:p>
        </w:tc>
        <w:tc>
          <w:tcPr>
            <w:tcW w:w="5566" w:type="dxa"/>
            <w:tcBorders>
              <w:top w:val="nil"/>
              <w:left w:val="nil"/>
              <w:bottom w:val="single" w:sz="4" w:space="0" w:color="BFBFBF"/>
              <w:right w:val="single" w:sz="4" w:space="0" w:color="BFBFBF"/>
            </w:tcBorders>
            <w:shd w:val="clear" w:color="auto" w:fill="auto"/>
            <w:noWrap/>
            <w:vAlign w:val="bottom"/>
            <w:hideMark/>
          </w:tcPr>
          <w:p w14:paraId="57413866"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Business Administration</w:t>
            </w:r>
          </w:p>
        </w:tc>
        <w:tc>
          <w:tcPr>
            <w:tcW w:w="974" w:type="dxa"/>
            <w:tcBorders>
              <w:top w:val="nil"/>
              <w:left w:val="nil"/>
              <w:bottom w:val="single" w:sz="4" w:space="0" w:color="BFBFBF"/>
              <w:right w:val="single" w:sz="4" w:space="0" w:color="BFBFBF"/>
            </w:tcBorders>
            <w:shd w:val="clear" w:color="auto" w:fill="auto"/>
            <w:noWrap/>
            <w:vAlign w:val="bottom"/>
            <w:hideMark/>
          </w:tcPr>
          <w:p w14:paraId="7C1D7C5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781</w:t>
            </w:r>
          </w:p>
        </w:tc>
        <w:tc>
          <w:tcPr>
            <w:tcW w:w="870" w:type="dxa"/>
            <w:tcBorders>
              <w:top w:val="nil"/>
              <w:left w:val="nil"/>
              <w:bottom w:val="single" w:sz="4" w:space="0" w:color="BFBFBF"/>
              <w:right w:val="single" w:sz="4" w:space="0" w:color="BFBFBF"/>
            </w:tcBorders>
            <w:shd w:val="clear" w:color="auto" w:fill="auto"/>
            <w:noWrap/>
            <w:vAlign w:val="bottom"/>
            <w:hideMark/>
          </w:tcPr>
          <w:p w14:paraId="1237126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291.8</w:t>
            </w:r>
          </w:p>
        </w:tc>
        <w:tc>
          <w:tcPr>
            <w:tcW w:w="1106" w:type="dxa"/>
            <w:tcBorders>
              <w:top w:val="nil"/>
              <w:left w:val="nil"/>
              <w:bottom w:val="single" w:sz="4" w:space="0" w:color="BFBFBF"/>
              <w:right w:val="single" w:sz="4" w:space="0" w:color="BFBFBF"/>
            </w:tcBorders>
            <w:shd w:val="clear" w:color="auto" w:fill="auto"/>
            <w:noWrap/>
            <w:vAlign w:val="bottom"/>
            <w:hideMark/>
          </w:tcPr>
          <w:p w14:paraId="65C9F7A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$2,114,836</w:t>
            </w:r>
          </w:p>
        </w:tc>
        <w:tc>
          <w:tcPr>
            <w:tcW w:w="1025" w:type="dxa"/>
            <w:tcBorders>
              <w:top w:val="nil"/>
              <w:left w:val="nil"/>
              <w:bottom w:val="single" w:sz="4" w:space="0" w:color="BFBFBF"/>
              <w:right w:val="single" w:sz="4" w:space="0" w:color="BFBFBF"/>
            </w:tcBorders>
            <w:shd w:val="clear" w:color="auto" w:fill="auto"/>
            <w:noWrap/>
            <w:vAlign w:val="bottom"/>
            <w:hideMark/>
          </w:tcPr>
          <w:p w14:paraId="102F5DC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$183,427</w:t>
            </w:r>
          </w:p>
        </w:tc>
        <w:tc>
          <w:tcPr>
            <w:tcW w:w="1106" w:type="dxa"/>
            <w:tcBorders>
              <w:top w:val="nil"/>
              <w:left w:val="nil"/>
              <w:bottom w:val="single" w:sz="4" w:space="0" w:color="BFBFBF"/>
              <w:right w:val="single" w:sz="4" w:space="0" w:color="BFBFBF"/>
            </w:tcBorders>
            <w:shd w:val="clear" w:color="auto" w:fill="auto"/>
            <w:noWrap/>
            <w:vAlign w:val="bottom"/>
            <w:hideMark/>
          </w:tcPr>
          <w:p w14:paraId="042E2C8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$1,931,409</w:t>
            </w:r>
          </w:p>
        </w:tc>
        <w:tc>
          <w:tcPr>
            <w:tcW w:w="914" w:type="dxa"/>
            <w:tcBorders>
              <w:top w:val="nil"/>
              <w:left w:val="nil"/>
              <w:bottom w:val="single" w:sz="4" w:space="0" w:color="BFBFBF"/>
              <w:right w:val="single" w:sz="4" w:space="0" w:color="BFBFBF"/>
            </w:tcBorders>
            <w:shd w:val="clear" w:color="auto" w:fill="auto"/>
            <w:noWrap/>
            <w:vAlign w:val="bottom"/>
            <w:hideMark/>
          </w:tcPr>
          <w:p w14:paraId="7A702E6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$2,708</w:t>
            </w:r>
          </w:p>
        </w:tc>
        <w:tc>
          <w:tcPr>
            <w:tcW w:w="744" w:type="dxa"/>
            <w:tcBorders>
              <w:top w:val="nil"/>
              <w:left w:val="nil"/>
              <w:bottom w:val="single" w:sz="4" w:space="0" w:color="BFBFBF"/>
              <w:right w:val="single" w:sz="4" w:space="0" w:color="BFBFBF"/>
            </w:tcBorders>
            <w:shd w:val="clear" w:color="auto" w:fill="auto"/>
            <w:noWrap/>
            <w:vAlign w:val="bottom"/>
            <w:hideMark/>
          </w:tcPr>
          <w:p w14:paraId="3CB232E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$7,248</w:t>
            </w:r>
          </w:p>
        </w:tc>
        <w:tc>
          <w:tcPr>
            <w:tcW w:w="914" w:type="dxa"/>
            <w:tcBorders>
              <w:top w:val="nil"/>
              <w:left w:val="nil"/>
              <w:bottom w:val="single" w:sz="4" w:space="0" w:color="BFBFBF"/>
              <w:right w:val="single" w:sz="4" w:space="0" w:color="BFBFBF"/>
            </w:tcBorders>
            <w:shd w:val="clear" w:color="auto" w:fill="auto"/>
            <w:noWrap/>
            <w:vAlign w:val="bottom"/>
            <w:hideMark/>
          </w:tcPr>
          <w:p w14:paraId="1B5805B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$2,473</w:t>
            </w:r>
          </w:p>
        </w:tc>
        <w:tc>
          <w:tcPr>
            <w:tcW w:w="740" w:type="dxa"/>
            <w:tcBorders>
              <w:top w:val="nil"/>
              <w:left w:val="nil"/>
              <w:bottom w:val="single" w:sz="4" w:space="0" w:color="BFBFBF"/>
              <w:right w:val="single" w:sz="4" w:space="0" w:color="BFBFBF"/>
            </w:tcBorders>
            <w:shd w:val="clear" w:color="auto" w:fill="auto"/>
            <w:noWrap/>
            <w:vAlign w:val="bottom"/>
            <w:hideMark/>
          </w:tcPr>
          <w:p w14:paraId="1ADFF4A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$6,619</w:t>
            </w:r>
          </w:p>
        </w:tc>
      </w:tr>
      <w:tr w:rsidR="00C24AF1" w:rsidRPr="00C24AF1" w14:paraId="3020FC53"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6FD2E2E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24</w:t>
            </w:r>
          </w:p>
        </w:tc>
        <w:tc>
          <w:tcPr>
            <w:tcW w:w="970" w:type="dxa"/>
            <w:tcBorders>
              <w:top w:val="nil"/>
              <w:left w:val="nil"/>
              <w:bottom w:val="single" w:sz="4" w:space="0" w:color="BFBFBF"/>
              <w:right w:val="single" w:sz="4" w:space="0" w:color="BFBFBF"/>
            </w:tcBorders>
            <w:shd w:val="clear" w:color="000000" w:fill="EEECE1"/>
            <w:noWrap/>
            <w:vAlign w:val="bottom"/>
            <w:hideMark/>
          </w:tcPr>
          <w:p w14:paraId="0856B253"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SIT50316  </w:t>
            </w:r>
          </w:p>
        </w:tc>
        <w:tc>
          <w:tcPr>
            <w:tcW w:w="5566" w:type="dxa"/>
            <w:tcBorders>
              <w:top w:val="nil"/>
              <w:left w:val="nil"/>
              <w:bottom w:val="single" w:sz="4" w:space="0" w:color="BFBFBF"/>
              <w:right w:val="single" w:sz="4" w:space="0" w:color="BFBFBF"/>
            </w:tcBorders>
            <w:shd w:val="clear" w:color="000000" w:fill="EEECE1"/>
            <w:noWrap/>
            <w:vAlign w:val="bottom"/>
            <w:hideMark/>
          </w:tcPr>
          <w:p w14:paraId="0103D2E1"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Event Management</w:t>
            </w:r>
          </w:p>
        </w:tc>
        <w:tc>
          <w:tcPr>
            <w:tcW w:w="974" w:type="dxa"/>
            <w:tcBorders>
              <w:top w:val="nil"/>
              <w:left w:val="nil"/>
              <w:bottom w:val="single" w:sz="4" w:space="0" w:color="BFBFBF"/>
              <w:right w:val="single" w:sz="4" w:space="0" w:color="BFBFBF"/>
            </w:tcBorders>
            <w:shd w:val="clear" w:color="000000" w:fill="EEECE1"/>
            <w:noWrap/>
            <w:vAlign w:val="bottom"/>
            <w:hideMark/>
          </w:tcPr>
          <w:p w14:paraId="0ABDA21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585</w:t>
            </w:r>
          </w:p>
        </w:tc>
        <w:tc>
          <w:tcPr>
            <w:tcW w:w="870" w:type="dxa"/>
            <w:tcBorders>
              <w:top w:val="nil"/>
              <w:left w:val="nil"/>
              <w:bottom w:val="single" w:sz="4" w:space="0" w:color="BFBFBF"/>
              <w:right w:val="single" w:sz="4" w:space="0" w:color="BFBFBF"/>
            </w:tcBorders>
            <w:shd w:val="clear" w:color="000000" w:fill="EEECE1"/>
            <w:noWrap/>
            <w:vAlign w:val="bottom"/>
            <w:hideMark/>
          </w:tcPr>
          <w:p w14:paraId="2800D1A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407.9</w:t>
            </w:r>
          </w:p>
        </w:tc>
        <w:tc>
          <w:tcPr>
            <w:tcW w:w="1106" w:type="dxa"/>
            <w:tcBorders>
              <w:top w:val="nil"/>
              <w:left w:val="nil"/>
              <w:bottom w:val="single" w:sz="4" w:space="0" w:color="BFBFBF"/>
              <w:right w:val="single" w:sz="4" w:space="0" w:color="BFBFBF"/>
            </w:tcBorders>
            <w:shd w:val="clear" w:color="000000" w:fill="EEECE1"/>
            <w:noWrap/>
            <w:vAlign w:val="bottom"/>
            <w:hideMark/>
          </w:tcPr>
          <w:p w14:paraId="4277017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$2,077,947</w:t>
            </w:r>
          </w:p>
        </w:tc>
        <w:tc>
          <w:tcPr>
            <w:tcW w:w="1025" w:type="dxa"/>
            <w:tcBorders>
              <w:top w:val="nil"/>
              <w:left w:val="nil"/>
              <w:bottom w:val="single" w:sz="4" w:space="0" w:color="BFBFBF"/>
              <w:right w:val="single" w:sz="4" w:space="0" w:color="BFBFBF"/>
            </w:tcBorders>
            <w:shd w:val="clear" w:color="000000" w:fill="EEECE1"/>
            <w:noWrap/>
            <w:vAlign w:val="bottom"/>
            <w:hideMark/>
          </w:tcPr>
          <w:p w14:paraId="6A7F161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$241,338</w:t>
            </w:r>
          </w:p>
        </w:tc>
        <w:tc>
          <w:tcPr>
            <w:tcW w:w="1106" w:type="dxa"/>
            <w:tcBorders>
              <w:top w:val="nil"/>
              <w:left w:val="nil"/>
              <w:bottom w:val="single" w:sz="4" w:space="0" w:color="BFBFBF"/>
              <w:right w:val="single" w:sz="4" w:space="0" w:color="BFBFBF"/>
            </w:tcBorders>
            <w:shd w:val="clear" w:color="000000" w:fill="EEECE1"/>
            <w:noWrap/>
            <w:vAlign w:val="bottom"/>
            <w:hideMark/>
          </w:tcPr>
          <w:p w14:paraId="288058C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$1,836,543</w:t>
            </w:r>
          </w:p>
        </w:tc>
        <w:tc>
          <w:tcPr>
            <w:tcW w:w="914" w:type="dxa"/>
            <w:tcBorders>
              <w:top w:val="nil"/>
              <w:left w:val="nil"/>
              <w:bottom w:val="single" w:sz="4" w:space="0" w:color="BFBFBF"/>
              <w:right w:val="single" w:sz="4" w:space="0" w:color="BFBFBF"/>
            </w:tcBorders>
            <w:shd w:val="clear" w:color="000000" w:fill="EEECE1"/>
            <w:noWrap/>
            <w:vAlign w:val="bottom"/>
            <w:hideMark/>
          </w:tcPr>
          <w:p w14:paraId="5ED9FED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$3,552</w:t>
            </w:r>
          </w:p>
        </w:tc>
        <w:tc>
          <w:tcPr>
            <w:tcW w:w="744" w:type="dxa"/>
            <w:tcBorders>
              <w:top w:val="nil"/>
              <w:left w:val="nil"/>
              <w:bottom w:val="single" w:sz="4" w:space="0" w:color="BFBFBF"/>
              <w:right w:val="single" w:sz="4" w:space="0" w:color="BFBFBF"/>
            </w:tcBorders>
            <w:shd w:val="clear" w:color="000000" w:fill="EEECE1"/>
            <w:noWrap/>
            <w:vAlign w:val="bottom"/>
            <w:hideMark/>
          </w:tcPr>
          <w:p w14:paraId="6C125B5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$5,094</w:t>
            </w:r>
          </w:p>
        </w:tc>
        <w:tc>
          <w:tcPr>
            <w:tcW w:w="914" w:type="dxa"/>
            <w:tcBorders>
              <w:top w:val="nil"/>
              <w:left w:val="nil"/>
              <w:bottom w:val="single" w:sz="4" w:space="0" w:color="BFBFBF"/>
              <w:right w:val="single" w:sz="4" w:space="0" w:color="BFBFBF"/>
            </w:tcBorders>
            <w:shd w:val="clear" w:color="000000" w:fill="EEECE1"/>
            <w:noWrap/>
            <w:vAlign w:val="bottom"/>
            <w:hideMark/>
          </w:tcPr>
          <w:p w14:paraId="17460AC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$3,139</w:t>
            </w:r>
          </w:p>
        </w:tc>
        <w:tc>
          <w:tcPr>
            <w:tcW w:w="740" w:type="dxa"/>
            <w:tcBorders>
              <w:top w:val="nil"/>
              <w:left w:val="nil"/>
              <w:bottom w:val="single" w:sz="4" w:space="0" w:color="BFBFBF"/>
              <w:right w:val="single" w:sz="4" w:space="0" w:color="BFBFBF"/>
            </w:tcBorders>
            <w:shd w:val="clear" w:color="000000" w:fill="EEECE1"/>
            <w:noWrap/>
            <w:vAlign w:val="bottom"/>
            <w:hideMark/>
          </w:tcPr>
          <w:p w14:paraId="7517E10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$4,503</w:t>
            </w:r>
          </w:p>
        </w:tc>
      </w:tr>
      <w:tr w:rsidR="00C24AF1" w:rsidRPr="00C24AF1" w14:paraId="49A1E507"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7C7CBEE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25</w:t>
            </w:r>
          </w:p>
        </w:tc>
        <w:tc>
          <w:tcPr>
            <w:tcW w:w="970" w:type="dxa"/>
            <w:tcBorders>
              <w:top w:val="nil"/>
              <w:left w:val="nil"/>
              <w:bottom w:val="single" w:sz="4" w:space="0" w:color="BFBFBF"/>
              <w:right w:val="single" w:sz="4" w:space="0" w:color="BFBFBF"/>
            </w:tcBorders>
            <w:shd w:val="clear" w:color="auto" w:fill="auto"/>
            <w:noWrap/>
            <w:vAlign w:val="bottom"/>
            <w:hideMark/>
          </w:tcPr>
          <w:p w14:paraId="58B4EAC7"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ICT50215  </w:t>
            </w:r>
          </w:p>
        </w:tc>
        <w:tc>
          <w:tcPr>
            <w:tcW w:w="5566" w:type="dxa"/>
            <w:tcBorders>
              <w:top w:val="nil"/>
              <w:left w:val="nil"/>
              <w:bottom w:val="single" w:sz="4" w:space="0" w:color="BFBFBF"/>
              <w:right w:val="single" w:sz="4" w:space="0" w:color="BFBFBF"/>
            </w:tcBorders>
            <w:shd w:val="clear" w:color="auto" w:fill="auto"/>
            <w:noWrap/>
            <w:vAlign w:val="bottom"/>
            <w:hideMark/>
          </w:tcPr>
          <w:p w14:paraId="2F9FB121"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Digital and Interactive Games</w:t>
            </w:r>
          </w:p>
        </w:tc>
        <w:tc>
          <w:tcPr>
            <w:tcW w:w="974" w:type="dxa"/>
            <w:tcBorders>
              <w:top w:val="nil"/>
              <w:left w:val="nil"/>
              <w:bottom w:val="single" w:sz="4" w:space="0" w:color="BFBFBF"/>
              <w:right w:val="single" w:sz="4" w:space="0" w:color="BFBFBF"/>
            </w:tcBorders>
            <w:shd w:val="clear" w:color="auto" w:fill="auto"/>
            <w:noWrap/>
            <w:vAlign w:val="bottom"/>
            <w:hideMark/>
          </w:tcPr>
          <w:p w14:paraId="1C5B1AD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322</w:t>
            </w:r>
          </w:p>
        </w:tc>
        <w:tc>
          <w:tcPr>
            <w:tcW w:w="870" w:type="dxa"/>
            <w:tcBorders>
              <w:top w:val="nil"/>
              <w:left w:val="nil"/>
              <w:bottom w:val="single" w:sz="4" w:space="0" w:color="BFBFBF"/>
              <w:right w:val="single" w:sz="4" w:space="0" w:color="BFBFBF"/>
            </w:tcBorders>
            <w:shd w:val="clear" w:color="auto" w:fill="auto"/>
            <w:noWrap/>
            <w:vAlign w:val="bottom"/>
            <w:hideMark/>
          </w:tcPr>
          <w:p w14:paraId="6E21EB3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200.5</w:t>
            </w:r>
          </w:p>
        </w:tc>
        <w:tc>
          <w:tcPr>
            <w:tcW w:w="1106" w:type="dxa"/>
            <w:tcBorders>
              <w:top w:val="nil"/>
              <w:left w:val="nil"/>
              <w:bottom w:val="single" w:sz="4" w:space="0" w:color="BFBFBF"/>
              <w:right w:val="single" w:sz="4" w:space="0" w:color="BFBFBF"/>
            </w:tcBorders>
            <w:shd w:val="clear" w:color="auto" w:fill="auto"/>
            <w:noWrap/>
            <w:vAlign w:val="bottom"/>
            <w:hideMark/>
          </w:tcPr>
          <w:p w14:paraId="2648BA6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$1,779,953</w:t>
            </w:r>
          </w:p>
        </w:tc>
        <w:tc>
          <w:tcPr>
            <w:tcW w:w="1025" w:type="dxa"/>
            <w:tcBorders>
              <w:top w:val="nil"/>
              <w:left w:val="nil"/>
              <w:bottom w:val="single" w:sz="4" w:space="0" w:color="BFBFBF"/>
              <w:right w:val="single" w:sz="4" w:space="0" w:color="BFBFBF"/>
            </w:tcBorders>
            <w:shd w:val="clear" w:color="auto" w:fill="auto"/>
            <w:noWrap/>
            <w:vAlign w:val="bottom"/>
            <w:hideMark/>
          </w:tcPr>
          <w:p w14:paraId="4F22CD3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$56,290</w:t>
            </w:r>
          </w:p>
        </w:tc>
        <w:tc>
          <w:tcPr>
            <w:tcW w:w="1106" w:type="dxa"/>
            <w:tcBorders>
              <w:top w:val="nil"/>
              <w:left w:val="nil"/>
              <w:bottom w:val="single" w:sz="4" w:space="0" w:color="BFBFBF"/>
              <w:right w:val="single" w:sz="4" w:space="0" w:color="BFBFBF"/>
            </w:tcBorders>
            <w:shd w:val="clear" w:color="auto" w:fill="auto"/>
            <w:noWrap/>
            <w:vAlign w:val="bottom"/>
            <w:hideMark/>
          </w:tcPr>
          <w:p w14:paraId="052796B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$1,723,663</w:t>
            </w:r>
          </w:p>
        </w:tc>
        <w:tc>
          <w:tcPr>
            <w:tcW w:w="914" w:type="dxa"/>
            <w:tcBorders>
              <w:top w:val="nil"/>
              <w:left w:val="nil"/>
              <w:bottom w:val="single" w:sz="4" w:space="0" w:color="BFBFBF"/>
              <w:right w:val="single" w:sz="4" w:space="0" w:color="BFBFBF"/>
            </w:tcBorders>
            <w:shd w:val="clear" w:color="auto" w:fill="auto"/>
            <w:noWrap/>
            <w:vAlign w:val="bottom"/>
            <w:hideMark/>
          </w:tcPr>
          <w:p w14:paraId="5ACEAFB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$5,528</w:t>
            </w:r>
          </w:p>
        </w:tc>
        <w:tc>
          <w:tcPr>
            <w:tcW w:w="744" w:type="dxa"/>
            <w:tcBorders>
              <w:top w:val="nil"/>
              <w:left w:val="nil"/>
              <w:bottom w:val="single" w:sz="4" w:space="0" w:color="BFBFBF"/>
              <w:right w:val="single" w:sz="4" w:space="0" w:color="BFBFBF"/>
            </w:tcBorders>
            <w:shd w:val="clear" w:color="auto" w:fill="auto"/>
            <w:noWrap/>
            <w:vAlign w:val="bottom"/>
            <w:hideMark/>
          </w:tcPr>
          <w:p w14:paraId="4638F91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$8,878</w:t>
            </w:r>
          </w:p>
        </w:tc>
        <w:tc>
          <w:tcPr>
            <w:tcW w:w="914" w:type="dxa"/>
            <w:tcBorders>
              <w:top w:val="nil"/>
              <w:left w:val="nil"/>
              <w:bottom w:val="single" w:sz="4" w:space="0" w:color="BFBFBF"/>
              <w:right w:val="single" w:sz="4" w:space="0" w:color="BFBFBF"/>
            </w:tcBorders>
            <w:shd w:val="clear" w:color="auto" w:fill="auto"/>
            <w:noWrap/>
            <w:vAlign w:val="bottom"/>
            <w:hideMark/>
          </w:tcPr>
          <w:p w14:paraId="12B9DFB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$5,353</w:t>
            </w:r>
          </w:p>
        </w:tc>
        <w:tc>
          <w:tcPr>
            <w:tcW w:w="740" w:type="dxa"/>
            <w:tcBorders>
              <w:top w:val="nil"/>
              <w:left w:val="nil"/>
              <w:bottom w:val="single" w:sz="4" w:space="0" w:color="BFBFBF"/>
              <w:right w:val="single" w:sz="4" w:space="0" w:color="BFBFBF"/>
            </w:tcBorders>
            <w:shd w:val="clear" w:color="auto" w:fill="auto"/>
            <w:noWrap/>
            <w:vAlign w:val="bottom"/>
            <w:hideMark/>
          </w:tcPr>
          <w:p w14:paraId="7FC87E4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$8,598</w:t>
            </w:r>
          </w:p>
        </w:tc>
      </w:tr>
      <w:tr w:rsidR="00C24AF1" w:rsidRPr="00C24AF1" w14:paraId="0F9F9D7B"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62DC190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26</w:t>
            </w:r>
          </w:p>
        </w:tc>
        <w:tc>
          <w:tcPr>
            <w:tcW w:w="970" w:type="dxa"/>
            <w:tcBorders>
              <w:top w:val="nil"/>
              <w:left w:val="nil"/>
              <w:bottom w:val="single" w:sz="4" w:space="0" w:color="BFBFBF"/>
              <w:right w:val="single" w:sz="4" w:space="0" w:color="BFBFBF"/>
            </w:tcBorders>
            <w:shd w:val="clear" w:color="000000" w:fill="EEECE1"/>
            <w:noWrap/>
            <w:vAlign w:val="bottom"/>
            <w:hideMark/>
          </w:tcPr>
          <w:p w14:paraId="30B9196E"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BSB52215  </w:t>
            </w:r>
          </w:p>
        </w:tc>
        <w:tc>
          <w:tcPr>
            <w:tcW w:w="5566" w:type="dxa"/>
            <w:tcBorders>
              <w:top w:val="nil"/>
              <w:left w:val="nil"/>
              <w:bottom w:val="single" w:sz="4" w:space="0" w:color="BFBFBF"/>
              <w:right w:val="single" w:sz="4" w:space="0" w:color="BFBFBF"/>
            </w:tcBorders>
            <w:shd w:val="clear" w:color="000000" w:fill="EEECE1"/>
            <w:noWrap/>
            <w:vAlign w:val="bottom"/>
            <w:hideMark/>
          </w:tcPr>
          <w:p w14:paraId="48115C6A"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Legal Services</w:t>
            </w:r>
          </w:p>
        </w:tc>
        <w:tc>
          <w:tcPr>
            <w:tcW w:w="974" w:type="dxa"/>
            <w:tcBorders>
              <w:top w:val="nil"/>
              <w:left w:val="nil"/>
              <w:bottom w:val="single" w:sz="4" w:space="0" w:color="BFBFBF"/>
              <w:right w:val="single" w:sz="4" w:space="0" w:color="BFBFBF"/>
            </w:tcBorders>
            <w:shd w:val="clear" w:color="000000" w:fill="EEECE1"/>
            <w:noWrap/>
            <w:vAlign w:val="bottom"/>
            <w:hideMark/>
          </w:tcPr>
          <w:p w14:paraId="5D1324F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435</w:t>
            </w:r>
          </w:p>
        </w:tc>
        <w:tc>
          <w:tcPr>
            <w:tcW w:w="870" w:type="dxa"/>
            <w:tcBorders>
              <w:top w:val="nil"/>
              <w:left w:val="nil"/>
              <w:bottom w:val="single" w:sz="4" w:space="0" w:color="BFBFBF"/>
              <w:right w:val="single" w:sz="4" w:space="0" w:color="BFBFBF"/>
            </w:tcBorders>
            <w:shd w:val="clear" w:color="000000" w:fill="EEECE1"/>
            <w:noWrap/>
            <w:vAlign w:val="bottom"/>
            <w:hideMark/>
          </w:tcPr>
          <w:p w14:paraId="427E55D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204.9</w:t>
            </w:r>
          </w:p>
        </w:tc>
        <w:tc>
          <w:tcPr>
            <w:tcW w:w="1106" w:type="dxa"/>
            <w:tcBorders>
              <w:top w:val="nil"/>
              <w:left w:val="nil"/>
              <w:bottom w:val="single" w:sz="4" w:space="0" w:color="BFBFBF"/>
              <w:right w:val="single" w:sz="4" w:space="0" w:color="BFBFBF"/>
            </w:tcBorders>
            <w:shd w:val="clear" w:color="000000" w:fill="EEECE1"/>
            <w:noWrap/>
            <w:vAlign w:val="bottom"/>
            <w:hideMark/>
          </w:tcPr>
          <w:p w14:paraId="03AF52A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$1,600,779</w:t>
            </w:r>
          </w:p>
        </w:tc>
        <w:tc>
          <w:tcPr>
            <w:tcW w:w="1025" w:type="dxa"/>
            <w:tcBorders>
              <w:top w:val="nil"/>
              <w:left w:val="nil"/>
              <w:bottom w:val="single" w:sz="4" w:space="0" w:color="BFBFBF"/>
              <w:right w:val="single" w:sz="4" w:space="0" w:color="BFBFBF"/>
            </w:tcBorders>
            <w:shd w:val="clear" w:color="000000" w:fill="EEECE1"/>
            <w:noWrap/>
            <w:vAlign w:val="bottom"/>
            <w:hideMark/>
          </w:tcPr>
          <w:p w14:paraId="7803743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$2,243</w:t>
            </w:r>
          </w:p>
        </w:tc>
        <w:tc>
          <w:tcPr>
            <w:tcW w:w="1106" w:type="dxa"/>
            <w:tcBorders>
              <w:top w:val="nil"/>
              <w:left w:val="nil"/>
              <w:bottom w:val="single" w:sz="4" w:space="0" w:color="BFBFBF"/>
              <w:right w:val="single" w:sz="4" w:space="0" w:color="BFBFBF"/>
            </w:tcBorders>
            <w:shd w:val="clear" w:color="000000" w:fill="EEECE1"/>
            <w:noWrap/>
            <w:vAlign w:val="bottom"/>
            <w:hideMark/>
          </w:tcPr>
          <w:p w14:paraId="378E32C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$1,598,536</w:t>
            </w:r>
          </w:p>
        </w:tc>
        <w:tc>
          <w:tcPr>
            <w:tcW w:w="914" w:type="dxa"/>
            <w:tcBorders>
              <w:top w:val="nil"/>
              <w:left w:val="nil"/>
              <w:bottom w:val="single" w:sz="4" w:space="0" w:color="BFBFBF"/>
              <w:right w:val="single" w:sz="4" w:space="0" w:color="BFBFBF"/>
            </w:tcBorders>
            <w:shd w:val="clear" w:color="000000" w:fill="EEECE1"/>
            <w:noWrap/>
            <w:vAlign w:val="bottom"/>
            <w:hideMark/>
          </w:tcPr>
          <w:p w14:paraId="653DE8C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$3,680</w:t>
            </w:r>
          </w:p>
        </w:tc>
        <w:tc>
          <w:tcPr>
            <w:tcW w:w="744" w:type="dxa"/>
            <w:tcBorders>
              <w:top w:val="nil"/>
              <w:left w:val="nil"/>
              <w:bottom w:val="single" w:sz="4" w:space="0" w:color="BFBFBF"/>
              <w:right w:val="single" w:sz="4" w:space="0" w:color="BFBFBF"/>
            </w:tcBorders>
            <w:shd w:val="clear" w:color="000000" w:fill="EEECE1"/>
            <w:noWrap/>
            <w:vAlign w:val="bottom"/>
            <w:hideMark/>
          </w:tcPr>
          <w:p w14:paraId="131741B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$7,811</w:t>
            </w:r>
          </w:p>
        </w:tc>
        <w:tc>
          <w:tcPr>
            <w:tcW w:w="914" w:type="dxa"/>
            <w:tcBorders>
              <w:top w:val="nil"/>
              <w:left w:val="nil"/>
              <w:bottom w:val="single" w:sz="4" w:space="0" w:color="BFBFBF"/>
              <w:right w:val="single" w:sz="4" w:space="0" w:color="BFBFBF"/>
            </w:tcBorders>
            <w:shd w:val="clear" w:color="000000" w:fill="EEECE1"/>
            <w:noWrap/>
            <w:vAlign w:val="bottom"/>
            <w:hideMark/>
          </w:tcPr>
          <w:p w14:paraId="7E4161F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$3,675</w:t>
            </w:r>
          </w:p>
        </w:tc>
        <w:tc>
          <w:tcPr>
            <w:tcW w:w="740" w:type="dxa"/>
            <w:tcBorders>
              <w:top w:val="nil"/>
              <w:left w:val="nil"/>
              <w:bottom w:val="single" w:sz="4" w:space="0" w:color="BFBFBF"/>
              <w:right w:val="single" w:sz="4" w:space="0" w:color="BFBFBF"/>
            </w:tcBorders>
            <w:shd w:val="clear" w:color="000000" w:fill="EEECE1"/>
            <w:noWrap/>
            <w:vAlign w:val="bottom"/>
            <w:hideMark/>
          </w:tcPr>
          <w:p w14:paraId="2D5777E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$7,800</w:t>
            </w:r>
          </w:p>
        </w:tc>
      </w:tr>
      <w:tr w:rsidR="00C24AF1" w:rsidRPr="00C24AF1" w14:paraId="7CF62833"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796932E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27</w:t>
            </w:r>
          </w:p>
        </w:tc>
        <w:tc>
          <w:tcPr>
            <w:tcW w:w="970" w:type="dxa"/>
            <w:tcBorders>
              <w:top w:val="nil"/>
              <w:left w:val="nil"/>
              <w:bottom w:val="single" w:sz="4" w:space="0" w:color="BFBFBF"/>
              <w:right w:val="single" w:sz="4" w:space="0" w:color="BFBFBF"/>
            </w:tcBorders>
            <w:shd w:val="clear" w:color="auto" w:fill="auto"/>
            <w:noWrap/>
            <w:vAlign w:val="bottom"/>
            <w:hideMark/>
          </w:tcPr>
          <w:p w14:paraId="53D1A83F"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AVI50315  </w:t>
            </w:r>
          </w:p>
        </w:tc>
        <w:tc>
          <w:tcPr>
            <w:tcW w:w="5566" w:type="dxa"/>
            <w:tcBorders>
              <w:top w:val="nil"/>
              <w:left w:val="nil"/>
              <w:bottom w:val="single" w:sz="4" w:space="0" w:color="BFBFBF"/>
              <w:right w:val="single" w:sz="4" w:space="0" w:color="BFBFBF"/>
            </w:tcBorders>
            <w:shd w:val="clear" w:color="auto" w:fill="auto"/>
            <w:noWrap/>
            <w:vAlign w:val="bottom"/>
            <w:hideMark/>
          </w:tcPr>
          <w:p w14:paraId="2D304FE1"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Aviation (Commercial Pilot Licence - Helicopter)</w:t>
            </w:r>
          </w:p>
        </w:tc>
        <w:tc>
          <w:tcPr>
            <w:tcW w:w="974" w:type="dxa"/>
            <w:tcBorders>
              <w:top w:val="nil"/>
              <w:left w:val="nil"/>
              <w:bottom w:val="single" w:sz="4" w:space="0" w:color="BFBFBF"/>
              <w:right w:val="single" w:sz="4" w:space="0" w:color="BFBFBF"/>
            </w:tcBorders>
            <w:shd w:val="clear" w:color="auto" w:fill="auto"/>
            <w:noWrap/>
            <w:vAlign w:val="bottom"/>
            <w:hideMark/>
          </w:tcPr>
          <w:p w14:paraId="3175402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32</w:t>
            </w:r>
          </w:p>
        </w:tc>
        <w:tc>
          <w:tcPr>
            <w:tcW w:w="870" w:type="dxa"/>
            <w:tcBorders>
              <w:top w:val="nil"/>
              <w:left w:val="nil"/>
              <w:bottom w:val="single" w:sz="4" w:space="0" w:color="BFBFBF"/>
              <w:right w:val="single" w:sz="4" w:space="0" w:color="BFBFBF"/>
            </w:tcBorders>
            <w:shd w:val="clear" w:color="auto" w:fill="auto"/>
            <w:noWrap/>
            <w:vAlign w:val="bottom"/>
            <w:hideMark/>
          </w:tcPr>
          <w:p w14:paraId="7A2B1B1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17.2</w:t>
            </w:r>
          </w:p>
        </w:tc>
        <w:tc>
          <w:tcPr>
            <w:tcW w:w="1106" w:type="dxa"/>
            <w:tcBorders>
              <w:top w:val="nil"/>
              <w:left w:val="nil"/>
              <w:bottom w:val="single" w:sz="4" w:space="0" w:color="BFBFBF"/>
              <w:right w:val="single" w:sz="4" w:space="0" w:color="BFBFBF"/>
            </w:tcBorders>
            <w:shd w:val="clear" w:color="auto" w:fill="auto"/>
            <w:noWrap/>
            <w:vAlign w:val="bottom"/>
            <w:hideMark/>
          </w:tcPr>
          <w:p w14:paraId="62BA418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$1,594,634</w:t>
            </w:r>
          </w:p>
        </w:tc>
        <w:tc>
          <w:tcPr>
            <w:tcW w:w="1025" w:type="dxa"/>
            <w:tcBorders>
              <w:top w:val="nil"/>
              <w:left w:val="nil"/>
              <w:bottom w:val="single" w:sz="4" w:space="0" w:color="BFBFBF"/>
              <w:right w:val="single" w:sz="4" w:space="0" w:color="BFBFBF"/>
            </w:tcBorders>
            <w:shd w:val="clear" w:color="auto" w:fill="auto"/>
            <w:noWrap/>
            <w:vAlign w:val="bottom"/>
            <w:hideMark/>
          </w:tcPr>
          <w:p w14:paraId="1E70B6A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$26,277</w:t>
            </w:r>
          </w:p>
        </w:tc>
        <w:tc>
          <w:tcPr>
            <w:tcW w:w="1106" w:type="dxa"/>
            <w:tcBorders>
              <w:top w:val="nil"/>
              <w:left w:val="nil"/>
              <w:bottom w:val="single" w:sz="4" w:space="0" w:color="BFBFBF"/>
              <w:right w:val="single" w:sz="4" w:space="0" w:color="BFBFBF"/>
            </w:tcBorders>
            <w:shd w:val="clear" w:color="auto" w:fill="auto"/>
            <w:noWrap/>
            <w:vAlign w:val="bottom"/>
            <w:hideMark/>
          </w:tcPr>
          <w:p w14:paraId="651CF47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$1,568,357</w:t>
            </w:r>
          </w:p>
        </w:tc>
        <w:tc>
          <w:tcPr>
            <w:tcW w:w="914" w:type="dxa"/>
            <w:tcBorders>
              <w:top w:val="nil"/>
              <w:left w:val="nil"/>
              <w:bottom w:val="single" w:sz="4" w:space="0" w:color="BFBFBF"/>
              <w:right w:val="single" w:sz="4" w:space="0" w:color="BFBFBF"/>
            </w:tcBorders>
            <w:shd w:val="clear" w:color="auto" w:fill="auto"/>
            <w:noWrap/>
            <w:vAlign w:val="bottom"/>
            <w:hideMark/>
          </w:tcPr>
          <w:p w14:paraId="22DC8A5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$49,832</w:t>
            </w:r>
          </w:p>
        </w:tc>
        <w:tc>
          <w:tcPr>
            <w:tcW w:w="744" w:type="dxa"/>
            <w:tcBorders>
              <w:top w:val="nil"/>
              <w:left w:val="nil"/>
              <w:bottom w:val="single" w:sz="4" w:space="0" w:color="BFBFBF"/>
              <w:right w:val="single" w:sz="4" w:space="0" w:color="BFBFBF"/>
            </w:tcBorders>
            <w:shd w:val="clear" w:color="auto" w:fill="auto"/>
            <w:noWrap/>
            <w:vAlign w:val="bottom"/>
            <w:hideMark/>
          </w:tcPr>
          <w:p w14:paraId="01B351F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$92,776</w:t>
            </w:r>
          </w:p>
        </w:tc>
        <w:tc>
          <w:tcPr>
            <w:tcW w:w="914" w:type="dxa"/>
            <w:tcBorders>
              <w:top w:val="nil"/>
              <w:left w:val="nil"/>
              <w:bottom w:val="single" w:sz="4" w:space="0" w:color="BFBFBF"/>
              <w:right w:val="single" w:sz="4" w:space="0" w:color="BFBFBF"/>
            </w:tcBorders>
            <w:shd w:val="clear" w:color="auto" w:fill="auto"/>
            <w:noWrap/>
            <w:vAlign w:val="bottom"/>
            <w:hideMark/>
          </w:tcPr>
          <w:p w14:paraId="575D4DD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$49,011</w:t>
            </w:r>
          </w:p>
        </w:tc>
        <w:tc>
          <w:tcPr>
            <w:tcW w:w="740" w:type="dxa"/>
            <w:tcBorders>
              <w:top w:val="nil"/>
              <w:left w:val="nil"/>
              <w:bottom w:val="single" w:sz="4" w:space="0" w:color="BFBFBF"/>
              <w:right w:val="single" w:sz="4" w:space="0" w:color="BFBFBF"/>
            </w:tcBorders>
            <w:shd w:val="clear" w:color="auto" w:fill="auto"/>
            <w:noWrap/>
            <w:vAlign w:val="bottom"/>
            <w:hideMark/>
          </w:tcPr>
          <w:p w14:paraId="317F553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$91,247</w:t>
            </w:r>
          </w:p>
        </w:tc>
      </w:tr>
      <w:tr w:rsidR="00C24AF1" w:rsidRPr="00C24AF1" w14:paraId="1BA03B01"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0A71365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28</w:t>
            </w:r>
          </w:p>
        </w:tc>
        <w:tc>
          <w:tcPr>
            <w:tcW w:w="970" w:type="dxa"/>
            <w:tcBorders>
              <w:top w:val="nil"/>
              <w:left w:val="nil"/>
              <w:bottom w:val="single" w:sz="4" w:space="0" w:color="BFBFBF"/>
              <w:right w:val="single" w:sz="4" w:space="0" w:color="BFBFBF"/>
            </w:tcBorders>
            <w:shd w:val="clear" w:color="000000" w:fill="EEECE1"/>
            <w:noWrap/>
            <w:vAlign w:val="bottom"/>
            <w:hideMark/>
          </w:tcPr>
          <w:p w14:paraId="343DC321"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ICT50115  </w:t>
            </w:r>
          </w:p>
        </w:tc>
        <w:tc>
          <w:tcPr>
            <w:tcW w:w="5566" w:type="dxa"/>
            <w:tcBorders>
              <w:top w:val="nil"/>
              <w:left w:val="nil"/>
              <w:bottom w:val="single" w:sz="4" w:space="0" w:color="BFBFBF"/>
              <w:right w:val="single" w:sz="4" w:space="0" w:color="BFBFBF"/>
            </w:tcBorders>
            <w:shd w:val="clear" w:color="000000" w:fill="EEECE1"/>
            <w:noWrap/>
            <w:vAlign w:val="bottom"/>
            <w:hideMark/>
          </w:tcPr>
          <w:p w14:paraId="40738C93"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Information Technology</w:t>
            </w:r>
          </w:p>
        </w:tc>
        <w:tc>
          <w:tcPr>
            <w:tcW w:w="974" w:type="dxa"/>
            <w:tcBorders>
              <w:top w:val="nil"/>
              <w:left w:val="nil"/>
              <w:bottom w:val="single" w:sz="4" w:space="0" w:color="BFBFBF"/>
              <w:right w:val="single" w:sz="4" w:space="0" w:color="BFBFBF"/>
            </w:tcBorders>
            <w:shd w:val="clear" w:color="000000" w:fill="EEECE1"/>
            <w:noWrap/>
            <w:vAlign w:val="bottom"/>
            <w:hideMark/>
          </w:tcPr>
          <w:p w14:paraId="2BE4B71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411</w:t>
            </w:r>
          </w:p>
        </w:tc>
        <w:tc>
          <w:tcPr>
            <w:tcW w:w="870" w:type="dxa"/>
            <w:tcBorders>
              <w:top w:val="nil"/>
              <w:left w:val="nil"/>
              <w:bottom w:val="single" w:sz="4" w:space="0" w:color="BFBFBF"/>
              <w:right w:val="single" w:sz="4" w:space="0" w:color="BFBFBF"/>
            </w:tcBorders>
            <w:shd w:val="clear" w:color="000000" w:fill="EEECE1"/>
            <w:noWrap/>
            <w:vAlign w:val="bottom"/>
            <w:hideMark/>
          </w:tcPr>
          <w:p w14:paraId="00510FC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265.2</w:t>
            </w:r>
          </w:p>
        </w:tc>
        <w:tc>
          <w:tcPr>
            <w:tcW w:w="1106" w:type="dxa"/>
            <w:tcBorders>
              <w:top w:val="nil"/>
              <w:left w:val="nil"/>
              <w:bottom w:val="single" w:sz="4" w:space="0" w:color="BFBFBF"/>
              <w:right w:val="single" w:sz="4" w:space="0" w:color="BFBFBF"/>
            </w:tcBorders>
            <w:shd w:val="clear" w:color="000000" w:fill="EEECE1"/>
            <w:noWrap/>
            <w:vAlign w:val="bottom"/>
            <w:hideMark/>
          </w:tcPr>
          <w:p w14:paraId="40D7FD8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$1,551,326</w:t>
            </w:r>
          </w:p>
        </w:tc>
        <w:tc>
          <w:tcPr>
            <w:tcW w:w="1025" w:type="dxa"/>
            <w:tcBorders>
              <w:top w:val="nil"/>
              <w:left w:val="nil"/>
              <w:bottom w:val="single" w:sz="4" w:space="0" w:color="BFBFBF"/>
              <w:right w:val="single" w:sz="4" w:space="0" w:color="BFBFBF"/>
            </w:tcBorders>
            <w:shd w:val="clear" w:color="000000" w:fill="EEECE1"/>
            <w:noWrap/>
            <w:vAlign w:val="bottom"/>
            <w:hideMark/>
          </w:tcPr>
          <w:p w14:paraId="3925AD3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000000" w:fill="EEECE1"/>
            <w:noWrap/>
            <w:vAlign w:val="bottom"/>
            <w:hideMark/>
          </w:tcPr>
          <w:p w14:paraId="7571D27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$1,551,326</w:t>
            </w:r>
          </w:p>
        </w:tc>
        <w:tc>
          <w:tcPr>
            <w:tcW w:w="914" w:type="dxa"/>
            <w:tcBorders>
              <w:top w:val="nil"/>
              <w:left w:val="nil"/>
              <w:bottom w:val="single" w:sz="4" w:space="0" w:color="BFBFBF"/>
              <w:right w:val="single" w:sz="4" w:space="0" w:color="BFBFBF"/>
            </w:tcBorders>
            <w:shd w:val="clear" w:color="000000" w:fill="EEECE1"/>
            <w:noWrap/>
            <w:vAlign w:val="bottom"/>
            <w:hideMark/>
          </w:tcPr>
          <w:p w14:paraId="2AA3283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$3,775</w:t>
            </w:r>
          </w:p>
        </w:tc>
        <w:tc>
          <w:tcPr>
            <w:tcW w:w="744" w:type="dxa"/>
            <w:tcBorders>
              <w:top w:val="nil"/>
              <w:left w:val="nil"/>
              <w:bottom w:val="single" w:sz="4" w:space="0" w:color="BFBFBF"/>
              <w:right w:val="single" w:sz="4" w:space="0" w:color="BFBFBF"/>
            </w:tcBorders>
            <w:shd w:val="clear" w:color="000000" w:fill="EEECE1"/>
            <w:noWrap/>
            <w:vAlign w:val="bottom"/>
            <w:hideMark/>
          </w:tcPr>
          <w:p w14:paraId="504BC1A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$5,849</w:t>
            </w:r>
          </w:p>
        </w:tc>
        <w:tc>
          <w:tcPr>
            <w:tcW w:w="914" w:type="dxa"/>
            <w:tcBorders>
              <w:top w:val="nil"/>
              <w:left w:val="nil"/>
              <w:bottom w:val="single" w:sz="4" w:space="0" w:color="BFBFBF"/>
              <w:right w:val="single" w:sz="4" w:space="0" w:color="BFBFBF"/>
            </w:tcBorders>
            <w:shd w:val="clear" w:color="000000" w:fill="EEECE1"/>
            <w:noWrap/>
            <w:vAlign w:val="bottom"/>
            <w:hideMark/>
          </w:tcPr>
          <w:p w14:paraId="055098B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$3,775</w:t>
            </w:r>
          </w:p>
        </w:tc>
        <w:tc>
          <w:tcPr>
            <w:tcW w:w="740" w:type="dxa"/>
            <w:tcBorders>
              <w:top w:val="nil"/>
              <w:left w:val="nil"/>
              <w:bottom w:val="single" w:sz="4" w:space="0" w:color="BFBFBF"/>
              <w:right w:val="single" w:sz="4" w:space="0" w:color="BFBFBF"/>
            </w:tcBorders>
            <w:shd w:val="clear" w:color="000000" w:fill="EEECE1"/>
            <w:noWrap/>
            <w:vAlign w:val="bottom"/>
            <w:hideMark/>
          </w:tcPr>
          <w:p w14:paraId="000003D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$5,849</w:t>
            </w:r>
          </w:p>
        </w:tc>
      </w:tr>
      <w:tr w:rsidR="00C24AF1" w:rsidRPr="00C24AF1" w14:paraId="575C9F6D"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6D045E6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29</w:t>
            </w:r>
          </w:p>
        </w:tc>
        <w:tc>
          <w:tcPr>
            <w:tcW w:w="970" w:type="dxa"/>
            <w:tcBorders>
              <w:top w:val="nil"/>
              <w:left w:val="nil"/>
              <w:bottom w:val="single" w:sz="4" w:space="0" w:color="BFBFBF"/>
              <w:right w:val="single" w:sz="4" w:space="0" w:color="BFBFBF"/>
            </w:tcBorders>
            <w:shd w:val="clear" w:color="auto" w:fill="auto"/>
            <w:noWrap/>
            <w:vAlign w:val="bottom"/>
            <w:hideMark/>
          </w:tcPr>
          <w:p w14:paraId="5BA71A51"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BSB51915  </w:t>
            </w:r>
          </w:p>
        </w:tc>
        <w:tc>
          <w:tcPr>
            <w:tcW w:w="5566" w:type="dxa"/>
            <w:tcBorders>
              <w:top w:val="nil"/>
              <w:left w:val="nil"/>
              <w:bottom w:val="single" w:sz="4" w:space="0" w:color="BFBFBF"/>
              <w:right w:val="single" w:sz="4" w:space="0" w:color="BFBFBF"/>
            </w:tcBorders>
            <w:shd w:val="clear" w:color="auto" w:fill="auto"/>
            <w:noWrap/>
            <w:vAlign w:val="bottom"/>
            <w:hideMark/>
          </w:tcPr>
          <w:p w14:paraId="34A9818C"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Leadership and Management</w:t>
            </w:r>
          </w:p>
        </w:tc>
        <w:tc>
          <w:tcPr>
            <w:tcW w:w="974" w:type="dxa"/>
            <w:tcBorders>
              <w:top w:val="nil"/>
              <w:left w:val="nil"/>
              <w:bottom w:val="single" w:sz="4" w:space="0" w:color="BFBFBF"/>
              <w:right w:val="single" w:sz="4" w:space="0" w:color="BFBFBF"/>
            </w:tcBorders>
            <w:shd w:val="clear" w:color="auto" w:fill="auto"/>
            <w:noWrap/>
            <w:vAlign w:val="bottom"/>
            <w:hideMark/>
          </w:tcPr>
          <w:p w14:paraId="65DBB5D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603</w:t>
            </w:r>
          </w:p>
        </w:tc>
        <w:tc>
          <w:tcPr>
            <w:tcW w:w="870" w:type="dxa"/>
            <w:tcBorders>
              <w:top w:val="nil"/>
              <w:left w:val="nil"/>
              <w:bottom w:val="single" w:sz="4" w:space="0" w:color="BFBFBF"/>
              <w:right w:val="single" w:sz="4" w:space="0" w:color="BFBFBF"/>
            </w:tcBorders>
            <w:shd w:val="clear" w:color="auto" w:fill="auto"/>
            <w:noWrap/>
            <w:vAlign w:val="bottom"/>
            <w:hideMark/>
          </w:tcPr>
          <w:p w14:paraId="38DB0A9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242.6</w:t>
            </w:r>
          </w:p>
        </w:tc>
        <w:tc>
          <w:tcPr>
            <w:tcW w:w="1106" w:type="dxa"/>
            <w:tcBorders>
              <w:top w:val="nil"/>
              <w:left w:val="nil"/>
              <w:bottom w:val="single" w:sz="4" w:space="0" w:color="BFBFBF"/>
              <w:right w:val="single" w:sz="4" w:space="0" w:color="BFBFBF"/>
            </w:tcBorders>
            <w:shd w:val="clear" w:color="auto" w:fill="auto"/>
            <w:noWrap/>
            <w:vAlign w:val="bottom"/>
            <w:hideMark/>
          </w:tcPr>
          <w:p w14:paraId="4631F96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$1,490,694</w:t>
            </w:r>
          </w:p>
        </w:tc>
        <w:tc>
          <w:tcPr>
            <w:tcW w:w="1025" w:type="dxa"/>
            <w:tcBorders>
              <w:top w:val="nil"/>
              <w:left w:val="nil"/>
              <w:bottom w:val="single" w:sz="4" w:space="0" w:color="BFBFBF"/>
              <w:right w:val="single" w:sz="4" w:space="0" w:color="BFBFBF"/>
            </w:tcBorders>
            <w:shd w:val="clear" w:color="auto" w:fill="auto"/>
            <w:noWrap/>
            <w:vAlign w:val="bottom"/>
            <w:hideMark/>
          </w:tcPr>
          <w:p w14:paraId="0639C74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$31,168</w:t>
            </w:r>
          </w:p>
        </w:tc>
        <w:tc>
          <w:tcPr>
            <w:tcW w:w="1106" w:type="dxa"/>
            <w:tcBorders>
              <w:top w:val="nil"/>
              <w:left w:val="nil"/>
              <w:bottom w:val="single" w:sz="4" w:space="0" w:color="BFBFBF"/>
              <w:right w:val="single" w:sz="4" w:space="0" w:color="BFBFBF"/>
            </w:tcBorders>
            <w:shd w:val="clear" w:color="auto" w:fill="auto"/>
            <w:noWrap/>
            <w:vAlign w:val="bottom"/>
            <w:hideMark/>
          </w:tcPr>
          <w:p w14:paraId="719DAC2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$1,459,526</w:t>
            </w:r>
          </w:p>
        </w:tc>
        <w:tc>
          <w:tcPr>
            <w:tcW w:w="914" w:type="dxa"/>
            <w:tcBorders>
              <w:top w:val="nil"/>
              <w:left w:val="nil"/>
              <w:bottom w:val="single" w:sz="4" w:space="0" w:color="BFBFBF"/>
              <w:right w:val="single" w:sz="4" w:space="0" w:color="BFBFBF"/>
            </w:tcBorders>
            <w:shd w:val="clear" w:color="auto" w:fill="auto"/>
            <w:noWrap/>
            <w:vAlign w:val="bottom"/>
            <w:hideMark/>
          </w:tcPr>
          <w:p w14:paraId="48E14B9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$2,472</w:t>
            </w:r>
          </w:p>
        </w:tc>
        <w:tc>
          <w:tcPr>
            <w:tcW w:w="744" w:type="dxa"/>
            <w:tcBorders>
              <w:top w:val="nil"/>
              <w:left w:val="nil"/>
              <w:bottom w:val="single" w:sz="4" w:space="0" w:color="BFBFBF"/>
              <w:right w:val="single" w:sz="4" w:space="0" w:color="BFBFBF"/>
            </w:tcBorders>
            <w:shd w:val="clear" w:color="auto" w:fill="auto"/>
            <w:noWrap/>
            <w:vAlign w:val="bottom"/>
            <w:hideMark/>
          </w:tcPr>
          <w:p w14:paraId="061D1B4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$6,144</w:t>
            </w:r>
          </w:p>
        </w:tc>
        <w:tc>
          <w:tcPr>
            <w:tcW w:w="914" w:type="dxa"/>
            <w:tcBorders>
              <w:top w:val="nil"/>
              <w:left w:val="nil"/>
              <w:bottom w:val="single" w:sz="4" w:space="0" w:color="BFBFBF"/>
              <w:right w:val="single" w:sz="4" w:space="0" w:color="BFBFBF"/>
            </w:tcBorders>
            <w:shd w:val="clear" w:color="auto" w:fill="auto"/>
            <w:noWrap/>
            <w:vAlign w:val="bottom"/>
            <w:hideMark/>
          </w:tcPr>
          <w:p w14:paraId="25AD04B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$2,420</w:t>
            </w:r>
          </w:p>
        </w:tc>
        <w:tc>
          <w:tcPr>
            <w:tcW w:w="740" w:type="dxa"/>
            <w:tcBorders>
              <w:top w:val="nil"/>
              <w:left w:val="nil"/>
              <w:bottom w:val="single" w:sz="4" w:space="0" w:color="BFBFBF"/>
              <w:right w:val="single" w:sz="4" w:space="0" w:color="BFBFBF"/>
            </w:tcBorders>
            <w:shd w:val="clear" w:color="auto" w:fill="auto"/>
            <w:noWrap/>
            <w:vAlign w:val="bottom"/>
            <w:hideMark/>
          </w:tcPr>
          <w:p w14:paraId="799B56C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$6,015</w:t>
            </w:r>
          </w:p>
        </w:tc>
      </w:tr>
      <w:tr w:rsidR="00C24AF1" w:rsidRPr="00C24AF1" w14:paraId="63B2C646"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175D0D1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30</w:t>
            </w:r>
          </w:p>
        </w:tc>
        <w:tc>
          <w:tcPr>
            <w:tcW w:w="970" w:type="dxa"/>
            <w:tcBorders>
              <w:top w:val="nil"/>
              <w:left w:val="nil"/>
              <w:bottom w:val="single" w:sz="4" w:space="0" w:color="BFBFBF"/>
              <w:right w:val="single" w:sz="4" w:space="0" w:color="BFBFBF"/>
            </w:tcBorders>
            <w:shd w:val="clear" w:color="000000" w:fill="EEECE1"/>
            <w:noWrap/>
            <w:vAlign w:val="bottom"/>
            <w:hideMark/>
          </w:tcPr>
          <w:p w14:paraId="67CCD651"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CUA50915  </w:t>
            </w:r>
          </w:p>
        </w:tc>
        <w:tc>
          <w:tcPr>
            <w:tcW w:w="5566" w:type="dxa"/>
            <w:tcBorders>
              <w:top w:val="nil"/>
              <w:left w:val="nil"/>
              <w:bottom w:val="single" w:sz="4" w:space="0" w:color="BFBFBF"/>
              <w:right w:val="single" w:sz="4" w:space="0" w:color="BFBFBF"/>
            </w:tcBorders>
            <w:shd w:val="clear" w:color="000000" w:fill="EEECE1"/>
            <w:noWrap/>
            <w:vAlign w:val="bottom"/>
            <w:hideMark/>
          </w:tcPr>
          <w:p w14:paraId="3846D7E3"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Photography and Photo Imaging</w:t>
            </w:r>
          </w:p>
        </w:tc>
        <w:tc>
          <w:tcPr>
            <w:tcW w:w="974" w:type="dxa"/>
            <w:tcBorders>
              <w:top w:val="nil"/>
              <w:left w:val="nil"/>
              <w:bottom w:val="single" w:sz="4" w:space="0" w:color="BFBFBF"/>
              <w:right w:val="single" w:sz="4" w:space="0" w:color="BFBFBF"/>
            </w:tcBorders>
            <w:shd w:val="clear" w:color="000000" w:fill="EEECE1"/>
            <w:noWrap/>
            <w:vAlign w:val="bottom"/>
            <w:hideMark/>
          </w:tcPr>
          <w:p w14:paraId="10D4FFF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261</w:t>
            </w:r>
          </w:p>
        </w:tc>
        <w:tc>
          <w:tcPr>
            <w:tcW w:w="870" w:type="dxa"/>
            <w:tcBorders>
              <w:top w:val="nil"/>
              <w:left w:val="nil"/>
              <w:bottom w:val="single" w:sz="4" w:space="0" w:color="BFBFBF"/>
              <w:right w:val="single" w:sz="4" w:space="0" w:color="BFBFBF"/>
            </w:tcBorders>
            <w:shd w:val="clear" w:color="000000" w:fill="EEECE1"/>
            <w:noWrap/>
            <w:vAlign w:val="bottom"/>
            <w:hideMark/>
          </w:tcPr>
          <w:p w14:paraId="566CCB7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166.9</w:t>
            </w:r>
          </w:p>
        </w:tc>
        <w:tc>
          <w:tcPr>
            <w:tcW w:w="1106" w:type="dxa"/>
            <w:tcBorders>
              <w:top w:val="nil"/>
              <w:left w:val="nil"/>
              <w:bottom w:val="single" w:sz="4" w:space="0" w:color="BFBFBF"/>
              <w:right w:val="single" w:sz="4" w:space="0" w:color="BFBFBF"/>
            </w:tcBorders>
            <w:shd w:val="clear" w:color="000000" w:fill="EEECE1"/>
            <w:noWrap/>
            <w:vAlign w:val="bottom"/>
            <w:hideMark/>
          </w:tcPr>
          <w:p w14:paraId="26C7B16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$1,512,835</w:t>
            </w:r>
          </w:p>
        </w:tc>
        <w:tc>
          <w:tcPr>
            <w:tcW w:w="1025" w:type="dxa"/>
            <w:tcBorders>
              <w:top w:val="nil"/>
              <w:left w:val="nil"/>
              <w:bottom w:val="single" w:sz="4" w:space="0" w:color="BFBFBF"/>
              <w:right w:val="single" w:sz="4" w:space="0" w:color="BFBFBF"/>
            </w:tcBorders>
            <w:shd w:val="clear" w:color="000000" w:fill="EEECE1"/>
            <w:noWrap/>
            <w:vAlign w:val="bottom"/>
            <w:hideMark/>
          </w:tcPr>
          <w:p w14:paraId="55ECEC2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$82,763</w:t>
            </w:r>
          </w:p>
        </w:tc>
        <w:tc>
          <w:tcPr>
            <w:tcW w:w="1106" w:type="dxa"/>
            <w:tcBorders>
              <w:top w:val="nil"/>
              <w:left w:val="nil"/>
              <w:bottom w:val="single" w:sz="4" w:space="0" w:color="BFBFBF"/>
              <w:right w:val="single" w:sz="4" w:space="0" w:color="BFBFBF"/>
            </w:tcBorders>
            <w:shd w:val="clear" w:color="000000" w:fill="EEECE1"/>
            <w:noWrap/>
            <w:vAlign w:val="bottom"/>
            <w:hideMark/>
          </w:tcPr>
          <w:p w14:paraId="7D2D193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$1,430,071</w:t>
            </w:r>
          </w:p>
        </w:tc>
        <w:tc>
          <w:tcPr>
            <w:tcW w:w="914" w:type="dxa"/>
            <w:tcBorders>
              <w:top w:val="nil"/>
              <w:left w:val="nil"/>
              <w:bottom w:val="single" w:sz="4" w:space="0" w:color="BFBFBF"/>
              <w:right w:val="single" w:sz="4" w:space="0" w:color="BFBFBF"/>
            </w:tcBorders>
            <w:shd w:val="clear" w:color="000000" w:fill="EEECE1"/>
            <w:noWrap/>
            <w:vAlign w:val="bottom"/>
            <w:hideMark/>
          </w:tcPr>
          <w:p w14:paraId="462D4CE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$5,796</w:t>
            </w:r>
          </w:p>
        </w:tc>
        <w:tc>
          <w:tcPr>
            <w:tcW w:w="744" w:type="dxa"/>
            <w:tcBorders>
              <w:top w:val="nil"/>
              <w:left w:val="nil"/>
              <w:bottom w:val="single" w:sz="4" w:space="0" w:color="BFBFBF"/>
              <w:right w:val="single" w:sz="4" w:space="0" w:color="BFBFBF"/>
            </w:tcBorders>
            <w:shd w:val="clear" w:color="000000" w:fill="EEECE1"/>
            <w:noWrap/>
            <w:vAlign w:val="bottom"/>
            <w:hideMark/>
          </w:tcPr>
          <w:p w14:paraId="52EB8EA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$9,066</w:t>
            </w:r>
          </w:p>
        </w:tc>
        <w:tc>
          <w:tcPr>
            <w:tcW w:w="914" w:type="dxa"/>
            <w:tcBorders>
              <w:top w:val="nil"/>
              <w:left w:val="nil"/>
              <w:bottom w:val="single" w:sz="4" w:space="0" w:color="BFBFBF"/>
              <w:right w:val="single" w:sz="4" w:space="0" w:color="BFBFBF"/>
            </w:tcBorders>
            <w:shd w:val="clear" w:color="000000" w:fill="EEECE1"/>
            <w:noWrap/>
            <w:vAlign w:val="bottom"/>
            <w:hideMark/>
          </w:tcPr>
          <w:p w14:paraId="31CDB0D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$5,479</w:t>
            </w:r>
          </w:p>
        </w:tc>
        <w:tc>
          <w:tcPr>
            <w:tcW w:w="740" w:type="dxa"/>
            <w:tcBorders>
              <w:top w:val="nil"/>
              <w:left w:val="nil"/>
              <w:bottom w:val="single" w:sz="4" w:space="0" w:color="BFBFBF"/>
              <w:right w:val="single" w:sz="4" w:space="0" w:color="BFBFBF"/>
            </w:tcBorders>
            <w:shd w:val="clear" w:color="000000" w:fill="EEECE1"/>
            <w:noWrap/>
            <w:vAlign w:val="bottom"/>
            <w:hideMark/>
          </w:tcPr>
          <w:p w14:paraId="3B05AC6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$8,570</w:t>
            </w:r>
          </w:p>
        </w:tc>
      </w:tr>
      <w:tr w:rsidR="00C24AF1" w:rsidRPr="00C24AF1" w14:paraId="71CEE5A7"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5C6D5EB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31</w:t>
            </w:r>
          </w:p>
        </w:tc>
        <w:tc>
          <w:tcPr>
            <w:tcW w:w="970" w:type="dxa"/>
            <w:tcBorders>
              <w:top w:val="nil"/>
              <w:left w:val="nil"/>
              <w:bottom w:val="single" w:sz="4" w:space="0" w:color="BFBFBF"/>
              <w:right w:val="single" w:sz="4" w:space="0" w:color="BFBFBF"/>
            </w:tcBorders>
            <w:shd w:val="clear" w:color="auto" w:fill="auto"/>
            <w:noWrap/>
            <w:vAlign w:val="bottom"/>
            <w:hideMark/>
          </w:tcPr>
          <w:p w14:paraId="6AD88DC4"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ICT50715  </w:t>
            </w:r>
          </w:p>
        </w:tc>
        <w:tc>
          <w:tcPr>
            <w:tcW w:w="5566" w:type="dxa"/>
            <w:tcBorders>
              <w:top w:val="nil"/>
              <w:left w:val="nil"/>
              <w:bottom w:val="single" w:sz="4" w:space="0" w:color="BFBFBF"/>
              <w:right w:val="single" w:sz="4" w:space="0" w:color="BFBFBF"/>
            </w:tcBorders>
            <w:shd w:val="clear" w:color="auto" w:fill="auto"/>
            <w:noWrap/>
            <w:vAlign w:val="bottom"/>
            <w:hideMark/>
          </w:tcPr>
          <w:p w14:paraId="10C383E1"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Software Development</w:t>
            </w:r>
          </w:p>
        </w:tc>
        <w:tc>
          <w:tcPr>
            <w:tcW w:w="974" w:type="dxa"/>
            <w:tcBorders>
              <w:top w:val="nil"/>
              <w:left w:val="nil"/>
              <w:bottom w:val="single" w:sz="4" w:space="0" w:color="BFBFBF"/>
              <w:right w:val="single" w:sz="4" w:space="0" w:color="BFBFBF"/>
            </w:tcBorders>
            <w:shd w:val="clear" w:color="auto" w:fill="auto"/>
            <w:noWrap/>
            <w:vAlign w:val="bottom"/>
            <w:hideMark/>
          </w:tcPr>
          <w:p w14:paraId="37A702F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277</w:t>
            </w:r>
          </w:p>
        </w:tc>
        <w:tc>
          <w:tcPr>
            <w:tcW w:w="870" w:type="dxa"/>
            <w:tcBorders>
              <w:top w:val="nil"/>
              <w:left w:val="nil"/>
              <w:bottom w:val="single" w:sz="4" w:space="0" w:color="BFBFBF"/>
              <w:right w:val="single" w:sz="4" w:space="0" w:color="BFBFBF"/>
            </w:tcBorders>
            <w:shd w:val="clear" w:color="auto" w:fill="auto"/>
            <w:noWrap/>
            <w:vAlign w:val="bottom"/>
            <w:hideMark/>
          </w:tcPr>
          <w:p w14:paraId="1D29885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191.3</w:t>
            </w:r>
          </w:p>
        </w:tc>
        <w:tc>
          <w:tcPr>
            <w:tcW w:w="1106" w:type="dxa"/>
            <w:tcBorders>
              <w:top w:val="nil"/>
              <w:left w:val="nil"/>
              <w:bottom w:val="single" w:sz="4" w:space="0" w:color="BFBFBF"/>
              <w:right w:val="single" w:sz="4" w:space="0" w:color="BFBFBF"/>
            </w:tcBorders>
            <w:shd w:val="clear" w:color="auto" w:fill="auto"/>
            <w:noWrap/>
            <w:vAlign w:val="bottom"/>
            <w:hideMark/>
          </w:tcPr>
          <w:p w14:paraId="5D6107F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$1,541,797</w:t>
            </w:r>
          </w:p>
        </w:tc>
        <w:tc>
          <w:tcPr>
            <w:tcW w:w="1025" w:type="dxa"/>
            <w:tcBorders>
              <w:top w:val="nil"/>
              <w:left w:val="nil"/>
              <w:bottom w:val="single" w:sz="4" w:space="0" w:color="BFBFBF"/>
              <w:right w:val="single" w:sz="4" w:space="0" w:color="BFBFBF"/>
            </w:tcBorders>
            <w:shd w:val="clear" w:color="auto" w:fill="auto"/>
            <w:noWrap/>
            <w:vAlign w:val="bottom"/>
            <w:hideMark/>
          </w:tcPr>
          <w:p w14:paraId="6E7B60B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$167,629</w:t>
            </w:r>
          </w:p>
        </w:tc>
        <w:tc>
          <w:tcPr>
            <w:tcW w:w="1106" w:type="dxa"/>
            <w:tcBorders>
              <w:top w:val="nil"/>
              <w:left w:val="nil"/>
              <w:bottom w:val="single" w:sz="4" w:space="0" w:color="BFBFBF"/>
              <w:right w:val="single" w:sz="4" w:space="0" w:color="BFBFBF"/>
            </w:tcBorders>
            <w:shd w:val="clear" w:color="auto" w:fill="auto"/>
            <w:noWrap/>
            <w:vAlign w:val="bottom"/>
            <w:hideMark/>
          </w:tcPr>
          <w:p w14:paraId="0E39A84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$1,374,168</w:t>
            </w:r>
          </w:p>
        </w:tc>
        <w:tc>
          <w:tcPr>
            <w:tcW w:w="914" w:type="dxa"/>
            <w:tcBorders>
              <w:top w:val="nil"/>
              <w:left w:val="nil"/>
              <w:bottom w:val="single" w:sz="4" w:space="0" w:color="BFBFBF"/>
              <w:right w:val="single" w:sz="4" w:space="0" w:color="BFBFBF"/>
            </w:tcBorders>
            <w:shd w:val="clear" w:color="auto" w:fill="auto"/>
            <w:noWrap/>
            <w:vAlign w:val="bottom"/>
            <w:hideMark/>
          </w:tcPr>
          <w:p w14:paraId="54FA031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$5,566</w:t>
            </w:r>
          </w:p>
        </w:tc>
        <w:tc>
          <w:tcPr>
            <w:tcW w:w="744" w:type="dxa"/>
            <w:tcBorders>
              <w:top w:val="nil"/>
              <w:left w:val="nil"/>
              <w:bottom w:val="single" w:sz="4" w:space="0" w:color="BFBFBF"/>
              <w:right w:val="single" w:sz="4" w:space="0" w:color="BFBFBF"/>
            </w:tcBorders>
            <w:shd w:val="clear" w:color="auto" w:fill="auto"/>
            <w:noWrap/>
            <w:vAlign w:val="bottom"/>
            <w:hideMark/>
          </w:tcPr>
          <w:p w14:paraId="1654510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$8,061</w:t>
            </w:r>
          </w:p>
        </w:tc>
        <w:tc>
          <w:tcPr>
            <w:tcW w:w="914" w:type="dxa"/>
            <w:tcBorders>
              <w:top w:val="nil"/>
              <w:left w:val="nil"/>
              <w:bottom w:val="single" w:sz="4" w:space="0" w:color="BFBFBF"/>
              <w:right w:val="single" w:sz="4" w:space="0" w:color="BFBFBF"/>
            </w:tcBorders>
            <w:shd w:val="clear" w:color="auto" w:fill="auto"/>
            <w:noWrap/>
            <w:vAlign w:val="bottom"/>
            <w:hideMark/>
          </w:tcPr>
          <w:p w14:paraId="3BB5800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$4,961</w:t>
            </w:r>
          </w:p>
        </w:tc>
        <w:tc>
          <w:tcPr>
            <w:tcW w:w="740" w:type="dxa"/>
            <w:tcBorders>
              <w:top w:val="nil"/>
              <w:left w:val="nil"/>
              <w:bottom w:val="single" w:sz="4" w:space="0" w:color="BFBFBF"/>
              <w:right w:val="single" w:sz="4" w:space="0" w:color="BFBFBF"/>
            </w:tcBorders>
            <w:shd w:val="clear" w:color="auto" w:fill="auto"/>
            <w:noWrap/>
            <w:vAlign w:val="bottom"/>
            <w:hideMark/>
          </w:tcPr>
          <w:p w14:paraId="3CFDDB3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$7,184</w:t>
            </w:r>
          </w:p>
        </w:tc>
      </w:tr>
      <w:tr w:rsidR="00C24AF1" w:rsidRPr="00C24AF1" w14:paraId="26704F28"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294D255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32</w:t>
            </w:r>
          </w:p>
        </w:tc>
        <w:tc>
          <w:tcPr>
            <w:tcW w:w="970" w:type="dxa"/>
            <w:tcBorders>
              <w:top w:val="nil"/>
              <w:left w:val="nil"/>
              <w:bottom w:val="single" w:sz="4" w:space="0" w:color="BFBFBF"/>
              <w:right w:val="single" w:sz="4" w:space="0" w:color="BFBFBF"/>
            </w:tcBorders>
            <w:shd w:val="clear" w:color="000000" w:fill="EEECE1"/>
            <w:noWrap/>
            <w:vAlign w:val="bottom"/>
            <w:hideMark/>
          </w:tcPr>
          <w:p w14:paraId="0F9F37A1"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CHC50313  </w:t>
            </w:r>
          </w:p>
        </w:tc>
        <w:tc>
          <w:tcPr>
            <w:tcW w:w="5566" w:type="dxa"/>
            <w:tcBorders>
              <w:top w:val="nil"/>
              <w:left w:val="nil"/>
              <w:bottom w:val="single" w:sz="4" w:space="0" w:color="BFBFBF"/>
              <w:right w:val="single" w:sz="4" w:space="0" w:color="BFBFBF"/>
            </w:tcBorders>
            <w:shd w:val="clear" w:color="000000" w:fill="EEECE1"/>
            <w:noWrap/>
            <w:vAlign w:val="bottom"/>
            <w:hideMark/>
          </w:tcPr>
          <w:p w14:paraId="6A25E2F8"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Child, Youth and Family Intervention</w:t>
            </w:r>
          </w:p>
        </w:tc>
        <w:tc>
          <w:tcPr>
            <w:tcW w:w="974" w:type="dxa"/>
            <w:tcBorders>
              <w:top w:val="nil"/>
              <w:left w:val="nil"/>
              <w:bottom w:val="single" w:sz="4" w:space="0" w:color="BFBFBF"/>
              <w:right w:val="single" w:sz="4" w:space="0" w:color="BFBFBF"/>
            </w:tcBorders>
            <w:shd w:val="clear" w:color="000000" w:fill="EEECE1"/>
            <w:noWrap/>
            <w:vAlign w:val="bottom"/>
            <w:hideMark/>
          </w:tcPr>
          <w:p w14:paraId="4A8128D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395</w:t>
            </w:r>
          </w:p>
        </w:tc>
        <w:tc>
          <w:tcPr>
            <w:tcW w:w="870" w:type="dxa"/>
            <w:tcBorders>
              <w:top w:val="nil"/>
              <w:left w:val="nil"/>
              <w:bottom w:val="single" w:sz="4" w:space="0" w:color="BFBFBF"/>
              <w:right w:val="single" w:sz="4" w:space="0" w:color="BFBFBF"/>
            </w:tcBorders>
            <w:shd w:val="clear" w:color="000000" w:fill="EEECE1"/>
            <w:noWrap/>
            <w:vAlign w:val="bottom"/>
            <w:hideMark/>
          </w:tcPr>
          <w:p w14:paraId="5809D89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206.4</w:t>
            </w:r>
          </w:p>
        </w:tc>
        <w:tc>
          <w:tcPr>
            <w:tcW w:w="1106" w:type="dxa"/>
            <w:tcBorders>
              <w:top w:val="nil"/>
              <w:left w:val="nil"/>
              <w:bottom w:val="single" w:sz="4" w:space="0" w:color="BFBFBF"/>
              <w:right w:val="single" w:sz="4" w:space="0" w:color="BFBFBF"/>
            </w:tcBorders>
            <w:shd w:val="clear" w:color="000000" w:fill="EEECE1"/>
            <w:noWrap/>
            <w:vAlign w:val="bottom"/>
            <w:hideMark/>
          </w:tcPr>
          <w:p w14:paraId="0CC7E49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$1,546,657</w:t>
            </w:r>
          </w:p>
        </w:tc>
        <w:tc>
          <w:tcPr>
            <w:tcW w:w="1025" w:type="dxa"/>
            <w:tcBorders>
              <w:top w:val="nil"/>
              <w:left w:val="nil"/>
              <w:bottom w:val="single" w:sz="4" w:space="0" w:color="BFBFBF"/>
              <w:right w:val="single" w:sz="4" w:space="0" w:color="BFBFBF"/>
            </w:tcBorders>
            <w:shd w:val="clear" w:color="000000" w:fill="EEECE1"/>
            <w:noWrap/>
            <w:vAlign w:val="bottom"/>
            <w:hideMark/>
          </w:tcPr>
          <w:p w14:paraId="6B9846D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$187,551</w:t>
            </w:r>
          </w:p>
        </w:tc>
        <w:tc>
          <w:tcPr>
            <w:tcW w:w="1106" w:type="dxa"/>
            <w:tcBorders>
              <w:top w:val="nil"/>
              <w:left w:val="nil"/>
              <w:bottom w:val="single" w:sz="4" w:space="0" w:color="BFBFBF"/>
              <w:right w:val="single" w:sz="4" w:space="0" w:color="BFBFBF"/>
            </w:tcBorders>
            <w:shd w:val="clear" w:color="000000" w:fill="EEECE1"/>
            <w:noWrap/>
            <w:vAlign w:val="bottom"/>
            <w:hideMark/>
          </w:tcPr>
          <w:p w14:paraId="4BE3BBB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$1,359,106</w:t>
            </w:r>
          </w:p>
        </w:tc>
        <w:tc>
          <w:tcPr>
            <w:tcW w:w="914" w:type="dxa"/>
            <w:tcBorders>
              <w:top w:val="nil"/>
              <w:left w:val="nil"/>
              <w:bottom w:val="single" w:sz="4" w:space="0" w:color="BFBFBF"/>
              <w:right w:val="single" w:sz="4" w:space="0" w:color="BFBFBF"/>
            </w:tcBorders>
            <w:shd w:val="clear" w:color="000000" w:fill="EEECE1"/>
            <w:noWrap/>
            <w:vAlign w:val="bottom"/>
            <w:hideMark/>
          </w:tcPr>
          <w:p w14:paraId="7AA457A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$3,916</w:t>
            </w:r>
          </w:p>
        </w:tc>
        <w:tc>
          <w:tcPr>
            <w:tcW w:w="744" w:type="dxa"/>
            <w:tcBorders>
              <w:top w:val="nil"/>
              <w:left w:val="nil"/>
              <w:bottom w:val="single" w:sz="4" w:space="0" w:color="BFBFBF"/>
              <w:right w:val="single" w:sz="4" w:space="0" w:color="BFBFBF"/>
            </w:tcBorders>
            <w:shd w:val="clear" w:color="000000" w:fill="EEECE1"/>
            <w:noWrap/>
            <w:vAlign w:val="bottom"/>
            <w:hideMark/>
          </w:tcPr>
          <w:p w14:paraId="0DC49B0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$7,493</w:t>
            </w:r>
          </w:p>
        </w:tc>
        <w:tc>
          <w:tcPr>
            <w:tcW w:w="914" w:type="dxa"/>
            <w:tcBorders>
              <w:top w:val="nil"/>
              <w:left w:val="nil"/>
              <w:bottom w:val="single" w:sz="4" w:space="0" w:color="BFBFBF"/>
              <w:right w:val="single" w:sz="4" w:space="0" w:color="BFBFBF"/>
            </w:tcBorders>
            <w:shd w:val="clear" w:color="000000" w:fill="EEECE1"/>
            <w:noWrap/>
            <w:vAlign w:val="bottom"/>
            <w:hideMark/>
          </w:tcPr>
          <w:p w14:paraId="4A7B6BA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$3,441</w:t>
            </w:r>
          </w:p>
        </w:tc>
        <w:tc>
          <w:tcPr>
            <w:tcW w:w="740" w:type="dxa"/>
            <w:tcBorders>
              <w:top w:val="nil"/>
              <w:left w:val="nil"/>
              <w:bottom w:val="single" w:sz="4" w:space="0" w:color="BFBFBF"/>
              <w:right w:val="single" w:sz="4" w:space="0" w:color="BFBFBF"/>
            </w:tcBorders>
            <w:shd w:val="clear" w:color="000000" w:fill="EEECE1"/>
            <w:noWrap/>
            <w:vAlign w:val="bottom"/>
            <w:hideMark/>
          </w:tcPr>
          <w:p w14:paraId="7BDE9E6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$6,584</w:t>
            </w:r>
          </w:p>
        </w:tc>
      </w:tr>
      <w:tr w:rsidR="00C24AF1" w:rsidRPr="00C24AF1" w14:paraId="4F45D100"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3D9974B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33</w:t>
            </w:r>
          </w:p>
        </w:tc>
        <w:tc>
          <w:tcPr>
            <w:tcW w:w="970" w:type="dxa"/>
            <w:tcBorders>
              <w:top w:val="nil"/>
              <w:left w:val="nil"/>
              <w:bottom w:val="single" w:sz="4" w:space="0" w:color="BFBFBF"/>
              <w:right w:val="single" w:sz="4" w:space="0" w:color="BFBFBF"/>
            </w:tcBorders>
            <w:shd w:val="clear" w:color="auto" w:fill="auto"/>
            <w:noWrap/>
            <w:vAlign w:val="bottom"/>
            <w:hideMark/>
          </w:tcPr>
          <w:p w14:paraId="4320743D"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CUA60515  </w:t>
            </w:r>
          </w:p>
        </w:tc>
        <w:tc>
          <w:tcPr>
            <w:tcW w:w="5566" w:type="dxa"/>
            <w:tcBorders>
              <w:top w:val="nil"/>
              <w:left w:val="nil"/>
              <w:bottom w:val="single" w:sz="4" w:space="0" w:color="BFBFBF"/>
              <w:right w:val="single" w:sz="4" w:space="0" w:color="BFBFBF"/>
            </w:tcBorders>
            <w:shd w:val="clear" w:color="auto" w:fill="auto"/>
            <w:noWrap/>
            <w:vAlign w:val="bottom"/>
            <w:hideMark/>
          </w:tcPr>
          <w:p w14:paraId="4F18327C"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Advanced Diploma of Music Industry</w:t>
            </w:r>
          </w:p>
        </w:tc>
        <w:tc>
          <w:tcPr>
            <w:tcW w:w="974" w:type="dxa"/>
            <w:tcBorders>
              <w:top w:val="nil"/>
              <w:left w:val="nil"/>
              <w:bottom w:val="single" w:sz="4" w:space="0" w:color="BFBFBF"/>
              <w:right w:val="single" w:sz="4" w:space="0" w:color="BFBFBF"/>
            </w:tcBorders>
            <w:shd w:val="clear" w:color="auto" w:fill="auto"/>
            <w:noWrap/>
            <w:vAlign w:val="bottom"/>
            <w:hideMark/>
          </w:tcPr>
          <w:p w14:paraId="6E558F3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230</w:t>
            </w:r>
          </w:p>
        </w:tc>
        <w:tc>
          <w:tcPr>
            <w:tcW w:w="870" w:type="dxa"/>
            <w:tcBorders>
              <w:top w:val="nil"/>
              <w:left w:val="nil"/>
              <w:bottom w:val="single" w:sz="4" w:space="0" w:color="BFBFBF"/>
              <w:right w:val="single" w:sz="4" w:space="0" w:color="BFBFBF"/>
            </w:tcBorders>
            <w:shd w:val="clear" w:color="auto" w:fill="auto"/>
            <w:noWrap/>
            <w:vAlign w:val="bottom"/>
            <w:hideMark/>
          </w:tcPr>
          <w:p w14:paraId="63643ED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225.1</w:t>
            </w:r>
          </w:p>
        </w:tc>
        <w:tc>
          <w:tcPr>
            <w:tcW w:w="1106" w:type="dxa"/>
            <w:tcBorders>
              <w:top w:val="nil"/>
              <w:left w:val="nil"/>
              <w:bottom w:val="single" w:sz="4" w:space="0" w:color="BFBFBF"/>
              <w:right w:val="single" w:sz="4" w:space="0" w:color="BFBFBF"/>
            </w:tcBorders>
            <w:shd w:val="clear" w:color="auto" w:fill="auto"/>
            <w:noWrap/>
            <w:vAlign w:val="bottom"/>
            <w:hideMark/>
          </w:tcPr>
          <w:p w14:paraId="17CAD24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$1,335,185</w:t>
            </w:r>
          </w:p>
        </w:tc>
        <w:tc>
          <w:tcPr>
            <w:tcW w:w="1025" w:type="dxa"/>
            <w:tcBorders>
              <w:top w:val="nil"/>
              <w:left w:val="nil"/>
              <w:bottom w:val="single" w:sz="4" w:space="0" w:color="BFBFBF"/>
              <w:right w:val="single" w:sz="4" w:space="0" w:color="BFBFBF"/>
            </w:tcBorders>
            <w:shd w:val="clear" w:color="auto" w:fill="auto"/>
            <w:noWrap/>
            <w:vAlign w:val="bottom"/>
            <w:hideMark/>
          </w:tcPr>
          <w:p w14:paraId="5AF205B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$1,242</w:t>
            </w:r>
          </w:p>
        </w:tc>
        <w:tc>
          <w:tcPr>
            <w:tcW w:w="1106" w:type="dxa"/>
            <w:tcBorders>
              <w:top w:val="nil"/>
              <w:left w:val="nil"/>
              <w:bottom w:val="single" w:sz="4" w:space="0" w:color="BFBFBF"/>
              <w:right w:val="single" w:sz="4" w:space="0" w:color="BFBFBF"/>
            </w:tcBorders>
            <w:shd w:val="clear" w:color="auto" w:fill="auto"/>
            <w:noWrap/>
            <w:vAlign w:val="bottom"/>
            <w:hideMark/>
          </w:tcPr>
          <w:p w14:paraId="11D3585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$1,333,944</w:t>
            </w:r>
          </w:p>
        </w:tc>
        <w:tc>
          <w:tcPr>
            <w:tcW w:w="914" w:type="dxa"/>
            <w:tcBorders>
              <w:top w:val="nil"/>
              <w:left w:val="nil"/>
              <w:bottom w:val="single" w:sz="4" w:space="0" w:color="BFBFBF"/>
              <w:right w:val="single" w:sz="4" w:space="0" w:color="BFBFBF"/>
            </w:tcBorders>
            <w:shd w:val="clear" w:color="auto" w:fill="auto"/>
            <w:noWrap/>
            <w:vAlign w:val="bottom"/>
            <w:hideMark/>
          </w:tcPr>
          <w:p w14:paraId="73EFCC6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$5,805</w:t>
            </w:r>
          </w:p>
        </w:tc>
        <w:tc>
          <w:tcPr>
            <w:tcW w:w="744" w:type="dxa"/>
            <w:tcBorders>
              <w:top w:val="nil"/>
              <w:left w:val="nil"/>
              <w:bottom w:val="single" w:sz="4" w:space="0" w:color="BFBFBF"/>
              <w:right w:val="single" w:sz="4" w:space="0" w:color="BFBFBF"/>
            </w:tcBorders>
            <w:shd w:val="clear" w:color="auto" w:fill="auto"/>
            <w:noWrap/>
            <w:vAlign w:val="bottom"/>
            <w:hideMark/>
          </w:tcPr>
          <w:p w14:paraId="518269D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$5,931</w:t>
            </w:r>
          </w:p>
        </w:tc>
        <w:tc>
          <w:tcPr>
            <w:tcW w:w="914" w:type="dxa"/>
            <w:tcBorders>
              <w:top w:val="nil"/>
              <w:left w:val="nil"/>
              <w:bottom w:val="single" w:sz="4" w:space="0" w:color="BFBFBF"/>
              <w:right w:val="single" w:sz="4" w:space="0" w:color="BFBFBF"/>
            </w:tcBorders>
            <w:shd w:val="clear" w:color="auto" w:fill="auto"/>
            <w:noWrap/>
            <w:vAlign w:val="bottom"/>
            <w:hideMark/>
          </w:tcPr>
          <w:p w14:paraId="1323E4E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$5,800</w:t>
            </w:r>
          </w:p>
        </w:tc>
        <w:tc>
          <w:tcPr>
            <w:tcW w:w="740" w:type="dxa"/>
            <w:tcBorders>
              <w:top w:val="nil"/>
              <w:left w:val="nil"/>
              <w:bottom w:val="single" w:sz="4" w:space="0" w:color="BFBFBF"/>
              <w:right w:val="single" w:sz="4" w:space="0" w:color="BFBFBF"/>
            </w:tcBorders>
            <w:shd w:val="clear" w:color="auto" w:fill="auto"/>
            <w:noWrap/>
            <w:vAlign w:val="bottom"/>
            <w:hideMark/>
          </w:tcPr>
          <w:p w14:paraId="6312474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$5,926</w:t>
            </w:r>
          </w:p>
        </w:tc>
      </w:tr>
      <w:tr w:rsidR="00C24AF1" w:rsidRPr="00C24AF1" w14:paraId="5C032CF7"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446FD52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34</w:t>
            </w:r>
          </w:p>
        </w:tc>
        <w:tc>
          <w:tcPr>
            <w:tcW w:w="970" w:type="dxa"/>
            <w:tcBorders>
              <w:top w:val="nil"/>
              <w:left w:val="nil"/>
              <w:bottom w:val="single" w:sz="4" w:space="0" w:color="BFBFBF"/>
              <w:right w:val="single" w:sz="4" w:space="0" w:color="BFBFBF"/>
            </w:tcBorders>
            <w:shd w:val="clear" w:color="000000" w:fill="EEECE1"/>
            <w:noWrap/>
            <w:vAlign w:val="bottom"/>
            <w:hideMark/>
          </w:tcPr>
          <w:p w14:paraId="1150FF14"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MSL50116  </w:t>
            </w:r>
          </w:p>
        </w:tc>
        <w:tc>
          <w:tcPr>
            <w:tcW w:w="5566" w:type="dxa"/>
            <w:tcBorders>
              <w:top w:val="nil"/>
              <w:left w:val="nil"/>
              <w:bottom w:val="single" w:sz="4" w:space="0" w:color="BFBFBF"/>
              <w:right w:val="single" w:sz="4" w:space="0" w:color="BFBFBF"/>
            </w:tcBorders>
            <w:shd w:val="clear" w:color="000000" w:fill="EEECE1"/>
            <w:noWrap/>
            <w:vAlign w:val="bottom"/>
            <w:hideMark/>
          </w:tcPr>
          <w:p w14:paraId="6B5667CC"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Laboratory Technology</w:t>
            </w:r>
          </w:p>
        </w:tc>
        <w:tc>
          <w:tcPr>
            <w:tcW w:w="974" w:type="dxa"/>
            <w:tcBorders>
              <w:top w:val="nil"/>
              <w:left w:val="nil"/>
              <w:bottom w:val="single" w:sz="4" w:space="0" w:color="BFBFBF"/>
              <w:right w:val="single" w:sz="4" w:space="0" w:color="BFBFBF"/>
            </w:tcBorders>
            <w:shd w:val="clear" w:color="000000" w:fill="EEECE1"/>
            <w:noWrap/>
            <w:vAlign w:val="bottom"/>
            <w:hideMark/>
          </w:tcPr>
          <w:p w14:paraId="6CD8EC8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356</w:t>
            </w:r>
          </w:p>
        </w:tc>
        <w:tc>
          <w:tcPr>
            <w:tcW w:w="870" w:type="dxa"/>
            <w:tcBorders>
              <w:top w:val="nil"/>
              <w:left w:val="nil"/>
              <w:bottom w:val="single" w:sz="4" w:space="0" w:color="BFBFBF"/>
              <w:right w:val="single" w:sz="4" w:space="0" w:color="BFBFBF"/>
            </w:tcBorders>
            <w:shd w:val="clear" w:color="000000" w:fill="EEECE1"/>
            <w:noWrap/>
            <w:vAlign w:val="bottom"/>
            <w:hideMark/>
          </w:tcPr>
          <w:p w14:paraId="58F6D4C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259.3</w:t>
            </w:r>
          </w:p>
        </w:tc>
        <w:tc>
          <w:tcPr>
            <w:tcW w:w="1106" w:type="dxa"/>
            <w:tcBorders>
              <w:top w:val="nil"/>
              <w:left w:val="nil"/>
              <w:bottom w:val="single" w:sz="4" w:space="0" w:color="BFBFBF"/>
              <w:right w:val="single" w:sz="4" w:space="0" w:color="BFBFBF"/>
            </w:tcBorders>
            <w:shd w:val="clear" w:color="000000" w:fill="EEECE1"/>
            <w:noWrap/>
            <w:vAlign w:val="bottom"/>
            <w:hideMark/>
          </w:tcPr>
          <w:p w14:paraId="104DB92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$1,203,320</w:t>
            </w:r>
          </w:p>
        </w:tc>
        <w:tc>
          <w:tcPr>
            <w:tcW w:w="1025" w:type="dxa"/>
            <w:tcBorders>
              <w:top w:val="nil"/>
              <w:left w:val="nil"/>
              <w:bottom w:val="single" w:sz="4" w:space="0" w:color="BFBFBF"/>
              <w:right w:val="single" w:sz="4" w:space="0" w:color="BFBFBF"/>
            </w:tcBorders>
            <w:shd w:val="clear" w:color="000000" w:fill="EEECE1"/>
            <w:noWrap/>
            <w:vAlign w:val="bottom"/>
            <w:hideMark/>
          </w:tcPr>
          <w:p w14:paraId="10C3CA8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$8,142</w:t>
            </w:r>
          </w:p>
        </w:tc>
        <w:tc>
          <w:tcPr>
            <w:tcW w:w="1106" w:type="dxa"/>
            <w:tcBorders>
              <w:top w:val="nil"/>
              <w:left w:val="nil"/>
              <w:bottom w:val="single" w:sz="4" w:space="0" w:color="BFBFBF"/>
              <w:right w:val="single" w:sz="4" w:space="0" w:color="BFBFBF"/>
            </w:tcBorders>
            <w:shd w:val="clear" w:color="000000" w:fill="EEECE1"/>
            <w:noWrap/>
            <w:vAlign w:val="bottom"/>
            <w:hideMark/>
          </w:tcPr>
          <w:p w14:paraId="423C947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$1,195,178</w:t>
            </w:r>
          </w:p>
        </w:tc>
        <w:tc>
          <w:tcPr>
            <w:tcW w:w="914" w:type="dxa"/>
            <w:tcBorders>
              <w:top w:val="nil"/>
              <w:left w:val="nil"/>
              <w:bottom w:val="single" w:sz="4" w:space="0" w:color="BFBFBF"/>
              <w:right w:val="single" w:sz="4" w:space="0" w:color="BFBFBF"/>
            </w:tcBorders>
            <w:shd w:val="clear" w:color="000000" w:fill="EEECE1"/>
            <w:noWrap/>
            <w:vAlign w:val="bottom"/>
            <w:hideMark/>
          </w:tcPr>
          <w:p w14:paraId="2917D49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$3,380</w:t>
            </w:r>
          </w:p>
        </w:tc>
        <w:tc>
          <w:tcPr>
            <w:tcW w:w="744" w:type="dxa"/>
            <w:tcBorders>
              <w:top w:val="nil"/>
              <w:left w:val="nil"/>
              <w:bottom w:val="single" w:sz="4" w:space="0" w:color="BFBFBF"/>
              <w:right w:val="single" w:sz="4" w:space="0" w:color="BFBFBF"/>
            </w:tcBorders>
            <w:shd w:val="clear" w:color="000000" w:fill="EEECE1"/>
            <w:noWrap/>
            <w:vAlign w:val="bottom"/>
            <w:hideMark/>
          </w:tcPr>
          <w:p w14:paraId="1243BCB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$4,640</w:t>
            </w:r>
          </w:p>
        </w:tc>
        <w:tc>
          <w:tcPr>
            <w:tcW w:w="914" w:type="dxa"/>
            <w:tcBorders>
              <w:top w:val="nil"/>
              <w:left w:val="nil"/>
              <w:bottom w:val="single" w:sz="4" w:space="0" w:color="BFBFBF"/>
              <w:right w:val="single" w:sz="4" w:space="0" w:color="BFBFBF"/>
            </w:tcBorders>
            <w:shd w:val="clear" w:color="000000" w:fill="EEECE1"/>
            <w:noWrap/>
            <w:vAlign w:val="bottom"/>
            <w:hideMark/>
          </w:tcPr>
          <w:p w14:paraId="4BAC594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$3,357</w:t>
            </w:r>
          </w:p>
        </w:tc>
        <w:tc>
          <w:tcPr>
            <w:tcW w:w="740" w:type="dxa"/>
            <w:tcBorders>
              <w:top w:val="nil"/>
              <w:left w:val="nil"/>
              <w:bottom w:val="single" w:sz="4" w:space="0" w:color="BFBFBF"/>
              <w:right w:val="single" w:sz="4" w:space="0" w:color="BFBFBF"/>
            </w:tcBorders>
            <w:shd w:val="clear" w:color="000000" w:fill="EEECE1"/>
            <w:noWrap/>
            <w:vAlign w:val="bottom"/>
            <w:hideMark/>
          </w:tcPr>
          <w:p w14:paraId="2DE8EE1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$4,609</w:t>
            </w:r>
          </w:p>
        </w:tc>
      </w:tr>
      <w:tr w:rsidR="00C24AF1" w:rsidRPr="00C24AF1" w14:paraId="6089B4AE"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00E0F18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35</w:t>
            </w:r>
          </w:p>
        </w:tc>
        <w:tc>
          <w:tcPr>
            <w:tcW w:w="970" w:type="dxa"/>
            <w:tcBorders>
              <w:top w:val="nil"/>
              <w:left w:val="nil"/>
              <w:bottom w:val="single" w:sz="4" w:space="0" w:color="BFBFBF"/>
              <w:right w:val="single" w:sz="4" w:space="0" w:color="BFBFBF"/>
            </w:tcBorders>
            <w:shd w:val="clear" w:color="auto" w:fill="auto"/>
            <w:noWrap/>
            <w:vAlign w:val="bottom"/>
            <w:hideMark/>
          </w:tcPr>
          <w:p w14:paraId="509F5E53"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BSB52115  </w:t>
            </w:r>
          </w:p>
        </w:tc>
        <w:tc>
          <w:tcPr>
            <w:tcW w:w="5566" w:type="dxa"/>
            <w:tcBorders>
              <w:top w:val="nil"/>
              <w:left w:val="nil"/>
              <w:bottom w:val="single" w:sz="4" w:space="0" w:color="BFBFBF"/>
              <w:right w:val="single" w:sz="4" w:space="0" w:color="BFBFBF"/>
            </w:tcBorders>
            <w:shd w:val="clear" w:color="auto" w:fill="auto"/>
            <w:noWrap/>
            <w:vAlign w:val="bottom"/>
            <w:hideMark/>
          </w:tcPr>
          <w:p w14:paraId="0CF28786"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Library and Information Services</w:t>
            </w:r>
          </w:p>
        </w:tc>
        <w:tc>
          <w:tcPr>
            <w:tcW w:w="974" w:type="dxa"/>
            <w:tcBorders>
              <w:top w:val="nil"/>
              <w:left w:val="nil"/>
              <w:bottom w:val="single" w:sz="4" w:space="0" w:color="BFBFBF"/>
              <w:right w:val="single" w:sz="4" w:space="0" w:color="BFBFBF"/>
            </w:tcBorders>
            <w:shd w:val="clear" w:color="auto" w:fill="auto"/>
            <w:noWrap/>
            <w:vAlign w:val="bottom"/>
            <w:hideMark/>
          </w:tcPr>
          <w:p w14:paraId="4F45D7C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405</w:t>
            </w:r>
          </w:p>
        </w:tc>
        <w:tc>
          <w:tcPr>
            <w:tcW w:w="870" w:type="dxa"/>
            <w:tcBorders>
              <w:top w:val="nil"/>
              <w:left w:val="nil"/>
              <w:bottom w:val="single" w:sz="4" w:space="0" w:color="BFBFBF"/>
              <w:right w:val="single" w:sz="4" w:space="0" w:color="BFBFBF"/>
            </w:tcBorders>
            <w:shd w:val="clear" w:color="auto" w:fill="auto"/>
            <w:noWrap/>
            <w:vAlign w:val="bottom"/>
            <w:hideMark/>
          </w:tcPr>
          <w:p w14:paraId="4574AF2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163.6</w:t>
            </w:r>
          </w:p>
        </w:tc>
        <w:tc>
          <w:tcPr>
            <w:tcW w:w="1106" w:type="dxa"/>
            <w:tcBorders>
              <w:top w:val="nil"/>
              <w:left w:val="nil"/>
              <w:bottom w:val="single" w:sz="4" w:space="0" w:color="BFBFBF"/>
              <w:right w:val="single" w:sz="4" w:space="0" w:color="BFBFBF"/>
            </w:tcBorders>
            <w:shd w:val="clear" w:color="auto" w:fill="auto"/>
            <w:noWrap/>
            <w:vAlign w:val="bottom"/>
            <w:hideMark/>
          </w:tcPr>
          <w:p w14:paraId="2871848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$1,163,893</w:t>
            </w:r>
          </w:p>
        </w:tc>
        <w:tc>
          <w:tcPr>
            <w:tcW w:w="1025" w:type="dxa"/>
            <w:tcBorders>
              <w:top w:val="nil"/>
              <w:left w:val="nil"/>
              <w:bottom w:val="single" w:sz="4" w:space="0" w:color="BFBFBF"/>
              <w:right w:val="single" w:sz="4" w:space="0" w:color="BFBFBF"/>
            </w:tcBorders>
            <w:shd w:val="clear" w:color="auto" w:fill="auto"/>
            <w:noWrap/>
            <w:vAlign w:val="bottom"/>
            <w:hideMark/>
          </w:tcPr>
          <w:p w14:paraId="25F507F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$14,418</w:t>
            </w:r>
          </w:p>
        </w:tc>
        <w:tc>
          <w:tcPr>
            <w:tcW w:w="1106" w:type="dxa"/>
            <w:tcBorders>
              <w:top w:val="nil"/>
              <w:left w:val="nil"/>
              <w:bottom w:val="single" w:sz="4" w:space="0" w:color="BFBFBF"/>
              <w:right w:val="single" w:sz="4" w:space="0" w:color="BFBFBF"/>
            </w:tcBorders>
            <w:shd w:val="clear" w:color="auto" w:fill="auto"/>
            <w:noWrap/>
            <w:vAlign w:val="bottom"/>
            <w:hideMark/>
          </w:tcPr>
          <w:p w14:paraId="443EF33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$1,149,475</w:t>
            </w:r>
          </w:p>
        </w:tc>
        <w:tc>
          <w:tcPr>
            <w:tcW w:w="914" w:type="dxa"/>
            <w:tcBorders>
              <w:top w:val="nil"/>
              <w:left w:val="nil"/>
              <w:bottom w:val="single" w:sz="4" w:space="0" w:color="BFBFBF"/>
              <w:right w:val="single" w:sz="4" w:space="0" w:color="BFBFBF"/>
            </w:tcBorders>
            <w:shd w:val="clear" w:color="auto" w:fill="auto"/>
            <w:noWrap/>
            <w:vAlign w:val="bottom"/>
            <w:hideMark/>
          </w:tcPr>
          <w:p w14:paraId="3E06053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$2,874</w:t>
            </w:r>
          </w:p>
        </w:tc>
        <w:tc>
          <w:tcPr>
            <w:tcW w:w="744" w:type="dxa"/>
            <w:tcBorders>
              <w:top w:val="nil"/>
              <w:left w:val="nil"/>
              <w:bottom w:val="single" w:sz="4" w:space="0" w:color="BFBFBF"/>
              <w:right w:val="single" w:sz="4" w:space="0" w:color="BFBFBF"/>
            </w:tcBorders>
            <w:shd w:val="clear" w:color="auto" w:fill="auto"/>
            <w:noWrap/>
            <w:vAlign w:val="bottom"/>
            <w:hideMark/>
          </w:tcPr>
          <w:p w14:paraId="0803B0B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$7,114</w:t>
            </w:r>
          </w:p>
        </w:tc>
        <w:tc>
          <w:tcPr>
            <w:tcW w:w="914" w:type="dxa"/>
            <w:tcBorders>
              <w:top w:val="nil"/>
              <w:left w:val="nil"/>
              <w:bottom w:val="single" w:sz="4" w:space="0" w:color="BFBFBF"/>
              <w:right w:val="single" w:sz="4" w:space="0" w:color="BFBFBF"/>
            </w:tcBorders>
            <w:shd w:val="clear" w:color="auto" w:fill="auto"/>
            <w:noWrap/>
            <w:vAlign w:val="bottom"/>
            <w:hideMark/>
          </w:tcPr>
          <w:p w14:paraId="109FB8E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$2,838</w:t>
            </w:r>
          </w:p>
        </w:tc>
        <w:tc>
          <w:tcPr>
            <w:tcW w:w="740" w:type="dxa"/>
            <w:tcBorders>
              <w:top w:val="nil"/>
              <w:left w:val="nil"/>
              <w:bottom w:val="single" w:sz="4" w:space="0" w:color="BFBFBF"/>
              <w:right w:val="single" w:sz="4" w:space="0" w:color="BFBFBF"/>
            </w:tcBorders>
            <w:shd w:val="clear" w:color="auto" w:fill="auto"/>
            <w:noWrap/>
            <w:vAlign w:val="bottom"/>
            <w:hideMark/>
          </w:tcPr>
          <w:p w14:paraId="5A85F80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$7,026</w:t>
            </w:r>
          </w:p>
        </w:tc>
      </w:tr>
      <w:tr w:rsidR="00C24AF1" w:rsidRPr="00C24AF1" w14:paraId="2B9C91DE"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1DE56CA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36</w:t>
            </w:r>
          </w:p>
        </w:tc>
        <w:tc>
          <w:tcPr>
            <w:tcW w:w="970" w:type="dxa"/>
            <w:tcBorders>
              <w:top w:val="nil"/>
              <w:left w:val="nil"/>
              <w:bottom w:val="single" w:sz="4" w:space="0" w:color="BFBFBF"/>
              <w:right w:val="single" w:sz="4" w:space="0" w:color="BFBFBF"/>
            </w:tcBorders>
            <w:shd w:val="clear" w:color="000000" w:fill="EEECE1"/>
            <w:noWrap/>
            <w:vAlign w:val="bottom"/>
            <w:hideMark/>
          </w:tcPr>
          <w:p w14:paraId="058501CE"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CPP50911  </w:t>
            </w:r>
          </w:p>
        </w:tc>
        <w:tc>
          <w:tcPr>
            <w:tcW w:w="5566" w:type="dxa"/>
            <w:tcBorders>
              <w:top w:val="nil"/>
              <w:left w:val="nil"/>
              <w:bottom w:val="single" w:sz="4" w:space="0" w:color="BFBFBF"/>
              <w:right w:val="single" w:sz="4" w:space="0" w:color="BFBFBF"/>
            </w:tcBorders>
            <w:shd w:val="clear" w:color="000000" w:fill="EEECE1"/>
            <w:noWrap/>
            <w:vAlign w:val="bottom"/>
            <w:hideMark/>
          </w:tcPr>
          <w:p w14:paraId="5AA300D8"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Building Design</w:t>
            </w:r>
          </w:p>
        </w:tc>
        <w:tc>
          <w:tcPr>
            <w:tcW w:w="974" w:type="dxa"/>
            <w:tcBorders>
              <w:top w:val="nil"/>
              <w:left w:val="nil"/>
              <w:bottom w:val="single" w:sz="4" w:space="0" w:color="BFBFBF"/>
              <w:right w:val="single" w:sz="4" w:space="0" w:color="BFBFBF"/>
            </w:tcBorders>
            <w:shd w:val="clear" w:color="000000" w:fill="EEECE1"/>
            <w:noWrap/>
            <w:vAlign w:val="bottom"/>
            <w:hideMark/>
          </w:tcPr>
          <w:p w14:paraId="3A64437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512</w:t>
            </w:r>
          </w:p>
        </w:tc>
        <w:tc>
          <w:tcPr>
            <w:tcW w:w="870" w:type="dxa"/>
            <w:tcBorders>
              <w:top w:val="nil"/>
              <w:left w:val="nil"/>
              <w:bottom w:val="single" w:sz="4" w:space="0" w:color="BFBFBF"/>
              <w:right w:val="single" w:sz="4" w:space="0" w:color="BFBFBF"/>
            </w:tcBorders>
            <w:shd w:val="clear" w:color="000000" w:fill="EEECE1"/>
            <w:noWrap/>
            <w:vAlign w:val="bottom"/>
            <w:hideMark/>
          </w:tcPr>
          <w:p w14:paraId="337D4D1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211.2</w:t>
            </w:r>
          </w:p>
        </w:tc>
        <w:tc>
          <w:tcPr>
            <w:tcW w:w="1106" w:type="dxa"/>
            <w:tcBorders>
              <w:top w:val="nil"/>
              <w:left w:val="nil"/>
              <w:bottom w:val="single" w:sz="4" w:space="0" w:color="BFBFBF"/>
              <w:right w:val="single" w:sz="4" w:space="0" w:color="BFBFBF"/>
            </w:tcBorders>
            <w:shd w:val="clear" w:color="000000" w:fill="EEECE1"/>
            <w:noWrap/>
            <w:vAlign w:val="bottom"/>
            <w:hideMark/>
          </w:tcPr>
          <w:p w14:paraId="6903B79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$1,198,627</w:t>
            </w:r>
          </w:p>
        </w:tc>
        <w:tc>
          <w:tcPr>
            <w:tcW w:w="1025" w:type="dxa"/>
            <w:tcBorders>
              <w:top w:val="nil"/>
              <w:left w:val="nil"/>
              <w:bottom w:val="single" w:sz="4" w:space="0" w:color="BFBFBF"/>
              <w:right w:val="single" w:sz="4" w:space="0" w:color="BFBFBF"/>
            </w:tcBorders>
            <w:shd w:val="clear" w:color="000000" w:fill="EEECE1"/>
            <w:noWrap/>
            <w:vAlign w:val="bottom"/>
            <w:hideMark/>
          </w:tcPr>
          <w:p w14:paraId="4EA7BB5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$58,488</w:t>
            </w:r>
          </w:p>
        </w:tc>
        <w:tc>
          <w:tcPr>
            <w:tcW w:w="1106" w:type="dxa"/>
            <w:tcBorders>
              <w:top w:val="nil"/>
              <w:left w:val="nil"/>
              <w:bottom w:val="single" w:sz="4" w:space="0" w:color="BFBFBF"/>
              <w:right w:val="single" w:sz="4" w:space="0" w:color="BFBFBF"/>
            </w:tcBorders>
            <w:shd w:val="clear" w:color="000000" w:fill="EEECE1"/>
            <w:noWrap/>
            <w:vAlign w:val="bottom"/>
            <w:hideMark/>
          </w:tcPr>
          <w:p w14:paraId="13CB6A2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$1,140,139</w:t>
            </w:r>
          </w:p>
        </w:tc>
        <w:tc>
          <w:tcPr>
            <w:tcW w:w="914" w:type="dxa"/>
            <w:tcBorders>
              <w:top w:val="nil"/>
              <w:left w:val="nil"/>
              <w:bottom w:val="single" w:sz="4" w:space="0" w:color="BFBFBF"/>
              <w:right w:val="single" w:sz="4" w:space="0" w:color="BFBFBF"/>
            </w:tcBorders>
            <w:shd w:val="clear" w:color="000000" w:fill="EEECE1"/>
            <w:noWrap/>
            <w:vAlign w:val="bottom"/>
            <w:hideMark/>
          </w:tcPr>
          <w:p w14:paraId="7DB50B3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$2,341</w:t>
            </w:r>
          </w:p>
        </w:tc>
        <w:tc>
          <w:tcPr>
            <w:tcW w:w="744" w:type="dxa"/>
            <w:tcBorders>
              <w:top w:val="nil"/>
              <w:left w:val="nil"/>
              <w:bottom w:val="single" w:sz="4" w:space="0" w:color="BFBFBF"/>
              <w:right w:val="single" w:sz="4" w:space="0" w:color="BFBFBF"/>
            </w:tcBorders>
            <w:shd w:val="clear" w:color="000000" w:fill="EEECE1"/>
            <w:noWrap/>
            <w:vAlign w:val="bottom"/>
            <w:hideMark/>
          </w:tcPr>
          <w:p w14:paraId="257B8EF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$5,675</w:t>
            </w:r>
          </w:p>
        </w:tc>
        <w:tc>
          <w:tcPr>
            <w:tcW w:w="914" w:type="dxa"/>
            <w:tcBorders>
              <w:top w:val="nil"/>
              <w:left w:val="nil"/>
              <w:bottom w:val="single" w:sz="4" w:space="0" w:color="BFBFBF"/>
              <w:right w:val="single" w:sz="4" w:space="0" w:color="BFBFBF"/>
            </w:tcBorders>
            <w:shd w:val="clear" w:color="000000" w:fill="EEECE1"/>
            <w:noWrap/>
            <w:vAlign w:val="bottom"/>
            <w:hideMark/>
          </w:tcPr>
          <w:p w14:paraId="1028D29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$2,227</w:t>
            </w:r>
          </w:p>
        </w:tc>
        <w:tc>
          <w:tcPr>
            <w:tcW w:w="740" w:type="dxa"/>
            <w:tcBorders>
              <w:top w:val="nil"/>
              <w:left w:val="nil"/>
              <w:bottom w:val="single" w:sz="4" w:space="0" w:color="BFBFBF"/>
              <w:right w:val="single" w:sz="4" w:space="0" w:color="BFBFBF"/>
            </w:tcBorders>
            <w:shd w:val="clear" w:color="000000" w:fill="EEECE1"/>
            <w:noWrap/>
            <w:vAlign w:val="bottom"/>
            <w:hideMark/>
          </w:tcPr>
          <w:p w14:paraId="092355B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$5,398</w:t>
            </w:r>
          </w:p>
        </w:tc>
      </w:tr>
      <w:tr w:rsidR="00C24AF1" w:rsidRPr="00C24AF1" w14:paraId="38A19DB2"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3094CE9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37</w:t>
            </w:r>
          </w:p>
        </w:tc>
        <w:tc>
          <w:tcPr>
            <w:tcW w:w="970" w:type="dxa"/>
            <w:tcBorders>
              <w:top w:val="nil"/>
              <w:left w:val="nil"/>
              <w:bottom w:val="single" w:sz="4" w:space="0" w:color="BFBFBF"/>
              <w:right w:val="single" w:sz="4" w:space="0" w:color="BFBFBF"/>
            </w:tcBorders>
            <w:shd w:val="clear" w:color="auto" w:fill="auto"/>
            <w:noWrap/>
            <w:vAlign w:val="bottom"/>
            <w:hideMark/>
          </w:tcPr>
          <w:p w14:paraId="57C526C7"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SIT50116  </w:t>
            </w:r>
          </w:p>
        </w:tc>
        <w:tc>
          <w:tcPr>
            <w:tcW w:w="5566" w:type="dxa"/>
            <w:tcBorders>
              <w:top w:val="nil"/>
              <w:left w:val="nil"/>
              <w:bottom w:val="single" w:sz="4" w:space="0" w:color="BFBFBF"/>
              <w:right w:val="single" w:sz="4" w:space="0" w:color="BFBFBF"/>
            </w:tcBorders>
            <w:shd w:val="clear" w:color="auto" w:fill="auto"/>
            <w:noWrap/>
            <w:vAlign w:val="bottom"/>
            <w:hideMark/>
          </w:tcPr>
          <w:p w14:paraId="416D9089"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Travel and Tourism Management</w:t>
            </w:r>
          </w:p>
        </w:tc>
        <w:tc>
          <w:tcPr>
            <w:tcW w:w="974" w:type="dxa"/>
            <w:tcBorders>
              <w:top w:val="nil"/>
              <w:left w:val="nil"/>
              <w:bottom w:val="single" w:sz="4" w:space="0" w:color="BFBFBF"/>
              <w:right w:val="single" w:sz="4" w:space="0" w:color="BFBFBF"/>
            </w:tcBorders>
            <w:shd w:val="clear" w:color="auto" w:fill="auto"/>
            <w:noWrap/>
            <w:vAlign w:val="bottom"/>
            <w:hideMark/>
          </w:tcPr>
          <w:p w14:paraId="234EB55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363</w:t>
            </w:r>
          </w:p>
        </w:tc>
        <w:tc>
          <w:tcPr>
            <w:tcW w:w="870" w:type="dxa"/>
            <w:tcBorders>
              <w:top w:val="nil"/>
              <w:left w:val="nil"/>
              <w:bottom w:val="single" w:sz="4" w:space="0" w:color="BFBFBF"/>
              <w:right w:val="single" w:sz="4" w:space="0" w:color="BFBFBF"/>
            </w:tcBorders>
            <w:shd w:val="clear" w:color="auto" w:fill="auto"/>
            <w:noWrap/>
            <w:vAlign w:val="bottom"/>
            <w:hideMark/>
          </w:tcPr>
          <w:p w14:paraId="1D9038E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226.9</w:t>
            </w:r>
          </w:p>
        </w:tc>
        <w:tc>
          <w:tcPr>
            <w:tcW w:w="1106" w:type="dxa"/>
            <w:tcBorders>
              <w:top w:val="nil"/>
              <w:left w:val="nil"/>
              <w:bottom w:val="single" w:sz="4" w:space="0" w:color="BFBFBF"/>
              <w:right w:val="single" w:sz="4" w:space="0" w:color="BFBFBF"/>
            </w:tcBorders>
            <w:shd w:val="clear" w:color="auto" w:fill="auto"/>
            <w:noWrap/>
            <w:vAlign w:val="bottom"/>
            <w:hideMark/>
          </w:tcPr>
          <w:p w14:paraId="40E2DAE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$1,142,753</w:t>
            </w:r>
          </w:p>
        </w:tc>
        <w:tc>
          <w:tcPr>
            <w:tcW w:w="1025" w:type="dxa"/>
            <w:tcBorders>
              <w:top w:val="nil"/>
              <w:left w:val="nil"/>
              <w:bottom w:val="single" w:sz="4" w:space="0" w:color="BFBFBF"/>
              <w:right w:val="single" w:sz="4" w:space="0" w:color="BFBFBF"/>
            </w:tcBorders>
            <w:shd w:val="clear" w:color="auto" w:fill="auto"/>
            <w:noWrap/>
            <w:vAlign w:val="bottom"/>
            <w:hideMark/>
          </w:tcPr>
          <w:p w14:paraId="59F43DC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$48,769</w:t>
            </w:r>
          </w:p>
        </w:tc>
        <w:tc>
          <w:tcPr>
            <w:tcW w:w="1106" w:type="dxa"/>
            <w:tcBorders>
              <w:top w:val="nil"/>
              <w:left w:val="nil"/>
              <w:bottom w:val="single" w:sz="4" w:space="0" w:color="BFBFBF"/>
              <w:right w:val="single" w:sz="4" w:space="0" w:color="BFBFBF"/>
            </w:tcBorders>
            <w:shd w:val="clear" w:color="auto" w:fill="auto"/>
            <w:noWrap/>
            <w:vAlign w:val="bottom"/>
            <w:hideMark/>
          </w:tcPr>
          <w:p w14:paraId="09F3238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$1,093,984</w:t>
            </w:r>
          </w:p>
        </w:tc>
        <w:tc>
          <w:tcPr>
            <w:tcW w:w="914" w:type="dxa"/>
            <w:tcBorders>
              <w:top w:val="nil"/>
              <w:left w:val="nil"/>
              <w:bottom w:val="single" w:sz="4" w:space="0" w:color="BFBFBF"/>
              <w:right w:val="single" w:sz="4" w:space="0" w:color="BFBFBF"/>
            </w:tcBorders>
            <w:shd w:val="clear" w:color="auto" w:fill="auto"/>
            <w:noWrap/>
            <w:vAlign w:val="bottom"/>
            <w:hideMark/>
          </w:tcPr>
          <w:p w14:paraId="4FA603B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$3,148</w:t>
            </w:r>
          </w:p>
        </w:tc>
        <w:tc>
          <w:tcPr>
            <w:tcW w:w="744" w:type="dxa"/>
            <w:tcBorders>
              <w:top w:val="nil"/>
              <w:left w:val="nil"/>
              <w:bottom w:val="single" w:sz="4" w:space="0" w:color="BFBFBF"/>
              <w:right w:val="single" w:sz="4" w:space="0" w:color="BFBFBF"/>
            </w:tcBorders>
            <w:shd w:val="clear" w:color="auto" w:fill="auto"/>
            <w:noWrap/>
            <w:vAlign w:val="bottom"/>
            <w:hideMark/>
          </w:tcPr>
          <w:p w14:paraId="2EEAA83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$5,036</w:t>
            </w:r>
          </w:p>
        </w:tc>
        <w:tc>
          <w:tcPr>
            <w:tcW w:w="914" w:type="dxa"/>
            <w:tcBorders>
              <w:top w:val="nil"/>
              <w:left w:val="nil"/>
              <w:bottom w:val="single" w:sz="4" w:space="0" w:color="BFBFBF"/>
              <w:right w:val="single" w:sz="4" w:space="0" w:color="BFBFBF"/>
            </w:tcBorders>
            <w:shd w:val="clear" w:color="auto" w:fill="auto"/>
            <w:noWrap/>
            <w:vAlign w:val="bottom"/>
            <w:hideMark/>
          </w:tcPr>
          <w:p w14:paraId="7B43A95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$3,014</w:t>
            </w:r>
          </w:p>
        </w:tc>
        <w:tc>
          <w:tcPr>
            <w:tcW w:w="740" w:type="dxa"/>
            <w:tcBorders>
              <w:top w:val="nil"/>
              <w:left w:val="nil"/>
              <w:bottom w:val="single" w:sz="4" w:space="0" w:color="BFBFBF"/>
              <w:right w:val="single" w:sz="4" w:space="0" w:color="BFBFBF"/>
            </w:tcBorders>
            <w:shd w:val="clear" w:color="auto" w:fill="auto"/>
            <w:noWrap/>
            <w:vAlign w:val="bottom"/>
            <w:hideMark/>
          </w:tcPr>
          <w:p w14:paraId="6DC4F96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$4,821</w:t>
            </w:r>
          </w:p>
        </w:tc>
      </w:tr>
      <w:tr w:rsidR="00C24AF1" w:rsidRPr="00C24AF1" w14:paraId="3D829F7B"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2B2B7A1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38</w:t>
            </w:r>
          </w:p>
        </w:tc>
        <w:tc>
          <w:tcPr>
            <w:tcW w:w="970" w:type="dxa"/>
            <w:tcBorders>
              <w:top w:val="nil"/>
              <w:left w:val="nil"/>
              <w:bottom w:val="single" w:sz="4" w:space="0" w:color="BFBFBF"/>
              <w:right w:val="single" w:sz="4" w:space="0" w:color="BFBFBF"/>
            </w:tcBorders>
            <w:shd w:val="clear" w:color="000000" w:fill="EEECE1"/>
            <w:noWrap/>
            <w:vAlign w:val="bottom"/>
            <w:hideMark/>
          </w:tcPr>
          <w:p w14:paraId="3DF6FE86"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HLT51015  </w:t>
            </w:r>
          </w:p>
        </w:tc>
        <w:tc>
          <w:tcPr>
            <w:tcW w:w="5566" w:type="dxa"/>
            <w:tcBorders>
              <w:top w:val="nil"/>
              <w:left w:val="nil"/>
              <w:bottom w:val="single" w:sz="4" w:space="0" w:color="BFBFBF"/>
              <w:right w:val="single" w:sz="4" w:space="0" w:color="BFBFBF"/>
            </w:tcBorders>
            <w:shd w:val="clear" w:color="000000" w:fill="EEECE1"/>
            <w:noWrap/>
            <w:vAlign w:val="bottom"/>
            <w:hideMark/>
          </w:tcPr>
          <w:p w14:paraId="478F296E"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Paramedical Science</w:t>
            </w:r>
          </w:p>
        </w:tc>
        <w:tc>
          <w:tcPr>
            <w:tcW w:w="974" w:type="dxa"/>
            <w:tcBorders>
              <w:top w:val="nil"/>
              <w:left w:val="nil"/>
              <w:bottom w:val="single" w:sz="4" w:space="0" w:color="BFBFBF"/>
              <w:right w:val="single" w:sz="4" w:space="0" w:color="BFBFBF"/>
            </w:tcBorders>
            <w:shd w:val="clear" w:color="000000" w:fill="EEECE1"/>
            <w:noWrap/>
            <w:vAlign w:val="bottom"/>
            <w:hideMark/>
          </w:tcPr>
          <w:p w14:paraId="5A35372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183</w:t>
            </w:r>
          </w:p>
        </w:tc>
        <w:tc>
          <w:tcPr>
            <w:tcW w:w="870" w:type="dxa"/>
            <w:tcBorders>
              <w:top w:val="nil"/>
              <w:left w:val="nil"/>
              <w:bottom w:val="single" w:sz="4" w:space="0" w:color="BFBFBF"/>
              <w:right w:val="single" w:sz="4" w:space="0" w:color="BFBFBF"/>
            </w:tcBorders>
            <w:shd w:val="clear" w:color="000000" w:fill="EEECE1"/>
            <w:noWrap/>
            <w:vAlign w:val="bottom"/>
            <w:hideMark/>
          </w:tcPr>
          <w:p w14:paraId="4690C27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154.3</w:t>
            </w:r>
          </w:p>
        </w:tc>
        <w:tc>
          <w:tcPr>
            <w:tcW w:w="1106" w:type="dxa"/>
            <w:tcBorders>
              <w:top w:val="nil"/>
              <w:left w:val="nil"/>
              <w:bottom w:val="single" w:sz="4" w:space="0" w:color="BFBFBF"/>
              <w:right w:val="single" w:sz="4" w:space="0" w:color="BFBFBF"/>
            </w:tcBorders>
            <w:shd w:val="clear" w:color="000000" w:fill="EEECE1"/>
            <w:noWrap/>
            <w:vAlign w:val="bottom"/>
            <w:hideMark/>
          </w:tcPr>
          <w:p w14:paraId="3A81CC3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$983,610</w:t>
            </w:r>
          </w:p>
        </w:tc>
        <w:tc>
          <w:tcPr>
            <w:tcW w:w="1025" w:type="dxa"/>
            <w:tcBorders>
              <w:top w:val="nil"/>
              <w:left w:val="nil"/>
              <w:bottom w:val="single" w:sz="4" w:space="0" w:color="BFBFBF"/>
              <w:right w:val="single" w:sz="4" w:space="0" w:color="BFBFBF"/>
            </w:tcBorders>
            <w:shd w:val="clear" w:color="000000" w:fill="EEECE1"/>
            <w:noWrap/>
            <w:vAlign w:val="bottom"/>
            <w:hideMark/>
          </w:tcPr>
          <w:p w14:paraId="20832FA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$100</w:t>
            </w:r>
          </w:p>
        </w:tc>
        <w:tc>
          <w:tcPr>
            <w:tcW w:w="1106" w:type="dxa"/>
            <w:tcBorders>
              <w:top w:val="nil"/>
              <w:left w:val="nil"/>
              <w:bottom w:val="single" w:sz="4" w:space="0" w:color="BFBFBF"/>
              <w:right w:val="single" w:sz="4" w:space="0" w:color="BFBFBF"/>
            </w:tcBorders>
            <w:shd w:val="clear" w:color="000000" w:fill="EEECE1"/>
            <w:noWrap/>
            <w:vAlign w:val="bottom"/>
            <w:hideMark/>
          </w:tcPr>
          <w:p w14:paraId="63C891F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$983,510</w:t>
            </w:r>
          </w:p>
        </w:tc>
        <w:tc>
          <w:tcPr>
            <w:tcW w:w="914" w:type="dxa"/>
            <w:tcBorders>
              <w:top w:val="nil"/>
              <w:left w:val="nil"/>
              <w:bottom w:val="single" w:sz="4" w:space="0" w:color="BFBFBF"/>
              <w:right w:val="single" w:sz="4" w:space="0" w:color="BFBFBF"/>
            </w:tcBorders>
            <w:shd w:val="clear" w:color="000000" w:fill="EEECE1"/>
            <w:noWrap/>
            <w:vAlign w:val="bottom"/>
            <w:hideMark/>
          </w:tcPr>
          <w:p w14:paraId="2095226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$5,375</w:t>
            </w:r>
          </w:p>
        </w:tc>
        <w:tc>
          <w:tcPr>
            <w:tcW w:w="744" w:type="dxa"/>
            <w:tcBorders>
              <w:top w:val="nil"/>
              <w:left w:val="nil"/>
              <w:bottom w:val="single" w:sz="4" w:space="0" w:color="BFBFBF"/>
              <w:right w:val="single" w:sz="4" w:space="0" w:color="BFBFBF"/>
            </w:tcBorders>
            <w:shd w:val="clear" w:color="000000" w:fill="EEECE1"/>
            <w:noWrap/>
            <w:vAlign w:val="bottom"/>
            <w:hideMark/>
          </w:tcPr>
          <w:p w14:paraId="14548EB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$6,374</w:t>
            </w:r>
          </w:p>
        </w:tc>
        <w:tc>
          <w:tcPr>
            <w:tcW w:w="914" w:type="dxa"/>
            <w:tcBorders>
              <w:top w:val="nil"/>
              <w:left w:val="nil"/>
              <w:bottom w:val="single" w:sz="4" w:space="0" w:color="BFBFBF"/>
              <w:right w:val="single" w:sz="4" w:space="0" w:color="BFBFBF"/>
            </w:tcBorders>
            <w:shd w:val="clear" w:color="000000" w:fill="EEECE1"/>
            <w:noWrap/>
            <w:vAlign w:val="bottom"/>
            <w:hideMark/>
          </w:tcPr>
          <w:p w14:paraId="0AF329F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$5,374</w:t>
            </w:r>
          </w:p>
        </w:tc>
        <w:tc>
          <w:tcPr>
            <w:tcW w:w="740" w:type="dxa"/>
            <w:tcBorders>
              <w:top w:val="nil"/>
              <w:left w:val="nil"/>
              <w:bottom w:val="single" w:sz="4" w:space="0" w:color="BFBFBF"/>
              <w:right w:val="single" w:sz="4" w:space="0" w:color="BFBFBF"/>
            </w:tcBorders>
            <w:shd w:val="clear" w:color="000000" w:fill="EEECE1"/>
            <w:noWrap/>
            <w:vAlign w:val="bottom"/>
            <w:hideMark/>
          </w:tcPr>
          <w:p w14:paraId="2D9EBB4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$6,373</w:t>
            </w:r>
          </w:p>
        </w:tc>
      </w:tr>
      <w:tr w:rsidR="00C24AF1" w:rsidRPr="00C24AF1" w14:paraId="2C91E951"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572CF69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39</w:t>
            </w:r>
          </w:p>
        </w:tc>
        <w:tc>
          <w:tcPr>
            <w:tcW w:w="970" w:type="dxa"/>
            <w:tcBorders>
              <w:top w:val="nil"/>
              <w:left w:val="nil"/>
              <w:bottom w:val="single" w:sz="4" w:space="0" w:color="BFBFBF"/>
              <w:right w:val="single" w:sz="4" w:space="0" w:color="BFBFBF"/>
            </w:tcBorders>
            <w:shd w:val="clear" w:color="auto" w:fill="auto"/>
            <w:noWrap/>
            <w:vAlign w:val="bottom"/>
            <w:hideMark/>
          </w:tcPr>
          <w:p w14:paraId="72FDE96E"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CUA60715  </w:t>
            </w:r>
          </w:p>
        </w:tc>
        <w:tc>
          <w:tcPr>
            <w:tcW w:w="5566" w:type="dxa"/>
            <w:tcBorders>
              <w:top w:val="nil"/>
              <w:left w:val="nil"/>
              <w:bottom w:val="single" w:sz="4" w:space="0" w:color="BFBFBF"/>
              <w:right w:val="single" w:sz="4" w:space="0" w:color="BFBFBF"/>
            </w:tcBorders>
            <w:shd w:val="clear" w:color="auto" w:fill="auto"/>
            <w:noWrap/>
            <w:vAlign w:val="bottom"/>
            <w:hideMark/>
          </w:tcPr>
          <w:p w14:paraId="11F11F98"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Advanced Diploma of Visual Arts</w:t>
            </w:r>
          </w:p>
        </w:tc>
        <w:tc>
          <w:tcPr>
            <w:tcW w:w="974" w:type="dxa"/>
            <w:tcBorders>
              <w:top w:val="nil"/>
              <w:left w:val="nil"/>
              <w:bottom w:val="single" w:sz="4" w:space="0" w:color="BFBFBF"/>
              <w:right w:val="single" w:sz="4" w:space="0" w:color="BFBFBF"/>
            </w:tcBorders>
            <w:shd w:val="clear" w:color="auto" w:fill="auto"/>
            <w:noWrap/>
            <w:vAlign w:val="bottom"/>
            <w:hideMark/>
          </w:tcPr>
          <w:p w14:paraId="6A55BCC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190</w:t>
            </w:r>
          </w:p>
        </w:tc>
        <w:tc>
          <w:tcPr>
            <w:tcW w:w="870" w:type="dxa"/>
            <w:tcBorders>
              <w:top w:val="nil"/>
              <w:left w:val="nil"/>
              <w:bottom w:val="single" w:sz="4" w:space="0" w:color="BFBFBF"/>
              <w:right w:val="single" w:sz="4" w:space="0" w:color="BFBFBF"/>
            </w:tcBorders>
            <w:shd w:val="clear" w:color="auto" w:fill="auto"/>
            <w:noWrap/>
            <w:vAlign w:val="bottom"/>
            <w:hideMark/>
          </w:tcPr>
          <w:p w14:paraId="7638A8E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122.8</w:t>
            </w:r>
          </w:p>
        </w:tc>
        <w:tc>
          <w:tcPr>
            <w:tcW w:w="1106" w:type="dxa"/>
            <w:tcBorders>
              <w:top w:val="nil"/>
              <w:left w:val="nil"/>
              <w:bottom w:val="single" w:sz="4" w:space="0" w:color="BFBFBF"/>
              <w:right w:val="single" w:sz="4" w:space="0" w:color="BFBFBF"/>
            </w:tcBorders>
            <w:shd w:val="clear" w:color="auto" w:fill="auto"/>
            <w:noWrap/>
            <w:vAlign w:val="bottom"/>
            <w:hideMark/>
          </w:tcPr>
          <w:p w14:paraId="76B3F0F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$954,448</w:t>
            </w:r>
          </w:p>
        </w:tc>
        <w:tc>
          <w:tcPr>
            <w:tcW w:w="1025" w:type="dxa"/>
            <w:tcBorders>
              <w:top w:val="nil"/>
              <w:left w:val="nil"/>
              <w:bottom w:val="single" w:sz="4" w:space="0" w:color="BFBFBF"/>
              <w:right w:val="single" w:sz="4" w:space="0" w:color="BFBFBF"/>
            </w:tcBorders>
            <w:shd w:val="clear" w:color="auto" w:fill="auto"/>
            <w:noWrap/>
            <w:vAlign w:val="bottom"/>
            <w:hideMark/>
          </w:tcPr>
          <w:p w14:paraId="702F3DB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$8,807</w:t>
            </w:r>
          </w:p>
        </w:tc>
        <w:tc>
          <w:tcPr>
            <w:tcW w:w="1106" w:type="dxa"/>
            <w:tcBorders>
              <w:top w:val="nil"/>
              <w:left w:val="nil"/>
              <w:bottom w:val="single" w:sz="4" w:space="0" w:color="BFBFBF"/>
              <w:right w:val="single" w:sz="4" w:space="0" w:color="BFBFBF"/>
            </w:tcBorders>
            <w:shd w:val="clear" w:color="auto" w:fill="auto"/>
            <w:noWrap/>
            <w:vAlign w:val="bottom"/>
            <w:hideMark/>
          </w:tcPr>
          <w:p w14:paraId="5F5F928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$945,641</w:t>
            </w:r>
          </w:p>
        </w:tc>
        <w:tc>
          <w:tcPr>
            <w:tcW w:w="914" w:type="dxa"/>
            <w:tcBorders>
              <w:top w:val="nil"/>
              <w:left w:val="nil"/>
              <w:bottom w:val="single" w:sz="4" w:space="0" w:color="BFBFBF"/>
              <w:right w:val="single" w:sz="4" w:space="0" w:color="BFBFBF"/>
            </w:tcBorders>
            <w:shd w:val="clear" w:color="auto" w:fill="auto"/>
            <w:noWrap/>
            <w:vAlign w:val="bottom"/>
            <w:hideMark/>
          </w:tcPr>
          <w:p w14:paraId="708571C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$5,023</w:t>
            </w:r>
          </w:p>
        </w:tc>
        <w:tc>
          <w:tcPr>
            <w:tcW w:w="744" w:type="dxa"/>
            <w:tcBorders>
              <w:top w:val="nil"/>
              <w:left w:val="nil"/>
              <w:bottom w:val="single" w:sz="4" w:space="0" w:color="BFBFBF"/>
              <w:right w:val="single" w:sz="4" w:space="0" w:color="BFBFBF"/>
            </w:tcBorders>
            <w:shd w:val="clear" w:color="auto" w:fill="auto"/>
            <w:noWrap/>
            <w:vAlign w:val="bottom"/>
            <w:hideMark/>
          </w:tcPr>
          <w:p w14:paraId="4A69C6B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$7,770</w:t>
            </w:r>
          </w:p>
        </w:tc>
        <w:tc>
          <w:tcPr>
            <w:tcW w:w="914" w:type="dxa"/>
            <w:tcBorders>
              <w:top w:val="nil"/>
              <w:left w:val="nil"/>
              <w:bottom w:val="single" w:sz="4" w:space="0" w:color="BFBFBF"/>
              <w:right w:val="single" w:sz="4" w:space="0" w:color="BFBFBF"/>
            </w:tcBorders>
            <w:shd w:val="clear" w:color="auto" w:fill="auto"/>
            <w:noWrap/>
            <w:vAlign w:val="bottom"/>
            <w:hideMark/>
          </w:tcPr>
          <w:p w14:paraId="56FA216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$4,977</w:t>
            </w:r>
          </w:p>
        </w:tc>
        <w:tc>
          <w:tcPr>
            <w:tcW w:w="740" w:type="dxa"/>
            <w:tcBorders>
              <w:top w:val="nil"/>
              <w:left w:val="nil"/>
              <w:bottom w:val="single" w:sz="4" w:space="0" w:color="BFBFBF"/>
              <w:right w:val="single" w:sz="4" w:space="0" w:color="BFBFBF"/>
            </w:tcBorders>
            <w:shd w:val="clear" w:color="auto" w:fill="auto"/>
            <w:noWrap/>
            <w:vAlign w:val="bottom"/>
            <w:hideMark/>
          </w:tcPr>
          <w:p w14:paraId="54DFE64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$7,699</w:t>
            </w:r>
          </w:p>
        </w:tc>
      </w:tr>
      <w:tr w:rsidR="00C24AF1" w:rsidRPr="00C24AF1" w14:paraId="621C9514"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74B092C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lastRenderedPageBreak/>
              <w:t>40</w:t>
            </w:r>
          </w:p>
        </w:tc>
        <w:tc>
          <w:tcPr>
            <w:tcW w:w="970" w:type="dxa"/>
            <w:tcBorders>
              <w:top w:val="nil"/>
              <w:left w:val="nil"/>
              <w:bottom w:val="single" w:sz="4" w:space="0" w:color="BFBFBF"/>
              <w:right w:val="single" w:sz="4" w:space="0" w:color="BFBFBF"/>
            </w:tcBorders>
            <w:shd w:val="clear" w:color="000000" w:fill="EEECE1"/>
            <w:noWrap/>
            <w:vAlign w:val="bottom"/>
            <w:hideMark/>
          </w:tcPr>
          <w:p w14:paraId="34FAD725"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AVI50516  </w:t>
            </w:r>
          </w:p>
        </w:tc>
        <w:tc>
          <w:tcPr>
            <w:tcW w:w="5566" w:type="dxa"/>
            <w:tcBorders>
              <w:top w:val="nil"/>
              <w:left w:val="nil"/>
              <w:bottom w:val="single" w:sz="4" w:space="0" w:color="BFBFBF"/>
              <w:right w:val="single" w:sz="4" w:space="0" w:color="BFBFBF"/>
            </w:tcBorders>
            <w:shd w:val="clear" w:color="000000" w:fill="EEECE1"/>
            <w:noWrap/>
            <w:vAlign w:val="bottom"/>
            <w:hideMark/>
          </w:tcPr>
          <w:p w14:paraId="161C88FA"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Aviation (Flight Instructor)</w:t>
            </w:r>
          </w:p>
        </w:tc>
        <w:tc>
          <w:tcPr>
            <w:tcW w:w="974" w:type="dxa"/>
            <w:tcBorders>
              <w:top w:val="nil"/>
              <w:left w:val="nil"/>
              <w:bottom w:val="single" w:sz="4" w:space="0" w:color="BFBFBF"/>
              <w:right w:val="single" w:sz="4" w:space="0" w:color="BFBFBF"/>
            </w:tcBorders>
            <w:shd w:val="clear" w:color="000000" w:fill="EEECE1"/>
            <w:noWrap/>
            <w:vAlign w:val="bottom"/>
            <w:hideMark/>
          </w:tcPr>
          <w:p w14:paraId="5FBF8CD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44</w:t>
            </w:r>
          </w:p>
        </w:tc>
        <w:tc>
          <w:tcPr>
            <w:tcW w:w="870" w:type="dxa"/>
            <w:tcBorders>
              <w:top w:val="nil"/>
              <w:left w:val="nil"/>
              <w:bottom w:val="single" w:sz="4" w:space="0" w:color="BFBFBF"/>
              <w:right w:val="single" w:sz="4" w:space="0" w:color="BFBFBF"/>
            </w:tcBorders>
            <w:shd w:val="clear" w:color="000000" w:fill="EEECE1"/>
            <w:noWrap/>
            <w:vAlign w:val="bottom"/>
            <w:hideMark/>
          </w:tcPr>
          <w:p w14:paraId="528A68B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26.1</w:t>
            </w:r>
          </w:p>
        </w:tc>
        <w:tc>
          <w:tcPr>
            <w:tcW w:w="1106" w:type="dxa"/>
            <w:tcBorders>
              <w:top w:val="nil"/>
              <w:left w:val="nil"/>
              <w:bottom w:val="single" w:sz="4" w:space="0" w:color="BFBFBF"/>
              <w:right w:val="single" w:sz="4" w:space="0" w:color="BFBFBF"/>
            </w:tcBorders>
            <w:shd w:val="clear" w:color="000000" w:fill="EEECE1"/>
            <w:noWrap/>
            <w:vAlign w:val="bottom"/>
            <w:hideMark/>
          </w:tcPr>
          <w:p w14:paraId="22E0548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$1,035,197</w:t>
            </w:r>
          </w:p>
        </w:tc>
        <w:tc>
          <w:tcPr>
            <w:tcW w:w="1025" w:type="dxa"/>
            <w:tcBorders>
              <w:top w:val="nil"/>
              <w:left w:val="nil"/>
              <w:bottom w:val="single" w:sz="4" w:space="0" w:color="BFBFBF"/>
              <w:right w:val="single" w:sz="4" w:space="0" w:color="BFBFBF"/>
            </w:tcBorders>
            <w:shd w:val="clear" w:color="000000" w:fill="EEECE1"/>
            <w:noWrap/>
            <w:vAlign w:val="bottom"/>
            <w:hideMark/>
          </w:tcPr>
          <w:p w14:paraId="1317984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$83,342</w:t>
            </w:r>
          </w:p>
        </w:tc>
        <w:tc>
          <w:tcPr>
            <w:tcW w:w="1106" w:type="dxa"/>
            <w:tcBorders>
              <w:top w:val="nil"/>
              <w:left w:val="nil"/>
              <w:bottom w:val="single" w:sz="4" w:space="0" w:color="BFBFBF"/>
              <w:right w:val="single" w:sz="4" w:space="0" w:color="BFBFBF"/>
            </w:tcBorders>
            <w:shd w:val="clear" w:color="000000" w:fill="EEECE1"/>
            <w:noWrap/>
            <w:vAlign w:val="bottom"/>
            <w:hideMark/>
          </w:tcPr>
          <w:p w14:paraId="0B39E8D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$936,982</w:t>
            </w:r>
          </w:p>
        </w:tc>
        <w:tc>
          <w:tcPr>
            <w:tcW w:w="914" w:type="dxa"/>
            <w:tcBorders>
              <w:top w:val="nil"/>
              <w:left w:val="nil"/>
              <w:bottom w:val="single" w:sz="4" w:space="0" w:color="BFBFBF"/>
              <w:right w:val="single" w:sz="4" w:space="0" w:color="BFBFBF"/>
            </w:tcBorders>
            <w:shd w:val="clear" w:color="000000" w:fill="EEECE1"/>
            <w:noWrap/>
            <w:vAlign w:val="bottom"/>
            <w:hideMark/>
          </w:tcPr>
          <w:p w14:paraId="47A5213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$23,527</w:t>
            </w:r>
          </w:p>
        </w:tc>
        <w:tc>
          <w:tcPr>
            <w:tcW w:w="744" w:type="dxa"/>
            <w:tcBorders>
              <w:top w:val="nil"/>
              <w:left w:val="nil"/>
              <w:bottom w:val="single" w:sz="4" w:space="0" w:color="BFBFBF"/>
              <w:right w:val="single" w:sz="4" w:space="0" w:color="BFBFBF"/>
            </w:tcBorders>
            <w:shd w:val="clear" w:color="000000" w:fill="EEECE1"/>
            <w:noWrap/>
            <w:vAlign w:val="bottom"/>
            <w:hideMark/>
          </w:tcPr>
          <w:p w14:paraId="24F7466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$39,626</w:t>
            </w:r>
          </w:p>
        </w:tc>
        <w:tc>
          <w:tcPr>
            <w:tcW w:w="914" w:type="dxa"/>
            <w:tcBorders>
              <w:top w:val="nil"/>
              <w:left w:val="nil"/>
              <w:bottom w:val="single" w:sz="4" w:space="0" w:color="BFBFBF"/>
              <w:right w:val="single" w:sz="4" w:space="0" w:color="BFBFBF"/>
            </w:tcBorders>
            <w:shd w:val="clear" w:color="000000" w:fill="EEECE1"/>
            <w:noWrap/>
            <w:vAlign w:val="bottom"/>
            <w:hideMark/>
          </w:tcPr>
          <w:p w14:paraId="3D54524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$21,295</w:t>
            </w:r>
          </w:p>
        </w:tc>
        <w:tc>
          <w:tcPr>
            <w:tcW w:w="740" w:type="dxa"/>
            <w:tcBorders>
              <w:top w:val="nil"/>
              <w:left w:val="nil"/>
              <w:bottom w:val="single" w:sz="4" w:space="0" w:color="BFBFBF"/>
              <w:right w:val="single" w:sz="4" w:space="0" w:color="BFBFBF"/>
            </w:tcBorders>
            <w:shd w:val="clear" w:color="000000" w:fill="EEECE1"/>
            <w:noWrap/>
            <w:vAlign w:val="bottom"/>
            <w:hideMark/>
          </w:tcPr>
          <w:p w14:paraId="66E45EF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$35,866</w:t>
            </w:r>
          </w:p>
        </w:tc>
      </w:tr>
      <w:tr w:rsidR="00C24AF1" w:rsidRPr="00C24AF1" w14:paraId="1CCB0F51"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7D900E8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41</w:t>
            </w:r>
          </w:p>
        </w:tc>
        <w:tc>
          <w:tcPr>
            <w:tcW w:w="970" w:type="dxa"/>
            <w:tcBorders>
              <w:top w:val="nil"/>
              <w:left w:val="nil"/>
              <w:bottom w:val="single" w:sz="4" w:space="0" w:color="BFBFBF"/>
              <w:right w:val="single" w:sz="4" w:space="0" w:color="BFBFBF"/>
            </w:tcBorders>
            <w:shd w:val="clear" w:color="auto" w:fill="auto"/>
            <w:noWrap/>
            <w:vAlign w:val="bottom"/>
            <w:hideMark/>
          </w:tcPr>
          <w:p w14:paraId="1A8B6C2D"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BSB50615  </w:t>
            </w:r>
          </w:p>
        </w:tc>
        <w:tc>
          <w:tcPr>
            <w:tcW w:w="5566" w:type="dxa"/>
            <w:tcBorders>
              <w:top w:val="nil"/>
              <w:left w:val="nil"/>
              <w:bottom w:val="single" w:sz="4" w:space="0" w:color="BFBFBF"/>
              <w:right w:val="single" w:sz="4" w:space="0" w:color="BFBFBF"/>
            </w:tcBorders>
            <w:shd w:val="clear" w:color="auto" w:fill="auto"/>
            <w:noWrap/>
            <w:vAlign w:val="bottom"/>
            <w:hideMark/>
          </w:tcPr>
          <w:p w14:paraId="71C1C74C"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Human Resources Management</w:t>
            </w:r>
          </w:p>
        </w:tc>
        <w:tc>
          <w:tcPr>
            <w:tcW w:w="974" w:type="dxa"/>
            <w:tcBorders>
              <w:top w:val="nil"/>
              <w:left w:val="nil"/>
              <w:bottom w:val="single" w:sz="4" w:space="0" w:color="BFBFBF"/>
              <w:right w:val="single" w:sz="4" w:space="0" w:color="BFBFBF"/>
            </w:tcBorders>
            <w:shd w:val="clear" w:color="auto" w:fill="auto"/>
            <w:noWrap/>
            <w:vAlign w:val="bottom"/>
            <w:hideMark/>
          </w:tcPr>
          <w:p w14:paraId="32079D5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450</w:t>
            </w:r>
          </w:p>
        </w:tc>
        <w:tc>
          <w:tcPr>
            <w:tcW w:w="870" w:type="dxa"/>
            <w:tcBorders>
              <w:top w:val="nil"/>
              <w:left w:val="nil"/>
              <w:bottom w:val="single" w:sz="4" w:space="0" w:color="BFBFBF"/>
              <w:right w:val="single" w:sz="4" w:space="0" w:color="BFBFBF"/>
            </w:tcBorders>
            <w:shd w:val="clear" w:color="auto" w:fill="auto"/>
            <w:noWrap/>
            <w:vAlign w:val="bottom"/>
            <w:hideMark/>
          </w:tcPr>
          <w:p w14:paraId="692C718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153.5</w:t>
            </w:r>
          </w:p>
        </w:tc>
        <w:tc>
          <w:tcPr>
            <w:tcW w:w="1106" w:type="dxa"/>
            <w:tcBorders>
              <w:top w:val="nil"/>
              <w:left w:val="nil"/>
              <w:bottom w:val="single" w:sz="4" w:space="0" w:color="BFBFBF"/>
              <w:right w:val="single" w:sz="4" w:space="0" w:color="BFBFBF"/>
            </w:tcBorders>
            <w:shd w:val="clear" w:color="auto" w:fill="auto"/>
            <w:noWrap/>
            <w:vAlign w:val="bottom"/>
            <w:hideMark/>
          </w:tcPr>
          <w:p w14:paraId="690BBD6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$926,642</w:t>
            </w:r>
          </w:p>
        </w:tc>
        <w:tc>
          <w:tcPr>
            <w:tcW w:w="1025" w:type="dxa"/>
            <w:tcBorders>
              <w:top w:val="nil"/>
              <w:left w:val="nil"/>
              <w:bottom w:val="single" w:sz="4" w:space="0" w:color="BFBFBF"/>
              <w:right w:val="single" w:sz="4" w:space="0" w:color="BFBFBF"/>
            </w:tcBorders>
            <w:shd w:val="clear" w:color="auto" w:fill="auto"/>
            <w:noWrap/>
            <w:vAlign w:val="bottom"/>
            <w:hideMark/>
          </w:tcPr>
          <w:p w14:paraId="026DFA3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$9,222</w:t>
            </w:r>
          </w:p>
        </w:tc>
        <w:tc>
          <w:tcPr>
            <w:tcW w:w="1106" w:type="dxa"/>
            <w:tcBorders>
              <w:top w:val="nil"/>
              <w:left w:val="nil"/>
              <w:bottom w:val="single" w:sz="4" w:space="0" w:color="BFBFBF"/>
              <w:right w:val="single" w:sz="4" w:space="0" w:color="BFBFBF"/>
            </w:tcBorders>
            <w:shd w:val="clear" w:color="auto" w:fill="auto"/>
            <w:noWrap/>
            <w:vAlign w:val="bottom"/>
            <w:hideMark/>
          </w:tcPr>
          <w:p w14:paraId="502451F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$917,420</w:t>
            </w:r>
          </w:p>
        </w:tc>
        <w:tc>
          <w:tcPr>
            <w:tcW w:w="914" w:type="dxa"/>
            <w:tcBorders>
              <w:top w:val="nil"/>
              <w:left w:val="nil"/>
              <w:bottom w:val="single" w:sz="4" w:space="0" w:color="BFBFBF"/>
              <w:right w:val="single" w:sz="4" w:space="0" w:color="BFBFBF"/>
            </w:tcBorders>
            <w:shd w:val="clear" w:color="auto" w:fill="auto"/>
            <w:noWrap/>
            <w:vAlign w:val="bottom"/>
            <w:hideMark/>
          </w:tcPr>
          <w:p w14:paraId="1C68551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$2,059</w:t>
            </w:r>
          </w:p>
        </w:tc>
        <w:tc>
          <w:tcPr>
            <w:tcW w:w="744" w:type="dxa"/>
            <w:tcBorders>
              <w:top w:val="nil"/>
              <w:left w:val="nil"/>
              <w:bottom w:val="single" w:sz="4" w:space="0" w:color="BFBFBF"/>
              <w:right w:val="single" w:sz="4" w:space="0" w:color="BFBFBF"/>
            </w:tcBorders>
            <w:shd w:val="clear" w:color="auto" w:fill="auto"/>
            <w:noWrap/>
            <w:vAlign w:val="bottom"/>
            <w:hideMark/>
          </w:tcPr>
          <w:p w14:paraId="6995D36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$6,037</w:t>
            </w:r>
          </w:p>
        </w:tc>
        <w:tc>
          <w:tcPr>
            <w:tcW w:w="914" w:type="dxa"/>
            <w:tcBorders>
              <w:top w:val="nil"/>
              <w:left w:val="nil"/>
              <w:bottom w:val="single" w:sz="4" w:space="0" w:color="BFBFBF"/>
              <w:right w:val="single" w:sz="4" w:space="0" w:color="BFBFBF"/>
            </w:tcBorders>
            <w:shd w:val="clear" w:color="auto" w:fill="auto"/>
            <w:noWrap/>
            <w:vAlign w:val="bottom"/>
            <w:hideMark/>
          </w:tcPr>
          <w:p w14:paraId="33DB49F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$2,039</w:t>
            </w:r>
          </w:p>
        </w:tc>
        <w:tc>
          <w:tcPr>
            <w:tcW w:w="740" w:type="dxa"/>
            <w:tcBorders>
              <w:top w:val="nil"/>
              <w:left w:val="nil"/>
              <w:bottom w:val="single" w:sz="4" w:space="0" w:color="BFBFBF"/>
              <w:right w:val="single" w:sz="4" w:space="0" w:color="BFBFBF"/>
            </w:tcBorders>
            <w:shd w:val="clear" w:color="auto" w:fill="auto"/>
            <w:noWrap/>
            <w:vAlign w:val="bottom"/>
            <w:hideMark/>
          </w:tcPr>
          <w:p w14:paraId="7EB2649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$5,977</w:t>
            </w:r>
          </w:p>
        </w:tc>
      </w:tr>
      <w:tr w:rsidR="00C24AF1" w:rsidRPr="00C24AF1" w14:paraId="60C25017"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35174B1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42</w:t>
            </w:r>
          </w:p>
        </w:tc>
        <w:tc>
          <w:tcPr>
            <w:tcW w:w="970" w:type="dxa"/>
            <w:tcBorders>
              <w:top w:val="nil"/>
              <w:left w:val="nil"/>
              <w:bottom w:val="single" w:sz="4" w:space="0" w:color="BFBFBF"/>
              <w:right w:val="single" w:sz="4" w:space="0" w:color="BFBFBF"/>
            </w:tcBorders>
            <w:shd w:val="clear" w:color="000000" w:fill="EEECE1"/>
            <w:noWrap/>
            <w:vAlign w:val="bottom"/>
            <w:hideMark/>
          </w:tcPr>
          <w:p w14:paraId="59A8F285"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CUA60315  </w:t>
            </w:r>
          </w:p>
        </w:tc>
        <w:tc>
          <w:tcPr>
            <w:tcW w:w="5566" w:type="dxa"/>
            <w:tcBorders>
              <w:top w:val="nil"/>
              <w:left w:val="nil"/>
              <w:bottom w:val="single" w:sz="4" w:space="0" w:color="BFBFBF"/>
              <w:right w:val="single" w:sz="4" w:space="0" w:color="BFBFBF"/>
            </w:tcBorders>
            <w:shd w:val="clear" w:color="000000" w:fill="EEECE1"/>
            <w:noWrap/>
            <w:vAlign w:val="bottom"/>
            <w:hideMark/>
          </w:tcPr>
          <w:p w14:paraId="416CBC7F"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Advanced Diploma of Graphic Design</w:t>
            </w:r>
          </w:p>
        </w:tc>
        <w:tc>
          <w:tcPr>
            <w:tcW w:w="974" w:type="dxa"/>
            <w:tcBorders>
              <w:top w:val="nil"/>
              <w:left w:val="nil"/>
              <w:bottom w:val="single" w:sz="4" w:space="0" w:color="BFBFBF"/>
              <w:right w:val="single" w:sz="4" w:space="0" w:color="BFBFBF"/>
            </w:tcBorders>
            <w:shd w:val="clear" w:color="000000" w:fill="EEECE1"/>
            <w:noWrap/>
            <w:vAlign w:val="bottom"/>
            <w:hideMark/>
          </w:tcPr>
          <w:p w14:paraId="0388285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182</w:t>
            </w:r>
          </w:p>
        </w:tc>
        <w:tc>
          <w:tcPr>
            <w:tcW w:w="870" w:type="dxa"/>
            <w:tcBorders>
              <w:top w:val="nil"/>
              <w:left w:val="nil"/>
              <w:bottom w:val="single" w:sz="4" w:space="0" w:color="BFBFBF"/>
              <w:right w:val="single" w:sz="4" w:space="0" w:color="BFBFBF"/>
            </w:tcBorders>
            <w:shd w:val="clear" w:color="000000" w:fill="EEECE1"/>
            <w:noWrap/>
            <w:vAlign w:val="bottom"/>
            <w:hideMark/>
          </w:tcPr>
          <w:p w14:paraId="19810B3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123.2</w:t>
            </w:r>
          </w:p>
        </w:tc>
        <w:tc>
          <w:tcPr>
            <w:tcW w:w="1106" w:type="dxa"/>
            <w:tcBorders>
              <w:top w:val="nil"/>
              <w:left w:val="nil"/>
              <w:bottom w:val="single" w:sz="4" w:space="0" w:color="BFBFBF"/>
              <w:right w:val="single" w:sz="4" w:space="0" w:color="BFBFBF"/>
            </w:tcBorders>
            <w:shd w:val="clear" w:color="000000" w:fill="EEECE1"/>
            <w:noWrap/>
            <w:vAlign w:val="bottom"/>
            <w:hideMark/>
          </w:tcPr>
          <w:p w14:paraId="0697325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$919,422</w:t>
            </w:r>
          </w:p>
        </w:tc>
        <w:tc>
          <w:tcPr>
            <w:tcW w:w="1025" w:type="dxa"/>
            <w:tcBorders>
              <w:top w:val="nil"/>
              <w:left w:val="nil"/>
              <w:bottom w:val="single" w:sz="4" w:space="0" w:color="BFBFBF"/>
              <w:right w:val="single" w:sz="4" w:space="0" w:color="BFBFBF"/>
            </w:tcBorders>
            <w:shd w:val="clear" w:color="000000" w:fill="EEECE1"/>
            <w:noWrap/>
            <w:vAlign w:val="bottom"/>
            <w:hideMark/>
          </w:tcPr>
          <w:p w14:paraId="7173F24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$2,264</w:t>
            </w:r>
          </w:p>
        </w:tc>
        <w:tc>
          <w:tcPr>
            <w:tcW w:w="1106" w:type="dxa"/>
            <w:tcBorders>
              <w:top w:val="nil"/>
              <w:left w:val="nil"/>
              <w:bottom w:val="single" w:sz="4" w:space="0" w:color="BFBFBF"/>
              <w:right w:val="single" w:sz="4" w:space="0" w:color="BFBFBF"/>
            </w:tcBorders>
            <w:shd w:val="clear" w:color="000000" w:fill="EEECE1"/>
            <w:noWrap/>
            <w:vAlign w:val="bottom"/>
            <w:hideMark/>
          </w:tcPr>
          <w:p w14:paraId="0822552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$917,157</w:t>
            </w:r>
          </w:p>
        </w:tc>
        <w:tc>
          <w:tcPr>
            <w:tcW w:w="914" w:type="dxa"/>
            <w:tcBorders>
              <w:top w:val="nil"/>
              <w:left w:val="nil"/>
              <w:bottom w:val="single" w:sz="4" w:space="0" w:color="BFBFBF"/>
              <w:right w:val="single" w:sz="4" w:space="0" w:color="BFBFBF"/>
            </w:tcBorders>
            <w:shd w:val="clear" w:color="000000" w:fill="EEECE1"/>
            <w:noWrap/>
            <w:vAlign w:val="bottom"/>
            <w:hideMark/>
          </w:tcPr>
          <w:p w14:paraId="2828837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$5,052</w:t>
            </w:r>
          </w:p>
        </w:tc>
        <w:tc>
          <w:tcPr>
            <w:tcW w:w="744" w:type="dxa"/>
            <w:tcBorders>
              <w:top w:val="nil"/>
              <w:left w:val="nil"/>
              <w:bottom w:val="single" w:sz="4" w:space="0" w:color="BFBFBF"/>
              <w:right w:val="single" w:sz="4" w:space="0" w:color="BFBFBF"/>
            </w:tcBorders>
            <w:shd w:val="clear" w:color="000000" w:fill="EEECE1"/>
            <w:noWrap/>
            <w:vAlign w:val="bottom"/>
            <w:hideMark/>
          </w:tcPr>
          <w:p w14:paraId="35485A1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$7,461</w:t>
            </w:r>
          </w:p>
        </w:tc>
        <w:tc>
          <w:tcPr>
            <w:tcW w:w="914" w:type="dxa"/>
            <w:tcBorders>
              <w:top w:val="nil"/>
              <w:left w:val="nil"/>
              <w:bottom w:val="single" w:sz="4" w:space="0" w:color="BFBFBF"/>
              <w:right w:val="single" w:sz="4" w:space="0" w:color="BFBFBF"/>
            </w:tcBorders>
            <w:shd w:val="clear" w:color="000000" w:fill="EEECE1"/>
            <w:noWrap/>
            <w:vAlign w:val="bottom"/>
            <w:hideMark/>
          </w:tcPr>
          <w:p w14:paraId="33B46FA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$5,039</w:t>
            </w:r>
          </w:p>
        </w:tc>
        <w:tc>
          <w:tcPr>
            <w:tcW w:w="740" w:type="dxa"/>
            <w:tcBorders>
              <w:top w:val="nil"/>
              <w:left w:val="nil"/>
              <w:bottom w:val="single" w:sz="4" w:space="0" w:color="BFBFBF"/>
              <w:right w:val="single" w:sz="4" w:space="0" w:color="BFBFBF"/>
            </w:tcBorders>
            <w:shd w:val="clear" w:color="000000" w:fill="EEECE1"/>
            <w:noWrap/>
            <w:vAlign w:val="bottom"/>
            <w:hideMark/>
          </w:tcPr>
          <w:p w14:paraId="2C2D4BD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$7,443</w:t>
            </w:r>
          </w:p>
        </w:tc>
      </w:tr>
      <w:tr w:rsidR="00C24AF1" w:rsidRPr="00C24AF1" w14:paraId="3BACAB3A"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198760E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43</w:t>
            </w:r>
          </w:p>
        </w:tc>
        <w:tc>
          <w:tcPr>
            <w:tcW w:w="970" w:type="dxa"/>
            <w:tcBorders>
              <w:top w:val="nil"/>
              <w:left w:val="nil"/>
              <w:bottom w:val="single" w:sz="4" w:space="0" w:color="BFBFBF"/>
              <w:right w:val="single" w:sz="4" w:space="0" w:color="BFBFBF"/>
            </w:tcBorders>
            <w:shd w:val="clear" w:color="auto" w:fill="auto"/>
            <w:noWrap/>
            <w:vAlign w:val="bottom"/>
            <w:hideMark/>
          </w:tcPr>
          <w:p w14:paraId="799DD3AF"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CUA50415  </w:t>
            </w:r>
          </w:p>
        </w:tc>
        <w:tc>
          <w:tcPr>
            <w:tcW w:w="5566" w:type="dxa"/>
            <w:tcBorders>
              <w:top w:val="nil"/>
              <w:left w:val="nil"/>
              <w:bottom w:val="single" w:sz="4" w:space="0" w:color="BFBFBF"/>
              <w:right w:val="single" w:sz="4" w:space="0" w:color="BFBFBF"/>
            </w:tcBorders>
            <w:shd w:val="clear" w:color="auto" w:fill="auto"/>
            <w:noWrap/>
            <w:vAlign w:val="bottom"/>
            <w:hideMark/>
          </w:tcPr>
          <w:p w14:paraId="36CEE93F"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Live Production and Technical Services</w:t>
            </w:r>
          </w:p>
        </w:tc>
        <w:tc>
          <w:tcPr>
            <w:tcW w:w="974" w:type="dxa"/>
            <w:tcBorders>
              <w:top w:val="nil"/>
              <w:left w:val="nil"/>
              <w:bottom w:val="single" w:sz="4" w:space="0" w:color="BFBFBF"/>
              <w:right w:val="single" w:sz="4" w:space="0" w:color="BFBFBF"/>
            </w:tcBorders>
            <w:shd w:val="clear" w:color="auto" w:fill="auto"/>
            <w:noWrap/>
            <w:vAlign w:val="bottom"/>
            <w:hideMark/>
          </w:tcPr>
          <w:p w14:paraId="3AD6D55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152</w:t>
            </w:r>
          </w:p>
        </w:tc>
        <w:tc>
          <w:tcPr>
            <w:tcW w:w="870" w:type="dxa"/>
            <w:tcBorders>
              <w:top w:val="nil"/>
              <w:left w:val="nil"/>
              <w:bottom w:val="single" w:sz="4" w:space="0" w:color="BFBFBF"/>
              <w:right w:val="single" w:sz="4" w:space="0" w:color="BFBFBF"/>
            </w:tcBorders>
            <w:shd w:val="clear" w:color="auto" w:fill="auto"/>
            <w:noWrap/>
            <w:vAlign w:val="bottom"/>
            <w:hideMark/>
          </w:tcPr>
          <w:p w14:paraId="5EC3B1C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131.0</w:t>
            </w:r>
          </w:p>
        </w:tc>
        <w:tc>
          <w:tcPr>
            <w:tcW w:w="1106" w:type="dxa"/>
            <w:tcBorders>
              <w:top w:val="nil"/>
              <w:left w:val="nil"/>
              <w:bottom w:val="single" w:sz="4" w:space="0" w:color="BFBFBF"/>
              <w:right w:val="single" w:sz="4" w:space="0" w:color="BFBFBF"/>
            </w:tcBorders>
            <w:shd w:val="clear" w:color="auto" w:fill="auto"/>
            <w:noWrap/>
            <w:vAlign w:val="bottom"/>
            <w:hideMark/>
          </w:tcPr>
          <w:p w14:paraId="14877E6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$913,801</w:t>
            </w:r>
          </w:p>
        </w:tc>
        <w:tc>
          <w:tcPr>
            <w:tcW w:w="1025" w:type="dxa"/>
            <w:tcBorders>
              <w:top w:val="nil"/>
              <w:left w:val="nil"/>
              <w:bottom w:val="single" w:sz="4" w:space="0" w:color="BFBFBF"/>
              <w:right w:val="single" w:sz="4" w:space="0" w:color="BFBFBF"/>
            </w:tcBorders>
            <w:shd w:val="clear" w:color="auto" w:fill="auto"/>
            <w:noWrap/>
            <w:vAlign w:val="bottom"/>
            <w:hideMark/>
          </w:tcPr>
          <w:p w14:paraId="2D08F2D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$7,832</w:t>
            </w:r>
          </w:p>
        </w:tc>
        <w:tc>
          <w:tcPr>
            <w:tcW w:w="1106" w:type="dxa"/>
            <w:tcBorders>
              <w:top w:val="nil"/>
              <w:left w:val="nil"/>
              <w:bottom w:val="single" w:sz="4" w:space="0" w:color="BFBFBF"/>
              <w:right w:val="single" w:sz="4" w:space="0" w:color="BFBFBF"/>
            </w:tcBorders>
            <w:shd w:val="clear" w:color="auto" w:fill="auto"/>
            <w:noWrap/>
            <w:vAlign w:val="bottom"/>
            <w:hideMark/>
          </w:tcPr>
          <w:p w14:paraId="4B59B9A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$905,969</w:t>
            </w:r>
          </w:p>
        </w:tc>
        <w:tc>
          <w:tcPr>
            <w:tcW w:w="914" w:type="dxa"/>
            <w:tcBorders>
              <w:top w:val="nil"/>
              <w:left w:val="nil"/>
              <w:bottom w:val="single" w:sz="4" w:space="0" w:color="BFBFBF"/>
              <w:right w:val="single" w:sz="4" w:space="0" w:color="BFBFBF"/>
            </w:tcBorders>
            <w:shd w:val="clear" w:color="auto" w:fill="auto"/>
            <w:noWrap/>
            <w:vAlign w:val="bottom"/>
            <w:hideMark/>
          </w:tcPr>
          <w:p w14:paraId="4C347D2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$6,012</w:t>
            </w:r>
          </w:p>
        </w:tc>
        <w:tc>
          <w:tcPr>
            <w:tcW w:w="744" w:type="dxa"/>
            <w:tcBorders>
              <w:top w:val="nil"/>
              <w:left w:val="nil"/>
              <w:bottom w:val="single" w:sz="4" w:space="0" w:color="BFBFBF"/>
              <w:right w:val="single" w:sz="4" w:space="0" w:color="BFBFBF"/>
            </w:tcBorders>
            <w:shd w:val="clear" w:color="auto" w:fill="auto"/>
            <w:noWrap/>
            <w:vAlign w:val="bottom"/>
            <w:hideMark/>
          </w:tcPr>
          <w:p w14:paraId="14B15B0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$6,977</w:t>
            </w:r>
          </w:p>
        </w:tc>
        <w:tc>
          <w:tcPr>
            <w:tcW w:w="914" w:type="dxa"/>
            <w:tcBorders>
              <w:top w:val="nil"/>
              <w:left w:val="nil"/>
              <w:bottom w:val="single" w:sz="4" w:space="0" w:color="BFBFBF"/>
              <w:right w:val="single" w:sz="4" w:space="0" w:color="BFBFBF"/>
            </w:tcBorders>
            <w:shd w:val="clear" w:color="auto" w:fill="auto"/>
            <w:noWrap/>
            <w:vAlign w:val="bottom"/>
            <w:hideMark/>
          </w:tcPr>
          <w:p w14:paraId="72FE78B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$5,960</w:t>
            </w:r>
          </w:p>
        </w:tc>
        <w:tc>
          <w:tcPr>
            <w:tcW w:w="740" w:type="dxa"/>
            <w:tcBorders>
              <w:top w:val="nil"/>
              <w:left w:val="nil"/>
              <w:bottom w:val="single" w:sz="4" w:space="0" w:color="BFBFBF"/>
              <w:right w:val="single" w:sz="4" w:space="0" w:color="BFBFBF"/>
            </w:tcBorders>
            <w:shd w:val="clear" w:color="auto" w:fill="auto"/>
            <w:noWrap/>
            <w:vAlign w:val="bottom"/>
            <w:hideMark/>
          </w:tcPr>
          <w:p w14:paraId="276A7F9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$6,917</w:t>
            </w:r>
          </w:p>
        </w:tc>
      </w:tr>
      <w:tr w:rsidR="00C24AF1" w:rsidRPr="00C24AF1" w14:paraId="0A40DF96"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6A31A9D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44</w:t>
            </w:r>
          </w:p>
        </w:tc>
        <w:tc>
          <w:tcPr>
            <w:tcW w:w="970" w:type="dxa"/>
            <w:tcBorders>
              <w:top w:val="nil"/>
              <w:left w:val="nil"/>
              <w:bottom w:val="single" w:sz="4" w:space="0" w:color="BFBFBF"/>
              <w:right w:val="single" w:sz="4" w:space="0" w:color="BFBFBF"/>
            </w:tcBorders>
            <w:shd w:val="clear" w:color="000000" w:fill="EEECE1"/>
            <w:noWrap/>
            <w:vAlign w:val="bottom"/>
            <w:hideMark/>
          </w:tcPr>
          <w:p w14:paraId="0E4D4173"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22228VIC  </w:t>
            </w:r>
          </w:p>
        </w:tc>
        <w:tc>
          <w:tcPr>
            <w:tcW w:w="5566" w:type="dxa"/>
            <w:tcBorders>
              <w:top w:val="nil"/>
              <w:left w:val="nil"/>
              <w:bottom w:val="single" w:sz="4" w:space="0" w:color="BFBFBF"/>
              <w:right w:val="single" w:sz="4" w:space="0" w:color="BFBFBF"/>
            </w:tcBorders>
            <w:shd w:val="clear" w:color="000000" w:fill="EEECE1"/>
            <w:noWrap/>
            <w:vAlign w:val="bottom"/>
            <w:hideMark/>
          </w:tcPr>
          <w:p w14:paraId="44D48FED"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Advanced Diploma of Engineering Technology</w:t>
            </w:r>
          </w:p>
        </w:tc>
        <w:tc>
          <w:tcPr>
            <w:tcW w:w="974" w:type="dxa"/>
            <w:tcBorders>
              <w:top w:val="nil"/>
              <w:left w:val="nil"/>
              <w:bottom w:val="single" w:sz="4" w:space="0" w:color="BFBFBF"/>
              <w:right w:val="single" w:sz="4" w:space="0" w:color="BFBFBF"/>
            </w:tcBorders>
            <w:shd w:val="clear" w:color="000000" w:fill="EEECE1"/>
            <w:noWrap/>
            <w:vAlign w:val="bottom"/>
            <w:hideMark/>
          </w:tcPr>
          <w:p w14:paraId="29A244F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224</w:t>
            </w:r>
          </w:p>
        </w:tc>
        <w:tc>
          <w:tcPr>
            <w:tcW w:w="870" w:type="dxa"/>
            <w:tcBorders>
              <w:top w:val="nil"/>
              <w:left w:val="nil"/>
              <w:bottom w:val="single" w:sz="4" w:space="0" w:color="BFBFBF"/>
              <w:right w:val="single" w:sz="4" w:space="0" w:color="BFBFBF"/>
            </w:tcBorders>
            <w:shd w:val="clear" w:color="000000" w:fill="EEECE1"/>
            <w:noWrap/>
            <w:vAlign w:val="bottom"/>
            <w:hideMark/>
          </w:tcPr>
          <w:p w14:paraId="513BED8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178.1</w:t>
            </w:r>
          </w:p>
        </w:tc>
        <w:tc>
          <w:tcPr>
            <w:tcW w:w="1106" w:type="dxa"/>
            <w:tcBorders>
              <w:top w:val="nil"/>
              <w:left w:val="nil"/>
              <w:bottom w:val="single" w:sz="4" w:space="0" w:color="BFBFBF"/>
              <w:right w:val="single" w:sz="4" w:space="0" w:color="BFBFBF"/>
            </w:tcBorders>
            <w:shd w:val="clear" w:color="000000" w:fill="EEECE1"/>
            <w:noWrap/>
            <w:vAlign w:val="bottom"/>
            <w:hideMark/>
          </w:tcPr>
          <w:p w14:paraId="03151AC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$895,226</w:t>
            </w:r>
          </w:p>
        </w:tc>
        <w:tc>
          <w:tcPr>
            <w:tcW w:w="1025" w:type="dxa"/>
            <w:tcBorders>
              <w:top w:val="nil"/>
              <w:left w:val="nil"/>
              <w:bottom w:val="single" w:sz="4" w:space="0" w:color="BFBFBF"/>
              <w:right w:val="single" w:sz="4" w:space="0" w:color="BFBFBF"/>
            </w:tcBorders>
            <w:shd w:val="clear" w:color="000000" w:fill="EEECE1"/>
            <w:noWrap/>
            <w:vAlign w:val="bottom"/>
            <w:hideMark/>
          </w:tcPr>
          <w:p w14:paraId="5BB22FD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$2,286</w:t>
            </w:r>
          </w:p>
        </w:tc>
        <w:tc>
          <w:tcPr>
            <w:tcW w:w="1106" w:type="dxa"/>
            <w:tcBorders>
              <w:top w:val="nil"/>
              <w:left w:val="nil"/>
              <w:bottom w:val="single" w:sz="4" w:space="0" w:color="BFBFBF"/>
              <w:right w:val="single" w:sz="4" w:space="0" w:color="BFBFBF"/>
            </w:tcBorders>
            <w:shd w:val="clear" w:color="000000" w:fill="EEECE1"/>
            <w:noWrap/>
            <w:vAlign w:val="bottom"/>
            <w:hideMark/>
          </w:tcPr>
          <w:p w14:paraId="5DE2579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$892,940</w:t>
            </w:r>
          </w:p>
        </w:tc>
        <w:tc>
          <w:tcPr>
            <w:tcW w:w="914" w:type="dxa"/>
            <w:tcBorders>
              <w:top w:val="nil"/>
              <w:left w:val="nil"/>
              <w:bottom w:val="single" w:sz="4" w:space="0" w:color="BFBFBF"/>
              <w:right w:val="single" w:sz="4" w:space="0" w:color="BFBFBF"/>
            </w:tcBorders>
            <w:shd w:val="clear" w:color="000000" w:fill="EEECE1"/>
            <w:noWrap/>
            <w:vAlign w:val="bottom"/>
            <w:hideMark/>
          </w:tcPr>
          <w:p w14:paraId="4F47692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$3,997</w:t>
            </w:r>
          </w:p>
        </w:tc>
        <w:tc>
          <w:tcPr>
            <w:tcW w:w="744" w:type="dxa"/>
            <w:tcBorders>
              <w:top w:val="nil"/>
              <w:left w:val="nil"/>
              <w:bottom w:val="single" w:sz="4" w:space="0" w:color="BFBFBF"/>
              <w:right w:val="single" w:sz="4" w:space="0" w:color="BFBFBF"/>
            </w:tcBorders>
            <w:shd w:val="clear" w:color="000000" w:fill="EEECE1"/>
            <w:noWrap/>
            <w:vAlign w:val="bottom"/>
            <w:hideMark/>
          </w:tcPr>
          <w:p w14:paraId="019A4F4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$5,027</w:t>
            </w:r>
          </w:p>
        </w:tc>
        <w:tc>
          <w:tcPr>
            <w:tcW w:w="914" w:type="dxa"/>
            <w:tcBorders>
              <w:top w:val="nil"/>
              <w:left w:val="nil"/>
              <w:bottom w:val="single" w:sz="4" w:space="0" w:color="BFBFBF"/>
              <w:right w:val="single" w:sz="4" w:space="0" w:color="BFBFBF"/>
            </w:tcBorders>
            <w:shd w:val="clear" w:color="000000" w:fill="EEECE1"/>
            <w:noWrap/>
            <w:vAlign w:val="bottom"/>
            <w:hideMark/>
          </w:tcPr>
          <w:p w14:paraId="17DFC9D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$3,986</w:t>
            </w:r>
          </w:p>
        </w:tc>
        <w:tc>
          <w:tcPr>
            <w:tcW w:w="740" w:type="dxa"/>
            <w:tcBorders>
              <w:top w:val="nil"/>
              <w:left w:val="nil"/>
              <w:bottom w:val="single" w:sz="4" w:space="0" w:color="BFBFBF"/>
              <w:right w:val="single" w:sz="4" w:space="0" w:color="BFBFBF"/>
            </w:tcBorders>
            <w:shd w:val="clear" w:color="000000" w:fill="EEECE1"/>
            <w:noWrap/>
            <w:vAlign w:val="bottom"/>
            <w:hideMark/>
          </w:tcPr>
          <w:p w14:paraId="7F4EB9F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$5,014</w:t>
            </w:r>
          </w:p>
        </w:tc>
      </w:tr>
      <w:tr w:rsidR="00C24AF1" w:rsidRPr="00C24AF1" w14:paraId="45A09AE1"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75CE24D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45</w:t>
            </w:r>
          </w:p>
        </w:tc>
        <w:tc>
          <w:tcPr>
            <w:tcW w:w="970" w:type="dxa"/>
            <w:tcBorders>
              <w:top w:val="nil"/>
              <w:left w:val="nil"/>
              <w:bottom w:val="single" w:sz="4" w:space="0" w:color="BFBFBF"/>
              <w:right w:val="single" w:sz="4" w:space="0" w:color="BFBFBF"/>
            </w:tcBorders>
            <w:shd w:val="clear" w:color="auto" w:fill="auto"/>
            <w:noWrap/>
            <w:vAlign w:val="bottom"/>
            <w:hideMark/>
          </w:tcPr>
          <w:p w14:paraId="0067C0B8"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CHC53315  </w:t>
            </w:r>
          </w:p>
        </w:tc>
        <w:tc>
          <w:tcPr>
            <w:tcW w:w="5566" w:type="dxa"/>
            <w:tcBorders>
              <w:top w:val="nil"/>
              <w:left w:val="nil"/>
              <w:bottom w:val="single" w:sz="4" w:space="0" w:color="BFBFBF"/>
              <w:right w:val="single" w:sz="4" w:space="0" w:color="BFBFBF"/>
            </w:tcBorders>
            <w:shd w:val="clear" w:color="auto" w:fill="auto"/>
            <w:noWrap/>
            <w:vAlign w:val="bottom"/>
            <w:hideMark/>
          </w:tcPr>
          <w:p w14:paraId="2759154F"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Mental Health</w:t>
            </w:r>
          </w:p>
        </w:tc>
        <w:tc>
          <w:tcPr>
            <w:tcW w:w="974" w:type="dxa"/>
            <w:tcBorders>
              <w:top w:val="nil"/>
              <w:left w:val="nil"/>
              <w:bottom w:val="single" w:sz="4" w:space="0" w:color="BFBFBF"/>
              <w:right w:val="single" w:sz="4" w:space="0" w:color="BFBFBF"/>
            </w:tcBorders>
            <w:shd w:val="clear" w:color="auto" w:fill="auto"/>
            <w:noWrap/>
            <w:vAlign w:val="bottom"/>
            <w:hideMark/>
          </w:tcPr>
          <w:p w14:paraId="1F932F9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407</w:t>
            </w:r>
          </w:p>
        </w:tc>
        <w:tc>
          <w:tcPr>
            <w:tcW w:w="870" w:type="dxa"/>
            <w:tcBorders>
              <w:top w:val="nil"/>
              <w:left w:val="nil"/>
              <w:bottom w:val="single" w:sz="4" w:space="0" w:color="BFBFBF"/>
              <w:right w:val="single" w:sz="4" w:space="0" w:color="BFBFBF"/>
            </w:tcBorders>
            <w:shd w:val="clear" w:color="auto" w:fill="auto"/>
            <w:noWrap/>
            <w:vAlign w:val="bottom"/>
            <w:hideMark/>
          </w:tcPr>
          <w:p w14:paraId="6C95D5C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176.4</w:t>
            </w:r>
          </w:p>
        </w:tc>
        <w:tc>
          <w:tcPr>
            <w:tcW w:w="1106" w:type="dxa"/>
            <w:tcBorders>
              <w:top w:val="nil"/>
              <w:left w:val="nil"/>
              <w:bottom w:val="single" w:sz="4" w:space="0" w:color="BFBFBF"/>
              <w:right w:val="single" w:sz="4" w:space="0" w:color="BFBFBF"/>
            </w:tcBorders>
            <w:shd w:val="clear" w:color="auto" w:fill="auto"/>
            <w:noWrap/>
            <w:vAlign w:val="bottom"/>
            <w:hideMark/>
          </w:tcPr>
          <w:p w14:paraId="4B36FAE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$882,648</w:t>
            </w:r>
          </w:p>
        </w:tc>
        <w:tc>
          <w:tcPr>
            <w:tcW w:w="1025" w:type="dxa"/>
            <w:tcBorders>
              <w:top w:val="nil"/>
              <w:left w:val="nil"/>
              <w:bottom w:val="single" w:sz="4" w:space="0" w:color="BFBFBF"/>
              <w:right w:val="single" w:sz="4" w:space="0" w:color="BFBFBF"/>
            </w:tcBorders>
            <w:shd w:val="clear" w:color="auto" w:fill="auto"/>
            <w:noWrap/>
            <w:vAlign w:val="bottom"/>
            <w:hideMark/>
          </w:tcPr>
          <w:p w14:paraId="1745227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$1,635</w:t>
            </w:r>
          </w:p>
        </w:tc>
        <w:tc>
          <w:tcPr>
            <w:tcW w:w="1106" w:type="dxa"/>
            <w:tcBorders>
              <w:top w:val="nil"/>
              <w:left w:val="nil"/>
              <w:bottom w:val="single" w:sz="4" w:space="0" w:color="BFBFBF"/>
              <w:right w:val="single" w:sz="4" w:space="0" w:color="BFBFBF"/>
            </w:tcBorders>
            <w:shd w:val="clear" w:color="auto" w:fill="auto"/>
            <w:noWrap/>
            <w:vAlign w:val="bottom"/>
            <w:hideMark/>
          </w:tcPr>
          <w:p w14:paraId="5247732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$881,013</w:t>
            </w:r>
          </w:p>
        </w:tc>
        <w:tc>
          <w:tcPr>
            <w:tcW w:w="914" w:type="dxa"/>
            <w:tcBorders>
              <w:top w:val="nil"/>
              <w:left w:val="nil"/>
              <w:bottom w:val="single" w:sz="4" w:space="0" w:color="BFBFBF"/>
              <w:right w:val="single" w:sz="4" w:space="0" w:color="BFBFBF"/>
            </w:tcBorders>
            <w:shd w:val="clear" w:color="auto" w:fill="auto"/>
            <w:noWrap/>
            <w:vAlign w:val="bottom"/>
            <w:hideMark/>
          </w:tcPr>
          <w:p w14:paraId="1A18EBF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$2,169</w:t>
            </w:r>
          </w:p>
        </w:tc>
        <w:tc>
          <w:tcPr>
            <w:tcW w:w="744" w:type="dxa"/>
            <w:tcBorders>
              <w:top w:val="nil"/>
              <w:left w:val="nil"/>
              <w:bottom w:val="single" w:sz="4" w:space="0" w:color="BFBFBF"/>
              <w:right w:val="single" w:sz="4" w:space="0" w:color="BFBFBF"/>
            </w:tcBorders>
            <w:shd w:val="clear" w:color="auto" w:fill="auto"/>
            <w:noWrap/>
            <w:vAlign w:val="bottom"/>
            <w:hideMark/>
          </w:tcPr>
          <w:p w14:paraId="492246C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$5,003</w:t>
            </w:r>
          </w:p>
        </w:tc>
        <w:tc>
          <w:tcPr>
            <w:tcW w:w="914" w:type="dxa"/>
            <w:tcBorders>
              <w:top w:val="nil"/>
              <w:left w:val="nil"/>
              <w:bottom w:val="single" w:sz="4" w:space="0" w:color="BFBFBF"/>
              <w:right w:val="single" w:sz="4" w:space="0" w:color="BFBFBF"/>
            </w:tcBorders>
            <w:shd w:val="clear" w:color="auto" w:fill="auto"/>
            <w:noWrap/>
            <w:vAlign w:val="bottom"/>
            <w:hideMark/>
          </w:tcPr>
          <w:p w14:paraId="4302933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$2,165</w:t>
            </w:r>
          </w:p>
        </w:tc>
        <w:tc>
          <w:tcPr>
            <w:tcW w:w="740" w:type="dxa"/>
            <w:tcBorders>
              <w:top w:val="nil"/>
              <w:left w:val="nil"/>
              <w:bottom w:val="single" w:sz="4" w:space="0" w:color="BFBFBF"/>
              <w:right w:val="single" w:sz="4" w:space="0" w:color="BFBFBF"/>
            </w:tcBorders>
            <w:shd w:val="clear" w:color="auto" w:fill="auto"/>
            <w:noWrap/>
            <w:vAlign w:val="bottom"/>
            <w:hideMark/>
          </w:tcPr>
          <w:p w14:paraId="54D68B0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$4,994</w:t>
            </w:r>
          </w:p>
        </w:tc>
      </w:tr>
      <w:tr w:rsidR="00C24AF1" w:rsidRPr="00C24AF1" w14:paraId="5A9D43F3"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3D6295E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46</w:t>
            </w:r>
          </w:p>
        </w:tc>
        <w:tc>
          <w:tcPr>
            <w:tcW w:w="970" w:type="dxa"/>
            <w:tcBorders>
              <w:top w:val="nil"/>
              <w:left w:val="nil"/>
              <w:bottom w:val="single" w:sz="4" w:space="0" w:color="BFBFBF"/>
              <w:right w:val="single" w:sz="4" w:space="0" w:color="BFBFBF"/>
            </w:tcBorders>
            <w:shd w:val="clear" w:color="000000" w:fill="EEECE1"/>
            <w:noWrap/>
            <w:vAlign w:val="bottom"/>
            <w:hideMark/>
          </w:tcPr>
          <w:p w14:paraId="0A1ED6C2"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BSB51415  </w:t>
            </w:r>
          </w:p>
        </w:tc>
        <w:tc>
          <w:tcPr>
            <w:tcW w:w="5566" w:type="dxa"/>
            <w:tcBorders>
              <w:top w:val="nil"/>
              <w:left w:val="nil"/>
              <w:bottom w:val="single" w:sz="4" w:space="0" w:color="BFBFBF"/>
              <w:right w:val="single" w:sz="4" w:space="0" w:color="BFBFBF"/>
            </w:tcBorders>
            <w:shd w:val="clear" w:color="000000" w:fill="EEECE1"/>
            <w:noWrap/>
            <w:vAlign w:val="bottom"/>
            <w:hideMark/>
          </w:tcPr>
          <w:p w14:paraId="5C21774A"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Project Management</w:t>
            </w:r>
          </w:p>
        </w:tc>
        <w:tc>
          <w:tcPr>
            <w:tcW w:w="974" w:type="dxa"/>
            <w:tcBorders>
              <w:top w:val="nil"/>
              <w:left w:val="nil"/>
              <w:bottom w:val="single" w:sz="4" w:space="0" w:color="BFBFBF"/>
              <w:right w:val="single" w:sz="4" w:space="0" w:color="BFBFBF"/>
            </w:tcBorders>
            <w:shd w:val="clear" w:color="000000" w:fill="EEECE1"/>
            <w:noWrap/>
            <w:vAlign w:val="bottom"/>
            <w:hideMark/>
          </w:tcPr>
          <w:p w14:paraId="0AEA2F2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359</w:t>
            </w:r>
          </w:p>
        </w:tc>
        <w:tc>
          <w:tcPr>
            <w:tcW w:w="870" w:type="dxa"/>
            <w:tcBorders>
              <w:top w:val="nil"/>
              <w:left w:val="nil"/>
              <w:bottom w:val="single" w:sz="4" w:space="0" w:color="BFBFBF"/>
              <w:right w:val="single" w:sz="4" w:space="0" w:color="BFBFBF"/>
            </w:tcBorders>
            <w:shd w:val="clear" w:color="000000" w:fill="EEECE1"/>
            <w:noWrap/>
            <w:vAlign w:val="bottom"/>
            <w:hideMark/>
          </w:tcPr>
          <w:p w14:paraId="552063E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134.0</w:t>
            </w:r>
          </w:p>
        </w:tc>
        <w:tc>
          <w:tcPr>
            <w:tcW w:w="1106" w:type="dxa"/>
            <w:tcBorders>
              <w:top w:val="nil"/>
              <w:left w:val="nil"/>
              <w:bottom w:val="single" w:sz="4" w:space="0" w:color="BFBFBF"/>
              <w:right w:val="single" w:sz="4" w:space="0" w:color="BFBFBF"/>
            </w:tcBorders>
            <w:shd w:val="clear" w:color="000000" w:fill="EEECE1"/>
            <w:noWrap/>
            <w:vAlign w:val="bottom"/>
            <w:hideMark/>
          </w:tcPr>
          <w:p w14:paraId="56A67D1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$861,952</w:t>
            </w:r>
          </w:p>
        </w:tc>
        <w:tc>
          <w:tcPr>
            <w:tcW w:w="1025" w:type="dxa"/>
            <w:tcBorders>
              <w:top w:val="nil"/>
              <w:left w:val="nil"/>
              <w:bottom w:val="single" w:sz="4" w:space="0" w:color="BFBFBF"/>
              <w:right w:val="single" w:sz="4" w:space="0" w:color="BFBFBF"/>
            </w:tcBorders>
            <w:shd w:val="clear" w:color="000000" w:fill="EEECE1"/>
            <w:noWrap/>
            <w:vAlign w:val="bottom"/>
            <w:hideMark/>
          </w:tcPr>
          <w:p w14:paraId="4C1A078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$8,129</w:t>
            </w:r>
          </w:p>
        </w:tc>
        <w:tc>
          <w:tcPr>
            <w:tcW w:w="1106" w:type="dxa"/>
            <w:tcBorders>
              <w:top w:val="nil"/>
              <w:left w:val="nil"/>
              <w:bottom w:val="single" w:sz="4" w:space="0" w:color="BFBFBF"/>
              <w:right w:val="single" w:sz="4" w:space="0" w:color="BFBFBF"/>
            </w:tcBorders>
            <w:shd w:val="clear" w:color="000000" w:fill="EEECE1"/>
            <w:noWrap/>
            <w:vAlign w:val="bottom"/>
            <w:hideMark/>
          </w:tcPr>
          <w:p w14:paraId="1DA022B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$853,822</w:t>
            </w:r>
          </w:p>
        </w:tc>
        <w:tc>
          <w:tcPr>
            <w:tcW w:w="914" w:type="dxa"/>
            <w:tcBorders>
              <w:top w:val="nil"/>
              <w:left w:val="nil"/>
              <w:bottom w:val="single" w:sz="4" w:space="0" w:color="BFBFBF"/>
              <w:right w:val="single" w:sz="4" w:space="0" w:color="BFBFBF"/>
            </w:tcBorders>
            <w:shd w:val="clear" w:color="000000" w:fill="EEECE1"/>
            <w:noWrap/>
            <w:vAlign w:val="bottom"/>
            <w:hideMark/>
          </w:tcPr>
          <w:p w14:paraId="236050F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$2,401</w:t>
            </w:r>
          </w:p>
        </w:tc>
        <w:tc>
          <w:tcPr>
            <w:tcW w:w="744" w:type="dxa"/>
            <w:tcBorders>
              <w:top w:val="nil"/>
              <w:left w:val="nil"/>
              <w:bottom w:val="single" w:sz="4" w:space="0" w:color="BFBFBF"/>
              <w:right w:val="single" w:sz="4" w:space="0" w:color="BFBFBF"/>
            </w:tcBorders>
            <w:shd w:val="clear" w:color="000000" w:fill="EEECE1"/>
            <w:noWrap/>
            <w:vAlign w:val="bottom"/>
            <w:hideMark/>
          </w:tcPr>
          <w:p w14:paraId="410F246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$6,433</w:t>
            </w:r>
          </w:p>
        </w:tc>
        <w:tc>
          <w:tcPr>
            <w:tcW w:w="914" w:type="dxa"/>
            <w:tcBorders>
              <w:top w:val="nil"/>
              <w:left w:val="nil"/>
              <w:bottom w:val="single" w:sz="4" w:space="0" w:color="BFBFBF"/>
              <w:right w:val="single" w:sz="4" w:space="0" w:color="BFBFBF"/>
            </w:tcBorders>
            <w:shd w:val="clear" w:color="000000" w:fill="EEECE1"/>
            <w:noWrap/>
            <w:vAlign w:val="bottom"/>
            <w:hideMark/>
          </w:tcPr>
          <w:p w14:paraId="7CF4ED0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$2,378</w:t>
            </w:r>
          </w:p>
        </w:tc>
        <w:tc>
          <w:tcPr>
            <w:tcW w:w="740" w:type="dxa"/>
            <w:tcBorders>
              <w:top w:val="nil"/>
              <w:left w:val="nil"/>
              <w:bottom w:val="single" w:sz="4" w:space="0" w:color="BFBFBF"/>
              <w:right w:val="single" w:sz="4" w:space="0" w:color="BFBFBF"/>
            </w:tcBorders>
            <w:shd w:val="clear" w:color="000000" w:fill="EEECE1"/>
            <w:noWrap/>
            <w:vAlign w:val="bottom"/>
            <w:hideMark/>
          </w:tcPr>
          <w:p w14:paraId="5B36A67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$6,372</w:t>
            </w:r>
          </w:p>
        </w:tc>
      </w:tr>
      <w:tr w:rsidR="00C24AF1" w:rsidRPr="00C24AF1" w14:paraId="6417FC10"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5E44B2D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47</w:t>
            </w:r>
          </w:p>
        </w:tc>
        <w:tc>
          <w:tcPr>
            <w:tcW w:w="970" w:type="dxa"/>
            <w:tcBorders>
              <w:top w:val="nil"/>
              <w:left w:val="nil"/>
              <w:bottom w:val="single" w:sz="4" w:space="0" w:color="BFBFBF"/>
              <w:right w:val="single" w:sz="4" w:space="0" w:color="BFBFBF"/>
            </w:tcBorders>
            <w:shd w:val="clear" w:color="auto" w:fill="auto"/>
            <w:noWrap/>
            <w:vAlign w:val="bottom"/>
            <w:hideMark/>
          </w:tcPr>
          <w:p w14:paraId="0C8ED694"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MEM60112  </w:t>
            </w:r>
          </w:p>
        </w:tc>
        <w:tc>
          <w:tcPr>
            <w:tcW w:w="5566" w:type="dxa"/>
            <w:tcBorders>
              <w:top w:val="nil"/>
              <w:left w:val="nil"/>
              <w:bottom w:val="single" w:sz="4" w:space="0" w:color="BFBFBF"/>
              <w:right w:val="single" w:sz="4" w:space="0" w:color="BFBFBF"/>
            </w:tcBorders>
            <w:shd w:val="clear" w:color="auto" w:fill="auto"/>
            <w:noWrap/>
            <w:vAlign w:val="bottom"/>
            <w:hideMark/>
          </w:tcPr>
          <w:p w14:paraId="5ECA9CC4"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Advanced Diploma of Engineering</w:t>
            </w:r>
          </w:p>
        </w:tc>
        <w:tc>
          <w:tcPr>
            <w:tcW w:w="974" w:type="dxa"/>
            <w:tcBorders>
              <w:top w:val="nil"/>
              <w:left w:val="nil"/>
              <w:bottom w:val="single" w:sz="4" w:space="0" w:color="BFBFBF"/>
              <w:right w:val="single" w:sz="4" w:space="0" w:color="BFBFBF"/>
            </w:tcBorders>
            <w:shd w:val="clear" w:color="auto" w:fill="auto"/>
            <w:noWrap/>
            <w:vAlign w:val="bottom"/>
            <w:hideMark/>
          </w:tcPr>
          <w:p w14:paraId="1DED037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232</w:t>
            </w:r>
          </w:p>
        </w:tc>
        <w:tc>
          <w:tcPr>
            <w:tcW w:w="870" w:type="dxa"/>
            <w:tcBorders>
              <w:top w:val="nil"/>
              <w:left w:val="nil"/>
              <w:bottom w:val="single" w:sz="4" w:space="0" w:color="BFBFBF"/>
              <w:right w:val="single" w:sz="4" w:space="0" w:color="BFBFBF"/>
            </w:tcBorders>
            <w:shd w:val="clear" w:color="auto" w:fill="auto"/>
            <w:noWrap/>
            <w:vAlign w:val="bottom"/>
            <w:hideMark/>
          </w:tcPr>
          <w:p w14:paraId="28AAB42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204.8</w:t>
            </w:r>
          </w:p>
        </w:tc>
        <w:tc>
          <w:tcPr>
            <w:tcW w:w="1106" w:type="dxa"/>
            <w:tcBorders>
              <w:top w:val="nil"/>
              <w:left w:val="nil"/>
              <w:bottom w:val="single" w:sz="4" w:space="0" w:color="BFBFBF"/>
              <w:right w:val="single" w:sz="4" w:space="0" w:color="BFBFBF"/>
            </w:tcBorders>
            <w:shd w:val="clear" w:color="auto" w:fill="auto"/>
            <w:noWrap/>
            <w:vAlign w:val="bottom"/>
            <w:hideMark/>
          </w:tcPr>
          <w:p w14:paraId="37CE711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$845,136</w:t>
            </w:r>
          </w:p>
        </w:tc>
        <w:tc>
          <w:tcPr>
            <w:tcW w:w="1025" w:type="dxa"/>
            <w:tcBorders>
              <w:top w:val="nil"/>
              <w:left w:val="nil"/>
              <w:bottom w:val="single" w:sz="4" w:space="0" w:color="BFBFBF"/>
              <w:right w:val="single" w:sz="4" w:space="0" w:color="BFBFBF"/>
            </w:tcBorders>
            <w:shd w:val="clear" w:color="auto" w:fill="auto"/>
            <w:noWrap/>
            <w:vAlign w:val="bottom"/>
            <w:hideMark/>
          </w:tcPr>
          <w:p w14:paraId="05D67F2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$1,673</w:t>
            </w:r>
          </w:p>
        </w:tc>
        <w:tc>
          <w:tcPr>
            <w:tcW w:w="1106" w:type="dxa"/>
            <w:tcBorders>
              <w:top w:val="nil"/>
              <w:left w:val="nil"/>
              <w:bottom w:val="single" w:sz="4" w:space="0" w:color="BFBFBF"/>
              <w:right w:val="single" w:sz="4" w:space="0" w:color="BFBFBF"/>
            </w:tcBorders>
            <w:shd w:val="clear" w:color="auto" w:fill="auto"/>
            <w:noWrap/>
            <w:vAlign w:val="bottom"/>
            <w:hideMark/>
          </w:tcPr>
          <w:p w14:paraId="10D8497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$843,463</w:t>
            </w:r>
          </w:p>
        </w:tc>
        <w:tc>
          <w:tcPr>
            <w:tcW w:w="914" w:type="dxa"/>
            <w:tcBorders>
              <w:top w:val="nil"/>
              <w:left w:val="nil"/>
              <w:bottom w:val="single" w:sz="4" w:space="0" w:color="BFBFBF"/>
              <w:right w:val="single" w:sz="4" w:space="0" w:color="BFBFBF"/>
            </w:tcBorders>
            <w:shd w:val="clear" w:color="auto" w:fill="auto"/>
            <w:noWrap/>
            <w:vAlign w:val="bottom"/>
            <w:hideMark/>
          </w:tcPr>
          <w:p w14:paraId="5488303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$3,643</w:t>
            </w:r>
          </w:p>
        </w:tc>
        <w:tc>
          <w:tcPr>
            <w:tcW w:w="744" w:type="dxa"/>
            <w:tcBorders>
              <w:top w:val="nil"/>
              <w:left w:val="nil"/>
              <w:bottom w:val="single" w:sz="4" w:space="0" w:color="BFBFBF"/>
              <w:right w:val="single" w:sz="4" w:space="0" w:color="BFBFBF"/>
            </w:tcBorders>
            <w:shd w:val="clear" w:color="auto" w:fill="auto"/>
            <w:noWrap/>
            <w:vAlign w:val="bottom"/>
            <w:hideMark/>
          </w:tcPr>
          <w:p w14:paraId="07AE150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$4,126</w:t>
            </w:r>
          </w:p>
        </w:tc>
        <w:tc>
          <w:tcPr>
            <w:tcW w:w="914" w:type="dxa"/>
            <w:tcBorders>
              <w:top w:val="nil"/>
              <w:left w:val="nil"/>
              <w:bottom w:val="single" w:sz="4" w:space="0" w:color="BFBFBF"/>
              <w:right w:val="single" w:sz="4" w:space="0" w:color="BFBFBF"/>
            </w:tcBorders>
            <w:shd w:val="clear" w:color="auto" w:fill="auto"/>
            <w:noWrap/>
            <w:vAlign w:val="bottom"/>
            <w:hideMark/>
          </w:tcPr>
          <w:p w14:paraId="3C699B1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$3,636</w:t>
            </w:r>
          </w:p>
        </w:tc>
        <w:tc>
          <w:tcPr>
            <w:tcW w:w="740" w:type="dxa"/>
            <w:tcBorders>
              <w:top w:val="nil"/>
              <w:left w:val="nil"/>
              <w:bottom w:val="single" w:sz="4" w:space="0" w:color="BFBFBF"/>
              <w:right w:val="single" w:sz="4" w:space="0" w:color="BFBFBF"/>
            </w:tcBorders>
            <w:shd w:val="clear" w:color="auto" w:fill="auto"/>
            <w:noWrap/>
            <w:vAlign w:val="bottom"/>
            <w:hideMark/>
          </w:tcPr>
          <w:p w14:paraId="3A6F8A4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$4,118</w:t>
            </w:r>
          </w:p>
        </w:tc>
      </w:tr>
      <w:tr w:rsidR="00C24AF1" w:rsidRPr="00C24AF1" w14:paraId="262103DF"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072DD5D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48</w:t>
            </w:r>
          </w:p>
        </w:tc>
        <w:tc>
          <w:tcPr>
            <w:tcW w:w="970" w:type="dxa"/>
            <w:tcBorders>
              <w:top w:val="nil"/>
              <w:left w:val="nil"/>
              <w:bottom w:val="single" w:sz="4" w:space="0" w:color="BFBFBF"/>
              <w:right w:val="single" w:sz="4" w:space="0" w:color="BFBFBF"/>
            </w:tcBorders>
            <w:shd w:val="clear" w:color="000000" w:fill="EEECE1"/>
            <w:noWrap/>
            <w:vAlign w:val="bottom"/>
            <w:hideMark/>
          </w:tcPr>
          <w:p w14:paraId="047185C1"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AHC51116  </w:t>
            </w:r>
          </w:p>
        </w:tc>
        <w:tc>
          <w:tcPr>
            <w:tcW w:w="5566" w:type="dxa"/>
            <w:tcBorders>
              <w:top w:val="nil"/>
              <w:left w:val="nil"/>
              <w:bottom w:val="single" w:sz="4" w:space="0" w:color="BFBFBF"/>
              <w:right w:val="single" w:sz="4" w:space="0" w:color="BFBFBF"/>
            </w:tcBorders>
            <w:shd w:val="clear" w:color="000000" w:fill="EEECE1"/>
            <w:noWrap/>
            <w:vAlign w:val="bottom"/>
            <w:hideMark/>
          </w:tcPr>
          <w:p w14:paraId="1224FF21"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Conservation and Land Management</w:t>
            </w:r>
          </w:p>
        </w:tc>
        <w:tc>
          <w:tcPr>
            <w:tcW w:w="974" w:type="dxa"/>
            <w:tcBorders>
              <w:top w:val="nil"/>
              <w:left w:val="nil"/>
              <w:bottom w:val="single" w:sz="4" w:space="0" w:color="BFBFBF"/>
              <w:right w:val="single" w:sz="4" w:space="0" w:color="BFBFBF"/>
            </w:tcBorders>
            <w:shd w:val="clear" w:color="000000" w:fill="EEECE1"/>
            <w:noWrap/>
            <w:vAlign w:val="bottom"/>
            <w:hideMark/>
          </w:tcPr>
          <w:p w14:paraId="305C497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225</w:t>
            </w:r>
          </w:p>
        </w:tc>
        <w:tc>
          <w:tcPr>
            <w:tcW w:w="870" w:type="dxa"/>
            <w:tcBorders>
              <w:top w:val="nil"/>
              <w:left w:val="nil"/>
              <w:bottom w:val="single" w:sz="4" w:space="0" w:color="BFBFBF"/>
              <w:right w:val="single" w:sz="4" w:space="0" w:color="BFBFBF"/>
            </w:tcBorders>
            <w:shd w:val="clear" w:color="000000" w:fill="EEECE1"/>
            <w:noWrap/>
            <w:vAlign w:val="bottom"/>
            <w:hideMark/>
          </w:tcPr>
          <w:p w14:paraId="5F7A2D3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162.9</w:t>
            </w:r>
          </w:p>
        </w:tc>
        <w:tc>
          <w:tcPr>
            <w:tcW w:w="1106" w:type="dxa"/>
            <w:tcBorders>
              <w:top w:val="nil"/>
              <w:left w:val="nil"/>
              <w:bottom w:val="single" w:sz="4" w:space="0" w:color="BFBFBF"/>
              <w:right w:val="single" w:sz="4" w:space="0" w:color="BFBFBF"/>
            </w:tcBorders>
            <w:shd w:val="clear" w:color="000000" w:fill="EEECE1"/>
            <w:noWrap/>
            <w:vAlign w:val="bottom"/>
            <w:hideMark/>
          </w:tcPr>
          <w:p w14:paraId="6D25ADE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$832,018</w:t>
            </w:r>
          </w:p>
        </w:tc>
        <w:tc>
          <w:tcPr>
            <w:tcW w:w="1025" w:type="dxa"/>
            <w:tcBorders>
              <w:top w:val="nil"/>
              <w:left w:val="nil"/>
              <w:bottom w:val="single" w:sz="4" w:space="0" w:color="BFBFBF"/>
              <w:right w:val="single" w:sz="4" w:space="0" w:color="BFBFBF"/>
            </w:tcBorders>
            <w:shd w:val="clear" w:color="000000" w:fill="EEECE1"/>
            <w:noWrap/>
            <w:vAlign w:val="bottom"/>
            <w:hideMark/>
          </w:tcPr>
          <w:p w14:paraId="598CB08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$552</w:t>
            </w:r>
          </w:p>
        </w:tc>
        <w:tc>
          <w:tcPr>
            <w:tcW w:w="1106" w:type="dxa"/>
            <w:tcBorders>
              <w:top w:val="nil"/>
              <w:left w:val="nil"/>
              <w:bottom w:val="single" w:sz="4" w:space="0" w:color="BFBFBF"/>
              <w:right w:val="single" w:sz="4" w:space="0" w:color="BFBFBF"/>
            </w:tcBorders>
            <w:shd w:val="clear" w:color="000000" w:fill="EEECE1"/>
            <w:noWrap/>
            <w:vAlign w:val="bottom"/>
            <w:hideMark/>
          </w:tcPr>
          <w:p w14:paraId="055E48B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$831,467</w:t>
            </w:r>
          </w:p>
        </w:tc>
        <w:tc>
          <w:tcPr>
            <w:tcW w:w="914" w:type="dxa"/>
            <w:tcBorders>
              <w:top w:val="nil"/>
              <w:left w:val="nil"/>
              <w:bottom w:val="single" w:sz="4" w:space="0" w:color="BFBFBF"/>
              <w:right w:val="single" w:sz="4" w:space="0" w:color="BFBFBF"/>
            </w:tcBorders>
            <w:shd w:val="clear" w:color="000000" w:fill="EEECE1"/>
            <w:noWrap/>
            <w:vAlign w:val="bottom"/>
            <w:hideMark/>
          </w:tcPr>
          <w:p w14:paraId="0D18B4D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$3,698</w:t>
            </w:r>
          </w:p>
        </w:tc>
        <w:tc>
          <w:tcPr>
            <w:tcW w:w="744" w:type="dxa"/>
            <w:tcBorders>
              <w:top w:val="nil"/>
              <w:left w:val="nil"/>
              <w:bottom w:val="single" w:sz="4" w:space="0" w:color="BFBFBF"/>
              <w:right w:val="single" w:sz="4" w:space="0" w:color="BFBFBF"/>
            </w:tcBorders>
            <w:shd w:val="clear" w:color="000000" w:fill="EEECE1"/>
            <w:noWrap/>
            <w:vAlign w:val="bottom"/>
            <w:hideMark/>
          </w:tcPr>
          <w:p w14:paraId="07DDF7C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$5,108</w:t>
            </w:r>
          </w:p>
        </w:tc>
        <w:tc>
          <w:tcPr>
            <w:tcW w:w="914" w:type="dxa"/>
            <w:tcBorders>
              <w:top w:val="nil"/>
              <w:left w:val="nil"/>
              <w:bottom w:val="single" w:sz="4" w:space="0" w:color="BFBFBF"/>
              <w:right w:val="single" w:sz="4" w:space="0" w:color="BFBFBF"/>
            </w:tcBorders>
            <w:shd w:val="clear" w:color="000000" w:fill="EEECE1"/>
            <w:noWrap/>
            <w:vAlign w:val="bottom"/>
            <w:hideMark/>
          </w:tcPr>
          <w:p w14:paraId="6976F05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$3,695</w:t>
            </w:r>
          </w:p>
        </w:tc>
        <w:tc>
          <w:tcPr>
            <w:tcW w:w="740" w:type="dxa"/>
            <w:tcBorders>
              <w:top w:val="nil"/>
              <w:left w:val="nil"/>
              <w:bottom w:val="single" w:sz="4" w:space="0" w:color="BFBFBF"/>
              <w:right w:val="single" w:sz="4" w:space="0" w:color="BFBFBF"/>
            </w:tcBorders>
            <w:shd w:val="clear" w:color="000000" w:fill="EEECE1"/>
            <w:noWrap/>
            <w:vAlign w:val="bottom"/>
            <w:hideMark/>
          </w:tcPr>
          <w:p w14:paraId="12F0420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$5,105</w:t>
            </w:r>
          </w:p>
        </w:tc>
      </w:tr>
      <w:tr w:rsidR="00C24AF1" w:rsidRPr="00C24AF1" w14:paraId="01CF62C9"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5B9E3DE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49</w:t>
            </w:r>
          </w:p>
        </w:tc>
        <w:tc>
          <w:tcPr>
            <w:tcW w:w="970" w:type="dxa"/>
            <w:tcBorders>
              <w:top w:val="nil"/>
              <w:left w:val="nil"/>
              <w:bottom w:val="single" w:sz="4" w:space="0" w:color="BFBFBF"/>
              <w:right w:val="single" w:sz="4" w:space="0" w:color="BFBFBF"/>
            </w:tcBorders>
            <w:shd w:val="clear" w:color="auto" w:fill="auto"/>
            <w:noWrap/>
            <w:vAlign w:val="bottom"/>
            <w:hideMark/>
          </w:tcPr>
          <w:p w14:paraId="60B8BF99"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CPP50116  </w:t>
            </w:r>
          </w:p>
        </w:tc>
        <w:tc>
          <w:tcPr>
            <w:tcW w:w="5566" w:type="dxa"/>
            <w:tcBorders>
              <w:top w:val="nil"/>
              <w:left w:val="nil"/>
              <w:bottom w:val="single" w:sz="4" w:space="0" w:color="BFBFBF"/>
              <w:right w:val="single" w:sz="4" w:space="0" w:color="BFBFBF"/>
            </w:tcBorders>
            <w:shd w:val="clear" w:color="auto" w:fill="auto"/>
            <w:noWrap/>
            <w:vAlign w:val="bottom"/>
            <w:hideMark/>
          </w:tcPr>
          <w:p w14:paraId="2A9B28C6"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Surveying</w:t>
            </w:r>
          </w:p>
        </w:tc>
        <w:tc>
          <w:tcPr>
            <w:tcW w:w="974" w:type="dxa"/>
            <w:tcBorders>
              <w:top w:val="nil"/>
              <w:left w:val="nil"/>
              <w:bottom w:val="single" w:sz="4" w:space="0" w:color="BFBFBF"/>
              <w:right w:val="single" w:sz="4" w:space="0" w:color="BFBFBF"/>
            </w:tcBorders>
            <w:shd w:val="clear" w:color="auto" w:fill="auto"/>
            <w:noWrap/>
            <w:vAlign w:val="bottom"/>
            <w:hideMark/>
          </w:tcPr>
          <w:p w14:paraId="1D7805C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159</w:t>
            </w:r>
          </w:p>
        </w:tc>
        <w:tc>
          <w:tcPr>
            <w:tcW w:w="870" w:type="dxa"/>
            <w:tcBorders>
              <w:top w:val="nil"/>
              <w:left w:val="nil"/>
              <w:bottom w:val="single" w:sz="4" w:space="0" w:color="BFBFBF"/>
              <w:right w:val="single" w:sz="4" w:space="0" w:color="BFBFBF"/>
            </w:tcBorders>
            <w:shd w:val="clear" w:color="auto" w:fill="auto"/>
            <w:noWrap/>
            <w:vAlign w:val="bottom"/>
            <w:hideMark/>
          </w:tcPr>
          <w:p w14:paraId="20817E1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145.9</w:t>
            </w:r>
          </w:p>
        </w:tc>
        <w:tc>
          <w:tcPr>
            <w:tcW w:w="1106" w:type="dxa"/>
            <w:tcBorders>
              <w:top w:val="nil"/>
              <w:left w:val="nil"/>
              <w:bottom w:val="single" w:sz="4" w:space="0" w:color="BFBFBF"/>
              <w:right w:val="single" w:sz="4" w:space="0" w:color="BFBFBF"/>
            </w:tcBorders>
            <w:shd w:val="clear" w:color="auto" w:fill="auto"/>
            <w:noWrap/>
            <w:vAlign w:val="bottom"/>
            <w:hideMark/>
          </w:tcPr>
          <w:p w14:paraId="22CE8B4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$786,747</w:t>
            </w:r>
          </w:p>
        </w:tc>
        <w:tc>
          <w:tcPr>
            <w:tcW w:w="1025" w:type="dxa"/>
            <w:tcBorders>
              <w:top w:val="nil"/>
              <w:left w:val="nil"/>
              <w:bottom w:val="single" w:sz="4" w:space="0" w:color="BFBFBF"/>
              <w:right w:val="single" w:sz="4" w:space="0" w:color="BFBFBF"/>
            </w:tcBorders>
            <w:shd w:val="clear" w:color="auto" w:fill="auto"/>
            <w:noWrap/>
            <w:vAlign w:val="bottom"/>
            <w:hideMark/>
          </w:tcPr>
          <w:p w14:paraId="68C0E2C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$614</w:t>
            </w:r>
          </w:p>
        </w:tc>
        <w:tc>
          <w:tcPr>
            <w:tcW w:w="1106" w:type="dxa"/>
            <w:tcBorders>
              <w:top w:val="nil"/>
              <w:left w:val="nil"/>
              <w:bottom w:val="single" w:sz="4" w:space="0" w:color="BFBFBF"/>
              <w:right w:val="single" w:sz="4" w:space="0" w:color="BFBFBF"/>
            </w:tcBorders>
            <w:shd w:val="clear" w:color="auto" w:fill="auto"/>
            <w:noWrap/>
            <w:vAlign w:val="bottom"/>
            <w:hideMark/>
          </w:tcPr>
          <w:p w14:paraId="4AC7CB0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$786,133</w:t>
            </w:r>
          </w:p>
        </w:tc>
        <w:tc>
          <w:tcPr>
            <w:tcW w:w="914" w:type="dxa"/>
            <w:tcBorders>
              <w:top w:val="nil"/>
              <w:left w:val="nil"/>
              <w:bottom w:val="single" w:sz="4" w:space="0" w:color="BFBFBF"/>
              <w:right w:val="single" w:sz="4" w:space="0" w:color="BFBFBF"/>
            </w:tcBorders>
            <w:shd w:val="clear" w:color="auto" w:fill="auto"/>
            <w:noWrap/>
            <w:vAlign w:val="bottom"/>
            <w:hideMark/>
          </w:tcPr>
          <w:p w14:paraId="6DC5696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$4,948</w:t>
            </w:r>
          </w:p>
        </w:tc>
        <w:tc>
          <w:tcPr>
            <w:tcW w:w="744" w:type="dxa"/>
            <w:tcBorders>
              <w:top w:val="nil"/>
              <w:left w:val="nil"/>
              <w:bottom w:val="single" w:sz="4" w:space="0" w:color="BFBFBF"/>
              <w:right w:val="single" w:sz="4" w:space="0" w:color="BFBFBF"/>
            </w:tcBorders>
            <w:shd w:val="clear" w:color="auto" w:fill="auto"/>
            <w:noWrap/>
            <w:vAlign w:val="bottom"/>
            <w:hideMark/>
          </w:tcPr>
          <w:p w14:paraId="49691FF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$5,394</w:t>
            </w:r>
          </w:p>
        </w:tc>
        <w:tc>
          <w:tcPr>
            <w:tcW w:w="914" w:type="dxa"/>
            <w:tcBorders>
              <w:top w:val="nil"/>
              <w:left w:val="nil"/>
              <w:bottom w:val="single" w:sz="4" w:space="0" w:color="BFBFBF"/>
              <w:right w:val="single" w:sz="4" w:space="0" w:color="BFBFBF"/>
            </w:tcBorders>
            <w:shd w:val="clear" w:color="auto" w:fill="auto"/>
            <w:noWrap/>
            <w:vAlign w:val="bottom"/>
            <w:hideMark/>
          </w:tcPr>
          <w:p w14:paraId="60FBD2F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$4,944</w:t>
            </w:r>
          </w:p>
        </w:tc>
        <w:tc>
          <w:tcPr>
            <w:tcW w:w="740" w:type="dxa"/>
            <w:tcBorders>
              <w:top w:val="nil"/>
              <w:left w:val="nil"/>
              <w:bottom w:val="single" w:sz="4" w:space="0" w:color="BFBFBF"/>
              <w:right w:val="single" w:sz="4" w:space="0" w:color="BFBFBF"/>
            </w:tcBorders>
            <w:shd w:val="clear" w:color="auto" w:fill="auto"/>
            <w:noWrap/>
            <w:vAlign w:val="bottom"/>
            <w:hideMark/>
          </w:tcPr>
          <w:p w14:paraId="37D858B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$5,389</w:t>
            </w:r>
          </w:p>
        </w:tc>
      </w:tr>
      <w:tr w:rsidR="00C24AF1" w:rsidRPr="00C24AF1" w14:paraId="6C124658"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0C0D5C6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50</w:t>
            </w:r>
          </w:p>
        </w:tc>
        <w:tc>
          <w:tcPr>
            <w:tcW w:w="970" w:type="dxa"/>
            <w:tcBorders>
              <w:top w:val="nil"/>
              <w:left w:val="nil"/>
              <w:bottom w:val="single" w:sz="4" w:space="0" w:color="BFBFBF"/>
              <w:right w:val="single" w:sz="4" w:space="0" w:color="BFBFBF"/>
            </w:tcBorders>
            <w:shd w:val="clear" w:color="000000" w:fill="EEECE1"/>
            <w:noWrap/>
            <w:vAlign w:val="bottom"/>
            <w:hideMark/>
          </w:tcPr>
          <w:p w14:paraId="779E119D"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CPC60115  </w:t>
            </w:r>
          </w:p>
        </w:tc>
        <w:tc>
          <w:tcPr>
            <w:tcW w:w="5566" w:type="dxa"/>
            <w:tcBorders>
              <w:top w:val="nil"/>
              <w:left w:val="nil"/>
              <w:bottom w:val="single" w:sz="4" w:space="0" w:color="BFBFBF"/>
              <w:right w:val="single" w:sz="4" w:space="0" w:color="BFBFBF"/>
            </w:tcBorders>
            <w:shd w:val="clear" w:color="000000" w:fill="EEECE1"/>
            <w:noWrap/>
            <w:vAlign w:val="bottom"/>
            <w:hideMark/>
          </w:tcPr>
          <w:p w14:paraId="0616A818"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Advanced Diploma of Building Surveying</w:t>
            </w:r>
          </w:p>
        </w:tc>
        <w:tc>
          <w:tcPr>
            <w:tcW w:w="974" w:type="dxa"/>
            <w:tcBorders>
              <w:top w:val="nil"/>
              <w:left w:val="nil"/>
              <w:bottom w:val="single" w:sz="4" w:space="0" w:color="BFBFBF"/>
              <w:right w:val="single" w:sz="4" w:space="0" w:color="BFBFBF"/>
            </w:tcBorders>
            <w:shd w:val="clear" w:color="000000" w:fill="EEECE1"/>
            <w:noWrap/>
            <w:vAlign w:val="bottom"/>
            <w:hideMark/>
          </w:tcPr>
          <w:p w14:paraId="2E3B52D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169</w:t>
            </w:r>
          </w:p>
        </w:tc>
        <w:tc>
          <w:tcPr>
            <w:tcW w:w="870" w:type="dxa"/>
            <w:tcBorders>
              <w:top w:val="nil"/>
              <w:left w:val="nil"/>
              <w:bottom w:val="single" w:sz="4" w:space="0" w:color="BFBFBF"/>
              <w:right w:val="single" w:sz="4" w:space="0" w:color="BFBFBF"/>
            </w:tcBorders>
            <w:shd w:val="clear" w:color="000000" w:fill="EEECE1"/>
            <w:noWrap/>
            <w:vAlign w:val="bottom"/>
            <w:hideMark/>
          </w:tcPr>
          <w:p w14:paraId="34E6162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129.1</w:t>
            </w:r>
          </w:p>
        </w:tc>
        <w:tc>
          <w:tcPr>
            <w:tcW w:w="1106" w:type="dxa"/>
            <w:tcBorders>
              <w:top w:val="nil"/>
              <w:left w:val="nil"/>
              <w:bottom w:val="single" w:sz="4" w:space="0" w:color="BFBFBF"/>
              <w:right w:val="single" w:sz="4" w:space="0" w:color="BFBFBF"/>
            </w:tcBorders>
            <w:shd w:val="clear" w:color="000000" w:fill="EEECE1"/>
            <w:noWrap/>
            <w:vAlign w:val="bottom"/>
            <w:hideMark/>
          </w:tcPr>
          <w:p w14:paraId="79ED201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$749,410</w:t>
            </w:r>
          </w:p>
        </w:tc>
        <w:tc>
          <w:tcPr>
            <w:tcW w:w="1025" w:type="dxa"/>
            <w:tcBorders>
              <w:top w:val="nil"/>
              <w:left w:val="nil"/>
              <w:bottom w:val="single" w:sz="4" w:space="0" w:color="BFBFBF"/>
              <w:right w:val="single" w:sz="4" w:space="0" w:color="BFBFBF"/>
            </w:tcBorders>
            <w:shd w:val="clear" w:color="000000" w:fill="EEECE1"/>
            <w:noWrap/>
            <w:vAlign w:val="bottom"/>
            <w:hideMark/>
          </w:tcPr>
          <w:p w14:paraId="18F54CE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$32,380</w:t>
            </w:r>
          </w:p>
        </w:tc>
        <w:tc>
          <w:tcPr>
            <w:tcW w:w="1106" w:type="dxa"/>
            <w:tcBorders>
              <w:top w:val="nil"/>
              <w:left w:val="nil"/>
              <w:bottom w:val="single" w:sz="4" w:space="0" w:color="BFBFBF"/>
              <w:right w:val="single" w:sz="4" w:space="0" w:color="BFBFBF"/>
            </w:tcBorders>
            <w:shd w:val="clear" w:color="000000" w:fill="EEECE1"/>
            <w:noWrap/>
            <w:vAlign w:val="bottom"/>
            <w:hideMark/>
          </w:tcPr>
          <w:p w14:paraId="1595050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$717,030</w:t>
            </w:r>
          </w:p>
        </w:tc>
        <w:tc>
          <w:tcPr>
            <w:tcW w:w="914" w:type="dxa"/>
            <w:tcBorders>
              <w:top w:val="nil"/>
              <w:left w:val="nil"/>
              <w:bottom w:val="single" w:sz="4" w:space="0" w:color="BFBFBF"/>
              <w:right w:val="single" w:sz="4" w:space="0" w:color="BFBFBF"/>
            </w:tcBorders>
            <w:shd w:val="clear" w:color="000000" w:fill="EEECE1"/>
            <w:noWrap/>
            <w:vAlign w:val="bottom"/>
            <w:hideMark/>
          </w:tcPr>
          <w:p w14:paraId="10EEAAB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$4,434</w:t>
            </w:r>
          </w:p>
        </w:tc>
        <w:tc>
          <w:tcPr>
            <w:tcW w:w="744" w:type="dxa"/>
            <w:tcBorders>
              <w:top w:val="nil"/>
              <w:left w:val="nil"/>
              <w:bottom w:val="single" w:sz="4" w:space="0" w:color="BFBFBF"/>
              <w:right w:val="single" w:sz="4" w:space="0" w:color="BFBFBF"/>
            </w:tcBorders>
            <w:shd w:val="clear" w:color="000000" w:fill="EEECE1"/>
            <w:noWrap/>
            <w:vAlign w:val="bottom"/>
            <w:hideMark/>
          </w:tcPr>
          <w:p w14:paraId="2F18322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$5,804</w:t>
            </w:r>
          </w:p>
        </w:tc>
        <w:tc>
          <w:tcPr>
            <w:tcW w:w="914" w:type="dxa"/>
            <w:tcBorders>
              <w:top w:val="nil"/>
              <w:left w:val="nil"/>
              <w:bottom w:val="single" w:sz="4" w:space="0" w:color="BFBFBF"/>
              <w:right w:val="single" w:sz="4" w:space="0" w:color="BFBFBF"/>
            </w:tcBorders>
            <w:shd w:val="clear" w:color="000000" w:fill="EEECE1"/>
            <w:noWrap/>
            <w:vAlign w:val="bottom"/>
            <w:hideMark/>
          </w:tcPr>
          <w:p w14:paraId="4E47FB4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$4,243</w:t>
            </w:r>
          </w:p>
        </w:tc>
        <w:tc>
          <w:tcPr>
            <w:tcW w:w="740" w:type="dxa"/>
            <w:tcBorders>
              <w:top w:val="nil"/>
              <w:left w:val="nil"/>
              <w:bottom w:val="single" w:sz="4" w:space="0" w:color="BFBFBF"/>
              <w:right w:val="single" w:sz="4" w:space="0" w:color="BFBFBF"/>
            </w:tcBorders>
            <w:shd w:val="clear" w:color="000000" w:fill="EEECE1"/>
            <w:noWrap/>
            <w:vAlign w:val="bottom"/>
            <w:hideMark/>
          </w:tcPr>
          <w:p w14:paraId="3A806E3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$5,553</w:t>
            </w:r>
          </w:p>
        </w:tc>
      </w:tr>
      <w:tr w:rsidR="00C24AF1" w:rsidRPr="00C24AF1" w14:paraId="25E931A7"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1421878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51</w:t>
            </w:r>
          </w:p>
        </w:tc>
        <w:tc>
          <w:tcPr>
            <w:tcW w:w="970" w:type="dxa"/>
            <w:tcBorders>
              <w:top w:val="nil"/>
              <w:left w:val="nil"/>
              <w:bottom w:val="single" w:sz="4" w:space="0" w:color="BFBFBF"/>
              <w:right w:val="single" w:sz="4" w:space="0" w:color="BFBFBF"/>
            </w:tcBorders>
            <w:shd w:val="clear" w:color="auto" w:fill="auto"/>
            <w:noWrap/>
            <w:vAlign w:val="bottom"/>
            <w:hideMark/>
          </w:tcPr>
          <w:p w14:paraId="6559B6C9"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SIT50416  </w:t>
            </w:r>
          </w:p>
        </w:tc>
        <w:tc>
          <w:tcPr>
            <w:tcW w:w="5566" w:type="dxa"/>
            <w:tcBorders>
              <w:top w:val="nil"/>
              <w:left w:val="nil"/>
              <w:bottom w:val="single" w:sz="4" w:space="0" w:color="BFBFBF"/>
              <w:right w:val="single" w:sz="4" w:space="0" w:color="BFBFBF"/>
            </w:tcBorders>
            <w:shd w:val="clear" w:color="auto" w:fill="auto"/>
            <w:noWrap/>
            <w:vAlign w:val="bottom"/>
            <w:hideMark/>
          </w:tcPr>
          <w:p w14:paraId="3DC62E50"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Hospitality Management</w:t>
            </w:r>
          </w:p>
        </w:tc>
        <w:tc>
          <w:tcPr>
            <w:tcW w:w="974" w:type="dxa"/>
            <w:tcBorders>
              <w:top w:val="nil"/>
              <w:left w:val="nil"/>
              <w:bottom w:val="single" w:sz="4" w:space="0" w:color="BFBFBF"/>
              <w:right w:val="single" w:sz="4" w:space="0" w:color="BFBFBF"/>
            </w:tcBorders>
            <w:shd w:val="clear" w:color="auto" w:fill="auto"/>
            <w:noWrap/>
            <w:vAlign w:val="bottom"/>
            <w:hideMark/>
          </w:tcPr>
          <w:p w14:paraId="76EB7F1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258</w:t>
            </w:r>
          </w:p>
        </w:tc>
        <w:tc>
          <w:tcPr>
            <w:tcW w:w="870" w:type="dxa"/>
            <w:tcBorders>
              <w:top w:val="nil"/>
              <w:left w:val="nil"/>
              <w:bottom w:val="single" w:sz="4" w:space="0" w:color="BFBFBF"/>
              <w:right w:val="single" w:sz="4" w:space="0" w:color="BFBFBF"/>
            </w:tcBorders>
            <w:shd w:val="clear" w:color="auto" w:fill="auto"/>
            <w:noWrap/>
            <w:vAlign w:val="bottom"/>
            <w:hideMark/>
          </w:tcPr>
          <w:p w14:paraId="4378636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150.8</w:t>
            </w:r>
          </w:p>
        </w:tc>
        <w:tc>
          <w:tcPr>
            <w:tcW w:w="1106" w:type="dxa"/>
            <w:tcBorders>
              <w:top w:val="nil"/>
              <w:left w:val="nil"/>
              <w:bottom w:val="single" w:sz="4" w:space="0" w:color="BFBFBF"/>
              <w:right w:val="single" w:sz="4" w:space="0" w:color="BFBFBF"/>
            </w:tcBorders>
            <w:shd w:val="clear" w:color="auto" w:fill="auto"/>
            <w:noWrap/>
            <w:vAlign w:val="bottom"/>
            <w:hideMark/>
          </w:tcPr>
          <w:p w14:paraId="7C899D8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$746,690</w:t>
            </w:r>
          </w:p>
        </w:tc>
        <w:tc>
          <w:tcPr>
            <w:tcW w:w="1025" w:type="dxa"/>
            <w:tcBorders>
              <w:top w:val="nil"/>
              <w:left w:val="nil"/>
              <w:bottom w:val="single" w:sz="4" w:space="0" w:color="BFBFBF"/>
              <w:right w:val="single" w:sz="4" w:space="0" w:color="BFBFBF"/>
            </w:tcBorders>
            <w:shd w:val="clear" w:color="auto" w:fill="auto"/>
            <w:noWrap/>
            <w:vAlign w:val="bottom"/>
            <w:hideMark/>
          </w:tcPr>
          <w:p w14:paraId="466C8E8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$47,507</w:t>
            </w:r>
          </w:p>
        </w:tc>
        <w:tc>
          <w:tcPr>
            <w:tcW w:w="1106" w:type="dxa"/>
            <w:tcBorders>
              <w:top w:val="nil"/>
              <w:left w:val="nil"/>
              <w:bottom w:val="single" w:sz="4" w:space="0" w:color="BFBFBF"/>
              <w:right w:val="single" w:sz="4" w:space="0" w:color="BFBFBF"/>
            </w:tcBorders>
            <w:shd w:val="clear" w:color="auto" w:fill="auto"/>
            <w:noWrap/>
            <w:vAlign w:val="bottom"/>
            <w:hideMark/>
          </w:tcPr>
          <w:p w14:paraId="4DA5505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$699,183</w:t>
            </w:r>
          </w:p>
        </w:tc>
        <w:tc>
          <w:tcPr>
            <w:tcW w:w="914" w:type="dxa"/>
            <w:tcBorders>
              <w:top w:val="nil"/>
              <w:left w:val="nil"/>
              <w:bottom w:val="single" w:sz="4" w:space="0" w:color="BFBFBF"/>
              <w:right w:val="single" w:sz="4" w:space="0" w:color="BFBFBF"/>
            </w:tcBorders>
            <w:shd w:val="clear" w:color="auto" w:fill="auto"/>
            <w:noWrap/>
            <w:vAlign w:val="bottom"/>
            <w:hideMark/>
          </w:tcPr>
          <w:p w14:paraId="5A07543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$2,894</w:t>
            </w:r>
          </w:p>
        </w:tc>
        <w:tc>
          <w:tcPr>
            <w:tcW w:w="744" w:type="dxa"/>
            <w:tcBorders>
              <w:top w:val="nil"/>
              <w:left w:val="nil"/>
              <w:bottom w:val="single" w:sz="4" w:space="0" w:color="BFBFBF"/>
              <w:right w:val="single" w:sz="4" w:space="0" w:color="BFBFBF"/>
            </w:tcBorders>
            <w:shd w:val="clear" w:color="auto" w:fill="auto"/>
            <w:noWrap/>
            <w:vAlign w:val="bottom"/>
            <w:hideMark/>
          </w:tcPr>
          <w:p w14:paraId="6636E0E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$4,953</w:t>
            </w:r>
          </w:p>
        </w:tc>
        <w:tc>
          <w:tcPr>
            <w:tcW w:w="914" w:type="dxa"/>
            <w:tcBorders>
              <w:top w:val="nil"/>
              <w:left w:val="nil"/>
              <w:bottom w:val="single" w:sz="4" w:space="0" w:color="BFBFBF"/>
              <w:right w:val="single" w:sz="4" w:space="0" w:color="BFBFBF"/>
            </w:tcBorders>
            <w:shd w:val="clear" w:color="auto" w:fill="auto"/>
            <w:noWrap/>
            <w:vAlign w:val="bottom"/>
            <w:hideMark/>
          </w:tcPr>
          <w:p w14:paraId="625EE1B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$2,710</w:t>
            </w:r>
          </w:p>
        </w:tc>
        <w:tc>
          <w:tcPr>
            <w:tcW w:w="740" w:type="dxa"/>
            <w:tcBorders>
              <w:top w:val="nil"/>
              <w:left w:val="nil"/>
              <w:bottom w:val="single" w:sz="4" w:space="0" w:color="BFBFBF"/>
              <w:right w:val="single" w:sz="4" w:space="0" w:color="BFBFBF"/>
            </w:tcBorders>
            <w:shd w:val="clear" w:color="auto" w:fill="auto"/>
            <w:noWrap/>
            <w:vAlign w:val="bottom"/>
            <w:hideMark/>
          </w:tcPr>
          <w:p w14:paraId="6D064DF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$4,638</w:t>
            </w:r>
          </w:p>
        </w:tc>
      </w:tr>
      <w:tr w:rsidR="00C24AF1" w:rsidRPr="00C24AF1" w14:paraId="1099F9C2"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7E22AD8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52</w:t>
            </w:r>
          </w:p>
        </w:tc>
        <w:tc>
          <w:tcPr>
            <w:tcW w:w="970" w:type="dxa"/>
            <w:tcBorders>
              <w:top w:val="nil"/>
              <w:left w:val="nil"/>
              <w:bottom w:val="single" w:sz="4" w:space="0" w:color="BFBFBF"/>
              <w:right w:val="single" w:sz="4" w:space="0" w:color="BFBFBF"/>
            </w:tcBorders>
            <w:shd w:val="clear" w:color="000000" w:fill="EEECE1"/>
            <w:noWrap/>
            <w:vAlign w:val="bottom"/>
            <w:hideMark/>
          </w:tcPr>
          <w:p w14:paraId="136725E7"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BSB52415  </w:t>
            </w:r>
          </w:p>
        </w:tc>
        <w:tc>
          <w:tcPr>
            <w:tcW w:w="5566" w:type="dxa"/>
            <w:tcBorders>
              <w:top w:val="nil"/>
              <w:left w:val="nil"/>
              <w:bottom w:val="single" w:sz="4" w:space="0" w:color="BFBFBF"/>
              <w:right w:val="single" w:sz="4" w:space="0" w:color="BFBFBF"/>
            </w:tcBorders>
            <w:shd w:val="clear" w:color="000000" w:fill="EEECE1"/>
            <w:noWrap/>
            <w:vAlign w:val="bottom"/>
            <w:hideMark/>
          </w:tcPr>
          <w:p w14:paraId="7725C217"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Marketing and Communication</w:t>
            </w:r>
          </w:p>
        </w:tc>
        <w:tc>
          <w:tcPr>
            <w:tcW w:w="974" w:type="dxa"/>
            <w:tcBorders>
              <w:top w:val="nil"/>
              <w:left w:val="nil"/>
              <w:bottom w:val="single" w:sz="4" w:space="0" w:color="BFBFBF"/>
              <w:right w:val="single" w:sz="4" w:space="0" w:color="BFBFBF"/>
            </w:tcBorders>
            <w:shd w:val="clear" w:color="000000" w:fill="EEECE1"/>
            <w:noWrap/>
            <w:vAlign w:val="bottom"/>
            <w:hideMark/>
          </w:tcPr>
          <w:p w14:paraId="7E93EEE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188</w:t>
            </w:r>
          </w:p>
        </w:tc>
        <w:tc>
          <w:tcPr>
            <w:tcW w:w="870" w:type="dxa"/>
            <w:tcBorders>
              <w:top w:val="nil"/>
              <w:left w:val="nil"/>
              <w:bottom w:val="single" w:sz="4" w:space="0" w:color="BFBFBF"/>
              <w:right w:val="single" w:sz="4" w:space="0" w:color="BFBFBF"/>
            </w:tcBorders>
            <w:shd w:val="clear" w:color="000000" w:fill="EEECE1"/>
            <w:noWrap/>
            <w:vAlign w:val="bottom"/>
            <w:hideMark/>
          </w:tcPr>
          <w:p w14:paraId="0C4017C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88.1</w:t>
            </w:r>
          </w:p>
        </w:tc>
        <w:tc>
          <w:tcPr>
            <w:tcW w:w="1106" w:type="dxa"/>
            <w:tcBorders>
              <w:top w:val="nil"/>
              <w:left w:val="nil"/>
              <w:bottom w:val="single" w:sz="4" w:space="0" w:color="BFBFBF"/>
              <w:right w:val="single" w:sz="4" w:space="0" w:color="BFBFBF"/>
            </w:tcBorders>
            <w:shd w:val="clear" w:color="000000" w:fill="EEECE1"/>
            <w:noWrap/>
            <w:vAlign w:val="bottom"/>
            <w:hideMark/>
          </w:tcPr>
          <w:p w14:paraId="11DC6E9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$720,389</w:t>
            </w:r>
          </w:p>
        </w:tc>
        <w:tc>
          <w:tcPr>
            <w:tcW w:w="1025" w:type="dxa"/>
            <w:tcBorders>
              <w:top w:val="nil"/>
              <w:left w:val="nil"/>
              <w:bottom w:val="single" w:sz="4" w:space="0" w:color="BFBFBF"/>
              <w:right w:val="single" w:sz="4" w:space="0" w:color="BFBFBF"/>
            </w:tcBorders>
            <w:shd w:val="clear" w:color="000000" w:fill="EEECE1"/>
            <w:noWrap/>
            <w:vAlign w:val="bottom"/>
            <w:hideMark/>
          </w:tcPr>
          <w:p w14:paraId="508AFC5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$24,910</w:t>
            </w:r>
          </w:p>
        </w:tc>
        <w:tc>
          <w:tcPr>
            <w:tcW w:w="1106" w:type="dxa"/>
            <w:tcBorders>
              <w:top w:val="nil"/>
              <w:left w:val="nil"/>
              <w:bottom w:val="single" w:sz="4" w:space="0" w:color="BFBFBF"/>
              <w:right w:val="single" w:sz="4" w:space="0" w:color="BFBFBF"/>
            </w:tcBorders>
            <w:shd w:val="clear" w:color="000000" w:fill="EEECE1"/>
            <w:noWrap/>
            <w:vAlign w:val="bottom"/>
            <w:hideMark/>
          </w:tcPr>
          <w:p w14:paraId="7EFF172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$694,929</w:t>
            </w:r>
          </w:p>
        </w:tc>
        <w:tc>
          <w:tcPr>
            <w:tcW w:w="914" w:type="dxa"/>
            <w:tcBorders>
              <w:top w:val="nil"/>
              <w:left w:val="nil"/>
              <w:bottom w:val="single" w:sz="4" w:space="0" w:color="BFBFBF"/>
              <w:right w:val="single" w:sz="4" w:space="0" w:color="BFBFBF"/>
            </w:tcBorders>
            <w:shd w:val="clear" w:color="000000" w:fill="EEECE1"/>
            <w:noWrap/>
            <w:vAlign w:val="bottom"/>
            <w:hideMark/>
          </w:tcPr>
          <w:p w14:paraId="1B29126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$3,832</w:t>
            </w:r>
          </w:p>
        </w:tc>
        <w:tc>
          <w:tcPr>
            <w:tcW w:w="744" w:type="dxa"/>
            <w:tcBorders>
              <w:top w:val="nil"/>
              <w:left w:val="nil"/>
              <w:bottom w:val="single" w:sz="4" w:space="0" w:color="BFBFBF"/>
              <w:right w:val="single" w:sz="4" w:space="0" w:color="BFBFBF"/>
            </w:tcBorders>
            <w:shd w:val="clear" w:color="000000" w:fill="EEECE1"/>
            <w:noWrap/>
            <w:vAlign w:val="bottom"/>
            <w:hideMark/>
          </w:tcPr>
          <w:p w14:paraId="11B4F42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$8,176</w:t>
            </w:r>
          </w:p>
        </w:tc>
        <w:tc>
          <w:tcPr>
            <w:tcW w:w="914" w:type="dxa"/>
            <w:tcBorders>
              <w:top w:val="nil"/>
              <w:left w:val="nil"/>
              <w:bottom w:val="single" w:sz="4" w:space="0" w:color="BFBFBF"/>
              <w:right w:val="single" w:sz="4" w:space="0" w:color="BFBFBF"/>
            </w:tcBorders>
            <w:shd w:val="clear" w:color="000000" w:fill="EEECE1"/>
            <w:noWrap/>
            <w:vAlign w:val="bottom"/>
            <w:hideMark/>
          </w:tcPr>
          <w:p w14:paraId="660869F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$3,696</w:t>
            </w:r>
          </w:p>
        </w:tc>
        <w:tc>
          <w:tcPr>
            <w:tcW w:w="740" w:type="dxa"/>
            <w:tcBorders>
              <w:top w:val="nil"/>
              <w:left w:val="nil"/>
              <w:bottom w:val="single" w:sz="4" w:space="0" w:color="BFBFBF"/>
              <w:right w:val="single" w:sz="4" w:space="0" w:color="BFBFBF"/>
            </w:tcBorders>
            <w:shd w:val="clear" w:color="000000" w:fill="EEECE1"/>
            <w:noWrap/>
            <w:vAlign w:val="bottom"/>
            <w:hideMark/>
          </w:tcPr>
          <w:p w14:paraId="6BD6201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$7,887</w:t>
            </w:r>
          </w:p>
        </w:tc>
      </w:tr>
      <w:tr w:rsidR="00C24AF1" w:rsidRPr="00C24AF1" w14:paraId="0D83F200"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7E0F546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53</w:t>
            </w:r>
          </w:p>
        </w:tc>
        <w:tc>
          <w:tcPr>
            <w:tcW w:w="970" w:type="dxa"/>
            <w:tcBorders>
              <w:top w:val="nil"/>
              <w:left w:val="nil"/>
              <w:bottom w:val="single" w:sz="4" w:space="0" w:color="BFBFBF"/>
              <w:right w:val="single" w:sz="4" w:space="0" w:color="BFBFBF"/>
            </w:tcBorders>
            <w:shd w:val="clear" w:color="auto" w:fill="auto"/>
            <w:noWrap/>
            <w:vAlign w:val="bottom"/>
            <w:hideMark/>
          </w:tcPr>
          <w:p w14:paraId="2D26C858"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10343NAT  </w:t>
            </w:r>
          </w:p>
        </w:tc>
        <w:tc>
          <w:tcPr>
            <w:tcW w:w="5566" w:type="dxa"/>
            <w:tcBorders>
              <w:top w:val="nil"/>
              <w:left w:val="nil"/>
              <w:bottom w:val="single" w:sz="4" w:space="0" w:color="BFBFBF"/>
              <w:right w:val="single" w:sz="4" w:space="0" w:color="BFBFBF"/>
            </w:tcBorders>
            <w:shd w:val="clear" w:color="auto" w:fill="auto"/>
            <w:noWrap/>
            <w:vAlign w:val="bottom"/>
            <w:hideMark/>
          </w:tcPr>
          <w:p w14:paraId="43E09D6D"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Advanced Diploma of Professional Game Development</w:t>
            </w:r>
          </w:p>
        </w:tc>
        <w:tc>
          <w:tcPr>
            <w:tcW w:w="974" w:type="dxa"/>
            <w:tcBorders>
              <w:top w:val="nil"/>
              <w:left w:val="nil"/>
              <w:bottom w:val="single" w:sz="4" w:space="0" w:color="BFBFBF"/>
              <w:right w:val="single" w:sz="4" w:space="0" w:color="BFBFBF"/>
            </w:tcBorders>
            <w:shd w:val="clear" w:color="auto" w:fill="auto"/>
            <w:noWrap/>
            <w:vAlign w:val="bottom"/>
            <w:hideMark/>
          </w:tcPr>
          <w:p w14:paraId="1B04470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131</w:t>
            </w:r>
          </w:p>
        </w:tc>
        <w:tc>
          <w:tcPr>
            <w:tcW w:w="870" w:type="dxa"/>
            <w:tcBorders>
              <w:top w:val="nil"/>
              <w:left w:val="nil"/>
              <w:bottom w:val="single" w:sz="4" w:space="0" w:color="BFBFBF"/>
              <w:right w:val="single" w:sz="4" w:space="0" w:color="BFBFBF"/>
            </w:tcBorders>
            <w:shd w:val="clear" w:color="auto" w:fill="auto"/>
            <w:noWrap/>
            <w:vAlign w:val="bottom"/>
            <w:hideMark/>
          </w:tcPr>
          <w:p w14:paraId="0E26792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110.8</w:t>
            </w:r>
          </w:p>
        </w:tc>
        <w:tc>
          <w:tcPr>
            <w:tcW w:w="1106" w:type="dxa"/>
            <w:tcBorders>
              <w:top w:val="nil"/>
              <w:left w:val="nil"/>
              <w:bottom w:val="single" w:sz="4" w:space="0" w:color="BFBFBF"/>
              <w:right w:val="single" w:sz="4" w:space="0" w:color="BFBFBF"/>
            </w:tcBorders>
            <w:shd w:val="clear" w:color="auto" w:fill="auto"/>
            <w:noWrap/>
            <w:vAlign w:val="bottom"/>
            <w:hideMark/>
          </w:tcPr>
          <w:p w14:paraId="7502357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$2,249,959</w:t>
            </w:r>
          </w:p>
        </w:tc>
        <w:tc>
          <w:tcPr>
            <w:tcW w:w="1025" w:type="dxa"/>
            <w:tcBorders>
              <w:top w:val="nil"/>
              <w:left w:val="nil"/>
              <w:bottom w:val="single" w:sz="4" w:space="0" w:color="BFBFBF"/>
              <w:right w:val="single" w:sz="4" w:space="0" w:color="BFBFBF"/>
            </w:tcBorders>
            <w:shd w:val="clear" w:color="auto" w:fill="auto"/>
            <w:noWrap/>
            <w:vAlign w:val="bottom"/>
            <w:hideMark/>
          </w:tcPr>
          <w:p w14:paraId="70CAED5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$1,605,074</w:t>
            </w:r>
          </w:p>
        </w:tc>
        <w:tc>
          <w:tcPr>
            <w:tcW w:w="1106" w:type="dxa"/>
            <w:tcBorders>
              <w:top w:val="nil"/>
              <w:left w:val="nil"/>
              <w:bottom w:val="single" w:sz="4" w:space="0" w:color="BFBFBF"/>
              <w:right w:val="single" w:sz="4" w:space="0" w:color="BFBFBF"/>
            </w:tcBorders>
            <w:shd w:val="clear" w:color="auto" w:fill="auto"/>
            <w:noWrap/>
            <w:vAlign w:val="bottom"/>
            <w:hideMark/>
          </w:tcPr>
          <w:p w14:paraId="33FF7F2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$644,885</w:t>
            </w:r>
          </w:p>
        </w:tc>
        <w:tc>
          <w:tcPr>
            <w:tcW w:w="914" w:type="dxa"/>
            <w:tcBorders>
              <w:top w:val="nil"/>
              <w:left w:val="nil"/>
              <w:bottom w:val="single" w:sz="4" w:space="0" w:color="BFBFBF"/>
              <w:right w:val="single" w:sz="4" w:space="0" w:color="BFBFBF"/>
            </w:tcBorders>
            <w:shd w:val="clear" w:color="auto" w:fill="auto"/>
            <w:noWrap/>
            <w:vAlign w:val="bottom"/>
            <w:hideMark/>
          </w:tcPr>
          <w:p w14:paraId="6BBE4B6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$17,175</w:t>
            </w:r>
          </w:p>
        </w:tc>
        <w:tc>
          <w:tcPr>
            <w:tcW w:w="744" w:type="dxa"/>
            <w:tcBorders>
              <w:top w:val="nil"/>
              <w:left w:val="nil"/>
              <w:bottom w:val="single" w:sz="4" w:space="0" w:color="BFBFBF"/>
              <w:right w:val="single" w:sz="4" w:space="0" w:color="BFBFBF"/>
            </w:tcBorders>
            <w:shd w:val="clear" w:color="auto" w:fill="auto"/>
            <w:noWrap/>
            <w:vAlign w:val="bottom"/>
            <w:hideMark/>
          </w:tcPr>
          <w:p w14:paraId="7E5F330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$20,301</w:t>
            </w:r>
          </w:p>
        </w:tc>
        <w:tc>
          <w:tcPr>
            <w:tcW w:w="914" w:type="dxa"/>
            <w:tcBorders>
              <w:top w:val="nil"/>
              <w:left w:val="nil"/>
              <w:bottom w:val="single" w:sz="4" w:space="0" w:color="BFBFBF"/>
              <w:right w:val="single" w:sz="4" w:space="0" w:color="BFBFBF"/>
            </w:tcBorders>
            <w:shd w:val="clear" w:color="auto" w:fill="auto"/>
            <w:noWrap/>
            <w:vAlign w:val="bottom"/>
            <w:hideMark/>
          </w:tcPr>
          <w:p w14:paraId="2536D0D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$4,923</w:t>
            </w:r>
          </w:p>
        </w:tc>
        <w:tc>
          <w:tcPr>
            <w:tcW w:w="740" w:type="dxa"/>
            <w:tcBorders>
              <w:top w:val="nil"/>
              <w:left w:val="nil"/>
              <w:bottom w:val="single" w:sz="4" w:space="0" w:color="BFBFBF"/>
              <w:right w:val="single" w:sz="4" w:space="0" w:color="BFBFBF"/>
            </w:tcBorders>
            <w:shd w:val="clear" w:color="auto" w:fill="auto"/>
            <w:noWrap/>
            <w:vAlign w:val="bottom"/>
            <w:hideMark/>
          </w:tcPr>
          <w:p w14:paraId="42F6B4D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$5,819</w:t>
            </w:r>
          </w:p>
        </w:tc>
      </w:tr>
      <w:tr w:rsidR="00C24AF1" w:rsidRPr="00C24AF1" w14:paraId="208F3201"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19E79A5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54</w:t>
            </w:r>
          </w:p>
        </w:tc>
        <w:tc>
          <w:tcPr>
            <w:tcW w:w="970" w:type="dxa"/>
            <w:tcBorders>
              <w:top w:val="nil"/>
              <w:left w:val="nil"/>
              <w:bottom w:val="single" w:sz="4" w:space="0" w:color="BFBFBF"/>
              <w:right w:val="single" w:sz="4" w:space="0" w:color="BFBFBF"/>
            </w:tcBorders>
            <w:shd w:val="clear" w:color="000000" w:fill="EEECE1"/>
            <w:noWrap/>
            <w:vAlign w:val="bottom"/>
            <w:hideMark/>
          </w:tcPr>
          <w:p w14:paraId="6518686C"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SHB50216  </w:t>
            </w:r>
          </w:p>
        </w:tc>
        <w:tc>
          <w:tcPr>
            <w:tcW w:w="5566" w:type="dxa"/>
            <w:tcBorders>
              <w:top w:val="nil"/>
              <w:left w:val="nil"/>
              <w:bottom w:val="single" w:sz="4" w:space="0" w:color="BFBFBF"/>
              <w:right w:val="single" w:sz="4" w:space="0" w:color="BFBFBF"/>
            </w:tcBorders>
            <w:shd w:val="clear" w:color="000000" w:fill="EEECE1"/>
            <w:noWrap/>
            <w:vAlign w:val="bottom"/>
            <w:hideMark/>
          </w:tcPr>
          <w:p w14:paraId="746AE441"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Salon Management</w:t>
            </w:r>
          </w:p>
        </w:tc>
        <w:tc>
          <w:tcPr>
            <w:tcW w:w="974" w:type="dxa"/>
            <w:tcBorders>
              <w:top w:val="nil"/>
              <w:left w:val="nil"/>
              <w:bottom w:val="single" w:sz="4" w:space="0" w:color="BFBFBF"/>
              <w:right w:val="single" w:sz="4" w:space="0" w:color="BFBFBF"/>
            </w:tcBorders>
            <w:shd w:val="clear" w:color="000000" w:fill="EEECE1"/>
            <w:noWrap/>
            <w:vAlign w:val="bottom"/>
            <w:hideMark/>
          </w:tcPr>
          <w:p w14:paraId="43C3767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156</w:t>
            </w:r>
          </w:p>
        </w:tc>
        <w:tc>
          <w:tcPr>
            <w:tcW w:w="870" w:type="dxa"/>
            <w:tcBorders>
              <w:top w:val="nil"/>
              <w:left w:val="nil"/>
              <w:bottom w:val="single" w:sz="4" w:space="0" w:color="BFBFBF"/>
              <w:right w:val="single" w:sz="4" w:space="0" w:color="BFBFBF"/>
            </w:tcBorders>
            <w:shd w:val="clear" w:color="000000" w:fill="EEECE1"/>
            <w:noWrap/>
            <w:vAlign w:val="bottom"/>
            <w:hideMark/>
          </w:tcPr>
          <w:p w14:paraId="3CA49FF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125.3</w:t>
            </w:r>
          </w:p>
        </w:tc>
        <w:tc>
          <w:tcPr>
            <w:tcW w:w="1106" w:type="dxa"/>
            <w:tcBorders>
              <w:top w:val="nil"/>
              <w:left w:val="nil"/>
              <w:bottom w:val="single" w:sz="4" w:space="0" w:color="BFBFBF"/>
              <w:right w:val="single" w:sz="4" w:space="0" w:color="BFBFBF"/>
            </w:tcBorders>
            <w:shd w:val="clear" w:color="000000" w:fill="EEECE1"/>
            <w:noWrap/>
            <w:vAlign w:val="bottom"/>
            <w:hideMark/>
          </w:tcPr>
          <w:p w14:paraId="12991CA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$625,609</w:t>
            </w:r>
          </w:p>
        </w:tc>
        <w:tc>
          <w:tcPr>
            <w:tcW w:w="1025" w:type="dxa"/>
            <w:tcBorders>
              <w:top w:val="nil"/>
              <w:left w:val="nil"/>
              <w:bottom w:val="single" w:sz="4" w:space="0" w:color="BFBFBF"/>
              <w:right w:val="single" w:sz="4" w:space="0" w:color="BFBFBF"/>
            </w:tcBorders>
            <w:shd w:val="clear" w:color="000000" w:fill="EEECE1"/>
            <w:noWrap/>
            <w:vAlign w:val="bottom"/>
            <w:hideMark/>
          </w:tcPr>
          <w:p w14:paraId="16EBD67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000000" w:fill="EEECE1"/>
            <w:noWrap/>
            <w:vAlign w:val="bottom"/>
            <w:hideMark/>
          </w:tcPr>
          <w:p w14:paraId="708F000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$625,609</w:t>
            </w:r>
          </w:p>
        </w:tc>
        <w:tc>
          <w:tcPr>
            <w:tcW w:w="914" w:type="dxa"/>
            <w:tcBorders>
              <w:top w:val="nil"/>
              <w:left w:val="nil"/>
              <w:bottom w:val="single" w:sz="4" w:space="0" w:color="BFBFBF"/>
              <w:right w:val="single" w:sz="4" w:space="0" w:color="BFBFBF"/>
            </w:tcBorders>
            <w:shd w:val="clear" w:color="000000" w:fill="EEECE1"/>
            <w:noWrap/>
            <w:vAlign w:val="bottom"/>
            <w:hideMark/>
          </w:tcPr>
          <w:p w14:paraId="3901B96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$4,010</w:t>
            </w:r>
          </w:p>
        </w:tc>
        <w:tc>
          <w:tcPr>
            <w:tcW w:w="744" w:type="dxa"/>
            <w:tcBorders>
              <w:top w:val="nil"/>
              <w:left w:val="nil"/>
              <w:bottom w:val="single" w:sz="4" w:space="0" w:color="BFBFBF"/>
              <w:right w:val="single" w:sz="4" w:space="0" w:color="BFBFBF"/>
            </w:tcBorders>
            <w:shd w:val="clear" w:color="000000" w:fill="EEECE1"/>
            <w:noWrap/>
            <w:vAlign w:val="bottom"/>
            <w:hideMark/>
          </w:tcPr>
          <w:p w14:paraId="1231A32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$4,992</w:t>
            </w:r>
          </w:p>
        </w:tc>
        <w:tc>
          <w:tcPr>
            <w:tcW w:w="914" w:type="dxa"/>
            <w:tcBorders>
              <w:top w:val="nil"/>
              <w:left w:val="nil"/>
              <w:bottom w:val="single" w:sz="4" w:space="0" w:color="BFBFBF"/>
              <w:right w:val="single" w:sz="4" w:space="0" w:color="BFBFBF"/>
            </w:tcBorders>
            <w:shd w:val="clear" w:color="000000" w:fill="EEECE1"/>
            <w:noWrap/>
            <w:vAlign w:val="bottom"/>
            <w:hideMark/>
          </w:tcPr>
          <w:p w14:paraId="154D75C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$4,010</w:t>
            </w:r>
          </w:p>
        </w:tc>
        <w:tc>
          <w:tcPr>
            <w:tcW w:w="740" w:type="dxa"/>
            <w:tcBorders>
              <w:top w:val="nil"/>
              <w:left w:val="nil"/>
              <w:bottom w:val="single" w:sz="4" w:space="0" w:color="BFBFBF"/>
              <w:right w:val="single" w:sz="4" w:space="0" w:color="BFBFBF"/>
            </w:tcBorders>
            <w:shd w:val="clear" w:color="000000" w:fill="EEECE1"/>
            <w:noWrap/>
            <w:vAlign w:val="bottom"/>
            <w:hideMark/>
          </w:tcPr>
          <w:p w14:paraId="57ACF06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$4,992</w:t>
            </w:r>
          </w:p>
        </w:tc>
      </w:tr>
      <w:tr w:rsidR="00C24AF1" w:rsidRPr="00C24AF1" w14:paraId="01049664"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307E05A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55</w:t>
            </w:r>
          </w:p>
        </w:tc>
        <w:tc>
          <w:tcPr>
            <w:tcW w:w="970" w:type="dxa"/>
            <w:tcBorders>
              <w:top w:val="nil"/>
              <w:left w:val="nil"/>
              <w:bottom w:val="single" w:sz="4" w:space="0" w:color="BFBFBF"/>
              <w:right w:val="single" w:sz="4" w:space="0" w:color="BFBFBF"/>
            </w:tcBorders>
            <w:shd w:val="clear" w:color="auto" w:fill="auto"/>
            <w:noWrap/>
            <w:vAlign w:val="bottom"/>
            <w:hideMark/>
          </w:tcPr>
          <w:p w14:paraId="6DAB1DAC"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MST60116  </w:t>
            </w:r>
          </w:p>
        </w:tc>
        <w:tc>
          <w:tcPr>
            <w:tcW w:w="5566" w:type="dxa"/>
            <w:tcBorders>
              <w:top w:val="nil"/>
              <w:left w:val="nil"/>
              <w:bottom w:val="single" w:sz="4" w:space="0" w:color="BFBFBF"/>
              <w:right w:val="single" w:sz="4" w:space="0" w:color="BFBFBF"/>
            </w:tcBorders>
            <w:shd w:val="clear" w:color="auto" w:fill="auto"/>
            <w:noWrap/>
            <w:vAlign w:val="bottom"/>
            <w:hideMark/>
          </w:tcPr>
          <w:p w14:paraId="589E390F"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Advanced Diploma of Applied Fashion Design and Merchandising</w:t>
            </w:r>
          </w:p>
        </w:tc>
        <w:tc>
          <w:tcPr>
            <w:tcW w:w="974" w:type="dxa"/>
            <w:tcBorders>
              <w:top w:val="nil"/>
              <w:left w:val="nil"/>
              <w:bottom w:val="single" w:sz="4" w:space="0" w:color="BFBFBF"/>
              <w:right w:val="single" w:sz="4" w:space="0" w:color="BFBFBF"/>
            </w:tcBorders>
            <w:shd w:val="clear" w:color="auto" w:fill="auto"/>
            <w:noWrap/>
            <w:vAlign w:val="bottom"/>
            <w:hideMark/>
          </w:tcPr>
          <w:p w14:paraId="48FFCBB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121</w:t>
            </w:r>
          </w:p>
        </w:tc>
        <w:tc>
          <w:tcPr>
            <w:tcW w:w="870" w:type="dxa"/>
            <w:tcBorders>
              <w:top w:val="nil"/>
              <w:left w:val="nil"/>
              <w:bottom w:val="single" w:sz="4" w:space="0" w:color="BFBFBF"/>
              <w:right w:val="single" w:sz="4" w:space="0" w:color="BFBFBF"/>
            </w:tcBorders>
            <w:shd w:val="clear" w:color="auto" w:fill="auto"/>
            <w:noWrap/>
            <w:vAlign w:val="bottom"/>
            <w:hideMark/>
          </w:tcPr>
          <w:p w14:paraId="183802F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79.2</w:t>
            </w:r>
          </w:p>
        </w:tc>
        <w:tc>
          <w:tcPr>
            <w:tcW w:w="1106" w:type="dxa"/>
            <w:tcBorders>
              <w:top w:val="nil"/>
              <w:left w:val="nil"/>
              <w:bottom w:val="single" w:sz="4" w:space="0" w:color="BFBFBF"/>
              <w:right w:val="single" w:sz="4" w:space="0" w:color="BFBFBF"/>
            </w:tcBorders>
            <w:shd w:val="clear" w:color="auto" w:fill="auto"/>
            <w:noWrap/>
            <w:vAlign w:val="bottom"/>
            <w:hideMark/>
          </w:tcPr>
          <w:p w14:paraId="37D616B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$621,173</w:t>
            </w:r>
          </w:p>
        </w:tc>
        <w:tc>
          <w:tcPr>
            <w:tcW w:w="1025" w:type="dxa"/>
            <w:tcBorders>
              <w:top w:val="nil"/>
              <w:left w:val="nil"/>
              <w:bottom w:val="single" w:sz="4" w:space="0" w:color="BFBFBF"/>
              <w:right w:val="single" w:sz="4" w:space="0" w:color="BFBFBF"/>
            </w:tcBorders>
            <w:shd w:val="clear" w:color="auto" w:fill="auto"/>
            <w:noWrap/>
            <w:vAlign w:val="bottom"/>
            <w:hideMark/>
          </w:tcPr>
          <w:p w14:paraId="2B316C2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$6,036</w:t>
            </w:r>
          </w:p>
        </w:tc>
        <w:tc>
          <w:tcPr>
            <w:tcW w:w="1106" w:type="dxa"/>
            <w:tcBorders>
              <w:top w:val="nil"/>
              <w:left w:val="nil"/>
              <w:bottom w:val="single" w:sz="4" w:space="0" w:color="BFBFBF"/>
              <w:right w:val="single" w:sz="4" w:space="0" w:color="BFBFBF"/>
            </w:tcBorders>
            <w:shd w:val="clear" w:color="auto" w:fill="auto"/>
            <w:noWrap/>
            <w:vAlign w:val="bottom"/>
            <w:hideMark/>
          </w:tcPr>
          <w:p w14:paraId="220EE49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$615,138</w:t>
            </w:r>
          </w:p>
        </w:tc>
        <w:tc>
          <w:tcPr>
            <w:tcW w:w="914" w:type="dxa"/>
            <w:tcBorders>
              <w:top w:val="nil"/>
              <w:left w:val="nil"/>
              <w:bottom w:val="single" w:sz="4" w:space="0" w:color="BFBFBF"/>
              <w:right w:val="single" w:sz="4" w:space="0" w:color="BFBFBF"/>
            </w:tcBorders>
            <w:shd w:val="clear" w:color="auto" w:fill="auto"/>
            <w:noWrap/>
            <w:vAlign w:val="bottom"/>
            <w:hideMark/>
          </w:tcPr>
          <w:p w14:paraId="306364B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$5,134</w:t>
            </w:r>
          </w:p>
        </w:tc>
        <w:tc>
          <w:tcPr>
            <w:tcW w:w="744" w:type="dxa"/>
            <w:tcBorders>
              <w:top w:val="nil"/>
              <w:left w:val="nil"/>
              <w:bottom w:val="single" w:sz="4" w:space="0" w:color="BFBFBF"/>
              <w:right w:val="single" w:sz="4" w:space="0" w:color="BFBFBF"/>
            </w:tcBorders>
            <w:shd w:val="clear" w:color="auto" w:fill="auto"/>
            <w:noWrap/>
            <w:vAlign w:val="bottom"/>
            <w:hideMark/>
          </w:tcPr>
          <w:p w14:paraId="701AC83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$7,846</w:t>
            </w:r>
          </w:p>
        </w:tc>
        <w:tc>
          <w:tcPr>
            <w:tcW w:w="914" w:type="dxa"/>
            <w:tcBorders>
              <w:top w:val="nil"/>
              <w:left w:val="nil"/>
              <w:bottom w:val="single" w:sz="4" w:space="0" w:color="BFBFBF"/>
              <w:right w:val="single" w:sz="4" w:space="0" w:color="BFBFBF"/>
            </w:tcBorders>
            <w:shd w:val="clear" w:color="auto" w:fill="auto"/>
            <w:noWrap/>
            <w:vAlign w:val="bottom"/>
            <w:hideMark/>
          </w:tcPr>
          <w:p w14:paraId="4E7FF81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$5,084</w:t>
            </w:r>
          </w:p>
        </w:tc>
        <w:tc>
          <w:tcPr>
            <w:tcW w:w="740" w:type="dxa"/>
            <w:tcBorders>
              <w:top w:val="nil"/>
              <w:left w:val="nil"/>
              <w:bottom w:val="single" w:sz="4" w:space="0" w:color="BFBFBF"/>
              <w:right w:val="single" w:sz="4" w:space="0" w:color="BFBFBF"/>
            </w:tcBorders>
            <w:shd w:val="clear" w:color="auto" w:fill="auto"/>
            <w:noWrap/>
            <w:vAlign w:val="bottom"/>
            <w:hideMark/>
          </w:tcPr>
          <w:p w14:paraId="1E5D6BF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$7,770</w:t>
            </w:r>
          </w:p>
        </w:tc>
      </w:tr>
      <w:tr w:rsidR="00C24AF1" w:rsidRPr="00C24AF1" w14:paraId="5134E300"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280A26C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56</w:t>
            </w:r>
          </w:p>
        </w:tc>
        <w:tc>
          <w:tcPr>
            <w:tcW w:w="970" w:type="dxa"/>
            <w:tcBorders>
              <w:top w:val="nil"/>
              <w:left w:val="nil"/>
              <w:bottom w:val="single" w:sz="4" w:space="0" w:color="BFBFBF"/>
              <w:right w:val="single" w:sz="4" w:space="0" w:color="BFBFBF"/>
            </w:tcBorders>
            <w:shd w:val="clear" w:color="000000" w:fill="EEECE1"/>
            <w:noWrap/>
            <w:vAlign w:val="bottom"/>
            <w:hideMark/>
          </w:tcPr>
          <w:p w14:paraId="287DD5AB"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ICT50615  </w:t>
            </w:r>
          </w:p>
        </w:tc>
        <w:tc>
          <w:tcPr>
            <w:tcW w:w="5566" w:type="dxa"/>
            <w:tcBorders>
              <w:top w:val="nil"/>
              <w:left w:val="nil"/>
              <w:bottom w:val="single" w:sz="4" w:space="0" w:color="BFBFBF"/>
              <w:right w:val="single" w:sz="4" w:space="0" w:color="BFBFBF"/>
            </w:tcBorders>
            <w:shd w:val="clear" w:color="000000" w:fill="EEECE1"/>
            <w:noWrap/>
            <w:vAlign w:val="bottom"/>
            <w:hideMark/>
          </w:tcPr>
          <w:p w14:paraId="7E7AC364"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Website Development</w:t>
            </w:r>
          </w:p>
        </w:tc>
        <w:tc>
          <w:tcPr>
            <w:tcW w:w="974" w:type="dxa"/>
            <w:tcBorders>
              <w:top w:val="nil"/>
              <w:left w:val="nil"/>
              <w:bottom w:val="single" w:sz="4" w:space="0" w:color="BFBFBF"/>
              <w:right w:val="single" w:sz="4" w:space="0" w:color="BFBFBF"/>
            </w:tcBorders>
            <w:shd w:val="clear" w:color="000000" w:fill="EEECE1"/>
            <w:noWrap/>
            <w:vAlign w:val="bottom"/>
            <w:hideMark/>
          </w:tcPr>
          <w:p w14:paraId="46A6D9B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190</w:t>
            </w:r>
          </w:p>
        </w:tc>
        <w:tc>
          <w:tcPr>
            <w:tcW w:w="870" w:type="dxa"/>
            <w:tcBorders>
              <w:top w:val="nil"/>
              <w:left w:val="nil"/>
              <w:bottom w:val="single" w:sz="4" w:space="0" w:color="BFBFBF"/>
              <w:right w:val="single" w:sz="4" w:space="0" w:color="BFBFBF"/>
            </w:tcBorders>
            <w:shd w:val="clear" w:color="000000" w:fill="EEECE1"/>
            <w:noWrap/>
            <w:vAlign w:val="bottom"/>
            <w:hideMark/>
          </w:tcPr>
          <w:p w14:paraId="09FAFF7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95.3</w:t>
            </w:r>
          </w:p>
        </w:tc>
        <w:tc>
          <w:tcPr>
            <w:tcW w:w="1106" w:type="dxa"/>
            <w:tcBorders>
              <w:top w:val="nil"/>
              <w:left w:val="nil"/>
              <w:bottom w:val="single" w:sz="4" w:space="0" w:color="BFBFBF"/>
              <w:right w:val="single" w:sz="4" w:space="0" w:color="BFBFBF"/>
            </w:tcBorders>
            <w:shd w:val="clear" w:color="000000" w:fill="EEECE1"/>
            <w:noWrap/>
            <w:vAlign w:val="bottom"/>
            <w:hideMark/>
          </w:tcPr>
          <w:p w14:paraId="7D269A9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$631,033</w:t>
            </w:r>
          </w:p>
        </w:tc>
        <w:tc>
          <w:tcPr>
            <w:tcW w:w="1025" w:type="dxa"/>
            <w:tcBorders>
              <w:top w:val="nil"/>
              <w:left w:val="nil"/>
              <w:bottom w:val="single" w:sz="4" w:space="0" w:color="BFBFBF"/>
              <w:right w:val="single" w:sz="4" w:space="0" w:color="BFBFBF"/>
            </w:tcBorders>
            <w:shd w:val="clear" w:color="000000" w:fill="EEECE1"/>
            <w:noWrap/>
            <w:vAlign w:val="bottom"/>
            <w:hideMark/>
          </w:tcPr>
          <w:p w14:paraId="4D04AAE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$16,747</w:t>
            </w:r>
          </w:p>
        </w:tc>
        <w:tc>
          <w:tcPr>
            <w:tcW w:w="1106" w:type="dxa"/>
            <w:tcBorders>
              <w:top w:val="nil"/>
              <w:left w:val="nil"/>
              <w:bottom w:val="single" w:sz="4" w:space="0" w:color="BFBFBF"/>
              <w:right w:val="single" w:sz="4" w:space="0" w:color="BFBFBF"/>
            </w:tcBorders>
            <w:shd w:val="clear" w:color="000000" w:fill="EEECE1"/>
            <w:noWrap/>
            <w:vAlign w:val="bottom"/>
            <w:hideMark/>
          </w:tcPr>
          <w:p w14:paraId="471E48D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$614,285</w:t>
            </w:r>
          </w:p>
        </w:tc>
        <w:tc>
          <w:tcPr>
            <w:tcW w:w="914" w:type="dxa"/>
            <w:tcBorders>
              <w:top w:val="nil"/>
              <w:left w:val="nil"/>
              <w:bottom w:val="single" w:sz="4" w:space="0" w:color="BFBFBF"/>
              <w:right w:val="single" w:sz="4" w:space="0" w:color="BFBFBF"/>
            </w:tcBorders>
            <w:shd w:val="clear" w:color="000000" w:fill="EEECE1"/>
            <w:noWrap/>
            <w:vAlign w:val="bottom"/>
            <w:hideMark/>
          </w:tcPr>
          <w:p w14:paraId="6FDD853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$3,321</w:t>
            </w:r>
          </w:p>
        </w:tc>
        <w:tc>
          <w:tcPr>
            <w:tcW w:w="744" w:type="dxa"/>
            <w:tcBorders>
              <w:top w:val="nil"/>
              <w:left w:val="nil"/>
              <w:bottom w:val="single" w:sz="4" w:space="0" w:color="BFBFBF"/>
              <w:right w:val="single" w:sz="4" w:space="0" w:color="BFBFBF"/>
            </w:tcBorders>
            <w:shd w:val="clear" w:color="000000" w:fill="EEECE1"/>
            <w:noWrap/>
            <w:vAlign w:val="bottom"/>
            <w:hideMark/>
          </w:tcPr>
          <w:p w14:paraId="204DA89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$6,618</w:t>
            </w:r>
          </w:p>
        </w:tc>
        <w:tc>
          <w:tcPr>
            <w:tcW w:w="914" w:type="dxa"/>
            <w:tcBorders>
              <w:top w:val="nil"/>
              <w:left w:val="nil"/>
              <w:bottom w:val="single" w:sz="4" w:space="0" w:color="BFBFBF"/>
              <w:right w:val="single" w:sz="4" w:space="0" w:color="BFBFBF"/>
            </w:tcBorders>
            <w:shd w:val="clear" w:color="000000" w:fill="EEECE1"/>
            <w:noWrap/>
            <w:vAlign w:val="bottom"/>
            <w:hideMark/>
          </w:tcPr>
          <w:p w14:paraId="5E4A6A1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$3,233</w:t>
            </w:r>
          </w:p>
        </w:tc>
        <w:tc>
          <w:tcPr>
            <w:tcW w:w="740" w:type="dxa"/>
            <w:tcBorders>
              <w:top w:val="nil"/>
              <w:left w:val="nil"/>
              <w:bottom w:val="single" w:sz="4" w:space="0" w:color="BFBFBF"/>
              <w:right w:val="single" w:sz="4" w:space="0" w:color="BFBFBF"/>
            </w:tcBorders>
            <w:shd w:val="clear" w:color="000000" w:fill="EEECE1"/>
            <w:noWrap/>
            <w:vAlign w:val="bottom"/>
            <w:hideMark/>
          </w:tcPr>
          <w:p w14:paraId="67D428F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$6,443</w:t>
            </w:r>
          </w:p>
        </w:tc>
      </w:tr>
      <w:tr w:rsidR="00C24AF1" w:rsidRPr="00C24AF1" w14:paraId="2DA43CFA"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74F54B3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57</w:t>
            </w:r>
          </w:p>
        </w:tc>
        <w:tc>
          <w:tcPr>
            <w:tcW w:w="970" w:type="dxa"/>
            <w:tcBorders>
              <w:top w:val="nil"/>
              <w:left w:val="nil"/>
              <w:bottom w:val="single" w:sz="4" w:space="0" w:color="BFBFBF"/>
              <w:right w:val="single" w:sz="4" w:space="0" w:color="BFBFBF"/>
            </w:tcBorders>
            <w:shd w:val="clear" w:color="auto" w:fill="auto"/>
            <w:noWrap/>
            <w:vAlign w:val="bottom"/>
            <w:hideMark/>
          </w:tcPr>
          <w:p w14:paraId="0153837B"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HLT55115  </w:t>
            </w:r>
          </w:p>
        </w:tc>
        <w:tc>
          <w:tcPr>
            <w:tcW w:w="5566" w:type="dxa"/>
            <w:tcBorders>
              <w:top w:val="nil"/>
              <w:left w:val="nil"/>
              <w:bottom w:val="single" w:sz="4" w:space="0" w:color="BFBFBF"/>
              <w:right w:val="single" w:sz="4" w:space="0" w:color="BFBFBF"/>
            </w:tcBorders>
            <w:shd w:val="clear" w:color="auto" w:fill="auto"/>
            <w:noWrap/>
            <w:vAlign w:val="bottom"/>
            <w:hideMark/>
          </w:tcPr>
          <w:p w14:paraId="7BE7BAF4"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Dental Technology</w:t>
            </w:r>
          </w:p>
        </w:tc>
        <w:tc>
          <w:tcPr>
            <w:tcW w:w="974" w:type="dxa"/>
            <w:tcBorders>
              <w:top w:val="nil"/>
              <w:left w:val="nil"/>
              <w:bottom w:val="single" w:sz="4" w:space="0" w:color="BFBFBF"/>
              <w:right w:val="single" w:sz="4" w:space="0" w:color="BFBFBF"/>
            </w:tcBorders>
            <w:shd w:val="clear" w:color="auto" w:fill="auto"/>
            <w:noWrap/>
            <w:vAlign w:val="bottom"/>
            <w:hideMark/>
          </w:tcPr>
          <w:p w14:paraId="03FC287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78</w:t>
            </w:r>
          </w:p>
        </w:tc>
        <w:tc>
          <w:tcPr>
            <w:tcW w:w="870" w:type="dxa"/>
            <w:tcBorders>
              <w:top w:val="nil"/>
              <w:left w:val="nil"/>
              <w:bottom w:val="single" w:sz="4" w:space="0" w:color="BFBFBF"/>
              <w:right w:val="single" w:sz="4" w:space="0" w:color="BFBFBF"/>
            </w:tcBorders>
            <w:shd w:val="clear" w:color="auto" w:fill="auto"/>
            <w:noWrap/>
            <w:vAlign w:val="bottom"/>
            <w:hideMark/>
          </w:tcPr>
          <w:p w14:paraId="7BA92BF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54.7</w:t>
            </w:r>
          </w:p>
        </w:tc>
        <w:tc>
          <w:tcPr>
            <w:tcW w:w="1106" w:type="dxa"/>
            <w:tcBorders>
              <w:top w:val="nil"/>
              <w:left w:val="nil"/>
              <w:bottom w:val="single" w:sz="4" w:space="0" w:color="BFBFBF"/>
              <w:right w:val="single" w:sz="4" w:space="0" w:color="BFBFBF"/>
            </w:tcBorders>
            <w:shd w:val="clear" w:color="auto" w:fill="auto"/>
            <w:noWrap/>
            <w:vAlign w:val="bottom"/>
            <w:hideMark/>
          </w:tcPr>
          <w:p w14:paraId="2409125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$588,065</w:t>
            </w:r>
          </w:p>
        </w:tc>
        <w:tc>
          <w:tcPr>
            <w:tcW w:w="1025" w:type="dxa"/>
            <w:tcBorders>
              <w:top w:val="nil"/>
              <w:left w:val="nil"/>
              <w:bottom w:val="single" w:sz="4" w:space="0" w:color="BFBFBF"/>
              <w:right w:val="single" w:sz="4" w:space="0" w:color="BFBFBF"/>
            </w:tcBorders>
            <w:shd w:val="clear" w:color="auto" w:fill="auto"/>
            <w:noWrap/>
            <w:vAlign w:val="bottom"/>
            <w:hideMark/>
          </w:tcPr>
          <w:p w14:paraId="0B11DC5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$21,916</w:t>
            </w:r>
          </w:p>
        </w:tc>
        <w:tc>
          <w:tcPr>
            <w:tcW w:w="1106" w:type="dxa"/>
            <w:tcBorders>
              <w:top w:val="nil"/>
              <w:left w:val="nil"/>
              <w:bottom w:val="single" w:sz="4" w:space="0" w:color="BFBFBF"/>
              <w:right w:val="single" w:sz="4" w:space="0" w:color="BFBFBF"/>
            </w:tcBorders>
            <w:shd w:val="clear" w:color="auto" w:fill="auto"/>
            <w:noWrap/>
            <w:vAlign w:val="bottom"/>
            <w:hideMark/>
          </w:tcPr>
          <w:p w14:paraId="473EC0A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$566,150</w:t>
            </w:r>
          </w:p>
        </w:tc>
        <w:tc>
          <w:tcPr>
            <w:tcW w:w="914" w:type="dxa"/>
            <w:tcBorders>
              <w:top w:val="nil"/>
              <w:left w:val="nil"/>
              <w:bottom w:val="single" w:sz="4" w:space="0" w:color="BFBFBF"/>
              <w:right w:val="single" w:sz="4" w:space="0" w:color="BFBFBF"/>
            </w:tcBorders>
            <w:shd w:val="clear" w:color="auto" w:fill="auto"/>
            <w:noWrap/>
            <w:vAlign w:val="bottom"/>
            <w:hideMark/>
          </w:tcPr>
          <w:p w14:paraId="4D72D39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$7,539</w:t>
            </w:r>
          </w:p>
        </w:tc>
        <w:tc>
          <w:tcPr>
            <w:tcW w:w="744" w:type="dxa"/>
            <w:tcBorders>
              <w:top w:val="nil"/>
              <w:left w:val="nil"/>
              <w:bottom w:val="single" w:sz="4" w:space="0" w:color="BFBFBF"/>
              <w:right w:val="single" w:sz="4" w:space="0" w:color="BFBFBF"/>
            </w:tcBorders>
            <w:shd w:val="clear" w:color="auto" w:fill="auto"/>
            <w:noWrap/>
            <w:vAlign w:val="bottom"/>
            <w:hideMark/>
          </w:tcPr>
          <w:p w14:paraId="492B1AE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$10,757</w:t>
            </w:r>
          </w:p>
        </w:tc>
        <w:tc>
          <w:tcPr>
            <w:tcW w:w="914" w:type="dxa"/>
            <w:tcBorders>
              <w:top w:val="nil"/>
              <w:left w:val="nil"/>
              <w:bottom w:val="single" w:sz="4" w:space="0" w:color="BFBFBF"/>
              <w:right w:val="single" w:sz="4" w:space="0" w:color="BFBFBF"/>
            </w:tcBorders>
            <w:shd w:val="clear" w:color="auto" w:fill="auto"/>
            <w:noWrap/>
            <w:vAlign w:val="bottom"/>
            <w:hideMark/>
          </w:tcPr>
          <w:p w14:paraId="15B4A0E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$7,258</w:t>
            </w:r>
          </w:p>
        </w:tc>
        <w:tc>
          <w:tcPr>
            <w:tcW w:w="740" w:type="dxa"/>
            <w:tcBorders>
              <w:top w:val="nil"/>
              <w:left w:val="nil"/>
              <w:bottom w:val="single" w:sz="4" w:space="0" w:color="BFBFBF"/>
              <w:right w:val="single" w:sz="4" w:space="0" w:color="BFBFBF"/>
            </w:tcBorders>
            <w:shd w:val="clear" w:color="auto" w:fill="auto"/>
            <w:noWrap/>
            <w:vAlign w:val="bottom"/>
            <w:hideMark/>
          </w:tcPr>
          <w:p w14:paraId="4D8CCD1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$10,356</w:t>
            </w:r>
          </w:p>
        </w:tc>
      </w:tr>
      <w:tr w:rsidR="00C24AF1" w:rsidRPr="00C24AF1" w14:paraId="0106559E"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10C40BF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58</w:t>
            </w:r>
          </w:p>
        </w:tc>
        <w:tc>
          <w:tcPr>
            <w:tcW w:w="970" w:type="dxa"/>
            <w:tcBorders>
              <w:top w:val="nil"/>
              <w:left w:val="nil"/>
              <w:bottom w:val="single" w:sz="4" w:space="0" w:color="BFBFBF"/>
              <w:right w:val="single" w:sz="4" w:space="0" w:color="BFBFBF"/>
            </w:tcBorders>
            <w:shd w:val="clear" w:color="000000" w:fill="EEECE1"/>
            <w:noWrap/>
            <w:vAlign w:val="bottom"/>
            <w:hideMark/>
          </w:tcPr>
          <w:p w14:paraId="4C0B4DE8"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SIS50115  </w:t>
            </w:r>
          </w:p>
        </w:tc>
        <w:tc>
          <w:tcPr>
            <w:tcW w:w="5566" w:type="dxa"/>
            <w:tcBorders>
              <w:top w:val="nil"/>
              <w:left w:val="nil"/>
              <w:bottom w:val="single" w:sz="4" w:space="0" w:color="BFBFBF"/>
              <w:right w:val="single" w:sz="4" w:space="0" w:color="BFBFBF"/>
            </w:tcBorders>
            <w:shd w:val="clear" w:color="000000" w:fill="EEECE1"/>
            <w:noWrap/>
            <w:vAlign w:val="bottom"/>
            <w:hideMark/>
          </w:tcPr>
          <w:p w14:paraId="68B894F2"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Sport and Recreation Management</w:t>
            </w:r>
          </w:p>
        </w:tc>
        <w:tc>
          <w:tcPr>
            <w:tcW w:w="974" w:type="dxa"/>
            <w:tcBorders>
              <w:top w:val="nil"/>
              <w:left w:val="nil"/>
              <w:bottom w:val="single" w:sz="4" w:space="0" w:color="BFBFBF"/>
              <w:right w:val="single" w:sz="4" w:space="0" w:color="BFBFBF"/>
            </w:tcBorders>
            <w:shd w:val="clear" w:color="000000" w:fill="EEECE1"/>
            <w:noWrap/>
            <w:vAlign w:val="bottom"/>
            <w:hideMark/>
          </w:tcPr>
          <w:p w14:paraId="0C36F5B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73</w:t>
            </w:r>
          </w:p>
        </w:tc>
        <w:tc>
          <w:tcPr>
            <w:tcW w:w="870" w:type="dxa"/>
            <w:tcBorders>
              <w:top w:val="nil"/>
              <w:left w:val="nil"/>
              <w:bottom w:val="single" w:sz="4" w:space="0" w:color="BFBFBF"/>
              <w:right w:val="single" w:sz="4" w:space="0" w:color="BFBFBF"/>
            </w:tcBorders>
            <w:shd w:val="clear" w:color="000000" w:fill="EEECE1"/>
            <w:noWrap/>
            <w:vAlign w:val="bottom"/>
            <w:hideMark/>
          </w:tcPr>
          <w:p w14:paraId="337C186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46.7</w:t>
            </w:r>
          </w:p>
        </w:tc>
        <w:tc>
          <w:tcPr>
            <w:tcW w:w="1106" w:type="dxa"/>
            <w:tcBorders>
              <w:top w:val="nil"/>
              <w:left w:val="nil"/>
              <w:bottom w:val="single" w:sz="4" w:space="0" w:color="BFBFBF"/>
              <w:right w:val="single" w:sz="4" w:space="0" w:color="BFBFBF"/>
            </w:tcBorders>
            <w:shd w:val="clear" w:color="000000" w:fill="EEECE1"/>
            <w:noWrap/>
            <w:vAlign w:val="bottom"/>
            <w:hideMark/>
          </w:tcPr>
          <w:p w14:paraId="3AC0515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$449,024</w:t>
            </w:r>
          </w:p>
        </w:tc>
        <w:tc>
          <w:tcPr>
            <w:tcW w:w="1025" w:type="dxa"/>
            <w:tcBorders>
              <w:top w:val="nil"/>
              <w:left w:val="nil"/>
              <w:bottom w:val="single" w:sz="4" w:space="0" w:color="BFBFBF"/>
              <w:right w:val="single" w:sz="4" w:space="0" w:color="BFBFBF"/>
            </w:tcBorders>
            <w:shd w:val="clear" w:color="000000" w:fill="EEECE1"/>
            <w:noWrap/>
            <w:vAlign w:val="bottom"/>
            <w:hideMark/>
          </w:tcPr>
          <w:p w14:paraId="7EFCC24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$4,659</w:t>
            </w:r>
          </w:p>
        </w:tc>
        <w:tc>
          <w:tcPr>
            <w:tcW w:w="1106" w:type="dxa"/>
            <w:tcBorders>
              <w:top w:val="nil"/>
              <w:left w:val="nil"/>
              <w:bottom w:val="single" w:sz="4" w:space="0" w:color="BFBFBF"/>
              <w:right w:val="single" w:sz="4" w:space="0" w:color="BFBFBF"/>
            </w:tcBorders>
            <w:shd w:val="clear" w:color="000000" w:fill="EEECE1"/>
            <w:noWrap/>
            <w:vAlign w:val="bottom"/>
            <w:hideMark/>
          </w:tcPr>
          <w:p w14:paraId="41B70C6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$444,473</w:t>
            </w:r>
          </w:p>
        </w:tc>
        <w:tc>
          <w:tcPr>
            <w:tcW w:w="914" w:type="dxa"/>
            <w:tcBorders>
              <w:top w:val="nil"/>
              <w:left w:val="nil"/>
              <w:bottom w:val="single" w:sz="4" w:space="0" w:color="BFBFBF"/>
              <w:right w:val="single" w:sz="4" w:space="0" w:color="BFBFBF"/>
            </w:tcBorders>
            <w:shd w:val="clear" w:color="000000" w:fill="EEECE1"/>
            <w:noWrap/>
            <w:vAlign w:val="bottom"/>
            <w:hideMark/>
          </w:tcPr>
          <w:p w14:paraId="266435D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$6,151</w:t>
            </w:r>
          </w:p>
        </w:tc>
        <w:tc>
          <w:tcPr>
            <w:tcW w:w="744" w:type="dxa"/>
            <w:tcBorders>
              <w:top w:val="nil"/>
              <w:left w:val="nil"/>
              <w:bottom w:val="single" w:sz="4" w:space="0" w:color="BFBFBF"/>
              <w:right w:val="single" w:sz="4" w:space="0" w:color="BFBFBF"/>
            </w:tcBorders>
            <w:shd w:val="clear" w:color="000000" w:fill="EEECE1"/>
            <w:noWrap/>
            <w:vAlign w:val="bottom"/>
            <w:hideMark/>
          </w:tcPr>
          <w:p w14:paraId="6D736D0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$9,619</w:t>
            </w:r>
          </w:p>
        </w:tc>
        <w:tc>
          <w:tcPr>
            <w:tcW w:w="914" w:type="dxa"/>
            <w:tcBorders>
              <w:top w:val="nil"/>
              <w:left w:val="nil"/>
              <w:bottom w:val="single" w:sz="4" w:space="0" w:color="BFBFBF"/>
              <w:right w:val="single" w:sz="4" w:space="0" w:color="BFBFBF"/>
            </w:tcBorders>
            <w:shd w:val="clear" w:color="000000" w:fill="EEECE1"/>
            <w:noWrap/>
            <w:vAlign w:val="bottom"/>
            <w:hideMark/>
          </w:tcPr>
          <w:p w14:paraId="002B58A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$6,089</w:t>
            </w:r>
          </w:p>
        </w:tc>
        <w:tc>
          <w:tcPr>
            <w:tcW w:w="740" w:type="dxa"/>
            <w:tcBorders>
              <w:top w:val="nil"/>
              <w:left w:val="nil"/>
              <w:bottom w:val="single" w:sz="4" w:space="0" w:color="BFBFBF"/>
              <w:right w:val="single" w:sz="4" w:space="0" w:color="BFBFBF"/>
            </w:tcBorders>
            <w:shd w:val="clear" w:color="000000" w:fill="EEECE1"/>
            <w:noWrap/>
            <w:vAlign w:val="bottom"/>
            <w:hideMark/>
          </w:tcPr>
          <w:p w14:paraId="19F5AD4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$9,522</w:t>
            </w:r>
          </w:p>
        </w:tc>
      </w:tr>
      <w:tr w:rsidR="00C24AF1" w:rsidRPr="00C24AF1" w14:paraId="5C33858C"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6B0F4CC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59</w:t>
            </w:r>
          </w:p>
        </w:tc>
        <w:tc>
          <w:tcPr>
            <w:tcW w:w="970" w:type="dxa"/>
            <w:tcBorders>
              <w:top w:val="nil"/>
              <w:left w:val="nil"/>
              <w:bottom w:val="single" w:sz="4" w:space="0" w:color="BFBFBF"/>
              <w:right w:val="single" w:sz="4" w:space="0" w:color="BFBFBF"/>
            </w:tcBorders>
            <w:shd w:val="clear" w:color="auto" w:fill="auto"/>
            <w:noWrap/>
            <w:vAlign w:val="bottom"/>
            <w:hideMark/>
          </w:tcPr>
          <w:p w14:paraId="4501F533"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ICT60215  </w:t>
            </w:r>
          </w:p>
        </w:tc>
        <w:tc>
          <w:tcPr>
            <w:tcW w:w="5566" w:type="dxa"/>
            <w:tcBorders>
              <w:top w:val="nil"/>
              <w:left w:val="nil"/>
              <w:bottom w:val="single" w:sz="4" w:space="0" w:color="BFBFBF"/>
              <w:right w:val="single" w:sz="4" w:space="0" w:color="BFBFBF"/>
            </w:tcBorders>
            <w:shd w:val="clear" w:color="auto" w:fill="auto"/>
            <w:noWrap/>
            <w:vAlign w:val="bottom"/>
            <w:hideMark/>
          </w:tcPr>
          <w:p w14:paraId="77287ADE"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Advanced Diploma of Network Security</w:t>
            </w:r>
          </w:p>
        </w:tc>
        <w:tc>
          <w:tcPr>
            <w:tcW w:w="974" w:type="dxa"/>
            <w:tcBorders>
              <w:top w:val="nil"/>
              <w:left w:val="nil"/>
              <w:bottom w:val="single" w:sz="4" w:space="0" w:color="BFBFBF"/>
              <w:right w:val="single" w:sz="4" w:space="0" w:color="BFBFBF"/>
            </w:tcBorders>
            <w:shd w:val="clear" w:color="auto" w:fill="auto"/>
            <w:noWrap/>
            <w:vAlign w:val="bottom"/>
            <w:hideMark/>
          </w:tcPr>
          <w:p w14:paraId="66FE929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97</w:t>
            </w:r>
          </w:p>
        </w:tc>
        <w:tc>
          <w:tcPr>
            <w:tcW w:w="870" w:type="dxa"/>
            <w:tcBorders>
              <w:top w:val="nil"/>
              <w:left w:val="nil"/>
              <w:bottom w:val="single" w:sz="4" w:space="0" w:color="BFBFBF"/>
              <w:right w:val="single" w:sz="4" w:space="0" w:color="BFBFBF"/>
            </w:tcBorders>
            <w:shd w:val="clear" w:color="auto" w:fill="auto"/>
            <w:noWrap/>
            <w:vAlign w:val="bottom"/>
            <w:hideMark/>
          </w:tcPr>
          <w:p w14:paraId="4F4A226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58.1</w:t>
            </w:r>
          </w:p>
        </w:tc>
        <w:tc>
          <w:tcPr>
            <w:tcW w:w="1106" w:type="dxa"/>
            <w:tcBorders>
              <w:top w:val="nil"/>
              <w:left w:val="nil"/>
              <w:bottom w:val="single" w:sz="4" w:space="0" w:color="BFBFBF"/>
              <w:right w:val="single" w:sz="4" w:space="0" w:color="BFBFBF"/>
            </w:tcBorders>
            <w:shd w:val="clear" w:color="auto" w:fill="auto"/>
            <w:noWrap/>
            <w:vAlign w:val="bottom"/>
            <w:hideMark/>
          </w:tcPr>
          <w:p w14:paraId="6A161C0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$431,875</w:t>
            </w:r>
          </w:p>
        </w:tc>
        <w:tc>
          <w:tcPr>
            <w:tcW w:w="1025" w:type="dxa"/>
            <w:tcBorders>
              <w:top w:val="nil"/>
              <w:left w:val="nil"/>
              <w:bottom w:val="single" w:sz="4" w:space="0" w:color="BFBFBF"/>
              <w:right w:val="single" w:sz="4" w:space="0" w:color="BFBFBF"/>
            </w:tcBorders>
            <w:shd w:val="clear" w:color="auto" w:fill="auto"/>
            <w:noWrap/>
            <w:vAlign w:val="bottom"/>
            <w:hideMark/>
          </w:tcPr>
          <w:p w14:paraId="6D3D761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auto" w:fill="auto"/>
            <w:noWrap/>
            <w:vAlign w:val="bottom"/>
            <w:hideMark/>
          </w:tcPr>
          <w:p w14:paraId="69E7D90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$431,875</w:t>
            </w:r>
          </w:p>
        </w:tc>
        <w:tc>
          <w:tcPr>
            <w:tcW w:w="914" w:type="dxa"/>
            <w:tcBorders>
              <w:top w:val="nil"/>
              <w:left w:val="nil"/>
              <w:bottom w:val="single" w:sz="4" w:space="0" w:color="BFBFBF"/>
              <w:right w:val="single" w:sz="4" w:space="0" w:color="BFBFBF"/>
            </w:tcBorders>
            <w:shd w:val="clear" w:color="auto" w:fill="auto"/>
            <w:noWrap/>
            <w:vAlign w:val="bottom"/>
            <w:hideMark/>
          </w:tcPr>
          <w:p w14:paraId="7E7E7DE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$4,452</w:t>
            </w:r>
          </w:p>
        </w:tc>
        <w:tc>
          <w:tcPr>
            <w:tcW w:w="744" w:type="dxa"/>
            <w:tcBorders>
              <w:top w:val="nil"/>
              <w:left w:val="nil"/>
              <w:bottom w:val="single" w:sz="4" w:space="0" w:color="BFBFBF"/>
              <w:right w:val="single" w:sz="4" w:space="0" w:color="BFBFBF"/>
            </w:tcBorders>
            <w:shd w:val="clear" w:color="auto" w:fill="auto"/>
            <w:noWrap/>
            <w:vAlign w:val="bottom"/>
            <w:hideMark/>
          </w:tcPr>
          <w:p w14:paraId="55B0A08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$7,429</w:t>
            </w:r>
          </w:p>
        </w:tc>
        <w:tc>
          <w:tcPr>
            <w:tcW w:w="914" w:type="dxa"/>
            <w:tcBorders>
              <w:top w:val="nil"/>
              <w:left w:val="nil"/>
              <w:bottom w:val="single" w:sz="4" w:space="0" w:color="BFBFBF"/>
              <w:right w:val="single" w:sz="4" w:space="0" w:color="BFBFBF"/>
            </w:tcBorders>
            <w:shd w:val="clear" w:color="auto" w:fill="auto"/>
            <w:noWrap/>
            <w:vAlign w:val="bottom"/>
            <w:hideMark/>
          </w:tcPr>
          <w:p w14:paraId="740BD32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$4,452</w:t>
            </w:r>
          </w:p>
        </w:tc>
        <w:tc>
          <w:tcPr>
            <w:tcW w:w="740" w:type="dxa"/>
            <w:tcBorders>
              <w:top w:val="nil"/>
              <w:left w:val="nil"/>
              <w:bottom w:val="single" w:sz="4" w:space="0" w:color="BFBFBF"/>
              <w:right w:val="single" w:sz="4" w:space="0" w:color="BFBFBF"/>
            </w:tcBorders>
            <w:shd w:val="clear" w:color="auto" w:fill="auto"/>
            <w:noWrap/>
            <w:vAlign w:val="bottom"/>
            <w:hideMark/>
          </w:tcPr>
          <w:p w14:paraId="04AF82A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$7,429</w:t>
            </w:r>
          </w:p>
        </w:tc>
      </w:tr>
      <w:tr w:rsidR="00C24AF1" w:rsidRPr="00C24AF1" w14:paraId="161E4030"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3F97400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60</w:t>
            </w:r>
          </w:p>
        </w:tc>
        <w:tc>
          <w:tcPr>
            <w:tcW w:w="970" w:type="dxa"/>
            <w:tcBorders>
              <w:top w:val="nil"/>
              <w:left w:val="nil"/>
              <w:bottom w:val="single" w:sz="4" w:space="0" w:color="BFBFBF"/>
              <w:right w:val="single" w:sz="4" w:space="0" w:color="BFBFBF"/>
            </w:tcBorders>
            <w:shd w:val="clear" w:color="000000" w:fill="EEECE1"/>
            <w:noWrap/>
            <w:vAlign w:val="bottom"/>
            <w:hideMark/>
          </w:tcPr>
          <w:p w14:paraId="287F084F"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FNS60215  </w:t>
            </w:r>
          </w:p>
        </w:tc>
        <w:tc>
          <w:tcPr>
            <w:tcW w:w="5566" w:type="dxa"/>
            <w:tcBorders>
              <w:top w:val="nil"/>
              <w:left w:val="nil"/>
              <w:bottom w:val="single" w:sz="4" w:space="0" w:color="BFBFBF"/>
              <w:right w:val="single" w:sz="4" w:space="0" w:color="BFBFBF"/>
            </w:tcBorders>
            <w:shd w:val="clear" w:color="000000" w:fill="EEECE1"/>
            <w:noWrap/>
            <w:vAlign w:val="bottom"/>
            <w:hideMark/>
          </w:tcPr>
          <w:p w14:paraId="2C6E7D0B"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Advanced Diploma of Accounting</w:t>
            </w:r>
          </w:p>
        </w:tc>
        <w:tc>
          <w:tcPr>
            <w:tcW w:w="974" w:type="dxa"/>
            <w:tcBorders>
              <w:top w:val="nil"/>
              <w:left w:val="nil"/>
              <w:bottom w:val="single" w:sz="4" w:space="0" w:color="BFBFBF"/>
              <w:right w:val="single" w:sz="4" w:space="0" w:color="BFBFBF"/>
            </w:tcBorders>
            <w:shd w:val="clear" w:color="000000" w:fill="EEECE1"/>
            <w:noWrap/>
            <w:vAlign w:val="bottom"/>
            <w:hideMark/>
          </w:tcPr>
          <w:p w14:paraId="25BFC74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204</w:t>
            </w:r>
          </w:p>
        </w:tc>
        <w:tc>
          <w:tcPr>
            <w:tcW w:w="870" w:type="dxa"/>
            <w:tcBorders>
              <w:top w:val="nil"/>
              <w:left w:val="nil"/>
              <w:bottom w:val="single" w:sz="4" w:space="0" w:color="BFBFBF"/>
              <w:right w:val="single" w:sz="4" w:space="0" w:color="BFBFBF"/>
            </w:tcBorders>
            <w:shd w:val="clear" w:color="000000" w:fill="EEECE1"/>
            <w:noWrap/>
            <w:vAlign w:val="bottom"/>
            <w:hideMark/>
          </w:tcPr>
          <w:p w14:paraId="494C655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69.0</w:t>
            </w:r>
          </w:p>
        </w:tc>
        <w:tc>
          <w:tcPr>
            <w:tcW w:w="1106" w:type="dxa"/>
            <w:tcBorders>
              <w:top w:val="nil"/>
              <w:left w:val="nil"/>
              <w:bottom w:val="single" w:sz="4" w:space="0" w:color="BFBFBF"/>
              <w:right w:val="single" w:sz="4" w:space="0" w:color="BFBFBF"/>
            </w:tcBorders>
            <w:shd w:val="clear" w:color="000000" w:fill="EEECE1"/>
            <w:noWrap/>
            <w:vAlign w:val="bottom"/>
            <w:hideMark/>
          </w:tcPr>
          <w:p w14:paraId="12D90BE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$423,356</w:t>
            </w:r>
          </w:p>
        </w:tc>
        <w:tc>
          <w:tcPr>
            <w:tcW w:w="1025" w:type="dxa"/>
            <w:tcBorders>
              <w:top w:val="nil"/>
              <w:left w:val="nil"/>
              <w:bottom w:val="single" w:sz="4" w:space="0" w:color="BFBFBF"/>
              <w:right w:val="single" w:sz="4" w:space="0" w:color="BFBFBF"/>
            </w:tcBorders>
            <w:shd w:val="clear" w:color="000000" w:fill="EEECE1"/>
            <w:noWrap/>
            <w:vAlign w:val="bottom"/>
            <w:hideMark/>
          </w:tcPr>
          <w:p w14:paraId="2BA99CF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$7,880</w:t>
            </w:r>
          </w:p>
        </w:tc>
        <w:tc>
          <w:tcPr>
            <w:tcW w:w="1106" w:type="dxa"/>
            <w:tcBorders>
              <w:top w:val="nil"/>
              <w:left w:val="nil"/>
              <w:bottom w:val="single" w:sz="4" w:space="0" w:color="BFBFBF"/>
              <w:right w:val="single" w:sz="4" w:space="0" w:color="BFBFBF"/>
            </w:tcBorders>
            <w:shd w:val="clear" w:color="000000" w:fill="EEECE1"/>
            <w:noWrap/>
            <w:vAlign w:val="bottom"/>
            <w:hideMark/>
          </w:tcPr>
          <w:p w14:paraId="24F69A1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$415,476</w:t>
            </w:r>
          </w:p>
        </w:tc>
        <w:tc>
          <w:tcPr>
            <w:tcW w:w="914" w:type="dxa"/>
            <w:tcBorders>
              <w:top w:val="nil"/>
              <w:left w:val="nil"/>
              <w:bottom w:val="single" w:sz="4" w:space="0" w:color="BFBFBF"/>
              <w:right w:val="single" w:sz="4" w:space="0" w:color="BFBFBF"/>
            </w:tcBorders>
            <w:shd w:val="clear" w:color="000000" w:fill="EEECE1"/>
            <w:noWrap/>
            <w:vAlign w:val="bottom"/>
            <w:hideMark/>
          </w:tcPr>
          <w:p w14:paraId="2382950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$2,075</w:t>
            </w:r>
          </w:p>
        </w:tc>
        <w:tc>
          <w:tcPr>
            <w:tcW w:w="744" w:type="dxa"/>
            <w:tcBorders>
              <w:top w:val="nil"/>
              <w:left w:val="nil"/>
              <w:bottom w:val="single" w:sz="4" w:space="0" w:color="BFBFBF"/>
              <w:right w:val="single" w:sz="4" w:space="0" w:color="BFBFBF"/>
            </w:tcBorders>
            <w:shd w:val="clear" w:color="000000" w:fill="EEECE1"/>
            <w:noWrap/>
            <w:vAlign w:val="bottom"/>
            <w:hideMark/>
          </w:tcPr>
          <w:p w14:paraId="639C5FF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$6,134</w:t>
            </w:r>
          </w:p>
        </w:tc>
        <w:tc>
          <w:tcPr>
            <w:tcW w:w="914" w:type="dxa"/>
            <w:tcBorders>
              <w:top w:val="nil"/>
              <w:left w:val="nil"/>
              <w:bottom w:val="single" w:sz="4" w:space="0" w:color="BFBFBF"/>
              <w:right w:val="single" w:sz="4" w:space="0" w:color="BFBFBF"/>
            </w:tcBorders>
            <w:shd w:val="clear" w:color="000000" w:fill="EEECE1"/>
            <w:noWrap/>
            <w:vAlign w:val="bottom"/>
            <w:hideMark/>
          </w:tcPr>
          <w:p w14:paraId="0119B36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$2,037</w:t>
            </w:r>
          </w:p>
        </w:tc>
        <w:tc>
          <w:tcPr>
            <w:tcW w:w="740" w:type="dxa"/>
            <w:tcBorders>
              <w:top w:val="nil"/>
              <w:left w:val="nil"/>
              <w:bottom w:val="single" w:sz="4" w:space="0" w:color="BFBFBF"/>
              <w:right w:val="single" w:sz="4" w:space="0" w:color="BFBFBF"/>
            </w:tcBorders>
            <w:shd w:val="clear" w:color="000000" w:fill="EEECE1"/>
            <w:noWrap/>
            <w:vAlign w:val="bottom"/>
            <w:hideMark/>
          </w:tcPr>
          <w:p w14:paraId="52049D9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$6,019</w:t>
            </w:r>
          </w:p>
        </w:tc>
      </w:tr>
      <w:tr w:rsidR="00C24AF1" w:rsidRPr="00C24AF1" w14:paraId="131ADFA2"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2191355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61</w:t>
            </w:r>
          </w:p>
        </w:tc>
        <w:tc>
          <w:tcPr>
            <w:tcW w:w="970" w:type="dxa"/>
            <w:tcBorders>
              <w:top w:val="nil"/>
              <w:left w:val="nil"/>
              <w:bottom w:val="single" w:sz="4" w:space="0" w:color="BFBFBF"/>
              <w:right w:val="single" w:sz="4" w:space="0" w:color="BFBFBF"/>
            </w:tcBorders>
            <w:shd w:val="clear" w:color="auto" w:fill="auto"/>
            <w:noWrap/>
            <w:vAlign w:val="bottom"/>
            <w:hideMark/>
          </w:tcPr>
          <w:p w14:paraId="5AB77A5B"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BSB61315  </w:t>
            </w:r>
          </w:p>
        </w:tc>
        <w:tc>
          <w:tcPr>
            <w:tcW w:w="5566" w:type="dxa"/>
            <w:tcBorders>
              <w:top w:val="nil"/>
              <w:left w:val="nil"/>
              <w:bottom w:val="single" w:sz="4" w:space="0" w:color="BFBFBF"/>
              <w:right w:val="single" w:sz="4" w:space="0" w:color="BFBFBF"/>
            </w:tcBorders>
            <w:shd w:val="clear" w:color="auto" w:fill="auto"/>
            <w:noWrap/>
            <w:vAlign w:val="bottom"/>
            <w:hideMark/>
          </w:tcPr>
          <w:p w14:paraId="4BDDE0A8"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Advanced Diploma of Marketing and Communication</w:t>
            </w:r>
          </w:p>
        </w:tc>
        <w:tc>
          <w:tcPr>
            <w:tcW w:w="974" w:type="dxa"/>
            <w:tcBorders>
              <w:top w:val="nil"/>
              <w:left w:val="nil"/>
              <w:bottom w:val="single" w:sz="4" w:space="0" w:color="BFBFBF"/>
              <w:right w:val="single" w:sz="4" w:space="0" w:color="BFBFBF"/>
            </w:tcBorders>
            <w:shd w:val="clear" w:color="auto" w:fill="auto"/>
            <w:noWrap/>
            <w:vAlign w:val="bottom"/>
            <w:hideMark/>
          </w:tcPr>
          <w:p w14:paraId="1A00609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86</w:t>
            </w:r>
          </w:p>
        </w:tc>
        <w:tc>
          <w:tcPr>
            <w:tcW w:w="870" w:type="dxa"/>
            <w:tcBorders>
              <w:top w:val="nil"/>
              <w:left w:val="nil"/>
              <w:bottom w:val="single" w:sz="4" w:space="0" w:color="BFBFBF"/>
              <w:right w:val="single" w:sz="4" w:space="0" w:color="BFBFBF"/>
            </w:tcBorders>
            <w:shd w:val="clear" w:color="auto" w:fill="auto"/>
            <w:noWrap/>
            <w:vAlign w:val="bottom"/>
            <w:hideMark/>
          </w:tcPr>
          <w:p w14:paraId="1B85D58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44.5</w:t>
            </w:r>
          </w:p>
        </w:tc>
        <w:tc>
          <w:tcPr>
            <w:tcW w:w="1106" w:type="dxa"/>
            <w:tcBorders>
              <w:top w:val="nil"/>
              <w:left w:val="nil"/>
              <w:bottom w:val="single" w:sz="4" w:space="0" w:color="BFBFBF"/>
              <w:right w:val="single" w:sz="4" w:space="0" w:color="BFBFBF"/>
            </w:tcBorders>
            <w:shd w:val="clear" w:color="auto" w:fill="auto"/>
            <w:noWrap/>
            <w:vAlign w:val="bottom"/>
            <w:hideMark/>
          </w:tcPr>
          <w:p w14:paraId="785E362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$393,552</w:t>
            </w:r>
          </w:p>
        </w:tc>
        <w:tc>
          <w:tcPr>
            <w:tcW w:w="1025" w:type="dxa"/>
            <w:tcBorders>
              <w:top w:val="nil"/>
              <w:left w:val="nil"/>
              <w:bottom w:val="single" w:sz="4" w:space="0" w:color="BFBFBF"/>
              <w:right w:val="single" w:sz="4" w:space="0" w:color="BFBFBF"/>
            </w:tcBorders>
            <w:shd w:val="clear" w:color="auto" w:fill="auto"/>
            <w:noWrap/>
            <w:vAlign w:val="bottom"/>
            <w:hideMark/>
          </w:tcPr>
          <w:p w14:paraId="515024E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$1,209</w:t>
            </w:r>
          </w:p>
        </w:tc>
        <w:tc>
          <w:tcPr>
            <w:tcW w:w="1106" w:type="dxa"/>
            <w:tcBorders>
              <w:top w:val="nil"/>
              <w:left w:val="nil"/>
              <w:bottom w:val="single" w:sz="4" w:space="0" w:color="BFBFBF"/>
              <w:right w:val="single" w:sz="4" w:space="0" w:color="BFBFBF"/>
            </w:tcBorders>
            <w:shd w:val="clear" w:color="auto" w:fill="auto"/>
            <w:noWrap/>
            <w:vAlign w:val="bottom"/>
            <w:hideMark/>
          </w:tcPr>
          <w:p w14:paraId="0AA558C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$392,343</w:t>
            </w:r>
          </w:p>
        </w:tc>
        <w:tc>
          <w:tcPr>
            <w:tcW w:w="914" w:type="dxa"/>
            <w:tcBorders>
              <w:top w:val="nil"/>
              <w:left w:val="nil"/>
              <w:bottom w:val="single" w:sz="4" w:space="0" w:color="BFBFBF"/>
              <w:right w:val="single" w:sz="4" w:space="0" w:color="BFBFBF"/>
            </w:tcBorders>
            <w:shd w:val="clear" w:color="auto" w:fill="auto"/>
            <w:noWrap/>
            <w:vAlign w:val="bottom"/>
            <w:hideMark/>
          </w:tcPr>
          <w:p w14:paraId="044B015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$4,576</w:t>
            </w:r>
          </w:p>
        </w:tc>
        <w:tc>
          <w:tcPr>
            <w:tcW w:w="744" w:type="dxa"/>
            <w:tcBorders>
              <w:top w:val="nil"/>
              <w:left w:val="nil"/>
              <w:bottom w:val="single" w:sz="4" w:space="0" w:color="BFBFBF"/>
              <w:right w:val="single" w:sz="4" w:space="0" w:color="BFBFBF"/>
            </w:tcBorders>
            <w:shd w:val="clear" w:color="auto" w:fill="auto"/>
            <w:noWrap/>
            <w:vAlign w:val="bottom"/>
            <w:hideMark/>
          </w:tcPr>
          <w:p w14:paraId="4C7E370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$8,838</w:t>
            </w:r>
          </w:p>
        </w:tc>
        <w:tc>
          <w:tcPr>
            <w:tcW w:w="914" w:type="dxa"/>
            <w:tcBorders>
              <w:top w:val="nil"/>
              <w:left w:val="nil"/>
              <w:bottom w:val="single" w:sz="4" w:space="0" w:color="BFBFBF"/>
              <w:right w:val="single" w:sz="4" w:space="0" w:color="BFBFBF"/>
            </w:tcBorders>
            <w:shd w:val="clear" w:color="auto" w:fill="auto"/>
            <w:noWrap/>
            <w:vAlign w:val="bottom"/>
            <w:hideMark/>
          </w:tcPr>
          <w:p w14:paraId="2112B12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$4,562</w:t>
            </w:r>
          </w:p>
        </w:tc>
        <w:tc>
          <w:tcPr>
            <w:tcW w:w="740" w:type="dxa"/>
            <w:tcBorders>
              <w:top w:val="nil"/>
              <w:left w:val="nil"/>
              <w:bottom w:val="single" w:sz="4" w:space="0" w:color="BFBFBF"/>
              <w:right w:val="single" w:sz="4" w:space="0" w:color="BFBFBF"/>
            </w:tcBorders>
            <w:shd w:val="clear" w:color="auto" w:fill="auto"/>
            <w:noWrap/>
            <w:vAlign w:val="bottom"/>
            <w:hideMark/>
          </w:tcPr>
          <w:p w14:paraId="652337A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$8,811</w:t>
            </w:r>
          </w:p>
        </w:tc>
      </w:tr>
      <w:tr w:rsidR="00C24AF1" w:rsidRPr="00C24AF1" w14:paraId="64BA9C23"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0901F4C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62</w:t>
            </w:r>
          </w:p>
        </w:tc>
        <w:tc>
          <w:tcPr>
            <w:tcW w:w="970" w:type="dxa"/>
            <w:tcBorders>
              <w:top w:val="nil"/>
              <w:left w:val="nil"/>
              <w:bottom w:val="single" w:sz="4" w:space="0" w:color="BFBFBF"/>
              <w:right w:val="single" w:sz="4" w:space="0" w:color="BFBFBF"/>
            </w:tcBorders>
            <w:shd w:val="clear" w:color="000000" w:fill="EEECE1"/>
            <w:noWrap/>
            <w:vAlign w:val="bottom"/>
            <w:hideMark/>
          </w:tcPr>
          <w:p w14:paraId="2B189FEF"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FNS50615  </w:t>
            </w:r>
          </w:p>
        </w:tc>
        <w:tc>
          <w:tcPr>
            <w:tcW w:w="5566" w:type="dxa"/>
            <w:tcBorders>
              <w:top w:val="nil"/>
              <w:left w:val="nil"/>
              <w:bottom w:val="single" w:sz="4" w:space="0" w:color="BFBFBF"/>
              <w:right w:val="single" w:sz="4" w:space="0" w:color="BFBFBF"/>
            </w:tcBorders>
            <w:shd w:val="clear" w:color="000000" w:fill="EEECE1"/>
            <w:noWrap/>
            <w:vAlign w:val="bottom"/>
            <w:hideMark/>
          </w:tcPr>
          <w:p w14:paraId="6ABC504A"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Financial Planning</w:t>
            </w:r>
          </w:p>
        </w:tc>
        <w:tc>
          <w:tcPr>
            <w:tcW w:w="974" w:type="dxa"/>
            <w:tcBorders>
              <w:top w:val="nil"/>
              <w:left w:val="nil"/>
              <w:bottom w:val="single" w:sz="4" w:space="0" w:color="BFBFBF"/>
              <w:right w:val="single" w:sz="4" w:space="0" w:color="BFBFBF"/>
            </w:tcBorders>
            <w:shd w:val="clear" w:color="000000" w:fill="EEECE1"/>
            <w:noWrap/>
            <w:vAlign w:val="bottom"/>
            <w:hideMark/>
          </w:tcPr>
          <w:p w14:paraId="5561172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152</w:t>
            </w:r>
          </w:p>
        </w:tc>
        <w:tc>
          <w:tcPr>
            <w:tcW w:w="870" w:type="dxa"/>
            <w:tcBorders>
              <w:top w:val="nil"/>
              <w:left w:val="nil"/>
              <w:bottom w:val="single" w:sz="4" w:space="0" w:color="BFBFBF"/>
              <w:right w:val="single" w:sz="4" w:space="0" w:color="BFBFBF"/>
            </w:tcBorders>
            <w:shd w:val="clear" w:color="000000" w:fill="EEECE1"/>
            <w:noWrap/>
            <w:vAlign w:val="bottom"/>
            <w:hideMark/>
          </w:tcPr>
          <w:p w14:paraId="08C1043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101.3</w:t>
            </w:r>
          </w:p>
        </w:tc>
        <w:tc>
          <w:tcPr>
            <w:tcW w:w="1106" w:type="dxa"/>
            <w:tcBorders>
              <w:top w:val="nil"/>
              <w:left w:val="nil"/>
              <w:bottom w:val="single" w:sz="4" w:space="0" w:color="BFBFBF"/>
              <w:right w:val="single" w:sz="4" w:space="0" w:color="BFBFBF"/>
            </w:tcBorders>
            <w:shd w:val="clear" w:color="000000" w:fill="EEECE1"/>
            <w:noWrap/>
            <w:vAlign w:val="bottom"/>
            <w:hideMark/>
          </w:tcPr>
          <w:p w14:paraId="6FCB606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$383,931</w:t>
            </w:r>
          </w:p>
        </w:tc>
        <w:tc>
          <w:tcPr>
            <w:tcW w:w="1025" w:type="dxa"/>
            <w:tcBorders>
              <w:top w:val="nil"/>
              <w:left w:val="nil"/>
              <w:bottom w:val="single" w:sz="4" w:space="0" w:color="BFBFBF"/>
              <w:right w:val="single" w:sz="4" w:space="0" w:color="BFBFBF"/>
            </w:tcBorders>
            <w:shd w:val="clear" w:color="000000" w:fill="EEECE1"/>
            <w:noWrap/>
            <w:vAlign w:val="bottom"/>
            <w:hideMark/>
          </w:tcPr>
          <w:p w14:paraId="683F73D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$97</w:t>
            </w:r>
          </w:p>
        </w:tc>
        <w:tc>
          <w:tcPr>
            <w:tcW w:w="1106" w:type="dxa"/>
            <w:tcBorders>
              <w:top w:val="nil"/>
              <w:left w:val="nil"/>
              <w:bottom w:val="single" w:sz="4" w:space="0" w:color="BFBFBF"/>
              <w:right w:val="single" w:sz="4" w:space="0" w:color="BFBFBF"/>
            </w:tcBorders>
            <w:shd w:val="clear" w:color="000000" w:fill="EEECE1"/>
            <w:noWrap/>
            <w:vAlign w:val="bottom"/>
            <w:hideMark/>
          </w:tcPr>
          <w:p w14:paraId="654BE02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$383,835</w:t>
            </w:r>
          </w:p>
        </w:tc>
        <w:tc>
          <w:tcPr>
            <w:tcW w:w="914" w:type="dxa"/>
            <w:tcBorders>
              <w:top w:val="nil"/>
              <w:left w:val="nil"/>
              <w:bottom w:val="single" w:sz="4" w:space="0" w:color="BFBFBF"/>
              <w:right w:val="single" w:sz="4" w:space="0" w:color="BFBFBF"/>
            </w:tcBorders>
            <w:shd w:val="clear" w:color="000000" w:fill="EEECE1"/>
            <w:noWrap/>
            <w:vAlign w:val="bottom"/>
            <w:hideMark/>
          </w:tcPr>
          <w:p w14:paraId="2AE2812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$2,526</w:t>
            </w:r>
          </w:p>
        </w:tc>
        <w:tc>
          <w:tcPr>
            <w:tcW w:w="744" w:type="dxa"/>
            <w:tcBorders>
              <w:top w:val="nil"/>
              <w:left w:val="nil"/>
              <w:bottom w:val="single" w:sz="4" w:space="0" w:color="BFBFBF"/>
              <w:right w:val="single" w:sz="4" w:space="0" w:color="BFBFBF"/>
            </w:tcBorders>
            <w:shd w:val="clear" w:color="000000" w:fill="EEECE1"/>
            <w:noWrap/>
            <w:vAlign w:val="bottom"/>
            <w:hideMark/>
          </w:tcPr>
          <w:p w14:paraId="4E82426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$3,791</w:t>
            </w:r>
          </w:p>
        </w:tc>
        <w:tc>
          <w:tcPr>
            <w:tcW w:w="914" w:type="dxa"/>
            <w:tcBorders>
              <w:top w:val="nil"/>
              <w:left w:val="nil"/>
              <w:bottom w:val="single" w:sz="4" w:space="0" w:color="BFBFBF"/>
              <w:right w:val="single" w:sz="4" w:space="0" w:color="BFBFBF"/>
            </w:tcBorders>
            <w:shd w:val="clear" w:color="000000" w:fill="EEECE1"/>
            <w:noWrap/>
            <w:vAlign w:val="bottom"/>
            <w:hideMark/>
          </w:tcPr>
          <w:p w14:paraId="76399BC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$2,525</w:t>
            </w:r>
          </w:p>
        </w:tc>
        <w:tc>
          <w:tcPr>
            <w:tcW w:w="740" w:type="dxa"/>
            <w:tcBorders>
              <w:top w:val="nil"/>
              <w:left w:val="nil"/>
              <w:bottom w:val="single" w:sz="4" w:space="0" w:color="BFBFBF"/>
              <w:right w:val="single" w:sz="4" w:space="0" w:color="BFBFBF"/>
            </w:tcBorders>
            <w:shd w:val="clear" w:color="000000" w:fill="EEECE1"/>
            <w:noWrap/>
            <w:vAlign w:val="bottom"/>
            <w:hideMark/>
          </w:tcPr>
          <w:p w14:paraId="1B1A8DB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$3,791</w:t>
            </w:r>
          </w:p>
        </w:tc>
      </w:tr>
      <w:tr w:rsidR="00C24AF1" w:rsidRPr="00C24AF1" w14:paraId="6CDBD304"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6604C69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63</w:t>
            </w:r>
          </w:p>
        </w:tc>
        <w:tc>
          <w:tcPr>
            <w:tcW w:w="970" w:type="dxa"/>
            <w:tcBorders>
              <w:top w:val="nil"/>
              <w:left w:val="nil"/>
              <w:bottom w:val="single" w:sz="4" w:space="0" w:color="BFBFBF"/>
              <w:right w:val="single" w:sz="4" w:space="0" w:color="BFBFBF"/>
            </w:tcBorders>
            <w:shd w:val="clear" w:color="auto" w:fill="auto"/>
            <w:noWrap/>
            <w:vAlign w:val="bottom"/>
            <w:hideMark/>
          </w:tcPr>
          <w:p w14:paraId="6042E9C4"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UEE60411  </w:t>
            </w:r>
          </w:p>
        </w:tc>
        <w:tc>
          <w:tcPr>
            <w:tcW w:w="5566" w:type="dxa"/>
            <w:tcBorders>
              <w:top w:val="nil"/>
              <w:left w:val="nil"/>
              <w:bottom w:val="single" w:sz="4" w:space="0" w:color="BFBFBF"/>
              <w:right w:val="single" w:sz="4" w:space="0" w:color="BFBFBF"/>
            </w:tcBorders>
            <w:shd w:val="clear" w:color="auto" w:fill="auto"/>
            <w:noWrap/>
            <w:vAlign w:val="bottom"/>
            <w:hideMark/>
          </w:tcPr>
          <w:p w14:paraId="020EE16B"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Advanced Diploma of Computer Systems Engineering</w:t>
            </w:r>
          </w:p>
        </w:tc>
        <w:tc>
          <w:tcPr>
            <w:tcW w:w="974" w:type="dxa"/>
            <w:tcBorders>
              <w:top w:val="nil"/>
              <w:left w:val="nil"/>
              <w:bottom w:val="single" w:sz="4" w:space="0" w:color="BFBFBF"/>
              <w:right w:val="single" w:sz="4" w:space="0" w:color="BFBFBF"/>
            </w:tcBorders>
            <w:shd w:val="clear" w:color="auto" w:fill="auto"/>
            <w:noWrap/>
            <w:vAlign w:val="bottom"/>
            <w:hideMark/>
          </w:tcPr>
          <w:p w14:paraId="0FEA77D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90</w:t>
            </w:r>
          </w:p>
        </w:tc>
        <w:tc>
          <w:tcPr>
            <w:tcW w:w="870" w:type="dxa"/>
            <w:tcBorders>
              <w:top w:val="nil"/>
              <w:left w:val="nil"/>
              <w:bottom w:val="single" w:sz="4" w:space="0" w:color="BFBFBF"/>
              <w:right w:val="single" w:sz="4" w:space="0" w:color="BFBFBF"/>
            </w:tcBorders>
            <w:shd w:val="clear" w:color="auto" w:fill="auto"/>
            <w:noWrap/>
            <w:vAlign w:val="bottom"/>
            <w:hideMark/>
          </w:tcPr>
          <w:p w14:paraId="31049F9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53.1</w:t>
            </w:r>
          </w:p>
        </w:tc>
        <w:tc>
          <w:tcPr>
            <w:tcW w:w="1106" w:type="dxa"/>
            <w:tcBorders>
              <w:top w:val="nil"/>
              <w:left w:val="nil"/>
              <w:bottom w:val="single" w:sz="4" w:space="0" w:color="BFBFBF"/>
              <w:right w:val="single" w:sz="4" w:space="0" w:color="BFBFBF"/>
            </w:tcBorders>
            <w:shd w:val="clear" w:color="auto" w:fill="auto"/>
            <w:noWrap/>
            <w:vAlign w:val="bottom"/>
            <w:hideMark/>
          </w:tcPr>
          <w:p w14:paraId="196B59F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$376,945</w:t>
            </w:r>
          </w:p>
        </w:tc>
        <w:tc>
          <w:tcPr>
            <w:tcW w:w="1025" w:type="dxa"/>
            <w:tcBorders>
              <w:top w:val="nil"/>
              <w:left w:val="nil"/>
              <w:bottom w:val="single" w:sz="4" w:space="0" w:color="BFBFBF"/>
              <w:right w:val="single" w:sz="4" w:space="0" w:color="BFBFBF"/>
            </w:tcBorders>
            <w:shd w:val="clear" w:color="auto" w:fill="auto"/>
            <w:noWrap/>
            <w:vAlign w:val="bottom"/>
            <w:hideMark/>
          </w:tcPr>
          <w:p w14:paraId="4666569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$229</w:t>
            </w:r>
          </w:p>
        </w:tc>
        <w:tc>
          <w:tcPr>
            <w:tcW w:w="1106" w:type="dxa"/>
            <w:tcBorders>
              <w:top w:val="nil"/>
              <w:left w:val="nil"/>
              <w:bottom w:val="single" w:sz="4" w:space="0" w:color="BFBFBF"/>
              <w:right w:val="single" w:sz="4" w:space="0" w:color="BFBFBF"/>
            </w:tcBorders>
            <w:shd w:val="clear" w:color="auto" w:fill="auto"/>
            <w:noWrap/>
            <w:vAlign w:val="bottom"/>
            <w:hideMark/>
          </w:tcPr>
          <w:p w14:paraId="5F14586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$376,716</w:t>
            </w:r>
          </w:p>
        </w:tc>
        <w:tc>
          <w:tcPr>
            <w:tcW w:w="914" w:type="dxa"/>
            <w:tcBorders>
              <w:top w:val="nil"/>
              <w:left w:val="nil"/>
              <w:bottom w:val="single" w:sz="4" w:space="0" w:color="BFBFBF"/>
              <w:right w:val="single" w:sz="4" w:space="0" w:color="BFBFBF"/>
            </w:tcBorders>
            <w:shd w:val="clear" w:color="auto" w:fill="auto"/>
            <w:noWrap/>
            <w:vAlign w:val="bottom"/>
            <w:hideMark/>
          </w:tcPr>
          <w:p w14:paraId="2A909C8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$4,188</w:t>
            </w:r>
          </w:p>
        </w:tc>
        <w:tc>
          <w:tcPr>
            <w:tcW w:w="744" w:type="dxa"/>
            <w:tcBorders>
              <w:top w:val="nil"/>
              <w:left w:val="nil"/>
              <w:bottom w:val="single" w:sz="4" w:space="0" w:color="BFBFBF"/>
              <w:right w:val="single" w:sz="4" w:space="0" w:color="BFBFBF"/>
            </w:tcBorders>
            <w:shd w:val="clear" w:color="auto" w:fill="auto"/>
            <w:noWrap/>
            <w:vAlign w:val="bottom"/>
            <w:hideMark/>
          </w:tcPr>
          <w:p w14:paraId="08D1752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$7,100</w:t>
            </w:r>
          </w:p>
        </w:tc>
        <w:tc>
          <w:tcPr>
            <w:tcW w:w="914" w:type="dxa"/>
            <w:tcBorders>
              <w:top w:val="nil"/>
              <w:left w:val="nil"/>
              <w:bottom w:val="single" w:sz="4" w:space="0" w:color="BFBFBF"/>
              <w:right w:val="single" w:sz="4" w:space="0" w:color="BFBFBF"/>
            </w:tcBorders>
            <w:shd w:val="clear" w:color="auto" w:fill="auto"/>
            <w:noWrap/>
            <w:vAlign w:val="bottom"/>
            <w:hideMark/>
          </w:tcPr>
          <w:p w14:paraId="6687528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$4,186</w:t>
            </w:r>
          </w:p>
        </w:tc>
        <w:tc>
          <w:tcPr>
            <w:tcW w:w="740" w:type="dxa"/>
            <w:tcBorders>
              <w:top w:val="nil"/>
              <w:left w:val="nil"/>
              <w:bottom w:val="single" w:sz="4" w:space="0" w:color="BFBFBF"/>
              <w:right w:val="single" w:sz="4" w:space="0" w:color="BFBFBF"/>
            </w:tcBorders>
            <w:shd w:val="clear" w:color="auto" w:fill="auto"/>
            <w:noWrap/>
            <w:vAlign w:val="bottom"/>
            <w:hideMark/>
          </w:tcPr>
          <w:p w14:paraId="7075A8D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$7,096</w:t>
            </w:r>
          </w:p>
        </w:tc>
      </w:tr>
      <w:tr w:rsidR="00C24AF1" w:rsidRPr="00C24AF1" w14:paraId="0781F0AC"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483B2B3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64</w:t>
            </w:r>
          </w:p>
        </w:tc>
        <w:tc>
          <w:tcPr>
            <w:tcW w:w="970" w:type="dxa"/>
            <w:tcBorders>
              <w:top w:val="nil"/>
              <w:left w:val="nil"/>
              <w:bottom w:val="single" w:sz="4" w:space="0" w:color="BFBFBF"/>
              <w:right w:val="single" w:sz="4" w:space="0" w:color="BFBFBF"/>
            </w:tcBorders>
            <w:shd w:val="clear" w:color="000000" w:fill="EEECE1"/>
            <w:noWrap/>
            <w:vAlign w:val="bottom"/>
            <w:hideMark/>
          </w:tcPr>
          <w:p w14:paraId="20F623C4"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CHC53215  </w:t>
            </w:r>
          </w:p>
        </w:tc>
        <w:tc>
          <w:tcPr>
            <w:tcW w:w="5566" w:type="dxa"/>
            <w:tcBorders>
              <w:top w:val="nil"/>
              <w:left w:val="nil"/>
              <w:bottom w:val="single" w:sz="4" w:space="0" w:color="BFBFBF"/>
              <w:right w:val="single" w:sz="4" w:space="0" w:color="BFBFBF"/>
            </w:tcBorders>
            <w:shd w:val="clear" w:color="000000" w:fill="EEECE1"/>
            <w:noWrap/>
            <w:vAlign w:val="bottom"/>
            <w:hideMark/>
          </w:tcPr>
          <w:p w14:paraId="1DC6EBEC"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Alcohol and Other Drugs</w:t>
            </w:r>
          </w:p>
        </w:tc>
        <w:tc>
          <w:tcPr>
            <w:tcW w:w="974" w:type="dxa"/>
            <w:tcBorders>
              <w:top w:val="nil"/>
              <w:left w:val="nil"/>
              <w:bottom w:val="single" w:sz="4" w:space="0" w:color="BFBFBF"/>
              <w:right w:val="single" w:sz="4" w:space="0" w:color="BFBFBF"/>
            </w:tcBorders>
            <w:shd w:val="clear" w:color="000000" w:fill="EEECE1"/>
            <w:noWrap/>
            <w:vAlign w:val="bottom"/>
            <w:hideMark/>
          </w:tcPr>
          <w:p w14:paraId="73558EC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172</w:t>
            </w:r>
          </w:p>
        </w:tc>
        <w:tc>
          <w:tcPr>
            <w:tcW w:w="870" w:type="dxa"/>
            <w:tcBorders>
              <w:top w:val="nil"/>
              <w:left w:val="nil"/>
              <w:bottom w:val="single" w:sz="4" w:space="0" w:color="BFBFBF"/>
              <w:right w:val="single" w:sz="4" w:space="0" w:color="BFBFBF"/>
            </w:tcBorders>
            <w:shd w:val="clear" w:color="000000" w:fill="EEECE1"/>
            <w:noWrap/>
            <w:vAlign w:val="bottom"/>
            <w:hideMark/>
          </w:tcPr>
          <w:p w14:paraId="3453648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70.5</w:t>
            </w:r>
          </w:p>
        </w:tc>
        <w:tc>
          <w:tcPr>
            <w:tcW w:w="1106" w:type="dxa"/>
            <w:tcBorders>
              <w:top w:val="nil"/>
              <w:left w:val="nil"/>
              <w:bottom w:val="single" w:sz="4" w:space="0" w:color="BFBFBF"/>
              <w:right w:val="single" w:sz="4" w:space="0" w:color="BFBFBF"/>
            </w:tcBorders>
            <w:shd w:val="clear" w:color="000000" w:fill="EEECE1"/>
            <w:noWrap/>
            <w:vAlign w:val="bottom"/>
            <w:hideMark/>
          </w:tcPr>
          <w:p w14:paraId="7E4448C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$372,723</w:t>
            </w:r>
          </w:p>
        </w:tc>
        <w:tc>
          <w:tcPr>
            <w:tcW w:w="1025" w:type="dxa"/>
            <w:tcBorders>
              <w:top w:val="nil"/>
              <w:left w:val="nil"/>
              <w:bottom w:val="single" w:sz="4" w:space="0" w:color="BFBFBF"/>
              <w:right w:val="single" w:sz="4" w:space="0" w:color="BFBFBF"/>
            </w:tcBorders>
            <w:shd w:val="clear" w:color="000000" w:fill="EEECE1"/>
            <w:noWrap/>
            <w:vAlign w:val="bottom"/>
            <w:hideMark/>
          </w:tcPr>
          <w:p w14:paraId="1CAA2F2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$38</w:t>
            </w:r>
          </w:p>
        </w:tc>
        <w:tc>
          <w:tcPr>
            <w:tcW w:w="1106" w:type="dxa"/>
            <w:tcBorders>
              <w:top w:val="nil"/>
              <w:left w:val="nil"/>
              <w:bottom w:val="single" w:sz="4" w:space="0" w:color="BFBFBF"/>
              <w:right w:val="single" w:sz="4" w:space="0" w:color="BFBFBF"/>
            </w:tcBorders>
            <w:shd w:val="clear" w:color="000000" w:fill="EEECE1"/>
            <w:noWrap/>
            <w:vAlign w:val="bottom"/>
            <w:hideMark/>
          </w:tcPr>
          <w:p w14:paraId="47DEB74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$372,685</w:t>
            </w:r>
          </w:p>
        </w:tc>
        <w:tc>
          <w:tcPr>
            <w:tcW w:w="914" w:type="dxa"/>
            <w:tcBorders>
              <w:top w:val="nil"/>
              <w:left w:val="nil"/>
              <w:bottom w:val="single" w:sz="4" w:space="0" w:color="BFBFBF"/>
              <w:right w:val="single" w:sz="4" w:space="0" w:color="BFBFBF"/>
            </w:tcBorders>
            <w:shd w:val="clear" w:color="000000" w:fill="EEECE1"/>
            <w:noWrap/>
            <w:vAlign w:val="bottom"/>
            <w:hideMark/>
          </w:tcPr>
          <w:p w14:paraId="462980F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$2,167</w:t>
            </w:r>
          </w:p>
        </w:tc>
        <w:tc>
          <w:tcPr>
            <w:tcW w:w="744" w:type="dxa"/>
            <w:tcBorders>
              <w:top w:val="nil"/>
              <w:left w:val="nil"/>
              <w:bottom w:val="single" w:sz="4" w:space="0" w:color="BFBFBF"/>
              <w:right w:val="single" w:sz="4" w:space="0" w:color="BFBFBF"/>
            </w:tcBorders>
            <w:shd w:val="clear" w:color="000000" w:fill="EEECE1"/>
            <w:noWrap/>
            <w:vAlign w:val="bottom"/>
            <w:hideMark/>
          </w:tcPr>
          <w:p w14:paraId="41459F0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$5,285</w:t>
            </w:r>
          </w:p>
        </w:tc>
        <w:tc>
          <w:tcPr>
            <w:tcW w:w="914" w:type="dxa"/>
            <w:tcBorders>
              <w:top w:val="nil"/>
              <w:left w:val="nil"/>
              <w:bottom w:val="single" w:sz="4" w:space="0" w:color="BFBFBF"/>
              <w:right w:val="single" w:sz="4" w:space="0" w:color="BFBFBF"/>
            </w:tcBorders>
            <w:shd w:val="clear" w:color="000000" w:fill="EEECE1"/>
            <w:noWrap/>
            <w:vAlign w:val="bottom"/>
            <w:hideMark/>
          </w:tcPr>
          <w:p w14:paraId="26F3CAA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$2,167</w:t>
            </w:r>
          </w:p>
        </w:tc>
        <w:tc>
          <w:tcPr>
            <w:tcW w:w="740" w:type="dxa"/>
            <w:tcBorders>
              <w:top w:val="nil"/>
              <w:left w:val="nil"/>
              <w:bottom w:val="single" w:sz="4" w:space="0" w:color="BFBFBF"/>
              <w:right w:val="single" w:sz="4" w:space="0" w:color="BFBFBF"/>
            </w:tcBorders>
            <w:shd w:val="clear" w:color="000000" w:fill="EEECE1"/>
            <w:noWrap/>
            <w:vAlign w:val="bottom"/>
            <w:hideMark/>
          </w:tcPr>
          <w:p w14:paraId="71B352F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$5,285</w:t>
            </w:r>
          </w:p>
        </w:tc>
      </w:tr>
      <w:tr w:rsidR="00C24AF1" w:rsidRPr="00C24AF1" w14:paraId="70A00D35"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1EFAB98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65</w:t>
            </w:r>
          </w:p>
        </w:tc>
        <w:tc>
          <w:tcPr>
            <w:tcW w:w="970" w:type="dxa"/>
            <w:tcBorders>
              <w:top w:val="nil"/>
              <w:left w:val="nil"/>
              <w:bottom w:val="single" w:sz="4" w:space="0" w:color="BFBFBF"/>
              <w:right w:val="single" w:sz="4" w:space="0" w:color="BFBFBF"/>
            </w:tcBorders>
            <w:shd w:val="clear" w:color="auto" w:fill="auto"/>
            <w:noWrap/>
            <w:vAlign w:val="bottom"/>
            <w:hideMark/>
          </w:tcPr>
          <w:p w14:paraId="13ACF924"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UEE62111  </w:t>
            </w:r>
          </w:p>
        </w:tc>
        <w:tc>
          <w:tcPr>
            <w:tcW w:w="5566" w:type="dxa"/>
            <w:tcBorders>
              <w:top w:val="nil"/>
              <w:left w:val="nil"/>
              <w:bottom w:val="single" w:sz="4" w:space="0" w:color="BFBFBF"/>
              <w:right w:val="single" w:sz="4" w:space="0" w:color="BFBFBF"/>
            </w:tcBorders>
            <w:shd w:val="clear" w:color="auto" w:fill="auto"/>
            <w:noWrap/>
            <w:vAlign w:val="bottom"/>
            <w:hideMark/>
          </w:tcPr>
          <w:p w14:paraId="6DDEA647"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Advanced Diploma of Engineering Technology - Electrical</w:t>
            </w:r>
          </w:p>
        </w:tc>
        <w:tc>
          <w:tcPr>
            <w:tcW w:w="974" w:type="dxa"/>
            <w:tcBorders>
              <w:top w:val="nil"/>
              <w:left w:val="nil"/>
              <w:bottom w:val="single" w:sz="4" w:space="0" w:color="BFBFBF"/>
              <w:right w:val="single" w:sz="4" w:space="0" w:color="BFBFBF"/>
            </w:tcBorders>
            <w:shd w:val="clear" w:color="auto" w:fill="auto"/>
            <w:noWrap/>
            <w:vAlign w:val="bottom"/>
            <w:hideMark/>
          </w:tcPr>
          <w:p w14:paraId="119DE79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92</w:t>
            </w:r>
          </w:p>
        </w:tc>
        <w:tc>
          <w:tcPr>
            <w:tcW w:w="870" w:type="dxa"/>
            <w:tcBorders>
              <w:top w:val="nil"/>
              <w:left w:val="nil"/>
              <w:bottom w:val="single" w:sz="4" w:space="0" w:color="BFBFBF"/>
              <w:right w:val="single" w:sz="4" w:space="0" w:color="BFBFBF"/>
            </w:tcBorders>
            <w:shd w:val="clear" w:color="auto" w:fill="auto"/>
            <w:noWrap/>
            <w:vAlign w:val="bottom"/>
            <w:hideMark/>
          </w:tcPr>
          <w:p w14:paraId="71CA074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67.9</w:t>
            </w:r>
          </w:p>
        </w:tc>
        <w:tc>
          <w:tcPr>
            <w:tcW w:w="1106" w:type="dxa"/>
            <w:tcBorders>
              <w:top w:val="nil"/>
              <w:left w:val="nil"/>
              <w:bottom w:val="single" w:sz="4" w:space="0" w:color="BFBFBF"/>
              <w:right w:val="single" w:sz="4" w:space="0" w:color="BFBFBF"/>
            </w:tcBorders>
            <w:shd w:val="clear" w:color="auto" w:fill="auto"/>
            <w:noWrap/>
            <w:vAlign w:val="bottom"/>
            <w:hideMark/>
          </w:tcPr>
          <w:p w14:paraId="6E86524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$373,963</w:t>
            </w:r>
          </w:p>
        </w:tc>
        <w:tc>
          <w:tcPr>
            <w:tcW w:w="1025" w:type="dxa"/>
            <w:tcBorders>
              <w:top w:val="nil"/>
              <w:left w:val="nil"/>
              <w:bottom w:val="single" w:sz="4" w:space="0" w:color="BFBFBF"/>
              <w:right w:val="single" w:sz="4" w:space="0" w:color="BFBFBF"/>
            </w:tcBorders>
            <w:shd w:val="clear" w:color="auto" w:fill="auto"/>
            <w:noWrap/>
            <w:vAlign w:val="bottom"/>
            <w:hideMark/>
          </w:tcPr>
          <w:p w14:paraId="320FA18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$3,843</w:t>
            </w:r>
          </w:p>
        </w:tc>
        <w:tc>
          <w:tcPr>
            <w:tcW w:w="1106" w:type="dxa"/>
            <w:tcBorders>
              <w:top w:val="nil"/>
              <w:left w:val="nil"/>
              <w:bottom w:val="single" w:sz="4" w:space="0" w:color="BFBFBF"/>
              <w:right w:val="single" w:sz="4" w:space="0" w:color="BFBFBF"/>
            </w:tcBorders>
            <w:shd w:val="clear" w:color="auto" w:fill="auto"/>
            <w:noWrap/>
            <w:vAlign w:val="bottom"/>
            <w:hideMark/>
          </w:tcPr>
          <w:p w14:paraId="1CB5486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$370,120</w:t>
            </w:r>
          </w:p>
        </w:tc>
        <w:tc>
          <w:tcPr>
            <w:tcW w:w="914" w:type="dxa"/>
            <w:tcBorders>
              <w:top w:val="nil"/>
              <w:left w:val="nil"/>
              <w:bottom w:val="single" w:sz="4" w:space="0" w:color="BFBFBF"/>
              <w:right w:val="single" w:sz="4" w:space="0" w:color="BFBFBF"/>
            </w:tcBorders>
            <w:shd w:val="clear" w:color="auto" w:fill="auto"/>
            <w:noWrap/>
            <w:vAlign w:val="bottom"/>
            <w:hideMark/>
          </w:tcPr>
          <w:p w14:paraId="71A7A1B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$4,065</w:t>
            </w:r>
          </w:p>
        </w:tc>
        <w:tc>
          <w:tcPr>
            <w:tcW w:w="744" w:type="dxa"/>
            <w:tcBorders>
              <w:top w:val="nil"/>
              <w:left w:val="nil"/>
              <w:bottom w:val="single" w:sz="4" w:space="0" w:color="BFBFBF"/>
              <w:right w:val="single" w:sz="4" w:space="0" w:color="BFBFBF"/>
            </w:tcBorders>
            <w:shd w:val="clear" w:color="auto" w:fill="auto"/>
            <w:noWrap/>
            <w:vAlign w:val="bottom"/>
            <w:hideMark/>
          </w:tcPr>
          <w:p w14:paraId="46F48EF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$5,510</w:t>
            </w:r>
          </w:p>
        </w:tc>
        <w:tc>
          <w:tcPr>
            <w:tcW w:w="914" w:type="dxa"/>
            <w:tcBorders>
              <w:top w:val="nil"/>
              <w:left w:val="nil"/>
              <w:bottom w:val="single" w:sz="4" w:space="0" w:color="BFBFBF"/>
              <w:right w:val="single" w:sz="4" w:space="0" w:color="BFBFBF"/>
            </w:tcBorders>
            <w:shd w:val="clear" w:color="auto" w:fill="auto"/>
            <w:noWrap/>
            <w:vAlign w:val="bottom"/>
            <w:hideMark/>
          </w:tcPr>
          <w:p w14:paraId="2F1DD30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$4,023</w:t>
            </w:r>
          </w:p>
        </w:tc>
        <w:tc>
          <w:tcPr>
            <w:tcW w:w="740" w:type="dxa"/>
            <w:tcBorders>
              <w:top w:val="nil"/>
              <w:left w:val="nil"/>
              <w:bottom w:val="single" w:sz="4" w:space="0" w:color="BFBFBF"/>
              <w:right w:val="single" w:sz="4" w:space="0" w:color="BFBFBF"/>
            </w:tcBorders>
            <w:shd w:val="clear" w:color="auto" w:fill="auto"/>
            <w:noWrap/>
            <w:vAlign w:val="bottom"/>
            <w:hideMark/>
          </w:tcPr>
          <w:p w14:paraId="263594F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$5,453</w:t>
            </w:r>
          </w:p>
        </w:tc>
      </w:tr>
      <w:tr w:rsidR="00C24AF1" w:rsidRPr="00C24AF1" w14:paraId="4F5BF064"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4727AFC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66</w:t>
            </w:r>
          </w:p>
        </w:tc>
        <w:tc>
          <w:tcPr>
            <w:tcW w:w="970" w:type="dxa"/>
            <w:tcBorders>
              <w:top w:val="nil"/>
              <w:left w:val="nil"/>
              <w:bottom w:val="single" w:sz="4" w:space="0" w:color="BFBFBF"/>
              <w:right w:val="single" w:sz="4" w:space="0" w:color="BFBFBF"/>
            </w:tcBorders>
            <w:shd w:val="clear" w:color="000000" w:fill="EEECE1"/>
            <w:noWrap/>
            <w:vAlign w:val="bottom"/>
            <w:hideMark/>
          </w:tcPr>
          <w:p w14:paraId="588F3324"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ICT60515  </w:t>
            </w:r>
          </w:p>
        </w:tc>
        <w:tc>
          <w:tcPr>
            <w:tcW w:w="5566" w:type="dxa"/>
            <w:tcBorders>
              <w:top w:val="nil"/>
              <w:left w:val="nil"/>
              <w:bottom w:val="single" w:sz="4" w:space="0" w:color="BFBFBF"/>
              <w:right w:val="single" w:sz="4" w:space="0" w:color="BFBFBF"/>
            </w:tcBorders>
            <w:shd w:val="clear" w:color="000000" w:fill="EEECE1"/>
            <w:noWrap/>
            <w:vAlign w:val="bottom"/>
            <w:hideMark/>
          </w:tcPr>
          <w:p w14:paraId="08A9E1B8"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Advanced Diploma of Computer Systems Technology</w:t>
            </w:r>
          </w:p>
        </w:tc>
        <w:tc>
          <w:tcPr>
            <w:tcW w:w="974" w:type="dxa"/>
            <w:tcBorders>
              <w:top w:val="nil"/>
              <w:left w:val="nil"/>
              <w:bottom w:val="single" w:sz="4" w:space="0" w:color="BFBFBF"/>
              <w:right w:val="single" w:sz="4" w:space="0" w:color="BFBFBF"/>
            </w:tcBorders>
            <w:shd w:val="clear" w:color="000000" w:fill="EEECE1"/>
            <w:noWrap/>
            <w:vAlign w:val="bottom"/>
            <w:hideMark/>
          </w:tcPr>
          <w:p w14:paraId="78450A0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84</w:t>
            </w:r>
          </w:p>
        </w:tc>
        <w:tc>
          <w:tcPr>
            <w:tcW w:w="870" w:type="dxa"/>
            <w:tcBorders>
              <w:top w:val="nil"/>
              <w:left w:val="nil"/>
              <w:bottom w:val="single" w:sz="4" w:space="0" w:color="BFBFBF"/>
              <w:right w:val="single" w:sz="4" w:space="0" w:color="BFBFBF"/>
            </w:tcBorders>
            <w:shd w:val="clear" w:color="000000" w:fill="EEECE1"/>
            <w:noWrap/>
            <w:vAlign w:val="bottom"/>
            <w:hideMark/>
          </w:tcPr>
          <w:p w14:paraId="0B9FE6D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56.3</w:t>
            </w:r>
          </w:p>
        </w:tc>
        <w:tc>
          <w:tcPr>
            <w:tcW w:w="1106" w:type="dxa"/>
            <w:tcBorders>
              <w:top w:val="nil"/>
              <w:left w:val="nil"/>
              <w:bottom w:val="single" w:sz="4" w:space="0" w:color="BFBFBF"/>
              <w:right w:val="single" w:sz="4" w:space="0" w:color="BFBFBF"/>
            </w:tcBorders>
            <w:shd w:val="clear" w:color="000000" w:fill="EEECE1"/>
            <w:noWrap/>
            <w:vAlign w:val="bottom"/>
            <w:hideMark/>
          </w:tcPr>
          <w:p w14:paraId="1066EC6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$360,389</w:t>
            </w:r>
          </w:p>
        </w:tc>
        <w:tc>
          <w:tcPr>
            <w:tcW w:w="1025" w:type="dxa"/>
            <w:tcBorders>
              <w:top w:val="nil"/>
              <w:left w:val="nil"/>
              <w:bottom w:val="single" w:sz="4" w:space="0" w:color="BFBFBF"/>
              <w:right w:val="single" w:sz="4" w:space="0" w:color="BFBFBF"/>
            </w:tcBorders>
            <w:shd w:val="clear" w:color="000000" w:fill="EEECE1"/>
            <w:noWrap/>
            <w:vAlign w:val="bottom"/>
            <w:hideMark/>
          </w:tcPr>
          <w:p w14:paraId="57888E7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$61</w:t>
            </w:r>
          </w:p>
        </w:tc>
        <w:tc>
          <w:tcPr>
            <w:tcW w:w="1106" w:type="dxa"/>
            <w:tcBorders>
              <w:top w:val="nil"/>
              <w:left w:val="nil"/>
              <w:bottom w:val="single" w:sz="4" w:space="0" w:color="BFBFBF"/>
              <w:right w:val="single" w:sz="4" w:space="0" w:color="BFBFBF"/>
            </w:tcBorders>
            <w:shd w:val="clear" w:color="000000" w:fill="EEECE1"/>
            <w:noWrap/>
            <w:vAlign w:val="bottom"/>
            <w:hideMark/>
          </w:tcPr>
          <w:p w14:paraId="2CCDB9D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$360,329</w:t>
            </w:r>
          </w:p>
        </w:tc>
        <w:tc>
          <w:tcPr>
            <w:tcW w:w="914" w:type="dxa"/>
            <w:tcBorders>
              <w:top w:val="nil"/>
              <w:left w:val="nil"/>
              <w:bottom w:val="single" w:sz="4" w:space="0" w:color="BFBFBF"/>
              <w:right w:val="single" w:sz="4" w:space="0" w:color="BFBFBF"/>
            </w:tcBorders>
            <w:shd w:val="clear" w:color="000000" w:fill="EEECE1"/>
            <w:noWrap/>
            <w:vAlign w:val="bottom"/>
            <w:hideMark/>
          </w:tcPr>
          <w:p w14:paraId="6B5FC57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$4,290</w:t>
            </w:r>
          </w:p>
        </w:tc>
        <w:tc>
          <w:tcPr>
            <w:tcW w:w="744" w:type="dxa"/>
            <w:tcBorders>
              <w:top w:val="nil"/>
              <w:left w:val="nil"/>
              <w:bottom w:val="single" w:sz="4" w:space="0" w:color="BFBFBF"/>
              <w:right w:val="single" w:sz="4" w:space="0" w:color="BFBFBF"/>
            </w:tcBorders>
            <w:shd w:val="clear" w:color="000000" w:fill="EEECE1"/>
            <w:noWrap/>
            <w:vAlign w:val="bottom"/>
            <w:hideMark/>
          </w:tcPr>
          <w:p w14:paraId="5428892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$6,398</w:t>
            </w:r>
          </w:p>
        </w:tc>
        <w:tc>
          <w:tcPr>
            <w:tcW w:w="914" w:type="dxa"/>
            <w:tcBorders>
              <w:top w:val="nil"/>
              <w:left w:val="nil"/>
              <w:bottom w:val="single" w:sz="4" w:space="0" w:color="BFBFBF"/>
              <w:right w:val="single" w:sz="4" w:space="0" w:color="BFBFBF"/>
            </w:tcBorders>
            <w:shd w:val="clear" w:color="000000" w:fill="EEECE1"/>
            <w:noWrap/>
            <w:vAlign w:val="bottom"/>
            <w:hideMark/>
          </w:tcPr>
          <w:p w14:paraId="32228C4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$4,290</w:t>
            </w:r>
          </w:p>
        </w:tc>
        <w:tc>
          <w:tcPr>
            <w:tcW w:w="740" w:type="dxa"/>
            <w:tcBorders>
              <w:top w:val="nil"/>
              <w:left w:val="nil"/>
              <w:bottom w:val="single" w:sz="4" w:space="0" w:color="BFBFBF"/>
              <w:right w:val="single" w:sz="4" w:space="0" w:color="BFBFBF"/>
            </w:tcBorders>
            <w:shd w:val="clear" w:color="000000" w:fill="EEECE1"/>
            <w:noWrap/>
            <w:vAlign w:val="bottom"/>
            <w:hideMark/>
          </w:tcPr>
          <w:p w14:paraId="726CB4A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$6,397</w:t>
            </w:r>
          </w:p>
        </w:tc>
      </w:tr>
      <w:tr w:rsidR="00C24AF1" w:rsidRPr="00C24AF1" w14:paraId="12820B11"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1522184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67</w:t>
            </w:r>
          </w:p>
        </w:tc>
        <w:tc>
          <w:tcPr>
            <w:tcW w:w="970" w:type="dxa"/>
            <w:tcBorders>
              <w:top w:val="nil"/>
              <w:left w:val="nil"/>
              <w:bottom w:val="single" w:sz="4" w:space="0" w:color="BFBFBF"/>
              <w:right w:val="single" w:sz="4" w:space="0" w:color="BFBFBF"/>
            </w:tcBorders>
            <w:shd w:val="clear" w:color="auto" w:fill="auto"/>
            <w:noWrap/>
            <w:vAlign w:val="bottom"/>
            <w:hideMark/>
          </w:tcPr>
          <w:p w14:paraId="580B11FF"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BSB61015  </w:t>
            </w:r>
          </w:p>
        </w:tc>
        <w:tc>
          <w:tcPr>
            <w:tcW w:w="5566" w:type="dxa"/>
            <w:tcBorders>
              <w:top w:val="nil"/>
              <w:left w:val="nil"/>
              <w:bottom w:val="single" w:sz="4" w:space="0" w:color="BFBFBF"/>
              <w:right w:val="single" w:sz="4" w:space="0" w:color="BFBFBF"/>
            </w:tcBorders>
            <w:shd w:val="clear" w:color="auto" w:fill="auto"/>
            <w:noWrap/>
            <w:vAlign w:val="bottom"/>
            <w:hideMark/>
          </w:tcPr>
          <w:p w14:paraId="3BBE3D2D"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Advanced Diploma of Leadership and Management</w:t>
            </w:r>
          </w:p>
        </w:tc>
        <w:tc>
          <w:tcPr>
            <w:tcW w:w="974" w:type="dxa"/>
            <w:tcBorders>
              <w:top w:val="nil"/>
              <w:left w:val="nil"/>
              <w:bottom w:val="single" w:sz="4" w:space="0" w:color="BFBFBF"/>
              <w:right w:val="single" w:sz="4" w:space="0" w:color="BFBFBF"/>
            </w:tcBorders>
            <w:shd w:val="clear" w:color="auto" w:fill="auto"/>
            <w:noWrap/>
            <w:vAlign w:val="bottom"/>
            <w:hideMark/>
          </w:tcPr>
          <w:p w14:paraId="0C3DC38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126</w:t>
            </w:r>
          </w:p>
        </w:tc>
        <w:tc>
          <w:tcPr>
            <w:tcW w:w="870" w:type="dxa"/>
            <w:tcBorders>
              <w:top w:val="nil"/>
              <w:left w:val="nil"/>
              <w:bottom w:val="single" w:sz="4" w:space="0" w:color="BFBFBF"/>
              <w:right w:val="single" w:sz="4" w:space="0" w:color="BFBFBF"/>
            </w:tcBorders>
            <w:shd w:val="clear" w:color="auto" w:fill="auto"/>
            <w:noWrap/>
            <w:vAlign w:val="bottom"/>
            <w:hideMark/>
          </w:tcPr>
          <w:p w14:paraId="38823C1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53.6</w:t>
            </w:r>
          </w:p>
        </w:tc>
        <w:tc>
          <w:tcPr>
            <w:tcW w:w="1106" w:type="dxa"/>
            <w:tcBorders>
              <w:top w:val="nil"/>
              <w:left w:val="nil"/>
              <w:bottom w:val="single" w:sz="4" w:space="0" w:color="BFBFBF"/>
              <w:right w:val="single" w:sz="4" w:space="0" w:color="BFBFBF"/>
            </w:tcBorders>
            <w:shd w:val="clear" w:color="auto" w:fill="auto"/>
            <w:noWrap/>
            <w:vAlign w:val="bottom"/>
            <w:hideMark/>
          </w:tcPr>
          <w:p w14:paraId="77487E2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$357,033</w:t>
            </w:r>
          </w:p>
        </w:tc>
        <w:tc>
          <w:tcPr>
            <w:tcW w:w="1025" w:type="dxa"/>
            <w:tcBorders>
              <w:top w:val="nil"/>
              <w:left w:val="nil"/>
              <w:bottom w:val="single" w:sz="4" w:space="0" w:color="BFBFBF"/>
              <w:right w:val="single" w:sz="4" w:space="0" w:color="BFBFBF"/>
            </w:tcBorders>
            <w:shd w:val="clear" w:color="auto" w:fill="auto"/>
            <w:noWrap/>
            <w:vAlign w:val="bottom"/>
            <w:hideMark/>
          </w:tcPr>
          <w:p w14:paraId="331D37D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$3,862</w:t>
            </w:r>
          </w:p>
        </w:tc>
        <w:tc>
          <w:tcPr>
            <w:tcW w:w="1106" w:type="dxa"/>
            <w:tcBorders>
              <w:top w:val="nil"/>
              <w:left w:val="nil"/>
              <w:bottom w:val="single" w:sz="4" w:space="0" w:color="BFBFBF"/>
              <w:right w:val="single" w:sz="4" w:space="0" w:color="BFBFBF"/>
            </w:tcBorders>
            <w:shd w:val="clear" w:color="auto" w:fill="auto"/>
            <w:noWrap/>
            <w:vAlign w:val="bottom"/>
            <w:hideMark/>
          </w:tcPr>
          <w:p w14:paraId="02F36B6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$353,170</w:t>
            </w:r>
          </w:p>
        </w:tc>
        <w:tc>
          <w:tcPr>
            <w:tcW w:w="914" w:type="dxa"/>
            <w:tcBorders>
              <w:top w:val="nil"/>
              <w:left w:val="nil"/>
              <w:bottom w:val="single" w:sz="4" w:space="0" w:color="BFBFBF"/>
              <w:right w:val="single" w:sz="4" w:space="0" w:color="BFBFBF"/>
            </w:tcBorders>
            <w:shd w:val="clear" w:color="auto" w:fill="auto"/>
            <w:noWrap/>
            <w:vAlign w:val="bottom"/>
            <w:hideMark/>
          </w:tcPr>
          <w:p w14:paraId="4F6C086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$2,834</w:t>
            </w:r>
          </w:p>
        </w:tc>
        <w:tc>
          <w:tcPr>
            <w:tcW w:w="744" w:type="dxa"/>
            <w:tcBorders>
              <w:top w:val="nil"/>
              <w:left w:val="nil"/>
              <w:bottom w:val="single" w:sz="4" w:space="0" w:color="BFBFBF"/>
              <w:right w:val="single" w:sz="4" w:space="0" w:color="BFBFBF"/>
            </w:tcBorders>
            <w:shd w:val="clear" w:color="auto" w:fill="auto"/>
            <w:noWrap/>
            <w:vAlign w:val="bottom"/>
            <w:hideMark/>
          </w:tcPr>
          <w:p w14:paraId="7E8B949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$6,662</w:t>
            </w:r>
          </w:p>
        </w:tc>
        <w:tc>
          <w:tcPr>
            <w:tcW w:w="914" w:type="dxa"/>
            <w:tcBorders>
              <w:top w:val="nil"/>
              <w:left w:val="nil"/>
              <w:bottom w:val="single" w:sz="4" w:space="0" w:color="BFBFBF"/>
              <w:right w:val="single" w:sz="4" w:space="0" w:color="BFBFBF"/>
            </w:tcBorders>
            <w:shd w:val="clear" w:color="auto" w:fill="auto"/>
            <w:noWrap/>
            <w:vAlign w:val="bottom"/>
            <w:hideMark/>
          </w:tcPr>
          <w:p w14:paraId="4BD12E2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$2,803</w:t>
            </w:r>
          </w:p>
        </w:tc>
        <w:tc>
          <w:tcPr>
            <w:tcW w:w="740" w:type="dxa"/>
            <w:tcBorders>
              <w:top w:val="nil"/>
              <w:left w:val="nil"/>
              <w:bottom w:val="single" w:sz="4" w:space="0" w:color="BFBFBF"/>
              <w:right w:val="single" w:sz="4" w:space="0" w:color="BFBFBF"/>
            </w:tcBorders>
            <w:shd w:val="clear" w:color="auto" w:fill="auto"/>
            <w:noWrap/>
            <w:vAlign w:val="bottom"/>
            <w:hideMark/>
          </w:tcPr>
          <w:p w14:paraId="32E4E71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$6,589</w:t>
            </w:r>
          </w:p>
        </w:tc>
      </w:tr>
      <w:tr w:rsidR="00C24AF1" w:rsidRPr="00C24AF1" w14:paraId="39A58359"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21EF370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68</w:t>
            </w:r>
          </w:p>
        </w:tc>
        <w:tc>
          <w:tcPr>
            <w:tcW w:w="970" w:type="dxa"/>
            <w:tcBorders>
              <w:top w:val="nil"/>
              <w:left w:val="nil"/>
              <w:bottom w:val="single" w:sz="4" w:space="0" w:color="BFBFBF"/>
              <w:right w:val="single" w:sz="4" w:space="0" w:color="BFBFBF"/>
            </w:tcBorders>
            <w:shd w:val="clear" w:color="000000" w:fill="EEECE1"/>
            <w:noWrap/>
            <w:vAlign w:val="bottom"/>
            <w:hideMark/>
          </w:tcPr>
          <w:p w14:paraId="711E2B87"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TLI50415  </w:t>
            </w:r>
          </w:p>
        </w:tc>
        <w:tc>
          <w:tcPr>
            <w:tcW w:w="5566" w:type="dxa"/>
            <w:tcBorders>
              <w:top w:val="nil"/>
              <w:left w:val="nil"/>
              <w:bottom w:val="single" w:sz="4" w:space="0" w:color="BFBFBF"/>
              <w:right w:val="single" w:sz="4" w:space="0" w:color="BFBFBF"/>
            </w:tcBorders>
            <w:shd w:val="clear" w:color="000000" w:fill="EEECE1"/>
            <w:noWrap/>
            <w:vAlign w:val="bottom"/>
            <w:hideMark/>
          </w:tcPr>
          <w:p w14:paraId="2D78D826"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Logistics</w:t>
            </w:r>
          </w:p>
        </w:tc>
        <w:tc>
          <w:tcPr>
            <w:tcW w:w="974" w:type="dxa"/>
            <w:tcBorders>
              <w:top w:val="nil"/>
              <w:left w:val="nil"/>
              <w:bottom w:val="single" w:sz="4" w:space="0" w:color="BFBFBF"/>
              <w:right w:val="single" w:sz="4" w:space="0" w:color="BFBFBF"/>
            </w:tcBorders>
            <w:shd w:val="clear" w:color="000000" w:fill="EEECE1"/>
            <w:noWrap/>
            <w:vAlign w:val="bottom"/>
            <w:hideMark/>
          </w:tcPr>
          <w:p w14:paraId="1008F84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121</w:t>
            </w:r>
          </w:p>
        </w:tc>
        <w:tc>
          <w:tcPr>
            <w:tcW w:w="870" w:type="dxa"/>
            <w:tcBorders>
              <w:top w:val="nil"/>
              <w:left w:val="nil"/>
              <w:bottom w:val="single" w:sz="4" w:space="0" w:color="BFBFBF"/>
              <w:right w:val="single" w:sz="4" w:space="0" w:color="BFBFBF"/>
            </w:tcBorders>
            <w:shd w:val="clear" w:color="000000" w:fill="EEECE1"/>
            <w:noWrap/>
            <w:vAlign w:val="bottom"/>
            <w:hideMark/>
          </w:tcPr>
          <w:p w14:paraId="4328B64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61.1</w:t>
            </w:r>
          </w:p>
        </w:tc>
        <w:tc>
          <w:tcPr>
            <w:tcW w:w="1106" w:type="dxa"/>
            <w:tcBorders>
              <w:top w:val="nil"/>
              <w:left w:val="nil"/>
              <w:bottom w:val="single" w:sz="4" w:space="0" w:color="BFBFBF"/>
              <w:right w:val="single" w:sz="4" w:space="0" w:color="BFBFBF"/>
            </w:tcBorders>
            <w:shd w:val="clear" w:color="000000" w:fill="EEECE1"/>
            <w:noWrap/>
            <w:vAlign w:val="bottom"/>
            <w:hideMark/>
          </w:tcPr>
          <w:p w14:paraId="0BE55B0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$346,446</w:t>
            </w:r>
          </w:p>
        </w:tc>
        <w:tc>
          <w:tcPr>
            <w:tcW w:w="1025" w:type="dxa"/>
            <w:tcBorders>
              <w:top w:val="nil"/>
              <w:left w:val="nil"/>
              <w:bottom w:val="single" w:sz="4" w:space="0" w:color="BFBFBF"/>
              <w:right w:val="single" w:sz="4" w:space="0" w:color="BFBFBF"/>
            </w:tcBorders>
            <w:shd w:val="clear" w:color="000000" w:fill="EEECE1"/>
            <w:noWrap/>
            <w:vAlign w:val="bottom"/>
            <w:hideMark/>
          </w:tcPr>
          <w:p w14:paraId="78E2970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$8,211</w:t>
            </w:r>
          </w:p>
        </w:tc>
        <w:tc>
          <w:tcPr>
            <w:tcW w:w="1106" w:type="dxa"/>
            <w:tcBorders>
              <w:top w:val="nil"/>
              <w:left w:val="nil"/>
              <w:bottom w:val="single" w:sz="4" w:space="0" w:color="BFBFBF"/>
              <w:right w:val="single" w:sz="4" w:space="0" w:color="BFBFBF"/>
            </w:tcBorders>
            <w:shd w:val="clear" w:color="000000" w:fill="EEECE1"/>
            <w:noWrap/>
            <w:vAlign w:val="bottom"/>
            <w:hideMark/>
          </w:tcPr>
          <w:p w14:paraId="27C7CB5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$338,235</w:t>
            </w:r>
          </w:p>
        </w:tc>
        <w:tc>
          <w:tcPr>
            <w:tcW w:w="914" w:type="dxa"/>
            <w:tcBorders>
              <w:top w:val="nil"/>
              <w:left w:val="nil"/>
              <w:bottom w:val="single" w:sz="4" w:space="0" w:color="BFBFBF"/>
              <w:right w:val="single" w:sz="4" w:space="0" w:color="BFBFBF"/>
            </w:tcBorders>
            <w:shd w:val="clear" w:color="000000" w:fill="EEECE1"/>
            <w:noWrap/>
            <w:vAlign w:val="bottom"/>
            <w:hideMark/>
          </w:tcPr>
          <w:p w14:paraId="36CFC70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$2,863</w:t>
            </w:r>
          </w:p>
        </w:tc>
        <w:tc>
          <w:tcPr>
            <w:tcW w:w="744" w:type="dxa"/>
            <w:tcBorders>
              <w:top w:val="nil"/>
              <w:left w:val="nil"/>
              <w:bottom w:val="single" w:sz="4" w:space="0" w:color="BFBFBF"/>
              <w:right w:val="single" w:sz="4" w:space="0" w:color="BFBFBF"/>
            </w:tcBorders>
            <w:shd w:val="clear" w:color="000000" w:fill="EEECE1"/>
            <w:noWrap/>
            <w:vAlign w:val="bottom"/>
            <w:hideMark/>
          </w:tcPr>
          <w:p w14:paraId="5C143BC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$5,670</w:t>
            </w:r>
          </w:p>
        </w:tc>
        <w:tc>
          <w:tcPr>
            <w:tcW w:w="914" w:type="dxa"/>
            <w:tcBorders>
              <w:top w:val="nil"/>
              <w:left w:val="nil"/>
              <w:bottom w:val="single" w:sz="4" w:space="0" w:color="BFBFBF"/>
              <w:right w:val="single" w:sz="4" w:space="0" w:color="BFBFBF"/>
            </w:tcBorders>
            <w:shd w:val="clear" w:color="000000" w:fill="EEECE1"/>
            <w:noWrap/>
            <w:vAlign w:val="bottom"/>
            <w:hideMark/>
          </w:tcPr>
          <w:p w14:paraId="0F45228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$2,795</w:t>
            </w:r>
          </w:p>
        </w:tc>
        <w:tc>
          <w:tcPr>
            <w:tcW w:w="740" w:type="dxa"/>
            <w:tcBorders>
              <w:top w:val="nil"/>
              <w:left w:val="nil"/>
              <w:bottom w:val="single" w:sz="4" w:space="0" w:color="BFBFBF"/>
              <w:right w:val="single" w:sz="4" w:space="0" w:color="BFBFBF"/>
            </w:tcBorders>
            <w:shd w:val="clear" w:color="000000" w:fill="EEECE1"/>
            <w:noWrap/>
            <w:vAlign w:val="bottom"/>
            <w:hideMark/>
          </w:tcPr>
          <w:p w14:paraId="6A4A262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$5,535</w:t>
            </w:r>
          </w:p>
        </w:tc>
      </w:tr>
      <w:tr w:rsidR="00C24AF1" w:rsidRPr="00C24AF1" w14:paraId="54FAA27E"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1DACD27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69</w:t>
            </w:r>
          </w:p>
        </w:tc>
        <w:tc>
          <w:tcPr>
            <w:tcW w:w="970" w:type="dxa"/>
            <w:tcBorders>
              <w:top w:val="nil"/>
              <w:left w:val="nil"/>
              <w:bottom w:val="single" w:sz="4" w:space="0" w:color="BFBFBF"/>
              <w:right w:val="single" w:sz="4" w:space="0" w:color="BFBFBF"/>
            </w:tcBorders>
            <w:shd w:val="clear" w:color="auto" w:fill="auto"/>
            <w:noWrap/>
            <w:vAlign w:val="bottom"/>
            <w:hideMark/>
          </w:tcPr>
          <w:p w14:paraId="0A13C122"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SIS50310  </w:t>
            </w:r>
          </w:p>
        </w:tc>
        <w:tc>
          <w:tcPr>
            <w:tcW w:w="5566" w:type="dxa"/>
            <w:tcBorders>
              <w:top w:val="nil"/>
              <w:left w:val="nil"/>
              <w:bottom w:val="single" w:sz="4" w:space="0" w:color="BFBFBF"/>
              <w:right w:val="single" w:sz="4" w:space="0" w:color="BFBFBF"/>
            </w:tcBorders>
            <w:shd w:val="clear" w:color="auto" w:fill="auto"/>
            <w:noWrap/>
            <w:vAlign w:val="bottom"/>
            <w:hideMark/>
          </w:tcPr>
          <w:p w14:paraId="32E4DFE9"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Outdoor Recreation</w:t>
            </w:r>
          </w:p>
        </w:tc>
        <w:tc>
          <w:tcPr>
            <w:tcW w:w="974" w:type="dxa"/>
            <w:tcBorders>
              <w:top w:val="nil"/>
              <w:left w:val="nil"/>
              <w:bottom w:val="single" w:sz="4" w:space="0" w:color="BFBFBF"/>
              <w:right w:val="single" w:sz="4" w:space="0" w:color="BFBFBF"/>
            </w:tcBorders>
            <w:shd w:val="clear" w:color="auto" w:fill="auto"/>
            <w:noWrap/>
            <w:vAlign w:val="bottom"/>
            <w:hideMark/>
          </w:tcPr>
          <w:p w14:paraId="116ECE1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70</w:t>
            </w:r>
          </w:p>
        </w:tc>
        <w:tc>
          <w:tcPr>
            <w:tcW w:w="870" w:type="dxa"/>
            <w:tcBorders>
              <w:top w:val="nil"/>
              <w:left w:val="nil"/>
              <w:bottom w:val="single" w:sz="4" w:space="0" w:color="BFBFBF"/>
              <w:right w:val="single" w:sz="4" w:space="0" w:color="BFBFBF"/>
            </w:tcBorders>
            <w:shd w:val="clear" w:color="auto" w:fill="auto"/>
            <w:noWrap/>
            <w:vAlign w:val="bottom"/>
            <w:hideMark/>
          </w:tcPr>
          <w:p w14:paraId="62E4A65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44.8</w:t>
            </w:r>
          </w:p>
        </w:tc>
        <w:tc>
          <w:tcPr>
            <w:tcW w:w="1106" w:type="dxa"/>
            <w:tcBorders>
              <w:top w:val="nil"/>
              <w:left w:val="nil"/>
              <w:bottom w:val="single" w:sz="4" w:space="0" w:color="BFBFBF"/>
              <w:right w:val="single" w:sz="4" w:space="0" w:color="BFBFBF"/>
            </w:tcBorders>
            <w:shd w:val="clear" w:color="auto" w:fill="auto"/>
            <w:noWrap/>
            <w:vAlign w:val="bottom"/>
            <w:hideMark/>
          </w:tcPr>
          <w:p w14:paraId="78CE1F9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$331,425</w:t>
            </w:r>
          </w:p>
        </w:tc>
        <w:tc>
          <w:tcPr>
            <w:tcW w:w="1025" w:type="dxa"/>
            <w:tcBorders>
              <w:top w:val="nil"/>
              <w:left w:val="nil"/>
              <w:bottom w:val="single" w:sz="4" w:space="0" w:color="BFBFBF"/>
              <w:right w:val="single" w:sz="4" w:space="0" w:color="BFBFBF"/>
            </w:tcBorders>
            <w:shd w:val="clear" w:color="auto" w:fill="auto"/>
            <w:noWrap/>
            <w:vAlign w:val="bottom"/>
            <w:hideMark/>
          </w:tcPr>
          <w:p w14:paraId="169F92D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$212</w:t>
            </w:r>
          </w:p>
        </w:tc>
        <w:tc>
          <w:tcPr>
            <w:tcW w:w="1106" w:type="dxa"/>
            <w:tcBorders>
              <w:top w:val="nil"/>
              <w:left w:val="nil"/>
              <w:bottom w:val="single" w:sz="4" w:space="0" w:color="BFBFBF"/>
              <w:right w:val="single" w:sz="4" w:space="0" w:color="BFBFBF"/>
            </w:tcBorders>
            <w:shd w:val="clear" w:color="auto" w:fill="auto"/>
            <w:noWrap/>
            <w:vAlign w:val="bottom"/>
            <w:hideMark/>
          </w:tcPr>
          <w:p w14:paraId="02D2176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$331,213</w:t>
            </w:r>
          </w:p>
        </w:tc>
        <w:tc>
          <w:tcPr>
            <w:tcW w:w="914" w:type="dxa"/>
            <w:tcBorders>
              <w:top w:val="nil"/>
              <w:left w:val="nil"/>
              <w:bottom w:val="single" w:sz="4" w:space="0" w:color="BFBFBF"/>
              <w:right w:val="single" w:sz="4" w:space="0" w:color="BFBFBF"/>
            </w:tcBorders>
            <w:shd w:val="clear" w:color="auto" w:fill="auto"/>
            <w:noWrap/>
            <w:vAlign w:val="bottom"/>
            <w:hideMark/>
          </w:tcPr>
          <w:p w14:paraId="50D8B29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$4,735</w:t>
            </w:r>
          </w:p>
        </w:tc>
        <w:tc>
          <w:tcPr>
            <w:tcW w:w="744" w:type="dxa"/>
            <w:tcBorders>
              <w:top w:val="nil"/>
              <w:left w:val="nil"/>
              <w:bottom w:val="single" w:sz="4" w:space="0" w:color="BFBFBF"/>
              <w:right w:val="single" w:sz="4" w:space="0" w:color="BFBFBF"/>
            </w:tcBorders>
            <w:shd w:val="clear" w:color="auto" w:fill="auto"/>
            <w:noWrap/>
            <w:vAlign w:val="bottom"/>
            <w:hideMark/>
          </w:tcPr>
          <w:p w14:paraId="244750F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$7,392</w:t>
            </w:r>
          </w:p>
        </w:tc>
        <w:tc>
          <w:tcPr>
            <w:tcW w:w="914" w:type="dxa"/>
            <w:tcBorders>
              <w:top w:val="nil"/>
              <w:left w:val="nil"/>
              <w:bottom w:val="single" w:sz="4" w:space="0" w:color="BFBFBF"/>
              <w:right w:val="single" w:sz="4" w:space="0" w:color="BFBFBF"/>
            </w:tcBorders>
            <w:shd w:val="clear" w:color="auto" w:fill="auto"/>
            <w:noWrap/>
            <w:vAlign w:val="bottom"/>
            <w:hideMark/>
          </w:tcPr>
          <w:p w14:paraId="5EF956D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$4,732</w:t>
            </w:r>
          </w:p>
        </w:tc>
        <w:tc>
          <w:tcPr>
            <w:tcW w:w="740" w:type="dxa"/>
            <w:tcBorders>
              <w:top w:val="nil"/>
              <w:left w:val="nil"/>
              <w:bottom w:val="single" w:sz="4" w:space="0" w:color="BFBFBF"/>
              <w:right w:val="single" w:sz="4" w:space="0" w:color="BFBFBF"/>
            </w:tcBorders>
            <w:shd w:val="clear" w:color="auto" w:fill="auto"/>
            <w:noWrap/>
            <w:vAlign w:val="bottom"/>
            <w:hideMark/>
          </w:tcPr>
          <w:p w14:paraId="1E844FE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$7,387</w:t>
            </w:r>
          </w:p>
        </w:tc>
      </w:tr>
      <w:tr w:rsidR="00C24AF1" w:rsidRPr="00C24AF1" w14:paraId="50368425"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2E38977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70</w:t>
            </w:r>
          </w:p>
        </w:tc>
        <w:tc>
          <w:tcPr>
            <w:tcW w:w="970" w:type="dxa"/>
            <w:tcBorders>
              <w:top w:val="nil"/>
              <w:left w:val="nil"/>
              <w:bottom w:val="single" w:sz="4" w:space="0" w:color="BFBFBF"/>
              <w:right w:val="single" w:sz="4" w:space="0" w:color="BFBFBF"/>
            </w:tcBorders>
            <w:shd w:val="clear" w:color="000000" w:fill="EEECE1"/>
            <w:noWrap/>
            <w:vAlign w:val="bottom"/>
            <w:hideMark/>
          </w:tcPr>
          <w:p w14:paraId="4C185679"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22276VIC  </w:t>
            </w:r>
          </w:p>
        </w:tc>
        <w:tc>
          <w:tcPr>
            <w:tcW w:w="5566" w:type="dxa"/>
            <w:tcBorders>
              <w:top w:val="nil"/>
              <w:left w:val="nil"/>
              <w:bottom w:val="single" w:sz="4" w:space="0" w:color="BFBFBF"/>
              <w:right w:val="single" w:sz="4" w:space="0" w:color="BFBFBF"/>
            </w:tcBorders>
            <w:shd w:val="clear" w:color="000000" w:fill="EEECE1"/>
            <w:noWrap/>
            <w:vAlign w:val="bottom"/>
            <w:hideMark/>
          </w:tcPr>
          <w:p w14:paraId="5CBA4569"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Advanced Diploma of Legal Practice</w:t>
            </w:r>
          </w:p>
        </w:tc>
        <w:tc>
          <w:tcPr>
            <w:tcW w:w="974" w:type="dxa"/>
            <w:tcBorders>
              <w:top w:val="nil"/>
              <w:left w:val="nil"/>
              <w:bottom w:val="single" w:sz="4" w:space="0" w:color="BFBFBF"/>
              <w:right w:val="single" w:sz="4" w:space="0" w:color="BFBFBF"/>
            </w:tcBorders>
            <w:shd w:val="clear" w:color="000000" w:fill="EEECE1"/>
            <w:noWrap/>
            <w:vAlign w:val="bottom"/>
            <w:hideMark/>
          </w:tcPr>
          <w:p w14:paraId="7105A4B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70</w:t>
            </w:r>
          </w:p>
        </w:tc>
        <w:tc>
          <w:tcPr>
            <w:tcW w:w="870" w:type="dxa"/>
            <w:tcBorders>
              <w:top w:val="nil"/>
              <w:left w:val="nil"/>
              <w:bottom w:val="single" w:sz="4" w:space="0" w:color="BFBFBF"/>
              <w:right w:val="single" w:sz="4" w:space="0" w:color="BFBFBF"/>
            </w:tcBorders>
            <w:shd w:val="clear" w:color="000000" w:fill="EEECE1"/>
            <w:noWrap/>
            <w:vAlign w:val="bottom"/>
            <w:hideMark/>
          </w:tcPr>
          <w:p w14:paraId="008DA71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46.8</w:t>
            </w:r>
          </w:p>
        </w:tc>
        <w:tc>
          <w:tcPr>
            <w:tcW w:w="1106" w:type="dxa"/>
            <w:tcBorders>
              <w:top w:val="nil"/>
              <w:left w:val="nil"/>
              <w:bottom w:val="single" w:sz="4" w:space="0" w:color="BFBFBF"/>
              <w:right w:val="single" w:sz="4" w:space="0" w:color="BFBFBF"/>
            </w:tcBorders>
            <w:shd w:val="clear" w:color="000000" w:fill="EEECE1"/>
            <w:noWrap/>
            <w:vAlign w:val="bottom"/>
            <w:hideMark/>
          </w:tcPr>
          <w:p w14:paraId="55504C0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$327,349</w:t>
            </w:r>
          </w:p>
        </w:tc>
        <w:tc>
          <w:tcPr>
            <w:tcW w:w="1025" w:type="dxa"/>
            <w:tcBorders>
              <w:top w:val="nil"/>
              <w:left w:val="nil"/>
              <w:bottom w:val="single" w:sz="4" w:space="0" w:color="BFBFBF"/>
              <w:right w:val="single" w:sz="4" w:space="0" w:color="BFBFBF"/>
            </w:tcBorders>
            <w:shd w:val="clear" w:color="000000" w:fill="EEECE1"/>
            <w:noWrap/>
            <w:vAlign w:val="bottom"/>
            <w:hideMark/>
          </w:tcPr>
          <w:p w14:paraId="0480F87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$925</w:t>
            </w:r>
          </w:p>
        </w:tc>
        <w:tc>
          <w:tcPr>
            <w:tcW w:w="1106" w:type="dxa"/>
            <w:tcBorders>
              <w:top w:val="nil"/>
              <w:left w:val="nil"/>
              <w:bottom w:val="single" w:sz="4" w:space="0" w:color="BFBFBF"/>
              <w:right w:val="single" w:sz="4" w:space="0" w:color="BFBFBF"/>
            </w:tcBorders>
            <w:shd w:val="clear" w:color="000000" w:fill="EEECE1"/>
            <w:noWrap/>
            <w:vAlign w:val="bottom"/>
            <w:hideMark/>
          </w:tcPr>
          <w:p w14:paraId="62C7D4D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$326,424</w:t>
            </w:r>
          </w:p>
        </w:tc>
        <w:tc>
          <w:tcPr>
            <w:tcW w:w="914" w:type="dxa"/>
            <w:tcBorders>
              <w:top w:val="nil"/>
              <w:left w:val="nil"/>
              <w:bottom w:val="single" w:sz="4" w:space="0" w:color="BFBFBF"/>
              <w:right w:val="single" w:sz="4" w:space="0" w:color="BFBFBF"/>
            </w:tcBorders>
            <w:shd w:val="clear" w:color="000000" w:fill="EEECE1"/>
            <w:noWrap/>
            <w:vAlign w:val="bottom"/>
            <w:hideMark/>
          </w:tcPr>
          <w:p w14:paraId="273C915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$4,676</w:t>
            </w:r>
          </w:p>
        </w:tc>
        <w:tc>
          <w:tcPr>
            <w:tcW w:w="744" w:type="dxa"/>
            <w:tcBorders>
              <w:top w:val="nil"/>
              <w:left w:val="nil"/>
              <w:bottom w:val="single" w:sz="4" w:space="0" w:color="BFBFBF"/>
              <w:right w:val="single" w:sz="4" w:space="0" w:color="BFBFBF"/>
            </w:tcBorders>
            <w:shd w:val="clear" w:color="000000" w:fill="EEECE1"/>
            <w:noWrap/>
            <w:vAlign w:val="bottom"/>
            <w:hideMark/>
          </w:tcPr>
          <w:p w14:paraId="599FDB7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$7,000</w:t>
            </w:r>
          </w:p>
        </w:tc>
        <w:tc>
          <w:tcPr>
            <w:tcW w:w="914" w:type="dxa"/>
            <w:tcBorders>
              <w:top w:val="nil"/>
              <w:left w:val="nil"/>
              <w:bottom w:val="single" w:sz="4" w:space="0" w:color="BFBFBF"/>
              <w:right w:val="single" w:sz="4" w:space="0" w:color="BFBFBF"/>
            </w:tcBorders>
            <w:shd w:val="clear" w:color="000000" w:fill="EEECE1"/>
            <w:noWrap/>
            <w:vAlign w:val="bottom"/>
            <w:hideMark/>
          </w:tcPr>
          <w:p w14:paraId="64B44F6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$4,663</w:t>
            </w:r>
          </w:p>
        </w:tc>
        <w:tc>
          <w:tcPr>
            <w:tcW w:w="740" w:type="dxa"/>
            <w:tcBorders>
              <w:top w:val="nil"/>
              <w:left w:val="nil"/>
              <w:bottom w:val="single" w:sz="4" w:space="0" w:color="BFBFBF"/>
              <w:right w:val="single" w:sz="4" w:space="0" w:color="BFBFBF"/>
            </w:tcBorders>
            <w:shd w:val="clear" w:color="000000" w:fill="EEECE1"/>
            <w:noWrap/>
            <w:vAlign w:val="bottom"/>
            <w:hideMark/>
          </w:tcPr>
          <w:p w14:paraId="7457326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$6,980</w:t>
            </w:r>
          </w:p>
        </w:tc>
      </w:tr>
      <w:tr w:rsidR="00C24AF1" w:rsidRPr="00C24AF1" w14:paraId="4814507E"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567865B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71</w:t>
            </w:r>
          </w:p>
        </w:tc>
        <w:tc>
          <w:tcPr>
            <w:tcW w:w="970" w:type="dxa"/>
            <w:tcBorders>
              <w:top w:val="nil"/>
              <w:left w:val="nil"/>
              <w:bottom w:val="single" w:sz="4" w:space="0" w:color="BFBFBF"/>
              <w:right w:val="single" w:sz="4" w:space="0" w:color="BFBFBF"/>
            </w:tcBorders>
            <w:shd w:val="clear" w:color="auto" w:fill="auto"/>
            <w:noWrap/>
            <w:vAlign w:val="bottom"/>
            <w:hideMark/>
          </w:tcPr>
          <w:p w14:paraId="63E31B5C"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AHC50416  </w:t>
            </w:r>
          </w:p>
        </w:tc>
        <w:tc>
          <w:tcPr>
            <w:tcW w:w="5566" w:type="dxa"/>
            <w:tcBorders>
              <w:top w:val="nil"/>
              <w:left w:val="nil"/>
              <w:bottom w:val="single" w:sz="4" w:space="0" w:color="BFBFBF"/>
              <w:right w:val="single" w:sz="4" w:space="0" w:color="BFBFBF"/>
            </w:tcBorders>
            <w:shd w:val="clear" w:color="auto" w:fill="auto"/>
            <w:noWrap/>
            <w:vAlign w:val="bottom"/>
            <w:hideMark/>
          </w:tcPr>
          <w:p w14:paraId="1A9D7842"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Horticulture</w:t>
            </w:r>
          </w:p>
        </w:tc>
        <w:tc>
          <w:tcPr>
            <w:tcW w:w="974" w:type="dxa"/>
            <w:tcBorders>
              <w:top w:val="nil"/>
              <w:left w:val="nil"/>
              <w:bottom w:val="single" w:sz="4" w:space="0" w:color="BFBFBF"/>
              <w:right w:val="single" w:sz="4" w:space="0" w:color="BFBFBF"/>
            </w:tcBorders>
            <w:shd w:val="clear" w:color="auto" w:fill="auto"/>
            <w:noWrap/>
            <w:vAlign w:val="bottom"/>
            <w:hideMark/>
          </w:tcPr>
          <w:p w14:paraId="261B3BA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122</w:t>
            </w:r>
          </w:p>
        </w:tc>
        <w:tc>
          <w:tcPr>
            <w:tcW w:w="870" w:type="dxa"/>
            <w:tcBorders>
              <w:top w:val="nil"/>
              <w:left w:val="nil"/>
              <w:bottom w:val="single" w:sz="4" w:space="0" w:color="BFBFBF"/>
              <w:right w:val="single" w:sz="4" w:space="0" w:color="BFBFBF"/>
            </w:tcBorders>
            <w:shd w:val="clear" w:color="auto" w:fill="auto"/>
            <w:noWrap/>
            <w:vAlign w:val="bottom"/>
            <w:hideMark/>
          </w:tcPr>
          <w:p w14:paraId="7DCCD1B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60.2</w:t>
            </w:r>
          </w:p>
        </w:tc>
        <w:tc>
          <w:tcPr>
            <w:tcW w:w="1106" w:type="dxa"/>
            <w:tcBorders>
              <w:top w:val="nil"/>
              <w:left w:val="nil"/>
              <w:bottom w:val="single" w:sz="4" w:space="0" w:color="BFBFBF"/>
              <w:right w:val="single" w:sz="4" w:space="0" w:color="BFBFBF"/>
            </w:tcBorders>
            <w:shd w:val="clear" w:color="auto" w:fill="auto"/>
            <w:noWrap/>
            <w:vAlign w:val="bottom"/>
            <w:hideMark/>
          </w:tcPr>
          <w:p w14:paraId="3596DF2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$324,351</w:t>
            </w:r>
          </w:p>
        </w:tc>
        <w:tc>
          <w:tcPr>
            <w:tcW w:w="1025" w:type="dxa"/>
            <w:tcBorders>
              <w:top w:val="nil"/>
              <w:left w:val="nil"/>
              <w:bottom w:val="single" w:sz="4" w:space="0" w:color="BFBFBF"/>
              <w:right w:val="single" w:sz="4" w:space="0" w:color="BFBFBF"/>
            </w:tcBorders>
            <w:shd w:val="clear" w:color="auto" w:fill="auto"/>
            <w:noWrap/>
            <w:vAlign w:val="bottom"/>
            <w:hideMark/>
          </w:tcPr>
          <w:p w14:paraId="77FAD9E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$276</w:t>
            </w:r>
          </w:p>
        </w:tc>
        <w:tc>
          <w:tcPr>
            <w:tcW w:w="1106" w:type="dxa"/>
            <w:tcBorders>
              <w:top w:val="nil"/>
              <w:left w:val="nil"/>
              <w:bottom w:val="single" w:sz="4" w:space="0" w:color="BFBFBF"/>
              <w:right w:val="single" w:sz="4" w:space="0" w:color="BFBFBF"/>
            </w:tcBorders>
            <w:shd w:val="clear" w:color="auto" w:fill="auto"/>
            <w:noWrap/>
            <w:vAlign w:val="bottom"/>
            <w:hideMark/>
          </w:tcPr>
          <w:p w14:paraId="6D86D98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$324,075</w:t>
            </w:r>
          </w:p>
        </w:tc>
        <w:tc>
          <w:tcPr>
            <w:tcW w:w="914" w:type="dxa"/>
            <w:tcBorders>
              <w:top w:val="nil"/>
              <w:left w:val="nil"/>
              <w:bottom w:val="single" w:sz="4" w:space="0" w:color="BFBFBF"/>
              <w:right w:val="single" w:sz="4" w:space="0" w:color="BFBFBF"/>
            </w:tcBorders>
            <w:shd w:val="clear" w:color="auto" w:fill="auto"/>
            <w:noWrap/>
            <w:vAlign w:val="bottom"/>
            <w:hideMark/>
          </w:tcPr>
          <w:p w14:paraId="6954AD4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$2,659</w:t>
            </w:r>
          </w:p>
        </w:tc>
        <w:tc>
          <w:tcPr>
            <w:tcW w:w="744" w:type="dxa"/>
            <w:tcBorders>
              <w:top w:val="nil"/>
              <w:left w:val="nil"/>
              <w:bottom w:val="single" w:sz="4" w:space="0" w:color="BFBFBF"/>
              <w:right w:val="single" w:sz="4" w:space="0" w:color="BFBFBF"/>
            </w:tcBorders>
            <w:shd w:val="clear" w:color="auto" w:fill="auto"/>
            <w:noWrap/>
            <w:vAlign w:val="bottom"/>
            <w:hideMark/>
          </w:tcPr>
          <w:p w14:paraId="7089039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$5,387</w:t>
            </w:r>
          </w:p>
        </w:tc>
        <w:tc>
          <w:tcPr>
            <w:tcW w:w="914" w:type="dxa"/>
            <w:tcBorders>
              <w:top w:val="nil"/>
              <w:left w:val="nil"/>
              <w:bottom w:val="single" w:sz="4" w:space="0" w:color="BFBFBF"/>
              <w:right w:val="single" w:sz="4" w:space="0" w:color="BFBFBF"/>
            </w:tcBorders>
            <w:shd w:val="clear" w:color="auto" w:fill="auto"/>
            <w:noWrap/>
            <w:vAlign w:val="bottom"/>
            <w:hideMark/>
          </w:tcPr>
          <w:p w14:paraId="535AAC0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$2,656</w:t>
            </w:r>
          </w:p>
        </w:tc>
        <w:tc>
          <w:tcPr>
            <w:tcW w:w="740" w:type="dxa"/>
            <w:tcBorders>
              <w:top w:val="nil"/>
              <w:left w:val="nil"/>
              <w:bottom w:val="single" w:sz="4" w:space="0" w:color="BFBFBF"/>
              <w:right w:val="single" w:sz="4" w:space="0" w:color="BFBFBF"/>
            </w:tcBorders>
            <w:shd w:val="clear" w:color="auto" w:fill="auto"/>
            <w:noWrap/>
            <w:vAlign w:val="bottom"/>
            <w:hideMark/>
          </w:tcPr>
          <w:p w14:paraId="5886D7D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$5,382</w:t>
            </w:r>
          </w:p>
        </w:tc>
      </w:tr>
      <w:tr w:rsidR="00C24AF1" w:rsidRPr="00C24AF1" w14:paraId="0F171E4E"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4E60BA6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72</w:t>
            </w:r>
          </w:p>
        </w:tc>
        <w:tc>
          <w:tcPr>
            <w:tcW w:w="970" w:type="dxa"/>
            <w:tcBorders>
              <w:top w:val="nil"/>
              <w:left w:val="nil"/>
              <w:bottom w:val="single" w:sz="4" w:space="0" w:color="BFBFBF"/>
              <w:right w:val="single" w:sz="4" w:space="0" w:color="BFBFBF"/>
            </w:tcBorders>
            <w:shd w:val="clear" w:color="000000" w:fill="EEECE1"/>
            <w:noWrap/>
            <w:vAlign w:val="bottom"/>
            <w:hideMark/>
          </w:tcPr>
          <w:p w14:paraId="6FDAF573"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ICT50915  </w:t>
            </w:r>
          </w:p>
        </w:tc>
        <w:tc>
          <w:tcPr>
            <w:tcW w:w="5566" w:type="dxa"/>
            <w:tcBorders>
              <w:top w:val="nil"/>
              <w:left w:val="nil"/>
              <w:bottom w:val="single" w:sz="4" w:space="0" w:color="BFBFBF"/>
              <w:right w:val="single" w:sz="4" w:space="0" w:color="BFBFBF"/>
            </w:tcBorders>
            <w:shd w:val="clear" w:color="000000" w:fill="EEECE1"/>
            <w:noWrap/>
            <w:vAlign w:val="bottom"/>
            <w:hideMark/>
          </w:tcPr>
          <w:p w14:paraId="3E07314B"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Digital Media Technologies</w:t>
            </w:r>
          </w:p>
        </w:tc>
        <w:tc>
          <w:tcPr>
            <w:tcW w:w="974" w:type="dxa"/>
            <w:tcBorders>
              <w:top w:val="nil"/>
              <w:left w:val="nil"/>
              <w:bottom w:val="single" w:sz="4" w:space="0" w:color="BFBFBF"/>
              <w:right w:val="single" w:sz="4" w:space="0" w:color="BFBFBF"/>
            </w:tcBorders>
            <w:shd w:val="clear" w:color="000000" w:fill="EEECE1"/>
            <w:noWrap/>
            <w:vAlign w:val="bottom"/>
            <w:hideMark/>
          </w:tcPr>
          <w:p w14:paraId="34FACF1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99</w:t>
            </w:r>
          </w:p>
        </w:tc>
        <w:tc>
          <w:tcPr>
            <w:tcW w:w="870" w:type="dxa"/>
            <w:tcBorders>
              <w:top w:val="nil"/>
              <w:left w:val="nil"/>
              <w:bottom w:val="single" w:sz="4" w:space="0" w:color="BFBFBF"/>
              <w:right w:val="single" w:sz="4" w:space="0" w:color="BFBFBF"/>
            </w:tcBorders>
            <w:shd w:val="clear" w:color="000000" w:fill="EEECE1"/>
            <w:noWrap/>
            <w:vAlign w:val="bottom"/>
            <w:hideMark/>
          </w:tcPr>
          <w:p w14:paraId="14E815E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57.1</w:t>
            </w:r>
          </w:p>
        </w:tc>
        <w:tc>
          <w:tcPr>
            <w:tcW w:w="1106" w:type="dxa"/>
            <w:tcBorders>
              <w:top w:val="nil"/>
              <w:left w:val="nil"/>
              <w:bottom w:val="single" w:sz="4" w:space="0" w:color="BFBFBF"/>
              <w:right w:val="single" w:sz="4" w:space="0" w:color="BFBFBF"/>
            </w:tcBorders>
            <w:shd w:val="clear" w:color="000000" w:fill="EEECE1"/>
            <w:noWrap/>
            <w:vAlign w:val="bottom"/>
            <w:hideMark/>
          </w:tcPr>
          <w:p w14:paraId="269C0EC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$315,070</w:t>
            </w:r>
          </w:p>
        </w:tc>
        <w:tc>
          <w:tcPr>
            <w:tcW w:w="1025" w:type="dxa"/>
            <w:tcBorders>
              <w:top w:val="nil"/>
              <w:left w:val="nil"/>
              <w:bottom w:val="single" w:sz="4" w:space="0" w:color="BFBFBF"/>
              <w:right w:val="single" w:sz="4" w:space="0" w:color="BFBFBF"/>
            </w:tcBorders>
            <w:shd w:val="clear" w:color="000000" w:fill="EEECE1"/>
            <w:noWrap/>
            <w:vAlign w:val="bottom"/>
            <w:hideMark/>
          </w:tcPr>
          <w:p w14:paraId="4BEF274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$304</w:t>
            </w:r>
          </w:p>
        </w:tc>
        <w:tc>
          <w:tcPr>
            <w:tcW w:w="1106" w:type="dxa"/>
            <w:tcBorders>
              <w:top w:val="nil"/>
              <w:left w:val="nil"/>
              <w:bottom w:val="single" w:sz="4" w:space="0" w:color="BFBFBF"/>
              <w:right w:val="single" w:sz="4" w:space="0" w:color="BFBFBF"/>
            </w:tcBorders>
            <w:shd w:val="clear" w:color="000000" w:fill="EEECE1"/>
            <w:noWrap/>
            <w:vAlign w:val="bottom"/>
            <w:hideMark/>
          </w:tcPr>
          <w:p w14:paraId="30C1CF5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$314,766</w:t>
            </w:r>
          </w:p>
        </w:tc>
        <w:tc>
          <w:tcPr>
            <w:tcW w:w="914" w:type="dxa"/>
            <w:tcBorders>
              <w:top w:val="nil"/>
              <w:left w:val="nil"/>
              <w:bottom w:val="single" w:sz="4" w:space="0" w:color="BFBFBF"/>
              <w:right w:val="single" w:sz="4" w:space="0" w:color="BFBFBF"/>
            </w:tcBorders>
            <w:shd w:val="clear" w:color="000000" w:fill="EEECE1"/>
            <w:noWrap/>
            <w:vAlign w:val="bottom"/>
            <w:hideMark/>
          </w:tcPr>
          <w:p w14:paraId="163C179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$3,183</w:t>
            </w:r>
          </w:p>
        </w:tc>
        <w:tc>
          <w:tcPr>
            <w:tcW w:w="744" w:type="dxa"/>
            <w:tcBorders>
              <w:top w:val="nil"/>
              <w:left w:val="nil"/>
              <w:bottom w:val="single" w:sz="4" w:space="0" w:color="BFBFBF"/>
              <w:right w:val="single" w:sz="4" w:space="0" w:color="BFBFBF"/>
            </w:tcBorders>
            <w:shd w:val="clear" w:color="000000" w:fill="EEECE1"/>
            <w:noWrap/>
            <w:vAlign w:val="bottom"/>
            <w:hideMark/>
          </w:tcPr>
          <w:p w14:paraId="1A61032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$5,519</w:t>
            </w:r>
          </w:p>
        </w:tc>
        <w:tc>
          <w:tcPr>
            <w:tcW w:w="914" w:type="dxa"/>
            <w:tcBorders>
              <w:top w:val="nil"/>
              <w:left w:val="nil"/>
              <w:bottom w:val="single" w:sz="4" w:space="0" w:color="BFBFBF"/>
              <w:right w:val="single" w:sz="4" w:space="0" w:color="BFBFBF"/>
            </w:tcBorders>
            <w:shd w:val="clear" w:color="000000" w:fill="EEECE1"/>
            <w:noWrap/>
            <w:vAlign w:val="bottom"/>
            <w:hideMark/>
          </w:tcPr>
          <w:p w14:paraId="16C28AB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$3,179</w:t>
            </w:r>
          </w:p>
        </w:tc>
        <w:tc>
          <w:tcPr>
            <w:tcW w:w="740" w:type="dxa"/>
            <w:tcBorders>
              <w:top w:val="nil"/>
              <w:left w:val="nil"/>
              <w:bottom w:val="single" w:sz="4" w:space="0" w:color="BFBFBF"/>
              <w:right w:val="single" w:sz="4" w:space="0" w:color="BFBFBF"/>
            </w:tcBorders>
            <w:shd w:val="clear" w:color="000000" w:fill="EEECE1"/>
            <w:noWrap/>
            <w:vAlign w:val="bottom"/>
            <w:hideMark/>
          </w:tcPr>
          <w:p w14:paraId="40516ED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$5,514</w:t>
            </w:r>
          </w:p>
        </w:tc>
      </w:tr>
      <w:tr w:rsidR="00C24AF1" w:rsidRPr="00C24AF1" w14:paraId="37C5A3AC"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04F2602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73</w:t>
            </w:r>
          </w:p>
        </w:tc>
        <w:tc>
          <w:tcPr>
            <w:tcW w:w="970" w:type="dxa"/>
            <w:tcBorders>
              <w:top w:val="nil"/>
              <w:left w:val="nil"/>
              <w:bottom w:val="single" w:sz="4" w:space="0" w:color="BFBFBF"/>
              <w:right w:val="single" w:sz="4" w:space="0" w:color="BFBFBF"/>
            </w:tcBorders>
            <w:shd w:val="clear" w:color="auto" w:fill="auto"/>
            <w:noWrap/>
            <w:vAlign w:val="bottom"/>
            <w:hideMark/>
          </w:tcPr>
          <w:p w14:paraId="615F1BB2"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CHC53415  </w:t>
            </w:r>
          </w:p>
        </w:tc>
        <w:tc>
          <w:tcPr>
            <w:tcW w:w="5566" w:type="dxa"/>
            <w:tcBorders>
              <w:top w:val="nil"/>
              <w:left w:val="nil"/>
              <w:bottom w:val="single" w:sz="4" w:space="0" w:color="BFBFBF"/>
              <w:right w:val="single" w:sz="4" w:space="0" w:color="BFBFBF"/>
            </w:tcBorders>
            <w:shd w:val="clear" w:color="auto" w:fill="auto"/>
            <w:noWrap/>
            <w:vAlign w:val="bottom"/>
            <w:hideMark/>
          </w:tcPr>
          <w:p w14:paraId="18B6549B"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Leisure and Health</w:t>
            </w:r>
          </w:p>
        </w:tc>
        <w:tc>
          <w:tcPr>
            <w:tcW w:w="974" w:type="dxa"/>
            <w:tcBorders>
              <w:top w:val="nil"/>
              <w:left w:val="nil"/>
              <w:bottom w:val="single" w:sz="4" w:space="0" w:color="BFBFBF"/>
              <w:right w:val="single" w:sz="4" w:space="0" w:color="BFBFBF"/>
            </w:tcBorders>
            <w:shd w:val="clear" w:color="auto" w:fill="auto"/>
            <w:noWrap/>
            <w:vAlign w:val="bottom"/>
            <w:hideMark/>
          </w:tcPr>
          <w:p w14:paraId="25D8891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88</w:t>
            </w:r>
          </w:p>
        </w:tc>
        <w:tc>
          <w:tcPr>
            <w:tcW w:w="870" w:type="dxa"/>
            <w:tcBorders>
              <w:top w:val="nil"/>
              <w:left w:val="nil"/>
              <w:bottom w:val="single" w:sz="4" w:space="0" w:color="BFBFBF"/>
              <w:right w:val="single" w:sz="4" w:space="0" w:color="BFBFBF"/>
            </w:tcBorders>
            <w:shd w:val="clear" w:color="auto" w:fill="auto"/>
            <w:noWrap/>
            <w:vAlign w:val="bottom"/>
            <w:hideMark/>
          </w:tcPr>
          <w:p w14:paraId="7F0FF57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46.3</w:t>
            </w:r>
          </w:p>
        </w:tc>
        <w:tc>
          <w:tcPr>
            <w:tcW w:w="1106" w:type="dxa"/>
            <w:tcBorders>
              <w:top w:val="nil"/>
              <w:left w:val="nil"/>
              <w:bottom w:val="single" w:sz="4" w:space="0" w:color="BFBFBF"/>
              <w:right w:val="single" w:sz="4" w:space="0" w:color="BFBFBF"/>
            </w:tcBorders>
            <w:shd w:val="clear" w:color="auto" w:fill="auto"/>
            <w:noWrap/>
            <w:vAlign w:val="bottom"/>
            <w:hideMark/>
          </w:tcPr>
          <w:p w14:paraId="2248ECB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$311,439</w:t>
            </w:r>
          </w:p>
        </w:tc>
        <w:tc>
          <w:tcPr>
            <w:tcW w:w="1025" w:type="dxa"/>
            <w:tcBorders>
              <w:top w:val="nil"/>
              <w:left w:val="nil"/>
              <w:bottom w:val="single" w:sz="4" w:space="0" w:color="BFBFBF"/>
              <w:right w:val="single" w:sz="4" w:space="0" w:color="BFBFBF"/>
            </w:tcBorders>
            <w:shd w:val="clear" w:color="auto" w:fill="auto"/>
            <w:noWrap/>
            <w:vAlign w:val="bottom"/>
            <w:hideMark/>
          </w:tcPr>
          <w:p w14:paraId="62ACEB9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$780</w:t>
            </w:r>
          </w:p>
        </w:tc>
        <w:tc>
          <w:tcPr>
            <w:tcW w:w="1106" w:type="dxa"/>
            <w:tcBorders>
              <w:top w:val="nil"/>
              <w:left w:val="nil"/>
              <w:bottom w:val="single" w:sz="4" w:space="0" w:color="BFBFBF"/>
              <w:right w:val="single" w:sz="4" w:space="0" w:color="BFBFBF"/>
            </w:tcBorders>
            <w:shd w:val="clear" w:color="auto" w:fill="auto"/>
            <w:noWrap/>
            <w:vAlign w:val="bottom"/>
            <w:hideMark/>
          </w:tcPr>
          <w:p w14:paraId="1ED6B68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$310,659</w:t>
            </w:r>
          </w:p>
        </w:tc>
        <w:tc>
          <w:tcPr>
            <w:tcW w:w="914" w:type="dxa"/>
            <w:tcBorders>
              <w:top w:val="nil"/>
              <w:left w:val="nil"/>
              <w:bottom w:val="single" w:sz="4" w:space="0" w:color="BFBFBF"/>
              <w:right w:val="single" w:sz="4" w:space="0" w:color="BFBFBF"/>
            </w:tcBorders>
            <w:shd w:val="clear" w:color="auto" w:fill="auto"/>
            <w:noWrap/>
            <w:vAlign w:val="bottom"/>
            <w:hideMark/>
          </w:tcPr>
          <w:p w14:paraId="2E262FF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$3,539</w:t>
            </w:r>
          </w:p>
        </w:tc>
        <w:tc>
          <w:tcPr>
            <w:tcW w:w="744" w:type="dxa"/>
            <w:tcBorders>
              <w:top w:val="nil"/>
              <w:left w:val="nil"/>
              <w:bottom w:val="single" w:sz="4" w:space="0" w:color="BFBFBF"/>
              <w:right w:val="single" w:sz="4" w:space="0" w:color="BFBFBF"/>
            </w:tcBorders>
            <w:shd w:val="clear" w:color="auto" w:fill="auto"/>
            <w:noWrap/>
            <w:vAlign w:val="bottom"/>
            <w:hideMark/>
          </w:tcPr>
          <w:p w14:paraId="0A0BE4E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$6,720</w:t>
            </w:r>
          </w:p>
        </w:tc>
        <w:tc>
          <w:tcPr>
            <w:tcW w:w="914" w:type="dxa"/>
            <w:tcBorders>
              <w:top w:val="nil"/>
              <w:left w:val="nil"/>
              <w:bottom w:val="single" w:sz="4" w:space="0" w:color="BFBFBF"/>
              <w:right w:val="single" w:sz="4" w:space="0" w:color="BFBFBF"/>
            </w:tcBorders>
            <w:shd w:val="clear" w:color="auto" w:fill="auto"/>
            <w:noWrap/>
            <w:vAlign w:val="bottom"/>
            <w:hideMark/>
          </w:tcPr>
          <w:p w14:paraId="05599CF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$3,530</w:t>
            </w:r>
          </w:p>
        </w:tc>
        <w:tc>
          <w:tcPr>
            <w:tcW w:w="740" w:type="dxa"/>
            <w:tcBorders>
              <w:top w:val="nil"/>
              <w:left w:val="nil"/>
              <w:bottom w:val="single" w:sz="4" w:space="0" w:color="BFBFBF"/>
              <w:right w:val="single" w:sz="4" w:space="0" w:color="BFBFBF"/>
            </w:tcBorders>
            <w:shd w:val="clear" w:color="auto" w:fill="auto"/>
            <w:noWrap/>
            <w:vAlign w:val="bottom"/>
            <w:hideMark/>
          </w:tcPr>
          <w:p w14:paraId="59E816F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$6,703</w:t>
            </w:r>
          </w:p>
        </w:tc>
      </w:tr>
      <w:tr w:rsidR="00C24AF1" w:rsidRPr="00C24AF1" w14:paraId="677D877D"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3424E23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74</w:t>
            </w:r>
          </w:p>
        </w:tc>
        <w:tc>
          <w:tcPr>
            <w:tcW w:w="970" w:type="dxa"/>
            <w:tcBorders>
              <w:top w:val="nil"/>
              <w:left w:val="nil"/>
              <w:bottom w:val="single" w:sz="4" w:space="0" w:color="BFBFBF"/>
              <w:right w:val="single" w:sz="4" w:space="0" w:color="BFBFBF"/>
            </w:tcBorders>
            <w:shd w:val="clear" w:color="000000" w:fill="EEECE1"/>
            <w:noWrap/>
            <w:vAlign w:val="bottom"/>
            <w:hideMark/>
          </w:tcPr>
          <w:p w14:paraId="06062A13"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CUA60213  </w:t>
            </w:r>
          </w:p>
        </w:tc>
        <w:tc>
          <w:tcPr>
            <w:tcW w:w="5566" w:type="dxa"/>
            <w:tcBorders>
              <w:top w:val="nil"/>
              <w:left w:val="nil"/>
              <w:bottom w:val="single" w:sz="4" w:space="0" w:color="BFBFBF"/>
              <w:right w:val="single" w:sz="4" w:space="0" w:color="BFBFBF"/>
            </w:tcBorders>
            <w:shd w:val="clear" w:color="000000" w:fill="EEECE1"/>
            <w:noWrap/>
            <w:vAlign w:val="bottom"/>
            <w:hideMark/>
          </w:tcPr>
          <w:p w14:paraId="3588DE30"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Advanced Diploma of Live Production and Management Services</w:t>
            </w:r>
          </w:p>
        </w:tc>
        <w:tc>
          <w:tcPr>
            <w:tcW w:w="974" w:type="dxa"/>
            <w:tcBorders>
              <w:top w:val="nil"/>
              <w:left w:val="nil"/>
              <w:bottom w:val="single" w:sz="4" w:space="0" w:color="BFBFBF"/>
              <w:right w:val="single" w:sz="4" w:space="0" w:color="BFBFBF"/>
            </w:tcBorders>
            <w:shd w:val="clear" w:color="000000" w:fill="EEECE1"/>
            <w:noWrap/>
            <w:vAlign w:val="bottom"/>
            <w:hideMark/>
          </w:tcPr>
          <w:p w14:paraId="5EC0B59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41</w:t>
            </w:r>
          </w:p>
        </w:tc>
        <w:tc>
          <w:tcPr>
            <w:tcW w:w="870" w:type="dxa"/>
            <w:tcBorders>
              <w:top w:val="nil"/>
              <w:left w:val="nil"/>
              <w:bottom w:val="single" w:sz="4" w:space="0" w:color="BFBFBF"/>
              <w:right w:val="single" w:sz="4" w:space="0" w:color="BFBFBF"/>
            </w:tcBorders>
            <w:shd w:val="clear" w:color="000000" w:fill="EEECE1"/>
            <w:noWrap/>
            <w:vAlign w:val="bottom"/>
            <w:hideMark/>
          </w:tcPr>
          <w:p w14:paraId="22047AF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39.5</w:t>
            </w:r>
          </w:p>
        </w:tc>
        <w:tc>
          <w:tcPr>
            <w:tcW w:w="1106" w:type="dxa"/>
            <w:tcBorders>
              <w:top w:val="nil"/>
              <w:left w:val="nil"/>
              <w:bottom w:val="single" w:sz="4" w:space="0" w:color="BFBFBF"/>
              <w:right w:val="single" w:sz="4" w:space="0" w:color="BFBFBF"/>
            </w:tcBorders>
            <w:shd w:val="clear" w:color="000000" w:fill="EEECE1"/>
            <w:noWrap/>
            <w:vAlign w:val="bottom"/>
            <w:hideMark/>
          </w:tcPr>
          <w:p w14:paraId="20EE264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$296,480</w:t>
            </w:r>
          </w:p>
        </w:tc>
        <w:tc>
          <w:tcPr>
            <w:tcW w:w="1025" w:type="dxa"/>
            <w:tcBorders>
              <w:top w:val="nil"/>
              <w:left w:val="nil"/>
              <w:bottom w:val="single" w:sz="4" w:space="0" w:color="BFBFBF"/>
              <w:right w:val="single" w:sz="4" w:space="0" w:color="BFBFBF"/>
            </w:tcBorders>
            <w:shd w:val="clear" w:color="000000" w:fill="EEECE1"/>
            <w:noWrap/>
            <w:vAlign w:val="bottom"/>
            <w:hideMark/>
          </w:tcPr>
          <w:p w14:paraId="6B3F55B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000000" w:fill="EEECE1"/>
            <w:noWrap/>
            <w:vAlign w:val="bottom"/>
            <w:hideMark/>
          </w:tcPr>
          <w:p w14:paraId="77C9661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$296,480</w:t>
            </w:r>
          </w:p>
        </w:tc>
        <w:tc>
          <w:tcPr>
            <w:tcW w:w="914" w:type="dxa"/>
            <w:tcBorders>
              <w:top w:val="nil"/>
              <w:left w:val="nil"/>
              <w:bottom w:val="single" w:sz="4" w:space="0" w:color="BFBFBF"/>
              <w:right w:val="single" w:sz="4" w:space="0" w:color="BFBFBF"/>
            </w:tcBorders>
            <w:shd w:val="clear" w:color="000000" w:fill="EEECE1"/>
            <w:noWrap/>
            <w:vAlign w:val="bottom"/>
            <w:hideMark/>
          </w:tcPr>
          <w:p w14:paraId="045D606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$7,231</w:t>
            </w:r>
          </w:p>
        </w:tc>
        <w:tc>
          <w:tcPr>
            <w:tcW w:w="744" w:type="dxa"/>
            <w:tcBorders>
              <w:top w:val="nil"/>
              <w:left w:val="nil"/>
              <w:bottom w:val="single" w:sz="4" w:space="0" w:color="BFBFBF"/>
              <w:right w:val="single" w:sz="4" w:space="0" w:color="BFBFBF"/>
            </w:tcBorders>
            <w:shd w:val="clear" w:color="000000" w:fill="EEECE1"/>
            <w:noWrap/>
            <w:vAlign w:val="bottom"/>
            <w:hideMark/>
          </w:tcPr>
          <w:p w14:paraId="0D47711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$7,508</w:t>
            </w:r>
          </w:p>
        </w:tc>
        <w:tc>
          <w:tcPr>
            <w:tcW w:w="914" w:type="dxa"/>
            <w:tcBorders>
              <w:top w:val="nil"/>
              <w:left w:val="nil"/>
              <w:bottom w:val="single" w:sz="4" w:space="0" w:color="BFBFBF"/>
              <w:right w:val="single" w:sz="4" w:space="0" w:color="BFBFBF"/>
            </w:tcBorders>
            <w:shd w:val="clear" w:color="000000" w:fill="EEECE1"/>
            <w:noWrap/>
            <w:vAlign w:val="bottom"/>
            <w:hideMark/>
          </w:tcPr>
          <w:p w14:paraId="08CA188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$7,231</w:t>
            </w:r>
          </w:p>
        </w:tc>
        <w:tc>
          <w:tcPr>
            <w:tcW w:w="740" w:type="dxa"/>
            <w:tcBorders>
              <w:top w:val="nil"/>
              <w:left w:val="nil"/>
              <w:bottom w:val="single" w:sz="4" w:space="0" w:color="BFBFBF"/>
              <w:right w:val="single" w:sz="4" w:space="0" w:color="BFBFBF"/>
            </w:tcBorders>
            <w:shd w:val="clear" w:color="000000" w:fill="EEECE1"/>
            <w:noWrap/>
            <w:vAlign w:val="bottom"/>
            <w:hideMark/>
          </w:tcPr>
          <w:p w14:paraId="4C1BF47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$7,508</w:t>
            </w:r>
          </w:p>
        </w:tc>
      </w:tr>
      <w:tr w:rsidR="00C24AF1" w:rsidRPr="00C24AF1" w14:paraId="1DD81C49"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55C3AA9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75</w:t>
            </w:r>
          </w:p>
        </w:tc>
        <w:tc>
          <w:tcPr>
            <w:tcW w:w="970" w:type="dxa"/>
            <w:tcBorders>
              <w:top w:val="nil"/>
              <w:left w:val="nil"/>
              <w:bottom w:val="single" w:sz="4" w:space="0" w:color="BFBFBF"/>
              <w:right w:val="single" w:sz="4" w:space="0" w:color="BFBFBF"/>
            </w:tcBorders>
            <w:shd w:val="clear" w:color="auto" w:fill="auto"/>
            <w:noWrap/>
            <w:vAlign w:val="bottom"/>
            <w:hideMark/>
          </w:tcPr>
          <w:p w14:paraId="4E743713"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MEM50212  </w:t>
            </w:r>
          </w:p>
        </w:tc>
        <w:tc>
          <w:tcPr>
            <w:tcW w:w="5566" w:type="dxa"/>
            <w:tcBorders>
              <w:top w:val="nil"/>
              <w:left w:val="nil"/>
              <w:bottom w:val="single" w:sz="4" w:space="0" w:color="BFBFBF"/>
              <w:right w:val="single" w:sz="4" w:space="0" w:color="BFBFBF"/>
            </w:tcBorders>
            <w:shd w:val="clear" w:color="auto" w:fill="auto"/>
            <w:noWrap/>
            <w:vAlign w:val="bottom"/>
            <w:hideMark/>
          </w:tcPr>
          <w:p w14:paraId="5B71B409"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Engineering - Technical</w:t>
            </w:r>
          </w:p>
        </w:tc>
        <w:tc>
          <w:tcPr>
            <w:tcW w:w="974" w:type="dxa"/>
            <w:tcBorders>
              <w:top w:val="nil"/>
              <w:left w:val="nil"/>
              <w:bottom w:val="single" w:sz="4" w:space="0" w:color="BFBFBF"/>
              <w:right w:val="single" w:sz="4" w:space="0" w:color="BFBFBF"/>
            </w:tcBorders>
            <w:shd w:val="clear" w:color="auto" w:fill="auto"/>
            <w:noWrap/>
            <w:vAlign w:val="bottom"/>
            <w:hideMark/>
          </w:tcPr>
          <w:p w14:paraId="341498D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107</w:t>
            </w:r>
          </w:p>
        </w:tc>
        <w:tc>
          <w:tcPr>
            <w:tcW w:w="870" w:type="dxa"/>
            <w:tcBorders>
              <w:top w:val="nil"/>
              <w:left w:val="nil"/>
              <w:bottom w:val="single" w:sz="4" w:space="0" w:color="BFBFBF"/>
              <w:right w:val="single" w:sz="4" w:space="0" w:color="BFBFBF"/>
            </w:tcBorders>
            <w:shd w:val="clear" w:color="auto" w:fill="auto"/>
            <w:noWrap/>
            <w:vAlign w:val="bottom"/>
            <w:hideMark/>
          </w:tcPr>
          <w:p w14:paraId="1537FBD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47.2</w:t>
            </w:r>
          </w:p>
        </w:tc>
        <w:tc>
          <w:tcPr>
            <w:tcW w:w="1106" w:type="dxa"/>
            <w:tcBorders>
              <w:top w:val="nil"/>
              <w:left w:val="nil"/>
              <w:bottom w:val="single" w:sz="4" w:space="0" w:color="BFBFBF"/>
              <w:right w:val="single" w:sz="4" w:space="0" w:color="BFBFBF"/>
            </w:tcBorders>
            <w:shd w:val="clear" w:color="auto" w:fill="auto"/>
            <w:noWrap/>
            <w:vAlign w:val="bottom"/>
            <w:hideMark/>
          </w:tcPr>
          <w:p w14:paraId="1FC6615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$295,419</w:t>
            </w:r>
          </w:p>
        </w:tc>
        <w:tc>
          <w:tcPr>
            <w:tcW w:w="1025" w:type="dxa"/>
            <w:tcBorders>
              <w:top w:val="nil"/>
              <w:left w:val="nil"/>
              <w:bottom w:val="single" w:sz="4" w:space="0" w:color="BFBFBF"/>
              <w:right w:val="single" w:sz="4" w:space="0" w:color="BFBFBF"/>
            </w:tcBorders>
            <w:shd w:val="clear" w:color="auto" w:fill="auto"/>
            <w:noWrap/>
            <w:vAlign w:val="bottom"/>
            <w:hideMark/>
          </w:tcPr>
          <w:p w14:paraId="189143D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$1,105</w:t>
            </w:r>
          </w:p>
        </w:tc>
        <w:tc>
          <w:tcPr>
            <w:tcW w:w="1106" w:type="dxa"/>
            <w:tcBorders>
              <w:top w:val="nil"/>
              <w:left w:val="nil"/>
              <w:bottom w:val="single" w:sz="4" w:space="0" w:color="BFBFBF"/>
              <w:right w:val="single" w:sz="4" w:space="0" w:color="BFBFBF"/>
            </w:tcBorders>
            <w:shd w:val="clear" w:color="auto" w:fill="auto"/>
            <w:noWrap/>
            <w:vAlign w:val="bottom"/>
            <w:hideMark/>
          </w:tcPr>
          <w:p w14:paraId="17E34A0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$294,315</w:t>
            </w:r>
          </w:p>
        </w:tc>
        <w:tc>
          <w:tcPr>
            <w:tcW w:w="914" w:type="dxa"/>
            <w:tcBorders>
              <w:top w:val="nil"/>
              <w:left w:val="nil"/>
              <w:bottom w:val="single" w:sz="4" w:space="0" w:color="BFBFBF"/>
              <w:right w:val="single" w:sz="4" w:space="0" w:color="BFBFBF"/>
            </w:tcBorders>
            <w:shd w:val="clear" w:color="auto" w:fill="auto"/>
            <w:noWrap/>
            <w:vAlign w:val="bottom"/>
            <w:hideMark/>
          </w:tcPr>
          <w:p w14:paraId="059C6CC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$2,761</w:t>
            </w:r>
          </w:p>
        </w:tc>
        <w:tc>
          <w:tcPr>
            <w:tcW w:w="744" w:type="dxa"/>
            <w:tcBorders>
              <w:top w:val="nil"/>
              <w:left w:val="nil"/>
              <w:bottom w:val="single" w:sz="4" w:space="0" w:color="BFBFBF"/>
              <w:right w:val="single" w:sz="4" w:space="0" w:color="BFBFBF"/>
            </w:tcBorders>
            <w:shd w:val="clear" w:color="auto" w:fill="auto"/>
            <w:noWrap/>
            <w:vAlign w:val="bottom"/>
            <w:hideMark/>
          </w:tcPr>
          <w:p w14:paraId="5D05CD8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$6,265</w:t>
            </w:r>
          </w:p>
        </w:tc>
        <w:tc>
          <w:tcPr>
            <w:tcW w:w="914" w:type="dxa"/>
            <w:tcBorders>
              <w:top w:val="nil"/>
              <w:left w:val="nil"/>
              <w:bottom w:val="single" w:sz="4" w:space="0" w:color="BFBFBF"/>
              <w:right w:val="single" w:sz="4" w:space="0" w:color="BFBFBF"/>
            </w:tcBorders>
            <w:shd w:val="clear" w:color="auto" w:fill="auto"/>
            <w:noWrap/>
            <w:vAlign w:val="bottom"/>
            <w:hideMark/>
          </w:tcPr>
          <w:p w14:paraId="42AABFE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$2,751</w:t>
            </w:r>
          </w:p>
        </w:tc>
        <w:tc>
          <w:tcPr>
            <w:tcW w:w="740" w:type="dxa"/>
            <w:tcBorders>
              <w:top w:val="nil"/>
              <w:left w:val="nil"/>
              <w:bottom w:val="single" w:sz="4" w:space="0" w:color="BFBFBF"/>
              <w:right w:val="single" w:sz="4" w:space="0" w:color="BFBFBF"/>
            </w:tcBorders>
            <w:shd w:val="clear" w:color="auto" w:fill="auto"/>
            <w:noWrap/>
            <w:vAlign w:val="bottom"/>
            <w:hideMark/>
          </w:tcPr>
          <w:p w14:paraId="2B92126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$6,242</w:t>
            </w:r>
          </w:p>
        </w:tc>
      </w:tr>
      <w:tr w:rsidR="00C24AF1" w:rsidRPr="00C24AF1" w14:paraId="4E289F6D"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06C1D87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76</w:t>
            </w:r>
          </w:p>
        </w:tc>
        <w:tc>
          <w:tcPr>
            <w:tcW w:w="970" w:type="dxa"/>
            <w:tcBorders>
              <w:top w:val="nil"/>
              <w:left w:val="nil"/>
              <w:bottom w:val="single" w:sz="4" w:space="0" w:color="BFBFBF"/>
              <w:right w:val="single" w:sz="4" w:space="0" w:color="BFBFBF"/>
            </w:tcBorders>
            <w:shd w:val="clear" w:color="000000" w:fill="EEECE1"/>
            <w:noWrap/>
            <w:vAlign w:val="bottom"/>
            <w:hideMark/>
          </w:tcPr>
          <w:p w14:paraId="559A0CB2"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AHC50616  </w:t>
            </w:r>
          </w:p>
        </w:tc>
        <w:tc>
          <w:tcPr>
            <w:tcW w:w="5566" w:type="dxa"/>
            <w:tcBorders>
              <w:top w:val="nil"/>
              <w:left w:val="nil"/>
              <w:bottom w:val="single" w:sz="4" w:space="0" w:color="BFBFBF"/>
              <w:right w:val="single" w:sz="4" w:space="0" w:color="BFBFBF"/>
            </w:tcBorders>
            <w:shd w:val="clear" w:color="000000" w:fill="EEECE1"/>
            <w:noWrap/>
            <w:vAlign w:val="bottom"/>
            <w:hideMark/>
          </w:tcPr>
          <w:p w14:paraId="11E5DCBD"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Landscape Design</w:t>
            </w:r>
          </w:p>
        </w:tc>
        <w:tc>
          <w:tcPr>
            <w:tcW w:w="974" w:type="dxa"/>
            <w:tcBorders>
              <w:top w:val="nil"/>
              <w:left w:val="nil"/>
              <w:bottom w:val="single" w:sz="4" w:space="0" w:color="BFBFBF"/>
              <w:right w:val="single" w:sz="4" w:space="0" w:color="BFBFBF"/>
            </w:tcBorders>
            <w:shd w:val="clear" w:color="000000" w:fill="EEECE1"/>
            <w:noWrap/>
            <w:vAlign w:val="bottom"/>
            <w:hideMark/>
          </w:tcPr>
          <w:p w14:paraId="3A51EA7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87</w:t>
            </w:r>
          </w:p>
        </w:tc>
        <w:tc>
          <w:tcPr>
            <w:tcW w:w="870" w:type="dxa"/>
            <w:tcBorders>
              <w:top w:val="nil"/>
              <w:left w:val="nil"/>
              <w:bottom w:val="single" w:sz="4" w:space="0" w:color="BFBFBF"/>
              <w:right w:val="single" w:sz="4" w:space="0" w:color="BFBFBF"/>
            </w:tcBorders>
            <w:shd w:val="clear" w:color="000000" w:fill="EEECE1"/>
            <w:noWrap/>
            <w:vAlign w:val="bottom"/>
            <w:hideMark/>
          </w:tcPr>
          <w:p w14:paraId="739DC79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48.6</w:t>
            </w:r>
          </w:p>
        </w:tc>
        <w:tc>
          <w:tcPr>
            <w:tcW w:w="1106" w:type="dxa"/>
            <w:tcBorders>
              <w:top w:val="nil"/>
              <w:left w:val="nil"/>
              <w:bottom w:val="single" w:sz="4" w:space="0" w:color="BFBFBF"/>
              <w:right w:val="single" w:sz="4" w:space="0" w:color="BFBFBF"/>
            </w:tcBorders>
            <w:shd w:val="clear" w:color="000000" w:fill="EEECE1"/>
            <w:noWrap/>
            <w:vAlign w:val="bottom"/>
            <w:hideMark/>
          </w:tcPr>
          <w:p w14:paraId="06FE508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$295,629</w:t>
            </w:r>
          </w:p>
        </w:tc>
        <w:tc>
          <w:tcPr>
            <w:tcW w:w="1025" w:type="dxa"/>
            <w:tcBorders>
              <w:top w:val="nil"/>
              <w:left w:val="nil"/>
              <w:bottom w:val="single" w:sz="4" w:space="0" w:color="BFBFBF"/>
              <w:right w:val="single" w:sz="4" w:space="0" w:color="BFBFBF"/>
            </w:tcBorders>
            <w:shd w:val="clear" w:color="000000" w:fill="EEECE1"/>
            <w:noWrap/>
            <w:vAlign w:val="bottom"/>
            <w:hideMark/>
          </w:tcPr>
          <w:p w14:paraId="656359A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$2,317</w:t>
            </w:r>
          </w:p>
        </w:tc>
        <w:tc>
          <w:tcPr>
            <w:tcW w:w="1106" w:type="dxa"/>
            <w:tcBorders>
              <w:top w:val="nil"/>
              <w:left w:val="nil"/>
              <w:bottom w:val="single" w:sz="4" w:space="0" w:color="BFBFBF"/>
              <w:right w:val="single" w:sz="4" w:space="0" w:color="BFBFBF"/>
            </w:tcBorders>
            <w:shd w:val="clear" w:color="000000" w:fill="EEECE1"/>
            <w:noWrap/>
            <w:vAlign w:val="bottom"/>
            <w:hideMark/>
          </w:tcPr>
          <w:p w14:paraId="2F74228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$293,312</w:t>
            </w:r>
          </w:p>
        </w:tc>
        <w:tc>
          <w:tcPr>
            <w:tcW w:w="914" w:type="dxa"/>
            <w:tcBorders>
              <w:top w:val="nil"/>
              <w:left w:val="nil"/>
              <w:bottom w:val="single" w:sz="4" w:space="0" w:color="BFBFBF"/>
              <w:right w:val="single" w:sz="4" w:space="0" w:color="BFBFBF"/>
            </w:tcBorders>
            <w:shd w:val="clear" w:color="000000" w:fill="EEECE1"/>
            <w:noWrap/>
            <w:vAlign w:val="bottom"/>
            <w:hideMark/>
          </w:tcPr>
          <w:p w14:paraId="155C94D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$3,398</w:t>
            </w:r>
          </w:p>
        </w:tc>
        <w:tc>
          <w:tcPr>
            <w:tcW w:w="744" w:type="dxa"/>
            <w:tcBorders>
              <w:top w:val="nil"/>
              <w:left w:val="nil"/>
              <w:bottom w:val="single" w:sz="4" w:space="0" w:color="BFBFBF"/>
              <w:right w:val="single" w:sz="4" w:space="0" w:color="BFBFBF"/>
            </w:tcBorders>
            <w:shd w:val="clear" w:color="000000" w:fill="EEECE1"/>
            <w:noWrap/>
            <w:vAlign w:val="bottom"/>
            <w:hideMark/>
          </w:tcPr>
          <w:p w14:paraId="1BC6DE1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$6,077</w:t>
            </w:r>
          </w:p>
        </w:tc>
        <w:tc>
          <w:tcPr>
            <w:tcW w:w="914" w:type="dxa"/>
            <w:tcBorders>
              <w:top w:val="nil"/>
              <w:left w:val="nil"/>
              <w:bottom w:val="single" w:sz="4" w:space="0" w:color="BFBFBF"/>
              <w:right w:val="single" w:sz="4" w:space="0" w:color="BFBFBF"/>
            </w:tcBorders>
            <w:shd w:val="clear" w:color="000000" w:fill="EEECE1"/>
            <w:noWrap/>
            <w:vAlign w:val="bottom"/>
            <w:hideMark/>
          </w:tcPr>
          <w:p w14:paraId="3743C87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$3,371</w:t>
            </w:r>
          </w:p>
        </w:tc>
        <w:tc>
          <w:tcPr>
            <w:tcW w:w="740" w:type="dxa"/>
            <w:tcBorders>
              <w:top w:val="nil"/>
              <w:left w:val="nil"/>
              <w:bottom w:val="single" w:sz="4" w:space="0" w:color="BFBFBF"/>
              <w:right w:val="single" w:sz="4" w:space="0" w:color="BFBFBF"/>
            </w:tcBorders>
            <w:shd w:val="clear" w:color="000000" w:fill="EEECE1"/>
            <w:noWrap/>
            <w:vAlign w:val="bottom"/>
            <w:hideMark/>
          </w:tcPr>
          <w:p w14:paraId="3E6F47F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$6,030</w:t>
            </w:r>
          </w:p>
        </w:tc>
      </w:tr>
      <w:tr w:rsidR="00C24AF1" w:rsidRPr="00C24AF1" w14:paraId="3297CED5"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07790A7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77</w:t>
            </w:r>
          </w:p>
        </w:tc>
        <w:tc>
          <w:tcPr>
            <w:tcW w:w="970" w:type="dxa"/>
            <w:tcBorders>
              <w:top w:val="nil"/>
              <w:left w:val="nil"/>
              <w:bottom w:val="single" w:sz="4" w:space="0" w:color="BFBFBF"/>
              <w:right w:val="single" w:sz="4" w:space="0" w:color="BFBFBF"/>
            </w:tcBorders>
            <w:shd w:val="clear" w:color="auto" w:fill="auto"/>
            <w:noWrap/>
            <w:vAlign w:val="bottom"/>
            <w:hideMark/>
          </w:tcPr>
          <w:p w14:paraId="49943AD8"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CPP60116  </w:t>
            </w:r>
          </w:p>
        </w:tc>
        <w:tc>
          <w:tcPr>
            <w:tcW w:w="5566" w:type="dxa"/>
            <w:tcBorders>
              <w:top w:val="nil"/>
              <w:left w:val="nil"/>
              <w:bottom w:val="single" w:sz="4" w:space="0" w:color="BFBFBF"/>
              <w:right w:val="single" w:sz="4" w:space="0" w:color="BFBFBF"/>
            </w:tcBorders>
            <w:shd w:val="clear" w:color="auto" w:fill="auto"/>
            <w:noWrap/>
            <w:vAlign w:val="bottom"/>
            <w:hideMark/>
          </w:tcPr>
          <w:p w14:paraId="56A25DB7"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Advanced Diploma of Surveying</w:t>
            </w:r>
          </w:p>
        </w:tc>
        <w:tc>
          <w:tcPr>
            <w:tcW w:w="974" w:type="dxa"/>
            <w:tcBorders>
              <w:top w:val="nil"/>
              <w:left w:val="nil"/>
              <w:bottom w:val="single" w:sz="4" w:space="0" w:color="BFBFBF"/>
              <w:right w:val="single" w:sz="4" w:space="0" w:color="BFBFBF"/>
            </w:tcBorders>
            <w:shd w:val="clear" w:color="auto" w:fill="auto"/>
            <w:noWrap/>
            <w:vAlign w:val="bottom"/>
            <w:hideMark/>
          </w:tcPr>
          <w:p w14:paraId="2DF208E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44</w:t>
            </w:r>
          </w:p>
        </w:tc>
        <w:tc>
          <w:tcPr>
            <w:tcW w:w="870" w:type="dxa"/>
            <w:tcBorders>
              <w:top w:val="nil"/>
              <w:left w:val="nil"/>
              <w:bottom w:val="single" w:sz="4" w:space="0" w:color="BFBFBF"/>
              <w:right w:val="single" w:sz="4" w:space="0" w:color="BFBFBF"/>
            </w:tcBorders>
            <w:shd w:val="clear" w:color="auto" w:fill="auto"/>
            <w:noWrap/>
            <w:vAlign w:val="bottom"/>
            <w:hideMark/>
          </w:tcPr>
          <w:p w14:paraId="394B599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41.7</w:t>
            </w:r>
          </w:p>
        </w:tc>
        <w:tc>
          <w:tcPr>
            <w:tcW w:w="1106" w:type="dxa"/>
            <w:tcBorders>
              <w:top w:val="nil"/>
              <w:left w:val="nil"/>
              <w:bottom w:val="single" w:sz="4" w:space="0" w:color="BFBFBF"/>
              <w:right w:val="single" w:sz="4" w:space="0" w:color="BFBFBF"/>
            </w:tcBorders>
            <w:shd w:val="clear" w:color="auto" w:fill="auto"/>
            <w:noWrap/>
            <w:vAlign w:val="bottom"/>
            <w:hideMark/>
          </w:tcPr>
          <w:p w14:paraId="1AB88BA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$292,153</w:t>
            </w:r>
          </w:p>
        </w:tc>
        <w:tc>
          <w:tcPr>
            <w:tcW w:w="1025" w:type="dxa"/>
            <w:tcBorders>
              <w:top w:val="nil"/>
              <w:left w:val="nil"/>
              <w:bottom w:val="single" w:sz="4" w:space="0" w:color="BFBFBF"/>
              <w:right w:val="single" w:sz="4" w:space="0" w:color="BFBFBF"/>
            </w:tcBorders>
            <w:shd w:val="clear" w:color="auto" w:fill="auto"/>
            <w:noWrap/>
            <w:vAlign w:val="bottom"/>
            <w:hideMark/>
          </w:tcPr>
          <w:p w14:paraId="34D2A6C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auto" w:fill="auto"/>
            <w:noWrap/>
            <w:vAlign w:val="bottom"/>
            <w:hideMark/>
          </w:tcPr>
          <w:p w14:paraId="105474E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$292,153</w:t>
            </w:r>
          </w:p>
        </w:tc>
        <w:tc>
          <w:tcPr>
            <w:tcW w:w="914" w:type="dxa"/>
            <w:tcBorders>
              <w:top w:val="nil"/>
              <w:left w:val="nil"/>
              <w:bottom w:val="single" w:sz="4" w:space="0" w:color="BFBFBF"/>
              <w:right w:val="single" w:sz="4" w:space="0" w:color="BFBFBF"/>
            </w:tcBorders>
            <w:shd w:val="clear" w:color="auto" w:fill="auto"/>
            <w:noWrap/>
            <w:vAlign w:val="bottom"/>
            <w:hideMark/>
          </w:tcPr>
          <w:p w14:paraId="1315E1F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$6,640</w:t>
            </w:r>
          </w:p>
        </w:tc>
        <w:tc>
          <w:tcPr>
            <w:tcW w:w="744" w:type="dxa"/>
            <w:tcBorders>
              <w:top w:val="nil"/>
              <w:left w:val="nil"/>
              <w:bottom w:val="single" w:sz="4" w:space="0" w:color="BFBFBF"/>
              <w:right w:val="single" w:sz="4" w:space="0" w:color="BFBFBF"/>
            </w:tcBorders>
            <w:shd w:val="clear" w:color="auto" w:fill="auto"/>
            <w:noWrap/>
            <w:vAlign w:val="bottom"/>
            <w:hideMark/>
          </w:tcPr>
          <w:p w14:paraId="498A99F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$7,001</w:t>
            </w:r>
          </w:p>
        </w:tc>
        <w:tc>
          <w:tcPr>
            <w:tcW w:w="914" w:type="dxa"/>
            <w:tcBorders>
              <w:top w:val="nil"/>
              <w:left w:val="nil"/>
              <w:bottom w:val="single" w:sz="4" w:space="0" w:color="BFBFBF"/>
              <w:right w:val="single" w:sz="4" w:space="0" w:color="BFBFBF"/>
            </w:tcBorders>
            <w:shd w:val="clear" w:color="auto" w:fill="auto"/>
            <w:noWrap/>
            <w:vAlign w:val="bottom"/>
            <w:hideMark/>
          </w:tcPr>
          <w:p w14:paraId="6541A5B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$6,640</w:t>
            </w:r>
          </w:p>
        </w:tc>
        <w:tc>
          <w:tcPr>
            <w:tcW w:w="740" w:type="dxa"/>
            <w:tcBorders>
              <w:top w:val="nil"/>
              <w:left w:val="nil"/>
              <w:bottom w:val="single" w:sz="4" w:space="0" w:color="BFBFBF"/>
              <w:right w:val="single" w:sz="4" w:space="0" w:color="BFBFBF"/>
            </w:tcBorders>
            <w:shd w:val="clear" w:color="auto" w:fill="auto"/>
            <w:noWrap/>
            <w:vAlign w:val="bottom"/>
            <w:hideMark/>
          </w:tcPr>
          <w:p w14:paraId="2280646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$7,001</w:t>
            </w:r>
          </w:p>
        </w:tc>
      </w:tr>
      <w:tr w:rsidR="00C24AF1" w:rsidRPr="00C24AF1" w14:paraId="75C30B01"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04E682F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78</w:t>
            </w:r>
          </w:p>
        </w:tc>
        <w:tc>
          <w:tcPr>
            <w:tcW w:w="970" w:type="dxa"/>
            <w:tcBorders>
              <w:top w:val="nil"/>
              <w:left w:val="nil"/>
              <w:bottom w:val="single" w:sz="4" w:space="0" w:color="BFBFBF"/>
              <w:right w:val="single" w:sz="4" w:space="0" w:color="BFBFBF"/>
            </w:tcBorders>
            <w:shd w:val="clear" w:color="000000" w:fill="EEECE1"/>
            <w:noWrap/>
            <w:vAlign w:val="bottom"/>
            <w:hideMark/>
          </w:tcPr>
          <w:p w14:paraId="1A3A2EEB"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MSF60113  </w:t>
            </w:r>
          </w:p>
        </w:tc>
        <w:tc>
          <w:tcPr>
            <w:tcW w:w="5566" w:type="dxa"/>
            <w:tcBorders>
              <w:top w:val="nil"/>
              <w:left w:val="nil"/>
              <w:bottom w:val="single" w:sz="4" w:space="0" w:color="BFBFBF"/>
              <w:right w:val="single" w:sz="4" w:space="0" w:color="BFBFBF"/>
            </w:tcBorders>
            <w:shd w:val="clear" w:color="000000" w:fill="EEECE1"/>
            <w:noWrap/>
            <w:vAlign w:val="bottom"/>
            <w:hideMark/>
          </w:tcPr>
          <w:p w14:paraId="4526BF45"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Advanced Diploma of Interior Design</w:t>
            </w:r>
          </w:p>
        </w:tc>
        <w:tc>
          <w:tcPr>
            <w:tcW w:w="974" w:type="dxa"/>
            <w:tcBorders>
              <w:top w:val="nil"/>
              <w:left w:val="nil"/>
              <w:bottom w:val="single" w:sz="4" w:space="0" w:color="BFBFBF"/>
              <w:right w:val="single" w:sz="4" w:space="0" w:color="BFBFBF"/>
            </w:tcBorders>
            <w:shd w:val="clear" w:color="000000" w:fill="EEECE1"/>
            <w:noWrap/>
            <w:vAlign w:val="bottom"/>
            <w:hideMark/>
          </w:tcPr>
          <w:p w14:paraId="7A8481F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81</w:t>
            </w:r>
          </w:p>
        </w:tc>
        <w:tc>
          <w:tcPr>
            <w:tcW w:w="870" w:type="dxa"/>
            <w:tcBorders>
              <w:top w:val="nil"/>
              <w:left w:val="nil"/>
              <w:bottom w:val="single" w:sz="4" w:space="0" w:color="BFBFBF"/>
              <w:right w:val="single" w:sz="4" w:space="0" w:color="BFBFBF"/>
            </w:tcBorders>
            <w:shd w:val="clear" w:color="000000" w:fill="EEECE1"/>
            <w:noWrap/>
            <w:vAlign w:val="bottom"/>
            <w:hideMark/>
          </w:tcPr>
          <w:p w14:paraId="487BFBD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45.3</w:t>
            </w:r>
          </w:p>
        </w:tc>
        <w:tc>
          <w:tcPr>
            <w:tcW w:w="1106" w:type="dxa"/>
            <w:tcBorders>
              <w:top w:val="nil"/>
              <w:left w:val="nil"/>
              <w:bottom w:val="single" w:sz="4" w:space="0" w:color="BFBFBF"/>
              <w:right w:val="single" w:sz="4" w:space="0" w:color="BFBFBF"/>
            </w:tcBorders>
            <w:shd w:val="clear" w:color="000000" w:fill="EEECE1"/>
            <w:noWrap/>
            <w:vAlign w:val="bottom"/>
            <w:hideMark/>
          </w:tcPr>
          <w:p w14:paraId="577A1A3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$309,102</w:t>
            </w:r>
          </w:p>
        </w:tc>
        <w:tc>
          <w:tcPr>
            <w:tcW w:w="1025" w:type="dxa"/>
            <w:tcBorders>
              <w:top w:val="nil"/>
              <w:left w:val="nil"/>
              <w:bottom w:val="single" w:sz="4" w:space="0" w:color="BFBFBF"/>
              <w:right w:val="single" w:sz="4" w:space="0" w:color="BFBFBF"/>
            </w:tcBorders>
            <w:shd w:val="clear" w:color="000000" w:fill="EEECE1"/>
            <w:noWrap/>
            <w:vAlign w:val="bottom"/>
            <w:hideMark/>
          </w:tcPr>
          <w:p w14:paraId="024D5E8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$22,853</w:t>
            </w:r>
          </w:p>
        </w:tc>
        <w:tc>
          <w:tcPr>
            <w:tcW w:w="1106" w:type="dxa"/>
            <w:tcBorders>
              <w:top w:val="nil"/>
              <w:left w:val="nil"/>
              <w:bottom w:val="single" w:sz="4" w:space="0" w:color="BFBFBF"/>
              <w:right w:val="single" w:sz="4" w:space="0" w:color="BFBFBF"/>
            </w:tcBorders>
            <w:shd w:val="clear" w:color="000000" w:fill="EEECE1"/>
            <w:noWrap/>
            <w:vAlign w:val="bottom"/>
            <w:hideMark/>
          </w:tcPr>
          <w:p w14:paraId="6D30BFC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$286,249</w:t>
            </w:r>
          </w:p>
        </w:tc>
        <w:tc>
          <w:tcPr>
            <w:tcW w:w="914" w:type="dxa"/>
            <w:tcBorders>
              <w:top w:val="nil"/>
              <w:left w:val="nil"/>
              <w:bottom w:val="single" w:sz="4" w:space="0" w:color="BFBFBF"/>
              <w:right w:val="single" w:sz="4" w:space="0" w:color="BFBFBF"/>
            </w:tcBorders>
            <w:shd w:val="clear" w:color="000000" w:fill="EEECE1"/>
            <w:noWrap/>
            <w:vAlign w:val="bottom"/>
            <w:hideMark/>
          </w:tcPr>
          <w:p w14:paraId="023B1C5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$3,816</w:t>
            </w:r>
          </w:p>
        </w:tc>
        <w:tc>
          <w:tcPr>
            <w:tcW w:w="744" w:type="dxa"/>
            <w:tcBorders>
              <w:top w:val="nil"/>
              <w:left w:val="nil"/>
              <w:bottom w:val="single" w:sz="4" w:space="0" w:color="BFBFBF"/>
              <w:right w:val="single" w:sz="4" w:space="0" w:color="BFBFBF"/>
            </w:tcBorders>
            <w:shd w:val="clear" w:color="000000" w:fill="EEECE1"/>
            <w:noWrap/>
            <w:vAlign w:val="bottom"/>
            <w:hideMark/>
          </w:tcPr>
          <w:p w14:paraId="30BB836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$6,817</w:t>
            </w:r>
          </w:p>
        </w:tc>
        <w:tc>
          <w:tcPr>
            <w:tcW w:w="914" w:type="dxa"/>
            <w:tcBorders>
              <w:top w:val="nil"/>
              <w:left w:val="nil"/>
              <w:bottom w:val="single" w:sz="4" w:space="0" w:color="BFBFBF"/>
              <w:right w:val="single" w:sz="4" w:space="0" w:color="BFBFBF"/>
            </w:tcBorders>
            <w:shd w:val="clear" w:color="000000" w:fill="EEECE1"/>
            <w:noWrap/>
            <w:vAlign w:val="bottom"/>
            <w:hideMark/>
          </w:tcPr>
          <w:p w14:paraId="24AE11E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$3,534</w:t>
            </w:r>
          </w:p>
        </w:tc>
        <w:tc>
          <w:tcPr>
            <w:tcW w:w="740" w:type="dxa"/>
            <w:tcBorders>
              <w:top w:val="nil"/>
              <w:left w:val="nil"/>
              <w:bottom w:val="single" w:sz="4" w:space="0" w:color="BFBFBF"/>
              <w:right w:val="single" w:sz="4" w:space="0" w:color="BFBFBF"/>
            </w:tcBorders>
            <w:shd w:val="clear" w:color="000000" w:fill="EEECE1"/>
            <w:noWrap/>
            <w:vAlign w:val="bottom"/>
            <w:hideMark/>
          </w:tcPr>
          <w:p w14:paraId="44F13D2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$6,313</w:t>
            </w:r>
          </w:p>
        </w:tc>
      </w:tr>
      <w:tr w:rsidR="00C24AF1" w:rsidRPr="00C24AF1" w14:paraId="5444A00F"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568A146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79</w:t>
            </w:r>
          </w:p>
        </w:tc>
        <w:tc>
          <w:tcPr>
            <w:tcW w:w="970" w:type="dxa"/>
            <w:tcBorders>
              <w:top w:val="nil"/>
              <w:left w:val="nil"/>
              <w:bottom w:val="single" w:sz="4" w:space="0" w:color="BFBFBF"/>
              <w:right w:val="single" w:sz="4" w:space="0" w:color="BFBFBF"/>
            </w:tcBorders>
            <w:shd w:val="clear" w:color="auto" w:fill="auto"/>
            <w:noWrap/>
            <w:vAlign w:val="bottom"/>
            <w:hideMark/>
          </w:tcPr>
          <w:p w14:paraId="0A3DBB1E"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ACM50110  </w:t>
            </w:r>
          </w:p>
        </w:tc>
        <w:tc>
          <w:tcPr>
            <w:tcW w:w="5566" w:type="dxa"/>
            <w:tcBorders>
              <w:top w:val="nil"/>
              <w:left w:val="nil"/>
              <w:bottom w:val="single" w:sz="4" w:space="0" w:color="BFBFBF"/>
              <w:right w:val="single" w:sz="4" w:space="0" w:color="BFBFBF"/>
            </w:tcBorders>
            <w:shd w:val="clear" w:color="auto" w:fill="auto"/>
            <w:noWrap/>
            <w:vAlign w:val="bottom"/>
            <w:hideMark/>
          </w:tcPr>
          <w:p w14:paraId="7D401F7F"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Animal Technology</w:t>
            </w:r>
          </w:p>
        </w:tc>
        <w:tc>
          <w:tcPr>
            <w:tcW w:w="974" w:type="dxa"/>
            <w:tcBorders>
              <w:top w:val="nil"/>
              <w:left w:val="nil"/>
              <w:bottom w:val="single" w:sz="4" w:space="0" w:color="BFBFBF"/>
              <w:right w:val="single" w:sz="4" w:space="0" w:color="BFBFBF"/>
            </w:tcBorders>
            <w:shd w:val="clear" w:color="auto" w:fill="auto"/>
            <w:noWrap/>
            <w:vAlign w:val="bottom"/>
            <w:hideMark/>
          </w:tcPr>
          <w:p w14:paraId="200554C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59</w:t>
            </w:r>
          </w:p>
        </w:tc>
        <w:tc>
          <w:tcPr>
            <w:tcW w:w="870" w:type="dxa"/>
            <w:tcBorders>
              <w:top w:val="nil"/>
              <w:left w:val="nil"/>
              <w:bottom w:val="single" w:sz="4" w:space="0" w:color="BFBFBF"/>
              <w:right w:val="single" w:sz="4" w:space="0" w:color="BFBFBF"/>
            </w:tcBorders>
            <w:shd w:val="clear" w:color="auto" w:fill="auto"/>
            <w:noWrap/>
            <w:vAlign w:val="bottom"/>
            <w:hideMark/>
          </w:tcPr>
          <w:p w14:paraId="07924A1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46.7</w:t>
            </w:r>
          </w:p>
        </w:tc>
        <w:tc>
          <w:tcPr>
            <w:tcW w:w="1106" w:type="dxa"/>
            <w:tcBorders>
              <w:top w:val="nil"/>
              <w:left w:val="nil"/>
              <w:bottom w:val="single" w:sz="4" w:space="0" w:color="BFBFBF"/>
              <w:right w:val="single" w:sz="4" w:space="0" w:color="BFBFBF"/>
            </w:tcBorders>
            <w:shd w:val="clear" w:color="auto" w:fill="auto"/>
            <w:noWrap/>
            <w:vAlign w:val="bottom"/>
            <w:hideMark/>
          </w:tcPr>
          <w:p w14:paraId="122FED4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$271,036</w:t>
            </w:r>
          </w:p>
        </w:tc>
        <w:tc>
          <w:tcPr>
            <w:tcW w:w="1025" w:type="dxa"/>
            <w:tcBorders>
              <w:top w:val="nil"/>
              <w:left w:val="nil"/>
              <w:bottom w:val="single" w:sz="4" w:space="0" w:color="BFBFBF"/>
              <w:right w:val="single" w:sz="4" w:space="0" w:color="BFBFBF"/>
            </w:tcBorders>
            <w:shd w:val="clear" w:color="auto" w:fill="auto"/>
            <w:noWrap/>
            <w:vAlign w:val="bottom"/>
            <w:hideMark/>
          </w:tcPr>
          <w:p w14:paraId="53AE8FB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$508</w:t>
            </w:r>
          </w:p>
        </w:tc>
        <w:tc>
          <w:tcPr>
            <w:tcW w:w="1106" w:type="dxa"/>
            <w:tcBorders>
              <w:top w:val="nil"/>
              <w:left w:val="nil"/>
              <w:bottom w:val="single" w:sz="4" w:space="0" w:color="BFBFBF"/>
              <w:right w:val="single" w:sz="4" w:space="0" w:color="BFBFBF"/>
            </w:tcBorders>
            <w:shd w:val="clear" w:color="auto" w:fill="auto"/>
            <w:noWrap/>
            <w:vAlign w:val="bottom"/>
            <w:hideMark/>
          </w:tcPr>
          <w:p w14:paraId="6ACD226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$270,528</w:t>
            </w:r>
          </w:p>
        </w:tc>
        <w:tc>
          <w:tcPr>
            <w:tcW w:w="914" w:type="dxa"/>
            <w:tcBorders>
              <w:top w:val="nil"/>
              <w:left w:val="nil"/>
              <w:bottom w:val="single" w:sz="4" w:space="0" w:color="BFBFBF"/>
              <w:right w:val="single" w:sz="4" w:space="0" w:color="BFBFBF"/>
            </w:tcBorders>
            <w:shd w:val="clear" w:color="auto" w:fill="auto"/>
            <w:noWrap/>
            <w:vAlign w:val="bottom"/>
            <w:hideMark/>
          </w:tcPr>
          <w:p w14:paraId="5AAE5E2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$4,594</w:t>
            </w:r>
          </w:p>
        </w:tc>
        <w:tc>
          <w:tcPr>
            <w:tcW w:w="744" w:type="dxa"/>
            <w:tcBorders>
              <w:top w:val="nil"/>
              <w:left w:val="nil"/>
              <w:bottom w:val="single" w:sz="4" w:space="0" w:color="BFBFBF"/>
              <w:right w:val="single" w:sz="4" w:space="0" w:color="BFBFBF"/>
            </w:tcBorders>
            <w:shd w:val="clear" w:color="auto" w:fill="auto"/>
            <w:noWrap/>
            <w:vAlign w:val="bottom"/>
            <w:hideMark/>
          </w:tcPr>
          <w:p w14:paraId="6E5DEA2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$5,802</w:t>
            </w:r>
          </w:p>
        </w:tc>
        <w:tc>
          <w:tcPr>
            <w:tcW w:w="914" w:type="dxa"/>
            <w:tcBorders>
              <w:top w:val="nil"/>
              <w:left w:val="nil"/>
              <w:bottom w:val="single" w:sz="4" w:space="0" w:color="BFBFBF"/>
              <w:right w:val="single" w:sz="4" w:space="0" w:color="BFBFBF"/>
            </w:tcBorders>
            <w:shd w:val="clear" w:color="auto" w:fill="auto"/>
            <w:noWrap/>
            <w:vAlign w:val="bottom"/>
            <w:hideMark/>
          </w:tcPr>
          <w:p w14:paraId="23EDF0E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$4,585</w:t>
            </w:r>
          </w:p>
        </w:tc>
        <w:tc>
          <w:tcPr>
            <w:tcW w:w="740" w:type="dxa"/>
            <w:tcBorders>
              <w:top w:val="nil"/>
              <w:left w:val="nil"/>
              <w:bottom w:val="single" w:sz="4" w:space="0" w:color="BFBFBF"/>
              <w:right w:val="single" w:sz="4" w:space="0" w:color="BFBFBF"/>
            </w:tcBorders>
            <w:shd w:val="clear" w:color="auto" w:fill="auto"/>
            <w:noWrap/>
            <w:vAlign w:val="bottom"/>
            <w:hideMark/>
          </w:tcPr>
          <w:p w14:paraId="7A3EBF7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$5,791</w:t>
            </w:r>
          </w:p>
        </w:tc>
      </w:tr>
      <w:tr w:rsidR="00C24AF1" w:rsidRPr="00C24AF1" w14:paraId="58A61281"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67BD394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80</w:t>
            </w:r>
          </w:p>
        </w:tc>
        <w:tc>
          <w:tcPr>
            <w:tcW w:w="970" w:type="dxa"/>
            <w:tcBorders>
              <w:top w:val="nil"/>
              <w:left w:val="nil"/>
              <w:bottom w:val="single" w:sz="4" w:space="0" w:color="BFBFBF"/>
              <w:right w:val="single" w:sz="4" w:space="0" w:color="BFBFBF"/>
            </w:tcBorders>
            <w:shd w:val="clear" w:color="000000" w:fill="EEECE1"/>
            <w:noWrap/>
            <w:vAlign w:val="bottom"/>
            <w:hideMark/>
          </w:tcPr>
          <w:p w14:paraId="614B9D8E"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PSP50916  </w:t>
            </w:r>
          </w:p>
        </w:tc>
        <w:tc>
          <w:tcPr>
            <w:tcW w:w="5566" w:type="dxa"/>
            <w:tcBorders>
              <w:top w:val="nil"/>
              <w:left w:val="nil"/>
              <w:bottom w:val="single" w:sz="4" w:space="0" w:color="BFBFBF"/>
              <w:right w:val="single" w:sz="4" w:space="0" w:color="BFBFBF"/>
            </w:tcBorders>
            <w:shd w:val="clear" w:color="000000" w:fill="EEECE1"/>
            <w:noWrap/>
            <w:vAlign w:val="bottom"/>
            <w:hideMark/>
          </w:tcPr>
          <w:p w14:paraId="2CE829FA"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Interpreting (LOTE-English)</w:t>
            </w:r>
          </w:p>
        </w:tc>
        <w:tc>
          <w:tcPr>
            <w:tcW w:w="974" w:type="dxa"/>
            <w:tcBorders>
              <w:top w:val="nil"/>
              <w:left w:val="nil"/>
              <w:bottom w:val="single" w:sz="4" w:space="0" w:color="BFBFBF"/>
              <w:right w:val="single" w:sz="4" w:space="0" w:color="BFBFBF"/>
            </w:tcBorders>
            <w:shd w:val="clear" w:color="000000" w:fill="EEECE1"/>
            <w:noWrap/>
            <w:vAlign w:val="bottom"/>
            <w:hideMark/>
          </w:tcPr>
          <w:p w14:paraId="619F2A0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99</w:t>
            </w:r>
          </w:p>
        </w:tc>
        <w:tc>
          <w:tcPr>
            <w:tcW w:w="870" w:type="dxa"/>
            <w:tcBorders>
              <w:top w:val="nil"/>
              <w:left w:val="nil"/>
              <w:bottom w:val="single" w:sz="4" w:space="0" w:color="BFBFBF"/>
              <w:right w:val="single" w:sz="4" w:space="0" w:color="BFBFBF"/>
            </w:tcBorders>
            <w:shd w:val="clear" w:color="000000" w:fill="EEECE1"/>
            <w:noWrap/>
            <w:vAlign w:val="bottom"/>
            <w:hideMark/>
          </w:tcPr>
          <w:p w14:paraId="321CDA1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47.1</w:t>
            </w:r>
          </w:p>
        </w:tc>
        <w:tc>
          <w:tcPr>
            <w:tcW w:w="1106" w:type="dxa"/>
            <w:tcBorders>
              <w:top w:val="nil"/>
              <w:left w:val="nil"/>
              <w:bottom w:val="single" w:sz="4" w:space="0" w:color="BFBFBF"/>
              <w:right w:val="single" w:sz="4" w:space="0" w:color="BFBFBF"/>
            </w:tcBorders>
            <w:shd w:val="clear" w:color="000000" w:fill="EEECE1"/>
            <w:noWrap/>
            <w:vAlign w:val="bottom"/>
            <w:hideMark/>
          </w:tcPr>
          <w:p w14:paraId="17E8568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$260,291</w:t>
            </w:r>
          </w:p>
        </w:tc>
        <w:tc>
          <w:tcPr>
            <w:tcW w:w="1025" w:type="dxa"/>
            <w:tcBorders>
              <w:top w:val="nil"/>
              <w:left w:val="nil"/>
              <w:bottom w:val="single" w:sz="4" w:space="0" w:color="BFBFBF"/>
              <w:right w:val="single" w:sz="4" w:space="0" w:color="BFBFBF"/>
            </w:tcBorders>
            <w:shd w:val="clear" w:color="000000" w:fill="EEECE1"/>
            <w:noWrap/>
            <w:vAlign w:val="bottom"/>
            <w:hideMark/>
          </w:tcPr>
          <w:p w14:paraId="474BC07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$1,737</w:t>
            </w:r>
          </w:p>
        </w:tc>
        <w:tc>
          <w:tcPr>
            <w:tcW w:w="1106" w:type="dxa"/>
            <w:tcBorders>
              <w:top w:val="nil"/>
              <w:left w:val="nil"/>
              <w:bottom w:val="single" w:sz="4" w:space="0" w:color="BFBFBF"/>
              <w:right w:val="single" w:sz="4" w:space="0" w:color="BFBFBF"/>
            </w:tcBorders>
            <w:shd w:val="clear" w:color="000000" w:fill="EEECE1"/>
            <w:noWrap/>
            <w:vAlign w:val="bottom"/>
            <w:hideMark/>
          </w:tcPr>
          <w:p w14:paraId="4023B67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$258,554</w:t>
            </w:r>
          </w:p>
        </w:tc>
        <w:tc>
          <w:tcPr>
            <w:tcW w:w="914" w:type="dxa"/>
            <w:tcBorders>
              <w:top w:val="nil"/>
              <w:left w:val="nil"/>
              <w:bottom w:val="single" w:sz="4" w:space="0" w:color="BFBFBF"/>
              <w:right w:val="single" w:sz="4" w:space="0" w:color="BFBFBF"/>
            </w:tcBorders>
            <w:shd w:val="clear" w:color="000000" w:fill="EEECE1"/>
            <w:noWrap/>
            <w:vAlign w:val="bottom"/>
            <w:hideMark/>
          </w:tcPr>
          <w:p w14:paraId="351C3BF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$2,629</w:t>
            </w:r>
          </w:p>
        </w:tc>
        <w:tc>
          <w:tcPr>
            <w:tcW w:w="744" w:type="dxa"/>
            <w:tcBorders>
              <w:top w:val="nil"/>
              <w:left w:val="nil"/>
              <w:bottom w:val="single" w:sz="4" w:space="0" w:color="BFBFBF"/>
              <w:right w:val="single" w:sz="4" w:space="0" w:color="BFBFBF"/>
            </w:tcBorders>
            <w:shd w:val="clear" w:color="000000" w:fill="EEECE1"/>
            <w:noWrap/>
            <w:vAlign w:val="bottom"/>
            <w:hideMark/>
          </w:tcPr>
          <w:p w14:paraId="17353DD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$5,530</w:t>
            </w:r>
          </w:p>
        </w:tc>
        <w:tc>
          <w:tcPr>
            <w:tcW w:w="914" w:type="dxa"/>
            <w:tcBorders>
              <w:top w:val="nil"/>
              <w:left w:val="nil"/>
              <w:bottom w:val="single" w:sz="4" w:space="0" w:color="BFBFBF"/>
              <w:right w:val="single" w:sz="4" w:space="0" w:color="BFBFBF"/>
            </w:tcBorders>
            <w:shd w:val="clear" w:color="000000" w:fill="EEECE1"/>
            <w:noWrap/>
            <w:vAlign w:val="bottom"/>
            <w:hideMark/>
          </w:tcPr>
          <w:p w14:paraId="7091082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$2,612</w:t>
            </w:r>
          </w:p>
        </w:tc>
        <w:tc>
          <w:tcPr>
            <w:tcW w:w="740" w:type="dxa"/>
            <w:tcBorders>
              <w:top w:val="nil"/>
              <w:left w:val="nil"/>
              <w:bottom w:val="single" w:sz="4" w:space="0" w:color="BFBFBF"/>
              <w:right w:val="single" w:sz="4" w:space="0" w:color="BFBFBF"/>
            </w:tcBorders>
            <w:shd w:val="clear" w:color="000000" w:fill="EEECE1"/>
            <w:noWrap/>
            <w:vAlign w:val="bottom"/>
            <w:hideMark/>
          </w:tcPr>
          <w:p w14:paraId="06F3F90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$5,493</w:t>
            </w:r>
          </w:p>
        </w:tc>
      </w:tr>
      <w:tr w:rsidR="00C24AF1" w:rsidRPr="00C24AF1" w14:paraId="175B2D3A"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7620D43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lastRenderedPageBreak/>
              <w:t>81</w:t>
            </w:r>
          </w:p>
        </w:tc>
        <w:tc>
          <w:tcPr>
            <w:tcW w:w="970" w:type="dxa"/>
            <w:tcBorders>
              <w:top w:val="nil"/>
              <w:left w:val="nil"/>
              <w:bottom w:val="single" w:sz="4" w:space="0" w:color="BFBFBF"/>
              <w:right w:val="single" w:sz="4" w:space="0" w:color="BFBFBF"/>
            </w:tcBorders>
            <w:shd w:val="clear" w:color="auto" w:fill="auto"/>
            <w:noWrap/>
            <w:vAlign w:val="bottom"/>
            <w:hideMark/>
          </w:tcPr>
          <w:p w14:paraId="64799399"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BSB50815  </w:t>
            </w:r>
          </w:p>
        </w:tc>
        <w:tc>
          <w:tcPr>
            <w:tcW w:w="5566" w:type="dxa"/>
            <w:tcBorders>
              <w:top w:val="nil"/>
              <w:left w:val="nil"/>
              <w:bottom w:val="single" w:sz="4" w:space="0" w:color="BFBFBF"/>
              <w:right w:val="single" w:sz="4" w:space="0" w:color="BFBFBF"/>
            </w:tcBorders>
            <w:shd w:val="clear" w:color="auto" w:fill="auto"/>
            <w:noWrap/>
            <w:vAlign w:val="bottom"/>
            <w:hideMark/>
          </w:tcPr>
          <w:p w14:paraId="27204427"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International Business</w:t>
            </w:r>
          </w:p>
        </w:tc>
        <w:tc>
          <w:tcPr>
            <w:tcW w:w="974" w:type="dxa"/>
            <w:tcBorders>
              <w:top w:val="nil"/>
              <w:left w:val="nil"/>
              <w:bottom w:val="single" w:sz="4" w:space="0" w:color="BFBFBF"/>
              <w:right w:val="single" w:sz="4" w:space="0" w:color="BFBFBF"/>
            </w:tcBorders>
            <w:shd w:val="clear" w:color="auto" w:fill="auto"/>
            <w:noWrap/>
            <w:vAlign w:val="bottom"/>
            <w:hideMark/>
          </w:tcPr>
          <w:p w14:paraId="1BE3516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65</w:t>
            </w:r>
          </w:p>
        </w:tc>
        <w:tc>
          <w:tcPr>
            <w:tcW w:w="870" w:type="dxa"/>
            <w:tcBorders>
              <w:top w:val="nil"/>
              <w:left w:val="nil"/>
              <w:bottom w:val="single" w:sz="4" w:space="0" w:color="BFBFBF"/>
              <w:right w:val="single" w:sz="4" w:space="0" w:color="BFBFBF"/>
            </w:tcBorders>
            <w:shd w:val="clear" w:color="auto" w:fill="auto"/>
            <w:noWrap/>
            <w:vAlign w:val="bottom"/>
            <w:hideMark/>
          </w:tcPr>
          <w:p w14:paraId="7AB6AFF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36.9</w:t>
            </w:r>
          </w:p>
        </w:tc>
        <w:tc>
          <w:tcPr>
            <w:tcW w:w="1106" w:type="dxa"/>
            <w:tcBorders>
              <w:top w:val="nil"/>
              <w:left w:val="nil"/>
              <w:bottom w:val="single" w:sz="4" w:space="0" w:color="BFBFBF"/>
              <w:right w:val="single" w:sz="4" w:space="0" w:color="BFBFBF"/>
            </w:tcBorders>
            <w:shd w:val="clear" w:color="auto" w:fill="auto"/>
            <w:noWrap/>
            <w:vAlign w:val="bottom"/>
            <w:hideMark/>
          </w:tcPr>
          <w:p w14:paraId="4D895E8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$269,721</w:t>
            </w:r>
          </w:p>
        </w:tc>
        <w:tc>
          <w:tcPr>
            <w:tcW w:w="1025" w:type="dxa"/>
            <w:tcBorders>
              <w:top w:val="nil"/>
              <w:left w:val="nil"/>
              <w:bottom w:val="single" w:sz="4" w:space="0" w:color="BFBFBF"/>
              <w:right w:val="single" w:sz="4" w:space="0" w:color="BFBFBF"/>
            </w:tcBorders>
            <w:shd w:val="clear" w:color="auto" w:fill="auto"/>
            <w:noWrap/>
            <w:vAlign w:val="bottom"/>
            <w:hideMark/>
          </w:tcPr>
          <w:p w14:paraId="29FBA20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$16,973</w:t>
            </w:r>
          </w:p>
        </w:tc>
        <w:tc>
          <w:tcPr>
            <w:tcW w:w="1106" w:type="dxa"/>
            <w:tcBorders>
              <w:top w:val="nil"/>
              <w:left w:val="nil"/>
              <w:bottom w:val="single" w:sz="4" w:space="0" w:color="BFBFBF"/>
              <w:right w:val="single" w:sz="4" w:space="0" w:color="BFBFBF"/>
            </w:tcBorders>
            <w:shd w:val="clear" w:color="auto" w:fill="auto"/>
            <w:noWrap/>
            <w:vAlign w:val="bottom"/>
            <w:hideMark/>
          </w:tcPr>
          <w:p w14:paraId="3583C99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$252,748</w:t>
            </w:r>
          </w:p>
        </w:tc>
        <w:tc>
          <w:tcPr>
            <w:tcW w:w="914" w:type="dxa"/>
            <w:tcBorders>
              <w:top w:val="nil"/>
              <w:left w:val="nil"/>
              <w:bottom w:val="single" w:sz="4" w:space="0" w:color="BFBFBF"/>
              <w:right w:val="single" w:sz="4" w:space="0" w:color="BFBFBF"/>
            </w:tcBorders>
            <w:shd w:val="clear" w:color="auto" w:fill="auto"/>
            <w:noWrap/>
            <w:vAlign w:val="bottom"/>
            <w:hideMark/>
          </w:tcPr>
          <w:p w14:paraId="1BD9D15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$4,150</w:t>
            </w:r>
          </w:p>
        </w:tc>
        <w:tc>
          <w:tcPr>
            <w:tcW w:w="744" w:type="dxa"/>
            <w:tcBorders>
              <w:top w:val="nil"/>
              <w:left w:val="nil"/>
              <w:bottom w:val="single" w:sz="4" w:space="0" w:color="BFBFBF"/>
              <w:right w:val="single" w:sz="4" w:space="0" w:color="BFBFBF"/>
            </w:tcBorders>
            <w:shd w:val="clear" w:color="auto" w:fill="auto"/>
            <w:noWrap/>
            <w:vAlign w:val="bottom"/>
            <w:hideMark/>
          </w:tcPr>
          <w:p w14:paraId="0E41D46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$7,305</w:t>
            </w:r>
          </w:p>
        </w:tc>
        <w:tc>
          <w:tcPr>
            <w:tcW w:w="914" w:type="dxa"/>
            <w:tcBorders>
              <w:top w:val="nil"/>
              <w:left w:val="nil"/>
              <w:bottom w:val="single" w:sz="4" w:space="0" w:color="BFBFBF"/>
              <w:right w:val="single" w:sz="4" w:space="0" w:color="BFBFBF"/>
            </w:tcBorders>
            <w:shd w:val="clear" w:color="auto" w:fill="auto"/>
            <w:noWrap/>
            <w:vAlign w:val="bottom"/>
            <w:hideMark/>
          </w:tcPr>
          <w:p w14:paraId="0E7D167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$3,888</w:t>
            </w:r>
          </w:p>
        </w:tc>
        <w:tc>
          <w:tcPr>
            <w:tcW w:w="740" w:type="dxa"/>
            <w:tcBorders>
              <w:top w:val="nil"/>
              <w:left w:val="nil"/>
              <w:bottom w:val="single" w:sz="4" w:space="0" w:color="BFBFBF"/>
              <w:right w:val="single" w:sz="4" w:space="0" w:color="BFBFBF"/>
            </w:tcBorders>
            <w:shd w:val="clear" w:color="auto" w:fill="auto"/>
            <w:noWrap/>
            <w:vAlign w:val="bottom"/>
            <w:hideMark/>
          </w:tcPr>
          <w:p w14:paraId="6FD3471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$6,845</w:t>
            </w:r>
          </w:p>
        </w:tc>
      </w:tr>
      <w:tr w:rsidR="00C24AF1" w:rsidRPr="00C24AF1" w14:paraId="226902ED"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1FE2C4E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82</w:t>
            </w:r>
          </w:p>
        </w:tc>
        <w:tc>
          <w:tcPr>
            <w:tcW w:w="970" w:type="dxa"/>
            <w:tcBorders>
              <w:top w:val="nil"/>
              <w:left w:val="nil"/>
              <w:bottom w:val="single" w:sz="4" w:space="0" w:color="BFBFBF"/>
              <w:right w:val="single" w:sz="4" w:space="0" w:color="BFBFBF"/>
            </w:tcBorders>
            <w:shd w:val="clear" w:color="000000" w:fill="EEECE1"/>
            <w:noWrap/>
            <w:vAlign w:val="bottom"/>
            <w:hideMark/>
          </w:tcPr>
          <w:p w14:paraId="59A828DB"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CUA60415  </w:t>
            </w:r>
          </w:p>
        </w:tc>
        <w:tc>
          <w:tcPr>
            <w:tcW w:w="5566" w:type="dxa"/>
            <w:tcBorders>
              <w:top w:val="nil"/>
              <w:left w:val="nil"/>
              <w:bottom w:val="single" w:sz="4" w:space="0" w:color="BFBFBF"/>
              <w:right w:val="single" w:sz="4" w:space="0" w:color="BFBFBF"/>
            </w:tcBorders>
            <w:shd w:val="clear" w:color="000000" w:fill="EEECE1"/>
            <w:noWrap/>
            <w:vAlign w:val="bottom"/>
            <w:hideMark/>
          </w:tcPr>
          <w:p w14:paraId="23344515"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Advanced Diploma of Creative Product Development</w:t>
            </w:r>
          </w:p>
        </w:tc>
        <w:tc>
          <w:tcPr>
            <w:tcW w:w="974" w:type="dxa"/>
            <w:tcBorders>
              <w:top w:val="nil"/>
              <w:left w:val="nil"/>
              <w:bottom w:val="single" w:sz="4" w:space="0" w:color="BFBFBF"/>
              <w:right w:val="single" w:sz="4" w:space="0" w:color="BFBFBF"/>
            </w:tcBorders>
            <w:shd w:val="clear" w:color="000000" w:fill="EEECE1"/>
            <w:noWrap/>
            <w:vAlign w:val="bottom"/>
            <w:hideMark/>
          </w:tcPr>
          <w:p w14:paraId="274B033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34</w:t>
            </w:r>
          </w:p>
        </w:tc>
        <w:tc>
          <w:tcPr>
            <w:tcW w:w="870" w:type="dxa"/>
            <w:tcBorders>
              <w:top w:val="nil"/>
              <w:left w:val="nil"/>
              <w:bottom w:val="single" w:sz="4" w:space="0" w:color="BFBFBF"/>
              <w:right w:val="single" w:sz="4" w:space="0" w:color="BFBFBF"/>
            </w:tcBorders>
            <w:shd w:val="clear" w:color="000000" w:fill="EEECE1"/>
            <w:noWrap/>
            <w:vAlign w:val="bottom"/>
            <w:hideMark/>
          </w:tcPr>
          <w:p w14:paraId="03C6D42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28.0</w:t>
            </w:r>
          </w:p>
        </w:tc>
        <w:tc>
          <w:tcPr>
            <w:tcW w:w="1106" w:type="dxa"/>
            <w:tcBorders>
              <w:top w:val="nil"/>
              <w:left w:val="nil"/>
              <w:bottom w:val="single" w:sz="4" w:space="0" w:color="BFBFBF"/>
              <w:right w:val="single" w:sz="4" w:space="0" w:color="BFBFBF"/>
            </w:tcBorders>
            <w:shd w:val="clear" w:color="000000" w:fill="EEECE1"/>
            <w:noWrap/>
            <w:vAlign w:val="bottom"/>
            <w:hideMark/>
          </w:tcPr>
          <w:p w14:paraId="7DC5DC7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$249,270</w:t>
            </w:r>
          </w:p>
        </w:tc>
        <w:tc>
          <w:tcPr>
            <w:tcW w:w="1025" w:type="dxa"/>
            <w:tcBorders>
              <w:top w:val="nil"/>
              <w:left w:val="nil"/>
              <w:bottom w:val="single" w:sz="4" w:space="0" w:color="BFBFBF"/>
              <w:right w:val="single" w:sz="4" w:space="0" w:color="BFBFBF"/>
            </w:tcBorders>
            <w:shd w:val="clear" w:color="000000" w:fill="EEECE1"/>
            <w:noWrap/>
            <w:vAlign w:val="bottom"/>
            <w:hideMark/>
          </w:tcPr>
          <w:p w14:paraId="2AA6DA0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000000" w:fill="EEECE1"/>
            <w:noWrap/>
            <w:vAlign w:val="bottom"/>
            <w:hideMark/>
          </w:tcPr>
          <w:p w14:paraId="5E08206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$249,270</w:t>
            </w:r>
          </w:p>
        </w:tc>
        <w:tc>
          <w:tcPr>
            <w:tcW w:w="914" w:type="dxa"/>
            <w:tcBorders>
              <w:top w:val="nil"/>
              <w:left w:val="nil"/>
              <w:bottom w:val="single" w:sz="4" w:space="0" w:color="BFBFBF"/>
              <w:right w:val="single" w:sz="4" w:space="0" w:color="BFBFBF"/>
            </w:tcBorders>
            <w:shd w:val="clear" w:color="000000" w:fill="EEECE1"/>
            <w:noWrap/>
            <w:vAlign w:val="bottom"/>
            <w:hideMark/>
          </w:tcPr>
          <w:p w14:paraId="78D0F18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$7,331</w:t>
            </w:r>
          </w:p>
        </w:tc>
        <w:tc>
          <w:tcPr>
            <w:tcW w:w="744" w:type="dxa"/>
            <w:tcBorders>
              <w:top w:val="nil"/>
              <w:left w:val="nil"/>
              <w:bottom w:val="single" w:sz="4" w:space="0" w:color="BFBFBF"/>
              <w:right w:val="single" w:sz="4" w:space="0" w:color="BFBFBF"/>
            </w:tcBorders>
            <w:shd w:val="clear" w:color="000000" w:fill="EEECE1"/>
            <w:noWrap/>
            <w:vAlign w:val="bottom"/>
            <w:hideMark/>
          </w:tcPr>
          <w:p w14:paraId="02CEB28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$8,888</w:t>
            </w:r>
          </w:p>
        </w:tc>
        <w:tc>
          <w:tcPr>
            <w:tcW w:w="914" w:type="dxa"/>
            <w:tcBorders>
              <w:top w:val="nil"/>
              <w:left w:val="nil"/>
              <w:bottom w:val="single" w:sz="4" w:space="0" w:color="BFBFBF"/>
              <w:right w:val="single" w:sz="4" w:space="0" w:color="BFBFBF"/>
            </w:tcBorders>
            <w:shd w:val="clear" w:color="000000" w:fill="EEECE1"/>
            <w:noWrap/>
            <w:vAlign w:val="bottom"/>
            <w:hideMark/>
          </w:tcPr>
          <w:p w14:paraId="4EA3502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$7,331</w:t>
            </w:r>
          </w:p>
        </w:tc>
        <w:tc>
          <w:tcPr>
            <w:tcW w:w="740" w:type="dxa"/>
            <w:tcBorders>
              <w:top w:val="nil"/>
              <w:left w:val="nil"/>
              <w:bottom w:val="single" w:sz="4" w:space="0" w:color="BFBFBF"/>
              <w:right w:val="single" w:sz="4" w:space="0" w:color="BFBFBF"/>
            </w:tcBorders>
            <w:shd w:val="clear" w:color="000000" w:fill="EEECE1"/>
            <w:noWrap/>
            <w:vAlign w:val="bottom"/>
            <w:hideMark/>
          </w:tcPr>
          <w:p w14:paraId="6A4634E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$8,888</w:t>
            </w:r>
          </w:p>
        </w:tc>
      </w:tr>
      <w:tr w:rsidR="00C24AF1" w:rsidRPr="00C24AF1" w14:paraId="24B8A9F1"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31A1F2A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83</w:t>
            </w:r>
          </w:p>
        </w:tc>
        <w:tc>
          <w:tcPr>
            <w:tcW w:w="970" w:type="dxa"/>
            <w:tcBorders>
              <w:top w:val="nil"/>
              <w:left w:val="nil"/>
              <w:bottom w:val="single" w:sz="4" w:space="0" w:color="BFBFBF"/>
              <w:right w:val="single" w:sz="4" w:space="0" w:color="BFBFBF"/>
            </w:tcBorders>
            <w:shd w:val="clear" w:color="auto" w:fill="auto"/>
            <w:noWrap/>
            <w:vAlign w:val="bottom"/>
            <w:hideMark/>
          </w:tcPr>
          <w:p w14:paraId="2CE5A444"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SIR50212  </w:t>
            </w:r>
          </w:p>
        </w:tc>
        <w:tc>
          <w:tcPr>
            <w:tcW w:w="5566" w:type="dxa"/>
            <w:tcBorders>
              <w:top w:val="nil"/>
              <w:left w:val="nil"/>
              <w:bottom w:val="single" w:sz="4" w:space="0" w:color="BFBFBF"/>
              <w:right w:val="single" w:sz="4" w:space="0" w:color="BFBFBF"/>
            </w:tcBorders>
            <w:shd w:val="clear" w:color="auto" w:fill="auto"/>
            <w:noWrap/>
            <w:vAlign w:val="bottom"/>
            <w:hideMark/>
          </w:tcPr>
          <w:p w14:paraId="00DB8AC4"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Visual Merchandising</w:t>
            </w:r>
          </w:p>
        </w:tc>
        <w:tc>
          <w:tcPr>
            <w:tcW w:w="974" w:type="dxa"/>
            <w:tcBorders>
              <w:top w:val="nil"/>
              <w:left w:val="nil"/>
              <w:bottom w:val="single" w:sz="4" w:space="0" w:color="BFBFBF"/>
              <w:right w:val="single" w:sz="4" w:space="0" w:color="BFBFBF"/>
            </w:tcBorders>
            <w:shd w:val="clear" w:color="auto" w:fill="auto"/>
            <w:noWrap/>
            <w:vAlign w:val="bottom"/>
            <w:hideMark/>
          </w:tcPr>
          <w:p w14:paraId="01672E5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71</w:t>
            </w:r>
          </w:p>
        </w:tc>
        <w:tc>
          <w:tcPr>
            <w:tcW w:w="870" w:type="dxa"/>
            <w:tcBorders>
              <w:top w:val="nil"/>
              <w:left w:val="nil"/>
              <w:bottom w:val="single" w:sz="4" w:space="0" w:color="BFBFBF"/>
              <w:right w:val="single" w:sz="4" w:space="0" w:color="BFBFBF"/>
            </w:tcBorders>
            <w:shd w:val="clear" w:color="auto" w:fill="auto"/>
            <w:noWrap/>
            <w:vAlign w:val="bottom"/>
            <w:hideMark/>
          </w:tcPr>
          <w:p w14:paraId="6E6873E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36.5</w:t>
            </w:r>
          </w:p>
        </w:tc>
        <w:tc>
          <w:tcPr>
            <w:tcW w:w="1106" w:type="dxa"/>
            <w:tcBorders>
              <w:top w:val="nil"/>
              <w:left w:val="nil"/>
              <w:bottom w:val="single" w:sz="4" w:space="0" w:color="BFBFBF"/>
              <w:right w:val="single" w:sz="4" w:space="0" w:color="BFBFBF"/>
            </w:tcBorders>
            <w:shd w:val="clear" w:color="auto" w:fill="auto"/>
            <w:noWrap/>
            <w:vAlign w:val="bottom"/>
            <w:hideMark/>
          </w:tcPr>
          <w:p w14:paraId="3832424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$241,355</w:t>
            </w:r>
          </w:p>
        </w:tc>
        <w:tc>
          <w:tcPr>
            <w:tcW w:w="1025" w:type="dxa"/>
            <w:tcBorders>
              <w:top w:val="nil"/>
              <w:left w:val="nil"/>
              <w:bottom w:val="single" w:sz="4" w:space="0" w:color="BFBFBF"/>
              <w:right w:val="single" w:sz="4" w:space="0" w:color="BFBFBF"/>
            </w:tcBorders>
            <w:shd w:val="clear" w:color="auto" w:fill="auto"/>
            <w:noWrap/>
            <w:vAlign w:val="bottom"/>
            <w:hideMark/>
          </w:tcPr>
          <w:p w14:paraId="7B25B70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$2,278</w:t>
            </w:r>
          </w:p>
        </w:tc>
        <w:tc>
          <w:tcPr>
            <w:tcW w:w="1106" w:type="dxa"/>
            <w:tcBorders>
              <w:top w:val="nil"/>
              <w:left w:val="nil"/>
              <w:bottom w:val="single" w:sz="4" w:space="0" w:color="BFBFBF"/>
              <w:right w:val="single" w:sz="4" w:space="0" w:color="BFBFBF"/>
            </w:tcBorders>
            <w:shd w:val="clear" w:color="auto" w:fill="auto"/>
            <w:noWrap/>
            <w:vAlign w:val="bottom"/>
            <w:hideMark/>
          </w:tcPr>
          <w:p w14:paraId="70EB261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$239,077</w:t>
            </w:r>
          </w:p>
        </w:tc>
        <w:tc>
          <w:tcPr>
            <w:tcW w:w="914" w:type="dxa"/>
            <w:tcBorders>
              <w:top w:val="nil"/>
              <w:left w:val="nil"/>
              <w:bottom w:val="single" w:sz="4" w:space="0" w:color="BFBFBF"/>
              <w:right w:val="single" w:sz="4" w:space="0" w:color="BFBFBF"/>
            </w:tcBorders>
            <w:shd w:val="clear" w:color="auto" w:fill="auto"/>
            <w:noWrap/>
            <w:vAlign w:val="bottom"/>
            <w:hideMark/>
          </w:tcPr>
          <w:p w14:paraId="0822049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$3,399</w:t>
            </w:r>
          </w:p>
        </w:tc>
        <w:tc>
          <w:tcPr>
            <w:tcW w:w="744" w:type="dxa"/>
            <w:tcBorders>
              <w:top w:val="nil"/>
              <w:left w:val="nil"/>
              <w:bottom w:val="single" w:sz="4" w:space="0" w:color="BFBFBF"/>
              <w:right w:val="single" w:sz="4" w:space="0" w:color="BFBFBF"/>
            </w:tcBorders>
            <w:shd w:val="clear" w:color="auto" w:fill="auto"/>
            <w:noWrap/>
            <w:vAlign w:val="bottom"/>
            <w:hideMark/>
          </w:tcPr>
          <w:p w14:paraId="1C162D6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$6,608</w:t>
            </w:r>
          </w:p>
        </w:tc>
        <w:tc>
          <w:tcPr>
            <w:tcW w:w="914" w:type="dxa"/>
            <w:tcBorders>
              <w:top w:val="nil"/>
              <w:left w:val="nil"/>
              <w:bottom w:val="single" w:sz="4" w:space="0" w:color="BFBFBF"/>
              <w:right w:val="single" w:sz="4" w:space="0" w:color="BFBFBF"/>
            </w:tcBorders>
            <w:shd w:val="clear" w:color="auto" w:fill="auto"/>
            <w:noWrap/>
            <w:vAlign w:val="bottom"/>
            <w:hideMark/>
          </w:tcPr>
          <w:p w14:paraId="19D7C20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$3,367</w:t>
            </w:r>
          </w:p>
        </w:tc>
        <w:tc>
          <w:tcPr>
            <w:tcW w:w="740" w:type="dxa"/>
            <w:tcBorders>
              <w:top w:val="nil"/>
              <w:left w:val="nil"/>
              <w:bottom w:val="single" w:sz="4" w:space="0" w:color="BFBFBF"/>
              <w:right w:val="single" w:sz="4" w:space="0" w:color="BFBFBF"/>
            </w:tcBorders>
            <w:shd w:val="clear" w:color="auto" w:fill="auto"/>
            <w:noWrap/>
            <w:vAlign w:val="bottom"/>
            <w:hideMark/>
          </w:tcPr>
          <w:p w14:paraId="053A32B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$6,546</w:t>
            </w:r>
          </w:p>
        </w:tc>
      </w:tr>
      <w:tr w:rsidR="00C24AF1" w:rsidRPr="00C24AF1" w14:paraId="14853282"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5B5C480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84</w:t>
            </w:r>
          </w:p>
        </w:tc>
        <w:tc>
          <w:tcPr>
            <w:tcW w:w="970" w:type="dxa"/>
            <w:tcBorders>
              <w:top w:val="nil"/>
              <w:left w:val="nil"/>
              <w:bottom w:val="single" w:sz="4" w:space="0" w:color="BFBFBF"/>
              <w:right w:val="single" w:sz="4" w:space="0" w:color="BFBFBF"/>
            </w:tcBorders>
            <w:shd w:val="clear" w:color="000000" w:fill="EEECE1"/>
            <w:noWrap/>
            <w:vAlign w:val="bottom"/>
            <w:hideMark/>
          </w:tcPr>
          <w:p w14:paraId="7E435D2C"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MEM50311  </w:t>
            </w:r>
          </w:p>
        </w:tc>
        <w:tc>
          <w:tcPr>
            <w:tcW w:w="5566" w:type="dxa"/>
            <w:tcBorders>
              <w:top w:val="nil"/>
              <w:left w:val="nil"/>
              <w:bottom w:val="single" w:sz="4" w:space="0" w:color="BFBFBF"/>
              <w:right w:val="single" w:sz="4" w:space="0" w:color="BFBFBF"/>
            </w:tcBorders>
            <w:shd w:val="clear" w:color="000000" w:fill="EEECE1"/>
            <w:noWrap/>
            <w:vAlign w:val="bottom"/>
            <w:hideMark/>
          </w:tcPr>
          <w:p w14:paraId="795A6920"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Jewellery and Object Design</w:t>
            </w:r>
          </w:p>
        </w:tc>
        <w:tc>
          <w:tcPr>
            <w:tcW w:w="974" w:type="dxa"/>
            <w:tcBorders>
              <w:top w:val="nil"/>
              <w:left w:val="nil"/>
              <w:bottom w:val="single" w:sz="4" w:space="0" w:color="BFBFBF"/>
              <w:right w:val="single" w:sz="4" w:space="0" w:color="BFBFBF"/>
            </w:tcBorders>
            <w:shd w:val="clear" w:color="000000" w:fill="EEECE1"/>
            <w:noWrap/>
            <w:vAlign w:val="bottom"/>
            <w:hideMark/>
          </w:tcPr>
          <w:p w14:paraId="1C7FF27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47</w:t>
            </w:r>
          </w:p>
        </w:tc>
        <w:tc>
          <w:tcPr>
            <w:tcW w:w="870" w:type="dxa"/>
            <w:tcBorders>
              <w:top w:val="nil"/>
              <w:left w:val="nil"/>
              <w:bottom w:val="single" w:sz="4" w:space="0" w:color="BFBFBF"/>
              <w:right w:val="single" w:sz="4" w:space="0" w:color="BFBFBF"/>
            </w:tcBorders>
            <w:shd w:val="clear" w:color="000000" w:fill="EEECE1"/>
            <w:noWrap/>
            <w:vAlign w:val="bottom"/>
            <w:hideMark/>
          </w:tcPr>
          <w:p w14:paraId="738603E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23.0</w:t>
            </w:r>
          </w:p>
        </w:tc>
        <w:tc>
          <w:tcPr>
            <w:tcW w:w="1106" w:type="dxa"/>
            <w:tcBorders>
              <w:top w:val="nil"/>
              <w:left w:val="nil"/>
              <w:bottom w:val="single" w:sz="4" w:space="0" w:color="BFBFBF"/>
              <w:right w:val="single" w:sz="4" w:space="0" w:color="BFBFBF"/>
            </w:tcBorders>
            <w:shd w:val="clear" w:color="000000" w:fill="EEECE1"/>
            <w:noWrap/>
            <w:vAlign w:val="bottom"/>
            <w:hideMark/>
          </w:tcPr>
          <w:p w14:paraId="775120C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$223,322</w:t>
            </w:r>
          </w:p>
        </w:tc>
        <w:tc>
          <w:tcPr>
            <w:tcW w:w="1025" w:type="dxa"/>
            <w:tcBorders>
              <w:top w:val="nil"/>
              <w:left w:val="nil"/>
              <w:bottom w:val="single" w:sz="4" w:space="0" w:color="BFBFBF"/>
              <w:right w:val="single" w:sz="4" w:space="0" w:color="BFBFBF"/>
            </w:tcBorders>
            <w:shd w:val="clear" w:color="000000" w:fill="EEECE1"/>
            <w:noWrap/>
            <w:vAlign w:val="bottom"/>
            <w:hideMark/>
          </w:tcPr>
          <w:p w14:paraId="7E63DE1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000000" w:fill="EEECE1"/>
            <w:noWrap/>
            <w:vAlign w:val="bottom"/>
            <w:hideMark/>
          </w:tcPr>
          <w:p w14:paraId="584C0A2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$223,322</w:t>
            </w:r>
          </w:p>
        </w:tc>
        <w:tc>
          <w:tcPr>
            <w:tcW w:w="914" w:type="dxa"/>
            <w:tcBorders>
              <w:top w:val="nil"/>
              <w:left w:val="nil"/>
              <w:bottom w:val="single" w:sz="4" w:space="0" w:color="BFBFBF"/>
              <w:right w:val="single" w:sz="4" w:space="0" w:color="BFBFBF"/>
            </w:tcBorders>
            <w:shd w:val="clear" w:color="000000" w:fill="EEECE1"/>
            <w:noWrap/>
            <w:vAlign w:val="bottom"/>
            <w:hideMark/>
          </w:tcPr>
          <w:p w14:paraId="782F108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$4,752</w:t>
            </w:r>
          </w:p>
        </w:tc>
        <w:tc>
          <w:tcPr>
            <w:tcW w:w="744" w:type="dxa"/>
            <w:tcBorders>
              <w:top w:val="nil"/>
              <w:left w:val="nil"/>
              <w:bottom w:val="single" w:sz="4" w:space="0" w:color="BFBFBF"/>
              <w:right w:val="single" w:sz="4" w:space="0" w:color="BFBFBF"/>
            </w:tcBorders>
            <w:shd w:val="clear" w:color="000000" w:fill="EEECE1"/>
            <w:noWrap/>
            <w:vAlign w:val="bottom"/>
            <w:hideMark/>
          </w:tcPr>
          <w:p w14:paraId="4099DD0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$9,723</w:t>
            </w:r>
          </w:p>
        </w:tc>
        <w:tc>
          <w:tcPr>
            <w:tcW w:w="914" w:type="dxa"/>
            <w:tcBorders>
              <w:top w:val="nil"/>
              <w:left w:val="nil"/>
              <w:bottom w:val="single" w:sz="4" w:space="0" w:color="BFBFBF"/>
              <w:right w:val="single" w:sz="4" w:space="0" w:color="BFBFBF"/>
            </w:tcBorders>
            <w:shd w:val="clear" w:color="000000" w:fill="EEECE1"/>
            <w:noWrap/>
            <w:vAlign w:val="bottom"/>
            <w:hideMark/>
          </w:tcPr>
          <w:p w14:paraId="69C0B18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$4,752</w:t>
            </w:r>
          </w:p>
        </w:tc>
        <w:tc>
          <w:tcPr>
            <w:tcW w:w="740" w:type="dxa"/>
            <w:tcBorders>
              <w:top w:val="nil"/>
              <w:left w:val="nil"/>
              <w:bottom w:val="single" w:sz="4" w:space="0" w:color="BFBFBF"/>
              <w:right w:val="single" w:sz="4" w:space="0" w:color="BFBFBF"/>
            </w:tcBorders>
            <w:shd w:val="clear" w:color="000000" w:fill="EEECE1"/>
            <w:noWrap/>
            <w:vAlign w:val="bottom"/>
            <w:hideMark/>
          </w:tcPr>
          <w:p w14:paraId="20666D8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$9,723</w:t>
            </w:r>
          </w:p>
        </w:tc>
      </w:tr>
      <w:tr w:rsidR="00C24AF1" w:rsidRPr="00C24AF1" w14:paraId="632C4475"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54EF63D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85</w:t>
            </w:r>
          </w:p>
        </w:tc>
        <w:tc>
          <w:tcPr>
            <w:tcW w:w="970" w:type="dxa"/>
            <w:tcBorders>
              <w:top w:val="nil"/>
              <w:left w:val="nil"/>
              <w:bottom w:val="single" w:sz="4" w:space="0" w:color="BFBFBF"/>
              <w:right w:val="single" w:sz="4" w:space="0" w:color="BFBFBF"/>
            </w:tcBorders>
            <w:shd w:val="clear" w:color="auto" w:fill="auto"/>
            <w:noWrap/>
            <w:vAlign w:val="bottom"/>
            <w:hideMark/>
          </w:tcPr>
          <w:p w14:paraId="7ED70FCA"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22284VIC  </w:t>
            </w:r>
          </w:p>
        </w:tc>
        <w:tc>
          <w:tcPr>
            <w:tcW w:w="5566" w:type="dxa"/>
            <w:tcBorders>
              <w:top w:val="nil"/>
              <w:left w:val="nil"/>
              <w:bottom w:val="single" w:sz="4" w:space="0" w:color="BFBFBF"/>
              <w:right w:val="single" w:sz="4" w:space="0" w:color="BFBFBF"/>
            </w:tcBorders>
            <w:shd w:val="clear" w:color="auto" w:fill="auto"/>
            <w:noWrap/>
            <w:vAlign w:val="bottom"/>
            <w:hideMark/>
          </w:tcPr>
          <w:p w14:paraId="1B85B7EA"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Business (Public Relations)</w:t>
            </w:r>
          </w:p>
        </w:tc>
        <w:tc>
          <w:tcPr>
            <w:tcW w:w="974" w:type="dxa"/>
            <w:tcBorders>
              <w:top w:val="nil"/>
              <w:left w:val="nil"/>
              <w:bottom w:val="single" w:sz="4" w:space="0" w:color="BFBFBF"/>
              <w:right w:val="single" w:sz="4" w:space="0" w:color="BFBFBF"/>
            </w:tcBorders>
            <w:shd w:val="clear" w:color="auto" w:fill="auto"/>
            <w:noWrap/>
            <w:vAlign w:val="bottom"/>
            <w:hideMark/>
          </w:tcPr>
          <w:p w14:paraId="73ED457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44</w:t>
            </w:r>
          </w:p>
        </w:tc>
        <w:tc>
          <w:tcPr>
            <w:tcW w:w="870" w:type="dxa"/>
            <w:tcBorders>
              <w:top w:val="nil"/>
              <w:left w:val="nil"/>
              <w:bottom w:val="single" w:sz="4" w:space="0" w:color="BFBFBF"/>
              <w:right w:val="single" w:sz="4" w:space="0" w:color="BFBFBF"/>
            </w:tcBorders>
            <w:shd w:val="clear" w:color="auto" w:fill="auto"/>
            <w:noWrap/>
            <w:vAlign w:val="bottom"/>
            <w:hideMark/>
          </w:tcPr>
          <w:p w14:paraId="708F3F5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26.8</w:t>
            </w:r>
          </w:p>
        </w:tc>
        <w:tc>
          <w:tcPr>
            <w:tcW w:w="1106" w:type="dxa"/>
            <w:tcBorders>
              <w:top w:val="nil"/>
              <w:left w:val="nil"/>
              <w:bottom w:val="single" w:sz="4" w:space="0" w:color="BFBFBF"/>
              <w:right w:val="single" w:sz="4" w:space="0" w:color="BFBFBF"/>
            </w:tcBorders>
            <w:shd w:val="clear" w:color="auto" w:fill="auto"/>
            <w:noWrap/>
            <w:vAlign w:val="bottom"/>
            <w:hideMark/>
          </w:tcPr>
          <w:p w14:paraId="427F08A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$214,960</w:t>
            </w:r>
          </w:p>
        </w:tc>
        <w:tc>
          <w:tcPr>
            <w:tcW w:w="1025" w:type="dxa"/>
            <w:tcBorders>
              <w:top w:val="nil"/>
              <w:left w:val="nil"/>
              <w:bottom w:val="single" w:sz="4" w:space="0" w:color="BFBFBF"/>
              <w:right w:val="single" w:sz="4" w:space="0" w:color="BFBFBF"/>
            </w:tcBorders>
            <w:shd w:val="clear" w:color="auto" w:fill="auto"/>
            <w:noWrap/>
            <w:vAlign w:val="bottom"/>
            <w:hideMark/>
          </w:tcPr>
          <w:p w14:paraId="1E7B291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$12,069</w:t>
            </w:r>
          </w:p>
        </w:tc>
        <w:tc>
          <w:tcPr>
            <w:tcW w:w="1106" w:type="dxa"/>
            <w:tcBorders>
              <w:top w:val="nil"/>
              <w:left w:val="nil"/>
              <w:bottom w:val="single" w:sz="4" w:space="0" w:color="BFBFBF"/>
              <w:right w:val="single" w:sz="4" w:space="0" w:color="BFBFBF"/>
            </w:tcBorders>
            <w:shd w:val="clear" w:color="auto" w:fill="auto"/>
            <w:noWrap/>
            <w:vAlign w:val="bottom"/>
            <w:hideMark/>
          </w:tcPr>
          <w:p w14:paraId="75E3081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$202,891</w:t>
            </w:r>
          </w:p>
        </w:tc>
        <w:tc>
          <w:tcPr>
            <w:tcW w:w="914" w:type="dxa"/>
            <w:tcBorders>
              <w:top w:val="nil"/>
              <w:left w:val="nil"/>
              <w:bottom w:val="single" w:sz="4" w:space="0" w:color="BFBFBF"/>
              <w:right w:val="single" w:sz="4" w:space="0" w:color="BFBFBF"/>
            </w:tcBorders>
            <w:shd w:val="clear" w:color="auto" w:fill="auto"/>
            <w:noWrap/>
            <w:vAlign w:val="bottom"/>
            <w:hideMark/>
          </w:tcPr>
          <w:p w14:paraId="21BABD9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$4,885</w:t>
            </w:r>
          </w:p>
        </w:tc>
        <w:tc>
          <w:tcPr>
            <w:tcW w:w="744" w:type="dxa"/>
            <w:tcBorders>
              <w:top w:val="nil"/>
              <w:left w:val="nil"/>
              <w:bottom w:val="single" w:sz="4" w:space="0" w:color="BFBFBF"/>
              <w:right w:val="single" w:sz="4" w:space="0" w:color="BFBFBF"/>
            </w:tcBorders>
            <w:shd w:val="clear" w:color="auto" w:fill="auto"/>
            <w:noWrap/>
            <w:vAlign w:val="bottom"/>
            <w:hideMark/>
          </w:tcPr>
          <w:p w14:paraId="140906B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$8,026</w:t>
            </w:r>
          </w:p>
        </w:tc>
        <w:tc>
          <w:tcPr>
            <w:tcW w:w="914" w:type="dxa"/>
            <w:tcBorders>
              <w:top w:val="nil"/>
              <w:left w:val="nil"/>
              <w:bottom w:val="single" w:sz="4" w:space="0" w:color="BFBFBF"/>
              <w:right w:val="single" w:sz="4" w:space="0" w:color="BFBFBF"/>
            </w:tcBorders>
            <w:shd w:val="clear" w:color="auto" w:fill="auto"/>
            <w:noWrap/>
            <w:vAlign w:val="bottom"/>
            <w:hideMark/>
          </w:tcPr>
          <w:p w14:paraId="3953ED7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$4,611</w:t>
            </w:r>
          </w:p>
        </w:tc>
        <w:tc>
          <w:tcPr>
            <w:tcW w:w="740" w:type="dxa"/>
            <w:tcBorders>
              <w:top w:val="nil"/>
              <w:left w:val="nil"/>
              <w:bottom w:val="single" w:sz="4" w:space="0" w:color="BFBFBF"/>
              <w:right w:val="single" w:sz="4" w:space="0" w:color="BFBFBF"/>
            </w:tcBorders>
            <w:shd w:val="clear" w:color="auto" w:fill="auto"/>
            <w:noWrap/>
            <w:vAlign w:val="bottom"/>
            <w:hideMark/>
          </w:tcPr>
          <w:p w14:paraId="63CA4E5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$7,575</w:t>
            </w:r>
          </w:p>
        </w:tc>
      </w:tr>
      <w:tr w:rsidR="00C24AF1" w:rsidRPr="00C24AF1" w14:paraId="4E7D50DB"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344B291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86</w:t>
            </w:r>
          </w:p>
        </w:tc>
        <w:tc>
          <w:tcPr>
            <w:tcW w:w="970" w:type="dxa"/>
            <w:tcBorders>
              <w:top w:val="nil"/>
              <w:left w:val="nil"/>
              <w:bottom w:val="single" w:sz="4" w:space="0" w:color="BFBFBF"/>
              <w:right w:val="single" w:sz="4" w:space="0" w:color="BFBFBF"/>
            </w:tcBorders>
            <w:shd w:val="clear" w:color="000000" w:fill="EEECE1"/>
            <w:noWrap/>
            <w:vAlign w:val="bottom"/>
            <w:hideMark/>
          </w:tcPr>
          <w:p w14:paraId="42739F4F"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ICT50315  </w:t>
            </w:r>
          </w:p>
        </w:tc>
        <w:tc>
          <w:tcPr>
            <w:tcW w:w="5566" w:type="dxa"/>
            <w:tcBorders>
              <w:top w:val="nil"/>
              <w:left w:val="nil"/>
              <w:bottom w:val="single" w:sz="4" w:space="0" w:color="BFBFBF"/>
              <w:right w:val="single" w:sz="4" w:space="0" w:color="BFBFBF"/>
            </w:tcBorders>
            <w:shd w:val="clear" w:color="000000" w:fill="EEECE1"/>
            <w:noWrap/>
            <w:vAlign w:val="bottom"/>
            <w:hideMark/>
          </w:tcPr>
          <w:p w14:paraId="68B378A2"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Information Technology Systems Administration</w:t>
            </w:r>
          </w:p>
        </w:tc>
        <w:tc>
          <w:tcPr>
            <w:tcW w:w="974" w:type="dxa"/>
            <w:tcBorders>
              <w:top w:val="nil"/>
              <w:left w:val="nil"/>
              <w:bottom w:val="single" w:sz="4" w:space="0" w:color="BFBFBF"/>
              <w:right w:val="single" w:sz="4" w:space="0" w:color="BFBFBF"/>
            </w:tcBorders>
            <w:shd w:val="clear" w:color="000000" w:fill="EEECE1"/>
            <w:noWrap/>
            <w:vAlign w:val="bottom"/>
            <w:hideMark/>
          </w:tcPr>
          <w:p w14:paraId="4827BE0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48</w:t>
            </w:r>
          </w:p>
        </w:tc>
        <w:tc>
          <w:tcPr>
            <w:tcW w:w="870" w:type="dxa"/>
            <w:tcBorders>
              <w:top w:val="nil"/>
              <w:left w:val="nil"/>
              <w:bottom w:val="single" w:sz="4" w:space="0" w:color="BFBFBF"/>
              <w:right w:val="single" w:sz="4" w:space="0" w:color="BFBFBF"/>
            </w:tcBorders>
            <w:shd w:val="clear" w:color="000000" w:fill="EEECE1"/>
            <w:noWrap/>
            <w:vAlign w:val="bottom"/>
            <w:hideMark/>
          </w:tcPr>
          <w:p w14:paraId="37B146C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22.6</w:t>
            </w:r>
          </w:p>
        </w:tc>
        <w:tc>
          <w:tcPr>
            <w:tcW w:w="1106" w:type="dxa"/>
            <w:tcBorders>
              <w:top w:val="nil"/>
              <w:left w:val="nil"/>
              <w:bottom w:val="single" w:sz="4" w:space="0" w:color="BFBFBF"/>
              <w:right w:val="single" w:sz="4" w:space="0" w:color="BFBFBF"/>
            </w:tcBorders>
            <w:shd w:val="clear" w:color="000000" w:fill="EEECE1"/>
            <w:noWrap/>
            <w:vAlign w:val="bottom"/>
            <w:hideMark/>
          </w:tcPr>
          <w:p w14:paraId="26F59B1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$197,971</w:t>
            </w:r>
          </w:p>
        </w:tc>
        <w:tc>
          <w:tcPr>
            <w:tcW w:w="1025" w:type="dxa"/>
            <w:tcBorders>
              <w:top w:val="nil"/>
              <w:left w:val="nil"/>
              <w:bottom w:val="single" w:sz="4" w:space="0" w:color="BFBFBF"/>
              <w:right w:val="single" w:sz="4" w:space="0" w:color="BFBFBF"/>
            </w:tcBorders>
            <w:shd w:val="clear" w:color="000000" w:fill="EEECE1"/>
            <w:noWrap/>
            <w:vAlign w:val="bottom"/>
            <w:hideMark/>
          </w:tcPr>
          <w:p w14:paraId="374B5D7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$1,338</w:t>
            </w:r>
          </w:p>
        </w:tc>
        <w:tc>
          <w:tcPr>
            <w:tcW w:w="1106" w:type="dxa"/>
            <w:tcBorders>
              <w:top w:val="nil"/>
              <w:left w:val="nil"/>
              <w:bottom w:val="single" w:sz="4" w:space="0" w:color="BFBFBF"/>
              <w:right w:val="single" w:sz="4" w:space="0" w:color="BFBFBF"/>
            </w:tcBorders>
            <w:shd w:val="clear" w:color="000000" w:fill="EEECE1"/>
            <w:noWrap/>
            <w:vAlign w:val="bottom"/>
            <w:hideMark/>
          </w:tcPr>
          <w:p w14:paraId="614D096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$196,633</w:t>
            </w:r>
          </w:p>
        </w:tc>
        <w:tc>
          <w:tcPr>
            <w:tcW w:w="914" w:type="dxa"/>
            <w:tcBorders>
              <w:top w:val="nil"/>
              <w:left w:val="nil"/>
              <w:bottom w:val="single" w:sz="4" w:space="0" w:color="BFBFBF"/>
              <w:right w:val="single" w:sz="4" w:space="0" w:color="BFBFBF"/>
            </w:tcBorders>
            <w:shd w:val="clear" w:color="000000" w:fill="EEECE1"/>
            <w:noWrap/>
            <w:vAlign w:val="bottom"/>
            <w:hideMark/>
          </w:tcPr>
          <w:p w14:paraId="636E7B3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$4,124</w:t>
            </w:r>
          </w:p>
        </w:tc>
        <w:tc>
          <w:tcPr>
            <w:tcW w:w="744" w:type="dxa"/>
            <w:tcBorders>
              <w:top w:val="nil"/>
              <w:left w:val="nil"/>
              <w:bottom w:val="single" w:sz="4" w:space="0" w:color="BFBFBF"/>
              <w:right w:val="single" w:sz="4" w:space="0" w:color="BFBFBF"/>
            </w:tcBorders>
            <w:shd w:val="clear" w:color="000000" w:fill="EEECE1"/>
            <w:noWrap/>
            <w:vAlign w:val="bottom"/>
            <w:hideMark/>
          </w:tcPr>
          <w:p w14:paraId="207A2C8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$8,746</w:t>
            </w:r>
          </w:p>
        </w:tc>
        <w:tc>
          <w:tcPr>
            <w:tcW w:w="914" w:type="dxa"/>
            <w:tcBorders>
              <w:top w:val="nil"/>
              <w:left w:val="nil"/>
              <w:bottom w:val="single" w:sz="4" w:space="0" w:color="BFBFBF"/>
              <w:right w:val="single" w:sz="4" w:space="0" w:color="BFBFBF"/>
            </w:tcBorders>
            <w:shd w:val="clear" w:color="000000" w:fill="EEECE1"/>
            <w:noWrap/>
            <w:vAlign w:val="bottom"/>
            <w:hideMark/>
          </w:tcPr>
          <w:p w14:paraId="0A09E87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$4,097</w:t>
            </w:r>
          </w:p>
        </w:tc>
        <w:tc>
          <w:tcPr>
            <w:tcW w:w="740" w:type="dxa"/>
            <w:tcBorders>
              <w:top w:val="nil"/>
              <w:left w:val="nil"/>
              <w:bottom w:val="single" w:sz="4" w:space="0" w:color="BFBFBF"/>
              <w:right w:val="single" w:sz="4" w:space="0" w:color="BFBFBF"/>
            </w:tcBorders>
            <w:shd w:val="clear" w:color="000000" w:fill="EEECE1"/>
            <w:noWrap/>
            <w:vAlign w:val="bottom"/>
            <w:hideMark/>
          </w:tcPr>
          <w:p w14:paraId="3927FF6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$8,687</w:t>
            </w:r>
          </w:p>
        </w:tc>
      </w:tr>
      <w:tr w:rsidR="00C24AF1" w:rsidRPr="00C24AF1" w14:paraId="2373EE11"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3893BDD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87</w:t>
            </w:r>
          </w:p>
        </w:tc>
        <w:tc>
          <w:tcPr>
            <w:tcW w:w="970" w:type="dxa"/>
            <w:tcBorders>
              <w:top w:val="nil"/>
              <w:left w:val="nil"/>
              <w:bottom w:val="single" w:sz="4" w:space="0" w:color="BFBFBF"/>
              <w:right w:val="single" w:sz="4" w:space="0" w:color="BFBFBF"/>
            </w:tcBorders>
            <w:shd w:val="clear" w:color="auto" w:fill="auto"/>
            <w:noWrap/>
            <w:vAlign w:val="bottom"/>
            <w:hideMark/>
          </w:tcPr>
          <w:p w14:paraId="16E7E576"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10308NAT  </w:t>
            </w:r>
          </w:p>
        </w:tc>
        <w:tc>
          <w:tcPr>
            <w:tcW w:w="5566" w:type="dxa"/>
            <w:tcBorders>
              <w:top w:val="nil"/>
              <w:left w:val="nil"/>
              <w:bottom w:val="single" w:sz="4" w:space="0" w:color="BFBFBF"/>
              <w:right w:val="single" w:sz="4" w:space="0" w:color="BFBFBF"/>
            </w:tcBorders>
            <w:shd w:val="clear" w:color="auto" w:fill="auto"/>
            <w:noWrap/>
            <w:vAlign w:val="bottom"/>
            <w:hideMark/>
          </w:tcPr>
          <w:p w14:paraId="595AA45A"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Advanced Diploma of Professional Screenwriting</w:t>
            </w:r>
          </w:p>
        </w:tc>
        <w:tc>
          <w:tcPr>
            <w:tcW w:w="974" w:type="dxa"/>
            <w:tcBorders>
              <w:top w:val="nil"/>
              <w:left w:val="nil"/>
              <w:bottom w:val="single" w:sz="4" w:space="0" w:color="BFBFBF"/>
              <w:right w:val="single" w:sz="4" w:space="0" w:color="BFBFBF"/>
            </w:tcBorders>
            <w:shd w:val="clear" w:color="auto" w:fill="auto"/>
            <w:noWrap/>
            <w:vAlign w:val="bottom"/>
            <w:hideMark/>
          </w:tcPr>
          <w:p w14:paraId="055FEB4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47</w:t>
            </w:r>
          </w:p>
        </w:tc>
        <w:tc>
          <w:tcPr>
            <w:tcW w:w="870" w:type="dxa"/>
            <w:tcBorders>
              <w:top w:val="nil"/>
              <w:left w:val="nil"/>
              <w:bottom w:val="single" w:sz="4" w:space="0" w:color="BFBFBF"/>
              <w:right w:val="single" w:sz="4" w:space="0" w:color="BFBFBF"/>
            </w:tcBorders>
            <w:shd w:val="clear" w:color="auto" w:fill="auto"/>
            <w:noWrap/>
            <w:vAlign w:val="bottom"/>
            <w:hideMark/>
          </w:tcPr>
          <w:p w14:paraId="4BD21A2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34.6</w:t>
            </w:r>
          </w:p>
        </w:tc>
        <w:tc>
          <w:tcPr>
            <w:tcW w:w="1106" w:type="dxa"/>
            <w:tcBorders>
              <w:top w:val="nil"/>
              <w:left w:val="nil"/>
              <w:bottom w:val="single" w:sz="4" w:space="0" w:color="BFBFBF"/>
              <w:right w:val="single" w:sz="4" w:space="0" w:color="BFBFBF"/>
            </w:tcBorders>
            <w:shd w:val="clear" w:color="auto" w:fill="auto"/>
            <w:noWrap/>
            <w:vAlign w:val="bottom"/>
            <w:hideMark/>
          </w:tcPr>
          <w:p w14:paraId="5641FA5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$192,980</w:t>
            </w:r>
          </w:p>
        </w:tc>
        <w:tc>
          <w:tcPr>
            <w:tcW w:w="1025" w:type="dxa"/>
            <w:tcBorders>
              <w:top w:val="nil"/>
              <w:left w:val="nil"/>
              <w:bottom w:val="single" w:sz="4" w:space="0" w:color="BFBFBF"/>
              <w:right w:val="single" w:sz="4" w:space="0" w:color="BFBFBF"/>
            </w:tcBorders>
            <w:shd w:val="clear" w:color="auto" w:fill="auto"/>
            <w:noWrap/>
            <w:vAlign w:val="bottom"/>
            <w:hideMark/>
          </w:tcPr>
          <w:p w14:paraId="3C2DFA4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$673</w:t>
            </w:r>
          </w:p>
        </w:tc>
        <w:tc>
          <w:tcPr>
            <w:tcW w:w="1106" w:type="dxa"/>
            <w:tcBorders>
              <w:top w:val="nil"/>
              <w:left w:val="nil"/>
              <w:bottom w:val="single" w:sz="4" w:space="0" w:color="BFBFBF"/>
              <w:right w:val="single" w:sz="4" w:space="0" w:color="BFBFBF"/>
            </w:tcBorders>
            <w:shd w:val="clear" w:color="auto" w:fill="auto"/>
            <w:noWrap/>
            <w:vAlign w:val="bottom"/>
            <w:hideMark/>
          </w:tcPr>
          <w:p w14:paraId="4AE8513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$192,307</w:t>
            </w:r>
          </w:p>
        </w:tc>
        <w:tc>
          <w:tcPr>
            <w:tcW w:w="914" w:type="dxa"/>
            <w:tcBorders>
              <w:top w:val="nil"/>
              <w:left w:val="nil"/>
              <w:bottom w:val="single" w:sz="4" w:space="0" w:color="BFBFBF"/>
              <w:right w:val="single" w:sz="4" w:space="0" w:color="BFBFBF"/>
            </w:tcBorders>
            <w:shd w:val="clear" w:color="auto" w:fill="auto"/>
            <w:noWrap/>
            <w:vAlign w:val="bottom"/>
            <w:hideMark/>
          </w:tcPr>
          <w:p w14:paraId="4D814EE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$4,106</w:t>
            </w:r>
          </w:p>
        </w:tc>
        <w:tc>
          <w:tcPr>
            <w:tcW w:w="744" w:type="dxa"/>
            <w:tcBorders>
              <w:top w:val="nil"/>
              <w:left w:val="nil"/>
              <w:bottom w:val="single" w:sz="4" w:space="0" w:color="BFBFBF"/>
              <w:right w:val="single" w:sz="4" w:space="0" w:color="BFBFBF"/>
            </w:tcBorders>
            <w:shd w:val="clear" w:color="auto" w:fill="auto"/>
            <w:noWrap/>
            <w:vAlign w:val="bottom"/>
            <w:hideMark/>
          </w:tcPr>
          <w:p w14:paraId="74BCC12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$5,572</w:t>
            </w:r>
          </w:p>
        </w:tc>
        <w:tc>
          <w:tcPr>
            <w:tcW w:w="914" w:type="dxa"/>
            <w:tcBorders>
              <w:top w:val="nil"/>
              <w:left w:val="nil"/>
              <w:bottom w:val="single" w:sz="4" w:space="0" w:color="BFBFBF"/>
              <w:right w:val="single" w:sz="4" w:space="0" w:color="BFBFBF"/>
            </w:tcBorders>
            <w:shd w:val="clear" w:color="auto" w:fill="auto"/>
            <w:noWrap/>
            <w:vAlign w:val="bottom"/>
            <w:hideMark/>
          </w:tcPr>
          <w:p w14:paraId="084B72E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$4,092</w:t>
            </w:r>
          </w:p>
        </w:tc>
        <w:tc>
          <w:tcPr>
            <w:tcW w:w="740" w:type="dxa"/>
            <w:tcBorders>
              <w:top w:val="nil"/>
              <w:left w:val="nil"/>
              <w:bottom w:val="single" w:sz="4" w:space="0" w:color="BFBFBF"/>
              <w:right w:val="single" w:sz="4" w:space="0" w:color="BFBFBF"/>
            </w:tcBorders>
            <w:shd w:val="clear" w:color="auto" w:fill="auto"/>
            <w:noWrap/>
            <w:vAlign w:val="bottom"/>
            <w:hideMark/>
          </w:tcPr>
          <w:p w14:paraId="5182D6B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$5,553</w:t>
            </w:r>
          </w:p>
        </w:tc>
      </w:tr>
      <w:tr w:rsidR="00C24AF1" w:rsidRPr="00C24AF1" w14:paraId="23F13839"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3180D5D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88</w:t>
            </w:r>
          </w:p>
        </w:tc>
        <w:tc>
          <w:tcPr>
            <w:tcW w:w="970" w:type="dxa"/>
            <w:tcBorders>
              <w:top w:val="nil"/>
              <w:left w:val="nil"/>
              <w:bottom w:val="single" w:sz="4" w:space="0" w:color="BFBFBF"/>
              <w:right w:val="single" w:sz="4" w:space="0" w:color="BFBFBF"/>
            </w:tcBorders>
            <w:shd w:val="clear" w:color="000000" w:fill="EEECE1"/>
            <w:noWrap/>
            <w:vAlign w:val="bottom"/>
            <w:hideMark/>
          </w:tcPr>
          <w:p w14:paraId="3699A1BB"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UEE60211  </w:t>
            </w:r>
          </w:p>
        </w:tc>
        <w:tc>
          <w:tcPr>
            <w:tcW w:w="5566" w:type="dxa"/>
            <w:tcBorders>
              <w:top w:val="nil"/>
              <w:left w:val="nil"/>
              <w:bottom w:val="single" w:sz="4" w:space="0" w:color="BFBFBF"/>
              <w:right w:val="single" w:sz="4" w:space="0" w:color="BFBFBF"/>
            </w:tcBorders>
            <w:shd w:val="clear" w:color="000000" w:fill="EEECE1"/>
            <w:noWrap/>
            <w:vAlign w:val="bottom"/>
            <w:hideMark/>
          </w:tcPr>
          <w:p w14:paraId="3EDE54FB"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Advanced Diploma of Electronics and Communications Engineering</w:t>
            </w:r>
          </w:p>
        </w:tc>
        <w:tc>
          <w:tcPr>
            <w:tcW w:w="974" w:type="dxa"/>
            <w:tcBorders>
              <w:top w:val="nil"/>
              <w:left w:val="nil"/>
              <w:bottom w:val="single" w:sz="4" w:space="0" w:color="BFBFBF"/>
              <w:right w:val="single" w:sz="4" w:space="0" w:color="BFBFBF"/>
            </w:tcBorders>
            <w:shd w:val="clear" w:color="000000" w:fill="EEECE1"/>
            <w:noWrap/>
            <w:vAlign w:val="bottom"/>
            <w:hideMark/>
          </w:tcPr>
          <w:p w14:paraId="726EF70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49</w:t>
            </w:r>
          </w:p>
        </w:tc>
        <w:tc>
          <w:tcPr>
            <w:tcW w:w="870" w:type="dxa"/>
            <w:tcBorders>
              <w:top w:val="nil"/>
              <w:left w:val="nil"/>
              <w:bottom w:val="single" w:sz="4" w:space="0" w:color="BFBFBF"/>
              <w:right w:val="single" w:sz="4" w:space="0" w:color="BFBFBF"/>
            </w:tcBorders>
            <w:shd w:val="clear" w:color="000000" w:fill="EEECE1"/>
            <w:noWrap/>
            <w:vAlign w:val="bottom"/>
            <w:hideMark/>
          </w:tcPr>
          <w:p w14:paraId="26088DB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28.4</w:t>
            </w:r>
          </w:p>
        </w:tc>
        <w:tc>
          <w:tcPr>
            <w:tcW w:w="1106" w:type="dxa"/>
            <w:tcBorders>
              <w:top w:val="nil"/>
              <w:left w:val="nil"/>
              <w:bottom w:val="single" w:sz="4" w:space="0" w:color="BFBFBF"/>
              <w:right w:val="single" w:sz="4" w:space="0" w:color="BFBFBF"/>
            </w:tcBorders>
            <w:shd w:val="clear" w:color="000000" w:fill="EEECE1"/>
            <w:noWrap/>
            <w:vAlign w:val="bottom"/>
            <w:hideMark/>
          </w:tcPr>
          <w:p w14:paraId="3131267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$192,437</w:t>
            </w:r>
          </w:p>
        </w:tc>
        <w:tc>
          <w:tcPr>
            <w:tcW w:w="1025" w:type="dxa"/>
            <w:tcBorders>
              <w:top w:val="nil"/>
              <w:left w:val="nil"/>
              <w:bottom w:val="single" w:sz="4" w:space="0" w:color="BFBFBF"/>
              <w:right w:val="single" w:sz="4" w:space="0" w:color="BFBFBF"/>
            </w:tcBorders>
            <w:shd w:val="clear" w:color="000000" w:fill="EEECE1"/>
            <w:noWrap/>
            <w:vAlign w:val="bottom"/>
            <w:hideMark/>
          </w:tcPr>
          <w:p w14:paraId="459D17D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$3,325</w:t>
            </w:r>
          </w:p>
        </w:tc>
        <w:tc>
          <w:tcPr>
            <w:tcW w:w="1106" w:type="dxa"/>
            <w:tcBorders>
              <w:top w:val="nil"/>
              <w:left w:val="nil"/>
              <w:bottom w:val="single" w:sz="4" w:space="0" w:color="BFBFBF"/>
              <w:right w:val="single" w:sz="4" w:space="0" w:color="BFBFBF"/>
            </w:tcBorders>
            <w:shd w:val="clear" w:color="000000" w:fill="EEECE1"/>
            <w:noWrap/>
            <w:vAlign w:val="bottom"/>
            <w:hideMark/>
          </w:tcPr>
          <w:p w14:paraId="36A87BE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$189,112</w:t>
            </w:r>
          </w:p>
        </w:tc>
        <w:tc>
          <w:tcPr>
            <w:tcW w:w="914" w:type="dxa"/>
            <w:tcBorders>
              <w:top w:val="nil"/>
              <w:left w:val="nil"/>
              <w:bottom w:val="single" w:sz="4" w:space="0" w:color="BFBFBF"/>
              <w:right w:val="single" w:sz="4" w:space="0" w:color="BFBFBF"/>
            </w:tcBorders>
            <w:shd w:val="clear" w:color="000000" w:fill="EEECE1"/>
            <w:noWrap/>
            <w:vAlign w:val="bottom"/>
            <w:hideMark/>
          </w:tcPr>
          <w:p w14:paraId="78A737B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$3,927</w:t>
            </w:r>
          </w:p>
        </w:tc>
        <w:tc>
          <w:tcPr>
            <w:tcW w:w="744" w:type="dxa"/>
            <w:tcBorders>
              <w:top w:val="nil"/>
              <w:left w:val="nil"/>
              <w:bottom w:val="single" w:sz="4" w:space="0" w:color="BFBFBF"/>
              <w:right w:val="single" w:sz="4" w:space="0" w:color="BFBFBF"/>
            </w:tcBorders>
            <w:shd w:val="clear" w:color="000000" w:fill="EEECE1"/>
            <w:noWrap/>
            <w:vAlign w:val="bottom"/>
            <w:hideMark/>
          </w:tcPr>
          <w:p w14:paraId="42117B0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$6,767</w:t>
            </w:r>
          </w:p>
        </w:tc>
        <w:tc>
          <w:tcPr>
            <w:tcW w:w="914" w:type="dxa"/>
            <w:tcBorders>
              <w:top w:val="nil"/>
              <w:left w:val="nil"/>
              <w:bottom w:val="single" w:sz="4" w:space="0" w:color="BFBFBF"/>
              <w:right w:val="single" w:sz="4" w:space="0" w:color="BFBFBF"/>
            </w:tcBorders>
            <w:shd w:val="clear" w:color="000000" w:fill="EEECE1"/>
            <w:noWrap/>
            <w:vAlign w:val="bottom"/>
            <w:hideMark/>
          </w:tcPr>
          <w:p w14:paraId="33A914F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$3,859</w:t>
            </w:r>
          </w:p>
        </w:tc>
        <w:tc>
          <w:tcPr>
            <w:tcW w:w="740" w:type="dxa"/>
            <w:tcBorders>
              <w:top w:val="nil"/>
              <w:left w:val="nil"/>
              <w:bottom w:val="single" w:sz="4" w:space="0" w:color="BFBFBF"/>
              <w:right w:val="single" w:sz="4" w:space="0" w:color="BFBFBF"/>
            </w:tcBorders>
            <w:shd w:val="clear" w:color="000000" w:fill="EEECE1"/>
            <w:noWrap/>
            <w:vAlign w:val="bottom"/>
            <w:hideMark/>
          </w:tcPr>
          <w:p w14:paraId="7895BFE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$6,650</w:t>
            </w:r>
          </w:p>
        </w:tc>
      </w:tr>
      <w:tr w:rsidR="00C24AF1" w:rsidRPr="00C24AF1" w14:paraId="487CC9B4"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7806BB0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89</w:t>
            </w:r>
          </w:p>
        </w:tc>
        <w:tc>
          <w:tcPr>
            <w:tcW w:w="970" w:type="dxa"/>
            <w:tcBorders>
              <w:top w:val="nil"/>
              <w:left w:val="nil"/>
              <w:bottom w:val="single" w:sz="4" w:space="0" w:color="BFBFBF"/>
              <w:right w:val="single" w:sz="4" w:space="0" w:color="BFBFBF"/>
            </w:tcBorders>
            <w:shd w:val="clear" w:color="auto" w:fill="auto"/>
            <w:noWrap/>
            <w:vAlign w:val="bottom"/>
            <w:hideMark/>
          </w:tcPr>
          <w:p w14:paraId="35429B1E"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CUA50213  </w:t>
            </w:r>
          </w:p>
        </w:tc>
        <w:tc>
          <w:tcPr>
            <w:tcW w:w="5566" w:type="dxa"/>
            <w:tcBorders>
              <w:top w:val="nil"/>
              <w:left w:val="nil"/>
              <w:bottom w:val="single" w:sz="4" w:space="0" w:color="BFBFBF"/>
              <w:right w:val="single" w:sz="4" w:space="0" w:color="BFBFBF"/>
            </w:tcBorders>
            <w:shd w:val="clear" w:color="auto" w:fill="auto"/>
            <w:noWrap/>
            <w:vAlign w:val="bottom"/>
            <w:hideMark/>
          </w:tcPr>
          <w:p w14:paraId="5745AD22"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Musical Theatre</w:t>
            </w:r>
          </w:p>
        </w:tc>
        <w:tc>
          <w:tcPr>
            <w:tcW w:w="974" w:type="dxa"/>
            <w:tcBorders>
              <w:top w:val="nil"/>
              <w:left w:val="nil"/>
              <w:bottom w:val="single" w:sz="4" w:space="0" w:color="BFBFBF"/>
              <w:right w:val="single" w:sz="4" w:space="0" w:color="BFBFBF"/>
            </w:tcBorders>
            <w:shd w:val="clear" w:color="auto" w:fill="auto"/>
            <w:noWrap/>
            <w:vAlign w:val="bottom"/>
            <w:hideMark/>
          </w:tcPr>
          <w:p w14:paraId="270FC60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16</w:t>
            </w:r>
          </w:p>
        </w:tc>
        <w:tc>
          <w:tcPr>
            <w:tcW w:w="870" w:type="dxa"/>
            <w:tcBorders>
              <w:top w:val="nil"/>
              <w:left w:val="nil"/>
              <w:bottom w:val="single" w:sz="4" w:space="0" w:color="BFBFBF"/>
              <w:right w:val="single" w:sz="4" w:space="0" w:color="BFBFBF"/>
            </w:tcBorders>
            <w:shd w:val="clear" w:color="auto" w:fill="auto"/>
            <w:noWrap/>
            <w:vAlign w:val="bottom"/>
            <w:hideMark/>
          </w:tcPr>
          <w:p w14:paraId="232C916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15.8</w:t>
            </w:r>
          </w:p>
        </w:tc>
        <w:tc>
          <w:tcPr>
            <w:tcW w:w="1106" w:type="dxa"/>
            <w:tcBorders>
              <w:top w:val="nil"/>
              <w:left w:val="nil"/>
              <w:bottom w:val="single" w:sz="4" w:space="0" w:color="BFBFBF"/>
              <w:right w:val="single" w:sz="4" w:space="0" w:color="BFBFBF"/>
            </w:tcBorders>
            <w:shd w:val="clear" w:color="auto" w:fill="auto"/>
            <w:noWrap/>
            <w:vAlign w:val="bottom"/>
            <w:hideMark/>
          </w:tcPr>
          <w:p w14:paraId="7FD2B8E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$288,000</w:t>
            </w:r>
          </w:p>
        </w:tc>
        <w:tc>
          <w:tcPr>
            <w:tcW w:w="1025" w:type="dxa"/>
            <w:tcBorders>
              <w:top w:val="nil"/>
              <w:left w:val="nil"/>
              <w:bottom w:val="single" w:sz="4" w:space="0" w:color="BFBFBF"/>
              <w:right w:val="single" w:sz="4" w:space="0" w:color="BFBFBF"/>
            </w:tcBorders>
            <w:shd w:val="clear" w:color="auto" w:fill="auto"/>
            <w:noWrap/>
            <w:vAlign w:val="bottom"/>
            <w:hideMark/>
          </w:tcPr>
          <w:p w14:paraId="520BDD9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$128,000</w:t>
            </w:r>
          </w:p>
        </w:tc>
        <w:tc>
          <w:tcPr>
            <w:tcW w:w="1106" w:type="dxa"/>
            <w:tcBorders>
              <w:top w:val="nil"/>
              <w:left w:val="nil"/>
              <w:bottom w:val="single" w:sz="4" w:space="0" w:color="BFBFBF"/>
              <w:right w:val="single" w:sz="4" w:space="0" w:color="BFBFBF"/>
            </w:tcBorders>
            <w:shd w:val="clear" w:color="auto" w:fill="auto"/>
            <w:noWrap/>
            <w:vAlign w:val="bottom"/>
            <w:hideMark/>
          </w:tcPr>
          <w:p w14:paraId="2C3FDC5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$160,000</w:t>
            </w:r>
          </w:p>
        </w:tc>
        <w:tc>
          <w:tcPr>
            <w:tcW w:w="914" w:type="dxa"/>
            <w:tcBorders>
              <w:top w:val="nil"/>
              <w:left w:val="nil"/>
              <w:bottom w:val="single" w:sz="4" w:space="0" w:color="BFBFBF"/>
              <w:right w:val="single" w:sz="4" w:space="0" w:color="BFBFBF"/>
            </w:tcBorders>
            <w:shd w:val="clear" w:color="auto" w:fill="auto"/>
            <w:noWrap/>
            <w:vAlign w:val="bottom"/>
            <w:hideMark/>
          </w:tcPr>
          <w:p w14:paraId="28F3E4B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$18,000</w:t>
            </w:r>
          </w:p>
        </w:tc>
        <w:tc>
          <w:tcPr>
            <w:tcW w:w="744" w:type="dxa"/>
            <w:tcBorders>
              <w:top w:val="nil"/>
              <w:left w:val="nil"/>
              <w:bottom w:val="single" w:sz="4" w:space="0" w:color="BFBFBF"/>
              <w:right w:val="single" w:sz="4" w:space="0" w:color="BFBFBF"/>
            </w:tcBorders>
            <w:shd w:val="clear" w:color="auto" w:fill="auto"/>
            <w:noWrap/>
            <w:vAlign w:val="bottom"/>
            <w:hideMark/>
          </w:tcPr>
          <w:p w14:paraId="2F994F4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$18,182</w:t>
            </w:r>
          </w:p>
        </w:tc>
        <w:tc>
          <w:tcPr>
            <w:tcW w:w="914" w:type="dxa"/>
            <w:tcBorders>
              <w:top w:val="nil"/>
              <w:left w:val="nil"/>
              <w:bottom w:val="single" w:sz="4" w:space="0" w:color="BFBFBF"/>
              <w:right w:val="single" w:sz="4" w:space="0" w:color="BFBFBF"/>
            </w:tcBorders>
            <w:shd w:val="clear" w:color="auto" w:fill="auto"/>
            <w:noWrap/>
            <w:vAlign w:val="bottom"/>
            <w:hideMark/>
          </w:tcPr>
          <w:p w14:paraId="2782ABF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$10,000</w:t>
            </w:r>
          </w:p>
        </w:tc>
        <w:tc>
          <w:tcPr>
            <w:tcW w:w="740" w:type="dxa"/>
            <w:tcBorders>
              <w:top w:val="nil"/>
              <w:left w:val="nil"/>
              <w:bottom w:val="single" w:sz="4" w:space="0" w:color="BFBFBF"/>
              <w:right w:val="single" w:sz="4" w:space="0" w:color="BFBFBF"/>
            </w:tcBorders>
            <w:shd w:val="clear" w:color="auto" w:fill="auto"/>
            <w:noWrap/>
            <w:vAlign w:val="bottom"/>
            <w:hideMark/>
          </w:tcPr>
          <w:p w14:paraId="5B0ACD8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$10,101</w:t>
            </w:r>
          </w:p>
        </w:tc>
      </w:tr>
      <w:tr w:rsidR="00C24AF1" w:rsidRPr="00C24AF1" w14:paraId="1C581161"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7652E7A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90</w:t>
            </w:r>
          </w:p>
        </w:tc>
        <w:tc>
          <w:tcPr>
            <w:tcW w:w="970" w:type="dxa"/>
            <w:tcBorders>
              <w:top w:val="nil"/>
              <w:left w:val="nil"/>
              <w:bottom w:val="single" w:sz="4" w:space="0" w:color="BFBFBF"/>
              <w:right w:val="single" w:sz="4" w:space="0" w:color="BFBFBF"/>
            </w:tcBorders>
            <w:shd w:val="clear" w:color="000000" w:fill="EEECE1"/>
            <w:noWrap/>
            <w:vAlign w:val="bottom"/>
            <w:hideMark/>
          </w:tcPr>
          <w:p w14:paraId="658E4676"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SIT60316  </w:t>
            </w:r>
          </w:p>
        </w:tc>
        <w:tc>
          <w:tcPr>
            <w:tcW w:w="5566" w:type="dxa"/>
            <w:tcBorders>
              <w:top w:val="nil"/>
              <w:left w:val="nil"/>
              <w:bottom w:val="single" w:sz="4" w:space="0" w:color="BFBFBF"/>
              <w:right w:val="single" w:sz="4" w:space="0" w:color="BFBFBF"/>
            </w:tcBorders>
            <w:shd w:val="clear" w:color="000000" w:fill="EEECE1"/>
            <w:noWrap/>
            <w:vAlign w:val="bottom"/>
            <w:hideMark/>
          </w:tcPr>
          <w:p w14:paraId="1E3217AD"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Advanced Diploma of Hospitality Management</w:t>
            </w:r>
          </w:p>
        </w:tc>
        <w:tc>
          <w:tcPr>
            <w:tcW w:w="974" w:type="dxa"/>
            <w:tcBorders>
              <w:top w:val="nil"/>
              <w:left w:val="nil"/>
              <w:bottom w:val="single" w:sz="4" w:space="0" w:color="BFBFBF"/>
              <w:right w:val="single" w:sz="4" w:space="0" w:color="BFBFBF"/>
            </w:tcBorders>
            <w:shd w:val="clear" w:color="000000" w:fill="EEECE1"/>
            <w:noWrap/>
            <w:vAlign w:val="bottom"/>
            <w:hideMark/>
          </w:tcPr>
          <w:p w14:paraId="02C3168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59</w:t>
            </w:r>
          </w:p>
        </w:tc>
        <w:tc>
          <w:tcPr>
            <w:tcW w:w="870" w:type="dxa"/>
            <w:tcBorders>
              <w:top w:val="nil"/>
              <w:left w:val="nil"/>
              <w:bottom w:val="single" w:sz="4" w:space="0" w:color="BFBFBF"/>
              <w:right w:val="single" w:sz="4" w:space="0" w:color="BFBFBF"/>
            </w:tcBorders>
            <w:shd w:val="clear" w:color="000000" w:fill="EEECE1"/>
            <w:noWrap/>
            <w:vAlign w:val="bottom"/>
            <w:hideMark/>
          </w:tcPr>
          <w:p w14:paraId="1143E1E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39.7</w:t>
            </w:r>
          </w:p>
        </w:tc>
        <w:tc>
          <w:tcPr>
            <w:tcW w:w="1106" w:type="dxa"/>
            <w:tcBorders>
              <w:top w:val="nil"/>
              <w:left w:val="nil"/>
              <w:bottom w:val="single" w:sz="4" w:space="0" w:color="BFBFBF"/>
              <w:right w:val="single" w:sz="4" w:space="0" w:color="BFBFBF"/>
            </w:tcBorders>
            <w:shd w:val="clear" w:color="000000" w:fill="EEECE1"/>
            <w:noWrap/>
            <w:vAlign w:val="bottom"/>
            <w:hideMark/>
          </w:tcPr>
          <w:p w14:paraId="743D4E5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$163,485</w:t>
            </w:r>
          </w:p>
        </w:tc>
        <w:tc>
          <w:tcPr>
            <w:tcW w:w="1025" w:type="dxa"/>
            <w:tcBorders>
              <w:top w:val="nil"/>
              <w:left w:val="nil"/>
              <w:bottom w:val="single" w:sz="4" w:space="0" w:color="BFBFBF"/>
              <w:right w:val="single" w:sz="4" w:space="0" w:color="BFBFBF"/>
            </w:tcBorders>
            <w:shd w:val="clear" w:color="000000" w:fill="EEECE1"/>
            <w:noWrap/>
            <w:vAlign w:val="bottom"/>
            <w:hideMark/>
          </w:tcPr>
          <w:p w14:paraId="6EF3CCD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$10,114</w:t>
            </w:r>
          </w:p>
        </w:tc>
        <w:tc>
          <w:tcPr>
            <w:tcW w:w="1106" w:type="dxa"/>
            <w:tcBorders>
              <w:top w:val="nil"/>
              <w:left w:val="nil"/>
              <w:bottom w:val="single" w:sz="4" w:space="0" w:color="BFBFBF"/>
              <w:right w:val="single" w:sz="4" w:space="0" w:color="BFBFBF"/>
            </w:tcBorders>
            <w:shd w:val="clear" w:color="000000" w:fill="EEECE1"/>
            <w:noWrap/>
            <w:vAlign w:val="bottom"/>
            <w:hideMark/>
          </w:tcPr>
          <w:p w14:paraId="1A05BDD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$153,371</w:t>
            </w:r>
          </w:p>
        </w:tc>
        <w:tc>
          <w:tcPr>
            <w:tcW w:w="914" w:type="dxa"/>
            <w:tcBorders>
              <w:top w:val="nil"/>
              <w:left w:val="nil"/>
              <w:bottom w:val="single" w:sz="4" w:space="0" w:color="BFBFBF"/>
              <w:right w:val="single" w:sz="4" w:space="0" w:color="BFBFBF"/>
            </w:tcBorders>
            <w:shd w:val="clear" w:color="000000" w:fill="EEECE1"/>
            <w:noWrap/>
            <w:vAlign w:val="bottom"/>
            <w:hideMark/>
          </w:tcPr>
          <w:p w14:paraId="6951302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$2,771</w:t>
            </w:r>
          </w:p>
        </w:tc>
        <w:tc>
          <w:tcPr>
            <w:tcW w:w="744" w:type="dxa"/>
            <w:tcBorders>
              <w:top w:val="nil"/>
              <w:left w:val="nil"/>
              <w:bottom w:val="single" w:sz="4" w:space="0" w:color="BFBFBF"/>
              <w:right w:val="single" w:sz="4" w:space="0" w:color="BFBFBF"/>
            </w:tcBorders>
            <w:shd w:val="clear" w:color="000000" w:fill="EEECE1"/>
            <w:noWrap/>
            <w:vAlign w:val="bottom"/>
            <w:hideMark/>
          </w:tcPr>
          <w:p w14:paraId="6AB05D5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$4,118</w:t>
            </w:r>
          </w:p>
        </w:tc>
        <w:tc>
          <w:tcPr>
            <w:tcW w:w="914" w:type="dxa"/>
            <w:tcBorders>
              <w:top w:val="nil"/>
              <w:left w:val="nil"/>
              <w:bottom w:val="single" w:sz="4" w:space="0" w:color="BFBFBF"/>
              <w:right w:val="single" w:sz="4" w:space="0" w:color="BFBFBF"/>
            </w:tcBorders>
            <w:shd w:val="clear" w:color="000000" w:fill="EEECE1"/>
            <w:noWrap/>
            <w:vAlign w:val="bottom"/>
            <w:hideMark/>
          </w:tcPr>
          <w:p w14:paraId="0AF8EBE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$2,600</w:t>
            </w:r>
          </w:p>
        </w:tc>
        <w:tc>
          <w:tcPr>
            <w:tcW w:w="740" w:type="dxa"/>
            <w:tcBorders>
              <w:top w:val="nil"/>
              <w:left w:val="nil"/>
              <w:bottom w:val="single" w:sz="4" w:space="0" w:color="BFBFBF"/>
              <w:right w:val="single" w:sz="4" w:space="0" w:color="BFBFBF"/>
            </w:tcBorders>
            <w:shd w:val="clear" w:color="000000" w:fill="EEECE1"/>
            <w:noWrap/>
            <w:vAlign w:val="bottom"/>
            <w:hideMark/>
          </w:tcPr>
          <w:p w14:paraId="0A7DEF7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$3,864</w:t>
            </w:r>
          </w:p>
        </w:tc>
      </w:tr>
      <w:tr w:rsidR="00C24AF1" w:rsidRPr="00C24AF1" w14:paraId="70BE8007"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799F80B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91</w:t>
            </w:r>
          </w:p>
        </w:tc>
        <w:tc>
          <w:tcPr>
            <w:tcW w:w="970" w:type="dxa"/>
            <w:tcBorders>
              <w:top w:val="nil"/>
              <w:left w:val="nil"/>
              <w:bottom w:val="single" w:sz="4" w:space="0" w:color="BFBFBF"/>
              <w:right w:val="single" w:sz="4" w:space="0" w:color="BFBFBF"/>
            </w:tcBorders>
            <w:shd w:val="clear" w:color="auto" w:fill="auto"/>
            <w:noWrap/>
            <w:vAlign w:val="bottom"/>
            <w:hideMark/>
          </w:tcPr>
          <w:p w14:paraId="7719DB72"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22091VIC  </w:t>
            </w:r>
          </w:p>
        </w:tc>
        <w:tc>
          <w:tcPr>
            <w:tcW w:w="5566" w:type="dxa"/>
            <w:tcBorders>
              <w:top w:val="nil"/>
              <w:left w:val="nil"/>
              <w:bottom w:val="single" w:sz="4" w:space="0" w:color="BFBFBF"/>
              <w:right w:val="single" w:sz="4" w:space="0" w:color="BFBFBF"/>
            </w:tcBorders>
            <w:shd w:val="clear" w:color="auto" w:fill="auto"/>
            <w:noWrap/>
            <w:vAlign w:val="bottom"/>
            <w:hideMark/>
          </w:tcPr>
          <w:p w14:paraId="3604A511"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Professional Writing and Editing</w:t>
            </w:r>
          </w:p>
        </w:tc>
        <w:tc>
          <w:tcPr>
            <w:tcW w:w="974" w:type="dxa"/>
            <w:tcBorders>
              <w:top w:val="nil"/>
              <w:left w:val="nil"/>
              <w:bottom w:val="single" w:sz="4" w:space="0" w:color="BFBFBF"/>
              <w:right w:val="single" w:sz="4" w:space="0" w:color="BFBFBF"/>
            </w:tcBorders>
            <w:shd w:val="clear" w:color="auto" w:fill="auto"/>
            <w:noWrap/>
            <w:vAlign w:val="bottom"/>
            <w:hideMark/>
          </w:tcPr>
          <w:p w14:paraId="6B3D525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38</w:t>
            </w:r>
          </w:p>
        </w:tc>
        <w:tc>
          <w:tcPr>
            <w:tcW w:w="870" w:type="dxa"/>
            <w:tcBorders>
              <w:top w:val="nil"/>
              <w:left w:val="nil"/>
              <w:bottom w:val="single" w:sz="4" w:space="0" w:color="BFBFBF"/>
              <w:right w:val="single" w:sz="4" w:space="0" w:color="BFBFBF"/>
            </w:tcBorders>
            <w:shd w:val="clear" w:color="auto" w:fill="auto"/>
            <w:noWrap/>
            <w:vAlign w:val="bottom"/>
            <w:hideMark/>
          </w:tcPr>
          <w:p w14:paraId="2A8DCE2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25.3</w:t>
            </w:r>
          </w:p>
        </w:tc>
        <w:tc>
          <w:tcPr>
            <w:tcW w:w="1106" w:type="dxa"/>
            <w:tcBorders>
              <w:top w:val="nil"/>
              <w:left w:val="nil"/>
              <w:bottom w:val="single" w:sz="4" w:space="0" w:color="BFBFBF"/>
              <w:right w:val="single" w:sz="4" w:space="0" w:color="BFBFBF"/>
            </w:tcBorders>
            <w:shd w:val="clear" w:color="auto" w:fill="auto"/>
            <w:noWrap/>
            <w:vAlign w:val="bottom"/>
            <w:hideMark/>
          </w:tcPr>
          <w:p w14:paraId="1D2A2DC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$151,078</w:t>
            </w:r>
          </w:p>
        </w:tc>
        <w:tc>
          <w:tcPr>
            <w:tcW w:w="1025" w:type="dxa"/>
            <w:tcBorders>
              <w:top w:val="nil"/>
              <w:left w:val="nil"/>
              <w:bottom w:val="single" w:sz="4" w:space="0" w:color="BFBFBF"/>
              <w:right w:val="single" w:sz="4" w:space="0" w:color="BFBFBF"/>
            </w:tcBorders>
            <w:shd w:val="clear" w:color="auto" w:fill="auto"/>
            <w:noWrap/>
            <w:vAlign w:val="bottom"/>
            <w:hideMark/>
          </w:tcPr>
          <w:p w14:paraId="762BA21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auto" w:fill="auto"/>
            <w:noWrap/>
            <w:vAlign w:val="bottom"/>
            <w:hideMark/>
          </w:tcPr>
          <w:p w14:paraId="02F6CC1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$151,078</w:t>
            </w:r>
          </w:p>
        </w:tc>
        <w:tc>
          <w:tcPr>
            <w:tcW w:w="914" w:type="dxa"/>
            <w:tcBorders>
              <w:top w:val="nil"/>
              <w:left w:val="nil"/>
              <w:bottom w:val="single" w:sz="4" w:space="0" w:color="BFBFBF"/>
              <w:right w:val="single" w:sz="4" w:space="0" w:color="BFBFBF"/>
            </w:tcBorders>
            <w:shd w:val="clear" w:color="auto" w:fill="auto"/>
            <w:noWrap/>
            <w:vAlign w:val="bottom"/>
            <w:hideMark/>
          </w:tcPr>
          <w:p w14:paraId="51003F9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$3,976</w:t>
            </w:r>
          </w:p>
        </w:tc>
        <w:tc>
          <w:tcPr>
            <w:tcW w:w="744" w:type="dxa"/>
            <w:tcBorders>
              <w:top w:val="nil"/>
              <w:left w:val="nil"/>
              <w:bottom w:val="single" w:sz="4" w:space="0" w:color="BFBFBF"/>
              <w:right w:val="single" w:sz="4" w:space="0" w:color="BFBFBF"/>
            </w:tcBorders>
            <w:shd w:val="clear" w:color="auto" w:fill="auto"/>
            <w:noWrap/>
            <w:vAlign w:val="bottom"/>
            <w:hideMark/>
          </w:tcPr>
          <w:p w14:paraId="11941DF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$5,979</w:t>
            </w:r>
          </w:p>
        </w:tc>
        <w:tc>
          <w:tcPr>
            <w:tcW w:w="914" w:type="dxa"/>
            <w:tcBorders>
              <w:top w:val="nil"/>
              <w:left w:val="nil"/>
              <w:bottom w:val="single" w:sz="4" w:space="0" w:color="BFBFBF"/>
              <w:right w:val="single" w:sz="4" w:space="0" w:color="BFBFBF"/>
            </w:tcBorders>
            <w:shd w:val="clear" w:color="auto" w:fill="auto"/>
            <w:noWrap/>
            <w:vAlign w:val="bottom"/>
            <w:hideMark/>
          </w:tcPr>
          <w:p w14:paraId="7A4D2C6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$3,976</w:t>
            </w:r>
          </w:p>
        </w:tc>
        <w:tc>
          <w:tcPr>
            <w:tcW w:w="740" w:type="dxa"/>
            <w:tcBorders>
              <w:top w:val="nil"/>
              <w:left w:val="nil"/>
              <w:bottom w:val="single" w:sz="4" w:space="0" w:color="BFBFBF"/>
              <w:right w:val="single" w:sz="4" w:space="0" w:color="BFBFBF"/>
            </w:tcBorders>
            <w:shd w:val="clear" w:color="auto" w:fill="auto"/>
            <w:noWrap/>
            <w:vAlign w:val="bottom"/>
            <w:hideMark/>
          </w:tcPr>
          <w:p w14:paraId="7DACFEF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$5,979</w:t>
            </w:r>
          </w:p>
        </w:tc>
      </w:tr>
      <w:tr w:rsidR="00C24AF1" w:rsidRPr="00C24AF1" w14:paraId="2EBC100A"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57428A3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92</w:t>
            </w:r>
          </w:p>
        </w:tc>
        <w:tc>
          <w:tcPr>
            <w:tcW w:w="970" w:type="dxa"/>
            <w:tcBorders>
              <w:top w:val="nil"/>
              <w:left w:val="nil"/>
              <w:bottom w:val="single" w:sz="4" w:space="0" w:color="BFBFBF"/>
              <w:right w:val="single" w:sz="4" w:space="0" w:color="BFBFBF"/>
            </w:tcBorders>
            <w:shd w:val="clear" w:color="000000" w:fill="EEECE1"/>
            <w:noWrap/>
            <w:vAlign w:val="bottom"/>
            <w:hideMark/>
          </w:tcPr>
          <w:p w14:paraId="2EBC9188"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HLT57715  </w:t>
            </w:r>
          </w:p>
        </w:tc>
        <w:tc>
          <w:tcPr>
            <w:tcW w:w="5566" w:type="dxa"/>
            <w:tcBorders>
              <w:top w:val="nil"/>
              <w:left w:val="nil"/>
              <w:bottom w:val="single" w:sz="4" w:space="0" w:color="BFBFBF"/>
              <w:right w:val="single" w:sz="4" w:space="0" w:color="BFBFBF"/>
            </w:tcBorders>
            <w:shd w:val="clear" w:color="000000" w:fill="EEECE1"/>
            <w:noWrap/>
            <w:vAlign w:val="bottom"/>
            <w:hideMark/>
          </w:tcPr>
          <w:p w14:paraId="1327E16E"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Practice Management</w:t>
            </w:r>
          </w:p>
        </w:tc>
        <w:tc>
          <w:tcPr>
            <w:tcW w:w="974" w:type="dxa"/>
            <w:tcBorders>
              <w:top w:val="nil"/>
              <w:left w:val="nil"/>
              <w:bottom w:val="single" w:sz="4" w:space="0" w:color="BFBFBF"/>
              <w:right w:val="single" w:sz="4" w:space="0" w:color="BFBFBF"/>
            </w:tcBorders>
            <w:shd w:val="clear" w:color="000000" w:fill="EEECE1"/>
            <w:noWrap/>
            <w:vAlign w:val="bottom"/>
            <w:hideMark/>
          </w:tcPr>
          <w:p w14:paraId="7BFFF65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73</w:t>
            </w:r>
          </w:p>
        </w:tc>
        <w:tc>
          <w:tcPr>
            <w:tcW w:w="870" w:type="dxa"/>
            <w:tcBorders>
              <w:top w:val="nil"/>
              <w:left w:val="nil"/>
              <w:bottom w:val="single" w:sz="4" w:space="0" w:color="BFBFBF"/>
              <w:right w:val="single" w:sz="4" w:space="0" w:color="BFBFBF"/>
            </w:tcBorders>
            <w:shd w:val="clear" w:color="000000" w:fill="EEECE1"/>
            <w:noWrap/>
            <w:vAlign w:val="bottom"/>
            <w:hideMark/>
          </w:tcPr>
          <w:p w14:paraId="2599C54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30.0</w:t>
            </w:r>
          </w:p>
        </w:tc>
        <w:tc>
          <w:tcPr>
            <w:tcW w:w="1106" w:type="dxa"/>
            <w:tcBorders>
              <w:top w:val="nil"/>
              <w:left w:val="nil"/>
              <w:bottom w:val="single" w:sz="4" w:space="0" w:color="BFBFBF"/>
              <w:right w:val="single" w:sz="4" w:space="0" w:color="BFBFBF"/>
            </w:tcBorders>
            <w:shd w:val="clear" w:color="000000" w:fill="EEECE1"/>
            <w:noWrap/>
            <w:vAlign w:val="bottom"/>
            <w:hideMark/>
          </w:tcPr>
          <w:p w14:paraId="17327A8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$144,272</w:t>
            </w:r>
          </w:p>
        </w:tc>
        <w:tc>
          <w:tcPr>
            <w:tcW w:w="1025" w:type="dxa"/>
            <w:tcBorders>
              <w:top w:val="nil"/>
              <w:left w:val="nil"/>
              <w:bottom w:val="single" w:sz="4" w:space="0" w:color="BFBFBF"/>
              <w:right w:val="single" w:sz="4" w:space="0" w:color="BFBFBF"/>
            </w:tcBorders>
            <w:shd w:val="clear" w:color="000000" w:fill="EEECE1"/>
            <w:noWrap/>
            <w:vAlign w:val="bottom"/>
            <w:hideMark/>
          </w:tcPr>
          <w:p w14:paraId="0693744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$1,616</w:t>
            </w:r>
          </w:p>
        </w:tc>
        <w:tc>
          <w:tcPr>
            <w:tcW w:w="1106" w:type="dxa"/>
            <w:tcBorders>
              <w:top w:val="nil"/>
              <w:left w:val="nil"/>
              <w:bottom w:val="single" w:sz="4" w:space="0" w:color="BFBFBF"/>
              <w:right w:val="single" w:sz="4" w:space="0" w:color="BFBFBF"/>
            </w:tcBorders>
            <w:shd w:val="clear" w:color="000000" w:fill="EEECE1"/>
            <w:noWrap/>
            <w:vAlign w:val="bottom"/>
            <w:hideMark/>
          </w:tcPr>
          <w:p w14:paraId="61E1469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$142,656</w:t>
            </w:r>
          </w:p>
        </w:tc>
        <w:tc>
          <w:tcPr>
            <w:tcW w:w="914" w:type="dxa"/>
            <w:tcBorders>
              <w:top w:val="nil"/>
              <w:left w:val="nil"/>
              <w:bottom w:val="single" w:sz="4" w:space="0" w:color="BFBFBF"/>
              <w:right w:val="single" w:sz="4" w:space="0" w:color="BFBFBF"/>
            </w:tcBorders>
            <w:shd w:val="clear" w:color="000000" w:fill="EEECE1"/>
            <w:noWrap/>
            <w:vAlign w:val="bottom"/>
            <w:hideMark/>
          </w:tcPr>
          <w:p w14:paraId="1A5F38C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$1,976</w:t>
            </w:r>
          </w:p>
        </w:tc>
        <w:tc>
          <w:tcPr>
            <w:tcW w:w="744" w:type="dxa"/>
            <w:tcBorders>
              <w:top w:val="nil"/>
              <w:left w:val="nil"/>
              <w:bottom w:val="single" w:sz="4" w:space="0" w:color="BFBFBF"/>
              <w:right w:val="single" w:sz="4" w:space="0" w:color="BFBFBF"/>
            </w:tcBorders>
            <w:shd w:val="clear" w:color="000000" w:fill="EEECE1"/>
            <w:noWrap/>
            <w:vAlign w:val="bottom"/>
            <w:hideMark/>
          </w:tcPr>
          <w:p w14:paraId="5210E24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$4,813</w:t>
            </w:r>
          </w:p>
        </w:tc>
        <w:tc>
          <w:tcPr>
            <w:tcW w:w="914" w:type="dxa"/>
            <w:tcBorders>
              <w:top w:val="nil"/>
              <w:left w:val="nil"/>
              <w:bottom w:val="single" w:sz="4" w:space="0" w:color="BFBFBF"/>
              <w:right w:val="single" w:sz="4" w:space="0" w:color="BFBFBF"/>
            </w:tcBorders>
            <w:shd w:val="clear" w:color="000000" w:fill="EEECE1"/>
            <w:noWrap/>
            <w:vAlign w:val="bottom"/>
            <w:hideMark/>
          </w:tcPr>
          <w:p w14:paraId="6CC6D24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$1,954</w:t>
            </w:r>
          </w:p>
        </w:tc>
        <w:tc>
          <w:tcPr>
            <w:tcW w:w="740" w:type="dxa"/>
            <w:tcBorders>
              <w:top w:val="nil"/>
              <w:left w:val="nil"/>
              <w:bottom w:val="single" w:sz="4" w:space="0" w:color="BFBFBF"/>
              <w:right w:val="single" w:sz="4" w:space="0" w:color="BFBFBF"/>
            </w:tcBorders>
            <w:shd w:val="clear" w:color="000000" w:fill="EEECE1"/>
            <w:noWrap/>
            <w:vAlign w:val="bottom"/>
            <w:hideMark/>
          </w:tcPr>
          <w:p w14:paraId="227CF47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$4,759</w:t>
            </w:r>
          </w:p>
        </w:tc>
      </w:tr>
      <w:tr w:rsidR="00C24AF1" w:rsidRPr="00C24AF1" w14:paraId="15207480"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7FC0250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93</w:t>
            </w:r>
          </w:p>
        </w:tc>
        <w:tc>
          <w:tcPr>
            <w:tcW w:w="970" w:type="dxa"/>
            <w:tcBorders>
              <w:top w:val="nil"/>
              <w:left w:val="nil"/>
              <w:bottom w:val="single" w:sz="4" w:space="0" w:color="BFBFBF"/>
              <w:right w:val="single" w:sz="4" w:space="0" w:color="BFBFBF"/>
            </w:tcBorders>
            <w:shd w:val="clear" w:color="auto" w:fill="auto"/>
            <w:noWrap/>
            <w:vAlign w:val="bottom"/>
            <w:hideMark/>
          </w:tcPr>
          <w:p w14:paraId="095A4043"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RII50515  </w:t>
            </w:r>
          </w:p>
        </w:tc>
        <w:tc>
          <w:tcPr>
            <w:tcW w:w="5566" w:type="dxa"/>
            <w:tcBorders>
              <w:top w:val="nil"/>
              <w:left w:val="nil"/>
              <w:bottom w:val="single" w:sz="4" w:space="0" w:color="BFBFBF"/>
              <w:right w:val="single" w:sz="4" w:space="0" w:color="BFBFBF"/>
            </w:tcBorders>
            <w:shd w:val="clear" w:color="auto" w:fill="auto"/>
            <w:noWrap/>
            <w:vAlign w:val="bottom"/>
            <w:hideMark/>
          </w:tcPr>
          <w:p w14:paraId="66600A67"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Civil Construction Design</w:t>
            </w:r>
          </w:p>
        </w:tc>
        <w:tc>
          <w:tcPr>
            <w:tcW w:w="974" w:type="dxa"/>
            <w:tcBorders>
              <w:top w:val="nil"/>
              <w:left w:val="nil"/>
              <w:bottom w:val="single" w:sz="4" w:space="0" w:color="BFBFBF"/>
              <w:right w:val="single" w:sz="4" w:space="0" w:color="BFBFBF"/>
            </w:tcBorders>
            <w:shd w:val="clear" w:color="auto" w:fill="auto"/>
            <w:noWrap/>
            <w:vAlign w:val="bottom"/>
            <w:hideMark/>
          </w:tcPr>
          <w:p w14:paraId="0D7BF6E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51</w:t>
            </w:r>
          </w:p>
        </w:tc>
        <w:tc>
          <w:tcPr>
            <w:tcW w:w="870" w:type="dxa"/>
            <w:tcBorders>
              <w:top w:val="nil"/>
              <w:left w:val="nil"/>
              <w:bottom w:val="single" w:sz="4" w:space="0" w:color="BFBFBF"/>
              <w:right w:val="single" w:sz="4" w:space="0" w:color="BFBFBF"/>
            </w:tcBorders>
            <w:shd w:val="clear" w:color="auto" w:fill="auto"/>
            <w:noWrap/>
            <w:vAlign w:val="bottom"/>
            <w:hideMark/>
          </w:tcPr>
          <w:p w14:paraId="67BAA09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42.9</w:t>
            </w:r>
          </w:p>
        </w:tc>
        <w:tc>
          <w:tcPr>
            <w:tcW w:w="1106" w:type="dxa"/>
            <w:tcBorders>
              <w:top w:val="nil"/>
              <w:left w:val="nil"/>
              <w:bottom w:val="single" w:sz="4" w:space="0" w:color="BFBFBF"/>
              <w:right w:val="single" w:sz="4" w:space="0" w:color="BFBFBF"/>
            </w:tcBorders>
            <w:shd w:val="clear" w:color="auto" w:fill="auto"/>
            <w:noWrap/>
            <w:vAlign w:val="bottom"/>
            <w:hideMark/>
          </w:tcPr>
          <w:p w14:paraId="7DB01AB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$136,922</w:t>
            </w:r>
          </w:p>
        </w:tc>
        <w:tc>
          <w:tcPr>
            <w:tcW w:w="1025" w:type="dxa"/>
            <w:tcBorders>
              <w:top w:val="nil"/>
              <w:left w:val="nil"/>
              <w:bottom w:val="single" w:sz="4" w:space="0" w:color="BFBFBF"/>
              <w:right w:val="single" w:sz="4" w:space="0" w:color="BFBFBF"/>
            </w:tcBorders>
            <w:shd w:val="clear" w:color="auto" w:fill="auto"/>
            <w:noWrap/>
            <w:vAlign w:val="bottom"/>
            <w:hideMark/>
          </w:tcPr>
          <w:p w14:paraId="67FEF35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auto" w:fill="auto"/>
            <w:noWrap/>
            <w:vAlign w:val="bottom"/>
            <w:hideMark/>
          </w:tcPr>
          <w:p w14:paraId="3AC953D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$136,922</w:t>
            </w:r>
          </w:p>
        </w:tc>
        <w:tc>
          <w:tcPr>
            <w:tcW w:w="914" w:type="dxa"/>
            <w:tcBorders>
              <w:top w:val="nil"/>
              <w:left w:val="nil"/>
              <w:bottom w:val="single" w:sz="4" w:space="0" w:color="BFBFBF"/>
              <w:right w:val="single" w:sz="4" w:space="0" w:color="BFBFBF"/>
            </w:tcBorders>
            <w:shd w:val="clear" w:color="auto" w:fill="auto"/>
            <w:noWrap/>
            <w:vAlign w:val="bottom"/>
            <w:hideMark/>
          </w:tcPr>
          <w:p w14:paraId="58A29B7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$2,685</w:t>
            </w:r>
          </w:p>
        </w:tc>
        <w:tc>
          <w:tcPr>
            <w:tcW w:w="744" w:type="dxa"/>
            <w:tcBorders>
              <w:top w:val="nil"/>
              <w:left w:val="nil"/>
              <w:bottom w:val="single" w:sz="4" w:space="0" w:color="BFBFBF"/>
              <w:right w:val="single" w:sz="4" w:space="0" w:color="BFBFBF"/>
            </w:tcBorders>
            <w:shd w:val="clear" w:color="auto" w:fill="auto"/>
            <w:noWrap/>
            <w:vAlign w:val="bottom"/>
            <w:hideMark/>
          </w:tcPr>
          <w:p w14:paraId="7133638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$3,195</w:t>
            </w:r>
          </w:p>
        </w:tc>
        <w:tc>
          <w:tcPr>
            <w:tcW w:w="914" w:type="dxa"/>
            <w:tcBorders>
              <w:top w:val="nil"/>
              <w:left w:val="nil"/>
              <w:bottom w:val="single" w:sz="4" w:space="0" w:color="BFBFBF"/>
              <w:right w:val="single" w:sz="4" w:space="0" w:color="BFBFBF"/>
            </w:tcBorders>
            <w:shd w:val="clear" w:color="auto" w:fill="auto"/>
            <w:noWrap/>
            <w:vAlign w:val="bottom"/>
            <w:hideMark/>
          </w:tcPr>
          <w:p w14:paraId="5B7DDB1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$2,685</w:t>
            </w:r>
          </w:p>
        </w:tc>
        <w:tc>
          <w:tcPr>
            <w:tcW w:w="740" w:type="dxa"/>
            <w:tcBorders>
              <w:top w:val="nil"/>
              <w:left w:val="nil"/>
              <w:bottom w:val="single" w:sz="4" w:space="0" w:color="BFBFBF"/>
              <w:right w:val="single" w:sz="4" w:space="0" w:color="BFBFBF"/>
            </w:tcBorders>
            <w:shd w:val="clear" w:color="auto" w:fill="auto"/>
            <w:noWrap/>
            <w:vAlign w:val="bottom"/>
            <w:hideMark/>
          </w:tcPr>
          <w:p w14:paraId="064B62F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$3,195</w:t>
            </w:r>
          </w:p>
        </w:tc>
      </w:tr>
      <w:tr w:rsidR="00C24AF1" w:rsidRPr="00C24AF1" w14:paraId="720C49B0"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1922130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94</w:t>
            </w:r>
          </w:p>
        </w:tc>
        <w:tc>
          <w:tcPr>
            <w:tcW w:w="970" w:type="dxa"/>
            <w:tcBorders>
              <w:top w:val="nil"/>
              <w:left w:val="nil"/>
              <w:bottom w:val="single" w:sz="4" w:space="0" w:color="BFBFBF"/>
              <w:right w:val="single" w:sz="4" w:space="0" w:color="BFBFBF"/>
            </w:tcBorders>
            <w:shd w:val="clear" w:color="000000" w:fill="EEECE1"/>
            <w:noWrap/>
            <w:vAlign w:val="bottom"/>
            <w:hideMark/>
          </w:tcPr>
          <w:p w14:paraId="4B4042FD"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UEE50511  </w:t>
            </w:r>
          </w:p>
        </w:tc>
        <w:tc>
          <w:tcPr>
            <w:tcW w:w="5566" w:type="dxa"/>
            <w:tcBorders>
              <w:top w:val="nil"/>
              <w:left w:val="nil"/>
              <w:bottom w:val="single" w:sz="4" w:space="0" w:color="BFBFBF"/>
              <w:right w:val="single" w:sz="4" w:space="0" w:color="BFBFBF"/>
            </w:tcBorders>
            <w:shd w:val="clear" w:color="000000" w:fill="EEECE1"/>
            <w:noWrap/>
            <w:vAlign w:val="bottom"/>
            <w:hideMark/>
          </w:tcPr>
          <w:p w14:paraId="7B56C923"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Electronics and Communications Engineering</w:t>
            </w:r>
          </w:p>
        </w:tc>
        <w:tc>
          <w:tcPr>
            <w:tcW w:w="974" w:type="dxa"/>
            <w:tcBorders>
              <w:top w:val="nil"/>
              <w:left w:val="nil"/>
              <w:bottom w:val="single" w:sz="4" w:space="0" w:color="BFBFBF"/>
              <w:right w:val="single" w:sz="4" w:space="0" w:color="BFBFBF"/>
            </w:tcBorders>
            <w:shd w:val="clear" w:color="000000" w:fill="EEECE1"/>
            <w:noWrap/>
            <w:vAlign w:val="bottom"/>
            <w:hideMark/>
          </w:tcPr>
          <w:p w14:paraId="4B6F2CC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41</w:t>
            </w:r>
          </w:p>
        </w:tc>
        <w:tc>
          <w:tcPr>
            <w:tcW w:w="870" w:type="dxa"/>
            <w:tcBorders>
              <w:top w:val="nil"/>
              <w:left w:val="nil"/>
              <w:bottom w:val="single" w:sz="4" w:space="0" w:color="BFBFBF"/>
              <w:right w:val="single" w:sz="4" w:space="0" w:color="BFBFBF"/>
            </w:tcBorders>
            <w:shd w:val="clear" w:color="000000" w:fill="EEECE1"/>
            <w:noWrap/>
            <w:vAlign w:val="bottom"/>
            <w:hideMark/>
          </w:tcPr>
          <w:p w14:paraId="0315282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13.8</w:t>
            </w:r>
          </w:p>
        </w:tc>
        <w:tc>
          <w:tcPr>
            <w:tcW w:w="1106" w:type="dxa"/>
            <w:tcBorders>
              <w:top w:val="nil"/>
              <w:left w:val="nil"/>
              <w:bottom w:val="single" w:sz="4" w:space="0" w:color="BFBFBF"/>
              <w:right w:val="single" w:sz="4" w:space="0" w:color="BFBFBF"/>
            </w:tcBorders>
            <w:shd w:val="clear" w:color="000000" w:fill="EEECE1"/>
            <w:noWrap/>
            <w:vAlign w:val="bottom"/>
            <w:hideMark/>
          </w:tcPr>
          <w:p w14:paraId="5DB24EE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$138,285</w:t>
            </w:r>
          </w:p>
        </w:tc>
        <w:tc>
          <w:tcPr>
            <w:tcW w:w="1025" w:type="dxa"/>
            <w:tcBorders>
              <w:top w:val="nil"/>
              <w:left w:val="nil"/>
              <w:bottom w:val="single" w:sz="4" w:space="0" w:color="BFBFBF"/>
              <w:right w:val="single" w:sz="4" w:space="0" w:color="BFBFBF"/>
            </w:tcBorders>
            <w:shd w:val="clear" w:color="000000" w:fill="EEECE1"/>
            <w:noWrap/>
            <w:vAlign w:val="bottom"/>
            <w:hideMark/>
          </w:tcPr>
          <w:p w14:paraId="1C8A2C5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$2,208</w:t>
            </w:r>
          </w:p>
        </w:tc>
        <w:tc>
          <w:tcPr>
            <w:tcW w:w="1106" w:type="dxa"/>
            <w:tcBorders>
              <w:top w:val="nil"/>
              <w:left w:val="nil"/>
              <w:bottom w:val="single" w:sz="4" w:space="0" w:color="BFBFBF"/>
              <w:right w:val="single" w:sz="4" w:space="0" w:color="BFBFBF"/>
            </w:tcBorders>
            <w:shd w:val="clear" w:color="000000" w:fill="EEECE1"/>
            <w:noWrap/>
            <w:vAlign w:val="bottom"/>
            <w:hideMark/>
          </w:tcPr>
          <w:p w14:paraId="7BD310F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$136,077</w:t>
            </w:r>
          </w:p>
        </w:tc>
        <w:tc>
          <w:tcPr>
            <w:tcW w:w="914" w:type="dxa"/>
            <w:tcBorders>
              <w:top w:val="nil"/>
              <w:left w:val="nil"/>
              <w:bottom w:val="single" w:sz="4" w:space="0" w:color="BFBFBF"/>
              <w:right w:val="single" w:sz="4" w:space="0" w:color="BFBFBF"/>
            </w:tcBorders>
            <w:shd w:val="clear" w:color="000000" w:fill="EEECE1"/>
            <w:noWrap/>
            <w:vAlign w:val="bottom"/>
            <w:hideMark/>
          </w:tcPr>
          <w:p w14:paraId="6B3DCE8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$3,373</w:t>
            </w:r>
          </w:p>
        </w:tc>
        <w:tc>
          <w:tcPr>
            <w:tcW w:w="744" w:type="dxa"/>
            <w:tcBorders>
              <w:top w:val="nil"/>
              <w:left w:val="nil"/>
              <w:bottom w:val="single" w:sz="4" w:space="0" w:color="BFBFBF"/>
              <w:right w:val="single" w:sz="4" w:space="0" w:color="BFBFBF"/>
            </w:tcBorders>
            <w:shd w:val="clear" w:color="000000" w:fill="EEECE1"/>
            <w:noWrap/>
            <w:vAlign w:val="bottom"/>
            <w:hideMark/>
          </w:tcPr>
          <w:p w14:paraId="3D282CD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$10,015</w:t>
            </w:r>
          </w:p>
        </w:tc>
        <w:tc>
          <w:tcPr>
            <w:tcW w:w="914" w:type="dxa"/>
            <w:tcBorders>
              <w:top w:val="nil"/>
              <w:left w:val="nil"/>
              <w:bottom w:val="single" w:sz="4" w:space="0" w:color="BFBFBF"/>
              <w:right w:val="single" w:sz="4" w:space="0" w:color="BFBFBF"/>
            </w:tcBorders>
            <w:shd w:val="clear" w:color="000000" w:fill="EEECE1"/>
            <w:noWrap/>
            <w:vAlign w:val="bottom"/>
            <w:hideMark/>
          </w:tcPr>
          <w:p w14:paraId="494DF9D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$3,319</w:t>
            </w:r>
          </w:p>
        </w:tc>
        <w:tc>
          <w:tcPr>
            <w:tcW w:w="740" w:type="dxa"/>
            <w:tcBorders>
              <w:top w:val="nil"/>
              <w:left w:val="nil"/>
              <w:bottom w:val="single" w:sz="4" w:space="0" w:color="BFBFBF"/>
              <w:right w:val="single" w:sz="4" w:space="0" w:color="BFBFBF"/>
            </w:tcBorders>
            <w:shd w:val="clear" w:color="000000" w:fill="EEECE1"/>
            <w:noWrap/>
            <w:vAlign w:val="bottom"/>
            <w:hideMark/>
          </w:tcPr>
          <w:p w14:paraId="4F75B77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$9,855</w:t>
            </w:r>
          </w:p>
        </w:tc>
      </w:tr>
      <w:tr w:rsidR="00C24AF1" w:rsidRPr="00C24AF1" w14:paraId="1537B98A"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5C73CFA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95</w:t>
            </w:r>
          </w:p>
        </w:tc>
        <w:tc>
          <w:tcPr>
            <w:tcW w:w="970" w:type="dxa"/>
            <w:tcBorders>
              <w:top w:val="nil"/>
              <w:left w:val="nil"/>
              <w:bottom w:val="single" w:sz="4" w:space="0" w:color="BFBFBF"/>
              <w:right w:val="single" w:sz="4" w:space="0" w:color="BFBFBF"/>
            </w:tcBorders>
            <w:shd w:val="clear" w:color="auto" w:fill="auto"/>
            <w:noWrap/>
            <w:vAlign w:val="bottom"/>
            <w:hideMark/>
          </w:tcPr>
          <w:p w14:paraId="61F16CDD"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MEM60211  </w:t>
            </w:r>
          </w:p>
        </w:tc>
        <w:tc>
          <w:tcPr>
            <w:tcW w:w="5566" w:type="dxa"/>
            <w:tcBorders>
              <w:top w:val="nil"/>
              <w:left w:val="nil"/>
              <w:bottom w:val="single" w:sz="4" w:space="0" w:color="BFBFBF"/>
              <w:right w:val="single" w:sz="4" w:space="0" w:color="BFBFBF"/>
            </w:tcBorders>
            <w:shd w:val="clear" w:color="auto" w:fill="auto"/>
            <w:noWrap/>
            <w:vAlign w:val="bottom"/>
            <w:hideMark/>
          </w:tcPr>
          <w:p w14:paraId="05EA5386"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Advanced Diploma of Jewellery and Object Design</w:t>
            </w:r>
          </w:p>
        </w:tc>
        <w:tc>
          <w:tcPr>
            <w:tcW w:w="974" w:type="dxa"/>
            <w:tcBorders>
              <w:top w:val="nil"/>
              <w:left w:val="nil"/>
              <w:bottom w:val="single" w:sz="4" w:space="0" w:color="BFBFBF"/>
              <w:right w:val="single" w:sz="4" w:space="0" w:color="BFBFBF"/>
            </w:tcBorders>
            <w:shd w:val="clear" w:color="auto" w:fill="auto"/>
            <w:noWrap/>
            <w:vAlign w:val="bottom"/>
            <w:hideMark/>
          </w:tcPr>
          <w:p w14:paraId="0992EB1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31</w:t>
            </w:r>
          </w:p>
        </w:tc>
        <w:tc>
          <w:tcPr>
            <w:tcW w:w="870" w:type="dxa"/>
            <w:tcBorders>
              <w:top w:val="nil"/>
              <w:left w:val="nil"/>
              <w:bottom w:val="single" w:sz="4" w:space="0" w:color="BFBFBF"/>
              <w:right w:val="single" w:sz="4" w:space="0" w:color="BFBFBF"/>
            </w:tcBorders>
            <w:shd w:val="clear" w:color="auto" w:fill="auto"/>
            <w:noWrap/>
            <w:vAlign w:val="bottom"/>
            <w:hideMark/>
          </w:tcPr>
          <w:p w14:paraId="64526A2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18.5</w:t>
            </w:r>
          </w:p>
        </w:tc>
        <w:tc>
          <w:tcPr>
            <w:tcW w:w="1106" w:type="dxa"/>
            <w:tcBorders>
              <w:top w:val="nil"/>
              <w:left w:val="nil"/>
              <w:bottom w:val="single" w:sz="4" w:space="0" w:color="BFBFBF"/>
              <w:right w:val="single" w:sz="4" w:space="0" w:color="BFBFBF"/>
            </w:tcBorders>
            <w:shd w:val="clear" w:color="auto" w:fill="auto"/>
            <w:noWrap/>
            <w:vAlign w:val="bottom"/>
            <w:hideMark/>
          </w:tcPr>
          <w:p w14:paraId="48C0852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$134,551</w:t>
            </w:r>
          </w:p>
        </w:tc>
        <w:tc>
          <w:tcPr>
            <w:tcW w:w="1025" w:type="dxa"/>
            <w:tcBorders>
              <w:top w:val="nil"/>
              <w:left w:val="nil"/>
              <w:bottom w:val="single" w:sz="4" w:space="0" w:color="BFBFBF"/>
              <w:right w:val="single" w:sz="4" w:space="0" w:color="BFBFBF"/>
            </w:tcBorders>
            <w:shd w:val="clear" w:color="auto" w:fill="auto"/>
            <w:noWrap/>
            <w:vAlign w:val="bottom"/>
            <w:hideMark/>
          </w:tcPr>
          <w:p w14:paraId="1CC23C6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auto" w:fill="auto"/>
            <w:noWrap/>
            <w:vAlign w:val="bottom"/>
            <w:hideMark/>
          </w:tcPr>
          <w:p w14:paraId="6295386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$134,551</w:t>
            </w:r>
          </w:p>
        </w:tc>
        <w:tc>
          <w:tcPr>
            <w:tcW w:w="914" w:type="dxa"/>
            <w:tcBorders>
              <w:top w:val="nil"/>
              <w:left w:val="nil"/>
              <w:bottom w:val="single" w:sz="4" w:space="0" w:color="BFBFBF"/>
              <w:right w:val="single" w:sz="4" w:space="0" w:color="BFBFBF"/>
            </w:tcBorders>
            <w:shd w:val="clear" w:color="auto" w:fill="auto"/>
            <w:noWrap/>
            <w:vAlign w:val="bottom"/>
            <w:hideMark/>
          </w:tcPr>
          <w:p w14:paraId="11A2A01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$4,340</w:t>
            </w:r>
          </w:p>
        </w:tc>
        <w:tc>
          <w:tcPr>
            <w:tcW w:w="744" w:type="dxa"/>
            <w:tcBorders>
              <w:top w:val="nil"/>
              <w:left w:val="nil"/>
              <w:bottom w:val="single" w:sz="4" w:space="0" w:color="BFBFBF"/>
              <w:right w:val="single" w:sz="4" w:space="0" w:color="BFBFBF"/>
            </w:tcBorders>
            <w:shd w:val="clear" w:color="auto" w:fill="auto"/>
            <w:noWrap/>
            <w:vAlign w:val="bottom"/>
            <w:hideMark/>
          </w:tcPr>
          <w:p w14:paraId="26E45AD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$7,288</w:t>
            </w:r>
          </w:p>
        </w:tc>
        <w:tc>
          <w:tcPr>
            <w:tcW w:w="914" w:type="dxa"/>
            <w:tcBorders>
              <w:top w:val="nil"/>
              <w:left w:val="nil"/>
              <w:bottom w:val="single" w:sz="4" w:space="0" w:color="BFBFBF"/>
              <w:right w:val="single" w:sz="4" w:space="0" w:color="BFBFBF"/>
            </w:tcBorders>
            <w:shd w:val="clear" w:color="auto" w:fill="auto"/>
            <w:noWrap/>
            <w:vAlign w:val="bottom"/>
            <w:hideMark/>
          </w:tcPr>
          <w:p w14:paraId="217CA9D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$4,340</w:t>
            </w:r>
          </w:p>
        </w:tc>
        <w:tc>
          <w:tcPr>
            <w:tcW w:w="740" w:type="dxa"/>
            <w:tcBorders>
              <w:top w:val="nil"/>
              <w:left w:val="nil"/>
              <w:bottom w:val="single" w:sz="4" w:space="0" w:color="BFBFBF"/>
              <w:right w:val="single" w:sz="4" w:space="0" w:color="BFBFBF"/>
            </w:tcBorders>
            <w:shd w:val="clear" w:color="auto" w:fill="auto"/>
            <w:noWrap/>
            <w:vAlign w:val="bottom"/>
            <w:hideMark/>
          </w:tcPr>
          <w:p w14:paraId="468C737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$7,288</w:t>
            </w:r>
          </w:p>
        </w:tc>
      </w:tr>
      <w:tr w:rsidR="00C24AF1" w:rsidRPr="00C24AF1" w14:paraId="651EA790"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15D593E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96</w:t>
            </w:r>
          </w:p>
        </w:tc>
        <w:tc>
          <w:tcPr>
            <w:tcW w:w="970" w:type="dxa"/>
            <w:tcBorders>
              <w:top w:val="nil"/>
              <w:left w:val="nil"/>
              <w:bottom w:val="single" w:sz="4" w:space="0" w:color="BFBFBF"/>
              <w:right w:val="single" w:sz="4" w:space="0" w:color="BFBFBF"/>
            </w:tcBorders>
            <w:shd w:val="clear" w:color="000000" w:fill="EEECE1"/>
            <w:noWrap/>
            <w:vAlign w:val="bottom"/>
            <w:hideMark/>
          </w:tcPr>
          <w:p w14:paraId="3D983500"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CUA51215  </w:t>
            </w:r>
          </w:p>
        </w:tc>
        <w:tc>
          <w:tcPr>
            <w:tcW w:w="5566" w:type="dxa"/>
            <w:tcBorders>
              <w:top w:val="nil"/>
              <w:left w:val="nil"/>
              <w:bottom w:val="single" w:sz="4" w:space="0" w:color="BFBFBF"/>
              <w:right w:val="single" w:sz="4" w:space="0" w:color="BFBFBF"/>
            </w:tcBorders>
            <w:shd w:val="clear" w:color="000000" w:fill="EEECE1"/>
            <w:noWrap/>
            <w:vAlign w:val="bottom"/>
            <w:hideMark/>
          </w:tcPr>
          <w:p w14:paraId="1336154C"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Ceramics</w:t>
            </w:r>
          </w:p>
        </w:tc>
        <w:tc>
          <w:tcPr>
            <w:tcW w:w="974" w:type="dxa"/>
            <w:tcBorders>
              <w:top w:val="nil"/>
              <w:left w:val="nil"/>
              <w:bottom w:val="single" w:sz="4" w:space="0" w:color="BFBFBF"/>
              <w:right w:val="single" w:sz="4" w:space="0" w:color="BFBFBF"/>
            </w:tcBorders>
            <w:shd w:val="clear" w:color="000000" w:fill="EEECE1"/>
            <w:noWrap/>
            <w:vAlign w:val="bottom"/>
            <w:hideMark/>
          </w:tcPr>
          <w:p w14:paraId="1CDBC55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33</w:t>
            </w:r>
          </w:p>
        </w:tc>
        <w:tc>
          <w:tcPr>
            <w:tcW w:w="870" w:type="dxa"/>
            <w:tcBorders>
              <w:top w:val="nil"/>
              <w:left w:val="nil"/>
              <w:bottom w:val="single" w:sz="4" w:space="0" w:color="BFBFBF"/>
              <w:right w:val="single" w:sz="4" w:space="0" w:color="BFBFBF"/>
            </w:tcBorders>
            <w:shd w:val="clear" w:color="000000" w:fill="EEECE1"/>
            <w:noWrap/>
            <w:vAlign w:val="bottom"/>
            <w:hideMark/>
          </w:tcPr>
          <w:p w14:paraId="362EBEC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13.1</w:t>
            </w:r>
          </w:p>
        </w:tc>
        <w:tc>
          <w:tcPr>
            <w:tcW w:w="1106" w:type="dxa"/>
            <w:tcBorders>
              <w:top w:val="nil"/>
              <w:left w:val="nil"/>
              <w:bottom w:val="single" w:sz="4" w:space="0" w:color="BFBFBF"/>
              <w:right w:val="single" w:sz="4" w:space="0" w:color="BFBFBF"/>
            </w:tcBorders>
            <w:shd w:val="clear" w:color="000000" w:fill="EEECE1"/>
            <w:noWrap/>
            <w:vAlign w:val="bottom"/>
            <w:hideMark/>
          </w:tcPr>
          <w:p w14:paraId="3A598AC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$132,175</w:t>
            </w:r>
          </w:p>
        </w:tc>
        <w:tc>
          <w:tcPr>
            <w:tcW w:w="1025" w:type="dxa"/>
            <w:tcBorders>
              <w:top w:val="nil"/>
              <w:left w:val="nil"/>
              <w:bottom w:val="single" w:sz="4" w:space="0" w:color="BFBFBF"/>
              <w:right w:val="single" w:sz="4" w:space="0" w:color="BFBFBF"/>
            </w:tcBorders>
            <w:shd w:val="clear" w:color="000000" w:fill="EEECE1"/>
            <w:noWrap/>
            <w:vAlign w:val="bottom"/>
            <w:hideMark/>
          </w:tcPr>
          <w:p w14:paraId="182E77E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000000" w:fill="EEECE1"/>
            <w:noWrap/>
            <w:vAlign w:val="bottom"/>
            <w:hideMark/>
          </w:tcPr>
          <w:p w14:paraId="49BB5AF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$132,175</w:t>
            </w:r>
          </w:p>
        </w:tc>
        <w:tc>
          <w:tcPr>
            <w:tcW w:w="914" w:type="dxa"/>
            <w:tcBorders>
              <w:top w:val="nil"/>
              <w:left w:val="nil"/>
              <w:bottom w:val="single" w:sz="4" w:space="0" w:color="BFBFBF"/>
              <w:right w:val="single" w:sz="4" w:space="0" w:color="BFBFBF"/>
            </w:tcBorders>
            <w:shd w:val="clear" w:color="000000" w:fill="EEECE1"/>
            <w:noWrap/>
            <w:vAlign w:val="bottom"/>
            <w:hideMark/>
          </w:tcPr>
          <w:p w14:paraId="339DCBD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$4,005</w:t>
            </w:r>
          </w:p>
        </w:tc>
        <w:tc>
          <w:tcPr>
            <w:tcW w:w="744" w:type="dxa"/>
            <w:tcBorders>
              <w:top w:val="nil"/>
              <w:left w:val="nil"/>
              <w:bottom w:val="single" w:sz="4" w:space="0" w:color="BFBFBF"/>
              <w:right w:val="single" w:sz="4" w:space="0" w:color="BFBFBF"/>
            </w:tcBorders>
            <w:shd w:val="clear" w:color="000000" w:fill="EEECE1"/>
            <w:noWrap/>
            <w:vAlign w:val="bottom"/>
            <w:hideMark/>
          </w:tcPr>
          <w:p w14:paraId="47A0BDB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$10,090</w:t>
            </w:r>
          </w:p>
        </w:tc>
        <w:tc>
          <w:tcPr>
            <w:tcW w:w="914" w:type="dxa"/>
            <w:tcBorders>
              <w:top w:val="nil"/>
              <w:left w:val="nil"/>
              <w:bottom w:val="single" w:sz="4" w:space="0" w:color="BFBFBF"/>
              <w:right w:val="single" w:sz="4" w:space="0" w:color="BFBFBF"/>
            </w:tcBorders>
            <w:shd w:val="clear" w:color="000000" w:fill="EEECE1"/>
            <w:noWrap/>
            <w:vAlign w:val="bottom"/>
            <w:hideMark/>
          </w:tcPr>
          <w:p w14:paraId="7C9BA09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$4,005</w:t>
            </w:r>
          </w:p>
        </w:tc>
        <w:tc>
          <w:tcPr>
            <w:tcW w:w="740" w:type="dxa"/>
            <w:tcBorders>
              <w:top w:val="nil"/>
              <w:left w:val="nil"/>
              <w:bottom w:val="single" w:sz="4" w:space="0" w:color="BFBFBF"/>
              <w:right w:val="single" w:sz="4" w:space="0" w:color="BFBFBF"/>
            </w:tcBorders>
            <w:shd w:val="clear" w:color="000000" w:fill="EEECE1"/>
            <w:noWrap/>
            <w:vAlign w:val="bottom"/>
            <w:hideMark/>
          </w:tcPr>
          <w:p w14:paraId="796CFC7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$10,090</w:t>
            </w:r>
          </w:p>
        </w:tc>
      </w:tr>
      <w:tr w:rsidR="00C24AF1" w:rsidRPr="00C24AF1" w14:paraId="1FB4E8A9"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640F380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97</w:t>
            </w:r>
          </w:p>
        </w:tc>
        <w:tc>
          <w:tcPr>
            <w:tcW w:w="970" w:type="dxa"/>
            <w:tcBorders>
              <w:top w:val="nil"/>
              <w:left w:val="nil"/>
              <w:bottom w:val="single" w:sz="4" w:space="0" w:color="BFBFBF"/>
              <w:right w:val="single" w:sz="4" w:space="0" w:color="BFBFBF"/>
            </w:tcBorders>
            <w:shd w:val="clear" w:color="auto" w:fill="auto"/>
            <w:noWrap/>
            <w:vAlign w:val="bottom"/>
            <w:hideMark/>
          </w:tcPr>
          <w:p w14:paraId="36E5098F"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AHC51416  </w:t>
            </w:r>
          </w:p>
        </w:tc>
        <w:tc>
          <w:tcPr>
            <w:tcW w:w="5566" w:type="dxa"/>
            <w:tcBorders>
              <w:top w:val="nil"/>
              <w:left w:val="nil"/>
              <w:bottom w:val="single" w:sz="4" w:space="0" w:color="BFBFBF"/>
              <w:right w:val="single" w:sz="4" w:space="0" w:color="BFBFBF"/>
            </w:tcBorders>
            <w:shd w:val="clear" w:color="auto" w:fill="auto"/>
            <w:noWrap/>
            <w:vAlign w:val="bottom"/>
            <w:hideMark/>
          </w:tcPr>
          <w:p w14:paraId="0BAC8274"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Agribusiness Management</w:t>
            </w:r>
          </w:p>
        </w:tc>
        <w:tc>
          <w:tcPr>
            <w:tcW w:w="974" w:type="dxa"/>
            <w:tcBorders>
              <w:top w:val="nil"/>
              <w:left w:val="nil"/>
              <w:bottom w:val="single" w:sz="4" w:space="0" w:color="BFBFBF"/>
              <w:right w:val="single" w:sz="4" w:space="0" w:color="BFBFBF"/>
            </w:tcBorders>
            <w:shd w:val="clear" w:color="auto" w:fill="auto"/>
            <w:noWrap/>
            <w:vAlign w:val="bottom"/>
            <w:hideMark/>
          </w:tcPr>
          <w:p w14:paraId="741544E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26</w:t>
            </w:r>
          </w:p>
        </w:tc>
        <w:tc>
          <w:tcPr>
            <w:tcW w:w="870" w:type="dxa"/>
            <w:tcBorders>
              <w:top w:val="nil"/>
              <w:left w:val="nil"/>
              <w:bottom w:val="single" w:sz="4" w:space="0" w:color="BFBFBF"/>
              <w:right w:val="single" w:sz="4" w:space="0" w:color="BFBFBF"/>
            </w:tcBorders>
            <w:shd w:val="clear" w:color="auto" w:fill="auto"/>
            <w:noWrap/>
            <w:vAlign w:val="bottom"/>
            <w:hideMark/>
          </w:tcPr>
          <w:p w14:paraId="6F01249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13.1</w:t>
            </w:r>
          </w:p>
        </w:tc>
        <w:tc>
          <w:tcPr>
            <w:tcW w:w="1106" w:type="dxa"/>
            <w:tcBorders>
              <w:top w:val="nil"/>
              <w:left w:val="nil"/>
              <w:bottom w:val="single" w:sz="4" w:space="0" w:color="BFBFBF"/>
              <w:right w:val="single" w:sz="4" w:space="0" w:color="BFBFBF"/>
            </w:tcBorders>
            <w:shd w:val="clear" w:color="auto" w:fill="auto"/>
            <w:noWrap/>
            <w:vAlign w:val="bottom"/>
            <w:hideMark/>
          </w:tcPr>
          <w:p w14:paraId="19E48FA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$131,587</w:t>
            </w:r>
          </w:p>
        </w:tc>
        <w:tc>
          <w:tcPr>
            <w:tcW w:w="1025" w:type="dxa"/>
            <w:tcBorders>
              <w:top w:val="nil"/>
              <w:left w:val="nil"/>
              <w:bottom w:val="single" w:sz="4" w:space="0" w:color="BFBFBF"/>
              <w:right w:val="single" w:sz="4" w:space="0" w:color="BFBFBF"/>
            </w:tcBorders>
            <w:shd w:val="clear" w:color="auto" w:fill="auto"/>
            <w:noWrap/>
            <w:vAlign w:val="bottom"/>
            <w:hideMark/>
          </w:tcPr>
          <w:p w14:paraId="70674CA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auto" w:fill="auto"/>
            <w:noWrap/>
            <w:vAlign w:val="bottom"/>
            <w:hideMark/>
          </w:tcPr>
          <w:p w14:paraId="45F3DCA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$131,587</w:t>
            </w:r>
          </w:p>
        </w:tc>
        <w:tc>
          <w:tcPr>
            <w:tcW w:w="914" w:type="dxa"/>
            <w:tcBorders>
              <w:top w:val="nil"/>
              <w:left w:val="nil"/>
              <w:bottom w:val="single" w:sz="4" w:space="0" w:color="BFBFBF"/>
              <w:right w:val="single" w:sz="4" w:space="0" w:color="BFBFBF"/>
            </w:tcBorders>
            <w:shd w:val="clear" w:color="auto" w:fill="auto"/>
            <w:noWrap/>
            <w:vAlign w:val="bottom"/>
            <w:hideMark/>
          </w:tcPr>
          <w:p w14:paraId="37660CE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$5,061</w:t>
            </w:r>
          </w:p>
        </w:tc>
        <w:tc>
          <w:tcPr>
            <w:tcW w:w="744" w:type="dxa"/>
            <w:tcBorders>
              <w:top w:val="nil"/>
              <w:left w:val="nil"/>
              <w:bottom w:val="single" w:sz="4" w:space="0" w:color="BFBFBF"/>
              <w:right w:val="single" w:sz="4" w:space="0" w:color="BFBFBF"/>
            </w:tcBorders>
            <w:shd w:val="clear" w:color="auto" w:fill="auto"/>
            <w:noWrap/>
            <w:vAlign w:val="bottom"/>
            <w:hideMark/>
          </w:tcPr>
          <w:p w14:paraId="6109BFE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$10,083</w:t>
            </w:r>
          </w:p>
        </w:tc>
        <w:tc>
          <w:tcPr>
            <w:tcW w:w="914" w:type="dxa"/>
            <w:tcBorders>
              <w:top w:val="nil"/>
              <w:left w:val="nil"/>
              <w:bottom w:val="single" w:sz="4" w:space="0" w:color="BFBFBF"/>
              <w:right w:val="single" w:sz="4" w:space="0" w:color="BFBFBF"/>
            </w:tcBorders>
            <w:shd w:val="clear" w:color="auto" w:fill="auto"/>
            <w:noWrap/>
            <w:vAlign w:val="bottom"/>
            <w:hideMark/>
          </w:tcPr>
          <w:p w14:paraId="4E13CD6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$5,061</w:t>
            </w:r>
          </w:p>
        </w:tc>
        <w:tc>
          <w:tcPr>
            <w:tcW w:w="740" w:type="dxa"/>
            <w:tcBorders>
              <w:top w:val="nil"/>
              <w:left w:val="nil"/>
              <w:bottom w:val="single" w:sz="4" w:space="0" w:color="BFBFBF"/>
              <w:right w:val="single" w:sz="4" w:space="0" w:color="BFBFBF"/>
            </w:tcBorders>
            <w:shd w:val="clear" w:color="auto" w:fill="auto"/>
            <w:noWrap/>
            <w:vAlign w:val="bottom"/>
            <w:hideMark/>
          </w:tcPr>
          <w:p w14:paraId="68BC6D2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$10,083</w:t>
            </w:r>
          </w:p>
        </w:tc>
      </w:tr>
      <w:tr w:rsidR="00C24AF1" w:rsidRPr="00C24AF1" w14:paraId="150C517C"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7A4E4D4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98</w:t>
            </w:r>
          </w:p>
        </w:tc>
        <w:tc>
          <w:tcPr>
            <w:tcW w:w="970" w:type="dxa"/>
            <w:tcBorders>
              <w:top w:val="nil"/>
              <w:left w:val="nil"/>
              <w:bottom w:val="single" w:sz="4" w:space="0" w:color="BFBFBF"/>
              <w:right w:val="single" w:sz="4" w:space="0" w:color="BFBFBF"/>
            </w:tcBorders>
            <w:shd w:val="clear" w:color="000000" w:fill="EEECE1"/>
            <w:noWrap/>
            <w:vAlign w:val="bottom"/>
            <w:hideMark/>
          </w:tcPr>
          <w:p w14:paraId="28F83567"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AHC50116  </w:t>
            </w:r>
          </w:p>
        </w:tc>
        <w:tc>
          <w:tcPr>
            <w:tcW w:w="5566" w:type="dxa"/>
            <w:tcBorders>
              <w:top w:val="nil"/>
              <w:left w:val="nil"/>
              <w:bottom w:val="single" w:sz="4" w:space="0" w:color="BFBFBF"/>
              <w:right w:val="single" w:sz="4" w:space="0" w:color="BFBFBF"/>
            </w:tcBorders>
            <w:shd w:val="clear" w:color="000000" w:fill="EEECE1"/>
            <w:noWrap/>
            <w:vAlign w:val="bottom"/>
            <w:hideMark/>
          </w:tcPr>
          <w:p w14:paraId="55256D55"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Agriculture</w:t>
            </w:r>
          </w:p>
        </w:tc>
        <w:tc>
          <w:tcPr>
            <w:tcW w:w="974" w:type="dxa"/>
            <w:tcBorders>
              <w:top w:val="nil"/>
              <w:left w:val="nil"/>
              <w:bottom w:val="single" w:sz="4" w:space="0" w:color="BFBFBF"/>
              <w:right w:val="single" w:sz="4" w:space="0" w:color="BFBFBF"/>
            </w:tcBorders>
            <w:shd w:val="clear" w:color="000000" w:fill="EEECE1"/>
            <w:noWrap/>
            <w:vAlign w:val="bottom"/>
            <w:hideMark/>
          </w:tcPr>
          <w:p w14:paraId="17E0499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69</w:t>
            </w:r>
          </w:p>
        </w:tc>
        <w:tc>
          <w:tcPr>
            <w:tcW w:w="870" w:type="dxa"/>
            <w:tcBorders>
              <w:top w:val="nil"/>
              <w:left w:val="nil"/>
              <w:bottom w:val="single" w:sz="4" w:space="0" w:color="BFBFBF"/>
              <w:right w:val="single" w:sz="4" w:space="0" w:color="BFBFBF"/>
            </w:tcBorders>
            <w:shd w:val="clear" w:color="000000" w:fill="EEECE1"/>
            <w:noWrap/>
            <w:vAlign w:val="bottom"/>
            <w:hideMark/>
          </w:tcPr>
          <w:p w14:paraId="12732AE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27.4</w:t>
            </w:r>
          </w:p>
        </w:tc>
        <w:tc>
          <w:tcPr>
            <w:tcW w:w="1106" w:type="dxa"/>
            <w:tcBorders>
              <w:top w:val="nil"/>
              <w:left w:val="nil"/>
              <w:bottom w:val="single" w:sz="4" w:space="0" w:color="BFBFBF"/>
              <w:right w:val="single" w:sz="4" w:space="0" w:color="BFBFBF"/>
            </w:tcBorders>
            <w:shd w:val="clear" w:color="000000" w:fill="EEECE1"/>
            <w:noWrap/>
            <w:vAlign w:val="bottom"/>
            <w:hideMark/>
          </w:tcPr>
          <w:p w14:paraId="6741909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$130,085</w:t>
            </w:r>
          </w:p>
        </w:tc>
        <w:tc>
          <w:tcPr>
            <w:tcW w:w="1025" w:type="dxa"/>
            <w:tcBorders>
              <w:top w:val="nil"/>
              <w:left w:val="nil"/>
              <w:bottom w:val="single" w:sz="4" w:space="0" w:color="BFBFBF"/>
              <w:right w:val="single" w:sz="4" w:space="0" w:color="BFBFBF"/>
            </w:tcBorders>
            <w:shd w:val="clear" w:color="000000" w:fill="EEECE1"/>
            <w:noWrap/>
            <w:vAlign w:val="bottom"/>
            <w:hideMark/>
          </w:tcPr>
          <w:p w14:paraId="5956002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000000" w:fill="EEECE1"/>
            <w:noWrap/>
            <w:vAlign w:val="bottom"/>
            <w:hideMark/>
          </w:tcPr>
          <w:p w14:paraId="53508A3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$130,085</w:t>
            </w:r>
          </w:p>
        </w:tc>
        <w:tc>
          <w:tcPr>
            <w:tcW w:w="914" w:type="dxa"/>
            <w:tcBorders>
              <w:top w:val="nil"/>
              <w:left w:val="nil"/>
              <w:bottom w:val="single" w:sz="4" w:space="0" w:color="BFBFBF"/>
              <w:right w:val="single" w:sz="4" w:space="0" w:color="BFBFBF"/>
            </w:tcBorders>
            <w:shd w:val="clear" w:color="000000" w:fill="EEECE1"/>
            <w:noWrap/>
            <w:vAlign w:val="bottom"/>
            <w:hideMark/>
          </w:tcPr>
          <w:p w14:paraId="53D36D1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$1,885</w:t>
            </w:r>
          </w:p>
        </w:tc>
        <w:tc>
          <w:tcPr>
            <w:tcW w:w="744" w:type="dxa"/>
            <w:tcBorders>
              <w:top w:val="nil"/>
              <w:left w:val="nil"/>
              <w:bottom w:val="single" w:sz="4" w:space="0" w:color="BFBFBF"/>
              <w:right w:val="single" w:sz="4" w:space="0" w:color="BFBFBF"/>
            </w:tcBorders>
            <w:shd w:val="clear" w:color="000000" w:fill="EEECE1"/>
            <w:noWrap/>
            <w:vAlign w:val="bottom"/>
            <w:hideMark/>
          </w:tcPr>
          <w:p w14:paraId="710C268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$4,748</w:t>
            </w:r>
          </w:p>
        </w:tc>
        <w:tc>
          <w:tcPr>
            <w:tcW w:w="914" w:type="dxa"/>
            <w:tcBorders>
              <w:top w:val="nil"/>
              <w:left w:val="nil"/>
              <w:bottom w:val="single" w:sz="4" w:space="0" w:color="BFBFBF"/>
              <w:right w:val="single" w:sz="4" w:space="0" w:color="BFBFBF"/>
            </w:tcBorders>
            <w:shd w:val="clear" w:color="000000" w:fill="EEECE1"/>
            <w:noWrap/>
            <w:vAlign w:val="bottom"/>
            <w:hideMark/>
          </w:tcPr>
          <w:p w14:paraId="7A2DE9F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$1,885</w:t>
            </w:r>
          </w:p>
        </w:tc>
        <w:tc>
          <w:tcPr>
            <w:tcW w:w="740" w:type="dxa"/>
            <w:tcBorders>
              <w:top w:val="nil"/>
              <w:left w:val="nil"/>
              <w:bottom w:val="single" w:sz="4" w:space="0" w:color="BFBFBF"/>
              <w:right w:val="single" w:sz="4" w:space="0" w:color="BFBFBF"/>
            </w:tcBorders>
            <w:shd w:val="clear" w:color="000000" w:fill="EEECE1"/>
            <w:noWrap/>
            <w:vAlign w:val="bottom"/>
            <w:hideMark/>
          </w:tcPr>
          <w:p w14:paraId="4E75B77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$4,748</w:t>
            </w:r>
          </w:p>
        </w:tc>
      </w:tr>
      <w:tr w:rsidR="00C24AF1" w:rsidRPr="00C24AF1" w14:paraId="5DDDC717"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149EC23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99</w:t>
            </w:r>
          </w:p>
        </w:tc>
        <w:tc>
          <w:tcPr>
            <w:tcW w:w="970" w:type="dxa"/>
            <w:tcBorders>
              <w:top w:val="nil"/>
              <w:left w:val="nil"/>
              <w:bottom w:val="single" w:sz="4" w:space="0" w:color="BFBFBF"/>
              <w:right w:val="single" w:sz="4" w:space="0" w:color="BFBFBF"/>
            </w:tcBorders>
            <w:shd w:val="clear" w:color="auto" w:fill="auto"/>
            <w:noWrap/>
            <w:vAlign w:val="bottom"/>
            <w:hideMark/>
          </w:tcPr>
          <w:p w14:paraId="298C717F"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BSB51315  </w:t>
            </w:r>
          </w:p>
        </w:tc>
        <w:tc>
          <w:tcPr>
            <w:tcW w:w="5566" w:type="dxa"/>
            <w:tcBorders>
              <w:top w:val="nil"/>
              <w:left w:val="nil"/>
              <w:bottom w:val="single" w:sz="4" w:space="0" w:color="BFBFBF"/>
              <w:right w:val="single" w:sz="4" w:space="0" w:color="BFBFBF"/>
            </w:tcBorders>
            <w:shd w:val="clear" w:color="auto" w:fill="auto"/>
            <w:noWrap/>
            <w:vAlign w:val="bottom"/>
            <w:hideMark/>
          </w:tcPr>
          <w:p w14:paraId="0BEAE89C"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Work Health and Safety</w:t>
            </w:r>
          </w:p>
        </w:tc>
        <w:tc>
          <w:tcPr>
            <w:tcW w:w="974" w:type="dxa"/>
            <w:tcBorders>
              <w:top w:val="nil"/>
              <w:left w:val="nil"/>
              <w:bottom w:val="single" w:sz="4" w:space="0" w:color="BFBFBF"/>
              <w:right w:val="single" w:sz="4" w:space="0" w:color="BFBFBF"/>
            </w:tcBorders>
            <w:shd w:val="clear" w:color="auto" w:fill="auto"/>
            <w:noWrap/>
            <w:vAlign w:val="bottom"/>
            <w:hideMark/>
          </w:tcPr>
          <w:p w14:paraId="4DEA697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58</w:t>
            </w:r>
          </w:p>
        </w:tc>
        <w:tc>
          <w:tcPr>
            <w:tcW w:w="870" w:type="dxa"/>
            <w:tcBorders>
              <w:top w:val="nil"/>
              <w:left w:val="nil"/>
              <w:bottom w:val="single" w:sz="4" w:space="0" w:color="BFBFBF"/>
              <w:right w:val="single" w:sz="4" w:space="0" w:color="BFBFBF"/>
            </w:tcBorders>
            <w:shd w:val="clear" w:color="auto" w:fill="auto"/>
            <w:noWrap/>
            <w:vAlign w:val="bottom"/>
            <w:hideMark/>
          </w:tcPr>
          <w:p w14:paraId="34DD987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23.4</w:t>
            </w:r>
          </w:p>
        </w:tc>
        <w:tc>
          <w:tcPr>
            <w:tcW w:w="1106" w:type="dxa"/>
            <w:tcBorders>
              <w:top w:val="nil"/>
              <w:left w:val="nil"/>
              <w:bottom w:val="single" w:sz="4" w:space="0" w:color="BFBFBF"/>
              <w:right w:val="single" w:sz="4" w:space="0" w:color="BFBFBF"/>
            </w:tcBorders>
            <w:shd w:val="clear" w:color="auto" w:fill="auto"/>
            <w:noWrap/>
            <w:vAlign w:val="bottom"/>
            <w:hideMark/>
          </w:tcPr>
          <w:p w14:paraId="342E954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$128,614</w:t>
            </w:r>
          </w:p>
        </w:tc>
        <w:tc>
          <w:tcPr>
            <w:tcW w:w="1025" w:type="dxa"/>
            <w:tcBorders>
              <w:top w:val="nil"/>
              <w:left w:val="nil"/>
              <w:bottom w:val="single" w:sz="4" w:space="0" w:color="BFBFBF"/>
              <w:right w:val="single" w:sz="4" w:space="0" w:color="BFBFBF"/>
            </w:tcBorders>
            <w:shd w:val="clear" w:color="auto" w:fill="auto"/>
            <w:noWrap/>
            <w:vAlign w:val="bottom"/>
            <w:hideMark/>
          </w:tcPr>
          <w:p w14:paraId="7A207C6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auto" w:fill="auto"/>
            <w:noWrap/>
            <w:vAlign w:val="bottom"/>
            <w:hideMark/>
          </w:tcPr>
          <w:p w14:paraId="4B52936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$128,614</w:t>
            </w:r>
          </w:p>
        </w:tc>
        <w:tc>
          <w:tcPr>
            <w:tcW w:w="914" w:type="dxa"/>
            <w:tcBorders>
              <w:top w:val="nil"/>
              <w:left w:val="nil"/>
              <w:bottom w:val="single" w:sz="4" w:space="0" w:color="BFBFBF"/>
              <w:right w:val="single" w:sz="4" w:space="0" w:color="BFBFBF"/>
            </w:tcBorders>
            <w:shd w:val="clear" w:color="auto" w:fill="auto"/>
            <w:noWrap/>
            <w:vAlign w:val="bottom"/>
            <w:hideMark/>
          </w:tcPr>
          <w:p w14:paraId="39EDB19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$2,217</w:t>
            </w:r>
          </w:p>
        </w:tc>
        <w:tc>
          <w:tcPr>
            <w:tcW w:w="744" w:type="dxa"/>
            <w:tcBorders>
              <w:top w:val="nil"/>
              <w:left w:val="nil"/>
              <w:bottom w:val="single" w:sz="4" w:space="0" w:color="BFBFBF"/>
              <w:right w:val="single" w:sz="4" w:space="0" w:color="BFBFBF"/>
            </w:tcBorders>
            <w:shd w:val="clear" w:color="auto" w:fill="auto"/>
            <w:noWrap/>
            <w:vAlign w:val="bottom"/>
            <w:hideMark/>
          </w:tcPr>
          <w:p w14:paraId="6EC3635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$5,491</w:t>
            </w:r>
          </w:p>
        </w:tc>
        <w:tc>
          <w:tcPr>
            <w:tcW w:w="914" w:type="dxa"/>
            <w:tcBorders>
              <w:top w:val="nil"/>
              <w:left w:val="nil"/>
              <w:bottom w:val="single" w:sz="4" w:space="0" w:color="BFBFBF"/>
              <w:right w:val="single" w:sz="4" w:space="0" w:color="BFBFBF"/>
            </w:tcBorders>
            <w:shd w:val="clear" w:color="auto" w:fill="auto"/>
            <w:noWrap/>
            <w:vAlign w:val="bottom"/>
            <w:hideMark/>
          </w:tcPr>
          <w:p w14:paraId="58C61CB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$2,217</w:t>
            </w:r>
          </w:p>
        </w:tc>
        <w:tc>
          <w:tcPr>
            <w:tcW w:w="740" w:type="dxa"/>
            <w:tcBorders>
              <w:top w:val="nil"/>
              <w:left w:val="nil"/>
              <w:bottom w:val="single" w:sz="4" w:space="0" w:color="BFBFBF"/>
              <w:right w:val="single" w:sz="4" w:space="0" w:color="BFBFBF"/>
            </w:tcBorders>
            <w:shd w:val="clear" w:color="auto" w:fill="auto"/>
            <w:noWrap/>
            <w:vAlign w:val="bottom"/>
            <w:hideMark/>
          </w:tcPr>
          <w:p w14:paraId="4348E09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$5,491</w:t>
            </w:r>
          </w:p>
        </w:tc>
      </w:tr>
      <w:tr w:rsidR="00C24AF1" w:rsidRPr="00C24AF1" w14:paraId="15B09C13"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202BB85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100</w:t>
            </w:r>
          </w:p>
        </w:tc>
        <w:tc>
          <w:tcPr>
            <w:tcW w:w="970" w:type="dxa"/>
            <w:tcBorders>
              <w:top w:val="nil"/>
              <w:left w:val="nil"/>
              <w:bottom w:val="single" w:sz="4" w:space="0" w:color="BFBFBF"/>
              <w:right w:val="single" w:sz="4" w:space="0" w:color="BFBFBF"/>
            </w:tcBorders>
            <w:shd w:val="clear" w:color="000000" w:fill="EEECE1"/>
            <w:noWrap/>
            <w:vAlign w:val="bottom"/>
            <w:hideMark/>
          </w:tcPr>
          <w:p w14:paraId="484AB1AC"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CHC51115  </w:t>
            </w:r>
          </w:p>
        </w:tc>
        <w:tc>
          <w:tcPr>
            <w:tcW w:w="5566" w:type="dxa"/>
            <w:tcBorders>
              <w:top w:val="nil"/>
              <w:left w:val="nil"/>
              <w:bottom w:val="single" w:sz="4" w:space="0" w:color="BFBFBF"/>
              <w:right w:val="single" w:sz="4" w:space="0" w:color="BFBFBF"/>
            </w:tcBorders>
            <w:shd w:val="clear" w:color="000000" w:fill="EEECE1"/>
            <w:noWrap/>
            <w:vAlign w:val="bottom"/>
            <w:hideMark/>
          </w:tcPr>
          <w:p w14:paraId="748F00CD"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Financial Counselling</w:t>
            </w:r>
          </w:p>
        </w:tc>
        <w:tc>
          <w:tcPr>
            <w:tcW w:w="974" w:type="dxa"/>
            <w:tcBorders>
              <w:top w:val="nil"/>
              <w:left w:val="nil"/>
              <w:bottom w:val="single" w:sz="4" w:space="0" w:color="BFBFBF"/>
              <w:right w:val="single" w:sz="4" w:space="0" w:color="BFBFBF"/>
            </w:tcBorders>
            <w:shd w:val="clear" w:color="000000" w:fill="EEECE1"/>
            <w:noWrap/>
            <w:vAlign w:val="bottom"/>
            <w:hideMark/>
          </w:tcPr>
          <w:p w14:paraId="2D1EB93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41</w:t>
            </w:r>
          </w:p>
        </w:tc>
        <w:tc>
          <w:tcPr>
            <w:tcW w:w="870" w:type="dxa"/>
            <w:tcBorders>
              <w:top w:val="nil"/>
              <w:left w:val="nil"/>
              <w:bottom w:val="single" w:sz="4" w:space="0" w:color="BFBFBF"/>
              <w:right w:val="single" w:sz="4" w:space="0" w:color="BFBFBF"/>
            </w:tcBorders>
            <w:shd w:val="clear" w:color="000000" w:fill="EEECE1"/>
            <w:noWrap/>
            <w:vAlign w:val="bottom"/>
            <w:hideMark/>
          </w:tcPr>
          <w:p w14:paraId="0EB3B5C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26.1</w:t>
            </w:r>
          </w:p>
        </w:tc>
        <w:tc>
          <w:tcPr>
            <w:tcW w:w="1106" w:type="dxa"/>
            <w:tcBorders>
              <w:top w:val="nil"/>
              <w:left w:val="nil"/>
              <w:bottom w:val="single" w:sz="4" w:space="0" w:color="BFBFBF"/>
              <w:right w:val="single" w:sz="4" w:space="0" w:color="BFBFBF"/>
            </w:tcBorders>
            <w:shd w:val="clear" w:color="000000" w:fill="EEECE1"/>
            <w:noWrap/>
            <w:vAlign w:val="bottom"/>
            <w:hideMark/>
          </w:tcPr>
          <w:p w14:paraId="1F50EAA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$122,128</w:t>
            </w:r>
          </w:p>
        </w:tc>
        <w:tc>
          <w:tcPr>
            <w:tcW w:w="1025" w:type="dxa"/>
            <w:tcBorders>
              <w:top w:val="nil"/>
              <w:left w:val="nil"/>
              <w:bottom w:val="single" w:sz="4" w:space="0" w:color="BFBFBF"/>
              <w:right w:val="single" w:sz="4" w:space="0" w:color="BFBFBF"/>
            </w:tcBorders>
            <w:shd w:val="clear" w:color="000000" w:fill="EEECE1"/>
            <w:noWrap/>
            <w:vAlign w:val="bottom"/>
            <w:hideMark/>
          </w:tcPr>
          <w:p w14:paraId="7E48042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$179</w:t>
            </w:r>
          </w:p>
        </w:tc>
        <w:tc>
          <w:tcPr>
            <w:tcW w:w="1106" w:type="dxa"/>
            <w:tcBorders>
              <w:top w:val="nil"/>
              <w:left w:val="nil"/>
              <w:bottom w:val="single" w:sz="4" w:space="0" w:color="BFBFBF"/>
              <w:right w:val="single" w:sz="4" w:space="0" w:color="BFBFBF"/>
            </w:tcBorders>
            <w:shd w:val="clear" w:color="000000" w:fill="EEECE1"/>
            <w:noWrap/>
            <w:vAlign w:val="bottom"/>
            <w:hideMark/>
          </w:tcPr>
          <w:p w14:paraId="2BD532E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$121,949</w:t>
            </w:r>
          </w:p>
        </w:tc>
        <w:tc>
          <w:tcPr>
            <w:tcW w:w="914" w:type="dxa"/>
            <w:tcBorders>
              <w:top w:val="nil"/>
              <w:left w:val="nil"/>
              <w:bottom w:val="single" w:sz="4" w:space="0" w:color="BFBFBF"/>
              <w:right w:val="single" w:sz="4" w:space="0" w:color="BFBFBF"/>
            </w:tcBorders>
            <w:shd w:val="clear" w:color="000000" w:fill="EEECE1"/>
            <w:noWrap/>
            <w:vAlign w:val="bottom"/>
            <w:hideMark/>
          </w:tcPr>
          <w:p w14:paraId="2D0F7C4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$2,979</w:t>
            </w:r>
          </w:p>
        </w:tc>
        <w:tc>
          <w:tcPr>
            <w:tcW w:w="744" w:type="dxa"/>
            <w:tcBorders>
              <w:top w:val="nil"/>
              <w:left w:val="nil"/>
              <w:bottom w:val="single" w:sz="4" w:space="0" w:color="BFBFBF"/>
              <w:right w:val="single" w:sz="4" w:space="0" w:color="BFBFBF"/>
            </w:tcBorders>
            <w:shd w:val="clear" w:color="000000" w:fill="EEECE1"/>
            <w:noWrap/>
            <w:vAlign w:val="bottom"/>
            <w:hideMark/>
          </w:tcPr>
          <w:p w14:paraId="461E680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$4,685</w:t>
            </w:r>
          </w:p>
        </w:tc>
        <w:tc>
          <w:tcPr>
            <w:tcW w:w="914" w:type="dxa"/>
            <w:tcBorders>
              <w:top w:val="nil"/>
              <w:left w:val="nil"/>
              <w:bottom w:val="single" w:sz="4" w:space="0" w:color="BFBFBF"/>
              <w:right w:val="single" w:sz="4" w:space="0" w:color="BFBFBF"/>
            </w:tcBorders>
            <w:shd w:val="clear" w:color="000000" w:fill="EEECE1"/>
            <w:noWrap/>
            <w:vAlign w:val="bottom"/>
            <w:hideMark/>
          </w:tcPr>
          <w:p w14:paraId="1789F15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$2,974</w:t>
            </w:r>
          </w:p>
        </w:tc>
        <w:tc>
          <w:tcPr>
            <w:tcW w:w="740" w:type="dxa"/>
            <w:tcBorders>
              <w:top w:val="nil"/>
              <w:left w:val="nil"/>
              <w:bottom w:val="single" w:sz="4" w:space="0" w:color="BFBFBF"/>
              <w:right w:val="single" w:sz="4" w:space="0" w:color="BFBFBF"/>
            </w:tcBorders>
            <w:shd w:val="clear" w:color="000000" w:fill="EEECE1"/>
            <w:noWrap/>
            <w:vAlign w:val="bottom"/>
            <w:hideMark/>
          </w:tcPr>
          <w:p w14:paraId="21FD83A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$4,679</w:t>
            </w:r>
          </w:p>
        </w:tc>
      </w:tr>
      <w:tr w:rsidR="00C24AF1" w:rsidRPr="00C24AF1" w14:paraId="2166614D"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336048C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101</w:t>
            </w:r>
          </w:p>
        </w:tc>
        <w:tc>
          <w:tcPr>
            <w:tcW w:w="970" w:type="dxa"/>
            <w:tcBorders>
              <w:top w:val="nil"/>
              <w:left w:val="nil"/>
              <w:bottom w:val="single" w:sz="4" w:space="0" w:color="BFBFBF"/>
              <w:right w:val="single" w:sz="4" w:space="0" w:color="BFBFBF"/>
            </w:tcBorders>
            <w:shd w:val="clear" w:color="auto" w:fill="auto"/>
            <w:noWrap/>
            <w:vAlign w:val="bottom"/>
            <w:hideMark/>
          </w:tcPr>
          <w:p w14:paraId="0FD53697"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FNS50315  </w:t>
            </w:r>
          </w:p>
        </w:tc>
        <w:tc>
          <w:tcPr>
            <w:tcW w:w="5566" w:type="dxa"/>
            <w:tcBorders>
              <w:top w:val="nil"/>
              <w:left w:val="nil"/>
              <w:bottom w:val="single" w:sz="4" w:space="0" w:color="BFBFBF"/>
              <w:right w:val="single" w:sz="4" w:space="0" w:color="BFBFBF"/>
            </w:tcBorders>
            <w:shd w:val="clear" w:color="auto" w:fill="auto"/>
            <w:noWrap/>
            <w:vAlign w:val="bottom"/>
            <w:hideMark/>
          </w:tcPr>
          <w:p w14:paraId="019C0418"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Finance and Mortgage Broking Management</w:t>
            </w:r>
          </w:p>
        </w:tc>
        <w:tc>
          <w:tcPr>
            <w:tcW w:w="974" w:type="dxa"/>
            <w:tcBorders>
              <w:top w:val="nil"/>
              <w:left w:val="nil"/>
              <w:bottom w:val="single" w:sz="4" w:space="0" w:color="BFBFBF"/>
              <w:right w:val="single" w:sz="4" w:space="0" w:color="BFBFBF"/>
            </w:tcBorders>
            <w:shd w:val="clear" w:color="auto" w:fill="auto"/>
            <w:noWrap/>
            <w:vAlign w:val="bottom"/>
            <w:hideMark/>
          </w:tcPr>
          <w:p w14:paraId="5955B9E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68</w:t>
            </w:r>
          </w:p>
        </w:tc>
        <w:tc>
          <w:tcPr>
            <w:tcW w:w="870" w:type="dxa"/>
            <w:tcBorders>
              <w:top w:val="nil"/>
              <w:left w:val="nil"/>
              <w:bottom w:val="single" w:sz="4" w:space="0" w:color="BFBFBF"/>
              <w:right w:val="single" w:sz="4" w:space="0" w:color="BFBFBF"/>
            </w:tcBorders>
            <w:shd w:val="clear" w:color="auto" w:fill="auto"/>
            <w:noWrap/>
            <w:vAlign w:val="bottom"/>
            <w:hideMark/>
          </w:tcPr>
          <w:p w14:paraId="48C99AB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42.5</w:t>
            </w:r>
          </w:p>
        </w:tc>
        <w:tc>
          <w:tcPr>
            <w:tcW w:w="1106" w:type="dxa"/>
            <w:tcBorders>
              <w:top w:val="nil"/>
              <w:left w:val="nil"/>
              <w:bottom w:val="single" w:sz="4" w:space="0" w:color="BFBFBF"/>
              <w:right w:val="single" w:sz="4" w:space="0" w:color="BFBFBF"/>
            </w:tcBorders>
            <w:shd w:val="clear" w:color="auto" w:fill="auto"/>
            <w:noWrap/>
            <w:vAlign w:val="bottom"/>
            <w:hideMark/>
          </w:tcPr>
          <w:p w14:paraId="7940AAC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$117,729</w:t>
            </w:r>
          </w:p>
        </w:tc>
        <w:tc>
          <w:tcPr>
            <w:tcW w:w="1025" w:type="dxa"/>
            <w:tcBorders>
              <w:top w:val="nil"/>
              <w:left w:val="nil"/>
              <w:bottom w:val="single" w:sz="4" w:space="0" w:color="BFBFBF"/>
              <w:right w:val="single" w:sz="4" w:space="0" w:color="BFBFBF"/>
            </w:tcBorders>
            <w:shd w:val="clear" w:color="auto" w:fill="auto"/>
            <w:noWrap/>
            <w:vAlign w:val="bottom"/>
            <w:hideMark/>
          </w:tcPr>
          <w:p w14:paraId="40E487C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auto" w:fill="auto"/>
            <w:noWrap/>
            <w:vAlign w:val="bottom"/>
            <w:hideMark/>
          </w:tcPr>
          <w:p w14:paraId="1A38F3D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$117,729</w:t>
            </w:r>
          </w:p>
        </w:tc>
        <w:tc>
          <w:tcPr>
            <w:tcW w:w="914" w:type="dxa"/>
            <w:tcBorders>
              <w:top w:val="nil"/>
              <w:left w:val="nil"/>
              <w:bottom w:val="single" w:sz="4" w:space="0" w:color="BFBFBF"/>
              <w:right w:val="single" w:sz="4" w:space="0" w:color="BFBFBF"/>
            </w:tcBorders>
            <w:shd w:val="clear" w:color="auto" w:fill="auto"/>
            <w:noWrap/>
            <w:vAlign w:val="bottom"/>
            <w:hideMark/>
          </w:tcPr>
          <w:p w14:paraId="15F0760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$1,731</w:t>
            </w:r>
          </w:p>
        </w:tc>
        <w:tc>
          <w:tcPr>
            <w:tcW w:w="744" w:type="dxa"/>
            <w:tcBorders>
              <w:top w:val="nil"/>
              <w:left w:val="nil"/>
              <w:bottom w:val="single" w:sz="4" w:space="0" w:color="BFBFBF"/>
              <w:right w:val="single" w:sz="4" w:space="0" w:color="BFBFBF"/>
            </w:tcBorders>
            <w:shd w:val="clear" w:color="auto" w:fill="auto"/>
            <w:noWrap/>
            <w:vAlign w:val="bottom"/>
            <w:hideMark/>
          </w:tcPr>
          <w:p w14:paraId="44ED818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$2,773</w:t>
            </w:r>
          </w:p>
        </w:tc>
        <w:tc>
          <w:tcPr>
            <w:tcW w:w="914" w:type="dxa"/>
            <w:tcBorders>
              <w:top w:val="nil"/>
              <w:left w:val="nil"/>
              <w:bottom w:val="single" w:sz="4" w:space="0" w:color="BFBFBF"/>
              <w:right w:val="single" w:sz="4" w:space="0" w:color="BFBFBF"/>
            </w:tcBorders>
            <w:shd w:val="clear" w:color="auto" w:fill="auto"/>
            <w:noWrap/>
            <w:vAlign w:val="bottom"/>
            <w:hideMark/>
          </w:tcPr>
          <w:p w14:paraId="668DEED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$1,731</w:t>
            </w:r>
          </w:p>
        </w:tc>
        <w:tc>
          <w:tcPr>
            <w:tcW w:w="740" w:type="dxa"/>
            <w:tcBorders>
              <w:top w:val="nil"/>
              <w:left w:val="nil"/>
              <w:bottom w:val="single" w:sz="4" w:space="0" w:color="BFBFBF"/>
              <w:right w:val="single" w:sz="4" w:space="0" w:color="BFBFBF"/>
            </w:tcBorders>
            <w:shd w:val="clear" w:color="auto" w:fill="auto"/>
            <w:noWrap/>
            <w:vAlign w:val="bottom"/>
            <w:hideMark/>
          </w:tcPr>
          <w:p w14:paraId="6E111BD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$2,773</w:t>
            </w:r>
          </w:p>
        </w:tc>
      </w:tr>
      <w:tr w:rsidR="00C24AF1" w:rsidRPr="00C24AF1" w14:paraId="11FAAD55"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6FAF780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102</w:t>
            </w:r>
          </w:p>
        </w:tc>
        <w:tc>
          <w:tcPr>
            <w:tcW w:w="970" w:type="dxa"/>
            <w:tcBorders>
              <w:top w:val="nil"/>
              <w:left w:val="nil"/>
              <w:bottom w:val="single" w:sz="4" w:space="0" w:color="BFBFBF"/>
              <w:right w:val="single" w:sz="4" w:space="0" w:color="BFBFBF"/>
            </w:tcBorders>
            <w:shd w:val="clear" w:color="000000" w:fill="EEECE1"/>
            <w:noWrap/>
            <w:vAlign w:val="bottom"/>
            <w:hideMark/>
          </w:tcPr>
          <w:p w14:paraId="399D6397"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22229VIC  </w:t>
            </w:r>
          </w:p>
        </w:tc>
        <w:tc>
          <w:tcPr>
            <w:tcW w:w="5566" w:type="dxa"/>
            <w:tcBorders>
              <w:top w:val="nil"/>
              <w:left w:val="nil"/>
              <w:bottom w:val="single" w:sz="4" w:space="0" w:color="BFBFBF"/>
              <w:right w:val="single" w:sz="4" w:space="0" w:color="BFBFBF"/>
            </w:tcBorders>
            <w:shd w:val="clear" w:color="000000" w:fill="EEECE1"/>
            <w:noWrap/>
            <w:vAlign w:val="bottom"/>
            <w:hideMark/>
          </w:tcPr>
          <w:p w14:paraId="66025BD0"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Engineering Technology</w:t>
            </w:r>
          </w:p>
        </w:tc>
        <w:tc>
          <w:tcPr>
            <w:tcW w:w="974" w:type="dxa"/>
            <w:tcBorders>
              <w:top w:val="nil"/>
              <w:left w:val="nil"/>
              <w:bottom w:val="single" w:sz="4" w:space="0" w:color="BFBFBF"/>
              <w:right w:val="single" w:sz="4" w:space="0" w:color="BFBFBF"/>
            </w:tcBorders>
            <w:shd w:val="clear" w:color="000000" w:fill="EEECE1"/>
            <w:noWrap/>
            <w:vAlign w:val="bottom"/>
            <w:hideMark/>
          </w:tcPr>
          <w:p w14:paraId="0389311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40</w:t>
            </w:r>
          </w:p>
        </w:tc>
        <w:tc>
          <w:tcPr>
            <w:tcW w:w="870" w:type="dxa"/>
            <w:tcBorders>
              <w:top w:val="nil"/>
              <w:left w:val="nil"/>
              <w:bottom w:val="single" w:sz="4" w:space="0" w:color="BFBFBF"/>
              <w:right w:val="single" w:sz="4" w:space="0" w:color="BFBFBF"/>
            </w:tcBorders>
            <w:shd w:val="clear" w:color="000000" w:fill="EEECE1"/>
            <w:noWrap/>
            <w:vAlign w:val="bottom"/>
            <w:hideMark/>
          </w:tcPr>
          <w:p w14:paraId="412D738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20.8</w:t>
            </w:r>
          </w:p>
        </w:tc>
        <w:tc>
          <w:tcPr>
            <w:tcW w:w="1106" w:type="dxa"/>
            <w:tcBorders>
              <w:top w:val="nil"/>
              <w:left w:val="nil"/>
              <w:bottom w:val="single" w:sz="4" w:space="0" w:color="BFBFBF"/>
              <w:right w:val="single" w:sz="4" w:space="0" w:color="BFBFBF"/>
            </w:tcBorders>
            <w:shd w:val="clear" w:color="000000" w:fill="EEECE1"/>
            <w:noWrap/>
            <w:vAlign w:val="bottom"/>
            <w:hideMark/>
          </w:tcPr>
          <w:p w14:paraId="07B708D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$116,346</w:t>
            </w:r>
          </w:p>
        </w:tc>
        <w:tc>
          <w:tcPr>
            <w:tcW w:w="1025" w:type="dxa"/>
            <w:tcBorders>
              <w:top w:val="nil"/>
              <w:left w:val="nil"/>
              <w:bottom w:val="single" w:sz="4" w:space="0" w:color="BFBFBF"/>
              <w:right w:val="single" w:sz="4" w:space="0" w:color="BFBFBF"/>
            </w:tcBorders>
            <w:shd w:val="clear" w:color="000000" w:fill="EEECE1"/>
            <w:noWrap/>
            <w:vAlign w:val="bottom"/>
            <w:hideMark/>
          </w:tcPr>
          <w:p w14:paraId="13DC174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000000" w:fill="EEECE1"/>
            <w:noWrap/>
            <w:vAlign w:val="bottom"/>
            <w:hideMark/>
          </w:tcPr>
          <w:p w14:paraId="7D759E1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$116,346</w:t>
            </w:r>
          </w:p>
        </w:tc>
        <w:tc>
          <w:tcPr>
            <w:tcW w:w="914" w:type="dxa"/>
            <w:tcBorders>
              <w:top w:val="nil"/>
              <w:left w:val="nil"/>
              <w:bottom w:val="single" w:sz="4" w:space="0" w:color="BFBFBF"/>
              <w:right w:val="single" w:sz="4" w:space="0" w:color="BFBFBF"/>
            </w:tcBorders>
            <w:shd w:val="clear" w:color="000000" w:fill="EEECE1"/>
            <w:noWrap/>
            <w:vAlign w:val="bottom"/>
            <w:hideMark/>
          </w:tcPr>
          <w:p w14:paraId="243F958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$2,909</w:t>
            </w:r>
          </w:p>
        </w:tc>
        <w:tc>
          <w:tcPr>
            <w:tcW w:w="744" w:type="dxa"/>
            <w:tcBorders>
              <w:top w:val="nil"/>
              <w:left w:val="nil"/>
              <w:bottom w:val="single" w:sz="4" w:space="0" w:color="BFBFBF"/>
              <w:right w:val="single" w:sz="4" w:space="0" w:color="BFBFBF"/>
            </w:tcBorders>
            <w:shd w:val="clear" w:color="000000" w:fill="EEECE1"/>
            <w:noWrap/>
            <w:vAlign w:val="bottom"/>
            <w:hideMark/>
          </w:tcPr>
          <w:p w14:paraId="3658318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$5,599</w:t>
            </w:r>
          </w:p>
        </w:tc>
        <w:tc>
          <w:tcPr>
            <w:tcW w:w="914" w:type="dxa"/>
            <w:tcBorders>
              <w:top w:val="nil"/>
              <w:left w:val="nil"/>
              <w:bottom w:val="single" w:sz="4" w:space="0" w:color="BFBFBF"/>
              <w:right w:val="single" w:sz="4" w:space="0" w:color="BFBFBF"/>
            </w:tcBorders>
            <w:shd w:val="clear" w:color="000000" w:fill="EEECE1"/>
            <w:noWrap/>
            <w:vAlign w:val="bottom"/>
            <w:hideMark/>
          </w:tcPr>
          <w:p w14:paraId="7071384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$2,909</w:t>
            </w:r>
          </w:p>
        </w:tc>
        <w:tc>
          <w:tcPr>
            <w:tcW w:w="740" w:type="dxa"/>
            <w:tcBorders>
              <w:top w:val="nil"/>
              <w:left w:val="nil"/>
              <w:bottom w:val="single" w:sz="4" w:space="0" w:color="BFBFBF"/>
              <w:right w:val="single" w:sz="4" w:space="0" w:color="BFBFBF"/>
            </w:tcBorders>
            <w:shd w:val="clear" w:color="000000" w:fill="EEECE1"/>
            <w:noWrap/>
            <w:vAlign w:val="bottom"/>
            <w:hideMark/>
          </w:tcPr>
          <w:p w14:paraId="4288B7A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$5,599</w:t>
            </w:r>
          </w:p>
        </w:tc>
      </w:tr>
      <w:tr w:rsidR="00C24AF1" w:rsidRPr="00C24AF1" w14:paraId="5E02B3CB"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58D84EA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103</w:t>
            </w:r>
          </w:p>
        </w:tc>
        <w:tc>
          <w:tcPr>
            <w:tcW w:w="970" w:type="dxa"/>
            <w:tcBorders>
              <w:top w:val="nil"/>
              <w:left w:val="nil"/>
              <w:bottom w:val="single" w:sz="4" w:space="0" w:color="BFBFBF"/>
              <w:right w:val="single" w:sz="4" w:space="0" w:color="BFBFBF"/>
            </w:tcBorders>
            <w:shd w:val="clear" w:color="auto" w:fill="auto"/>
            <w:noWrap/>
            <w:vAlign w:val="bottom"/>
            <w:hideMark/>
          </w:tcPr>
          <w:p w14:paraId="7D4F108B"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PSP60916  </w:t>
            </w:r>
          </w:p>
        </w:tc>
        <w:tc>
          <w:tcPr>
            <w:tcW w:w="5566" w:type="dxa"/>
            <w:tcBorders>
              <w:top w:val="nil"/>
              <w:left w:val="nil"/>
              <w:bottom w:val="single" w:sz="4" w:space="0" w:color="BFBFBF"/>
              <w:right w:val="single" w:sz="4" w:space="0" w:color="BFBFBF"/>
            </w:tcBorders>
            <w:shd w:val="clear" w:color="auto" w:fill="auto"/>
            <w:noWrap/>
            <w:vAlign w:val="bottom"/>
            <w:hideMark/>
          </w:tcPr>
          <w:p w14:paraId="5D3AB28F"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Advanced Diploma of Interpreting (LOTE-English)</w:t>
            </w:r>
          </w:p>
        </w:tc>
        <w:tc>
          <w:tcPr>
            <w:tcW w:w="974" w:type="dxa"/>
            <w:tcBorders>
              <w:top w:val="nil"/>
              <w:left w:val="nil"/>
              <w:bottom w:val="single" w:sz="4" w:space="0" w:color="BFBFBF"/>
              <w:right w:val="single" w:sz="4" w:space="0" w:color="BFBFBF"/>
            </w:tcBorders>
            <w:shd w:val="clear" w:color="auto" w:fill="auto"/>
            <w:noWrap/>
            <w:vAlign w:val="bottom"/>
            <w:hideMark/>
          </w:tcPr>
          <w:p w14:paraId="2FE100C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41</w:t>
            </w:r>
          </w:p>
        </w:tc>
        <w:tc>
          <w:tcPr>
            <w:tcW w:w="870" w:type="dxa"/>
            <w:tcBorders>
              <w:top w:val="nil"/>
              <w:left w:val="nil"/>
              <w:bottom w:val="single" w:sz="4" w:space="0" w:color="BFBFBF"/>
              <w:right w:val="single" w:sz="4" w:space="0" w:color="BFBFBF"/>
            </w:tcBorders>
            <w:shd w:val="clear" w:color="auto" w:fill="auto"/>
            <w:noWrap/>
            <w:vAlign w:val="bottom"/>
            <w:hideMark/>
          </w:tcPr>
          <w:p w14:paraId="65E78A3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26.4</w:t>
            </w:r>
          </w:p>
        </w:tc>
        <w:tc>
          <w:tcPr>
            <w:tcW w:w="1106" w:type="dxa"/>
            <w:tcBorders>
              <w:top w:val="nil"/>
              <w:left w:val="nil"/>
              <w:bottom w:val="single" w:sz="4" w:space="0" w:color="BFBFBF"/>
              <w:right w:val="single" w:sz="4" w:space="0" w:color="BFBFBF"/>
            </w:tcBorders>
            <w:shd w:val="clear" w:color="auto" w:fill="auto"/>
            <w:noWrap/>
            <w:vAlign w:val="bottom"/>
            <w:hideMark/>
          </w:tcPr>
          <w:p w14:paraId="7EAD409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$115,495</w:t>
            </w:r>
          </w:p>
        </w:tc>
        <w:tc>
          <w:tcPr>
            <w:tcW w:w="1025" w:type="dxa"/>
            <w:tcBorders>
              <w:top w:val="nil"/>
              <w:left w:val="nil"/>
              <w:bottom w:val="single" w:sz="4" w:space="0" w:color="BFBFBF"/>
              <w:right w:val="single" w:sz="4" w:space="0" w:color="BFBFBF"/>
            </w:tcBorders>
            <w:shd w:val="clear" w:color="auto" w:fill="auto"/>
            <w:noWrap/>
            <w:vAlign w:val="bottom"/>
            <w:hideMark/>
          </w:tcPr>
          <w:p w14:paraId="57946D1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$369</w:t>
            </w:r>
          </w:p>
        </w:tc>
        <w:tc>
          <w:tcPr>
            <w:tcW w:w="1106" w:type="dxa"/>
            <w:tcBorders>
              <w:top w:val="nil"/>
              <w:left w:val="nil"/>
              <w:bottom w:val="single" w:sz="4" w:space="0" w:color="BFBFBF"/>
              <w:right w:val="single" w:sz="4" w:space="0" w:color="BFBFBF"/>
            </w:tcBorders>
            <w:shd w:val="clear" w:color="auto" w:fill="auto"/>
            <w:noWrap/>
            <w:vAlign w:val="bottom"/>
            <w:hideMark/>
          </w:tcPr>
          <w:p w14:paraId="742A3C6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$115,126</w:t>
            </w:r>
          </w:p>
        </w:tc>
        <w:tc>
          <w:tcPr>
            <w:tcW w:w="914" w:type="dxa"/>
            <w:tcBorders>
              <w:top w:val="nil"/>
              <w:left w:val="nil"/>
              <w:bottom w:val="single" w:sz="4" w:space="0" w:color="BFBFBF"/>
              <w:right w:val="single" w:sz="4" w:space="0" w:color="BFBFBF"/>
            </w:tcBorders>
            <w:shd w:val="clear" w:color="auto" w:fill="auto"/>
            <w:noWrap/>
            <w:vAlign w:val="bottom"/>
            <w:hideMark/>
          </w:tcPr>
          <w:p w14:paraId="135C6A4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$2,817</w:t>
            </w:r>
          </w:p>
        </w:tc>
        <w:tc>
          <w:tcPr>
            <w:tcW w:w="744" w:type="dxa"/>
            <w:tcBorders>
              <w:top w:val="nil"/>
              <w:left w:val="nil"/>
              <w:bottom w:val="single" w:sz="4" w:space="0" w:color="BFBFBF"/>
              <w:right w:val="single" w:sz="4" w:space="0" w:color="BFBFBF"/>
            </w:tcBorders>
            <w:shd w:val="clear" w:color="auto" w:fill="auto"/>
            <w:noWrap/>
            <w:vAlign w:val="bottom"/>
            <w:hideMark/>
          </w:tcPr>
          <w:p w14:paraId="5B66E40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$4,369</w:t>
            </w:r>
          </w:p>
        </w:tc>
        <w:tc>
          <w:tcPr>
            <w:tcW w:w="914" w:type="dxa"/>
            <w:tcBorders>
              <w:top w:val="nil"/>
              <w:left w:val="nil"/>
              <w:bottom w:val="single" w:sz="4" w:space="0" w:color="BFBFBF"/>
              <w:right w:val="single" w:sz="4" w:space="0" w:color="BFBFBF"/>
            </w:tcBorders>
            <w:shd w:val="clear" w:color="auto" w:fill="auto"/>
            <w:noWrap/>
            <w:vAlign w:val="bottom"/>
            <w:hideMark/>
          </w:tcPr>
          <w:p w14:paraId="1546315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$2,808</w:t>
            </w:r>
          </w:p>
        </w:tc>
        <w:tc>
          <w:tcPr>
            <w:tcW w:w="740" w:type="dxa"/>
            <w:tcBorders>
              <w:top w:val="nil"/>
              <w:left w:val="nil"/>
              <w:bottom w:val="single" w:sz="4" w:space="0" w:color="BFBFBF"/>
              <w:right w:val="single" w:sz="4" w:space="0" w:color="BFBFBF"/>
            </w:tcBorders>
            <w:shd w:val="clear" w:color="auto" w:fill="auto"/>
            <w:noWrap/>
            <w:vAlign w:val="bottom"/>
            <w:hideMark/>
          </w:tcPr>
          <w:p w14:paraId="40DF9FD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$4,355</w:t>
            </w:r>
          </w:p>
        </w:tc>
      </w:tr>
      <w:tr w:rsidR="00C24AF1" w:rsidRPr="00C24AF1" w14:paraId="18464D1F"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28B86CA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104</w:t>
            </w:r>
          </w:p>
        </w:tc>
        <w:tc>
          <w:tcPr>
            <w:tcW w:w="970" w:type="dxa"/>
            <w:tcBorders>
              <w:top w:val="nil"/>
              <w:left w:val="nil"/>
              <w:bottom w:val="single" w:sz="4" w:space="0" w:color="BFBFBF"/>
              <w:right w:val="single" w:sz="4" w:space="0" w:color="BFBFBF"/>
            </w:tcBorders>
            <w:shd w:val="clear" w:color="000000" w:fill="EEECE1"/>
            <w:noWrap/>
            <w:vAlign w:val="bottom"/>
            <w:hideMark/>
          </w:tcPr>
          <w:p w14:paraId="462D30D0"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SIT60216  </w:t>
            </w:r>
          </w:p>
        </w:tc>
        <w:tc>
          <w:tcPr>
            <w:tcW w:w="5566" w:type="dxa"/>
            <w:tcBorders>
              <w:top w:val="nil"/>
              <w:left w:val="nil"/>
              <w:bottom w:val="single" w:sz="4" w:space="0" w:color="BFBFBF"/>
              <w:right w:val="single" w:sz="4" w:space="0" w:color="BFBFBF"/>
            </w:tcBorders>
            <w:shd w:val="clear" w:color="000000" w:fill="EEECE1"/>
            <w:noWrap/>
            <w:vAlign w:val="bottom"/>
            <w:hideMark/>
          </w:tcPr>
          <w:p w14:paraId="4EB675DA"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Advanced Diploma of Event Management</w:t>
            </w:r>
          </w:p>
        </w:tc>
        <w:tc>
          <w:tcPr>
            <w:tcW w:w="974" w:type="dxa"/>
            <w:tcBorders>
              <w:top w:val="nil"/>
              <w:left w:val="nil"/>
              <w:bottom w:val="single" w:sz="4" w:space="0" w:color="BFBFBF"/>
              <w:right w:val="single" w:sz="4" w:space="0" w:color="BFBFBF"/>
            </w:tcBorders>
            <w:shd w:val="clear" w:color="000000" w:fill="EEECE1"/>
            <w:noWrap/>
            <w:vAlign w:val="bottom"/>
            <w:hideMark/>
          </w:tcPr>
          <w:p w14:paraId="48D4015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30</w:t>
            </w:r>
          </w:p>
        </w:tc>
        <w:tc>
          <w:tcPr>
            <w:tcW w:w="870" w:type="dxa"/>
            <w:tcBorders>
              <w:top w:val="nil"/>
              <w:left w:val="nil"/>
              <w:bottom w:val="single" w:sz="4" w:space="0" w:color="BFBFBF"/>
              <w:right w:val="single" w:sz="4" w:space="0" w:color="BFBFBF"/>
            </w:tcBorders>
            <w:shd w:val="clear" w:color="000000" w:fill="EEECE1"/>
            <w:noWrap/>
            <w:vAlign w:val="bottom"/>
            <w:hideMark/>
          </w:tcPr>
          <w:p w14:paraId="0843411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16.7</w:t>
            </w:r>
          </w:p>
        </w:tc>
        <w:tc>
          <w:tcPr>
            <w:tcW w:w="1106" w:type="dxa"/>
            <w:tcBorders>
              <w:top w:val="nil"/>
              <w:left w:val="nil"/>
              <w:bottom w:val="single" w:sz="4" w:space="0" w:color="BFBFBF"/>
              <w:right w:val="single" w:sz="4" w:space="0" w:color="BFBFBF"/>
            </w:tcBorders>
            <w:shd w:val="clear" w:color="000000" w:fill="EEECE1"/>
            <w:noWrap/>
            <w:vAlign w:val="bottom"/>
            <w:hideMark/>
          </w:tcPr>
          <w:p w14:paraId="1724DFD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$127,116</w:t>
            </w:r>
          </w:p>
        </w:tc>
        <w:tc>
          <w:tcPr>
            <w:tcW w:w="1025" w:type="dxa"/>
            <w:tcBorders>
              <w:top w:val="nil"/>
              <w:left w:val="nil"/>
              <w:bottom w:val="single" w:sz="4" w:space="0" w:color="BFBFBF"/>
              <w:right w:val="single" w:sz="4" w:space="0" w:color="BFBFBF"/>
            </w:tcBorders>
            <w:shd w:val="clear" w:color="000000" w:fill="EEECE1"/>
            <w:noWrap/>
            <w:vAlign w:val="bottom"/>
            <w:hideMark/>
          </w:tcPr>
          <w:p w14:paraId="7CABA50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$19,363</w:t>
            </w:r>
          </w:p>
        </w:tc>
        <w:tc>
          <w:tcPr>
            <w:tcW w:w="1106" w:type="dxa"/>
            <w:tcBorders>
              <w:top w:val="nil"/>
              <w:left w:val="nil"/>
              <w:bottom w:val="single" w:sz="4" w:space="0" w:color="BFBFBF"/>
              <w:right w:val="single" w:sz="4" w:space="0" w:color="BFBFBF"/>
            </w:tcBorders>
            <w:shd w:val="clear" w:color="000000" w:fill="EEECE1"/>
            <w:noWrap/>
            <w:vAlign w:val="bottom"/>
            <w:hideMark/>
          </w:tcPr>
          <w:p w14:paraId="5FE5DAC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$107,753</w:t>
            </w:r>
          </w:p>
        </w:tc>
        <w:tc>
          <w:tcPr>
            <w:tcW w:w="914" w:type="dxa"/>
            <w:tcBorders>
              <w:top w:val="nil"/>
              <w:left w:val="nil"/>
              <w:bottom w:val="single" w:sz="4" w:space="0" w:color="BFBFBF"/>
              <w:right w:val="single" w:sz="4" w:space="0" w:color="BFBFBF"/>
            </w:tcBorders>
            <w:shd w:val="clear" w:color="000000" w:fill="EEECE1"/>
            <w:noWrap/>
            <w:vAlign w:val="bottom"/>
            <w:hideMark/>
          </w:tcPr>
          <w:p w14:paraId="1007B03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$4,237</w:t>
            </w:r>
          </w:p>
        </w:tc>
        <w:tc>
          <w:tcPr>
            <w:tcW w:w="744" w:type="dxa"/>
            <w:tcBorders>
              <w:top w:val="nil"/>
              <w:left w:val="nil"/>
              <w:bottom w:val="single" w:sz="4" w:space="0" w:color="BFBFBF"/>
              <w:right w:val="single" w:sz="4" w:space="0" w:color="BFBFBF"/>
            </w:tcBorders>
            <w:shd w:val="clear" w:color="000000" w:fill="EEECE1"/>
            <w:noWrap/>
            <w:vAlign w:val="bottom"/>
            <w:hideMark/>
          </w:tcPr>
          <w:p w14:paraId="1200A56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$7,590</w:t>
            </w:r>
          </w:p>
        </w:tc>
        <w:tc>
          <w:tcPr>
            <w:tcW w:w="914" w:type="dxa"/>
            <w:tcBorders>
              <w:top w:val="nil"/>
              <w:left w:val="nil"/>
              <w:bottom w:val="single" w:sz="4" w:space="0" w:color="BFBFBF"/>
              <w:right w:val="single" w:sz="4" w:space="0" w:color="BFBFBF"/>
            </w:tcBorders>
            <w:shd w:val="clear" w:color="000000" w:fill="EEECE1"/>
            <w:noWrap/>
            <w:vAlign w:val="bottom"/>
            <w:hideMark/>
          </w:tcPr>
          <w:p w14:paraId="3DD5E4F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$3,592</w:t>
            </w:r>
          </w:p>
        </w:tc>
        <w:tc>
          <w:tcPr>
            <w:tcW w:w="740" w:type="dxa"/>
            <w:tcBorders>
              <w:top w:val="nil"/>
              <w:left w:val="nil"/>
              <w:bottom w:val="single" w:sz="4" w:space="0" w:color="BFBFBF"/>
              <w:right w:val="single" w:sz="4" w:space="0" w:color="BFBFBF"/>
            </w:tcBorders>
            <w:shd w:val="clear" w:color="000000" w:fill="EEECE1"/>
            <w:noWrap/>
            <w:vAlign w:val="bottom"/>
            <w:hideMark/>
          </w:tcPr>
          <w:p w14:paraId="51BE9AD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$6,433</w:t>
            </w:r>
          </w:p>
        </w:tc>
      </w:tr>
      <w:tr w:rsidR="00C24AF1" w:rsidRPr="00C24AF1" w14:paraId="728B6044"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5C09682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105</w:t>
            </w:r>
          </w:p>
        </w:tc>
        <w:tc>
          <w:tcPr>
            <w:tcW w:w="970" w:type="dxa"/>
            <w:tcBorders>
              <w:top w:val="nil"/>
              <w:left w:val="nil"/>
              <w:bottom w:val="single" w:sz="4" w:space="0" w:color="BFBFBF"/>
              <w:right w:val="single" w:sz="4" w:space="0" w:color="BFBFBF"/>
            </w:tcBorders>
            <w:shd w:val="clear" w:color="auto" w:fill="auto"/>
            <w:noWrap/>
            <w:vAlign w:val="bottom"/>
            <w:hideMark/>
          </w:tcPr>
          <w:p w14:paraId="6FED0AA9"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BSB61115  </w:t>
            </w:r>
          </w:p>
        </w:tc>
        <w:tc>
          <w:tcPr>
            <w:tcW w:w="5566" w:type="dxa"/>
            <w:tcBorders>
              <w:top w:val="nil"/>
              <w:left w:val="nil"/>
              <w:bottom w:val="single" w:sz="4" w:space="0" w:color="BFBFBF"/>
              <w:right w:val="single" w:sz="4" w:space="0" w:color="BFBFBF"/>
            </w:tcBorders>
            <w:shd w:val="clear" w:color="auto" w:fill="auto"/>
            <w:noWrap/>
            <w:vAlign w:val="bottom"/>
            <w:hideMark/>
          </w:tcPr>
          <w:p w14:paraId="73BEF093"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Advanced Diploma of Conveyancing</w:t>
            </w:r>
          </w:p>
        </w:tc>
        <w:tc>
          <w:tcPr>
            <w:tcW w:w="974" w:type="dxa"/>
            <w:tcBorders>
              <w:top w:val="nil"/>
              <w:left w:val="nil"/>
              <w:bottom w:val="single" w:sz="4" w:space="0" w:color="BFBFBF"/>
              <w:right w:val="single" w:sz="4" w:space="0" w:color="BFBFBF"/>
            </w:tcBorders>
            <w:shd w:val="clear" w:color="auto" w:fill="auto"/>
            <w:noWrap/>
            <w:vAlign w:val="bottom"/>
            <w:hideMark/>
          </w:tcPr>
          <w:p w14:paraId="7F2028E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56</w:t>
            </w:r>
          </w:p>
        </w:tc>
        <w:tc>
          <w:tcPr>
            <w:tcW w:w="870" w:type="dxa"/>
            <w:tcBorders>
              <w:top w:val="nil"/>
              <w:left w:val="nil"/>
              <w:bottom w:val="single" w:sz="4" w:space="0" w:color="BFBFBF"/>
              <w:right w:val="single" w:sz="4" w:space="0" w:color="BFBFBF"/>
            </w:tcBorders>
            <w:shd w:val="clear" w:color="auto" w:fill="auto"/>
            <w:noWrap/>
            <w:vAlign w:val="bottom"/>
            <w:hideMark/>
          </w:tcPr>
          <w:p w14:paraId="0FCEA06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13.6</w:t>
            </w:r>
          </w:p>
        </w:tc>
        <w:tc>
          <w:tcPr>
            <w:tcW w:w="1106" w:type="dxa"/>
            <w:tcBorders>
              <w:top w:val="nil"/>
              <w:left w:val="nil"/>
              <w:bottom w:val="single" w:sz="4" w:space="0" w:color="BFBFBF"/>
              <w:right w:val="single" w:sz="4" w:space="0" w:color="BFBFBF"/>
            </w:tcBorders>
            <w:shd w:val="clear" w:color="auto" w:fill="auto"/>
            <w:noWrap/>
            <w:vAlign w:val="bottom"/>
            <w:hideMark/>
          </w:tcPr>
          <w:p w14:paraId="04EC71F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$113,895</w:t>
            </w:r>
          </w:p>
        </w:tc>
        <w:tc>
          <w:tcPr>
            <w:tcW w:w="1025" w:type="dxa"/>
            <w:tcBorders>
              <w:top w:val="nil"/>
              <w:left w:val="nil"/>
              <w:bottom w:val="single" w:sz="4" w:space="0" w:color="BFBFBF"/>
              <w:right w:val="single" w:sz="4" w:space="0" w:color="BFBFBF"/>
            </w:tcBorders>
            <w:shd w:val="clear" w:color="auto" w:fill="auto"/>
            <w:noWrap/>
            <w:vAlign w:val="bottom"/>
            <w:hideMark/>
          </w:tcPr>
          <w:p w14:paraId="7DDC4BA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$7,076</w:t>
            </w:r>
          </w:p>
        </w:tc>
        <w:tc>
          <w:tcPr>
            <w:tcW w:w="1106" w:type="dxa"/>
            <w:tcBorders>
              <w:top w:val="nil"/>
              <w:left w:val="nil"/>
              <w:bottom w:val="single" w:sz="4" w:space="0" w:color="BFBFBF"/>
              <w:right w:val="single" w:sz="4" w:space="0" w:color="BFBFBF"/>
            </w:tcBorders>
            <w:shd w:val="clear" w:color="auto" w:fill="auto"/>
            <w:noWrap/>
            <w:vAlign w:val="bottom"/>
            <w:hideMark/>
          </w:tcPr>
          <w:p w14:paraId="074EE70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$106,819</w:t>
            </w:r>
          </w:p>
        </w:tc>
        <w:tc>
          <w:tcPr>
            <w:tcW w:w="914" w:type="dxa"/>
            <w:tcBorders>
              <w:top w:val="nil"/>
              <w:left w:val="nil"/>
              <w:bottom w:val="single" w:sz="4" w:space="0" w:color="BFBFBF"/>
              <w:right w:val="single" w:sz="4" w:space="0" w:color="BFBFBF"/>
            </w:tcBorders>
            <w:shd w:val="clear" w:color="auto" w:fill="auto"/>
            <w:noWrap/>
            <w:vAlign w:val="bottom"/>
            <w:hideMark/>
          </w:tcPr>
          <w:p w14:paraId="7901317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$2,034</w:t>
            </w:r>
          </w:p>
        </w:tc>
        <w:tc>
          <w:tcPr>
            <w:tcW w:w="744" w:type="dxa"/>
            <w:tcBorders>
              <w:top w:val="nil"/>
              <w:left w:val="nil"/>
              <w:bottom w:val="single" w:sz="4" w:space="0" w:color="BFBFBF"/>
              <w:right w:val="single" w:sz="4" w:space="0" w:color="BFBFBF"/>
            </w:tcBorders>
            <w:shd w:val="clear" w:color="auto" w:fill="auto"/>
            <w:noWrap/>
            <w:vAlign w:val="bottom"/>
            <w:hideMark/>
          </w:tcPr>
          <w:p w14:paraId="3DD4424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$8,371</w:t>
            </w:r>
          </w:p>
        </w:tc>
        <w:tc>
          <w:tcPr>
            <w:tcW w:w="914" w:type="dxa"/>
            <w:tcBorders>
              <w:top w:val="nil"/>
              <w:left w:val="nil"/>
              <w:bottom w:val="single" w:sz="4" w:space="0" w:color="BFBFBF"/>
              <w:right w:val="single" w:sz="4" w:space="0" w:color="BFBFBF"/>
            </w:tcBorders>
            <w:shd w:val="clear" w:color="auto" w:fill="auto"/>
            <w:noWrap/>
            <w:vAlign w:val="bottom"/>
            <w:hideMark/>
          </w:tcPr>
          <w:p w14:paraId="12FE9A2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$1,907</w:t>
            </w:r>
          </w:p>
        </w:tc>
        <w:tc>
          <w:tcPr>
            <w:tcW w:w="740" w:type="dxa"/>
            <w:tcBorders>
              <w:top w:val="nil"/>
              <w:left w:val="nil"/>
              <w:bottom w:val="single" w:sz="4" w:space="0" w:color="BFBFBF"/>
              <w:right w:val="single" w:sz="4" w:space="0" w:color="BFBFBF"/>
            </w:tcBorders>
            <w:shd w:val="clear" w:color="auto" w:fill="auto"/>
            <w:noWrap/>
            <w:vAlign w:val="bottom"/>
            <w:hideMark/>
          </w:tcPr>
          <w:p w14:paraId="4C6C51C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$7,851</w:t>
            </w:r>
          </w:p>
        </w:tc>
      </w:tr>
      <w:tr w:rsidR="00C24AF1" w:rsidRPr="00C24AF1" w14:paraId="791B85A8"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67F90A6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106</w:t>
            </w:r>
          </w:p>
        </w:tc>
        <w:tc>
          <w:tcPr>
            <w:tcW w:w="970" w:type="dxa"/>
            <w:tcBorders>
              <w:top w:val="nil"/>
              <w:left w:val="nil"/>
              <w:bottom w:val="single" w:sz="4" w:space="0" w:color="BFBFBF"/>
              <w:right w:val="single" w:sz="4" w:space="0" w:color="BFBFBF"/>
            </w:tcBorders>
            <w:shd w:val="clear" w:color="000000" w:fill="EEECE1"/>
            <w:noWrap/>
            <w:vAlign w:val="bottom"/>
            <w:hideMark/>
          </w:tcPr>
          <w:p w14:paraId="58105134"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BSB52015  </w:t>
            </w:r>
          </w:p>
        </w:tc>
        <w:tc>
          <w:tcPr>
            <w:tcW w:w="5566" w:type="dxa"/>
            <w:tcBorders>
              <w:top w:val="nil"/>
              <w:left w:val="nil"/>
              <w:bottom w:val="single" w:sz="4" w:space="0" w:color="BFBFBF"/>
              <w:right w:val="single" w:sz="4" w:space="0" w:color="BFBFBF"/>
            </w:tcBorders>
            <w:shd w:val="clear" w:color="000000" w:fill="EEECE1"/>
            <w:noWrap/>
            <w:vAlign w:val="bottom"/>
            <w:hideMark/>
          </w:tcPr>
          <w:p w14:paraId="05081E8C"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Conveyancing</w:t>
            </w:r>
          </w:p>
        </w:tc>
        <w:tc>
          <w:tcPr>
            <w:tcW w:w="974" w:type="dxa"/>
            <w:tcBorders>
              <w:top w:val="nil"/>
              <w:left w:val="nil"/>
              <w:bottom w:val="single" w:sz="4" w:space="0" w:color="BFBFBF"/>
              <w:right w:val="single" w:sz="4" w:space="0" w:color="BFBFBF"/>
            </w:tcBorders>
            <w:shd w:val="clear" w:color="000000" w:fill="EEECE1"/>
            <w:noWrap/>
            <w:vAlign w:val="bottom"/>
            <w:hideMark/>
          </w:tcPr>
          <w:p w14:paraId="23888E7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41</w:t>
            </w:r>
          </w:p>
        </w:tc>
        <w:tc>
          <w:tcPr>
            <w:tcW w:w="870" w:type="dxa"/>
            <w:tcBorders>
              <w:top w:val="nil"/>
              <w:left w:val="nil"/>
              <w:bottom w:val="single" w:sz="4" w:space="0" w:color="BFBFBF"/>
              <w:right w:val="single" w:sz="4" w:space="0" w:color="BFBFBF"/>
            </w:tcBorders>
            <w:shd w:val="clear" w:color="000000" w:fill="EEECE1"/>
            <w:noWrap/>
            <w:vAlign w:val="bottom"/>
            <w:hideMark/>
          </w:tcPr>
          <w:p w14:paraId="48CF430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27.6</w:t>
            </w:r>
          </w:p>
        </w:tc>
        <w:tc>
          <w:tcPr>
            <w:tcW w:w="1106" w:type="dxa"/>
            <w:tcBorders>
              <w:top w:val="nil"/>
              <w:left w:val="nil"/>
              <w:bottom w:val="single" w:sz="4" w:space="0" w:color="BFBFBF"/>
              <w:right w:val="single" w:sz="4" w:space="0" w:color="BFBFBF"/>
            </w:tcBorders>
            <w:shd w:val="clear" w:color="000000" w:fill="EEECE1"/>
            <w:noWrap/>
            <w:vAlign w:val="bottom"/>
            <w:hideMark/>
          </w:tcPr>
          <w:p w14:paraId="524A3EE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$103,154</w:t>
            </w:r>
          </w:p>
        </w:tc>
        <w:tc>
          <w:tcPr>
            <w:tcW w:w="1025" w:type="dxa"/>
            <w:tcBorders>
              <w:top w:val="nil"/>
              <w:left w:val="nil"/>
              <w:bottom w:val="single" w:sz="4" w:space="0" w:color="BFBFBF"/>
              <w:right w:val="single" w:sz="4" w:space="0" w:color="BFBFBF"/>
            </w:tcBorders>
            <w:shd w:val="clear" w:color="000000" w:fill="EEECE1"/>
            <w:noWrap/>
            <w:vAlign w:val="bottom"/>
            <w:hideMark/>
          </w:tcPr>
          <w:p w14:paraId="055CE17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000000" w:fill="EEECE1"/>
            <w:noWrap/>
            <w:vAlign w:val="bottom"/>
            <w:hideMark/>
          </w:tcPr>
          <w:p w14:paraId="5742642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$103,154</w:t>
            </w:r>
          </w:p>
        </w:tc>
        <w:tc>
          <w:tcPr>
            <w:tcW w:w="914" w:type="dxa"/>
            <w:tcBorders>
              <w:top w:val="nil"/>
              <w:left w:val="nil"/>
              <w:bottom w:val="single" w:sz="4" w:space="0" w:color="BFBFBF"/>
              <w:right w:val="single" w:sz="4" w:space="0" w:color="BFBFBF"/>
            </w:tcBorders>
            <w:shd w:val="clear" w:color="000000" w:fill="EEECE1"/>
            <w:noWrap/>
            <w:vAlign w:val="bottom"/>
            <w:hideMark/>
          </w:tcPr>
          <w:p w14:paraId="29080DE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$2,516</w:t>
            </w:r>
          </w:p>
        </w:tc>
        <w:tc>
          <w:tcPr>
            <w:tcW w:w="744" w:type="dxa"/>
            <w:tcBorders>
              <w:top w:val="nil"/>
              <w:left w:val="nil"/>
              <w:bottom w:val="single" w:sz="4" w:space="0" w:color="BFBFBF"/>
              <w:right w:val="single" w:sz="4" w:space="0" w:color="BFBFBF"/>
            </w:tcBorders>
            <w:shd w:val="clear" w:color="000000" w:fill="EEECE1"/>
            <w:noWrap/>
            <w:vAlign w:val="bottom"/>
            <w:hideMark/>
          </w:tcPr>
          <w:p w14:paraId="350AD89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$3,734</w:t>
            </w:r>
          </w:p>
        </w:tc>
        <w:tc>
          <w:tcPr>
            <w:tcW w:w="914" w:type="dxa"/>
            <w:tcBorders>
              <w:top w:val="nil"/>
              <w:left w:val="nil"/>
              <w:bottom w:val="single" w:sz="4" w:space="0" w:color="BFBFBF"/>
              <w:right w:val="single" w:sz="4" w:space="0" w:color="BFBFBF"/>
            </w:tcBorders>
            <w:shd w:val="clear" w:color="000000" w:fill="EEECE1"/>
            <w:noWrap/>
            <w:vAlign w:val="bottom"/>
            <w:hideMark/>
          </w:tcPr>
          <w:p w14:paraId="7C24327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$2,516</w:t>
            </w:r>
          </w:p>
        </w:tc>
        <w:tc>
          <w:tcPr>
            <w:tcW w:w="740" w:type="dxa"/>
            <w:tcBorders>
              <w:top w:val="nil"/>
              <w:left w:val="nil"/>
              <w:bottom w:val="single" w:sz="4" w:space="0" w:color="BFBFBF"/>
              <w:right w:val="single" w:sz="4" w:space="0" w:color="BFBFBF"/>
            </w:tcBorders>
            <w:shd w:val="clear" w:color="000000" w:fill="EEECE1"/>
            <w:noWrap/>
            <w:vAlign w:val="bottom"/>
            <w:hideMark/>
          </w:tcPr>
          <w:p w14:paraId="13B09A4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$3,734</w:t>
            </w:r>
          </w:p>
        </w:tc>
      </w:tr>
      <w:tr w:rsidR="00C24AF1" w:rsidRPr="00C24AF1" w14:paraId="7D50D3EA"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2FE3858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107</w:t>
            </w:r>
          </w:p>
        </w:tc>
        <w:tc>
          <w:tcPr>
            <w:tcW w:w="970" w:type="dxa"/>
            <w:tcBorders>
              <w:top w:val="nil"/>
              <w:left w:val="nil"/>
              <w:bottom w:val="single" w:sz="4" w:space="0" w:color="BFBFBF"/>
              <w:right w:val="single" w:sz="4" w:space="0" w:color="BFBFBF"/>
            </w:tcBorders>
            <w:shd w:val="clear" w:color="auto" w:fill="auto"/>
            <w:noWrap/>
            <w:vAlign w:val="bottom"/>
            <w:hideMark/>
          </w:tcPr>
          <w:p w14:paraId="468568ED"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10527NAT  </w:t>
            </w:r>
          </w:p>
        </w:tc>
        <w:tc>
          <w:tcPr>
            <w:tcW w:w="5566" w:type="dxa"/>
            <w:tcBorders>
              <w:top w:val="nil"/>
              <w:left w:val="nil"/>
              <w:bottom w:val="single" w:sz="4" w:space="0" w:color="BFBFBF"/>
              <w:right w:val="single" w:sz="4" w:space="0" w:color="BFBFBF"/>
            </w:tcBorders>
            <w:shd w:val="clear" w:color="auto" w:fill="auto"/>
            <w:noWrap/>
            <w:vAlign w:val="bottom"/>
            <w:hideMark/>
          </w:tcPr>
          <w:p w14:paraId="07171562"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Advanced Diploma of Rudolf Steiner Education</w:t>
            </w:r>
          </w:p>
        </w:tc>
        <w:tc>
          <w:tcPr>
            <w:tcW w:w="974" w:type="dxa"/>
            <w:tcBorders>
              <w:top w:val="nil"/>
              <w:left w:val="nil"/>
              <w:bottom w:val="single" w:sz="4" w:space="0" w:color="BFBFBF"/>
              <w:right w:val="single" w:sz="4" w:space="0" w:color="BFBFBF"/>
            </w:tcBorders>
            <w:shd w:val="clear" w:color="auto" w:fill="auto"/>
            <w:noWrap/>
            <w:vAlign w:val="bottom"/>
            <w:hideMark/>
          </w:tcPr>
          <w:p w14:paraId="1B9BF67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21</w:t>
            </w:r>
          </w:p>
        </w:tc>
        <w:tc>
          <w:tcPr>
            <w:tcW w:w="870" w:type="dxa"/>
            <w:tcBorders>
              <w:top w:val="nil"/>
              <w:left w:val="nil"/>
              <w:bottom w:val="single" w:sz="4" w:space="0" w:color="BFBFBF"/>
              <w:right w:val="single" w:sz="4" w:space="0" w:color="BFBFBF"/>
            </w:tcBorders>
            <w:shd w:val="clear" w:color="auto" w:fill="auto"/>
            <w:noWrap/>
            <w:vAlign w:val="bottom"/>
            <w:hideMark/>
          </w:tcPr>
          <w:p w14:paraId="494A1C7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19.8</w:t>
            </w:r>
          </w:p>
        </w:tc>
        <w:tc>
          <w:tcPr>
            <w:tcW w:w="1106" w:type="dxa"/>
            <w:tcBorders>
              <w:top w:val="nil"/>
              <w:left w:val="nil"/>
              <w:bottom w:val="single" w:sz="4" w:space="0" w:color="BFBFBF"/>
              <w:right w:val="single" w:sz="4" w:space="0" w:color="BFBFBF"/>
            </w:tcBorders>
            <w:shd w:val="clear" w:color="auto" w:fill="auto"/>
            <w:noWrap/>
            <w:vAlign w:val="bottom"/>
            <w:hideMark/>
          </w:tcPr>
          <w:p w14:paraId="3B333C7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$185,650</w:t>
            </w:r>
          </w:p>
        </w:tc>
        <w:tc>
          <w:tcPr>
            <w:tcW w:w="1025" w:type="dxa"/>
            <w:tcBorders>
              <w:top w:val="nil"/>
              <w:left w:val="nil"/>
              <w:bottom w:val="single" w:sz="4" w:space="0" w:color="BFBFBF"/>
              <w:right w:val="single" w:sz="4" w:space="0" w:color="BFBFBF"/>
            </w:tcBorders>
            <w:shd w:val="clear" w:color="auto" w:fill="auto"/>
            <w:noWrap/>
            <w:vAlign w:val="bottom"/>
            <w:hideMark/>
          </w:tcPr>
          <w:p w14:paraId="37A3EB1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$85,652</w:t>
            </w:r>
          </w:p>
        </w:tc>
        <w:tc>
          <w:tcPr>
            <w:tcW w:w="1106" w:type="dxa"/>
            <w:tcBorders>
              <w:top w:val="nil"/>
              <w:left w:val="nil"/>
              <w:bottom w:val="single" w:sz="4" w:space="0" w:color="BFBFBF"/>
              <w:right w:val="single" w:sz="4" w:space="0" w:color="BFBFBF"/>
            </w:tcBorders>
            <w:shd w:val="clear" w:color="auto" w:fill="auto"/>
            <w:noWrap/>
            <w:vAlign w:val="bottom"/>
            <w:hideMark/>
          </w:tcPr>
          <w:p w14:paraId="267E91D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$99,998</w:t>
            </w:r>
          </w:p>
        </w:tc>
        <w:tc>
          <w:tcPr>
            <w:tcW w:w="914" w:type="dxa"/>
            <w:tcBorders>
              <w:top w:val="nil"/>
              <w:left w:val="nil"/>
              <w:bottom w:val="single" w:sz="4" w:space="0" w:color="BFBFBF"/>
              <w:right w:val="single" w:sz="4" w:space="0" w:color="BFBFBF"/>
            </w:tcBorders>
            <w:shd w:val="clear" w:color="auto" w:fill="auto"/>
            <w:noWrap/>
            <w:vAlign w:val="bottom"/>
            <w:hideMark/>
          </w:tcPr>
          <w:p w14:paraId="60AEDA8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$8,840</w:t>
            </w:r>
          </w:p>
        </w:tc>
        <w:tc>
          <w:tcPr>
            <w:tcW w:w="744" w:type="dxa"/>
            <w:tcBorders>
              <w:top w:val="nil"/>
              <w:left w:val="nil"/>
              <w:bottom w:val="single" w:sz="4" w:space="0" w:color="BFBFBF"/>
              <w:right w:val="single" w:sz="4" w:space="0" w:color="BFBFBF"/>
            </w:tcBorders>
            <w:shd w:val="clear" w:color="auto" w:fill="auto"/>
            <w:noWrap/>
            <w:vAlign w:val="bottom"/>
            <w:hideMark/>
          </w:tcPr>
          <w:p w14:paraId="2F03121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$9,400</w:t>
            </w:r>
          </w:p>
        </w:tc>
        <w:tc>
          <w:tcPr>
            <w:tcW w:w="914" w:type="dxa"/>
            <w:tcBorders>
              <w:top w:val="nil"/>
              <w:left w:val="nil"/>
              <w:bottom w:val="single" w:sz="4" w:space="0" w:color="BFBFBF"/>
              <w:right w:val="single" w:sz="4" w:space="0" w:color="BFBFBF"/>
            </w:tcBorders>
            <w:shd w:val="clear" w:color="auto" w:fill="auto"/>
            <w:noWrap/>
            <w:vAlign w:val="bottom"/>
            <w:hideMark/>
          </w:tcPr>
          <w:p w14:paraId="23D9BF0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$4,762</w:t>
            </w:r>
          </w:p>
        </w:tc>
        <w:tc>
          <w:tcPr>
            <w:tcW w:w="740" w:type="dxa"/>
            <w:tcBorders>
              <w:top w:val="nil"/>
              <w:left w:val="nil"/>
              <w:bottom w:val="single" w:sz="4" w:space="0" w:color="BFBFBF"/>
              <w:right w:val="single" w:sz="4" w:space="0" w:color="BFBFBF"/>
            </w:tcBorders>
            <w:shd w:val="clear" w:color="auto" w:fill="auto"/>
            <w:noWrap/>
            <w:vAlign w:val="bottom"/>
            <w:hideMark/>
          </w:tcPr>
          <w:p w14:paraId="7382D5C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$5,063</w:t>
            </w:r>
          </w:p>
        </w:tc>
      </w:tr>
      <w:tr w:rsidR="00C24AF1" w:rsidRPr="00C24AF1" w14:paraId="7DBFB413"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20DEABE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108</w:t>
            </w:r>
          </w:p>
        </w:tc>
        <w:tc>
          <w:tcPr>
            <w:tcW w:w="970" w:type="dxa"/>
            <w:tcBorders>
              <w:top w:val="nil"/>
              <w:left w:val="nil"/>
              <w:bottom w:val="single" w:sz="4" w:space="0" w:color="BFBFBF"/>
              <w:right w:val="single" w:sz="4" w:space="0" w:color="BFBFBF"/>
            </w:tcBorders>
            <w:shd w:val="clear" w:color="000000" w:fill="EEECE1"/>
            <w:noWrap/>
            <w:vAlign w:val="bottom"/>
            <w:hideMark/>
          </w:tcPr>
          <w:p w14:paraId="19765693"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FNS50915  </w:t>
            </w:r>
          </w:p>
        </w:tc>
        <w:tc>
          <w:tcPr>
            <w:tcW w:w="5566" w:type="dxa"/>
            <w:tcBorders>
              <w:top w:val="nil"/>
              <w:left w:val="nil"/>
              <w:bottom w:val="single" w:sz="4" w:space="0" w:color="BFBFBF"/>
              <w:right w:val="single" w:sz="4" w:space="0" w:color="BFBFBF"/>
            </w:tcBorders>
            <w:shd w:val="clear" w:color="000000" w:fill="EEECE1"/>
            <w:noWrap/>
            <w:vAlign w:val="bottom"/>
            <w:hideMark/>
          </w:tcPr>
          <w:p w14:paraId="6BE41712"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Banking Services Management</w:t>
            </w:r>
          </w:p>
        </w:tc>
        <w:tc>
          <w:tcPr>
            <w:tcW w:w="974" w:type="dxa"/>
            <w:tcBorders>
              <w:top w:val="nil"/>
              <w:left w:val="nil"/>
              <w:bottom w:val="single" w:sz="4" w:space="0" w:color="BFBFBF"/>
              <w:right w:val="single" w:sz="4" w:space="0" w:color="BFBFBF"/>
            </w:tcBorders>
            <w:shd w:val="clear" w:color="000000" w:fill="EEECE1"/>
            <w:noWrap/>
            <w:vAlign w:val="bottom"/>
            <w:hideMark/>
          </w:tcPr>
          <w:p w14:paraId="28560D4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32</w:t>
            </w:r>
          </w:p>
        </w:tc>
        <w:tc>
          <w:tcPr>
            <w:tcW w:w="870" w:type="dxa"/>
            <w:tcBorders>
              <w:top w:val="nil"/>
              <w:left w:val="nil"/>
              <w:bottom w:val="single" w:sz="4" w:space="0" w:color="BFBFBF"/>
              <w:right w:val="single" w:sz="4" w:space="0" w:color="BFBFBF"/>
            </w:tcBorders>
            <w:shd w:val="clear" w:color="000000" w:fill="EEECE1"/>
            <w:noWrap/>
            <w:vAlign w:val="bottom"/>
            <w:hideMark/>
          </w:tcPr>
          <w:p w14:paraId="0848C48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16.6</w:t>
            </w:r>
          </w:p>
        </w:tc>
        <w:tc>
          <w:tcPr>
            <w:tcW w:w="1106" w:type="dxa"/>
            <w:tcBorders>
              <w:top w:val="nil"/>
              <w:left w:val="nil"/>
              <w:bottom w:val="single" w:sz="4" w:space="0" w:color="BFBFBF"/>
              <w:right w:val="single" w:sz="4" w:space="0" w:color="BFBFBF"/>
            </w:tcBorders>
            <w:shd w:val="clear" w:color="000000" w:fill="EEECE1"/>
            <w:noWrap/>
            <w:vAlign w:val="bottom"/>
            <w:hideMark/>
          </w:tcPr>
          <w:p w14:paraId="6AA9019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$99,281</w:t>
            </w:r>
          </w:p>
        </w:tc>
        <w:tc>
          <w:tcPr>
            <w:tcW w:w="1025" w:type="dxa"/>
            <w:tcBorders>
              <w:top w:val="nil"/>
              <w:left w:val="nil"/>
              <w:bottom w:val="single" w:sz="4" w:space="0" w:color="BFBFBF"/>
              <w:right w:val="single" w:sz="4" w:space="0" w:color="BFBFBF"/>
            </w:tcBorders>
            <w:shd w:val="clear" w:color="000000" w:fill="EEECE1"/>
            <w:noWrap/>
            <w:vAlign w:val="bottom"/>
            <w:hideMark/>
          </w:tcPr>
          <w:p w14:paraId="70AE78F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000000" w:fill="EEECE1"/>
            <w:noWrap/>
            <w:vAlign w:val="bottom"/>
            <w:hideMark/>
          </w:tcPr>
          <w:p w14:paraId="70643CC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$99,281</w:t>
            </w:r>
          </w:p>
        </w:tc>
        <w:tc>
          <w:tcPr>
            <w:tcW w:w="914" w:type="dxa"/>
            <w:tcBorders>
              <w:top w:val="nil"/>
              <w:left w:val="nil"/>
              <w:bottom w:val="single" w:sz="4" w:space="0" w:color="BFBFBF"/>
              <w:right w:val="single" w:sz="4" w:space="0" w:color="BFBFBF"/>
            </w:tcBorders>
            <w:shd w:val="clear" w:color="000000" w:fill="EEECE1"/>
            <w:noWrap/>
            <w:vAlign w:val="bottom"/>
            <w:hideMark/>
          </w:tcPr>
          <w:p w14:paraId="507D7BF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$3,103</w:t>
            </w:r>
          </w:p>
        </w:tc>
        <w:tc>
          <w:tcPr>
            <w:tcW w:w="744" w:type="dxa"/>
            <w:tcBorders>
              <w:top w:val="nil"/>
              <w:left w:val="nil"/>
              <w:bottom w:val="single" w:sz="4" w:space="0" w:color="BFBFBF"/>
              <w:right w:val="single" w:sz="4" w:space="0" w:color="BFBFBF"/>
            </w:tcBorders>
            <w:shd w:val="clear" w:color="000000" w:fill="EEECE1"/>
            <w:noWrap/>
            <w:vAlign w:val="bottom"/>
            <w:hideMark/>
          </w:tcPr>
          <w:p w14:paraId="790A419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$5,998</w:t>
            </w:r>
          </w:p>
        </w:tc>
        <w:tc>
          <w:tcPr>
            <w:tcW w:w="914" w:type="dxa"/>
            <w:tcBorders>
              <w:top w:val="nil"/>
              <w:left w:val="nil"/>
              <w:bottom w:val="single" w:sz="4" w:space="0" w:color="BFBFBF"/>
              <w:right w:val="single" w:sz="4" w:space="0" w:color="BFBFBF"/>
            </w:tcBorders>
            <w:shd w:val="clear" w:color="000000" w:fill="EEECE1"/>
            <w:noWrap/>
            <w:vAlign w:val="bottom"/>
            <w:hideMark/>
          </w:tcPr>
          <w:p w14:paraId="1983564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$3,103</w:t>
            </w:r>
          </w:p>
        </w:tc>
        <w:tc>
          <w:tcPr>
            <w:tcW w:w="740" w:type="dxa"/>
            <w:tcBorders>
              <w:top w:val="nil"/>
              <w:left w:val="nil"/>
              <w:bottom w:val="single" w:sz="4" w:space="0" w:color="BFBFBF"/>
              <w:right w:val="single" w:sz="4" w:space="0" w:color="BFBFBF"/>
            </w:tcBorders>
            <w:shd w:val="clear" w:color="000000" w:fill="EEECE1"/>
            <w:noWrap/>
            <w:vAlign w:val="bottom"/>
            <w:hideMark/>
          </w:tcPr>
          <w:p w14:paraId="5E910D7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$5,998</w:t>
            </w:r>
          </w:p>
        </w:tc>
      </w:tr>
      <w:tr w:rsidR="00C24AF1" w:rsidRPr="00C24AF1" w14:paraId="1A6CFF1E"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3E6C2F2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109</w:t>
            </w:r>
          </w:p>
        </w:tc>
        <w:tc>
          <w:tcPr>
            <w:tcW w:w="970" w:type="dxa"/>
            <w:tcBorders>
              <w:top w:val="nil"/>
              <w:left w:val="nil"/>
              <w:bottom w:val="single" w:sz="4" w:space="0" w:color="BFBFBF"/>
              <w:right w:val="single" w:sz="4" w:space="0" w:color="BFBFBF"/>
            </w:tcBorders>
            <w:shd w:val="clear" w:color="auto" w:fill="auto"/>
            <w:noWrap/>
            <w:vAlign w:val="bottom"/>
            <w:hideMark/>
          </w:tcPr>
          <w:p w14:paraId="575A5E9C"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CHC50213  </w:t>
            </w:r>
          </w:p>
        </w:tc>
        <w:tc>
          <w:tcPr>
            <w:tcW w:w="5566" w:type="dxa"/>
            <w:tcBorders>
              <w:top w:val="nil"/>
              <w:left w:val="nil"/>
              <w:bottom w:val="single" w:sz="4" w:space="0" w:color="BFBFBF"/>
              <w:right w:val="single" w:sz="4" w:space="0" w:color="BFBFBF"/>
            </w:tcBorders>
            <w:shd w:val="clear" w:color="auto" w:fill="auto"/>
            <w:noWrap/>
            <w:vAlign w:val="bottom"/>
            <w:hideMark/>
          </w:tcPr>
          <w:p w14:paraId="40EC6648"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School Age Education and Care</w:t>
            </w:r>
          </w:p>
        </w:tc>
        <w:tc>
          <w:tcPr>
            <w:tcW w:w="974" w:type="dxa"/>
            <w:tcBorders>
              <w:top w:val="nil"/>
              <w:left w:val="nil"/>
              <w:bottom w:val="single" w:sz="4" w:space="0" w:color="BFBFBF"/>
              <w:right w:val="single" w:sz="4" w:space="0" w:color="BFBFBF"/>
            </w:tcBorders>
            <w:shd w:val="clear" w:color="auto" w:fill="auto"/>
            <w:noWrap/>
            <w:vAlign w:val="bottom"/>
            <w:hideMark/>
          </w:tcPr>
          <w:p w14:paraId="481CA94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52</w:t>
            </w:r>
          </w:p>
        </w:tc>
        <w:tc>
          <w:tcPr>
            <w:tcW w:w="870" w:type="dxa"/>
            <w:tcBorders>
              <w:top w:val="nil"/>
              <w:left w:val="nil"/>
              <w:bottom w:val="single" w:sz="4" w:space="0" w:color="BFBFBF"/>
              <w:right w:val="single" w:sz="4" w:space="0" w:color="BFBFBF"/>
            </w:tcBorders>
            <w:shd w:val="clear" w:color="auto" w:fill="auto"/>
            <w:noWrap/>
            <w:vAlign w:val="bottom"/>
            <w:hideMark/>
          </w:tcPr>
          <w:p w14:paraId="0E97E45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21.3</w:t>
            </w:r>
          </w:p>
        </w:tc>
        <w:tc>
          <w:tcPr>
            <w:tcW w:w="1106" w:type="dxa"/>
            <w:tcBorders>
              <w:top w:val="nil"/>
              <w:left w:val="nil"/>
              <w:bottom w:val="single" w:sz="4" w:space="0" w:color="BFBFBF"/>
              <w:right w:val="single" w:sz="4" w:space="0" w:color="BFBFBF"/>
            </w:tcBorders>
            <w:shd w:val="clear" w:color="auto" w:fill="auto"/>
            <w:noWrap/>
            <w:vAlign w:val="bottom"/>
            <w:hideMark/>
          </w:tcPr>
          <w:p w14:paraId="741E95C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$100,627</w:t>
            </w:r>
          </w:p>
        </w:tc>
        <w:tc>
          <w:tcPr>
            <w:tcW w:w="1025" w:type="dxa"/>
            <w:tcBorders>
              <w:top w:val="nil"/>
              <w:left w:val="nil"/>
              <w:bottom w:val="single" w:sz="4" w:space="0" w:color="BFBFBF"/>
              <w:right w:val="single" w:sz="4" w:space="0" w:color="BFBFBF"/>
            </w:tcBorders>
            <w:shd w:val="clear" w:color="auto" w:fill="auto"/>
            <w:noWrap/>
            <w:vAlign w:val="bottom"/>
            <w:hideMark/>
          </w:tcPr>
          <w:p w14:paraId="5464960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$2,676</w:t>
            </w:r>
          </w:p>
        </w:tc>
        <w:tc>
          <w:tcPr>
            <w:tcW w:w="1106" w:type="dxa"/>
            <w:tcBorders>
              <w:top w:val="nil"/>
              <w:left w:val="nil"/>
              <w:bottom w:val="single" w:sz="4" w:space="0" w:color="BFBFBF"/>
              <w:right w:val="single" w:sz="4" w:space="0" w:color="BFBFBF"/>
            </w:tcBorders>
            <w:shd w:val="clear" w:color="auto" w:fill="auto"/>
            <w:noWrap/>
            <w:vAlign w:val="bottom"/>
            <w:hideMark/>
          </w:tcPr>
          <w:p w14:paraId="31DDA21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$97,951</w:t>
            </w:r>
          </w:p>
        </w:tc>
        <w:tc>
          <w:tcPr>
            <w:tcW w:w="914" w:type="dxa"/>
            <w:tcBorders>
              <w:top w:val="nil"/>
              <w:left w:val="nil"/>
              <w:bottom w:val="single" w:sz="4" w:space="0" w:color="BFBFBF"/>
              <w:right w:val="single" w:sz="4" w:space="0" w:color="BFBFBF"/>
            </w:tcBorders>
            <w:shd w:val="clear" w:color="auto" w:fill="auto"/>
            <w:noWrap/>
            <w:vAlign w:val="bottom"/>
            <w:hideMark/>
          </w:tcPr>
          <w:p w14:paraId="1E9FB0E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$1,935</w:t>
            </w:r>
          </w:p>
        </w:tc>
        <w:tc>
          <w:tcPr>
            <w:tcW w:w="744" w:type="dxa"/>
            <w:tcBorders>
              <w:top w:val="nil"/>
              <w:left w:val="nil"/>
              <w:bottom w:val="single" w:sz="4" w:space="0" w:color="BFBFBF"/>
              <w:right w:val="single" w:sz="4" w:space="0" w:color="BFBFBF"/>
            </w:tcBorders>
            <w:shd w:val="clear" w:color="auto" w:fill="auto"/>
            <w:noWrap/>
            <w:vAlign w:val="bottom"/>
            <w:hideMark/>
          </w:tcPr>
          <w:p w14:paraId="6F53883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$4,726</w:t>
            </w:r>
          </w:p>
        </w:tc>
        <w:tc>
          <w:tcPr>
            <w:tcW w:w="914" w:type="dxa"/>
            <w:tcBorders>
              <w:top w:val="nil"/>
              <w:left w:val="nil"/>
              <w:bottom w:val="single" w:sz="4" w:space="0" w:color="BFBFBF"/>
              <w:right w:val="single" w:sz="4" w:space="0" w:color="BFBFBF"/>
            </w:tcBorders>
            <w:shd w:val="clear" w:color="auto" w:fill="auto"/>
            <w:noWrap/>
            <w:vAlign w:val="bottom"/>
            <w:hideMark/>
          </w:tcPr>
          <w:p w14:paraId="729E1D3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$1,884</w:t>
            </w:r>
          </w:p>
        </w:tc>
        <w:tc>
          <w:tcPr>
            <w:tcW w:w="740" w:type="dxa"/>
            <w:tcBorders>
              <w:top w:val="nil"/>
              <w:left w:val="nil"/>
              <w:bottom w:val="single" w:sz="4" w:space="0" w:color="BFBFBF"/>
              <w:right w:val="single" w:sz="4" w:space="0" w:color="BFBFBF"/>
            </w:tcBorders>
            <w:shd w:val="clear" w:color="auto" w:fill="auto"/>
            <w:noWrap/>
            <w:vAlign w:val="bottom"/>
            <w:hideMark/>
          </w:tcPr>
          <w:p w14:paraId="36D4BD4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$4,600</w:t>
            </w:r>
          </w:p>
        </w:tc>
      </w:tr>
      <w:tr w:rsidR="00C24AF1" w:rsidRPr="00C24AF1" w14:paraId="7293E16E"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6283E49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110</w:t>
            </w:r>
          </w:p>
        </w:tc>
        <w:tc>
          <w:tcPr>
            <w:tcW w:w="970" w:type="dxa"/>
            <w:tcBorders>
              <w:top w:val="nil"/>
              <w:left w:val="nil"/>
              <w:bottom w:val="single" w:sz="4" w:space="0" w:color="BFBFBF"/>
              <w:right w:val="single" w:sz="4" w:space="0" w:color="BFBFBF"/>
            </w:tcBorders>
            <w:shd w:val="clear" w:color="000000" w:fill="EEECE1"/>
            <w:noWrap/>
            <w:vAlign w:val="bottom"/>
            <w:hideMark/>
          </w:tcPr>
          <w:p w14:paraId="78E51B4A"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MEM50105  </w:t>
            </w:r>
          </w:p>
        </w:tc>
        <w:tc>
          <w:tcPr>
            <w:tcW w:w="5566" w:type="dxa"/>
            <w:tcBorders>
              <w:top w:val="nil"/>
              <w:left w:val="nil"/>
              <w:bottom w:val="single" w:sz="4" w:space="0" w:color="BFBFBF"/>
              <w:right w:val="single" w:sz="4" w:space="0" w:color="BFBFBF"/>
            </w:tcBorders>
            <w:shd w:val="clear" w:color="000000" w:fill="EEECE1"/>
            <w:noWrap/>
            <w:vAlign w:val="bottom"/>
            <w:hideMark/>
          </w:tcPr>
          <w:p w14:paraId="0854ED0F"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Engineering - Advanced Trade</w:t>
            </w:r>
          </w:p>
        </w:tc>
        <w:tc>
          <w:tcPr>
            <w:tcW w:w="974" w:type="dxa"/>
            <w:tcBorders>
              <w:top w:val="nil"/>
              <w:left w:val="nil"/>
              <w:bottom w:val="single" w:sz="4" w:space="0" w:color="BFBFBF"/>
              <w:right w:val="single" w:sz="4" w:space="0" w:color="BFBFBF"/>
            </w:tcBorders>
            <w:shd w:val="clear" w:color="000000" w:fill="EEECE1"/>
            <w:noWrap/>
            <w:vAlign w:val="bottom"/>
            <w:hideMark/>
          </w:tcPr>
          <w:p w14:paraId="3D16FFA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20</w:t>
            </w:r>
          </w:p>
        </w:tc>
        <w:tc>
          <w:tcPr>
            <w:tcW w:w="870" w:type="dxa"/>
            <w:tcBorders>
              <w:top w:val="nil"/>
              <w:left w:val="nil"/>
              <w:bottom w:val="single" w:sz="4" w:space="0" w:color="BFBFBF"/>
              <w:right w:val="single" w:sz="4" w:space="0" w:color="BFBFBF"/>
            </w:tcBorders>
            <w:shd w:val="clear" w:color="000000" w:fill="EEECE1"/>
            <w:noWrap/>
            <w:vAlign w:val="bottom"/>
            <w:hideMark/>
          </w:tcPr>
          <w:p w14:paraId="3659E9F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7.8</w:t>
            </w:r>
          </w:p>
        </w:tc>
        <w:tc>
          <w:tcPr>
            <w:tcW w:w="1106" w:type="dxa"/>
            <w:tcBorders>
              <w:top w:val="nil"/>
              <w:left w:val="nil"/>
              <w:bottom w:val="single" w:sz="4" w:space="0" w:color="BFBFBF"/>
              <w:right w:val="single" w:sz="4" w:space="0" w:color="BFBFBF"/>
            </w:tcBorders>
            <w:shd w:val="clear" w:color="000000" w:fill="EEECE1"/>
            <w:noWrap/>
            <w:vAlign w:val="bottom"/>
            <w:hideMark/>
          </w:tcPr>
          <w:p w14:paraId="32720CE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$93,970</w:t>
            </w:r>
          </w:p>
        </w:tc>
        <w:tc>
          <w:tcPr>
            <w:tcW w:w="1025" w:type="dxa"/>
            <w:tcBorders>
              <w:top w:val="nil"/>
              <w:left w:val="nil"/>
              <w:bottom w:val="single" w:sz="4" w:space="0" w:color="BFBFBF"/>
              <w:right w:val="single" w:sz="4" w:space="0" w:color="BFBFBF"/>
            </w:tcBorders>
            <w:shd w:val="clear" w:color="000000" w:fill="EEECE1"/>
            <w:noWrap/>
            <w:vAlign w:val="bottom"/>
            <w:hideMark/>
          </w:tcPr>
          <w:p w14:paraId="5C653DF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000000" w:fill="EEECE1"/>
            <w:noWrap/>
            <w:vAlign w:val="bottom"/>
            <w:hideMark/>
          </w:tcPr>
          <w:p w14:paraId="33076DA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$93,970</w:t>
            </w:r>
          </w:p>
        </w:tc>
        <w:tc>
          <w:tcPr>
            <w:tcW w:w="914" w:type="dxa"/>
            <w:tcBorders>
              <w:top w:val="nil"/>
              <w:left w:val="nil"/>
              <w:bottom w:val="single" w:sz="4" w:space="0" w:color="BFBFBF"/>
              <w:right w:val="single" w:sz="4" w:space="0" w:color="BFBFBF"/>
            </w:tcBorders>
            <w:shd w:val="clear" w:color="000000" w:fill="EEECE1"/>
            <w:noWrap/>
            <w:vAlign w:val="bottom"/>
            <w:hideMark/>
          </w:tcPr>
          <w:p w14:paraId="3F072EC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$4,699</w:t>
            </w:r>
          </w:p>
        </w:tc>
        <w:tc>
          <w:tcPr>
            <w:tcW w:w="744" w:type="dxa"/>
            <w:tcBorders>
              <w:top w:val="nil"/>
              <w:left w:val="nil"/>
              <w:bottom w:val="single" w:sz="4" w:space="0" w:color="BFBFBF"/>
              <w:right w:val="single" w:sz="4" w:space="0" w:color="BFBFBF"/>
            </w:tcBorders>
            <w:shd w:val="clear" w:color="000000" w:fill="EEECE1"/>
            <w:noWrap/>
            <w:vAlign w:val="bottom"/>
            <w:hideMark/>
          </w:tcPr>
          <w:p w14:paraId="1199A91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$12,038</w:t>
            </w:r>
          </w:p>
        </w:tc>
        <w:tc>
          <w:tcPr>
            <w:tcW w:w="914" w:type="dxa"/>
            <w:tcBorders>
              <w:top w:val="nil"/>
              <w:left w:val="nil"/>
              <w:bottom w:val="single" w:sz="4" w:space="0" w:color="BFBFBF"/>
              <w:right w:val="single" w:sz="4" w:space="0" w:color="BFBFBF"/>
            </w:tcBorders>
            <w:shd w:val="clear" w:color="000000" w:fill="EEECE1"/>
            <w:noWrap/>
            <w:vAlign w:val="bottom"/>
            <w:hideMark/>
          </w:tcPr>
          <w:p w14:paraId="4EF7837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$4,699</w:t>
            </w:r>
          </w:p>
        </w:tc>
        <w:tc>
          <w:tcPr>
            <w:tcW w:w="740" w:type="dxa"/>
            <w:tcBorders>
              <w:top w:val="nil"/>
              <w:left w:val="nil"/>
              <w:bottom w:val="single" w:sz="4" w:space="0" w:color="BFBFBF"/>
              <w:right w:val="single" w:sz="4" w:space="0" w:color="BFBFBF"/>
            </w:tcBorders>
            <w:shd w:val="clear" w:color="000000" w:fill="EEECE1"/>
            <w:noWrap/>
            <w:vAlign w:val="bottom"/>
            <w:hideMark/>
          </w:tcPr>
          <w:p w14:paraId="087B05A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$12,038</w:t>
            </w:r>
          </w:p>
        </w:tc>
      </w:tr>
      <w:tr w:rsidR="00C24AF1" w:rsidRPr="00C24AF1" w14:paraId="74644669"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2E3C210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111</w:t>
            </w:r>
          </w:p>
        </w:tc>
        <w:tc>
          <w:tcPr>
            <w:tcW w:w="970" w:type="dxa"/>
            <w:tcBorders>
              <w:top w:val="nil"/>
              <w:left w:val="nil"/>
              <w:bottom w:val="single" w:sz="4" w:space="0" w:color="BFBFBF"/>
              <w:right w:val="single" w:sz="4" w:space="0" w:color="BFBFBF"/>
            </w:tcBorders>
            <w:shd w:val="clear" w:color="auto" w:fill="auto"/>
            <w:noWrap/>
            <w:vAlign w:val="bottom"/>
            <w:hideMark/>
          </w:tcPr>
          <w:p w14:paraId="53CC3BA6"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10326NAT  </w:t>
            </w:r>
          </w:p>
        </w:tc>
        <w:tc>
          <w:tcPr>
            <w:tcW w:w="5566" w:type="dxa"/>
            <w:tcBorders>
              <w:top w:val="nil"/>
              <w:left w:val="nil"/>
              <w:bottom w:val="single" w:sz="4" w:space="0" w:color="BFBFBF"/>
              <w:right w:val="single" w:sz="4" w:space="0" w:color="BFBFBF"/>
            </w:tcBorders>
            <w:shd w:val="clear" w:color="auto" w:fill="auto"/>
            <w:noWrap/>
            <w:vAlign w:val="bottom"/>
            <w:hideMark/>
          </w:tcPr>
          <w:p w14:paraId="5D191FED"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Education (Aboriginal and Torres Strait Islander)</w:t>
            </w:r>
          </w:p>
        </w:tc>
        <w:tc>
          <w:tcPr>
            <w:tcW w:w="974" w:type="dxa"/>
            <w:tcBorders>
              <w:top w:val="nil"/>
              <w:left w:val="nil"/>
              <w:bottom w:val="single" w:sz="4" w:space="0" w:color="BFBFBF"/>
              <w:right w:val="single" w:sz="4" w:space="0" w:color="BFBFBF"/>
            </w:tcBorders>
            <w:shd w:val="clear" w:color="auto" w:fill="auto"/>
            <w:noWrap/>
            <w:vAlign w:val="bottom"/>
            <w:hideMark/>
          </w:tcPr>
          <w:p w14:paraId="27EAB20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37</w:t>
            </w:r>
          </w:p>
        </w:tc>
        <w:tc>
          <w:tcPr>
            <w:tcW w:w="870" w:type="dxa"/>
            <w:tcBorders>
              <w:top w:val="nil"/>
              <w:left w:val="nil"/>
              <w:bottom w:val="single" w:sz="4" w:space="0" w:color="BFBFBF"/>
              <w:right w:val="single" w:sz="4" w:space="0" w:color="BFBFBF"/>
            </w:tcBorders>
            <w:shd w:val="clear" w:color="auto" w:fill="auto"/>
            <w:noWrap/>
            <w:vAlign w:val="bottom"/>
            <w:hideMark/>
          </w:tcPr>
          <w:p w14:paraId="71BC4B5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28.0</w:t>
            </w:r>
          </w:p>
        </w:tc>
        <w:tc>
          <w:tcPr>
            <w:tcW w:w="1106" w:type="dxa"/>
            <w:tcBorders>
              <w:top w:val="nil"/>
              <w:left w:val="nil"/>
              <w:bottom w:val="single" w:sz="4" w:space="0" w:color="BFBFBF"/>
              <w:right w:val="single" w:sz="4" w:space="0" w:color="BFBFBF"/>
            </w:tcBorders>
            <w:shd w:val="clear" w:color="auto" w:fill="auto"/>
            <w:noWrap/>
            <w:vAlign w:val="bottom"/>
            <w:hideMark/>
          </w:tcPr>
          <w:p w14:paraId="5FA4686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$106,828</w:t>
            </w:r>
          </w:p>
        </w:tc>
        <w:tc>
          <w:tcPr>
            <w:tcW w:w="1025" w:type="dxa"/>
            <w:tcBorders>
              <w:top w:val="nil"/>
              <w:left w:val="nil"/>
              <w:bottom w:val="single" w:sz="4" w:space="0" w:color="BFBFBF"/>
              <w:right w:val="single" w:sz="4" w:space="0" w:color="BFBFBF"/>
            </w:tcBorders>
            <w:shd w:val="clear" w:color="auto" w:fill="auto"/>
            <w:noWrap/>
            <w:vAlign w:val="bottom"/>
            <w:hideMark/>
          </w:tcPr>
          <w:p w14:paraId="41454E9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$15,702</w:t>
            </w:r>
          </w:p>
        </w:tc>
        <w:tc>
          <w:tcPr>
            <w:tcW w:w="1106" w:type="dxa"/>
            <w:tcBorders>
              <w:top w:val="nil"/>
              <w:left w:val="nil"/>
              <w:bottom w:val="single" w:sz="4" w:space="0" w:color="BFBFBF"/>
              <w:right w:val="single" w:sz="4" w:space="0" w:color="BFBFBF"/>
            </w:tcBorders>
            <w:shd w:val="clear" w:color="auto" w:fill="auto"/>
            <w:noWrap/>
            <w:vAlign w:val="bottom"/>
            <w:hideMark/>
          </w:tcPr>
          <w:p w14:paraId="1AE4F2A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$91,126</w:t>
            </w:r>
          </w:p>
        </w:tc>
        <w:tc>
          <w:tcPr>
            <w:tcW w:w="914" w:type="dxa"/>
            <w:tcBorders>
              <w:top w:val="nil"/>
              <w:left w:val="nil"/>
              <w:bottom w:val="single" w:sz="4" w:space="0" w:color="BFBFBF"/>
              <w:right w:val="single" w:sz="4" w:space="0" w:color="BFBFBF"/>
            </w:tcBorders>
            <w:shd w:val="clear" w:color="auto" w:fill="auto"/>
            <w:noWrap/>
            <w:vAlign w:val="bottom"/>
            <w:hideMark/>
          </w:tcPr>
          <w:p w14:paraId="5C3D33C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$2,887</w:t>
            </w:r>
          </w:p>
        </w:tc>
        <w:tc>
          <w:tcPr>
            <w:tcW w:w="744" w:type="dxa"/>
            <w:tcBorders>
              <w:top w:val="nil"/>
              <w:left w:val="nil"/>
              <w:bottom w:val="single" w:sz="4" w:space="0" w:color="BFBFBF"/>
              <w:right w:val="single" w:sz="4" w:space="0" w:color="BFBFBF"/>
            </w:tcBorders>
            <w:shd w:val="clear" w:color="auto" w:fill="auto"/>
            <w:noWrap/>
            <w:vAlign w:val="bottom"/>
            <w:hideMark/>
          </w:tcPr>
          <w:p w14:paraId="32F7331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$3,815</w:t>
            </w:r>
          </w:p>
        </w:tc>
        <w:tc>
          <w:tcPr>
            <w:tcW w:w="914" w:type="dxa"/>
            <w:tcBorders>
              <w:top w:val="nil"/>
              <w:left w:val="nil"/>
              <w:bottom w:val="single" w:sz="4" w:space="0" w:color="BFBFBF"/>
              <w:right w:val="single" w:sz="4" w:space="0" w:color="BFBFBF"/>
            </w:tcBorders>
            <w:shd w:val="clear" w:color="auto" w:fill="auto"/>
            <w:noWrap/>
            <w:vAlign w:val="bottom"/>
            <w:hideMark/>
          </w:tcPr>
          <w:p w14:paraId="50704AE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$2,463</w:t>
            </w:r>
          </w:p>
        </w:tc>
        <w:tc>
          <w:tcPr>
            <w:tcW w:w="740" w:type="dxa"/>
            <w:tcBorders>
              <w:top w:val="nil"/>
              <w:left w:val="nil"/>
              <w:bottom w:val="single" w:sz="4" w:space="0" w:color="BFBFBF"/>
              <w:right w:val="single" w:sz="4" w:space="0" w:color="BFBFBF"/>
            </w:tcBorders>
            <w:shd w:val="clear" w:color="auto" w:fill="auto"/>
            <w:noWrap/>
            <w:vAlign w:val="bottom"/>
            <w:hideMark/>
          </w:tcPr>
          <w:p w14:paraId="7EF7682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$3,254</w:t>
            </w:r>
          </w:p>
        </w:tc>
      </w:tr>
      <w:tr w:rsidR="00C24AF1" w:rsidRPr="00C24AF1" w14:paraId="249DEBA8"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45EE0FA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112</w:t>
            </w:r>
          </w:p>
        </w:tc>
        <w:tc>
          <w:tcPr>
            <w:tcW w:w="970" w:type="dxa"/>
            <w:tcBorders>
              <w:top w:val="nil"/>
              <w:left w:val="nil"/>
              <w:bottom w:val="single" w:sz="4" w:space="0" w:color="BFBFBF"/>
              <w:right w:val="single" w:sz="4" w:space="0" w:color="BFBFBF"/>
            </w:tcBorders>
            <w:shd w:val="clear" w:color="000000" w:fill="EEECE1"/>
            <w:noWrap/>
            <w:vAlign w:val="bottom"/>
            <w:hideMark/>
          </w:tcPr>
          <w:p w14:paraId="58DC181E"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52697WA   </w:t>
            </w:r>
          </w:p>
        </w:tc>
        <w:tc>
          <w:tcPr>
            <w:tcW w:w="5566" w:type="dxa"/>
            <w:tcBorders>
              <w:top w:val="nil"/>
              <w:left w:val="nil"/>
              <w:bottom w:val="single" w:sz="4" w:space="0" w:color="BFBFBF"/>
              <w:right w:val="single" w:sz="4" w:space="0" w:color="BFBFBF"/>
            </w:tcBorders>
            <w:shd w:val="clear" w:color="000000" w:fill="EEECE1"/>
            <w:noWrap/>
            <w:vAlign w:val="bottom"/>
            <w:hideMark/>
          </w:tcPr>
          <w:p w14:paraId="0E96208D"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Marine Studies</w:t>
            </w:r>
          </w:p>
        </w:tc>
        <w:tc>
          <w:tcPr>
            <w:tcW w:w="974" w:type="dxa"/>
            <w:tcBorders>
              <w:top w:val="nil"/>
              <w:left w:val="nil"/>
              <w:bottom w:val="single" w:sz="4" w:space="0" w:color="BFBFBF"/>
              <w:right w:val="single" w:sz="4" w:space="0" w:color="BFBFBF"/>
            </w:tcBorders>
            <w:shd w:val="clear" w:color="000000" w:fill="EEECE1"/>
            <w:noWrap/>
            <w:vAlign w:val="bottom"/>
            <w:hideMark/>
          </w:tcPr>
          <w:p w14:paraId="306B790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22</w:t>
            </w:r>
          </w:p>
        </w:tc>
        <w:tc>
          <w:tcPr>
            <w:tcW w:w="870" w:type="dxa"/>
            <w:tcBorders>
              <w:top w:val="nil"/>
              <w:left w:val="nil"/>
              <w:bottom w:val="single" w:sz="4" w:space="0" w:color="BFBFBF"/>
              <w:right w:val="single" w:sz="4" w:space="0" w:color="BFBFBF"/>
            </w:tcBorders>
            <w:shd w:val="clear" w:color="000000" w:fill="EEECE1"/>
            <w:noWrap/>
            <w:vAlign w:val="bottom"/>
            <w:hideMark/>
          </w:tcPr>
          <w:p w14:paraId="260F813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15.4</w:t>
            </w:r>
          </w:p>
        </w:tc>
        <w:tc>
          <w:tcPr>
            <w:tcW w:w="1106" w:type="dxa"/>
            <w:tcBorders>
              <w:top w:val="nil"/>
              <w:left w:val="nil"/>
              <w:bottom w:val="single" w:sz="4" w:space="0" w:color="BFBFBF"/>
              <w:right w:val="single" w:sz="4" w:space="0" w:color="BFBFBF"/>
            </w:tcBorders>
            <w:shd w:val="clear" w:color="000000" w:fill="EEECE1"/>
            <w:noWrap/>
            <w:vAlign w:val="bottom"/>
            <w:hideMark/>
          </w:tcPr>
          <w:p w14:paraId="3BDC521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$83,698</w:t>
            </w:r>
          </w:p>
        </w:tc>
        <w:tc>
          <w:tcPr>
            <w:tcW w:w="1025" w:type="dxa"/>
            <w:tcBorders>
              <w:top w:val="nil"/>
              <w:left w:val="nil"/>
              <w:bottom w:val="single" w:sz="4" w:space="0" w:color="BFBFBF"/>
              <w:right w:val="single" w:sz="4" w:space="0" w:color="BFBFBF"/>
            </w:tcBorders>
            <w:shd w:val="clear" w:color="000000" w:fill="EEECE1"/>
            <w:noWrap/>
            <w:vAlign w:val="bottom"/>
            <w:hideMark/>
          </w:tcPr>
          <w:p w14:paraId="0E4586D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000000" w:fill="EEECE1"/>
            <w:noWrap/>
            <w:vAlign w:val="bottom"/>
            <w:hideMark/>
          </w:tcPr>
          <w:p w14:paraId="1C53653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$83,698</w:t>
            </w:r>
          </w:p>
        </w:tc>
        <w:tc>
          <w:tcPr>
            <w:tcW w:w="914" w:type="dxa"/>
            <w:tcBorders>
              <w:top w:val="nil"/>
              <w:left w:val="nil"/>
              <w:bottom w:val="single" w:sz="4" w:space="0" w:color="BFBFBF"/>
              <w:right w:val="single" w:sz="4" w:space="0" w:color="BFBFBF"/>
            </w:tcBorders>
            <w:shd w:val="clear" w:color="000000" w:fill="EEECE1"/>
            <w:noWrap/>
            <w:vAlign w:val="bottom"/>
            <w:hideMark/>
          </w:tcPr>
          <w:p w14:paraId="465F9B4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$3,804</w:t>
            </w:r>
          </w:p>
        </w:tc>
        <w:tc>
          <w:tcPr>
            <w:tcW w:w="744" w:type="dxa"/>
            <w:tcBorders>
              <w:top w:val="nil"/>
              <w:left w:val="nil"/>
              <w:bottom w:val="single" w:sz="4" w:space="0" w:color="BFBFBF"/>
              <w:right w:val="single" w:sz="4" w:space="0" w:color="BFBFBF"/>
            </w:tcBorders>
            <w:shd w:val="clear" w:color="000000" w:fill="EEECE1"/>
            <w:noWrap/>
            <w:vAlign w:val="bottom"/>
            <w:hideMark/>
          </w:tcPr>
          <w:p w14:paraId="5CD566A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$5,434</w:t>
            </w:r>
          </w:p>
        </w:tc>
        <w:tc>
          <w:tcPr>
            <w:tcW w:w="914" w:type="dxa"/>
            <w:tcBorders>
              <w:top w:val="nil"/>
              <w:left w:val="nil"/>
              <w:bottom w:val="single" w:sz="4" w:space="0" w:color="BFBFBF"/>
              <w:right w:val="single" w:sz="4" w:space="0" w:color="BFBFBF"/>
            </w:tcBorders>
            <w:shd w:val="clear" w:color="000000" w:fill="EEECE1"/>
            <w:noWrap/>
            <w:vAlign w:val="bottom"/>
            <w:hideMark/>
          </w:tcPr>
          <w:p w14:paraId="01D12AA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$3,804</w:t>
            </w:r>
          </w:p>
        </w:tc>
        <w:tc>
          <w:tcPr>
            <w:tcW w:w="740" w:type="dxa"/>
            <w:tcBorders>
              <w:top w:val="nil"/>
              <w:left w:val="nil"/>
              <w:bottom w:val="single" w:sz="4" w:space="0" w:color="BFBFBF"/>
              <w:right w:val="single" w:sz="4" w:space="0" w:color="BFBFBF"/>
            </w:tcBorders>
            <w:shd w:val="clear" w:color="000000" w:fill="EEECE1"/>
            <w:noWrap/>
            <w:vAlign w:val="bottom"/>
            <w:hideMark/>
          </w:tcPr>
          <w:p w14:paraId="505D414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$5,434</w:t>
            </w:r>
          </w:p>
        </w:tc>
      </w:tr>
      <w:tr w:rsidR="00C24AF1" w:rsidRPr="00C24AF1" w14:paraId="184C9325"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5966529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113</w:t>
            </w:r>
          </w:p>
        </w:tc>
        <w:tc>
          <w:tcPr>
            <w:tcW w:w="970" w:type="dxa"/>
            <w:tcBorders>
              <w:top w:val="nil"/>
              <w:left w:val="nil"/>
              <w:bottom w:val="single" w:sz="4" w:space="0" w:color="BFBFBF"/>
              <w:right w:val="single" w:sz="4" w:space="0" w:color="BFBFBF"/>
            </w:tcBorders>
            <w:shd w:val="clear" w:color="auto" w:fill="auto"/>
            <w:noWrap/>
            <w:vAlign w:val="bottom"/>
            <w:hideMark/>
          </w:tcPr>
          <w:p w14:paraId="457C2EEC"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HLT65015  </w:t>
            </w:r>
          </w:p>
        </w:tc>
        <w:tc>
          <w:tcPr>
            <w:tcW w:w="5566" w:type="dxa"/>
            <w:tcBorders>
              <w:top w:val="nil"/>
              <w:left w:val="nil"/>
              <w:bottom w:val="single" w:sz="4" w:space="0" w:color="BFBFBF"/>
              <w:right w:val="single" w:sz="4" w:space="0" w:color="BFBFBF"/>
            </w:tcBorders>
            <w:shd w:val="clear" w:color="auto" w:fill="auto"/>
            <w:noWrap/>
            <w:vAlign w:val="bottom"/>
            <w:hideMark/>
          </w:tcPr>
          <w:p w14:paraId="4820DE10"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Advanced Diploma of Dental Prosthetics</w:t>
            </w:r>
          </w:p>
        </w:tc>
        <w:tc>
          <w:tcPr>
            <w:tcW w:w="974" w:type="dxa"/>
            <w:tcBorders>
              <w:top w:val="nil"/>
              <w:left w:val="nil"/>
              <w:bottom w:val="single" w:sz="4" w:space="0" w:color="BFBFBF"/>
              <w:right w:val="single" w:sz="4" w:space="0" w:color="BFBFBF"/>
            </w:tcBorders>
            <w:shd w:val="clear" w:color="auto" w:fill="auto"/>
            <w:noWrap/>
            <w:vAlign w:val="bottom"/>
            <w:hideMark/>
          </w:tcPr>
          <w:p w14:paraId="2FF3ECD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w:t>
            </w:r>
          </w:p>
        </w:tc>
        <w:tc>
          <w:tcPr>
            <w:tcW w:w="870" w:type="dxa"/>
            <w:tcBorders>
              <w:top w:val="nil"/>
              <w:left w:val="nil"/>
              <w:bottom w:val="single" w:sz="4" w:space="0" w:color="BFBFBF"/>
              <w:right w:val="single" w:sz="4" w:space="0" w:color="BFBFBF"/>
            </w:tcBorders>
            <w:shd w:val="clear" w:color="auto" w:fill="auto"/>
            <w:noWrap/>
            <w:vAlign w:val="bottom"/>
            <w:hideMark/>
          </w:tcPr>
          <w:p w14:paraId="3BD1FCE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6.0</w:t>
            </w:r>
          </w:p>
        </w:tc>
        <w:tc>
          <w:tcPr>
            <w:tcW w:w="1106" w:type="dxa"/>
            <w:tcBorders>
              <w:top w:val="nil"/>
              <w:left w:val="nil"/>
              <w:bottom w:val="single" w:sz="4" w:space="0" w:color="BFBFBF"/>
              <w:right w:val="single" w:sz="4" w:space="0" w:color="BFBFBF"/>
            </w:tcBorders>
            <w:shd w:val="clear" w:color="auto" w:fill="auto"/>
            <w:noWrap/>
            <w:vAlign w:val="bottom"/>
            <w:hideMark/>
          </w:tcPr>
          <w:p w14:paraId="01E0DD8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$114,340</w:t>
            </w:r>
          </w:p>
        </w:tc>
        <w:tc>
          <w:tcPr>
            <w:tcW w:w="1025" w:type="dxa"/>
            <w:tcBorders>
              <w:top w:val="nil"/>
              <w:left w:val="nil"/>
              <w:bottom w:val="single" w:sz="4" w:space="0" w:color="BFBFBF"/>
              <w:right w:val="single" w:sz="4" w:space="0" w:color="BFBFBF"/>
            </w:tcBorders>
            <w:shd w:val="clear" w:color="auto" w:fill="auto"/>
            <w:noWrap/>
            <w:vAlign w:val="bottom"/>
            <w:hideMark/>
          </w:tcPr>
          <w:p w14:paraId="2A9E435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$31,840</w:t>
            </w:r>
          </w:p>
        </w:tc>
        <w:tc>
          <w:tcPr>
            <w:tcW w:w="1106" w:type="dxa"/>
            <w:tcBorders>
              <w:top w:val="nil"/>
              <w:left w:val="nil"/>
              <w:bottom w:val="single" w:sz="4" w:space="0" w:color="BFBFBF"/>
              <w:right w:val="single" w:sz="4" w:space="0" w:color="BFBFBF"/>
            </w:tcBorders>
            <w:shd w:val="clear" w:color="auto" w:fill="auto"/>
            <w:noWrap/>
            <w:vAlign w:val="bottom"/>
            <w:hideMark/>
          </w:tcPr>
          <w:p w14:paraId="1489C07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$82,500</w:t>
            </w:r>
          </w:p>
        </w:tc>
        <w:tc>
          <w:tcPr>
            <w:tcW w:w="914" w:type="dxa"/>
            <w:tcBorders>
              <w:top w:val="nil"/>
              <w:left w:val="nil"/>
              <w:bottom w:val="single" w:sz="4" w:space="0" w:color="BFBFBF"/>
              <w:right w:val="single" w:sz="4" w:space="0" w:color="BFBFBF"/>
            </w:tcBorders>
            <w:shd w:val="clear" w:color="auto" w:fill="auto"/>
            <w:noWrap/>
            <w:vAlign w:val="bottom"/>
            <w:hideMark/>
          </w:tcPr>
          <w:p w14:paraId="03A962A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$12,704</w:t>
            </w:r>
          </w:p>
        </w:tc>
        <w:tc>
          <w:tcPr>
            <w:tcW w:w="744" w:type="dxa"/>
            <w:tcBorders>
              <w:top w:val="nil"/>
              <w:left w:val="nil"/>
              <w:bottom w:val="single" w:sz="4" w:space="0" w:color="BFBFBF"/>
              <w:right w:val="single" w:sz="4" w:space="0" w:color="BFBFBF"/>
            </w:tcBorders>
            <w:shd w:val="clear" w:color="auto" w:fill="auto"/>
            <w:noWrap/>
            <w:vAlign w:val="bottom"/>
            <w:hideMark/>
          </w:tcPr>
          <w:p w14:paraId="1439ACA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$19,020</w:t>
            </w:r>
          </w:p>
        </w:tc>
        <w:tc>
          <w:tcPr>
            <w:tcW w:w="914" w:type="dxa"/>
            <w:tcBorders>
              <w:top w:val="nil"/>
              <w:left w:val="nil"/>
              <w:bottom w:val="single" w:sz="4" w:space="0" w:color="BFBFBF"/>
              <w:right w:val="single" w:sz="4" w:space="0" w:color="BFBFBF"/>
            </w:tcBorders>
            <w:shd w:val="clear" w:color="auto" w:fill="auto"/>
            <w:noWrap/>
            <w:vAlign w:val="bottom"/>
            <w:hideMark/>
          </w:tcPr>
          <w:p w14:paraId="03A2622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$9,167</w:t>
            </w:r>
          </w:p>
        </w:tc>
        <w:tc>
          <w:tcPr>
            <w:tcW w:w="740" w:type="dxa"/>
            <w:tcBorders>
              <w:top w:val="nil"/>
              <w:left w:val="nil"/>
              <w:bottom w:val="single" w:sz="4" w:space="0" w:color="BFBFBF"/>
              <w:right w:val="single" w:sz="4" w:space="0" w:color="BFBFBF"/>
            </w:tcBorders>
            <w:shd w:val="clear" w:color="auto" w:fill="auto"/>
            <w:noWrap/>
            <w:vAlign w:val="bottom"/>
            <w:hideMark/>
          </w:tcPr>
          <w:p w14:paraId="079C754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$13,724</w:t>
            </w:r>
          </w:p>
        </w:tc>
      </w:tr>
      <w:tr w:rsidR="00C24AF1" w:rsidRPr="00C24AF1" w14:paraId="08C53C95"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4CB59E3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114</w:t>
            </w:r>
          </w:p>
        </w:tc>
        <w:tc>
          <w:tcPr>
            <w:tcW w:w="970" w:type="dxa"/>
            <w:tcBorders>
              <w:top w:val="nil"/>
              <w:left w:val="nil"/>
              <w:bottom w:val="single" w:sz="4" w:space="0" w:color="BFBFBF"/>
              <w:right w:val="single" w:sz="4" w:space="0" w:color="BFBFBF"/>
            </w:tcBorders>
            <w:shd w:val="clear" w:color="000000" w:fill="EEECE1"/>
            <w:noWrap/>
            <w:vAlign w:val="bottom"/>
            <w:hideMark/>
          </w:tcPr>
          <w:p w14:paraId="6E82E75C"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CHC52115  </w:t>
            </w:r>
          </w:p>
        </w:tc>
        <w:tc>
          <w:tcPr>
            <w:tcW w:w="5566" w:type="dxa"/>
            <w:tcBorders>
              <w:top w:val="nil"/>
              <w:left w:val="nil"/>
              <w:bottom w:val="single" w:sz="4" w:space="0" w:color="BFBFBF"/>
              <w:right w:val="single" w:sz="4" w:space="0" w:color="BFBFBF"/>
            </w:tcBorders>
            <w:shd w:val="clear" w:color="000000" w:fill="EEECE1"/>
            <w:noWrap/>
            <w:vAlign w:val="bottom"/>
            <w:hideMark/>
          </w:tcPr>
          <w:p w14:paraId="2EF2B6A6"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Community Development</w:t>
            </w:r>
          </w:p>
        </w:tc>
        <w:tc>
          <w:tcPr>
            <w:tcW w:w="974" w:type="dxa"/>
            <w:tcBorders>
              <w:top w:val="nil"/>
              <w:left w:val="nil"/>
              <w:bottom w:val="single" w:sz="4" w:space="0" w:color="BFBFBF"/>
              <w:right w:val="single" w:sz="4" w:space="0" w:color="BFBFBF"/>
            </w:tcBorders>
            <w:shd w:val="clear" w:color="000000" w:fill="EEECE1"/>
            <w:noWrap/>
            <w:vAlign w:val="bottom"/>
            <w:hideMark/>
          </w:tcPr>
          <w:p w14:paraId="3055CC7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43</w:t>
            </w:r>
          </w:p>
        </w:tc>
        <w:tc>
          <w:tcPr>
            <w:tcW w:w="870" w:type="dxa"/>
            <w:tcBorders>
              <w:top w:val="nil"/>
              <w:left w:val="nil"/>
              <w:bottom w:val="single" w:sz="4" w:space="0" w:color="BFBFBF"/>
              <w:right w:val="single" w:sz="4" w:space="0" w:color="BFBFBF"/>
            </w:tcBorders>
            <w:shd w:val="clear" w:color="000000" w:fill="EEECE1"/>
            <w:noWrap/>
            <w:vAlign w:val="bottom"/>
            <w:hideMark/>
          </w:tcPr>
          <w:p w14:paraId="6691694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20.7</w:t>
            </w:r>
          </w:p>
        </w:tc>
        <w:tc>
          <w:tcPr>
            <w:tcW w:w="1106" w:type="dxa"/>
            <w:tcBorders>
              <w:top w:val="nil"/>
              <w:left w:val="nil"/>
              <w:bottom w:val="single" w:sz="4" w:space="0" w:color="BFBFBF"/>
              <w:right w:val="single" w:sz="4" w:space="0" w:color="BFBFBF"/>
            </w:tcBorders>
            <w:shd w:val="clear" w:color="000000" w:fill="EEECE1"/>
            <w:noWrap/>
            <w:vAlign w:val="bottom"/>
            <w:hideMark/>
          </w:tcPr>
          <w:p w14:paraId="73810BF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$82,434</w:t>
            </w:r>
          </w:p>
        </w:tc>
        <w:tc>
          <w:tcPr>
            <w:tcW w:w="1025" w:type="dxa"/>
            <w:tcBorders>
              <w:top w:val="nil"/>
              <w:left w:val="nil"/>
              <w:bottom w:val="single" w:sz="4" w:space="0" w:color="BFBFBF"/>
              <w:right w:val="single" w:sz="4" w:space="0" w:color="BFBFBF"/>
            </w:tcBorders>
            <w:shd w:val="clear" w:color="000000" w:fill="EEECE1"/>
            <w:noWrap/>
            <w:vAlign w:val="bottom"/>
            <w:hideMark/>
          </w:tcPr>
          <w:p w14:paraId="38B57CB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$76</w:t>
            </w:r>
          </w:p>
        </w:tc>
        <w:tc>
          <w:tcPr>
            <w:tcW w:w="1106" w:type="dxa"/>
            <w:tcBorders>
              <w:top w:val="nil"/>
              <w:left w:val="nil"/>
              <w:bottom w:val="single" w:sz="4" w:space="0" w:color="BFBFBF"/>
              <w:right w:val="single" w:sz="4" w:space="0" w:color="BFBFBF"/>
            </w:tcBorders>
            <w:shd w:val="clear" w:color="000000" w:fill="EEECE1"/>
            <w:noWrap/>
            <w:vAlign w:val="bottom"/>
            <w:hideMark/>
          </w:tcPr>
          <w:p w14:paraId="257D6A5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$82,358</w:t>
            </w:r>
          </w:p>
        </w:tc>
        <w:tc>
          <w:tcPr>
            <w:tcW w:w="914" w:type="dxa"/>
            <w:tcBorders>
              <w:top w:val="nil"/>
              <w:left w:val="nil"/>
              <w:bottom w:val="single" w:sz="4" w:space="0" w:color="BFBFBF"/>
              <w:right w:val="single" w:sz="4" w:space="0" w:color="BFBFBF"/>
            </w:tcBorders>
            <w:shd w:val="clear" w:color="000000" w:fill="EEECE1"/>
            <w:noWrap/>
            <w:vAlign w:val="bottom"/>
            <w:hideMark/>
          </w:tcPr>
          <w:p w14:paraId="576575D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$1,917</w:t>
            </w:r>
          </w:p>
        </w:tc>
        <w:tc>
          <w:tcPr>
            <w:tcW w:w="744" w:type="dxa"/>
            <w:tcBorders>
              <w:top w:val="nil"/>
              <w:left w:val="nil"/>
              <w:bottom w:val="single" w:sz="4" w:space="0" w:color="BFBFBF"/>
              <w:right w:val="single" w:sz="4" w:space="0" w:color="BFBFBF"/>
            </w:tcBorders>
            <w:shd w:val="clear" w:color="000000" w:fill="EEECE1"/>
            <w:noWrap/>
            <w:vAlign w:val="bottom"/>
            <w:hideMark/>
          </w:tcPr>
          <w:p w14:paraId="6A671BC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$3,991</w:t>
            </w:r>
          </w:p>
        </w:tc>
        <w:tc>
          <w:tcPr>
            <w:tcW w:w="914" w:type="dxa"/>
            <w:tcBorders>
              <w:top w:val="nil"/>
              <w:left w:val="nil"/>
              <w:bottom w:val="single" w:sz="4" w:space="0" w:color="BFBFBF"/>
              <w:right w:val="single" w:sz="4" w:space="0" w:color="BFBFBF"/>
            </w:tcBorders>
            <w:shd w:val="clear" w:color="000000" w:fill="EEECE1"/>
            <w:noWrap/>
            <w:vAlign w:val="bottom"/>
            <w:hideMark/>
          </w:tcPr>
          <w:p w14:paraId="10A0F37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$1,915</w:t>
            </w:r>
          </w:p>
        </w:tc>
        <w:tc>
          <w:tcPr>
            <w:tcW w:w="740" w:type="dxa"/>
            <w:tcBorders>
              <w:top w:val="nil"/>
              <w:left w:val="nil"/>
              <w:bottom w:val="single" w:sz="4" w:space="0" w:color="BFBFBF"/>
              <w:right w:val="single" w:sz="4" w:space="0" w:color="BFBFBF"/>
            </w:tcBorders>
            <w:shd w:val="clear" w:color="000000" w:fill="EEECE1"/>
            <w:noWrap/>
            <w:vAlign w:val="bottom"/>
            <w:hideMark/>
          </w:tcPr>
          <w:p w14:paraId="09A7E33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$3,987</w:t>
            </w:r>
          </w:p>
        </w:tc>
      </w:tr>
      <w:tr w:rsidR="00C24AF1" w:rsidRPr="00C24AF1" w14:paraId="14F2BD46"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11B1D40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115</w:t>
            </w:r>
          </w:p>
        </w:tc>
        <w:tc>
          <w:tcPr>
            <w:tcW w:w="970" w:type="dxa"/>
            <w:tcBorders>
              <w:top w:val="nil"/>
              <w:left w:val="nil"/>
              <w:bottom w:val="single" w:sz="4" w:space="0" w:color="BFBFBF"/>
              <w:right w:val="single" w:sz="4" w:space="0" w:color="BFBFBF"/>
            </w:tcBorders>
            <w:shd w:val="clear" w:color="auto" w:fill="auto"/>
            <w:noWrap/>
            <w:vAlign w:val="bottom"/>
            <w:hideMark/>
          </w:tcPr>
          <w:p w14:paraId="6E20F234"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SIT60116  </w:t>
            </w:r>
          </w:p>
        </w:tc>
        <w:tc>
          <w:tcPr>
            <w:tcW w:w="5566" w:type="dxa"/>
            <w:tcBorders>
              <w:top w:val="nil"/>
              <w:left w:val="nil"/>
              <w:bottom w:val="single" w:sz="4" w:space="0" w:color="BFBFBF"/>
              <w:right w:val="single" w:sz="4" w:space="0" w:color="BFBFBF"/>
            </w:tcBorders>
            <w:shd w:val="clear" w:color="auto" w:fill="auto"/>
            <w:noWrap/>
            <w:vAlign w:val="bottom"/>
            <w:hideMark/>
          </w:tcPr>
          <w:p w14:paraId="00F89BEC"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Advanced Diploma of Travel and Tourism Management</w:t>
            </w:r>
          </w:p>
        </w:tc>
        <w:tc>
          <w:tcPr>
            <w:tcW w:w="974" w:type="dxa"/>
            <w:tcBorders>
              <w:top w:val="nil"/>
              <w:left w:val="nil"/>
              <w:bottom w:val="single" w:sz="4" w:space="0" w:color="BFBFBF"/>
              <w:right w:val="single" w:sz="4" w:space="0" w:color="BFBFBF"/>
            </w:tcBorders>
            <w:shd w:val="clear" w:color="auto" w:fill="auto"/>
            <w:noWrap/>
            <w:vAlign w:val="bottom"/>
            <w:hideMark/>
          </w:tcPr>
          <w:p w14:paraId="5C8256E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29</w:t>
            </w:r>
          </w:p>
        </w:tc>
        <w:tc>
          <w:tcPr>
            <w:tcW w:w="870" w:type="dxa"/>
            <w:tcBorders>
              <w:top w:val="nil"/>
              <w:left w:val="nil"/>
              <w:bottom w:val="single" w:sz="4" w:space="0" w:color="BFBFBF"/>
              <w:right w:val="single" w:sz="4" w:space="0" w:color="BFBFBF"/>
            </w:tcBorders>
            <w:shd w:val="clear" w:color="auto" w:fill="auto"/>
            <w:noWrap/>
            <w:vAlign w:val="bottom"/>
            <w:hideMark/>
          </w:tcPr>
          <w:p w14:paraId="0F4D595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31.0</w:t>
            </w:r>
          </w:p>
        </w:tc>
        <w:tc>
          <w:tcPr>
            <w:tcW w:w="1106" w:type="dxa"/>
            <w:tcBorders>
              <w:top w:val="nil"/>
              <w:left w:val="nil"/>
              <w:bottom w:val="single" w:sz="4" w:space="0" w:color="BFBFBF"/>
              <w:right w:val="single" w:sz="4" w:space="0" w:color="BFBFBF"/>
            </w:tcBorders>
            <w:shd w:val="clear" w:color="auto" w:fill="auto"/>
            <w:noWrap/>
            <w:vAlign w:val="bottom"/>
            <w:hideMark/>
          </w:tcPr>
          <w:p w14:paraId="2568B64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$80,641</w:t>
            </w:r>
          </w:p>
        </w:tc>
        <w:tc>
          <w:tcPr>
            <w:tcW w:w="1025" w:type="dxa"/>
            <w:tcBorders>
              <w:top w:val="nil"/>
              <w:left w:val="nil"/>
              <w:bottom w:val="single" w:sz="4" w:space="0" w:color="BFBFBF"/>
              <w:right w:val="single" w:sz="4" w:space="0" w:color="BFBFBF"/>
            </w:tcBorders>
            <w:shd w:val="clear" w:color="auto" w:fill="auto"/>
            <w:noWrap/>
            <w:vAlign w:val="bottom"/>
            <w:hideMark/>
          </w:tcPr>
          <w:p w14:paraId="3D263FB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auto" w:fill="auto"/>
            <w:noWrap/>
            <w:vAlign w:val="bottom"/>
            <w:hideMark/>
          </w:tcPr>
          <w:p w14:paraId="7F678C4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$80,641</w:t>
            </w:r>
          </w:p>
        </w:tc>
        <w:tc>
          <w:tcPr>
            <w:tcW w:w="914" w:type="dxa"/>
            <w:tcBorders>
              <w:top w:val="nil"/>
              <w:left w:val="nil"/>
              <w:bottom w:val="single" w:sz="4" w:space="0" w:color="BFBFBF"/>
              <w:right w:val="single" w:sz="4" w:space="0" w:color="BFBFBF"/>
            </w:tcBorders>
            <w:shd w:val="clear" w:color="auto" w:fill="auto"/>
            <w:noWrap/>
            <w:vAlign w:val="bottom"/>
            <w:hideMark/>
          </w:tcPr>
          <w:p w14:paraId="427E359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$2,781</w:t>
            </w:r>
          </w:p>
        </w:tc>
        <w:tc>
          <w:tcPr>
            <w:tcW w:w="744" w:type="dxa"/>
            <w:tcBorders>
              <w:top w:val="nil"/>
              <w:left w:val="nil"/>
              <w:bottom w:val="single" w:sz="4" w:space="0" w:color="BFBFBF"/>
              <w:right w:val="single" w:sz="4" w:space="0" w:color="BFBFBF"/>
            </w:tcBorders>
            <w:shd w:val="clear" w:color="auto" w:fill="auto"/>
            <w:noWrap/>
            <w:vAlign w:val="bottom"/>
            <w:hideMark/>
          </w:tcPr>
          <w:p w14:paraId="7EDBF1E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$2,603</w:t>
            </w:r>
          </w:p>
        </w:tc>
        <w:tc>
          <w:tcPr>
            <w:tcW w:w="914" w:type="dxa"/>
            <w:tcBorders>
              <w:top w:val="nil"/>
              <w:left w:val="nil"/>
              <w:bottom w:val="single" w:sz="4" w:space="0" w:color="BFBFBF"/>
              <w:right w:val="single" w:sz="4" w:space="0" w:color="BFBFBF"/>
            </w:tcBorders>
            <w:shd w:val="clear" w:color="auto" w:fill="auto"/>
            <w:noWrap/>
            <w:vAlign w:val="bottom"/>
            <w:hideMark/>
          </w:tcPr>
          <w:p w14:paraId="56DBD5E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$2,781</w:t>
            </w:r>
          </w:p>
        </w:tc>
        <w:tc>
          <w:tcPr>
            <w:tcW w:w="740" w:type="dxa"/>
            <w:tcBorders>
              <w:top w:val="nil"/>
              <w:left w:val="nil"/>
              <w:bottom w:val="single" w:sz="4" w:space="0" w:color="BFBFBF"/>
              <w:right w:val="single" w:sz="4" w:space="0" w:color="BFBFBF"/>
            </w:tcBorders>
            <w:shd w:val="clear" w:color="auto" w:fill="auto"/>
            <w:noWrap/>
            <w:vAlign w:val="bottom"/>
            <w:hideMark/>
          </w:tcPr>
          <w:p w14:paraId="4AAAC92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$2,603</w:t>
            </w:r>
          </w:p>
        </w:tc>
      </w:tr>
      <w:tr w:rsidR="00C24AF1" w:rsidRPr="00C24AF1" w14:paraId="272B9456"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3F53E87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116</w:t>
            </w:r>
          </w:p>
        </w:tc>
        <w:tc>
          <w:tcPr>
            <w:tcW w:w="970" w:type="dxa"/>
            <w:tcBorders>
              <w:top w:val="nil"/>
              <w:left w:val="nil"/>
              <w:bottom w:val="single" w:sz="4" w:space="0" w:color="BFBFBF"/>
              <w:right w:val="single" w:sz="4" w:space="0" w:color="BFBFBF"/>
            </w:tcBorders>
            <w:shd w:val="clear" w:color="000000" w:fill="EEECE1"/>
            <w:noWrap/>
            <w:vAlign w:val="bottom"/>
            <w:hideMark/>
          </w:tcPr>
          <w:p w14:paraId="110911DE"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22283VIC  </w:t>
            </w:r>
          </w:p>
        </w:tc>
        <w:tc>
          <w:tcPr>
            <w:tcW w:w="5566" w:type="dxa"/>
            <w:tcBorders>
              <w:top w:val="nil"/>
              <w:left w:val="nil"/>
              <w:bottom w:val="single" w:sz="4" w:space="0" w:color="BFBFBF"/>
              <w:right w:val="single" w:sz="4" w:space="0" w:color="BFBFBF"/>
            </w:tcBorders>
            <w:shd w:val="clear" w:color="000000" w:fill="EEECE1"/>
            <w:noWrap/>
            <w:vAlign w:val="bottom"/>
            <w:hideMark/>
          </w:tcPr>
          <w:p w14:paraId="23FF2AD2"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Advanced Diploma of Business (Public Relations)</w:t>
            </w:r>
          </w:p>
        </w:tc>
        <w:tc>
          <w:tcPr>
            <w:tcW w:w="974" w:type="dxa"/>
            <w:tcBorders>
              <w:top w:val="nil"/>
              <w:left w:val="nil"/>
              <w:bottom w:val="single" w:sz="4" w:space="0" w:color="BFBFBF"/>
              <w:right w:val="single" w:sz="4" w:space="0" w:color="BFBFBF"/>
            </w:tcBorders>
            <w:shd w:val="clear" w:color="000000" w:fill="EEECE1"/>
            <w:noWrap/>
            <w:vAlign w:val="bottom"/>
            <w:hideMark/>
          </w:tcPr>
          <w:p w14:paraId="0F1A847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17</w:t>
            </w:r>
          </w:p>
        </w:tc>
        <w:tc>
          <w:tcPr>
            <w:tcW w:w="870" w:type="dxa"/>
            <w:tcBorders>
              <w:top w:val="nil"/>
              <w:left w:val="nil"/>
              <w:bottom w:val="single" w:sz="4" w:space="0" w:color="BFBFBF"/>
              <w:right w:val="single" w:sz="4" w:space="0" w:color="BFBFBF"/>
            </w:tcBorders>
            <w:shd w:val="clear" w:color="000000" w:fill="EEECE1"/>
            <w:noWrap/>
            <w:vAlign w:val="bottom"/>
            <w:hideMark/>
          </w:tcPr>
          <w:p w14:paraId="0758C2B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9.7</w:t>
            </w:r>
          </w:p>
        </w:tc>
        <w:tc>
          <w:tcPr>
            <w:tcW w:w="1106" w:type="dxa"/>
            <w:tcBorders>
              <w:top w:val="nil"/>
              <w:left w:val="nil"/>
              <w:bottom w:val="single" w:sz="4" w:space="0" w:color="BFBFBF"/>
              <w:right w:val="single" w:sz="4" w:space="0" w:color="BFBFBF"/>
            </w:tcBorders>
            <w:shd w:val="clear" w:color="000000" w:fill="EEECE1"/>
            <w:noWrap/>
            <w:vAlign w:val="bottom"/>
            <w:hideMark/>
          </w:tcPr>
          <w:p w14:paraId="7331C4A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$79,872</w:t>
            </w:r>
          </w:p>
        </w:tc>
        <w:tc>
          <w:tcPr>
            <w:tcW w:w="1025" w:type="dxa"/>
            <w:tcBorders>
              <w:top w:val="nil"/>
              <w:left w:val="nil"/>
              <w:bottom w:val="single" w:sz="4" w:space="0" w:color="BFBFBF"/>
              <w:right w:val="single" w:sz="4" w:space="0" w:color="BFBFBF"/>
            </w:tcBorders>
            <w:shd w:val="clear" w:color="000000" w:fill="EEECE1"/>
            <w:noWrap/>
            <w:vAlign w:val="bottom"/>
            <w:hideMark/>
          </w:tcPr>
          <w:p w14:paraId="57516DD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$2,217</w:t>
            </w:r>
          </w:p>
        </w:tc>
        <w:tc>
          <w:tcPr>
            <w:tcW w:w="1106" w:type="dxa"/>
            <w:tcBorders>
              <w:top w:val="nil"/>
              <w:left w:val="nil"/>
              <w:bottom w:val="single" w:sz="4" w:space="0" w:color="BFBFBF"/>
              <w:right w:val="single" w:sz="4" w:space="0" w:color="BFBFBF"/>
            </w:tcBorders>
            <w:shd w:val="clear" w:color="000000" w:fill="EEECE1"/>
            <w:noWrap/>
            <w:vAlign w:val="bottom"/>
            <w:hideMark/>
          </w:tcPr>
          <w:p w14:paraId="69F0B09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$77,655</w:t>
            </w:r>
          </w:p>
        </w:tc>
        <w:tc>
          <w:tcPr>
            <w:tcW w:w="914" w:type="dxa"/>
            <w:tcBorders>
              <w:top w:val="nil"/>
              <w:left w:val="nil"/>
              <w:bottom w:val="single" w:sz="4" w:space="0" w:color="BFBFBF"/>
              <w:right w:val="single" w:sz="4" w:space="0" w:color="BFBFBF"/>
            </w:tcBorders>
            <w:shd w:val="clear" w:color="000000" w:fill="EEECE1"/>
            <w:noWrap/>
            <w:vAlign w:val="bottom"/>
            <w:hideMark/>
          </w:tcPr>
          <w:p w14:paraId="51B393F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$4,698</w:t>
            </w:r>
          </w:p>
        </w:tc>
        <w:tc>
          <w:tcPr>
            <w:tcW w:w="744" w:type="dxa"/>
            <w:tcBorders>
              <w:top w:val="nil"/>
              <w:left w:val="nil"/>
              <w:bottom w:val="single" w:sz="4" w:space="0" w:color="BFBFBF"/>
              <w:right w:val="single" w:sz="4" w:space="0" w:color="BFBFBF"/>
            </w:tcBorders>
            <w:shd w:val="clear" w:color="000000" w:fill="EEECE1"/>
            <w:noWrap/>
            <w:vAlign w:val="bottom"/>
            <w:hideMark/>
          </w:tcPr>
          <w:p w14:paraId="7140D91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$8,248</w:t>
            </w:r>
          </w:p>
        </w:tc>
        <w:tc>
          <w:tcPr>
            <w:tcW w:w="914" w:type="dxa"/>
            <w:tcBorders>
              <w:top w:val="nil"/>
              <w:left w:val="nil"/>
              <w:bottom w:val="single" w:sz="4" w:space="0" w:color="BFBFBF"/>
              <w:right w:val="single" w:sz="4" w:space="0" w:color="BFBFBF"/>
            </w:tcBorders>
            <w:shd w:val="clear" w:color="000000" w:fill="EEECE1"/>
            <w:noWrap/>
            <w:vAlign w:val="bottom"/>
            <w:hideMark/>
          </w:tcPr>
          <w:p w14:paraId="5FD4A66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$4,568</w:t>
            </w:r>
          </w:p>
        </w:tc>
        <w:tc>
          <w:tcPr>
            <w:tcW w:w="740" w:type="dxa"/>
            <w:tcBorders>
              <w:top w:val="nil"/>
              <w:left w:val="nil"/>
              <w:bottom w:val="single" w:sz="4" w:space="0" w:color="BFBFBF"/>
              <w:right w:val="single" w:sz="4" w:space="0" w:color="BFBFBF"/>
            </w:tcBorders>
            <w:shd w:val="clear" w:color="000000" w:fill="EEECE1"/>
            <w:noWrap/>
            <w:vAlign w:val="bottom"/>
            <w:hideMark/>
          </w:tcPr>
          <w:p w14:paraId="7C0000C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$8,019</w:t>
            </w:r>
          </w:p>
        </w:tc>
      </w:tr>
      <w:tr w:rsidR="00C24AF1" w:rsidRPr="00C24AF1" w14:paraId="3527E1A3"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4DE6756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117</w:t>
            </w:r>
          </w:p>
        </w:tc>
        <w:tc>
          <w:tcPr>
            <w:tcW w:w="970" w:type="dxa"/>
            <w:tcBorders>
              <w:top w:val="nil"/>
              <w:left w:val="nil"/>
              <w:bottom w:val="single" w:sz="4" w:space="0" w:color="BFBFBF"/>
              <w:right w:val="single" w:sz="4" w:space="0" w:color="BFBFBF"/>
            </w:tcBorders>
            <w:shd w:val="clear" w:color="auto" w:fill="auto"/>
            <w:noWrap/>
            <w:vAlign w:val="bottom"/>
            <w:hideMark/>
          </w:tcPr>
          <w:p w14:paraId="1D32687A"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BSB60215  </w:t>
            </w:r>
          </w:p>
        </w:tc>
        <w:tc>
          <w:tcPr>
            <w:tcW w:w="5566" w:type="dxa"/>
            <w:tcBorders>
              <w:top w:val="nil"/>
              <w:left w:val="nil"/>
              <w:bottom w:val="single" w:sz="4" w:space="0" w:color="BFBFBF"/>
              <w:right w:val="single" w:sz="4" w:space="0" w:color="BFBFBF"/>
            </w:tcBorders>
            <w:shd w:val="clear" w:color="auto" w:fill="auto"/>
            <w:noWrap/>
            <w:vAlign w:val="bottom"/>
            <w:hideMark/>
          </w:tcPr>
          <w:p w14:paraId="31DEE06B"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Advanced Diploma of Business</w:t>
            </w:r>
          </w:p>
        </w:tc>
        <w:tc>
          <w:tcPr>
            <w:tcW w:w="974" w:type="dxa"/>
            <w:tcBorders>
              <w:top w:val="nil"/>
              <w:left w:val="nil"/>
              <w:bottom w:val="single" w:sz="4" w:space="0" w:color="BFBFBF"/>
              <w:right w:val="single" w:sz="4" w:space="0" w:color="BFBFBF"/>
            </w:tcBorders>
            <w:shd w:val="clear" w:color="auto" w:fill="auto"/>
            <w:noWrap/>
            <w:vAlign w:val="bottom"/>
            <w:hideMark/>
          </w:tcPr>
          <w:p w14:paraId="4E54496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37</w:t>
            </w:r>
          </w:p>
        </w:tc>
        <w:tc>
          <w:tcPr>
            <w:tcW w:w="870" w:type="dxa"/>
            <w:tcBorders>
              <w:top w:val="nil"/>
              <w:left w:val="nil"/>
              <w:bottom w:val="single" w:sz="4" w:space="0" w:color="BFBFBF"/>
              <w:right w:val="single" w:sz="4" w:space="0" w:color="BFBFBF"/>
            </w:tcBorders>
            <w:shd w:val="clear" w:color="auto" w:fill="auto"/>
            <w:noWrap/>
            <w:vAlign w:val="bottom"/>
            <w:hideMark/>
          </w:tcPr>
          <w:p w14:paraId="128FE64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15.5</w:t>
            </w:r>
          </w:p>
        </w:tc>
        <w:tc>
          <w:tcPr>
            <w:tcW w:w="1106" w:type="dxa"/>
            <w:tcBorders>
              <w:top w:val="nil"/>
              <w:left w:val="nil"/>
              <w:bottom w:val="single" w:sz="4" w:space="0" w:color="BFBFBF"/>
              <w:right w:val="single" w:sz="4" w:space="0" w:color="BFBFBF"/>
            </w:tcBorders>
            <w:shd w:val="clear" w:color="auto" w:fill="auto"/>
            <w:noWrap/>
            <w:vAlign w:val="bottom"/>
            <w:hideMark/>
          </w:tcPr>
          <w:p w14:paraId="35821C0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$71,196</w:t>
            </w:r>
          </w:p>
        </w:tc>
        <w:tc>
          <w:tcPr>
            <w:tcW w:w="1025" w:type="dxa"/>
            <w:tcBorders>
              <w:top w:val="nil"/>
              <w:left w:val="nil"/>
              <w:bottom w:val="single" w:sz="4" w:space="0" w:color="BFBFBF"/>
              <w:right w:val="single" w:sz="4" w:space="0" w:color="BFBFBF"/>
            </w:tcBorders>
            <w:shd w:val="clear" w:color="auto" w:fill="auto"/>
            <w:noWrap/>
            <w:vAlign w:val="bottom"/>
            <w:hideMark/>
          </w:tcPr>
          <w:p w14:paraId="5B7A9B3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$899</w:t>
            </w:r>
          </w:p>
        </w:tc>
        <w:tc>
          <w:tcPr>
            <w:tcW w:w="1106" w:type="dxa"/>
            <w:tcBorders>
              <w:top w:val="nil"/>
              <w:left w:val="nil"/>
              <w:bottom w:val="single" w:sz="4" w:space="0" w:color="BFBFBF"/>
              <w:right w:val="single" w:sz="4" w:space="0" w:color="BFBFBF"/>
            </w:tcBorders>
            <w:shd w:val="clear" w:color="auto" w:fill="auto"/>
            <w:noWrap/>
            <w:vAlign w:val="bottom"/>
            <w:hideMark/>
          </w:tcPr>
          <w:p w14:paraId="09A0DF2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$70,297</w:t>
            </w:r>
          </w:p>
        </w:tc>
        <w:tc>
          <w:tcPr>
            <w:tcW w:w="914" w:type="dxa"/>
            <w:tcBorders>
              <w:top w:val="nil"/>
              <w:left w:val="nil"/>
              <w:bottom w:val="single" w:sz="4" w:space="0" w:color="BFBFBF"/>
              <w:right w:val="single" w:sz="4" w:space="0" w:color="BFBFBF"/>
            </w:tcBorders>
            <w:shd w:val="clear" w:color="auto" w:fill="auto"/>
            <w:noWrap/>
            <w:vAlign w:val="bottom"/>
            <w:hideMark/>
          </w:tcPr>
          <w:p w14:paraId="7B9CA22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$1,924</w:t>
            </w:r>
          </w:p>
        </w:tc>
        <w:tc>
          <w:tcPr>
            <w:tcW w:w="744" w:type="dxa"/>
            <w:tcBorders>
              <w:top w:val="nil"/>
              <w:left w:val="nil"/>
              <w:bottom w:val="single" w:sz="4" w:space="0" w:color="BFBFBF"/>
              <w:right w:val="single" w:sz="4" w:space="0" w:color="BFBFBF"/>
            </w:tcBorders>
            <w:shd w:val="clear" w:color="auto" w:fill="auto"/>
            <w:noWrap/>
            <w:vAlign w:val="bottom"/>
            <w:hideMark/>
          </w:tcPr>
          <w:p w14:paraId="430639C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$4,592</w:t>
            </w:r>
          </w:p>
        </w:tc>
        <w:tc>
          <w:tcPr>
            <w:tcW w:w="914" w:type="dxa"/>
            <w:tcBorders>
              <w:top w:val="nil"/>
              <w:left w:val="nil"/>
              <w:bottom w:val="single" w:sz="4" w:space="0" w:color="BFBFBF"/>
              <w:right w:val="single" w:sz="4" w:space="0" w:color="BFBFBF"/>
            </w:tcBorders>
            <w:shd w:val="clear" w:color="auto" w:fill="auto"/>
            <w:noWrap/>
            <w:vAlign w:val="bottom"/>
            <w:hideMark/>
          </w:tcPr>
          <w:p w14:paraId="60E2EEA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$1,900</w:t>
            </w:r>
          </w:p>
        </w:tc>
        <w:tc>
          <w:tcPr>
            <w:tcW w:w="740" w:type="dxa"/>
            <w:tcBorders>
              <w:top w:val="nil"/>
              <w:left w:val="nil"/>
              <w:bottom w:val="single" w:sz="4" w:space="0" w:color="BFBFBF"/>
              <w:right w:val="single" w:sz="4" w:space="0" w:color="BFBFBF"/>
            </w:tcBorders>
            <w:shd w:val="clear" w:color="auto" w:fill="auto"/>
            <w:noWrap/>
            <w:vAlign w:val="bottom"/>
            <w:hideMark/>
          </w:tcPr>
          <w:p w14:paraId="7CE9ECA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$4,534</w:t>
            </w:r>
          </w:p>
        </w:tc>
      </w:tr>
      <w:tr w:rsidR="00C24AF1" w:rsidRPr="00C24AF1" w14:paraId="0C82FDF6"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5607FB8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118</w:t>
            </w:r>
          </w:p>
        </w:tc>
        <w:tc>
          <w:tcPr>
            <w:tcW w:w="970" w:type="dxa"/>
            <w:tcBorders>
              <w:top w:val="nil"/>
              <w:left w:val="nil"/>
              <w:bottom w:val="single" w:sz="4" w:space="0" w:color="BFBFBF"/>
              <w:right w:val="single" w:sz="4" w:space="0" w:color="BFBFBF"/>
            </w:tcBorders>
            <w:shd w:val="clear" w:color="000000" w:fill="EEECE1"/>
            <w:noWrap/>
            <w:vAlign w:val="bottom"/>
            <w:hideMark/>
          </w:tcPr>
          <w:p w14:paraId="0B48AD81"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10073NAT  </w:t>
            </w:r>
          </w:p>
        </w:tc>
        <w:tc>
          <w:tcPr>
            <w:tcW w:w="5566" w:type="dxa"/>
            <w:tcBorders>
              <w:top w:val="nil"/>
              <w:left w:val="nil"/>
              <w:bottom w:val="single" w:sz="4" w:space="0" w:color="BFBFBF"/>
              <w:right w:val="single" w:sz="4" w:space="0" w:color="BFBFBF"/>
            </w:tcBorders>
            <w:shd w:val="clear" w:color="000000" w:fill="EEECE1"/>
            <w:noWrap/>
            <w:vAlign w:val="bottom"/>
            <w:hideMark/>
          </w:tcPr>
          <w:p w14:paraId="7E34EA54"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Advanced Diploma of Acting</w:t>
            </w:r>
          </w:p>
        </w:tc>
        <w:tc>
          <w:tcPr>
            <w:tcW w:w="974" w:type="dxa"/>
            <w:tcBorders>
              <w:top w:val="nil"/>
              <w:left w:val="nil"/>
              <w:bottom w:val="single" w:sz="4" w:space="0" w:color="BFBFBF"/>
              <w:right w:val="single" w:sz="4" w:space="0" w:color="BFBFBF"/>
            </w:tcBorders>
            <w:shd w:val="clear" w:color="000000" w:fill="EEECE1"/>
            <w:noWrap/>
            <w:vAlign w:val="bottom"/>
            <w:hideMark/>
          </w:tcPr>
          <w:p w14:paraId="4F0E88C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11</w:t>
            </w:r>
          </w:p>
        </w:tc>
        <w:tc>
          <w:tcPr>
            <w:tcW w:w="870" w:type="dxa"/>
            <w:tcBorders>
              <w:top w:val="nil"/>
              <w:left w:val="nil"/>
              <w:bottom w:val="single" w:sz="4" w:space="0" w:color="BFBFBF"/>
              <w:right w:val="single" w:sz="4" w:space="0" w:color="BFBFBF"/>
            </w:tcBorders>
            <w:shd w:val="clear" w:color="000000" w:fill="EEECE1"/>
            <w:noWrap/>
            <w:vAlign w:val="bottom"/>
            <w:hideMark/>
          </w:tcPr>
          <w:p w14:paraId="7BA1583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9.2</w:t>
            </w:r>
          </w:p>
        </w:tc>
        <w:tc>
          <w:tcPr>
            <w:tcW w:w="1106" w:type="dxa"/>
            <w:tcBorders>
              <w:top w:val="nil"/>
              <w:left w:val="nil"/>
              <w:bottom w:val="single" w:sz="4" w:space="0" w:color="BFBFBF"/>
              <w:right w:val="single" w:sz="4" w:space="0" w:color="BFBFBF"/>
            </w:tcBorders>
            <w:shd w:val="clear" w:color="000000" w:fill="EEECE1"/>
            <w:noWrap/>
            <w:vAlign w:val="bottom"/>
            <w:hideMark/>
          </w:tcPr>
          <w:p w14:paraId="77C1F25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$69,398</w:t>
            </w:r>
          </w:p>
        </w:tc>
        <w:tc>
          <w:tcPr>
            <w:tcW w:w="1025" w:type="dxa"/>
            <w:tcBorders>
              <w:top w:val="nil"/>
              <w:left w:val="nil"/>
              <w:bottom w:val="single" w:sz="4" w:space="0" w:color="BFBFBF"/>
              <w:right w:val="single" w:sz="4" w:space="0" w:color="BFBFBF"/>
            </w:tcBorders>
            <w:shd w:val="clear" w:color="000000" w:fill="EEECE1"/>
            <w:noWrap/>
            <w:vAlign w:val="bottom"/>
            <w:hideMark/>
          </w:tcPr>
          <w:p w14:paraId="667C0FE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000000" w:fill="EEECE1"/>
            <w:noWrap/>
            <w:vAlign w:val="bottom"/>
            <w:hideMark/>
          </w:tcPr>
          <w:p w14:paraId="407C338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$69,398</w:t>
            </w:r>
          </w:p>
        </w:tc>
        <w:tc>
          <w:tcPr>
            <w:tcW w:w="914" w:type="dxa"/>
            <w:tcBorders>
              <w:top w:val="nil"/>
              <w:left w:val="nil"/>
              <w:bottom w:val="single" w:sz="4" w:space="0" w:color="BFBFBF"/>
              <w:right w:val="single" w:sz="4" w:space="0" w:color="BFBFBF"/>
            </w:tcBorders>
            <w:shd w:val="clear" w:color="000000" w:fill="EEECE1"/>
            <w:noWrap/>
            <w:vAlign w:val="bottom"/>
            <w:hideMark/>
          </w:tcPr>
          <w:p w14:paraId="77D22EA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$6,309</w:t>
            </w:r>
          </w:p>
        </w:tc>
        <w:tc>
          <w:tcPr>
            <w:tcW w:w="744" w:type="dxa"/>
            <w:tcBorders>
              <w:top w:val="nil"/>
              <w:left w:val="nil"/>
              <w:bottom w:val="single" w:sz="4" w:space="0" w:color="BFBFBF"/>
              <w:right w:val="single" w:sz="4" w:space="0" w:color="BFBFBF"/>
            </w:tcBorders>
            <w:shd w:val="clear" w:color="000000" w:fill="EEECE1"/>
            <w:noWrap/>
            <w:vAlign w:val="bottom"/>
            <w:hideMark/>
          </w:tcPr>
          <w:p w14:paraId="5555216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$7,543</w:t>
            </w:r>
          </w:p>
        </w:tc>
        <w:tc>
          <w:tcPr>
            <w:tcW w:w="914" w:type="dxa"/>
            <w:tcBorders>
              <w:top w:val="nil"/>
              <w:left w:val="nil"/>
              <w:bottom w:val="single" w:sz="4" w:space="0" w:color="BFBFBF"/>
              <w:right w:val="single" w:sz="4" w:space="0" w:color="BFBFBF"/>
            </w:tcBorders>
            <w:shd w:val="clear" w:color="000000" w:fill="EEECE1"/>
            <w:noWrap/>
            <w:vAlign w:val="bottom"/>
            <w:hideMark/>
          </w:tcPr>
          <w:p w14:paraId="3DF01B3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$6,309</w:t>
            </w:r>
          </w:p>
        </w:tc>
        <w:tc>
          <w:tcPr>
            <w:tcW w:w="740" w:type="dxa"/>
            <w:tcBorders>
              <w:top w:val="nil"/>
              <w:left w:val="nil"/>
              <w:bottom w:val="single" w:sz="4" w:space="0" w:color="BFBFBF"/>
              <w:right w:val="single" w:sz="4" w:space="0" w:color="BFBFBF"/>
            </w:tcBorders>
            <w:shd w:val="clear" w:color="000000" w:fill="EEECE1"/>
            <w:noWrap/>
            <w:vAlign w:val="bottom"/>
            <w:hideMark/>
          </w:tcPr>
          <w:p w14:paraId="3F50741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$7,543</w:t>
            </w:r>
          </w:p>
        </w:tc>
      </w:tr>
      <w:tr w:rsidR="00C24AF1" w:rsidRPr="00C24AF1" w14:paraId="69CA4AF7"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18558B2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119</w:t>
            </w:r>
          </w:p>
        </w:tc>
        <w:tc>
          <w:tcPr>
            <w:tcW w:w="970" w:type="dxa"/>
            <w:tcBorders>
              <w:top w:val="nil"/>
              <w:left w:val="nil"/>
              <w:bottom w:val="single" w:sz="4" w:space="0" w:color="BFBFBF"/>
              <w:right w:val="single" w:sz="4" w:space="0" w:color="BFBFBF"/>
            </w:tcBorders>
            <w:shd w:val="clear" w:color="auto" w:fill="auto"/>
            <w:noWrap/>
            <w:vAlign w:val="bottom"/>
            <w:hideMark/>
          </w:tcPr>
          <w:p w14:paraId="24C82745"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BSB61215  </w:t>
            </w:r>
          </w:p>
        </w:tc>
        <w:tc>
          <w:tcPr>
            <w:tcW w:w="5566" w:type="dxa"/>
            <w:tcBorders>
              <w:top w:val="nil"/>
              <w:left w:val="nil"/>
              <w:bottom w:val="single" w:sz="4" w:space="0" w:color="BFBFBF"/>
              <w:right w:val="single" w:sz="4" w:space="0" w:color="BFBFBF"/>
            </w:tcBorders>
            <w:shd w:val="clear" w:color="auto" w:fill="auto"/>
            <w:noWrap/>
            <w:vAlign w:val="bottom"/>
            <w:hideMark/>
          </w:tcPr>
          <w:p w14:paraId="2D973C36"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Advanced Diploma of Program Management</w:t>
            </w:r>
          </w:p>
        </w:tc>
        <w:tc>
          <w:tcPr>
            <w:tcW w:w="974" w:type="dxa"/>
            <w:tcBorders>
              <w:top w:val="nil"/>
              <w:left w:val="nil"/>
              <w:bottom w:val="single" w:sz="4" w:space="0" w:color="BFBFBF"/>
              <w:right w:val="single" w:sz="4" w:space="0" w:color="BFBFBF"/>
            </w:tcBorders>
            <w:shd w:val="clear" w:color="auto" w:fill="auto"/>
            <w:noWrap/>
            <w:vAlign w:val="bottom"/>
            <w:hideMark/>
          </w:tcPr>
          <w:p w14:paraId="1DEDBBA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16</w:t>
            </w:r>
          </w:p>
        </w:tc>
        <w:tc>
          <w:tcPr>
            <w:tcW w:w="870" w:type="dxa"/>
            <w:tcBorders>
              <w:top w:val="nil"/>
              <w:left w:val="nil"/>
              <w:bottom w:val="single" w:sz="4" w:space="0" w:color="BFBFBF"/>
              <w:right w:val="single" w:sz="4" w:space="0" w:color="BFBFBF"/>
            </w:tcBorders>
            <w:shd w:val="clear" w:color="auto" w:fill="auto"/>
            <w:noWrap/>
            <w:vAlign w:val="bottom"/>
            <w:hideMark/>
          </w:tcPr>
          <w:p w14:paraId="4445064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7.5</w:t>
            </w:r>
          </w:p>
        </w:tc>
        <w:tc>
          <w:tcPr>
            <w:tcW w:w="1106" w:type="dxa"/>
            <w:tcBorders>
              <w:top w:val="nil"/>
              <w:left w:val="nil"/>
              <w:bottom w:val="single" w:sz="4" w:space="0" w:color="BFBFBF"/>
              <w:right w:val="single" w:sz="4" w:space="0" w:color="BFBFBF"/>
            </w:tcBorders>
            <w:shd w:val="clear" w:color="auto" w:fill="auto"/>
            <w:noWrap/>
            <w:vAlign w:val="bottom"/>
            <w:hideMark/>
          </w:tcPr>
          <w:p w14:paraId="270EC15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$69,084</w:t>
            </w:r>
          </w:p>
        </w:tc>
        <w:tc>
          <w:tcPr>
            <w:tcW w:w="1025" w:type="dxa"/>
            <w:tcBorders>
              <w:top w:val="nil"/>
              <w:left w:val="nil"/>
              <w:bottom w:val="single" w:sz="4" w:space="0" w:color="BFBFBF"/>
              <w:right w:val="single" w:sz="4" w:space="0" w:color="BFBFBF"/>
            </w:tcBorders>
            <w:shd w:val="clear" w:color="auto" w:fill="auto"/>
            <w:noWrap/>
            <w:vAlign w:val="bottom"/>
            <w:hideMark/>
          </w:tcPr>
          <w:p w14:paraId="7C1CD20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$250</w:t>
            </w:r>
          </w:p>
        </w:tc>
        <w:tc>
          <w:tcPr>
            <w:tcW w:w="1106" w:type="dxa"/>
            <w:tcBorders>
              <w:top w:val="nil"/>
              <w:left w:val="nil"/>
              <w:bottom w:val="single" w:sz="4" w:space="0" w:color="BFBFBF"/>
              <w:right w:val="single" w:sz="4" w:space="0" w:color="BFBFBF"/>
            </w:tcBorders>
            <w:shd w:val="clear" w:color="auto" w:fill="auto"/>
            <w:noWrap/>
            <w:vAlign w:val="bottom"/>
            <w:hideMark/>
          </w:tcPr>
          <w:p w14:paraId="78B1DD5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$68,834</w:t>
            </w:r>
          </w:p>
        </w:tc>
        <w:tc>
          <w:tcPr>
            <w:tcW w:w="914" w:type="dxa"/>
            <w:tcBorders>
              <w:top w:val="nil"/>
              <w:left w:val="nil"/>
              <w:bottom w:val="single" w:sz="4" w:space="0" w:color="BFBFBF"/>
              <w:right w:val="single" w:sz="4" w:space="0" w:color="BFBFBF"/>
            </w:tcBorders>
            <w:shd w:val="clear" w:color="auto" w:fill="auto"/>
            <w:noWrap/>
            <w:vAlign w:val="bottom"/>
            <w:hideMark/>
          </w:tcPr>
          <w:p w14:paraId="5A8600A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$4,318</w:t>
            </w:r>
          </w:p>
        </w:tc>
        <w:tc>
          <w:tcPr>
            <w:tcW w:w="744" w:type="dxa"/>
            <w:tcBorders>
              <w:top w:val="nil"/>
              <w:left w:val="nil"/>
              <w:bottom w:val="single" w:sz="4" w:space="0" w:color="BFBFBF"/>
              <w:right w:val="single" w:sz="4" w:space="0" w:color="BFBFBF"/>
            </w:tcBorders>
            <w:shd w:val="clear" w:color="auto" w:fill="auto"/>
            <w:noWrap/>
            <w:vAlign w:val="bottom"/>
            <w:hideMark/>
          </w:tcPr>
          <w:p w14:paraId="61D374E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$9,211</w:t>
            </w:r>
          </w:p>
        </w:tc>
        <w:tc>
          <w:tcPr>
            <w:tcW w:w="914" w:type="dxa"/>
            <w:tcBorders>
              <w:top w:val="nil"/>
              <w:left w:val="nil"/>
              <w:bottom w:val="single" w:sz="4" w:space="0" w:color="BFBFBF"/>
              <w:right w:val="single" w:sz="4" w:space="0" w:color="BFBFBF"/>
            </w:tcBorders>
            <w:shd w:val="clear" w:color="auto" w:fill="auto"/>
            <w:noWrap/>
            <w:vAlign w:val="bottom"/>
            <w:hideMark/>
          </w:tcPr>
          <w:p w14:paraId="0838E69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$4,302</w:t>
            </w:r>
          </w:p>
        </w:tc>
        <w:tc>
          <w:tcPr>
            <w:tcW w:w="740" w:type="dxa"/>
            <w:tcBorders>
              <w:top w:val="nil"/>
              <w:left w:val="nil"/>
              <w:bottom w:val="single" w:sz="4" w:space="0" w:color="BFBFBF"/>
              <w:right w:val="single" w:sz="4" w:space="0" w:color="BFBFBF"/>
            </w:tcBorders>
            <w:shd w:val="clear" w:color="auto" w:fill="auto"/>
            <w:noWrap/>
            <w:vAlign w:val="bottom"/>
            <w:hideMark/>
          </w:tcPr>
          <w:p w14:paraId="09F3D1F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$9,178</w:t>
            </w:r>
          </w:p>
        </w:tc>
      </w:tr>
      <w:tr w:rsidR="00C24AF1" w:rsidRPr="00C24AF1" w14:paraId="34647764"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10AAD0F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120</w:t>
            </w:r>
          </w:p>
        </w:tc>
        <w:tc>
          <w:tcPr>
            <w:tcW w:w="970" w:type="dxa"/>
            <w:tcBorders>
              <w:top w:val="nil"/>
              <w:left w:val="nil"/>
              <w:bottom w:val="single" w:sz="4" w:space="0" w:color="BFBFBF"/>
              <w:right w:val="single" w:sz="4" w:space="0" w:color="BFBFBF"/>
            </w:tcBorders>
            <w:shd w:val="clear" w:color="000000" w:fill="EEECE1"/>
            <w:noWrap/>
            <w:vAlign w:val="bottom"/>
            <w:hideMark/>
          </w:tcPr>
          <w:p w14:paraId="041EF7B6"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10221NAT  </w:t>
            </w:r>
          </w:p>
        </w:tc>
        <w:tc>
          <w:tcPr>
            <w:tcW w:w="5566" w:type="dxa"/>
            <w:tcBorders>
              <w:top w:val="nil"/>
              <w:left w:val="nil"/>
              <w:bottom w:val="single" w:sz="4" w:space="0" w:color="BFBFBF"/>
              <w:right w:val="single" w:sz="4" w:space="0" w:color="BFBFBF"/>
            </w:tcBorders>
            <w:shd w:val="clear" w:color="000000" w:fill="EEECE1"/>
            <w:noWrap/>
            <w:vAlign w:val="bottom"/>
            <w:hideMark/>
          </w:tcPr>
          <w:p w14:paraId="3311B724"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Advanced Diploma of Industrial Design</w:t>
            </w:r>
          </w:p>
        </w:tc>
        <w:tc>
          <w:tcPr>
            <w:tcW w:w="974" w:type="dxa"/>
            <w:tcBorders>
              <w:top w:val="nil"/>
              <w:left w:val="nil"/>
              <w:bottom w:val="single" w:sz="4" w:space="0" w:color="BFBFBF"/>
              <w:right w:val="single" w:sz="4" w:space="0" w:color="BFBFBF"/>
            </w:tcBorders>
            <w:shd w:val="clear" w:color="000000" w:fill="EEECE1"/>
            <w:noWrap/>
            <w:vAlign w:val="bottom"/>
            <w:hideMark/>
          </w:tcPr>
          <w:p w14:paraId="49ABB87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13</w:t>
            </w:r>
          </w:p>
        </w:tc>
        <w:tc>
          <w:tcPr>
            <w:tcW w:w="870" w:type="dxa"/>
            <w:tcBorders>
              <w:top w:val="nil"/>
              <w:left w:val="nil"/>
              <w:bottom w:val="single" w:sz="4" w:space="0" w:color="BFBFBF"/>
              <w:right w:val="single" w:sz="4" w:space="0" w:color="BFBFBF"/>
            </w:tcBorders>
            <w:shd w:val="clear" w:color="000000" w:fill="EEECE1"/>
            <w:noWrap/>
            <w:vAlign w:val="bottom"/>
            <w:hideMark/>
          </w:tcPr>
          <w:p w14:paraId="5BD1A08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13.7</w:t>
            </w:r>
          </w:p>
        </w:tc>
        <w:tc>
          <w:tcPr>
            <w:tcW w:w="1106" w:type="dxa"/>
            <w:tcBorders>
              <w:top w:val="nil"/>
              <w:left w:val="nil"/>
              <w:bottom w:val="single" w:sz="4" w:space="0" w:color="BFBFBF"/>
              <w:right w:val="single" w:sz="4" w:space="0" w:color="BFBFBF"/>
            </w:tcBorders>
            <w:shd w:val="clear" w:color="000000" w:fill="EEECE1"/>
            <w:noWrap/>
            <w:vAlign w:val="bottom"/>
            <w:hideMark/>
          </w:tcPr>
          <w:p w14:paraId="1407297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$67,740</w:t>
            </w:r>
          </w:p>
        </w:tc>
        <w:tc>
          <w:tcPr>
            <w:tcW w:w="1025" w:type="dxa"/>
            <w:tcBorders>
              <w:top w:val="nil"/>
              <w:left w:val="nil"/>
              <w:bottom w:val="single" w:sz="4" w:space="0" w:color="BFBFBF"/>
              <w:right w:val="single" w:sz="4" w:space="0" w:color="BFBFBF"/>
            </w:tcBorders>
            <w:shd w:val="clear" w:color="000000" w:fill="EEECE1"/>
            <w:noWrap/>
            <w:vAlign w:val="bottom"/>
            <w:hideMark/>
          </w:tcPr>
          <w:p w14:paraId="71CE815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000000" w:fill="EEECE1"/>
            <w:noWrap/>
            <w:vAlign w:val="bottom"/>
            <w:hideMark/>
          </w:tcPr>
          <w:p w14:paraId="1A44A88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$67,740</w:t>
            </w:r>
          </w:p>
        </w:tc>
        <w:tc>
          <w:tcPr>
            <w:tcW w:w="914" w:type="dxa"/>
            <w:tcBorders>
              <w:top w:val="nil"/>
              <w:left w:val="nil"/>
              <w:bottom w:val="single" w:sz="4" w:space="0" w:color="BFBFBF"/>
              <w:right w:val="single" w:sz="4" w:space="0" w:color="BFBFBF"/>
            </w:tcBorders>
            <w:shd w:val="clear" w:color="000000" w:fill="EEECE1"/>
            <w:noWrap/>
            <w:vAlign w:val="bottom"/>
            <w:hideMark/>
          </w:tcPr>
          <w:p w14:paraId="5702B05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$5,211</w:t>
            </w:r>
          </w:p>
        </w:tc>
        <w:tc>
          <w:tcPr>
            <w:tcW w:w="744" w:type="dxa"/>
            <w:tcBorders>
              <w:top w:val="nil"/>
              <w:left w:val="nil"/>
              <w:bottom w:val="single" w:sz="4" w:space="0" w:color="BFBFBF"/>
              <w:right w:val="single" w:sz="4" w:space="0" w:color="BFBFBF"/>
            </w:tcBorders>
            <w:shd w:val="clear" w:color="000000" w:fill="EEECE1"/>
            <w:noWrap/>
            <w:vAlign w:val="bottom"/>
            <w:hideMark/>
          </w:tcPr>
          <w:p w14:paraId="1D33DD4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$4,937</w:t>
            </w:r>
          </w:p>
        </w:tc>
        <w:tc>
          <w:tcPr>
            <w:tcW w:w="914" w:type="dxa"/>
            <w:tcBorders>
              <w:top w:val="nil"/>
              <w:left w:val="nil"/>
              <w:bottom w:val="single" w:sz="4" w:space="0" w:color="BFBFBF"/>
              <w:right w:val="single" w:sz="4" w:space="0" w:color="BFBFBF"/>
            </w:tcBorders>
            <w:shd w:val="clear" w:color="000000" w:fill="EEECE1"/>
            <w:noWrap/>
            <w:vAlign w:val="bottom"/>
            <w:hideMark/>
          </w:tcPr>
          <w:p w14:paraId="69BC1D2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$5,211</w:t>
            </w:r>
          </w:p>
        </w:tc>
        <w:tc>
          <w:tcPr>
            <w:tcW w:w="740" w:type="dxa"/>
            <w:tcBorders>
              <w:top w:val="nil"/>
              <w:left w:val="nil"/>
              <w:bottom w:val="single" w:sz="4" w:space="0" w:color="BFBFBF"/>
              <w:right w:val="single" w:sz="4" w:space="0" w:color="BFBFBF"/>
            </w:tcBorders>
            <w:shd w:val="clear" w:color="000000" w:fill="EEECE1"/>
            <w:noWrap/>
            <w:vAlign w:val="bottom"/>
            <w:hideMark/>
          </w:tcPr>
          <w:p w14:paraId="70B6EB0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$4,937</w:t>
            </w:r>
          </w:p>
        </w:tc>
      </w:tr>
      <w:tr w:rsidR="00C24AF1" w:rsidRPr="00C24AF1" w14:paraId="5AB94C49"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0D45022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121</w:t>
            </w:r>
          </w:p>
        </w:tc>
        <w:tc>
          <w:tcPr>
            <w:tcW w:w="970" w:type="dxa"/>
            <w:tcBorders>
              <w:top w:val="nil"/>
              <w:left w:val="nil"/>
              <w:bottom w:val="single" w:sz="4" w:space="0" w:color="BFBFBF"/>
              <w:right w:val="single" w:sz="4" w:space="0" w:color="BFBFBF"/>
            </w:tcBorders>
            <w:shd w:val="clear" w:color="auto" w:fill="auto"/>
            <w:noWrap/>
            <w:vAlign w:val="bottom"/>
            <w:hideMark/>
          </w:tcPr>
          <w:p w14:paraId="2B718A29"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CHC62015  </w:t>
            </w:r>
          </w:p>
        </w:tc>
        <w:tc>
          <w:tcPr>
            <w:tcW w:w="5566" w:type="dxa"/>
            <w:tcBorders>
              <w:top w:val="nil"/>
              <w:left w:val="nil"/>
              <w:bottom w:val="single" w:sz="4" w:space="0" w:color="BFBFBF"/>
              <w:right w:val="single" w:sz="4" w:space="0" w:color="BFBFBF"/>
            </w:tcBorders>
            <w:shd w:val="clear" w:color="auto" w:fill="auto"/>
            <w:noWrap/>
            <w:vAlign w:val="bottom"/>
            <w:hideMark/>
          </w:tcPr>
          <w:p w14:paraId="3DCE0C81"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Advanced Diploma of Community Sector Management</w:t>
            </w:r>
          </w:p>
        </w:tc>
        <w:tc>
          <w:tcPr>
            <w:tcW w:w="974" w:type="dxa"/>
            <w:tcBorders>
              <w:top w:val="nil"/>
              <w:left w:val="nil"/>
              <w:bottom w:val="single" w:sz="4" w:space="0" w:color="BFBFBF"/>
              <w:right w:val="single" w:sz="4" w:space="0" w:color="BFBFBF"/>
            </w:tcBorders>
            <w:shd w:val="clear" w:color="auto" w:fill="auto"/>
            <w:noWrap/>
            <w:vAlign w:val="bottom"/>
            <w:hideMark/>
          </w:tcPr>
          <w:p w14:paraId="24C280E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33</w:t>
            </w:r>
          </w:p>
        </w:tc>
        <w:tc>
          <w:tcPr>
            <w:tcW w:w="870" w:type="dxa"/>
            <w:tcBorders>
              <w:top w:val="nil"/>
              <w:left w:val="nil"/>
              <w:bottom w:val="single" w:sz="4" w:space="0" w:color="BFBFBF"/>
              <w:right w:val="single" w:sz="4" w:space="0" w:color="BFBFBF"/>
            </w:tcBorders>
            <w:shd w:val="clear" w:color="auto" w:fill="auto"/>
            <w:noWrap/>
            <w:vAlign w:val="bottom"/>
            <w:hideMark/>
          </w:tcPr>
          <w:p w14:paraId="54D75E0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11.3</w:t>
            </w:r>
          </w:p>
        </w:tc>
        <w:tc>
          <w:tcPr>
            <w:tcW w:w="1106" w:type="dxa"/>
            <w:tcBorders>
              <w:top w:val="nil"/>
              <w:left w:val="nil"/>
              <w:bottom w:val="single" w:sz="4" w:space="0" w:color="BFBFBF"/>
              <w:right w:val="single" w:sz="4" w:space="0" w:color="BFBFBF"/>
            </w:tcBorders>
            <w:shd w:val="clear" w:color="auto" w:fill="auto"/>
            <w:noWrap/>
            <w:vAlign w:val="bottom"/>
            <w:hideMark/>
          </w:tcPr>
          <w:p w14:paraId="653E288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$68,009</w:t>
            </w:r>
          </w:p>
        </w:tc>
        <w:tc>
          <w:tcPr>
            <w:tcW w:w="1025" w:type="dxa"/>
            <w:tcBorders>
              <w:top w:val="nil"/>
              <w:left w:val="nil"/>
              <w:bottom w:val="single" w:sz="4" w:space="0" w:color="BFBFBF"/>
              <w:right w:val="single" w:sz="4" w:space="0" w:color="BFBFBF"/>
            </w:tcBorders>
            <w:shd w:val="clear" w:color="auto" w:fill="auto"/>
            <w:noWrap/>
            <w:vAlign w:val="bottom"/>
            <w:hideMark/>
          </w:tcPr>
          <w:p w14:paraId="1CA5868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$125</w:t>
            </w:r>
          </w:p>
        </w:tc>
        <w:tc>
          <w:tcPr>
            <w:tcW w:w="1106" w:type="dxa"/>
            <w:tcBorders>
              <w:top w:val="nil"/>
              <w:left w:val="nil"/>
              <w:bottom w:val="single" w:sz="4" w:space="0" w:color="BFBFBF"/>
              <w:right w:val="single" w:sz="4" w:space="0" w:color="BFBFBF"/>
            </w:tcBorders>
            <w:shd w:val="clear" w:color="auto" w:fill="auto"/>
            <w:noWrap/>
            <w:vAlign w:val="bottom"/>
            <w:hideMark/>
          </w:tcPr>
          <w:p w14:paraId="1527C25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$67,476</w:t>
            </w:r>
          </w:p>
        </w:tc>
        <w:tc>
          <w:tcPr>
            <w:tcW w:w="914" w:type="dxa"/>
            <w:tcBorders>
              <w:top w:val="nil"/>
              <w:left w:val="nil"/>
              <w:bottom w:val="single" w:sz="4" w:space="0" w:color="BFBFBF"/>
              <w:right w:val="single" w:sz="4" w:space="0" w:color="BFBFBF"/>
            </w:tcBorders>
            <w:shd w:val="clear" w:color="auto" w:fill="auto"/>
            <w:noWrap/>
            <w:vAlign w:val="bottom"/>
            <w:hideMark/>
          </w:tcPr>
          <w:p w14:paraId="315650E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$2,061</w:t>
            </w:r>
          </w:p>
        </w:tc>
        <w:tc>
          <w:tcPr>
            <w:tcW w:w="744" w:type="dxa"/>
            <w:tcBorders>
              <w:top w:val="nil"/>
              <w:left w:val="nil"/>
              <w:bottom w:val="single" w:sz="4" w:space="0" w:color="BFBFBF"/>
              <w:right w:val="single" w:sz="4" w:space="0" w:color="BFBFBF"/>
            </w:tcBorders>
            <w:shd w:val="clear" w:color="auto" w:fill="auto"/>
            <w:noWrap/>
            <w:vAlign w:val="bottom"/>
            <w:hideMark/>
          </w:tcPr>
          <w:p w14:paraId="576A7F9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$6,012</w:t>
            </w:r>
          </w:p>
        </w:tc>
        <w:tc>
          <w:tcPr>
            <w:tcW w:w="914" w:type="dxa"/>
            <w:tcBorders>
              <w:top w:val="nil"/>
              <w:left w:val="nil"/>
              <w:bottom w:val="single" w:sz="4" w:space="0" w:color="BFBFBF"/>
              <w:right w:val="single" w:sz="4" w:space="0" w:color="BFBFBF"/>
            </w:tcBorders>
            <w:shd w:val="clear" w:color="auto" w:fill="auto"/>
            <w:noWrap/>
            <w:vAlign w:val="bottom"/>
            <w:hideMark/>
          </w:tcPr>
          <w:p w14:paraId="2BAD9D3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$2,045</w:t>
            </w:r>
          </w:p>
        </w:tc>
        <w:tc>
          <w:tcPr>
            <w:tcW w:w="740" w:type="dxa"/>
            <w:tcBorders>
              <w:top w:val="nil"/>
              <w:left w:val="nil"/>
              <w:bottom w:val="single" w:sz="4" w:space="0" w:color="BFBFBF"/>
              <w:right w:val="single" w:sz="4" w:space="0" w:color="BFBFBF"/>
            </w:tcBorders>
            <w:shd w:val="clear" w:color="auto" w:fill="auto"/>
            <w:noWrap/>
            <w:vAlign w:val="bottom"/>
            <w:hideMark/>
          </w:tcPr>
          <w:p w14:paraId="3E76481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$5,965</w:t>
            </w:r>
          </w:p>
        </w:tc>
      </w:tr>
      <w:tr w:rsidR="00C24AF1" w:rsidRPr="00C24AF1" w14:paraId="6E814D27"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11B07ED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lastRenderedPageBreak/>
              <w:t>122</w:t>
            </w:r>
          </w:p>
        </w:tc>
        <w:tc>
          <w:tcPr>
            <w:tcW w:w="970" w:type="dxa"/>
            <w:tcBorders>
              <w:top w:val="nil"/>
              <w:left w:val="nil"/>
              <w:bottom w:val="single" w:sz="4" w:space="0" w:color="BFBFBF"/>
              <w:right w:val="single" w:sz="4" w:space="0" w:color="BFBFBF"/>
            </w:tcBorders>
            <w:shd w:val="clear" w:color="000000" w:fill="EEECE1"/>
            <w:noWrap/>
            <w:vAlign w:val="bottom"/>
            <w:hideMark/>
          </w:tcPr>
          <w:p w14:paraId="3AFF9ECE"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BSB60915  </w:t>
            </w:r>
          </w:p>
        </w:tc>
        <w:tc>
          <w:tcPr>
            <w:tcW w:w="5566" w:type="dxa"/>
            <w:tcBorders>
              <w:top w:val="nil"/>
              <w:left w:val="nil"/>
              <w:bottom w:val="single" w:sz="4" w:space="0" w:color="BFBFBF"/>
              <w:right w:val="single" w:sz="4" w:space="0" w:color="BFBFBF"/>
            </w:tcBorders>
            <w:shd w:val="clear" w:color="000000" w:fill="EEECE1"/>
            <w:noWrap/>
            <w:vAlign w:val="bottom"/>
            <w:hideMark/>
          </w:tcPr>
          <w:p w14:paraId="7B7C195A"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Advanced Diploma of Management (Human Resources)</w:t>
            </w:r>
          </w:p>
        </w:tc>
        <w:tc>
          <w:tcPr>
            <w:tcW w:w="974" w:type="dxa"/>
            <w:tcBorders>
              <w:top w:val="nil"/>
              <w:left w:val="nil"/>
              <w:bottom w:val="single" w:sz="4" w:space="0" w:color="BFBFBF"/>
              <w:right w:val="single" w:sz="4" w:space="0" w:color="BFBFBF"/>
            </w:tcBorders>
            <w:shd w:val="clear" w:color="000000" w:fill="EEECE1"/>
            <w:noWrap/>
            <w:vAlign w:val="bottom"/>
            <w:hideMark/>
          </w:tcPr>
          <w:p w14:paraId="62E58DB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32</w:t>
            </w:r>
          </w:p>
        </w:tc>
        <w:tc>
          <w:tcPr>
            <w:tcW w:w="870" w:type="dxa"/>
            <w:tcBorders>
              <w:top w:val="nil"/>
              <w:left w:val="nil"/>
              <w:bottom w:val="single" w:sz="4" w:space="0" w:color="BFBFBF"/>
              <w:right w:val="single" w:sz="4" w:space="0" w:color="BFBFBF"/>
            </w:tcBorders>
            <w:shd w:val="clear" w:color="000000" w:fill="EEECE1"/>
            <w:noWrap/>
            <w:vAlign w:val="bottom"/>
            <w:hideMark/>
          </w:tcPr>
          <w:p w14:paraId="1B79FD8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14.2</w:t>
            </w:r>
          </w:p>
        </w:tc>
        <w:tc>
          <w:tcPr>
            <w:tcW w:w="1106" w:type="dxa"/>
            <w:tcBorders>
              <w:top w:val="nil"/>
              <w:left w:val="nil"/>
              <w:bottom w:val="single" w:sz="4" w:space="0" w:color="BFBFBF"/>
              <w:right w:val="single" w:sz="4" w:space="0" w:color="BFBFBF"/>
            </w:tcBorders>
            <w:shd w:val="clear" w:color="000000" w:fill="EEECE1"/>
            <w:noWrap/>
            <w:vAlign w:val="bottom"/>
            <w:hideMark/>
          </w:tcPr>
          <w:p w14:paraId="32009E7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$66,309</w:t>
            </w:r>
          </w:p>
        </w:tc>
        <w:tc>
          <w:tcPr>
            <w:tcW w:w="1025" w:type="dxa"/>
            <w:tcBorders>
              <w:top w:val="nil"/>
              <w:left w:val="nil"/>
              <w:bottom w:val="single" w:sz="4" w:space="0" w:color="BFBFBF"/>
              <w:right w:val="single" w:sz="4" w:space="0" w:color="BFBFBF"/>
            </w:tcBorders>
            <w:shd w:val="clear" w:color="000000" w:fill="EEECE1"/>
            <w:noWrap/>
            <w:vAlign w:val="bottom"/>
            <w:hideMark/>
          </w:tcPr>
          <w:p w14:paraId="5CCBA3A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000000" w:fill="EEECE1"/>
            <w:noWrap/>
            <w:vAlign w:val="bottom"/>
            <w:hideMark/>
          </w:tcPr>
          <w:p w14:paraId="0B51290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$66,309</w:t>
            </w:r>
          </w:p>
        </w:tc>
        <w:tc>
          <w:tcPr>
            <w:tcW w:w="914" w:type="dxa"/>
            <w:tcBorders>
              <w:top w:val="nil"/>
              <w:left w:val="nil"/>
              <w:bottom w:val="single" w:sz="4" w:space="0" w:color="BFBFBF"/>
              <w:right w:val="single" w:sz="4" w:space="0" w:color="BFBFBF"/>
            </w:tcBorders>
            <w:shd w:val="clear" w:color="000000" w:fill="EEECE1"/>
            <w:noWrap/>
            <w:vAlign w:val="bottom"/>
            <w:hideMark/>
          </w:tcPr>
          <w:p w14:paraId="439F238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$2,072</w:t>
            </w:r>
          </w:p>
        </w:tc>
        <w:tc>
          <w:tcPr>
            <w:tcW w:w="744" w:type="dxa"/>
            <w:tcBorders>
              <w:top w:val="nil"/>
              <w:left w:val="nil"/>
              <w:bottom w:val="single" w:sz="4" w:space="0" w:color="BFBFBF"/>
              <w:right w:val="single" w:sz="4" w:space="0" w:color="BFBFBF"/>
            </w:tcBorders>
            <w:shd w:val="clear" w:color="000000" w:fill="EEECE1"/>
            <w:noWrap/>
            <w:vAlign w:val="bottom"/>
            <w:hideMark/>
          </w:tcPr>
          <w:p w14:paraId="4B2361F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$4,682</w:t>
            </w:r>
          </w:p>
        </w:tc>
        <w:tc>
          <w:tcPr>
            <w:tcW w:w="914" w:type="dxa"/>
            <w:tcBorders>
              <w:top w:val="nil"/>
              <w:left w:val="nil"/>
              <w:bottom w:val="single" w:sz="4" w:space="0" w:color="BFBFBF"/>
              <w:right w:val="single" w:sz="4" w:space="0" w:color="BFBFBF"/>
            </w:tcBorders>
            <w:shd w:val="clear" w:color="000000" w:fill="EEECE1"/>
            <w:noWrap/>
            <w:vAlign w:val="bottom"/>
            <w:hideMark/>
          </w:tcPr>
          <w:p w14:paraId="27720BB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$2,072</w:t>
            </w:r>
          </w:p>
        </w:tc>
        <w:tc>
          <w:tcPr>
            <w:tcW w:w="740" w:type="dxa"/>
            <w:tcBorders>
              <w:top w:val="nil"/>
              <w:left w:val="nil"/>
              <w:bottom w:val="single" w:sz="4" w:space="0" w:color="BFBFBF"/>
              <w:right w:val="single" w:sz="4" w:space="0" w:color="BFBFBF"/>
            </w:tcBorders>
            <w:shd w:val="clear" w:color="000000" w:fill="EEECE1"/>
            <w:noWrap/>
            <w:vAlign w:val="bottom"/>
            <w:hideMark/>
          </w:tcPr>
          <w:p w14:paraId="5D38FE5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$4,682</w:t>
            </w:r>
          </w:p>
        </w:tc>
      </w:tr>
      <w:tr w:rsidR="00C24AF1" w:rsidRPr="00C24AF1" w14:paraId="31F02F7F"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7179C84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123</w:t>
            </w:r>
          </w:p>
        </w:tc>
        <w:tc>
          <w:tcPr>
            <w:tcW w:w="970" w:type="dxa"/>
            <w:tcBorders>
              <w:top w:val="nil"/>
              <w:left w:val="nil"/>
              <w:bottom w:val="single" w:sz="4" w:space="0" w:color="BFBFBF"/>
              <w:right w:val="single" w:sz="4" w:space="0" w:color="BFBFBF"/>
            </w:tcBorders>
            <w:shd w:val="clear" w:color="auto" w:fill="auto"/>
            <w:noWrap/>
            <w:vAlign w:val="bottom"/>
            <w:hideMark/>
          </w:tcPr>
          <w:p w14:paraId="68062AFB"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PSP60816  </w:t>
            </w:r>
          </w:p>
        </w:tc>
        <w:tc>
          <w:tcPr>
            <w:tcW w:w="5566" w:type="dxa"/>
            <w:tcBorders>
              <w:top w:val="nil"/>
              <w:left w:val="nil"/>
              <w:bottom w:val="single" w:sz="4" w:space="0" w:color="BFBFBF"/>
              <w:right w:val="single" w:sz="4" w:space="0" w:color="BFBFBF"/>
            </w:tcBorders>
            <w:shd w:val="clear" w:color="auto" w:fill="auto"/>
            <w:noWrap/>
            <w:vAlign w:val="bottom"/>
            <w:hideMark/>
          </w:tcPr>
          <w:p w14:paraId="4FABC682"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Advanced Diploma of Translating</w:t>
            </w:r>
          </w:p>
        </w:tc>
        <w:tc>
          <w:tcPr>
            <w:tcW w:w="974" w:type="dxa"/>
            <w:tcBorders>
              <w:top w:val="nil"/>
              <w:left w:val="nil"/>
              <w:bottom w:val="single" w:sz="4" w:space="0" w:color="BFBFBF"/>
              <w:right w:val="single" w:sz="4" w:space="0" w:color="BFBFBF"/>
            </w:tcBorders>
            <w:shd w:val="clear" w:color="auto" w:fill="auto"/>
            <w:noWrap/>
            <w:vAlign w:val="bottom"/>
            <w:hideMark/>
          </w:tcPr>
          <w:p w14:paraId="0BEB559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18</w:t>
            </w:r>
          </w:p>
        </w:tc>
        <w:tc>
          <w:tcPr>
            <w:tcW w:w="870" w:type="dxa"/>
            <w:tcBorders>
              <w:top w:val="nil"/>
              <w:left w:val="nil"/>
              <w:bottom w:val="single" w:sz="4" w:space="0" w:color="BFBFBF"/>
              <w:right w:val="single" w:sz="4" w:space="0" w:color="BFBFBF"/>
            </w:tcBorders>
            <w:shd w:val="clear" w:color="auto" w:fill="auto"/>
            <w:noWrap/>
            <w:vAlign w:val="bottom"/>
            <w:hideMark/>
          </w:tcPr>
          <w:p w14:paraId="5E3EB4E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8.6</w:t>
            </w:r>
          </w:p>
        </w:tc>
        <w:tc>
          <w:tcPr>
            <w:tcW w:w="1106" w:type="dxa"/>
            <w:tcBorders>
              <w:top w:val="nil"/>
              <w:left w:val="nil"/>
              <w:bottom w:val="single" w:sz="4" w:space="0" w:color="BFBFBF"/>
              <w:right w:val="single" w:sz="4" w:space="0" w:color="BFBFBF"/>
            </w:tcBorders>
            <w:shd w:val="clear" w:color="auto" w:fill="auto"/>
            <w:noWrap/>
            <w:vAlign w:val="bottom"/>
            <w:hideMark/>
          </w:tcPr>
          <w:p w14:paraId="26AEED3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$57,089</w:t>
            </w:r>
          </w:p>
        </w:tc>
        <w:tc>
          <w:tcPr>
            <w:tcW w:w="1025" w:type="dxa"/>
            <w:tcBorders>
              <w:top w:val="nil"/>
              <w:left w:val="nil"/>
              <w:bottom w:val="single" w:sz="4" w:space="0" w:color="BFBFBF"/>
              <w:right w:val="single" w:sz="4" w:space="0" w:color="BFBFBF"/>
            </w:tcBorders>
            <w:shd w:val="clear" w:color="auto" w:fill="auto"/>
            <w:noWrap/>
            <w:vAlign w:val="bottom"/>
            <w:hideMark/>
          </w:tcPr>
          <w:p w14:paraId="1FCF350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auto" w:fill="auto"/>
            <w:noWrap/>
            <w:vAlign w:val="bottom"/>
            <w:hideMark/>
          </w:tcPr>
          <w:p w14:paraId="6B31B2B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$57,089</w:t>
            </w:r>
          </w:p>
        </w:tc>
        <w:tc>
          <w:tcPr>
            <w:tcW w:w="914" w:type="dxa"/>
            <w:tcBorders>
              <w:top w:val="nil"/>
              <w:left w:val="nil"/>
              <w:bottom w:val="single" w:sz="4" w:space="0" w:color="BFBFBF"/>
              <w:right w:val="single" w:sz="4" w:space="0" w:color="BFBFBF"/>
            </w:tcBorders>
            <w:shd w:val="clear" w:color="auto" w:fill="auto"/>
            <w:noWrap/>
            <w:vAlign w:val="bottom"/>
            <w:hideMark/>
          </w:tcPr>
          <w:p w14:paraId="6CA215A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$3,172</w:t>
            </w:r>
          </w:p>
        </w:tc>
        <w:tc>
          <w:tcPr>
            <w:tcW w:w="744" w:type="dxa"/>
            <w:tcBorders>
              <w:top w:val="nil"/>
              <w:left w:val="nil"/>
              <w:bottom w:val="single" w:sz="4" w:space="0" w:color="BFBFBF"/>
              <w:right w:val="single" w:sz="4" w:space="0" w:color="BFBFBF"/>
            </w:tcBorders>
            <w:shd w:val="clear" w:color="auto" w:fill="auto"/>
            <w:noWrap/>
            <w:vAlign w:val="bottom"/>
            <w:hideMark/>
          </w:tcPr>
          <w:p w14:paraId="2124CB2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$6,622</w:t>
            </w:r>
          </w:p>
        </w:tc>
        <w:tc>
          <w:tcPr>
            <w:tcW w:w="914" w:type="dxa"/>
            <w:tcBorders>
              <w:top w:val="nil"/>
              <w:left w:val="nil"/>
              <w:bottom w:val="single" w:sz="4" w:space="0" w:color="BFBFBF"/>
              <w:right w:val="single" w:sz="4" w:space="0" w:color="BFBFBF"/>
            </w:tcBorders>
            <w:shd w:val="clear" w:color="auto" w:fill="auto"/>
            <w:noWrap/>
            <w:vAlign w:val="bottom"/>
            <w:hideMark/>
          </w:tcPr>
          <w:p w14:paraId="1B91A4C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$3,172</w:t>
            </w:r>
          </w:p>
        </w:tc>
        <w:tc>
          <w:tcPr>
            <w:tcW w:w="740" w:type="dxa"/>
            <w:tcBorders>
              <w:top w:val="nil"/>
              <w:left w:val="nil"/>
              <w:bottom w:val="single" w:sz="4" w:space="0" w:color="BFBFBF"/>
              <w:right w:val="single" w:sz="4" w:space="0" w:color="BFBFBF"/>
            </w:tcBorders>
            <w:shd w:val="clear" w:color="auto" w:fill="auto"/>
            <w:noWrap/>
            <w:vAlign w:val="bottom"/>
            <w:hideMark/>
          </w:tcPr>
          <w:p w14:paraId="3D6A4BF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$6,622</w:t>
            </w:r>
          </w:p>
        </w:tc>
      </w:tr>
      <w:tr w:rsidR="00C24AF1" w:rsidRPr="00C24AF1" w14:paraId="6CD55602"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665AF7E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124</w:t>
            </w:r>
          </w:p>
        </w:tc>
        <w:tc>
          <w:tcPr>
            <w:tcW w:w="970" w:type="dxa"/>
            <w:tcBorders>
              <w:top w:val="nil"/>
              <w:left w:val="nil"/>
              <w:bottom w:val="single" w:sz="4" w:space="0" w:color="BFBFBF"/>
              <w:right w:val="single" w:sz="4" w:space="0" w:color="BFBFBF"/>
            </w:tcBorders>
            <w:shd w:val="clear" w:color="000000" w:fill="EEECE1"/>
            <w:noWrap/>
            <w:vAlign w:val="bottom"/>
            <w:hideMark/>
          </w:tcPr>
          <w:p w14:paraId="4AE50773"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10060NAT  </w:t>
            </w:r>
          </w:p>
        </w:tc>
        <w:tc>
          <w:tcPr>
            <w:tcW w:w="5566" w:type="dxa"/>
            <w:tcBorders>
              <w:top w:val="nil"/>
              <w:left w:val="nil"/>
              <w:bottom w:val="single" w:sz="4" w:space="0" w:color="BFBFBF"/>
              <w:right w:val="single" w:sz="4" w:space="0" w:color="BFBFBF"/>
            </w:tcBorders>
            <w:shd w:val="clear" w:color="000000" w:fill="EEECE1"/>
            <w:noWrap/>
            <w:vAlign w:val="bottom"/>
            <w:hideMark/>
          </w:tcPr>
          <w:p w14:paraId="4F5B98E6"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Advanced Diploma of International Hotel and Resort Management</w:t>
            </w:r>
          </w:p>
        </w:tc>
        <w:tc>
          <w:tcPr>
            <w:tcW w:w="974" w:type="dxa"/>
            <w:tcBorders>
              <w:top w:val="nil"/>
              <w:left w:val="nil"/>
              <w:bottom w:val="single" w:sz="4" w:space="0" w:color="BFBFBF"/>
              <w:right w:val="single" w:sz="4" w:space="0" w:color="BFBFBF"/>
            </w:tcBorders>
            <w:shd w:val="clear" w:color="000000" w:fill="EEECE1"/>
            <w:noWrap/>
            <w:vAlign w:val="bottom"/>
            <w:hideMark/>
          </w:tcPr>
          <w:p w14:paraId="08058C6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w:t>
            </w:r>
          </w:p>
        </w:tc>
        <w:tc>
          <w:tcPr>
            <w:tcW w:w="870" w:type="dxa"/>
            <w:tcBorders>
              <w:top w:val="nil"/>
              <w:left w:val="nil"/>
              <w:bottom w:val="single" w:sz="4" w:space="0" w:color="BFBFBF"/>
              <w:right w:val="single" w:sz="4" w:space="0" w:color="BFBFBF"/>
            </w:tcBorders>
            <w:shd w:val="clear" w:color="000000" w:fill="EEECE1"/>
            <w:noWrap/>
            <w:vAlign w:val="bottom"/>
            <w:hideMark/>
          </w:tcPr>
          <w:p w14:paraId="57E7B43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5.2</w:t>
            </w:r>
          </w:p>
        </w:tc>
        <w:tc>
          <w:tcPr>
            <w:tcW w:w="1106" w:type="dxa"/>
            <w:tcBorders>
              <w:top w:val="nil"/>
              <w:left w:val="nil"/>
              <w:bottom w:val="single" w:sz="4" w:space="0" w:color="BFBFBF"/>
              <w:right w:val="single" w:sz="4" w:space="0" w:color="BFBFBF"/>
            </w:tcBorders>
            <w:shd w:val="clear" w:color="000000" w:fill="EEECE1"/>
            <w:noWrap/>
            <w:vAlign w:val="bottom"/>
            <w:hideMark/>
          </w:tcPr>
          <w:p w14:paraId="6EF889C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$62,025</w:t>
            </w:r>
          </w:p>
        </w:tc>
        <w:tc>
          <w:tcPr>
            <w:tcW w:w="1025" w:type="dxa"/>
            <w:tcBorders>
              <w:top w:val="nil"/>
              <w:left w:val="nil"/>
              <w:bottom w:val="single" w:sz="4" w:space="0" w:color="BFBFBF"/>
              <w:right w:val="single" w:sz="4" w:space="0" w:color="BFBFBF"/>
            </w:tcBorders>
            <w:shd w:val="clear" w:color="000000" w:fill="EEECE1"/>
            <w:noWrap/>
            <w:vAlign w:val="bottom"/>
            <w:hideMark/>
          </w:tcPr>
          <w:p w14:paraId="4FCB5AA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$5,578</w:t>
            </w:r>
          </w:p>
        </w:tc>
        <w:tc>
          <w:tcPr>
            <w:tcW w:w="1106" w:type="dxa"/>
            <w:tcBorders>
              <w:top w:val="nil"/>
              <w:left w:val="nil"/>
              <w:bottom w:val="single" w:sz="4" w:space="0" w:color="BFBFBF"/>
              <w:right w:val="single" w:sz="4" w:space="0" w:color="BFBFBF"/>
            </w:tcBorders>
            <w:shd w:val="clear" w:color="000000" w:fill="EEECE1"/>
            <w:noWrap/>
            <w:vAlign w:val="bottom"/>
            <w:hideMark/>
          </w:tcPr>
          <w:p w14:paraId="4762C3E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$56,447</w:t>
            </w:r>
          </w:p>
        </w:tc>
        <w:tc>
          <w:tcPr>
            <w:tcW w:w="914" w:type="dxa"/>
            <w:tcBorders>
              <w:top w:val="nil"/>
              <w:left w:val="nil"/>
              <w:bottom w:val="single" w:sz="4" w:space="0" w:color="BFBFBF"/>
              <w:right w:val="single" w:sz="4" w:space="0" w:color="BFBFBF"/>
            </w:tcBorders>
            <w:shd w:val="clear" w:color="000000" w:fill="EEECE1"/>
            <w:noWrap/>
            <w:vAlign w:val="bottom"/>
            <w:hideMark/>
          </w:tcPr>
          <w:p w14:paraId="3302C7C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$8,861</w:t>
            </w:r>
          </w:p>
        </w:tc>
        <w:tc>
          <w:tcPr>
            <w:tcW w:w="744" w:type="dxa"/>
            <w:tcBorders>
              <w:top w:val="nil"/>
              <w:left w:val="nil"/>
              <w:bottom w:val="single" w:sz="4" w:space="0" w:color="BFBFBF"/>
              <w:right w:val="single" w:sz="4" w:space="0" w:color="BFBFBF"/>
            </w:tcBorders>
            <w:shd w:val="clear" w:color="000000" w:fill="EEECE1"/>
            <w:noWrap/>
            <w:vAlign w:val="bottom"/>
            <w:hideMark/>
          </w:tcPr>
          <w:p w14:paraId="0CB6894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$11,928</w:t>
            </w:r>
          </w:p>
        </w:tc>
        <w:tc>
          <w:tcPr>
            <w:tcW w:w="914" w:type="dxa"/>
            <w:tcBorders>
              <w:top w:val="nil"/>
              <w:left w:val="nil"/>
              <w:bottom w:val="single" w:sz="4" w:space="0" w:color="BFBFBF"/>
              <w:right w:val="single" w:sz="4" w:space="0" w:color="BFBFBF"/>
            </w:tcBorders>
            <w:shd w:val="clear" w:color="000000" w:fill="EEECE1"/>
            <w:noWrap/>
            <w:vAlign w:val="bottom"/>
            <w:hideMark/>
          </w:tcPr>
          <w:p w14:paraId="51BDA29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$8,064</w:t>
            </w:r>
          </w:p>
        </w:tc>
        <w:tc>
          <w:tcPr>
            <w:tcW w:w="740" w:type="dxa"/>
            <w:tcBorders>
              <w:top w:val="nil"/>
              <w:left w:val="nil"/>
              <w:bottom w:val="single" w:sz="4" w:space="0" w:color="BFBFBF"/>
              <w:right w:val="single" w:sz="4" w:space="0" w:color="BFBFBF"/>
            </w:tcBorders>
            <w:shd w:val="clear" w:color="000000" w:fill="EEECE1"/>
            <w:noWrap/>
            <w:vAlign w:val="bottom"/>
            <w:hideMark/>
          </w:tcPr>
          <w:p w14:paraId="73144CD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$10,855</w:t>
            </w:r>
          </w:p>
        </w:tc>
      </w:tr>
      <w:tr w:rsidR="00C24AF1" w:rsidRPr="00C24AF1" w14:paraId="56E26D6E"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4F516CA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125</w:t>
            </w:r>
          </w:p>
        </w:tc>
        <w:tc>
          <w:tcPr>
            <w:tcW w:w="970" w:type="dxa"/>
            <w:tcBorders>
              <w:top w:val="nil"/>
              <w:left w:val="nil"/>
              <w:bottom w:val="single" w:sz="4" w:space="0" w:color="BFBFBF"/>
              <w:right w:val="single" w:sz="4" w:space="0" w:color="BFBFBF"/>
            </w:tcBorders>
            <w:shd w:val="clear" w:color="auto" w:fill="auto"/>
            <w:noWrap/>
            <w:vAlign w:val="bottom"/>
            <w:hideMark/>
          </w:tcPr>
          <w:p w14:paraId="01C25276"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MSS50216  </w:t>
            </w:r>
          </w:p>
        </w:tc>
        <w:tc>
          <w:tcPr>
            <w:tcW w:w="5566" w:type="dxa"/>
            <w:tcBorders>
              <w:top w:val="nil"/>
              <w:left w:val="nil"/>
              <w:bottom w:val="single" w:sz="4" w:space="0" w:color="BFBFBF"/>
              <w:right w:val="single" w:sz="4" w:space="0" w:color="BFBFBF"/>
            </w:tcBorders>
            <w:shd w:val="clear" w:color="auto" w:fill="auto"/>
            <w:noWrap/>
            <w:vAlign w:val="bottom"/>
            <w:hideMark/>
          </w:tcPr>
          <w:p w14:paraId="16E21BC9"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Environmental Monitoring and Technology</w:t>
            </w:r>
          </w:p>
        </w:tc>
        <w:tc>
          <w:tcPr>
            <w:tcW w:w="974" w:type="dxa"/>
            <w:tcBorders>
              <w:top w:val="nil"/>
              <w:left w:val="nil"/>
              <w:bottom w:val="single" w:sz="4" w:space="0" w:color="BFBFBF"/>
              <w:right w:val="single" w:sz="4" w:space="0" w:color="BFBFBF"/>
            </w:tcBorders>
            <w:shd w:val="clear" w:color="auto" w:fill="auto"/>
            <w:noWrap/>
            <w:vAlign w:val="bottom"/>
            <w:hideMark/>
          </w:tcPr>
          <w:p w14:paraId="7B50BA3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18</w:t>
            </w:r>
          </w:p>
        </w:tc>
        <w:tc>
          <w:tcPr>
            <w:tcW w:w="870" w:type="dxa"/>
            <w:tcBorders>
              <w:top w:val="nil"/>
              <w:left w:val="nil"/>
              <w:bottom w:val="single" w:sz="4" w:space="0" w:color="BFBFBF"/>
              <w:right w:val="single" w:sz="4" w:space="0" w:color="BFBFBF"/>
            </w:tcBorders>
            <w:shd w:val="clear" w:color="auto" w:fill="auto"/>
            <w:noWrap/>
            <w:vAlign w:val="bottom"/>
            <w:hideMark/>
          </w:tcPr>
          <w:p w14:paraId="6305032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11.4</w:t>
            </w:r>
          </w:p>
        </w:tc>
        <w:tc>
          <w:tcPr>
            <w:tcW w:w="1106" w:type="dxa"/>
            <w:tcBorders>
              <w:top w:val="nil"/>
              <w:left w:val="nil"/>
              <w:bottom w:val="single" w:sz="4" w:space="0" w:color="BFBFBF"/>
              <w:right w:val="single" w:sz="4" w:space="0" w:color="BFBFBF"/>
            </w:tcBorders>
            <w:shd w:val="clear" w:color="auto" w:fill="auto"/>
            <w:noWrap/>
            <w:vAlign w:val="bottom"/>
            <w:hideMark/>
          </w:tcPr>
          <w:p w14:paraId="525614E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$55,837</w:t>
            </w:r>
          </w:p>
        </w:tc>
        <w:tc>
          <w:tcPr>
            <w:tcW w:w="1025" w:type="dxa"/>
            <w:tcBorders>
              <w:top w:val="nil"/>
              <w:left w:val="nil"/>
              <w:bottom w:val="single" w:sz="4" w:space="0" w:color="BFBFBF"/>
              <w:right w:val="single" w:sz="4" w:space="0" w:color="BFBFBF"/>
            </w:tcBorders>
            <w:shd w:val="clear" w:color="auto" w:fill="auto"/>
            <w:noWrap/>
            <w:vAlign w:val="bottom"/>
            <w:hideMark/>
          </w:tcPr>
          <w:p w14:paraId="4B6BDA4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$10</w:t>
            </w:r>
          </w:p>
        </w:tc>
        <w:tc>
          <w:tcPr>
            <w:tcW w:w="1106" w:type="dxa"/>
            <w:tcBorders>
              <w:top w:val="nil"/>
              <w:left w:val="nil"/>
              <w:bottom w:val="single" w:sz="4" w:space="0" w:color="BFBFBF"/>
              <w:right w:val="single" w:sz="4" w:space="0" w:color="BFBFBF"/>
            </w:tcBorders>
            <w:shd w:val="clear" w:color="auto" w:fill="auto"/>
            <w:noWrap/>
            <w:vAlign w:val="bottom"/>
            <w:hideMark/>
          </w:tcPr>
          <w:p w14:paraId="03A2784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$55,827</w:t>
            </w:r>
          </w:p>
        </w:tc>
        <w:tc>
          <w:tcPr>
            <w:tcW w:w="914" w:type="dxa"/>
            <w:tcBorders>
              <w:top w:val="nil"/>
              <w:left w:val="nil"/>
              <w:bottom w:val="single" w:sz="4" w:space="0" w:color="BFBFBF"/>
              <w:right w:val="single" w:sz="4" w:space="0" w:color="BFBFBF"/>
            </w:tcBorders>
            <w:shd w:val="clear" w:color="auto" w:fill="auto"/>
            <w:noWrap/>
            <w:vAlign w:val="bottom"/>
            <w:hideMark/>
          </w:tcPr>
          <w:p w14:paraId="0AED913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$3,102</w:t>
            </w:r>
          </w:p>
        </w:tc>
        <w:tc>
          <w:tcPr>
            <w:tcW w:w="744" w:type="dxa"/>
            <w:tcBorders>
              <w:top w:val="nil"/>
              <w:left w:val="nil"/>
              <w:bottom w:val="single" w:sz="4" w:space="0" w:color="BFBFBF"/>
              <w:right w:val="single" w:sz="4" w:space="0" w:color="BFBFBF"/>
            </w:tcBorders>
            <w:shd w:val="clear" w:color="auto" w:fill="auto"/>
            <w:noWrap/>
            <w:vAlign w:val="bottom"/>
            <w:hideMark/>
          </w:tcPr>
          <w:p w14:paraId="56E7C44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$4,906</w:t>
            </w:r>
          </w:p>
        </w:tc>
        <w:tc>
          <w:tcPr>
            <w:tcW w:w="914" w:type="dxa"/>
            <w:tcBorders>
              <w:top w:val="nil"/>
              <w:left w:val="nil"/>
              <w:bottom w:val="single" w:sz="4" w:space="0" w:color="BFBFBF"/>
              <w:right w:val="single" w:sz="4" w:space="0" w:color="BFBFBF"/>
            </w:tcBorders>
            <w:shd w:val="clear" w:color="auto" w:fill="auto"/>
            <w:noWrap/>
            <w:vAlign w:val="bottom"/>
            <w:hideMark/>
          </w:tcPr>
          <w:p w14:paraId="146138C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$3,101</w:t>
            </w:r>
          </w:p>
        </w:tc>
        <w:tc>
          <w:tcPr>
            <w:tcW w:w="740" w:type="dxa"/>
            <w:tcBorders>
              <w:top w:val="nil"/>
              <w:left w:val="nil"/>
              <w:bottom w:val="single" w:sz="4" w:space="0" w:color="BFBFBF"/>
              <w:right w:val="single" w:sz="4" w:space="0" w:color="BFBFBF"/>
            </w:tcBorders>
            <w:shd w:val="clear" w:color="auto" w:fill="auto"/>
            <w:noWrap/>
            <w:vAlign w:val="bottom"/>
            <w:hideMark/>
          </w:tcPr>
          <w:p w14:paraId="70CBD62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$4,905</w:t>
            </w:r>
          </w:p>
        </w:tc>
      </w:tr>
      <w:tr w:rsidR="00C24AF1" w:rsidRPr="00C24AF1" w14:paraId="5505DEA5"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478CECB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126</w:t>
            </w:r>
          </w:p>
        </w:tc>
        <w:tc>
          <w:tcPr>
            <w:tcW w:w="970" w:type="dxa"/>
            <w:tcBorders>
              <w:top w:val="nil"/>
              <w:left w:val="nil"/>
              <w:bottom w:val="single" w:sz="4" w:space="0" w:color="BFBFBF"/>
              <w:right w:val="single" w:sz="4" w:space="0" w:color="BFBFBF"/>
            </w:tcBorders>
            <w:shd w:val="clear" w:color="000000" w:fill="EEECE1"/>
            <w:noWrap/>
            <w:vAlign w:val="bottom"/>
            <w:hideMark/>
          </w:tcPr>
          <w:p w14:paraId="046183C5"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22260VIC  </w:t>
            </w:r>
          </w:p>
        </w:tc>
        <w:tc>
          <w:tcPr>
            <w:tcW w:w="5566" w:type="dxa"/>
            <w:tcBorders>
              <w:top w:val="nil"/>
              <w:left w:val="nil"/>
              <w:bottom w:val="single" w:sz="4" w:space="0" w:color="BFBFBF"/>
              <w:right w:val="single" w:sz="4" w:space="0" w:color="BFBFBF"/>
            </w:tcBorders>
            <w:shd w:val="clear" w:color="000000" w:fill="EEECE1"/>
            <w:noWrap/>
            <w:vAlign w:val="bottom"/>
            <w:hideMark/>
          </w:tcPr>
          <w:p w14:paraId="2C08CFE5"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Applied Horticultural Science</w:t>
            </w:r>
          </w:p>
        </w:tc>
        <w:tc>
          <w:tcPr>
            <w:tcW w:w="974" w:type="dxa"/>
            <w:tcBorders>
              <w:top w:val="nil"/>
              <w:left w:val="nil"/>
              <w:bottom w:val="single" w:sz="4" w:space="0" w:color="BFBFBF"/>
              <w:right w:val="single" w:sz="4" w:space="0" w:color="BFBFBF"/>
            </w:tcBorders>
            <w:shd w:val="clear" w:color="000000" w:fill="EEECE1"/>
            <w:noWrap/>
            <w:vAlign w:val="bottom"/>
            <w:hideMark/>
          </w:tcPr>
          <w:p w14:paraId="691C47E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25</w:t>
            </w:r>
          </w:p>
        </w:tc>
        <w:tc>
          <w:tcPr>
            <w:tcW w:w="870" w:type="dxa"/>
            <w:tcBorders>
              <w:top w:val="nil"/>
              <w:left w:val="nil"/>
              <w:bottom w:val="single" w:sz="4" w:space="0" w:color="BFBFBF"/>
              <w:right w:val="single" w:sz="4" w:space="0" w:color="BFBFBF"/>
            </w:tcBorders>
            <w:shd w:val="clear" w:color="000000" w:fill="EEECE1"/>
            <w:noWrap/>
            <w:vAlign w:val="bottom"/>
            <w:hideMark/>
          </w:tcPr>
          <w:p w14:paraId="7D0030B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13.6</w:t>
            </w:r>
          </w:p>
        </w:tc>
        <w:tc>
          <w:tcPr>
            <w:tcW w:w="1106" w:type="dxa"/>
            <w:tcBorders>
              <w:top w:val="nil"/>
              <w:left w:val="nil"/>
              <w:bottom w:val="single" w:sz="4" w:space="0" w:color="BFBFBF"/>
              <w:right w:val="single" w:sz="4" w:space="0" w:color="BFBFBF"/>
            </w:tcBorders>
            <w:shd w:val="clear" w:color="000000" w:fill="EEECE1"/>
            <w:noWrap/>
            <w:vAlign w:val="bottom"/>
            <w:hideMark/>
          </w:tcPr>
          <w:p w14:paraId="0B5A436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$55,102</w:t>
            </w:r>
          </w:p>
        </w:tc>
        <w:tc>
          <w:tcPr>
            <w:tcW w:w="1025" w:type="dxa"/>
            <w:tcBorders>
              <w:top w:val="nil"/>
              <w:left w:val="nil"/>
              <w:bottom w:val="single" w:sz="4" w:space="0" w:color="BFBFBF"/>
              <w:right w:val="single" w:sz="4" w:space="0" w:color="BFBFBF"/>
            </w:tcBorders>
            <w:shd w:val="clear" w:color="000000" w:fill="EEECE1"/>
            <w:noWrap/>
            <w:vAlign w:val="bottom"/>
            <w:hideMark/>
          </w:tcPr>
          <w:p w14:paraId="20D8E61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000000" w:fill="EEECE1"/>
            <w:noWrap/>
            <w:vAlign w:val="bottom"/>
            <w:hideMark/>
          </w:tcPr>
          <w:p w14:paraId="3BFFDD1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$55,102</w:t>
            </w:r>
          </w:p>
        </w:tc>
        <w:tc>
          <w:tcPr>
            <w:tcW w:w="914" w:type="dxa"/>
            <w:tcBorders>
              <w:top w:val="nil"/>
              <w:left w:val="nil"/>
              <w:bottom w:val="single" w:sz="4" w:space="0" w:color="BFBFBF"/>
              <w:right w:val="single" w:sz="4" w:space="0" w:color="BFBFBF"/>
            </w:tcBorders>
            <w:shd w:val="clear" w:color="000000" w:fill="EEECE1"/>
            <w:noWrap/>
            <w:vAlign w:val="bottom"/>
            <w:hideMark/>
          </w:tcPr>
          <w:p w14:paraId="61D29CC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$2,204</w:t>
            </w:r>
          </w:p>
        </w:tc>
        <w:tc>
          <w:tcPr>
            <w:tcW w:w="744" w:type="dxa"/>
            <w:tcBorders>
              <w:top w:val="nil"/>
              <w:left w:val="nil"/>
              <w:bottom w:val="single" w:sz="4" w:space="0" w:color="BFBFBF"/>
              <w:right w:val="single" w:sz="4" w:space="0" w:color="BFBFBF"/>
            </w:tcBorders>
            <w:shd w:val="clear" w:color="000000" w:fill="EEECE1"/>
            <w:noWrap/>
            <w:vAlign w:val="bottom"/>
            <w:hideMark/>
          </w:tcPr>
          <w:p w14:paraId="67D5E9D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$4,053</w:t>
            </w:r>
          </w:p>
        </w:tc>
        <w:tc>
          <w:tcPr>
            <w:tcW w:w="914" w:type="dxa"/>
            <w:tcBorders>
              <w:top w:val="nil"/>
              <w:left w:val="nil"/>
              <w:bottom w:val="single" w:sz="4" w:space="0" w:color="BFBFBF"/>
              <w:right w:val="single" w:sz="4" w:space="0" w:color="BFBFBF"/>
            </w:tcBorders>
            <w:shd w:val="clear" w:color="000000" w:fill="EEECE1"/>
            <w:noWrap/>
            <w:vAlign w:val="bottom"/>
            <w:hideMark/>
          </w:tcPr>
          <w:p w14:paraId="1479C67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$2,204</w:t>
            </w:r>
          </w:p>
        </w:tc>
        <w:tc>
          <w:tcPr>
            <w:tcW w:w="740" w:type="dxa"/>
            <w:tcBorders>
              <w:top w:val="nil"/>
              <w:left w:val="nil"/>
              <w:bottom w:val="single" w:sz="4" w:space="0" w:color="BFBFBF"/>
              <w:right w:val="single" w:sz="4" w:space="0" w:color="BFBFBF"/>
            </w:tcBorders>
            <w:shd w:val="clear" w:color="000000" w:fill="EEECE1"/>
            <w:noWrap/>
            <w:vAlign w:val="bottom"/>
            <w:hideMark/>
          </w:tcPr>
          <w:p w14:paraId="1EC05EE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$4,053</w:t>
            </w:r>
          </w:p>
        </w:tc>
      </w:tr>
      <w:tr w:rsidR="00C24AF1" w:rsidRPr="00C24AF1" w14:paraId="1802AFFE"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5D3B3D2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127</w:t>
            </w:r>
          </w:p>
        </w:tc>
        <w:tc>
          <w:tcPr>
            <w:tcW w:w="970" w:type="dxa"/>
            <w:tcBorders>
              <w:top w:val="nil"/>
              <w:left w:val="nil"/>
              <w:bottom w:val="single" w:sz="4" w:space="0" w:color="BFBFBF"/>
              <w:right w:val="single" w:sz="4" w:space="0" w:color="BFBFBF"/>
            </w:tcBorders>
            <w:shd w:val="clear" w:color="auto" w:fill="auto"/>
            <w:noWrap/>
            <w:vAlign w:val="bottom"/>
            <w:hideMark/>
          </w:tcPr>
          <w:p w14:paraId="44A5D982"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52703WA   </w:t>
            </w:r>
          </w:p>
        </w:tc>
        <w:tc>
          <w:tcPr>
            <w:tcW w:w="5566" w:type="dxa"/>
            <w:tcBorders>
              <w:top w:val="nil"/>
              <w:left w:val="nil"/>
              <w:bottom w:val="single" w:sz="4" w:space="0" w:color="BFBFBF"/>
              <w:right w:val="single" w:sz="4" w:space="0" w:color="BFBFBF"/>
            </w:tcBorders>
            <w:shd w:val="clear" w:color="auto" w:fill="auto"/>
            <w:noWrap/>
            <w:vAlign w:val="bottom"/>
            <w:hideMark/>
          </w:tcPr>
          <w:p w14:paraId="29962FFD"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Advanced Diploma of Games Development</w:t>
            </w:r>
          </w:p>
        </w:tc>
        <w:tc>
          <w:tcPr>
            <w:tcW w:w="974" w:type="dxa"/>
            <w:tcBorders>
              <w:top w:val="nil"/>
              <w:left w:val="nil"/>
              <w:bottom w:val="single" w:sz="4" w:space="0" w:color="BFBFBF"/>
              <w:right w:val="single" w:sz="4" w:space="0" w:color="BFBFBF"/>
            </w:tcBorders>
            <w:shd w:val="clear" w:color="auto" w:fill="auto"/>
            <w:noWrap/>
            <w:vAlign w:val="bottom"/>
            <w:hideMark/>
          </w:tcPr>
          <w:p w14:paraId="01BBB5A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12</w:t>
            </w:r>
          </w:p>
        </w:tc>
        <w:tc>
          <w:tcPr>
            <w:tcW w:w="870" w:type="dxa"/>
            <w:tcBorders>
              <w:top w:val="nil"/>
              <w:left w:val="nil"/>
              <w:bottom w:val="single" w:sz="4" w:space="0" w:color="BFBFBF"/>
              <w:right w:val="single" w:sz="4" w:space="0" w:color="BFBFBF"/>
            </w:tcBorders>
            <w:shd w:val="clear" w:color="auto" w:fill="auto"/>
            <w:noWrap/>
            <w:vAlign w:val="bottom"/>
            <w:hideMark/>
          </w:tcPr>
          <w:p w14:paraId="1933CE9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10.3</w:t>
            </w:r>
          </w:p>
        </w:tc>
        <w:tc>
          <w:tcPr>
            <w:tcW w:w="1106" w:type="dxa"/>
            <w:tcBorders>
              <w:top w:val="nil"/>
              <w:left w:val="nil"/>
              <w:bottom w:val="single" w:sz="4" w:space="0" w:color="BFBFBF"/>
              <w:right w:val="single" w:sz="4" w:space="0" w:color="BFBFBF"/>
            </w:tcBorders>
            <w:shd w:val="clear" w:color="auto" w:fill="auto"/>
            <w:noWrap/>
            <w:vAlign w:val="bottom"/>
            <w:hideMark/>
          </w:tcPr>
          <w:p w14:paraId="738915F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$53,544</w:t>
            </w:r>
          </w:p>
        </w:tc>
        <w:tc>
          <w:tcPr>
            <w:tcW w:w="1025" w:type="dxa"/>
            <w:tcBorders>
              <w:top w:val="nil"/>
              <w:left w:val="nil"/>
              <w:bottom w:val="single" w:sz="4" w:space="0" w:color="BFBFBF"/>
              <w:right w:val="single" w:sz="4" w:space="0" w:color="BFBFBF"/>
            </w:tcBorders>
            <w:shd w:val="clear" w:color="auto" w:fill="auto"/>
            <w:noWrap/>
            <w:vAlign w:val="bottom"/>
            <w:hideMark/>
          </w:tcPr>
          <w:p w14:paraId="6D1C0AB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auto" w:fill="auto"/>
            <w:noWrap/>
            <w:vAlign w:val="bottom"/>
            <w:hideMark/>
          </w:tcPr>
          <w:p w14:paraId="67D480B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$53,544</w:t>
            </w:r>
          </w:p>
        </w:tc>
        <w:tc>
          <w:tcPr>
            <w:tcW w:w="914" w:type="dxa"/>
            <w:tcBorders>
              <w:top w:val="nil"/>
              <w:left w:val="nil"/>
              <w:bottom w:val="single" w:sz="4" w:space="0" w:color="BFBFBF"/>
              <w:right w:val="single" w:sz="4" w:space="0" w:color="BFBFBF"/>
            </w:tcBorders>
            <w:shd w:val="clear" w:color="auto" w:fill="auto"/>
            <w:noWrap/>
            <w:vAlign w:val="bottom"/>
            <w:hideMark/>
          </w:tcPr>
          <w:p w14:paraId="5E5B1C7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$4,462</w:t>
            </w:r>
          </w:p>
        </w:tc>
        <w:tc>
          <w:tcPr>
            <w:tcW w:w="744" w:type="dxa"/>
            <w:tcBorders>
              <w:top w:val="nil"/>
              <w:left w:val="nil"/>
              <w:bottom w:val="single" w:sz="4" w:space="0" w:color="BFBFBF"/>
              <w:right w:val="single" w:sz="4" w:space="0" w:color="BFBFBF"/>
            </w:tcBorders>
            <w:shd w:val="clear" w:color="auto" w:fill="auto"/>
            <w:noWrap/>
            <w:vAlign w:val="bottom"/>
            <w:hideMark/>
          </w:tcPr>
          <w:p w14:paraId="6860B4B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$5,223</w:t>
            </w:r>
          </w:p>
        </w:tc>
        <w:tc>
          <w:tcPr>
            <w:tcW w:w="914" w:type="dxa"/>
            <w:tcBorders>
              <w:top w:val="nil"/>
              <w:left w:val="nil"/>
              <w:bottom w:val="single" w:sz="4" w:space="0" w:color="BFBFBF"/>
              <w:right w:val="single" w:sz="4" w:space="0" w:color="BFBFBF"/>
            </w:tcBorders>
            <w:shd w:val="clear" w:color="auto" w:fill="auto"/>
            <w:noWrap/>
            <w:vAlign w:val="bottom"/>
            <w:hideMark/>
          </w:tcPr>
          <w:p w14:paraId="61027B8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$4,462</w:t>
            </w:r>
          </w:p>
        </w:tc>
        <w:tc>
          <w:tcPr>
            <w:tcW w:w="740" w:type="dxa"/>
            <w:tcBorders>
              <w:top w:val="nil"/>
              <w:left w:val="nil"/>
              <w:bottom w:val="single" w:sz="4" w:space="0" w:color="BFBFBF"/>
              <w:right w:val="single" w:sz="4" w:space="0" w:color="BFBFBF"/>
            </w:tcBorders>
            <w:shd w:val="clear" w:color="auto" w:fill="auto"/>
            <w:noWrap/>
            <w:vAlign w:val="bottom"/>
            <w:hideMark/>
          </w:tcPr>
          <w:p w14:paraId="3749746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$5,223</w:t>
            </w:r>
          </w:p>
        </w:tc>
      </w:tr>
      <w:tr w:rsidR="00C24AF1" w:rsidRPr="00C24AF1" w14:paraId="468816F4"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3A26555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128</w:t>
            </w:r>
          </w:p>
        </w:tc>
        <w:tc>
          <w:tcPr>
            <w:tcW w:w="970" w:type="dxa"/>
            <w:tcBorders>
              <w:top w:val="nil"/>
              <w:left w:val="nil"/>
              <w:bottom w:val="single" w:sz="4" w:space="0" w:color="BFBFBF"/>
              <w:right w:val="single" w:sz="4" w:space="0" w:color="BFBFBF"/>
            </w:tcBorders>
            <w:shd w:val="clear" w:color="000000" w:fill="EEECE1"/>
            <w:noWrap/>
            <w:vAlign w:val="bottom"/>
            <w:hideMark/>
          </w:tcPr>
          <w:p w14:paraId="6BA437E0"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SFI50111  </w:t>
            </w:r>
          </w:p>
        </w:tc>
        <w:tc>
          <w:tcPr>
            <w:tcW w:w="5566" w:type="dxa"/>
            <w:tcBorders>
              <w:top w:val="nil"/>
              <w:left w:val="nil"/>
              <w:bottom w:val="single" w:sz="4" w:space="0" w:color="BFBFBF"/>
              <w:right w:val="single" w:sz="4" w:space="0" w:color="BFBFBF"/>
            </w:tcBorders>
            <w:shd w:val="clear" w:color="000000" w:fill="EEECE1"/>
            <w:noWrap/>
            <w:vAlign w:val="bottom"/>
            <w:hideMark/>
          </w:tcPr>
          <w:p w14:paraId="16008DB4"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Aquaculture</w:t>
            </w:r>
          </w:p>
        </w:tc>
        <w:tc>
          <w:tcPr>
            <w:tcW w:w="974" w:type="dxa"/>
            <w:tcBorders>
              <w:top w:val="nil"/>
              <w:left w:val="nil"/>
              <w:bottom w:val="single" w:sz="4" w:space="0" w:color="BFBFBF"/>
              <w:right w:val="single" w:sz="4" w:space="0" w:color="BFBFBF"/>
            </w:tcBorders>
            <w:shd w:val="clear" w:color="000000" w:fill="EEECE1"/>
            <w:noWrap/>
            <w:vAlign w:val="bottom"/>
            <w:hideMark/>
          </w:tcPr>
          <w:p w14:paraId="2E48F9A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10</w:t>
            </w:r>
          </w:p>
        </w:tc>
        <w:tc>
          <w:tcPr>
            <w:tcW w:w="870" w:type="dxa"/>
            <w:tcBorders>
              <w:top w:val="nil"/>
              <w:left w:val="nil"/>
              <w:bottom w:val="single" w:sz="4" w:space="0" w:color="BFBFBF"/>
              <w:right w:val="single" w:sz="4" w:space="0" w:color="BFBFBF"/>
            </w:tcBorders>
            <w:shd w:val="clear" w:color="000000" w:fill="EEECE1"/>
            <w:noWrap/>
            <w:vAlign w:val="bottom"/>
            <w:hideMark/>
          </w:tcPr>
          <w:p w14:paraId="409E252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7.0</w:t>
            </w:r>
          </w:p>
        </w:tc>
        <w:tc>
          <w:tcPr>
            <w:tcW w:w="1106" w:type="dxa"/>
            <w:tcBorders>
              <w:top w:val="nil"/>
              <w:left w:val="nil"/>
              <w:bottom w:val="single" w:sz="4" w:space="0" w:color="BFBFBF"/>
              <w:right w:val="single" w:sz="4" w:space="0" w:color="BFBFBF"/>
            </w:tcBorders>
            <w:shd w:val="clear" w:color="000000" w:fill="EEECE1"/>
            <w:noWrap/>
            <w:vAlign w:val="bottom"/>
            <w:hideMark/>
          </w:tcPr>
          <w:p w14:paraId="0E05215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$52,109</w:t>
            </w:r>
          </w:p>
        </w:tc>
        <w:tc>
          <w:tcPr>
            <w:tcW w:w="1025" w:type="dxa"/>
            <w:tcBorders>
              <w:top w:val="nil"/>
              <w:left w:val="nil"/>
              <w:bottom w:val="single" w:sz="4" w:space="0" w:color="BFBFBF"/>
              <w:right w:val="single" w:sz="4" w:space="0" w:color="BFBFBF"/>
            </w:tcBorders>
            <w:shd w:val="clear" w:color="000000" w:fill="EEECE1"/>
            <w:noWrap/>
            <w:vAlign w:val="bottom"/>
            <w:hideMark/>
          </w:tcPr>
          <w:p w14:paraId="75DBDE7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000000" w:fill="EEECE1"/>
            <w:noWrap/>
            <w:vAlign w:val="bottom"/>
            <w:hideMark/>
          </w:tcPr>
          <w:p w14:paraId="0EF2645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$52,109</w:t>
            </w:r>
          </w:p>
        </w:tc>
        <w:tc>
          <w:tcPr>
            <w:tcW w:w="914" w:type="dxa"/>
            <w:tcBorders>
              <w:top w:val="nil"/>
              <w:left w:val="nil"/>
              <w:bottom w:val="single" w:sz="4" w:space="0" w:color="BFBFBF"/>
              <w:right w:val="single" w:sz="4" w:space="0" w:color="BFBFBF"/>
            </w:tcBorders>
            <w:shd w:val="clear" w:color="000000" w:fill="EEECE1"/>
            <w:noWrap/>
            <w:vAlign w:val="bottom"/>
            <w:hideMark/>
          </w:tcPr>
          <w:p w14:paraId="0400CAE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$5,211</w:t>
            </w:r>
          </w:p>
        </w:tc>
        <w:tc>
          <w:tcPr>
            <w:tcW w:w="744" w:type="dxa"/>
            <w:tcBorders>
              <w:top w:val="nil"/>
              <w:left w:val="nil"/>
              <w:bottom w:val="single" w:sz="4" w:space="0" w:color="BFBFBF"/>
              <w:right w:val="single" w:sz="4" w:space="0" w:color="BFBFBF"/>
            </w:tcBorders>
            <w:shd w:val="clear" w:color="000000" w:fill="EEECE1"/>
            <w:noWrap/>
            <w:vAlign w:val="bottom"/>
            <w:hideMark/>
          </w:tcPr>
          <w:p w14:paraId="2D74E39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$7,413</w:t>
            </w:r>
          </w:p>
        </w:tc>
        <w:tc>
          <w:tcPr>
            <w:tcW w:w="914" w:type="dxa"/>
            <w:tcBorders>
              <w:top w:val="nil"/>
              <w:left w:val="nil"/>
              <w:bottom w:val="single" w:sz="4" w:space="0" w:color="BFBFBF"/>
              <w:right w:val="single" w:sz="4" w:space="0" w:color="BFBFBF"/>
            </w:tcBorders>
            <w:shd w:val="clear" w:color="000000" w:fill="EEECE1"/>
            <w:noWrap/>
            <w:vAlign w:val="bottom"/>
            <w:hideMark/>
          </w:tcPr>
          <w:p w14:paraId="784B483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$5,211</w:t>
            </w:r>
          </w:p>
        </w:tc>
        <w:tc>
          <w:tcPr>
            <w:tcW w:w="740" w:type="dxa"/>
            <w:tcBorders>
              <w:top w:val="nil"/>
              <w:left w:val="nil"/>
              <w:bottom w:val="single" w:sz="4" w:space="0" w:color="BFBFBF"/>
              <w:right w:val="single" w:sz="4" w:space="0" w:color="BFBFBF"/>
            </w:tcBorders>
            <w:shd w:val="clear" w:color="000000" w:fill="EEECE1"/>
            <w:noWrap/>
            <w:vAlign w:val="bottom"/>
            <w:hideMark/>
          </w:tcPr>
          <w:p w14:paraId="7B1DEFD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$7,413</w:t>
            </w:r>
          </w:p>
        </w:tc>
      </w:tr>
      <w:tr w:rsidR="00C24AF1" w:rsidRPr="00C24AF1" w14:paraId="704A6F66"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6DE5597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129</w:t>
            </w:r>
          </w:p>
        </w:tc>
        <w:tc>
          <w:tcPr>
            <w:tcW w:w="970" w:type="dxa"/>
            <w:tcBorders>
              <w:top w:val="nil"/>
              <w:left w:val="nil"/>
              <w:bottom w:val="single" w:sz="4" w:space="0" w:color="BFBFBF"/>
              <w:right w:val="single" w:sz="4" w:space="0" w:color="BFBFBF"/>
            </w:tcBorders>
            <w:shd w:val="clear" w:color="auto" w:fill="auto"/>
            <w:noWrap/>
            <w:vAlign w:val="bottom"/>
            <w:hideMark/>
          </w:tcPr>
          <w:p w14:paraId="12A72239"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ICT60115  </w:t>
            </w:r>
          </w:p>
        </w:tc>
        <w:tc>
          <w:tcPr>
            <w:tcW w:w="5566" w:type="dxa"/>
            <w:tcBorders>
              <w:top w:val="nil"/>
              <w:left w:val="nil"/>
              <w:bottom w:val="single" w:sz="4" w:space="0" w:color="BFBFBF"/>
              <w:right w:val="single" w:sz="4" w:space="0" w:color="BFBFBF"/>
            </w:tcBorders>
            <w:shd w:val="clear" w:color="auto" w:fill="auto"/>
            <w:noWrap/>
            <w:vAlign w:val="bottom"/>
            <w:hideMark/>
          </w:tcPr>
          <w:p w14:paraId="30D8AA77"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Advanced Diploma of Information Technology</w:t>
            </w:r>
          </w:p>
        </w:tc>
        <w:tc>
          <w:tcPr>
            <w:tcW w:w="974" w:type="dxa"/>
            <w:tcBorders>
              <w:top w:val="nil"/>
              <w:left w:val="nil"/>
              <w:bottom w:val="single" w:sz="4" w:space="0" w:color="BFBFBF"/>
              <w:right w:val="single" w:sz="4" w:space="0" w:color="BFBFBF"/>
            </w:tcBorders>
            <w:shd w:val="clear" w:color="auto" w:fill="auto"/>
            <w:noWrap/>
            <w:vAlign w:val="bottom"/>
            <w:hideMark/>
          </w:tcPr>
          <w:p w14:paraId="0310753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18</w:t>
            </w:r>
          </w:p>
        </w:tc>
        <w:tc>
          <w:tcPr>
            <w:tcW w:w="870" w:type="dxa"/>
            <w:tcBorders>
              <w:top w:val="nil"/>
              <w:left w:val="nil"/>
              <w:bottom w:val="single" w:sz="4" w:space="0" w:color="BFBFBF"/>
              <w:right w:val="single" w:sz="4" w:space="0" w:color="BFBFBF"/>
            </w:tcBorders>
            <w:shd w:val="clear" w:color="auto" w:fill="auto"/>
            <w:noWrap/>
            <w:vAlign w:val="bottom"/>
            <w:hideMark/>
          </w:tcPr>
          <w:p w14:paraId="296CAA1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17.0</w:t>
            </w:r>
          </w:p>
        </w:tc>
        <w:tc>
          <w:tcPr>
            <w:tcW w:w="1106" w:type="dxa"/>
            <w:tcBorders>
              <w:top w:val="nil"/>
              <w:left w:val="nil"/>
              <w:bottom w:val="single" w:sz="4" w:space="0" w:color="BFBFBF"/>
              <w:right w:val="single" w:sz="4" w:space="0" w:color="BFBFBF"/>
            </w:tcBorders>
            <w:shd w:val="clear" w:color="auto" w:fill="auto"/>
            <w:noWrap/>
            <w:vAlign w:val="bottom"/>
            <w:hideMark/>
          </w:tcPr>
          <w:p w14:paraId="48C65DF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$51,872</w:t>
            </w:r>
          </w:p>
        </w:tc>
        <w:tc>
          <w:tcPr>
            <w:tcW w:w="1025" w:type="dxa"/>
            <w:tcBorders>
              <w:top w:val="nil"/>
              <w:left w:val="nil"/>
              <w:bottom w:val="single" w:sz="4" w:space="0" w:color="BFBFBF"/>
              <w:right w:val="single" w:sz="4" w:space="0" w:color="BFBFBF"/>
            </w:tcBorders>
            <w:shd w:val="clear" w:color="auto" w:fill="auto"/>
            <w:noWrap/>
            <w:vAlign w:val="bottom"/>
            <w:hideMark/>
          </w:tcPr>
          <w:p w14:paraId="7D10D31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$277</w:t>
            </w:r>
          </w:p>
        </w:tc>
        <w:tc>
          <w:tcPr>
            <w:tcW w:w="1106" w:type="dxa"/>
            <w:tcBorders>
              <w:top w:val="nil"/>
              <w:left w:val="nil"/>
              <w:bottom w:val="single" w:sz="4" w:space="0" w:color="BFBFBF"/>
              <w:right w:val="single" w:sz="4" w:space="0" w:color="BFBFBF"/>
            </w:tcBorders>
            <w:shd w:val="clear" w:color="auto" w:fill="auto"/>
            <w:noWrap/>
            <w:vAlign w:val="bottom"/>
            <w:hideMark/>
          </w:tcPr>
          <w:p w14:paraId="097F99F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$51,595</w:t>
            </w:r>
          </w:p>
        </w:tc>
        <w:tc>
          <w:tcPr>
            <w:tcW w:w="914" w:type="dxa"/>
            <w:tcBorders>
              <w:top w:val="nil"/>
              <w:left w:val="nil"/>
              <w:bottom w:val="single" w:sz="4" w:space="0" w:color="BFBFBF"/>
              <w:right w:val="single" w:sz="4" w:space="0" w:color="BFBFBF"/>
            </w:tcBorders>
            <w:shd w:val="clear" w:color="auto" w:fill="auto"/>
            <w:noWrap/>
            <w:vAlign w:val="bottom"/>
            <w:hideMark/>
          </w:tcPr>
          <w:p w14:paraId="7F43370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$2,882</w:t>
            </w:r>
          </w:p>
        </w:tc>
        <w:tc>
          <w:tcPr>
            <w:tcW w:w="744" w:type="dxa"/>
            <w:tcBorders>
              <w:top w:val="nil"/>
              <w:left w:val="nil"/>
              <w:bottom w:val="single" w:sz="4" w:space="0" w:color="BFBFBF"/>
              <w:right w:val="single" w:sz="4" w:space="0" w:color="BFBFBF"/>
            </w:tcBorders>
            <w:shd w:val="clear" w:color="auto" w:fill="auto"/>
            <w:noWrap/>
            <w:vAlign w:val="bottom"/>
            <w:hideMark/>
          </w:tcPr>
          <w:p w14:paraId="50A3099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$3,049</w:t>
            </w:r>
          </w:p>
        </w:tc>
        <w:tc>
          <w:tcPr>
            <w:tcW w:w="914" w:type="dxa"/>
            <w:tcBorders>
              <w:top w:val="nil"/>
              <w:left w:val="nil"/>
              <w:bottom w:val="single" w:sz="4" w:space="0" w:color="BFBFBF"/>
              <w:right w:val="single" w:sz="4" w:space="0" w:color="BFBFBF"/>
            </w:tcBorders>
            <w:shd w:val="clear" w:color="auto" w:fill="auto"/>
            <w:noWrap/>
            <w:vAlign w:val="bottom"/>
            <w:hideMark/>
          </w:tcPr>
          <w:p w14:paraId="19B4D8D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$2,866</w:t>
            </w:r>
          </w:p>
        </w:tc>
        <w:tc>
          <w:tcPr>
            <w:tcW w:w="740" w:type="dxa"/>
            <w:tcBorders>
              <w:top w:val="nil"/>
              <w:left w:val="nil"/>
              <w:bottom w:val="single" w:sz="4" w:space="0" w:color="BFBFBF"/>
              <w:right w:val="single" w:sz="4" w:space="0" w:color="BFBFBF"/>
            </w:tcBorders>
            <w:shd w:val="clear" w:color="auto" w:fill="auto"/>
            <w:noWrap/>
            <w:vAlign w:val="bottom"/>
            <w:hideMark/>
          </w:tcPr>
          <w:p w14:paraId="49EEFC1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$3,032</w:t>
            </w:r>
          </w:p>
        </w:tc>
      </w:tr>
      <w:tr w:rsidR="00C24AF1" w:rsidRPr="00C24AF1" w14:paraId="0ACFB450"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72A082D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130</w:t>
            </w:r>
          </w:p>
        </w:tc>
        <w:tc>
          <w:tcPr>
            <w:tcW w:w="970" w:type="dxa"/>
            <w:tcBorders>
              <w:top w:val="nil"/>
              <w:left w:val="nil"/>
              <w:bottom w:val="single" w:sz="4" w:space="0" w:color="BFBFBF"/>
              <w:right w:val="single" w:sz="4" w:space="0" w:color="BFBFBF"/>
            </w:tcBorders>
            <w:shd w:val="clear" w:color="000000" w:fill="EEECE1"/>
            <w:noWrap/>
            <w:vAlign w:val="bottom"/>
            <w:hideMark/>
          </w:tcPr>
          <w:p w14:paraId="12C8ED7E"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TAE50216  </w:t>
            </w:r>
          </w:p>
        </w:tc>
        <w:tc>
          <w:tcPr>
            <w:tcW w:w="5566" w:type="dxa"/>
            <w:tcBorders>
              <w:top w:val="nil"/>
              <w:left w:val="nil"/>
              <w:bottom w:val="single" w:sz="4" w:space="0" w:color="BFBFBF"/>
              <w:right w:val="single" w:sz="4" w:space="0" w:color="BFBFBF"/>
            </w:tcBorders>
            <w:shd w:val="clear" w:color="000000" w:fill="EEECE1"/>
            <w:noWrap/>
            <w:vAlign w:val="bottom"/>
            <w:hideMark/>
          </w:tcPr>
          <w:p w14:paraId="414BBDD6"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Training Design and Development</w:t>
            </w:r>
          </w:p>
        </w:tc>
        <w:tc>
          <w:tcPr>
            <w:tcW w:w="974" w:type="dxa"/>
            <w:tcBorders>
              <w:top w:val="nil"/>
              <w:left w:val="nil"/>
              <w:bottom w:val="single" w:sz="4" w:space="0" w:color="BFBFBF"/>
              <w:right w:val="single" w:sz="4" w:space="0" w:color="BFBFBF"/>
            </w:tcBorders>
            <w:shd w:val="clear" w:color="000000" w:fill="EEECE1"/>
            <w:noWrap/>
            <w:vAlign w:val="bottom"/>
            <w:hideMark/>
          </w:tcPr>
          <w:p w14:paraId="11BE840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26</w:t>
            </w:r>
          </w:p>
        </w:tc>
        <w:tc>
          <w:tcPr>
            <w:tcW w:w="870" w:type="dxa"/>
            <w:tcBorders>
              <w:top w:val="nil"/>
              <w:left w:val="nil"/>
              <w:bottom w:val="single" w:sz="4" w:space="0" w:color="BFBFBF"/>
              <w:right w:val="single" w:sz="4" w:space="0" w:color="BFBFBF"/>
            </w:tcBorders>
            <w:shd w:val="clear" w:color="000000" w:fill="EEECE1"/>
            <w:noWrap/>
            <w:vAlign w:val="bottom"/>
            <w:hideMark/>
          </w:tcPr>
          <w:p w14:paraId="54DBA66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9.0</w:t>
            </w:r>
          </w:p>
        </w:tc>
        <w:tc>
          <w:tcPr>
            <w:tcW w:w="1106" w:type="dxa"/>
            <w:tcBorders>
              <w:top w:val="nil"/>
              <w:left w:val="nil"/>
              <w:bottom w:val="single" w:sz="4" w:space="0" w:color="BFBFBF"/>
              <w:right w:val="single" w:sz="4" w:space="0" w:color="BFBFBF"/>
            </w:tcBorders>
            <w:shd w:val="clear" w:color="000000" w:fill="EEECE1"/>
            <w:noWrap/>
            <w:vAlign w:val="bottom"/>
            <w:hideMark/>
          </w:tcPr>
          <w:p w14:paraId="098ACD0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$51,073</w:t>
            </w:r>
          </w:p>
        </w:tc>
        <w:tc>
          <w:tcPr>
            <w:tcW w:w="1025" w:type="dxa"/>
            <w:tcBorders>
              <w:top w:val="nil"/>
              <w:left w:val="nil"/>
              <w:bottom w:val="single" w:sz="4" w:space="0" w:color="BFBFBF"/>
              <w:right w:val="single" w:sz="4" w:space="0" w:color="BFBFBF"/>
            </w:tcBorders>
            <w:shd w:val="clear" w:color="000000" w:fill="EEECE1"/>
            <w:noWrap/>
            <w:vAlign w:val="bottom"/>
            <w:hideMark/>
          </w:tcPr>
          <w:p w14:paraId="2CE84DB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$134</w:t>
            </w:r>
          </w:p>
        </w:tc>
        <w:tc>
          <w:tcPr>
            <w:tcW w:w="1106" w:type="dxa"/>
            <w:tcBorders>
              <w:top w:val="nil"/>
              <w:left w:val="nil"/>
              <w:bottom w:val="single" w:sz="4" w:space="0" w:color="BFBFBF"/>
              <w:right w:val="single" w:sz="4" w:space="0" w:color="BFBFBF"/>
            </w:tcBorders>
            <w:shd w:val="clear" w:color="000000" w:fill="EEECE1"/>
            <w:noWrap/>
            <w:vAlign w:val="bottom"/>
            <w:hideMark/>
          </w:tcPr>
          <w:p w14:paraId="66F9A2C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$50,939</w:t>
            </w:r>
          </w:p>
        </w:tc>
        <w:tc>
          <w:tcPr>
            <w:tcW w:w="914" w:type="dxa"/>
            <w:tcBorders>
              <w:top w:val="nil"/>
              <w:left w:val="nil"/>
              <w:bottom w:val="single" w:sz="4" w:space="0" w:color="BFBFBF"/>
              <w:right w:val="single" w:sz="4" w:space="0" w:color="BFBFBF"/>
            </w:tcBorders>
            <w:shd w:val="clear" w:color="000000" w:fill="EEECE1"/>
            <w:noWrap/>
            <w:vAlign w:val="bottom"/>
            <w:hideMark/>
          </w:tcPr>
          <w:p w14:paraId="11E72CA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$1,964</w:t>
            </w:r>
          </w:p>
        </w:tc>
        <w:tc>
          <w:tcPr>
            <w:tcW w:w="744" w:type="dxa"/>
            <w:tcBorders>
              <w:top w:val="nil"/>
              <w:left w:val="nil"/>
              <w:bottom w:val="single" w:sz="4" w:space="0" w:color="BFBFBF"/>
              <w:right w:val="single" w:sz="4" w:space="0" w:color="BFBFBF"/>
            </w:tcBorders>
            <w:shd w:val="clear" w:color="000000" w:fill="EEECE1"/>
            <w:noWrap/>
            <w:vAlign w:val="bottom"/>
            <w:hideMark/>
          </w:tcPr>
          <w:p w14:paraId="6CA7B8A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$5,661</w:t>
            </w:r>
          </w:p>
        </w:tc>
        <w:tc>
          <w:tcPr>
            <w:tcW w:w="914" w:type="dxa"/>
            <w:tcBorders>
              <w:top w:val="nil"/>
              <w:left w:val="nil"/>
              <w:bottom w:val="single" w:sz="4" w:space="0" w:color="BFBFBF"/>
              <w:right w:val="single" w:sz="4" w:space="0" w:color="BFBFBF"/>
            </w:tcBorders>
            <w:shd w:val="clear" w:color="000000" w:fill="EEECE1"/>
            <w:noWrap/>
            <w:vAlign w:val="bottom"/>
            <w:hideMark/>
          </w:tcPr>
          <w:p w14:paraId="7964109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$1,959</w:t>
            </w:r>
          </w:p>
        </w:tc>
        <w:tc>
          <w:tcPr>
            <w:tcW w:w="740" w:type="dxa"/>
            <w:tcBorders>
              <w:top w:val="nil"/>
              <w:left w:val="nil"/>
              <w:bottom w:val="single" w:sz="4" w:space="0" w:color="BFBFBF"/>
              <w:right w:val="single" w:sz="4" w:space="0" w:color="BFBFBF"/>
            </w:tcBorders>
            <w:shd w:val="clear" w:color="000000" w:fill="EEECE1"/>
            <w:noWrap/>
            <w:vAlign w:val="bottom"/>
            <w:hideMark/>
          </w:tcPr>
          <w:p w14:paraId="0EDE8CE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$5,646</w:t>
            </w:r>
          </w:p>
        </w:tc>
      </w:tr>
      <w:tr w:rsidR="00C24AF1" w:rsidRPr="00C24AF1" w14:paraId="78F856B2"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5D451E5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131</w:t>
            </w:r>
          </w:p>
        </w:tc>
        <w:tc>
          <w:tcPr>
            <w:tcW w:w="970" w:type="dxa"/>
            <w:tcBorders>
              <w:top w:val="nil"/>
              <w:left w:val="nil"/>
              <w:bottom w:val="single" w:sz="4" w:space="0" w:color="BFBFBF"/>
              <w:right w:val="single" w:sz="4" w:space="0" w:color="BFBFBF"/>
            </w:tcBorders>
            <w:shd w:val="clear" w:color="auto" w:fill="auto"/>
            <w:noWrap/>
            <w:vAlign w:val="bottom"/>
            <w:hideMark/>
          </w:tcPr>
          <w:p w14:paraId="3FAA52DD"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HLT57415  </w:t>
            </w:r>
          </w:p>
        </w:tc>
        <w:tc>
          <w:tcPr>
            <w:tcW w:w="5566" w:type="dxa"/>
            <w:tcBorders>
              <w:top w:val="nil"/>
              <w:left w:val="nil"/>
              <w:bottom w:val="single" w:sz="4" w:space="0" w:color="BFBFBF"/>
              <w:right w:val="single" w:sz="4" w:space="0" w:color="BFBFBF"/>
            </w:tcBorders>
            <w:shd w:val="clear" w:color="auto" w:fill="auto"/>
            <w:noWrap/>
            <w:vAlign w:val="bottom"/>
            <w:hideMark/>
          </w:tcPr>
          <w:p w14:paraId="0439BEE8"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Audiometry</w:t>
            </w:r>
          </w:p>
        </w:tc>
        <w:tc>
          <w:tcPr>
            <w:tcW w:w="974" w:type="dxa"/>
            <w:tcBorders>
              <w:top w:val="nil"/>
              <w:left w:val="nil"/>
              <w:bottom w:val="single" w:sz="4" w:space="0" w:color="BFBFBF"/>
              <w:right w:val="single" w:sz="4" w:space="0" w:color="BFBFBF"/>
            </w:tcBorders>
            <w:shd w:val="clear" w:color="auto" w:fill="auto"/>
            <w:noWrap/>
            <w:vAlign w:val="bottom"/>
            <w:hideMark/>
          </w:tcPr>
          <w:p w14:paraId="365D7CD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24</w:t>
            </w:r>
          </w:p>
        </w:tc>
        <w:tc>
          <w:tcPr>
            <w:tcW w:w="870" w:type="dxa"/>
            <w:tcBorders>
              <w:top w:val="nil"/>
              <w:left w:val="nil"/>
              <w:bottom w:val="single" w:sz="4" w:space="0" w:color="BFBFBF"/>
              <w:right w:val="single" w:sz="4" w:space="0" w:color="BFBFBF"/>
            </w:tcBorders>
            <w:shd w:val="clear" w:color="auto" w:fill="auto"/>
            <w:noWrap/>
            <w:vAlign w:val="bottom"/>
            <w:hideMark/>
          </w:tcPr>
          <w:p w14:paraId="3B8BCEB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9.7</w:t>
            </w:r>
          </w:p>
        </w:tc>
        <w:tc>
          <w:tcPr>
            <w:tcW w:w="1106" w:type="dxa"/>
            <w:tcBorders>
              <w:top w:val="nil"/>
              <w:left w:val="nil"/>
              <w:bottom w:val="single" w:sz="4" w:space="0" w:color="BFBFBF"/>
              <w:right w:val="single" w:sz="4" w:space="0" w:color="BFBFBF"/>
            </w:tcBorders>
            <w:shd w:val="clear" w:color="auto" w:fill="auto"/>
            <w:noWrap/>
            <w:vAlign w:val="bottom"/>
            <w:hideMark/>
          </w:tcPr>
          <w:p w14:paraId="7D858D8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$51,622</w:t>
            </w:r>
          </w:p>
        </w:tc>
        <w:tc>
          <w:tcPr>
            <w:tcW w:w="1025" w:type="dxa"/>
            <w:tcBorders>
              <w:top w:val="nil"/>
              <w:left w:val="nil"/>
              <w:bottom w:val="single" w:sz="4" w:space="0" w:color="BFBFBF"/>
              <w:right w:val="single" w:sz="4" w:space="0" w:color="BFBFBF"/>
            </w:tcBorders>
            <w:shd w:val="clear" w:color="auto" w:fill="auto"/>
            <w:noWrap/>
            <w:vAlign w:val="bottom"/>
            <w:hideMark/>
          </w:tcPr>
          <w:p w14:paraId="07927DF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$2,500</w:t>
            </w:r>
          </w:p>
        </w:tc>
        <w:tc>
          <w:tcPr>
            <w:tcW w:w="1106" w:type="dxa"/>
            <w:tcBorders>
              <w:top w:val="nil"/>
              <w:left w:val="nil"/>
              <w:bottom w:val="single" w:sz="4" w:space="0" w:color="BFBFBF"/>
              <w:right w:val="single" w:sz="4" w:space="0" w:color="BFBFBF"/>
            </w:tcBorders>
            <w:shd w:val="clear" w:color="auto" w:fill="auto"/>
            <w:noWrap/>
            <w:vAlign w:val="bottom"/>
            <w:hideMark/>
          </w:tcPr>
          <w:p w14:paraId="19F6EFA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$49,122</w:t>
            </w:r>
          </w:p>
        </w:tc>
        <w:tc>
          <w:tcPr>
            <w:tcW w:w="914" w:type="dxa"/>
            <w:tcBorders>
              <w:top w:val="nil"/>
              <w:left w:val="nil"/>
              <w:bottom w:val="single" w:sz="4" w:space="0" w:color="BFBFBF"/>
              <w:right w:val="single" w:sz="4" w:space="0" w:color="BFBFBF"/>
            </w:tcBorders>
            <w:shd w:val="clear" w:color="auto" w:fill="auto"/>
            <w:noWrap/>
            <w:vAlign w:val="bottom"/>
            <w:hideMark/>
          </w:tcPr>
          <w:p w14:paraId="3154B6B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$2,151</w:t>
            </w:r>
          </w:p>
        </w:tc>
        <w:tc>
          <w:tcPr>
            <w:tcW w:w="744" w:type="dxa"/>
            <w:tcBorders>
              <w:top w:val="nil"/>
              <w:left w:val="nil"/>
              <w:bottom w:val="single" w:sz="4" w:space="0" w:color="BFBFBF"/>
              <w:right w:val="single" w:sz="4" w:space="0" w:color="BFBFBF"/>
            </w:tcBorders>
            <w:shd w:val="clear" w:color="auto" w:fill="auto"/>
            <w:noWrap/>
            <w:vAlign w:val="bottom"/>
            <w:hideMark/>
          </w:tcPr>
          <w:p w14:paraId="19F2EE5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$5,300</w:t>
            </w:r>
          </w:p>
        </w:tc>
        <w:tc>
          <w:tcPr>
            <w:tcW w:w="914" w:type="dxa"/>
            <w:tcBorders>
              <w:top w:val="nil"/>
              <w:left w:val="nil"/>
              <w:bottom w:val="single" w:sz="4" w:space="0" w:color="BFBFBF"/>
              <w:right w:val="single" w:sz="4" w:space="0" w:color="BFBFBF"/>
            </w:tcBorders>
            <w:shd w:val="clear" w:color="auto" w:fill="auto"/>
            <w:noWrap/>
            <w:vAlign w:val="bottom"/>
            <w:hideMark/>
          </w:tcPr>
          <w:p w14:paraId="17AE413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$2,047</w:t>
            </w:r>
          </w:p>
        </w:tc>
        <w:tc>
          <w:tcPr>
            <w:tcW w:w="740" w:type="dxa"/>
            <w:tcBorders>
              <w:top w:val="nil"/>
              <w:left w:val="nil"/>
              <w:bottom w:val="single" w:sz="4" w:space="0" w:color="BFBFBF"/>
              <w:right w:val="single" w:sz="4" w:space="0" w:color="BFBFBF"/>
            </w:tcBorders>
            <w:shd w:val="clear" w:color="auto" w:fill="auto"/>
            <w:noWrap/>
            <w:vAlign w:val="bottom"/>
            <w:hideMark/>
          </w:tcPr>
          <w:p w14:paraId="1309C5D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$5,043</w:t>
            </w:r>
          </w:p>
        </w:tc>
      </w:tr>
      <w:tr w:rsidR="00C24AF1" w:rsidRPr="00C24AF1" w14:paraId="01F26D58"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6A22D95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132</w:t>
            </w:r>
          </w:p>
        </w:tc>
        <w:tc>
          <w:tcPr>
            <w:tcW w:w="970" w:type="dxa"/>
            <w:tcBorders>
              <w:top w:val="nil"/>
              <w:left w:val="nil"/>
              <w:bottom w:val="single" w:sz="4" w:space="0" w:color="BFBFBF"/>
              <w:right w:val="single" w:sz="4" w:space="0" w:color="BFBFBF"/>
            </w:tcBorders>
            <w:shd w:val="clear" w:color="000000" w:fill="EEECE1"/>
            <w:noWrap/>
            <w:vAlign w:val="bottom"/>
            <w:hideMark/>
          </w:tcPr>
          <w:p w14:paraId="55F876A8"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22273VIC  </w:t>
            </w:r>
          </w:p>
        </w:tc>
        <w:tc>
          <w:tcPr>
            <w:tcW w:w="5566" w:type="dxa"/>
            <w:tcBorders>
              <w:top w:val="nil"/>
              <w:left w:val="nil"/>
              <w:bottom w:val="single" w:sz="4" w:space="0" w:color="BFBFBF"/>
              <w:right w:val="single" w:sz="4" w:space="0" w:color="BFBFBF"/>
            </w:tcBorders>
            <w:shd w:val="clear" w:color="000000" w:fill="EEECE1"/>
            <w:noWrap/>
            <w:vAlign w:val="bottom"/>
            <w:hideMark/>
          </w:tcPr>
          <w:p w14:paraId="37ECF0A3"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Agronomy</w:t>
            </w:r>
          </w:p>
        </w:tc>
        <w:tc>
          <w:tcPr>
            <w:tcW w:w="974" w:type="dxa"/>
            <w:tcBorders>
              <w:top w:val="nil"/>
              <w:left w:val="nil"/>
              <w:bottom w:val="single" w:sz="4" w:space="0" w:color="BFBFBF"/>
              <w:right w:val="single" w:sz="4" w:space="0" w:color="BFBFBF"/>
            </w:tcBorders>
            <w:shd w:val="clear" w:color="000000" w:fill="EEECE1"/>
            <w:noWrap/>
            <w:vAlign w:val="bottom"/>
            <w:hideMark/>
          </w:tcPr>
          <w:p w14:paraId="17D85C6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11</w:t>
            </w:r>
          </w:p>
        </w:tc>
        <w:tc>
          <w:tcPr>
            <w:tcW w:w="870" w:type="dxa"/>
            <w:tcBorders>
              <w:top w:val="nil"/>
              <w:left w:val="nil"/>
              <w:bottom w:val="single" w:sz="4" w:space="0" w:color="BFBFBF"/>
              <w:right w:val="single" w:sz="4" w:space="0" w:color="BFBFBF"/>
            </w:tcBorders>
            <w:shd w:val="clear" w:color="000000" w:fill="EEECE1"/>
            <w:noWrap/>
            <w:vAlign w:val="bottom"/>
            <w:hideMark/>
          </w:tcPr>
          <w:p w14:paraId="625CD3C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10.6</w:t>
            </w:r>
          </w:p>
        </w:tc>
        <w:tc>
          <w:tcPr>
            <w:tcW w:w="1106" w:type="dxa"/>
            <w:tcBorders>
              <w:top w:val="nil"/>
              <w:left w:val="nil"/>
              <w:bottom w:val="single" w:sz="4" w:space="0" w:color="BFBFBF"/>
              <w:right w:val="single" w:sz="4" w:space="0" w:color="BFBFBF"/>
            </w:tcBorders>
            <w:shd w:val="clear" w:color="000000" w:fill="EEECE1"/>
            <w:noWrap/>
            <w:vAlign w:val="bottom"/>
            <w:hideMark/>
          </w:tcPr>
          <w:p w14:paraId="1E361BC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$48,855</w:t>
            </w:r>
          </w:p>
        </w:tc>
        <w:tc>
          <w:tcPr>
            <w:tcW w:w="1025" w:type="dxa"/>
            <w:tcBorders>
              <w:top w:val="nil"/>
              <w:left w:val="nil"/>
              <w:bottom w:val="single" w:sz="4" w:space="0" w:color="BFBFBF"/>
              <w:right w:val="single" w:sz="4" w:space="0" w:color="BFBFBF"/>
            </w:tcBorders>
            <w:shd w:val="clear" w:color="000000" w:fill="EEECE1"/>
            <w:noWrap/>
            <w:vAlign w:val="bottom"/>
            <w:hideMark/>
          </w:tcPr>
          <w:p w14:paraId="1CD4F6B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000000" w:fill="EEECE1"/>
            <w:noWrap/>
            <w:vAlign w:val="bottom"/>
            <w:hideMark/>
          </w:tcPr>
          <w:p w14:paraId="3108A3C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$48,855</w:t>
            </w:r>
          </w:p>
        </w:tc>
        <w:tc>
          <w:tcPr>
            <w:tcW w:w="914" w:type="dxa"/>
            <w:tcBorders>
              <w:top w:val="nil"/>
              <w:left w:val="nil"/>
              <w:bottom w:val="single" w:sz="4" w:space="0" w:color="BFBFBF"/>
              <w:right w:val="single" w:sz="4" w:space="0" w:color="BFBFBF"/>
            </w:tcBorders>
            <w:shd w:val="clear" w:color="000000" w:fill="EEECE1"/>
            <w:noWrap/>
            <w:vAlign w:val="bottom"/>
            <w:hideMark/>
          </w:tcPr>
          <w:p w14:paraId="337F6A4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$4,441</w:t>
            </w:r>
          </w:p>
        </w:tc>
        <w:tc>
          <w:tcPr>
            <w:tcW w:w="744" w:type="dxa"/>
            <w:tcBorders>
              <w:top w:val="nil"/>
              <w:left w:val="nil"/>
              <w:bottom w:val="single" w:sz="4" w:space="0" w:color="BFBFBF"/>
              <w:right w:val="single" w:sz="4" w:space="0" w:color="BFBFBF"/>
            </w:tcBorders>
            <w:shd w:val="clear" w:color="000000" w:fill="EEECE1"/>
            <w:noWrap/>
            <w:vAlign w:val="bottom"/>
            <w:hideMark/>
          </w:tcPr>
          <w:p w14:paraId="3A1CD1A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$4,602</w:t>
            </w:r>
          </w:p>
        </w:tc>
        <w:tc>
          <w:tcPr>
            <w:tcW w:w="914" w:type="dxa"/>
            <w:tcBorders>
              <w:top w:val="nil"/>
              <w:left w:val="nil"/>
              <w:bottom w:val="single" w:sz="4" w:space="0" w:color="BFBFBF"/>
              <w:right w:val="single" w:sz="4" w:space="0" w:color="BFBFBF"/>
            </w:tcBorders>
            <w:shd w:val="clear" w:color="000000" w:fill="EEECE1"/>
            <w:noWrap/>
            <w:vAlign w:val="bottom"/>
            <w:hideMark/>
          </w:tcPr>
          <w:p w14:paraId="7EA2CAE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$4,441</w:t>
            </w:r>
          </w:p>
        </w:tc>
        <w:tc>
          <w:tcPr>
            <w:tcW w:w="740" w:type="dxa"/>
            <w:tcBorders>
              <w:top w:val="nil"/>
              <w:left w:val="nil"/>
              <w:bottom w:val="single" w:sz="4" w:space="0" w:color="BFBFBF"/>
              <w:right w:val="single" w:sz="4" w:space="0" w:color="BFBFBF"/>
            </w:tcBorders>
            <w:shd w:val="clear" w:color="000000" w:fill="EEECE1"/>
            <w:noWrap/>
            <w:vAlign w:val="bottom"/>
            <w:hideMark/>
          </w:tcPr>
          <w:p w14:paraId="464FE43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$4,602</w:t>
            </w:r>
          </w:p>
        </w:tc>
      </w:tr>
      <w:tr w:rsidR="00C24AF1" w:rsidRPr="00C24AF1" w14:paraId="780B202F"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4C59834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133</w:t>
            </w:r>
          </w:p>
        </w:tc>
        <w:tc>
          <w:tcPr>
            <w:tcW w:w="970" w:type="dxa"/>
            <w:tcBorders>
              <w:top w:val="nil"/>
              <w:left w:val="nil"/>
              <w:bottom w:val="single" w:sz="4" w:space="0" w:color="BFBFBF"/>
              <w:right w:val="single" w:sz="4" w:space="0" w:color="BFBFBF"/>
            </w:tcBorders>
            <w:shd w:val="clear" w:color="auto" w:fill="auto"/>
            <w:noWrap/>
            <w:vAlign w:val="bottom"/>
            <w:hideMark/>
          </w:tcPr>
          <w:p w14:paraId="210D8752"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ICT60315  </w:t>
            </w:r>
          </w:p>
        </w:tc>
        <w:tc>
          <w:tcPr>
            <w:tcW w:w="5566" w:type="dxa"/>
            <w:tcBorders>
              <w:top w:val="nil"/>
              <w:left w:val="nil"/>
              <w:bottom w:val="single" w:sz="4" w:space="0" w:color="BFBFBF"/>
              <w:right w:val="single" w:sz="4" w:space="0" w:color="BFBFBF"/>
            </w:tcBorders>
            <w:shd w:val="clear" w:color="auto" w:fill="auto"/>
            <w:noWrap/>
            <w:vAlign w:val="bottom"/>
            <w:hideMark/>
          </w:tcPr>
          <w:p w14:paraId="1F0D2770"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Advanced Diploma of Information Technology Business Analysis</w:t>
            </w:r>
          </w:p>
        </w:tc>
        <w:tc>
          <w:tcPr>
            <w:tcW w:w="974" w:type="dxa"/>
            <w:tcBorders>
              <w:top w:val="nil"/>
              <w:left w:val="nil"/>
              <w:bottom w:val="single" w:sz="4" w:space="0" w:color="BFBFBF"/>
              <w:right w:val="single" w:sz="4" w:space="0" w:color="BFBFBF"/>
            </w:tcBorders>
            <w:shd w:val="clear" w:color="auto" w:fill="auto"/>
            <w:noWrap/>
            <w:vAlign w:val="bottom"/>
            <w:hideMark/>
          </w:tcPr>
          <w:p w14:paraId="56AEB49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21</w:t>
            </w:r>
          </w:p>
        </w:tc>
        <w:tc>
          <w:tcPr>
            <w:tcW w:w="870" w:type="dxa"/>
            <w:tcBorders>
              <w:top w:val="nil"/>
              <w:left w:val="nil"/>
              <w:bottom w:val="single" w:sz="4" w:space="0" w:color="BFBFBF"/>
              <w:right w:val="single" w:sz="4" w:space="0" w:color="BFBFBF"/>
            </w:tcBorders>
            <w:shd w:val="clear" w:color="auto" w:fill="auto"/>
            <w:noWrap/>
            <w:vAlign w:val="bottom"/>
            <w:hideMark/>
          </w:tcPr>
          <w:p w14:paraId="075250C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6.4</w:t>
            </w:r>
          </w:p>
        </w:tc>
        <w:tc>
          <w:tcPr>
            <w:tcW w:w="1106" w:type="dxa"/>
            <w:tcBorders>
              <w:top w:val="nil"/>
              <w:left w:val="nil"/>
              <w:bottom w:val="single" w:sz="4" w:space="0" w:color="BFBFBF"/>
              <w:right w:val="single" w:sz="4" w:space="0" w:color="BFBFBF"/>
            </w:tcBorders>
            <w:shd w:val="clear" w:color="auto" w:fill="auto"/>
            <w:noWrap/>
            <w:vAlign w:val="bottom"/>
            <w:hideMark/>
          </w:tcPr>
          <w:p w14:paraId="7BF1D94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$45,885</w:t>
            </w:r>
          </w:p>
        </w:tc>
        <w:tc>
          <w:tcPr>
            <w:tcW w:w="1025" w:type="dxa"/>
            <w:tcBorders>
              <w:top w:val="nil"/>
              <w:left w:val="nil"/>
              <w:bottom w:val="single" w:sz="4" w:space="0" w:color="BFBFBF"/>
              <w:right w:val="single" w:sz="4" w:space="0" w:color="BFBFBF"/>
            </w:tcBorders>
            <w:shd w:val="clear" w:color="auto" w:fill="auto"/>
            <w:noWrap/>
            <w:vAlign w:val="bottom"/>
            <w:hideMark/>
          </w:tcPr>
          <w:p w14:paraId="082963B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auto" w:fill="auto"/>
            <w:noWrap/>
            <w:vAlign w:val="bottom"/>
            <w:hideMark/>
          </w:tcPr>
          <w:p w14:paraId="36E3451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$45,885</w:t>
            </w:r>
          </w:p>
        </w:tc>
        <w:tc>
          <w:tcPr>
            <w:tcW w:w="914" w:type="dxa"/>
            <w:tcBorders>
              <w:top w:val="nil"/>
              <w:left w:val="nil"/>
              <w:bottom w:val="single" w:sz="4" w:space="0" w:color="BFBFBF"/>
              <w:right w:val="single" w:sz="4" w:space="0" w:color="BFBFBF"/>
            </w:tcBorders>
            <w:shd w:val="clear" w:color="auto" w:fill="auto"/>
            <w:noWrap/>
            <w:vAlign w:val="bottom"/>
            <w:hideMark/>
          </w:tcPr>
          <w:p w14:paraId="47DF370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$2,185</w:t>
            </w:r>
          </w:p>
        </w:tc>
        <w:tc>
          <w:tcPr>
            <w:tcW w:w="744" w:type="dxa"/>
            <w:tcBorders>
              <w:top w:val="nil"/>
              <w:left w:val="nil"/>
              <w:bottom w:val="single" w:sz="4" w:space="0" w:color="BFBFBF"/>
              <w:right w:val="single" w:sz="4" w:space="0" w:color="BFBFBF"/>
            </w:tcBorders>
            <w:shd w:val="clear" w:color="auto" w:fill="auto"/>
            <w:noWrap/>
            <w:vAlign w:val="bottom"/>
            <w:hideMark/>
          </w:tcPr>
          <w:p w14:paraId="594E40E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$7,136</w:t>
            </w:r>
          </w:p>
        </w:tc>
        <w:tc>
          <w:tcPr>
            <w:tcW w:w="914" w:type="dxa"/>
            <w:tcBorders>
              <w:top w:val="nil"/>
              <w:left w:val="nil"/>
              <w:bottom w:val="single" w:sz="4" w:space="0" w:color="BFBFBF"/>
              <w:right w:val="single" w:sz="4" w:space="0" w:color="BFBFBF"/>
            </w:tcBorders>
            <w:shd w:val="clear" w:color="auto" w:fill="auto"/>
            <w:noWrap/>
            <w:vAlign w:val="bottom"/>
            <w:hideMark/>
          </w:tcPr>
          <w:p w14:paraId="2A1C134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$2,185</w:t>
            </w:r>
          </w:p>
        </w:tc>
        <w:tc>
          <w:tcPr>
            <w:tcW w:w="740" w:type="dxa"/>
            <w:tcBorders>
              <w:top w:val="nil"/>
              <w:left w:val="nil"/>
              <w:bottom w:val="single" w:sz="4" w:space="0" w:color="BFBFBF"/>
              <w:right w:val="single" w:sz="4" w:space="0" w:color="BFBFBF"/>
            </w:tcBorders>
            <w:shd w:val="clear" w:color="auto" w:fill="auto"/>
            <w:noWrap/>
            <w:vAlign w:val="bottom"/>
            <w:hideMark/>
          </w:tcPr>
          <w:p w14:paraId="121CDB0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$7,136</w:t>
            </w:r>
          </w:p>
        </w:tc>
      </w:tr>
      <w:tr w:rsidR="00C24AF1" w:rsidRPr="00C24AF1" w14:paraId="3F4E961E"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5DDEB55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134</w:t>
            </w:r>
          </w:p>
        </w:tc>
        <w:tc>
          <w:tcPr>
            <w:tcW w:w="970" w:type="dxa"/>
            <w:tcBorders>
              <w:top w:val="nil"/>
              <w:left w:val="nil"/>
              <w:bottom w:val="single" w:sz="4" w:space="0" w:color="BFBFBF"/>
              <w:right w:val="single" w:sz="4" w:space="0" w:color="BFBFBF"/>
            </w:tcBorders>
            <w:shd w:val="clear" w:color="000000" w:fill="EEECE1"/>
            <w:noWrap/>
            <w:vAlign w:val="bottom"/>
            <w:hideMark/>
          </w:tcPr>
          <w:p w14:paraId="43DEC336"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AHC51816  </w:t>
            </w:r>
          </w:p>
        </w:tc>
        <w:tc>
          <w:tcPr>
            <w:tcW w:w="5566" w:type="dxa"/>
            <w:tcBorders>
              <w:top w:val="nil"/>
              <w:left w:val="nil"/>
              <w:bottom w:val="single" w:sz="4" w:space="0" w:color="BFBFBF"/>
              <w:right w:val="single" w:sz="4" w:space="0" w:color="BFBFBF"/>
            </w:tcBorders>
            <w:shd w:val="clear" w:color="000000" w:fill="EEECE1"/>
            <w:noWrap/>
            <w:vAlign w:val="bottom"/>
            <w:hideMark/>
          </w:tcPr>
          <w:p w14:paraId="53F3BFD7"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Organic Farming</w:t>
            </w:r>
          </w:p>
        </w:tc>
        <w:tc>
          <w:tcPr>
            <w:tcW w:w="974" w:type="dxa"/>
            <w:tcBorders>
              <w:top w:val="nil"/>
              <w:left w:val="nil"/>
              <w:bottom w:val="single" w:sz="4" w:space="0" w:color="BFBFBF"/>
              <w:right w:val="single" w:sz="4" w:space="0" w:color="BFBFBF"/>
            </w:tcBorders>
            <w:shd w:val="clear" w:color="000000" w:fill="EEECE1"/>
            <w:noWrap/>
            <w:vAlign w:val="bottom"/>
            <w:hideMark/>
          </w:tcPr>
          <w:p w14:paraId="4913710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15</w:t>
            </w:r>
          </w:p>
        </w:tc>
        <w:tc>
          <w:tcPr>
            <w:tcW w:w="870" w:type="dxa"/>
            <w:tcBorders>
              <w:top w:val="nil"/>
              <w:left w:val="nil"/>
              <w:bottom w:val="single" w:sz="4" w:space="0" w:color="BFBFBF"/>
              <w:right w:val="single" w:sz="4" w:space="0" w:color="BFBFBF"/>
            </w:tcBorders>
            <w:shd w:val="clear" w:color="000000" w:fill="EEECE1"/>
            <w:noWrap/>
            <w:vAlign w:val="bottom"/>
            <w:hideMark/>
          </w:tcPr>
          <w:p w14:paraId="09E4C05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9.0</w:t>
            </w:r>
          </w:p>
        </w:tc>
        <w:tc>
          <w:tcPr>
            <w:tcW w:w="1106" w:type="dxa"/>
            <w:tcBorders>
              <w:top w:val="nil"/>
              <w:left w:val="nil"/>
              <w:bottom w:val="single" w:sz="4" w:space="0" w:color="BFBFBF"/>
              <w:right w:val="single" w:sz="4" w:space="0" w:color="BFBFBF"/>
            </w:tcBorders>
            <w:shd w:val="clear" w:color="000000" w:fill="EEECE1"/>
            <w:noWrap/>
            <w:vAlign w:val="bottom"/>
            <w:hideMark/>
          </w:tcPr>
          <w:p w14:paraId="27B2869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$44,892</w:t>
            </w:r>
          </w:p>
        </w:tc>
        <w:tc>
          <w:tcPr>
            <w:tcW w:w="1025" w:type="dxa"/>
            <w:tcBorders>
              <w:top w:val="nil"/>
              <w:left w:val="nil"/>
              <w:bottom w:val="single" w:sz="4" w:space="0" w:color="BFBFBF"/>
              <w:right w:val="single" w:sz="4" w:space="0" w:color="BFBFBF"/>
            </w:tcBorders>
            <w:shd w:val="clear" w:color="000000" w:fill="EEECE1"/>
            <w:noWrap/>
            <w:vAlign w:val="bottom"/>
            <w:hideMark/>
          </w:tcPr>
          <w:p w14:paraId="06E149C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000000" w:fill="EEECE1"/>
            <w:noWrap/>
            <w:vAlign w:val="bottom"/>
            <w:hideMark/>
          </w:tcPr>
          <w:p w14:paraId="0BD8671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$44,892</w:t>
            </w:r>
          </w:p>
        </w:tc>
        <w:tc>
          <w:tcPr>
            <w:tcW w:w="914" w:type="dxa"/>
            <w:tcBorders>
              <w:top w:val="nil"/>
              <w:left w:val="nil"/>
              <w:bottom w:val="single" w:sz="4" w:space="0" w:color="BFBFBF"/>
              <w:right w:val="single" w:sz="4" w:space="0" w:color="BFBFBF"/>
            </w:tcBorders>
            <w:shd w:val="clear" w:color="000000" w:fill="EEECE1"/>
            <w:noWrap/>
            <w:vAlign w:val="bottom"/>
            <w:hideMark/>
          </w:tcPr>
          <w:p w14:paraId="07F759E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$2,993</w:t>
            </w:r>
          </w:p>
        </w:tc>
        <w:tc>
          <w:tcPr>
            <w:tcW w:w="744" w:type="dxa"/>
            <w:tcBorders>
              <w:top w:val="nil"/>
              <w:left w:val="nil"/>
              <w:bottom w:val="single" w:sz="4" w:space="0" w:color="BFBFBF"/>
              <w:right w:val="single" w:sz="4" w:space="0" w:color="BFBFBF"/>
            </w:tcBorders>
            <w:shd w:val="clear" w:color="000000" w:fill="EEECE1"/>
            <w:noWrap/>
            <w:vAlign w:val="bottom"/>
            <w:hideMark/>
          </w:tcPr>
          <w:p w14:paraId="37410BD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$4,999</w:t>
            </w:r>
          </w:p>
        </w:tc>
        <w:tc>
          <w:tcPr>
            <w:tcW w:w="914" w:type="dxa"/>
            <w:tcBorders>
              <w:top w:val="nil"/>
              <w:left w:val="nil"/>
              <w:bottom w:val="single" w:sz="4" w:space="0" w:color="BFBFBF"/>
              <w:right w:val="single" w:sz="4" w:space="0" w:color="BFBFBF"/>
            </w:tcBorders>
            <w:shd w:val="clear" w:color="000000" w:fill="EEECE1"/>
            <w:noWrap/>
            <w:vAlign w:val="bottom"/>
            <w:hideMark/>
          </w:tcPr>
          <w:p w14:paraId="5570534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$2,993</w:t>
            </w:r>
          </w:p>
        </w:tc>
        <w:tc>
          <w:tcPr>
            <w:tcW w:w="740" w:type="dxa"/>
            <w:tcBorders>
              <w:top w:val="nil"/>
              <w:left w:val="nil"/>
              <w:bottom w:val="single" w:sz="4" w:space="0" w:color="BFBFBF"/>
              <w:right w:val="single" w:sz="4" w:space="0" w:color="BFBFBF"/>
            </w:tcBorders>
            <w:shd w:val="clear" w:color="000000" w:fill="EEECE1"/>
            <w:noWrap/>
            <w:vAlign w:val="bottom"/>
            <w:hideMark/>
          </w:tcPr>
          <w:p w14:paraId="5136D32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$4,999</w:t>
            </w:r>
          </w:p>
        </w:tc>
      </w:tr>
      <w:tr w:rsidR="00C24AF1" w:rsidRPr="00C24AF1" w14:paraId="5A4A22FC"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44E1E3C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135</w:t>
            </w:r>
          </w:p>
        </w:tc>
        <w:tc>
          <w:tcPr>
            <w:tcW w:w="970" w:type="dxa"/>
            <w:tcBorders>
              <w:top w:val="nil"/>
              <w:left w:val="nil"/>
              <w:bottom w:val="single" w:sz="4" w:space="0" w:color="BFBFBF"/>
              <w:right w:val="single" w:sz="4" w:space="0" w:color="BFBFBF"/>
            </w:tcBorders>
            <w:shd w:val="clear" w:color="auto" w:fill="auto"/>
            <w:noWrap/>
            <w:vAlign w:val="bottom"/>
            <w:hideMark/>
          </w:tcPr>
          <w:p w14:paraId="28EC0BD5"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BSB51615  </w:t>
            </w:r>
          </w:p>
        </w:tc>
        <w:tc>
          <w:tcPr>
            <w:tcW w:w="5566" w:type="dxa"/>
            <w:tcBorders>
              <w:top w:val="nil"/>
              <w:left w:val="nil"/>
              <w:bottom w:val="single" w:sz="4" w:space="0" w:color="BFBFBF"/>
              <w:right w:val="single" w:sz="4" w:space="0" w:color="BFBFBF"/>
            </w:tcBorders>
            <w:shd w:val="clear" w:color="auto" w:fill="auto"/>
            <w:noWrap/>
            <w:vAlign w:val="bottom"/>
            <w:hideMark/>
          </w:tcPr>
          <w:p w14:paraId="028EA93F"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Quality Auditing</w:t>
            </w:r>
          </w:p>
        </w:tc>
        <w:tc>
          <w:tcPr>
            <w:tcW w:w="974" w:type="dxa"/>
            <w:tcBorders>
              <w:top w:val="nil"/>
              <w:left w:val="nil"/>
              <w:bottom w:val="single" w:sz="4" w:space="0" w:color="BFBFBF"/>
              <w:right w:val="single" w:sz="4" w:space="0" w:color="BFBFBF"/>
            </w:tcBorders>
            <w:shd w:val="clear" w:color="auto" w:fill="auto"/>
            <w:noWrap/>
            <w:vAlign w:val="bottom"/>
            <w:hideMark/>
          </w:tcPr>
          <w:p w14:paraId="35FF989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21</w:t>
            </w:r>
          </w:p>
        </w:tc>
        <w:tc>
          <w:tcPr>
            <w:tcW w:w="870" w:type="dxa"/>
            <w:tcBorders>
              <w:top w:val="nil"/>
              <w:left w:val="nil"/>
              <w:bottom w:val="single" w:sz="4" w:space="0" w:color="BFBFBF"/>
              <w:right w:val="single" w:sz="4" w:space="0" w:color="BFBFBF"/>
            </w:tcBorders>
            <w:shd w:val="clear" w:color="auto" w:fill="auto"/>
            <w:noWrap/>
            <w:vAlign w:val="bottom"/>
            <w:hideMark/>
          </w:tcPr>
          <w:p w14:paraId="298D0C3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6.3</w:t>
            </w:r>
          </w:p>
        </w:tc>
        <w:tc>
          <w:tcPr>
            <w:tcW w:w="1106" w:type="dxa"/>
            <w:tcBorders>
              <w:top w:val="nil"/>
              <w:left w:val="nil"/>
              <w:bottom w:val="single" w:sz="4" w:space="0" w:color="BFBFBF"/>
              <w:right w:val="single" w:sz="4" w:space="0" w:color="BFBFBF"/>
            </w:tcBorders>
            <w:shd w:val="clear" w:color="auto" w:fill="auto"/>
            <w:noWrap/>
            <w:vAlign w:val="bottom"/>
            <w:hideMark/>
          </w:tcPr>
          <w:p w14:paraId="231A1EB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$44,816</w:t>
            </w:r>
          </w:p>
        </w:tc>
        <w:tc>
          <w:tcPr>
            <w:tcW w:w="1025" w:type="dxa"/>
            <w:tcBorders>
              <w:top w:val="nil"/>
              <w:left w:val="nil"/>
              <w:bottom w:val="single" w:sz="4" w:space="0" w:color="BFBFBF"/>
              <w:right w:val="single" w:sz="4" w:space="0" w:color="BFBFBF"/>
            </w:tcBorders>
            <w:shd w:val="clear" w:color="auto" w:fill="auto"/>
            <w:noWrap/>
            <w:vAlign w:val="bottom"/>
            <w:hideMark/>
          </w:tcPr>
          <w:p w14:paraId="3C18A3E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auto" w:fill="auto"/>
            <w:noWrap/>
            <w:vAlign w:val="bottom"/>
            <w:hideMark/>
          </w:tcPr>
          <w:p w14:paraId="1853A2F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$44,816</w:t>
            </w:r>
          </w:p>
        </w:tc>
        <w:tc>
          <w:tcPr>
            <w:tcW w:w="914" w:type="dxa"/>
            <w:tcBorders>
              <w:top w:val="nil"/>
              <w:left w:val="nil"/>
              <w:bottom w:val="single" w:sz="4" w:space="0" w:color="BFBFBF"/>
              <w:right w:val="single" w:sz="4" w:space="0" w:color="BFBFBF"/>
            </w:tcBorders>
            <w:shd w:val="clear" w:color="auto" w:fill="auto"/>
            <w:noWrap/>
            <w:vAlign w:val="bottom"/>
            <w:hideMark/>
          </w:tcPr>
          <w:p w14:paraId="5B9FA85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$2,134</w:t>
            </w:r>
          </w:p>
        </w:tc>
        <w:tc>
          <w:tcPr>
            <w:tcW w:w="744" w:type="dxa"/>
            <w:tcBorders>
              <w:top w:val="nil"/>
              <w:left w:val="nil"/>
              <w:bottom w:val="single" w:sz="4" w:space="0" w:color="BFBFBF"/>
              <w:right w:val="single" w:sz="4" w:space="0" w:color="BFBFBF"/>
            </w:tcBorders>
            <w:shd w:val="clear" w:color="auto" w:fill="auto"/>
            <w:noWrap/>
            <w:vAlign w:val="bottom"/>
            <w:hideMark/>
          </w:tcPr>
          <w:p w14:paraId="170AA7F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$7,100</w:t>
            </w:r>
          </w:p>
        </w:tc>
        <w:tc>
          <w:tcPr>
            <w:tcW w:w="914" w:type="dxa"/>
            <w:tcBorders>
              <w:top w:val="nil"/>
              <w:left w:val="nil"/>
              <w:bottom w:val="single" w:sz="4" w:space="0" w:color="BFBFBF"/>
              <w:right w:val="single" w:sz="4" w:space="0" w:color="BFBFBF"/>
            </w:tcBorders>
            <w:shd w:val="clear" w:color="auto" w:fill="auto"/>
            <w:noWrap/>
            <w:vAlign w:val="bottom"/>
            <w:hideMark/>
          </w:tcPr>
          <w:p w14:paraId="0EDA80B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$2,134</w:t>
            </w:r>
          </w:p>
        </w:tc>
        <w:tc>
          <w:tcPr>
            <w:tcW w:w="740" w:type="dxa"/>
            <w:tcBorders>
              <w:top w:val="nil"/>
              <w:left w:val="nil"/>
              <w:bottom w:val="single" w:sz="4" w:space="0" w:color="BFBFBF"/>
              <w:right w:val="single" w:sz="4" w:space="0" w:color="BFBFBF"/>
            </w:tcBorders>
            <w:shd w:val="clear" w:color="auto" w:fill="auto"/>
            <w:noWrap/>
            <w:vAlign w:val="bottom"/>
            <w:hideMark/>
          </w:tcPr>
          <w:p w14:paraId="6F88484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$7,100</w:t>
            </w:r>
          </w:p>
        </w:tc>
      </w:tr>
      <w:tr w:rsidR="00C24AF1" w:rsidRPr="00C24AF1" w14:paraId="586797B1"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692D112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136</w:t>
            </w:r>
          </w:p>
        </w:tc>
        <w:tc>
          <w:tcPr>
            <w:tcW w:w="970" w:type="dxa"/>
            <w:tcBorders>
              <w:top w:val="nil"/>
              <w:left w:val="nil"/>
              <w:bottom w:val="single" w:sz="4" w:space="0" w:color="BFBFBF"/>
              <w:right w:val="single" w:sz="4" w:space="0" w:color="BFBFBF"/>
            </w:tcBorders>
            <w:shd w:val="clear" w:color="000000" w:fill="EEECE1"/>
            <w:noWrap/>
            <w:vAlign w:val="bottom"/>
            <w:hideMark/>
          </w:tcPr>
          <w:p w14:paraId="00F83627"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CPP50307  </w:t>
            </w:r>
          </w:p>
        </w:tc>
        <w:tc>
          <w:tcPr>
            <w:tcW w:w="5566" w:type="dxa"/>
            <w:tcBorders>
              <w:top w:val="nil"/>
              <w:left w:val="nil"/>
              <w:bottom w:val="single" w:sz="4" w:space="0" w:color="BFBFBF"/>
              <w:right w:val="single" w:sz="4" w:space="0" w:color="BFBFBF"/>
            </w:tcBorders>
            <w:shd w:val="clear" w:color="000000" w:fill="EEECE1"/>
            <w:noWrap/>
            <w:vAlign w:val="bottom"/>
            <w:hideMark/>
          </w:tcPr>
          <w:p w14:paraId="4D422AFE"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Property Services (Agency Management)</w:t>
            </w:r>
          </w:p>
        </w:tc>
        <w:tc>
          <w:tcPr>
            <w:tcW w:w="974" w:type="dxa"/>
            <w:tcBorders>
              <w:top w:val="nil"/>
              <w:left w:val="nil"/>
              <w:bottom w:val="single" w:sz="4" w:space="0" w:color="BFBFBF"/>
              <w:right w:val="single" w:sz="4" w:space="0" w:color="BFBFBF"/>
            </w:tcBorders>
            <w:shd w:val="clear" w:color="000000" w:fill="EEECE1"/>
            <w:noWrap/>
            <w:vAlign w:val="bottom"/>
            <w:hideMark/>
          </w:tcPr>
          <w:p w14:paraId="7E782E4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26</w:t>
            </w:r>
          </w:p>
        </w:tc>
        <w:tc>
          <w:tcPr>
            <w:tcW w:w="870" w:type="dxa"/>
            <w:tcBorders>
              <w:top w:val="nil"/>
              <w:left w:val="nil"/>
              <w:bottom w:val="single" w:sz="4" w:space="0" w:color="BFBFBF"/>
              <w:right w:val="single" w:sz="4" w:space="0" w:color="BFBFBF"/>
            </w:tcBorders>
            <w:shd w:val="clear" w:color="000000" w:fill="EEECE1"/>
            <w:noWrap/>
            <w:vAlign w:val="bottom"/>
            <w:hideMark/>
          </w:tcPr>
          <w:p w14:paraId="63948DE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6.0</w:t>
            </w:r>
          </w:p>
        </w:tc>
        <w:tc>
          <w:tcPr>
            <w:tcW w:w="1106" w:type="dxa"/>
            <w:tcBorders>
              <w:top w:val="nil"/>
              <w:left w:val="nil"/>
              <w:bottom w:val="single" w:sz="4" w:space="0" w:color="BFBFBF"/>
              <w:right w:val="single" w:sz="4" w:space="0" w:color="BFBFBF"/>
            </w:tcBorders>
            <w:shd w:val="clear" w:color="000000" w:fill="EEECE1"/>
            <w:noWrap/>
            <w:vAlign w:val="bottom"/>
            <w:hideMark/>
          </w:tcPr>
          <w:p w14:paraId="551563A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$53,310</w:t>
            </w:r>
          </w:p>
        </w:tc>
        <w:tc>
          <w:tcPr>
            <w:tcW w:w="1025" w:type="dxa"/>
            <w:tcBorders>
              <w:top w:val="nil"/>
              <w:left w:val="nil"/>
              <w:bottom w:val="single" w:sz="4" w:space="0" w:color="BFBFBF"/>
              <w:right w:val="single" w:sz="4" w:space="0" w:color="BFBFBF"/>
            </w:tcBorders>
            <w:shd w:val="clear" w:color="000000" w:fill="EEECE1"/>
            <w:noWrap/>
            <w:vAlign w:val="bottom"/>
            <w:hideMark/>
          </w:tcPr>
          <w:p w14:paraId="309E1F5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$8,688</w:t>
            </w:r>
          </w:p>
        </w:tc>
        <w:tc>
          <w:tcPr>
            <w:tcW w:w="1106" w:type="dxa"/>
            <w:tcBorders>
              <w:top w:val="nil"/>
              <w:left w:val="nil"/>
              <w:bottom w:val="single" w:sz="4" w:space="0" w:color="BFBFBF"/>
              <w:right w:val="single" w:sz="4" w:space="0" w:color="BFBFBF"/>
            </w:tcBorders>
            <w:shd w:val="clear" w:color="000000" w:fill="EEECE1"/>
            <w:noWrap/>
            <w:vAlign w:val="bottom"/>
            <w:hideMark/>
          </w:tcPr>
          <w:p w14:paraId="3D24521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$44,622</w:t>
            </w:r>
          </w:p>
        </w:tc>
        <w:tc>
          <w:tcPr>
            <w:tcW w:w="914" w:type="dxa"/>
            <w:tcBorders>
              <w:top w:val="nil"/>
              <w:left w:val="nil"/>
              <w:bottom w:val="single" w:sz="4" w:space="0" w:color="BFBFBF"/>
              <w:right w:val="single" w:sz="4" w:space="0" w:color="BFBFBF"/>
            </w:tcBorders>
            <w:shd w:val="clear" w:color="000000" w:fill="EEECE1"/>
            <w:noWrap/>
            <w:vAlign w:val="bottom"/>
            <w:hideMark/>
          </w:tcPr>
          <w:p w14:paraId="356E639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$2,050</w:t>
            </w:r>
          </w:p>
        </w:tc>
        <w:tc>
          <w:tcPr>
            <w:tcW w:w="744" w:type="dxa"/>
            <w:tcBorders>
              <w:top w:val="nil"/>
              <w:left w:val="nil"/>
              <w:bottom w:val="single" w:sz="4" w:space="0" w:color="BFBFBF"/>
              <w:right w:val="single" w:sz="4" w:space="0" w:color="BFBFBF"/>
            </w:tcBorders>
            <w:shd w:val="clear" w:color="000000" w:fill="EEECE1"/>
            <w:noWrap/>
            <w:vAlign w:val="bottom"/>
            <w:hideMark/>
          </w:tcPr>
          <w:p w14:paraId="66EFA83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$8,958</w:t>
            </w:r>
          </w:p>
        </w:tc>
        <w:tc>
          <w:tcPr>
            <w:tcW w:w="914" w:type="dxa"/>
            <w:tcBorders>
              <w:top w:val="nil"/>
              <w:left w:val="nil"/>
              <w:bottom w:val="single" w:sz="4" w:space="0" w:color="BFBFBF"/>
              <w:right w:val="single" w:sz="4" w:space="0" w:color="BFBFBF"/>
            </w:tcBorders>
            <w:shd w:val="clear" w:color="000000" w:fill="EEECE1"/>
            <w:noWrap/>
            <w:vAlign w:val="bottom"/>
            <w:hideMark/>
          </w:tcPr>
          <w:p w14:paraId="13162D3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$1,716</w:t>
            </w:r>
          </w:p>
        </w:tc>
        <w:tc>
          <w:tcPr>
            <w:tcW w:w="740" w:type="dxa"/>
            <w:tcBorders>
              <w:top w:val="nil"/>
              <w:left w:val="nil"/>
              <w:bottom w:val="single" w:sz="4" w:space="0" w:color="BFBFBF"/>
              <w:right w:val="single" w:sz="4" w:space="0" w:color="BFBFBF"/>
            </w:tcBorders>
            <w:shd w:val="clear" w:color="000000" w:fill="EEECE1"/>
            <w:noWrap/>
            <w:vAlign w:val="bottom"/>
            <w:hideMark/>
          </w:tcPr>
          <w:p w14:paraId="54D05C0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$7,498</w:t>
            </w:r>
          </w:p>
        </w:tc>
      </w:tr>
      <w:tr w:rsidR="00C24AF1" w:rsidRPr="00C24AF1" w14:paraId="0B023548"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193333A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137</w:t>
            </w:r>
          </w:p>
        </w:tc>
        <w:tc>
          <w:tcPr>
            <w:tcW w:w="970" w:type="dxa"/>
            <w:tcBorders>
              <w:top w:val="nil"/>
              <w:left w:val="nil"/>
              <w:bottom w:val="single" w:sz="4" w:space="0" w:color="BFBFBF"/>
              <w:right w:val="single" w:sz="4" w:space="0" w:color="BFBFBF"/>
            </w:tcBorders>
            <w:shd w:val="clear" w:color="auto" w:fill="auto"/>
            <w:noWrap/>
            <w:vAlign w:val="bottom"/>
            <w:hideMark/>
          </w:tcPr>
          <w:p w14:paraId="5C5132AE"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CUA50113  </w:t>
            </w:r>
          </w:p>
        </w:tc>
        <w:tc>
          <w:tcPr>
            <w:tcW w:w="5566" w:type="dxa"/>
            <w:tcBorders>
              <w:top w:val="nil"/>
              <w:left w:val="nil"/>
              <w:bottom w:val="single" w:sz="4" w:space="0" w:color="BFBFBF"/>
              <w:right w:val="single" w:sz="4" w:space="0" w:color="BFBFBF"/>
            </w:tcBorders>
            <w:shd w:val="clear" w:color="auto" w:fill="auto"/>
            <w:noWrap/>
            <w:vAlign w:val="bottom"/>
            <w:hideMark/>
          </w:tcPr>
          <w:p w14:paraId="32123313"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Dance (Elite Performance)</w:t>
            </w:r>
          </w:p>
        </w:tc>
        <w:tc>
          <w:tcPr>
            <w:tcW w:w="974" w:type="dxa"/>
            <w:tcBorders>
              <w:top w:val="nil"/>
              <w:left w:val="nil"/>
              <w:bottom w:val="single" w:sz="4" w:space="0" w:color="BFBFBF"/>
              <w:right w:val="single" w:sz="4" w:space="0" w:color="BFBFBF"/>
            </w:tcBorders>
            <w:shd w:val="clear" w:color="auto" w:fill="auto"/>
            <w:noWrap/>
            <w:vAlign w:val="bottom"/>
            <w:hideMark/>
          </w:tcPr>
          <w:p w14:paraId="7F3E2F0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w:t>
            </w:r>
          </w:p>
        </w:tc>
        <w:tc>
          <w:tcPr>
            <w:tcW w:w="870" w:type="dxa"/>
            <w:tcBorders>
              <w:top w:val="nil"/>
              <w:left w:val="nil"/>
              <w:bottom w:val="single" w:sz="4" w:space="0" w:color="BFBFBF"/>
              <w:right w:val="single" w:sz="4" w:space="0" w:color="BFBFBF"/>
            </w:tcBorders>
            <w:shd w:val="clear" w:color="auto" w:fill="auto"/>
            <w:noWrap/>
            <w:vAlign w:val="bottom"/>
            <w:hideMark/>
          </w:tcPr>
          <w:p w14:paraId="0F9EF23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4.8</w:t>
            </w:r>
          </w:p>
        </w:tc>
        <w:tc>
          <w:tcPr>
            <w:tcW w:w="1106" w:type="dxa"/>
            <w:tcBorders>
              <w:top w:val="nil"/>
              <w:left w:val="nil"/>
              <w:bottom w:val="single" w:sz="4" w:space="0" w:color="BFBFBF"/>
              <w:right w:val="single" w:sz="4" w:space="0" w:color="BFBFBF"/>
            </w:tcBorders>
            <w:shd w:val="clear" w:color="auto" w:fill="auto"/>
            <w:noWrap/>
            <w:vAlign w:val="bottom"/>
            <w:hideMark/>
          </w:tcPr>
          <w:p w14:paraId="5FBE02C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$43,700</w:t>
            </w:r>
          </w:p>
        </w:tc>
        <w:tc>
          <w:tcPr>
            <w:tcW w:w="1025" w:type="dxa"/>
            <w:tcBorders>
              <w:top w:val="nil"/>
              <w:left w:val="nil"/>
              <w:bottom w:val="single" w:sz="4" w:space="0" w:color="BFBFBF"/>
              <w:right w:val="single" w:sz="4" w:space="0" w:color="BFBFBF"/>
            </w:tcBorders>
            <w:shd w:val="clear" w:color="auto" w:fill="auto"/>
            <w:noWrap/>
            <w:vAlign w:val="bottom"/>
            <w:hideMark/>
          </w:tcPr>
          <w:p w14:paraId="177CDF3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auto" w:fill="auto"/>
            <w:noWrap/>
            <w:vAlign w:val="bottom"/>
            <w:hideMark/>
          </w:tcPr>
          <w:p w14:paraId="2C8B00F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$43,700</w:t>
            </w:r>
          </w:p>
        </w:tc>
        <w:tc>
          <w:tcPr>
            <w:tcW w:w="914" w:type="dxa"/>
            <w:tcBorders>
              <w:top w:val="nil"/>
              <w:left w:val="nil"/>
              <w:bottom w:val="single" w:sz="4" w:space="0" w:color="BFBFBF"/>
              <w:right w:val="single" w:sz="4" w:space="0" w:color="BFBFBF"/>
            </w:tcBorders>
            <w:shd w:val="clear" w:color="auto" w:fill="auto"/>
            <w:noWrap/>
            <w:vAlign w:val="bottom"/>
            <w:hideMark/>
          </w:tcPr>
          <w:p w14:paraId="6BAFE27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$8,740</w:t>
            </w:r>
          </w:p>
        </w:tc>
        <w:tc>
          <w:tcPr>
            <w:tcW w:w="744" w:type="dxa"/>
            <w:tcBorders>
              <w:top w:val="nil"/>
              <w:left w:val="nil"/>
              <w:bottom w:val="single" w:sz="4" w:space="0" w:color="BFBFBF"/>
              <w:right w:val="single" w:sz="4" w:space="0" w:color="BFBFBF"/>
            </w:tcBorders>
            <w:shd w:val="clear" w:color="auto" w:fill="auto"/>
            <w:noWrap/>
            <w:vAlign w:val="bottom"/>
            <w:hideMark/>
          </w:tcPr>
          <w:p w14:paraId="55908D1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$9,200</w:t>
            </w:r>
          </w:p>
        </w:tc>
        <w:tc>
          <w:tcPr>
            <w:tcW w:w="914" w:type="dxa"/>
            <w:tcBorders>
              <w:top w:val="nil"/>
              <w:left w:val="nil"/>
              <w:bottom w:val="single" w:sz="4" w:space="0" w:color="BFBFBF"/>
              <w:right w:val="single" w:sz="4" w:space="0" w:color="BFBFBF"/>
            </w:tcBorders>
            <w:shd w:val="clear" w:color="auto" w:fill="auto"/>
            <w:noWrap/>
            <w:vAlign w:val="bottom"/>
            <w:hideMark/>
          </w:tcPr>
          <w:p w14:paraId="258136F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$8,740</w:t>
            </w:r>
          </w:p>
        </w:tc>
        <w:tc>
          <w:tcPr>
            <w:tcW w:w="740" w:type="dxa"/>
            <w:tcBorders>
              <w:top w:val="nil"/>
              <w:left w:val="nil"/>
              <w:bottom w:val="single" w:sz="4" w:space="0" w:color="BFBFBF"/>
              <w:right w:val="single" w:sz="4" w:space="0" w:color="BFBFBF"/>
            </w:tcBorders>
            <w:shd w:val="clear" w:color="auto" w:fill="auto"/>
            <w:noWrap/>
            <w:vAlign w:val="bottom"/>
            <w:hideMark/>
          </w:tcPr>
          <w:p w14:paraId="6926A7D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$9,200</w:t>
            </w:r>
          </w:p>
        </w:tc>
      </w:tr>
      <w:tr w:rsidR="00C24AF1" w:rsidRPr="00C24AF1" w14:paraId="55D77388"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6EC2D1E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138</w:t>
            </w:r>
          </w:p>
        </w:tc>
        <w:tc>
          <w:tcPr>
            <w:tcW w:w="970" w:type="dxa"/>
            <w:tcBorders>
              <w:top w:val="nil"/>
              <w:left w:val="nil"/>
              <w:bottom w:val="single" w:sz="4" w:space="0" w:color="BFBFBF"/>
              <w:right w:val="single" w:sz="4" w:space="0" w:color="BFBFBF"/>
            </w:tcBorders>
            <w:shd w:val="clear" w:color="000000" w:fill="EEECE1"/>
            <w:noWrap/>
            <w:vAlign w:val="bottom"/>
            <w:hideMark/>
          </w:tcPr>
          <w:p w14:paraId="42FADD49"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AHC52116  </w:t>
            </w:r>
          </w:p>
        </w:tc>
        <w:tc>
          <w:tcPr>
            <w:tcW w:w="5566" w:type="dxa"/>
            <w:tcBorders>
              <w:top w:val="nil"/>
              <w:left w:val="nil"/>
              <w:bottom w:val="single" w:sz="4" w:space="0" w:color="BFBFBF"/>
              <w:right w:val="single" w:sz="4" w:space="0" w:color="BFBFBF"/>
            </w:tcBorders>
            <w:shd w:val="clear" w:color="000000" w:fill="EEECE1"/>
            <w:noWrap/>
            <w:vAlign w:val="bottom"/>
            <w:hideMark/>
          </w:tcPr>
          <w:p w14:paraId="2D08220C"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Permaculture</w:t>
            </w:r>
          </w:p>
        </w:tc>
        <w:tc>
          <w:tcPr>
            <w:tcW w:w="974" w:type="dxa"/>
            <w:tcBorders>
              <w:top w:val="nil"/>
              <w:left w:val="nil"/>
              <w:bottom w:val="single" w:sz="4" w:space="0" w:color="BFBFBF"/>
              <w:right w:val="single" w:sz="4" w:space="0" w:color="BFBFBF"/>
            </w:tcBorders>
            <w:shd w:val="clear" w:color="000000" w:fill="EEECE1"/>
            <w:noWrap/>
            <w:vAlign w:val="bottom"/>
            <w:hideMark/>
          </w:tcPr>
          <w:p w14:paraId="2C0EE8B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15</w:t>
            </w:r>
          </w:p>
        </w:tc>
        <w:tc>
          <w:tcPr>
            <w:tcW w:w="870" w:type="dxa"/>
            <w:tcBorders>
              <w:top w:val="nil"/>
              <w:left w:val="nil"/>
              <w:bottom w:val="single" w:sz="4" w:space="0" w:color="BFBFBF"/>
              <w:right w:val="single" w:sz="4" w:space="0" w:color="BFBFBF"/>
            </w:tcBorders>
            <w:shd w:val="clear" w:color="000000" w:fill="EEECE1"/>
            <w:noWrap/>
            <w:vAlign w:val="bottom"/>
            <w:hideMark/>
          </w:tcPr>
          <w:p w14:paraId="5303BEA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5.8</w:t>
            </w:r>
          </w:p>
        </w:tc>
        <w:tc>
          <w:tcPr>
            <w:tcW w:w="1106" w:type="dxa"/>
            <w:tcBorders>
              <w:top w:val="nil"/>
              <w:left w:val="nil"/>
              <w:bottom w:val="single" w:sz="4" w:space="0" w:color="BFBFBF"/>
              <w:right w:val="single" w:sz="4" w:space="0" w:color="BFBFBF"/>
            </w:tcBorders>
            <w:shd w:val="clear" w:color="000000" w:fill="EEECE1"/>
            <w:noWrap/>
            <w:vAlign w:val="bottom"/>
            <w:hideMark/>
          </w:tcPr>
          <w:p w14:paraId="51B6E42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$41,794</w:t>
            </w:r>
          </w:p>
        </w:tc>
        <w:tc>
          <w:tcPr>
            <w:tcW w:w="1025" w:type="dxa"/>
            <w:tcBorders>
              <w:top w:val="nil"/>
              <w:left w:val="nil"/>
              <w:bottom w:val="single" w:sz="4" w:space="0" w:color="BFBFBF"/>
              <w:right w:val="single" w:sz="4" w:space="0" w:color="BFBFBF"/>
            </w:tcBorders>
            <w:shd w:val="clear" w:color="000000" w:fill="EEECE1"/>
            <w:noWrap/>
            <w:vAlign w:val="bottom"/>
            <w:hideMark/>
          </w:tcPr>
          <w:p w14:paraId="705B052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000000" w:fill="EEECE1"/>
            <w:noWrap/>
            <w:vAlign w:val="bottom"/>
            <w:hideMark/>
          </w:tcPr>
          <w:p w14:paraId="6EE0AAD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$41,794</w:t>
            </w:r>
          </w:p>
        </w:tc>
        <w:tc>
          <w:tcPr>
            <w:tcW w:w="914" w:type="dxa"/>
            <w:tcBorders>
              <w:top w:val="nil"/>
              <w:left w:val="nil"/>
              <w:bottom w:val="single" w:sz="4" w:space="0" w:color="BFBFBF"/>
              <w:right w:val="single" w:sz="4" w:space="0" w:color="BFBFBF"/>
            </w:tcBorders>
            <w:shd w:val="clear" w:color="000000" w:fill="EEECE1"/>
            <w:noWrap/>
            <w:vAlign w:val="bottom"/>
            <w:hideMark/>
          </w:tcPr>
          <w:p w14:paraId="3C06CAA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$2,786</w:t>
            </w:r>
          </w:p>
        </w:tc>
        <w:tc>
          <w:tcPr>
            <w:tcW w:w="744" w:type="dxa"/>
            <w:tcBorders>
              <w:top w:val="nil"/>
              <w:left w:val="nil"/>
              <w:bottom w:val="single" w:sz="4" w:space="0" w:color="BFBFBF"/>
              <w:right w:val="single" w:sz="4" w:space="0" w:color="BFBFBF"/>
            </w:tcBorders>
            <w:shd w:val="clear" w:color="000000" w:fill="EEECE1"/>
            <w:noWrap/>
            <w:vAlign w:val="bottom"/>
            <w:hideMark/>
          </w:tcPr>
          <w:p w14:paraId="6B994CB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$7,206</w:t>
            </w:r>
          </w:p>
        </w:tc>
        <w:tc>
          <w:tcPr>
            <w:tcW w:w="914" w:type="dxa"/>
            <w:tcBorders>
              <w:top w:val="nil"/>
              <w:left w:val="nil"/>
              <w:bottom w:val="single" w:sz="4" w:space="0" w:color="BFBFBF"/>
              <w:right w:val="single" w:sz="4" w:space="0" w:color="BFBFBF"/>
            </w:tcBorders>
            <w:shd w:val="clear" w:color="000000" w:fill="EEECE1"/>
            <w:noWrap/>
            <w:vAlign w:val="bottom"/>
            <w:hideMark/>
          </w:tcPr>
          <w:p w14:paraId="7320354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$2,786</w:t>
            </w:r>
          </w:p>
        </w:tc>
        <w:tc>
          <w:tcPr>
            <w:tcW w:w="740" w:type="dxa"/>
            <w:tcBorders>
              <w:top w:val="nil"/>
              <w:left w:val="nil"/>
              <w:bottom w:val="single" w:sz="4" w:space="0" w:color="BFBFBF"/>
              <w:right w:val="single" w:sz="4" w:space="0" w:color="BFBFBF"/>
            </w:tcBorders>
            <w:shd w:val="clear" w:color="000000" w:fill="EEECE1"/>
            <w:noWrap/>
            <w:vAlign w:val="bottom"/>
            <w:hideMark/>
          </w:tcPr>
          <w:p w14:paraId="35AA003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$7,206</w:t>
            </w:r>
          </w:p>
        </w:tc>
      </w:tr>
      <w:tr w:rsidR="00C24AF1" w:rsidRPr="00C24AF1" w14:paraId="718C6D57"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457806A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139</w:t>
            </w:r>
          </w:p>
        </w:tc>
        <w:tc>
          <w:tcPr>
            <w:tcW w:w="970" w:type="dxa"/>
            <w:tcBorders>
              <w:top w:val="nil"/>
              <w:left w:val="nil"/>
              <w:bottom w:val="single" w:sz="4" w:space="0" w:color="BFBFBF"/>
              <w:right w:val="single" w:sz="4" w:space="0" w:color="BFBFBF"/>
            </w:tcBorders>
            <w:shd w:val="clear" w:color="auto" w:fill="auto"/>
            <w:noWrap/>
            <w:vAlign w:val="bottom"/>
            <w:hideMark/>
          </w:tcPr>
          <w:p w14:paraId="28A494EE"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52725WA   </w:t>
            </w:r>
          </w:p>
        </w:tc>
        <w:tc>
          <w:tcPr>
            <w:tcW w:w="5566" w:type="dxa"/>
            <w:tcBorders>
              <w:top w:val="nil"/>
              <w:left w:val="nil"/>
              <w:bottom w:val="single" w:sz="4" w:space="0" w:color="BFBFBF"/>
              <w:right w:val="single" w:sz="4" w:space="0" w:color="BFBFBF"/>
            </w:tcBorders>
            <w:shd w:val="clear" w:color="auto" w:fill="auto"/>
            <w:noWrap/>
            <w:vAlign w:val="bottom"/>
            <w:hideMark/>
          </w:tcPr>
          <w:p w14:paraId="4CF23AE3"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Civil and Structural Engineering</w:t>
            </w:r>
          </w:p>
        </w:tc>
        <w:tc>
          <w:tcPr>
            <w:tcW w:w="974" w:type="dxa"/>
            <w:tcBorders>
              <w:top w:val="nil"/>
              <w:left w:val="nil"/>
              <w:bottom w:val="single" w:sz="4" w:space="0" w:color="BFBFBF"/>
              <w:right w:val="single" w:sz="4" w:space="0" w:color="BFBFBF"/>
            </w:tcBorders>
            <w:shd w:val="clear" w:color="auto" w:fill="auto"/>
            <w:noWrap/>
            <w:vAlign w:val="bottom"/>
            <w:hideMark/>
          </w:tcPr>
          <w:p w14:paraId="03C9FAC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13</w:t>
            </w:r>
          </w:p>
        </w:tc>
        <w:tc>
          <w:tcPr>
            <w:tcW w:w="870" w:type="dxa"/>
            <w:tcBorders>
              <w:top w:val="nil"/>
              <w:left w:val="nil"/>
              <w:bottom w:val="single" w:sz="4" w:space="0" w:color="BFBFBF"/>
              <w:right w:val="single" w:sz="4" w:space="0" w:color="BFBFBF"/>
            </w:tcBorders>
            <w:shd w:val="clear" w:color="auto" w:fill="auto"/>
            <w:noWrap/>
            <w:vAlign w:val="bottom"/>
            <w:hideMark/>
          </w:tcPr>
          <w:p w14:paraId="76A71FE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8.6</w:t>
            </w:r>
          </w:p>
        </w:tc>
        <w:tc>
          <w:tcPr>
            <w:tcW w:w="1106" w:type="dxa"/>
            <w:tcBorders>
              <w:top w:val="nil"/>
              <w:left w:val="nil"/>
              <w:bottom w:val="single" w:sz="4" w:space="0" w:color="BFBFBF"/>
              <w:right w:val="single" w:sz="4" w:space="0" w:color="BFBFBF"/>
            </w:tcBorders>
            <w:shd w:val="clear" w:color="auto" w:fill="auto"/>
            <w:noWrap/>
            <w:vAlign w:val="bottom"/>
            <w:hideMark/>
          </w:tcPr>
          <w:p w14:paraId="047FB8D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$40,993</w:t>
            </w:r>
          </w:p>
        </w:tc>
        <w:tc>
          <w:tcPr>
            <w:tcW w:w="1025" w:type="dxa"/>
            <w:tcBorders>
              <w:top w:val="nil"/>
              <w:left w:val="nil"/>
              <w:bottom w:val="single" w:sz="4" w:space="0" w:color="BFBFBF"/>
              <w:right w:val="single" w:sz="4" w:space="0" w:color="BFBFBF"/>
            </w:tcBorders>
            <w:shd w:val="clear" w:color="auto" w:fill="auto"/>
            <w:noWrap/>
            <w:vAlign w:val="bottom"/>
            <w:hideMark/>
          </w:tcPr>
          <w:p w14:paraId="32E1B99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auto" w:fill="auto"/>
            <w:noWrap/>
            <w:vAlign w:val="bottom"/>
            <w:hideMark/>
          </w:tcPr>
          <w:p w14:paraId="189987E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$40,993</w:t>
            </w:r>
          </w:p>
        </w:tc>
        <w:tc>
          <w:tcPr>
            <w:tcW w:w="914" w:type="dxa"/>
            <w:tcBorders>
              <w:top w:val="nil"/>
              <w:left w:val="nil"/>
              <w:bottom w:val="single" w:sz="4" w:space="0" w:color="BFBFBF"/>
              <w:right w:val="single" w:sz="4" w:space="0" w:color="BFBFBF"/>
            </w:tcBorders>
            <w:shd w:val="clear" w:color="auto" w:fill="auto"/>
            <w:noWrap/>
            <w:vAlign w:val="bottom"/>
            <w:hideMark/>
          </w:tcPr>
          <w:p w14:paraId="54FFB60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$3,153</w:t>
            </w:r>
          </w:p>
        </w:tc>
        <w:tc>
          <w:tcPr>
            <w:tcW w:w="744" w:type="dxa"/>
            <w:tcBorders>
              <w:top w:val="nil"/>
              <w:left w:val="nil"/>
              <w:bottom w:val="single" w:sz="4" w:space="0" w:color="BFBFBF"/>
              <w:right w:val="single" w:sz="4" w:space="0" w:color="BFBFBF"/>
            </w:tcBorders>
            <w:shd w:val="clear" w:color="auto" w:fill="auto"/>
            <w:noWrap/>
            <w:vAlign w:val="bottom"/>
            <w:hideMark/>
          </w:tcPr>
          <w:p w14:paraId="70F645B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$4,790</w:t>
            </w:r>
          </w:p>
        </w:tc>
        <w:tc>
          <w:tcPr>
            <w:tcW w:w="914" w:type="dxa"/>
            <w:tcBorders>
              <w:top w:val="nil"/>
              <w:left w:val="nil"/>
              <w:bottom w:val="single" w:sz="4" w:space="0" w:color="BFBFBF"/>
              <w:right w:val="single" w:sz="4" w:space="0" w:color="BFBFBF"/>
            </w:tcBorders>
            <w:shd w:val="clear" w:color="auto" w:fill="auto"/>
            <w:noWrap/>
            <w:vAlign w:val="bottom"/>
            <w:hideMark/>
          </w:tcPr>
          <w:p w14:paraId="32DC5E6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$3,153</w:t>
            </w:r>
          </w:p>
        </w:tc>
        <w:tc>
          <w:tcPr>
            <w:tcW w:w="740" w:type="dxa"/>
            <w:tcBorders>
              <w:top w:val="nil"/>
              <w:left w:val="nil"/>
              <w:bottom w:val="single" w:sz="4" w:space="0" w:color="BFBFBF"/>
              <w:right w:val="single" w:sz="4" w:space="0" w:color="BFBFBF"/>
            </w:tcBorders>
            <w:shd w:val="clear" w:color="auto" w:fill="auto"/>
            <w:noWrap/>
            <w:vAlign w:val="bottom"/>
            <w:hideMark/>
          </w:tcPr>
          <w:p w14:paraId="4B1EA42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$4,790</w:t>
            </w:r>
          </w:p>
        </w:tc>
      </w:tr>
      <w:tr w:rsidR="00C24AF1" w:rsidRPr="00C24AF1" w14:paraId="253C5E54"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334BA88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140</w:t>
            </w:r>
          </w:p>
        </w:tc>
        <w:tc>
          <w:tcPr>
            <w:tcW w:w="970" w:type="dxa"/>
            <w:tcBorders>
              <w:top w:val="nil"/>
              <w:left w:val="nil"/>
              <w:bottom w:val="single" w:sz="4" w:space="0" w:color="BFBFBF"/>
              <w:right w:val="single" w:sz="4" w:space="0" w:color="BFBFBF"/>
            </w:tcBorders>
            <w:shd w:val="clear" w:color="000000" w:fill="EEECE1"/>
            <w:noWrap/>
            <w:vAlign w:val="bottom"/>
            <w:hideMark/>
          </w:tcPr>
          <w:p w14:paraId="788C271D"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22308VIC  </w:t>
            </w:r>
          </w:p>
        </w:tc>
        <w:tc>
          <w:tcPr>
            <w:tcW w:w="5566" w:type="dxa"/>
            <w:tcBorders>
              <w:top w:val="nil"/>
              <w:left w:val="nil"/>
              <w:bottom w:val="single" w:sz="4" w:space="0" w:color="BFBFBF"/>
              <w:right w:val="single" w:sz="4" w:space="0" w:color="BFBFBF"/>
            </w:tcBorders>
            <w:shd w:val="clear" w:color="000000" w:fill="EEECE1"/>
            <w:noWrap/>
            <w:vAlign w:val="bottom"/>
            <w:hideMark/>
          </w:tcPr>
          <w:p w14:paraId="33C583F7"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Horse Breeding (Stud Management)</w:t>
            </w:r>
          </w:p>
        </w:tc>
        <w:tc>
          <w:tcPr>
            <w:tcW w:w="974" w:type="dxa"/>
            <w:tcBorders>
              <w:top w:val="nil"/>
              <w:left w:val="nil"/>
              <w:bottom w:val="single" w:sz="4" w:space="0" w:color="BFBFBF"/>
              <w:right w:val="single" w:sz="4" w:space="0" w:color="BFBFBF"/>
            </w:tcBorders>
            <w:shd w:val="clear" w:color="000000" w:fill="EEECE1"/>
            <w:noWrap/>
            <w:vAlign w:val="bottom"/>
            <w:hideMark/>
          </w:tcPr>
          <w:p w14:paraId="3B645B1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10</w:t>
            </w:r>
          </w:p>
        </w:tc>
        <w:tc>
          <w:tcPr>
            <w:tcW w:w="870" w:type="dxa"/>
            <w:tcBorders>
              <w:top w:val="nil"/>
              <w:left w:val="nil"/>
              <w:bottom w:val="single" w:sz="4" w:space="0" w:color="BFBFBF"/>
              <w:right w:val="single" w:sz="4" w:space="0" w:color="BFBFBF"/>
            </w:tcBorders>
            <w:shd w:val="clear" w:color="000000" w:fill="EEECE1"/>
            <w:noWrap/>
            <w:vAlign w:val="bottom"/>
            <w:hideMark/>
          </w:tcPr>
          <w:p w14:paraId="140782A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7.9</w:t>
            </w:r>
          </w:p>
        </w:tc>
        <w:tc>
          <w:tcPr>
            <w:tcW w:w="1106" w:type="dxa"/>
            <w:tcBorders>
              <w:top w:val="nil"/>
              <w:left w:val="nil"/>
              <w:bottom w:val="single" w:sz="4" w:space="0" w:color="BFBFBF"/>
              <w:right w:val="single" w:sz="4" w:space="0" w:color="BFBFBF"/>
            </w:tcBorders>
            <w:shd w:val="clear" w:color="000000" w:fill="EEECE1"/>
            <w:noWrap/>
            <w:vAlign w:val="bottom"/>
            <w:hideMark/>
          </w:tcPr>
          <w:p w14:paraId="7F2D3AA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$40,926</w:t>
            </w:r>
          </w:p>
        </w:tc>
        <w:tc>
          <w:tcPr>
            <w:tcW w:w="1025" w:type="dxa"/>
            <w:tcBorders>
              <w:top w:val="nil"/>
              <w:left w:val="nil"/>
              <w:bottom w:val="single" w:sz="4" w:space="0" w:color="BFBFBF"/>
              <w:right w:val="single" w:sz="4" w:space="0" w:color="BFBFBF"/>
            </w:tcBorders>
            <w:shd w:val="clear" w:color="000000" w:fill="EEECE1"/>
            <w:noWrap/>
            <w:vAlign w:val="bottom"/>
            <w:hideMark/>
          </w:tcPr>
          <w:p w14:paraId="05310D8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000000" w:fill="EEECE1"/>
            <w:noWrap/>
            <w:vAlign w:val="bottom"/>
            <w:hideMark/>
          </w:tcPr>
          <w:p w14:paraId="45E02E6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$40,926</w:t>
            </w:r>
          </w:p>
        </w:tc>
        <w:tc>
          <w:tcPr>
            <w:tcW w:w="914" w:type="dxa"/>
            <w:tcBorders>
              <w:top w:val="nil"/>
              <w:left w:val="nil"/>
              <w:bottom w:val="single" w:sz="4" w:space="0" w:color="BFBFBF"/>
              <w:right w:val="single" w:sz="4" w:space="0" w:color="BFBFBF"/>
            </w:tcBorders>
            <w:shd w:val="clear" w:color="000000" w:fill="EEECE1"/>
            <w:noWrap/>
            <w:vAlign w:val="bottom"/>
            <w:hideMark/>
          </w:tcPr>
          <w:p w14:paraId="44623BF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$4,093</w:t>
            </w:r>
          </w:p>
        </w:tc>
        <w:tc>
          <w:tcPr>
            <w:tcW w:w="744" w:type="dxa"/>
            <w:tcBorders>
              <w:top w:val="nil"/>
              <w:left w:val="nil"/>
              <w:bottom w:val="single" w:sz="4" w:space="0" w:color="BFBFBF"/>
              <w:right w:val="single" w:sz="4" w:space="0" w:color="BFBFBF"/>
            </w:tcBorders>
            <w:shd w:val="clear" w:color="000000" w:fill="EEECE1"/>
            <w:noWrap/>
            <w:vAlign w:val="bottom"/>
            <w:hideMark/>
          </w:tcPr>
          <w:p w14:paraId="07A3D5F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$5,152</w:t>
            </w:r>
          </w:p>
        </w:tc>
        <w:tc>
          <w:tcPr>
            <w:tcW w:w="914" w:type="dxa"/>
            <w:tcBorders>
              <w:top w:val="nil"/>
              <w:left w:val="nil"/>
              <w:bottom w:val="single" w:sz="4" w:space="0" w:color="BFBFBF"/>
              <w:right w:val="single" w:sz="4" w:space="0" w:color="BFBFBF"/>
            </w:tcBorders>
            <w:shd w:val="clear" w:color="000000" w:fill="EEECE1"/>
            <w:noWrap/>
            <w:vAlign w:val="bottom"/>
            <w:hideMark/>
          </w:tcPr>
          <w:p w14:paraId="3355218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$4,093</w:t>
            </w:r>
          </w:p>
        </w:tc>
        <w:tc>
          <w:tcPr>
            <w:tcW w:w="740" w:type="dxa"/>
            <w:tcBorders>
              <w:top w:val="nil"/>
              <w:left w:val="nil"/>
              <w:bottom w:val="single" w:sz="4" w:space="0" w:color="BFBFBF"/>
              <w:right w:val="single" w:sz="4" w:space="0" w:color="BFBFBF"/>
            </w:tcBorders>
            <w:shd w:val="clear" w:color="000000" w:fill="EEECE1"/>
            <w:noWrap/>
            <w:vAlign w:val="bottom"/>
            <w:hideMark/>
          </w:tcPr>
          <w:p w14:paraId="63F410F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$5,152</w:t>
            </w:r>
          </w:p>
        </w:tc>
      </w:tr>
      <w:tr w:rsidR="00C24AF1" w:rsidRPr="00C24AF1" w14:paraId="72D5C6FB"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17FB7AA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141</w:t>
            </w:r>
          </w:p>
        </w:tc>
        <w:tc>
          <w:tcPr>
            <w:tcW w:w="970" w:type="dxa"/>
            <w:tcBorders>
              <w:top w:val="nil"/>
              <w:left w:val="nil"/>
              <w:bottom w:val="single" w:sz="4" w:space="0" w:color="BFBFBF"/>
              <w:right w:val="single" w:sz="4" w:space="0" w:color="BFBFBF"/>
            </w:tcBorders>
            <w:shd w:val="clear" w:color="auto" w:fill="auto"/>
            <w:noWrap/>
            <w:vAlign w:val="bottom"/>
            <w:hideMark/>
          </w:tcPr>
          <w:p w14:paraId="259C6295"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MAR50415  </w:t>
            </w:r>
          </w:p>
        </w:tc>
        <w:tc>
          <w:tcPr>
            <w:tcW w:w="5566" w:type="dxa"/>
            <w:tcBorders>
              <w:top w:val="nil"/>
              <w:left w:val="nil"/>
              <w:bottom w:val="single" w:sz="4" w:space="0" w:color="BFBFBF"/>
              <w:right w:val="single" w:sz="4" w:space="0" w:color="BFBFBF"/>
            </w:tcBorders>
            <w:shd w:val="clear" w:color="auto" w:fill="auto"/>
            <w:noWrap/>
            <w:vAlign w:val="bottom"/>
            <w:hideMark/>
          </w:tcPr>
          <w:p w14:paraId="7B7EBDC6"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Maritime Operations (Master up to 500 GT)</w:t>
            </w:r>
          </w:p>
        </w:tc>
        <w:tc>
          <w:tcPr>
            <w:tcW w:w="974" w:type="dxa"/>
            <w:tcBorders>
              <w:top w:val="nil"/>
              <w:left w:val="nil"/>
              <w:bottom w:val="single" w:sz="4" w:space="0" w:color="BFBFBF"/>
              <w:right w:val="single" w:sz="4" w:space="0" w:color="BFBFBF"/>
            </w:tcBorders>
            <w:shd w:val="clear" w:color="auto" w:fill="auto"/>
            <w:noWrap/>
            <w:vAlign w:val="bottom"/>
            <w:hideMark/>
          </w:tcPr>
          <w:p w14:paraId="4843585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w:t>
            </w:r>
          </w:p>
        </w:tc>
        <w:tc>
          <w:tcPr>
            <w:tcW w:w="870" w:type="dxa"/>
            <w:tcBorders>
              <w:top w:val="nil"/>
              <w:left w:val="nil"/>
              <w:bottom w:val="single" w:sz="4" w:space="0" w:color="BFBFBF"/>
              <w:right w:val="single" w:sz="4" w:space="0" w:color="BFBFBF"/>
            </w:tcBorders>
            <w:shd w:val="clear" w:color="auto" w:fill="auto"/>
            <w:noWrap/>
            <w:vAlign w:val="bottom"/>
            <w:hideMark/>
          </w:tcPr>
          <w:p w14:paraId="5AA1659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3.1</w:t>
            </w:r>
          </w:p>
        </w:tc>
        <w:tc>
          <w:tcPr>
            <w:tcW w:w="1106" w:type="dxa"/>
            <w:tcBorders>
              <w:top w:val="nil"/>
              <w:left w:val="nil"/>
              <w:bottom w:val="single" w:sz="4" w:space="0" w:color="BFBFBF"/>
              <w:right w:val="single" w:sz="4" w:space="0" w:color="BFBFBF"/>
            </w:tcBorders>
            <w:shd w:val="clear" w:color="auto" w:fill="auto"/>
            <w:noWrap/>
            <w:vAlign w:val="bottom"/>
            <w:hideMark/>
          </w:tcPr>
          <w:p w14:paraId="7CC4079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$45,610</w:t>
            </w:r>
          </w:p>
        </w:tc>
        <w:tc>
          <w:tcPr>
            <w:tcW w:w="1025" w:type="dxa"/>
            <w:tcBorders>
              <w:top w:val="nil"/>
              <w:left w:val="nil"/>
              <w:bottom w:val="single" w:sz="4" w:space="0" w:color="BFBFBF"/>
              <w:right w:val="single" w:sz="4" w:space="0" w:color="BFBFBF"/>
            </w:tcBorders>
            <w:shd w:val="clear" w:color="auto" w:fill="auto"/>
            <w:noWrap/>
            <w:vAlign w:val="bottom"/>
            <w:hideMark/>
          </w:tcPr>
          <w:p w14:paraId="0764C1C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$5,974</w:t>
            </w:r>
          </w:p>
        </w:tc>
        <w:tc>
          <w:tcPr>
            <w:tcW w:w="1106" w:type="dxa"/>
            <w:tcBorders>
              <w:top w:val="nil"/>
              <w:left w:val="nil"/>
              <w:bottom w:val="single" w:sz="4" w:space="0" w:color="BFBFBF"/>
              <w:right w:val="single" w:sz="4" w:space="0" w:color="BFBFBF"/>
            </w:tcBorders>
            <w:shd w:val="clear" w:color="auto" w:fill="auto"/>
            <w:noWrap/>
            <w:vAlign w:val="bottom"/>
            <w:hideMark/>
          </w:tcPr>
          <w:p w14:paraId="3F6A4AC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$39,636</w:t>
            </w:r>
          </w:p>
        </w:tc>
        <w:tc>
          <w:tcPr>
            <w:tcW w:w="914" w:type="dxa"/>
            <w:tcBorders>
              <w:top w:val="nil"/>
              <w:left w:val="nil"/>
              <w:bottom w:val="single" w:sz="4" w:space="0" w:color="BFBFBF"/>
              <w:right w:val="single" w:sz="4" w:space="0" w:color="BFBFBF"/>
            </w:tcBorders>
            <w:shd w:val="clear" w:color="auto" w:fill="auto"/>
            <w:noWrap/>
            <w:vAlign w:val="bottom"/>
            <w:hideMark/>
          </w:tcPr>
          <w:p w14:paraId="6BC4891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$9,122</w:t>
            </w:r>
          </w:p>
        </w:tc>
        <w:tc>
          <w:tcPr>
            <w:tcW w:w="744" w:type="dxa"/>
            <w:tcBorders>
              <w:top w:val="nil"/>
              <w:left w:val="nil"/>
              <w:bottom w:val="single" w:sz="4" w:space="0" w:color="BFBFBF"/>
              <w:right w:val="single" w:sz="4" w:space="0" w:color="BFBFBF"/>
            </w:tcBorders>
            <w:shd w:val="clear" w:color="auto" w:fill="auto"/>
            <w:noWrap/>
            <w:vAlign w:val="bottom"/>
            <w:hideMark/>
          </w:tcPr>
          <w:p w14:paraId="6DCB2EE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$14,722</w:t>
            </w:r>
          </w:p>
        </w:tc>
        <w:tc>
          <w:tcPr>
            <w:tcW w:w="914" w:type="dxa"/>
            <w:tcBorders>
              <w:top w:val="nil"/>
              <w:left w:val="nil"/>
              <w:bottom w:val="single" w:sz="4" w:space="0" w:color="BFBFBF"/>
              <w:right w:val="single" w:sz="4" w:space="0" w:color="BFBFBF"/>
            </w:tcBorders>
            <w:shd w:val="clear" w:color="auto" w:fill="auto"/>
            <w:noWrap/>
            <w:vAlign w:val="bottom"/>
            <w:hideMark/>
          </w:tcPr>
          <w:p w14:paraId="26D3837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$7,927</w:t>
            </w:r>
          </w:p>
        </w:tc>
        <w:tc>
          <w:tcPr>
            <w:tcW w:w="740" w:type="dxa"/>
            <w:tcBorders>
              <w:top w:val="nil"/>
              <w:left w:val="nil"/>
              <w:bottom w:val="single" w:sz="4" w:space="0" w:color="BFBFBF"/>
              <w:right w:val="single" w:sz="4" w:space="0" w:color="BFBFBF"/>
            </w:tcBorders>
            <w:shd w:val="clear" w:color="auto" w:fill="auto"/>
            <w:noWrap/>
            <w:vAlign w:val="bottom"/>
            <w:hideMark/>
          </w:tcPr>
          <w:p w14:paraId="1B67A94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$12,794</w:t>
            </w:r>
          </w:p>
        </w:tc>
      </w:tr>
      <w:tr w:rsidR="00C24AF1" w:rsidRPr="00C24AF1" w14:paraId="0FC255F5"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0E3F823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142</w:t>
            </w:r>
          </w:p>
        </w:tc>
        <w:tc>
          <w:tcPr>
            <w:tcW w:w="970" w:type="dxa"/>
            <w:tcBorders>
              <w:top w:val="nil"/>
              <w:left w:val="nil"/>
              <w:bottom w:val="single" w:sz="4" w:space="0" w:color="BFBFBF"/>
              <w:right w:val="single" w:sz="4" w:space="0" w:color="BFBFBF"/>
            </w:tcBorders>
            <w:shd w:val="clear" w:color="000000" w:fill="EEECE1"/>
            <w:noWrap/>
            <w:vAlign w:val="bottom"/>
            <w:hideMark/>
          </w:tcPr>
          <w:p w14:paraId="3574767E"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FDF50311  </w:t>
            </w:r>
          </w:p>
        </w:tc>
        <w:tc>
          <w:tcPr>
            <w:tcW w:w="5566" w:type="dxa"/>
            <w:tcBorders>
              <w:top w:val="nil"/>
              <w:left w:val="nil"/>
              <w:bottom w:val="single" w:sz="4" w:space="0" w:color="BFBFBF"/>
              <w:right w:val="single" w:sz="4" w:space="0" w:color="BFBFBF"/>
            </w:tcBorders>
            <w:shd w:val="clear" w:color="000000" w:fill="EEECE1"/>
            <w:noWrap/>
            <w:vAlign w:val="bottom"/>
            <w:hideMark/>
          </w:tcPr>
          <w:p w14:paraId="4FF27DD0"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Food Science and Technology</w:t>
            </w:r>
          </w:p>
        </w:tc>
        <w:tc>
          <w:tcPr>
            <w:tcW w:w="974" w:type="dxa"/>
            <w:tcBorders>
              <w:top w:val="nil"/>
              <w:left w:val="nil"/>
              <w:bottom w:val="single" w:sz="4" w:space="0" w:color="BFBFBF"/>
              <w:right w:val="single" w:sz="4" w:space="0" w:color="BFBFBF"/>
            </w:tcBorders>
            <w:shd w:val="clear" w:color="000000" w:fill="EEECE1"/>
            <w:noWrap/>
            <w:vAlign w:val="bottom"/>
            <w:hideMark/>
          </w:tcPr>
          <w:p w14:paraId="24D17DB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16</w:t>
            </w:r>
          </w:p>
        </w:tc>
        <w:tc>
          <w:tcPr>
            <w:tcW w:w="870" w:type="dxa"/>
            <w:tcBorders>
              <w:top w:val="nil"/>
              <w:left w:val="nil"/>
              <w:bottom w:val="single" w:sz="4" w:space="0" w:color="BFBFBF"/>
              <w:right w:val="single" w:sz="4" w:space="0" w:color="BFBFBF"/>
            </w:tcBorders>
            <w:shd w:val="clear" w:color="000000" w:fill="EEECE1"/>
            <w:noWrap/>
            <w:vAlign w:val="bottom"/>
            <w:hideMark/>
          </w:tcPr>
          <w:p w14:paraId="13CF9CB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10.5</w:t>
            </w:r>
          </w:p>
        </w:tc>
        <w:tc>
          <w:tcPr>
            <w:tcW w:w="1106" w:type="dxa"/>
            <w:tcBorders>
              <w:top w:val="nil"/>
              <w:left w:val="nil"/>
              <w:bottom w:val="single" w:sz="4" w:space="0" w:color="BFBFBF"/>
              <w:right w:val="single" w:sz="4" w:space="0" w:color="BFBFBF"/>
            </w:tcBorders>
            <w:shd w:val="clear" w:color="000000" w:fill="EEECE1"/>
            <w:noWrap/>
            <w:vAlign w:val="bottom"/>
            <w:hideMark/>
          </w:tcPr>
          <w:p w14:paraId="1EBBA87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$39,685</w:t>
            </w:r>
          </w:p>
        </w:tc>
        <w:tc>
          <w:tcPr>
            <w:tcW w:w="1025" w:type="dxa"/>
            <w:tcBorders>
              <w:top w:val="nil"/>
              <w:left w:val="nil"/>
              <w:bottom w:val="single" w:sz="4" w:space="0" w:color="BFBFBF"/>
              <w:right w:val="single" w:sz="4" w:space="0" w:color="BFBFBF"/>
            </w:tcBorders>
            <w:shd w:val="clear" w:color="000000" w:fill="EEECE1"/>
            <w:noWrap/>
            <w:vAlign w:val="bottom"/>
            <w:hideMark/>
          </w:tcPr>
          <w:p w14:paraId="2039C4F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$50</w:t>
            </w:r>
          </w:p>
        </w:tc>
        <w:tc>
          <w:tcPr>
            <w:tcW w:w="1106" w:type="dxa"/>
            <w:tcBorders>
              <w:top w:val="nil"/>
              <w:left w:val="nil"/>
              <w:bottom w:val="single" w:sz="4" w:space="0" w:color="BFBFBF"/>
              <w:right w:val="single" w:sz="4" w:space="0" w:color="BFBFBF"/>
            </w:tcBorders>
            <w:shd w:val="clear" w:color="000000" w:fill="EEECE1"/>
            <w:noWrap/>
            <w:vAlign w:val="bottom"/>
            <w:hideMark/>
          </w:tcPr>
          <w:p w14:paraId="6346811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$39,635</w:t>
            </w:r>
          </w:p>
        </w:tc>
        <w:tc>
          <w:tcPr>
            <w:tcW w:w="914" w:type="dxa"/>
            <w:tcBorders>
              <w:top w:val="nil"/>
              <w:left w:val="nil"/>
              <w:bottom w:val="single" w:sz="4" w:space="0" w:color="BFBFBF"/>
              <w:right w:val="single" w:sz="4" w:space="0" w:color="BFBFBF"/>
            </w:tcBorders>
            <w:shd w:val="clear" w:color="000000" w:fill="EEECE1"/>
            <w:noWrap/>
            <w:vAlign w:val="bottom"/>
            <w:hideMark/>
          </w:tcPr>
          <w:p w14:paraId="22D21F4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$2,480</w:t>
            </w:r>
          </w:p>
        </w:tc>
        <w:tc>
          <w:tcPr>
            <w:tcW w:w="744" w:type="dxa"/>
            <w:tcBorders>
              <w:top w:val="nil"/>
              <w:left w:val="nil"/>
              <w:bottom w:val="single" w:sz="4" w:space="0" w:color="BFBFBF"/>
              <w:right w:val="single" w:sz="4" w:space="0" w:color="BFBFBF"/>
            </w:tcBorders>
            <w:shd w:val="clear" w:color="000000" w:fill="EEECE1"/>
            <w:noWrap/>
            <w:vAlign w:val="bottom"/>
            <w:hideMark/>
          </w:tcPr>
          <w:p w14:paraId="72069FD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$3,770</w:t>
            </w:r>
          </w:p>
        </w:tc>
        <w:tc>
          <w:tcPr>
            <w:tcW w:w="914" w:type="dxa"/>
            <w:tcBorders>
              <w:top w:val="nil"/>
              <w:left w:val="nil"/>
              <w:bottom w:val="single" w:sz="4" w:space="0" w:color="BFBFBF"/>
              <w:right w:val="single" w:sz="4" w:space="0" w:color="BFBFBF"/>
            </w:tcBorders>
            <w:shd w:val="clear" w:color="000000" w:fill="EEECE1"/>
            <w:noWrap/>
            <w:vAlign w:val="bottom"/>
            <w:hideMark/>
          </w:tcPr>
          <w:p w14:paraId="032DD12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$2,477</w:t>
            </w:r>
          </w:p>
        </w:tc>
        <w:tc>
          <w:tcPr>
            <w:tcW w:w="740" w:type="dxa"/>
            <w:tcBorders>
              <w:top w:val="nil"/>
              <w:left w:val="nil"/>
              <w:bottom w:val="single" w:sz="4" w:space="0" w:color="BFBFBF"/>
              <w:right w:val="single" w:sz="4" w:space="0" w:color="BFBFBF"/>
            </w:tcBorders>
            <w:shd w:val="clear" w:color="000000" w:fill="EEECE1"/>
            <w:noWrap/>
            <w:vAlign w:val="bottom"/>
            <w:hideMark/>
          </w:tcPr>
          <w:p w14:paraId="0FBE39F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$3,765</w:t>
            </w:r>
          </w:p>
        </w:tc>
      </w:tr>
      <w:tr w:rsidR="00C24AF1" w:rsidRPr="00C24AF1" w14:paraId="3E1BBCFD"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2D685C5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143</w:t>
            </w:r>
          </w:p>
        </w:tc>
        <w:tc>
          <w:tcPr>
            <w:tcW w:w="970" w:type="dxa"/>
            <w:tcBorders>
              <w:top w:val="nil"/>
              <w:left w:val="nil"/>
              <w:bottom w:val="single" w:sz="4" w:space="0" w:color="BFBFBF"/>
              <w:right w:val="single" w:sz="4" w:space="0" w:color="BFBFBF"/>
            </w:tcBorders>
            <w:shd w:val="clear" w:color="auto" w:fill="auto"/>
            <w:noWrap/>
            <w:vAlign w:val="bottom"/>
            <w:hideMark/>
          </w:tcPr>
          <w:p w14:paraId="17AB4243"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10134NAT  </w:t>
            </w:r>
          </w:p>
        </w:tc>
        <w:tc>
          <w:tcPr>
            <w:tcW w:w="5566" w:type="dxa"/>
            <w:tcBorders>
              <w:top w:val="nil"/>
              <w:left w:val="nil"/>
              <w:bottom w:val="single" w:sz="4" w:space="0" w:color="BFBFBF"/>
              <w:right w:val="single" w:sz="4" w:space="0" w:color="BFBFBF"/>
            </w:tcBorders>
            <w:shd w:val="clear" w:color="auto" w:fill="auto"/>
            <w:noWrap/>
            <w:vAlign w:val="bottom"/>
            <w:hideMark/>
          </w:tcPr>
          <w:p w14:paraId="2019B0D9"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Graduate Diploma of Counselling and Integrated Psychotherapy (Spiritual)</w:t>
            </w:r>
          </w:p>
        </w:tc>
        <w:tc>
          <w:tcPr>
            <w:tcW w:w="974" w:type="dxa"/>
            <w:tcBorders>
              <w:top w:val="nil"/>
              <w:left w:val="nil"/>
              <w:bottom w:val="single" w:sz="4" w:space="0" w:color="BFBFBF"/>
              <w:right w:val="single" w:sz="4" w:space="0" w:color="BFBFBF"/>
            </w:tcBorders>
            <w:shd w:val="clear" w:color="auto" w:fill="auto"/>
            <w:noWrap/>
            <w:vAlign w:val="bottom"/>
            <w:hideMark/>
          </w:tcPr>
          <w:p w14:paraId="14A24AA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13</w:t>
            </w:r>
          </w:p>
        </w:tc>
        <w:tc>
          <w:tcPr>
            <w:tcW w:w="870" w:type="dxa"/>
            <w:tcBorders>
              <w:top w:val="nil"/>
              <w:left w:val="nil"/>
              <w:bottom w:val="single" w:sz="4" w:space="0" w:color="BFBFBF"/>
              <w:right w:val="single" w:sz="4" w:space="0" w:color="BFBFBF"/>
            </w:tcBorders>
            <w:shd w:val="clear" w:color="auto" w:fill="auto"/>
            <w:noWrap/>
            <w:vAlign w:val="bottom"/>
            <w:hideMark/>
          </w:tcPr>
          <w:p w14:paraId="3115B52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2.8</w:t>
            </w:r>
          </w:p>
        </w:tc>
        <w:tc>
          <w:tcPr>
            <w:tcW w:w="1106" w:type="dxa"/>
            <w:tcBorders>
              <w:top w:val="nil"/>
              <w:left w:val="nil"/>
              <w:bottom w:val="single" w:sz="4" w:space="0" w:color="BFBFBF"/>
              <w:right w:val="single" w:sz="4" w:space="0" w:color="BFBFBF"/>
            </w:tcBorders>
            <w:shd w:val="clear" w:color="auto" w:fill="auto"/>
            <w:noWrap/>
            <w:vAlign w:val="bottom"/>
            <w:hideMark/>
          </w:tcPr>
          <w:p w14:paraId="28D2F7D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$36,740</w:t>
            </w:r>
          </w:p>
        </w:tc>
        <w:tc>
          <w:tcPr>
            <w:tcW w:w="1025" w:type="dxa"/>
            <w:tcBorders>
              <w:top w:val="nil"/>
              <w:left w:val="nil"/>
              <w:bottom w:val="single" w:sz="4" w:space="0" w:color="BFBFBF"/>
              <w:right w:val="single" w:sz="4" w:space="0" w:color="BFBFBF"/>
            </w:tcBorders>
            <w:shd w:val="clear" w:color="auto" w:fill="auto"/>
            <w:noWrap/>
            <w:vAlign w:val="bottom"/>
            <w:hideMark/>
          </w:tcPr>
          <w:p w14:paraId="407A3A0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auto" w:fill="auto"/>
            <w:noWrap/>
            <w:vAlign w:val="bottom"/>
            <w:hideMark/>
          </w:tcPr>
          <w:p w14:paraId="2C104F3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$36,740</w:t>
            </w:r>
          </w:p>
        </w:tc>
        <w:tc>
          <w:tcPr>
            <w:tcW w:w="914" w:type="dxa"/>
            <w:tcBorders>
              <w:top w:val="nil"/>
              <w:left w:val="nil"/>
              <w:bottom w:val="single" w:sz="4" w:space="0" w:color="BFBFBF"/>
              <w:right w:val="single" w:sz="4" w:space="0" w:color="BFBFBF"/>
            </w:tcBorders>
            <w:shd w:val="clear" w:color="auto" w:fill="auto"/>
            <w:noWrap/>
            <w:vAlign w:val="bottom"/>
            <w:hideMark/>
          </w:tcPr>
          <w:p w14:paraId="08BAFD4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$2,826</w:t>
            </w:r>
          </w:p>
        </w:tc>
        <w:tc>
          <w:tcPr>
            <w:tcW w:w="744" w:type="dxa"/>
            <w:tcBorders>
              <w:top w:val="nil"/>
              <w:left w:val="nil"/>
              <w:bottom w:val="single" w:sz="4" w:space="0" w:color="BFBFBF"/>
              <w:right w:val="single" w:sz="4" w:space="0" w:color="BFBFBF"/>
            </w:tcBorders>
            <w:shd w:val="clear" w:color="auto" w:fill="auto"/>
            <w:noWrap/>
            <w:vAlign w:val="bottom"/>
            <w:hideMark/>
          </w:tcPr>
          <w:p w14:paraId="0893EEB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$13,349</w:t>
            </w:r>
          </w:p>
        </w:tc>
        <w:tc>
          <w:tcPr>
            <w:tcW w:w="914" w:type="dxa"/>
            <w:tcBorders>
              <w:top w:val="nil"/>
              <w:left w:val="nil"/>
              <w:bottom w:val="single" w:sz="4" w:space="0" w:color="BFBFBF"/>
              <w:right w:val="single" w:sz="4" w:space="0" w:color="BFBFBF"/>
            </w:tcBorders>
            <w:shd w:val="clear" w:color="auto" w:fill="auto"/>
            <w:noWrap/>
            <w:vAlign w:val="bottom"/>
            <w:hideMark/>
          </w:tcPr>
          <w:p w14:paraId="2E393BA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$2,826</w:t>
            </w:r>
          </w:p>
        </w:tc>
        <w:tc>
          <w:tcPr>
            <w:tcW w:w="740" w:type="dxa"/>
            <w:tcBorders>
              <w:top w:val="nil"/>
              <w:left w:val="nil"/>
              <w:bottom w:val="single" w:sz="4" w:space="0" w:color="BFBFBF"/>
              <w:right w:val="single" w:sz="4" w:space="0" w:color="BFBFBF"/>
            </w:tcBorders>
            <w:shd w:val="clear" w:color="auto" w:fill="auto"/>
            <w:noWrap/>
            <w:vAlign w:val="bottom"/>
            <w:hideMark/>
          </w:tcPr>
          <w:p w14:paraId="64B2E58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$13,349</w:t>
            </w:r>
          </w:p>
        </w:tc>
      </w:tr>
      <w:tr w:rsidR="00C24AF1" w:rsidRPr="00C24AF1" w14:paraId="6E9FC853"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492E0D0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144</w:t>
            </w:r>
          </w:p>
        </w:tc>
        <w:tc>
          <w:tcPr>
            <w:tcW w:w="970" w:type="dxa"/>
            <w:tcBorders>
              <w:top w:val="nil"/>
              <w:left w:val="nil"/>
              <w:bottom w:val="single" w:sz="4" w:space="0" w:color="BFBFBF"/>
              <w:right w:val="single" w:sz="4" w:space="0" w:color="BFBFBF"/>
            </w:tcBorders>
            <w:shd w:val="clear" w:color="000000" w:fill="EEECE1"/>
            <w:noWrap/>
            <w:vAlign w:val="bottom"/>
            <w:hideMark/>
          </w:tcPr>
          <w:p w14:paraId="06B78F15"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52694WA   </w:t>
            </w:r>
          </w:p>
        </w:tc>
        <w:tc>
          <w:tcPr>
            <w:tcW w:w="5566" w:type="dxa"/>
            <w:tcBorders>
              <w:top w:val="nil"/>
              <w:left w:val="nil"/>
              <w:bottom w:val="single" w:sz="4" w:space="0" w:color="BFBFBF"/>
              <w:right w:val="single" w:sz="4" w:space="0" w:color="BFBFBF"/>
            </w:tcBorders>
            <w:shd w:val="clear" w:color="000000" w:fill="EEECE1"/>
            <w:noWrap/>
            <w:vAlign w:val="bottom"/>
            <w:hideMark/>
          </w:tcPr>
          <w:p w14:paraId="4AF8C68F"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Aviation Management</w:t>
            </w:r>
          </w:p>
        </w:tc>
        <w:tc>
          <w:tcPr>
            <w:tcW w:w="974" w:type="dxa"/>
            <w:tcBorders>
              <w:top w:val="nil"/>
              <w:left w:val="nil"/>
              <w:bottom w:val="single" w:sz="4" w:space="0" w:color="BFBFBF"/>
              <w:right w:val="single" w:sz="4" w:space="0" w:color="BFBFBF"/>
            </w:tcBorders>
            <w:shd w:val="clear" w:color="000000" w:fill="EEECE1"/>
            <w:noWrap/>
            <w:vAlign w:val="bottom"/>
            <w:hideMark/>
          </w:tcPr>
          <w:p w14:paraId="44E6430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w:t>
            </w:r>
          </w:p>
        </w:tc>
        <w:tc>
          <w:tcPr>
            <w:tcW w:w="870" w:type="dxa"/>
            <w:tcBorders>
              <w:top w:val="nil"/>
              <w:left w:val="nil"/>
              <w:bottom w:val="single" w:sz="4" w:space="0" w:color="BFBFBF"/>
              <w:right w:val="single" w:sz="4" w:space="0" w:color="BFBFBF"/>
            </w:tcBorders>
            <w:shd w:val="clear" w:color="000000" w:fill="EEECE1"/>
            <w:noWrap/>
            <w:vAlign w:val="bottom"/>
            <w:hideMark/>
          </w:tcPr>
          <w:p w14:paraId="50A7212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5.2</w:t>
            </w:r>
          </w:p>
        </w:tc>
        <w:tc>
          <w:tcPr>
            <w:tcW w:w="1106" w:type="dxa"/>
            <w:tcBorders>
              <w:top w:val="nil"/>
              <w:left w:val="nil"/>
              <w:bottom w:val="single" w:sz="4" w:space="0" w:color="BFBFBF"/>
              <w:right w:val="single" w:sz="4" w:space="0" w:color="BFBFBF"/>
            </w:tcBorders>
            <w:shd w:val="clear" w:color="000000" w:fill="EEECE1"/>
            <w:noWrap/>
            <w:vAlign w:val="bottom"/>
            <w:hideMark/>
          </w:tcPr>
          <w:p w14:paraId="36B0212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$35,675</w:t>
            </w:r>
          </w:p>
        </w:tc>
        <w:tc>
          <w:tcPr>
            <w:tcW w:w="1025" w:type="dxa"/>
            <w:tcBorders>
              <w:top w:val="nil"/>
              <w:left w:val="nil"/>
              <w:bottom w:val="single" w:sz="4" w:space="0" w:color="BFBFBF"/>
              <w:right w:val="single" w:sz="4" w:space="0" w:color="BFBFBF"/>
            </w:tcBorders>
            <w:shd w:val="clear" w:color="000000" w:fill="EEECE1"/>
            <w:noWrap/>
            <w:vAlign w:val="bottom"/>
            <w:hideMark/>
          </w:tcPr>
          <w:p w14:paraId="1DF38C7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000000" w:fill="EEECE1"/>
            <w:noWrap/>
            <w:vAlign w:val="bottom"/>
            <w:hideMark/>
          </w:tcPr>
          <w:p w14:paraId="235F66E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$35,675</w:t>
            </w:r>
          </w:p>
        </w:tc>
        <w:tc>
          <w:tcPr>
            <w:tcW w:w="914" w:type="dxa"/>
            <w:tcBorders>
              <w:top w:val="nil"/>
              <w:left w:val="nil"/>
              <w:bottom w:val="single" w:sz="4" w:space="0" w:color="BFBFBF"/>
              <w:right w:val="single" w:sz="4" w:space="0" w:color="BFBFBF"/>
            </w:tcBorders>
            <w:shd w:val="clear" w:color="000000" w:fill="EEECE1"/>
            <w:noWrap/>
            <w:vAlign w:val="bottom"/>
            <w:hideMark/>
          </w:tcPr>
          <w:p w14:paraId="1DFC5B7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$7,135</w:t>
            </w:r>
          </w:p>
        </w:tc>
        <w:tc>
          <w:tcPr>
            <w:tcW w:w="744" w:type="dxa"/>
            <w:tcBorders>
              <w:top w:val="nil"/>
              <w:left w:val="nil"/>
              <w:bottom w:val="single" w:sz="4" w:space="0" w:color="BFBFBF"/>
              <w:right w:val="single" w:sz="4" w:space="0" w:color="BFBFBF"/>
            </w:tcBorders>
            <w:shd w:val="clear" w:color="000000" w:fill="EEECE1"/>
            <w:noWrap/>
            <w:vAlign w:val="bottom"/>
            <w:hideMark/>
          </w:tcPr>
          <w:p w14:paraId="754D444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$6,858</w:t>
            </w:r>
          </w:p>
        </w:tc>
        <w:tc>
          <w:tcPr>
            <w:tcW w:w="914" w:type="dxa"/>
            <w:tcBorders>
              <w:top w:val="nil"/>
              <w:left w:val="nil"/>
              <w:bottom w:val="single" w:sz="4" w:space="0" w:color="BFBFBF"/>
              <w:right w:val="single" w:sz="4" w:space="0" w:color="BFBFBF"/>
            </w:tcBorders>
            <w:shd w:val="clear" w:color="000000" w:fill="EEECE1"/>
            <w:noWrap/>
            <w:vAlign w:val="bottom"/>
            <w:hideMark/>
          </w:tcPr>
          <w:p w14:paraId="30427C5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$7,135</w:t>
            </w:r>
          </w:p>
        </w:tc>
        <w:tc>
          <w:tcPr>
            <w:tcW w:w="740" w:type="dxa"/>
            <w:tcBorders>
              <w:top w:val="nil"/>
              <w:left w:val="nil"/>
              <w:bottom w:val="single" w:sz="4" w:space="0" w:color="BFBFBF"/>
              <w:right w:val="single" w:sz="4" w:space="0" w:color="BFBFBF"/>
            </w:tcBorders>
            <w:shd w:val="clear" w:color="000000" w:fill="EEECE1"/>
            <w:noWrap/>
            <w:vAlign w:val="bottom"/>
            <w:hideMark/>
          </w:tcPr>
          <w:p w14:paraId="01A9EAC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$6,858</w:t>
            </w:r>
          </w:p>
        </w:tc>
      </w:tr>
      <w:tr w:rsidR="00C24AF1" w:rsidRPr="00C24AF1" w14:paraId="5F0568B1"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02D50CA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145</w:t>
            </w:r>
          </w:p>
        </w:tc>
        <w:tc>
          <w:tcPr>
            <w:tcW w:w="970" w:type="dxa"/>
            <w:tcBorders>
              <w:top w:val="nil"/>
              <w:left w:val="nil"/>
              <w:bottom w:val="single" w:sz="4" w:space="0" w:color="BFBFBF"/>
              <w:right w:val="single" w:sz="4" w:space="0" w:color="BFBFBF"/>
            </w:tcBorders>
            <w:shd w:val="clear" w:color="auto" w:fill="auto"/>
            <w:noWrap/>
            <w:vAlign w:val="bottom"/>
            <w:hideMark/>
          </w:tcPr>
          <w:p w14:paraId="4253CC85"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CUA50513  </w:t>
            </w:r>
          </w:p>
        </w:tc>
        <w:tc>
          <w:tcPr>
            <w:tcW w:w="5566" w:type="dxa"/>
            <w:tcBorders>
              <w:top w:val="nil"/>
              <w:left w:val="nil"/>
              <w:bottom w:val="single" w:sz="4" w:space="0" w:color="BFBFBF"/>
              <w:right w:val="single" w:sz="4" w:space="0" w:color="BFBFBF"/>
            </w:tcBorders>
            <w:shd w:val="clear" w:color="auto" w:fill="auto"/>
            <w:noWrap/>
            <w:vAlign w:val="bottom"/>
            <w:hideMark/>
          </w:tcPr>
          <w:p w14:paraId="23D9E057"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Live Production Design</w:t>
            </w:r>
          </w:p>
        </w:tc>
        <w:tc>
          <w:tcPr>
            <w:tcW w:w="974" w:type="dxa"/>
            <w:tcBorders>
              <w:top w:val="nil"/>
              <w:left w:val="nil"/>
              <w:bottom w:val="single" w:sz="4" w:space="0" w:color="BFBFBF"/>
              <w:right w:val="single" w:sz="4" w:space="0" w:color="BFBFBF"/>
            </w:tcBorders>
            <w:shd w:val="clear" w:color="auto" w:fill="auto"/>
            <w:noWrap/>
            <w:vAlign w:val="bottom"/>
            <w:hideMark/>
          </w:tcPr>
          <w:p w14:paraId="788021C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w:t>
            </w:r>
          </w:p>
        </w:tc>
        <w:tc>
          <w:tcPr>
            <w:tcW w:w="870" w:type="dxa"/>
            <w:tcBorders>
              <w:top w:val="nil"/>
              <w:left w:val="nil"/>
              <w:bottom w:val="single" w:sz="4" w:space="0" w:color="BFBFBF"/>
              <w:right w:val="single" w:sz="4" w:space="0" w:color="BFBFBF"/>
            </w:tcBorders>
            <w:shd w:val="clear" w:color="auto" w:fill="auto"/>
            <w:noWrap/>
            <w:vAlign w:val="bottom"/>
            <w:hideMark/>
          </w:tcPr>
          <w:p w14:paraId="669D982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5.3</w:t>
            </w:r>
          </w:p>
        </w:tc>
        <w:tc>
          <w:tcPr>
            <w:tcW w:w="1106" w:type="dxa"/>
            <w:tcBorders>
              <w:top w:val="nil"/>
              <w:left w:val="nil"/>
              <w:bottom w:val="single" w:sz="4" w:space="0" w:color="BFBFBF"/>
              <w:right w:val="single" w:sz="4" w:space="0" w:color="BFBFBF"/>
            </w:tcBorders>
            <w:shd w:val="clear" w:color="auto" w:fill="auto"/>
            <w:noWrap/>
            <w:vAlign w:val="bottom"/>
            <w:hideMark/>
          </w:tcPr>
          <w:p w14:paraId="46E2F28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$35,000</w:t>
            </w:r>
          </w:p>
        </w:tc>
        <w:tc>
          <w:tcPr>
            <w:tcW w:w="1025" w:type="dxa"/>
            <w:tcBorders>
              <w:top w:val="nil"/>
              <w:left w:val="nil"/>
              <w:bottom w:val="single" w:sz="4" w:space="0" w:color="BFBFBF"/>
              <w:right w:val="single" w:sz="4" w:space="0" w:color="BFBFBF"/>
            </w:tcBorders>
            <w:shd w:val="clear" w:color="auto" w:fill="auto"/>
            <w:noWrap/>
            <w:vAlign w:val="bottom"/>
            <w:hideMark/>
          </w:tcPr>
          <w:p w14:paraId="0B7FD1A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auto" w:fill="auto"/>
            <w:noWrap/>
            <w:vAlign w:val="bottom"/>
            <w:hideMark/>
          </w:tcPr>
          <w:p w14:paraId="419AE9F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$35,000</w:t>
            </w:r>
          </w:p>
        </w:tc>
        <w:tc>
          <w:tcPr>
            <w:tcW w:w="914" w:type="dxa"/>
            <w:tcBorders>
              <w:top w:val="nil"/>
              <w:left w:val="nil"/>
              <w:bottom w:val="single" w:sz="4" w:space="0" w:color="BFBFBF"/>
              <w:right w:val="single" w:sz="4" w:space="0" w:color="BFBFBF"/>
            </w:tcBorders>
            <w:shd w:val="clear" w:color="auto" w:fill="auto"/>
            <w:noWrap/>
            <w:vAlign w:val="bottom"/>
            <w:hideMark/>
          </w:tcPr>
          <w:p w14:paraId="6F0F14C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$5,000</w:t>
            </w:r>
          </w:p>
        </w:tc>
        <w:tc>
          <w:tcPr>
            <w:tcW w:w="744" w:type="dxa"/>
            <w:tcBorders>
              <w:top w:val="nil"/>
              <w:left w:val="nil"/>
              <w:bottom w:val="single" w:sz="4" w:space="0" w:color="BFBFBF"/>
              <w:right w:val="single" w:sz="4" w:space="0" w:color="BFBFBF"/>
            </w:tcBorders>
            <w:shd w:val="clear" w:color="auto" w:fill="auto"/>
            <w:noWrap/>
            <w:vAlign w:val="bottom"/>
            <w:hideMark/>
          </w:tcPr>
          <w:p w14:paraId="309C106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$6,579</w:t>
            </w:r>
          </w:p>
        </w:tc>
        <w:tc>
          <w:tcPr>
            <w:tcW w:w="914" w:type="dxa"/>
            <w:tcBorders>
              <w:top w:val="nil"/>
              <w:left w:val="nil"/>
              <w:bottom w:val="single" w:sz="4" w:space="0" w:color="BFBFBF"/>
              <w:right w:val="single" w:sz="4" w:space="0" w:color="BFBFBF"/>
            </w:tcBorders>
            <w:shd w:val="clear" w:color="auto" w:fill="auto"/>
            <w:noWrap/>
            <w:vAlign w:val="bottom"/>
            <w:hideMark/>
          </w:tcPr>
          <w:p w14:paraId="6E2DDC4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$5,000</w:t>
            </w:r>
          </w:p>
        </w:tc>
        <w:tc>
          <w:tcPr>
            <w:tcW w:w="740" w:type="dxa"/>
            <w:tcBorders>
              <w:top w:val="nil"/>
              <w:left w:val="nil"/>
              <w:bottom w:val="single" w:sz="4" w:space="0" w:color="BFBFBF"/>
              <w:right w:val="single" w:sz="4" w:space="0" w:color="BFBFBF"/>
            </w:tcBorders>
            <w:shd w:val="clear" w:color="auto" w:fill="auto"/>
            <w:noWrap/>
            <w:vAlign w:val="bottom"/>
            <w:hideMark/>
          </w:tcPr>
          <w:p w14:paraId="7067F3E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$6,579</w:t>
            </w:r>
          </w:p>
        </w:tc>
      </w:tr>
      <w:tr w:rsidR="00C24AF1" w:rsidRPr="00C24AF1" w14:paraId="7E257D88"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6D8E44E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146</w:t>
            </w:r>
          </w:p>
        </w:tc>
        <w:tc>
          <w:tcPr>
            <w:tcW w:w="970" w:type="dxa"/>
            <w:tcBorders>
              <w:top w:val="nil"/>
              <w:left w:val="nil"/>
              <w:bottom w:val="single" w:sz="4" w:space="0" w:color="BFBFBF"/>
              <w:right w:val="single" w:sz="4" w:space="0" w:color="BFBFBF"/>
            </w:tcBorders>
            <w:shd w:val="clear" w:color="000000" w:fill="EEECE1"/>
            <w:noWrap/>
            <w:vAlign w:val="bottom"/>
            <w:hideMark/>
          </w:tcPr>
          <w:p w14:paraId="05F68D18"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AHC60316  </w:t>
            </w:r>
          </w:p>
        </w:tc>
        <w:tc>
          <w:tcPr>
            <w:tcW w:w="5566" w:type="dxa"/>
            <w:tcBorders>
              <w:top w:val="nil"/>
              <w:left w:val="nil"/>
              <w:bottom w:val="single" w:sz="4" w:space="0" w:color="BFBFBF"/>
              <w:right w:val="single" w:sz="4" w:space="0" w:color="BFBFBF"/>
            </w:tcBorders>
            <w:shd w:val="clear" w:color="000000" w:fill="EEECE1"/>
            <w:noWrap/>
            <w:vAlign w:val="bottom"/>
            <w:hideMark/>
          </w:tcPr>
          <w:p w14:paraId="5E8F7B4D"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Advanced Diploma of Agribusiness Management</w:t>
            </w:r>
          </w:p>
        </w:tc>
        <w:tc>
          <w:tcPr>
            <w:tcW w:w="974" w:type="dxa"/>
            <w:tcBorders>
              <w:top w:val="nil"/>
              <w:left w:val="nil"/>
              <w:bottom w:val="single" w:sz="4" w:space="0" w:color="BFBFBF"/>
              <w:right w:val="single" w:sz="4" w:space="0" w:color="BFBFBF"/>
            </w:tcBorders>
            <w:shd w:val="clear" w:color="000000" w:fill="EEECE1"/>
            <w:noWrap/>
            <w:vAlign w:val="bottom"/>
            <w:hideMark/>
          </w:tcPr>
          <w:p w14:paraId="417A31E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11</w:t>
            </w:r>
          </w:p>
        </w:tc>
        <w:tc>
          <w:tcPr>
            <w:tcW w:w="870" w:type="dxa"/>
            <w:tcBorders>
              <w:top w:val="nil"/>
              <w:left w:val="nil"/>
              <w:bottom w:val="single" w:sz="4" w:space="0" w:color="BFBFBF"/>
              <w:right w:val="single" w:sz="4" w:space="0" w:color="BFBFBF"/>
            </w:tcBorders>
            <w:shd w:val="clear" w:color="000000" w:fill="EEECE1"/>
            <w:noWrap/>
            <w:vAlign w:val="bottom"/>
            <w:hideMark/>
          </w:tcPr>
          <w:p w14:paraId="07D9719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5.9</w:t>
            </w:r>
          </w:p>
        </w:tc>
        <w:tc>
          <w:tcPr>
            <w:tcW w:w="1106" w:type="dxa"/>
            <w:tcBorders>
              <w:top w:val="nil"/>
              <w:left w:val="nil"/>
              <w:bottom w:val="single" w:sz="4" w:space="0" w:color="BFBFBF"/>
              <w:right w:val="single" w:sz="4" w:space="0" w:color="BFBFBF"/>
            </w:tcBorders>
            <w:shd w:val="clear" w:color="000000" w:fill="EEECE1"/>
            <w:noWrap/>
            <w:vAlign w:val="bottom"/>
            <w:hideMark/>
          </w:tcPr>
          <w:p w14:paraId="3BE68AD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$34,890</w:t>
            </w:r>
          </w:p>
        </w:tc>
        <w:tc>
          <w:tcPr>
            <w:tcW w:w="1025" w:type="dxa"/>
            <w:tcBorders>
              <w:top w:val="nil"/>
              <w:left w:val="nil"/>
              <w:bottom w:val="single" w:sz="4" w:space="0" w:color="BFBFBF"/>
              <w:right w:val="single" w:sz="4" w:space="0" w:color="BFBFBF"/>
            </w:tcBorders>
            <w:shd w:val="clear" w:color="000000" w:fill="EEECE1"/>
            <w:noWrap/>
            <w:vAlign w:val="bottom"/>
            <w:hideMark/>
          </w:tcPr>
          <w:p w14:paraId="16681DD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000000" w:fill="EEECE1"/>
            <w:noWrap/>
            <w:vAlign w:val="bottom"/>
            <w:hideMark/>
          </w:tcPr>
          <w:p w14:paraId="334C7CA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$34,890</w:t>
            </w:r>
          </w:p>
        </w:tc>
        <w:tc>
          <w:tcPr>
            <w:tcW w:w="914" w:type="dxa"/>
            <w:tcBorders>
              <w:top w:val="nil"/>
              <w:left w:val="nil"/>
              <w:bottom w:val="single" w:sz="4" w:space="0" w:color="BFBFBF"/>
              <w:right w:val="single" w:sz="4" w:space="0" w:color="BFBFBF"/>
            </w:tcBorders>
            <w:shd w:val="clear" w:color="000000" w:fill="EEECE1"/>
            <w:noWrap/>
            <w:vAlign w:val="bottom"/>
            <w:hideMark/>
          </w:tcPr>
          <w:p w14:paraId="185695B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$3,172</w:t>
            </w:r>
          </w:p>
        </w:tc>
        <w:tc>
          <w:tcPr>
            <w:tcW w:w="744" w:type="dxa"/>
            <w:tcBorders>
              <w:top w:val="nil"/>
              <w:left w:val="nil"/>
              <w:bottom w:val="single" w:sz="4" w:space="0" w:color="BFBFBF"/>
              <w:right w:val="single" w:sz="4" w:space="0" w:color="BFBFBF"/>
            </w:tcBorders>
            <w:shd w:val="clear" w:color="000000" w:fill="EEECE1"/>
            <w:noWrap/>
            <w:vAlign w:val="bottom"/>
            <w:hideMark/>
          </w:tcPr>
          <w:p w14:paraId="4CBB5EA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$5,939</w:t>
            </w:r>
          </w:p>
        </w:tc>
        <w:tc>
          <w:tcPr>
            <w:tcW w:w="914" w:type="dxa"/>
            <w:tcBorders>
              <w:top w:val="nil"/>
              <w:left w:val="nil"/>
              <w:bottom w:val="single" w:sz="4" w:space="0" w:color="BFBFBF"/>
              <w:right w:val="single" w:sz="4" w:space="0" w:color="BFBFBF"/>
            </w:tcBorders>
            <w:shd w:val="clear" w:color="000000" w:fill="EEECE1"/>
            <w:noWrap/>
            <w:vAlign w:val="bottom"/>
            <w:hideMark/>
          </w:tcPr>
          <w:p w14:paraId="4B2B3B8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$3,172</w:t>
            </w:r>
          </w:p>
        </w:tc>
        <w:tc>
          <w:tcPr>
            <w:tcW w:w="740" w:type="dxa"/>
            <w:tcBorders>
              <w:top w:val="nil"/>
              <w:left w:val="nil"/>
              <w:bottom w:val="single" w:sz="4" w:space="0" w:color="BFBFBF"/>
              <w:right w:val="single" w:sz="4" w:space="0" w:color="BFBFBF"/>
            </w:tcBorders>
            <w:shd w:val="clear" w:color="000000" w:fill="EEECE1"/>
            <w:noWrap/>
            <w:vAlign w:val="bottom"/>
            <w:hideMark/>
          </w:tcPr>
          <w:p w14:paraId="54989F5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$5,939</w:t>
            </w:r>
          </w:p>
        </w:tc>
      </w:tr>
      <w:tr w:rsidR="00C24AF1" w:rsidRPr="00C24AF1" w14:paraId="2B45A324"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7F4DBBB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147</w:t>
            </w:r>
          </w:p>
        </w:tc>
        <w:tc>
          <w:tcPr>
            <w:tcW w:w="970" w:type="dxa"/>
            <w:tcBorders>
              <w:top w:val="nil"/>
              <w:left w:val="nil"/>
              <w:bottom w:val="single" w:sz="4" w:space="0" w:color="BFBFBF"/>
              <w:right w:val="single" w:sz="4" w:space="0" w:color="BFBFBF"/>
            </w:tcBorders>
            <w:shd w:val="clear" w:color="auto" w:fill="auto"/>
            <w:noWrap/>
            <w:vAlign w:val="bottom"/>
            <w:hideMark/>
          </w:tcPr>
          <w:p w14:paraId="64268E14"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HLT51612  </w:t>
            </w:r>
          </w:p>
        </w:tc>
        <w:tc>
          <w:tcPr>
            <w:tcW w:w="5566" w:type="dxa"/>
            <w:tcBorders>
              <w:top w:val="nil"/>
              <w:left w:val="nil"/>
              <w:bottom w:val="single" w:sz="4" w:space="0" w:color="BFBFBF"/>
              <w:right w:val="single" w:sz="4" w:space="0" w:color="BFBFBF"/>
            </w:tcBorders>
            <w:shd w:val="clear" w:color="auto" w:fill="auto"/>
            <w:noWrap/>
            <w:vAlign w:val="bottom"/>
            <w:hideMark/>
          </w:tcPr>
          <w:p w14:paraId="36257D31"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Nursing (Enrolled-Division 2 nursing)</w:t>
            </w:r>
          </w:p>
        </w:tc>
        <w:tc>
          <w:tcPr>
            <w:tcW w:w="974" w:type="dxa"/>
            <w:tcBorders>
              <w:top w:val="nil"/>
              <w:left w:val="nil"/>
              <w:bottom w:val="single" w:sz="4" w:space="0" w:color="BFBFBF"/>
              <w:right w:val="single" w:sz="4" w:space="0" w:color="BFBFBF"/>
            </w:tcBorders>
            <w:shd w:val="clear" w:color="auto" w:fill="auto"/>
            <w:noWrap/>
            <w:vAlign w:val="bottom"/>
            <w:hideMark/>
          </w:tcPr>
          <w:p w14:paraId="5740982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11</w:t>
            </w:r>
          </w:p>
        </w:tc>
        <w:tc>
          <w:tcPr>
            <w:tcW w:w="870" w:type="dxa"/>
            <w:tcBorders>
              <w:top w:val="nil"/>
              <w:left w:val="nil"/>
              <w:bottom w:val="single" w:sz="4" w:space="0" w:color="BFBFBF"/>
              <w:right w:val="single" w:sz="4" w:space="0" w:color="BFBFBF"/>
            </w:tcBorders>
            <w:shd w:val="clear" w:color="auto" w:fill="auto"/>
            <w:noWrap/>
            <w:vAlign w:val="bottom"/>
            <w:hideMark/>
          </w:tcPr>
          <w:p w14:paraId="641A7B8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6.1</w:t>
            </w:r>
          </w:p>
        </w:tc>
        <w:tc>
          <w:tcPr>
            <w:tcW w:w="1106" w:type="dxa"/>
            <w:tcBorders>
              <w:top w:val="nil"/>
              <w:left w:val="nil"/>
              <w:bottom w:val="single" w:sz="4" w:space="0" w:color="BFBFBF"/>
              <w:right w:val="single" w:sz="4" w:space="0" w:color="BFBFBF"/>
            </w:tcBorders>
            <w:shd w:val="clear" w:color="auto" w:fill="auto"/>
            <w:noWrap/>
            <w:vAlign w:val="bottom"/>
            <w:hideMark/>
          </w:tcPr>
          <w:p w14:paraId="6701653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$34,541</w:t>
            </w:r>
          </w:p>
        </w:tc>
        <w:tc>
          <w:tcPr>
            <w:tcW w:w="1025" w:type="dxa"/>
            <w:tcBorders>
              <w:top w:val="nil"/>
              <w:left w:val="nil"/>
              <w:bottom w:val="single" w:sz="4" w:space="0" w:color="BFBFBF"/>
              <w:right w:val="single" w:sz="4" w:space="0" w:color="BFBFBF"/>
            </w:tcBorders>
            <w:shd w:val="clear" w:color="auto" w:fill="auto"/>
            <w:noWrap/>
            <w:vAlign w:val="bottom"/>
            <w:hideMark/>
          </w:tcPr>
          <w:p w14:paraId="3B960A1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auto" w:fill="auto"/>
            <w:noWrap/>
            <w:vAlign w:val="bottom"/>
            <w:hideMark/>
          </w:tcPr>
          <w:p w14:paraId="060EC76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$34,541</w:t>
            </w:r>
          </w:p>
        </w:tc>
        <w:tc>
          <w:tcPr>
            <w:tcW w:w="914" w:type="dxa"/>
            <w:tcBorders>
              <w:top w:val="nil"/>
              <w:left w:val="nil"/>
              <w:bottom w:val="single" w:sz="4" w:space="0" w:color="BFBFBF"/>
              <w:right w:val="single" w:sz="4" w:space="0" w:color="BFBFBF"/>
            </w:tcBorders>
            <w:shd w:val="clear" w:color="auto" w:fill="auto"/>
            <w:noWrap/>
            <w:vAlign w:val="bottom"/>
            <w:hideMark/>
          </w:tcPr>
          <w:p w14:paraId="0004EEE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$3,140</w:t>
            </w:r>
          </w:p>
        </w:tc>
        <w:tc>
          <w:tcPr>
            <w:tcW w:w="744" w:type="dxa"/>
            <w:tcBorders>
              <w:top w:val="nil"/>
              <w:left w:val="nil"/>
              <w:bottom w:val="single" w:sz="4" w:space="0" w:color="BFBFBF"/>
              <w:right w:val="single" w:sz="4" w:space="0" w:color="BFBFBF"/>
            </w:tcBorders>
            <w:shd w:val="clear" w:color="auto" w:fill="auto"/>
            <w:noWrap/>
            <w:vAlign w:val="bottom"/>
            <w:hideMark/>
          </w:tcPr>
          <w:p w14:paraId="584E9D2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$5,686</w:t>
            </w:r>
          </w:p>
        </w:tc>
        <w:tc>
          <w:tcPr>
            <w:tcW w:w="914" w:type="dxa"/>
            <w:tcBorders>
              <w:top w:val="nil"/>
              <w:left w:val="nil"/>
              <w:bottom w:val="single" w:sz="4" w:space="0" w:color="BFBFBF"/>
              <w:right w:val="single" w:sz="4" w:space="0" w:color="BFBFBF"/>
            </w:tcBorders>
            <w:shd w:val="clear" w:color="auto" w:fill="auto"/>
            <w:noWrap/>
            <w:vAlign w:val="bottom"/>
            <w:hideMark/>
          </w:tcPr>
          <w:p w14:paraId="5AF02E6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$3,140</w:t>
            </w:r>
          </w:p>
        </w:tc>
        <w:tc>
          <w:tcPr>
            <w:tcW w:w="740" w:type="dxa"/>
            <w:tcBorders>
              <w:top w:val="nil"/>
              <w:left w:val="nil"/>
              <w:bottom w:val="single" w:sz="4" w:space="0" w:color="BFBFBF"/>
              <w:right w:val="single" w:sz="4" w:space="0" w:color="BFBFBF"/>
            </w:tcBorders>
            <w:shd w:val="clear" w:color="auto" w:fill="auto"/>
            <w:noWrap/>
            <w:vAlign w:val="bottom"/>
            <w:hideMark/>
          </w:tcPr>
          <w:p w14:paraId="4B30D41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$5,686</w:t>
            </w:r>
          </w:p>
        </w:tc>
      </w:tr>
      <w:tr w:rsidR="00C24AF1" w:rsidRPr="00C24AF1" w14:paraId="4655835C"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299070A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148</w:t>
            </w:r>
          </w:p>
        </w:tc>
        <w:tc>
          <w:tcPr>
            <w:tcW w:w="970" w:type="dxa"/>
            <w:tcBorders>
              <w:top w:val="nil"/>
              <w:left w:val="nil"/>
              <w:bottom w:val="single" w:sz="4" w:space="0" w:color="BFBFBF"/>
              <w:right w:val="single" w:sz="4" w:space="0" w:color="BFBFBF"/>
            </w:tcBorders>
            <w:shd w:val="clear" w:color="000000" w:fill="EEECE1"/>
            <w:noWrap/>
            <w:vAlign w:val="bottom"/>
            <w:hideMark/>
          </w:tcPr>
          <w:p w14:paraId="253F5319"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UEE50111  </w:t>
            </w:r>
          </w:p>
        </w:tc>
        <w:tc>
          <w:tcPr>
            <w:tcW w:w="5566" w:type="dxa"/>
            <w:tcBorders>
              <w:top w:val="nil"/>
              <w:left w:val="nil"/>
              <w:bottom w:val="single" w:sz="4" w:space="0" w:color="BFBFBF"/>
              <w:right w:val="single" w:sz="4" w:space="0" w:color="BFBFBF"/>
            </w:tcBorders>
            <w:shd w:val="clear" w:color="000000" w:fill="EEECE1"/>
            <w:noWrap/>
            <w:vAlign w:val="bottom"/>
            <w:hideMark/>
          </w:tcPr>
          <w:p w14:paraId="0963AD0B"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Computer Systems Engineering</w:t>
            </w:r>
          </w:p>
        </w:tc>
        <w:tc>
          <w:tcPr>
            <w:tcW w:w="974" w:type="dxa"/>
            <w:tcBorders>
              <w:top w:val="nil"/>
              <w:left w:val="nil"/>
              <w:bottom w:val="single" w:sz="4" w:space="0" w:color="BFBFBF"/>
              <w:right w:val="single" w:sz="4" w:space="0" w:color="BFBFBF"/>
            </w:tcBorders>
            <w:shd w:val="clear" w:color="000000" w:fill="EEECE1"/>
            <w:noWrap/>
            <w:vAlign w:val="bottom"/>
            <w:hideMark/>
          </w:tcPr>
          <w:p w14:paraId="4FF232F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16</w:t>
            </w:r>
          </w:p>
        </w:tc>
        <w:tc>
          <w:tcPr>
            <w:tcW w:w="870" w:type="dxa"/>
            <w:tcBorders>
              <w:top w:val="nil"/>
              <w:left w:val="nil"/>
              <w:bottom w:val="single" w:sz="4" w:space="0" w:color="BFBFBF"/>
              <w:right w:val="single" w:sz="4" w:space="0" w:color="BFBFBF"/>
            </w:tcBorders>
            <w:shd w:val="clear" w:color="000000" w:fill="EEECE1"/>
            <w:noWrap/>
            <w:vAlign w:val="bottom"/>
            <w:hideMark/>
          </w:tcPr>
          <w:p w14:paraId="199B3CB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4.6</w:t>
            </w:r>
          </w:p>
        </w:tc>
        <w:tc>
          <w:tcPr>
            <w:tcW w:w="1106" w:type="dxa"/>
            <w:tcBorders>
              <w:top w:val="nil"/>
              <w:left w:val="nil"/>
              <w:bottom w:val="single" w:sz="4" w:space="0" w:color="BFBFBF"/>
              <w:right w:val="single" w:sz="4" w:space="0" w:color="BFBFBF"/>
            </w:tcBorders>
            <w:shd w:val="clear" w:color="000000" w:fill="EEECE1"/>
            <w:noWrap/>
            <w:vAlign w:val="bottom"/>
            <w:hideMark/>
          </w:tcPr>
          <w:p w14:paraId="7375681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$33,141</w:t>
            </w:r>
          </w:p>
        </w:tc>
        <w:tc>
          <w:tcPr>
            <w:tcW w:w="1025" w:type="dxa"/>
            <w:tcBorders>
              <w:top w:val="nil"/>
              <w:left w:val="nil"/>
              <w:bottom w:val="single" w:sz="4" w:space="0" w:color="BFBFBF"/>
              <w:right w:val="single" w:sz="4" w:space="0" w:color="BFBFBF"/>
            </w:tcBorders>
            <w:shd w:val="clear" w:color="000000" w:fill="EEECE1"/>
            <w:noWrap/>
            <w:vAlign w:val="bottom"/>
            <w:hideMark/>
          </w:tcPr>
          <w:p w14:paraId="7A27F16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000000" w:fill="EEECE1"/>
            <w:noWrap/>
            <w:vAlign w:val="bottom"/>
            <w:hideMark/>
          </w:tcPr>
          <w:p w14:paraId="6964162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$33,141</w:t>
            </w:r>
          </w:p>
        </w:tc>
        <w:tc>
          <w:tcPr>
            <w:tcW w:w="914" w:type="dxa"/>
            <w:tcBorders>
              <w:top w:val="nil"/>
              <w:left w:val="nil"/>
              <w:bottom w:val="single" w:sz="4" w:space="0" w:color="BFBFBF"/>
              <w:right w:val="single" w:sz="4" w:space="0" w:color="BFBFBF"/>
            </w:tcBorders>
            <w:shd w:val="clear" w:color="000000" w:fill="EEECE1"/>
            <w:noWrap/>
            <w:vAlign w:val="bottom"/>
            <w:hideMark/>
          </w:tcPr>
          <w:p w14:paraId="3FB23F5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$2,071</w:t>
            </w:r>
          </w:p>
        </w:tc>
        <w:tc>
          <w:tcPr>
            <w:tcW w:w="744" w:type="dxa"/>
            <w:tcBorders>
              <w:top w:val="nil"/>
              <w:left w:val="nil"/>
              <w:bottom w:val="single" w:sz="4" w:space="0" w:color="BFBFBF"/>
              <w:right w:val="single" w:sz="4" w:space="0" w:color="BFBFBF"/>
            </w:tcBorders>
            <w:shd w:val="clear" w:color="000000" w:fill="EEECE1"/>
            <w:noWrap/>
            <w:vAlign w:val="bottom"/>
            <w:hideMark/>
          </w:tcPr>
          <w:p w14:paraId="3433D0E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$7,221</w:t>
            </w:r>
          </w:p>
        </w:tc>
        <w:tc>
          <w:tcPr>
            <w:tcW w:w="914" w:type="dxa"/>
            <w:tcBorders>
              <w:top w:val="nil"/>
              <w:left w:val="nil"/>
              <w:bottom w:val="single" w:sz="4" w:space="0" w:color="BFBFBF"/>
              <w:right w:val="single" w:sz="4" w:space="0" w:color="BFBFBF"/>
            </w:tcBorders>
            <w:shd w:val="clear" w:color="000000" w:fill="EEECE1"/>
            <w:noWrap/>
            <w:vAlign w:val="bottom"/>
            <w:hideMark/>
          </w:tcPr>
          <w:p w14:paraId="42E21CE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$2,071</w:t>
            </w:r>
          </w:p>
        </w:tc>
        <w:tc>
          <w:tcPr>
            <w:tcW w:w="740" w:type="dxa"/>
            <w:tcBorders>
              <w:top w:val="nil"/>
              <w:left w:val="nil"/>
              <w:bottom w:val="single" w:sz="4" w:space="0" w:color="BFBFBF"/>
              <w:right w:val="single" w:sz="4" w:space="0" w:color="BFBFBF"/>
            </w:tcBorders>
            <w:shd w:val="clear" w:color="000000" w:fill="EEECE1"/>
            <w:noWrap/>
            <w:vAlign w:val="bottom"/>
            <w:hideMark/>
          </w:tcPr>
          <w:p w14:paraId="777B0AA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$7,221</w:t>
            </w:r>
          </w:p>
        </w:tc>
      </w:tr>
      <w:tr w:rsidR="00C24AF1" w:rsidRPr="00C24AF1" w14:paraId="3F573254"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599D4BA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149</w:t>
            </w:r>
          </w:p>
        </w:tc>
        <w:tc>
          <w:tcPr>
            <w:tcW w:w="970" w:type="dxa"/>
            <w:tcBorders>
              <w:top w:val="nil"/>
              <w:left w:val="nil"/>
              <w:bottom w:val="single" w:sz="4" w:space="0" w:color="BFBFBF"/>
              <w:right w:val="single" w:sz="4" w:space="0" w:color="BFBFBF"/>
            </w:tcBorders>
            <w:shd w:val="clear" w:color="auto" w:fill="auto"/>
            <w:noWrap/>
            <w:vAlign w:val="bottom"/>
            <w:hideMark/>
          </w:tcPr>
          <w:p w14:paraId="026BD003"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CPC50308  </w:t>
            </w:r>
          </w:p>
        </w:tc>
        <w:tc>
          <w:tcPr>
            <w:tcW w:w="5566" w:type="dxa"/>
            <w:tcBorders>
              <w:top w:val="nil"/>
              <w:left w:val="nil"/>
              <w:bottom w:val="single" w:sz="4" w:space="0" w:color="BFBFBF"/>
              <w:right w:val="single" w:sz="4" w:space="0" w:color="BFBFBF"/>
            </w:tcBorders>
            <w:shd w:val="clear" w:color="auto" w:fill="auto"/>
            <w:noWrap/>
            <w:vAlign w:val="bottom"/>
            <w:hideMark/>
          </w:tcPr>
          <w:p w14:paraId="7D17B91C"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Building and Construction (Management)</w:t>
            </w:r>
          </w:p>
        </w:tc>
        <w:tc>
          <w:tcPr>
            <w:tcW w:w="974" w:type="dxa"/>
            <w:tcBorders>
              <w:top w:val="nil"/>
              <w:left w:val="nil"/>
              <w:bottom w:val="single" w:sz="4" w:space="0" w:color="BFBFBF"/>
              <w:right w:val="single" w:sz="4" w:space="0" w:color="BFBFBF"/>
            </w:tcBorders>
            <w:shd w:val="clear" w:color="auto" w:fill="auto"/>
            <w:noWrap/>
            <w:vAlign w:val="bottom"/>
            <w:hideMark/>
          </w:tcPr>
          <w:p w14:paraId="122565F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24</w:t>
            </w:r>
          </w:p>
        </w:tc>
        <w:tc>
          <w:tcPr>
            <w:tcW w:w="870" w:type="dxa"/>
            <w:tcBorders>
              <w:top w:val="nil"/>
              <w:left w:val="nil"/>
              <w:bottom w:val="single" w:sz="4" w:space="0" w:color="BFBFBF"/>
              <w:right w:val="single" w:sz="4" w:space="0" w:color="BFBFBF"/>
            </w:tcBorders>
            <w:shd w:val="clear" w:color="auto" w:fill="auto"/>
            <w:noWrap/>
            <w:vAlign w:val="bottom"/>
            <w:hideMark/>
          </w:tcPr>
          <w:p w14:paraId="3FC5191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6.3</w:t>
            </w:r>
          </w:p>
        </w:tc>
        <w:tc>
          <w:tcPr>
            <w:tcW w:w="1106" w:type="dxa"/>
            <w:tcBorders>
              <w:top w:val="nil"/>
              <w:left w:val="nil"/>
              <w:bottom w:val="single" w:sz="4" w:space="0" w:color="BFBFBF"/>
              <w:right w:val="single" w:sz="4" w:space="0" w:color="BFBFBF"/>
            </w:tcBorders>
            <w:shd w:val="clear" w:color="auto" w:fill="auto"/>
            <w:noWrap/>
            <w:vAlign w:val="bottom"/>
            <w:hideMark/>
          </w:tcPr>
          <w:p w14:paraId="0760137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$33,122</w:t>
            </w:r>
          </w:p>
        </w:tc>
        <w:tc>
          <w:tcPr>
            <w:tcW w:w="1025" w:type="dxa"/>
            <w:tcBorders>
              <w:top w:val="nil"/>
              <w:left w:val="nil"/>
              <w:bottom w:val="single" w:sz="4" w:space="0" w:color="BFBFBF"/>
              <w:right w:val="single" w:sz="4" w:space="0" w:color="BFBFBF"/>
            </w:tcBorders>
            <w:shd w:val="clear" w:color="auto" w:fill="auto"/>
            <w:noWrap/>
            <w:vAlign w:val="bottom"/>
            <w:hideMark/>
          </w:tcPr>
          <w:p w14:paraId="0BD8B2F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auto" w:fill="auto"/>
            <w:noWrap/>
            <w:vAlign w:val="bottom"/>
            <w:hideMark/>
          </w:tcPr>
          <w:p w14:paraId="1355D68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$33,122</w:t>
            </w:r>
          </w:p>
        </w:tc>
        <w:tc>
          <w:tcPr>
            <w:tcW w:w="914" w:type="dxa"/>
            <w:tcBorders>
              <w:top w:val="nil"/>
              <w:left w:val="nil"/>
              <w:bottom w:val="single" w:sz="4" w:space="0" w:color="BFBFBF"/>
              <w:right w:val="single" w:sz="4" w:space="0" w:color="BFBFBF"/>
            </w:tcBorders>
            <w:shd w:val="clear" w:color="auto" w:fill="auto"/>
            <w:noWrap/>
            <w:vAlign w:val="bottom"/>
            <w:hideMark/>
          </w:tcPr>
          <w:p w14:paraId="5F134F4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$1,380</w:t>
            </w:r>
          </w:p>
        </w:tc>
        <w:tc>
          <w:tcPr>
            <w:tcW w:w="744" w:type="dxa"/>
            <w:tcBorders>
              <w:top w:val="nil"/>
              <w:left w:val="nil"/>
              <w:bottom w:val="single" w:sz="4" w:space="0" w:color="BFBFBF"/>
              <w:right w:val="single" w:sz="4" w:space="0" w:color="BFBFBF"/>
            </w:tcBorders>
            <w:shd w:val="clear" w:color="auto" w:fill="auto"/>
            <w:noWrap/>
            <w:vAlign w:val="bottom"/>
            <w:hideMark/>
          </w:tcPr>
          <w:p w14:paraId="02D65CE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$5,271</w:t>
            </w:r>
          </w:p>
        </w:tc>
        <w:tc>
          <w:tcPr>
            <w:tcW w:w="914" w:type="dxa"/>
            <w:tcBorders>
              <w:top w:val="nil"/>
              <w:left w:val="nil"/>
              <w:bottom w:val="single" w:sz="4" w:space="0" w:color="BFBFBF"/>
              <w:right w:val="single" w:sz="4" w:space="0" w:color="BFBFBF"/>
            </w:tcBorders>
            <w:shd w:val="clear" w:color="auto" w:fill="auto"/>
            <w:noWrap/>
            <w:vAlign w:val="bottom"/>
            <w:hideMark/>
          </w:tcPr>
          <w:p w14:paraId="74B5A25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$1,380</w:t>
            </w:r>
          </w:p>
        </w:tc>
        <w:tc>
          <w:tcPr>
            <w:tcW w:w="740" w:type="dxa"/>
            <w:tcBorders>
              <w:top w:val="nil"/>
              <w:left w:val="nil"/>
              <w:bottom w:val="single" w:sz="4" w:space="0" w:color="BFBFBF"/>
              <w:right w:val="single" w:sz="4" w:space="0" w:color="BFBFBF"/>
            </w:tcBorders>
            <w:shd w:val="clear" w:color="auto" w:fill="auto"/>
            <w:noWrap/>
            <w:vAlign w:val="bottom"/>
            <w:hideMark/>
          </w:tcPr>
          <w:p w14:paraId="7720C5F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$5,271</w:t>
            </w:r>
          </w:p>
        </w:tc>
      </w:tr>
      <w:tr w:rsidR="00C24AF1" w:rsidRPr="00C24AF1" w14:paraId="46A8E430"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0F3290C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150</w:t>
            </w:r>
          </w:p>
        </w:tc>
        <w:tc>
          <w:tcPr>
            <w:tcW w:w="970" w:type="dxa"/>
            <w:tcBorders>
              <w:top w:val="nil"/>
              <w:left w:val="nil"/>
              <w:bottom w:val="single" w:sz="4" w:space="0" w:color="BFBFBF"/>
              <w:right w:val="single" w:sz="4" w:space="0" w:color="BFBFBF"/>
            </w:tcBorders>
            <w:shd w:val="clear" w:color="000000" w:fill="EEECE1"/>
            <w:noWrap/>
            <w:vAlign w:val="bottom"/>
            <w:hideMark/>
          </w:tcPr>
          <w:p w14:paraId="21E87749"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22315VIC  </w:t>
            </w:r>
          </w:p>
        </w:tc>
        <w:tc>
          <w:tcPr>
            <w:tcW w:w="5566" w:type="dxa"/>
            <w:tcBorders>
              <w:top w:val="nil"/>
              <w:left w:val="nil"/>
              <w:bottom w:val="single" w:sz="4" w:space="0" w:color="BFBFBF"/>
              <w:right w:val="single" w:sz="4" w:space="0" w:color="BFBFBF"/>
            </w:tcBorders>
            <w:shd w:val="clear" w:color="000000" w:fill="EEECE1"/>
            <w:noWrap/>
            <w:vAlign w:val="bottom"/>
            <w:hideMark/>
          </w:tcPr>
          <w:p w14:paraId="6E34FB51"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Theatre Arts</w:t>
            </w:r>
          </w:p>
        </w:tc>
        <w:tc>
          <w:tcPr>
            <w:tcW w:w="974" w:type="dxa"/>
            <w:tcBorders>
              <w:top w:val="nil"/>
              <w:left w:val="nil"/>
              <w:bottom w:val="single" w:sz="4" w:space="0" w:color="BFBFBF"/>
              <w:right w:val="single" w:sz="4" w:space="0" w:color="BFBFBF"/>
            </w:tcBorders>
            <w:shd w:val="clear" w:color="000000" w:fill="EEECE1"/>
            <w:noWrap/>
            <w:vAlign w:val="bottom"/>
            <w:hideMark/>
          </w:tcPr>
          <w:p w14:paraId="019A3D6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15</w:t>
            </w:r>
          </w:p>
        </w:tc>
        <w:tc>
          <w:tcPr>
            <w:tcW w:w="870" w:type="dxa"/>
            <w:tcBorders>
              <w:top w:val="nil"/>
              <w:left w:val="nil"/>
              <w:bottom w:val="single" w:sz="4" w:space="0" w:color="BFBFBF"/>
              <w:right w:val="single" w:sz="4" w:space="0" w:color="BFBFBF"/>
            </w:tcBorders>
            <w:shd w:val="clear" w:color="000000" w:fill="EEECE1"/>
            <w:noWrap/>
            <w:vAlign w:val="bottom"/>
            <w:hideMark/>
          </w:tcPr>
          <w:p w14:paraId="153340C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18.1</w:t>
            </w:r>
          </w:p>
        </w:tc>
        <w:tc>
          <w:tcPr>
            <w:tcW w:w="1106" w:type="dxa"/>
            <w:tcBorders>
              <w:top w:val="nil"/>
              <w:left w:val="nil"/>
              <w:bottom w:val="single" w:sz="4" w:space="0" w:color="BFBFBF"/>
              <w:right w:val="single" w:sz="4" w:space="0" w:color="BFBFBF"/>
            </w:tcBorders>
            <w:shd w:val="clear" w:color="000000" w:fill="EEECE1"/>
            <w:noWrap/>
            <w:vAlign w:val="bottom"/>
            <w:hideMark/>
          </w:tcPr>
          <w:p w14:paraId="6A483B3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$33,000</w:t>
            </w:r>
          </w:p>
        </w:tc>
        <w:tc>
          <w:tcPr>
            <w:tcW w:w="1025" w:type="dxa"/>
            <w:tcBorders>
              <w:top w:val="nil"/>
              <w:left w:val="nil"/>
              <w:bottom w:val="single" w:sz="4" w:space="0" w:color="BFBFBF"/>
              <w:right w:val="single" w:sz="4" w:space="0" w:color="BFBFBF"/>
            </w:tcBorders>
            <w:shd w:val="clear" w:color="000000" w:fill="EEECE1"/>
            <w:noWrap/>
            <w:vAlign w:val="bottom"/>
            <w:hideMark/>
          </w:tcPr>
          <w:p w14:paraId="701502D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000000" w:fill="EEECE1"/>
            <w:noWrap/>
            <w:vAlign w:val="bottom"/>
            <w:hideMark/>
          </w:tcPr>
          <w:p w14:paraId="711BB1E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$33,000</w:t>
            </w:r>
          </w:p>
        </w:tc>
        <w:tc>
          <w:tcPr>
            <w:tcW w:w="914" w:type="dxa"/>
            <w:tcBorders>
              <w:top w:val="nil"/>
              <w:left w:val="nil"/>
              <w:bottom w:val="single" w:sz="4" w:space="0" w:color="BFBFBF"/>
              <w:right w:val="single" w:sz="4" w:space="0" w:color="BFBFBF"/>
            </w:tcBorders>
            <w:shd w:val="clear" w:color="000000" w:fill="EEECE1"/>
            <w:noWrap/>
            <w:vAlign w:val="bottom"/>
            <w:hideMark/>
          </w:tcPr>
          <w:p w14:paraId="4E84A7A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$2,200</w:t>
            </w:r>
          </w:p>
        </w:tc>
        <w:tc>
          <w:tcPr>
            <w:tcW w:w="744" w:type="dxa"/>
            <w:tcBorders>
              <w:top w:val="nil"/>
              <w:left w:val="nil"/>
              <w:bottom w:val="single" w:sz="4" w:space="0" w:color="BFBFBF"/>
              <w:right w:val="single" w:sz="4" w:space="0" w:color="BFBFBF"/>
            </w:tcBorders>
            <w:shd w:val="clear" w:color="000000" w:fill="EEECE1"/>
            <w:noWrap/>
            <w:vAlign w:val="bottom"/>
            <w:hideMark/>
          </w:tcPr>
          <w:p w14:paraId="5221CA6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$1,822</w:t>
            </w:r>
          </w:p>
        </w:tc>
        <w:tc>
          <w:tcPr>
            <w:tcW w:w="914" w:type="dxa"/>
            <w:tcBorders>
              <w:top w:val="nil"/>
              <w:left w:val="nil"/>
              <w:bottom w:val="single" w:sz="4" w:space="0" w:color="BFBFBF"/>
              <w:right w:val="single" w:sz="4" w:space="0" w:color="BFBFBF"/>
            </w:tcBorders>
            <w:shd w:val="clear" w:color="000000" w:fill="EEECE1"/>
            <w:noWrap/>
            <w:vAlign w:val="bottom"/>
            <w:hideMark/>
          </w:tcPr>
          <w:p w14:paraId="755EA57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$2,200</w:t>
            </w:r>
          </w:p>
        </w:tc>
        <w:tc>
          <w:tcPr>
            <w:tcW w:w="740" w:type="dxa"/>
            <w:tcBorders>
              <w:top w:val="nil"/>
              <w:left w:val="nil"/>
              <w:bottom w:val="single" w:sz="4" w:space="0" w:color="BFBFBF"/>
              <w:right w:val="single" w:sz="4" w:space="0" w:color="BFBFBF"/>
            </w:tcBorders>
            <w:shd w:val="clear" w:color="000000" w:fill="EEECE1"/>
            <w:noWrap/>
            <w:vAlign w:val="bottom"/>
            <w:hideMark/>
          </w:tcPr>
          <w:p w14:paraId="4AFF7E9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$1,822</w:t>
            </w:r>
          </w:p>
        </w:tc>
      </w:tr>
      <w:tr w:rsidR="00C24AF1" w:rsidRPr="00C24AF1" w14:paraId="376F6901"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5846E42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151</w:t>
            </w:r>
          </w:p>
        </w:tc>
        <w:tc>
          <w:tcPr>
            <w:tcW w:w="970" w:type="dxa"/>
            <w:tcBorders>
              <w:top w:val="nil"/>
              <w:left w:val="nil"/>
              <w:bottom w:val="single" w:sz="4" w:space="0" w:color="BFBFBF"/>
              <w:right w:val="single" w:sz="4" w:space="0" w:color="BFBFBF"/>
            </w:tcBorders>
            <w:shd w:val="clear" w:color="auto" w:fill="auto"/>
            <w:noWrap/>
            <w:vAlign w:val="bottom"/>
            <w:hideMark/>
          </w:tcPr>
          <w:p w14:paraId="32AB500F"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HLT57915  </w:t>
            </w:r>
          </w:p>
        </w:tc>
        <w:tc>
          <w:tcPr>
            <w:tcW w:w="5566" w:type="dxa"/>
            <w:tcBorders>
              <w:top w:val="nil"/>
              <w:left w:val="nil"/>
              <w:bottom w:val="single" w:sz="4" w:space="0" w:color="BFBFBF"/>
              <w:right w:val="single" w:sz="4" w:space="0" w:color="BFBFBF"/>
            </w:tcBorders>
            <w:shd w:val="clear" w:color="auto" w:fill="auto"/>
            <w:noWrap/>
            <w:vAlign w:val="bottom"/>
            <w:hideMark/>
          </w:tcPr>
          <w:p w14:paraId="712B2983"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Anaesthetic Technology</w:t>
            </w:r>
          </w:p>
        </w:tc>
        <w:tc>
          <w:tcPr>
            <w:tcW w:w="974" w:type="dxa"/>
            <w:tcBorders>
              <w:top w:val="nil"/>
              <w:left w:val="nil"/>
              <w:bottom w:val="single" w:sz="4" w:space="0" w:color="BFBFBF"/>
              <w:right w:val="single" w:sz="4" w:space="0" w:color="BFBFBF"/>
            </w:tcBorders>
            <w:shd w:val="clear" w:color="auto" w:fill="auto"/>
            <w:noWrap/>
            <w:vAlign w:val="bottom"/>
            <w:hideMark/>
          </w:tcPr>
          <w:p w14:paraId="1FE46D2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&lt;5</w:t>
            </w:r>
          </w:p>
        </w:tc>
        <w:tc>
          <w:tcPr>
            <w:tcW w:w="870" w:type="dxa"/>
            <w:tcBorders>
              <w:top w:val="nil"/>
              <w:left w:val="nil"/>
              <w:bottom w:val="single" w:sz="4" w:space="0" w:color="BFBFBF"/>
              <w:right w:val="single" w:sz="4" w:space="0" w:color="BFBFBF"/>
            </w:tcBorders>
            <w:shd w:val="clear" w:color="auto" w:fill="auto"/>
            <w:noWrap/>
            <w:vAlign w:val="bottom"/>
            <w:hideMark/>
          </w:tcPr>
          <w:p w14:paraId="193CD7B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3.3</w:t>
            </w:r>
          </w:p>
        </w:tc>
        <w:tc>
          <w:tcPr>
            <w:tcW w:w="1106" w:type="dxa"/>
            <w:tcBorders>
              <w:top w:val="nil"/>
              <w:left w:val="nil"/>
              <w:bottom w:val="single" w:sz="4" w:space="0" w:color="BFBFBF"/>
              <w:right w:val="single" w:sz="4" w:space="0" w:color="BFBFBF"/>
            </w:tcBorders>
            <w:shd w:val="clear" w:color="auto" w:fill="auto"/>
            <w:noWrap/>
            <w:vAlign w:val="bottom"/>
            <w:hideMark/>
          </w:tcPr>
          <w:p w14:paraId="4E2CAA8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$34,565</w:t>
            </w:r>
          </w:p>
        </w:tc>
        <w:tc>
          <w:tcPr>
            <w:tcW w:w="1025" w:type="dxa"/>
            <w:tcBorders>
              <w:top w:val="nil"/>
              <w:left w:val="nil"/>
              <w:bottom w:val="single" w:sz="4" w:space="0" w:color="BFBFBF"/>
              <w:right w:val="single" w:sz="4" w:space="0" w:color="BFBFBF"/>
            </w:tcBorders>
            <w:shd w:val="clear" w:color="auto" w:fill="auto"/>
            <w:noWrap/>
            <w:vAlign w:val="bottom"/>
            <w:hideMark/>
          </w:tcPr>
          <w:p w14:paraId="2296BA1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$4,407</w:t>
            </w:r>
          </w:p>
        </w:tc>
        <w:tc>
          <w:tcPr>
            <w:tcW w:w="1106" w:type="dxa"/>
            <w:tcBorders>
              <w:top w:val="nil"/>
              <w:left w:val="nil"/>
              <w:bottom w:val="single" w:sz="4" w:space="0" w:color="BFBFBF"/>
              <w:right w:val="single" w:sz="4" w:space="0" w:color="BFBFBF"/>
            </w:tcBorders>
            <w:shd w:val="clear" w:color="auto" w:fill="auto"/>
            <w:noWrap/>
            <w:vAlign w:val="bottom"/>
            <w:hideMark/>
          </w:tcPr>
          <w:p w14:paraId="0B6E9F7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$30,158</w:t>
            </w:r>
          </w:p>
        </w:tc>
        <w:tc>
          <w:tcPr>
            <w:tcW w:w="914" w:type="dxa"/>
            <w:tcBorders>
              <w:top w:val="nil"/>
              <w:left w:val="nil"/>
              <w:bottom w:val="single" w:sz="4" w:space="0" w:color="BFBFBF"/>
              <w:right w:val="single" w:sz="4" w:space="0" w:color="BFBFBF"/>
            </w:tcBorders>
            <w:shd w:val="clear" w:color="auto" w:fill="auto"/>
            <w:noWrap/>
            <w:vAlign w:val="bottom"/>
            <w:hideMark/>
          </w:tcPr>
          <w:p w14:paraId="2DE7484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n.p.</w:t>
            </w:r>
          </w:p>
        </w:tc>
        <w:tc>
          <w:tcPr>
            <w:tcW w:w="744" w:type="dxa"/>
            <w:tcBorders>
              <w:top w:val="nil"/>
              <w:left w:val="nil"/>
              <w:bottom w:val="single" w:sz="4" w:space="0" w:color="BFBFBF"/>
              <w:right w:val="single" w:sz="4" w:space="0" w:color="BFBFBF"/>
            </w:tcBorders>
            <w:shd w:val="clear" w:color="auto" w:fill="auto"/>
            <w:noWrap/>
            <w:vAlign w:val="bottom"/>
            <w:hideMark/>
          </w:tcPr>
          <w:p w14:paraId="1CCDB02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$10,538</w:t>
            </w:r>
          </w:p>
        </w:tc>
        <w:tc>
          <w:tcPr>
            <w:tcW w:w="914" w:type="dxa"/>
            <w:tcBorders>
              <w:top w:val="nil"/>
              <w:left w:val="nil"/>
              <w:bottom w:val="single" w:sz="4" w:space="0" w:color="BFBFBF"/>
              <w:right w:val="single" w:sz="4" w:space="0" w:color="BFBFBF"/>
            </w:tcBorders>
            <w:shd w:val="clear" w:color="auto" w:fill="auto"/>
            <w:noWrap/>
            <w:vAlign w:val="bottom"/>
            <w:hideMark/>
          </w:tcPr>
          <w:p w14:paraId="19EB9D8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n.p.</w:t>
            </w:r>
          </w:p>
        </w:tc>
        <w:tc>
          <w:tcPr>
            <w:tcW w:w="740" w:type="dxa"/>
            <w:tcBorders>
              <w:top w:val="nil"/>
              <w:left w:val="nil"/>
              <w:bottom w:val="single" w:sz="4" w:space="0" w:color="BFBFBF"/>
              <w:right w:val="single" w:sz="4" w:space="0" w:color="BFBFBF"/>
            </w:tcBorders>
            <w:shd w:val="clear" w:color="auto" w:fill="auto"/>
            <w:noWrap/>
            <w:vAlign w:val="bottom"/>
            <w:hideMark/>
          </w:tcPr>
          <w:p w14:paraId="7F06802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$9,194</w:t>
            </w:r>
          </w:p>
        </w:tc>
      </w:tr>
      <w:tr w:rsidR="00C24AF1" w:rsidRPr="00C24AF1" w14:paraId="1E765940"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481C298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152</w:t>
            </w:r>
          </w:p>
        </w:tc>
        <w:tc>
          <w:tcPr>
            <w:tcW w:w="970" w:type="dxa"/>
            <w:tcBorders>
              <w:top w:val="nil"/>
              <w:left w:val="nil"/>
              <w:bottom w:val="single" w:sz="4" w:space="0" w:color="BFBFBF"/>
              <w:right w:val="single" w:sz="4" w:space="0" w:color="BFBFBF"/>
            </w:tcBorders>
            <w:shd w:val="clear" w:color="000000" w:fill="EEECE1"/>
            <w:noWrap/>
            <w:vAlign w:val="bottom"/>
            <w:hideMark/>
          </w:tcPr>
          <w:p w14:paraId="7B72C60F"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10230NAT  </w:t>
            </w:r>
          </w:p>
        </w:tc>
        <w:tc>
          <w:tcPr>
            <w:tcW w:w="5566" w:type="dxa"/>
            <w:tcBorders>
              <w:top w:val="nil"/>
              <w:left w:val="nil"/>
              <w:bottom w:val="single" w:sz="4" w:space="0" w:color="BFBFBF"/>
              <w:right w:val="single" w:sz="4" w:space="0" w:color="BFBFBF"/>
            </w:tcBorders>
            <w:shd w:val="clear" w:color="000000" w:fill="EEECE1"/>
            <w:noWrap/>
            <w:vAlign w:val="bottom"/>
            <w:hideMark/>
          </w:tcPr>
          <w:p w14:paraId="7D25245B"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Horse Industry Management (Performance Horse)</w:t>
            </w:r>
          </w:p>
        </w:tc>
        <w:tc>
          <w:tcPr>
            <w:tcW w:w="974" w:type="dxa"/>
            <w:tcBorders>
              <w:top w:val="nil"/>
              <w:left w:val="nil"/>
              <w:bottom w:val="single" w:sz="4" w:space="0" w:color="BFBFBF"/>
              <w:right w:val="single" w:sz="4" w:space="0" w:color="BFBFBF"/>
            </w:tcBorders>
            <w:shd w:val="clear" w:color="000000" w:fill="EEECE1"/>
            <w:noWrap/>
            <w:vAlign w:val="bottom"/>
            <w:hideMark/>
          </w:tcPr>
          <w:p w14:paraId="14F0C17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w:t>
            </w:r>
          </w:p>
        </w:tc>
        <w:tc>
          <w:tcPr>
            <w:tcW w:w="870" w:type="dxa"/>
            <w:tcBorders>
              <w:top w:val="nil"/>
              <w:left w:val="nil"/>
              <w:bottom w:val="single" w:sz="4" w:space="0" w:color="BFBFBF"/>
              <w:right w:val="single" w:sz="4" w:space="0" w:color="BFBFBF"/>
            </w:tcBorders>
            <w:shd w:val="clear" w:color="000000" w:fill="EEECE1"/>
            <w:noWrap/>
            <w:vAlign w:val="bottom"/>
            <w:hideMark/>
          </w:tcPr>
          <w:p w14:paraId="733A457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4.9</w:t>
            </w:r>
          </w:p>
        </w:tc>
        <w:tc>
          <w:tcPr>
            <w:tcW w:w="1106" w:type="dxa"/>
            <w:tcBorders>
              <w:top w:val="nil"/>
              <w:left w:val="nil"/>
              <w:bottom w:val="single" w:sz="4" w:space="0" w:color="BFBFBF"/>
              <w:right w:val="single" w:sz="4" w:space="0" w:color="BFBFBF"/>
            </w:tcBorders>
            <w:shd w:val="clear" w:color="000000" w:fill="EEECE1"/>
            <w:noWrap/>
            <w:vAlign w:val="bottom"/>
            <w:hideMark/>
          </w:tcPr>
          <w:p w14:paraId="1D89087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$28,513</w:t>
            </w:r>
          </w:p>
        </w:tc>
        <w:tc>
          <w:tcPr>
            <w:tcW w:w="1025" w:type="dxa"/>
            <w:tcBorders>
              <w:top w:val="nil"/>
              <w:left w:val="nil"/>
              <w:bottom w:val="single" w:sz="4" w:space="0" w:color="BFBFBF"/>
              <w:right w:val="single" w:sz="4" w:space="0" w:color="BFBFBF"/>
            </w:tcBorders>
            <w:shd w:val="clear" w:color="000000" w:fill="EEECE1"/>
            <w:noWrap/>
            <w:vAlign w:val="bottom"/>
            <w:hideMark/>
          </w:tcPr>
          <w:p w14:paraId="2D172D8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000000" w:fill="EEECE1"/>
            <w:noWrap/>
            <w:vAlign w:val="bottom"/>
            <w:hideMark/>
          </w:tcPr>
          <w:p w14:paraId="6D3A5B8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$28,513</w:t>
            </w:r>
          </w:p>
        </w:tc>
        <w:tc>
          <w:tcPr>
            <w:tcW w:w="914" w:type="dxa"/>
            <w:tcBorders>
              <w:top w:val="nil"/>
              <w:left w:val="nil"/>
              <w:bottom w:val="single" w:sz="4" w:space="0" w:color="BFBFBF"/>
              <w:right w:val="single" w:sz="4" w:space="0" w:color="BFBFBF"/>
            </w:tcBorders>
            <w:shd w:val="clear" w:color="000000" w:fill="EEECE1"/>
            <w:noWrap/>
            <w:vAlign w:val="bottom"/>
            <w:hideMark/>
          </w:tcPr>
          <w:p w14:paraId="72D6087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$3,168</w:t>
            </w:r>
          </w:p>
        </w:tc>
        <w:tc>
          <w:tcPr>
            <w:tcW w:w="744" w:type="dxa"/>
            <w:tcBorders>
              <w:top w:val="nil"/>
              <w:left w:val="nil"/>
              <w:bottom w:val="single" w:sz="4" w:space="0" w:color="BFBFBF"/>
              <w:right w:val="single" w:sz="4" w:space="0" w:color="BFBFBF"/>
            </w:tcBorders>
            <w:shd w:val="clear" w:color="000000" w:fill="EEECE1"/>
            <w:noWrap/>
            <w:vAlign w:val="bottom"/>
            <w:hideMark/>
          </w:tcPr>
          <w:p w14:paraId="180F562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$5,795</w:t>
            </w:r>
          </w:p>
        </w:tc>
        <w:tc>
          <w:tcPr>
            <w:tcW w:w="914" w:type="dxa"/>
            <w:tcBorders>
              <w:top w:val="nil"/>
              <w:left w:val="nil"/>
              <w:bottom w:val="single" w:sz="4" w:space="0" w:color="BFBFBF"/>
              <w:right w:val="single" w:sz="4" w:space="0" w:color="BFBFBF"/>
            </w:tcBorders>
            <w:shd w:val="clear" w:color="000000" w:fill="EEECE1"/>
            <w:noWrap/>
            <w:vAlign w:val="bottom"/>
            <w:hideMark/>
          </w:tcPr>
          <w:p w14:paraId="1F6A0F4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$3,168</w:t>
            </w:r>
          </w:p>
        </w:tc>
        <w:tc>
          <w:tcPr>
            <w:tcW w:w="740" w:type="dxa"/>
            <w:tcBorders>
              <w:top w:val="nil"/>
              <w:left w:val="nil"/>
              <w:bottom w:val="single" w:sz="4" w:space="0" w:color="BFBFBF"/>
              <w:right w:val="single" w:sz="4" w:space="0" w:color="BFBFBF"/>
            </w:tcBorders>
            <w:shd w:val="clear" w:color="000000" w:fill="EEECE1"/>
            <w:noWrap/>
            <w:vAlign w:val="bottom"/>
            <w:hideMark/>
          </w:tcPr>
          <w:p w14:paraId="42D91E9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$5,795</w:t>
            </w:r>
          </w:p>
        </w:tc>
      </w:tr>
      <w:tr w:rsidR="00C24AF1" w:rsidRPr="00C24AF1" w14:paraId="7E85371E"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3D4AA50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153</w:t>
            </w:r>
          </w:p>
        </w:tc>
        <w:tc>
          <w:tcPr>
            <w:tcW w:w="970" w:type="dxa"/>
            <w:tcBorders>
              <w:top w:val="nil"/>
              <w:left w:val="nil"/>
              <w:bottom w:val="single" w:sz="4" w:space="0" w:color="BFBFBF"/>
              <w:right w:val="single" w:sz="4" w:space="0" w:color="BFBFBF"/>
            </w:tcBorders>
            <w:shd w:val="clear" w:color="auto" w:fill="auto"/>
            <w:noWrap/>
            <w:vAlign w:val="bottom"/>
            <w:hideMark/>
          </w:tcPr>
          <w:p w14:paraId="73AA8B0F"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ICT50515  </w:t>
            </w:r>
          </w:p>
        </w:tc>
        <w:tc>
          <w:tcPr>
            <w:tcW w:w="5566" w:type="dxa"/>
            <w:tcBorders>
              <w:top w:val="nil"/>
              <w:left w:val="nil"/>
              <w:bottom w:val="single" w:sz="4" w:space="0" w:color="BFBFBF"/>
              <w:right w:val="single" w:sz="4" w:space="0" w:color="BFBFBF"/>
            </w:tcBorders>
            <w:shd w:val="clear" w:color="auto" w:fill="auto"/>
            <w:noWrap/>
            <w:vAlign w:val="bottom"/>
            <w:hideMark/>
          </w:tcPr>
          <w:p w14:paraId="70A5A626"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Database Design and Development</w:t>
            </w:r>
          </w:p>
        </w:tc>
        <w:tc>
          <w:tcPr>
            <w:tcW w:w="974" w:type="dxa"/>
            <w:tcBorders>
              <w:top w:val="nil"/>
              <w:left w:val="nil"/>
              <w:bottom w:val="single" w:sz="4" w:space="0" w:color="BFBFBF"/>
              <w:right w:val="single" w:sz="4" w:space="0" w:color="BFBFBF"/>
            </w:tcBorders>
            <w:shd w:val="clear" w:color="auto" w:fill="auto"/>
            <w:noWrap/>
            <w:vAlign w:val="bottom"/>
            <w:hideMark/>
          </w:tcPr>
          <w:p w14:paraId="1DE3E8A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13</w:t>
            </w:r>
          </w:p>
        </w:tc>
        <w:tc>
          <w:tcPr>
            <w:tcW w:w="870" w:type="dxa"/>
            <w:tcBorders>
              <w:top w:val="nil"/>
              <w:left w:val="nil"/>
              <w:bottom w:val="single" w:sz="4" w:space="0" w:color="BFBFBF"/>
              <w:right w:val="single" w:sz="4" w:space="0" w:color="BFBFBF"/>
            </w:tcBorders>
            <w:shd w:val="clear" w:color="auto" w:fill="auto"/>
            <w:noWrap/>
            <w:vAlign w:val="bottom"/>
            <w:hideMark/>
          </w:tcPr>
          <w:p w14:paraId="4B6046D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6.2</w:t>
            </w:r>
          </w:p>
        </w:tc>
        <w:tc>
          <w:tcPr>
            <w:tcW w:w="1106" w:type="dxa"/>
            <w:tcBorders>
              <w:top w:val="nil"/>
              <w:left w:val="nil"/>
              <w:bottom w:val="single" w:sz="4" w:space="0" w:color="BFBFBF"/>
              <w:right w:val="single" w:sz="4" w:space="0" w:color="BFBFBF"/>
            </w:tcBorders>
            <w:shd w:val="clear" w:color="auto" w:fill="auto"/>
            <w:noWrap/>
            <w:vAlign w:val="bottom"/>
            <w:hideMark/>
          </w:tcPr>
          <w:p w14:paraId="4789DA6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$26,569</w:t>
            </w:r>
          </w:p>
        </w:tc>
        <w:tc>
          <w:tcPr>
            <w:tcW w:w="1025" w:type="dxa"/>
            <w:tcBorders>
              <w:top w:val="nil"/>
              <w:left w:val="nil"/>
              <w:bottom w:val="single" w:sz="4" w:space="0" w:color="BFBFBF"/>
              <w:right w:val="single" w:sz="4" w:space="0" w:color="BFBFBF"/>
            </w:tcBorders>
            <w:shd w:val="clear" w:color="auto" w:fill="auto"/>
            <w:noWrap/>
            <w:vAlign w:val="bottom"/>
            <w:hideMark/>
          </w:tcPr>
          <w:p w14:paraId="0E8D764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auto" w:fill="auto"/>
            <w:noWrap/>
            <w:vAlign w:val="bottom"/>
            <w:hideMark/>
          </w:tcPr>
          <w:p w14:paraId="63FEF36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$26,569</w:t>
            </w:r>
          </w:p>
        </w:tc>
        <w:tc>
          <w:tcPr>
            <w:tcW w:w="914" w:type="dxa"/>
            <w:tcBorders>
              <w:top w:val="nil"/>
              <w:left w:val="nil"/>
              <w:bottom w:val="single" w:sz="4" w:space="0" w:color="BFBFBF"/>
              <w:right w:val="single" w:sz="4" w:space="0" w:color="BFBFBF"/>
            </w:tcBorders>
            <w:shd w:val="clear" w:color="auto" w:fill="auto"/>
            <w:noWrap/>
            <w:vAlign w:val="bottom"/>
            <w:hideMark/>
          </w:tcPr>
          <w:p w14:paraId="46CCBB6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$2,044</w:t>
            </w:r>
          </w:p>
        </w:tc>
        <w:tc>
          <w:tcPr>
            <w:tcW w:w="744" w:type="dxa"/>
            <w:tcBorders>
              <w:top w:val="nil"/>
              <w:left w:val="nil"/>
              <w:bottom w:val="single" w:sz="4" w:space="0" w:color="BFBFBF"/>
              <w:right w:val="single" w:sz="4" w:space="0" w:color="BFBFBF"/>
            </w:tcBorders>
            <w:shd w:val="clear" w:color="auto" w:fill="auto"/>
            <w:noWrap/>
            <w:vAlign w:val="bottom"/>
            <w:hideMark/>
          </w:tcPr>
          <w:p w14:paraId="373EBB2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$4,314</w:t>
            </w:r>
          </w:p>
        </w:tc>
        <w:tc>
          <w:tcPr>
            <w:tcW w:w="914" w:type="dxa"/>
            <w:tcBorders>
              <w:top w:val="nil"/>
              <w:left w:val="nil"/>
              <w:bottom w:val="single" w:sz="4" w:space="0" w:color="BFBFBF"/>
              <w:right w:val="single" w:sz="4" w:space="0" w:color="BFBFBF"/>
            </w:tcBorders>
            <w:shd w:val="clear" w:color="auto" w:fill="auto"/>
            <w:noWrap/>
            <w:vAlign w:val="bottom"/>
            <w:hideMark/>
          </w:tcPr>
          <w:p w14:paraId="7C9ECBB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$2,044</w:t>
            </w:r>
          </w:p>
        </w:tc>
        <w:tc>
          <w:tcPr>
            <w:tcW w:w="740" w:type="dxa"/>
            <w:tcBorders>
              <w:top w:val="nil"/>
              <w:left w:val="nil"/>
              <w:bottom w:val="single" w:sz="4" w:space="0" w:color="BFBFBF"/>
              <w:right w:val="single" w:sz="4" w:space="0" w:color="BFBFBF"/>
            </w:tcBorders>
            <w:shd w:val="clear" w:color="auto" w:fill="auto"/>
            <w:noWrap/>
            <w:vAlign w:val="bottom"/>
            <w:hideMark/>
          </w:tcPr>
          <w:p w14:paraId="72FA11A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$4,314</w:t>
            </w:r>
          </w:p>
        </w:tc>
      </w:tr>
      <w:tr w:rsidR="00C24AF1" w:rsidRPr="00C24AF1" w14:paraId="134F763A"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57A0844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154</w:t>
            </w:r>
          </w:p>
        </w:tc>
        <w:tc>
          <w:tcPr>
            <w:tcW w:w="970" w:type="dxa"/>
            <w:tcBorders>
              <w:top w:val="nil"/>
              <w:left w:val="nil"/>
              <w:bottom w:val="single" w:sz="4" w:space="0" w:color="BFBFBF"/>
              <w:right w:val="single" w:sz="4" w:space="0" w:color="BFBFBF"/>
            </w:tcBorders>
            <w:shd w:val="clear" w:color="000000" w:fill="EEECE1"/>
            <w:noWrap/>
            <w:vAlign w:val="bottom"/>
            <w:hideMark/>
          </w:tcPr>
          <w:p w14:paraId="43FFF79B"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HLT50113  </w:t>
            </w:r>
          </w:p>
        </w:tc>
        <w:tc>
          <w:tcPr>
            <w:tcW w:w="5566" w:type="dxa"/>
            <w:tcBorders>
              <w:top w:val="nil"/>
              <w:left w:val="nil"/>
              <w:bottom w:val="single" w:sz="4" w:space="0" w:color="BFBFBF"/>
              <w:right w:val="single" w:sz="4" w:space="0" w:color="BFBFBF"/>
            </w:tcBorders>
            <w:shd w:val="clear" w:color="000000" w:fill="EEECE1"/>
            <w:noWrap/>
            <w:vAlign w:val="bottom"/>
            <w:hideMark/>
          </w:tcPr>
          <w:p w14:paraId="4DCABE4A"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Aboriginal and/or Torres Strait Islander Primary Health Care</w:t>
            </w:r>
          </w:p>
        </w:tc>
        <w:tc>
          <w:tcPr>
            <w:tcW w:w="974" w:type="dxa"/>
            <w:tcBorders>
              <w:top w:val="nil"/>
              <w:left w:val="nil"/>
              <w:bottom w:val="single" w:sz="4" w:space="0" w:color="BFBFBF"/>
              <w:right w:val="single" w:sz="4" w:space="0" w:color="BFBFBF"/>
            </w:tcBorders>
            <w:shd w:val="clear" w:color="000000" w:fill="EEECE1"/>
            <w:noWrap/>
            <w:vAlign w:val="bottom"/>
            <w:hideMark/>
          </w:tcPr>
          <w:p w14:paraId="75F2F39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w:t>
            </w:r>
          </w:p>
        </w:tc>
        <w:tc>
          <w:tcPr>
            <w:tcW w:w="870" w:type="dxa"/>
            <w:tcBorders>
              <w:top w:val="nil"/>
              <w:left w:val="nil"/>
              <w:bottom w:val="single" w:sz="4" w:space="0" w:color="BFBFBF"/>
              <w:right w:val="single" w:sz="4" w:space="0" w:color="BFBFBF"/>
            </w:tcBorders>
            <w:shd w:val="clear" w:color="000000" w:fill="EEECE1"/>
            <w:noWrap/>
            <w:vAlign w:val="bottom"/>
            <w:hideMark/>
          </w:tcPr>
          <w:p w14:paraId="04772E5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2.6</w:t>
            </w:r>
          </w:p>
        </w:tc>
        <w:tc>
          <w:tcPr>
            <w:tcW w:w="1106" w:type="dxa"/>
            <w:tcBorders>
              <w:top w:val="nil"/>
              <w:left w:val="nil"/>
              <w:bottom w:val="single" w:sz="4" w:space="0" w:color="BFBFBF"/>
              <w:right w:val="single" w:sz="4" w:space="0" w:color="BFBFBF"/>
            </w:tcBorders>
            <w:shd w:val="clear" w:color="000000" w:fill="EEECE1"/>
            <w:noWrap/>
            <w:vAlign w:val="bottom"/>
            <w:hideMark/>
          </w:tcPr>
          <w:p w14:paraId="6B3879B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$25,232</w:t>
            </w:r>
          </w:p>
        </w:tc>
        <w:tc>
          <w:tcPr>
            <w:tcW w:w="1025" w:type="dxa"/>
            <w:tcBorders>
              <w:top w:val="nil"/>
              <w:left w:val="nil"/>
              <w:bottom w:val="single" w:sz="4" w:space="0" w:color="BFBFBF"/>
              <w:right w:val="single" w:sz="4" w:space="0" w:color="BFBFBF"/>
            </w:tcBorders>
            <w:shd w:val="clear" w:color="000000" w:fill="EEECE1"/>
            <w:noWrap/>
            <w:vAlign w:val="bottom"/>
            <w:hideMark/>
          </w:tcPr>
          <w:p w14:paraId="70A26CB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$162</w:t>
            </w:r>
          </w:p>
        </w:tc>
        <w:tc>
          <w:tcPr>
            <w:tcW w:w="1106" w:type="dxa"/>
            <w:tcBorders>
              <w:top w:val="nil"/>
              <w:left w:val="nil"/>
              <w:bottom w:val="single" w:sz="4" w:space="0" w:color="BFBFBF"/>
              <w:right w:val="single" w:sz="4" w:space="0" w:color="BFBFBF"/>
            </w:tcBorders>
            <w:shd w:val="clear" w:color="000000" w:fill="EEECE1"/>
            <w:noWrap/>
            <w:vAlign w:val="bottom"/>
            <w:hideMark/>
          </w:tcPr>
          <w:p w14:paraId="2230D56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$25,070</w:t>
            </w:r>
          </w:p>
        </w:tc>
        <w:tc>
          <w:tcPr>
            <w:tcW w:w="914" w:type="dxa"/>
            <w:tcBorders>
              <w:top w:val="nil"/>
              <w:left w:val="nil"/>
              <w:bottom w:val="single" w:sz="4" w:space="0" w:color="BFBFBF"/>
              <w:right w:val="single" w:sz="4" w:space="0" w:color="BFBFBF"/>
            </w:tcBorders>
            <w:shd w:val="clear" w:color="000000" w:fill="EEECE1"/>
            <w:noWrap/>
            <w:vAlign w:val="bottom"/>
            <w:hideMark/>
          </w:tcPr>
          <w:p w14:paraId="4677000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$2,804</w:t>
            </w:r>
          </w:p>
        </w:tc>
        <w:tc>
          <w:tcPr>
            <w:tcW w:w="744" w:type="dxa"/>
            <w:tcBorders>
              <w:top w:val="nil"/>
              <w:left w:val="nil"/>
              <w:bottom w:val="single" w:sz="4" w:space="0" w:color="BFBFBF"/>
              <w:right w:val="single" w:sz="4" w:space="0" w:color="BFBFBF"/>
            </w:tcBorders>
            <w:shd w:val="clear" w:color="000000" w:fill="EEECE1"/>
            <w:noWrap/>
            <w:vAlign w:val="bottom"/>
            <w:hideMark/>
          </w:tcPr>
          <w:p w14:paraId="5E489D7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$9,690</w:t>
            </w:r>
          </w:p>
        </w:tc>
        <w:tc>
          <w:tcPr>
            <w:tcW w:w="914" w:type="dxa"/>
            <w:tcBorders>
              <w:top w:val="nil"/>
              <w:left w:val="nil"/>
              <w:bottom w:val="single" w:sz="4" w:space="0" w:color="BFBFBF"/>
              <w:right w:val="single" w:sz="4" w:space="0" w:color="BFBFBF"/>
            </w:tcBorders>
            <w:shd w:val="clear" w:color="000000" w:fill="EEECE1"/>
            <w:noWrap/>
            <w:vAlign w:val="bottom"/>
            <w:hideMark/>
          </w:tcPr>
          <w:p w14:paraId="22CE2D1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$2,786</w:t>
            </w:r>
          </w:p>
        </w:tc>
        <w:tc>
          <w:tcPr>
            <w:tcW w:w="740" w:type="dxa"/>
            <w:tcBorders>
              <w:top w:val="nil"/>
              <w:left w:val="nil"/>
              <w:bottom w:val="single" w:sz="4" w:space="0" w:color="BFBFBF"/>
              <w:right w:val="single" w:sz="4" w:space="0" w:color="BFBFBF"/>
            </w:tcBorders>
            <w:shd w:val="clear" w:color="000000" w:fill="EEECE1"/>
            <w:noWrap/>
            <w:vAlign w:val="bottom"/>
            <w:hideMark/>
          </w:tcPr>
          <w:p w14:paraId="5AA5523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$9,628</w:t>
            </w:r>
          </w:p>
        </w:tc>
      </w:tr>
      <w:tr w:rsidR="00C24AF1" w:rsidRPr="00C24AF1" w14:paraId="15D7BE67"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6A7740A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155</w:t>
            </w:r>
          </w:p>
        </w:tc>
        <w:tc>
          <w:tcPr>
            <w:tcW w:w="970" w:type="dxa"/>
            <w:tcBorders>
              <w:top w:val="nil"/>
              <w:left w:val="nil"/>
              <w:bottom w:val="single" w:sz="4" w:space="0" w:color="BFBFBF"/>
              <w:right w:val="single" w:sz="4" w:space="0" w:color="BFBFBF"/>
            </w:tcBorders>
            <w:shd w:val="clear" w:color="auto" w:fill="auto"/>
            <w:noWrap/>
            <w:vAlign w:val="bottom"/>
            <w:hideMark/>
          </w:tcPr>
          <w:p w14:paraId="7BF8E9C3"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RII60515  </w:t>
            </w:r>
          </w:p>
        </w:tc>
        <w:tc>
          <w:tcPr>
            <w:tcW w:w="5566" w:type="dxa"/>
            <w:tcBorders>
              <w:top w:val="nil"/>
              <w:left w:val="nil"/>
              <w:bottom w:val="single" w:sz="4" w:space="0" w:color="BFBFBF"/>
              <w:right w:val="single" w:sz="4" w:space="0" w:color="BFBFBF"/>
            </w:tcBorders>
            <w:shd w:val="clear" w:color="auto" w:fill="auto"/>
            <w:noWrap/>
            <w:vAlign w:val="bottom"/>
            <w:hideMark/>
          </w:tcPr>
          <w:p w14:paraId="172CD188"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Advanced Diploma of Civil Construction Design</w:t>
            </w:r>
          </w:p>
        </w:tc>
        <w:tc>
          <w:tcPr>
            <w:tcW w:w="974" w:type="dxa"/>
            <w:tcBorders>
              <w:top w:val="nil"/>
              <w:left w:val="nil"/>
              <w:bottom w:val="single" w:sz="4" w:space="0" w:color="BFBFBF"/>
              <w:right w:val="single" w:sz="4" w:space="0" w:color="BFBFBF"/>
            </w:tcBorders>
            <w:shd w:val="clear" w:color="auto" w:fill="auto"/>
            <w:noWrap/>
            <w:vAlign w:val="bottom"/>
            <w:hideMark/>
          </w:tcPr>
          <w:p w14:paraId="2D6F134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w:t>
            </w:r>
          </w:p>
        </w:tc>
        <w:tc>
          <w:tcPr>
            <w:tcW w:w="870" w:type="dxa"/>
            <w:tcBorders>
              <w:top w:val="nil"/>
              <w:left w:val="nil"/>
              <w:bottom w:val="single" w:sz="4" w:space="0" w:color="BFBFBF"/>
              <w:right w:val="single" w:sz="4" w:space="0" w:color="BFBFBF"/>
            </w:tcBorders>
            <w:shd w:val="clear" w:color="auto" w:fill="auto"/>
            <w:noWrap/>
            <w:vAlign w:val="bottom"/>
            <w:hideMark/>
          </w:tcPr>
          <w:p w14:paraId="1942EEC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2.4</w:t>
            </w:r>
          </w:p>
        </w:tc>
        <w:tc>
          <w:tcPr>
            <w:tcW w:w="1106" w:type="dxa"/>
            <w:tcBorders>
              <w:top w:val="nil"/>
              <w:left w:val="nil"/>
              <w:bottom w:val="single" w:sz="4" w:space="0" w:color="BFBFBF"/>
              <w:right w:val="single" w:sz="4" w:space="0" w:color="BFBFBF"/>
            </w:tcBorders>
            <w:shd w:val="clear" w:color="auto" w:fill="auto"/>
            <w:noWrap/>
            <w:vAlign w:val="bottom"/>
            <w:hideMark/>
          </w:tcPr>
          <w:p w14:paraId="37CED7F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$24,876</w:t>
            </w:r>
          </w:p>
        </w:tc>
        <w:tc>
          <w:tcPr>
            <w:tcW w:w="1025" w:type="dxa"/>
            <w:tcBorders>
              <w:top w:val="nil"/>
              <w:left w:val="nil"/>
              <w:bottom w:val="single" w:sz="4" w:space="0" w:color="BFBFBF"/>
              <w:right w:val="single" w:sz="4" w:space="0" w:color="BFBFBF"/>
            </w:tcBorders>
            <w:shd w:val="clear" w:color="auto" w:fill="auto"/>
            <w:noWrap/>
            <w:vAlign w:val="bottom"/>
            <w:hideMark/>
          </w:tcPr>
          <w:p w14:paraId="153F840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auto" w:fill="auto"/>
            <w:noWrap/>
            <w:vAlign w:val="bottom"/>
            <w:hideMark/>
          </w:tcPr>
          <w:p w14:paraId="40B9F3D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$24,876</w:t>
            </w:r>
          </w:p>
        </w:tc>
        <w:tc>
          <w:tcPr>
            <w:tcW w:w="914" w:type="dxa"/>
            <w:tcBorders>
              <w:top w:val="nil"/>
              <w:left w:val="nil"/>
              <w:bottom w:val="single" w:sz="4" w:space="0" w:color="BFBFBF"/>
              <w:right w:val="single" w:sz="4" w:space="0" w:color="BFBFBF"/>
            </w:tcBorders>
            <w:shd w:val="clear" w:color="auto" w:fill="auto"/>
            <w:noWrap/>
            <w:vAlign w:val="bottom"/>
            <w:hideMark/>
          </w:tcPr>
          <w:p w14:paraId="38CB4D8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$4,975</w:t>
            </w:r>
          </w:p>
        </w:tc>
        <w:tc>
          <w:tcPr>
            <w:tcW w:w="744" w:type="dxa"/>
            <w:tcBorders>
              <w:top w:val="nil"/>
              <w:left w:val="nil"/>
              <w:bottom w:val="single" w:sz="4" w:space="0" w:color="BFBFBF"/>
              <w:right w:val="single" w:sz="4" w:space="0" w:color="BFBFBF"/>
            </w:tcBorders>
            <w:shd w:val="clear" w:color="auto" w:fill="auto"/>
            <w:noWrap/>
            <w:vAlign w:val="bottom"/>
            <w:hideMark/>
          </w:tcPr>
          <w:p w14:paraId="6A69FB2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$10,378</w:t>
            </w:r>
          </w:p>
        </w:tc>
        <w:tc>
          <w:tcPr>
            <w:tcW w:w="914" w:type="dxa"/>
            <w:tcBorders>
              <w:top w:val="nil"/>
              <w:left w:val="nil"/>
              <w:bottom w:val="single" w:sz="4" w:space="0" w:color="BFBFBF"/>
              <w:right w:val="single" w:sz="4" w:space="0" w:color="BFBFBF"/>
            </w:tcBorders>
            <w:shd w:val="clear" w:color="auto" w:fill="auto"/>
            <w:noWrap/>
            <w:vAlign w:val="bottom"/>
            <w:hideMark/>
          </w:tcPr>
          <w:p w14:paraId="7ED4C91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$4,975</w:t>
            </w:r>
          </w:p>
        </w:tc>
        <w:tc>
          <w:tcPr>
            <w:tcW w:w="740" w:type="dxa"/>
            <w:tcBorders>
              <w:top w:val="nil"/>
              <w:left w:val="nil"/>
              <w:bottom w:val="single" w:sz="4" w:space="0" w:color="BFBFBF"/>
              <w:right w:val="single" w:sz="4" w:space="0" w:color="BFBFBF"/>
            </w:tcBorders>
            <w:shd w:val="clear" w:color="auto" w:fill="auto"/>
            <w:noWrap/>
            <w:vAlign w:val="bottom"/>
            <w:hideMark/>
          </w:tcPr>
          <w:p w14:paraId="4433E4A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$10,378</w:t>
            </w:r>
          </w:p>
        </w:tc>
      </w:tr>
      <w:tr w:rsidR="00C24AF1" w:rsidRPr="00C24AF1" w14:paraId="6EC8130F"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hideMark/>
          </w:tcPr>
          <w:p w14:paraId="10B01FD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156</w:t>
            </w:r>
          </w:p>
        </w:tc>
        <w:tc>
          <w:tcPr>
            <w:tcW w:w="970" w:type="dxa"/>
            <w:tcBorders>
              <w:top w:val="nil"/>
              <w:left w:val="nil"/>
              <w:bottom w:val="single" w:sz="4" w:space="0" w:color="BFBFBF"/>
              <w:right w:val="single" w:sz="4" w:space="0" w:color="BFBFBF"/>
            </w:tcBorders>
            <w:shd w:val="clear" w:color="000000" w:fill="EEECE1"/>
            <w:noWrap/>
            <w:hideMark/>
          </w:tcPr>
          <w:p w14:paraId="4FC1DA83"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10219NAT  </w:t>
            </w:r>
          </w:p>
        </w:tc>
        <w:tc>
          <w:tcPr>
            <w:tcW w:w="5566" w:type="dxa"/>
            <w:tcBorders>
              <w:top w:val="nil"/>
              <w:left w:val="nil"/>
              <w:bottom w:val="single" w:sz="4" w:space="0" w:color="BFBFBF"/>
              <w:right w:val="single" w:sz="4" w:space="0" w:color="BFBFBF"/>
            </w:tcBorders>
            <w:shd w:val="clear" w:color="000000" w:fill="EEECE1"/>
            <w:noWrap/>
            <w:vAlign w:val="bottom"/>
            <w:hideMark/>
          </w:tcPr>
          <w:p w14:paraId="5AE8ACE7"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Holistic Management - Sustainable Rural Lands, Business and Communities</w:t>
            </w:r>
          </w:p>
        </w:tc>
        <w:tc>
          <w:tcPr>
            <w:tcW w:w="974" w:type="dxa"/>
            <w:tcBorders>
              <w:top w:val="nil"/>
              <w:left w:val="nil"/>
              <w:bottom w:val="single" w:sz="4" w:space="0" w:color="BFBFBF"/>
              <w:right w:val="single" w:sz="4" w:space="0" w:color="BFBFBF"/>
            </w:tcBorders>
            <w:shd w:val="clear" w:color="000000" w:fill="EEECE1"/>
            <w:noWrap/>
            <w:hideMark/>
          </w:tcPr>
          <w:p w14:paraId="2B3E078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22</w:t>
            </w:r>
          </w:p>
        </w:tc>
        <w:tc>
          <w:tcPr>
            <w:tcW w:w="870" w:type="dxa"/>
            <w:tcBorders>
              <w:top w:val="nil"/>
              <w:left w:val="nil"/>
              <w:bottom w:val="single" w:sz="4" w:space="0" w:color="BFBFBF"/>
              <w:right w:val="single" w:sz="4" w:space="0" w:color="BFBFBF"/>
            </w:tcBorders>
            <w:shd w:val="clear" w:color="000000" w:fill="EEECE1"/>
            <w:noWrap/>
            <w:hideMark/>
          </w:tcPr>
          <w:p w14:paraId="05B4090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9.0</w:t>
            </w:r>
          </w:p>
        </w:tc>
        <w:tc>
          <w:tcPr>
            <w:tcW w:w="1106" w:type="dxa"/>
            <w:tcBorders>
              <w:top w:val="nil"/>
              <w:left w:val="nil"/>
              <w:bottom w:val="single" w:sz="4" w:space="0" w:color="BFBFBF"/>
              <w:right w:val="single" w:sz="4" w:space="0" w:color="BFBFBF"/>
            </w:tcBorders>
            <w:shd w:val="clear" w:color="000000" w:fill="EEECE1"/>
            <w:noWrap/>
            <w:hideMark/>
          </w:tcPr>
          <w:p w14:paraId="66CA5D5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$24,274</w:t>
            </w:r>
          </w:p>
        </w:tc>
        <w:tc>
          <w:tcPr>
            <w:tcW w:w="1025" w:type="dxa"/>
            <w:tcBorders>
              <w:top w:val="nil"/>
              <w:left w:val="nil"/>
              <w:bottom w:val="single" w:sz="4" w:space="0" w:color="BFBFBF"/>
              <w:right w:val="single" w:sz="4" w:space="0" w:color="BFBFBF"/>
            </w:tcBorders>
            <w:shd w:val="clear" w:color="000000" w:fill="EEECE1"/>
            <w:noWrap/>
            <w:hideMark/>
          </w:tcPr>
          <w:p w14:paraId="7C6B43E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000000" w:fill="EEECE1"/>
            <w:noWrap/>
            <w:hideMark/>
          </w:tcPr>
          <w:p w14:paraId="3A19777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$24,274</w:t>
            </w:r>
          </w:p>
        </w:tc>
        <w:tc>
          <w:tcPr>
            <w:tcW w:w="914" w:type="dxa"/>
            <w:tcBorders>
              <w:top w:val="nil"/>
              <w:left w:val="nil"/>
              <w:bottom w:val="single" w:sz="4" w:space="0" w:color="BFBFBF"/>
              <w:right w:val="single" w:sz="4" w:space="0" w:color="BFBFBF"/>
            </w:tcBorders>
            <w:shd w:val="clear" w:color="000000" w:fill="EEECE1"/>
            <w:noWrap/>
            <w:hideMark/>
          </w:tcPr>
          <w:p w14:paraId="7E0A16F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$1,103</w:t>
            </w:r>
          </w:p>
        </w:tc>
        <w:tc>
          <w:tcPr>
            <w:tcW w:w="744" w:type="dxa"/>
            <w:tcBorders>
              <w:top w:val="nil"/>
              <w:left w:val="nil"/>
              <w:bottom w:val="single" w:sz="4" w:space="0" w:color="BFBFBF"/>
              <w:right w:val="single" w:sz="4" w:space="0" w:color="BFBFBF"/>
            </w:tcBorders>
            <w:shd w:val="clear" w:color="000000" w:fill="EEECE1"/>
            <w:noWrap/>
            <w:hideMark/>
          </w:tcPr>
          <w:p w14:paraId="64207ED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$2,709</w:t>
            </w:r>
          </w:p>
        </w:tc>
        <w:tc>
          <w:tcPr>
            <w:tcW w:w="914" w:type="dxa"/>
            <w:tcBorders>
              <w:top w:val="nil"/>
              <w:left w:val="nil"/>
              <w:bottom w:val="single" w:sz="4" w:space="0" w:color="BFBFBF"/>
              <w:right w:val="single" w:sz="4" w:space="0" w:color="BFBFBF"/>
            </w:tcBorders>
            <w:shd w:val="clear" w:color="000000" w:fill="EEECE1"/>
            <w:noWrap/>
            <w:hideMark/>
          </w:tcPr>
          <w:p w14:paraId="4DAEC80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$1,103</w:t>
            </w:r>
          </w:p>
        </w:tc>
        <w:tc>
          <w:tcPr>
            <w:tcW w:w="740" w:type="dxa"/>
            <w:tcBorders>
              <w:top w:val="nil"/>
              <w:left w:val="nil"/>
              <w:bottom w:val="single" w:sz="4" w:space="0" w:color="BFBFBF"/>
              <w:right w:val="single" w:sz="4" w:space="0" w:color="BFBFBF"/>
            </w:tcBorders>
            <w:shd w:val="clear" w:color="000000" w:fill="EEECE1"/>
            <w:noWrap/>
            <w:hideMark/>
          </w:tcPr>
          <w:p w14:paraId="453DCC0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$2,709</w:t>
            </w:r>
          </w:p>
        </w:tc>
      </w:tr>
      <w:tr w:rsidR="00C24AF1" w:rsidRPr="00C24AF1" w14:paraId="6F2FDCAA"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0C90185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157</w:t>
            </w:r>
          </w:p>
        </w:tc>
        <w:tc>
          <w:tcPr>
            <w:tcW w:w="970" w:type="dxa"/>
            <w:tcBorders>
              <w:top w:val="nil"/>
              <w:left w:val="nil"/>
              <w:bottom w:val="single" w:sz="4" w:space="0" w:color="BFBFBF"/>
              <w:right w:val="single" w:sz="4" w:space="0" w:color="BFBFBF"/>
            </w:tcBorders>
            <w:shd w:val="clear" w:color="auto" w:fill="auto"/>
            <w:noWrap/>
            <w:vAlign w:val="bottom"/>
            <w:hideMark/>
          </w:tcPr>
          <w:p w14:paraId="0F029F0B"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ICT51015  </w:t>
            </w:r>
          </w:p>
        </w:tc>
        <w:tc>
          <w:tcPr>
            <w:tcW w:w="5566" w:type="dxa"/>
            <w:tcBorders>
              <w:top w:val="nil"/>
              <w:left w:val="nil"/>
              <w:bottom w:val="single" w:sz="4" w:space="0" w:color="BFBFBF"/>
              <w:right w:val="single" w:sz="4" w:space="0" w:color="BFBFBF"/>
            </w:tcBorders>
            <w:shd w:val="clear" w:color="auto" w:fill="auto"/>
            <w:noWrap/>
            <w:vAlign w:val="bottom"/>
            <w:hideMark/>
          </w:tcPr>
          <w:p w14:paraId="729C2FE0"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Telecommunications Engineering</w:t>
            </w:r>
          </w:p>
        </w:tc>
        <w:tc>
          <w:tcPr>
            <w:tcW w:w="974" w:type="dxa"/>
            <w:tcBorders>
              <w:top w:val="nil"/>
              <w:left w:val="nil"/>
              <w:bottom w:val="single" w:sz="4" w:space="0" w:color="BFBFBF"/>
              <w:right w:val="single" w:sz="4" w:space="0" w:color="BFBFBF"/>
            </w:tcBorders>
            <w:shd w:val="clear" w:color="auto" w:fill="auto"/>
            <w:noWrap/>
            <w:vAlign w:val="bottom"/>
            <w:hideMark/>
          </w:tcPr>
          <w:p w14:paraId="6CE59E2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w:t>
            </w:r>
          </w:p>
        </w:tc>
        <w:tc>
          <w:tcPr>
            <w:tcW w:w="870" w:type="dxa"/>
            <w:tcBorders>
              <w:top w:val="nil"/>
              <w:left w:val="nil"/>
              <w:bottom w:val="single" w:sz="4" w:space="0" w:color="BFBFBF"/>
              <w:right w:val="single" w:sz="4" w:space="0" w:color="BFBFBF"/>
            </w:tcBorders>
            <w:shd w:val="clear" w:color="auto" w:fill="auto"/>
            <w:noWrap/>
            <w:vAlign w:val="bottom"/>
            <w:hideMark/>
          </w:tcPr>
          <w:p w14:paraId="3FF05EA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4.5</w:t>
            </w:r>
          </w:p>
        </w:tc>
        <w:tc>
          <w:tcPr>
            <w:tcW w:w="1106" w:type="dxa"/>
            <w:tcBorders>
              <w:top w:val="nil"/>
              <w:left w:val="nil"/>
              <w:bottom w:val="single" w:sz="4" w:space="0" w:color="BFBFBF"/>
              <w:right w:val="single" w:sz="4" w:space="0" w:color="BFBFBF"/>
            </w:tcBorders>
            <w:shd w:val="clear" w:color="auto" w:fill="auto"/>
            <w:noWrap/>
            <w:vAlign w:val="bottom"/>
            <w:hideMark/>
          </w:tcPr>
          <w:p w14:paraId="036B566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$24,050</w:t>
            </w:r>
          </w:p>
        </w:tc>
        <w:tc>
          <w:tcPr>
            <w:tcW w:w="1025" w:type="dxa"/>
            <w:tcBorders>
              <w:top w:val="nil"/>
              <w:left w:val="nil"/>
              <w:bottom w:val="single" w:sz="4" w:space="0" w:color="BFBFBF"/>
              <w:right w:val="single" w:sz="4" w:space="0" w:color="BFBFBF"/>
            </w:tcBorders>
            <w:shd w:val="clear" w:color="auto" w:fill="auto"/>
            <w:noWrap/>
            <w:vAlign w:val="bottom"/>
            <w:hideMark/>
          </w:tcPr>
          <w:p w14:paraId="47DF6AD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auto" w:fill="auto"/>
            <w:noWrap/>
            <w:vAlign w:val="bottom"/>
            <w:hideMark/>
          </w:tcPr>
          <w:p w14:paraId="611197E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$24,050</w:t>
            </w:r>
          </w:p>
        </w:tc>
        <w:tc>
          <w:tcPr>
            <w:tcW w:w="914" w:type="dxa"/>
            <w:tcBorders>
              <w:top w:val="nil"/>
              <w:left w:val="nil"/>
              <w:bottom w:val="single" w:sz="4" w:space="0" w:color="BFBFBF"/>
              <w:right w:val="single" w:sz="4" w:space="0" w:color="BFBFBF"/>
            </w:tcBorders>
            <w:shd w:val="clear" w:color="auto" w:fill="auto"/>
            <w:noWrap/>
            <w:vAlign w:val="bottom"/>
            <w:hideMark/>
          </w:tcPr>
          <w:p w14:paraId="7AFCAFA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$2,672</w:t>
            </w:r>
          </w:p>
        </w:tc>
        <w:tc>
          <w:tcPr>
            <w:tcW w:w="744" w:type="dxa"/>
            <w:tcBorders>
              <w:top w:val="nil"/>
              <w:left w:val="nil"/>
              <w:bottom w:val="single" w:sz="4" w:space="0" w:color="BFBFBF"/>
              <w:right w:val="single" w:sz="4" w:space="0" w:color="BFBFBF"/>
            </w:tcBorders>
            <w:shd w:val="clear" w:color="auto" w:fill="auto"/>
            <w:noWrap/>
            <w:vAlign w:val="bottom"/>
            <w:hideMark/>
          </w:tcPr>
          <w:p w14:paraId="4AEAE7B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$5,344</w:t>
            </w:r>
          </w:p>
        </w:tc>
        <w:tc>
          <w:tcPr>
            <w:tcW w:w="914" w:type="dxa"/>
            <w:tcBorders>
              <w:top w:val="nil"/>
              <w:left w:val="nil"/>
              <w:bottom w:val="single" w:sz="4" w:space="0" w:color="BFBFBF"/>
              <w:right w:val="single" w:sz="4" w:space="0" w:color="BFBFBF"/>
            </w:tcBorders>
            <w:shd w:val="clear" w:color="auto" w:fill="auto"/>
            <w:noWrap/>
            <w:vAlign w:val="bottom"/>
            <w:hideMark/>
          </w:tcPr>
          <w:p w14:paraId="30C7454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$2,672</w:t>
            </w:r>
          </w:p>
        </w:tc>
        <w:tc>
          <w:tcPr>
            <w:tcW w:w="740" w:type="dxa"/>
            <w:tcBorders>
              <w:top w:val="nil"/>
              <w:left w:val="nil"/>
              <w:bottom w:val="single" w:sz="4" w:space="0" w:color="BFBFBF"/>
              <w:right w:val="single" w:sz="4" w:space="0" w:color="BFBFBF"/>
            </w:tcBorders>
            <w:shd w:val="clear" w:color="auto" w:fill="auto"/>
            <w:noWrap/>
            <w:vAlign w:val="bottom"/>
            <w:hideMark/>
          </w:tcPr>
          <w:p w14:paraId="67BA3FD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$5,344</w:t>
            </w:r>
          </w:p>
        </w:tc>
      </w:tr>
      <w:tr w:rsidR="00C24AF1" w:rsidRPr="00C24AF1" w14:paraId="2A91CDDE"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1A31637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158</w:t>
            </w:r>
          </w:p>
        </w:tc>
        <w:tc>
          <w:tcPr>
            <w:tcW w:w="970" w:type="dxa"/>
            <w:tcBorders>
              <w:top w:val="nil"/>
              <w:left w:val="nil"/>
              <w:bottom w:val="single" w:sz="4" w:space="0" w:color="BFBFBF"/>
              <w:right w:val="single" w:sz="4" w:space="0" w:color="BFBFBF"/>
            </w:tcBorders>
            <w:shd w:val="clear" w:color="000000" w:fill="EEECE1"/>
            <w:noWrap/>
            <w:vAlign w:val="bottom"/>
            <w:hideMark/>
          </w:tcPr>
          <w:p w14:paraId="73C28474"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TAE80113  </w:t>
            </w:r>
          </w:p>
        </w:tc>
        <w:tc>
          <w:tcPr>
            <w:tcW w:w="5566" w:type="dxa"/>
            <w:tcBorders>
              <w:top w:val="nil"/>
              <w:left w:val="nil"/>
              <w:bottom w:val="single" w:sz="4" w:space="0" w:color="BFBFBF"/>
              <w:right w:val="single" w:sz="4" w:space="0" w:color="BFBFBF"/>
            </w:tcBorders>
            <w:shd w:val="clear" w:color="000000" w:fill="EEECE1"/>
            <w:noWrap/>
            <w:vAlign w:val="bottom"/>
            <w:hideMark/>
          </w:tcPr>
          <w:p w14:paraId="08605260"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Graduate Diploma of Adult Language, Literacy and Numeracy Practice</w:t>
            </w:r>
          </w:p>
        </w:tc>
        <w:tc>
          <w:tcPr>
            <w:tcW w:w="974" w:type="dxa"/>
            <w:tcBorders>
              <w:top w:val="nil"/>
              <w:left w:val="nil"/>
              <w:bottom w:val="single" w:sz="4" w:space="0" w:color="BFBFBF"/>
              <w:right w:val="single" w:sz="4" w:space="0" w:color="BFBFBF"/>
            </w:tcBorders>
            <w:shd w:val="clear" w:color="000000" w:fill="EEECE1"/>
            <w:noWrap/>
            <w:vAlign w:val="bottom"/>
            <w:hideMark/>
          </w:tcPr>
          <w:p w14:paraId="7244E6A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10</w:t>
            </w:r>
          </w:p>
        </w:tc>
        <w:tc>
          <w:tcPr>
            <w:tcW w:w="870" w:type="dxa"/>
            <w:tcBorders>
              <w:top w:val="nil"/>
              <w:left w:val="nil"/>
              <w:bottom w:val="single" w:sz="4" w:space="0" w:color="BFBFBF"/>
              <w:right w:val="single" w:sz="4" w:space="0" w:color="BFBFBF"/>
            </w:tcBorders>
            <w:shd w:val="clear" w:color="000000" w:fill="EEECE1"/>
            <w:noWrap/>
            <w:vAlign w:val="bottom"/>
            <w:hideMark/>
          </w:tcPr>
          <w:p w14:paraId="5851238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2.4</w:t>
            </w:r>
          </w:p>
        </w:tc>
        <w:tc>
          <w:tcPr>
            <w:tcW w:w="1106" w:type="dxa"/>
            <w:tcBorders>
              <w:top w:val="nil"/>
              <w:left w:val="nil"/>
              <w:bottom w:val="single" w:sz="4" w:space="0" w:color="BFBFBF"/>
              <w:right w:val="single" w:sz="4" w:space="0" w:color="BFBFBF"/>
            </w:tcBorders>
            <w:shd w:val="clear" w:color="000000" w:fill="EEECE1"/>
            <w:noWrap/>
            <w:vAlign w:val="bottom"/>
            <w:hideMark/>
          </w:tcPr>
          <w:p w14:paraId="3BCBE48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$23,587</w:t>
            </w:r>
          </w:p>
        </w:tc>
        <w:tc>
          <w:tcPr>
            <w:tcW w:w="1025" w:type="dxa"/>
            <w:tcBorders>
              <w:top w:val="nil"/>
              <w:left w:val="nil"/>
              <w:bottom w:val="single" w:sz="4" w:space="0" w:color="BFBFBF"/>
              <w:right w:val="single" w:sz="4" w:space="0" w:color="BFBFBF"/>
            </w:tcBorders>
            <w:shd w:val="clear" w:color="000000" w:fill="EEECE1"/>
            <w:noWrap/>
            <w:vAlign w:val="bottom"/>
            <w:hideMark/>
          </w:tcPr>
          <w:p w14:paraId="1809FE2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000000" w:fill="EEECE1"/>
            <w:noWrap/>
            <w:vAlign w:val="bottom"/>
            <w:hideMark/>
          </w:tcPr>
          <w:p w14:paraId="52672CF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$23,587</w:t>
            </w:r>
          </w:p>
        </w:tc>
        <w:tc>
          <w:tcPr>
            <w:tcW w:w="914" w:type="dxa"/>
            <w:tcBorders>
              <w:top w:val="nil"/>
              <w:left w:val="nil"/>
              <w:bottom w:val="single" w:sz="4" w:space="0" w:color="BFBFBF"/>
              <w:right w:val="single" w:sz="4" w:space="0" w:color="BFBFBF"/>
            </w:tcBorders>
            <w:shd w:val="clear" w:color="000000" w:fill="EEECE1"/>
            <w:noWrap/>
            <w:vAlign w:val="bottom"/>
            <w:hideMark/>
          </w:tcPr>
          <w:p w14:paraId="5B3454D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$2,359</w:t>
            </w:r>
          </w:p>
        </w:tc>
        <w:tc>
          <w:tcPr>
            <w:tcW w:w="744" w:type="dxa"/>
            <w:tcBorders>
              <w:top w:val="nil"/>
              <w:left w:val="nil"/>
              <w:bottom w:val="single" w:sz="4" w:space="0" w:color="BFBFBF"/>
              <w:right w:val="single" w:sz="4" w:space="0" w:color="BFBFBF"/>
            </w:tcBorders>
            <w:shd w:val="clear" w:color="000000" w:fill="EEECE1"/>
            <w:noWrap/>
            <w:vAlign w:val="bottom"/>
            <w:hideMark/>
          </w:tcPr>
          <w:p w14:paraId="01A8CCC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$9,787</w:t>
            </w:r>
          </w:p>
        </w:tc>
        <w:tc>
          <w:tcPr>
            <w:tcW w:w="914" w:type="dxa"/>
            <w:tcBorders>
              <w:top w:val="nil"/>
              <w:left w:val="nil"/>
              <w:bottom w:val="single" w:sz="4" w:space="0" w:color="BFBFBF"/>
              <w:right w:val="single" w:sz="4" w:space="0" w:color="BFBFBF"/>
            </w:tcBorders>
            <w:shd w:val="clear" w:color="000000" w:fill="EEECE1"/>
            <w:noWrap/>
            <w:vAlign w:val="bottom"/>
            <w:hideMark/>
          </w:tcPr>
          <w:p w14:paraId="43C39E2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$2,359</w:t>
            </w:r>
          </w:p>
        </w:tc>
        <w:tc>
          <w:tcPr>
            <w:tcW w:w="740" w:type="dxa"/>
            <w:tcBorders>
              <w:top w:val="nil"/>
              <w:left w:val="nil"/>
              <w:bottom w:val="single" w:sz="4" w:space="0" w:color="BFBFBF"/>
              <w:right w:val="single" w:sz="4" w:space="0" w:color="BFBFBF"/>
            </w:tcBorders>
            <w:shd w:val="clear" w:color="000000" w:fill="EEECE1"/>
            <w:noWrap/>
            <w:vAlign w:val="bottom"/>
            <w:hideMark/>
          </w:tcPr>
          <w:p w14:paraId="4296B45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$9,787</w:t>
            </w:r>
          </w:p>
        </w:tc>
      </w:tr>
      <w:tr w:rsidR="00C24AF1" w:rsidRPr="00C24AF1" w14:paraId="2CD21CEC"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36938A1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159</w:t>
            </w:r>
          </w:p>
        </w:tc>
        <w:tc>
          <w:tcPr>
            <w:tcW w:w="970" w:type="dxa"/>
            <w:tcBorders>
              <w:top w:val="nil"/>
              <w:left w:val="nil"/>
              <w:bottom w:val="single" w:sz="4" w:space="0" w:color="BFBFBF"/>
              <w:right w:val="single" w:sz="4" w:space="0" w:color="BFBFBF"/>
            </w:tcBorders>
            <w:shd w:val="clear" w:color="auto" w:fill="auto"/>
            <w:noWrap/>
            <w:vAlign w:val="bottom"/>
            <w:hideMark/>
          </w:tcPr>
          <w:p w14:paraId="5524DF3B"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MST60216  </w:t>
            </w:r>
          </w:p>
        </w:tc>
        <w:tc>
          <w:tcPr>
            <w:tcW w:w="5566" w:type="dxa"/>
            <w:tcBorders>
              <w:top w:val="nil"/>
              <w:left w:val="nil"/>
              <w:bottom w:val="single" w:sz="4" w:space="0" w:color="BFBFBF"/>
              <w:right w:val="single" w:sz="4" w:space="0" w:color="BFBFBF"/>
            </w:tcBorders>
            <w:shd w:val="clear" w:color="auto" w:fill="auto"/>
            <w:noWrap/>
            <w:vAlign w:val="bottom"/>
            <w:hideMark/>
          </w:tcPr>
          <w:p w14:paraId="0294BC98"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Advanced Diploma of Textile Design and Development</w:t>
            </w:r>
          </w:p>
        </w:tc>
        <w:tc>
          <w:tcPr>
            <w:tcW w:w="974" w:type="dxa"/>
            <w:tcBorders>
              <w:top w:val="nil"/>
              <w:left w:val="nil"/>
              <w:bottom w:val="single" w:sz="4" w:space="0" w:color="BFBFBF"/>
              <w:right w:val="single" w:sz="4" w:space="0" w:color="BFBFBF"/>
            </w:tcBorders>
            <w:shd w:val="clear" w:color="auto" w:fill="auto"/>
            <w:noWrap/>
            <w:vAlign w:val="bottom"/>
            <w:hideMark/>
          </w:tcPr>
          <w:p w14:paraId="1F13C4C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w:t>
            </w:r>
          </w:p>
        </w:tc>
        <w:tc>
          <w:tcPr>
            <w:tcW w:w="870" w:type="dxa"/>
            <w:tcBorders>
              <w:top w:val="nil"/>
              <w:left w:val="nil"/>
              <w:bottom w:val="single" w:sz="4" w:space="0" w:color="BFBFBF"/>
              <w:right w:val="single" w:sz="4" w:space="0" w:color="BFBFBF"/>
            </w:tcBorders>
            <w:shd w:val="clear" w:color="auto" w:fill="auto"/>
            <w:noWrap/>
            <w:vAlign w:val="bottom"/>
            <w:hideMark/>
          </w:tcPr>
          <w:p w14:paraId="546FAFB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3.9</w:t>
            </w:r>
          </w:p>
        </w:tc>
        <w:tc>
          <w:tcPr>
            <w:tcW w:w="1106" w:type="dxa"/>
            <w:tcBorders>
              <w:top w:val="nil"/>
              <w:left w:val="nil"/>
              <w:bottom w:val="single" w:sz="4" w:space="0" w:color="BFBFBF"/>
              <w:right w:val="single" w:sz="4" w:space="0" w:color="BFBFBF"/>
            </w:tcBorders>
            <w:shd w:val="clear" w:color="auto" w:fill="auto"/>
            <w:noWrap/>
            <w:vAlign w:val="bottom"/>
            <w:hideMark/>
          </w:tcPr>
          <w:p w14:paraId="5BB44E7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$22,509</w:t>
            </w:r>
          </w:p>
        </w:tc>
        <w:tc>
          <w:tcPr>
            <w:tcW w:w="1025" w:type="dxa"/>
            <w:tcBorders>
              <w:top w:val="nil"/>
              <w:left w:val="nil"/>
              <w:bottom w:val="single" w:sz="4" w:space="0" w:color="BFBFBF"/>
              <w:right w:val="single" w:sz="4" w:space="0" w:color="BFBFBF"/>
            </w:tcBorders>
            <w:shd w:val="clear" w:color="auto" w:fill="auto"/>
            <w:noWrap/>
            <w:vAlign w:val="bottom"/>
            <w:hideMark/>
          </w:tcPr>
          <w:p w14:paraId="2F33801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auto" w:fill="auto"/>
            <w:noWrap/>
            <w:vAlign w:val="bottom"/>
            <w:hideMark/>
          </w:tcPr>
          <w:p w14:paraId="65C640D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$22,509</w:t>
            </w:r>
          </w:p>
        </w:tc>
        <w:tc>
          <w:tcPr>
            <w:tcW w:w="914" w:type="dxa"/>
            <w:tcBorders>
              <w:top w:val="nil"/>
              <w:left w:val="nil"/>
              <w:bottom w:val="single" w:sz="4" w:space="0" w:color="BFBFBF"/>
              <w:right w:val="single" w:sz="4" w:space="0" w:color="BFBFBF"/>
            </w:tcBorders>
            <w:shd w:val="clear" w:color="auto" w:fill="auto"/>
            <w:noWrap/>
            <w:vAlign w:val="bottom"/>
            <w:hideMark/>
          </w:tcPr>
          <w:p w14:paraId="01B3027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$2,814</w:t>
            </w:r>
          </w:p>
        </w:tc>
        <w:tc>
          <w:tcPr>
            <w:tcW w:w="744" w:type="dxa"/>
            <w:tcBorders>
              <w:top w:val="nil"/>
              <w:left w:val="nil"/>
              <w:bottom w:val="single" w:sz="4" w:space="0" w:color="BFBFBF"/>
              <w:right w:val="single" w:sz="4" w:space="0" w:color="BFBFBF"/>
            </w:tcBorders>
            <w:shd w:val="clear" w:color="auto" w:fill="auto"/>
            <w:noWrap/>
            <w:vAlign w:val="bottom"/>
            <w:hideMark/>
          </w:tcPr>
          <w:p w14:paraId="4B72D1E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$5,748</w:t>
            </w:r>
          </w:p>
        </w:tc>
        <w:tc>
          <w:tcPr>
            <w:tcW w:w="914" w:type="dxa"/>
            <w:tcBorders>
              <w:top w:val="nil"/>
              <w:left w:val="nil"/>
              <w:bottom w:val="single" w:sz="4" w:space="0" w:color="BFBFBF"/>
              <w:right w:val="single" w:sz="4" w:space="0" w:color="BFBFBF"/>
            </w:tcBorders>
            <w:shd w:val="clear" w:color="auto" w:fill="auto"/>
            <w:noWrap/>
            <w:vAlign w:val="bottom"/>
            <w:hideMark/>
          </w:tcPr>
          <w:p w14:paraId="0EEB144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$2,814</w:t>
            </w:r>
          </w:p>
        </w:tc>
        <w:tc>
          <w:tcPr>
            <w:tcW w:w="740" w:type="dxa"/>
            <w:tcBorders>
              <w:top w:val="nil"/>
              <w:left w:val="nil"/>
              <w:bottom w:val="single" w:sz="4" w:space="0" w:color="BFBFBF"/>
              <w:right w:val="single" w:sz="4" w:space="0" w:color="BFBFBF"/>
            </w:tcBorders>
            <w:shd w:val="clear" w:color="auto" w:fill="auto"/>
            <w:noWrap/>
            <w:vAlign w:val="bottom"/>
            <w:hideMark/>
          </w:tcPr>
          <w:p w14:paraId="6B761A0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$5,748</w:t>
            </w:r>
          </w:p>
        </w:tc>
      </w:tr>
      <w:tr w:rsidR="00C24AF1" w:rsidRPr="00C24AF1" w14:paraId="6E6AB0AB"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13AC463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160</w:t>
            </w:r>
          </w:p>
        </w:tc>
        <w:tc>
          <w:tcPr>
            <w:tcW w:w="970" w:type="dxa"/>
            <w:tcBorders>
              <w:top w:val="nil"/>
              <w:left w:val="nil"/>
              <w:bottom w:val="single" w:sz="4" w:space="0" w:color="BFBFBF"/>
              <w:right w:val="single" w:sz="4" w:space="0" w:color="BFBFBF"/>
            </w:tcBorders>
            <w:shd w:val="clear" w:color="000000" w:fill="EEECE1"/>
            <w:noWrap/>
            <w:vAlign w:val="bottom"/>
            <w:hideMark/>
          </w:tcPr>
          <w:p w14:paraId="530E02C5"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SIT50216  </w:t>
            </w:r>
          </w:p>
        </w:tc>
        <w:tc>
          <w:tcPr>
            <w:tcW w:w="5566" w:type="dxa"/>
            <w:tcBorders>
              <w:top w:val="nil"/>
              <w:left w:val="nil"/>
              <w:bottom w:val="single" w:sz="4" w:space="0" w:color="BFBFBF"/>
              <w:right w:val="single" w:sz="4" w:space="0" w:color="BFBFBF"/>
            </w:tcBorders>
            <w:shd w:val="clear" w:color="000000" w:fill="EEECE1"/>
            <w:noWrap/>
            <w:vAlign w:val="bottom"/>
            <w:hideMark/>
          </w:tcPr>
          <w:p w14:paraId="5B8D1D27"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Holiday Park and Resort Management</w:t>
            </w:r>
          </w:p>
        </w:tc>
        <w:tc>
          <w:tcPr>
            <w:tcW w:w="974" w:type="dxa"/>
            <w:tcBorders>
              <w:top w:val="nil"/>
              <w:left w:val="nil"/>
              <w:bottom w:val="single" w:sz="4" w:space="0" w:color="BFBFBF"/>
              <w:right w:val="single" w:sz="4" w:space="0" w:color="BFBFBF"/>
            </w:tcBorders>
            <w:shd w:val="clear" w:color="000000" w:fill="EEECE1"/>
            <w:noWrap/>
            <w:vAlign w:val="bottom"/>
            <w:hideMark/>
          </w:tcPr>
          <w:p w14:paraId="4FA435F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21</w:t>
            </w:r>
          </w:p>
        </w:tc>
        <w:tc>
          <w:tcPr>
            <w:tcW w:w="870" w:type="dxa"/>
            <w:tcBorders>
              <w:top w:val="nil"/>
              <w:left w:val="nil"/>
              <w:bottom w:val="single" w:sz="4" w:space="0" w:color="BFBFBF"/>
              <w:right w:val="single" w:sz="4" w:space="0" w:color="BFBFBF"/>
            </w:tcBorders>
            <w:shd w:val="clear" w:color="000000" w:fill="EEECE1"/>
            <w:noWrap/>
            <w:vAlign w:val="bottom"/>
            <w:hideMark/>
          </w:tcPr>
          <w:p w14:paraId="69B7F61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11.4</w:t>
            </w:r>
          </w:p>
        </w:tc>
        <w:tc>
          <w:tcPr>
            <w:tcW w:w="1106" w:type="dxa"/>
            <w:tcBorders>
              <w:top w:val="nil"/>
              <w:left w:val="nil"/>
              <w:bottom w:val="single" w:sz="4" w:space="0" w:color="BFBFBF"/>
              <w:right w:val="single" w:sz="4" w:space="0" w:color="BFBFBF"/>
            </w:tcBorders>
            <w:shd w:val="clear" w:color="000000" w:fill="EEECE1"/>
            <w:noWrap/>
            <w:vAlign w:val="bottom"/>
            <w:hideMark/>
          </w:tcPr>
          <w:p w14:paraId="5167A4C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$21,461</w:t>
            </w:r>
          </w:p>
        </w:tc>
        <w:tc>
          <w:tcPr>
            <w:tcW w:w="1025" w:type="dxa"/>
            <w:tcBorders>
              <w:top w:val="nil"/>
              <w:left w:val="nil"/>
              <w:bottom w:val="single" w:sz="4" w:space="0" w:color="BFBFBF"/>
              <w:right w:val="single" w:sz="4" w:space="0" w:color="BFBFBF"/>
            </w:tcBorders>
            <w:shd w:val="clear" w:color="000000" w:fill="EEECE1"/>
            <w:noWrap/>
            <w:vAlign w:val="bottom"/>
            <w:hideMark/>
          </w:tcPr>
          <w:p w14:paraId="1028F50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000000" w:fill="EEECE1"/>
            <w:noWrap/>
            <w:vAlign w:val="bottom"/>
            <w:hideMark/>
          </w:tcPr>
          <w:p w14:paraId="0E4DEB9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$21,461</w:t>
            </w:r>
          </w:p>
        </w:tc>
        <w:tc>
          <w:tcPr>
            <w:tcW w:w="914" w:type="dxa"/>
            <w:tcBorders>
              <w:top w:val="nil"/>
              <w:left w:val="nil"/>
              <w:bottom w:val="single" w:sz="4" w:space="0" w:color="BFBFBF"/>
              <w:right w:val="single" w:sz="4" w:space="0" w:color="BFBFBF"/>
            </w:tcBorders>
            <w:shd w:val="clear" w:color="000000" w:fill="EEECE1"/>
            <w:noWrap/>
            <w:vAlign w:val="bottom"/>
            <w:hideMark/>
          </w:tcPr>
          <w:p w14:paraId="5E548B2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$1,022</w:t>
            </w:r>
          </w:p>
        </w:tc>
        <w:tc>
          <w:tcPr>
            <w:tcW w:w="744" w:type="dxa"/>
            <w:tcBorders>
              <w:top w:val="nil"/>
              <w:left w:val="nil"/>
              <w:bottom w:val="single" w:sz="4" w:space="0" w:color="BFBFBF"/>
              <w:right w:val="single" w:sz="4" w:space="0" w:color="BFBFBF"/>
            </w:tcBorders>
            <w:shd w:val="clear" w:color="000000" w:fill="EEECE1"/>
            <w:noWrap/>
            <w:vAlign w:val="bottom"/>
            <w:hideMark/>
          </w:tcPr>
          <w:p w14:paraId="6C6A211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$1,887</w:t>
            </w:r>
          </w:p>
        </w:tc>
        <w:tc>
          <w:tcPr>
            <w:tcW w:w="914" w:type="dxa"/>
            <w:tcBorders>
              <w:top w:val="nil"/>
              <w:left w:val="nil"/>
              <w:bottom w:val="single" w:sz="4" w:space="0" w:color="BFBFBF"/>
              <w:right w:val="single" w:sz="4" w:space="0" w:color="BFBFBF"/>
            </w:tcBorders>
            <w:shd w:val="clear" w:color="000000" w:fill="EEECE1"/>
            <w:noWrap/>
            <w:vAlign w:val="bottom"/>
            <w:hideMark/>
          </w:tcPr>
          <w:p w14:paraId="3E8460B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$1,022</w:t>
            </w:r>
          </w:p>
        </w:tc>
        <w:tc>
          <w:tcPr>
            <w:tcW w:w="740" w:type="dxa"/>
            <w:tcBorders>
              <w:top w:val="nil"/>
              <w:left w:val="nil"/>
              <w:bottom w:val="single" w:sz="4" w:space="0" w:color="BFBFBF"/>
              <w:right w:val="single" w:sz="4" w:space="0" w:color="BFBFBF"/>
            </w:tcBorders>
            <w:shd w:val="clear" w:color="000000" w:fill="EEECE1"/>
            <w:noWrap/>
            <w:vAlign w:val="bottom"/>
            <w:hideMark/>
          </w:tcPr>
          <w:p w14:paraId="777F6C4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$1,887</w:t>
            </w:r>
          </w:p>
        </w:tc>
      </w:tr>
      <w:tr w:rsidR="00C24AF1" w:rsidRPr="00C24AF1" w14:paraId="6C583FB2"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0E08832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161</w:t>
            </w:r>
          </w:p>
        </w:tc>
        <w:tc>
          <w:tcPr>
            <w:tcW w:w="970" w:type="dxa"/>
            <w:tcBorders>
              <w:top w:val="nil"/>
              <w:left w:val="nil"/>
              <w:bottom w:val="single" w:sz="4" w:space="0" w:color="BFBFBF"/>
              <w:right w:val="single" w:sz="4" w:space="0" w:color="BFBFBF"/>
            </w:tcBorders>
            <w:shd w:val="clear" w:color="auto" w:fill="auto"/>
            <w:noWrap/>
            <w:vAlign w:val="bottom"/>
            <w:hideMark/>
          </w:tcPr>
          <w:p w14:paraId="779BA8A8"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SIS50215  </w:t>
            </w:r>
          </w:p>
        </w:tc>
        <w:tc>
          <w:tcPr>
            <w:tcW w:w="5566" w:type="dxa"/>
            <w:tcBorders>
              <w:top w:val="nil"/>
              <w:left w:val="nil"/>
              <w:bottom w:val="single" w:sz="4" w:space="0" w:color="BFBFBF"/>
              <w:right w:val="single" w:sz="4" w:space="0" w:color="BFBFBF"/>
            </w:tcBorders>
            <w:shd w:val="clear" w:color="auto" w:fill="auto"/>
            <w:noWrap/>
            <w:vAlign w:val="bottom"/>
            <w:hideMark/>
          </w:tcPr>
          <w:p w14:paraId="29A23828"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Fitness</w:t>
            </w:r>
          </w:p>
        </w:tc>
        <w:tc>
          <w:tcPr>
            <w:tcW w:w="974" w:type="dxa"/>
            <w:tcBorders>
              <w:top w:val="nil"/>
              <w:left w:val="nil"/>
              <w:bottom w:val="single" w:sz="4" w:space="0" w:color="BFBFBF"/>
              <w:right w:val="single" w:sz="4" w:space="0" w:color="BFBFBF"/>
            </w:tcBorders>
            <w:shd w:val="clear" w:color="auto" w:fill="auto"/>
            <w:noWrap/>
            <w:vAlign w:val="bottom"/>
            <w:hideMark/>
          </w:tcPr>
          <w:p w14:paraId="4F512B9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w:t>
            </w:r>
          </w:p>
        </w:tc>
        <w:tc>
          <w:tcPr>
            <w:tcW w:w="870" w:type="dxa"/>
            <w:tcBorders>
              <w:top w:val="nil"/>
              <w:left w:val="nil"/>
              <w:bottom w:val="single" w:sz="4" w:space="0" w:color="BFBFBF"/>
              <w:right w:val="single" w:sz="4" w:space="0" w:color="BFBFBF"/>
            </w:tcBorders>
            <w:shd w:val="clear" w:color="auto" w:fill="auto"/>
            <w:noWrap/>
            <w:vAlign w:val="bottom"/>
            <w:hideMark/>
          </w:tcPr>
          <w:p w14:paraId="7801867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2.5</w:t>
            </w:r>
          </w:p>
        </w:tc>
        <w:tc>
          <w:tcPr>
            <w:tcW w:w="1106" w:type="dxa"/>
            <w:tcBorders>
              <w:top w:val="nil"/>
              <w:left w:val="nil"/>
              <w:bottom w:val="single" w:sz="4" w:space="0" w:color="BFBFBF"/>
              <w:right w:val="single" w:sz="4" w:space="0" w:color="BFBFBF"/>
            </w:tcBorders>
            <w:shd w:val="clear" w:color="auto" w:fill="auto"/>
            <w:noWrap/>
            <w:vAlign w:val="bottom"/>
            <w:hideMark/>
          </w:tcPr>
          <w:p w14:paraId="6D90317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$20,800</w:t>
            </w:r>
          </w:p>
        </w:tc>
        <w:tc>
          <w:tcPr>
            <w:tcW w:w="1025" w:type="dxa"/>
            <w:tcBorders>
              <w:top w:val="nil"/>
              <w:left w:val="nil"/>
              <w:bottom w:val="single" w:sz="4" w:space="0" w:color="BFBFBF"/>
              <w:right w:val="single" w:sz="4" w:space="0" w:color="BFBFBF"/>
            </w:tcBorders>
            <w:shd w:val="clear" w:color="auto" w:fill="auto"/>
            <w:noWrap/>
            <w:vAlign w:val="bottom"/>
            <w:hideMark/>
          </w:tcPr>
          <w:p w14:paraId="4FC6588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auto" w:fill="auto"/>
            <w:noWrap/>
            <w:vAlign w:val="bottom"/>
            <w:hideMark/>
          </w:tcPr>
          <w:p w14:paraId="07400D9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$20,800</w:t>
            </w:r>
          </w:p>
        </w:tc>
        <w:tc>
          <w:tcPr>
            <w:tcW w:w="914" w:type="dxa"/>
            <w:tcBorders>
              <w:top w:val="nil"/>
              <w:left w:val="nil"/>
              <w:bottom w:val="single" w:sz="4" w:space="0" w:color="BFBFBF"/>
              <w:right w:val="single" w:sz="4" w:space="0" w:color="BFBFBF"/>
            </w:tcBorders>
            <w:shd w:val="clear" w:color="auto" w:fill="auto"/>
            <w:noWrap/>
            <w:vAlign w:val="bottom"/>
            <w:hideMark/>
          </w:tcPr>
          <w:p w14:paraId="3F5610B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$4,160</w:t>
            </w:r>
          </w:p>
        </w:tc>
        <w:tc>
          <w:tcPr>
            <w:tcW w:w="744" w:type="dxa"/>
            <w:tcBorders>
              <w:top w:val="nil"/>
              <w:left w:val="nil"/>
              <w:bottom w:val="single" w:sz="4" w:space="0" w:color="BFBFBF"/>
              <w:right w:val="single" w:sz="4" w:space="0" w:color="BFBFBF"/>
            </w:tcBorders>
            <w:shd w:val="clear" w:color="auto" w:fill="auto"/>
            <w:noWrap/>
            <w:vAlign w:val="bottom"/>
            <w:hideMark/>
          </w:tcPr>
          <w:p w14:paraId="63CBA1B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$8,320</w:t>
            </w:r>
          </w:p>
        </w:tc>
        <w:tc>
          <w:tcPr>
            <w:tcW w:w="914" w:type="dxa"/>
            <w:tcBorders>
              <w:top w:val="nil"/>
              <w:left w:val="nil"/>
              <w:bottom w:val="single" w:sz="4" w:space="0" w:color="BFBFBF"/>
              <w:right w:val="single" w:sz="4" w:space="0" w:color="BFBFBF"/>
            </w:tcBorders>
            <w:shd w:val="clear" w:color="auto" w:fill="auto"/>
            <w:noWrap/>
            <w:vAlign w:val="bottom"/>
            <w:hideMark/>
          </w:tcPr>
          <w:p w14:paraId="160862B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$4,160</w:t>
            </w:r>
          </w:p>
        </w:tc>
        <w:tc>
          <w:tcPr>
            <w:tcW w:w="740" w:type="dxa"/>
            <w:tcBorders>
              <w:top w:val="nil"/>
              <w:left w:val="nil"/>
              <w:bottom w:val="single" w:sz="4" w:space="0" w:color="BFBFBF"/>
              <w:right w:val="single" w:sz="4" w:space="0" w:color="BFBFBF"/>
            </w:tcBorders>
            <w:shd w:val="clear" w:color="auto" w:fill="auto"/>
            <w:noWrap/>
            <w:vAlign w:val="bottom"/>
            <w:hideMark/>
          </w:tcPr>
          <w:p w14:paraId="5ABEFF6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$8,320</w:t>
            </w:r>
          </w:p>
        </w:tc>
      </w:tr>
      <w:tr w:rsidR="00C24AF1" w:rsidRPr="00C24AF1" w14:paraId="79451BCA"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10907B7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lastRenderedPageBreak/>
              <w:t>162</w:t>
            </w:r>
          </w:p>
        </w:tc>
        <w:tc>
          <w:tcPr>
            <w:tcW w:w="970" w:type="dxa"/>
            <w:tcBorders>
              <w:top w:val="nil"/>
              <w:left w:val="nil"/>
              <w:bottom w:val="single" w:sz="4" w:space="0" w:color="BFBFBF"/>
              <w:right w:val="single" w:sz="4" w:space="0" w:color="BFBFBF"/>
            </w:tcBorders>
            <w:shd w:val="clear" w:color="000000" w:fill="EEECE1"/>
            <w:noWrap/>
            <w:vAlign w:val="bottom"/>
            <w:hideMark/>
          </w:tcPr>
          <w:p w14:paraId="11DE2C93"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10220NAT  </w:t>
            </w:r>
          </w:p>
        </w:tc>
        <w:tc>
          <w:tcPr>
            <w:tcW w:w="5566" w:type="dxa"/>
            <w:tcBorders>
              <w:top w:val="nil"/>
              <w:left w:val="nil"/>
              <w:bottom w:val="single" w:sz="4" w:space="0" w:color="BFBFBF"/>
              <w:right w:val="single" w:sz="4" w:space="0" w:color="BFBFBF"/>
            </w:tcBorders>
            <w:shd w:val="clear" w:color="000000" w:fill="EEECE1"/>
            <w:noWrap/>
            <w:vAlign w:val="bottom"/>
            <w:hideMark/>
          </w:tcPr>
          <w:p w14:paraId="1360C5CB"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Industrial Design</w:t>
            </w:r>
          </w:p>
        </w:tc>
        <w:tc>
          <w:tcPr>
            <w:tcW w:w="974" w:type="dxa"/>
            <w:tcBorders>
              <w:top w:val="nil"/>
              <w:left w:val="nil"/>
              <w:bottom w:val="single" w:sz="4" w:space="0" w:color="BFBFBF"/>
              <w:right w:val="single" w:sz="4" w:space="0" w:color="BFBFBF"/>
            </w:tcBorders>
            <w:shd w:val="clear" w:color="000000" w:fill="EEECE1"/>
            <w:noWrap/>
            <w:vAlign w:val="bottom"/>
            <w:hideMark/>
          </w:tcPr>
          <w:p w14:paraId="0290ADA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10</w:t>
            </w:r>
          </w:p>
        </w:tc>
        <w:tc>
          <w:tcPr>
            <w:tcW w:w="870" w:type="dxa"/>
            <w:tcBorders>
              <w:top w:val="nil"/>
              <w:left w:val="nil"/>
              <w:bottom w:val="single" w:sz="4" w:space="0" w:color="BFBFBF"/>
              <w:right w:val="single" w:sz="4" w:space="0" w:color="BFBFBF"/>
            </w:tcBorders>
            <w:shd w:val="clear" w:color="000000" w:fill="EEECE1"/>
            <w:noWrap/>
            <w:vAlign w:val="bottom"/>
            <w:hideMark/>
          </w:tcPr>
          <w:p w14:paraId="036390C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5.9</w:t>
            </w:r>
          </w:p>
        </w:tc>
        <w:tc>
          <w:tcPr>
            <w:tcW w:w="1106" w:type="dxa"/>
            <w:tcBorders>
              <w:top w:val="nil"/>
              <w:left w:val="nil"/>
              <w:bottom w:val="single" w:sz="4" w:space="0" w:color="BFBFBF"/>
              <w:right w:val="single" w:sz="4" w:space="0" w:color="BFBFBF"/>
            </w:tcBorders>
            <w:shd w:val="clear" w:color="000000" w:fill="EEECE1"/>
            <w:noWrap/>
            <w:vAlign w:val="bottom"/>
            <w:hideMark/>
          </w:tcPr>
          <w:p w14:paraId="1DB5EE5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$20,709</w:t>
            </w:r>
          </w:p>
        </w:tc>
        <w:tc>
          <w:tcPr>
            <w:tcW w:w="1025" w:type="dxa"/>
            <w:tcBorders>
              <w:top w:val="nil"/>
              <w:left w:val="nil"/>
              <w:bottom w:val="single" w:sz="4" w:space="0" w:color="BFBFBF"/>
              <w:right w:val="single" w:sz="4" w:space="0" w:color="BFBFBF"/>
            </w:tcBorders>
            <w:shd w:val="clear" w:color="000000" w:fill="EEECE1"/>
            <w:noWrap/>
            <w:vAlign w:val="bottom"/>
            <w:hideMark/>
          </w:tcPr>
          <w:p w14:paraId="6785A4D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000000" w:fill="EEECE1"/>
            <w:noWrap/>
            <w:vAlign w:val="bottom"/>
            <w:hideMark/>
          </w:tcPr>
          <w:p w14:paraId="0D109E0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$20,709</w:t>
            </w:r>
          </w:p>
        </w:tc>
        <w:tc>
          <w:tcPr>
            <w:tcW w:w="914" w:type="dxa"/>
            <w:tcBorders>
              <w:top w:val="nil"/>
              <w:left w:val="nil"/>
              <w:bottom w:val="single" w:sz="4" w:space="0" w:color="BFBFBF"/>
              <w:right w:val="single" w:sz="4" w:space="0" w:color="BFBFBF"/>
            </w:tcBorders>
            <w:shd w:val="clear" w:color="000000" w:fill="EEECE1"/>
            <w:noWrap/>
            <w:vAlign w:val="bottom"/>
            <w:hideMark/>
          </w:tcPr>
          <w:p w14:paraId="518A9E2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$2,071</w:t>
            </w:r>
          </w:p>
        </w:tc>
        <w:tc>
          <w:tcPr>
            <w:tcW w:w="744" w:type="dxa"/>
            <w:tcBorders>
              <w:top w:val="nil"/>
              <w:left w:val="nil"/>
              <w:bottom w:val="single" w:sz="4" w:space="0" w:color="BFBFBF"/>
              <w:right w:val="single" w:sz="4" w:space="0" w:color="BFBFBF"/>
            </w:tcBorders>
            <w:shd w:val="clear" w:color="000000" w:fill="EEECE1"/>
            <w:noWrap/>
            <w:vAlign w:val="bottom"/>
            <w:hideMark/>
          </w:tcPr>
          <w:p w14:paraId="4DE2E9F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$3,516</w:t>
            </w:r>
          </w:p>
        </w:tc>
        <w:tc>
          <w:tcPr>
            <w:tcW w:w="914" w:type="dxa"/>
            <w:tcBorders>
              <w:top w:val="nil"/>
              <w:left w:val="nil"/>
              <w:bottom w:val="single" w:sz="4" w:space="0" w:color="BFBFBF"/>
              <w:right w:val="single" w:sz="4" w:space="0" w:color="BFBFBF"/>
            </w:tcBorders>
            <w:shd w:val="clear" w:color="000000" w:fill="EEECE1"/>
            <w:noWrap/>
            <w:vAlign w:val="bottom"/>
            <w:hideMark/>
          </w:tcPr>
          <w:p w14:paraId="15362C0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$2,071</w:t>
            </w:r>
          </w:p>
        </w:tc>
        <w:tc>
          <w:tcPr>
            <w:tcW w:w="740" w:type="dxa"/>
            <w:tcBorders>
              <w:top w:val="nil"/>
              <w:left w:val="nil"/>
              <w:bottom w:val="single" w:sz="4" w:space="0" w:color="BFBFBF"/>
              <w:right w:val="single" w:sz="4" w:space="0" w:color="BFBFBF"/>
            </w:tcBorders>
            <w:shd w:val="clear" w:color="000000" w:fill="EEECE1"/>
            <w:noWrap/>
            <w:vAlign w:val="bottom"/>
            <w:hideMark/>
          </w:tcPr>
          <w:p w14:paraId="5A43E21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$3,516</w:t>
            </w:r>
          </w:p>
        </w:tc>
      </w:tr>
      <w:tr w:rsidR="00C24AF1" w:rsidRPr="00C24AF1" w14:paraId="6C7481A2"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6B47FE4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163</w:t>
            </w:r>
          </w:p>
        </w:tc>
        <w:tc>
          <w:tcPr>
            <w:tcW w:w="970" w:type="dxa"/>
            <w:tcBorders>
              <w:top w:val="nil"/>
              <w:left w:val="nil"/>
              <w:bottom w:val="single" w:sz="4" w:space="0" w:color="BFBFBF"/>
              <w:right w:val="single" w:sz="4" w:space="0" w:color="BFBFBF"/>
            </w:tcBorders>
            <w:shd w:val="clear" w:color="auto" w:fill="auto"/>
            <w:noWrap/>
            <w:vAlign w:val="bottom"/>
            <w:hideMark/>
          </w:tcPr>
          <w:p w14:paraId="43F1F6C7"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10453NAT  </w:t>
            </w:r>
          </w:p>
        </w:tc>
        <w:tc>
          <w:tcPr>
            <w:tcW w:w="5566" w:type="dxa"/>
            <w:tcBorders>
              <w:top w:val="nil"/>
              <w:left w:val="nil"/>
              <w:bottom w:val="single" w:sz="4" w:space="0" w:color="BFBFBF"/>
              <w:right w:val="single" w:sz="4" w:space="0" w:color="BFBFBF"/>
            </w:tcBorders>
            <w:shd w:val="clear" w:color="auto" w:fill="auto"/>
            <w:noWrap/>
            <w:vAlign w:val="bottom"/>
            <w:hideMark/>
          </w:tcPr>
          <w:p w14:paraId="3495112D"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Personal Care Formulation</w:t>
            </w:r>
          </w:p>
        </w:tc>
        <w:tc>
          <w:tcPr>
            <w:tcW w:w="974" w:type="dxa"/>
            <w:tcBorders>
              <w:top w:val="nil"/>
              <w:left w:val="nil"/>
              <w:bottom w:val="single" w:sz="4" w:space="0" w:color="BFBFBF"/>
              <w:right w:val="single" w:sz="4" w:space="0" w:color="BFBFBF"/>
            </w:tcBorders>
            <w:shd w:val="clear" w:color="auto" w:fill="auto"/>
            <w:noWrap/>
            <w:vAlign w:val="bottom"/>
            <w:hideMark/>
          </w:tcPr>
          <w:p w14:paraId="55C0BFD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w:t>
            </w:r>
          </w:p>
        </w:tc>
        <w:tc>
          <w:tcPr>
            <w:tcW w:w="870" w:type="dxa"/>
            <w:tcBorders>
              <w:top w:val="nil"/>
              <w:left w:val="nil"/>
              <w:bottom w:val="single" w:sz="4" w:space="0" w:color="BFBFBF"/>
              <w:right w:val="single" w:sz="4" w:space="0" w:color="BFBFBF"/>
            </w:tcBorders>
            <w:shd w:val="clear" w:color="auto" w:fill="auto"/>
            <w:noWrap/>
            <w:vAlign w:val="bottom"/>
            <w:hideMark/>
          </w:tcPr>
          <w:p w14:paraId="5E8D7D4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2.0</w:t>
            </w:r>
          </w:p>
        </w:tc>
        <w:tc>
          <w:tcPr>
            <w:tcW w:w="1106" w:type="dxa"/>
            <w:tcBorders>
              <w:top w:val="nil"/>
              <w:left w:val="nil"/>
              <w:bottom w:val="single" w:sz="4" w:space="0" w:color="BFBFBF"/>
              <w:right w:val="single" w:sz="4" w:space="0" w:color="BFBFBF"/>
            </w:tcBorders>
            <w:shd w:val="clear" w:color="auto" w:fill="auto"/>
            <w:noWrap/>
            <w:vAlign w:val="bottom"/>
            <w:hideMark/>
          </w:tcPr>
          <w:p w14:paraId="750C715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$19,800</w:t>
            </w:r>
          </w:p>
        </w:tc>
        <w:tc>
          <w:tcPr>
            <w:tcW w:w="1025" w:type="dxa"/>
            <w:tcBorders>
              <w:top w:val="nil"/>
              <w:left w:val="nil"/>
              <w:bottom w:val="single" w:sz="4" w:space="0" w:color="BFBFBF"/>
              <w:right w:val="single" w:sz="4" w:space="0" w:color="BFBFBF"/>
            </w:tcBorders>
            <w:shd w:val="clear" w:color="auto" w:fill="auto"/>
            <w:noWrap/>
            <w:vAlign w:val="bottom"/>
            <w:hideMark/>
          </w:tcPr>
          <w:p w14:paraId="7964572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auto" w:fill="auto"/>
            <w:noWrap/>
            <w:vAlign w:val="bottom"/>
            <w:hideMark/>
          </w:tcPr>
          <w:p w14:paraId="196FDFC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$19,800</w:t>
            </w:r>
          </w:p>
        </w:tc>
        <w:tc>
          <w:tcPr>
            <w:tcW w:w="914" w:type="dxa"/>
            <w:tcBorders>
              <w:top w:val="nil"/>
              <w:left w:val="nil"/>
              <w:bottom w:val="single" w:sz="4" w:space="0" w:color="BFBFBF"/>
              <w:right w:val="single" w:sz="4" w:space="0" w:color="BFBFBF"/>
            </w:tcBorders>
            <w:shd w:val="clear" w:color="auto" w:fill="auto"/>
            <w:noWrap/>
            <w:vAlign w:val="bottom"/>
            <w:hideMark/>
          </w:tcPr>
          <w:p w14:paraId="73E8140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$3,300</w:t>
            </w:r>
          </w:p>
        </w:tc>
        <w:tc>
          <w:tcPr>
            <w:tcW w:w="744" w:type="dxa"/>
            <w:tcBorders>
              <w:top w:val="nil"/>
              <w:left w:val="nil"/>
              <w:bottom w:val="single" w:sz="4" w:space="0" w:color="BFBFBF"/>
              <w:right w:val="single" w:sz="4" w:space="0" w:color="BFBFBF"/>
            </w:tcBorders>
            <w:shd w:val="clear" w:color="auto" w:fill="auto"/>
            <w:noWrap/>
            <w:vAlign w:val="bottom"/>
            <w:hideMark/>
          </w:tcPr>
          <w:p w14:paraId="295548B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$10,000</w:t>
            </w:r>
          </w:p>
        </w:tc>
        <w:tc>
          <w:tcPr>
            <w:tcW w:w="914" w:type="dxa"/>
            <w:tcBorders>
              <w:top w:val="nil"/>
              <w:left w:val="nil"/>
              <w:bottom w:val="single" w:sz="4" w:space="0" w:color="BFBFBF"/>
              <w:right w:val="single" w:sz="4" w:space="0" w:color="BFBFBF"/>
            </w:tcBorders>
            <w:shd w:val="clear" w:color="auto" w:fill="auto"/>
            <w:noWrap/>
            <w:vAlign w:val="bottom"/>
            <w:hideMark/>
          </w:tcPr>
          <w:p w14:paraId="47D3EEE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$3,300</w:t>
            </w:r>
          </w:p>
        </w:tc>
        <w:tc>
          <w:tcPr>
            <w:tcW w:w="740" w:type="dxa"/>
            <w:tcBorders>
              <w:top w:val="nil"/>
              <w:left w:val="nil"/>
              <w:bottom w:val="single" w:sz="4" w:space="0" w:color="BFBFBF"/>
              <w:right w:val="single" w:sz="4" w:space="0" w:color="BFBFBF"/>
            </w:tcBorders>
            <w:shd w:val="clear" w:color="auto" w:fill="auto"/>
            <w:noWrap/>
            <w:vAlign w:val="bottom"/>
            <w:hideMark/>
          </w:tcPr>
          <w:p w14:paraId="2880B38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$10,000</w:t>
            </w:r>
          </w:p>
        </w:tc>
      </w:tr>
      <w:tr w:rsidR="00C24AF1" w:rsidRPr="00C24AF1" w14:paraId="18551A1F"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4C9E0F2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164</w:t>
            </w:r>
          </w:p>
        </w:tc>
        <w:tc>
          <w:tcPr>
            <w:tcW w:w="970" w:type="dxa"/>
            <w:tcBorders>
              <w:top w:val="nil"/>
              <w:left w:val="nil"/>
              <w:bottom w:val="single" w:sz="4" w:space="0" w:color="BFBFBF"/>
              <w:right w:val="single" w:sz="4" w:space="0" w:color="BFBFBF"/>
            </w:tcBorders>
            <w:shd w:val="clear" w:color="000000" w:fill="EEECE1"/>
            <w:noWrap/>
            <w:vAlign w:val="bottom"/>
            <w:hideMark/>
          </w:tcPr>
          <w:p w14:paraId="66B802D6"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CHC50513  </w:t>
            </w:r>
          </w:p>
        </w:tc>
        <w:tc>
          <w:tcPr>
            <w:tcW w:w="5566" w:type="dxa"/>
            <w:tcBorders>
              <w:top w:val="nil"/>
              <w:left w:val="nil"/>
              <w:bottom w:val="single" w:sz="4" w:space="0" w:color="BFBFBF"/>
              <w:right w:val="single" w:sz="4" w:space="0" w:color="BFBFBF"/>
            </w:tcBorders>
            <w:shd w:val="clear" w:color="000000" w:fill="EEECE1"/>
            <w:noWrap/>
            <w:vAlign w:val="bottom"/>
            <w:hideMark/>
          </w:tcPr>
          <w:p w14:paraId="3C51CA5F"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Youth Justice</w:t>
            </w:r>
          </w:p>
        </w:tc>
        <w:tc>
          <w:tcPr>
            <w:tcW w:w="974" w:type="dxa"/>
            <w:tcBorders>
              <w:top w:val="nil"/>
              <w:left w:val="nil"/>
              <w:bottom w:val="single" w:sz="4" w:space="0" w:color="BFBFBF"/>
              <w:right w:val="single" w:sz="4" w:space="0" w:color="BFBFBF"/>
            </w:tcBorders>
            <w:shd w:val="clear" w:color="000000" w:fill="EEECE1"/>
            <w:noWrap/>
            <w:vAlign w:val="bottom"/>
            <w:hideMark/>
          </w:tcPr>
          <w:p w14:paraId="28CD774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16</w:t>
            </w:r>
          </w:p>
        </w:tc>
        <w:tc>
          <w:tcPr>
            <w:tcW w:w="870" w:type="dxa"/>
            <w:tcBorders>
              <w:top w:val="nil"/>
              <w:left w:val="nil"/>
              <w:bottom w:val="single" w:sz="4" w:space="0" w:color="BFBFBF"/>
              <w:right w:val="single" w:sz="4" w:space="0" w:color="BFBFBF"/>
            </w:tcBorders>
            <w:shd w:val="clear" w:color="000000" w:fill="EEECE1"/>
            <w:noWrap/>
            <w:vAlign w:val="bottom"/>
            <w:hideMark/>
          </w:tcPr>
          <w:p w14:paraId="6D66A82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9.9</w:t>
            </w:r>
          </w:p>
        </w:tc>
        <w:tc>
          <w:tcPr>
            <w:tcW w:w="1106" w:type="dxa"/>
            <w:tcBorders>
              <w:top w:val="nil"/>
              <w:left w:val="nil"/>
              <w:bottom w:val="single" w:sz="4" w:space="0" w:color="BFBFBF"/>
              <w:right w:val="single" w:sz="4" w:space="0" w:color="BFBFBF"/>
            </w:tcBorders>
            <w:shd w:val="clear" w:color="000000" w:fill="EEECE1"/>
            <w:noWrap/>
            <w:vAlign w:val="bottom"/>
            <w:hideMark/>
          </w:tcPr>
          <w:p w14:paraId="164EB31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$19,739</w:t>
            </w:r>
          </w:p>
        </w:tc>
        <w:tc>
          <w:tcPr>
            <w:tcW w:w="1025" w:type="dxa"/>
            <w:tcBorders>
              <w:top w:val="nil"/>
              <w:left w:val="nil"/>
              <w:bottom w:val="single" w:sz="4" w:space="0" w:color="BFBFBF"/>
              <w:right w:val="single" w:sz="4" w:space="0" w:color="BFBFBF"/>
            </w:tcBorders>
            <w:shd w:val="clear" w:color="000000" w:fill="EEECE1"/>
            <w:noWrap/>
            <w:vAlign w:val="bottom"/>
            <w:hideMark/>
          </w:tcPr>
          <w:p w14:paraId="6438829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000000" w:fill="EEECE1"/>
            <w:noWrap/>
            <w:vAlign w:val="bottom"/>
            <w:hideMark/>
          </w:tcPr>
          <w:p w14:paraId="66F6DEE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$19,739</w:t>
            </w:r>
          </w:p>
        </w:tc>
        <w:tc>
          <w:tcPr>
            <w:tcW w:w="914" w:type="dxa"/>
            <w:tcBorders>
              <w:top w:val="nil"/>
              <w:left w:val="nil"/>
              <w:bottom w:val="single" w:sz="4" w:space="0" w:color="BFBFBF"/>
              <w:right w:val="single" w:sz="4" w:space="0" w:color="BFBFBF"/>
            </w:tcBorders>
            <w:shd w:val="clear" w:color="000000" w:fill="EEECE1"/>
            <w:noWrap/>
            <w:vAlign w:val="bottom"/>
            <w:hideMark/>
          </w:tcPr>
          <w:p w14:paraId="27D1398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$1,234</w:t>
            </w:r>
          </w:p>
        </w:tc>
        <w:tc>
          <w:tcPr>
            <w:tcW w:w="744" w:type="dxa"/>
            <w:tcBorders>
              <w:top w:val="nil"/>
              <w:left w:val="nil"/>
              <w:bottom w:val="single" w:sz="4" w:space="0" w:color="BFBFBF"/>
              <w:right w:val="single" w:sz="4" w:space="0" w:color="BFBFBF"/>
            </w:tcBorders>
            <w:shd w:val="clear" w:color="000000" w:fill="EEECE1"/>
            <w:noWrap/>
            <w:vAlign w:val="bottom"/>
            <w:hideMark/>
          </w:tcPr>
          <w:p w14:paraId="2098B71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$1,994</w:t>
            </w:r>
          </w:p>
        </w:tc>
        <w:tc>
          <w:tcPr>
            <w:tcW w:w="914" w:type="dxa"/>
            <w:tcBorders>
              <w:top w:val="nil"/>
              <w:left w:val="nil"/>
              <w:bottom w:val="single" w:sz="4" w:space="0" w:color="BFBFBF"/>
              <w:right w:val="single" w:sz="4" w:space="0" w:color="BFBFBF"/>
            </w:tcBorders>
            <w:shd w:val="clear" w:color="000000" w:fill="EEECE1"/>
            <w:noWrap/>
            <w:vAlign w:val="bottom"/>
            <w:hideMark/>
          </w:tcPr>
          <w:p w14:paraId="1DB4353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$1,234</w:t>
            </w:r>
          </w:p>
        </w:tc>
        <w:tc>
          <w:tcPr>
            <w:tcW w:w="740" w:type="dxa"/>
            <w:tcBorders>
              <w:top w:val="nil"/>
              <w:left w:val="nil"/>
              <w:bottom w:val="single" w:sz="4" w:space="0" w:color="BFBFBF"/>
              <w:right w:val="single" w:sz="4" w:space="0" w:color="BFBFBF"/>
            </w:tcBorders>
            <w:shd w:val="clear" w:color="000000" w:fill="EEECE1"/>
            <w:noWrap/>
            <w:vAlign w:val="bottom"/>
            <w:hideMark/>
          </w:tcPr>
          <w:p w14:paraId="256B16C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$1,994</w:t>
            </w:r>
          </w:p>
        </w:tc>
      </w:tr>
      <w:tr w:rsidR="00C24AF1" w:rsidRPr="00C24AF1" w14:paraId="7AAE9484"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13D7E49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165</w:t>
            </w:r>
          </w:p>
        </w:tc>
        <w:tc>
          <w:tcPr>
            <w:tcW w:w="970" w:type="dxa"/>
            <w:tcBorders>
              <w:top w:val="nil"/>
              <w:left w:val="nil"/>
              <w:bottom w:val="single" w:sz="4" w:space="0" w:color="BFBFBF"/>
              <w:right w:val="single" w:sz="4" w:space="0" w:color="BFBFBF"/>
            </w:tcBorders>
            <w:shd w:val="clear" w:color="auto" w:fill="auto"/>
            <w:noWrap/>
            <w:vAlign w:val="bottom"/>
            <w:hideMark/>
          </w:tcPr>
          <w:p w14:paraId="5C6939B7"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UEE62211  </w:t>
            </w:r>
          </w:p>
        </w:tc>
        <w:tc>
          <w:tcPr>
            <w:tcW w:w="5566" w:type="dxa"/>
            <w:tcBorders>
              <w:top w:val="nil"/>
              <w:left w:val="nil"/>
              <w:bottom w:val="single" w:sz="4" w:space="0" w:color="BFBFBF"/>
              <w:right w:val="single" w:sz="4" w:space="0" w:color="BFBFBF"/>
            </w:tcBorders>
            <w:shd w:val="clear" w:color="auto" w:fill="auto"/>
            <w:noWrap/>
            <w:vAlign w:val="bottom"/>
            <w:hideMark/>
          </w:tcPr>
          <w:p w14:paraId="4BD7F88C"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Advanced Diploma of Electrical - Engineering</w:t>
            </w:r>
          </w:p>
        </w:tc>
        <w:tc>
          <w:tcPr>
            <w:tcW w:w="974" w:type="dxa"/>
            <w:tcBorders>
              <w:top w:val="nil"/>
              <w:left w:val="nil"/>
              <w:bottom w:val="single" w:sz="4" w:space="0" w:color="BFBFBF"/>
              <w:right w:val="single" w:sz="4" w:space="0" w:color="BFBFBF"/>
            </w:tcBorders>
            <w:shd w:val="clear" w:color="auto" w:fill="auto"/>
            <w:noWrap/>
            <w:vAlign w:val="bottom"/>
            <w:hideMark/>
          </w:tcPr>
          <w:p w14:paraId="3766EF3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w:t>
            </w:r>
          </w:p>
        </w:tc>
        <w:tc>
          <w:tcPr>
            <w:tcW w:w="870" w:type="dxa"/>
            <w:tcBorders>
              <w:top w:val="nil"/>
              <w:left w:val="nil"/>
              <w:bottom w:val="single" w:sz="4" w:space="0" w:color="BFBFBF"/>
              <w:right w:val="single" w:sz="4" w:space="0" w:color="BFBFBF"/>
            </w:tcBorders>
            <w:shd w:val="clear" w:color="auto" w:fill="auto"/>
            <w:noWrap/>
            <w:vAlign w:val="bottom"/>
            <w:hideMark/>
          </w:tcPr>
          <w:p w14:paraId="02F51C4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3.7</w:t>
            </w:r>
          </w:p>
        </w:tc>
        <w:tc>
          <w:tcPr>
            <w:tcW w:w="1106" w:type="dxa"/>
            <w:tcBorders>
              <w:top w:val="nil"/>
              <w:left w:val="nil"/>
              <w:bottom w:val="single" w:sz="4" w:space="0" w:color="BFBFBF"/>
              <w:right w:val="single" w:sz="4" w:space="0" w:color="BFBFBF"/>
            </w:tcBorders>
            <w:shd w:val="clear" w:color="auto" w:fill="auto"/>
            <w:noWrap/>
            <w:vAlign w:val="bottom"/>
            <w:hideMark/>
          </w:tcPr>
          <w:p w14:paraId="104B9CB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$19,112</w:t>
            </w:r>
          </w:p>
        </w:tc>
        <w:tc>
          <w:tcPr>
            <w:tcW w:w="1025" w:type="dxa"/>
            <w:tcBorders>
              <w:top w:val="nil"/>
              <w:left w:val="nil"/>
              <w:bottom w:val="single" w:sz="4" w:space="0" w:color="BFBFBF"/>
              <w:right w:val="single" w:sz="4" w:space="0" w:color="BFBFBF"/>
            </w:tcBorders>
            <w:shd w:val="clear" w:color="auto" w:fill="auto"/>
            <w:noWrap/>
            <w:vAlign w:val="bottom"/>
            <w:hideMark/>
          </w:tcPr>
          <w:p w14:paraId="3FC759F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$90</w:t>
            </w:r>
          </w:p>
        </w:tc>
        <w:tc>
          <w:tcPr>
            <w:tcW w:w="1106" w:type="dxa"/>
            <w:tcBorders>
              <w:top w:val="nil"/>
              <w:left w:val="nil"/>
              <w:bottom w:val="single" w:sz="4" w:space="0" w:color="BFBFBF"/>
              <w:right w:val="single" w:sz="4" w:space="0" w:color="BFBFBF"/>
            </w:tcBorders>
            <w:shd w:val="clear" w:color="auto" w:fill="auto"/>
            <w:noWrap/>
            <w:vAlign w:val="bottom"/>
            <w:hideMark/>
          </w:tcPr>
          <w:p w14:paraId="5DD4436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$19,022</w:t>
            </w:r>
          </w:p>
        </w:tc>
        <w:tc>
          <w:tcPr>
            <w:tcW w:w="914" w:type="dxa"/>
            <w:tcBorders>
              <w:top w:val="nil"/>
              <w:left w:val="nil"/>
              <w:bottom w:val="single" w:sz="4" w:space="0" w:color="BFBFBF"/>
              <w:right w:val="single" w:sz="4" w:space="0" w:color="BFBFBF"/>
            </w:tcBorders>
            <w:shd w:val="clear" w:color="auto" w:fill="auto"/>
            <w:noWrap/>
            <w:vAlign w:val="bottom"/>
            <w:hideMark/>
          </w:tcPr>
          <w:p w14:paraId="3329E5D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$2,389</w:t>
            </w:r>
          </w:p>
        </w:tc>
        <w:tc>
          <w:tcPr>
            <w:tcW w:w="744" w:type="dxa"/>
            <w:tcBorders>
              <w:top w:val="nil"/>
              <w:left w:val="nil"/>
              <w:bottom w:val="single" w:sz="4" w:space="0" w:color="BFBFBF"/>
              <w:right w:val="single" w:sz="4" w:space="0" w:color="BFBFBF"/>
            </w:tcBorders>
            <w:shd w:val="clear" w:color="auto" w:fill="auto"/>
            <w:noWrap/>
            <w:vAlign w:val="bottom"/>
            <w:hideMark/>
          </w:tcPr>
          <w:p w14:paraId="6963176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$5,232</w:t>
            </w:r>
          </w:p>
        </w:tc>
        <w:tc>
          <w:tcPr>
            <w:tcW w:w="914" w:type="dxa"/>
            <w:tcBorders>
              <w:top w:val="nil"/>
              <w:left w:val="nil"/>
              <w:bottom w:val="single" w:sz="4" w:space="0" w:color="BFBFBF"/>
              <w:right w:val="single" w:sz="4" w:space="0" w:color="BFBFBF"/>
            </w:tcBorders>
            <w:shd w:val="clear" w:color="auto" w:fill="auto"/>
            <w:noWrap/>
            <w:vAlign w:val="bottom"/>
            <w:hideMark/>
          </w:tcPr>
          <w:p w14:paraId="1985FAB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$2,378</w:t>
            </w:r>
          </w:p>
        </w:tc>
        <w:tc>
          <w:tcPr>
            <w:tcW w:w="740" w:type="dxa"/>
            <w:tcBorders>
              <w:top w:val="nil"/>
              <w:left w:val="nil"/>
              <w:bottom w:val="single" w:sz="4" w:space="0" w:color="BFBFBF"/>
              <w:right w:val="single" w:sz="4" w:space="0" w:color="BFBFBF"/>
            </w:tcBorders>
            <w:shd w:val="clear" w:color="auto" w:fill="auto"/>
            <w:noWrap/>
            <w:vAlign w:val="bottom"/>
            <w:hideMark/>
          </w:tcPr>
          <w:p w14:paraId="43F0746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$5,207</w:t>
            </w:r>
          </w:p>
        </w:tc>
      </w:tr>
      <w:tr w:rsidR="00C24AF1" w:rsidRPr="00C24AF1" w14:paraId="2CF376FC"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16848AE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166</w:t>
            </w:r>
          </w:p>
        </w:tc>
        <w:tc>
          <w:tcPr>
            <w:tcW w:w="970" w:type="dxa"/>
            <w:tcBorders>
              <w:top w:val="nil"/>
              <w:left w:val="nil"/>
              <w:bottom w:val="single" w:sz="4" w:space="0" w:color="BFBFBF"/>
              <w:right w:val="single" w:sz="4" w:space="0" w:color="BFBFBF"/>
            </w:tcBorders>
            <w:shd w:val="clear" w:color="000000" w:fill="EEECE1"/>
            <w:noWrap/>
            <w:vAlign w:val="bottom"/>
            <w:hideMark/>
          </w:tcPr>
          <w:p w14:paraId="75D0CE8C"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BSB60615  </w:t>
            </w:r>
          </w:p>
        </w:tc>
        <w:tc>
          <w:tcPr>
            <w:tcW w:w="5566" w:type="dxa"/>
            <w:tcBorders>
              <w:top w:val="nil"/>
              <w:left w:val="nil"/>
              <w:bottom w:val="single" w:sz="4" w:space="0" w:color="BFBFBF"/>
              <w:right w:val="single" w:sz="4" w:space="0" w:color="BFBFBF"/>
            </w:tcBorders>
            <w:shd w:val="clear" w:color="000000" w:fill="EEECE1"/>
            <w:noWrap/>
            <w:vAlign w:val="bottom"/>
            <w:hideMark/>
          </w:tcPr>
          <w:p w14:paraId="6690D7E1"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Advanced Diploma of Work Health and Safety</w:t>
            </w:r>
          </w:p>
        </w:tc>
        <w:tc>
          <w:tcPr>
            <w:tcW w:w="974" w:type="dxa"/>
            <w:tcBorders>
              <w:top w:val="nil"/>
              <w:left w:val="nil"/>
              <w:bottom w:val="single" w:sz="4" w:space="0" w:color="BFBFBF"/>
              <w:right w:val="single" w:sz="4" w:space="0" w:color="BFBFBF"/>
            </w:tcBorders>
            <w:shd w:val="clear" w:color="000000" w:fill="EEECE1"/>
            <w:noWrap/>
            <w:vAlign w:val="bottom"/>
            <w:hideMark/>
          </w:tcPr>
          <w:p w14:paraId="5DB6B8D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w:t>
            </w:r>
          </w:p>
        </w:tc>
        <w:tc>
          <w:tcPr>
            <w:tcW w:w="870" w:type="dxa"/>
            <w:tcBorders>
              <w:top w:val="nil"/>
              <w:left w:val="nil"/>
              <w:bottom w:val="single" w:sz="4" w:space="0" w:color="BFBFBF"/>
              <w:right w:val="single" w:sz="4" w:space="0" w:color="BFBFBF"/>
            </w:tcBorders>
            <w:shd w:val="clear" w:color="000000" w:fill="EEECE1"/>
            <w:noWrap/>
            <w:vAlign w:val="bottom"/>
            <w:hideMark/>
          </w:tcPr>
          <w:p w14:paraId="45DEE63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6.5</w:t>
            </w:r>
          </w:p>
        </w:tc>
        <w:tc>
          <w:tcPr>
            <w:tcW w:w="1106" w:type="dxa"/>
            <w:tcBorders>
              <w:top w:val="nil"/>
              <w:left w:val="nil"/>
              <w:bottom w:val="single" w:sz="4" w:space="0" w:color="BFBFBF"/>
              <w:right w:val="single" w:sz="4" w:space="0" w:color="BFBFBF"/>
            </w:tcBorders>
            <w:shd w:val="clear" w:color="000000" w:fill="EEECE1"/>
            <w:noWrap/>
            <w:vAlign w:val="bottom"/>
            <w:hideMark/>
          </w:tcPr>
          <w:p w14:paraId="1333272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$18,572</w:t>
            </w:r>
          </w:p>
        </w:tc>
        <w:tc>
          <w:tcPr>
            <w:tcW w:w="1025" w:type="dxa"/>
            <w:tcBorders>
              <w:top w:val="nil"/>
              <w:left w:val="nil"/>
              <w:bottom w:val="single" w:sz="4" w:space="0" w:color="BFBFBF"/>
              <w:right w:val="single" w:sz="4" w:space="0" w:color="BFBFBF"/>
            </w:tcBorders>
            <w:shd w:val="clear" w:color="000000" w:fill="EEECE1"/>
            <w:noWrap/>
            <w:vAlign w:val="bottom"/>
            <w:hideMark/>
          </w:tcPr>
          <w:p w14:paraId="2C719BB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000000" w:fill="EEECE1"/>
            <w:noWrap/>
            <w:vAlign w:val="bottom"/>
            <w:hideMark/>
          </w:tcPr>
          <w:p w14:paraId="1D70B80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$18,572</w:t>
            </w:r>
          </w:p>
        </w:tc>
        <w:tc>
          <w:tcPr>
            <w:tcW w:w="914" w:type="dxa"/>
            <w:tcBorders>
              <w:top w:val="nil"/>
              <w:left w:val="nil"/>
              <w:bottom w:val="single" w:sz="4" w:space="0" w:color="BFBFBF"/>
              <w:right w:val="single" w:sz="4" w:space="0" w:color="BFBFBF"/>
            </w:tcBorders>
            <w:shd w:val="clear" w:color="000000" w:fill="EEECE1"/>
            <w:noWrap/>
            <w:vAlign w:val="bottom"/>
            <w:hideMark/>
          </w:tcPr>
          <w:p w14:paraId="085146A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$2,322</w:t>
            </w:r>
          </w:p>
        </w:tc>
        <w:tc>
          <w:tcPr>
            <w:tcW w:w="744" w:type="dxa"/>
            <w:tcBorders>
              <w:top w:val="nil"/>
              <w:left w:val="nil"/>
              <w:bottom w:val="single" w:sz="4" w:space="0" w:color="BFBFBF"/>
              <w:right w:val="single" w:sz="4" w:space="0" w:color="BFBFBF"/>
            </w:tcBorders>
            <w:shd w:val="clear" w:color="000000" w:fill="EEECE1"/>
            <w:noWrap/>
            <w:vAlign w:val="bottom"/>
            <w:hideMark/>
          </w:tcPr>
          <w:p w14:paraId="31113C0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$2,869</w:t>
            </w:r>
          </w:p>
        </w:tc>
        <w:tc>
          <w:tcPr>
            <w:tcW w:w="914" w:type="dxa"/>
            <w:tcBorders>
              <w:top w:val="nil"/>
              <w:left w:val="nil"/>
              <w:bottom w:val="single" w:sz="4" w:space="0" w:color="BFBFBF"/>
              <w:right w:val="single" w:sz="4" w:space="0" w:color="BFBFBF"/>
            </w:tcBorders>
            <w:shd w:val="clear" w:color="000000" w:fill="EEECE1"/>
            <w:noWrap/>
            <w:vAlign w:val="bottom"/>
            <w:hideMark/>
          </w:tcPr>
          <w:p w14:paraId="7D38C8E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$2,322</w:t>
            </w:r>
          </w:p>
        </w:tc>
        <w:tc>
          <w:tcPr>
            <w:tcW w:w="740" w:type="dxa"/>
            <w:tcBorders>
              <w:top w:val="nil"/>
              <w:left w:val="nil"/>
              <w:bottom w:val="single" w:sz="4" w:space="0" w:color="BFBFBF"/>
              <w:right w:val="single" w:sz="4" w:space="0" w:color="BFBFBF"/>
            </w:tcBorders>
            <w:shd w:val="clear" w:color="000000" w:fill="EEECE1"/>
            <w:noWrap/>
            <w:vAlign w:val="bottom"/>
            <w:hideMark/>
          </w:tcPr>
          <w:p w14:paraId="0681645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$2,869</w:t>
            </w:r>
          </w:p>
        </w:tc>
      </w:tr>
      <w:tr w:rsidR="00C24AF1" w:rsidRPr="00C24AF1" w14:paraId="5D87601C"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1328746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167</w:t>
            </w:r>
          </w:p>
        </w:tc>
        <w:tc>
          <w:tcPr>
            <w:tcW w:w="970" w:type="dxa"/>
            <w:tcBorders>
              <w:top w:val="nil"/>
              <w:left w:val="nil"/>
              <w:bottom w:val="single" w:sz="4" w:space="0" w:color="BFBFBF"/>
              <w:right w:val="single" w:sz="4" w:space="0" w:color="BFBFBF"/>
            </w:tcBorders>
            <w:shd w:val="clear" w:color="auto" w:fill="auto"/>
            <w:noWrap/>
            <w:vAlign w:val="bottom"/>
            <w:hideMark/>
          </w:tcPr>
          <w:p w14:paraId="120702AB"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AHC50516  </w:t>
            </w:r>
          </w:p>
        </w:tc>
        <w:tc>
          <w:tcPr>
            <w:tcW w:w="5566" w:type="dxa"/>
            <w:tcBorders>
              <w:top w:val="nil"/>
              <w:left w:val="nil"/>
              <w:bottom w:val="single" w:sz="4" w:space="0" w:color="BFBFBF"/>
              <w:right w:val="single" w:sz="4" w:space="0" w:color="BFBFBF"/>
            </w:tcBorders>
            <w:shd w:val="clear" w:color="auto" w:fill="auto"/>
            <w:noWrap/>
            <w:vAlign w:val="bottom"/>
            <w:hideMark/>
          </w:tcPr>
          <w:p w14:paraId="31FE0CC6"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Arboriculture</w:t>
            </w:r>
          </w:p>
        </w:tc>
        <w:tc>
          <w:tcPr>
            <w:tcW w:w="974" w:type="dxa"/>
            <w:tcBorders>
              <w:top w:val="nil"/>
              <w:left w:val="nil"/>
              <w:bottom w:val="single" w:sz="4" w:space="0" w:color="BFBFBF"/>
              <w:right w:val="single" w:sz="4" w:space="0" w:color="BFBFBF"/>
            </w:tcBorders>
            <w:shd w:val="clear" w:color="auto" w:fill="auto"/>
            <w:noWrap/>
            <w:vAlign w:val="bottom"/>
            <w:hideMark/>
          </w:tcPr>
          <w:p w14:paraId="7A3CD9A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w:t>
            </w:r>
          </w:p>
        </w:tc>
        <w:tc>
          <w:tcPr>
            <w:tcW w:w="870" w:type="dxa"/>
            <w:tcBorders>
              <w:top w:val="nil"/>
              <w:left w:val="nil"/>
              <w:bottom w:val="single" w:sz="4" w:space="0" w:color="BFBFBF"/>
              <w:right w:val="single" w:sz="4" w:space="0" w:color="BFBFBF"/>
            </w:tcBorders>
            <w:shd w:val="clear" w:color="auto" w:fill="auto"/>
            <w:noWrap/>
            <w:vAlign w:val="bottom"/>
            <w:hideMark/>
          </w:tcPr>
          <w:p w14:paraId="0B77A23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6.5</w:t>
            </w:r>
          </w:p>
        </w:tc>
        <w:tc>
          <w:tcPr>
            <w:tcW w:w="1106" w:type="dxa"/>
            <w:tcBorders>
              <w:top w:val="nil"/>
              <w:left w:val="nil"/>
              <w:bottom w:val="single" w:sz="4" w:space="0" w:color="BFBFBF"/>
              <w:right w:val="single" w:sz="4" w:space="0" w:color="BFBFBF"/>
            </w:tcBorders>
            <w:shd w:val="clear" w:color="auto" w:fill="auto"/>
            <w:noWrap/>
            <w:vAlign w:val="bottom"/>
            <w:hideMark/>
          </w:tcPr>
          <w:p w14:paraId="0796958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$17,776</w:t>
            </w:r>
          </w:p>
        </w:tc>
        <w:tc>
          <w:tcPr>
            <w:tcW w:w="1025" w:type="dxa"/>
            <w:tcBorders>
              <w:top w:val="nil"/>
              <w:left w:val="nil"/>
              <w:bottom w:val="single" w:sz="4" w:space="0" w:color="BFBFBF"/>
              <w:right w:val="single" w:sz="4" w:space="0" w:color="BFBFBF"/>
            </w:tcBorders>
            <w:shd w:val="clear" w:color="auto" w:fill="auto"/>
            <w:noWrap/>
            <w:vAlign w:val="bottom"/>
            <w:hideMark/>
          </w:tcPr>
          <w:p w14:paraId="36F2764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auto" w:fill="auto"/>
            <w:noWrap/>
            <w:vAlign w:val="bottom"/>
            <w:hideMark/>
          </w:tcPr>
          <w:p w14:paraId="0EB0DB7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$17,776</w:t>
            </w:r>
          </w:p>
        </w:tc>
        <w:tc>
          <w:tcPr>
            <w:tcW w:w="914" w:type="dxa"/>
            <w:tcBorders>
              <w:top w:val="nil"/>
              <w:left w:val="nil"/>
              <w:bottom w:val="single" w:sz="4" w:space="0" w:color="BFBFBF"/>
              <w:right w:val="single" w:sz="4" w:space="0" w:color="BFBFBF"/>
            </w:tcBorders>
            <w:shd w:val="clear" w:color="auto" w:fill="auto"/>
            <w:noWrap/>
            <w:vAlign w:val="bottom"/>
            <w:hideMark/>
          </w:tcPr>
          <w:p w14:paraId="31E00AE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$2,539</w:t>
            </w:r>
          </w:p>
        </w:tc>
        <w:tc>
          <w:tcPr>
            <w:tcW w:w="744" w:type="dxa"/>
            <w:tcBorders>
              <w:top w:val="nil"/>
              <w:left w:val="nil"/>
              <w:bottom w:val="single" w:sz="4" w:space="0" w:color="BFBFBF"/>
              <w:right w:val="single" w:sz="4" w:space="0" w:color="BFBFBF"/>
            </w:tcBorders>
            <w:shd w:val="clear" w:color="auto" w:fill="auto"/>
            <w:noWrap/>
            <w:vAlign w:val="bottom"/>
            <w:hideMark/>
          </w:tcPr>
          <w:p w14:paraId="7B0EC28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$2,717</w:t>
            </w:r>
          </w:p>
        </w:tc>
        <w:tc>
          <w:tcPr>
            <w:tcW w:w="914" w:type="dxa"/>
            <w:tcBorders>
              <w:top w:val="nil"/>
              <w:left w:val="nil"/>
              <w:bottom w:val="single" w:sz="4" w:space="0" w:color="BFBFBF"/>
              <w:right w:val="single" w:sz="4" w:space="0" w:color="BFBFBF"/>
            </w:tcBorders>
            <w:shd w:val="clear" w:color="auto" w:fill="auto"/>
            <w:noWrap/>
            <w:vAlign w:val="bottom"/>
            <w:hideMark/>
          </w:tcPr>
          <w:p w14:paraId="004A0FB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$2,539</w:t>
            </w:r>
          </w:p>
        </w:tc>
        <w:tc>
          <w:tcPr>
            <w:tcW w:w="740" w:type="dxa"/>
            <w:tcBorders>
              <w:top w:val="nil"/>
              <w:left w:val="nil"/>
              <w:bottom w:val="single" w:sz="4" w:space="0" w:color="BFBFBF"/>
              <w:right w:val="single" w:sz="4" w:space="0" w:color="BFBFBF"/>
            </w:tcBorders>
            <w:shd w:val="clear" w:color="auto" w:fill="auto"/>
            <w:noWrap/>
            <w:vAlign w:val="bottom"/>
            <w:hideMark/>
          </w:tcPr>
          <w:p w14:paraId="3448879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$2,717</w:t>
            </w:r>
          </w:p>
        </w:tc>
      </w:tr>
      <w:tr w:rsidR="00C24AF1" w:rsidRPr="00C24AF1" w14:paraId="0E1A6B3B"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2D7F04B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168</w:t>
            </w:r>
          </w:p>
        </w:tc>
        <w:tc>
          <w:tcPr>
            <w:tcW w:w="970" w:type="dxa"/>
            <w:tcBorders>
              <w:top w:val="nil"/>
              <w:left w:val="nil"/>
              <w:bottom w:val="single" w:sz="4" w:space="0" w:color="BFBFBF"/>
              <w:right w:val="single" w:sz="4" w:space="0" w:color="BFBFBF"/>
            </w:tcBorders>
            <w:shd w:val="clear" w:color="000000" w:fill="EEECE1"/>
            <w:noWrap/>
            <w:vAlign w:val="bottom"/>
            <w:hideMark/>
          </w:tcPr>
          <w:p w14:paraId="7CE59615"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AHC51016  </w:t>
            </w:r>
          </w:p>
        </w:tc>
        <w:tc>
          <w:tcPr>
            <w:tcW w:w="5566" w:type="dxa"/>
            <w:tcBorders>
              <w:top w:val="nil"/>
              <w:left w:val="nil"/>
              <w:bottom w:val="single" w:sz="4" w:space="0" w:color="BFBFBF"/>
              <w:right w:val="single" w:sz="4" w:space="0" w:color="BFBFBF"/>
            </w:tcBorders>
            <w:shd w:val="clear" w:color="000000" w:fill="EEECE1"/>
            <w:noWrap/>
            <w:vAlign w:val="bottom"/>
            <w:hideMark/>
          </w:tcPr>
          <w:p w14:paraId="0EBB9227"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Sports Turf Management</w:t>
            </w:r>
          </w:p>
        </w:tc>
        <w:tc>
          <w:tcPr>
            <w:tcW w:w="974" w:type="dxa"/>
            <w:tcBorders>
              <w:top w:val="nil"/>
              <w:left w:val="nil"/>
              <w:bottom w:val="single" w:sz="4" w:space="0" w:color="BFBFBF"/>
              <w:right w:val="single" w:sz="4" w:space="0" w:color="BFBFBF"/>
            </w:tcBorders>
            <w:shd w:val="clear" w:color="000000" w:fill="EEECE1"/>
            <w:noWrap/>
            <w:vAlign w:val="bottom"/>
            <w:hideMark/>
          </w:tcPr>
          <w:p w14:paraId="4CE292A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w:t>
            </w:r>
          </w:p>
        </w:tc>
        <w:tc>
          <w:tcPr>
            <w:tcW w:w="870" w:type="dxa"/>
            <w:tcBorders>
              <w:top w:val="nil"/>
              <w:left w:val="nil"/>
              <w:bottom w:val="single" w:sz="4" w:space="0" w:color="BFBFBF"/>
              <w:right w:val="single" w:sz="4" w:space="0" w:color="BFBFBF"/>
            </w:tcBorders>
            <w:shd w:val="clear" w:color="000000" w:fill="EEECE1"/>
            <w:noWrap/>
            <w:vAlign w:val="bottom"/>
            <w:hideMark/>
          </w:tcPr>
          <w:p w14:paraId="2B20B1C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5.2</w:t>
            </w:r>
          </w:p>
        </w:tc>
        <w:tc>
          <w:tcPr>
            <w:tcW w:w="1106" w:type="dxa"/>
            <w:tcBorders>
              <w:top w:val="nil"/>
              <w:left w:val="nil"/>
              <w:bottom w:val="single" w:sz="4" w:space="0" w:color="BFBFBF"/>
              <w:right w:val="single" w:sz="4" w:space="0" w:color="BFBFBF"/>
            </w:tcBorders>
            <w:shd w:val="clear" w:color="000000" w:fill="EEECE1"/>
            <w:noWrap/>
            <w:vAlign w:val="bottom"/>
            <w:hideMark/>
          </w:tcPr>
          <w:p w14:paraId="205150C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$16,808</w:t>
            </w:r>
          </w:p>
        </w:tc>
        <w:tc>
          <w:tcPr>
            <w:tcW w:w="1025" w:type="dxa"/>
            <w:tcBorders>
              <w:top w:val="nil"/>
              <w:left w:val="nil"/>
              <w:bottom w:val="single" w:sz="4" w:space="0" w:color="BFBFBF"/>
              <w:right w:val="single" w:sz="4" w:space="0" w:color="BFBFBF"/>
            </w:tcBorders>
            <w:shd w:val="clear" w:color="000000" w:fill="EEECE1"/>
            <w:noWrap/>
            <w:vAlign w:val="bottom"/>
            <w:hideMark/>
          </w:tcPr>
          <w:p w14:paraId="6A9587B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000000" w:fill="EEECE1"/>
            <w:noWrap/>
            <w:vAlign w:val="bottom"/>
            <w:hideMark/>
          </w:tcPr>
          <w:p w14:paraId="058436A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$16,808</w:t>
            </w:r>
          </w:p>
        </w:tc>
        <w:tc>
          <w:tcPr>
            <w:tcW w:w="914" w:type="dxa"/>
            <w:tcBorders>
              <w:top w:val="nil"/>
              <w:left w:val="nil"/>
              <w:bottom w:val="single" w:sz="4" w:space="0" w:color="BFBFBF"/>
              <w:right w:val="single" w:sz="4" w:space="0" w:color="BFBFBF"/>
            </w:tcBorders>
            <w:shd w:val="clear" w:color="000000" w:fill="EEECE1"/>
            <w:noWrap/>
            <w:vAlign w:val="bottom"/>
            <w:hideMark/>
          </w:tcPr>
          <w:p w14:paraId="3C31368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$2,401</w:t>
            </w:r>
          </w:p>
        </w:tc>
        <w:tc>
          <w:tcPr>
            <w:tcW w:w="744" w:type="dxa"/>
            <w:tcBorders>
              <w:top w:val="nil"/>
              <w:left w:val="nil"/>
              <w:bottom w:val="single" w:sz="4" w:space="0" w:color="BFBFBF"/>
              <w:right w:val="single" w:sz="4" w:space="0" w:color="BFBFBF"/>
            </w:tcBorders>
            <w:shd w:val="clear" w:color="000000" w:fill="EEECE1"/>
            <w:noWrap/>
            <w:vAlign w:val="bottom"/>
            <w:hideMark/>
          </w:tcPr>
          <w:p w14:paraId="4704AF2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$3,232</w:t>
            </w:r>
          </w:p>
        </w:tc>
        <w:tc>
          <w:tcPr>
            <w:tcW w:w="914" w:type="dxa"/>
            <w:tcBorders>
              <w:top w:val="nil"/>
              <w:left w:val="nil"/>
              <w:bottom w:val="single" w:sz="4" w:space="0" w:color="BFBFBF"/>
              <w:right w:val="single" w:sz="4" w:space="0" w:color="BFBFBF"/>
            </w:tcBorders>
            <w:shd w:val="clear" w:color="000000" w:fill="EEECE1"/>
            <w:noWrap/>
            <w:vAlign w:val="bottom"/>
            <w:hideMark/>
          </w:tcPr>
          <w:p w14:paraId="19C15A0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$2,401</w:t>
            </w:r>
          </w:p>
        </w:tc>
        <w:tc>
          <w:tcPr>
            <w:tcW w:w="740" w:type="dxa"/>
            <w:tcBorders>
              <w:top w:val="nil"/>
              <w:left w:val="nil"/>
              <w:bottom w:val="single" w:sz="4" w:space="0" w:color="BFBFBF"/>
              <w:right w:val="single" w:sz="4" w:space="0" w:color="BFBFBF"/>
            </w:tcBorders>
            <w:shd w:val="clear" w:color="000000" w:fill="EEECE1"/>
            <w:noWrap/>
            <w:vAlign w:val="bottom"/>
            <w:hideMark/>
          </w:tcPr>
          <w:p w14:paraId="29A7314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$3,232</w:t>
            </w:r>
          </w:p>
        </w:tc>
      </w:tr>
      <w:tr w:rsidR="00C24AF1" w:rsidRPr="00C24AF1" w14:paraId="5EC4261D"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2690624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169</w:t>
            </w:r>
          </w:p>
        </w:tc>
        <w:tc>
          <w:tcPr>
            <w:tcW w:w="970" w:type="dxa"/>
            <w:tcBorders>
              <w:top w:val="nil"/>
              <w:left w:val="nil"/>
              <w:bottom w:val="single" w:sz="4" w:space="0" w:color="BFBFBF"/>
              <w:right w:val="single" w:sz="4" w:space="0" w:color="BFBFBF"/>
            </w:tcBorders>
            <w:shd w:val="clear" w:color="auto" w:fill="auto"/>
            <w:noWrap/>
            <w:vAlign w:val="bottom"/>
            <w:hideMark/>
          </w:tcPr>
          <w:p w14:paraId="0C16AE83"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22316VIC  </w:t>
            </w:r>
          </w:p>
        </w:tc>
        <w:tc>
          <w:tcPr>
            <w:tcW w:w="5566" w:type="dxa"/>
            <w:tcBorders>
              <w:top w:val="nil"/>
              <w:left w:val="nil"/>
              <w:bottom w:val="single" w:sz="4" w:space="0" w:color="BFBFBF"/>
              <w:right w:val="single" w:sz="4" w:space="0" w:color="BFBFBF"/>
            </w:tcBorders>
            <w:shd w:val="clear" w:color="auto" w:fill="auto"/>
            <w:noWrap/>
            <w:vAlign w:val="bottom"/>
            <w:hideMark/>
          </w:tcPr>
          <w:p w14:paraId="5D3188F7"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Advanced Diploma of Myotherapy</w:t>
            </w:r>
          </w:p>
        </w:tc>
        <w:tc>
          <w:tcPr>
            <w:tcW w:w="974" w:type="dxa"/>
            <w:tcBorders>
              <w:top w:val="nil"/>
              <w:left w:val="nil"/>
              <w:bottom w:val="single" w:sz="4" w:space="0" w:color="BFBFBF"/>
              <w:right w:val="single" w:sz="4" w:space="0" w:color="BFBFBF"/>
            </w:tcBorders>
            <w:shd w:val="clear" w:color="auto" w:fill="auto"/>
            <w:noWrap/>
            <w:vAlign w:val="bottom"/>
            <w:hideMark/>
          </w:tcPr>
          <w:p w14:paraId="5060607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&lt;5</w:t>
            </w:r>
          </w:p>
        </w:tc>
        <w:tc>
          <w:tcPr>
            <w:tcW w:w="870" w:type="dxa"/>
            <w:tcBorders>
              <w:top w:val="nil"/>
              <w:left w:val="nil"/>
              <w:bottom w:val="single" w:sz="4" w:space="0" w:color="BFBFBF"/>
              <w:right w:val="single" w:sz="4" w:space="0" w:color="BFBFBF"/>
            </w:tcBorders>
            <w:shd w:val="clear" w:color="auto" w:fill="auto"/>
            <w:noWrap/>
            <w:vAlign w:val="bottom"/>
            <w:hideMark/>
          </w:tcPr>
          <w:p w14:paraId="1C61B54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1.7</w:t>
            </w:r>
          </w:p>
        </w:tc>
        <w:tc>
          <w:tcPr>
            <w:tcW w:w="1106" w:type="dxa"/>
            <w:tcBorders>
              <w:top w:val="nil"/>
              <w:left w:val="nil"/>
              <w:bottom w:val="single" w:sz="4" w:space="0" w:color="BFBFBF"/>
              <w:right w:val="single" w:sz="4" w:space="0" w:color="BFBFBF"/>
            </w:tcBorders>
            <w:shd w:val="clear" w:color="auto" w:fill="auto"/>
            <w:noWrap/>
            <w:vAlign w:val="bottom"/>
            <w:hideMark/>
          </w:tcPr>
          <w:p w14:paraId="6B74754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$15,832</w:t>
            </w:r>
          </w:p>
        </w:tc>
        <w:tc>
          <w:tcPr>
            <w:tcW w:w="1025" w:type="dxa"/>
            <w:tcBorders>
              <w:top w:val="nil"/>
              <w:left w:val="nil"/>
              <w:bottom w:val="single" w:sz="4" w:space="0" w:color="BFBFBF"/>
              <w:right w:val="single" w:sz="4" w:space="0" w:color="BFBFBF"/>
            </w:tcBorders>
            <w:shd w:val="clear" w:color="auto" w:fill="auto"/>
            <w:noWrap/>
            <w:vAlign w:val="bottom"/>
            <w:hideMark/>
          </w:tcPr>
          <w:p w14:paraId="6DC3203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auto" w:fill="auto"/>
            <w:noWrap/>
            <w:vAlign w:val="bottom"/>
            <w:hideMark/>
          </w:tcPr>
          <w:p w14:paraId="71B8DE6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$15,832</w:t>
            </w:r>
          </w:p>
        </w:tc>
        <w:tc>
          <w:tcPr>
            <w:tcW w:w="914" w:type="dxa"/>
            <w:tcBorders>
              <w:top w:val="nil"/>
              <w:left w:val="nil"/>
              <w:bottom w:val="single" w:sz="4" w:space="0" w:color="BFBFBF"/>
              <w:right w:val="single" w:sz="4" w:space="0" w:color="BFBFBF"/>
            </w:tcBorders>
            <w:shd w:val="clear" w:color="auto" w:fill="auto"/>
            <w:noWrap/>
            <w:vAlign w:val="bottom"/>
            <w:hideMark/>
          </w:tcPr>
          <w:p w14:paraId="5C3A488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n.p.</w:t>
            </w:r>
          </w:p>
        </w:tc>
        <w:tc>
          <w:tcPr>
            <w:tcW w:w="744" w:type="dxa"/>
            <w:tcBorders>
              <w:top w:val="nil"/>
              <w:left w:val="nil"/>
              <w:bottom w:val="single" w:sz="4" w:space="0" w:color="BFBFBF"/>
              <w:right w:val="single" w:sz="4" w:space="0" w:color="BFBFBF"/>
            </w:tcBorders>
            <w:shd w:val="clear" w:color="auto" w:fill="auto"/>
            <w:noWrap/>
            <w:vAlign w:val="bottom"/>
            <w:hideMark/>
          </w:tcPr>
          <w:p w14:paraId="42FD34C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$9,499</w:t>
            </w:r>
          </w:p>
        </w:tc>
        <w:tc>
          <w:tcPr>
            <w:tcW w:w="914" w:type="dxa"/>
            <w:tcBorders>
              <w:top w:val="nil"/>
              <w:left w:val="nil"/>
              <w:bottom w:val="single" w:sz="4" w:space="0" w:color="BFBFBF"/>
              <w:right w:val="single" w:sz="4" w:space="0" w:color="BFBFBF"/>
            </w:tcBorders>
            <w:shd w:val="clear" w:color="auto" w:fill="auto"/>
            <w:noWrap/>
            <w:vAlign w:val="bottom"/>
            <w:hideMark/>
          </w:tcPr>
          <w:p w14:paraId="06DF09B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n.p.</w:t>
            </w:r>
          </w:p>
        </w:tc>
        <w:tc>
          <w:tcPr>
            <w:tcW w:w="740" w:type="dxa"/>
            <w:tcBorders>
              <w:top w:val="nil"/>
              <w:left w:val="nil"/>
              <w:bottom w:val="single" w:sz="4" w:space="0" w:color="BFBFBF"/>
              <w:right w:val="single" w:sz="4" w:space="0" w:color="BFBFBF"/>
            </w:tcBorders>
            <w:shd w:val="clear" w:color="auto" w:fill="auto"/>
            <w:noWrap/>
            <w:vAlign w:val="bottom"/>
            <w:hideMark/>
          </w:tcPr>
          <w:p w14:paraId="3585882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$9,499</w:t>
            </w:r>
          </w:p>
        </w:tc>
      </w:tr>
      <w:tr w:rsidR="00C24AF1" w:rsidRPr="00C24AF1" w14:paraId="3A888665"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25F7155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170</w:t>
            </w:r>
          </w:p>
        </w:tc>
        <w:tc>
          <w:tcPr>
            <w:tcW w:w="970" w:type="dxa"/>
            <w:tcBorders>
              <w:top w:val="nil"/>
              <w:left w:val="nil"/>
              <w:bottom w:val="single" w:sz="4" w:space="0" w:color="BFBFBF"/>
              <w:right w:val="single" w:sz="4" w:space="0" w:color="BFBFBF"/>
            </w:tcBorders>
            <w:shd w:val="clear" w:color="000000" w:fill="EEECE1"/>
            <w:noWrap/>
            <w:vAlign w:val="bottom"/>
            <w:hideMark/>
          </w:tcPr>
          <w:p w14:paraId="12FB1057"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22081VIC  </w:t>
            </w:r>
          </w:p>
        </w:tc>
        <w:tc>
          <w:tcPr>
            <w:tcW w:w="5566" w:type="dxa"/>
            <w:tcBorders>
              <w:top w:val="nil"/>
              <w:left w:val="nil"/>
              <w:bottom w:val="single" w:sz="4" w:space="0" w:color="BFBFBF"/>
              <w:right w:val="single" w:sz="4" w:space="0" w:color="BFBFBF"/>
            </w:tcBorders>
            <w:shd w:val="clear" w:color="000000" w:fill="EEECE1"/>
            <w:noWrap/>
            <w:vAlign w:val="bottom"/>
            <w:hideMark/>
          </w:tcPr>
          <w:p w14:paraId="44AE89A2"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Auslan</w:t>
            </w:r>
          </w:p>
        </w:tc>
        <w:tc>
          <w:tcPr>
            <w:tcW w:w="974" w:type="dxa"/>
            <w:tcBorders>
              <w:top w:val="nil"/>
              <w:left w:val="nil"/>
              <w:bottom w:val="single" w:sz="4" w:space="0" w:color="BFBFBF"/>
              <w:right w:val="single" w:sz="4" w:space="0" w:color="BFBFBF"/>
            </w:tcBorders>
            <w:shd w:val="clear" w:color="000000" w:fill="EEECE1"/>
            <w:noWrap/>
            <w:vAlign w:val="bottom"/>
            <w:hideMark/>
          </w:tcPr>
          <w:p w14:paraId="76E2F63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w:t>
            </w:r>
          </w:p>
        </w:tc>
        <w:tc>
          <w:tcPr>
            <w:tcW w:w="870" w:type="dxa"/>
            <w:tcBorders>
              <w:top w:val="nil"/>
              <w:left w:val="nil"/>
              <w:bottom w:val="single" w:sz="4" w:space="0" w:color="BFBFBF"/>
              <w:right w:val="single" w:sz="4" w:space="0" w:color="BFBFBF"/>
            </w:tcBorders>
            <w:shd w:val="clear" w:color="000000" w:fill="EEECE1"/>
            <w:noWrap/>
            <w:vAlign w:val="bottom"/>
            <w:hideMark/>
          </w:tcPr>
          <w:p w14:paraId="7C0DCC6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4.0</w:t>
            </w:r>
          </w:p>
        </w:tc>
        <w:tc>
          <w:tcPr>
            <w:tcW w:w="1106" w:type="dxa"/>
            <w:tcBorders>
              <w:top w:val="nil"/>
              <w:left w:val="nil"/>
              <w:bottom w:val="single" w:sz="4" w:space="0" w:color="BFBFBF"/>
              <w:right w:val="single" w:sz="4" w:space="0" w:color="BFBFBF"/>
            </w:tcBorders>
            <w:shd w:val="clear" w:color="000000" w:fill="EEECE1"/>
            <w:noWrap/>
            <w:vAlign w:val="bottom"/>
            <w:hideMark/>
          </w:tcPr>
          <w:p w14:paraId="3866FBC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$15,180</w:t>
            </w:r>
          </w:p>
        </w:tc>
        <w:tc>
          <w:tcPr>
            <w:tcW w:w="1025" w:type="dxa"/>
            <w:tcBorders>
              <w:top w:val="nil"/>
              <w:left w:val="nil"/>
              <w:bottom w:val="single" w:sz="4" w:space="0" w:color="BFBFBF"/>
              <w:right w:val="single" w:sz="4" w:space="0" w:color="BFBFBF"/>
            </w:tcBorders>
            <w:shd w:val="clear" w:color="000000" w:fill="EEECE1"/>
            <w:noWrap/>
            <w:vAlign w:val="bottom"/>
            <w:hideMark/>
          </w:tcPr>
          <w:p w14:paraId="61D51CD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000000" w:fill="EEECE1"/>
            <w:noWrap/>
            <w:vAlign w:val="bottom"/>
            <w:hideMark/>
          </w:tcPr>
          <w:p w14:paraId="47BF418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$15,180</w:t>
            </w:r>
          </w:p>
        </w:tc>
        <w:tc>
          <w:tcPr>
            <w:tcW w:w="914" w:type="dxa"/>
            <w:tcBorders>
              <w:top w:val="nil"/>
              <w:left w:val="nil"/>
              <w:bottom w:val="single" w:sz="4" w:space="0" w:color="BFBFBF"/>
              <w:right w:val="single" w:sz="4" w:space="0" w:color="BFBFBF"/>
            </w:tcBorders>
            <w:shd w:val="clear" w:color="000000" w:fill="EEECE1"/>
            <w:noWrap/>
            <w:vAlign w:val="bottom"/>
            <w:hideMark/>
          </w:tcPr>
          <w:p w14:paraId="0F41124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$1,897</w:t>
            </w:r>
          </w:p>
        </w:tc>
        <w:tc>
          <w:tcPr>
            <w:tcW w:w="744" w:type="dxa"/>
            <w:tcBorders>
              <w:top w:val="nil"/>
              <w:left w:val="nil"/>
              <w:bottom w:val="single" w:sz="4" w:space="0" w:color="BFBFBF"/>
              <w:right w:val="single" w:sz="4" w:space="0" w:color="BFBFBF"/>
            </w:tcBorders>
            <w:shd w:val="clear" w:color="000000" w:fill="EEECE1"/>
            <w:noWrap/>
            <w:vAlign w:val="bottom"/>
            <w:hideMark/>
          </w:tcPr>
          <w:p w14:paraId="4E67503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$3,763</w:t>
            </w:r>
          </w:p>
        </w:tc>
        <w:tc>
          <w:tcPr>
            <w:tcW w:w="914" w:type="dxa"/>
            <w:tcBorders>
              <w:top w:val="nil"/>
              <w:left w:val="nil"/>
              <w:bottom w:val="single" w:sz="4" w:space="0" w:color="BFBFBF"/>
              <w:right w:val="single" w:sz="4" w:space="0" w:color="BFBFBF"/>
            </w:tcBorders>
            <w:shd w:val="clear" w:color="000000" w:fill="EEECE1"/>
            <w:noWrap/>
            <w:vAlign w:val="bottom"/>
            <w:hideMark/>
          </w:tcPr>
          <w:p w14:paraId="6C7E063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$1,897</w:t>
            </w:r>
          </w:p>
        </w:tc>
        <w:tc>
          <w:tcPr>
            <w:tcW w:w="740" w:type="dxa"/>
            <w:tcBorders>
              <w:top w:val="nil"/>
              <w:left w:val="nil"/>
              <w:bottom w:val="single" w:sz="4" w:space="0" w:color="BFBFBF"/>
              <w:right w:val="single" w:sz="4" w:space="0" w:color="BFBFBF"/>
            </w:tcBorders>
            <w:shd w:val="clear" w:color="000000" w:fill="EEECE1"/>
            <w:noWrap/>
            <w:vAlign w:val="bottom"/>
            <w:hideMark/>
          </w:tcPr>
          <w:p w14:paraId="39C0F51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$3,763</w:t>
            </w:r>
          </w:p>
        </w:tc>
      </w:tr>
      <w:tr w:rsidR="00C24AF1" w:rsidRPr="00C24AF1" w14:paraId="14C92ABF"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2298AC4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171</w:t>
            </w:r>
          </w:p>
        </w:tc>
        <w:tc>
          <w:tcPr>
            <w:tcW w:w="970" w:type="dxa"/>
            <w:tcBorders>
              <w:top w:val="nil"/>
              <w:left w:val="nil"/>
              <w:bottom w:val="single" w:sz="4" w:space="0" w:color="BFBFBF"/>
              <w:right w:val="single" w:sz="4" w:space="0" w:color="BFBFBF"/>
            </w:tcBorders>
            <w:shd w:val="clear" w:color="auto" w:fill="auto"/>
            <w:noWrap/>
            <w:vAlign w:val="bottom"/>
            <w:hideMark/>
          </w:tcPr>
          <w:p w14:paraId="5615121A"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ICT60415  </w:t>
            </w:r>
          </w:p>
        </w:tc>
        <w:tc>
          <w:tcPr>
            <w:tcW w:w="5566" w:type="dxa"/>
            <w:tcBorders>
              <w:top w:val="nil"/>
              <w:left w:val="nil"/>
              <w:bottom w:val="single" w:sz="4" w:space="0" w:color="BFBFBF"/>
              <w:right w:val="single" w:sz="4" w:space="0" w:color="BFBFBF"/>
            </w:tcBorders>
            <w:shd w:val="clear" w:color="auto" w:fill="auto"/>
            <w:noWrap/>
            <w:vAlign w:val="bottom"/>
            <w:hideMark/>
          </w:tcPr>
          <w:p w14:paraId="01645D25"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Advanced Diploma of Information Technology Project Management</w:t>
            </w:r>
          </w:p>
        </w:tc>
        <w:tc>
          <w:tcPr>
            <w:tcW w:w="974" w:type="dxa"/>
            <w:tcBorders>
              <w:top w:val="nil"/>
              <w:left w:val="nil"/>
              <w:bottom w:val="single" w:sz="4" w:space="0" w:color="BFBFBF"/>
              <w:right w:val="single" w:sz="4" w:space="0" w:color="BFBFBF"/>
            </w:tcBorders>
            <w:shd w:val="clear" w:color="auto" w:fill="auto"/>
            <w:noWrap/>
            <w:vAlign w:val="bottom"/>
            <w:hideMark/>
          </w:tcPr>
          <w:p w14:paraId="025604E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10</w:t>
            </w:r>
          </w:p>
        </w:tc>
        <w:tc>
          <w:tcPr>
            <w:tcW w:w="870" w:type="dxa"/>
            <w:tcBorders>
              <w:top w:val="nil"/>
              <w:left w:val="nil"/>
              <w:bottom w:val="single" w:sz="4" w:space="0" w:color="BFBFBF"/>
              <w:right w:val="single" w:sz="4" w:space="0" w:color="BFBFBF"/>
            </w:tcBorders>
            <w:shd w:val="clear" w:color="auto" w:fill="auto"/>
            <w:noWrap/>
            <w:vAlign w:val="bottom"/>
            <w:hideMark/>
          </w:tcPr>
          <w:p w14:paraId="3907993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2.6</w:t>
            </w:r>
          </w:p>
        </w:tc>
        <w:tc>
          <w:tcPr>
            <w:tcW w:w="1106" w:type="dxa"/>
            <w:tcBorders>
              <w:top w:val="nil"/>
              <w:left w:val="nil"/>
              <w:bottom w:val="single" w:sz="4" w:space="0" w:color="BFBFBF"/>
              <w:right w:val="single" w:sz="4" w:space="0" w:color="BFBFBF"/>
            </w:tcBorders>
            <w:shd w:val="clear" w:color="auto" w:fill="auto"/>
            <w:noWrap/>
            <w:vAlign w:val="bottom"/>
            <w:hideMark/>
          </w:tcPr>
          <w:p w14:paraId="738DC34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$14,464</w:t>
            </w:r>
          </w:p>
        </w:tc>
        <w:tc>
          <w:tcPr>
            <w:tcW w:w="1025" w:type="dxa"/>
            <w:tcBorders>
              <w:top w:val="nil"/>
              <w:left w:val="nil"/>
              <w:bottom w:val="single" w:sz="4" w:space="0" w:color="BFBFBF"/>
              <w:right w:val="single" w:sz="4" w:space="0" w:color="BFBFBF"/>
            </w:tcBorders>
            <w:shd w:val="clear" w:color="auto" w:fill="auto"/>
            <w:noWrap/>
            <w:vAlign w:val="bottom"/>
            <w:hideMark/>
          </w:tcPr>
          <w:p w14:paraId="2088984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auto" w:fill="auto"/>
            <w:noWrap/>
            <w:vAlign w:val="bottom"/>
            <w:hideMark/>
          </w:tcPr>
          <w:p w14:paraId="334621B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$14,464</w:t>
            </w:r>
          </w:p>
        </w:tc>
        <w:tc>
          <w:tcPr>
            <w:tcW w:w="914" w:type="dxa"/>
            <w:tcBorders>
              <w:top w:val="nil"/>
              <w:left w:val="nil"/>
              <w:bottom w:val="single" w:sz="4" w:space="0" w:color="BFBFBF"/>
              <w:right w:val="single" w:sz="4" w:space="0" w:color="BFBFBF"/>
            </w:tcBorders>
            <w:shd w:val="clear" w:color="auto" w:fill="auto"/>
            <w:noWrap/>
            <w:vAlign w:val="bottom"/>
            <w:hideMark/>
          </w:tcPr>
          <w:p w14:paraId="248898D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$1,446</w:t>
            </w:r>
          </w:p>
        </w:tc>
        <w:tc>
          <w:tcPr>
            <w:tcW w:w="744" w:type="dxa"/>
            <w:tcBorders>
              <w:top w:val="nil"/>
              <w:left w:val="nil"/>
              <w:bottom w:val="single" w:sz="4" w:space="0" w:color="BFBFBF"/>
              <w:right w:val="single" w:sz="4" w:space="0" w:color="BFBFBF"/>
            </w:tcBorders>
            <w:shd w:val="clear" w:color="auto" w:fill="auto"/>
            <w:noWrap/>
            <w:vAlign w:val="bottom"/>
            <w:hideMark/>
          </w:tcPr>
          <w:p w14:paraId="275B3EE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$5,606</w:t>
            </w:r>
          </w:p>
        </w:tc>
        <w:tc>
          <w:tcPr>
            <w:tcW w:w="914" w:type="dxa"/>
            <w:tcBorders>
              <w:top w:val="nil"/>
              <w:left w:val="nil"/>
              <w:bottom w:val="single" w:sz="4" w:space="0" w:color="BFBFBF"/>
              <w:right w:val="single" w:sz="4" w:space="0" w:color="BFBFBF"/>
            </w:tcBorders>
            <w:shd w:val="clear" w:color="auto" w:fill="auto"/>
            <w:noWrap/>
            <w:vAlign w:val="bottom"/>
            <w:hideMark/>
          </w:tcPr>
          <w:p w14:paraId="7288E78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$1,446</w:t>
            </w:r>
          </w:p>
        </w:tc>
        <w:tc>
          <w:tcPr>
            <w:tcW w:w="740" w:type="dxa"/>
            <w:tcBorders>
              <w:top w:val="nil"/>
              <w:left w:val="nil"/>
              <w:bottom w:val="single" w:sz="4" w:space="0" w:color="BFBFBF"/>
              <w:right w:val="single" w:sz="4" w:space="0" w:color="BFBFBF"/>
            </w:tcBorders>
            <w:shd w:val="clear" w:color="auto" w:fill="auto"/>
            <w:noWrap/>
            <w:vAlign w:val="bottom"/>
            <w:hideMark/>
          </w:tcPr>
          <w:p w14:paraId="0926139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$5,606</w:t>
            </w:r>
          </w:p>
        </w:tc>
      </w:tr>
      <w:tr w:rsidR="00C24AF1" w:rsidRPr="00C24AF1" w14:paraId="7461B862"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0479940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172</w:t>
            </w:r>
          </w:p>
        </w:tc>
        <w:tc>
          <w:tcPr>
            <w:tcW w:w="970" w:type="dxa"/>
            <w:tcBorders>
              <w:top w:val="nil"/>
              <w:left w:val="nil"/>
              <w:bottom w:val="single" w:sz="4" w:space="0" w:color="BFBFBF"/>
              <w:right w:val="single" w:sz="4" w:space="0" w:color="BFBFBF"/>
            </w:tcBorders>
            <w:shd w:val="clear" w:color="000000" w:fill="EEECE1"/>
            <w:noWrap/>
            <w:vAlign w:val="bottom"/>
            <w:hideMark/>
          </w:tcPr>
          <w:p w14:paraId="47311561"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AHC51516  </w:t>
            </w:r>
          </w:p>
        </w:tc>
        <w:tc>
          <w:tcPr>
            <w:tcW w:w="5566" w:type="dxa"/>
            <w:tcBorders>
              <w:top w:val="nil"/>
              <w:left w:val="nil"/>
              <w:bottom w:val="single" w:sz="4" w:space="0" w:color="BFBFBF"/>
              <w:right w:val="single" w:sz="4" w:space="0" w:color="BFBFBF"/>
            </w:tcBorders>
            <w:shd w:val="clear" w:color="000000" w:fill="EEECE1"/>
            <w:noWrap/>
            <w:vAlign w:val="bottom"/>
            <w:hideMark/>
          </w:tcPr>
          <w:p w14:paraId="410E0A99"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Viticulture</w:t>
            </w:r>
          </w:p>
        </w:tc>
        <w:tc>
          <w:tcPr>
            <w:tcW w:w="974" w:type="dxa"/>
            <w:tcBorders>
              <w:top w:val="nil"/>
              <w:left w:val="nil"/>
              <w:bottom w:val="single" w:sz="4" w:space="0" w:color="BFBFBF"/>
              <w:right w:val="single" w:sz="4" w:space="0" w:color="BFBFBF"/>
            </w:tcBorders>
            <w:shd w:val="clear" w:color="000000" w:fill="EEECE1"/>
            <w:noWrap/>
            <w:vAlign w:val="bottom"/>
            <w:hideMark/>
          </w:tcPr>
          <w:p w14:paraId="52B959A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10</w:t>
            </w:r>
          </w:p>
        </w:tc>
        <w:tc>
          <w:tcPr>
            <w:tcW w:w="870" w:type="dxa"/>
            <w:tcBorders>
              <w:top w:val="nil"/>
              <w:left w:val="nil"/>
              <w:bottom w:val="single" w:sz="4" w:space="0" w:color="BFBFBF"/>
              <w:right w:val="single" w:sz="4" w:space="0" w:color="BFBFBF"/>
            </w:tcBorders>
            <w:shd w:val="clear" w:color="000000" w:fill="EEECE1"/>
            <w:noWrap/>
            <w:vAlign w:val="bottom"/>
            <w:hideMark/>
          </w:tcPr>
          <w:p w14:paraId="2BB2811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2.0</w:t>
            </w:r>
          </w:p>
        </w:tc>
        <w:tc>
          <w:tcPr>
            <w:tcW w:w="1106" w:type="dxa"/>
            <w:tcBorders>
              <w:top w:val="nil"/>
              <w:left w:val="nil"/>
              <w:bottom w:val="single" w:sz="4" w:space="0" w:color="BFBFBF"/>
              <w:right w:val="single" w:sz="4" w:space="0" w:color="BFBFBF"/>
            </w:tcBorders>
            <w:shd w:val="clear" w:color="000000" w:fill="EEECE1"/>
            <w:noWrap/>
            <w:vAlign w:val="bottom"/>
            <w:hideMark/>
          </w:tcPr>
          <w:p w14:paraId="7A0E31A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$14,247</w:t>
            </w:r>
          </w:p>
        </w:tc>
        <w:tc>
          <w:tcPr>
            <w:tcW w:w="1025" w:type="dxa"/>
            <w:tcBorders>
              <w:top w:val="nil"/>
              <w:left w:val="nil"/>
              <w:bottom w:val="single" w:sz="4" w:space="0" w:color="BFBFBF"/>
              <w:right w:val="single" w:sz="4" w:space="0" w:color="BFBFBF"/>
            </w:tcBorders>
            <w:shd w:val="clear" w:color="000000" w:fill="EEECE1"/>
            <w:noWrap/>
            <w:vAlign w:val="bottom"/>
            <w:hideMark/>
          </w:tcPr>
          <w:p w14:paraId="0D92E02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000000" w:fill="EEECE1"/>
            <w:noWrap/>
            <w:vAlign w:val="bottom"/>
            <w:hideMark/>
          </w:tcPr>
          <w:p w14:paraId="56AD288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$14,247</w:t>
            </w:r>
          </w:p>
        </w:tc>
        <w:tc>
          <w:tcPr>
            <w:tcW w:w="914" w:type="dxa"/>
            <w:tcBorders>
              <w:top w:val="nil"/>
              <w:left w:val="nil"/>
              <w:bottom w:val="single" w:sz="4" w:space="0" w:color="BFBFBF"/>
              <w:right w:val="single" w:sz="4" w:space="0" w:color="BFBFBF"/>
            </w:tcBorders>
            <w:shd w:val="clear" w:color="000000" w:fill="EEECE1"/>
            <w:noWrap/>
            <w:vAlign w:val="bottom"/>
            <w:hideMark/>
          </w:tcPr>
          <w:p w14:paraId="4BF8BB6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$1,425</w:t>
            </w:r>
          </w:p>
        </w:tc>
        <w:tc>
          <w:tcPr>
            <w:tcW w:w="744" w:type="dxa"/>
            <w:tcBorders>
              <w:top w:val="nil"/>
              <w:left w:val="nil"/>
              <w:bottom w:val="single" w:sz="4" w:space="0" w:color="BFBFBF"/>
              <w:right w:val="single" w:sz="4" w:space="0" w:color="BFBFBF"/>
            </w:tcBorders>
            <w:shd w:val="clear" w:color="000000" w:fill="EEECE1"/>
            <w:noWrap/>
            <w:vAlign w:val="bottom"/>
            <w:hideMark/>
          </w:tcPr>
          <w:p w14:paraId="2039472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$7,010</w:t>
            </w:r>
          </w:p>
        </w:tc>
        <w:tc>
          <w:tcPr>
            <w:tcW w:w="914" w:type="dxa"/>
            <w:tcBorders>
              <w:top w:val="nil"/>
              <w:left w:val="nil"/>
              <w:bottom w:val="single" w:sz="4" w:space="0" w:color="BFBFBF"/>
              <w:right w:val="single" w:sz="4" w:space="0" w:color="BFBFBF"/>
            </w:tcBorders>
            <w:shd w:val="clear" w:color="000000" w:fill="EEECE1"/>
            <w:noWrap/>
            <w:vAlign w:val="bottom"/>
            <w:hideMark/>
          </w:tcPr>
          <w:p w14:paraId="506AEDD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$1,425</w:t>
            </w:r>
          </w:p>
        </w:tc>
        <w:tc>
          <w:tcPr>
            <w:tcW w:w="740" w:type="dxa"/>
            <w:tcBorders>
              <w:top w:val="nil"/>
              <w:left w:val="nil"/>
              <w:bottom w:val="single" w:sz="4" w:space="0" w:color="BFBFBF"/>
              <w:right w:val="single" w:sz="4" w:space="0" w:color="BFBFBF"/>
            </w:tcBorders>
            <w:shd w:val="clear" w:color="000000" w:fill="EEECE1"/>
            <w:noWrap/>
            <w:vAlign w:val="bottom"/>
            <w:hideMark/>
          </w:tcPr>
          <w:p w14:paraId="31325E8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$7,010</w:t>
            </w:r>
          </w:p>
        </w:tc>
      </w:tr>
      <w:tr w:rsidR="00C24AF1" w:rsidRPr="00C24AF1" w14:paraId="74ECCB65"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63EB892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173</w:t>
            </w:r>
          </w:p>
        </w:tc>
        <w:tc>
          <w:tcPr>
            <w:tcW w:w="970" w:type="dxa"/>
            <w:tcBorders>
              <w:top w:val="nil"/>
              <w:left w:val="nil"/>
              <w:bottom w:val="single" w:sz="4" w:space="0" w:color="BFBFBF"/>
              <w:right w:val="single" w:sz="4" w:space="0" w:color="BFBFBF"/>
            </w:tcBorders>
            <w:shd w:val="clear" w:color="auto" w:fill="auto"/>
            <w:noWrap/>
            <w:vAlign w:val="bottom"/>
            <w:hideMark/>
          </w:tcPr>
          <w:p w14:paraId="5DF97941"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52724WA   </w:t>
            </w:r>
          </w:p>
        </w:tc>
        <w:tc>
          <w:tcPr>
            <w:tcW w:w="5566" w:type="dxa"/>
            <w:tcBorders>
              <w:top w:val="nil"/>
              <w:left w:val="nil"/>
              <w:bottom w:val="single" w:sz="4" w:space="0" w:color="BFBFBF"/>
              <w:right w:val="single" w:sz="4" w:space="0" w:color="BFBFBF"/>
            </w:tcBorders>
            <w:shd w:val="clear" w:color="auto" w:fill="auto"/>
            <w:noWrap/>
            <w:vAlign w:val="bottom"/>
            <w:hideMark/>
          </w:tcPr>
          <w:p w14:paraId="46AD9585"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Advanced Diploma of Civil and Structural Engineering</w:t>
            </w:r>
          </w:p>
        </w:tc>
        <w:tc>
          <w:tcPr>
            <w:tcW w:w="974" w:type="dxa"/>
            <w:tcBorders>
              <w:top w:val="nil"/>
              <w:left w:val="nil"/>
              <w:bottom w:val="single" w:sz="4" w:space="0" w:color="BFBFBF"/>
              <w:right w:val="single" w:sz="4" w:space="0" w:color="BFBFBF"/>
            </w:tcBorders>
            <w:shd w:val="clear" w:color="auto" w:fill="auto"/>
            <w:noWrap/>
            <w:vAlign w:val="bottom"/>
            <w:hideMark/>
          </w:tcPr>
          <w:p w14:paraId="0C4DE02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w:t>
            </w:r>
          </w:p>
        </w:tc>
        <w:tc>
          <w:tcPr>
            <w:tcW w:w="870" w:type="dxa"/>
            <w:tcBorders>
              <w:top w:val="nil"/>
              <w:left w:val="nil"/>
              <w:bottom w:val="single" w:sz="4" w:space="0" w:color="BFBFBF"/>
              <w:right w:val="single" w:sz="4" w:space="0" w:color="BFBFBF"/>
            </w:tcBorders>
            <w:shd w:val="clear" w:color="auto" w:fill="auto"/>
            <w:noWrap/>
            <w:vAlign w:val="bottom"/>
            <w:hideMark/>
          </w:tcPr>
          <w:p w14:paraId="229D84B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2.7</w:t>
            </w:r>
          </w:p>
        </w:tc>
        <w:tc>
          <w:tcPr>
            <w:tcW w:w="1106" w:type="dxa"/>
            <w:tcBorders>
              <w:top w:val="nil"/>
              <w:left w:val="nil"/>
              <w:bottom w:val="single" w:sz="4" w:space="0" w:color="BFBFBF"/>
              <w:right w:val="single" w:sz="4" w:space="0" w:color="BFBFBF"/>
            </w:tcBorders>
            <w:shd w:val="clear" w:color="auto" w:fill="auto"/>
            <w:noWrap/>
            <w:vAlign w:val="bottom"/>
            <w:hideMark/>
          </w:tcPr>
          <w:p w14:paraId="0FF9826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$13,762</w:t>
            </w:r>
          </w:p>
        </w:tc>
        <w:tc>
          <w:tcPr>
            <w:tcW w:w="1025" w:type="dxa"/>
            <w:tcBorders>
              <w:top w:val="nil"/>
              <w:left w:val="nil"/>
              <w:bottom w:val="single" w:sz="4" w:space="0" w:color="BFBFBF"/>
              <w:right w:val="single" w:sz="4" w:space="0" w:color="BFBFBF"/>
            </w:tcBorders>
            <w:shd w:val="clear" w:color="auto" w:fill="auto"/>
            <w:noWrap/>
            <w:vAlign w:val="bottom"/>
            <w:hideMark/>
          </w:tcPr>
          <w:p w14:paraId="720C710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auto" w:fill="auto"/>
            <w:noWrap/>
            <w:vAlign w:val="bottom"/>
            <w:hideMark/>
          </w:tcPr>
          <w:p w14:paraId="6259CC1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$13,762</w:t>
            </w:r>
          </w:p>
        </w:tc>
        <w:tc>
          <w:tcPr>
            <w:tcW w:w="914" w:type="dxa"/>
            <w:tcBorders>
              <w:top w:val="nil"/>
              <w:left w:val="nil"/>
              <w:bottom w:val="single" w:sz="4" w:space="0" w:color="BFBFBF"/>
              <w:right w:val="single" w:sz="4" w:space="0" w:color="BFBFBF"/>
            </w:tcBorders>
            <w:shd w:val="clear" w:color="auto" w:fill="auto"/>
            <w:noWrap/>
            <w:vAlign w:val="bottom"/>
            <w:hideMark/>
          </w:tcPr>
          <w:p w14:paraId="29F6D25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$2,752</w:t>
            </w:r>
          </w:p>
        </w:tc>
        <w:tc>
          <w:tcPr>
            <w:tcW w:w="744" w:type="dxa"/>
            <w:tcBorders>
              <w:top w:val="nil"/>
              <w:left w:val="nil"/>
              <w:bottom w:val="single" w:sz="4" w:space="0" w:color="BFBFBF"/>
              <w:right w:val="single" w:sz="4" w:space="0" w:color="BFBFBF"/>
            </w:tcBorders>
            <w:shd w:val="clear" w:color="auto" w:fill="auto"/>
            <w:noWrap/>
            <w:vAlign w:val="bottom"/>
            <w:hideMark/>
          </w:tcPr>
          <w:p w14:paraId="7CF01A7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$5,115</w:t>
            </w:r>
          </w:p>
        </w:tc>
        <w:tc>
          <w:tcPr>
            <w:tcW w:w="914" w:type="dxa"/>
            <w:tcBorders>
              <w:top w:val="nil"/>
              <w:left w:val="nil"/>
              <w:bottom w:val="single" w:sz="4" w:space="0" w:color="BFBFBF"/>
              <w:right w:val="single" w:sz="4" w:space="0" w:color="BFBFBF"/>
            </w:tcBorders>
            <w:shd w:val="clear" w:color="auto" w:fill="auto"/>
            <w:noWrap/>
            <w:vAlign w:val="bottom"/>
            <w:hideMark/>
          </w:tcPr>
          <w:p w14:paraId="223500C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$2,752</w:t>
            </w:r>
          </w:p>
        </w:tc>
        <w:tc>
          <w:tcPr>
            <w:tcW w:w="740" w:type="dxa"/>
            <w:tcBorders>
              <w:top w:val="nil"/>
              <w:left w:val="nil"/>
              <w:bottom w:val="single" w:sz="4" w:space="0" w:color="BFBFBF"/>
              <w:right w:val="single" w:sz="4" w:space="0" w:color="BFBFBF"/>
            </w:tcBorders>
            <w:shd w:val="clear" w:color="auto" w:fill="auto"/>
            <w:noWrap/>
            <w:vAlign w:val="bottom"/>
            <w:hideMark/>
          </w:tcPr>
          <w:p w14:paraId="666CBF1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$5,115</w:t>
            </w:r>
          </w:p>
        </w:tc>
      </w:tr>
      <w:tr w:rsidR="00C24AF1" w:rsidRPr="00C24AF1" w14:paraId="604FB40D"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3B43D84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174</w:t>
            </w:r>
          </w:p>
        </w:tc>
        <w:tc>
          <w:tcPr>
            <w:tcW w:w="970" w:type="dxa"/>
            <w:tcBorders>
              <w:top w:val="nil"/>
              <w:left w:val="nil"/>
              <w:bottom w:val="single" w:sz="4" w:space="0" w:color="BFBFBF"/>
              <w:right w:val="single" w:sz="4" w:space="0" w:color="BFBFBF"/>
            </w:tcBorders>
            <w:shd w:val="clear" w:color="000000" w:fill="EEECE1"/>
            <w:noWrap/>
            <w:vAlign w:val="bottom"/>
            <w:hideMark/>
          </w:tcPr>
          <w:p w14:paraId="34CDF07E"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MAR50315  </w:t>
            </w:r>
          </w:p>
        </w:tc>
        <w:tc>
          <w:tcPr>
            <w:tcW w:w="5566" w:type="dxa"/>
            <w:tcBorders>
              <w:top w:val="nil"/>
              <w:left w:val="nil"/>
              <w:bottom w:val="single" w:sz="4" w:space="0" w:color="BFBFBF"/>
              <w:right w:val="single" w:sz="4" w:space="0" w:color="BFBFBF"/>
            </w:tcBorders>
            <w:shd w:val="clear" w:color="000000" w:fill="EEECE1"/>
            <w:noWrap/>
            <w:vAlign w:val="bottom"/>
            <w:hideMark/>
          </w:tcPr>
          <w:p w14:paraId="5B8FE88A"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Maritime Operations (Watchkeeper Deck)</w:t>
            </w:r>
          </w:p>
        </w:tc>
        <w:tc>
          <w:tcPr>
            <w:tcW w:w="974" w:type="dxa"/>
            <w:tcBorders>
              <w:top w:val="nil"/>
              <w:left w:val="nil"/>
              <w:bottom w:val="single" w:sz="4" w:space="0" w:color="BFBFBF"/>
              <w:right w:val="single" w:sz="4" w:space="0" w:color="BFBFBF"/>
            </w:tcBorders>
            <w:shd w:val="clear" w:color="000000" w:fill="EEECE1"/>
            <w:noWrap/>
            <w:vAlign w:val="bottom"/>
            <w:hideMark/>
          </w:tcPr>
          <w:p w14:paraId="3AD8DD0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&lt;5</w:t>
            </w:r>
          </w:p>
        </w:tc>
        <w:tc>
          <w:tcPr>
            <w:tcW w:w="870" w:type="dxa"/>
            <w:tcBorders>
              <w:top w:val="nil"/>
              <w:left w:val="nil"/>
              <w:bottom w:val="single" w:sz="4" w:space="0" w:color="BFBFBF"/>
              <w:right w:val="single" w:sz="4" w:space="0" w:color="BFBFBF"/>
            </w:tcBorders>
            <w:shd w:val="clear" w:color="000000" w:fill="EEECE1"/>
            <w:noWrap/>
            <w:vAlign w:val="bottom"/>
            <w:hideMark/>
          </w:tcPr>
          <w:p w14:paraId="2CA37EA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1.8</w:t>
            </w:r>
          </w:p>
        </w:tc>
        <w:tc>
          <w:tcPr>
            <w:tcW w:w="1106" w:type="dxa"/>
            <w:tcBorders>
              <w:top w:val="nil"/>
              <w:left w:val="nil"/>
              <w:bottom w:val="single" w:sz="4" w:space="0" w:color="BFBFBF"/>
              <w:right w:val="single" w:sz="4" w:space="0" w:color="BFBFBF"/>
            </w:tcBorders>
            <w:shd w:val="clear" w:color="000000" w:fill="EEECE1"/>
            <w:noWrap/>
            <w:vAlign w:val="bottom"/>
            <w:hideMark/>
          </w:tcPr>
          <w:p w14:paraId="173DA55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$12,851</w:t>
            </w:r>
          </w:p>
        </w:tc>
        <w:tc>
          <w:tcPr>
            <w:tcW w:w="1025" w:type="dxa"/>
            <w:tcBorders>
              <w:top w:val="nil"/>
              <w:left w:val="nil"/>
              <w:bottom w:val="single" w:sz="4" w:space="0" w:color="BFBFBF"/>
              <w:right w:val="single" w:sz="4" w:space="0" w:color="BFBFBF"/>
            </w:tcBorders>
            <w:shd w:val="clear" w:color="000000" w:fill="EEECE1"/>
            <w:noWrap/>
            <w:vAlign w:val="bottom"/>
            <w:hideMark/>
          </w:tcPr>
          <w:p w14:paraId="32FD56B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000000" w:fill="EEECE1"/>
            <w:noWrap/>
            <w:vAlign w:val="bottom"/>
            <w:hideMark/>
          </w:tcPr>
          <w:p w14:paraId="3BF5AA3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$12,851</w:t>
            </w:r>
          </w:p>
        </w:tc>
        <w:tc>
          <w:tcPr>
            <w:tcW w:w="914" w:type="dxa"/>
            <w:tcBorders>
              <w:top w:val="nil"/>
              <w:left w:val="nil"/>
              <w:bottom w:val="single" w:sz="4" w:space="0" w:color="BFBFBF"/>
              <w:right w:val="single" w:sz="4" w:space="0" w:color="BFBFBF"/>
            </w:tcBorders>
            <w:shd w:val="clear" w:color="000000" w:fill="EEECE1"/>
            <w:noWrap/>
            <w:vAlign w:val="bottom"/>
            <w:hideMark/>
          </w:tcPr>
          <w:p w14:paraId="5A8ED43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n.p.</w:t>
            </w:r>
          </w:p>
        </w:tc>
        <w:tc>
          <w:tcPr>
            <w:tcW w:w="744" w:type="dxa"/>
            <w:tcBorders>
              <w:top w:val="nil"/>
              <w:left w:val="nil"/>
              <w:bottom w:val="single" w:sz="4" w:space="0" w:color="BFBFBF"/>
              <w:right w:val="single" w:sz="4" w:space="0" w:color="BFBFBF"/>
            </w:tcBorders>
            <w:shd w:val="clear" w:color="000000" w:fill="EEECE1"/>
            <w:noWrap/>
            <w:vAlign w:val="bottom"/>
            <w:hideMark/>
          </w:tcPr>
          <w:p w14:paraId="3471427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$7,217</w:t>
            </w:r>
          </w:p>
        </w:tc>
        <w:tc>
          <w:tcPr>
            <w:tcW w:w="914" w:type="dxa"/>
            <w:tcBorders>
              <w:top w:val="nil"/>
              <w:left w:val="nil"/>
              <w:bottom w:val="single" w:sz="4" w:space="0" w:color="BFBFBF"/>
              <w:right w:val="single" w:sz="4" w:space="0" w:color="BFBFBF"/>
            </w:tcBorders>
            <w:shd w:val="clear" w:color="000000" w:fill="EEECE1"/>
            <w:noWrap/>
            <w:vAlign w:val="bottom"/>
            <w:hideMark/>
          </w:tcPr>
          <w:p w14:paraId="780E9C7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n.p.</w:t>
            </w:r>
          </w:p>
        </w:tc>
        <w:tc>
          <w:tcPr>
            <w:tcW w:w="740" w:type="dxa"/>
            <w:tcBorders>
              <w:top w:val="nil"/>
              <w:left w:val="nil"/>
              <w:bottom w:val="single" w:sz="4" w:space="0" w:color="BFBFBF"/>
              <w:right w:val="single" w:sz="4" w:space="0" w:color="BFBFBF"/>
            </w:tcBorders>
            <w:shd w:val="clear" w:color="000000" w:fill="EEECE1"/>
            <w:noWrap/>
            <w:vAlign w:val="bottom"/>
            <w:hideMark/>
          </w:tcPr>
          <w:p w14:paraId="6394D8D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$7,217</w:t>
            </w:r>
          </w:p>
        </w:tc>
      </w:tr>
      <w:tr w:rsidR="00C24AF1" w:rsidRPr="00C24AF1" w14:paraId="67AC258F"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6CBB51E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175</w:t>
            </w:r>
          </w:p>
        </w:tc>
        <w:tc>
          <w:tcPr>
            <w:tcW w:w="970" w:type="dxa"/>
            <w:tcBorders>
              <w:top w:val="nil"/>
              <w:left w:val="nil"/>
              <w:bottom w:val="single" w:sz="4" w:space="0" w:color="BFBFBF"/>
              <w:right w:val="single" w:sz="4" w:space="0" w:color="BFBFBF"/>
            </w:tcBorders>
            <w:shd w:val="clear" w:color="auto" w:fill="auto"/>
            <w:noWrap/>
            <w:vAlign w:val="bottom"/>
            <w:hideMark/>
          </w:tcPr>
          <w:p w14:paraId="6941FC6F"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MAR50613  </w:t>
            </w:r>
          </w:p>
        </w:tc>
        <w:tc>
          <w:tcPr>
            <w:tcW w:w="5566" w:type="dxa"/>
            <w:tcBorders>
              <w:top w:val="nil"/>
              <w:left w:val="nil"/>
              <w:bottom w:val="single" w:sz="4" w:space="0" w:color="BFBFBF"/>
              <w:right w:val="single" w:sz="4" w:space="0" w:color="BFBFBF"/>
            </w:tcBorders>
            <w:shd w:val="clear" w:color="auto" w:fill="auto"/>
            <w:noWrap/>
            <w:vAlign w:val="bottom"/>
            <w:hideMark/>
          </w:tcPr>
          <w:p w14:paraId="237E0F5C"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Maritime Operations (Marine Engineering Class 3 Near Coastal)</w:t>
            </w:r>
          </w:p>
        </w:tc>
        <w:tc>
          <w:tcPr>
            <w:tcW w:w="974" w:type="dxa"/>
            <w:tcBorders>
              <w:top w:val="nil"/>
              <w:left w:val="nil"/>
              <w:bottom w:val="single" w:sz="4" w:space="0" w:color="BFBFBF"/>
              <w:right w:val="single" w:sz="4" w:space="0" w:color="BFBFBF"/>
            </w:tcBorders>
            <w:shd w:val="clear" w:color="auto" w:fill="auto"/>
            <w:noWrap/>
            <w:vAlign w:val="bottom"/>
            <w:hideMark/>
          </w:tcPr>
          <w:p w14:paraId="361FF88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&lt;5</w:t>
            </w:r>
          </w:p>
        </w:tc>
        <w:tc>
          <w:tcPr>
            <w:tcW w:w="870" w:type="dxa"/>
            <w:tcBorders>
              <w:top w:val="nil"/>
              <w:left w:val="nil"/>
              <w:bottom w:val="single" w:sz="4" w:space="0" w:color="BFBFBF"/>
              <w:right w:val="single" w:sz="4" w:space="0" w:color="BFBFBF"/>
            </w:tcBorders>
            <w:shd w:val="clear" w:color="auto" w:fill="auto"/>
            <w:noWrap/>
            <w:vAlign w:val="bottom"/>
            <w:hideMark/>
          </w:tcPr>
          <w:p w14:paraId="038DAD5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1.4</w:t>
            </w:r>
          </w:p>
        </w:tc>
        <w:tc>
          <w:tcPr>
            <w:tcW w:w="1106" w:type="dxa"/>
            <w:tcBorders>
              <w:top w:val="nil"/>
              <w:left w:val="nil"/>
              <w:bottom w:val="single" w:sz="4" w:space="0" w:color="BFBFBF"/>
              <w:right w:val="single" w:sz="4" w:space="0" w:color="BFBFBF"/>
            </w:tcBorders>
            <w:shd w:val="clear" w:color="auto" w:fill="auto"/>
            <w:noWrap/>
            <w:vAlign w:val="bottom"/>
            <w:hideMark/>
          </w:tcPr>
          <w:p w14:paraId="6D4047E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$11,800</w:t>
            </w:r>
          </w:p>
        </w:tc>
        <w:tc>
          <w:tcPr>
            <w:tcW w:w="1025" w:type="dxa"/>
            <w:tcBorders>
              <w:top w:val="nil"/>
              <w:left w:val="nil"/>
              <w:bottom w:val="single" w:sz="4" w:space="0" w:color="BFBFBF"/>
              <w:right w:val="single" w:sz="4" w:space="0" w:color="BFBFBF"/>
            </w:tcBorders>
            <w:shd w:val="clear" w:color="auto" w:fill="auto"/>
            <w:noWrap/>
            <w:vAlign w:val="bottom"/>
            <w:hideMark/>
          </w:tcPr>
          <w:p w14:paraId="5612A26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auto" w:fill="auto"/>
            <w:noWrap/>
            <w:vAlign w:val="bottom"/>
            <w:hideMark/>
          </w:tcPr>
          <w:p w14:paraId="23ED72F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$11,800</w:t>
            </w:r>
          </w:p>
        </w:tc>
        <w:tc>
          <w:tcPr>
            <w:tcW w:w="914" w:type="dxa"/>
            <w:tcBorders>
              <w:top w:val="nil"/>
              <w:left w:val="nil"/>
              <w:bottom w:val="single" w:sz="4" w:space="0" w:color="BFBFBF"/>
              <w:right w:val="single" w:sz="4" w:space="0" w:color="BFBFBF"/>
            </w:tcBorders>
            <w:shd w:val="clear" w:color="auto" w:fill="auto"/>
            <w:noWrap/>
            <w:vAlign w:val="bottom"/>
            <w:hideMark/>
          </w:tcPr>
          <w:p w14:paraId="6760E30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n.p.</w:t>
            </w:r>
          </w:p>
        </w:tc>
        <w:tc>
          <w:tcPr>
            <w:tcW w:w="744" w:type="dxa"/>
            <w:tcBorders>
              <w:top w:val="nil"/>
              <w:left w:val="nil"/>
              <w:bottom w:val="single" w:sz="4" w:space="0" w:color="BFBFBF"/>
              <w:right w:val="single" w:sz="4" w:space="0" w:color="BFBFBF"/>
            </w:tcBorders>
            <w:shd w:val="clear" w:color="auto" w:fill="auto"/>
            <w:noWrap/>
            <w:vAlign w:val="bottom"/>
            <w:hideMark/>
          </w:tcPr>
          <w:p w14:paraId="0AF3115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$8,644</w:t>
            </w:r>
          </w:p>
        </w:tc>
        <w:tc>
          <w:tcPr>
            <w:tcW w:w="914" w:type="dxa"/>
            <w:tcBorders>
              <w:top w:val="nil"/>
              <w:left w:val="nil"/>
              <w:bottom w:val="single" w:sz="4" w:space="0" w:color="BFBFBF"/>
              <w:right w:val="single" w:sz="4" w:space="0" w:color="BFBFBF"/>
            </w:tcBorders>
            <w:shd w:val="clear" w:color="auto" w:fill="auto"/>
            <w:noWrap/>
            <w:vAlign w:val="bottom"/>
            <w:hideMark/>
          </w:tcPr>
          <w:p w14:paraId="29EDD3A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n.p.</w:t>
            </w:r>
          </w:p>
        </w:tc>
        <w:tc>
          <w:tcPr>
            <w:tcW w:w="740" w:type="dxa"/>
            <w:tcBorders>
              <w:top w:val="nil"/>
              <w:left w:val="nil"/>
              <w:bottom w:val="single" w:sz="4" w:space="0" w:color="BFBFBF"/>
              <w:right w:val="single" w:sz="4" w:space="0" w:color="BFBFBF"/>
            </w:tcBorders>
            <w:shd w:val="clear" w:color="auto" w:fill="auto"/>
            <w:noWrap/>
            <w:vAlign w:val="bottom"/>
            <w:hideMark/>
          </w:tcPr>
          <w:p w14:paraId="23DCC63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$8,644</w:t>
            </w:r>
          </w:p>
        </w:tc>
      </w:tr>
      <w:tr w:rsidR="00C24AF1" w:rsidRPr="00C24AF1" w14:paraId="2E8EA87F"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5229BE0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176</w:t>
            </w:r>
          </w:p>
        </w:tc>
        <w:tc>
          <w:tcPr>
            <w:tcW w:w="970" w:type="dxa"/>
            <w:tcBorders>
              <w:top w:val="nil"/>
              <w:left w:val="nil"/>
              <w:bottom w:val="single" w:sz="4" w:space="0" w:color="BFBFBF"/>
              <w:right w:val="single" w:sz="4" w:space="0" w:color="BFBFBF"/>
            </w:tcBorders>
            <w:shd w:val="clear" w:color="000000" w:fill="EEECE1"/>
            <w:noWrap/>
            <w:vAlign w:val="bottom"/>
            <w:hideMark/>
          </w:tcPr>
          <w:p w14:paraId="266C2601"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MAR60115  </w:t>
            </w:r>
          </w:p>
        </w:tc>
        <w:tc>
          <w:tcPr>
            <w:tcW w:w="5566" w:type="dxa"/>
            <w:tcBorders>
              <w:top w:val="nil"/>
              <w:left w:val="nil"/>
              <w:bottom w:val="single" w:sz="4" w:space="0" w:color="BFBFBF"/>
              <w:right w:val="single" w:sz="4" w:space="0" w:color="BFBFBF"/>
            </w:tcBorders>
            <w:shd w:val="clear" w:color="000000" w:fill="EEECE1"/>
            <w:noWrap/>
            <w:vAlign w:val="bottom"/>
            <w:hideMark/>
          </w:tcPr>
          <w:p w14:paraId="1DFAB9D3"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Advanced Diploma of Maritime Operations (Marine Engineering Class 2)</w:t>
            </w:r>
          </w:p>
        </w:tc>
        <w:tc>
          <w:tcPr>
            <w:tcW w:w="974" w:type="dxa"/>
            <w:tcBorders>
              <w:top w:val="nil"/>
              <w:left w:val="nil"/>
              <w:bottom w:val="single" w:sz="4" w:space="0" w:color="BFBFBF"/>
              <w:right w:val="single" w:sz="4" w:space="0" w:color="BFBFBF"/>
            </w:tcBorders>
            <w:shd w:val="clear" w:color="000000" w:fill="EEECE1"/>
            <w:noWrap/>
            <w:vAlign w:val="bottom"/>
            <w:hideMark/>
          </w:tcPr>
          <w:p w14:paraId="36B795B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&lt;5</w:t>
            </w:r>
          </w:p>
        </w:tc>
        <w:tc>
          <w:tcPr>
            <w:tcW w:w="870" w:type="dxa"/>
            <w:tcBorders>
              <w:top w:val="nil"/>
              <w:left w:val="nil"/>
              <w:bottom w:val="single" w:sz="4" w:space="0" w:color="BFBFBF"/>
              <w:right w:val="single" w:sz="4" w:space="0" w:color="BFBFBF"/>
            </w:tcBorders>
            <w:shd w:val="clear" w:color="000000" w:fill="EEECE1"/>
            <w:noWrap/>
            <w:vAlign w:val="bottom"/>
            <w:hideMark/>
          </w:tcPr>
          <w:p w14:paraId="3BF8557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1.3</w:t>
            </w:r>
          </w:p>
        </w:tc>
        <w:tc>
          <w:tcPr>
            <w:tcW w:w="1106" w:type="dxa"/>
            <w:tcBorders>
              <w:top w:val="nil"/>
              <w:left w:val="nil"/>
              <w:bottom w:val="single" w:sz="4" w:space="0" w:color="BFBFBF"/>
              <w:right w:val="single" w:sz="4" w:space="0" w:color="BFBFBF"/>
            </w:tcBorders>
            <w:shd w:val="clear" w:color="000000" w:fill="EEECE1"/>
            <w:noWrap/>
            <w:vAlign w:val="bottom"/>
            <w:hideMark/>
          </w:tcPr>
          <w:p w14:paraId="40F2AB7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$11,728</w:t>
            </w:r>
          </w:p>
        </w:tc>
        <w:tc>
          <w:tcPr>
            <w:tcW w:w="1025" w:type="dxa"/>
            <w:tcBorders>
              <w:top w:val="nil"/>
              <w:left w:val="nil"/>
              <w:bottom w:val="single" w:sz="4" w:space="0" w:color="BFBFBF"/>
              <w:right w:val="single" w:sz="4" w:space="0" w:color="BFBFBF"/>
            </w:tcBorders>
            <w:shd w:val="clear" w:color="000000" w:fill="EEECE1"/>
            <w:noWrap/>
            <w:vAlign w:val="bottom"/>
            <w:hideMark/>
          </w:tcPr>
          <w:p w14:paraId="38A8BEC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000000" w:fill="EEECE1"/>
            <w:noWrap/>
            <w:vAlign w:val="bottom"/>
            <w:hideMark/>
          </w:tcPr>
          <w:p w14:paraId="3CABF49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$11,728</w:t>
            </w:r>
          </w:p>
        </w:tc>
        <w:tc>
          <w:tcPr>
            <w:tcW w:w="914" w:type="dxa"/>
            <w:tcBorders>
              <w:top w:val="nil"/>
              <w:left w:val="nil"/>
              <w:bottom w:val="single" w:sz="4" w:space="0" w:color="BFBFBF"/>
              <w:right w:val="single" w:sz="4" w:space="0" w:color="BFBFBF"/>
            </w:tcBorders>
            <w:shd w:val="clear" w:color="000000" w:fill="EEECE1"/>
            <w:noWrap/>
            <w:vAlign w:val="bottom"/>
            <w:hideMark/>
          </w:tcPr>
          <w:p w14:paraId="2BD3415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n.p.</w:t>
            </w:r>
          </w:p>
        </w:tc>
        <w:tc>
          <w:tcPr>
            <w:tcW w:w="744" w:type="dxa"/>
            <w:tcBorders>
              <w:top w:val="nil"/>
              <w:left w:val="nil"/>
              <w:bottom w:val="single" w:sz="4" w:space="0" w:color="BFBFBF"/>
              <w:right w:val="single" w:sz="4" w:space="0" w:color="BFBFBF"/>
            </w:tcBorders>
            <w:shd w:val="clear" w:color="000000" w:fill="EEECE1"/>
            <w:noWrap/>
            <w:vAlign w:val="bottom"/>
            <w:hideMark/>
          </w:tcPr>
          <w:p w14:paraId="627D689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$9,180</w:t>
            </w:r>
          </w:p>
        </w:tc>
        <w:tc>
          <w:tcPr>
            <w:tcW w:w="914" w:type="dxa"/>
            <w:tcBorders>
              <w:top w:val="nil"/>
              <w:left w:val="nil"/>
              <w:bottom w:val="single" w:sz="4" w:space="0" w:color="BFBFBF"/>
              <w:right w:val="single" w:sz="4" w:space="0" w:color="BFBFBF"/>
            </w:tcBorders>
            <w:shd w:val="clear" w:color="000000" w:fill="EEECE1"/>
            <w:noWrap/>
            <w:vAlign w:val="bottom"/>
            <w:hideMark/>
          </w:tcPr>
          <w:p w14:paraId="00222A1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n.p.</w:t>
            </w:r>
          </w:p>
        </w:tc>
        <w:tc>
          <w:tcPr>
            <w:tcW w:w="740" w:type="dxa"/>
            <w:tcBorders>
              <w:top w:val="nil"/>
              <w:left w:val="nil"/>
              <w:bottom w:val="single" w:sz="4" w:space="0" w:color="BFBFBF"/>
              <w:right w:val="single" w:sz="4" w:space="0" w:color="BFBFBF"/>
            </w:tcBorders>
            <w:shd w:val="clear" w:color="000000" w:fill="EEECE1"/>
            <w:noWrap/>
            <w:vAlign w:val="bottom"/>
            <w:hideMark/>
          </w:tcPr>
          <w:p w14:paraId="39B6A2C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$9,180</w:t>
            </w:r>
          </w:p>
        </w:tc>
      </w:tr>
      <w:tr w:rsidR="00C24AF1" w:rsidRPr="00C24AF1" w14:paraId="18ACBFE8"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31E2E4F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177</w:t>
            </w:r>
          </w:p>
        </w:tc>
        <w:tc>
          <w:tcPr>
            <w:tcW w:w="970" w:type="dxa"/>
            <w:tcBorders>
              <w:top w:val="nil"/>
              <w:left w:val="nil"/>
              <w:bottom w:val="single" w:sz="4" w:space="0" w:color="BFBFBF"/>
              <w:right w:val="single" w:sz="4" w:space="0" w:color="BFBFBF"/>
            </w:tcBorders>
            <w:shd w:val="clear" w:color="auto" w:fill="auto"/>
            <w:noWrap/>
            <w:vAlign w:val="bottom"/>
            <w:hideMark/>
          </w:tcPr>
          <w:p w14:paraId="68765628"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FNS60415  </w:t>
            </w:r>
          </w:p>
        </w:tc>
        <w:tc>
          <w:tcPr>
            <w:tcW w:w="5566" w:type="dxa"/>
            <w:tcBorders>
              <w:top w:val="nil"/>
              <w:left w:val="nil"/>
              <w:bottom w:val="single" w:sz="4" w:space="0" w:color="BFBFBF"/>
              <w:right w:val="single" w:sz="4" w:space="0" w:color="BFBFBF"/>
            </w:tcBorders>
            <w:shd w:val="clear" w:color="auto" w:fill="auto"/>
            <w:noWrap/>
            <w:vAlign w:val="bottom"/>
            <w:hideMark/>
          </w:tcPr>
          <w:p w14:paraId="1ED41D7E"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Advanced Diploma of Financial Planning</w:t>
            </w:r>
          </w:p>
        </w:tc>
        <w:tc>
          <w:tcPr>
            <w:tcW w:w="974" w:type="dxa"/>
            <w:tcBorders>
              <w:top w:val="nil"/>
              <w:left w:val="nil"/>
              <w:bottom w:val="single" w:sz="4" w:space="0" w:color="BFBFBF"/>
              <w:right w:val="single" w:sz="4" w:space="0" w:color="BFBFBF"/>
            </w:tcBorders>
            <w:shd w:val="clear" w:color="auto" w:fill="auto"/>
            <w:noWrap/>
            <w:vAlign w:val="bottom"/>
            <w:hideMark/>
          </w:tcPr>
          <w:p w14:paraId="4A7C1FE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w:t>
            </w:r>
          </w:p>
        </w:tc>
        <w:tc>
          <w:tcPr>
            <w:tcW w:w="870" w:type="dxa"/>
            <w:tcBorders>
              <w:top w:val="nil"/>
              <w:left w:val="nil"/>
              <w:bottom w:val="single" w:sz="4" w:space="0" w:color="BFBFBF"/>
              <w:right w:val="single" w:sz="4" w:space="0" w:color="BFBFBF"/>
            </w:tcBorders>
            <w:shd w:val="clear" w:color="auto" w:fill="auto"/>
            <w:noWrap/>
            <w:vAlign w:val="bottom"/>
            <w:hideMark/>
          </w:tcPr>
          <w:p w14:paraId="16E08C1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4.7</w:t>
            </w:r>
          </w:p>
        </w:tc>
        <w:tc>
          <w:tcPr>
            <w:tcW w:w="1106" w:type="dxa"/>
            <w:tcBorders>
              <w:top w:val="nil"/>
              <w:left w:val="nil"/>
              <w:bottom w:val="single" w:sz="4" w:space="0" w:color="BFBFBF"/>
              <w:right w:val="single" w:sz="4" w:space="0" w:color="BFBFBF"/>
            </w:tcBorders>
            <w:shd w:val="clear" w:color="auto" w:fill="auto"/>
            <w:noWrap/>
            <w:vAlign w:val="bottom"/>
            <w:hideMark/>
          </w:tcPr>
          <w:p w14:paraId="3F6AA6B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$11,578</w:t>
            </w:r>
          </w:p>
        </w:tc>
        <w:tc>
          <w:tcPr>
            <w:tcW w:w="1025" w:type="dxa"/>
            <w:tcBorders>
              <w:top w:val="nil"/>
              <w:left w:val="nil"/>
              <w:bottom w:val="single" w:sz="4" w:space="0" w:color="BFBFBF"/>
              <w:right w:val="single" w:sz="4" w:space="0" w:color="BFBFBF"/>
            </w:tcBorders>
            <w:shd w:val="clear" w:color="auto" w:fill="auto"/>
            <w:noWrap/>
            <w:vAlign w:val="bottom"/>
            <w:hideMark/>
          </w:tcPr>
          <w:p w14:paraId="798AB74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auto" w:fill="auto"/>
            <w:noWrap/>
            <w:vAlign w:val="bottom"/>
            <w:hideMark/>
          </w:tcPr>
          <w:p w14:paraId="59A7431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$11,578</w:t>
            </w:r>
          </w:p>
        </w:tc>
        <w:tc>
          <w:tcPr>
            <w:tcW w:w="914" w:type="dxa"/>
            <w:tcBorders>
              <w:top w:val="nil"/>
              <w:left w:val="nil"/>
              <w:bottom w:val="single" w:sz="4" w:space="0" w:color="BFBFBF"/>
              <w:right w:val="single" w:sz="4" w:space="0" w:color="BFBFBF"/>
            </w:tcBorders>
            <w:shd w:val="clear" w:color="auto" w:fill="auto"/>
            <w:noWrap/>
            <w:vAlign w:val="bottom"/>
            <w:hideMark/>
          </w:tcPr>
          <w:p w14:paraId="00C4B64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$1,930</w:t>
            </w:r>
          </w:p>
        </w:tc>
        <w:tc>
          <w:tcPr>
            <w:tcW w:w="744" w:type="dxa"/>
            <w:tcBorders>
              <w:top w:val="nil"/>
              <w:left w:val="nil"/>
              <w:bottom w:val="single" w:sz="4" w:space="0" w:color="BFBFBF"/>
              <w:right w:val="single" w:sz="4" w:space="0" w:color="BFBFBF"/>
            </w:tcBorders>
            <w:shd w:val="clear" w:color="auto" w:fill="auto"/>
            <w:noWrap/>
            <w:vAlign w:val="bottom"/>
            <w:hideMark/>
          </w:tcPr>
          <w:p w14:paraId="15915FC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$2,463</w:t>
            </w:r>
          </w:p>
        </w:tc>
        <w:tc>
          <w:tcPr>
            <w:tcW w:w="914" w:type="dxa"/>
            <w:tcBorders>
              <w:top w:val="nil"/>
              <w:left w:val="nil"/>
              <w:bottom w:val="single" w:sz="4" w:space="0" w:color="BFBFBF"/>
              <w:right w:val="single" w:sz="4" w:space="0" w:color="BFBFBF"/>
            </w:tcBorders>
            <w:shd w:val="clear" w:color="auto" w:fill="auto"/>
            <w:noWrap/>
            <w:vAlign w:val="bottom"/>
            <w:hideMark/>
          </w:tcPr>
          <w:p w14:paraId="0513AED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$1,930</w:t>
            </w:r>
          </w:p>
        </w:tc>
        <w:tc>
          <w:tcPr>
            <w:tcW w:w="740" w:type="dxa"/>
            <w:tcBorders>
              <w:top w:val="nil"/>
              <w:left w:val="nil"/>
              <w:bottom w:val="single" w:sz="4" w:space="0" w:color="BFBFBF"/>
              <w:right w:val="single" w:sz="4" w:space="0" w:color="BFBFBF"/>
            </w:tcBorders>
            <w:shd w:val="clear" w:color="auto" w:fill="auto"/>
            <w:noWrap/>
            <w:vAlign w:val="bottom"/>
            <w:hideMark/>
          </w:tcPr>
          <w:p w14:paraId="5F27E5E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$2,463</w:t>
            </w:r>
          </w:p>
        </w:tc>
      </w:tr>
      <w:tr w:rsidR="00C24AF1" w:rsidRPr="00C24AF1" w14:paraId="1EF90C17"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364ADA6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178</w:t>
            </w:r>
          </w:p>
        </w:tc>
        <w:tc>
          <w:tcPr>
            <w:tcW w:w="970" w:type="dxa"/>
            <w:tcBorders>
              <w:top w:val="nil"/>
              <w:left w:val="nil"/>
              <w:bottom w:val="single" w:sz="4" w:space="0" w:color="BFBFBF"/>
              <w:right w:val="single" w:sz="4" w:space="0" w:color="BFBFBF"/>
            </w:tcBorders>
            <w:shd w:val="clear" w:color="000000" w:fill="EEECE1"/>
            <w:noWrap/>
            <w:vAlign w:val="bottom"/>
            <w:hideMark/>
          </w:tcPr>
          <w:p w14:paraId="70A8B6CB"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UEE50411  </w:t>
            </w:r>
          </w:p>
        </w:tc>
        <w:tc>
          <w:tcPr>
            <w:tcW w:w="5566" w:type="dxa"/>
            <w:tcBorders>
              <w:top w:val="nil"/>
              <w:left w:val="nil"/>
              <w:bottom w:val="single" w:sz="4" w:space="0" w:color="BFBFBF"/>
              <w:right w:val="single" w:sz="4" w:space="0" w:color="BFBFBF"/>
            </w:tcBorders>
            <w:shd w:val="clear" w:color="000000" w:fill="EEECE1"/>
            <w:noWrap/>
            <w:vAlign w:val="bottom"/>
            <w:hideMark/>
          </w:tcPr>
          <w:p w14:paraId="137977BE"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Electrical Engineering</w:t>
            </w:r>
          </w:p>
        </w:tc>
        <w:tc>
          <w:tcPr>
            <w:tcW w:w="974" w:type="dxa"/>
            <w:tcBorders>
              <w:top w:val="nil"/>
              <w:left w:val="nil"/>
              <w:bottom w:val="single" w:sz="4" w:space="0" w:color="BFBFBF"/>
              <w:right w:val="single" w:sz="4" w:space="0" w:color="BFBFBF"/>
            </w:tcBorders>
            <w:shd w:val="clear" w:color="000000" w:fill="EEECE1"/>
            <w:noWrap/>
            <w:vAlign w:val="bottom"/>
            <w:hideMark/>
          </w:tcPr>
          <w:p w14:paraId="35F3806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w:t>
            </w:r>
          </w:p>
        </w:tc>
        <w:tc>
          <w:tcPr>
            <w:tcW w:w="870" w:type="dxa"/>
            <w:tcBorders>
              <w:top w:val="nil"/>
              <w:left w:val="nil"/>
              <w:bottom w:val="single" w:sz="4" w:space="0" w:color="BFBFBF"/>
              <w:right w:val="single" w:sz="4" w:space="0" w:color="BFBFBF"/>
            </w:tcBorders>
            <w:shd w:val="clear" w:color="000000" w:fill="EEECE1"/>
            <w:noWrap/>
            <w:vAlign w:val="bottom"/>
            <w:hideMark/>
          </w:tcPr>
          <w:p w14:paraId="5990C03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2.2</w:t>
            </w:r>
          </w:p>
        </w:tc>
        <w:tc>
          <w:tcPr>
            <w:tcW w:w="1106" w:type="dxa"/>
            <w:tcBorders>
              <w:top w:val="nil"/>
              <w:left w:val="nil"/>
              <w:bottom w:val="single" w:sz="4" w:space="0" w:color="BFBFBF"/>
              <w:right w:val="single" w:sz="4" w:space="0" w:color="BFBFBF"/>
            </w:tcBorders>
            <w:shd w:val="clear" w:color="000000" w:fill="EEECE1"/>
            <w:noWrap/>
            <w:vAlign w:val="bottom"/>
            <w:hideMark/>
          </w:tcPr>
          <w:p w14:paraId="212BA41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$11,110</w:t>
            </w:r>
          </w:p>
        </w:tc>
        <w:tc>
          <w:tcPr>
            <w:tcW w:w="1025" w:type="dxa"/>
            <w:tcBorders>
              <w:top w:val="nil"/>
              <w:left w:val="nil"/>
              <w:bottom w:val="single" w:sz="4" w:space="0" w:color="BFBFBF"/>
              <w:right w:val="single" w:sz="4" w:space="0" w:color="BFBFBF"/>
            </w:tcBorders>
            <w:shd w:val="clear" w:color="000000" w:fill="EEECE1"/>
            <w:noWrap/>
            <w:vAlign w:val="bottom"/>
            <w:hideMark/>
          </w:tcPr>
          <w:p w14:paraId="2242446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000000" w:fill="EEECE1"/>
            <w:noWrap/>
            <w:vAlign w:val="bottom"/>
            <w:hideMark/>
          </w:tcPr>
          <w:p w14:paraId="63479CB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$11,110</w:t>
            </w:r>
          </w:p>
        </w:tc>
        <w:tc>
          <w:tcPr>
            <w:tcW w:w="914" w:type="dxa"/>
            <w:tcBorders>
              <w:top w:val="nil"/>
              <w:left w:val="nil"/>
              <w:bottom w:val="single" w:sz="4" w:space="0" w:color="BFBFBF"/>
              <w:right w:val="single" w:sz="4" w:space="0" w:color="BFBFBF"/>
            </w:tcBorders>
            <w:shd w:val="clear" w:color="000000" w:fill="EEECE1"/>
            <w:noWrap/>
            <w:vAlign w:val="bottom"/>
            <w:hideMark/>
          </w:tcPr>
          <w:p w14:paraId="4D538B7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$2,222</w:t>
            </w:r>
          </w:p>
        </w:tc>
        <w:tc>
          <w:tcPr>
            <w:tcW w:w="744" w:type="dxa"/>
            <w:tcBorders>
              <w:top w:val="nil"/>
              <w:left w:val="nil"/>
              <w:bottom w:val="single" w:sz="4" w:space="0" w:color="BFBFBF"/>
              <w:right w:val="single" w:sz="4" w:space="0" w:color="BFBFBF"/>
            </w:tcBorders>
            <w:shd w:val="clear" w:color="000000" w:fill="EEECE1"/>
            <w:noWrap/>
            <w:vAlign w:val="bottom"/>
            <w:hideMark/>
          </w:tcPr>
          <w:p w14:paraId="1919570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$5,050</w:t>
            </w:r>
          </w:p>
        </w:tc>
        <w:tc>
          <w:tcPr>
            <w:tcW w:w="914" w:type="dxa"/>
            <w:tcBorders>
              <w:top w:val="nil"/>
              <w:left w:val="nil"/>
              <w:bottom w:val="single" w:sz="4" w:space="0" w:color="BFBFBF"/>
              <w:right w:val="single" w:sz="4" w:space="0" w:color="BFBFBF"/>
            </w:tcBorders>
            <w:shd w:val="clear" w:color="000000" w:fill="EEECE1"/>
            <w:noWrap/>
            <w:vAlign w:val="bottom"/>
            <w:hideMark/>
          </w:tcPr>
          <w:p w14:paraId="7C2C6D5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$2,222</w:t>
            </w:r>
          </w:p>
        </w:tc>
        <w:tc>
          <w:tcPr>
            <w:tcW w:w="740" w:type="dxa"/>
            <w:tcBorders>
              <w:top w:val="nil"/>
              <w:left w:val="nil"/>
              <w:bottom w:val="single" w:sz="4" w:space="0" w:color="BFBFBF"/>
              <w:right w:val="single" w:sz="4" w:space="0" w:color="BFBFBF"/>
            </w:tcBorders>
            <w:shd w:val="clear" w:color="000000" w:fill="EEECE1"/>
            <w:noWrap/>
            <w:vAlign w:val="bottom"/>
            <w:hideMark/>
          </w:tcPr>
          <w:p w14:paraId="4F6CE0C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$5,050</w:t>
            </w:r>
          </w:p>
        </w:tc>
      </w:tr>
      <w:tr w:rsidR="00C24AF1" w:rsidRPr="00C24AF1" w14:paraId="6C975202"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53518C3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179</w:t>
            </w:r>
          </w:p>
        </w:tc>
        <w:tc>
          <w:tcPr>
            <w:tcW w:w="970" w:type="dxa"/>
            <w:tcBorders>
              <w:top w:val="nil"/>
              <w:left w:val="nil"/>
              <w:bottom w:val="single" w:sz="4" w:space="0" w:color="BFBFBF"/>
              <w:right w:val="single" w:sz="4" w:space="0" w:color="BFBFBF"/>
            </w:tcBorders>
            <w:shd w:val="clear" w:color="auto" w:fill="auto"/>
            <w:noWrap/>
            <w:vAlign w:val="bottom"/>
            <w:hideMark/>
          </w:tcPr>
          <w:p w14:paraId="7A7E2812"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10198NAT  </w:t>
            </w:r>
          </w:p>
        </w:tc>
        <w:tc>
          <w:tcPr>
            <w:tcW w:w="5566" w:type="dxa"/>
            <w:tcBorders>
              <w:top w:val="nil"/>
              <w:left w:val="nil"/>
              <w:bottom w:val="single" w:sz="4" w:space="0" w:color="BFBFBF"/>
              <w:right w:val="single" w:sz="4" w:space="0" w:color="BFBFBF"/>
            </w:tcBorders>
            <w:shd w:val="clear" w:color="auto" w:fill="auto"/>
            <w:noWrap/>
            <w:vAlign w:val="bottom"/>
            <w:hideMark/>
          </w:tcPr>
          <w:p w14:paraId="54D43CEA"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Graduate Certificate in Networking and Cyber Security</w:t>
            </w:r>
          </w:p>
        </w:tc>
        <w:tc>
          <w:tcPr>
            <w:tcW w:w="974" w:type="dxa"/>
            <w:tcBorders>
              <w:top w:val="nil"/>
              <w:left w:val="nil"/>
              <w:bottom w:val="single" w:sz="4" w:space="0" w:color="BFBFBF"/>
              <w:right w:val="single" w:sz="4" w:space="0" w:color="BFBFBF"/>
            </w:tcBorders>
            <w:shd w:val="clear" w:color="auto" w:fill="auto"/>
            <w:noWrap/>
            <w:vAlign w:val="bottom"/>
            <w:hideMark/>
          </w:tcPr>
          <w:p w14:paraId="6D31B8F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w:t>
            </w:r>
          </w:p>
        </w:tc>
        <w:tc>
          <w:tcPr>
            <w:tcW w:w="870" w:type="dxa"/>
            <w:tcBorders>
              <w:top w:val="nil"/>
              <w:left w:val="nil"/>
              <w:bottom w:val="single" w:sz="4" w:space="0" w:color="BFBFBF"/>
              <w:right w:val="single" w:sz="4" w:space="0" w:color="BFBFBF"/>
            </w:tcBorders>
            <w:shd w:val="clear" w:color="auto" w:fill="auto"/>
            <w:noWrap/>
            <w:vAlign w:val="bottom"/>
            <w:hideMark/>
          </w:tcPr>
          <w:p w14:paraId="2790F0E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0.5</w:t>
            </w:r>
          </w:p>
        </w:tc>
        <w:tc>
          <w:tcPr>
            <w:tcW w:w="1106" w:type="dxa"/>
            <w:tcBorders>
              <w:top w:val="nil"/>
              <w:left w:val="nil"/>
              <w:bottom w:val="single" w:sz="4" w:space="0" w:color="BFBFBF"/>
              <w:right w:val="single" w:sz="4" w:space="0" w:color="BFBFBF"/>
            </w:tcBorders>
            <w:shd w:val="clear" w:color="auto" w:fill="auto"/>
            <w:noWrap/>
            <w:vAlign w:val="bottom"/>
            <w:hideMark/>
          </w:tcPr>
          <w:p w14:paraId="7E75E75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$10,800</w:t>
            </w:r>
          </w:p>
        </w:tc>
        <w:tc>
          <w:tcPr>
            <w:tcW w:w="1025" w:type="dxa"/>
            <w:tcBorders>
              <w:top w:val="nil"/>
              <w:left w:val="nil"/>
              <w:bottom w:val="single" w:sz="4" w:space="0" w:color="BFBFBF"/>
              <w:right w:val="single" w:sz="4" w:space="0" w:color="BFBFBF"/>
            </w:tcBorders>
            <w:shd w:val="clear" w:color="auto" w:fill="auto"/>
            <w:noWrap/>
            <w:vAlign w:val="bottom"/>
            <w:hideMark/>
          </w:tcPr>
          <w:p w14:paraId="0C38DB4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auto" w:fill="auto"/>
            <w:noWrap/>
            <w:vAlign w:val="bottom"/>
            <w:hideMark/>
          </w:tcPr>
          <w:p w14:paraId="7C40471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$10,800</w:t>
            </w:r>
          </w:p>
        </w:tc>
        <w:tc>
          <w:tcPr>
            <w:tcW w:w="914" w:type="dxa"/>
            <w:tcBorders>
              <w:top w:val="nil"/>
              <w:left w:val="nil"/>
              <w:bottom w:val="single" w:sz="4" w:space="0" w:color="BFBFBF"/>
              <w:right w:val="single" w:sz="4" w:space="0" w:color="BFBFBF"/>
            </w:tcBorders>
            <w:shd w:val="clear" w:color="auto" w:fill="auto"/>
            <w:noWrap/>
            <w:vAlign w:val="bottom"/>
            <w:hideMark/>
          </w:tcPr>
          <w:p w14:paraId="48F5496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$2,160</w:t>
            </w:r>
          </w:p>
        </w:tc>
        <w:tc>
          <w:tcPr>
            <w:tcW w:w="744" w:type="dxa"/>
            <w:tcBorders>
              <w:top w:val="nil"/>
              <w:left w:val="nil"/>
              <w:bottom w:val="single" w:sz="4" w:space="0" w:color="BFBFBF"/>
              <w:right w:val="single" w:sz="4" w:space="0" w:color="BFBFBF"/>
            </w:tcBorders>
            <w:shd w:val="clear" w:color="auto" w:fill="auto"/>
            <w:noWrap/>
            <w:vAlign w:val="bottom"/>
            <w:hideMark/>
          </w:tcPr>
          <w:p w14:paraId="050EBA6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$22,500</w:t>
            </w:r>
          </w:p>
        </w:tc>
        <w:tc>
          <w:tcPr>
            <w:tcW w:w="914" w:type="dxa"/>
            <w:tcBorders>
              <w:top w:val="nil"/>
              <w:left w:val="nil"/>
              <w:bottom w:val="single" w:sz="4" w:space="0" w:color="BFBFBF"/>
              <w:right w:val="single" w:sz="4" w:space="0" w:color="BFBFBF"/>
            </w:tcBorders>
            <w:shd w:val="clear" w:color="auto" w:fill="auto"/>
            <w:noWrap/>
            <w:vAlign w:val="bottom"/>
            <w:hideMark/>
          </w:tcPr>
          <w:p w14:paraId="2112F40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$2,160</w:t>
            </w:r>
          </w:p>
        </w:tc>
        <w:tc>
          <w:tcPr>
            <w:tcW w:w="740" w:type="dxa"/>
            <w:tcBorders>
              <w:top w:val="nil"/>
              <w:left w:val="nil"/>
              <w:bottom w:val="single" w:sz="4" w:space="0" w:color="BFBFBF"/>
              <w:right w:val="single" w:sz="4" w:space="0" w:color="BFBFBF"/>
            </w:tcBorders>
            <w:shd w:val="clear" w:color="auto" w:fill="auto"/>
            <w:noWrap/>
            <w:vAlign w:val="bottom"/>
            <w:hideMark/>
          </w:tcPr>
          <w:p w14:paraId="6F28001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$22,500</w:t>
            </w:r>
          </w:p>
        </w:tc>
      </w:tr>
      <w:tr w:rsidR="00C24AF1" w:rsidRPr="00C24AF1" w14:paraId="5CFBECA3"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0431FBA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180</w:t>
            </w:r>
          </w:p>
        </w:tc>
        <w:tc>
          <w:tcPr>
            <w:tcW w:w="970" w:type="dxa"/>
            <w:tcBorders>
              <w:top w:val="nil"/>
              <w:left w:val="nil"/>
              <w:bottom w:val="single" w:sz="4" w:space="0" w:color="BFBFBF"/>
              <w:right w:val="single" w:sz="4" w:space="0" w:color="BFBFBF"/>
            </w:tcBorders>
            <w:shd w:val="clear" w:color="000000" w:fill="EEECE1"/>
            <w:noWrap/>
            <w:vAlign w:val="bottom"/>
            <w:hideMark/>
          </w:tcPr>
          <w:p w14:paraId="0C902949"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MSF50313  </w:t>
            </w:r>
          </w:p>
        </w:tc>
        <w:tc>
          <w:tcPr>
            <w:tcW w:w="5566" w:type="dxa"/>
            <w:tcBorders>
              <w:top w:val="nil"/>
              <w:left w:val="nil"/>
              <w:bottom w:val="single" w:sz="4" w:space="0" w:color="BFBFBF"/>
              <w:right w:val="single" w:sz="4" w:space="0" w:color="BFBFBF"/>
            </w:tcBorders>
            <w:shd w:val="clear" w:color="000000" w:fill="EEECE1"/>
            <w:noWrap/>
            <w:vAlign w:val="bottom"/>
            <w:hideMark/>
          </w:tcPr>
          <w:p w14:paraId="118C936A"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Furniture Design and Technology</w:t>
            </w:r>
          </w:p>
        </w:tc>
        <w:tc>
          <w:tcPr>
            <w:tcW w:w="974" w:type="dxa"/>
            <w:tcBorders>
              <w:top w:val="nil"/>
              <w:left w:val="nil"/>
              <w:bottom w:val="single" w:sz="4" w:space="0" w:color="BFBFBF"/>
              <w:right w:val="single" w:sz="4" w:space="0" w:color="BFBFBF"/>
            </w:tcBorders>
            <w:shd w:val="clear" w:color="000000" w:fill="EEECE1"/>
            <w:noWrap/>
            <w:vAlign w:val="bottom"/>
            <w:hideMark/>
          </w:tcPr>
          <w:p w14:paraId="58FFFE5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&lt;5</w:t>
            </w:r>
          </w:p>
        </w:tc>
        <w:tc>
          <w:tcPr>
            <w:tcW w:w="870" w:type="dxa"/>
            <w:tcBorders>
              <w:top w:val="nil"/>
              <w:left w:val="nil"/>
              <w:bottom w:val="single" w:sz="4" w:space="0" w:color="BFBFBF"/>
              <w:right w:val="single" w:sz="4" w:space="0" w:color="BFBFBF"/>
            </w:tcBorders>
            <w:shd w:val="clear" w:color="000000" w:fill="EEECE1"/>
            <w:noWrap/>
            <w:vAlign w:val="bottom"/>
            <w:hideMark/>
          </w:tcPr>
          <w:p w14:paraId="6FCCDEE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2.1</w:t>
            </w:r>
          </w:p>
        </w:tc>
        <w:tc>
          <w:tcPr>
            <w:tcW w:w="1106" w:type="dxa"/>
            <w:tcBorders>
              <w:top w:val="nil"/>
              <w:left w:val="nil"/>
              <w:bottom w:val="single" w:sz="4" w:space="0" w:color="BFBFBF"/>
              <w:right w:val="single" w:sz="4" w:space="0" w:color="BFBFBF"/>
            </w:tcBorders>
            <w:shd w:val="clear" w:color="000000" w:fill="EEECE1"/>
            <w:noWrap/>
            <w:vAlign w:val="bottom"/>
            <w:hideMark/>
          </w:tcPr>
          <w:p w14:paraId="218FACC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$10,700</w:t>
            </w:r>
          </w:p>
        </w:tc>
        <w:tc>
          <w:tcPr>
            <w:tcW w:w="1025" w:type="dxa"/>
            <w:tcBorders>
              <w:top w:val="nil"/>
              <w:left w:val="nil"/>
              <w:bottom w:val="single" w:sz="4" w:space="0" w:color="BFBFBF"/>
              <w:right w:val="single" w:sz="4" w:space="0" w:color="BFBFBF"/>
            </w:tcBorders>
            <w:shd w:val="clear" w:color="000000" w:fill="EEECE1"/>
            <w:noWrap/>
            <w:vAlign w:val="bottom"/>
            <w:hideMark/>
          </w:tcPr>
          <w:p w14:paraId="1FE3B04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000000" w:fill="EEECE1"/>
            <w:noWrap/>
            <w:vAlign w:val="bottom"/>
            <w:hideMark/>
          </w:tcPr>
          <w:p w14:paraId="7CED40F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$10,700</w:t>
            </w:r>
          </w:p>
        </w:tc>
        <w:tc>
          <w:tcPr>
            <w:tcW w:w="914" w:type="dxa"/>
            <w:tcBorders>
              <w:top w:val="nil"/>
              <w:left w:val="nil"/>
              <w:bottom w:val="single" w:sz="4" w:space="0" w:color="BFBFBF"/>
              <w:right w:val="single" w:sz="4" w:space="0" w:color="BFBFBF"/>
            </w:tcBorders>
            <w:shd w:val="clear" w:color="000000" w:fill="EEECE1"/>
            <w:noWrap/>
            <w:vAlign w:val="bottom"/>
            <w:hideMark/>
          </w:tcPr>
          <w:p w14:paraId="34E1588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n.p.</w:t>
            </w:r>
          </w:p>
        </w:tc>
        <w:tc>
          <w:tcPr>
            <w:tcW w:w="744" w:type="dxa"/>
            <w:tcBorders>
              <w:top w:val="nil"/>
              <w:left w:val="nil"/>
              <w:bottom w:val="single" w:sz="4" w:space="0" w:color="BFBFBF"/>
              <w:right w:val="single" w:sz="4" w:space="0" w:color="BFBFBF"/>
            </w:tcBorders>
            <w:shd w:val="clear" w:color="000000" w:fill="EEECE1"/>
            <w:noWrap/>
            <w:vAlign w:val="bottom"/>
            <w:hideMark/>
          </w:tcPr>
          <w:p w14:paraId="440D4FE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$5,050</w:t>
            </w:r>
          </w:p>
        </w:tc>
        <w:tc>
          <w:tcPr>
            <w:tcW w:w="914" w:type="dxa"/>
            <w:tcBorders>
              <w:top w:val="nil"/>
              <w:left w:val="nil"/>
              <w:bottom w:val="single" w:sz="4" w:space="0" w:color="BFBFBF"/>
              <w:right w:val="single" w:sz="4" w:space="0" w:color="BFBFBF"/>
            </w:tcBorders>
            <w:shd w:val="clear" w:color="000000" w:fill="EEECE1"/>
            <w:noWrap/>
            <w:vAlign w:val="bottom"/>
            <w:hideMark/>
          </w:tcPr>
          <w:p w14:paraId="4DBF91E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n.p.</w:t>
            </w:r>
          </w:p>
        </w:tc>
        <w:tc>
          <w:tcPr>
            <w:tcW w:w="740" w:type="dxa"/>
            <w:tcBorders>
              <w:top w:val="nil"/>
              <w:left w:val="nil"/>
              <w:bottom w:val="single" w:sz="4" w:space="0" w:color="BFBFBF"/>
              <w:right w:val="single" w:sz="4" w:space="0" w:color="BFBFBF"/>
            </w:tcBorders>
            <w:shd w:val="clear" w:color="000000" w:fill="EEECE1"/>
            <w:noWrap/>
            <w:vAlign w:val="bottom"/>
            <w:hideMark/>
          </w:tcPr>
          <w:p w14:paraId="494E541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$5,050</w:t>
            </w:r>
          </w:p>
        </w:tc>
      </w:tr>
      <w:tr w:rsidR="00C24AF1" w:rsidRPr="00C24AF1" w14:paraId="5F903BC9"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47B2089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181</w:t>
            </w:r>
          </w:p>
        </w:tc>
        <w:tc>
          <w:tcPr>
            <w:tcW w:w="970" w:type="dxa"/>
            <w:tcBorders>
              <w:top w:val="nil"/>
              <w:left w:val="nil"/>
              <w:bottom w:val="single" w:sz="4" w:space="0" w:color="BFBFBF"/>
              <w:right w:val="single" w:sz="4" w:space="0" w:color="BFBFBF"/>
            </w:tcBorders>
            <w:shd w:val="clear" w:color="auto" w:fill="auto"/>
            <w:noWrap/>
            <w:vAlign w:val="bottom"/>
            <w:hideMark/>
          </w:tcPr>
          <w:p w14:paraId="1400B831"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MAR60315  </w:t>
            </w:r>
          </w:p>
        </w:tc>
        <w:tc>
          <w:tcPr>
            <w:tcW w:w="5566" w:type="dxa"/>
            <w:tcBorders>
              <w:top w:val="nil"/>
              <w:left w:val="nil"/>
              <w:bottom w:val="single" w:sz="4" w:space="0" w:color="BFBFBF"/>
              <w:right w:val="single" w:sz="4" w:space="0" w:color="BFBFBF"/>
            </w:tcBorders>
            <w:shd w:val="clear" w:color="auto" w:fill="auto"/>
            <w:noWrap/>
            <w:vAlign w:val="bottom"/>
            <w:hideMark/>
          </w:tcPr>
          <w:p w14:paraId="7AA6E4C6"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Advanced Diploma of Maritime Operations (Master Unlimited)</w:t>
            </w:r>
          </w:p>
        </w:tc>
        <w:tc>
          <w:tcPr>
            <w:tcW w:w="974" w:type="dxa"/>
            <w:tcBorders>
              <w:top w:val="nil"/>
              <w:left w:val="nil"/>
              <w:bottom w:val="single" w:sz="4" w:space="0" w:color="BFBFBF"/>
              <w:right w:val="single" w:sz="4" w:space="0" w:color="BFBFBF"/>
            </w:tcBorders>
            <w:shd w:val="clear" w:color="auto" w:fill="auto"/>
            <w:noWrap/>
            <w:vAlign w:val="bottom"/>
            <w:hideMark/>
          </w:tcPr>
          <w:p w14:paraId="6FA369E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&lt;5</w:t>
            </w:r>
          </w:p>
        </w:tc>
        <w:tc>
          <w:tcPr>
            <w:tcW w:w="870" w:type="dxa"/>
            <w:tcBorders>
              <w:top w:val="nil"/>
              <w:left w:val="nil"/>
              <w:bottom w:val="single" w:sz="4" w:space="0" w:color="BFBFBF"/>
              <w:right w:val="single" w:sz="4" w:space="0" w:color="BFBFBF"/>
            </w:tcBorders>
            <w:shd w:val="clear" w:color="auto" w:fill="auto"/>
            <w:noWrap/>
            <w:vAlign w:val="bottom"/>
            <w:hideMark/>
          </w:tcPr>
          <w:p w14:paraId="6B21B09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1.4</w:t>
            </w:r>
          </w:p>
        </w:tc>
        <w:tc>
          <w:tcPr>
            <w:tcW w:w="1106" w:type="dxa"/>
            <w:tcBorders>
              <w:top w:val="nil"/>
              <w:left w:val="nil"/>
              <w:bottom w:val="single" w:sz="4" w:space="0" w:color="BFBFBF"/>
              <w:right w:val="single" w:sz="4" w:space="0" w:color="BFBFBF"/>
            </w:tcBorders>
            <w:shd w:val="clear" w:color="auto" w:fill="auto"/>
            <w:noWrap/>
            <w:vAlign w:val="bottom"/>
            <w:hideMark/>
          </w:tcPr>
          <w:p w14:paraId="068027D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$10,543</w:t>
            </w:r>
          </w:p>
        </w:tc>
        <w:tc>
          <w:tcPr>
            <w:tcW w:w="1025" w:type="dxa"/>
            <w:tcBorders>
              <w:top w:val="nil"/>
              <w:left w:val="nil"/>
              <w:bottom w:val="single" w:sz="4" w:space="0" w:color="BFBFBF"/>
              <w:right w:val="single" w:sz="4" w:space="0" w:color="BFBFBF"/>
            </w:tcBorders>
            <w:shd w:val="clear" w:color="auto" w:fill="auto"/>
            <w:noWrap/>
            <w:vAlign w:val="bottom"/>
            <w:hideMark/>
          </w:tcPr>
          <w:p w14:paraId="7D85F3C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auto" w:fill="auto"/>
            <w:noWrap/>
            <w:vAlign w:val="bottom"/>
            <w:hideMark/>
          </w:tcPr>
          <w:p w14:paraId="16E5A60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$10,543</w:t>
            </w:r>
          </w:p>
        </w:tc>
        <w:tc>
          <w:tcPr>
            <w:tcW w:w="914" w:type="dxa"/>
            <w:tcBorders>
              <w:top w:val="nil"/>
              <w:left w:val="nil"/>
              <w:bottom w:val="single" w:sz="4" w:space="0" w:color="BFBFBF"/>
              <w:right w:val="single" w:sz="4" w:space="0" w:color="BFBFBF"/>
            </w:tcBorders>
            <w:shd w:val="clear" w:color="auto" w:fill="auto"/>
            <w:noWrap/>
            <w:vAlign w:val="bottom"/>
            <w:hideMark/>
          </w:tcPr>
          <w:p w14:paraId="031F564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n.p.</w:t>
            </w:r>
          </w:p>
        </w:tc>
        <w:tc>
          <w:tcPr>
            <w:tcW w:w="744" w:type="dxa"/>
            <w:tcBorders>
              <w:top w:val="nil"/>
              <w:left w:val="nil"/>
              <w:bottom w:val="single" w:sz="4" w:space="0" w:color="BFBFBF"/>
              <w:right w:val="single" w:sz="4" w:space="0" w:color="BFBFBF"/>
            </w:tcBorders>
            <w:shd w:val="clear" w:color="auto" w:fill="auto"/>
            <w:noWrap/>
            <w:vAlign w:val="bottom"/>
            <w:hideMark/>
          </w:tcPr>
          <w:p w14:paraId="643CAAD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$7,440</w:t>
            </w:r>
          </w:p>
        </w:tc>
        <w:tc>
          <w:tcPr>
            <w:tcW w:w="914" w:type="dxa"/>
            <w:tcBorders>
              <w:top w:val="nil"/>
              <w:left w:val="nil"/>
              <w:bottom w:val="single" w:sz="4" w:space="0" w:color="BFBFBF"/>
              <w:right w:val="single" w:sz="4" w:space="0" w:color="BFBFBF"/>
            </w:tcBorders>
            <w:shd w:val="clear" w:color="auto" w:fill="auto"/>
            <w:noWrap/>
            <w:vAlign w:val="bottom"/>
            <w:hideMark/>
          </w:tcPr>
          <w:p w14:paraId="0671FE6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n.p.</w:t>
            </w:r>
          </w:p>
        </w:tc>
        <w:tc>
          <w:tcPr>
            <w:tcW w:w="740" w:type="dxa"/>
            <w:tcBorders>
              <w:top w:val="nil"/>
              <w:left w:val="nil"/>
              <w:bottom w:val="single" w:sz="4" w:space="0" w:color="BFBFBF"/>
              <w:right w:val="single" w:sz="4" w:space="0" w:color="BFBFBF"/>
            </w:tcBorders>
            <w:shd w:val="clear" w:color="auto" w:fill="auto"/>
            <w:noWrap/>
            <w:vAlign w:val="bottom"/>
            <w:hideMark/>
          </w:tcPr>
          <w:p w14:paraId="5E39842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$7,440</w:t>
            </w:r>
          </w:p>
        </w:tc>
      </w:tr>
      <w:tr w:rsidR="00C24AF1" w:rsidRPr="00C24AF1" w14:paraId="46648441"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3B5289E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182</w:t>
            </w:r>
          </w:p>
        </w:tc>
        <w:tc>
          <w:tcPr>
            <w:tcW w:w="970" w:type="dxa"/>
            <w:tcBorders>
              <w:top w:val="nil"/>
              <w:left w:val="nil"/>
              <w:bottom w:val="single" w:sz="4" w:space="0" w:color="BFBFBF"/>
              <w:right w:val="single" w:sz="4" w:space="0" w:color="BFBFBF"/>
            </w:tcBorders>
            <w:shd w:val="clear" w:color="000000" w:fill="EEECE1"/>
            <w:noWrap/>
            <w:vAlign w:val="bottom"/>
            <w:hideMark/>
          </w:tcPr>
          <w:p w14:paraId="688039E1"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10348NAT  </w:t>
            </w:r>
          </w:p>
        </w:tc>
        <w:tc>
          <w:tcPr>
            <w:tcW w:w="5566" w:type="dxa"/>
            <w:tcBorders>
              <w:top w:val="nil"/>
              <w:left w:val="nil"/>
              <w:bottom w:val="single" w:sz="4" w:space="0" w:color="BFBFBF"/>
              <w:right w:val="single" w:sz="4" w:space="0" w:color="BFBFBF"/>
            </w:tcBorders>
            <w:shd w:val="clear" w:color="000000" w:fill="EEECE1"/>
            <w:noWrap/>
            <w:vAlign w:val="bottom"/>
            <w:hideMark/>
          </w:tcPr>
          <w:p w14:paraId="1A394EF9"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Graduate Certificate in Professional Supervision (Clinical) (Pastoral)</w:t>
            </w:r>
          </w:p>
        </w:tc>
        <w:tc>
          <w:tcPr>
            <w:tcW w:w="974" w:type="dxa"/>
            <w:tcBorders>
              <w:top w:val="nil"/>
              <w:left w:val="nil"/>
              <w:bottom w:val="single" w:sz="4" w:space="0" w:color="BFBFBF"/>
              <w:right w:val="single" w:sz="4" w:space="0" w:color="BFBFBF"/>
            </w:tcBorders>
            <w:shd w:val="clear" w:color="000000" w:fill="EEECE1"/>
            <w:noWrap/>
            <w:vAlign w:val="bottom"/>
            <w:hideMark/>
          </w:tcPr>
          <w:p w14:paraId="23975EF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&lt;5</w:t>
            </w:r>
          </w:p>
        </w:tc>
        <w:tc>
          <w:tcPr>
            <w:tcW w:w="870" w:type="dxa"/>
            <w:tcBorders>
              <w:top w:val="nil"/>
              <w:left w:val="nil"/>
              <w:bottom w:val="single" w:sz="4" w:space="0" w:color="BFBFBF"/>
              <w:right w:val="single" w:sz="4" w:space="0" w:color="BFBFBF"/>
            </w:tcBorders>
            <w:shd w:val="clear" w:color="000000" w:fill="EEECE1"/>
            <w:noWrap/>
            <w:vAlign w:val="bottom"/>
            <w:hideMark/>
          </w:tcPr>
          <w:p w14:paraId="01228ED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2.0</w:t>
            </w:r>
          </w:p>
        </w:tc>
        <w:tc>
          <w:tcPr>
            <w:tcW w:w="1106" w:type="dxa"/>
            <w:tcBorders>
              <w:top w:val="nil"/>
              <w:left w:val="nil"/>
              <w:bottom w:val="single" w:sz="4" w:space="0" w:color="BFBFBF"/>
              <w:right w:val="single" w:sz="4" w:space="0" w:color="BFBFBF"/>
            </w:tcBorders>
            <w:shd w:val="clear" w:color="000000" w:fill="EEECE1"/>
            <w:noWrap/>
            <w:vAlign w:val="bottom"/>
            <w:hideMark/>
          </w:tcPr>
          <w:p w14:paraId="25CE533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$9,400</w:t>
            </w:r>
          </w:p>
        </w:tc>
        <w:tc>
          <w:tcPr>
            <w:tcW w:w="1025" w:type="dxa"/>
            <w:tcBorders>
              <w:top w:val="nil"/>
              <w:left w:val="nil"/>
              <w:bottom w:val="single" w:sz="4" w:space="0" w:color="BFBFBF"/>
              <w:right w:val="single" w:sz="4" w:space="0" w:color="BFBFBF"/>
            </w:tcBorders>
            <w:shd w:val="clear" w:color="000000" w:fill="EEECE1"/>
            <w:noWrap/>
            <w:vAlign w:val="bottom"/>
            <w:hideMark/>
          </w:tcPr>
          <w:p w14:paraId="775AB2D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000000" w:fill="EEECE1"/>
            <w:noWrap/>
            <w:vAlign w:val="bottom"/>
            <w:hideMark/>
          </w:tcPr>
          <w:p w14:paraId="6D8C4D0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$9,400</w:t>
            </w:r>
          </w:p>
        </w:tc>
        <w:tc>
          <w:tcPr>
            <w:tcW w:w="914" w:type="dxa"/>
            <w:tcBorders>
              <w:top w:val="nil"/>
              <w:left w:val="nil"/>
              <w:bottom w:val="single" w:sz="4" w:space="0" w:color="BFBFBF"/>
              <w:right w:val="single" w:sz="4" w:space="0" w:color="BFBFBF"/>
            </w:tcBorders>
            <w:shd w:val="clear" w:color="000000" w:fill="EEECE1"/>
            <w:noWrap/>
            <w:vAlign w:val="bottom"/>
            <w:hideMark/>
          </w:tcPr>
          <w:p w14:paraId="3A747A2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n.p.</w:t>
            </w:r>
          </w:p>
        </w:tc>
        <w:tc>
          <w:tcPr>
            <w:tcW w:w="744" w:type="dxa"/>
            <w:tcBorders>
              <w:top w:val="nil"/>
              <w:left w:val="nil"/>
              <w:bottom w:val="single" w:sz="4" w:space="0" w:color="BFBFBF"/>
              <w:right w:val="single" w:sz="4" w:space="0" w:color="BFBFBF"/>
            </w:tcBorders>
            <w:shd w:val="clear" w:color="000000" w:fill="EEECE1"/>
            <w:noWrap/>
            <w:vAlign w:val="bottom"/>
            <w:hideMark/>
          </w:tcPr>
          <w:p w14:paraId="2180392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$4,700</w:t>
            </w:r>
          </w:p>
        </w:tc>
        <w:tc>
          <w:tcPr>
            <w:tcW w:w="914" w:type="dxa"/>
            <w:tcBorders>
              <w:top w:val="nil"/>
              <w:left w:val="nil"/>
              <w:bottom w:val="single" w:sz="4" w:space="0" w:color="BFBFBF"/>
              <w:right w:val="single" w:sz="4" w:space="0" w:color="BFBFBF"/>
            </w:tcBorders>
            <w:shd w:val="clear" w:color="000000" w:fill="EEECE1"/>
            <w:noWrap/>
            <w:vAlign w:val="bottom"/>
            <w:hideMark/>
          </w:tcPr>
          <w:p w14:paraId="4F1DBCC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n.p.</w:t>
            </w:r>
          </w:p>
        </w:tc>
        <w:tc>
          <w:tcPr>
            <w:tcW w:w="740" w:type="dxa"/>
            <w:tcBorders>
              <w:top w:val="nil"/>
              <w:left w:val="nil"/>
              <w:bottom w:val="single" w:sz="4" w:space="0" w:color="BFBFBF"/>
              <w:right w:val="single" w:sz="4" w:space="0" w:color="BFBFBF"/>
            </w:tcBorders>
            <w:shd w:val="clear" w:color="000000" w:fill="EEECE1"/>
            <w:noWrap/>
            <w:vAlign w:val="bottom"/>
            <w:hideMark/>
          </w:tcPr>
          <w:p w14:paraId="42E0D55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$4,700</w:t>
            </w:r>
          </w:p>
        </w:tc>
      </w:tr>
      <w:tr w:rsidR="00C24AF1" w:rsidRPr="00C24AF1" w14:paraId="3F2B63B3"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193286C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183</w:t>
            </w:r>
          </w:p>
        </w:tc>
        <w:tc>
          <w:tcPr>
            <w:tcW w:w="970" w:type="dxa"/>
            <w:tcBorders>
              <w:top w:val="nil"/>
              <w:left w:val="nil"/>
              <w:bottom w:val="single" w:sz="4" w:space="0" w:color="BFBFBF"/>
              <w:right w:val="single" w:sz="4" w:space="0" w:color="BFBFBF"/>
            </w:tcBorders>
            <w:shd w:val="clear" w:color="auto" w:fill="auto"/>
            <w:noWrap/>
            <w:vAlign w:val="bottom"/>
            <w:hideMark/>
          </w:tcPr>
          <w:p w14:paraId="426A7AD5"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CPC60212  </w:t>
            </w:r>
          </w:p>
        </w:tc>
        <w:tc>
          <w:tcPr>
            <w:tcW w:w="5566" w:type="dxa"/>
            <w:tcBorders>
              <w:top w:val="nil"/>
              <w:left w:val="nil"/>
              <w:bottom w:val="single" w:sz="4" w:space="0" w:color="BFBFBF"/>
              <w:right w:val="single" w:sz="4" w:space="0" w:color="BFBFBF"/>
            </w:tcBorders>
            <w:shd w:val="clear" w:color="auto" w:fill="auto"/>
            <w:noWrap/>
            <w:vAlign w:val="bottom"/>
            <w:hideMark/>
          </w:tcPr>
          <w:p w14:paraId="09F709BC"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Advanced Diploma of Building and Construction (Management)</w:t>
            </w:r>
          </w:p>
        </w:tc>
        <w:tc>
          <w:tcPr>
            <w:tcW w:w="974" w:type="dxa"/>
            <w:tcBorders>
              <w:top w:val="nil"/>
              <w:left w:val="nil"/>
              <w:bottom w:val="single" w:sz="4" w:space="0" w:color="BFBFBF"/>
              <w:right w:val="single" w:sz="4" w:space="0" w:color="BFBFBF"/>
            </w:tcBorders>
            <w:shd w:val="clear" w:color="auto" w:fill="auto"/>
            <w:noWrap/>
            <w:vAlign w:val="bottom"/>
            <w:hideMark/>
          </w:tcPr>
          <w:p w14:paraId="653D284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w:t>
            </w:r>
          </w:p>
        </w:tc>
        <w:tc>
          <w:tcPr>
            <w:tcW w:w="870" w:type="dxa"/>
            <w:tcBorders>
              <w:top w:val="nil"/>
              <w:left w:val="nil"/>
              <w:bottom w:val="single" w:sz="4" w:space="0" w:color="BFBFBF"/>
              <w:right w:val="single" w:sz="4" w:space="0" w:color="BFBFBF"/>
            </w:tcBorders>
            <w:shd w:val="clear" w:color="auto" w:fill="auto"/>
            <w:noWrap/>
            <w:vAlign w:val="bottom"/>
            <w:hideMark/>
          </w:tcPr>
          <w:p w14:paraId="763FAB8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1.9</w:t>
            </w:r>
          </w:p>
        </w:tc>
        <w:tc>
          <w:tcPr>
            <w:tcW w:w="1106" w:type="dxa"/>
            <w:tcBorders>
              <w:top w:val="nil"/>
              <w:left w:val="nil"/>
              <w:bottom w:val="single" w:sz="4" w:space="0" w:color="BFBFBF"/>
              <w:right w:val="single" w:sz="4" w:space="0" w:color="BFBFBF"/>
            </w:tcBorders>
            <w:shd w:val="clear" w:color="auto" w:fill="auto"/>
            <w:noWrap/>
            <w:vAlign w:val="bottom"/>
            <w:hideMark/>
          </w:tcPr>
          <w:p w14:paraId="03A40B3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$9,259</w:t>
            </w:r>
          </w:p>
        </w:tc>
        <w:tc>
          <w:tcPr>
            <w:tcW w:w="1025" w:type="dxa"/>
            <w:tcBorders>
              <w:top w:val="nil"/>
              <w:left w:val="nil"/>
              <w:bottom w:val="single" w:sz="4" w:space="0" w:color="BFBFBF"/>
              <w:right w:val="single" w:sz="4" w:space="0" w:color="BFBFBF"/>
            </w:tcBorders>
            <w:shd w:val="clear" w:color="auto" w:fill="auto"/>
            <w:noWrap/>
            <w:vAlign w:val="bottom"/>
            <w:hideMark/>
          </w:tcPr>
          <w:p w14:paraId="474E5CF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auto" w:fill="auto"/>
            <w:noWrap/>
            <w:vAlign w:val="bottom"/>
            <w:hideMark/>
          </w:tcPr>
          <w:p w14:paraId="245288B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$9,259</w:t>
            </w:r>
          </w:p>
        </w:tc>
        <w:tc>
          <w:tcPr>
            <w:tcW w:w="914" w:type="dxa"/>
            <w:tcBorders>
              <w:top w:val="nil"/>
              <w:left w:val="nil"/>
              <w:bottom w:val="single" w:sz="4" w:space="0" w:color="BFBFBF"/>
              <w:right w:val="single" w:sz="4" w:space="0" w:color="BFBFBF"/>
            </w:tcBorders>
            <w:shd w:val="clear" w:color="auto" w:fill="auto"/>
            <w:noWrap/>
            <w:vAlign w:val="bottom"/>
            <w:hideMark/>
          </w:tcPr>
          <w:p w14:paraId="0D52B0E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$1,852</w:t>
            </w:r>
          </w:p>
        </w:tc>
        <w:tc>
          <w:tcPr>
            <w:tcW w:w="744" w:type="dxa"/>
            <w:tcBorders>
              <w:top w:val="nil"/>
              <w:left w:val="nil"/>
              <w:bottom w:val="single" w:sz="4" w:space="0" w:color="BFBFBF"/>
              <w:right w:val="single" w:sz="4" w:space="0" w:color="BFBFBF"/>
            </w:tcBorders>
            <w:shd w:val="clear" w:color="auto" w:fill="auto"/>
            <w:noWrap/>
            <w:vAlign w:val="bottom"/>
            <w:hideMark/>
          </w:tcPr>
          <w:p w14:paraId="3859C6D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$4,802</w:t>
            </w:r>
          </w:p>
        </w:tc>
        <w:tc>
          <w:tcPr>
            <w:tcW w:w="914" w:type="dxa"/>
            <w:tcBorders>
              <w:top w:val="nil"/>
              <w:left w:val="nil"/>
              <w:bottom w:val="single" w:sz="4" w:space="0" w:color="BFBFBF"/>
              <w:right w:val="single" w:sz="4" w:space="0" w:color="BFBFBF"/>
            </w:tcBorders>
            <w:shd w:val="clear" w:color="auto" w:fill="auto"/>
            <w:noWrap/>
            <w:vAlign w:val="bottom"/>
            <w:hideMark/>
          </w:tcPr>
          <w:p w14:paraId="672E0B0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$1,852</w:t>
            </w:r>
          </w:p>
        </w:tc>
        <w:tc>
          <w:tcPr>
            <w:tcW w:w="740" w:type="dxa"/>
            <w:tcBorders>
              <w:top w:val="nil"/>
              <w:left w:val="nil"/>
              <w:bottom w:val="single" w:sz="4" w:space="0" w:color="BFBFBF"/>
              <w:right w:val="single" w:sz="4" w:space="0" w:color="BFBFBF"/>
            </w:tcBorders>
            <w:shd w:val="clear" w:color="auto" w:fill="auto"/>
            <w:noWrap/>
            <w:vAlign w:val="bottom"/>
            <w:hideMark/>
          </w:tcPr>
          <w:p w14:paraId="6C6A257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$4,802</w:t>
            </w:r>
          </w:p>
        </w:tc>
      </w:tr>
      <w:tr w:rsidR="00C24AF1" w:rsidRPr="00C24AF1" w14:paraId="683426A1"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7E9CA96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184</w:t>
            </w:r>
          </w:p>
        </w:tc>
        <w:tc>
          <w:tcPr>
            <w:tcW w:w="970" w:type="dxa"/>
            <w:tcBorders>
              <w:top w:val="nil"/>
              <w:left w:val="nil"/>
              <w:bottom w:val="single" w:sz="4" w:space="0" w:color="BFBFBF"/>
              <w:right w:val="single" w:sz="4" w:space="0" w:color="BFBFBF"/>
            </w:tcBorders>
            <w:shd w:val="clear" w:color="000000" w:fill="EEECE1"/>
            <w:noWrap/>
            <w:vAlign w:val="bottom"/>
            <w:hideMark/>
          </w:tcPr>
          <w:p w14:paraId="5B1C03C0"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CPC50612  </w:t>
            </w:r>
          </w:p>
        </w:tc>
        <w:tc>
          <w:tcPr>
            <w:tcW w:w="5566" w:type="dxa"/>
            <w:tcBorders>
              <w:top w:val="nil"/>
              <w:left w:val="nil"/>
              <w:bottom w:val="single" w:sz="4" w:space="0" w:color="BFBFBF"/>
              <w:right w:val="single" w:sz="4" w:space="0" w:color="BFBFBF"/>
            </w:tcBorders>
            <w:shd w:val="clear" w:color="000000" w:fill="EEECE1"/>
            <w:noWrap/>
            <w:vAlign w:val="bottom"/>
            <w:hideMark/>
          </w:tcPr>
          <w:p w14:paraId="5CC8B816"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Hydraulic Services Design</w:t>
            </w:r>
          </w:p>
        </w:tc>
        <w:tc>
          <w:tcPr>
            <w:tcW w:w="974" w:type="dxa"/>
            <w:tcBorders>
              <w:top w:val="nil"/>
              <w:left w:val="nil"/>
              <w:bottom w:val="single" w:sz="4" w:space="0" w:color="BFBFBF"/>
              <w:right w:val="single" w:sz="4" w:space="0" w:color="BFBFBF"/>
            </w:tcBorders>
            <w:shd w:val="clear" w:color="000000" w:fill="EEECE1"/>
            <w:noWrap/>
            <w:vAlign w:val="bottom"/>
            <w:hideMark/>
          </w:tcPr>
          <w:p w14:paraId="1B4B0DF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w:t>
            </w:r>
          </w:p>
        </w:tc>
        <w:tc>
          <w:tcPr>
            <w:tcW w:w="870" w:type="dxa"/>
            <w:tcBorders>
              <w:top w:val="nil"/>
              <w:left w:val="nil"/>
              <w:bottom w:val="single" w:sz="4" w:space="0" w:color="BFBFBF"/>
              <w:right w:val="single" w:sz="4" w:space="0" w:color="BFBFBF"/>
            </w:tcBorders>
            <w:shd w:val="clear" w:color="000000" w:fill="EEECE1"/>
            <w:noWrap/>
            <w:vAlign w:val="bottom"/>
            <w:hideMark/>
          </w:tcPr>
          <w:p w14:paraId="2962AA3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1.0</w:t>
            </w:r>
          </w:p>
        </w:tc>
        <w:tc>
          <w:tcPr>
            <w:tcW w:w="1106" w:type="dxa"/>
            <w:tcBorders>
              <w:top w:val="nil"/>
              <w:left w:val="nil"/>
              <w:bottom w:val="single" w:sz="4" w:space="0" w:color="BFBFBF"/>
              <w:right w:val="single" w:sz="4" w:space="0" w:color="BFBFBF"/>
            </w:tcBorders>
            <w:shd w:val="clear" w:color="000000" w:fill="EEECE1"/>
            <w:noWrap/>
            <w:vAlign w:val="bottom"/>
            <w:hideMark/>
          </w:tcPr>
          <w:p w14:paraId="492A089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$9,966</w:t>
            </w:r>
          </w:p>
        </w:tc>
        <w:tc>
          <w:tcPr>
            <w:tcW w:w="1025" w:type="dxa"/>
            <w:tcBorders>
              <w:top w:val="nil"/>
              <w:left w:val="nil"/>
              <w:bottom w:val="single" w:sz="4" w:space="0" w:color="BFBFBF"/>
              <w:right w:val="single" w:sz="4" w:space="0" w:color="BFBFBF"/>
            </w:tcBorders>
            <w:shd w:val="clear" w:color="000000" w:fill="EEECE1"/>
            <w:noWrap/>
            <w:vAlign w:val="bottom"/>
            <w:hideMark/>
          </w:tcPr>
          <w:p w14:paraId="6C98F45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$810</w:t>
            </w:r>
          </w:p>
        </w:tc>
        <w:tc>
          <w:tcPr>
            <w:tcW w:w="1106" w:type="dxa"/>
            <w:tcBorders>
              <w:top w:val="nil"/>
              <w:left w:val="nil"/>
              <w:bottom w:val="single" w:sz="4" w:space="0" w:color="BFBFBF"/>
              <w:right w:val="single" w:sz="4" w:space="0" w:color="BFBFBF"/>
            </w:tcBorders>
            <w:shd w:val="clear" w:color="000000" w:fill="EEECE1"/>
            <w:noWrap/>
            <w:vAlign w:val="bottom"/>
            <w:hideMark/>
          </w:tcPr>
          <w:p w14:paraId="42E31CE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$9,156</w:t>
            </w:r>
          </w:p>
        </w:tc>
        <w:tc>
          <w:tcPr>
            <w:tcW w:w="914" w:type="dxa"/>
            <w:tcBorders>
              <w:top w:val="nil"/>
              <w:left w:val="nil"/>
              <w:bottom w:val="single" w:sz="4" w:space="0" w:color="BFBFBF"/>
              <w:right w:val="single" w:sz="4" w:space="0" w:color="BFBFBF"/>
            </w:tcBorders>
            <w:shd w:val="clear" w:color="000000" w:fill="EEECE1"/>
            <w:noWrap/>
            <w:vAlign w:val="bottom"/>
            <w:hideMark/>
          </w:tcPr>
          <w:p w14:paraId="1DD9903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$1,993</w:t>
            </w:r>
          </w:p>
        </w:tc>
        <w:tc>
          <w:tcPr>
            <w:tcW w:w="744" w:type="dxa"/>
            <w:tcBorders>
              <w:top w:val="nil"/>
              <w:left w:val="nil"/>
              <w:bottom w:val="single" w:sz="4" w:space="0" w:color="BFBFBF"/>
              <w:right w:val="single" w:sz="4" w:space="0" w:color="BFBFBF"/>
            </w:tcBorders>
            <w:shd w:val="clear" w:color="000000" w:fill="EEECE1"/>
            <w:noWrap/>
            <w:vAlign w:val="bottom"/>
            <w:hideMark/>
          </w:tcPr>
          <w:p w14:paraId="3E7F02F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$9,751</w:t>
            </w:r>
          </w:p>
        </w:tc>
        <w:tc>
          <w:tcPr>
            <w:tcW w:w="914" w:type="dxa"/>
            <w:tcBorders>
              <w:top w:val="nil"/>
              <w:left w:val="nil"/>
              <w:bottom w:val="single" w:sz="4" w:space="0" w:color="BFBFBF"/>
              <w:right w:val="single" w:sz="4" w:space="0" w:color="BFBFBF"/>
            </w:tcBorders>
            <w:shd w:val="clear" w:color="000000" w:fill="EEECE1"/>
            <w:noWrap/>
            <w:vAlign w:val="bottom"/>
            <w:hideMark/>
          </w:tcPr>
          <w:p w14:paraId="29A2C92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$1,831</w:t>
            </w:r>
          </w:p>
        </w:tc>
        <w:tc>
          <w:tcPr>
            <w:tcW w:w="740" w:type="dxa"/>
            <w:tcBorders>
              <w:top w:val="nil"/>
              <w:left w:val="nil"/>
              <w:bottom w:val="single" w:sz="4" w:space="0" w:color="BFBFBF"/>
              <w:right w:val="single" w:sz="4" w:space="0" w:color="BFBFBF"/>
            </w:tcBorders>
            <w:shd w:val="clear" w:color="000000" w:fill="EEECE1"/>
            <w:noWrap/>
            <w:vAlign w:val="bottom"/>
            <w:hideMark/>
          </w:tcPr>
          <w:p w14:paraId="650ABE5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$8,959</w:t>
            </w:r>
          </w:p>
        </w:tc>
      </w:tr>
      <w:tr w:rsidR="00C24AF1" w:rsidRPr="00C24AF1" w14:paraId="04392891"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33BADC5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185</w:t>
            </w:r>
          </w:p>
        </w:tc>
        <w:tc>
          <w:tcPr>
            <w:tcW w:w="970" w:type="dxa"/>
            <w:tcBorders>
              <w:top w:val="nil"/>
              <w:left w:val="nil"/>
              <w:bottom w:val="single" w:sz="4" w:space="0" w:color="BFBFBF"/>
              <w:right w:val="single" w:sz="4" w:space="0" w:color="BFBFBF"/>
            </w:tcBorders>
            <w:shd w:val="clear" w:color="auto" w:fill="auto"/>
            <w:noWrap/>
            <w:vAlign w:val="bottom"/>
            <w:hideMark/>
          </w:tcPr>
          <w:p w14:paraId="22A38DA9"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RII50415  </w:t>
            </w:r>
          </w:p>
        </w:tc>
        <w:tc>
          <w:tcPr>
            <w:tcW w:w="5566" w:type="dxa"/>
            <w:tcBorders>
              <w:top w:val="nil"/>
              <w:left w:val="nil"/>
              <w:bottom w:val="single" w:sz="4" w:space="0" w:color="BFBFBF"/>
              <w:right w:val="single" w:sz="4" w:space="0" w:color="BFBFBF"/>
            </w:tcBorders>
            <w:shd w:val="clear" w:color="auto" w:fill="auto"/>
            <w:noWrap/>
            <w:vAlign w:val="bottom"/>
            <w:hideMark/>
          </w:tcPr>
          <w:p w14:paraId="777E4BA2"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Civil Construction Management</w:t>
            </w:r>
          </w:p>
        </w:tc>
        <w:tc>
          <w:tcPr>
            <w:tcW w:w="974" w:type="dxa"/>
            <w:tcBorders>
              <w:top w:val="nil"/>
              <w:left w:val="nil"/>
              <w:bottom w:val="single" w:sz="4" w:space="0" w:color="BFBFBF"/>
              <w:right w:val="single" w:sz="4" w:space="0" w:color="BFBFBF"/>
            </w:tcBorders>
            <w:shd w:val="clear" w:color="auto" w:fill="auto"/>
            <w:noWrap/>
            <w:vAlign w:val="bottom"/>
            <w:hideMark/>
          </w:tcPr>
          <w:p w14:paraId="43286B6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&lt;5</w:t>
            </w:r>
          </w:p>
        </w:tc>
        <w:tc>
          <w:tcPr>
            <w:tcW w:w="870" w:type="dxa"/>
            <w:tcBorders>
              <w:top w:val="nil"/>
              <w:left w:val="nil"/>
              <w:bottom w:val="single" w:sz="4" w:space="0" w:color="BFBFBF"/>
              <w:right w:val="single" w:sz="4" w:space="0" w:color="BFBFBF"/>
            </w:tcBorders>
            <w:shd w:val="clear" w:color="auto" w:fill="auto"/>
            <w:noWrap/>
            <w:vAlign w:val="bottom"/>
            <w:hideMark/>
          </w:tcPr>
          <w:p w14:paraId="00AC46E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1.0</w:t>
            </w:r>
          </w:p>
        </w:tc>
        <w:tc>
          <w:tcPr>
            <w:tcW w:w="1106" w:type="dxa"/>
            <w:tcBorders>
              <w:top w:val="nil"/>
              <w:left w:val="nil"/>
              <w:bottom w:val="single" w:sz="4" w:space="0" w:color="BFBFBF"/>
              <w:right w:val="single" w:sz="4" w:space="0" w:color="BFBFBF"/>
            </w:tcBorders>
            <w:shd w:val="clear" w:color="auto" w:fill="auto"/>
            <w:noWrap/>
            <w:vAlign w:val="bottom"/>
            <w:hideMark/>
          </w:tcPr>
          <w:p w14:paraId="6C27C2A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$8,820</w:t>
            </w:r>
          </w:p>
        </w:tc>
        <w:tc>
          <w:tcPr>
            <w:tcW w:w="1025" w:type="dxa"/>
            <w:tcBorders>
              <w:top w:val="nil"/>
              <w:left w:val="nil"/>
              <w:bottom w:val="single" w:sz="4" w:space="0" w:color="BFBFBF"/>
              <w:right w:val="single" w:sz="4" w:space="0" w:color="BFBFBF"/>
            </w:tcBorders>
            <w:shd w:val="clear" w:color="auto" w:fill="auto"/>
            <w:noWrap/>
            <w:vAlign w:val="bottom"/>
            <w:hideMark/>
          </w:tcPr>
          <w:p w14:paraId="4C63AB9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auto" w:fill="auto"/>
            <w:noWrap/>
            <w:vAlign w:val="bottom"/>
            <w:hideMark/>
          </w:tcPr>
          <w:p w14:paraId="26BA3E9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$8,820</w:t>
            </w:r>
          </w:p>
        </w:tc>
        <w:tc>
          <w:tcPr>
            <w:tcW w:w="914" w:type="dxa"/>
            <w:tcBorders>
              <w:top w:val="nil"/>
              <w:left w:val="nil"/>
              <w:bottom w:val="single" w:sz="4" w:space="0" w:color="BFBFBF"/>
              <w:right w:val="single" w:sz="4" w:space="0" w:color="BFBFBF"/>
            </w:tcBorders>
            <w:shd w:val="clear" w:color="auto" w:fill="auto"/>
            <w:noWrap/>
            <w:vAlign w:val="bottom"/>
            <w:hideMark/>
          </w:tcPr>
          <w:p w14:paraId="51FFB09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n.p.</w:t>
            </w:r>
          </w:p>
        </w:tc>
        <w:tc>
          <w:tcPr>
            <w:tcW w:w="744" w:type="dxa"/>
            <w:tcBorders>
              <w:top w:val="nil"/>
              <w:left w:val="nil"/>
              <w:bottom w:val="single" w:sz="4" w:space="0" w:color="BFBFBF"/>
              <w:right w:val="single" w:sz="4" w:space="0" w:color="BFBFBF"/>
            </w:tcBorders>
            <w:shd w:val="clear" w:color="auto" w:fill="auto"/>
            <w:noWrap/>
            <w:vAlign w:val="bottom"/>
            <w:hideMark/>
          </w:tcPr>
          <w:p w14:paraId="5926A89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$8,821</w:t>
            </w:r>
          </w:p>
        </w:tc>
        <w:tc>
          <w:tcPr>
            <w:tcW w:w="914" w:type="dxa"/>
            <w:tcBorders>
              <w:top w:val="nil"/>
              <w:left w:val="nil"/>
              <w:bottom w:val="single" w:sz="4" w:space="0" w:color="BFBFBF"/>
              <w:right w:val="single" w:sz="4" w:space="0" w:color="BFBFBF"/>
            </w:tcBorders>
            <w:shd w:val="clear" w:color="auto" w:fill="auto"/>
            <w:noWrap/>
            <w:vAlign w:val="bottom"/>
            <w:hideMark/>
          </w:tcPr>
          <w:p w14:paraId="3B1E558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n.p.</w:t>
            </w:r>
          </w:p>
        </w:tc>
        <w:tc>
          <w:tcPr>
            <w:tcW w:w="740" w:type="dxa"/>
            <w:tcBorders>
              <w:top w:val="nil"/>
              <w:left w:val="nil"/>
              <w:bottom w:val="single" w:sz="4" w:space="0" w:color="BFBFBF"/>
              <w:right w:val="single" w:sz="4" w:space="0" w:color="BFBFBF"/>
            </w:tcBorders>
            <w:shd w:val="clear" w:color="auto" w:fill="auto"/>
            <w:noWrap/>
            <w:vAlign w:val="bottom"/>
            <w:hideMark/>
          </w:tcPr>
          <w:p w14:paraId="15C3665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$8,821</w:t>
            </w:r>
          </w:p>
        </w:tc>
      </w:tr>
      <w:tr w:rsidR="00C24AF1" w:rsidRPr="00C24AF1" w14:paraId="3D96F4D9"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1FD5EED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186</w:t>
            </w:r>
          </w:p>
        </w:tc>
        <w:tc>
          <w:tcPr>
            <w:tcW w:w="970" w:type="dxa"/>
            <w:tcBorders>
              <w:top w:val="nil"/>
              <w:left w:val="nil"/>
              <w:bottom w:val="single" w:sz="4" w:space="0" w:color="BFBFBF"/>
              <w:right w:val="single" w:sz="4" w:space="0" w:color="BFBFBF"/>
            </w:tcBorders>
            <w:shd w:val="clear" w:color="000000" w:fill="EEECE1"/>
            <w:noWrap/>
            <w:vAlign w:val="bottom"/>
            <w:hideMark/>
          </w:tcPr>
          <w:p w14:paraId="6D375483"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10180NAT  </w:t>
            </w:r>
          </w:p>
        </w:tc>
        <w:tc>
          <w:tcPr>
            <w:tcW w:w="5566" w:type="dxa"/>
            <w:tcBorders>
              <w:top w:val="nil"/>
              <w:left w:val="nil"/>
              <w:bottom w:val="single" w:sz="4" w:space="0" w:color="BFBFBF"/>
              <w:right w:val="single" w:sz="4" w:space="0" w:color="BFBFBF"/>
            </w:tcBorders>
            <w:shd w:val="clear" w:color="000000" w:fill="EEECE1"/>
            <w:noWrap/>
            <w:vAlign w:val="bottom"/>
            <w:hideMark/>
          </w:tcPr>
          <w:p w14:paraId="7EB21335"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Graduate Diploma of Virtualisation Technologies</w:t>
            </w:r>
          </w:p>
        </w:tc>
        <w:tc>
          <w:tcPr>
            <w:tcW w:w="974" w:type="dxa"/>
            <w:tcBorders>
              <w:top w:val="nil"/>
              <w:left w:val="nil"/>
              <w:bottom w:val="single" w:sz="4" w:space="0" w:color="BFBFBF"/>
              <w:right w:val="single" w:sz="4" w:space="0" w:color="BFBFBF"/>
            </w:tcBorders>
            <w:shd w:val="clear" w:color="000000" w:fill="EEECE1"/>
            <w:noWrap/>
            <w:vAlign w:val="bottom"/>
            <w:hideMark/>
          </w:tcPr>
          <w:p w14:paraId="1097CE9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&lt;5</w:t>
            </w:r>
          </w:p>
        </w:tc>
        <w:tc>
          <w:tcPr>
            <w:tcW w:w="870" w:type="dxa"/>
            <w:tcBorders>
              <w:top w:val="nil"/>
              <w:left w:val="nil"/>
              <w:bottom w:val="single" w:sz="4" w:space="0" w:color="BFBFBF"/>
              <w:right w:val="single" w:sz="4" w:space="0" w:color="BFBFBF"/>
            </w:tcBorders>
            <w:shd w:val="clear" w:color="000000" w:fill="EEECE1"/>
            <w:noWrap/>
            <w:vAlign w:val="bottom"/>
            <w:hideMark/>
          </w:tcPr>
          <w:p w14:paraId="2ADC635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0.5</w:t>
            </w:r>
          </w:p>
        </w:tc>
        <w:tc>
          <w:tcPr>
            <w:tcW w:w="1106" w:type="dxa"/>
            <w:tcBorders>
              <w:top w:val="nil"/>
              <w:left w:val="nil"/>
              <w:bottom w:val="single" w:sz="4" w:space="0" w:color="BFBFBF"/>
              <w:right w:val="single" w:sz="4" w:space="0" w:color="BFBFBF"/>
            </w:tcBorders>
            <w:shd w:val="clear" w:color="000000" w:fill="EEECE1"/>
            <w:noWrap/>
            <w:vAlign w:val="bottom"/>
            <w:hideMark/>
          </w:tcPr>
          <w:p w14:paraId="63DB280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$7,757</w:t>
            </w:r>
          </w:p>
        </w:tc>
        <w:tc>
          <w:tcPr>
            <w:tcW w:w="1025" w:type="dxa"/>
            <w:tcBorders>
              <w:top w:val="nil"/>
              <w:left w:val="nil"/>
              <w:bottom w:val="single" w:sz="4" w:space="0" w:color="BFBFBF"/>
              <w:right w:val="single" w:sz="4" w:space="0" w:color="BFBFBF"/>
            </w:tcBorders>
            <w:shd w:val="clear" w:color="000000" w:fill="EEECE1"/>
            <w:noWrap/>
            <w:vAlign w:val="bottom"/>
            <w:hideMark/>
          </w:tcPr>
          <w:p w14:paraId="699BED0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000000" w:fill="EEECE1"/>
            <w:noWrap/>
            <w:vAlign w:val="bottom"/>
            <w:hideMark/>
          </w:tcPr>
          <w:p w14:paraId="1DE05CB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$7,757</w:t>
            </w:r>
          </w:p>
        </w:tc>
        <w:tc>
          <w:tcPr>
            <w:tcW w:w="914" w:type="dxa"/>
            <w:tcBorders>
              <w:top w:val="nil"/>
              <w:left w:val="nil"/>
              <w:bottom w:val="single" w:sz="4" w:space="0" w:color="BFBFBF"/>
              <w:right w:val="single" w:sz="4" w:space="0" w:color="BFBFBF"/>
            </w:tcBorders>
            <w:shd w:val="clear" w:color="000000" w:fill="EEECE1"/>
            <w:noWrap/>
            <w:vAlign w:val="bottom"/>
            <w:hideMark/>
          </w:tcPr>
          <w:p w14:paraId="43519D0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n.p.</w:t>
            </w:r>
          </w:p>
        </w:tc>
        <w:tc>
          <w:tcPr>
            <w:tcW w:w="744" w:type="dxa"/>
            <w:tcBorders>
              <w:top w:val="nil"/>
              <w:left w:val="nil"/>
              <w:bottom w:val="single" w:sz="4" w:space="0" w:color="BFBFBF"/>
              <w:right w:val="single" w:sz="4" w:space="0" w:color="BFBFBF"/>
            </w:tcBorders>
            <w:shd w:val="clear" w:color="000000" w:fill="EEECE1"/>
            <w:noWrap/>
            <w:vAlign w:val="bottom"/>
            <w:hideMark/>
          </w:tcPr>
          <w:p w14:paraId="2D026A3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$14,548</w:t>
            </w:r>
          </w:p>
        </w:tc>
        <w:tc>
          <w:tcPr>
            <w:tcW w:w="914" w:type="dxa"/>
            <w:tcBorders>
              <w:top w:val="nil"/>
              <w:left w:val="nil"/>
              <w:bottom w:val="single" w:sz="4" w:space="0" w:color="BFBFBF"/>
              <w:right w:val="single" w:sz="4" w:space="0" w:color="BFBFBF"/>
            </w:tcBorders>
            <w:shd w:val="clear" w:color="000000" w:fill="EEECE1"/>
            <w:noWrap/>
            <w:vAlign w:val="bottom"/>
            <w:hideMark/>
          </w:tcPr>
          <w:p w14:paraId="50B0A04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n.p.</w:t>
            </w:r>
          </w:p>
        </w:tc>
        <w:tc>
          <w:tcPr>
            <w:tcW w:w="740" w:type="dxa"/>
            <w:tcBorders>
              <w:top w:val="nil"/>
              <w:left w:val="nil"/>
              <w:bottom w:val="single" w:sz="4" w:space="0" w:color="BFBFBF"/>
              <w:right w:val="single" w:sz="4" w:space="0" w:color="BFBFBF"/>
            </w:tcBorders>
            <w:shd w:val="clear" w:color="000000" w:fill="EEECE1"/>
            <w:noWrap/>
            <w:vAlign w:val="bottom"/>
            <w:hideMark/>
          </w:tcPr>
          <w:p w14:paraId="2302CD9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$14,548</w:t>
            </w:r>
          </w:p>
        </w:tc>
      </w:tr>
      <w:tr w:rsidR="00C24AF1" w:rsidRPr="00C24AF1" w14:paraId="4CCAB406"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633C097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187</w:t>
            </w:r>
          </w:p>
        </w:tc>
        <w:tc>
          <w:tcPr>
            <w:tcW w:w="970" w:type="dxa"/>
            <w:tcBorders>
              <w:top w:val="nil"/>
              <w:left w:val="nil"/>
              <w:bottom w:val="single" w:sz="4" w:space="0" w:color="BFBFBF"/>
              <w:right w:val="single" w:sz="4" w:space="0" w:color="BFBFBF"/>
            </w:tcBorders>
            <w:shd w:val="clear" w:color="auto" w:fill="auto"/>
            <w:noWrap/>
            <w:vAlign w:val="bottom"/>
            <w:hideMark/>
          </w:tcPr>
          <w:p w14:paraId="1144E664"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ACM50512  </w:t>
            </w:r>
          </w:p>
        </w:tc>
        <w:tc>
          <w:tcPr>
            <w:tcW w:w="5566" w:type="dxa"/>
            <w:tcBorders>
              <w:top w:val="nil"/>
              <w:left w:val="nil"/>
              <w:bottom w:val="single" w:sz="4" w:space="0" w:color="BFBFBF"/>
              <w:right w:val="single" w:sz="4" w:space="0" w:color="BFBFBF"/>
            </w:tcBorders>
            <w:shd w:val="clear" w:color="auto" w:fill="auto"/>
            <w:noWrap/>
            <w:vAlign w:val="bottom"/>
            <w:hideMark/>
          </w:tcPr>
          <w:p w14:paraId="1B4745F9"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Veterinary Nursing (General Practice)</w:t>
            </w:r>
          </w:p>
        </w:tc>
        <w:tc>
          <w:tcPr>
            <w:tcW w:w="974" w:type="dxa"/>
            <w:tcBorders>
              <w:top w:val="nil"/>
              <w:left w:val="nil"/>
              <w:bottom w:val="single" w:sz="4" w:space="0" w:color="BFBFBF"/>
              <w:right w:val="single" w:sz="4" w:space="0" w:color="BFBFBF"/>
            </w:tcBorders>
            <w:shd w:val="clear" w:color="auto" w:fill="auto"/>
            <w:noWrap/>
            <w:vAlign w:val="bottom"/>
            <w:hideMark/>
          </w:tcPr>
          <w:p w14:paraId="18542B6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&lt;5</w:t>
            </w:r>
          </w:p>
        </w:tc>
        <w:tc>
          <w:tcPr>
            <w:tcW w:w="870" w:type="dxa"/>
            <w:tcBorders>
              <w:top w:val="nil"/>
              <w:left w:val="nil"/>
              <w:bottom w:val="single" w:sz="4" w:space="0" w:color="BFBFBF"/>
              <w:right w:val="single" w:sz="4" w:space="0" w:color="BFBFBF"/>
            </w:tcBorders>
            <w:shd w:val="clear" w:color="auto" w:fill="auto"/>
            <w:noWrap/>
            <w:vAlign w:val="bottom"/>
            <w:hideMark/>
          </w:tcPr>
          <w:p w14:paraId="70123FB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0.7</w:t>
            </w:r>
          </w:p>
        </w:tc>
        <w:tc>
          <w:tcPr>
            <w:tcW w:w="1106" w:type="dxa"/>
            <w:tcBorders>
              <w:top w:val="nil"/>
              <w:left w:val="nil"/>
              <w:bottom w:val="single" w:sz="4" w:space="0" w:color="BFBFBF"/>
              <w:right w:val="single" w:sz="4" w:space="0" w:color="BFBFBF"/>
            </w:tcBorders>
            <w:shd w:val="clear" w:color="auto" w:fill="auto"/>
            <w:noWrap/>
            <w:vAlign w:val="bottom"/>
            <w:hideMark/>
          </w:tcPr>
          <w:p w14:paraId="072286B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$6,829</w:t>
            </w:r>
          </w:p>
        </w:tc>
        <w:tc>
          <w:tcPr>
            <w:tcW w:w="1025" w:type="dxa"/>
            <w:tcBorders>
              <w:top w:val="nil"/>
              <w:left w:val="nil"/>
              <w:bottom w:val="single" w:sz="4" w:space="0" w:color="BFBFBF"/>
              <w:right w:val="single" w:sz="4" w:space="0" w:color="BFBFBF"/>
            </w:tcBorders>
            <w:shd w:val="clear" w:color="auto" w:fill="auto"/>
            <w:noWrap/>
            <w:vAlign w:val="bottom"/>
            <w:hideMark/>
          </w:tcPr>
          <w:p w14:paraId="5297592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auto" w:fill="auto"/>
            <w:noWrap/>
            <w:vAlign w:val="bottom"/>
            <w:hideMark/>
          </w:tcPr>
          <w:p w14:paraId="1344D16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$6,829</w:t>
            </w:r>
          </w:p>
        </w:tc>
        <w:tc>
          <w:tcPr>
            <w:tcW w:w="914" w:type="dxa"/>
            <w:tcBorders>
              <w:top w:val="nil"/>
              <w:left w:val="nil"/>
              <w:bottom w:val="single" w:sz="4" w:space="0" w:color="BFBFBF"/>
              <w:right w:val="single" w:sz="4" w:space="0" w:color="BFBFBF"/>
            </w:tcBorders>
            <w:shd w:val="clear" w:color="auto" w:fill="auto"/>
            <w:noWrap/>
            <w:vAlign w:val="bottom"/>
            <w:hideMark/>
          </w:tcPr>
          <w:p w14:paraId="5221AC1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n.p.</w:t>
            </w:r>
          </w:p>
        </w:tc>
        <w:tc>
          <w:tcPr>
            <w:tcW w:w="744" w:type="dxa"/>
            <w:tcBorders>
              <w:top w:val="nil"/>
              <w:left w:val="nil"/>
              <w:bottom w:val="single" w:sz="4" w:space="0" w:color="BFBFBF"/>
              <w:right w:val="single" w:sz="4" w:space="0" w:color="BFBFBF"/>
            </w:tcBorders>
            <w:shd w:val="clear" w:color="auto" w:fill="auto"/>
            <w:noWrap/>
            <w:vAlign w:val="bottom"/>
            <w:hideMark/>
          </w:tcPr>
          <w:p w14:paraId="70D3C21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$9,355</w:t>
            </w:r>
          </w:p>
        </w:tc>
        <w:tc>
          <w:tcPr>
            <w:tcW w:w="914" w:type="dxa"/>
            <w:tcBorders>
              <w:top w:val="nil"/>
              <w:left w:val="nil"/>
              <w:bottom w:val="single" w:sz="4" w:space="0" w:color="BFBFBF"/>
              <w:right w:val="single" w:sz="4" w:space="0" w:color="BFBFBF"/>
            </w:tcBorders>
            <w:shd w:val="clear" w:color="auto" w:fill="auto"/>
            <w:noWrap/>
            <w:vAlign w:val="bottom"/>
            <w:hideMark/>
          </w:tcPr>
          <w:p w14:paraId="06CB225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n.p.</w:t>
            </w:r>
          </w:p>
        </w:tc>
        <w:tc>
          <w:tcPr>
            <w:tcW w:w="740" w:type="dxa"/>
            <w:tcBorders>
              <w:top w:val="nil"/>
              <w:left w:val="nil"/>
              <w:bottom w:val="single" w:sz="4" w:space="0" w:color="BFBFBF"/>
              <w:right w:val="single" w:sz="4" w:space="0" w:color="BFBFBF"/>
            </w:tcBorders>
            <w:shd w:val="clear" w:color="auto" w:fill="auto"/>
            <w:noWrap/>
            <w:vAlign w:val="bottom"/>
            <w:hideMark/>
          </w:tcPr>
          <w:p w14:paraId="39F0251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$9,355</w:t>
            </w:r>
          </w:p>
        </w:tc>
      </w:tr>
      <w:tr w:rsidR="00C24AF1" w:rsidRPr="00C24AF1" w14:paraId="3E6AE740"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1769228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188</w:t>
            </w:r>
          </w:p>
        </w:tc>
        <w:tc>
          <w:tcPr>
            <w:tcW w:w="970" w:type="dxa"/>
            <w:tcBorders>
              <w:top w:val="nil"/>
              <w:left w:val="nil"/>
              <w:bottom w:val="single" w:sz="4" w:space="0" w:color="BFBFBF"/>
              <w:right w:val="single" w:sz="4" w:space="0" w:color="BFBFBF"/>
            </w:tcBorders>
            <w:shd w:val="clear" w:color="000000" w:fill="EEECE1"/>
            <w:noWrap/>
            <w:vAlign w:val="bottom"/>
            <w:hideMark/>
          </w:tcPr>
          <w:p w14:paraId="375E2813"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UEE51111  </w:t>
            </w:r>
          </w:p>
        </w:tc>
        <w:tc>
          <w:tcPr>
            <w:tcW w:w="5566" w:type="dxa"/>
            <w:tcBorders>
              <w:top w:val="nil"/>
              <w:left w:val="nil"/>
              <w:bottom w:val="single" w:sz="4" w:space="0" w:color="BFBFBF"/>
              <w:right w:val="single" w:sz="4" w:space="0" w:color="BFBFBF"/>
            </w:tcBorders>
            <w:shd w:val="clear" w:color="000000" w:fill="EEECE1"/>
            <w:noWrap/>
            <w:vAlign w:val="bottom"/>
            <w:hideMark/>
          </w:tcPr>
          <w:p w14:paraId="32343FFD"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Engineering Technology - Refrigeration and Air-conditioning</w:t>
            </w:r>
          </w:p>
        </w:tc>
        <w:tc>
          <w:tcPr>
            <w:tcW w:w="974" w:type="dxa"/>
            <w:tcBorders>
              <w:top w:val="nil"/>
              <w:left w:val="nil"/>
              <w:bottom w:val="single" w:sz="4" w:space="0" w:color="BFBFBF"/>
              <w:right w:val="single" w:sz="4" w:space="0" w:color="BFBFBF"/>
            </w:tcBorders>
            <w:shd w:val="clear" w:color="000000" w:fill="EEECE1"/>
            <w:noWrap/>
            <w:vAlign w:val="bottom"/>
            <w:hideMark/>
          </w:tcPr>
          <w:p w14:paraId="198793A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&lt;5</w:t>
            </w:r>
          </w:p>
        </w:tc>
        <w:tc>
          <w:tcPr>
            <w:tcW w:w="870" w:type="dxa"/>
            <w:tcBorders>
              <w:top w:val="nil"/>
              <w:left w:val="nil"/>
              <w:bottom w:val="single" w:sz="4" w:space="0" w:color="BFBFBF"/>
              <w:right w:val="single" w:sz="4" w:space="0" w:color="BFBFBF"/>
            </w:tcBorders>
            <w:shd w:val="clear" w:color="000000" w:fill="EEECE1"/>
            <w:noWrap/>
            <w:vAlign w:val="bottom"/>
            <w:hideMark/>
          </w:tcPr>
          <w:p w14:paraId="0137E66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1.5</w:t>
            </w:r>
          </w:p>
        </w:tc>
        <w:tc>
          <w:tcPr>
            <w:tcW w:w="1106" w:type="dxa"/>
            <w:tcBorders>
              <w:top w:val="nil"/>
              <w:left w:val="nil"/>
              <w:bottom w:val="single" w:sz="4" w:space="0" w:color="BFBFBF"/>
              <w:right w:val="single" w:sz="4" w:space="0" w:color="BFBFBF"/>
            </w:tcBorders>
            <w:shd w:val="clear" w:color="000000" w:fill="EEECE1"/>
            <w:noWrap/>
            <w:vAlign w:val="bottom"/>
            <w:hideMark/>
          </w:tcPr>
          <w:p w14:paraId="588EBF8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$6,504</w:t>
            </w:r>
          </w:p>
        </w:tc>
        <w:tc>
          <w:tcPr>
            <w:tcW w:w="1025" w:type="dxa"/>
            <w:tcBorders>
              <w:top w:val="nil"/>
              <w:left w:val="nil"/>
              <w:bottom w:val="single" w:sz="4" w:space="0" w:color="BFBFBF"/>
              <w:right w:val="single" w:sz="4" w:space="0" w:color="BFBFBF"/>
            </w:tcBorders>
            <w:shd w:val="clear" w:color="000000" w:fill="EEECE1"/>
            <w:noWrap/>
            <w:vAlign w:val="bottom"/>
            <w:hideMark/>
          </w:tcPr>
          <w:p w14:paraId="775599A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000000" w:fill="EEECE1"/>
            <w:noWrap/>
            <w:vAlign w:val="bottom"/>
            <w:hideMark/>
          </w:tcPr>
          <w:p w14:paraId="29F435D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$6,504</w:t>
            </w:r>
          </w:p>
        </w:tc>
        <w:tc>
          <w:tcPr>
            <w:tcW w:w="914" w:type="dxa"/>
            <w:tcBorders>
              <w:top w:val="nil"/>
              <w:left w:val="nil"/>
              <w:bottom w:val="single" w:sz="4" w:space="0" w:color="BFBFBF"/>
              <w:right w:val="single" w:sz="4" w:space="0" w:color="BFBFBF"/>
            </w:tcBorders>
            <w:shd w:val="clear" w:color="000000" w:fill="EEECE1"/>
            <w:noWrap/>
            <w:vAlign w:val="bottom"/>
            <w:hideMark/>
          </w:tcPr>
          <w:p w14:paraId="18C17BE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n.p.</w:t>
            </w:r>
          </w:p>
        </w:tc>
        <w:tc>
          <w:tcPr>
            <w:tcW w:w="744" w:type="dxa"/>
            <w:tcBorders>
              <w:top w:val="nil"/>
              <w:left w:val="nil"/>
              <w:bottom w:val="single" w:sz="4" w:space="0" w:color="BFBFBF"/>
              <w:right w:val="single" w:sz="4" w:space="0" w:color="BFBFBF"/>
            </w:tcBorders>
            <w:shd w:val="clear" w:color="000000" w:fill="EEECE1"/>
            <w:noWrap/>
            <w:vAlign w:val="bottom"/>
            <w:hideMark/>
          </w:tcPr>
          <w:p w14:paraId="51BB12C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$4,279</w:t>
            </w:r>
          </w:p>
        </w:tc>
        <w:tc>
          <w:tcPr>
            <w:tcW w:w="914" w:type="dxa"/>
            <w:tcBorders>
              <w:top w:val="nil"/>
              <w:left w:val="nil"/>
              <w:bottom w:val="single" w:sz="4" w:space="0" w:color="BFBFBF"/>
              <w:right w:val="single" w:sz="4" w:space="0" w:color="BFBFBF"/>
            </w:tcBorders>
            <w:shd w:val="clear" w:color="000000" w:fill="EEECE1"/>
            <w:noWrap/>
            <w:vAlign w:val="bottom"/>
            <w:hideMark/>
          </w:tcPr>
          <w:p w14:paraId="10CB34A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n.p.</w:t>
            </w:r>
          </w:p>
        </w:tc>
        <w:tc>
          <w:tcPr>
            <w:tcW w:w="740" w:type="dxa"/>
            <w:tcBorders>
              <w:top w:val="nil"/>
              <w:left w:val="nil"/>
              <w:bottom w:val="single" w:sz="4" w:space="0" w:color="BFBFBF"/>
              <w:right w:val="single" w:sz="4" w:space="0" w:color="BFBFBF"/>
            </w:tcBorders>
            <w:shd w:val="clear" w:color="000000" w:fill="EEECE1"/>
            <w:noWrap/>
            <w:vAlign w:val="bottom"/>
            <w:hideMark/>
          </w:tcPr>
          <w:p w14:paraId="5EB0C46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$4,279</w:t>
            </w:r>
          </w:p>
        </w:tc>
      </w:tr>
      <w:tr w:rsidR="00C24AF1" w:rsidRPr="00C24AF1" w14:paraId="16E8C1FB"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2636619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189</w:t>
            </w:r>
          </w:p>
        </w:tc>
        <w:tc>
          <w:tcPr>
            <w:tcW w:w="970" w:type="dxa"/>
            <w:tcBorders>
              <w:top w:val="nil"/>
              <w:left w:val="nil"/>
              <w:bottom w:val="single" w:sz="4" w:space="0" w:color="BFBFBF"/>
              <w:right w:val="single" w:sz="4" w:space="0" w:color="BFBFBF"/>
            </w:tcBorders>
            <w:shd w:val="clear" w:color="auto" w:fill="auto"/>
            <w:noWrap/>
            <w:vAlign w:val="bottom"/>
            <w:hideMark/>
          </w:tcPr>
          <w:p w14:paraId="0F498697"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52760WA   </w:t>
            </w:r>
          </w:p>
        </w:tc>
        <w:tc>
          <w:tcPr>
            <w:tcW w:w="5566" w:type="dxa"/>
            <w:tcBorders>
              <w:top w:val="nil"/>
              <w:left w:val="nil"/>
              <w:bottom w:val="single" w:sz="4" w:space="0" w:color="BFBFBF"/>
              <w:right w:val="single" w:sz="4" w:space="0" w:color="BFBFBF"/>
            </w:tcBorders>
            <w:shd w:val="clear" w:color="auto" w:fill="auto"/>
            <w:noWrap/>
            <w:vAlign w:val="bottom"/>
            <w:hideMark/>
          </w:tcPr>
          <w:p w14:paraId="12BD07F4"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Engineering (Oil and Gas)</w:t>
            </w:r>
          </w:p>
        </w:tc>
        <w:tc>
          <w:tcPr>
            <w:tcW w:w="974" w:type="dxa"/>
            <w:tcBorders>
              <w:top w:val="nil"/>
              <w:left w:val="nil"/>
              <w:bottom w:val="single" w:sz="4" w:space="0" w:color="BFBFBF"/>
              <w:right w:val="single" w:sz="4" w:space="0" w:color="BFBFBF"/>
            </w:tcBorders>
            <w:shd w:val="clear" w:color="auto" w:fill="auto"/>
            <w:noWrap/>
            <w:vAlign w:val="bottom"/>
            <w:hideMark/>
          </w:tcPr>
          <w:p w14:paraId="78E6DED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w:t>
            </w:r>
          </w:p>
        </w:tc>
        <w:tc>
          <w:tcPr>
            <w:tcW w:w="870" w:type="dxa"/>
            <w:tcBorders>
              <w:top w:val="nil"/>
              <w:left w:val="nil"/>
              <w:bottom w:val="single" w:sz="4" w:space="0" w:color="BFBFBF"/>
              <w:right w:val="single" w:sz="4" w:space="0" w:color="BFBFBF"/>
            </w:tcBorders>
            <w:shd w:val="clear" w:color="auto" w:fill="auto"/>
            <w:noWrap/>
            <w:vAlign w:val="bottom"/>
            <w:hideMark/>
          </w:tcPr>
          <w:p w14:paraId="4C00286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1.2</w:t>
            </w:r>
          </w:p>
        </w:tc>
        <w:tc>
          <w:tcPr>
            <w:tcW w:w="1106" w:type="dxa"/>
            <w:tcBorders>
              <w:top w:val="nil"/>
              <w:left w:val="nil"/>
              <w:bottom w:val="single" w:sz="4" w:space="0" w:color="BFBFBF"/>
              <w:right w:val="single" w:sz="4" w:space="0" w:color="BFBFBF"/>
            </w:tcBorders>
            <w:shd w:val="clear" w:color="auto" w:fill="auto"/>
            <w:noWrap/>
            <w:vAlign w:val="bottom"/>
            <w:hideMark/>
          </w:tcPr>
          <w:p w14:paraId="3D1B2E7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$6,305</w:t>
            </w:r>
          </w:p>
        </w:tc>
        <w:tc>
          <w:tcPr>
            <w:tcW w:w="1025" w:type="dxa"/>
            <w:tcBorders>
              <w:top w:val="nil"/>
              <w:left w:val="nil"/>
              <w:bottom w:val="single" w:sz="4" w:space="0" w:color="BFBFBF"/>
              <w:right w:val="single" w:sz="4" w:space="0" w:color="BFBFBF"/>
            </w:tcBorders>
            <w:shd w:val="clear" w:color="auto" w:fill="auto"/>
            <w:noWrap/>
            <w:vAlign w:val="bottom"/>
            <w:hideMark/>
          </w:tcPr>
          <w:p w14:paraId="56D281C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auto" w:fill="auto"/>
            <w:noWrap/>
            <w:vAlign w:val="bottom"/>
            <w:hideMark/>
          </w:tcPr>
          <w:p w14:paraId="64C923A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$6,305</w:t>
            </w:r>
          </w:p>
        </w:tc>
        <w:tc>
          <w:tcPr>
            <w:tcW w:w="914" w:type="dxa"/>
            <w:tcBorders>
              <w:top w:val="nil"/>
              <w:left w:val="nil"/>
              <w:bottom w:val="single" w:sz="4" w:space="0" w:color="BFBFBF"/>
              <w:right w:val="single" w:sz="4" w:space="0" w:color="BFBFBF"/>
            </w:tcBorders>
            <w:shd w:val="clear" w:color="auto" w:fill="auto"/>
            <w:noWrap/>
            <w:vAlign w:val="bottom"/>
            <w:hideMark/>
          </w:tcPr>
          <w:p w14:paraId="136A9E2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$1,261</w:t>
            </w:r>
          </w:p>
        </w:tc>
        <w:tc>
          <w:tcPr>
            <w:tcW w:w="744" w:type="dxa"/>
            <w:tcBorders>
              <w:top w:val="nil"/>
              <w:left w:val="nil"/>
              <w:bottom w:val="single" w:sz="4" w:space="0" w:color="BFBFBF"/>
              <w:right w:val="single" w:sz="4" w:space="0" w:color="BFBFBF"/>
            </w:tcBorders>
            <w:shd w:val="clear" w:color="auto" w:fill="auto"/>
            <w:noWrap/>
            <w:vAlign w:val="bottom"/>
            <w:hideMark/>
          </w:tcPr>
          <w:p w14:paraId="7C41429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$5,326</w:t>
            </w:r>
          </w:p>
        </w:tc>
        <w:tc>
          <w:tcPr>
            <w:tcW w:w="914" w:type="dxa"/>
            <w:tcBorders>
              <w:top w:val="nil"/>
              <w:left w:val="nil"/>
              <w:bottom w:val="single" w:sz="4" w:space="0" w:color="BFBFBF"/>
              <w:right w:val="single" w:sz="4" w:space="0" w:color="BFBFBF"/>
            </w:tcBorders>
            <w:shd w:val="clear" w:color="auto" w:fill="auto"/>
            <w:noWrap/>
            <w:vAlign w:val="bottom"/>
            <w:hideMark/>
          </w:tcPr>
          <w:p w14:paraId="6EA546B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$1,261</w:t>
            </w:r>
          </w:p>
        </w:tc>
        <w:tc>
          <w:tcPr>
            <w:tcW w:w="740" w:type="dxa"/>
            <w:tcBorders>
              <w:top w:val="nil"/>
              <w:left w:val="nil"/>
              <w:bottom w:val="single" w:sz="4" w:space="0" w:color="BFBFBF"/>
              <w:right w:val="single" w:sz="4" w:space="0" w:color="BFBFBF"/>
            </w:tcBorders>
            <w:shd w:val="clear" w:color="auto" w:fill="auto"/>
            <w:noWrap/>
            <w:vAlign w:val="bottom"/>
            <w:hideMark/>
          </w:tcPr>
          <w:p w14:paraId="5596D7F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$5,326</w:t>
            </w:r>
          </w:p>
        </w:tc>
      </w:tr>
      <w:tr w:rsidR="00C24AF1" w:rsidRPr="00C24AF1" w14:paraId="0A78C069"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7A666F1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190</w:t>
            </w:r>
          </w:p>
        </w:tc>
        <w:tc>
          <w:tcPr>
            <w:tcW w:w="970" w:type="dxa"/>
            <w:tcBorders>
              <w:top w:val="nil"/>
              <w:left w:val="nil"/>
              <w:bottom w:val="single" w:sz="4" w:space="0" w:color="BFBFBF"/>
              <w:right w:val="single" w:sz="4" w:space="0" w:color="BFBFBF"/>
            </w:tcBorders>
            <w:shd w:val="clear" w:color="000000" w:fill="EEECE1"/>
            <w:noWrap/>
            <w:vAlign w:val="bottom"/>
            <w:hideMark/>
          </w:tcPr>
          <w:p w14:paraId="46C05B9C"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ICT50815  </w:t>
            </w:r>
          </w:p>
        </w:tc>
        <w:tc>
          <w:tcPr>
            <w:tcW w:w="5566" w:type="dxa"/>
            <w:tcBorders>
              <w:top w:val="nil"/>
              <w:left w:val="nil"/>
              <w:bottom w:val="single" w:sz="4" w:space="0" w:color="BFBFBF"/>
              <w:right w:val="single" w:sz="4" w:space="0" w:color="BFBFBF"/>
            </w:tcBorders>
            <w:shd w:val="clear" w:color="000000" w:fill="EEECE1"/>
            <w:noWrap/>
            <w:vAlign w:val="bottom"/>
            <w:hideMark/>
          </w:tcPr>
          <w:p w14:paraId="5C874790"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Systems Analysis and Design</w:t>
            </w:r>
          </w:p>
        </w:tc>
        <w:tc>
          <w:tcPr>
            <w:tcW w:w="974" w:type="dxa"/>
            <w:tcBorders>
              <w:top w:val="nil"/>
              <w:left w:val="nil"/>
              <w:bottom w:val="single" w:sz="4" w:space="0" w:color="BFBFBF"/>
              <w:right w:val="single" w:sz="4" w:space="0" w:color="BFBFBF"/>
            </w:tcBorders>
            <w:shd w:val="clear" w:color="000000" w:fill="EEECE1"/>
            <w:noWrap/>
            <w:vAlign w:val="bottom"/>
            <w:hideMark/>
          </w:tcPr>
          <w:p w14:paraId="4CD13BA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&lt;5</w:t>
            </w:r>
          </w:p>
        </w:tc>
        <w:tc>
          <w:tcPr>
            <w:tcW w:w="870" w:type="dxa"/>
            <w:tcBorders>
              <w:top w:val="nil"/>
              <w:left w:val="nil"/>
              <w:bottom w:val="single" w:sz="4" w:space="0" w:color="BFBFBF"/>
              <w:right w:val="single" w:sz="4" w:space="0" w:color="BFBFBF"/>
            </w:tcBorders>
            <w:shd w:val="clear" w:color="000000" w:fill="EEECE1"/>
            <w:noWrap/>
            <w:vAlign w:val="bottom"/>
            <w:hideMark/>
          </w:tcPr>
          <w:p w14:paraId="11E93A9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0.7</w:t>
            </w:r>
          </w:p>
        </w:tc>
        <w:tc>
          <w:tcPr>
            <w:tcW w:w="1106" w:type="dxa"/>
            <w:tcBorders>
              <w:top w:val="nil"/>
              <w:left w:val="nil"/>
              <w:bottom w:val="single" w:sz="4" w:space="0" w:color="BFBFBF"/>
              <w:right w:val="single" w:sz="4" w:space="0" w:color="BFBFBF"/>
            </w:tcBorders>
            <w:shd w:val="clear" w:color="000000" w:fill="EEECE1"/>
            <w:noWrap/>
            <w:vAlign w:val="bottom"/>
            <w:hideMark/>
          </w:tcPr>
          <w:p w14:paraId="3B78DDE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$6,034</w:t>
            </w:r>
          </w:p>
        </w:tc>
        <w:tc>
          <w:tcPr>
            <w:tcW w:w="1025" w:type="dxa"/>
            <w:tcBorders>
              <w:top w:val="nil"/>
              <w:left w:val="nil"/>
              <w:bottom w:val="single" w:sz="4" w:space="0" w:color="BFBFBF"/>
              <w:right w:val="single" w:sz="4" w:space="0" w:color="BFBFBF"/>
            </w:tcBorders>
            <w:shd w:val="clear" w:color="000000" w:fill="EEECE1"/>
            <w:noWrap/>
            <w:vAlign w:val="bottom"/>
            <w:hideMark/>
          </w:tcPr>
          <w:p w14:paraId="26E5280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000000" w:fill="EEECE1"/>
            <w:noWrap/>
            <w:vAlign w:val="bottom"/>
            <w:hideMark/>
          </w:tcPr>
          <w:p w14:paraId="403E6BB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$6,034</w:t>
            </w:r>
          </w:p>
        </w:tc>
        <w:tc>
          <w:tcPr>
            <w:tcW w:w="914" w:type="dxa"/>
            <w:tcBorders>
              <w:top w:val="nil"/>
              <w:left w:val="nil"/>
              <w:bottom w:val="single" w:sz="4" w:space="0" w:color="BFBFBF"/>
              <w:right w:val="single" w:sz="4" w:space="0" w:color="BFBFBF"/>
            </w:tcBorders>
            <w:shd w:val="clear" w:color="000000" w:fill="EEECE1"/>
            <w:noWrap/>
            <w:vAlign w:val="bottom"/>
            <w:hideMark/>
          </w:tcPr>
          <w:p w14:paraId="35B7220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n.p.</w:t>
            </w:r>
          </w:p>
        </w:tc>
        <w:tc>
          <w:tcPr>
            <w:tcW w:w="744" w:type="dxa"/>
            <w:tcBorders>
              <w:top w:val="nil"/>
              <w:left w:val="nil"/>
              <w:bottom w:val="single" w:sz="4" w:space="0" w:color="BFBFBF"/>
              <w:right w:val="single" w:sz="4" w:space="0" w:color="BFBFBF"/>
            </w:tcBorders>
            <w:shd w:val="clear" w:color="000000" w:fill="EEECE1"/>
            <w:noWrap/>
            <w:vAlign w:val="bottom"/>
            <w:hideMark/>
          </w:tcPr>
          <w:p w14:paraId="4DA1122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$8,874</w:t>
            </w:r>
          </w:p>
        </w:tc>
        <w:tc>
          <w:tcPr>
            <w:tcW w:w="914" w:type="dxa"/>
            <w:tcBorders>
              <w:top w:val="nil"/>
              <w:left w:val="nil"/>
              <w:bottom w:val="single" w:sz="4" w:space="0" w:color="BFBFBF"/>
              <w:right w:val="single" w:sz="4" w:space="0" w:color="BFBFBF"/>
            </w:tcBorders>
            <w:shd w:val="clear" w:color="000000" w:fill="EEECE1"/>
            <w:noWrap/>
            <w:vAlign w:val="bottom"/>
            <w:hideMark/>
          </w:tcPr>
          <w:p w14:paraId="3742311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n.p.</w:t>
            </w:r>
          </w:p>
        </w:tc>
        <w:tc>
          <w:tcPr>
            <w:tcW w:w="740" w:type="dxa"/>
            <w:tcBorders>
              <w:top w:val="nil"/>
              <w:left w:val="nil"/>
              <w:bottom w:val="single" w:sz="4" w:space="0" w:color="BFBFBF"/>
              <w:right w:val="single" w:sz="4" w:space="0" w:color="BFBFBF"/>
            </w:tcBorders>
            <w:shd w:val="clear" w:color="000000" w:fill="EEECE1"/>
            <w:noWrap/>
            <w:vAlign w:val="bottom"/>
            <w:hideMark/>
          </w:tcPr>
          <w:p w14:paraId="01613D4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$8,874</w:t>
            </w:r>
          </w:p>
        </w:tc>
      </w:tr>
      <w:tr w:rsidR="00C24AF1" w:rsidRPr="00C24AF1" w14:paraId="092BF119"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557A3A0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191</w:t>
            </w:r>
          </w:p>
        </w:tc>
        <w:tc>
          <w:tcPr>
            <w:tcW w:w="970" w:type="dxa"/>
            <w:tcBorders>
              <w:top w:val="nil"/>
              <w:left w:val="nil"/>
              <w:bottom w:val="single" w:sz="4" w:space="0" w:color="BFBFBF"/>
              <w:right w:val="single" w:sz="4" w:space="0" w:color="BFBFBF"/>
            </w:tcBorders>
            <w:shd w:val="clear" w:color="auto" w:fill="auto"/>
            <w:noWrap/>
            <w:vAlign w:val="bottom"/>
            <w:hideMark/>
          </w:tcPr>
          <w:p w14:paraId="4D1151F5"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CPP50611  </w:t>
            </w:r>
          </w:p>
        </w:tc>
        <w:tc>
          <w:tcPr>
            <w:tcW w:w="5566" w:type="dxa"/>
            <w:tcBorders>
              <w:top w:val="nil"/>
              <w:left w:val="nil"/>
              <w:bottom w:val="single" w:sz="4" w:space="0" w:color="BFBFBF"/>
              <w:right w:val="single" w:sz="4" w:space="0" w:color="BFBFBF"/>
            </w:tcBorders>
            <w:shd w:val="clear" w:color="auto" w:fill="auto"/>
            <w:noWrap/>
            <w:vAlign w:val="bottom"/>
            <w:hideMark/>
          </w:tcPr>
          <w:p w14:paraId="2C820EB4"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Security and Risk Management</w:t>
            </w:r>
          </w:p>
        </w:tc>
        <w:tc>
          <w:tcPr>
            <w:tcW w:w="974" w:type="dxa"/>
            <w:tcBorders>
              <w:top w:val="nil"/>
              <w:left w:val="nil"/>
              <w:bottom w:val="single" w:sz="4" w:space="0" w:color="BFBFBF"/>
              <w:right w:val="single" w:sz="4" w:space="0" w:color="BFBFBF"/>
            </w:tcBorders>
            <w:shd w:val="clear" w:color="auto" w:fill="auto"/>
            <w:noWrap/>
            <w:vAlign w:val="bottom"/>
            <w:hideMark/>
          </w:tcPr>
          <w:p w14:paraId="147ADC0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w:t>
            </w:r>
          </w:p>
        </w:tc>
        <w:tc>
          <w:tcPr>
            <w:tcW w:w="870" w:type="dxa"/>
            <w:tcBorders>
              <w:top w:val="nil"/>
              <w:left w:val="nil"/>
              <w:bottom w:val="single" w:sz="4" w:space="0" w:color="BFBFBF"/>
              <w:right w:val="single" w:sz="4" w:space="0" w:color="BFBFBF"/>
            </w:tcBorders>
            <w:shd w:val="clear" w:color="auto" w:fill="auto"/>
            <w:noWrap/>
            <w:vAlign w:val="bottom"/>
            <w:hideMark/>
          </w:tcPr>
          <w:p w14:paraId="485864D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1.5</w:t>
            </w:r>
          </w:p>
        </w:tc>
        <w:tc>
          <w:tcPr>
            <w:tcW w:w="1106" w:type="dxa"/>
            <w:tcBorders>
              <w:top w:val="nil"/>
              <w:left w:val="nil"/>
              <w:bottom w:val="single" w:sz="4" w:space="0" w:color="BFBFBF"/>
              <w:right w:val="single" w:sz="4" w:space="0" w:color="BFBFBF"/>
            </w:tcBorders>
            <w:shd w:val="clear" w:color="auto" w:fill="auto"/>
            <w:noWrap/>
            <w:vAlign w:val="bottom"/>
            <w:hideMark/>
          </w:tcPr>
          <w:p w14:paraId="02226E7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$5,852</w:t>
            </w:r>
          </w:p>
        </w:tc>
        <w:tc>
          <w:tcPr>
            <w:tcW w:w="1025" w:type="dxa"/>
            <w:tcBorders>
              <w:top w:val="nil"/>
              <w:left w:val="nil"/>
              <w:bottom w:val="single" w:sz="4" w:space="0" w:color="BFBFBF"/>
              <w:right w:val="single" w:sz="4" w:space="0" w:color="BFBFBF"/>
            </w:tcBorders>
            <w:shd w:val="clear" w:color="auto" w:fill="auto"/>
            <w:noWrap/>
            <w:vAlign w:val="bottom"/>
            <w:hideMark/>
          </w:tcPr>
          <w:p w14:paraId="7DF3BE1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auto" w:fill="auto"/>
            <w:noWrap/>
            <w:vAlign w:val="bottom"/>
            <w:hideMark/>
          </w:tcPr>
          <w:p w14:paraId="0ACF63E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$5,852</w:t>
            </w:r>
          </w:p>
        </w:tc>
        <w:tc>
          <w:tcPr>
            <w:tcW w:w="914" w:type="dxa"/>
            <w:tcBorders>
              <w:top w:val="nil"/>
              <w:left w:val="nil"/>
              <w:bottom w:val="single" w:sz="4" w:space="0" w:color="BFBFBF"/>
              <w:right w:val="single" w:sz="4" w:space="0" w:color="BFBFBF"/>
            </w:tcBorders>
            <w:shd w:val="clear" w:color="auto" w:fill="auto"/>
            <w:noWrap/>
            <w:vAlign w:val="bottom"/>
            <w:hideMark/>
          </w:tcPr>
          <w:p w14:paraId="51394C1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$1,170</w:t>
            </w:r>
          </w:p>
        </w:tc>
        <w:tc>
          <w:tcPr>
            <w:tcW w:w="744" w:type="dxa"/>
            <w:tcBorders>
              <w:top w:val="nil"/>
              <w:left w:val="nil"/>
              <w:bottom w:val="single" w:sz="4" w:space="0" w:color="BFBFBF"/>
              <w:right w:val="single" w:sz="4" w:space="0" w:color="BFBFBF"/>
            </w:tcBorders>
            <w:shd w:val="clear" w:color="auto" w:fill="auto"/>
            <w:noWrap/>
            <w:vAlign w:val="bottom"/>
            <w:hideMark/>
          </w:tcPr>
          <w:p w14:paraId="1E291C1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$3,962</w:t>
            </w:r>
          </w:p>
        </w:tc>
        <w:tc>
          <w:tcPr>
            <w:tcW w:w="914" w:type="dxa"/>
            <w:tcBorders>
              <w:top w:val="nil"/>
              <w:left w:val="nil"/>
              <w:bottom w:val="single" w:sz="4" w:space="0" w:color="BFBFBF"/>
              <w:right w:val="single" w:sz="4" w:space="0" w:color="BFBFBF"/>
            </w:tcBorders>
            <w:shd w:val="clear" w:color="auto" w:fill="auto"/>
            <w:noWrap/>
            <w:vAlign w:val="bottom"/>
            <w:hideMark/>
          </w:tcPr>
          <w:p w14:paraId="2A289E3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$1,170</w:t>
            </w:r>
          </w:p>
        </w:tc>
        <w:tc>
          <w:tcPr>
            <w:tcW w:w="740" w:type="dxa"/>
            <w:tcBorders>
              <w:top w:val="nil"/>
              <w:left w:val="nil"/>
              <w:bottom w:val="single" w:sz="4" w:space="0" w:color="BFBFBF"/>
              <w:right w:val="single" w:sz="4" w:space="0" w:color="BFBFBF"/>
            </w:tcBorders>
            <w:shd w:val="clear" w:color="auto" w:fill="auto"/>
            <w:noWrap/>
            <w:vAlign w:val="bottom"/>
            <w:hideMark/>
          </w:tcPr>
          <w:p w14:paraId="734A6C5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$3,962</w:t>
            </w:r>
          </w:p>
        </w:tc>
      </w:tr>
      <w:tr w:rsidR="00C24AF1" w:rsidRPr="00C24AF1" w14:paraId="3696857D"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75CD004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192</w:t>
            </w:r>
          </w:p>
        </w:tc>
        <w:tc>
          <w:tcPr>
            <w:tcW w:w="970" w:type="dxa"/>
            <w:tcBorders>
              <w:top w:val="nil"/>
              <w:left w:val="nil"/>
              <w:bottom w:val="single" w:sz="4" w:space="0" w:color="BFBFBF"/>
              <w:right w:val="single" w:sz="4" w:space="0" w:color="BFBFBF"/>
            </w:tcBorders>
            <w:shd w:val="clear" w:color="000000" w:fill="EEECE1"/>
            <w:noWrap/>
            <w:vAlign w:val="bottom"/>
            <w:hideMark/>
          </w:tcPr>
          <w:p w14:paraId="5491A154"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52809WA   </w:t>
            </w:r>
          </w:p>
        </w:tc>
        <w:tc>
          <w:tcPr>
            <w:tcW w:w="5566" w:type="dxa"/>
            <w:tcBorders>
              <w:top w:val="nil"/>
              <w:left w:val="nil"/>
              <w:bottom w:val="single" w:sz="4" w:space="0" w:color="BFBFBF"/>
              <w:right w:val="single" w:sz="4" w:space="0" w:color="BFBFBF"/>
            </w:tcBorders>
            <w:shd w:val="clear" w:color="000000" w:fill="EEECE1"/>
            <w:noWrap/>
            <w:vAlign w:val="bottom"/>
            <w:hideMark/>
          </w:tcPr>
          <w:p w14:paraId="71E6EA0E"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Advanced Diploma of Engineering (Oil and Gas)</w:t>
            </w:r>
          </w:p>
        </w:tc>
        <w:tc>
          <w:tcPr>
            <w:tcW w:w="974" w:type="dxa"/>
            <w:tcBorders>
              <w:top w:val="nil"/>
              <w:left w:val="nil"/>
              <w:bottom w:val="single" w:sz="4" w:space="0" w:color="BFBFBF"/>
              <w:right w:val="single" w:sz="4" w:space="0" w:color="BFBFBF"/>
            </w:tcBorders>
            <w:shd w:val="clear" w:color="000000" w:fill="EEECE1"/>
            <w:noWrap/>
            <w:vAlign w:val="bottom"/>
            <w:hideMark/>
          </w:tcPr>
          <w:p w14:paraId="42AE136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w:t>
            </w:r>
          </w:p>
        </w:tc>
        <w:tc>
          <w:tcPr>
            <w:tcW w:w="870" w:type="dxa"/>
            <w:tcBorders>
              <w:top w:val="nil"/>
              <w:left w:val="nil"/>
              <w:bottom w:val="single" w:sz="4" w:space="0" w:color="BFBFBF"/>
              <w:right w:val="single" w:sz="4" w:space="0" w:color="BFBFBF"/>
            </w:tcBorders>
            <w:shd w:val="clear" w:color="000000" w:fill="EEECE1"/>
            <w:noWrap/>
            <w:vAlign w:val="bottom"/>
            <w:hideMark/>
          </w:tcPr>
          <w:p w14:paraId="2B2BE54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1.3</w:t>
            </w:r>
          </w:p>
        </w:tc>
        <w:tc>
          <w:tcPr>
            <w:tcW w:w="1106" w:type="dxa"/>
            <w:tcBorders>
              <w:top w:val="nil"/>
              <w:left w:val="nil"/>
              <w:bottom w:val="single" w:sz="4" w:space="0" w:color="BFBFBF"/>
              <w:right w:val="single" w:sz="4" w:space="0" w:color="BFBFBF"/>
            </w:tcBorders>
            <w:shd w:val="clear" w:color="000000" w:fill="EEECE1"/>
            <w:noWrap/>
            <w:vAlign w:val="bottom"/>
            <w:hideMark/>
          </w:tcPr>
          <w:p w14:paraId="4E07ED3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$5,633</w:t>
            </w:r>
          </w:p>
        </w:tc>
        <w:tc>
          <w:tcPr>
            <w:tcW w:w="1025" w:type="dxa"/>
            <w:tcBorders>
              <w:top w:val="nil"/>
              <w:left w:val="nil"/>
              <w:bottom w:val="single" w:sz="4" w:space="0" w:color="BFBFBF"/>
              <w:right w:val="single" w:sz="4" w:space="0" w:color="BFBFBF"/>
            </w:tcBorders>
            <w:shd w:val="clear" w:color="000000" w:fill="EEECE1"/>
            <w:noWrap/>
            <w:vAlign w:val="bottom"/>
            <w:hideMark/>
          </w:tcPr>
          <w:p w14:paraId="2123828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000000" w:fill="EEECE1"/>
            <w:noWrap/>
            <w:vAlign w:val="bottom"/>
            <w:hideMark/>
          </w:tcPr>
          <w:p w14:paraId="6A53A6C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$5,633</w:t>
            </w:r>
          </w:p>
        </w:tc>
        <w:tc>
          <w:tcPr>
            <w:tcW w:w="914" w:type="dxa"/>
            <w:tcBorders>
              <w:top w:val="nil"/>
              <w:left w:val="nil"/>
              <w:bottom w:val="single" w:sz="4" w:space="0" w:color="BFBFBF"/>
              <w:right w:val="single" w:sz="4" w:space="0" w:color="BFBFBF"/>
            </w:tcBorders>
            <w:shd w:val="clear" w:color="000000" w:fill="EEECE1"/>
            <w:noWrap/>
            <w:vAlign w:val="bottom"/>
            <w:hideMark/>
          </w:tcPr>
          <w:p w14:paraId="2631CE1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$1,127</w:t>
            </w:r>
          </w:p>
        </w:tc>
        <w:tc>
          <w:tcPr>
            <w:tcW w:w="744" w:type="dxa"/>
            <w:tcBorders>
              <w:top w:val="nil"/>
              <w:left w:val="nil"/>
              <w:bottom w:val="single" w:sz="4" w:space="0" w:color="BFBFBF"/>
              <w:right w:val="single" w:sz="4" w:space="0" w:color="BFBFBF"/>
            </w:tcBorders>
            <w:shd w:val="clear" w:color="000000" w:fill="EEECE1"/>
            <w:noWrap/>
            <w:vAlign w:val="bottom"/>
            <w:hideMark/>
          </w:tcPr>
          <w:p w14:paraId="5FBB881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$4,320</w:t>
            </w:r>
          </w:p>
        </w:tc>
        <w:tc>
          <w:tcPr>
            <w:tcW w:w="914" w:type="dxa"/>
            <w:tcBorders>
              <w:top w:val="nil"/>
              <w:left w:val="nil"/>
              <w:bottom w:val="single" w:sz="4" w:space="0" w:color="BFBFBF"/>
              <w:right w:val="single" w:sz="4" w:space="0" w:color="BFBFBF"/>
            </w:tcBorders>
            <w:shd w:val="clear" w:color="000000" w:fill="EEECE1"/>
            <w:noWrap/>
            <w:vAlign w:val="bottom"/>
            <w:hideMark/>
          </w:tcPr>
          <w:p w14:paraId="385FD3D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$1,127</w:t>
            </w:r>
          </w:p>
        </w:tc>
        <w:tc>
          <w:tcPr>
            <w:tcW w:w="740" w:type="dxa"/>
            <w:tcBorders>
              <w:top w:val="nil"/>
              <w:left w:val="nil"/>
              <w:bottom w:val="single" w:sz="4" w:space="0" w:color="BFBFBF"/>
              <w:right w:val="single" w:sz="4" w:space="0" w:color="BFBFBF"/>
            </w:tcBorders>
            <w:shd w:val="clear" w:color="000000" w:fill="EEECE1"/>
            <w:noWrap/>
            <w:vAlign w:val="bottom"/>
            <w:hideMark/>
          </w:tcPr>
          <w:p w14:paraId="4F4F770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$4,320</w:t>
            </w:r>
          </w:p>
        </w:tc>
      </w:tr>
      <w:tr w:rsidR="00C24AF1" w:rsidRPr="00C24AF1" w14:paraId="69A6C736"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478BD17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193</w:t>
            </w:r>
          </w:p>
        </w:tc>
        <w:tc>
          <w:tcPr>
            <w:tcW w:w="970" w:type="dxa"/>
            <w:tcBorders>
              <w:top w:val="nil"/>
              <w:left w:val="nil"/>
              <w:bottom w:val="single" w:sz="4" w:space="0" w:color="BFBFBF"/>
              <w:right w:val="single" w:sz="4" w:space="0" w:color="BFBFBF"/>
            </w:tcBorders>
            <w:shd w:val="clear" w:color="auto" w:fill="auto"/>
            <w:noWrap/>
            <w:vAlign w:val="bottom"/>
            <w:hideMark/>
          </w:tcPr>
          <w:p w14:paraId="59F0BABE"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AHC60216  </w:t>
            </w:r>
          </w:p>
        </w:tc>
        <w:tc>
          <w:tcPr>
            <w:tcW w:w="5566" w:type="dxa"/>
            <w:tcBorders>
              <w:top w:val="nil"/>
              <w:left w:val="nil"/>
              <w:bottom w:val="single" w:sz="4" w:space="0" w:color="BFBFBF"/>
              <w:right w:val="single" w:sz="4" w:space="0" w:color="BFBFBF"/>
            </w:tcBorders>
            <w:shd w:val="clear" w:color="auto" w:fill="auto"/>
            <w:noWrap/>
            <w:vAlign w:val="bottom"/>
            <w:hideMark/>
          </w:tcPr>
          <w:p w14:paraId="0339016A"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Advanced Diploma of Horticulture</w:t>
            </w:r>
          </w:p>
        </w:tc>
        <w:tc>
          <w:tcPr>
            <w:tcW w:w="974" w:type="dxa"/>
            <w:tcBorders>
              <w:top w:val="nil"/>
              <w:left w:val="nil"/>
              <w:bottom w:val="single" w:sz="4" w:space="0" w:color="BFBFBF"/>
              <w:right w:val="single" w:sz="4" w:space="0" w:color="BFBFBF"/>
            </w:tcBorders>
            <w:shd w:val="clear" w:color="auto" w:fill="auto"/>
            <w:noWrap/>
            <w:vAlign w:val="bottom"/>
            <w:hideMark/>
          </w:tcPr>
          <w:p w14:paraId="3CF7F2A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&lt;5</w:t>
            </w:r>
          </w:p>
        </w:tc>
        <w:tc>
          <w:tcPr>
            <w:tcW w:w="870" w:type="dxa"/>
            <w:tcBorders>
              <w:top w:val="nil"/>
              <w:left w:val="nil"/>
              <w:bottom w:val="single" w:sz="4" w:space="0" w:color="BFBFBF"/>
              <w:right w:val="single" w:sz="4" w:space="0" w:color="BFBFBF"/>
            </w:tcBorders>
            <w:shd w:val="clear" w:color="auto" w:fill="auto"/>
            <w:noWrap/>
            <w:vAlign w:val="bottom"/>
            <w:hideMark/>
          </w:tcPr>
          <w:p w14:paraId="0F25FFB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0.6</w:t>
            </w:r>
          </w:p>
        </w:tc>
        <w:tc>
          <w:tcPr>
            <w:tcW w:w="1106" w:type="dxa"/>
            <w:tcBorders>
              <w:top w:val="nil"/>
              <w:left w:val="nil"/>
              <w:bottom w:val="single" w:sz="4" w:space="0" w:color="BFBFBF"/>
              <w:right w:val="single" w:sz="4" w:space="0" w:color="BFBFBF"/>
            </w:tcBorders>
            <w:shd w:val="clear" w:color="auto" w:fill="auto"/>
            <w:noWrap/>
            <w:vAlign w:val="bottom"/>
            <w:hideMark/>
          </w:tcPr>
          <w:p w14:paraId="3FD0D02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$5,625</w:t>
            </w:r>
          </w:p>
        </w:tc>
        <w:tc>
          <w:tcPr>
            <w:tcW w:w="1025" w:type="dxa"/>
            <w:tcBorders>
              <w:top w:val="nil"/>
              <w:left w:val="nil"/>
              <w:bottom w:val="single" w:sz="4" w:space="0" w:color="BFBFBF"/>
              <w:right w:val="single" w:sz="4" w:space="0" w:color="BFBFBF"/>
            </w:tcBorders>
            <w:shd w:val="clear" w:color="auto" w:fill="auto"/>
            <w:noWrap/>
            <w:vAlign w:val="bottom"/>
            <w:hideMark/>
          </w:tcPr>
          <w:p w14:paraId="48CF120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auto" w:fill="auto"/>
            <w:noWrap/>
            <w:vAlign w:val="bottom"/>
            <w:hideMark/>
          </w:tcPr>
          <w:p w14:paraId="4AF2B16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$5,625</w:t>
            </w:r>
          </w:p>
        </w:tc>
        <w:tc>
          <w:tcPr>
            <w:tcW w:w="914" w:type="dxa"/>
            <w:tcBorders>
              <w:top w:val="nil"/>
              <w:left w:val="nil"/>
              <w:bottom w:val="single" w:sz="4" w:space="0" w:color="BFBFBF"/>
              <w:right w:val="single" w:sz="4" w:space="0" w:color="BFBFBF"/>
            </w:tcBorders>
            <w:shd w:val="clear" w:color="auto" w:fill="auto"/>
            <w:noWrap/>
            <w:vAlign w:val="bottom"/>
            <w:hideMark/>
          </w:tcPr>
          <w:p w14:paraId="5B8C1AE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n.p.</w:t>
            </w:r>
          </w:p>
        </w:tc>
        <w:tc>
          <w:tcPr>
            <w:tcW w:w="744" w:type="dxa"/>
            <w:tcBorders>
              <w:top w:val="nil"/>
              <w:left w:val="nil"/>
              <w:bottom w:val="single" w:sz="4" w:space="0" w:color="BFBFBF"/>
              <w:right w:val="single" w:sz="4" w:space="0" w:color="BFBFBF"/>
            </w:tcBorders>
            <w:shd w:val="clear" w:color="auto" w:fill="auto"/>
            <w:noWrap/>
            <w:vAlign w:val="bottom"/>
            <w:hideMark/>
          </w:tcPr>
          <w:p w14:paraId="28F1C88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$9,000</w:t>
            </w:r>
          </w:p>
        </w:tc>
        <w:tc>
          <w:tcPr>
            <w:tcW w:w="914" w:type="dxa"/>
            <w:tcBorders>
              <w:top w:val="nil"/>
              <w:left w:val="nil"/>
              <w:bottom w:val="single" w:sz="4" w:space="0" w:color="BFBFBF"/>
              <w:right w:val="single" w:sz="4" w:space="0" w:color="BFBFBF"/>
            </w:tcBorders>
            <w:shd w:val="clear" w:color="auto" w:fill="auto"/>
            <w:noWrap/>
            <w:vAlign w:val="bottom"/>
            <w:hideMark/>
          </w:tcPr>
          <w:p w14:paraId="5EA668A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n.p.</w:t>
            </w:r>
          </w:p>
        </w:tc>
        <w:tc>
          <w:tcPr>
            <w:tcW w:w="740" w:type="dxa"/>
            <w:tcBorders>
              <w:top w:val="nil"/>
              <w:left w:val="nil"/>
              <w:bottom w:val="single" w:sz="4" w:space="0" w:color="BFBFBF"/>
              <w:right w:val="single" w:sz="4" w:space="0" w:color="BFBFBF"/>
            </w:tcBorders>
            <w:shd w:val="clear" w:color="auto" w:fill="auto"/>
            <w:noWrap/>
            <w:vAlign w:val="bottom"/>
            <w:hideMark/>
          </w:tcPr>
          <w:p w14:paraId="310A0D2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$9,000</w:t>
            </w:r>
          </w:p>
        </w:tc>
      </w:tr>
      <w:tr w:rsidR="00C24AF1" w:rsidRPr="00C24AF1" w14:paraId="012E4FF7"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3E35581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194</w:t>
            </w:r>
          </w:p>
        </w:tc>
        <w:tc>
          <w:tcPr>
            <w:tcW w:w="970" w:type="dxa"/>
            <w:tcBorders>
              <w:top w:val="nil"/>
              <w:left w:val="nil"/>
              <w:bottom w:val="single" w:sz="4" w:space="0" w:color="BFBFBF"/>
              <w:right w:val="single" w:sz="4" w:space="0" w:color="BFBFBF"/>
            </w:tcBorders>
            <w:shd w:val="clear" w:color="000000" w:fill="EEECE1"/>
            <w:noWrap/>
            <w:vAlign w:val="bottom"/>
            <w:hideMark/>
          </w:tcPr>
          <w:p w14:paraId="1F81D675"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UEE51211  </w:t>
            </w:r>
          </w:p>
        </w:tc>
        <w:tc>
          <w:tcPr>
            <w:tcW w:w="5566" w:type="dxa"/>
            <w:tcBorders>
              <w:top w:val="nil"/>
              <w:left w:val="nil"/>
              <w:bottom w:val="single" w:sz="4" w:space="0" w:color="BFBFBF"/>
              <w:right w:val="single" w:sz="4" w:space="0" w:color="BFBFBF"/>
            </w:tcBorders>
            <w:shd w:val="clear" w:color="000000" w:fill="EEECE1"/>
            <w:noWrap/>
            <w:vAlign w:val="bottom"/>
            <w:hideMark/>
          </w:tcPr>
          <w:p w14:paraId="530D0764"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Air-conditioning and Refrigeration Engineering</w:t>
            </w:r>
          </w:p>
        </w:tc>
        <w:tc>
          <w:tcPr>
            <w:tcW w:w="974" w:type="dxa"/>
            <w:tcBorders>
              <w:top w:val="nil"/>
              <w:left w:val="nil"/>
              <w:bottom w:val="single" w:sz="4" w:space="0" w:color="BFBFBF"/>
              <w:right w:val="single" w:sz="4" w:space="0" w:color="BFBFBF"/>
            </w:tcBorders>
            <w:shd w:val="clear" w:color="000000" w:fill="EEECE1"/>
            <w:noWrap/>
            <w:vAlign w:val="bottom"/>
            <w:hideMark/>
          </w:tcPr>
          <w:p w14:paraId="35E16CB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w:t>
            </w:r>
          </w:p>
        </w:tc>
        <w:tc>
          <w:tcPr>
            <w:tcW w:w="870" w:type="dxa"/>
            <w:tcBorders>
              <w:top w:val="nil"/>
              <w:left w:val="nil"/>
              <w:bottom w:val="single" w:sz="4" w:space="0" w:color="BFBFBF"/>
              <w:right w:val="single" w:sz="4" w:space="0" w:color="BFBFBF"/>
            </w:tcBorders>
            <w:shd w:val="clear" w:color="000000" w:fill="EEECE1"/>
            <w:noWrap/>
            <w:vAlign w:val="bottom"/>
            <w:hideMark/>
          </w:tcPr>
          <w:p w14:paraId="24142C6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0.3</w:t>
            </w:r>
          </w:p>
        </w:tc>
        <w:tc>
          <w:tcPr>
            <w:tcW w:w="1106" w:type="dxa"/>
            <w:tcBorders>
              <w:top w:val="nil"/>
              <w:left w:val="nil"/>
              <w:bottom w:val="single" w:sz="4" w:space="0" w:color="BFBFBF"/>
              <w:right w:val="single" w:sz="4" w:space="0" w:color="BFBFBF"/>
            </w:tcBorders>
            <w:shd w:val="clear" w:color="000000" w:fill="EEECE1"/>
            <w:noWrap/>
            <w:vAlign w:val="bottom"/>
            <w:hideMark/>
          </w:tcPr>
          <w:p w14:paraId="34F749C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$5,415</w:t>
            </w:r>
          </w:p>
        </w:tc>
        <w:tc>
          <w:tcPr>
            <w:tcW w:w="1025" w:type="dxa"/>
            <w:tcBorders>
              <w:top w:val="nil"/>
              <w:left w:val="nil"/>
              <w:bottom w:val="single" w:sz="4" w:space="0" w:color="BFBFBF"/>
              <w:right w:val="single" w:sz="4" w:space="0" w:color="BFBFBF"/>
            </w:tcBorders>
            <w:shd w:val="clear" w:color="000000" w:fill="EEECE1"/>
            <w:noWrap/>
            <w:vAlign w:val="bottom"/>
            <w:hideMark/>
          </w:tcPr>
          <w:p w14:paraId="0DD6F8A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000000" w:fill="EEECE1"/>
            <w:noWrap/>
            <w:vAlign w:val="bottom"/>
            <w:hideMark/>
          </w:tcPr>
          <w:p w14:paraId="0B0E7EA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$5,415</w:t>
            </w:r>
          </w:p>
        </w:tc>
        <w:tc>
          <w:tcPr>
            <w:tcW w:w="914" w:type="dxa"/>
            <w:tcBorders>
              <w:top w:val="nil"/>
              <w:left w:val="nil"/>
              <w:bottom w:val="single" w:sz="4" w:space="0" w:color="BFBFBF"/>
              <w:right w:val="single" w:sz="4" w:space="0" w:color="BFBFBF"/>
            </w:tcBorders>
            <w:shd w:val="clear" w:color="000000" w:fill="EEECE1"/>
            <w:noWrap/>
            <w:vAlign w:val="bottom"/>
            <w:hideMark/>
          </w:tcPr>
          <w:p w14:paraId="461CBD6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$903</w:t>
            </w:r>
          </w:p>
        </w:tc>
        <w:tc>
          <w:tcPr>
            <w:tcW w:w="744" w:type="dxa"/>
            <w:tcBorders>
              <w:top w:val="nil"/>
              <w:left w:val="nil"/>
              <w:bottom w:val="single" w:sz="4" w:space="0" w:color="BFBFBF"/>
              <w:right w:val="single" w:sz="4" w:space="0" w:color="BFBFBF"/>
            </w:tcBorders>
            <w:shd w:val="clear" w:color="000000" w:fill="EEECE1"/>
            <w:noWrap/>
            <w:vAlign w:val="bottom"/>
            <w:hideMark/>
          </w:tcPr>
          <w:p w14:paraId="579B0D3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$15,880</w:t>
            </w:r>
          </w:p>
        </w:tc>
        <w:tc>
          <w:tcPr>
            <w:tcW w:w="914" w:type="dxa"/>
            <w:tcBorders>
              <w:top w:val="nil"/>
              <w:left w:val="nil"/>
              <w:bottom w:val="single" w:sz="4" w:space="0" w:color="BFBFBF"/>
              <w:right w:val="single" w:sz="4" w:space="0" w:color="BFBFBF"/>
            </w:tcBorders>
            <w:shd w:val="clear" w:color="000000" w:fill="EEECE1"/>
            <w:noWrap/>
            <w:vAlign w:val="bottom"/>
            <w:hideMark/>
          </w:tcPr>
          <w:p w14:paraId="7257711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$903</w:t>
            </w:r>
          </w:p>
        </w:tc>
        <w:tc>
          <w:tcPr>
            <w:tcW w:w="740" w:type="dxa"/>
            <w:tcBorders>
              <w:top w:val="nil"/>
              <w:left w:val="nil"/>
              <w:bottom w:val="single" w:sz="4" w:space="0" w:color="BFBFBF"/>
              <w:right w:val="single" w:sz="4" w:space="0" w:color="BFBFBF"/>
            </w:tcBorders>
            <w:shd w:val="clear" w:color="000000" w:fill="EEECE1"/>
            <w:noWrap/>
            <w:vAlign w:val="bottom"/>
            <w:hideMark/>
          </w:tcPr>
          <w:p w14:paraId="1F9A655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$15,880</w:t>
            </w:r>
          </w:p>
        </w:tc>
      </w:tr>
      <w:tr w:rsidR="00C24AF1" w:rsidRPr="00C24AF1" w14:paraId="39A9BFF3"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68BE614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195</w:t>
            </w:r>
          </w:p>
        </w:tc>
        <w:tc>
          <w:tcPr>
            <w:tcW w:w="970" w:type="dxa"/>
            <w:tcBorders>
              <w:top w:val="nil"/>
              <w:left w:val="nil"/>
              <w:bottom w:val="single" w:sz="4" w:space="0" w:color="BFBFBF"/>
              <w:right w:val="single" w:sz="4" w:space="0" w:color="BFBFBF"/>
            </w:tcBorders>
            <w:shd w:val="clear" w:color="auto" w:fill="auto"/>
            <w:noWrap/>
            <w:vAlign w:val="bottom"/>
            <w:hideMark/>
          </w:tcPr>
          <w:p w14:paraId="6AA73450"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PMA60116  </w:t>
            </w:r>
          </w:p>
        </w:tc>
        <w:tc>
          <w:tcPr>
            <w:tcW w:w="5566" w:type="dxa"/>
            <w:tcBorders>
              <w:top w:val="nil"/>
              <w:left w:val="nil"/>
              <w:bottom w:val="single" w:sz="4" w:space="0" w:color="BFBFBF"/>
              <w:right w:val="single" w:sz="4" w:space="0" w:color="BFBFBF"/>
            </w:tcBorders>
            <w:shd w:val="clear" w:color="auto" w:fill="auto"/>
            <w:noWrap/>
            <w:vAlign w:val="bottom"/>
            <w:hideMark/>
          </w:tcPr>
          <w:p w14:paraId="2B8EE3F7"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Advanced Diploma of Process Plant Technology</w:t>
            </w:r>
          </w:p>
        </w:tc>
        <w:tc>
          <w:tcPr>
            <w:tcW w:w="974" w:type="dxa"/>
            <w:tcBorders>
              <w:top w:val="nil"/>
              <w:left w:val="nil"/>
              <w:bottom w:val="single" w:sz="4" w:space="0" w:color="BFBFBF"/>
              <w:right w:val="single" w:sz="4" w:space="0" w:color="BFBFBF"/>
            </w:tcBorders>
            <w:shd w:val="clear" w:color="auto" w:fill="auto"/>
            <w:noWrap/>
            <w:vAlign w:val="bottom"/>
            <w:hideMark/>
          </w:tcPr>
          <w:p w14:paraId="23CC3AB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&lt;5</w:t>
            </w:r>
          </w:p>
        </w:tc>
        <w:tc>
          <w:tcPr>
            <w:tcW w:w="870" w:type="dxa"/>
            <w:tcBorders>
              <w:top w:val="nil"/>
              <w:left w:val="nil"/>
              <w:bottom w:val="single" w:sz="4" w:space="0" w:color="BFBFBF"/>
              <w:right w:val="single" w:sz="4" w:space="0" w:color="BFBFBF"/>
            </w:tcBorders>
            <w:shd w:val="clear" w:color="auto" w:fill="auto"/>
            <w:noWrap/>
            <w:vAlign w:val="bottom"/>
            <w:hideMark/>
          </w:tcPr>
          <w:p w14:paraId="6CF5835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0.9</w:t>
            </w:r>
          </w:p>
        </w:tc>
        <w:tc>
          <w:tcPr>
            <w:tcW w:w="1106" w:type="dxa"/>
            <w:tcBorders>
              <w:top w:val="nil"/>
              <w:left w:val="nil"/>
              <w:bottom w:val="single" w:sz="4" w:space="0" w:color="BFBFBF"/>
              <w:right w:val="single" w:sz="4" w:space="0" w:color="BFBFBF"/>
            </w:tcBorders>
            <w:shd w:val="clear" w:color="auto" w:fill="auto"/>
            <w:noWrap/>
            <w:vAlign w:val="bottom"/>
            <w:hideMark/>
          </w:tcPr>
          <w:p w14:paraId="21BC093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$4,764</w:t>
            </w:r>
          </w:p>
        </w:tc>
        <w:tc>
          <w:tcPr>
            <w:tcW w:w="1025" w:type="dxa"/>
            <w:tcBorders>
              <w:top w:val="nil"/>
              <w:left w:val="nil"/>
              <w:bottom w:val="single" w:sz="4" w:space="0" w:color="BFBFBF"/>
              <w:right w:val="single" w:sz="4" w:space="0" w:color="BFBFBF"/>
            </w:tcBorders>
            <w:shd w:val="clear" w:color="auto" w:fill="auto"/>
            <w:noWrap/>
            <w:vAlign w:val="bottom"/>
            <w:hideMark/>
          </w:tcPr>
          <w:p w14:paraId="45BADC7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auto" w:fill="auto"/>
            <w:noWrap/>
            <w:vAlign w:val="bottom"/>
            <w:hideMark/>
          </w:tcPr>
          <w:p w14:paraId="2CA9D99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$4,764</w:t>
            </w:r>
          </w:p>
        </w:tc>
        <w:tc>
          <w:tcPr>
            <w:tcW w:w="914" w:type="dxa"/>
            <w:tcBorders>
              <w:top w:val="nil"/>
              <w:left w:val="nil"/>
              <w:bottom w:val="single" w:sz="4" w:space="0" w:color="BFBFBF"/>
              <w:right w:val="single" w:sz="4" w:space="0" w:color="BFBFBF"/>
            </w:tcBorders>
            <w:shd w:val="clear" w:color="auto" w:fill="auto"/>
            <w:noWrap/>
            <w:vAlign w:val="bottom"/>
            <w:hideMark/>
          </w:tcPr>
          <w:p w14:paraId="0B0D4D7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n.p.</w:t>
            </w:r>
          </w:p>
        </w:tc>
        <w:tc>
          <w:tcPr>
            <w:tcW w:w="744" w:type="dxa"/>
            <w:tcBorders>
              <w:top w:val="nil"/>
              <w:left w:val="nil"/>
              <w:bottom w:val="single" w:sz="4" w:space="0" w:color="BFBFBF"/>
              <w:right w:val="single" w:sz="4" w:space="0" w:color="BFBFBF"/>
            </w:tcBorders>
            <w:shd w:val="clear" w:color="auto" w:fill="auto"/>
            <w:noWrap/>
            <w:vAlign w:val="bottom"/>
            <w:hideMark/>
          </w:tcPr>
          <w:p w14:paraId="1860F53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$5,192</w:t>
            </w:r>
          </w:p>
        </w:tc>
        <w:tc>
          <w:tcPr>
            <w:tcW w:w="914" w:type="dxa"/>
            <w:tcBorders>
              <w:top w:val="nil"/>
              <w:left w:val="nil"/>
              <w:bottom w:val="single" w:sz="4" w:space="0" w:color="BFBFBF"/>
              <w:right w:val="single" w:sz="4" w:space="0" w:color="BFBFBF"/>
            </w:tcBorders>
            <w:shd w:val="clear" w:color="auto" w:fill="auto"/>
            <w:noWrap/>
            <w:vAlign w:val="bottom"/>
            <w:hideMark/>
          </w:tcPr>
          <w:p w14:paraId="5AAC20E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n.p.</w:t>
            </w:r>
          </w:p>
        </w:tc>
        <w:tc>
          <w:tcPr>
            <w:tcW w:w="740" w:type="dxa"/>
            <w:tcBorders>
              <w:top w:val="nil"/>
              <w:left w:val="nil"/>
              <w:bottom w:val="single" w:sz="4" w:space="0" w:color="BFBFBF"/>
              <w:right w:val="single" w:sz="4" w:space="0" w:color="BFBFBF"/>
            </w:tcBorders>
            <w:shd w:val="clear" w:color="auto" w:fill="auto"/>
            <w:noWrap/>
            <w:vAlign w:val="bottom"/>
            <w:hideMark/>
          </w:tcPr>
          <w:p w14:paraId="187773F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$5,192</w:t>
            </w:r>
          </w:p>
        </w:tc>
      </w:tr>
      <w:tr w:rsidR="00C24AF1" w:rsidRPr="00C24AF1" w14:paraId="065D5B6D"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40359D9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196</w:t>
            </w:r>
          </w:p>
        </w:tc>
        <w:tc>
          <w:tcPr>
            <w:tcW w:w="970" w:type="dxa"/>
            <w:tcBorders>
              <w:top w:val="nil"/>
              <w:left w:val="nil"/>
              <w:bottom w:val="single" w:sz="4" w:space="0" w:color="BFBFBF"/>
              <w:right w:val="single" w:sz="4" w:space="0" w:color="BFBFBF"/>
            </w:tcBorders>
            <w:shd w:val="clear" w:color="000000" w:fill="EEECE1"/>
            <w:noWrap/>
            <w:vAlign w:val="bottom"/>
            <w:hideMark/>
          </w:tcPr>
          <w:p w14:paraId="63EBEBFE"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10263NAT  </w:t>
            </w:r>
          </w:p>
        </w:tc>
        <w:tc>
          <w:tcPr>
            <w:tcW w:w="5566" w:type="dxa"/>
            <w:tcBorders>
              <w:top w:val="nil"/>
              <w:left w:val="nil"/>
              <w:bottom w:val="single" w:sz="4" w:space="0" w:color="BFBFBF"/>
              <w:right w:val="single" w:sz="4" w:space="0" w:color="BFBFBF"/>
            </w:tcBorders>
            <w:shd w:val="clear" w:color="000000" w:fill="EEECE1"/>
            <w:noWrap/>
            <w:vAlign w:val="bottom"/>
            <w:hideMark/>
          </w:tcPr>
          <w:p w14:paraId="6CC96150"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Applied Geosciences</w:t>
            </w:r>
          </w:p>
        </w:tc>
        <w:tc>
          <w:tcPr>
            <w:tcW w:w="974" w:type="dxa"/>
            <w:tcBorders>
              <w:top w:val="nil"/>
              <w:left w:val="nil"/>
              <w:bottom w:val="single" w:sz="4" w:space="0" w:color="BFBFBF"/>
              <w:right w:val="single" w:sz="4" w:space="0" w:color="BFBFBF"/>
            </w:tcBorders>
            <w:shd w:val="clear" w:color="000000" w:fill="EEECE1"/>
            <w:noWrap/>
            <w:vAlign w:val="bottom"/>
            <w:hideMark/>
          </w:tcPr>
          <w:p w14:paraId="04A7257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&lt;5</w:t>
            </w:r>
          </w:p>
        </w:tc>
        <w:tc>
          <w:tcPr>
            <w:tcW w:w="870" w:type="dxa"/>
            <w:tcBorders>
              <w:top w:val="nil"/>
              <w:left w:val="nil"/>
              <w:bottom w:val="single" w:sz="4" w:space="0" w:color="BFBFBF"/>
              <w:right w:val="single" w:sz="4" w:space="0" w:color="BFBFBF"/>
            </w:tcBorders>
            <w:shd w:val="clear" w:color="000000" w:fill="EEECE1"/>
            <w:noWrap/>
            <w:vAlign w:val="bottom"/>
            <w:hideMark/>
          </w:tcPr>
          <w:p w14:paraId="1B53F86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0.7</w:t>
            </w:r>
          </w:p>
        </w:tc>
        <w:tc>
          <w:tcPr>
            <w:tcW w:w="1106" w:type="dxa"/>
            <w:tcBorders>
              <w:top w:val="nil"/>
              <w:left w:val="nil"/>
              <w:bottom w:val="single" w:sz="4" w:space="0" w:color="BFBFBF"/>
              <w:right w:val="single" w:sz="4" w:space="0" w:color="BFBFBF"/>
            </w:tcBorders>
            <w:shd w:val="clear" w:color="000000" w:fill="EEECE1"/>
            <w:noWrap/>
            <w:vAlign w:val="bottom"/>
            <w:hideMark/>
          </w:tcPr>
          <w:p w14:paraId="7F6D628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$4,460</w:t>
            </w:r>
          </w:p>
        </w:tc>
        <w:tc>
          <w:tcPr>
            <w:tcW w:w="1025" w:type="dxa"/>
            <w:tcBorders>
              <w:top w:val="nil"/>
              <w:left w:val="nil"/>
              <w:bottom w:val="single" w:sz="4" w:space="0" w:color="BFBFBF"/>
              <w:right w:val="single" w:sz="4" w:space="0" w:color="BFBFBF"/>
            </w:tcBorders>
            <w:shd w:val="clear" w:color="000000" w:fill="EEECE1"/>
            <w:noWrap/>
            <w:vAlign w:val="bottom"/>
            <w:hideMark/>
          </w:tcPr>
          <w:p w14:paraId="2269D07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000000" w:fill="EEECE1"/>
            <w:noWrap/>
            <w:vAlign w:val="bottom"/>
            <w:hideMark/>
          </w:tcPr>
          <w:p w14:paraId="506EABE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$4,460</w:t>
            </w:r>
          </w:p>
        </w:tc>
        <w:tc>
          <w:tcPr>
            <w:tcW w:w="914" w:type="dxa"/>
            <w:tcBorders>
              <w:top w:val="nil"/>
              <w:left w:val="nil"/>
              <w:bottom w:val="single" w:sz="4" w:space="0" w:color="BFBFBF"/>
              <w:right w:val="single" w:sz="4" w:space="0" w:color="BFBFBF"/>
            </w:tcBorders>
            <w:shd w:val="clear" w:color="000000" w:fill="EEECE1"/>
            <w:noWrap/>
            <w:vAlign w:val="bottom"/>
            <w:hideMark/>
          </w:tcPr>
          <w:p w14:paraId="40C5E53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n.p.</w:t>
            </w:r>
          </w:p>
        </w:tc>
        <w:tc>
          <w:tcPr>
            <w:tcW w:w="744" w:type="dxa"/>
            <w:tcBorders>
              <w:top w:val="nil"/>
              <w:left w:val="nil"/>
              <w:bottom w:val="single" w:sz="4" w:space="0" w:color="BFBFBF"/>
              <w:right w:val="single" w:sz="4" w:space="0" w:color="BFBFBF"/>
            </w:tcBorders>
            <w:shd w:val="clear" w:color="000000" w:fill="EEECE1"/>
            <w:noWrap/>
            <w:vAlign w:val="bottom"/>
            <w:hideMark/>
          </w:tcPr>
          <w:p w14:paraId="02F6FAC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$6,177</w:t>
            </w:r>
          </w:p>
        </w:tc>
        <w:tc>
          <w:tcPr>
            <w:tcW w:w="914" w:type="dxa"/>
            <w:tcBorders>
              <w:top w:val="nil"/>
              <w:left w:val="nil"/>
              <w:bottom w:val="single" w:sz="4" w:space="0" w:color="BFBFBF"/>
              <w:right w:val="single" w:sz="4" w:space="0" w:color="BFBFBF"/>
            </w:tcBorders>
            <w:shd w:val="clear" w:color="000000" w:fill="EEECE1"/>
            <w:noWrap/>
            <w:vAlign w:val="bottom"/>
            <w:hideMark/>
          </w:tcPr>
          <w:p w14:paraId="57FE38B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n.p.</w:t>
            </w:r>
          </w:p>
        </w:tc>
        <w:tc>
          <w:tcPr>
            <w:tcW w:w="740" w:type="dxa"/>
            <w:tcBorders>
              <w:top w:val="nil"/>
              <w:left w:val="nil"/>
              <w:bottom w:val="single" w:sz="4" w:space="0" w:color="BFBFBF"/>
              <w:right w:val="single" w:sz="4" w:space="0" w:color="BFBFBF"/>
            </w:tcBorders>
            <w:shd w:val="clear" w:color="000000" w:fill="EEECE1"/>
            <w:noWrap/>
            <w:vAlign w:val="bottom"/>
            <w:hideMark/>
          </w:tcPr>
          <w:p w14:paraId="4ED2C1B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$6,177</w:t>
            </w:r>
          </w:p>
        </w:tc>
      </w:tr>
      <w:tr w:rsidR="00C24AF1" w:rsidRPr="00C24AF1" w14:paraId="424F41D8"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468919F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197</w:t>
            </w:r>
          </w:p>
        </w:tc>
        <w:tc>
          <w:tcPr>
            <w:tcW w:w="970" w:type="dxa"/>
            <w:tcBorders>
              <w:top w:val="nil"/>
              <w:left w:val="nil"/>
              <w:bottom w:val="single" w:sz="4" w:space="0" w:color="BFBFBF"/>
              <w:right w:val="single" w:sz="4" w:space="0" w:color="BFBFBF"/>
            </w:tcBorders>
            <w:shd w:val="clear" w:color="auto" w:fill="auto"/>
            <w:noWrap/>
            <w:vAlign w:val="bottom"/>
            <w:hideMark/>
          </w:tcPr>
          <w:p w14:paraId="14B53F58"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52759WA   </w:t>
            </w:r>
          </w:p>
        </w:tc>
        <w:tc>
          <w:tcPr>
            <w:tcW w:w="5566" w:type="dxa"/>
            <w:tcBorders>
              <w:top w:val="nil"/>
              <w:left w:val="nil"/>
              <w:bottom w:val="single" w:sz="4" w:space="0" w:color="BFBFBF"/>
              <w:right w:val="single" w:sz="4" w:space="0" w:color="BFBFBF"/>
            </w:tcBorders>
            <w:shd w:val="clear" w:color="auto" w:fill="auto"/>
            <w:noWrap/>
            <w:vAlign w:val="bottom"/>
            <w:hideMark/>
          </w:tcPr>
          <w:p w14:paraId="084BD210"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Advanced Diploma of Engineering (Oil and Gas)</w:t>
            </w:r>
          </w:p>
        </w:tc>
        <w:tc>
          <w:tcPr>
            <w:tcW w:w="974" w:type="dxa"/>
            <w:tcBorders>
              <w:top w:val="nil"/>
              <w:left w:val="nil"/>
              <w:bottom w:val="single" w:sz="4" w:space="0" w:color="BFBFBF"/>
              <w:right w:val="single" w:sz="4" w:space="0" w:color="BFBFBF"/>
            </w:tcBorders>
            <w:shd w:val="clear" w:color="auto" w:fill="auto"/>
            <w:noWrap/>
            <w:vAlign w:val="bottom"/>
            <w:hideMark/>
          </w:tcPr>
          <w:p w14:paraId="5FC6610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&lt;5</w:t>
            </w:r>
          </w:p>
        </w:tc>
        <w:tc>
          <w:tcPr>
            <w:tcW w:w="870" w:type="dxa"/>
            <w:tcBorders>
              <w:top w:val="nil"/>
              <w:left w:val="nil"/>
              <w:bottom w:val="single" w:sz="4" w:space="0" w:color="BFBFBF"/>
              <w:right w:val="single" w:sz="4" w:space="0" w:color="BFBFBF"/>
            </w:tcBorders>
            <w:shd w:val="clear" w:color="auto" w:fill="auto"/>
            <w:noWrap/>
            <w:vAlign w:val="bottom"/>
            <w:hideMark/>
          </w:tcPr>
          <w:p w14:paraId="5885A36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1.1</w:t>
            </w:r>
          </w:p>
        </w:tc>
        <w:tc>
          <w:tcPr>
            <w:tcW w:w="1106" w:type="dxa"/>
            <w:tcBorders>
              <w:top w:val="nil"/>
              <w:left w:val="nil"/>
              <w:bottom w:val="single" w:sz="4" w:space="0" w:color="BFBFBF"/>
              <w:right w:val="single" w:sz="4" w:space="0" w:color="BFBFBF"/>
            </w:tcBorders>
            <w:shd w:val="clear" w:color="auto" w:fill="auto"/>
            <w:noWrap/>
            <w:vAlign w:val="bottom"/>
            <w:hideMark/>
          </w:tcPr>
          <w:p w14:paraId="19DBBB4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$4,298</w:t>
            </w:r>
          </w:p>
        </w:tc>
        <w:tc>
          <w:tcPr>
            <w:tcW w:w="1025" w:type="dxa"/>
            <w:tcBorders>
              <w:top w:val="nil"/>
              <w:left w:val="nil"/>
              <w:bottom w:val="single" w:sz="4" w:space="0" w:color="BFBFBF"/>
              <w:right w:val="single" w:sz="4" w:space="0" w:color="BFBFBF"/>
            </w:tcBorders>
            <w:shd w:val="clear" w:color="auto" w:fill="auto"/>
            <w:noWrap/>
            <w:vAlign w:val="bottom"/>
            <w:hideMark/>
          </w:tcPr>
          <w:p w14:paraId="1DAB95F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auto" w:fill="auto"/>
            <w:noWrap/>
            <w:vAlign w:val="bottom"/>
            <w:hideMark/>
          </w:tcPr>
          <w:p w14:paraId="5AA4E70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$4,298</w:t>
            </w:r>
          </w:p>
        </w:tc>
        <w:tc>
          <w:tcPr>
            <w:tcW w:w="914" w:type="dxa"/>
            <w:tcBorders>
              <w:top w:val="nil"/>
              <w:left w:val="nil"/>
              <w:bottom w:val="single" w:sz="4" w:space="0" w:color="BFBFBF"/>
              <w:right w:val="single" w:sz="4" w:space="0" w:color="BFBFBF"/>
            </w:tcBorders>
            <w:shd w:val="clear" w:color="auto" w:fill="auto"/>
            <w:noWrap/>
            <w:vAlign w:val="bottom"/>
            <w:hideMark/>
          </w:tcPr>
          <w:p w14:paraId="0340615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n.p.</w:t>
            </w:r>
          </w:p>
        </w:tc>
        <w:tc>
          <w:tcPr>
            <w:tcW w:w="744" w:type="dxa"/>
            <w:tcBorders>
              <w:top w:val="nil"/>
              <w:left w:val="nil"/>
              <w:bottom w:val="single" w:sz="4" w:space="0" w:color="BFBFBF"/>
              <w:right w:val="single" w:sz="4" w:space="0" w:color="BFBFBF"/>
            </w:tcBorders>
            <w:shd w:val="clear" w:color="auto" w:fill="auto"/>
            <w:noWrap/>
            <w:vAlign w:val="bottom"/>
            <w:hideMark/>
          </w:tcPr>
          <w:p w14:paraId="57E255D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$3,883</w:t>
            </w:r>
          </w:p>
        </w:tc>
        <w:tc>
          <w:tcPr>
            <w:tcW w:w="914" w:type="dxa"/>
            <w:tcBorders>
              <w:top w:val="nil"/>
              <w:left w:val="nil"/>
              <w:bottom w:val="single" w:sz="4" w:space="0" w:color="BFBFBF"/>
              <w:right w:val="single" w:sz="4" w:space="0" w:color="BFBFBF"/>
            </w:tcBorders>
            <w:shd w:val="clear" w:color="auto" w:fill="auto"/>
            <w:noWrap/>
            <w:vAlign w:val="bottom"/>
            <w:hideMark/>
          </w:tcPr>
          <w:p w14:paraId="2103E4C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n.p.</w:t>
            </w:r>
          </w:p>
        </w:tc>
        <w:tc>
          <w:tcPr>
            <w:tcW w:w="740" w:type="dxa"/>
            <w:tcBorders>
              <w:top w:val="nil"/>
              <w:left w:val="nil"/>
              <w:bottom w:val="single" w:sz="4" w:space="0" w:color="BFBFBF"/>
              <w:right w:val="single" w:sz="4" w:space="0" w:color="BFBFBF"/>
            </w:tcBorders>
            <w:shd w:val="clear" w:color="auto" w:fill="auto"/>
            <w:noWrap/>
            <w:vAlign w:val="bottom"/>
            <w:hideMark/>
          </w:tcPr>
          <w:p w14:paraId="2D6CCF0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$3,883</w:t>
            </w:r>
          </w:p>
        </w:tc>
      </w:tr>
      <w:tr w:rsidR="00C24AF1" w:rsidRPr="00C24AF1" w14:paraId="7E5D61B1"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759DD06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198</w:t>
            </w:r>
          </w:p>
        </w:tc>
        <w:tc>
          <w:tcPr>
            <w:tcW w:w="970" w:type="dxa"/>
            <w:tcBorders>
              <w:top w:val="nil"/>
              <w:left w:val="nil"/>
              <w:bottom w:val="single" w:sz="4" w:space="0" w:color="BFBFBF"/>
              <w:right w:val="single" w:sz="4" w:space="0" w:color="BFBFBF"/>
            </w:tcBorders>
            <w:shd w:val="clear" w:color="000000" w:fill="EEECE1"/>
            <w:noWrap/>
            <w:vAlign w:val="bottom"/>
            <w:hideMark/>
          </w:tcPr>
          <w:p w14:paraId="425231C7"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22267VIC  </w:t>
            </w:r>
          </w:p>
        </w:tc>
        <w:tc>
          <w:tcPr>
            <w:tcW w:w="5566" w:type="dxa"/>
            <w:tcBorders>
              <w:top w:val="nil"/>
              <w:left w:val="nil"/>
              <w:bottom w:val="single" w:sz="4" w:space="0" w:color="BFBFBF"/>
              <w:right w:val="single" w:sz="4" w:space="0" w:color="BFBFBF"/>
            </w:tcBorders>
            <w:shd w:val="clear" w:color="000000" w:fill="EEECE1"/>
            <w:noWrap/>
            <w:vAlign w:val="bottom"/>
            <w:hideMark/>
          </w:tcPr>
          <w:p w14:paraId="664C7815"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Electrical Project Management</w:t>
            </w:r>
          </w:p>
        </w:tc>
        <w:tc>
          <w:tcPr>
            <w:tcW w:w="974" w:type="dxa"/>
            <w:tcBorders>
              <w:top w:val="nil"/>
              <w:left w:val="nil"/>
              <w:bottom w:val="single" w:sz="4" w:space="0" w:color="BFBFBF"/>
              <w:right w:val="single" w:sz="4" w:space="0" w:color="BFBFBF"/>
            </w:tcBorders>
            <w:shd w:val="clear" w:color="000000" w:fill="EEECE1"/>
            <w:noWrap/>
            <w:vAlign w:val="bottom"/>
            <w:hideMark/>
          </w:tcPr>
          <w:p w14:paraId="1EA7A0D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&lt;5</w:t>
            </w:r>
          </w:p>
        </w:tc>
        <w:tc>
          <w:tcPr>
            <w:tcW w:w="870" w:type="dxa"/>
            <w:tcBorders>
              <w:top w:val="nil"/>
              <w:left w:val="nil"/>
              <w:bottom w:val="single" w:sz="4" w:space="0" w:color="BFBFBF"/>
              <w:right w:val="single" w:sz="4" w:space="0" w:color="BFBFBF"/>
            </w:tcBorders>
            <w:shd w:val="clear" w:color="000000" w:fill="EEECE1"/>
            <w:noWrap/>
            <w:vAlign w:val="bottom"/>
            <w:hideMark/>
          </w:tcPr>
          <w:p w14:paraId="1FD1F81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1.1</w:t>
            </w:r>
          </w:p>
        </w:tc>
        <w:tc>
          <w:tcPr>
            <w:tcW w:w="1106" w:type="dxa"/>
            <w:tcBorders>
              <w:top w:val="nil"/>
              <w:left w:val="nil"/>
              <w:bottom w:val="single" w:sz="4" w:space="0" w:color="BFBFBF"/>
              <w:right w:val="single" w:sz="4" w:space="0" w:color="BFBFBF"/>
            </w:tcBorders>
            <w:shd w:val="clear" w:color="000000" w:fill="EEECE1"/>
            <w:noWrap/>
            <w:vAlign w:val="bottom"/>
            <w:hideMark/>
          </w:tcPr>
          <w:p w14:paraId="5527C66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$4,284</w:t>
            </w:r>
          </w:p>
        </w:tc>
        <w:tc>
          <w:tcPr>
            <w:tcW w:w="1025" w:type="dxa"/>
            <w:tcBorders>
              <w:top w:val="nil"/>
              <w:left w:val="nil"/>
              <w:bottom w:val="single" w:sz="4" w:space="0" w:color="BFBFBF"/>
              <w:right w:val="single" w:sz="4" w:space="0" w:color="BFBFBF"/>
            </w:tcBorders>
            <w:shd w:val="clear" w:color="000000" w:fill="EEECE1"/>
            <w:noWrap/>
            <w:vAlign w:val="bottom"/>
            <w:hideMark/>
          </w:tcPr>
          <w:p w14:paraId="71F41A4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000000" w:fill="EEECE1"/>
            <w:noWrap/>
            <w:vAlign w:val="bottom"/>
            <w:hideMark/>
          </w:tcPr>
          <w:p w14:paraId="3CA168C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$4,284</w:t>
            </w:r>
          </w:p>
        </w:tc>
        <w:tc>
          <w:tcPr>
            <w:tcW w:w="914" w:type="dxa"/>
            <w:tcBorders>
              <w:top w:val="nil"/>
              <w:left w:val="nil"/>
              <w:bottom w:val="single" w:sz="4" w:space="0" w:color="BFBFBF"/>
              <w:right w:val="single" w:sz="4" w:space="0" w:color="BFBFBF"/>
            </w:tcBorders>
            <w:shd w:val="clear" w:color="000000" w:fill="EEECE1"/>
            <w:noWrap/>
            <w:vAlign w:val="bottom"/>
            <w:hideMark/>
          </w:tcPr>
          <w:p w14:paraId="173DFA6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n.p.</w:t>
            </w:r>
          </w:p>
        </w:tc>
        <w:tc>
          <w:tcPr>
            <w:tcW w:w="744" w:type="dxa"/>
            <w:tcBorders>
              <w:top w:val="nil"/>
              <w:left w:val="nil"/>
              <w:bottom w:val="single" w:sz="4" w:space="0" w:color="BFBFBF"/>
              <w:right w:val="single" w:sz="4" w:space="0" w:color="BFBFBF"/>
            </w:tcBorders>
            <w:shd w:val="clear" w:color="000000" w:fill="EEECE1"/>
            <w:noWrap/>
            <w:vAlign w:val="bottom"/>
            <w:hideMark/>
          </w:tcPr>
          <w:p w14:paraId="3FBC264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$4,000</w:t>
            </w:r>
          </w:p>
        </w:tc>
        <w:tc>
          <w:tcPr>
            <w:tcW w:w="914" w:type="dxa"/>
            <w:tcBorders>
              <w:top w:val="nil"/>
              <w:left w:val="nil"/>
              <w:bottom w:val="single" w:sz="4" w:space="0" w:color="BFBFBF"/>
              <w:right w:val="single" w:sz="4" w:space="0" w:color="BFBFBF"/>
            </w:tcBorders>
            <w:shd w:val="clear" w:color="000000" w:fill="EEECE1"/>
            <w:noWrap/>
            <w:vAlign w:val="bottom"/>
            <w:hideMark/>
          </w:tcPr>
          <w:p w14:paraId="301511A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n.p.</w:t>
            </w:r>
          </w:p>
        </w:tc>
        <w:tc>
          <w:tcPr>
            <w:tcW w:w="740" w:type="dxa"/>
            <w:tcBorders>
              <w:top w:val="nil"/>
              <w:left w:val="nil"/>
              <w:bottom w:val="single" w:sz="4" w:space="0" w:color="BFBFBF"/>
              <w:right w:val="single" w:sz="4" w:space="0" w:color="BFBFBF"/>
            </w:tcBorders>
            <w:shd w:val="clear" w:color="000000" w:fill="EEECE1"/>
            <w:noWrap/>
            <w:vAlign w:val="bottom"/>
            <w:hideMark/>
          </w:tcPr>
          <w:p w14:paraId="33527B9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$4,000</w:t>
            </w:r>
          </w:p>
        </w:tc>
      </w:tr>
      <w:tr w:rsidR="00C24AF1" w:rsidRPr="00C24AF1" w14:paraId="437DDA2F"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5F79C8D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199</w:t>
            </w:r>
          </w:p>
        </w:tc>
        <w:tc>
          <w:tcPr>
            <w:tcW w:w="970" w:type="dxa"/>
            <w:tcBorders>
              <w:top w:val="nil"/>
              <w:left w:val="nil"/>
              <w:bottom w:val="single" w:sz="4" w:space="0" w:color="BFBFBF"/>
              <w:right w:val="single" w:sz="4" w:space="0" w:color="BFBFBF"/>
            </w:tcBorders>
            <w:shd w:val="clear" w:color="auto" w:fill="auto"/>
            <w:noWrap/>
            <w:vAlign w:val="bottom"/>
            <w:hideMark/>
          </w:tcPr>
          <w:p w14:paraId="5E1A1480"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MAR50115  </w:t>
            </w:r>
          </w:p>
        </w:tc>
        <w:tc>
          <w:tcPr>
            <w:tcW w:w="5566" w:type="dxa"/>
            <w:tcBorders>
              <w:top w:val="nil"/>
              <w:left w:val="nil"/>
              <w:bottom w:val="single" w:sz="4" w:space="0" w:color="BFBFBF"/>
              <w:right w:val="single" w:sz="4" w:space="0" w:color="BFBFBF"/>
            </w:tcBorders>
            <w:shd w:val="clear" w:color="auto" w:fill="auto"/>
            <w:noWrap/>
            <w:vAlign w:val="bottom"/>
            <w:hideMark/>
          </w:tcPr>
          <w:p w14:paraId="29916824"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Maritime Operations (Engineer Watchkeeper)</w:t>
            </w:r>
          </w:p>
        </w:tc>
        <w:tc>
          <w:tcPr>
            <w:tcW w:w="974" w:type="dxa"/>
            <w:tcBorders>
              <w:top w:val="nil"/>
              <w:left w:val="nil"/>
              <w:bottom w:val="single" w:sz="4" w:space="0" w:color="BFBFBF"/>
              <w:right w:val="single" w:sz="4" w:space="0" w:color="BFBFBF"/>
            </w:tcBorders>
            <w:shd w:val="clear" w:color="auto" w:fill="auto"/>
            <w:noWrap/>
            <w:vAlign w:val="bottom"/>
            <w:hideMark/>
          </w:tcPr>
          <w:p w14:paraId="4A54E74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&lt;5</w:t>
            </w:r>
          </w:p>
        </w:tc>
        <w:tc>
          <w:tcPr>
            <w:tcW w:w="870" w:type="dxa"/>
            <w:tcBorders>
              <w:top w:val="nil"/>
              <w:left w:val="nil"/>
              <w:bottom w:val="single" w:sz="4" w:space="0" w:color="BFBFBF"/>
              <w:right w:val="single" w:sz="4" w:space="0" w:color="BFBFBF"/>
            </w:tcBorders>
            <w:shd w:val="clear" w:color="auto" w:fill="auto"/>
            <w:noWrap/>
            <w:vAlign w:val="bottom"/>
            <w:hideMark/>
          </w:tcPr>
          <w:p w14:paraId="363A2D9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0.2</w:t>
            </w:r>
          </w:p>
        </w:tc>
        <w:tc>
          <w:tcPr>
            <w:tcW w:w="1106" w:type="dxa"/>
            <w:tcBorders>
              <w:top w:val="nil"/>
              <w:left w:val="nil"/>
              <w:bottom w:val="single" w:sz="4" w:space="0" w:color="BFBFBF"/>
              <w:right w:val="single" w:sz="4" w:space="0" w:color="BFBFBF"/>
            </w:tcBorders>
            <w:shd w:val="clear" w:color="auto" w:fill="auto"/>
            <w:noWrap/>
            <w:vAlign w:val="bottom"/>
            <w:hideMark/>
          </w:tcPr>
          <w:p w14:paraId="70F4EC8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$4,066</w:t>
            </w:r>
          </w:p>
        </w:tc>
        <w:tc>
          <w:tcPr>
            <w:tcW w:w="1025" w:type="dxa"/>
            <w:tcBorders>
              <w:top w:val="nil"/>
              <w:left w:val="nil"/>
              <w:bottom w:val="single" w:sz="4" w:space="0" w:color="BFBFBF"/>
              <w:right w:val="single" w:sz="4" w:space="0" w:color="BFBFBF"/>
            </w:tcBorders>
            <w:shd w:val="clear" w:color="auto" w:fill="auto"/>
            <w:noWrap/>
            <w:vAlign w:val="bottom"/>
            <w:hideMark/>
          </w:tcPr>
          <w:p w14:paraId="7F22C09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auto" w:fill="auto"/>
            <w:noWrap/>
            <w:vAlign w:val="bottom"/>
            <w:hideMark/>
          </w:tcPr>
          <w:p w14:paraId="73447BF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$4,066</w:t>
            </w:r>
          </w:p>
        </w:tc>
        <w:tc>
          <w:tcPr>
            <w:tcW w:w="914" w:type="dxa"/>
            <w:tcBorders>
              <w:top w:val="nil"/>
              <w:left w:val="nil"/>
              <w:bottom w:val="single" w:sz="4" w:space="0" w:color="BFBFBF"/>
              <w:right w:val="single" w:sz="4" w:space="0" w:color="BFBFBF"/>
            </w:tcBorders>
            <w:shd w:val="clear" w:color="auto" w:fill="auto"/>
            <w:noWrap/>
            <w:vAlign w:val="bottom"/>
            <w:hideMark/>
          </w:tcPr>
          <w:p w14:paraId="255565D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n.p.</w:t>
            </w:r>
          </w:p>
        </w:tc>
        <w:tc>
          <w:tcPr>
            <w:tcW w:w="744" w:type="dxa"/>
            <w:tcBorders>
              <w:top w:val="nil"/>
              <w:left w:val="nil"/>
              <w:bottom w:val="single" w:sz="4" w:space="0" w:color="BFBFBF"/>
              <w:right w:val="single" w:sz="4" w:space="0" w:color="BFBFBF"/>
            </w:tcBorders>
            <w:shd w:val="clear" w:color="auto" w:fill="auto"/>
            <w:noWrap/>
            <w:vAlign w:val="bottom"/>
            <w:hideMark/>
          </w:tcPr>
          <w:p w14:paraId="583197B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$25,413</w:t>
            </w:r>
          </w:p>
        </w:tc>
        <w:tc>
          <w:tcPr>
            <w:tcW w:w="914" w:type="dxa"/>
            <w:tcBorders>
              <w:top w:val="nil"/>
              <w:left w:val="nil"/>
              <w:bottom w:val="single" w:sz="4" w:space="0" w:color="BFBFBF"/>
              <w:right w:val="single" w:sz="4" w:space="0" w:color="BFBFBF"/>
            </w:tcBorders>
            <w:shd w:val="clear" w:color="auto" w:fill="auto"/>
            <w:noWrap/>
            <w:vAlign w:val="bottom"/>
            <w:hideMark/>
          </w:tcPr>
          <w:p w14:paraId="0197204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n.p.</w:t>
            </w:r>
          </w:p>
        </w:tc>
        <w:tc>
          <w:tcPr>
            <w:tcW w:w="740" w:type="dxa"/>
            <w:tcBorders>
              <w:top w:val="nil"/>
              <w:left w:val="nil"/>
              <w:bottom w:val="single" w:sz="4" w:space="0" w:color="BFBFBF"/>
              <w:right w:val="single" w:sz="4" w:space="0" w:color="BFBFBF"/>
            </w:tcBorders>
            <w:shd w:val="clear" w:color="auto" w:fill="auto"/>
            <w:noWrap/>
            <w:vAlign w:val="bottom"/>
            <w:hideMark/>
          </w:tcPr>
          <w:p w14:paraId="1DBF005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$25,413</w:t>
            </w:r>
          </w:p>
        </w:tc>
      </w:tr>
      <w:tr w:rsidR="00C24AF1" w:rsidRPr="00C24AF1" w14:paraId="46E1C83B"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4E281FB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200</w:t>
            </w:r>
          </w:p>
        </w:tc>
        <w:tc>
          <w:tcPr>
            <w:tcW w:w="970" w:type="dxa"/>
            <w:tcBorders>
              <w:top w:val="nil"/>
              <w:left w:val="nil"/>
              <w:bottom w:val="single" w:sz="4" w:space="0" w:color="BFBFBF"/>
              <w:right w:val="single" w:sz="4" w:space="0" w:color="BFBFBF"/>
            </w:tcBorders>
            <w:shd w:val="clear" w:color="000000" w:fill="EEECE1"/>
            <w:noWrap/>
            <w:vAlign w:val="bottom"/>
            <w:hideMark/>
          </w:tcPr>
          <w:p w14:paraId="7455A185"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FNS51815  </w:t>
            </w:r>
          </w:p>
        </w:tc>
        <w:tc>
          <w:tcPr>
            <w:tcW w:w="5566" w:type="dxa"/>
            <w:tcBorders>
              <w:top w:val="nil"/>
              <w:left w:val="nil"/>
              <w:bottom w:val="single" w:sz="4" w:space="0" w:color="BFBFBF"/>
              <w:right w:val="single" w:sz="4" w:space="0" w:color="BFBFBF"/>
            </w:tcBorders>
            <w:shd w:val="clear" w:color="000000" w:fill="EEECE1"/>
            <w:noWrap/>
            <w:vAlign w:val="bottom"/>
            <w:hideMark/>
          </w:tcPr>
          <w:p w14:paraId="142256B1"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Financial Services</w:t>
            </w:r>
          </w:p>
        </w:tc>
        <w:tc>
          <w:tcPr>
            <w:tcW w:w="974" w:type="dxa"/>
            <w:tcBorders>
              <w:top w:val="nil"/>
              <w:left w:val="nil"/>
              <w:bottom w:val="single" w:sz="4" w:space="0" w:color="BFBFBF"/>
              <w:right w:val="single" w:sz="4" w:space="0" w:color="BFBFBF"/>
            </w:tcBorders>
            <w:shd w:val="clear" w:color="000000" w:fill="EEECE1"/>
            <w:noWrap/>
            <w:vAlign w:val="bottom"/>
            <w:hideMark/>
          </w:tcPr>
          <w:p w14:paraId="0464830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w:t>
            </w:r>
          </w:p>
        </w:tc>
        <w:tc>
          <w:tcPr>
            <w:tcW w:w="870" w:type="dxa"/>
            <w:tcBorders>
              <w:top w:val="nil"/>
              <w:left w:val="nil"/>
              <w:bottom w:val="single" w:sz="4" w:space="0" w:color="BFBFBF"/>
              <w:right w:val="single" w:sz="4" w:space="0" w:color="BFBFBF"/>
            </w:tcBorders>
            <w:shd w:val="clear" w:color="000000" w:fill="EEECE1"/>
            <w:noWrap/>
            <w:vAlign w:val="bottom"/>
            <w:hideMark/>
          </w:tcPr>
          <w:p w14:paraId="1F030B9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1.9</w:t>
            </w:r>
          </w:p>
        </w:tc>
        <w:tc>
          <w:tcPr>
            <w:tcW w:w="1106" w:type="dxa"/>
            <w:tcBorders>
              <w:top w:val="nil"/>
              <w:left w:val="nil"/>
              <w:bottom w:val="single" w:sz="4" w:space="0" w:color="BFBFBF"/>
              <w:right w:val="single" w:sz="4" w:space="0" w:color="BFBFBF"/>
            </w:tcBorders>
            <w:shd w:val="clear" w:color="000000" w:fill="EEECE1"/>
            <w:noWrap/>
            <w:vAlign w:val="bottom"/>
            <w:hideMark/>
          </w:tcPr>
          <w:p w14:paraId="52DF8EB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$3,696</w:t>
            </w:r>
          </w:p>
        </w:tc>
        <w:tc>
          <w:tcPr>
            <w:tcW w:w="1025" w:type="dxa"/>
            <w:tcBorders>
              <w:top w:val="nil"/>
              <w:left w:val="nil"/>
              <w:bottom w:val="single" w:sz="4" w:space="0" w:color="BFBFBF"/>
              <w:right w:val="single" w:sz="4" w:space="0" w:color="BFBFBF"/>
            </w:tcBorders>
            <w:shd w:val="clear" w:color="000000" w:fill="EEECE1"/>
            <w:noWrap/>
            <w:vAlign w:val="bottom"/>
            <w:hideMark/>
          </w:tcPr>
          <w:p w14:paraId="657308E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000000" w:fill="EEECE1"/>
            <w:noWrap/>
            <w:vAlign w:val="bottom"/>
            <w:hideMark/>
          </w:tcPr>
          <w:p w14:paraId="09295A8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$3,696</w:t>
            </w:r>
          </w:p>
        </w:tc>
        <w:tc>
          <w:tcPr>
            <w:tcW w:w="914" w:type="dxa"/>
            <w:tcBorders>
              <w:top w:val="nil"/>
              <w:left w:val="nil"/>
              <w:bottom w:val="single" w:sz="4" w:space="0" w:color="BFBFBF"/>
              <w:right w:val="single" w:sz="4" w:space="0" w:color="BFBFBF"/>
            </w:tcBorders>
            <w:shd w:val="clear" w:color="000000" w:fill="EEECE1"/>
            <w:noWrap/>
            <w:vAlign w:val="bottom"/>
            <w:hideMark/>
          </w:tcPr>
          <w:p w14:paraId="1282303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$739</w:t>
            </w:r>
          </w:p>
        </w:tc>
        <w:tc>
          <w:tcPr>
            <w:tcW w:w="744" w:type="dxa"/>
            <w:tcBorders>
              <w:top w:val="nil"/>
              <w:left w:val="nil"/>
              <w:bottom w:val="single" w:sz="4" w:space="0" w:color="BFBFBF"/>
              <w:right w:val="single" w:sz="4" w:space="0" w:color="BFBFBF"/>
            </w:tcBorders>
            <w:shd w:val="clear" w:color="000000" w:fill="EEECE1"/>
            <w:noWrap/>
            <w:vAlign w:val="bottom"/>
            <w:hideMark/>
          </w:tcPr>
          <w:p w14:paraId="278001D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$1,945</w:t>
            </w:r>
          </w:p>
        </w:tc>
        <w:tc>
          <w:tcPr>
            <w:tcW w:w="914" w:type="dxa"/>
            <w:tcBorders>
              <w:top w:val="nil"/>
              <w:left w:val="nil"/>
              <w:bottom w:val="single" w:sz="4" w:space="0" w:color="BFBFBF"/>
              <w:right w:val="single" w:sz="4" w:space="0" w:color="BFBFBF"/>
            </w:tcBorders>
            <w:shd w:val="clear" w:color="000000" w:fill="EEECE1"/>
            <w:noWrap/>
            <w:vAlign w:val="bottom"/>
            <w:hideMark/>
          </w:tcPr>
          <w:p w14:paraId="74D3BC3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$739</w:t>
            </w:r>
          </w:p>
        </w:tc>
        <w:tc>
          <w:tcPr>
            <w:tcW w:w="740" w:type="dxa"/>
            <w:tcBorders>
              <w:top w:val="nil"/>
              <w:left w:val="nil"/>
              <w:bottom w:val="single" w:sz="4" w:space="0" w:color="BFBFBF"/>
              <w:right w:val="single" w:sz="4" w:space="0" w:color="BFBFBF"/>
            </w:tcBorders>
            <w:shd w:val="clear" w:color="000000" w:fill="EEECE1"/>
            <w:noWrap/>
            <w:vAlign w:val="bottom"/>
            <w:hideMark/>
          </w:tcPr>
          <w:p w14:paraId="79E7A63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$1,945</w:t>
            </w:r>
          </w:p>
        </w:tc>
      </w:tr>
      <w:tr w:rsidR="00C24AF1" w:rsidRPr="00C24AF1" w14:paraId="67FE8166"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5ECB575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201</w:t>
            </w:r>
          </w:p>
        </w:tc>
        <w:tc>
          <w:tcPr>
            <w:tcW w:w="970" w:type="dxa"/>
            <w:tcBorders>
              <w:top w:val="nil"/>
              <w:left w:val="nil"/>
              <w:bottom w:val="single" w:sz="4" w:space="0" w:color="BFBFBF"/>
              <w:right w:val="single" w:sz="4" w:space="0" w:color="BFBFBF"/>
            </w:tcBorders>
            <w:shd w:val="clear" w:color="auto" w:fill="auto"/>
            <w:noWrap/>
            <w:vAlign w:val="bottom"/>
            <w:hideMark/>
          </w:tcPr>
          <w:p w14:paraId="39E1E777"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PSP50116  </w:t>
            </w:r>
          </w:p>
        </w:tc>
        <w:tc>
          <w:tcPr>
            <w:tcW w:w="5566" w:type="dxa"/>
            <w:tcBorders>
              <w:top w:val="nil"/>
              <w:left w:val="nil"/>
              <w:bottom w:val="single" w:sz="4" w:space="0" w:color="BFBFBF"/>
              <w:right w:val="single" w:sz="4" w:space="0" w:color="BFBFBF"/>
            </w:tcBorders>
            <w:shd w:val="clear" w:color="auto" w:fill="auto"/>
            <w:noWrap/>
            <w:vAlign w:val="bottom"/>
            <w:hideMark/>
          </w:tcPr>
          <w:p w14:paraId="2A7991AE"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Government</w:t>
            </w:r>
          </w:p>
        </w:tc>
        <w:tc>
          <w:tcPr>
            <w:tcW w:w="974" w:type="dxa"/>
            <w:tcBorders>
              <w:top w:val="nil"/>
              <w:left w:val="nil"/>
              <w:bottom w:val="single" w:sz="4" w:space="0" w:color="BFBFBF"/>
              <w:right w:val="single" w:sz="4" w:space="0" w:color="BFBFBF"/>
            </w:tcBorders>
            <w:shd w:val="clear" w:color="auto" w:fill="auto"/>
            <w:noWrap/>
            <w:vAlign w:val="bottom"/>
            <w:hideMark/>
          </w:tcPr>
          <w:p w14:paraId="14D684B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&lt;5</w:t>
            </w:r>
          </w:p>
        </w:tc>
        <w:tc>
          <w:tcPr>
            <w:tcW w:w="870" w:type="dxa"/>
            <w:tcBorders>
              <w:top w:val="nil"/>
              <w:left w:val="nil"/>
              <w:bottom w:val="single" w:sz="4" w:space="0" w:color="BFBFBF"/>
              <w:right w:val="single" w:sz="4" w:space="0" w:color="BFBFBF"/>
            </w:tcBorders>
            <w:shd w:val="clear" w:color="auto" w:fill="auto"/>
            <w:noWrap/>
            <w:vAlign w:val="bottom"/>
            <w:hideMark/>
          </w:tcPr>
          <w:p w14:paraId="04AD7B4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0.4</w:t>
            </w:r>
          </w:p>
        </w:tc>
        <w:tc>
          <w:tcPr>
            <w:tcW w:w="1106" w:type="dxa"/>
            <w:tcBorders>
              <w:top w:val="nil"/>
              <w:left w:val="nil"/>
              <w:bottom w:val="single" w:sz="4" w:space="0" w:color="BFBFBF"/>
              <w:right w:val="single" w:sz="4" w:space="0" w:color="BFBFBF"/>
            </w:tcBorders>
            <w:shd w:val="clear" w:color="auto" w:fill="auto"/>
            <w:noWrap/>
            <w:vAlign w:val="bottom"/>
            <w:hideMark/>
          </w:tcPr>
          <w:p w14:paraId="0E5E373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$3,470</w:t>
            </w:r>
          </w:p>
        </w:tc>
        <w:tc>
          <w:tcPr>
            <w:tcW w:w="1025" w:type="dxa"/>
            <w:tcBorders>
              <w:top w:val="nil"/>
              <w:left w:val="nil"/>
              <w:bottom w:val="single" w:sz="4" w:space="0" w:color="BFBFBF"/>
              <w:right w:val="single" w:sz="4" w:space="0" w:color="BFBFBF"/>
            </w:tcBorders>
            <w:shd w:val="clear" w:color="auto" w:fill="auto"/>
            <w:noWrap/>
            <w:vAlign w:val="bottom"/>
            <w:hideMark/>
          </w:tcPr>
          <w:p w14:paraId="4F7A1C1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auto" w:fill="auto"/>
            <w:noWrap/>
            <w:vAlign w:val="bottom"/>
            <w:hideMark/>
          </w:tcPr>
          <w:p w14:paraId="1A938A2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$3,470</w:t>
            </w:r>
          </w:p>
        </w:tc>
        <w:tc>
          <w:tcPr>
            <w:tcW w:w="914" w:type="dxa"/>
            <w:tcBorders>
              <w:top w:val="nil"/>
              <w:left w:val="nil"/>
              <w:bottom w:val="single" w:sz="4" w:space="0" w:color="BFBFBF"/>
              <w:right w:val="single" w:sz="4" w:space="0" w:color="BFBFBF"/>
            </w:tcBorders>
            <w:shd w:val="clear" w:color="auto" w:fill="auto"/>
            <w:noWrap/>
            <w:vAlign w:val="bottom"/>
            <w:hideMark/>
          </w:tcPr>
          <w:p w14:paraId="2927A2B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n.p.</w:t>
            </w:r>
          </w:p>
        </w:tc>
        <w:tc>
          <w:tcPr>
            <w:tcW w:w="744" w:type="dxa"/>
            <w:tcBorders>
              <w:top w:val="nil"/>
              <w:left w:val="nil"/>
              <w:bottom w:val="single" w:sz="4" w:space="0" w:color="BFBFBF"/>
              <w:right w:val="single" w:sz="4" w:space="0" w:color="BFBFBF"/>
            </w:tcBorders>
            <w:shd w:val="clear" w:color="auto" w:fill="auto"/>
            <w:noWrap/>
            <w:vAlign w:val="bottom"/>
            <w:hideMark/>
          </w:tcPr>
          <w:p w14:paraId="7099B77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$9,378</w:t>
            </w:r>
          </w:p>
        </w:tc>
        <w:tc>
          <w:tcPr>
            <w:tcW w:w="914" w:type="dxa"/>
            <w:tcBorders>
              <w:top w:val="nil"/>
              <w:left w:val="nil"/>
              <w:bottom w:val="single" w:sz="4" w:space="0" w:color="BFBFBF"/>
              <w:right w:val="single" w:sz="4" w:space="0" w:color="BFBFBF"/>
            </w:tcBorders>
            <w:shd w:val="clear" w:color="auto" w:fill="auto"/>
            <w:noWrap/>
            <w:vAlign w:val="bottom"/>
            <w:hideMark/>
          </w:tcPr>
          <w:p w14:paraId="5421506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n.p.</w:t>
            </w:r>
          </w:p>
        </w:tc>
        <w:tc>
          <w:tcPr>
            <w:tcW w:w="740" w:type="dxa"/>
            <w:tcBorders>
              <w:top w:val="nil"/>
              <w:left w:val="nil"/>
              <w:bottom w:val="single" w:sz="4" w:space="0" w:color="BFBFBF"/>
              <w:right w:val="single" w:sz="4" w:space="0" w:color="BFBFBF"/>
            </w:tcBorders>
            <w:shd w:val="clear" w:color="auto" w:fill="auto"/>
            <w:noWrap/>
            <w:vAlign w:val="bottom"/>
            <w:hideMark/>
          </w:tcPr>
          <w:p w14:paraId="1D15CA4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$9,378</w:t>
            </w:r>
          </w:p>
        </w:tc>
      </w:tr>
      <w:tr w:rsidR="00C24AF1" w:rsidRPr="00C24AF1" w14:paraId="3B7C26EA"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29B7244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202</w:t>
            </w:r>
          </w:p>
        </w:tc>
        <w:tc>
          <w:tcPr>
            <w:tcW w:w="970" w:type="dxa"/>
            <w:tcBorders>
              <w:top w:val="nil"/>
              <w:left w:val="nil"/>
              <w:bottom w:val="single" w:sz="4" w:space="0" w:color="BFBFBF"/>
              <w:right w:val="single" w:sz="4" w:space="0" w:color="BFBFBF"/>
            </w:tcBorders>
            <w:shd w:val="clear" w:color="000000" w:fill="EEECE1"/>
            <w:noWrap/>
            <w:vAlign w:val="bottom"/>
            <w:hideMark/>
          </w:tcPr>
          <w:p w14:paraId="71F8C702"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RII50915  </w:t>
            </w:r>
          </w:p>
        </w:tc>
        <w:tc>
          <w:tcPr>
            <w:tcW w:w="5566" w:type="dxa"/>
            <w:tcBorders>
              <w:top w:val="nil"/>
              <w:left w:val="nil"/>
              <w:bottom w:val="single" w:sz="4" w:space="0" w:color="BFBFBF"/>
              <w:right w:val="single" w:sz="4" w:space="0" w:color="BFBFBF"/>
            </w:tcBorders>
            <w:shd w:val="clear" w:color="000000" w:fill="EEECE1"/>
            <w:noWrap/>
            <w:vAlign w:val="bottom"/>
            <w:hideMark/>
          </w:tcPr>
          <w:p w14:paraId="6FF78F89"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Underground Coal Mining Management</w:t>
            </w:r>
          </w:p>
        </w:tc>
        <w:tc>
          <w:tcPr>
            <w:tcW w:w="974" w:type="dxa"/>
            <w:tcBorders>
              <w:top w:val="nil"/>
              <w:left w:val="nil"/>
              <w:bottom w:val="single" w:sz="4" w:space="0" w:color="BFBFBF"/>
              <w:right w:val="single" w:sz="4" w:space="0" w:color="BFBFBF"/>
            </w:tcBorders>
            <w:shd w:val="clear" w:color="000000" w:fill="EEECE1"/>
            <w:noWrap/>
            <w:vAlign w:val="bottom"/>
            <w:hideMark/>
          </w:tcPr>
          <w:p w14:paraId="074A65B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&lt;5</w:t>
            </w:r>
          </w:p>
        </w:tc>
        <w:tc>
          <w:tcPr>
            <w:tcW w:w="870" w:type="dxa"/>
            <w:tcBorders>
              <w:top w:val="nil"/>
              <w:left w:val="nil"/>
              <w:bottom w:val="single" w:sz="4" w:space="0" w:color="BFBFBF"/>
              <w:right w:val="single" w:sz="4" w:space="0" w:color="BFBFBF"/>
            </w:tcBorders>
            <w:shd w:val="clear" w:color="000000" w:fill="EEECE1"/>
            <w:noWrap/>
            <w:vAlign w:val="bottom"/>
            <w:hideMark/>
          </w:tcPr>
          <w:p w14:paraId="4C2C18E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0.8</w:t>
            </w:r>
          </w:p>
        </w:tc>
        <w:tc>
          <w:tcPr>
            <w:tcW w:w="1106" w:type="dxa"/>
            <w:tcBorders>
              <w:top w:val="nil"/>
              <w:left w:val="nil"/>
              <w:bottom w:val="single" w:sz="4" w:space="0" w:color="BFBFBF"/>
              <w:right w:val="single" w:sz="4" w:space="0" w:color="BFBFBF"/>
            </w:tcBorders>
            <w:shd w:val="clear" w:color="000000" w:fill="EEECE1"/>
            <w:noWrap/>
            <w:vAlign w:val="bottom"/>
            <w:hideMark/>
          </w:tcPr>
          <w:p w14:paraId="52C5564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$3,195</w:t>
            </w:r>
          </w:p>
        </w:tc>
        <w:tc>
          <w:tcPr>
            <w:tcW w:w="1025" w:type="dxa"/>
            <w:tcBorders>
              <w:top w:val="nil"/>
              <w:left w:val="nil"/>
              <w:bottom w:val="single" w:sz="4" w:space="0" w:color="BFBFBF"/>
              <w:right w:val="single" w:sz="4" w:space="0" w:color="BFBFBF"/>
            </w:tcBorders>
            <w:shd w:val="clear" w:color="000000" w:fill="EEECE1"/>
            <w:noWrap/>
            <w:vAlign w:val="bottom"/>
            <w:hideMark/>
          </w:tcPr>
          <w:p w14:paraId="778C9AC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000000" w:fill="EEECE1"/>
            <w:noWrap/>
            <w:vAlign w:val="bottom"/>
            <w:hideMark/>
          </w:tcPr>
          <w:p w14:paraId="681A466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$3,195</w:t>
            </w:r>
          </w:p>
        </w:tc>
        <w:tc>
          <w:tcPr>
            <w:tcW w:w="914" w:type="dxa"/>
            <w:tcBorders>
              <w:top w:val="nil"/>
              <w:left w:val="nil"/>
              <w:bottom w:val="single" w:sz="4" w:space="0" w:color="BFBFBF"/>
              <w:right w:val="single" w:sz="4" w:space="0" w:color="BFBFBF"/>
            </w:tcBorders>
            <w:shd w:val="clear" w:color="000000" w:fill="EEECE1"/>
            <w:noWrap/>
            <w:vAlign w:val="bottom"/>
            <w:hideMark/>
          </w:tcPr>
          <w:p w14:paraId="530B477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n.p.</w:t>
            </w:r>
          </w:p>
        </w:tc>
        <w:tc>
          <w:tcPr>
            <w:tcW w:w="744" w:type="dxa"/>
            <w:tcBorders>
              <w:top w:val="nil"/>
              <w:left w:val="nil"/>
              <w:bottom w:val="single" w:sz="4" w:space="0" w:color="BFBFBF"/>
              <w:right w:val="single" w:sz="4" w:space="0" w:color="BFBFBF"/>
            </w:tcBorders>
            <w:shd w:val="clear" w:color="000000" w:fill="EEECE1"/>
            <w:noWrap/>
            <w:vAlign w:val="bottom"/>
            <w:hideMark/>
          </w:tcPr>
          <w:p w14:paraId="72C1719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$4,260</w:t>
            </w:r>
          </w:p>
        </w:tc>
        <w:tc>
          <w:tcPr>
            <w:tcW w:w="914" w:type="dxa"/>
            <w:tcBorders>
              <w:top w:val="nil"/>
              <w:left w:val="nil"/>
              <w:bottom w:val="single" w:sz="4" w:space="0" w:color="BFBFBF"/>
              <w:right w:val="single" w:sz="4" w:space="0" w:color="BFBFBF"/>
            </w:tcBorders>
            <w:shd w:val="clear" w:color="000000" w:fill="EEECE1"/>
            <w:noWrap/>
            <w:vAlign w:val="bottom"/>
            <w:hideMark/>
          </w:tcPr>
          <w:p w14:paraId="023004D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n.p.</w:t>
            </w:r>
          </w:p>
        </w:tc>
        <w:tc>
          <w:tcPr>
            <w:tcW w:w="740" w:type="dxa"/>
            <w:tcBorders>
              <w:top w:val="nil"/>
              <w:left w:val="nil"/>
              <w:bottom w:val="single" w:sz="4" w:space="0" w:color="BFBFBF"/>
              <w:right w:val="single" w:sz="4" w:space="0" w:color="BFBFBF"/>
            </w:tcBorders>
            <w:shd w:val="clear" w:color="000000" w:fill="EEECE1"/>
            <w:noWrap/>
            <w:vAlign w:val="bottom"/>
            <w:hideMark/>
          </w:tcPr>
          <w:p w14:paraId="0735F17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$4,260</w:t>
            </w:r>
          </w:p>
        </w:tc>
      </w:tr>
      <w:tr w:rsidR="00C24AF1" w:rsidRPr="00C24AF1" w14:paraId="4B070F9B"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24EDA59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lastRenderedPageBreak/>
              <w:t>203</w:t>
            </w:r>
          </w:p>
        </w:tc>
        <w:tc>
          <w:tcPr>
            <w:tcW w:w="970" w:type="dxa"/>
            <w:tcBorders>
              <w:top w:val="nil"/>
              <w:left w:val="nil"/>
              <w:bottom w:val="single" w:sz="4" w:space="0" w:color="BFBFBF"/>
              <w:right w:val="single" w:sz="4" w:space="0" w:color="BFBFBF"/>
            </w:tcBorders>
            <w:shd w:val="clear" w:color="auto" w:fill="auto"/>
            <w:noWrap/>
            <w:vAlign w:val="bottom"/>
            <w:hideMark/>
          </w:tcPr>
          <w:p w14:paraId="4BF613BA"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10052NAT  </w:t>
            </w:r>
          </w:p>
        </w:tc>
        <w:tc>
          <w:tcPr>
            <w:tcW w:w="5566" w:type="dxa"/>
            <w:tcBorders>
              <w:top w:val="nil"/>
              <w:left w:val="nil"/>
              <w:bottom w:val="single" w:sz="4" w:space="0" w:color="BFBFBF"/>
              <w:right w:val="single" w:sz="4" w:space="0" w:color="BFBFBF"/>
            </w:tcBorders>
            <w:shd w:val="clear" w:color="auto" w:fill="auto"/>
            <w:noWrap/>
            <w:vAlign w:val="bottom"/>
            <w:hideMark/>
          </w:tcPr>
          <w:p w14:paraId="3A5FB52A"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Advanced Diploma of Health Science (Soft Tissue Therapy)</w:t>
            </w:r>
          </w:p>
        </w:tc>
        <w:tc>
          <w:tcPr>
            <w:tcW w:w="974" w:type="dxa"/>
            <w:tcBorders>
              <w:top w:val="nil"/>
              <w:left w:val="nil"/>
              <w:bottom w:val="single" w:sz="4" w:space="0" w:color="BFBFBF"/>
              <w:right w:val="single" w:sz="4" w:space="0" w:color="BFBFBF"/>
            </w:tcBorders>
            <w:shd w:val="clear" w:color="auto" w:fill="auto"/>
            <w:noWrap/>
            <w:vAlign w:val="bottom"/>
            <w:hideMark/>
          </w:tcPr>
          <w:p w14:paraId="04B5E9F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&lt;5</w:t>
            </w:r>
          </w:p>
        </w:tc>
        <w:tc>
          <w:tcPr>
            <w:tcW w:w="870" w:type="dxa"/>
            <w:tcBorders>
              <w:top w:val="nil"/>
              <w:left w:val="nil"/>
              <w:bottom w:val="single" w:sz="4" w:space="0" w:color="BFBFBF"/>
              <w:right w:val="single" w:sz="4" w:space="0" w:color="BFBFBF"/>
            </w:tcBorders>
            <w:shd w:val="clear" w:color="auto" w:fill="auto"/>
            <w:noWrap/>
            <w:vAlign w:val="bottom"/>
            <w:hideMark/>
          </w:tcPr>
          <w:p w14:paraId="51DE980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1.0</w:t>
            </w:r>
          </w:p>
        </w:tc>
        <w:tc>
          <w:tcPr>
            <w:tcW w:w="1106" w:type="dxa"/>
            <w:tcBorders>
              <w:top w:val="nil"/>
              <w:left w:val="nil"/>
              <w:bottom w:val="single" w:sz="4" w:space="0" w:color="BFBFBF"/>
              <w:right w:val="single" w:sz="4" w:space="0" w:color="BFBFBF"/>
            </w:tcBorders>
            <w:shd w:val="clear" w:color="auto" w:fill="auto"/>
            <w:noWrap/>
            <w:vAlign w:val="bottom"/>
            <w:hideMark/>
          </w:tcPr>
          <w:p w14:paraId="637B2DD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$3,190</w:t>
            </w:r>
          </w:p>
        </w:tc>
        <w:tc>
          <w:tcPr>
            <w:tcW w:w="1025" w:type="dxa"/>
            <w:tcBorders>
              <w:top w:val="nil"/>
              <w:left w:val="nil"/>
              <w:bottom w:val="single" w:sz="4" w:space="0" w:color="BFBFBF"/>
              <w:right w:val="single" w:sz="4" w:space="0" w:color="BFBFBF"/>
            </w:tcBorders>
            <w:shd w:val="clear" w:color="auto" w:fill="auto"/>
            <w:noWrap/>
            <w:vAlign w:val="bottom"/>
            <w:hideMark/>
          </w:tcPr>
          <w:p w14:paraId="07998CA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auto" w:fill="auto"/>
            <w:noWrap/>
            <w:vAlign w:val="bottom"/>
            <w:hideMark/>
          </w:tcPr>
          <w:p w14:paraId="28B4F74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$3,190</w:t>
            </w:r>
          </w:p>
        </w:tc>
        <w:tc>
          <w:tcPr>
            <w:tcW w:w="914" w:type="dxa"/>
            <w:tcBorders>
              <w:top w:val="nil"/>
              <w:left w:val="nil"/>
              <w:bottom w:val="single" w:sz="4" w:space="0" w:color="BFBFBF"/>
              <w:right w:val="single" w:sz="4" w:space="0" w:color="BFBFBF"/>
            </w:tcBorders>
            <w:shd w:val="clear" w:color="auto" w:fill="auto"/>
            <w:noWrap/>
            <w:vAlign w:val="bottom"/>
            <w:hideMark/>
          </w:tcPr>
          <w:p w14:paraId="417FED4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n.p.</w:t>
            </w:r>
          </w:p>
        </w:tc>
        <w:tc>
          <w:tcPr>
            <w:tcW w:w="744" w:type="dxa"/>
            <w:tcBorders>
              <w:top w:val="nil"/>
              <w:left w:val="nil"/>
              <w:bottom w:val="single" w:sz="4" w:space="0" w:color="BFBFBF"/>
              <w:right w:val="single" w:sz="4" w:space="0" w:color="BFBFBF"/>
            </w:tcBorders>
            <w:shd w:val="clear" w:color="auto" w:fill="auto"/>
            <w:noWrap/>
            <w:vAlign w:val="bottom"/>
            <w:hideMark/>
          </w:tcPr>
          <w:p w14:paraId="63BED8B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$3,289</w:t>
            </w:r>
          </w:p>
        </w:tc>
        <w:tc>
          <w:tcPr>
            <w:tcW w:w="914" w:type="dxa"/>
            <w:tcBorders>
              <w:top w:val="nil"/>
              <w:left w:val="nil"/>
              <w:bottom w:val="single" w:sz="4" w:space="0" w:color="BFBFBF"/>
              <w:right w:val="single" w:sz="4" w:space="0" w:color="BFBFBF"/>
            </w:tcBorders>
            <w:shd w:val="clear" w:color="auto" w:fill="auto"/>
            <w:noWrap/>
            <w:vAlign w:val="bottom"/>
            <w:hideMark/>
          </w:tcPr>
          <w:p w14:paraId="2B8CE47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n.p.</w:t>
            </w:r>
          </w:p>
        </w:tc>
        <w:tc>
          <w:tcPr>
            <w:tcW w:w="740" w:type="dxa"/>
            <w:tcBorders>
              <w:top w:val="nil"/>
              <w:left w:val="nil"/>
              <w:bottom w:val="single" w:sz="4" w:space="0" w:color="BFBFBF"/>
              <w:right w:val="single" w:sz="4" w:space="0" w:color="BFBFBF"/>
            </w:tcBorders>
            <w:shd w:val="clear" w:color="auto" w:fill="auto"/>
            <w:noWrap/>
            <w:vAlign w:val="bottom"/>
            <w:hideMark/>
          </w:tcPr>
          <w:p w14:paraId="57253FA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$3,289</w:t>
            </w:r>
          </w:p>
        </w:tc>
      </w:tr>
      <w:tr w:rsidR="00C24AF1" w:rsidRPr="00C24AF1" w14:paraId="60A24F99"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68EE7A6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204</w:t>
            </w:r>
          </w:p>
        </w:tc>
        <w:tc>
          <w:tcPr>
            <w:tcW w:w="970" w:type="dxa"/>
            <w:tcBorders>
              <w:top w:val="nil"/>
              <w:left w:val="nil"/>
              <w:bottom w:val="single" w:sz="4" w:space="0" w:color="BFBFBF"/>
              <w:right w:val="single" w:sz="4" w:space="0" w:color="BFBFBF"/>
            </w:tcBorders>
            <w:shd w:val="clear" w:color="000000" w:fill="EEECE1"/>
            <w:noWrap/>
            <w:vAlign w:val="bottom"/>
            <w:hideMark/>
          </w:tcPr>
          <w:p w14:paraId="1FDAE477"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40633SA   </w:t>
            </w:r>
          </w:p>
        </w:tc>
        <w:tc>
          <w:tcPr>
            <w:tcW w:w="5566" w:type="dxa"/>
            <w:tcBorders>
              <w:top w:val="nil"/>
              <w:left w:val="nil"/>
              <w:bottom w:val="single" w:sz="4" w:space="0" w:color="BFBFBF"/>
              <w:right w:val="single" w:sz="4" w:space="0" w:color="BFBFBF"/>
            </w:tcBorders>
            <w:shd w:val="clear" w:color="000000" w:fill="EEECE1"/>
            <w:noWrap/>
            <w:vAlign w:val="bottom"/>
            <w:hideMark/>
          </w:tcPr>
          <w:p w14:paraId="2B7B664C"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Advanced Diploma of Oral Health (Dental Hygiene)</w:t>
            </w:r>
          </w:p>
        </w:tc>
        <w:tc>
          <w:tcPr>
            <w:tcW w:w="974" w:type="dxa"/>
            <w:tcBorders>
              <w:top w:val="nil"/>
              <w:left w:val="nil"/>
              <w:bottom w:val="single" w:sz="4" w:space="0" w:color="BFBFBF"/>
              <w:right w:val="single" w:sz="4" w:space="0" w:color="BFBFBF"/>
            </w:tcBorders>
            <w:shd w:val="clear" w:color="000000" w:fill="EEECE1"/>
            <w:noWrap/>
            <w:vAlign w:val="bottom"/>
            <w:hideMark/>
          </w:tcPr>
          <w:p w14:paraId="38104CD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&lt;5</w:t>
            </w:r>
          </w:p>
        </w:tc>
        <w:tc>
          <w:tcPr>
            <w:tcW w:w="870" w:type="dxa"/>
            <w:tcBorders>
              <w:top w:val="nil"/>
              <w:left w:val="nil"/>
              <w:bottom w:val="single" w:sz="4" w:space="0" w:color="BFBFBF"/>
              <w:right w:val="single" w:sz="4" w:space="0" w:color="BFBFBF"/>
            </w:tcBorders>
            <w:shd w:val="clear" w:color="000000" w:fill="EEECE1"/>
            <w:noWrap/>
            <w:vAlign w:val="bottom"/>
            <w:hideMark/>
          </w:tcPr>
          <w:p w14:paraId="6461E9F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0.4</w:t>
            </w:r>
          </w:p>
        </w:tc>
        <w:tc>
          <w:tcPr>
            <w:tcW w:w="1106" w:type="dxa"/>
            <w:tcBorders>
              <w:top w:val="nil"/>
              <w:left w:val="nil"/>
              <w:bottom w:val="single" w:sz="4" w:space="0" w:color="BFBFBF"/>
              <w:right w:val="single" w:sz="4" w:space="0" w:color="BFBFBF"/>
            </w:tcBorders>
            <w:shd w:val="clear" w:color="000000" w:fill="EEECE1"/>
            <w:noWrap/>
            <w:vAlign w:val="bottom"/>
            <w:hideMark/>
          </w:tcPr>
          <w:p w14:paraId="1B5A8D1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$3,009</w:t>
            </w:r>
          </w:p>
        </w:tc>
        <w:tc>
          <w:tcPr>
            <w:tcW w:w="1025" w:type="dxa"/>
            <w:tcBorders>
              <w:top w:val="nil"/>
              <w:left w:val="nil"/>
              <w:bottom w:val="single" w:sz="4" w:space="0" w:color="BFBFBF"/>
              <w:right w:val="single" w:sz="4" w:space="0" w:color="BFBFBF"/>
            </w:tcBorders>
            <w:shd w:val="clear" w:color="000000" w:fill="EEECE1"/>
            <w:noWrap/>
            <w:vAlign w:val="bottom"/>
            <w:hideMark/>
          </w:tcPr>
          <w:p w14:paraId="7BE380B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000000" w:fill="EEECE1"/>
            <w:noWrap/>
            <w:vAlign w:val="bottom"/>
            <w:hideMark/>
          </w:tcPr>
          <w:p w14:paraId="61CD289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$3,009</w:t>
            </w:r>
          </w:p>
        </w:tc>
        <w:tc>
          <w:tcPr>
            <w:tcW w:w="914" w:type="dxa"/>
            <w:tcBorders>
              <w:top w:val="nil"/>
              <w:left w:val="nil"/>
              <w:bottom w:val="single" w:sz="4" w:space="0" w:color="BFBFBF"/>
              <w:right w:val="single" w:sz="4" w:space="0" w:color="BFBFBF"/>
            </w:tcBorders>
            <w:shd w:val="clear" w:color="000000" w:fill="EEECE1"/>
            <w:noWrap/>
            <w:vAlign w:val="bottom"/>
            <w:hideMark/>
          </w:tcPr>
          <w:p w14:paraId="169B39D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n.p.</w:t>
            </w:r>
          </w:p>
        </w:tc>
        <w:tc>
          <w:tcPr>
            <w:tcW w:w="744" w:type="dxa"/>
            <w:tcBorders>
              <w:top w:val="nil"/>
              <w:left w:val="nil"/>
              <w:bottom w:val="single" w:sz="4" w:space="0" w:color="BFBFBF"/>
              <w:right w:val="single" w:sz="4" w:space="0" w:color="BFBFBF"/>
            </w:tcBorders>
            <w:shd w:val="clear" w:color="000000" w:fill="EEECE1"/>
            <w:noWrap/>
            <w:vAlign w:val="bottom"/>
            <w:hideMark/>
          </w:tcPr>
          <w:p w14:paraId="5C06D92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$7,164</w:t>
            </w:r>
          </w:p>
        </w:tc>
        <w:tc>
          <w:tcPr>
            <w:tcW w:w="914" w:type="dxa"/>
            <w:tcBorders>
              <w:top w:val="nil"/>
              <w:left w:val="nil"/>
              <w:bottom w:val="single" w:sz="4" w:space="0" w:color="BFBFBF"/>
              <w:right w:val="single" w:sz="4" w:space="0" w:color="BFBFBF"/>
            </w:tcBorders>
            <w:shd w:val="clear" w:color="000000" w:fill="EEECE1"/>
            <w:noWrap/>
            <w:vAlign w:val="bottom"/>
            <w:hideMark/>
          </w:tcPr>
          <w:p w14:paraId="0DC5842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n.p.</w:t>
            </w:r>
          </w:p>
        </w:tc>
        <w:tc>
          <w:tcPr>
            <w:tcW w:w="740" w:type="dxa"/>
            <w:tcBorders>
              <w:top w:val="nil"/>
              <w:left w:val="nil"/>
              <w:bottom w:val="single" w:sz="4" w:space="0" w:color="BFBFBF"/>
              <w:right w:val="single" w:sz="4" w:space="0" w:color="BFBFBF"/>
            </w:tcBorders>
            <w:shd w:val="clear" w:color="000000" w:fill="EEECE1"/>
            <w:noWrap/>
            <w:vAlign w:val="bottom"/>
            <w:hideMark/>
          </w:tcPr>
          <w:p w14:paraId="6D6BEE4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$7,164</w:t>
            </w:r>
          </w:p>
        </w:tc>
      </w:tr>
      <w:tr w:rsidR="00C24AF1" w:rsidRPr="00C24AF1" w14:paraId="4AED38B3"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4DD4870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205</w:t>
            </w:r>
          </w:p>
        </w:tc>
        <w:tc>
          <w:tcPr>
            <w:tcW w:w="970" w:type="dxa"/>
            <w:tcBorders>
              <w:top w:val="nil"/>
              <w:left w:val="nil"/>
              <w:bottom w:val="single" w:sz="4" w:space="0" w:color="BFBFBF"/>
              <w:right w:val="single" w:sz="4" w:space="0" w:color="BFBFBF"/>
            </w:tcBorders>
            <w:shd w:val="clear" w:color="auto" w:fill="auto"/>
            <w:noWrap/>
            <w:vAlign w:val="bottom"/>
            <w:hideMark/>
          </w:tcPr>
          <w:p w14:paraId="6D4C3D2D"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ACM50212  </w:t>
            </w:r>
          </w:p>
        </w:tc>
        <w:tc>
          <w:tcPr>
            <w:tcW w:w="5566" w:type="dxa"/>
            <w:tcBorders>
              <w:top w:val="nil"/>
              <w:left w:val="nil"/>
              <w:bottom w:val="single" w:sz="4" w:space="0" w:color="BFBFBF"/>
              <w:right w:val="single" w:sz="4" w:space="0" w:color="BFBFBF"/>
            </w:tcBorders>
            <w:shd w:val="clear" w:color="auto" w:fill="auto"/>
            <w:noWrap/>
            <w:vAlign w:val="bottom"/>
            <w:hideMark/>
          </w:tcPr>
          <w:p w14:paraId="20D3E54E"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Veterinary Nursing (Surgical)</w:t>
            </w:r>
          </w:p>
        </w:tc>
        <w:tc>
          <w:tcPr>
            <w:tcW w:w="974" w:type="dxa"/>
            <w:tcBorders>
              <w:top w:val="nil"/>
              <w:left w:val="nil"/>
              <w:bottom w:val="single" w:sz="4" w:space="0" w:color="BFBFBF"/>
              <w:right w:val="single" w:sz="4" w:space="0" w:color="BFBFBF"/>
            </w:tcBorders>
            <w:shd w:val="clear" w:color="auto" w:fill="auto"/>
            <w:noWrap/>
            <w:vAlign w:val="bottom"/>
            <w:hideMark/>
          </w:tcPr>
          <w:p w14:paraId="7C10A1D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&lt;5</w:t>
            </w:r>
          </w:p>
        </w:tc>
        <w:tc>
          <w:tcPr>
            <w:tcW w:w="870" w:type="dxa"/>
            <w:tcBorders>
              <w:top w:val="nil"/>
              <w:left w:val="nil"/>
              <w:bottom w:val="single" w:sz="4" w:space="0" w:color="BFBFBF"/>
              <w:right w:val="single" w:sz="4" w:space="0" w:color="BFBFBF"/>
            </w:tcBorders>
            <w:shd w:val="clear" w:color="auto" w:fill="auto"/>
            <w:noWrap/>
            <w:vAlign w:val="bottom"/>
            <w:hideMark/>
          </w:tcPr>
          <w:p w14:paraId="251DEAB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0.4</w:t>
            </w:r>
          </w:p>
        </w:tc>
        <w:tc>
          <w:tcPr>
            <w:tcW w:w="1106" w:type="dxa"/>
            <w:tcBorders>
              <w:top w:val="nil"/>
              <w:left w:val="nil"/>
              <w:bottom w:val="single" w:sz="4" w:space="0" w:color="BFBFBF"/>
              <w:right w:val="single" w:sz="4" w:space="0" w:color="BFBFBF"/>
            </w:tcBorders>
            <w:shd w:val="clear" w:color="auto" w:fill="auto"/>
            <w:noWrap/>
            <w:vAlign w:val="bottom"/>
            <w:hideMark/>
          </w:tcPr>
          <w:p w14:paraId="07C2ED2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$2,925</w:t>
            </w:r>
          </w:p>
        </w:tc>
        <w:tc>
          <w:tcPr>
            <w:tcW w:w="1025" w:type="dxa"/>
            <w:tcBorders>
              <w:top w:val="nil"/>
              <w:left w:val="nil"/>
              <w:bottom w:val="single" w:sz="4" w:space="0" w:color="BFBFBF"/>
              <w:right w:val="single" w:sz="4" w:space="0" w:color="BFBFBF"/>
            </w:tcBorders>
            <w:shd w:val="clear" w:color="auto" w:fill="auto"/>
            <w:noWrap/>
            <w:vAlign w:val="bottom"/>
            <w:hideMark/>
          </w:tcPr>
          <w:p w14:paraId="5C1126F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auto" w:fill="auto"/>
            <w:noWrap/>
            <w:vAlign w:val="bottom"/>
            <w:hideMark/>
          </w:tcPr>
          <w:p w14:paraId="190FDEB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$2,925</w:t>
            </w:r>
          </w:p>
        </w:tc>
        <w:tc>
          <w:tcPr>
            <w:tcW w:w="914" w:type="dxa"/>
            <w:tcBorders>
              <w:top w:val="nil"/>
              <w:left w:val="nil"/>
              <w:bottom w:val="single" w:sz="4" w:space="0" w:color="BFBFBF"/>
              <w:right w:val="single" w:sz="4" w:space="0" w:color="BFBFBF"/>
            </w:tcBorders>
            <w:shd w:val="clear" w:color="auto" w:fill="auto"/>
            <w:noWrap/>
            <w:vAlign w:val="bottom"/>
            <w:hideMark/>
          </w:tcPr>
          <w:p w14:paraId="10DFF34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n.p.</w:t>
            </w:r>
          </w:p>
        </w:tc>
        <w:tc>
          <w:tcPr>
            <w:tcW w:w="744" w:type="dxa"/>
            <w:tcBorders>
              <w:top w:val="nil"/>
              <w:left w:val="nil"/>
              <w:bottom w:val="single" w:sz="4" w:space="0" w:color="BFBFBF"/>
              <w:right w:val="single" w:sz="4" w:space="0" w:color="BFBFBF"/>
            </w:tcBorders>
            <w:shd w:val="clear" w:color="auto" w:fill="auto"/>
            <w:noWrap/>
            <w:vAlign w:val="bottom"/>
            <w:hideMark/>
          </w:tcPr>
          <w:p w14:paraId="7A852B6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$7,905</w:t>
            </w:r>
          </w:p>
        </w:tc>
        <w:tc>
          <w:tcPr>
            <w:tcW w:w="914" w:type="dxa"/>
            <w:tcBorders>
              <w:top w:val="nil"/>
              <w:left w:val="nil"/>
              <w:bottom w:val="single" w:sz="4" w:space="0" w:color="BFBFBF"/>
              <w:right w:val="single" w:sz="4" w:space="0" w:color="BFBFBF"/>
            </w:tcBorders>
            <w:shd w:val="clear" w:color="auto" w:fill="auto"/>
            <w:noWrap/>
            <w:vAlign w:val="bottom"/>
            <w:hideMark/>
          </w:tcPr>
          <w:p w14:paraId="61E01B1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n.p.</w:t>
            </w:r>
          </w:p>
        </w:tc>
        <w:tc>
          <w:tcPr>
            <w:tcW w:w="740" w:type="dxa"/>
            <w:tcBorders>
              <w:top w:val="nil"/>
              <w:left w:val="nil"/>
              <w:bottom w:val="single" w:sz="4" w:space="0" w:color="BFBFBF"/>
              <w:right w:val="single" w:sz="4" w:space="0" w:color="BFBFBF"/>
            </w:tcBorders>
            <w:shd w:val="clear" w:color="auto" w:fill="auto"/>
            <w:noWrap/>
            <w:vAlign w:val="bottom"/>
            <w:hideMark/>
          </w:tcPr>
          <w:p w14:paraId="6D7C0C3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$7,905</w:t>
            </w:r>
          </w:p>
        </w:tc>
      </w:tr>
      <w:tr w:rsidR="00C24AF1" w:rsidRPr="00C24AF1" w14:paraId="5410976F"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09A5172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206</w:t>
            </w:r>
          </w:p>
        </w:tc>
        <w:tc>
          <w:tcPr>
            <w:tcW w:w="970" w:type="dxa"/>
            <w:tcBorders>
              <w:top w:val="nil"/>
              <w:left w:val="nil"/>
              <w:bottom w:val="single" w:sz="4" w:space="0" w:color="BFBFBF"/>
              <w:right w:val="single" w:sz="4" w:space="0" w:color="BFBFBF"/>
            </w:tcBorders>
            <w:shd w:val="clear" w:color="000000" w:fill="EEECE1"/>
            <w:noWrap/>
            <w:vAlign w:val="bottom"/>
            <w:hideMark/>
          </w:tcPr>
          <w:p w14:paraId="1D75EAC4"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SFI50411  </w:t>
            </w:r>
          </w:p>
        </w:tc>
        <w:tc>
          <w:tcPr>
            <w:tcW w:w="5566" w:type="dxa"/>
            <w:tcBorders>
              <w:top w:val="nil"/>
              <w:left w:val="nil"/>
              <w:bottom w:val="single" w:sz="4" w:space="0" w:color="BFBFBF"/>
              <w:right w:val="single" w:sz="4" w:space="0" w:color="BFBFBF"/>
            </w:tcBorders>
            <w:shd w:val="clear" w:color="000000" w:fill="EEECE1"/>
            <w:noWrap/>
            <w:vAlign w:val="bottom"/>
            <w:hideMark/>
          </w:tcPr>
          <w:p w14:paraId="4FBC3280"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Fisheries Compliance</w:t>
            </w:r>
          </w:p>
        </w:tc>
        <w:tc>
          <w:tcPr>
            <w:tcW w:w="974" w:type="dxa"/>
            <w:tcBorders>
              <w:top w:val="nil"/>
              <w:left w:val="nil"/>
              <w:bottom w:val="single" w:sz="4" w:space="0" w:color="BFBFBF"/>
              <w:right w:val="single" w:sz="4" w:space="0" w:color="BFBFBF"/>
            </w:tcBorders>
            <w:shd w:val="clear" w:color="000000" w:fill="EEECE1"/>
            <w:noWrap/>
            <w:vAlign w:val="bottom"/>
            <w:hideMark/>
          </w:tcPr>
          <w:p w14:paraId="01EA356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&lt;5</w:t>
            </w:r>
          </w:p>
        </w:tc>
        <w:tc>
          <w:tcPr>
            <w:tcW w:w="870" w:type="dxa"/>
            <w:tcBorders>
              <w:top w:val="nil"/>
              <w:left w:val="nil"/>
              <w:bottom w:val="single" w:sz="4" w:space="0" w:color="BFBFBF"/>
              <w:right w:val="single" w:sz="4" w:space="0" w:color="BFBFBF"/>
            </w:tcBorders>
            <w:shd w:val="clear" w:color="000000" w:fill="EEECE1"/>
            <w:noWrap/>
            <w:vAlign w:val="bottom"/>
            <w:hideMark/>
          </w:tcPr>
          <w:p w14:paraId="110FDFF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0.4</w:t>
            </w:r>
          </w:p>
        </w:tc>
        <w:tc>
          <w:tcPr>
            <w:tcW w:w="1106" w:type="dxa"/>
            <w:tcBorders>
              <w:top w:val="nil"/>
              <w:left w:val="nil"/>
              <w:bottom w:val="single" w:sz="4" w:space="0" w:color="BFBFBF"/>
              <w:right w:val="single" w:sz="4" w:space="0" w:color="BFBFBF"/>
            </w:tcBorders>
            <w:shd w:val="clear" w:color="000000" w:fill="EEECE1"/>
            <w:noWrap/>
            <w:vAlign w:val="bottom"/>
            <w:hideMark/>
          </w:tcPr>
          <w:p w14:paraId="291043B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$2,642</w:t>
            </w:r>
          </w:p>
        </w:tc>
        <w:tc>
          <w:tcPr>
            <w:tcW w:w="1025" w:type="dxa"/>
            <w:tcBorders>
              <w:top w:val="nil"/>
              <w:left w:val="nil"/>
              <w:bottom w:val="single" w:sz="4" w:space="0" w:color="BFBFBF"/>
              <w:right w:val="single" w:sz="4" w:space="0" w:color="BFBFBF"/>
            </w:tcBorders>
            <w:shd w:val="clear" w:color="000000" w:fill="EEECE1"/>
            <w:noWrap/>
            <w:vAlign w:val="bottom"/>
            <w:hideMark/>
          </w:tcPr>
          <w:p w14:paraId="70021E9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000000" w:fill="EEECE1"/>
            <w:noWrap/>
            <w:vAlign w:val="bottom"/>
            <w:hideMark/>
          </w:tcPr>
          <w:p w14:paraId="1C5D5F2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$2,642</w:t>
            </w:r>
          </w:p>
        </w:tc>
        <w:tc>
          <w:tcPr>
            <w:tcW w:w="914" w:type="dxa"/>
            <w:tcBorders>
              <w:top w:val="nil"/>
              <w:left w:val="nil"/>
              <w:bottom w:val="single" w:sz="4" w:space="0" w:color="BFBFBF"/>
              <w:right w:val="single" w:sz="4" w:space="0" w:color="BFBFBF"/>
            </w:tcBorders>
            <w:shd w:val="clear" w:color="000000" w:fill="EEECE1"/>
            <w:noWrap/>
            <w:vAlign w:val="bottom"/>
            <w:hideMark/>
          </w:tcPr>
          <w:p w14:paraId="4518273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n.p.</w:t>
            </w:r>
          </w:p>
        </w:tc>
        <w:tc>
          <w:tcPr>
            <w:tcW w:w="744" w:type="dxa"/>
            <w:tcBorders>
              <w:top w:val="nil"/>
              <w:left w:val="nil"/>
              <w:bottom w:val="single" w:sz="4" w:space="0" w:color="BFBFBF"/>
              <w:right w:val="single" w:sz="4" w:space="0" w:color="BFBFBF"/>
            </w:tcBorders>
            <w:shd w:val="clear" w:color="000000" w:fill="EEECE1"/>
            <w:noWrap/>
            <w:vAlign w:val="bottom"/>
            <w:hideMark/>
          </w:tcPr>
          <w:p w14:paraId="4AA5773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$6,361</w:t>
            </w:r>
          </w:p>
        </w:tc>
        <w:tc>
          <w:tcPr>
            <w:tcW w:w="914" w:type="dxa"/>
            <w:tcBorders>
              <w:top w:val="nil"/>
              <w:left w:val="nil"/>
              <w:bottom w:val="single" w:sz="4" w:space="0" w:color="BFBFBF"/>
              <w:right w:val="single" w:sz="4" w:space="0" w:color="BFBFBF"/>
            </w:tcBorders>
            <w:shd w:val="clear" w:color="000000" w:fill="EEECE1"/>
            <w:noWrap/>
            <w:vAlign w:val="bottom"/>
            <w:hideMark/>
          </w:tcPr>
          <w:p w14:paraId="48DA8990"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n.p.</w:t>
            </w:r>
          </w:p>
        </w:tc>
        <w:tc>
          <w:tcPr>
            <w:tcW w:w="740" w:type="dxa"/>
            <w:tcBorders>
              <w:top w:val="nil"/>
              <w:left w:val="nil"/>
              <w:bottom w:val="single" w:sz="4" w:space="0" w:color="BFBFBF"/>
              <w:right w:val="single" w:sz="4" w:space="0" w:color="BFBFBF"/>
            </w:tcBorders>
            <w:shd w:val="clear" w:color="000000" w:fill="EEECE1"/>
            <w:noWrap/>
            <w:vAlign w:val="bottom"/>
            <w:hideMark/>
          </w:tcPr>
          <w:p w14:paraId="02DC2F5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$6,361</w:t>
            </w:r>
          </w:p>
        </w:tc>
      </w:tr>
      <w:tr w:rsidR="00C24AF1" w:rsidRPr="00C24AF1" w14:paraId="01D0EB2C"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1B8E691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207</w:t>
            </w:r>
          </w:p>
        </w:tc>
        <w:tc>
          <w:tcPr>
            <w:tcW w:w="970" w:type="dxa"/>
            <w:tcBorders>
              <w:top w:val="nil"/>
              <w:left w:val="nil"/>
              <w:bottom w:val="single" w:sz="4" w:space="0" w:color="BFBFBF"/>
              <w:right w:val="single" w:sz="4" w:space="0" w:color="BFBFBF"/>
            </w:tcBorders>
            <w:shd w:val="clear" w:color="auto" w:fill="auto"/>
            <w:noWrap/>
            <w:vAlign w:val="bottom"/>
            <w:hideMark/>
          </w:tcPr>
          <w:p w14:paraId="4161D006"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CUA60113  </w:t>
            </w:r>
          </w:p>
        </w:tc>
        <w:tc>
          <w:tcPr>
            <w:tcW w:w="5566" w:type="dxa"/>
            <w:tcBorders>
              <w:top w:val="nil"/>
              <w:left w:val="nil"/>
              <w:bottom w:val="single" w:sz="4" w:space="0" w:color="BFBFBF"/>
              <w:right w:val="single" w:sz="4" w:space="0" w:color="BFBFBF"/>
            </w:tcBorders>
            <w:shd w:val="clear" w:color="auto" w:fill="auto"/>
            <w:noWrap/>
            <w:vAlign w:val="bottom"/>
            <w:hideMark/>
          </w:tcPr>
          <w:p w14:paraId="60765304"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Advanced Diploma of Dance (Elite Performance)</w:t>
            </w:r>
          </w:p>
        </w:tc>
        <w:tc>
          <w:tcPr>
            <w:tcW w:w="974" w:type="dxa"/>
            <w:tcBorders>
              <w:top w:val="nil"/>
              <w:left w:val="nil"/>
              <w:bottom w:val="single" w:sz="4" w:space="0" w:color="BFBFBF"/>
              <w:right w:val="single" w:sz="4" w:space="0" w:color="BFBFBF"/>
            </w:tcBorders>
            <w:shd w:val="clear" w:color="auto" w:fill="auto"/>
            <w:noWrap/>
            <w:vAlign w:val="bottom"/>
            <w:hideMark/>
          </w:tcPr>
          <w:p w14:paraId="365B9C5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&lt;5</w:t>
            </w:r>
          </w:p>
        </w:tc>
        <w:tc>
          <w:tcPr>
            <w:tcW w:w="870" w:type="dxa"/>
            <w:tcBorders>
              <w:top w:val="nil"/>
              <w:left w:val="nil"/>
              <w:bottom w:val="single" w:sz="4" w:space="0" w:color="BFBFBF"/>
              <w:right w:val="single" w:sz="4" w:space="0" w:color="BFBFBF"/>
            </w:tcBorders>
            <w:shd w:val="clear" w:color="auto" w:fill="auto"/>
            <w:noWrap/>
            <w:vAlign w:val="bottom"/>
            <w:hideMark/>
          </w:tcPr>
          <w:p w14:paraId="73889D6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0.2</w:t>
            </w:r>
          </w:p>
        </w:tc>
        <w:tc>
          <w:tcPr>
            <w:tcW w:w="1106" w:type="dxa"/>
            <w:tcBorders>
              <w:top w:val="nil"/>
              <w:left w:val="nil"/>
              <w:bottom w:val="single" w:sz="4" w:space="0" w:color="BFBFBF"/>
              <w:right w:val="single" w:sz="4" w:space="0" w:color="BFBFBF"/>
            </w:tcBorders>
            <w:shd w:val="clear" w:color="auto" w:fill="auto"/>
            <w:noWrap/>
            <w:vAlign w:val="bottom"/>
            <w:hideMark/>
          </w:tcPr>
          <w:p w14:paraId="5B0C3BC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$2,300</w:t>
            </w:r>
          </w:p>
        </w:tc>
        <w:tc>
          <w:tcPr>
            <w:tcW w:w="1025" w:type="dxa"/>
            <w:tcBorders>
              <w:top w:val="nil"/>
              <w:left w:val="nil"/>
              <w:bottom w:val="single" w:sz="4" w:space="0" w:color="BFBFBF"/>
              <w:right w:val="single" w:sz="4" w:space="0" w:color="BFBFBF"/>
            </w:tcBorders>
            <w:shd w:val="clear" w:color="auto" w:fill="auto"/>
            <w:noWrap/>
            <w:vAlign w:val="bottom"/>
            <w:hideMark/>
          </w:tcPr>
          <w:p w14:paraId="7F5F4C8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auto" w:fill="auto"/>
            <w:noWrap/>
            <w:vAlign w:val="bottom"/>
            <w:hideMark/>
          </w:tcPr>
          <w:p w14:paraId="060829E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$2,300</w:t>
            </w:r>
          </w:p>
        </w:tc>
        <w:tc>
          <w:tcPr>
            <w:tcW w:w="914" w:type="dxa"/>
            <w:tcBorders>
              <w:top w:val="nil"/>
              <w:left w:val="nil"/>
              <w:bottom w:val="single" w:sz="4" w:space="0" w:color="BFBFBF"/>
              <w:right w:val="single" w:sz="4" w:space="0" w:color="BFBFBF"/>
            </w:tcBorders>
            <w:shd w:val="clear" w:color="auto" w:fill="auto"/>
            <w:noWrap/>
            <w:vAlign w:val="bottom"/>
            <w:hideMark/>
          </w:tcPr>
          <w:p w14:paraId="023BEF1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n.p.</w:t>
            </w:r>
          </w:p>
        </w:tc>
        <w:tc>
          <w:tcPr>
            <w:tcW w:w="744" w:type="dxa"/>
            <w:tcBorders>
              <w:top w:val="nil"/>
              <w:left w:val="nil"/>
              <w:bottom w:val="single" w:sz="4" w:space="0" w:color="BFBFBF"/>
              <w:right w:val="single" w:sz="4" w:space="0" w:color="BFBFBF"/>
            </w:tcBorders>
            <w:shd w:val="clear" w:color="auto" w:fill="auto"/>
            <w:noWrap/>
            <w:vAlign w:val="bottom"/>
            <w:hideMark/>
          </w:tcPr>
          <w:p w14:paraId="504F0D7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$10,455</w:t>
            </w:r>
          </w:p>
        </w:tc>
        <w:tc>
          <w:tcPr>
            <w:tcW w:w="914" w:type="dxa"/>
            <w:tcBorders>
              <w:top w:val="nil"/>
              <w:left w:val="nil"/>
              <w:bottom w:val="single" w:sz="4" w:space="0" w:color="BFBFBF"/>
              <w:right w:val="single" w:sz="4" w:space="0" w:color="BFBFBF"/>
            </w:tcBorders>
            <w:shd w:val="clear" w:color="auto" w:fill="auto"/>
            <w:noWrap/>
            <w:vAlign w:val="bottom"/>
            <w:hideMark/>
          </w:tcPr>
          <w:p w14:paraId="03C50B4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n.p.</w:t>
            </w:r>
          </w:p>
        </w:tc>
        <w:tc>
          <w:tcPr>
            <w:tcW w:w="740" w:type="dxa"/>
            <w:tcBorders>
              <w:top w:val="nil"/>
              <w:left w:val="nil"/>
              <w:bottom w:val="single" w:sz="4" w:space="0" w:color="BFBFBF"/>
              <w:right w:val="single" w:sz="4" w:space="0" w:color="BFBFBF"/>
            </w:tcBorders>
            <w:shd w:val="clear" w:color="auto" w:fill="auto"/>
            <w:noWrap/>
            <w:vAlign w:val="bottom"/>
            <w:hideMark/>
          </w:tcPr>
          <w:p w14:paraId="394E098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$10,455</w:t>
            </w:r>
          </w:p>
        </w:tc>
      </w:tr>
      <w:tr w:rsidR="00C24AF1" w:rsidRPr="00C24AF1" w14:paraId="644F8675"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46DAAA0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208</w:t>
            </w:r>
          </w:p>
        </w:tc>
        <w:tc>
          <w:tcPr>
            <w:tcW w:w="970" w:type="dxa"/>
            <w:tcBorders>
              <w:top w:val="nil"/>
              <w:left w:val="nil"/>
              <w:bottom w:val="single" w:sz="4" w:space="0" w:color="BFBFBF"/>
              <w:right w:val="single" w:sz="4" w:space="0" w:color="BFBFBF"/>
            </w:tcBorders>
            <w:shd w:val="clear" w:color="000000" w:fill="EEECE1"/>
            <w:noWrap/>
            <w:vAlign w:val="bottom"/>
            <w:hideMark/>
          </w:tcPr>
          <w:p w14:paraId="4DB90351"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CPP50216  </w:t>
            </w:r>
          </w:p>
        </w:tc>
        <w:tc>
          <w:tcPr>
            <w:tcW w:w="5566" w:type="dxa"/>
            <w:tcBorders>
              <w:top w:val="nil"/>
              <w:left w:val="nil"/>
              <w:bottom w:val="single" w:sz="4" w:space="0" w:color="BFBFBF"/>
              <w:right w:val="single" w:sz="4" w:space="0" w:color="BFBFBF"/>
            </w:tcBorders>
            <w:shd w:val="clear" w:color="000000" w:fill="EEECE1"/>
            <w:noWrap/>
            <w:vAlign w:val="bottom"/>
            <w:hideMark/>
          </w:tcPr>
          <w:p w14:paraId="4DC11D2E"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Spatial Information Services</w:t>
            </w:r>
          </w:p>
        </w:tc>
        <w:tc>
          <w:tcPr>
            <w:tcW w:w="974" w:type="dxa"/>
            <w:tcBorders>
              <w:top w:val="nil"/>
              <w:left w:val="nil"/>
              <w:bottom w:val="single" w:sz="4" w:space="0" w:color="BFBFBF"/>
              <w:right w:val="single" w:sz="4" w:space="0" w:color="BFBFBF"/>
            </w:tcBorders>
            <w:shd w:val="clear" w:color="000000" w:fill="EEECE1"/>
            <w:noWrap/>
            <w:vAlign w:val="bottom"/>
            <w:hideMark/>
          </w:tcPr>
          <w:p w14:paraId="048956F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&lt;5</w:t>
            </w:r>
          </w:p>
        </w:tc>
        <w:tc>
          <w:tcPr>
            <w:tcW w:w="870" w:type="dxa"/>
            <w:tcBorders>
              <w:top w:val="nil"/>
              <w:left w:val="nil"/>
              <w:bottom w:val="single" w:sz="4" w:space="0" w:color="BFBFBF"/>
              <w:right w:val="single" w:sz="4" w:space="0" w:color="BFBFBF"/>
            </w:tcBorders>
            <w:shd w:val="clear" w:color="000000" w:fill="EEECE1"/>
            <w:noWrap/>
            <w:vAlign w:val="bottom"/>
            <w:hideMark/>
          </w:tcPr>
          <w:p w14:paraId="23DAE34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1.0</w:t>
            </w:r>
          </w:p>
        </w:tc>
        <w:tc>
          <w:tcPr>
            <w:tcW w:w="1106" w:type="dxa"/>
            <w:tcBorders>
              <w:top w:val="nil"/>
              <w:left w:val="nil"/>
              <w:bottom w:val="single" w:sz="4" w:space="0" w:color="BFBFBF"/>
              <w:right w:val="single" w:sz="4" w:space="0" w:color="BFBFBF"/>
            </w:tcBorders>
            <w:shd w:val="clear" w:color="000000" w:fill="EEECE1"/>
            <w:noWrap/>
            <w:vAlign w:val="bottom"/>
            <w:hideMark/>
          </w:tcPr>
          <w:p w14:paraId="1F4D090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$2,065</w:t>
            </w:r>
          </w:p>
        </w:tc>
        <w:tc>
          <w:tcPr>
            <w:tcW w:w="1025" w:type="dxa"/>
            <w:tcBorders>
              <w:top w:val="nil"/>
              <w:left w:val="nil"/>
              <w:bottom w:val="single" w:sz="4" w:space="0" w:color="BFBFBF"/>
              <w:right w:val="single" w:sz="4" w:space="0" w:color="BFBFBF"/>
            </w:tcBorders>
            <w:shd w:val="clear" w:color="000000" w:fill="EEECE1"/>
            <w:noWrap/>
            <w:vAlign w:val="bottom"/>
            <w:hideMark/>
          </w:tcPr>
          <w:p w14:paraId="6961531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000000" w:fill="EEECE1"/>
            <w:noWrap/>
            <w:vAlign w:val="bottom"/>
            <w:hideMark/>
          </w:tcPr>
          <w:p w14:paraId="55BEC1D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$2,065</w:t>
            </w:r>
          </w:p>
        </w:tc>
        <w:tc>
          <w:tcPr>
            <w:tcW w:w="914" w:type="dxa"/>
            <w:tcBorders>
              <w:top w:val="nil"/>
              <w:left w:val="nil"/>
              <w:bottom w:val="single" w:sz="4" w:space="0" w:color="BFBFBF"/>
              <w:right w:val="single" w:sz="4" w:space="0" w:color="BFBFBF"/>
            </w:tcBorders>
            <w:shd w:val="clear" w:color="000000" w:fill="EEECE1"/>
            <w:noWrap/>
            <w:vAlign w:val="bottom"/>
            <w:hideMark/>
          </w:tcPr>
          <w:p w14:paraId="121E954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n.p.</w:t>
            </w:r>
          </w:p>
        </w:tc>
        <w:tc>
          <w:tcPr>
            <w:tcW w:w="744" w:type="dxa"/>
            <w:tcBorders>
              <w:top w:val="nil"/>
              <w:left w:val="nil"/>
              <w:bottom w:val="single" w:sz="4" w:space="0" w:color="BFBFBF"/>
              <w:right w:val="single" w:sz="4" w:space="0" w:color="BFBFBF"/>
            </w:tcBorders>
            <w:shd w:val="clear" w:color="000000" w:fill="EEECE1"/>
            <w:noWrap/>
            <w:vAlign w:val="bottom"/>
            <w:hideMark/>
          </w:tcPr>
          <w:p w14:paraId="3A5134D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$2,025</w:t>
            </w:r>
          </w:p>
        </w:tc>
        <w:tc>
          <w:tcPr>
            <w:tcW w:w="914" w:type="dxa"/>
            <w:tcBorders>
              <w:top w:val="nil"/>
              <w:left w:val="nil"/>
              <w:bottom w:val="single" w:sz="4" w:space="0" w:color="BFBFBF"/>
              <w:right w:val="single" w:sz="4" w:space="0" w:color="BFBFBF"/>
            </w:tcBorders>
            <w:shd w:val="clear" w:color="000000" w:fill="EEECE1"/>
            <w:noWrap/>
            <w:vAlign w:val="bottom"/>
            <w:hideMark/>
          </w:tcPr>
          <w:p w14:paraId="5864B52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n.p.</w:t>
            </w:r>
          </w:p>
        </w:tc>
        <w:tc>
          <w:tcPr>
            <w:tcW w:w="740" w:type="dxa"/>
            <w:tcBorders>
              <w:top w:val="nil"/>
              <w:left w:val="nil"/>
              <w:bottom w:val="single" w:sz="4" w:space="0" w:color="BFBFBF"/>
              <w:right w:val="single" w:sz="4" w:space="0" w:color="BFBFBF"/>
            </w:tcBorders>
            <w:shd w:val="clear" w:color="000000" w:fill="EEECE1"/>
            <w:noWrap/>
            <w:vAlign w:val="bottom"/>
            <w:hideMark/>
          </w:tcPr>
          <w:p w14:paraId="2A85A67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$2,025</w:t>
            </w:r>
          </w:p>
        </w:tc>
      </w:tr>
      <w:tr w:rsidR="00C24AF1" w:rsidRPr="00C24AF1" w14:paraId="0A681A6E"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59E619E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209</w:t>
            </w:r>
          </w:p>
        </w:tc>
        <w:tc>
          <w:tcPr>
            <w:tcW w:w="970" w:type="dxa"/>
            <w:tcBorders>
              <w:top w:val="nil"/>
              <w:left w:val="nil"/>
              <w:bottom w:val="single" w:sz="4" w:space="0" w:color="BFBFBF"/>
              <w:right w:val="single" w:sz="4" w:space="0" w:color="BFBFBF"/>
            </w:tcBorders>
            <w:shd w:val="clear" w:color="auto" w:fill="auto"/>
            <w:noWrap/>
            <w:vAlign w:val="bottom"/>
            <w:hideMark/>
          </w:tcPr>
          <w:p w14:paraId="6B7DC116"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LGA50404  </w:t>
            </w:r>
          </w:p>
        </w:tc>
        <w:tc>
          <w:tcPr>
            <w:tcW w:w="5566" w:type="dxa"/>
            <w:tcBorders>
              <w:top w:val="nil"/>
              <w:left w:val="nil"/>
              <w:bottom w:val="single" w:sz="4" w:space="0" w:color="BFBFBF"/>
              <w:right w:val="single" w:sz="4" w:space="0" w:color="BFBFBF"/>
            </w:tcBorders>
            <w:shd w:val="clear" w:color="auto" w:fill="auto"/>
            <w:noWrap/>
            <w:vAlign w:val="bottom"/>
            <w:hideMark/>
          </w:tcPr>
          <w:p w14:paraId="52654BF9"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Local Government (Operational Works)</w:t>
            </w:r>
          </w:p>
        </w:tc>
        <w:tc>
          <w:tcPr>
            <w:tcW w:w="974" w:type="dxa"/>
            <w:tcBorders>
              <w:top w:val="nil"/>
              <w:left w:val="nil"/>
              <w:bottom w:val="single" w:sz="4" w:space="0" w:color="BFBFBF"/>
              <w:right w:val="single" w:sz="4" w:space="0" w:color="BFBFBF"/>
            </w:tcBorders>
            <w:shd w:val="clear" w:color="auto" w:fill="auto"/>
            <w:noWrap/>
            <w:vAlign w:val="bottom"/>
            <w:hideMark/>
          </w:tcPr>
          <w:p w14:paraId="1320675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&lt;5</w:t>
            </w:r>
          </w:p>
        </w:tc>
        <w:tc>
          <w:tcPr>
            <w:tcW w:w="870" w:type="dxa"/>
            <w:tcBorders>
              <w:top w:val="nil"/>
              <w:left w:val="nil"/>
              <w:bottom w:val="single" w:sz="4" w:space="0" w:color="BFBFBF"/>
              <w:right w:val="single" w:sz="4" w:space="0" w:color="BFBFBF"/>
            </w:tcBorders>
            <w:shd w:val="clear" w:color="auto" w:fill="auto"/>
            <w:noWrap/>
            <w:vAlign w:val="bottom"/>
            <w:hideMark/>
          </w:tcPr>
          <w:p w14:paraId="5D299DA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0.2</w:t>
            </w:r>
          </w:p>
        </w:tc>
        <w:tc>
          <w:tcPr>
            <w:tcW w:w="1106" w:type="dxa"/>
            <w:tcBorders>
              <w:top w:val="nil"/>
              <w:left w:val="nil"/>
              <w:bottom w:val="single" w:sz="4" w:space="0" w:color="BFBFBF"/>
              <w:right w:val="single" w:sz="4" w:space="0" w:color="BFBFBF"/>
            </w:tcBorders>
            <w:shd w:val="clear" w:color="auto" w:fill="auto"/>
            <w:noWrap/>
            <w:vAlign w:val="bottom"/>
            <w:hideMark/>
          </w:tcPr>
          <w:p w14:paraId="2091946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$1,372</w:t>
            </w:r>
          </w:p>
        </w:tc>
        <w:tc>
          <w:tcPr>
            <w:tcW w:w="1025" w:type="dxa"/>
            <w:tcBorders>
              <w:top w:val="nil"/>
              <w:left w:val="nil"/>
              <w:bottom w:val="single" w:sz="4" w:space="0" w:color="BFBFBF"/>
              <w:right w:val="single" w:sz="4" w:space="0" w:color="BFBFBF"/>
            </w:tcBorders>
            <w:shd w:val="clear" w:color="auto" w:fill="auto"/>
            <w:noWrap/>
            <w:vAlign w:val="bottom"/>
            <w:hideMark/>
          </w:tcPr>
          <w:p w14:paraId="0BF684D1"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auto" w:fill="auto"/>
            <w:noWrap/>
            <w:vAlign w:val="bottom"/>
            <w:hideMark/>
          </w:tcPr>
          <w:p w14:paraId="0B51FA2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$1,372</w:t>
            </w:r>
          </w:p>
        </w:tc>
        <w:tc>
          <w:tcPr>
            <w:tcW w:w="914" w:type="dxa"/>
            <w:tcBorders>
              <w:top w:val="nil"/>
              <w:left w:val="nil"/>
              <w:bottom w:val="single" w:sz="4" w:space="0" w:color="BFBFBF"/>
              <w:right w:val="single" w:sz="4" w:space="0" w:color="BFBFBF"/>
            </w:tcBorders>
            <w:shd w:val="clear" w:color="auto" w:fill="auto"/>
            <w:noWrap/>
            <w:vAlign w:val="bottom"/>
            <w:hideMark/>
          </w:tcPr>
          <w:p w14:paraId="62F674C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n.p.</w:t>
            </w:r>
          </w:p>
        </w:tc>
        <w:tc>
          <w:tcPr>
            <w:tcW w:w="744" w:type="dxa"/>
            <w:tcBorders>
              <w:top w:val="nil"/>
              <w:left w:val="nil"/>
              <w:bottom w:val="single" w:sz="4" w:space="0" w:color="BFBFBF"/>
              <w:right w:val="single" w:sz="4" w:space="0" w:color="BFBFBF"/>
            </w:tcBorders>
            <w:shd w:val="clear" w:color="auto" w:fill="auto"/>
            <w:noWrap/>
            <w:vAlign w:val="bottom"/>
            <w:hideMark/>
          </w:tcPr>
          <w:p w14:paraId="23EB8CA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$5,872</w:t>
            </w:r>
          </w:p>
        </w:tc>
        <w:tc>
          <w:tcPr>
            <w:tcW w:w="914" w:type="dxa"/>
            <w:tcBorders>
              <w:top w:val="nil"/>
              <w:left w:val="nil"/>
              <w:bottom w:val="single" w:sz="4" w:space="0" w:color="BFBFBF"/>
              <w:right w:val="single" w:sz="4" w:space="0" w:color="BFBFBF"/>
            </w:tcBorders>
            <w:shd w:val="clear" w:color="auto" w:fill="auto"/>
            <w:noWrap/>
            <w:vAlign w:val="bottom"/>
            <w:hideMark/>
          </w:tcPr>
          <w:p w14:paraId="1E7FB4A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n.p.</w:t>
            </w:r>
          </w:p>
        </w:tc>
        <w:tc>
          <w:tcPr>
            <w:tcW w:w="740" w:type="dxa"/>
            <w:tcBorders>
              <w:top w:val="nil"/>
              <w:left w:val="nil"/>
              <w:bottom w:val="single" w:sz="4" w:space="0" w:color="BFBFBF"/>
              <w:right w:val="single" w:sz="4" w:space="0" w:color="BFBFBF"/>
            </w:tcBorders>
            <w:shd w:val="clear" w:color="auto" w:fill="auto"/>
            <w:noWrap/>
            <w:vAlign w:val="bottom"/>
            <w:hideMark/>
          </w:tcPr>
          <w:p w14:paraId="2441C67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$5,872</w:t>
            </w:r>
          </w:p>
        </w:tc>
      </w:tr>
      <w:tr w:rsidR="00C24AF1" w:rsidRPr="00C24AF1" w14:paraId="312E6E3C"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56CA94D9"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210</w:t>
            </w:r>
          </w:p>
        </w:tc>
        <w:tc>
          <w:tcPr>
            <w:tcW w:w="970" w:type="dxa"/>
            <w:tcBorders>
              <w:top w:val="nil"/>
              <w:left w:val="nil"/>
              <w:bottom w:val="single" w:sz="4" w:space="0" w:color="BFBFBF"/>
              <w:right w:val="single" w:sz="4" w:space="0" w:color="BFBFBF"/>
            </w:tcBorders>
            <w:shd w:val="clear" w:color="000000" w:fill="EEECE1"/>
            <w:noWrap/>
            <w:vAlign w:val="bottom"/>
            <w:hideMark/>
          </w:tcPr>
          <w:p w14:paraId="34BD2D16"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HLT64115  </w:t>
            </w:r>
          </w:p>
        </w:tc>
        <w:tc>
          <w:tcPr>
            <w:tcW w:w="5566" w:type="dxa"/>
            <w:tcBorders>
              <w:top w:val="nil"/>
              <w:left w:val="nil"/>
              <w:bottom w:val="single" w:sz="4" w:space="0" w:color="BFBFBF"/>
              <w:right w:val="single" w:sz="4" w:space="0" w:color="BFBFBF"/>
            </w:tcBorders>
            <w:shd w:val="clear" w:color="000000" w:fill="EEECE1"/>
            <w:noWrap/>
            <w:vAlign w:val="bottom"/>
            <w:hideMark/>
          </w:tcPr>
          <w:p w14:paraId="5877802E"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Advanced Diploma of Nursing</w:t>
            </w:r>
          </w:p>
        </w:tc>
        <w:tc>
          <w:tcPr>
            <w:tcW w:w="974" w:type="dxa"/>
            <w:tcBorders>
              <w:top w:val="nil"/>
              <w:left w:val="nil"/>
              <w:bottom w:val="single" w:sz="4" w:space="0" w:color="BFBFBF"/>
              <w:right w:val="single" w:sz="4" w:space="0" w:color="BFBFBF"/>
            </w:tcBorders>
            <w:shd w:val="clear" w:color="000000" w:fill="EEECE1"/>
            <w:noWrap/>
            <w:vAlign w:val="bottom"/>
            <w:hideMark/>
          </w:tcPr>
          <w:p w14:paraId="7B7D40B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&lt;5</w:t>
            </w:r>
          </w:p>
        </w:tc>
        <w:tc>
          <w:tcPr>
            <w:tcW w:w="870" w:type="dxa"/>
            <w:tcBorders>
              <w:top w:val="nil"/>
              <w:left w:val="nil"/>
              <w:bottom w:val="single" w:sz="4" w:space="0" w:color="BFBFBF"/>
              <w:right w:val="single" w:sz="4" w:space="0" w:color="BFBFBF"/>
            </w:tcBorders>
            <w:shd w:val="clear" w:color="000000" w:fill="EEECE1"/>
            <w:noWrap/>
            <w:vAlign w:val="bottom"/>
            <w:hideMark/>
          </w:tcPr>
          <w:p w14:paraId="0F28D52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0.6</w:t>
            </w:r>
          </w:p>
        </w:tc>
        <w:tc>
          <w:tcPr>
            <w:tcW w:w="1106" w:type="dxa"/>
            <w:tcBorders>
              <w:top w:val="nil"/>
              <w:left w:val="nil"/>
              <w:bottom w:val="single" w:sz="4" w:space="0" w:color="BFBFBF"/>
              <w:right w:val="single" w:sz="4" w:space="0" w:color="BFBFBF"/>
            </w:tcBorders>
            <w:shd w:val="clear" w:color="000000" w:fill="EEECE1"/>
            <w:noWrap/>
            <w:vAlign w:val="bottom"/>
            <w:hideMark/>
          </w:tcPr>
          <w:p w14:paraId="2C85C17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$1,050</w:t>
            </w:r>
          </w:p>
        </w:tc>
        <w:tc>
          <w:tcPr>
            <w:tcW w:w="1025" w:type="dxa"/>
            <w:tcBorders>
              <w:top w:val="nil"/>
              <w:left w:val="nil"/>
              <w:bottom w:val="single" w:sz="4" w:space="0" w:color="BFBFBF"/>
              <w:right w:val="single" w:sz="4" w:space="0" w:color="BFBFBF"/>
            </w:tcBorders>
            <w:shd w:val="clear" w:color="000000" w:fill="EEECE1"/>
            <w:noWrap/>
            <w:vAlign w:val="bottom"/>
            <w:hideMark/>
          </w:tcPr>
          <w:p w14:paraId="225C921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000000" w:fill="EEECE1"/>
            <w:noWrap/>
            <w:vAlign w:val="bottom"/>
            <w:hideMark/>
          </w:tcPr>
          <w:p w14:paraId="545DEA6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$1,050</w:t>
            </w:r>
          </w:p>
        </w:tc>
        <w:tc>
          <w:tcPr>
            <w:tcW w:w="914" w:type="dxa"/>
            <w:tcBorders>
              <w:top w:val="nil"/>
              <w:left w:val="nil"/>
              <w:bottom w:val="single" w:sz="4" w:space="0" w:color="BFBFBF"/>
              <w:right w:val="single" w:sz="4" w:space="0" w:color="BFBFBF"/>
            </w:tcBorders>
            <w:shd w:val="clear" w:color="000000" w:fill="EEECE1"/>
            <w:noWrap/>
            <w:vAlign w:val="bottom"/>
            <w:hideMark/>
          </w:tcPr>
          <w:p w14:paraId="31F64E0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n.p.</w:t>
            </w:r>
          </w:p>
        </w:tc>
        <w:tc>
          <w:tcPr>
            <w:tcW w:w="744" w:type="dxa"/>
            <w:tcBorders>
              <w:top w:val="nil"/>
              <w:left w:val="nil"/>
              <w:bottom w:val="single" w:sz="4" w:space="0" w:color="BFBFBF"/>
              <w:right w:val="single" w:sz="4" w:space="0" w:color="BFBFBF"/>
            </w:tcBorders>
            <w:shd w:val="clear" w:color="000000" w:fill="EEECE1"/>
            <w:noWrap/>
            <w:vAlign w:val="bottom"/>
            <w:hideMark/>
          </w:tcPr>
          <w:p w14:paraId="511C4FDD"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$1,733</w:t>
            </w:r>
          </w:p>
        </w:tc>
        <w:tc>
          <w:tcPr>
            <w:tcW w:w="914" w:type="dxa"/>
            <w:tcBorders>
              <w:top w:val="nil"/>
              <w:left w:val="nil"/>
              <w:bottom w:val="single" w:sz="4" w:space="0" w:color="BFBFBF"/>
              <w:right w:val="single" w:sz="4" w:space="0" w:color="BFBFBF"/>
            </w:tcBorders>
            <w:shd w:val="clear" w:color="000000" w:fill="EEECE1"/>
            <w:noWrap/>
            <w:vAlign w:val="bottom"/>
            <w:hideMark/>
          </w:tcPr>
          <w:p w14:paraId="4630ABA6"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n.p.</w:t>
            </w:r>
          </w:p>
        </w:tc>
        <w:tc>
          <w:tcPr>
            <w:tcW w:w="740" w:type="dxa"/>
            <w:tcBorders>
              <w:top w:val="nil"/>
              <w:left w:val="nil"/>
              <w:bottom w:val="single" w:sz="4" w:space="0" w:color="BFBFBF"/>
              <w:right w:val="single" w:sz="4" w:space="0" w:color="BFBFBF"/>
            </w:tcBorders>
            <w:shd w:val="clear" w:color="000000" w:fill="EEECE1"/>
            <w:noWrap/>
            <w:vAlign w:val="bottom"/>
            <w:hideMark/>
          </w:tcPr>
          <w:p w14:paraId="5435DB6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$1,733</w:t>
            </w:r>
          </w:p>
        </w:tc>
      </w:tr>
      <w:tr w:rsidR="00C24AF1" w:rsidRPr="00C24AF1" w14:paraId="66BAF7CB"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auto" w:fill="auto"/>
            <w:noWrap/>
            <w:vAlign w:val="bottom"/>
            <w:hideMark/>
          </w:tcPr>
          <w:p w14:paraId="5D47C4A5"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211</w:t>
            </w:r>
          </w:p>
        </w:tc>
        <w:tc>
          <w:tcPr>
            <w:tcW w:w="970" w:type="dxa"/>
            <w:tcBorders>
              <w:top w:val="nil"/>
              <w:left w:val="nil"/>
              <w:bottom w:val="single" w:sz="4" w:space="0" w:color="BFBFBF"/>
              <w:right w:val="single" w:sz="4" w:space="0" w:color="BFBFBF"/>
            </w:tcBorders>
            <w:shd w:val="clear" w:color="auto" w:fill="auto"/>
            <w:noWrap/>
            <w:vAlign w:val="bottom"/>
            <w:hideMark/>
          </w:tcPr>
          <w:p w14:paraId="254FC768"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PMA50116  </w:t>
            </w:r>
          </w:p>
        </w:tc>
        <w:tc>
          <w:tcPr>
            <w:tcW w:w="5566" w:type="dxa"/>
            <w:tcBorders>
              <w:top w:val="nil"/>
              <w:left w:val="nil"/>
              <w:bottom w:val="single" w:sz="4" w:space="0" w:color="BFBFBF"/>
              <w:right w:val="single" w:sz="4" w:space="0" w:color="BFBFBF"/>
            </w:tcBorders>
            <w:shd w:val="clear" w:color="auto" w:fill="auto"/>
            <w:noWrap/>
            <w:vAlign w:val="bottom"/>
            <w:hideMark/>
          </w:tcPr>
          <w:p w14:paraId="00A1B5FB"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Process Plant Technology</w:t>
            </w:r>
          </w:p>
        </w:tc>
        <w:tc>
          <w:tcPr>
            <w:tcW w:w="974" w:type="dxa"/>
            <w:tcBorders>
              <w:top w:val="nil"/>
              <w:left w:val="nil"/>
              <w:bottom w:val="single" w:sz="4" w:space="0" w:color="BFBFBF"/>
              <w:right w:val="single" w:sz="4" w:space="0" w:color="BFBFBF"/>
            </w:tcBorders>
            <w:shd w:val="clear" w:color="auto" w:fill="auto"/>
            <w:noWrap/>
            <w:vAlign w:val="bottom"/>
            <w:hideMark/>
          </w:tcPr>
          <w:p w14:paraId="56CEFF73"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&lt;5</w:t>
            </w:r>
          </w:p>
        </w:tc>
        <w:tc>
          <w:tcPr>
            <w:tcW w:w="870" w:type="dxa"/>
            <w:tcBorders>
              <w:top w:val="nil"/>
              <w:left w:val="nil"/>
              <w:bottom w:val="single" w:sz="4" w:space="0" w:color="BFBFBF"/>
              <w:right w:val="single" w:sz="4" w:space="0" w:color="BFBFBF"/>
            </w:tcBorders>
            <w:shd w:val="clear" w:color="auto" w:fill="auto"/>
            <w:noWrap/>
            <w:vAlign w:val="bottom"/>
            <w:hideMark/>
          </w:tcPr>
          <w:p w14:paraId="5E2AD17E"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0.2</w:t>
            </w:r>
          </w:p>
        </w:tc>
        <w:tc>
          <w:tcPr>
            <w:tcW w:w="1106" w:type="dxa"/>
            <w:tcBorders>
              <w:top w:val="nil"/>
              <w:left w:val="nil"/>
              <w:bottom w:val="single" w:sz="4" w:space="0" w:color="BFBFBF"/>
              <w:right w:val="single" w:sz="4" w:space="0" w:color="BFBFBF"/>
            </w:tcBorders>
            <w:shd w:val="clear" w:color="auto" w:fill="auto"/>
            <w:noWrap/>
            <w:vAlign w:val="bottom"/>
            <w:hideMark/>
          </w:tcPr>
          <w:p w14:paraId="2BB3B79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$999</w:t>
            </w:r>
          </w:p>
        </w:tc>
        <w:tc>
          <w:tcPr>
            <w:tcW w:w="1025" w:type="dxa"/>
            <w:tcBorders>
              <w:top w:val="nil"/>
              <w:left w:val="nil"/>
              <w:bottom w:val="single" w:sz="4" w:space="0" w:color="BFBFBF"/>
              <w:right w:val="single" w:sz="4" w:space="0" w:color="BFBFBF"/>
            </w:tcBorders>
            <w:shd w:val="clear" w:color="auto" w:fill="auto"/>
            <w:noWrap/>
            <w:vAlign w:val="bottom"/>
            <w:hideMark/>
          </w:tcPr>
          <w:p w14:paraId="289746D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auto" w:fill="auto"/>
            <w:noWrap/>
            <w:vAlign w:val="bottom"/>
            <w:hideMark/>
          </w:tcPr>
          <w:p w14:paraId="4E85934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$999</w:t>
            </w:r>
          </w:p>
        </w:tc>
        <w:tc>
          <w:tcPr>
            <w:tcW w:w="914" w:type="dxa"/>
            <w:tcBorders>
              <w:top w:val="nil"/>
              <w:left w:val="nil"/>
              <w:bottom w:val="single" w:sz="4" w:space="0" w:color="BFBFBF"/>
              <w:right w:val="single" w:sz="4" w:space="0" w:color="BFBFBF"/>
            </w:tcBorders>
            <w:shd w:val="clear" w:color="auto" w:fill="auto"/>
            <w:noWrap/>
            <w:vAlign w:val="bottom"/>
            <w:hideMark/>
          </w:tcPr>
          <w:p w14:paraId="756FD73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n.p.</w:t>
            </w:r>
          </w:p>
        </w:tc>
        <w:tc>
          <w:tcPr>
            <w:tcW w:w="744" w:type="dxa"/>
            <w:tcBorders>
              <w:top w:val="nil"/>
              <w:left w:val="nil"/>
              <w:bottom w:val="single" w:sz="4" w:space="0" w:color="BFBFBF"/>
              <w:right w:val="single" w:sz="4" w:space="0" w:color="BFBFBF"/>
            </w:tcBorders>
            <w:shd w:val="clear" w:color="auto" w:fill="auto"/>
            <w:noWrap/>
            <w:vAlign w:val="bottom"/>
            <w:hideMark/>
          </w:tcPr>
          <w:p w14:paraId="5EA063A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$5,150</w:t>
            </w:r>
          </w:p>
        </w:tc>
        <w:tc>
          <w:tcPr>
            <w:tcW w:w="914" w:type="dxa"/>
            <w:tcBorders>
              <w:top w:val="nil"/>
              <w:left w:val="nil"/>
              <w:bottom w:val="single" w:sz="4" w:space="0" w:color="BFBFBF"/>
              <w:right w:val="single" w:sz="4" w:space="0" w:color="BFBFBF"/>
            </w:tcBorders>
            <w:shd w:val="clear" w:color="auto" w:fill="auto"/>
            <w:noWrap/>
            <w:vAlign w:val="bottom"/>
            <w:hideMark/>
          </w:tcPr>
          <w:p w14:paraId="4A1C9FB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n.p.</w:t>
            </w:r>
          </w:p>
        </w:tc>
        <w:tc>
          <w:tcPr>
            <w:tcW w:w="740" w:type="dxa"/>
            <w:tcBorders>
              <w:top w:val="nil"/>
              <w:left w:val="nil"/>
              <w:bottom w:val="single" w:sz="4" w:space="0" w:color="BFBFBF"/>
              <w:right w:val="single" w:sz="4" w:space="0" w:color="BFBFBF"/>
            </w:tcBorders>
            <w:shd w:val="clear" w:color="auto" w:fill="auto"/>
            <w:noWrap/>
            <w:vAlign w:val="bottom"/>
            <w:hideMark/>
          </w:tcPr>
          <w:p w14:paraId="47280E5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$5,150</w:t>
            </w:r>
          </w:p>
        </w:tc>
      </w:tr>
      <w:tr w:rsidR="00C24AF1" w:rsidRPr="00C24AF1" w14:paraId="5EE9F8CC" w14:textId="77777777" w:rsidTr="00C24AF1">
        <w:trPr>
          <w:trHeight w:val="225"/>
        </w:trPr>
        <w:tc>
          <w:tcPr>
            <w:tcW w:w="546" w:type="dxa"/>
            <w:tcBorders>
              <w:top w:val="nil"/>
              <w:left w:val="single" w:sz="4" w:space="0" w:color="BFBFBF"/>
              <w:bottom w:val="single" w:sz="4" w:space="0" w:color="BFBFBF"/>
              <w:right w:val="single" w:sz="4" w:space="0" w:color="BFBFBF"/>
            </w:tcBorders>
            <w:shd w:val="clear" w:color="000000" w:fill="EEECE1"/>
            <w:noWrap/>
            <w:vAlign w:val="bottom"/>
            <w:hideMark/>
          </w:tcPr>
          <w:p w14:paraId="2DC11EE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212</w:t>
            </w:r>
          </w:p>
        </w:tc>
        <w:tc>
          <w:tcPr>
            <w:tcW w:w="970" w:type="dxa"/>
            <w:tcBorders>
              <w:top w:val="nil"/>
              <w:left w:val="nil"/>
              <w:bottom w:val="single" w:sz="4" w:space="0" w:color="BFBFBF"/>
              <w:right w:val="single" w:sz="4" w:space="0" w:color="BFBFBF"/>
            </w:tcBorders>
            <w:shd w:val="clear" w:color="000000" w:fill="EEECE1"/>
            <w:noWrap/>
            <w:vAlign w:val="bottom"/>
            <w:hideMark/>
          </w:tcPr>
          <w:p w14:paraId="64CC77C9"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xml:space="preserve">ACM50412  </w:t>
            </w:r>
          </w:p>
        </w:tc>
        <w:tc>
          <w:tcPr>
            <w:tcW w:w="5566" w:type="dxa"/>
            <w:tcBorders>
              <w:top w:val="nil"/>
              <w:left w:val="nil"/>
              <w:bottom w:val="single" w:sz="4" w:space="0" w:color="BFBFBF"/>
              <w:right w:val="single" w:sz="4" w:space="0" w:color="BFBFBF"/>
            </w:tcBorders>
            <w:shd w:val="clear" w:color="000000" w:fill="EEECE1"/>
            <w:noWrap/>
            <w:vAlign w:val="bottom"/>
            <w:hideMark/>
          </w:tcPr>
          <w:p w14:paraId="131C465E"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Diploma of Veterinary Nursing (Emergency and Critical Care)</w:t>
            </w:r>
          </w:p>
        </w:tc>
        <w:tc>
          <w:tcPr>
            <w:tcW w:w="974" w:type="dxa"/>
            <w:tcBorders>
              <w:top w:val="nil"/>
              <w:left w:val="nil"/>
              <w:bottom w:val="single" w:sz="4" w:space="0" w:color="BFBFBF"/>
              <w:right w:val="single" w:sz="4" w:space="0" w:color="BFBFBF"/>
            </w:tcBorders>
            <w:shd w:val="clear" w:color="000000" w:fill="EEECE1"/>
            <w:noWrap/>
            <w:vAlign w:val="bottom"/>
            <w:hideMark/>
          </w:tcPr>
          <w:p w14:paraId="3EC450A7"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&lt;5</w:t>
            </w:r>
          </w:p>
        </w:tc>
        <w:tc>
          <w:tcPr>
            <w:tcW w:w="870" w:type="dxa"/>
            <w:tcBorders>
              <w:top w:val="nil"/>
              <w:left w:val="nil"/>
              <w:bottom w:val="single" w:sz="4" w:space="0" w:color="BFBFBF"/>
              <w:right w:val="single" w:sz="4" w:space="0" w:color="BFBFBF"/>
            </w:tcBorders>
            <w:shd w:val="clear" w:color="000000" w:fill="EEECE1"/>
            <w:noWrap/>
            <w:vAlign w:val="bottom"/>
            <w:hideMark/>
          </w:tcPr>
          <w:p w14:paraId="0C56DB9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0.1</w:t>
            </w:r>
          </w:p>
        </w:tc>
        <w:tc>
          <w:tcPr>
            <w:tcW w:w="1106" w:type="dxa"/>
            <w:tcBorders>
              <w:top w:val="nil"/>
              <w:left w:val="nil"/>
              <w:bottom w:val="single" w:sz="4" w:space="0" w:color="BFBFBF"/>
              <w:right w:val="single" w:sz="4" w:space="0" w:color="BFBFBF"/>
            </w:tcBorders>
            <w:shd w:val="clear" w:color="000000" w:fill="EEECE1"/>
            <w:noWrap/>
            <w:vAlign w:val="bottom"/>
            <w:hideMark/>
          </w:tcPr>
          <w:p w14:paraId="7B3380FA"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$860</w:t>
            </w:r>
          </w:p>
        </w:tc>
        <w:tc>
          <w:tcPr>
            <w:tcW w:w="1025" w:type="dxa"/>
            <w:tcBorders>
              <w:top w:val="nil"/>
              <w:left w:val="nil"/>
              <w:bottom w:val="single" w:sz="4" w:space="0" w:color="BFBFBF"/>
              <w:right w:val="single" w:sz="4" w:space="0" w:color="BFBFBF"/>
            </w:tcBorders>
            <w:shd w:val="clear" w:color="000000" w:fill="EEECE1"/>
            <w:noWrap/>
            <w:vAlign w:val="bottom"/>
            <w:hideMark/>
          </w:tcPr>
          <w:p w14:paraId="01E7F574"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$0</w:t>
            </w:r>
          </w:p>
        </w:tc>
        <w:tc>
          <w:tcPr>
            <w:tcW w:w="1106" w:type="dxa"/>
            <w:tcBorders>
              <w:top w:val="nil"/>
              <w:left w:val="nil"/>
              <w:bottom w:val="single" w:sz="4" w:space="0" w:color="BFBFBF"/>
              <w:right w:val="single" w:sz="4" w:space="0" w:color="BFBFBF"/>
            </w:tcBorders>
            <w:shd w:val="clear" w:color="000000" w:fill="EEECE1"/>
            <w:noWrap/>
            <w:vAlign w:val="bottom"/>
            <w:hideMark/>
          </w:tcPr>
          <w:p w14:paraId="3AC015B8"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$860</w:t>
            </w:r>
          </w:p>
        </w:tc>
        <w:tc>
          <w:tcPr>
            <w:tcW w:w="914" w:type="dxa"/>
            <w:tcBorders>
              <w:top w:val="nil"/>
              <w:left w:val="nil"/>
              <w:bottom w:val="single" w:sz="4" w:space="0" w:color="BFBFBF"/>
              <w:right w:val="single" w:sz="4" w:space="0" w:color="BFBFBF"/>
            </w:tcBorders>
            <w:shd w:val="clear" w:color="000000" w:fill="EEECE1"/>
            <w:noWrap/>
            <w:vAlign w:val="bottom"/>
            <w:hideMark/>
          </w:tcPr>
          <w:p w14:paraId="760DFE9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n.p.</w:t>
            </w:r>
          </w:p>
        </w:tc>
        <w:tc>
          <w:tcPr>
            <w:tcW w:w="744" w:type="dxa"/>
            <w:tcBorders>
              <w:top w:val="nil"/>
              <w:left w:val="nil"/>
              <w:bottom w:val="single" w:sz="4" w:space="0" w:color="BFBFBF"/>
              <w:right w:val="single" w:sz="4" w:space="0" w:color="BFBFBF"/>
            </w:tcBorders>
            <w:shd w:val="clear" w:color="000000" w:fill="EEECE1"/>
            <w:noWrap/>
            <w:vAlign w:val="bottom"/>
            <w:hideMark/>
          </w:tcPr>
          <w:p w14:paraId="11EE153F"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$6,880</w:t>
            </w:r>
          </w:p>
        </w:tc>
        <w:tc>
          <w:tcPr>
            <w:tcW w:w="914" w:type="dxa"/>
            <w:tcBorders>
              <w:top w:val="nil"/>
              <w:left w:val="nil"/>
              <w:bottom w:val="single" w:sz="4" w:space="0" w:color="BFBFBF"/>
              <w:right w:val="single" w:sz="4" w:space="0" w:color="BFBFBF"/>
            </w:tcBorders>
            <w:shd w:val="clear" w:color="000000" w:fill="EEECE1"/>
            <w:noWrap/>
            <w:vAlign w:val="bottom"/>
            <w:hideMark/>
          </w:tcPr>
          <w:p w14:paraId="75B1D28C"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n.p.</w:t>
            </w:r>
          </w:p>
        </w:tc>
        <w:tc>
          <w:tcPr>
            <w:tcW w:w="740" w:type="dxa"/>
            <w:tcBorders>
              <w:top w:val="nil"/>
              <w:left w:val="nil"/>
              <w:bottom w:val="single" w:sz="4" w:space="0" w:color="BFBFBF"/>
              <w:right w:val="single" w:sz="4" w:space="0" w:color="BFBFBF"/>
            </w:tcBorders>
            <w:shd w:val="clear" w:color="000000" w:fill="EEECE1"/>
            <w:noWrap/>
            <w:vAlign w:val="bottom"/>
            <w:hideMark/>
          </w:tcPr>
          <w:p w14:paraId="41E73BB2"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$6,880</w:t>
            </w:r>
          </w:p>
        </w:tc>
      </w:tr>
      <w:tr w:rsidR="008943BD" w:rsidRPr="00C24AF1" w14:paraId="7C1D5AAE" w14:textId="77777777" w:rsidTr="008943BD">
        <w:trPr>
          <w:trHeight w:val="225"/>
        </w:trPr>
        <w:tc>
          <w:tcPr>
            <w:tcW w:w="546" w:type="dxa"/>
            <w:tcBorders>
              <w:top w:val="nil"/>
              <w:left w:val="single" w:sz="4" w:space="0" w:color="BFBFBF"/>
              <w:bottom w:val="single" w:sz="4" w:space="0" w:color="BFBFBF"/>
              <w:right w:val="single" w:sz="4" w:space="0" w:color="BFBFBF"/>
            </w:tcBorders>
            <w:shd w:val="clear" w:color="auto" w:fill="DDD9C3" w:themeFill="background2" w:themeFillShade="E6"/>
            <w:noWrap/>
            <w:vAlign w:val="bottom"/>
            <w:hideMark/>
          </w:tcPr>
          <w:p w14:paraId="040362EB" w14:textId="77777777" w:rsidR="00C24AF1" w:rsidRPr="00C24AF1" w:rsidRDefault="00C24AF1" w:rsidP="00C24AF1">
            <w:pPr>
              <w:spacing w:after="0" w:line="240" w:lineRule="auto"/>
              <w:jc w:val="right"/>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w:t>
            </w:r>
          </w:p>
        </w:tc>
        <w:tc>
          <w:tcPr>
            <w:tcW w:w="970" w:type="dxa"/>
            <w:tcBorders>
              <w:top w:val="nil"/>
              <w:left w:val="nil"/>
              <w:bottom w:val="single" w:sz="4" w:space="0" w:color="BFBFBF"/>
              <w:right w:val="single" w:sz="4" w:space="0" w:color="BFBFBF"/>
            </w:tcBorders>
            <w:shd w:val="clear" w:color="auto" w:fill="DDD9C3" w:themeFill="background2" w:themeFillShade="E6"/>
            <w:noWrap/>
            <w:vAlign w:val="bottom"/>
            <w:hideMark/>
          </w:tcPr>
          <w:p w14:paraId="10F69556" w14:textId="77777777" w:rsidR="00C24AF1" w:rsidRPr="00C24AF1" w:rsidRDefault="00C24AF1" w:rsidP="00C24AF1">
            <w:pPr>
              <w:spacing w:after="0" w:line="240" w:lineRule="auto"/>
              <w:rPr>
                <w:rFonts w:ascii="Calibri" w:eastAsia="Times New Roman" w:hAnsi="Calibri" w:cs="Calibri"/>
                <w:color w:val="000000"/>
                <w:sz w:val="16"/>
                <w:szCs w:val="16"/>
                <w:lang w:eastAsia="en-AU"/>
              </w:rPr>
            </w:pPr>
            <w:r w:rsidRPr="00C24AF1">
              <w:rPr>
                <w:rFonts w:ascii="Calibri" w:eastAsia="Times New Roman" w:hAnsi="Calibri" w:cs="Calibri"/>
                <w:color w:val="000000"/>
                <w:sz w:val="16"/>
                <w:szCs w:val="16"/>
                <w:lang w:eastAsia="en-AU"/>
              </w:rPr>
              <w:t> </w:t>
            </w:r>
          </w:p>
        </w:tc>
        <w:tc>
          <w:tcPr>
            <w:tcW w:w="5566" w:type="dxa"/>
            <w:tcBorders>
              <w:top w:val="nil"/>
              <w:left w:val="nil"/>
              <w:bottom w:val="single" w:sz="4" w:space="0" w:color="BFBFBF"/>
              <w:right w:val="single" w:sz="4" w:space="0" w:color="BFBFBF"/>
            </w:tcBorders>
            <w:shd w:val="clear" w:color="auto" w:fill="DDD9C3" w:themeFill="background2" w:themeFillShade="E6"/>
            <w:noWrap/>
            <w:vAlign w:val="bottom"/>
            <w:hideMark/>
          </w:tcPr>
          <w:p w14:paraId="5ECBAE0D" w14:textId="77777777" w:rsidR="00C24AF1" w:rsidRPr="00C24AF1" w:rsidRDefault="00C24AF1" w:rsidP="00C24AF1">
            <w:pPr>
              <w:spacing w:after="0" w:line="240" w:lineRule="auto"/>
              <w:rPr>
                <w:rFonts w:ascii="Calibri" w:eastAsia="Times New Roman" w:hAnsi="Calibri" w:cs="Calibri"/>
                <w:b/>
                <w:color w:val="000000"/>
                <w:sz w:val="16"/>
                <w:szCs w:val="16"/>
                <w:lang w:eastAsia="en-AU"/>
              </w:rPr>
            </w:pPr>
            <w:r w:rsidRPr="00C24AF1">
              <w:rPr>
                <w:rFonts w:ascii="Calibri" w:eastAsia="Times New Roman" w:hAnsi="Calibri" w:cs="Calibri"/>
                <w:b/>
                <w:color w:val="000000"/>
                <w:sz w:val="16"/>
                <w:szCs w:val="16"/>
                <w:lang w:eastAsia="en-AU"/>
              </w:rPr>
              <w:t>Total:</w:t>
            </w:r>
          </w:p>
        </w:tc>
        <w:tc>
          <w:tcPr>
            <w:tcW w:w="974" w:type="dxa"/>
            <w:tcBorders>
              <w:top w:val="nil"/>
              <w:left w:val="nil"/>
              <w:bottom w:val="single" w:sz="4" w:space="0" w:color="BFBFBF"/>
              <w:right w:val="single" w:sz="4" w:space="0" w:color="BFBFBF"/>
            </w:tcBorders>
            <w:shd w:val="clear" w:color="auto" w:fill="DDD9C3" w:themeFill="background2" w:themeFillShade="E6"/>
            <w:noWrap/>
            <w:vAlign w:val="bottom"/>
            <w:hideMark/>
          </w:tcPr>
          <w:p w14:paraId="46E11033" w14:textId="77777777" w:rsidR="00C24AF1" w:rsidRPr="00C24AF1" w:rsidRDefault="00C24AF1" w:rsidP="00C24AF1">
            <w:pPr>
              <w:spacing w:after="0" w:line="240" w:lineRule="auto"/>
              <w:jc w:val="right"/>
              <w:rPr>
                <w:rFonts w:ascii="Calibri" w:eastAsia="Times New Roman" w:hAnsi="Calibri" w:cs="Calibri"/>
                <w:b/>
                <w:color w:val="000000"/>
                <w:sz w:val="16"/>
                <w:szCs w:val="16"/>
                <w:lang w:eastAsia="en-AU"/>
              </w:rPr>
            </w:pPr>
            <w:r w:rsidRPr="00C24AF1">
              <w:rPr>
                <w:rFonts w:ascii="Calibri" w:eastAsia="Times New Roman" w:hAnsi="Calibri" w:cs="Calibri"/>
                <w:b/>
                <w:color w:val="000000"/>
                <w:sz w:val="16"/>
                <w:szCs w:val="16"/>
                <w:lang w:eastAsia="en-AU"/>
              </w:rPr>
              <w:t>43,665</w:t>
            </w:r>
          </w:p>
        </w:tc>
        <w:tc>
          <w:tcPr>
            <w:tcW w:w="870" w:type="dxa"/>
            <w:tcBorders>
              <w:top w:val="nil"/>
              <w:left w:val="nil"/>
              <w:bottom w:val="single" w:sz="4" w:space="0" w:color="BFBFBF"/>
              <w:right w:val="single" w:sz="4" w:space="0" w:color="BFBFBF"/>
            </w:tcBorders>
            <w:shd w:val="clear" w:color="auto" w:fill="DDD9C3" w:themeFill="background2" w:themeFillShade="E6"/>
            <w:noWrap/>
            <w:vAlign w:val="bottom"/>
            <w:hideMark/>
          </w:tcPr>
          <w:p w14:paraId="43374872" w14:textId="77777777" w:rsidR="00C24AF1" w:rsidRPr="00C24AF1" w:rsidRDefault="00C24AF1" w:rsidP="00C24AF1">
            <w:pPr>
              <w:spacing w:after="0" w:line="240" w:lineRule="auto"/>
              <w:jc w:val="right"/>
              <w:rPr>
                <w:rFonts w:ascii="Calibri" w:eastAsia="Times New Roman" w:hAnsi="Calibri" w:cs="Calibri"/>
                <w:b/>
                <w:color w:val="000000"/>
                <w:sz w:val="16"/>
                <w:szCs w:val="16"/>
                <w:lang w:eastAsia="en-AU"/>
              </w:rPr>
            </w:pPr>
            <w:r w:rsidRPr="00C24AF1">
              <w:rPr>
                <w:rFonts w:ascii="Calibri" w:eastAsia="Times New Roman" w:hAnsi="Calibri" w:cs="Calibri"/>
                <w:b/>
                <w:color w:val="000000"/>
                <w:sz w:val="16"/>
                <w:szCs w:val="16"/>
                <w:lang w:eastAsia="en-AU"/>
              </w:rPr>
              <w:t>26,908.3</w:t>
            </w:r>
          </w:p>
        </w:tc>
        <w:tc>
          <w:tcPr>
            <w:tcW w:w="1106" w:type="dxa"/>
            <w:tcBorders>
              <w:top w:val="nil"/>
              <w:left w:val="nil"/>
              <w:bottom w:val="single" w:sz="4" w:space="0" w:color="BFBFBF"/>
              <w:right w:val="single" w:sz="4" w:space="0" w:color="BFBFBF"/>
            </w:tcBorders>
            <w:shd w:val="clear" w:color="auto" w:fill="DDD9C3" w:themeFill="background2" w:themeFillShade="E6"/>
            <w:noWrap/>
            <w:vAlign w:val="bottom"/>
            <w:hideMark/>
          </w:tcPr>
          <w:p w14:paraId="3AE3280A" w14:textId="77777777" w:rsidR="00C24AF1" w:rsidRPr="00C24AF1" w:rsidRDefault="00C24AF1" w:rsidP="00C24AF1">
            <w:pPr>
              <w:spacing w:after="0" w:line="240" w:lineRule="auto"/>
              <w:jc w:val="right"/>
              <w:rPr>
                <w:rFonts w:ascii="Calibri" w:eastAsia="Times New Roman" w:hAnsi="Calibri" w:cs="Calibri"/>
                <w:b/>
                <w:color w:val="000000"/>
                <w:sz w:val="16"/>
                <w:szCs w:val="16"/>
                <w:lang w:eastAsia="en-AU"/>
              </w:rPr>
            </w:pPr>
            <w:r w:rsidRPr="00C24AF1">
              <w:rPr>
                <w:rFonts w:ascii="Calibri" w:eastAsia="Times New Roman" w:hAnsi="Calibri" w:cs="Calibri"/>
                <w:b/>
                <w:color w:val="000000"/>
                <w:sz w:val="16"/>
                <w:szCs w:val="16"/>
                <w:lang w:eastAsia="en-AU"/>
              </w:rPr>
              <w:t>$213,923,423</w:t>
            </w:r>
          </w:p>
        </w:tc>
        <w:tc>
          <w:tcPr>
            <w:tcW w:w="1025" w:type="dxa"/>
            <w:tcBorders>
              <w:top w:val="nil"/>
              <w:left w:val="nil"/>
              <w:bottom w:val="single" w:sz="4" w:space="0" w:color="BFBFBF"/>
              <w:right w:val="single" w:sz="4" w:space="0" w:color="BFBFBF"/>
            </w:tcBorders>
            <w:shd w:val="clear" w:color="auto" w:fill="DDD9C3" w:themeFill="background2" w:themeFillShade="E6"/>
            <w:noWrap/>
            <w:vAlign w:val="bottom"/>
            <w:hideMark/>
          </w:tcPr>
          <w:p w14:paraId="3783CD51" w14:textId="77777777" w:rsidR="00C24AF1" w:rsidRPr="00C24AF1" w:rsidRDefault="00C24AF1" w:rsidP="00C24AF1">
            <w:pPr>
              <w:spacing w:after="0" w:line="240" w:lineRule="auto"/>
              <w:jc w:val="right"/>
              <w:rPr>
                <w:rFonts w:ascii="Calibri" w:eastAsia="Times New Roman" w:hAnsi="Calibri" w:cs="Calibri"/>
                <w:b/>
                <w:color w:val="000000"/>
                <w:sz w:val="16"/>
                <w:szCs w:val="16"/>
                <w:lang w:eastAsia="en-AU"/>
              </w:rPr>
            </w:pPr>
            <w:r w:rsidRPr="00C24AF1">
              <w:rPr>
                <w:rFonts w:ascii="Calibri" w:eastAsia="Times New Roman" w:hAnsi="Calibri" w:cs="Calibri"/>
                <w:b/>
                <w:color w:val="000000"/>
                <w:sz w:val="16"/>
                <w:szCs w:val="16"/>
                <w:lang w:eastAsia="en-AU"/>
              </w:rPr>
              <w:t>$13,536,377</w:t>
            </w:r>
          </w:p>
        </w:tc>
        <w:tc>
          <w:tcPr>
            <w:tcW w:w="1106" w:type="dxa"/>
            <w:tcBorders>
              <w:top w:val="nil"/>
              <w:left w:val="nil"/>
              <w:bottom w:val="single" w:sz="4" w:space="0" w:color="BFBFBF"/>
              <w:right w:val="single" w:sz="4" w:space="0" w:color="BFBFBF"/>
            </w:tcBorders>
            <w:shd w:val="clear" w:color="auto" w:fill="DDD9C3" w:themeFill="background2" w:themeFillShade="E6"/>
            <w:noWrap/>
            <w:vAlign w:val="bottom"/>
            <w:hideMark/>
          </w:tcPr>
          <w:p w14:paraId="5668736B" w14:textId="77777777" w:rsidR="00C24AF1" w:rsidRPr="00C24AF1" w:rsidRDefault="00C24AF1" w:rsidP="00C24AF1">
            <w:pPr>
              <w:spacing w:after="0" w:line="240" w:lineRule="auto"/>
              <w:jc w:val="right"/>
              <w:rPr>
                <w:rFonts w:ascii="Calibri" w:eastAsia="Times New Roman" w:hAnsi="Calibri" w:cs="Calibri"/>
                <w:b/>
                <w:color w:val="000000"/>
                <w:sz w:val="16"/>
                <w:szCs w:val="16"/>
                <w:lang w:eastAsia="en-AU"/>
              </w:rPr>
            </w:pPr>
            <w:r w:rsidRPr="00C24AF1">
              <w:rPr>
                <w:rFonts w:ascii="Calibri" w:eastAsia="Times New Roman" w:hAnsi="Calibri" w:cs="Calibri"/>
                <w:b/>
                <w:color w:val="000000"/>
                <w:sz w:val="16"/>
                <w:szCs w:val="16"/>
                <w:lang w:eastAsia="en-AU"/>
              </w:rPr>
              <w:t>$200,335,628</w:t>
            </w:r>
          </w:p>
        </w:tc>
        <w:tc>
          <w:tcPr>
            <w:tcW w:w="914" w:type="dxa"/>
            <w:tcBorders>
              <w:top w:val="nil"/>
              <w:left w:val="nil"/>
              <w:bottom w:val="single" w:sz="4" w:space="0" w:color="BFBFBF"/>
              <w:right w:val="single" w:sz="4" w:space="0" w:color="BFBFBF"/>
            </w:tcBorders>
            <w:shd w:val="clear" w:color="auto" w:fill="DDD9C3" w:themeFill="background2" w:themeFillShade="E6"/>
            <w:noWrap/>
            <w:vAlign w:val="bottom"/>
            <w:hideMark/>
          </w:tcPr>
          <w:p w14:paraId="0020A54B" w14:textId="77777777" w:rsidR="00C24AF1" w:rsidRPr="00C24AF1" w:rsidRDefault="00C24AF1" w:rsidP="00C24AF1">
            <w:pPr>
              <w:spacing w:after="0" w:line="240" w:lineRule="auto"/>
              <w:jc w:val="right"/>
              <w:rPr>
                <w:rFonts w:ascii="Calibri" w:eastAsia="Times New Roman" w:hAnsi="Calibri" w:cs="Calibri"/>
                <w:b/>
                <w:color w:val="000000"/>
                <w:sz w:val="16"/>
                <w:szCs w:val="16"/>
                <w:lang w:eastAsia="en-AU"/>
              </w:rPr>
            </w:pPr>
            <w:r w:rsidRPr="00C24AF1">
              <w:rPr>
                <w:rFonts w:ascii="Calibri" w:eastAsia="Times New Roman" w:hAnsi="Calibri" w:cs="Calibri"/>
                <w:b/>
                <w:color w:val="000000"/>
                <w:sz w:val="16"/>
                <w:szCs w:val="16"/>
                <w:lang w:eastAsia="en-AU"/>
              </w:rPr>
              <w:t>$4,899</w:t>
            </w:r>
          </w:p>
        </w:tc>
        <w:tc>
          <w:tcPr>
            <w:tcW w:w="744" w:type="dxa"/>
            <w:tcBorders>
              <w:top w:val="nil"/>
              <w:left w:val="nil"/>
              <w:bottom w:val="single" w:sz="4" w:space="0" w:color="BFBFBF"/>
              <w:right w:val="single" w:sz="4" w:space="0" w:color="BFBFBF"/>
            </w:tcBorders>
            <w:shd w:val="clear" w:color="auto" w:fill="DDD9C3" w:themeFill="background2" w:themeFillShade="E6"/>
            <w:noWrap/>
            <w:vAlign w:val="bottom"/>
            <w:hideMark/>
          </w:tcPr>
          <w:p w14:paraId="7F71E46A" w14:textId="77777777" w:rsidR="00C24AF1" w:rsidRPr="00C24AF1" w:rsidRDefault="00C24AF1" w:rsidP="00C24AF1">
            <w:pPr>
              <w:spacing w:after="0" w:line="240" w:lineRule="auto"/>
              <w:jc w:val="right"/>
              <w:rPr>
                <w:rFonts w:ascii="Calibri" w:eastAsia="Times New Roman" w:hAnsi="Calibri" w:cs="Calibri"/>
                <w:b/>
                <w:color w:val="000000"/>
                <w:sz w:val="16"/>
                <w:szCs w:val="16"/>
                <w:lang w:eastAsia="en-AU"/>
              </w:rPr>
            </w:pPr>
            <w:r w:rsidRPr="00C24AF1">
              <w:rPr>
                <w:rFonts w:ascii="Calibri" w:eastAsia="Times New Roman" w:hAnsi="Calibri" w:cs="Calibri"/>
                <w:b/>
                <w:color w:val="000000"/>
                <w:sz w:val="16"/>
                <w:szCs w:val="16"/>
                <w:lang w:eastAsia="en-AU"/>
              </w:rPr>
              <w:t>$7,950</w:t>
            </w:r>
          </w:p>
        </w:tc>
        <w:tc>
          <w:tcPr>
            <w:tcW w:w="914" w:type="dxa"/>
            <w:tcBorders>
              <w:top w:val="nil"/>
              <w:left w:val="nil"/>
              <w:bottom w:val="single" w:sz="4" w:space="0" w:color="BFBFBF"/>
              <w:right w:val="single" w:sz="4" w:space="0" w:color="BFBFBF"/>
            </w:tcBorders>
            <w:shd w:val="clear" w:color="auto" w:fill="DDD9C3" w:themeFill="background2" w:themeFillShade="E6"/>
            <w:noWrap/>
            <w:vAlign w:val="bottom"/>
            <w:hideMark/>
          </w:tcPr>
          <w:p w14:paraId="4F54C339" w14:textId="77777777" w:rsidR="00C24AF1" w:rsidRPr="00C24AF1" w:rsidRDefault="00C24AF1" w:rsidP="00C24AF1">
            <w:pPr>
              <w:spacing w:after="0" w:line="240" w:lineRule="auto"/>
              <w:jc w:val="right"/>
              <w:rPr>
                <w:rFonts w:ascii="Calibri" w:eastAsia="Times New Roman" w:hAnsi="Calibri" w:cs="Calibri"/>
                <w:b/>
                <w:color w:val="000000"/>
                <w:sz w:val="16"/>
                <w:szCs w:val="16"/>
                <w:lang w:eastAsia="en-AU"/>
              </w:rPr>
            </w:pPr>
            <w:r w:rsidRPr="00C24AF1">
              <w:rPr>
                <w:rFonts w:ascii="Calibri" w:eastAsia="Times New Roman" w:hAnsi="Calibri" w:cs="Calibri"/>
                <w:b/>
                <w:color w:val="000000"/>
                <w:sz w:val="16"/>
                <w:szCs w:val="16"/>
                <w:lang w:eastAsia="en-AU"/>
              </w:rPr>
              <w:t>$4,588</w:t>
            </w:r>
          </w:p>
        </w:tc>
        <w:tc>
          <w:tcPr>
            <w:tcW w:w="740" w:type="dxa"/>
            <w:tcBorders>
              <w:top w:val="nil"/>
              <w:left w:val="nil"/>
              <w:bottom w:val="single" w:sz="4" w:space="0" w:color="BFBFBF"/>
              <w:right w:val="single" w:sz="4" w:space="0" w:color="BFBFBF"/>
            </w:tcBorders>
            <w:shd w:val="clear" w:color="auto" w:fill="DDD9C3" w:themeFill="background2" w:themeFillShade="E6"/>
            <w:noWrap/>
            <w:vAlign w:val="bottom"/>
            <w:hideMark/>
          </w:tcPr>
          <w:p w14:paraId="01D24E95" w14:textId="77777777" w:rsidR="00C24AF1" w:rsidRPr="00C24AF1" w:rsidRDefault="00C24AF1" w:rsidP="00C24AF1">
            <w:pPr>
              <w:spacing w:after="0" w:line="240" w:lineRule="auto"/>
              <w:jc w:val="right"/>
              <w:rPr>
                <w:rFonts w:ascii="Calibri" w:eastAsia="Times New Roman" w:hAnsi="Calibri" w:cs="Calibri"/>
                <w:b/>
                <w:color w:val="000000"/>
                <w:sz w:val="16"/>
                <w:szCs w:val="16"/>
                <w:lang w:eastAsia="en-AU"/>
              </w:rPr>
            </w:pPr>
            <w:r w:rsidRPr="00C24AF1">
              <w:rPr>
                <w:rFonts w:ascii="Calibri" w:eastAsia="Times New Roman" w:hAnsi="Calibri" w:cs="Calibri"/>
                <w:b/>
                <w:color w:val="000000"/>
                <w:sz w:val="16"/>
                <w:szCs w:val="16"/>
                <w:lang w:eastAsia="en-AU"/>
              </w:rPr>
              <w:t>$7,445</w:t>
            </w:r>
          </w:p>
        </w:tc>
      </w:tr>
    </w:tbl>
    <w:p w14:paraId="440AC416" w14:textId="0D0F6145" w:rsidR="00547AE2" w:rsidRPr="00D7372C" w:rsidRDefault="00547AE2" w:rsidP="00524956">
      <w:pPr>
        <w:rPr>
          <w:b/>
        </w:rPr>
      </w:pPr>
    </w:p>
    <w:sectPr w:rsidR="00547AE2" w:rsidRPr="00D7372C" w:rsidSect="00BD7FD7">
      <w:pgSz w:w="16839" w:h="11907" w:orient="landscape" w:code="9"/>
      <w:pgMar w:top="568" w:right="720" w:bottom="720" w:left="720" w:header="426" w:footer="4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A1B580" w14:textId="77777777" w:rsidR="00E12B11" w:rsidRDefault="00E12B11">
      <w:pPr>
        <w:spacing w:after="0" w:line="240" w:lineRule="auto"/>
      </w:pPr>
      <w:r>
        <w:separator/>
      </w:r>
    </w:p>
  </w:endnote>
  <w:endnote w:type="continuationSeparator" w:id="0">
    <w:p w14:paraId="2E8CFD5C" w14:textId="77777777" w:rsidR="00E12B11" w:rsidRDefault="00E12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289F6" w14:textId="77777777" w:rsidR="008A4A27" w:rsidRDefault="008A4A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6844536"/>
      <w:docPartObj>
        <w:docPartGallery w:val="Page Numbers (Bottom of Page)"/>
        <w:docPartUnique/>
      </w:docPartObj>
    </w:sdtPr>
    <w:sdtEndPr>
      <w:rPr>
        <w:noProof/>
      </w:rPr>
    </w:sdtEndPr>
    <w:sdtContent>
      <w:p w14:paraId="7C90666D" w14:textId="2EF41F04" w:rsidR="00E12B11" w:rsidRDefault="00E12B11">
        <w:pPr>
          <w:pStyle w:val="Footer"/>
          <w:jc w:val="right"/>
        </w:pPr>
        <w:r>
          <w:fldChar w:fldCharType="begin"/>
        </w:r>
        <w:r>
          <w:instrText xml:space="preserve"> PAGE   \* MERGEFORMAT </w:instrText>
        </w:r>
        <w:r>
          <w:fldChar w:fldCharType="separate"/>
        </w:r>
        <w:r w:rsidR="008A4A27">
          <w:rPr>
            <w:noProof/>
          </w:rPr>
          <w:t>25</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C45F1C" w14:textId="77777777" w:rsidR="008A4A27" w:rsidRDefault="008A4A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24FCE5" w14:textId="77777777" w:rsidR="00E12B11" w:rsidRDefault="00E12B11">
      <w:pPr>
        <w:spacing w:after="0" w:line="240" w:lineRule="auto"/>
      </w:pPr>
      <w:r>
        <w:separator/>
      </w:r>
    </w:p>
  </w:footnote>
  <w:footnote w:type="continuationSeparator" w:id="0">
    <w:p w14:paraId="61F18CEA" w14:textId="77777777" w:rsidR="00E12B11" w:rsidRDefault="00E12B11">
      <w:pPr>
        <w:spacing w:after="0" w:line="240" w:lineRule="auto"/>
      </w:pPr>
      <w:r>
        <w:continuationSeparator/>
      </w:r>
    </w:p>
  </w:footnote>
  <w:footnote w:id="1">
    <w:p w14:paraId="1E712B40" w14:textId="4FCE25AE" w:rsidR="00E12B11" w:rsidRDefault="00E12B11" w:rsidP="00C5363B">
      <w:pPr>
        <w:pStyle w:val="FootnoteText"/>
      </w:pPr>
      <w:r>
        <w:rPr>
          <w:rStyle w:val="FootnoteReference"/>
        </w:rPr>
        <w:footnoteRef/>
      </w:r>
      <w:r>
        <w:t xml:space="preserve"> </w:t>
      </w:r>
      <w:hyperlink r:id="rId1" w:history="1">
        <w:r w:rsidRPr="009F7B8A">
          <w:rPr>
            <w:rStyle w:val="Hyperlink"/>
          </w:rPr>
          <w:t>https://www.legislation.gov.au/Series/F2016L02016</w:t>
        </w:r>
      </w:hyperlink>
    </w:p>
  </w:footnote>
  <w:footnote w:id="2">
    <w:p w14:paraId="50A5A567" w14:textId="4A41AC04" w:rsidR="00E12B11" w:rsidRDefault="00E12B11">
      <w:pPr>
        <w:pStyle w:val="FootnoteText"/>
      </w:pPr>
      <w:r>
        <w:rPr>
          <w:rStyle w:val="FootnoteReference"/>
        </w:rPr>
        <w:footnoteRef/>
      </w:r>
      <w:r>
        <w:t xml:space="preserve"> Section 29, </w:t>
      </w:r>
      <w:r w:rsidRPr="00096927">
        <w:rPr>
          <w:i/>
        </w:rPr>
        <w:t>VET Student Loans Act 2016</w:t>
      </w:r>
      <w:r>
        <w:rPr>
          <w:i/>
        </w:rPr>
        <w:t xml:space="preserve">, </w:t>
      </w:r>
      <w:hyperlink r:id="rId2" w:history="1">
        <w:r w:rsidRPr="00ED0FA5">
          <w:rPr>
            <w:rStyle w:val="Hyperlink"/>
          </w:rPr>
          <w:t>https://www.legislation.gov.au/Series/C2016A00098</w:t>
        </w:r>
      </w:hyperlink>
    </w:p>
  </w:footnote>
  <w:footnote w:id="3">
    <w:p w14:paraId="1113C77D" w14:textId="341E3779" w:rsidR="00E12B11" w:rsidRDefault="00E12B11">
      <w:pPr>
        <w:pStyle w:val="FootnoteText"/>
      </w:pPr>
      <w:r w:rsidRPr="00E00BE4">
        <w:rPr>
          <w:rStyle w:val="FootnoteReference"/>
        </w:rPr>
        <w:footnoteRef/>
      </w:r>
      <w:r w:rsidRPr="00E00BE4">
        <w:t xml:space="preserve"> Study undertaken during each month is defined as a part of the course where the census day is in that month, regardless of when payment was made</w:t>
      </w:r>
      <w:r>
        <w:t>, as at 4 May 2018</w:t>
      </w:r>
      <w:r w:rsidRPr="00E00BE4">
        <w:t>.</w:t>
      </w:r>
    </w:p>
  </w:footnote>
  <w:footnote w:id="4">
    <w:p w14:paraId="33EF08E3" w14:textId="4E056376" w:rsidR="00E12B11" w:rsidRDefault="00E12B11">
      <w:pPr>
        <w:pStyle w:val="FootnoteText"/>
      </w:pPr>
      <w:r>
        <w:rPr>
          <w:rStyle w:val="FootnoteReference"/>
        </w:rPr>
        <w:footnoteRef/>
      </w:r>
      <w:r>
        <w:t xml:space="preserve"> Australian Qualifications Framework Second Edition January 2013, </w:t>
      </w:r>
      <w:hyperlink r:id="rId3" w:history="1">
        <w:r w:rsidRPr="005A1E71">
          <w:rPr>
            <w:rStyle w:val="Hyperlink"/>
          </w:rPr>
          <w:t>https://www.aqf.edu.au/sites/aqf/files/aqf-2nd-edition-january-2013.pdf</w:t>
        </w:r>
      </w:hyperlink>
    </w:p>
  </w:footnote>
  <w:footnote w:id="5">
    <w:p w14:paraId="099BB6FF" w14:textId="3FA5D372" w:rsidR="00E12B11" w:rsidRDefault="00E12B11" w:rsidP="00CF7B01">
      <w:pPr>
        <w:pStyle w:val="FootnoteText"/>
      </w:pPr>
      <w:r w:rsidRPr="007E61AA">
        <w:rPr>
          <w:rStyle w:val="FootnoteReference"/>
        </w:rPr>
        <w:footnoteRef/>
      </w:r>
      <w:r w:rsidRPr="007E61AA">
        <w:t xml:space="preserve"> Units reported as still in progress are excluded from the unit of study completion rate calculation. Providers report the final completion status of such units once completed (successfully or otherwise).</w:t>
      </w:r>
      <w:r>
        <w:t xml:space="preserve"> A unit of study will generally include multiple units of competency (subjects). Unit of study completion rates therefore cannot be compared to subject load pass rates published by the National Centre for Vocational Education Research.</w:t>
      </w:r>
    </w:p>
  </w:footnote>
  <w:footnote w:id="6">
    <w:p w14:paraId="15960E9F" w14:textId="16978706" w:rsidR="00E12B11" w:rsidRDefault="00E12B11">
      <w:pPr>
        <w:pStyle w:val="FootnoteText"/>
      </w:pPr>
      <w:r>
        <w:rPr>
          <w:rStyle w:val="FootnoteReference"/>
        </w:rPr>
        <w:footnoteRef/>
      </w:r>
      <w:r>
        <w:t xml:space="preserve"> Students can enrol in more than one course, so enrolment numbers will always be greater than or equal to student numbers.</w:t>
      </w:r>
    </w:p>
  </w:footnote>
  <w:footnote w:id="7">
    <w:p w14:paraId="2CE5CF0B" w14:textId="5D7FBF8E" w:rsidR="001A0C84" w:rsidRDefault="001A0C84">
      <w:pPr>
        <w:pStyle w:val="FootnoteText"/>
      </w:pPr>
      <w:r>
        <w:rPr>
          <w:rStyle w:val="FootnoteReference"/>
        </w:rPr>
        <w:footnoteRef/>
      </w:r>
      <w:r>
        <w:t xml:space="preserve"> n.p. stands for “not published”. Numbers are not published if, in publishing them, it would reveal the value of another number that is listed as less than 5, due to privacy issues.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2C2D5" w14:textId="77777777" w:rsidR="008A4A27" w:rsidRDefault="008A4A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AB90C" w14:textId="032F3E8D" w:rsidR="00E12B11" w:rsidRDefault="00E12B11" w:rsidP="004B5E0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0A2D21" w14:textId="77777777" w:rsidR="008A4A27" w:rsidRDefault="008A4A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AAC517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F20B8E"/>
    <w:multiLevelType w:val="hybridMultilevel"/>
    <w:tmpl w:val="AD1C9822"/>
    <w:lvl w:ilvl="0" w:tplc="98D82990">
      <w:start w:val="1"/>
      <w:numFmt w:val="lowerLetter"/>
      <w:lvlText w:val="(%1)"/>
      <w:lvlJc w:val="left"/>
      <w:pPr>
        <w:ind w:left="720" w:hanging="360"/>
      </w:pPr>
      <w:rPr>
        <w:rFonts w:hint="default"/>
      </w:rPr>
    </w:lvl>
    <w:lvl w:ilvl="1" w:tplc="9D2AF78E">
      <w:start w:val="1"/>
      <w:numFmt w:val="lowerRoman"/>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A1026FC"/>
    <w:multiLevelType w:val="hybridMultilevel"/>
    <w:tmpl w:val="36467D24"/>
    <w:lvl w:ilvl="0" w:tplc="6D84EC08">
      <w:start w:val="1"/>
      <w:numFmt w:val="lowerLetter"/>
      <w:lvlText w:val="103A (%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7B495B"/>
    <w:multiLevelType w:val="hybridMultilevel"/>
    <w:tmpl w:val="1C9255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EB27471"/>
    <w:multiLevelType w:val="hybridMultilevel"/>
    <w:tmpl w:val="72FED908"/>
    <w:lvl w:ilvl="0" w:tplc="45288EE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16641DF2"/>
    <w:multiLevelType w:val="hybridMultilevel"/>
    <w:tmpl w:val="F7842D62"/>
    <w:lvl w:ilvl="0" w:tplc="7F847DE4">
      <w:start w:val="1"/>
      <w:numFmt w:val="decimal"/>
      <w:pStyle w:val="numberedpara"/>
      <w:lvlText w:val="%1."/>
      <w:lvlJc w:val="right"/>
      <w:pPr>
        <w:tabs>
          <w:tab w:val="num" w:pos="567"/>
        </w:tabs>
        <w:ind w:left="0" w:hanging="567"/>
      </w:pPr>
      <w:rPr>
        <w:rFonts w:ascii="Calibri" w:hAnsi="Calibri" w:cs="Times New Roman" w:hint="default"/>
        <w:b w:val="0"/>
        <w:i w:val="0"/>
        <w:color w:val="auto"/>
        <w:sz w:val="22"/>
      </w:rPr>
    </w:lvl>
    <w:lvl w:ilvl="1" w:tplc="0C090019">
      <w:start w:val="1"/>
      <w:numFmt w:val="lowerLetter"/>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6" w15:restartNumberingAfterBreak="0">
    <w:nsid w:val="1DA277D5"/>
    <w:multiLevelType w:val="hybridMultilevel"/>
    <w:tmpl w:val="119AA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4922B95"/>
    <w:multiLevelType w:val="hybridMultilevel"/>
    <w:tmpl w:val="02C2040C"/>
    <w:lvl w:ilvl="0" w:tplc="C18E078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94C0E12"/>
    <w:multiLevelType w:val="hybridMultilevel"/>
    <w:tmpl w:val="B308A882"/>
    <w:lvl w:ilvl="0" w:tplc="5C7C75D8">
      <w:start w:val="1"/>
      <w:numFmt w:val="lowerRoman"/>
      <w:lvlText w:val="103A (b) (%1)"/>
      <w:lvlJc w:val="left"/>
      <w:pPr>
        <w:ind w:left="720" w:hanging="60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F383887"/>
    <w:multiLevelType w:val="hybridMultilevel"/>
    <w:tmpl w:val="C85AD8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2291294"/>
    <w:multiLevelType w:val="hybridMultilevel"/>
    <w:tmpl w:val="1E6EBCE8"/>
    <w:lvl w:ilvl="0" w:tplc="292E2A6E">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4067EC3"/>
    <w:multiLevelType w:val="hybridMultilevel"/>
    <w:tmpl w:val="ABFA43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40C70F2"/>
    <w:multiLevelType w:val="hybridMultilevel"/>
    <w:tmpl w:val="9F5071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6BB6C6B"/>
    <w:multiLevelType w:val="multilevel"/>
    <w:tmpl w:val="8564B9CE"/>
    <w:lvl w:ilvl="0">
      <w:start w:val="1"/>
      <w:numFmt w:val="lowerLetter"/>
      <w:lvlText w:val="%1)"/>
      <w:lvlJc w:val="left"/>
      <w:pPr>
        <w:ind w:left="1074" w:hanging="360"/>
      </w:pPr>
      <w:rPr>
        <w:rFonts w:hint="default"/>
      </w:rPr>
    </w:lvl>
    <w:lvl w:ilvl="1">
      <w:start w:val="1"/>
      <w:numFmt w:val="lowerRoman"/>
      <w:lvlText w:val="%2)"/>
      <w:lvlJc w:val="left"/>
      <w:pPr>
        <w:ind w:left="1434" w:hanging="360"/>
      </w:pPr>
      <w:rPr>
        <w:rFonts w:hint="default"/>
      </w:rPr>
    </w:lvl>
    <w:lvl w:ilvl="2">
      <w:start w:val="1"/>
      <w:numFmt w:val="lowerRoman"/>
      <w:lvlText w:val="%3)"/>
      <w:lvlJc w:val="left"/>
      <w:pPr>
        <w:ind w:left="1794" w:hanging="360"/>
      </w:pPr>
      <w:rPr>
        <w:rFonts w:hint="default"/>
      </w:rPr>
    </w:lvl>
    <w:lvl w:ilvl="3">
      <w:start w:val="1"/>
      <w:numFmt w:val="decimal"/>
      <w:lvlText w:val="(%4)"/>
      <w:lvlJc w:val="left"/>
      <w:pPr>
        <w:ind w:left="2154" w:hanging="360"/>
      </w:pPr>
      <w:rPr>
        <w:rFonts w:hint="default"/>
      </w:rPr>
    </w:lvl>
    <w:lvl w:ilvl="4">
      <w:start w:val="1"/>
      <w:numFmt w:val="lowerLetter"/>
      <w:lvlText w:val="(%5)"/>
      <w:lvlJc w:val="left"/>
      <w:pPr>
        <w:ind w:left="2514" w:hanging="360"/>
      </w:pPr>
      <w:rPr>
        <w:rFonts w:hint="default"/>
      </w:rPr>
    </w:lvl>
    <w:lvl w:ilvl="5">
      <w:start w:val="1"/>
      <w:numFmt w:val="lowerRoman"/>
      <w:lvlText w:val="(%6)"/>
      <w:lvlJc w:val="left"/>
      <w:pPr>
        <w:ind w:left="2874" w:hanging="360"/>
      </w:pPr>
      <w:rPr>
        <w:rFonts w:hint="default"/>
      </w:rPr>
    </w:lvl>
    <w:lvl w:ilvl="6">
      <w:start w:val="1"/>
      <w:numFmt w:val="decimal"/>
      <w:lvlText w:val="%7."/>
      <w:lvlJc w:val="left"/>
      <w:pPr>
        <w:ind w:left="3234" w:hanging="360"/>
      </w:pPr>
      <w:rPr>
        <w:rFonts w:hint="default"/>
      </w:rPr>
    </w:lvl>
    <w:lvl w:ilvl="7">
      <w:start w:val="1"/>
      <w:numFmt w:val="lowerLetter"/>
      <w:lvlText w:val="%8."/>
      <w:lvlJc w:val="left"/>
      <w:pPr>
        <w:ind w:left="3594" w:hanging="360"/>
      </w:pPr>
      <w:rPr>
        <w:rFonts w:hint="default"/>
      </w:rPr>
    </w:lvl>
    <w:lvl w:ilvl="8">
      <w:start w:val="1"/>
      <w:numFmt w:val="lowerRoman"/>
      <w:lvlText w:val="%9."/>
      <w:lvlJc w:val="left"/>
      <w:pPr>
        <w:ind w:left="3954" w:hanging="360"/>
      </w:pPr>
      <w:rPr>
        <w:rFonts w:hint="default"/>
      </w:rPr>
    </w:lvl>
  </w:abstractNum>
  <w:abstractNum w:abstractNumId="14" w15:restartNumberingAfterBreak="0">
    <w:nsid w:val="6A1A4648"/>
    <w:multiLevelType w:val="hybridMultilevel"/>
    <w:tmpl w:val="E31AF6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8"/>
  </w:num>
  <w:num w:numId="6">
    <w:abstractNumId w:val="11"/>
  </w:num>
  <w:num w:numId="7">
    <w:abstractNumId w:val="9"/>
  </w:num>
  <w:num w:numId="8">
    <w:abstractNumId w:val="14"/>
  </w:num>
  <w:num w:numId="9">
    <w:abstractNumId w:val="6"/>
  </w:num>
  <w:num w:numId="10">
    <w:abstractNumId w:val="0"/>
  </w:num>
  <w:num w:numId="11">
    <w:abstractNumId w:val="13"/>
  </w:num>
  <w:num w:numId="12">
    <w:abstractNumId w:val="10"/>
  </w:num>
  <w:num w:numId="13">
    <w:abstractNumId w:val="7"/>
  </w:num>
  <w:num w:numId="14">
    <w:abstractNumId w:val="12"/>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removePersonalInformation/>
  <w:removeDateAndTime/>
  <w:activeWritingStyle w:appName="MSWord" w:lang="en-AU" w:vendorID="64" w:dllVersion="131078" w:nlCheck="1" w:checkStyle="0"/>
  <w:proofState w:spelling="clean" w:grammar="clean"/>
  <w:defaultTabStop w:val="720"/>
  <w:characterSpacingControl w:val="doNotCompress"/>
  <w:hdrShapeDefaults>
    <o:shapedefaults v:ext="edit" spidmax="137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836"/>
    <w:rsid w:val="00000B3B"/>
    <w:rsid w:val="000051CB"/>
    <w:rsid w:val="0000551C"/>
    <w:rsid w:val="0001491E"/>
    <w:rsid w:val="00014E08"/>
    <w:rsid w:val="000155BB"/>
    <w:rsid w:val="00021130"/>
    <w:rsid w:val="00026856"/>
    <w:rsid w:val="00036A23"/>
    <w:rsid w:val="0004050F"/>
    <w:rsid w:val="0004132A"/>
    <w:rsid w:val="000413B1"/>
    <w:rsid w:val="00044E01"/>
    <w:rsid w:val="00046D77"/>
    <w:rsid w:val="00053E45"/>
    <w:rsid w:val="00054400"/>
    <w:rsid w:val="00055C57"/>
    <w:rsid w:val="00070647"/>
    <w:rsid w:val="00070729"/>
    <w:rsid w:val="00071AB8"/>
    <w:rsid w:val="00073C90"/>
    <w:rsid w:val="000779B2"/>
    <w:rsid w:val="00081D01"/>
    <w:rsid w:val="0008596A"/>
    <w:rsid w:val="00091AA6"/>
    <w:rsid w:val="00095FB3"/>
    <w:rsid w:val="00096927"/>
    <w:rsid w:val="000A2655"/>
    <w:rsid w:val="000A6CC6"/>
    <w:rsid w:val="000C0AAF"/>
    <w:rsid w:val="000C1B73"/>
    <w:rsid w:val="000C2456"/>
    <w:rsid w:val="000C427F"/>
    <w:rsid w:val="000C60FE"/>
    <w:rsid w:val="000C687C"/>
    <w:rsid w:val="000D24EF"/>
    <w:rsid w:val="000D5655"/>
    <w:rsid w:val="000D5D41"/>
    <w:rsid w:val="000E2C41"/>
    <w:rsid w:val="000E3B40"/>
    <w:rsid w:val="000E5621"/>
    <w:rsid w:val="000E57B2"/>
    <w:rsid w:val="000F7A1D"/>
    <w:rsid w:val="0010103E"/>
    <w:rsid w:val="00105BA1"/>
    <w:rsid w:val="00120220"/>
    <w:rsid w:val="001238B1"/>
    <w:rsid w:val="0013445F"/>
    <w:rsid w:val="00147928"/>
    <w:rsid w:val="00152809"/>
    <w:rsid w:val="0015460D"/>
    <w:rsid w:val="00161257"/>
    <w:rsid w:val="00161267"/>
    <w:rsid w:val="00164667"/>
    <w:rsid w:val="00164C1E"/>
    <w:rsid w:val="00170D27"/>
    <w:rsid w:val="00176AD5"/>
    <w:rsid w:val="00181D59"/>
    <w:rsid w:val="00182B73"/>
    <w:rsid w:val="00192083"/>
    <w:rsid w:val="001923C0"/>
    <w:rsid w:val="00194135"/>
    <w:rsid w:val="00195890"/>
    <w:rsid w:val="001A0C84"/>
    <w:rsid w:val="001A33D2"/>
    <w:rsid w:val="001A5B4E"/>
    <w:rsid w:val="001A5E18"/>
    <w:rsid w:val="001B4163"/>
    <w:rsid w:val="001B4394"/>
    <w:rsid w:val="001B4ACA"/>
    <w:rsid w:val="001C4BD9"/>
    <w:rsid w:val="001C5FE6"/>
    <w:rsid w:val="001C6B7F"/>
    <w:rsid w:val="001D1578"/>
    <w:rsid w:val="001D234A"/>
    <w:rsid w:val="001D3CA3"/>
    <w:rsid w:val="001E1AC4"/>
    <w:rsid w:val="001E2013"/>
    <w:rsid w:val="001E36CD"/>
    <w:rsid w:val="001E71E4"/>
    <w:rsid w:val="001E78E5"/>
    <w:rsid w:val="001F0CA4"/>
    <w:rsid w:val="001F32E5"/>
    <w:rsid w:val="001F61CC"/>
    <w:rsid w:val="001F6CDE"/>
    <w:rsid w:val="002000DE"/>
    <w:rsid w:val="00200515"/>
    <w:rsid w:val="002009D3"/>
    <w:rsid w:val="0020672A"/>
    <w:rsid w:val="00207931"/>
    <w:rsid w:val="002154EE"/>
    <w:rsid w:val="00217F5C"/>
    <w:rsid w:val="002200AA"/>
    <w:rsid w:val="00222987"/>
    <w:rsid w:val="0022328F"/>
    <w:rsid w:val="00224869"/>
    <w:rsid w:val="00230983"/>
    <w:rsid w:val="00252914"/>
    <w:rsid w:val="0025598F"/>
    <w:rsid w:val="00270EE2"/>
    <w:rsid w:val="00276D8C"/>
    <w:rsid w:val="00277C10"/>
    <w:rsid w:val="002800FC"/>
    <w:rsid w:val="002828A1"/>
    <w:rsid w:val="00295303"/>
    <w:rsid w:val="002A10A8"/>
    <w:rsid w:val="002A2A6F"/>
    <w:rsid w:val="002A559E"/>
    <w:rsid w:val="002B07DA"/>
    <w:rsid w:val="002B293A"/>
    <w:rsid w:val="002B5BBE"/>
    <w:rsid w:val="002C6068"/>
    <w:rsid w:val="002D0190"/>
    <w:rsid w:val="002D0CDA"/>
    <w:rsid w:val="002D1CF4"/>
    <w:rsid w:val="002E25CF"/>
    <w:rsid w:val="002E783B"/>
    <w:rsid w:val="002F6C48"/>
    <w:rsid w:val="00301DBA"/>
    <w:rsid w:val="00302239"/>
    <w:rsid w:val="00303337"/>
    <w:rsid w:val="0030490C"/>
    <w:rsid w:val="00305A86"/>
    <w:rsid w:val="00307E30"/>
    <w:rsid w:val="00312175"/>
    <w:rsid w:val="00315AFE"/>
    <w:rsid w:val="00315DDF"/>
    <w:rsid w:val="00316366"/>
    <w:rsid w:val="003241E3"/>
    <w:rsid w:val="0032783C"/>
    <w:rsid w:val="00331674"/>
    <w:rsid w:val="00337DE6"/>
    <w:rsid w:val="0034035C"/>
    <w:rsid w:val="003443C0"/>
    <w:rsid w:val="00344821"/>
    <w:rsid w:val="00345466"/>
    <w:rsid w:val="0035321D"/>
    <w:rsid w:val="003561F1"/>
    <w:rsid w:val="00360DCA"/>
    <w:rsid w:val="003641AD"/>
    <w:rsid w:val="00364ABF"/>
    <w:rsid w:val="00366A0A"/>
    <w:rsid w:val="00371096"/>
    <w:rsid w:val="00374DF3"/>
    <w:rsid w:val="00375DEB"/>
    <w:rsid w:val="0037765F"/>
    <w:rsid w:val="00380300"/>
    <w:rsid w:val="00384CFA"/>
    <w:rsid w:val="00386030"/>
    <w:rsid w:val="00390E43"/>
    <w:rsid w:val="00390E71"/>
    <w:rsid w:val="00391D40"/>
    <w:rsid w:val="00395532"/>
    <w:rsid w:val="003A565E"/>
    <w:rsid w:val="003B214B"/>
    <w:rsid w:val="003B2C81"/>
    <w:rsid w:val="003B6213"/>
    <w:rsid w:val="003B79BD"/>
    <w:rsid w:val="003C5B11"/>
    <w:rsid w:val="003D0C7D"/>
    <w:rsid w:val="003D1711"/>
    <w:rsid w:val="003D3890"/>
    <w:rsid w:val="003E271C"/>
    <w:rsid w:val="003E58E5"/>
    <w:rsid w:val="003F707D"/>
    <w:rsid w:val="004014F8"/>
    <w:rsid w:val="00401AB4"/>
    <w:rsid w:val="0040726C"/>
    <w:rsid w:val="0041083C"/>
    <w:rsid w:val="00412D60"/>
    <w:rsid w:val="004154B2"/>
    <w:rsid w:val="00425199"/>
    <w:rsid w:val="00427C71"/>
    <w:rsid w:val="00431CDA"/>
    <w:rsid w:val="00432F7D"/>
    <w:rsid w:val="00436CF0"/>
    <w:rsid w:val="00440013"/>
    <w:rsid w:val="004421C1"/>
    <w:rsid w:val="00445CF7"/>
    <w:rsid w:val="00446050"/>
    <w:rsid w:val="004469EE"/>
    <w:rsid w:val="0046129C"/>
    <w:rsid w:val="0046740D"/>
    <w:rsid w:val="00467DD0"/>
    <w:rsid w:val="00473345"/>
    <w:rsid w:val="0047555A"/>
    <w:rsid w:val="00482509"/>
    <w:rsid w:val="00485F86"/>
    <w:rsid w:val="0048628B"/>
    <w:rsid w:val="00492143"/>
    <w:rsid w:val="00494D88"/>
    <w:rsid w:val="00495377"/>
    <w:rsid w:val="004A091B"/>
    <w:rsid w:val="004A4615"/>
    <w:rsid w:val="004A4FF2"/>
    <w:rsid w:val="004A777B"/>
    <w:rsid w:val="004B2A77"/>
    <w:rsid w:val="004B353B"/>
    <w:rsid w:val="004B3EED"/>
    <w:rsid w:val="004B5E0F"/>
    <w:rsid w:val="004B6737"/>
    <w:rsid w:val="004C26DC"/>
    <w:rsid w:val="004C333C"/>
    <w:rsid w:val="004D28AD"/>
    <w:rsid w:val="004D473B"/>
    <w:rsid w:val="004E01F2"/>
    <w:rsid w:val="004E06A5"/>
    <w:rsid w:val="004E1528"/>
    <w:rsid w:val="004E3634"/>
    <w:rsid w:val="004E70BF"/>
    <w:rsid w:val="004E7F05"/>
    <w:rsid w:val="004F149E"/>
    <w:rsid w:val="004F514D"/>
    <w:rsid w:val="004F682B"/>
    <w:rsid w:val="00503400"/>
    <w:rsid w:val="00506367"/>
    <w:rsid w:val="00506903"/>
    <w:rsid w:val="00513604"/>
    <w:rsid w:val="005206EB"/>
    <w:rsid w:val="00520C7A"/>
    <w:rsid w:val="00524956"/>
    <w:rsid w:val="005306DE"/>
    <w:rsid w:val="00531BE6"/>
    <w:rsid w:val="00532550"/>
    <w:rsid w:val="005376A4"/>
    <w:rsid w:val="005426BE"/>
    <w:rsid w:val="00546FF7"/>
    <w:rsid w:val="005474AE"/>
    <w:rsid w:val="00547AE2"/>
    <w:rsid w:val="00550C49"/>
    <w:rsid w:val="0055486B"/>
    <w:rsid w:val="00557BCA"/>
    <w:rsid w:val="00560721"/>
    <w:rsid w:val="005619AF"/>
    <w:rsid w:val="00561FBF"/>
    <w:rsid w:val="0057005E"/>
    <w:rsid w:val="0057172D"/>
    <w:rsid w:val="00572B54"/>
    <w:rsid w:val="0057423E"/>
    <w:rsid w:val="005742E5"/>
    <w:rsid w:val="00574836"/>
    <w:rsid w:val="0057563C"/>
    <w:rsid w:val="00577DAF"/>
    <w:rsid w:val="00577EF9"/>
    <w:rsid w:val="00595DBA"/>
    <w:rsid w:val="005A10EB"/>
    <w:rsid w:val="005A1E71"/>
    <w:rsid w:val="005A46BA"/>
    <w:rsid w:val="005A6745"/>
    <w:rsid w:val="005A6BFD"/>
    <w:rsid w:val="005A6C1F"/>
    <w:rsid w:val="005A7291"/>
    <w:rsid w:val="005B0271"/>
    <w:rsid w:val="005B6F9B"/>
    <w:rsid w:val="005C5CA3"/>
    <w:rsid w:val="005C6C92"/>
    <w:rsid w:val="005D0EB4"/>
    <w:rsid w:val="005D3E7F"/>
    <w:rsid w:val="005D4CC4"/>
    <w:rsid w:val="005E4CD2"/>
    <w:rsid w:val="005E7D14"/>
    <w:rsid w:val="005F0163"/>
    <w:rsid w:val="005F4300"/>
    <w:rsid w:val="006044DD"/>
    <w:rsid w:val="006050FB"/>
    <w:rsid w:val="00612C32"/>
    <w:rsid w:val="00613E17"/>
    <w:rsid w:val="00617B8D"/>
    <w:rsid w:val="00620A4C"/>
    <w:rsid w:val="006252D0"/>
    <w:rsid w:val="00626EE4"/>
    <w:rsid w:val="00627961"/>
    <w:rsid w:val="0063067B"/>
    <w:rsid w:val="00635B00"/>
    <w:rsid w:val="00642843"/>
    <w:rsid w:val="00647612"/>
    <w:rsid w:val="00653594"/>
    <w:rsid w:val="006578AC"/>
    <w:rsid w:val="0067080C"/>
    <w:rsid w:val="00670C6A"/>
    <w:rsid w:val="00671225"/>
    <w:rsid w:val="00672E18"/>
    <w:rsid w:val="00674EA8"/>
    <w:rsid w:val="0068119F"/>
    <w:rsid w:val="00682B61"/>
    <w:rsid w:val="00683171"/>
    <w:rsid w:val="00686EFB"/>
    <w:rsid w:val="006900D8"/>
    <w:rsid w:val="00691286"/>
    <w:rsid w:val="006976B8"/>
    <w:rsid w:val="006A0976"/>
    <w:rsid w:val="006B3487"/>
    <w:rsid w:val="006B752F"/>
    <w:rsid w:val="006C0B7A"/>
    <w:rsid w:val="006C1F02"/>
    <w:rsid w:val="006C5ACA"/>
    <w:rsid w:val="006D3033"/>
    <w:rsid w:val="006D775E"/>
    <w:rsid w:val="006E18DF"/>
    <w:rsid w:val="006E65E9"/>
    <w:rsid w:val="006F0700"/>
    <w:rsid w:val="006F38C7"/>
    <w:rsid w:val="006F553D"/>
    <w:rsid w:val="00703034"/>
    <w:rsid w:val="0070465B"/>
    <w:rsid w:val="007078DA"/>
    <w:rsid w:val="0071021C"/>
    <w:rsid w:val="00710F3F"/>
    <w:rsid w:val="0071646D"/>
    <w:rsid w:val="0071746E"/>
    <w:rsid w:val="007174D7"/>
    <w:rsid w:val="007227DD"/>
    <w:rsid w:val="007257E7"/>
    <w:rsid w:val="00731C11"/>
    <w:rsid w:val="0073285D"/>
    <w:rsid w:val="00741B03"/>
    <w:rsid w:val="0074755D"/>
    <w:rsid w:val="00750554"/>
    <w:rsid w:val="00750C6C"/>
    <w:rsid w:val="00750FCB"/>
    <w:rsid w:val="0076501F"/>
    <w:rsid w:val="00765544"/>
    <w:rsid w:val="007710CE"/>
    <w:rsid w:val="0077389E"/>
    <w:rsid w:val="007763FA"/>
    <w:rsid w:val="00780D47"/>
    <w:rsid w:val="007850E6"/>
    <w:rsid w:val="00795C2E"/>
    <w:rsid w:val="007A39C5"/>
    <w:rsid w:val="007A58A4"/>
    <w:rsid w:val="007B0FB8"/>
    <w:rsid w:val="007C2499"/>
    <w:rsid w:val="007C3691"/>
    <w:rsid w:val="007C61A7"/>
    <w:rsid w:val="007C7549"/>
    <w:rsid w:val="007D25EE"/>
    <w:rsid w:val="007D4591"/>
    <w:rsid w:val="007D7DF9"/>
    <w:rsid w:val="007E61AA"/>
    <w:rsid w:val="007E62D3"/>
    <w:rsid w:val="007F03DA"/>
    <w:rsid w:val="007F4953"/>
    <w:rsid w:val="007F5498"/>
    <w:rsid w:val="007F6569"/>
    <w:rsid w:val="007F6CA3"/>
    <w:rsid w:val="0080137E"/>
    <w:rsid w:val="008022AD"/>
    <w:rsid w:val="00803E73"/>
    <w:rsid w:val="0080672A"/>
    <w:rsid w:val="00806AF6"/>
    <w:rsid w:val="00811E12"/>
    <w:rsid w:val="008203EB"/>
    <w:rsid w:val="00822D6A"/>
    <w:rsid w:val="00825D8E"/>
    <w:rsid w:val="00827E3B"/>
    <w:rsid w:val="008326F2"/>
    <w:rsid w:val="008333A1"/>
    <w:rsid w:val="00834089"/>
    <w:rsid w:val="008342CE"/>
    <w:rsid w:val="008345E3"/>
    <w:rsid w:val="008405AB"/>
    <w:rsid w:val="0085189F"/>
    <w:rsid w:val="00855677"/>
    <w:rsid w:val="008614A4"/>
    <w:rsid w:val="00862C5B"/>
    <w:rsid w:val="00870DD7"/>
    <w:rsid w:val="008734D7"/>
    <w:rsid w:val="00873BEC"/>
    <w:rsid w:val="00875818"/>
    <w:rsid w:val="00882117"/>
    <w:rsid w:val="00882F4F"/>
    <w:rsid w:val="00887683"/>
    <w:rsid w:val="00887692"/>
    <w:rsid w:val="00887848"/>
    <w:rsid w:val="00893049"/>
    <w:rsid w:val="008943BD"/>
    <w:rsid w:val="008970E3"/>
    <w:rsid w:val="008976E1"/>
    <w:rsid w:val="008A2E1B"/>
    <w:rsid w:val="008A4A27"/>
    <w:rsid w:val="008A5DCD"/>
    <w:rsid w:val="008B31C4"/>
    <w:rsid w:val="008B6B46"/>
    <w:rsid w:val="008B6FAB"/>
    <w:rsid w:val="008C296D"/>
    <w:rsid w:val="008C35FE"/>
    <w:rsid w:val="008D4006"/>
    <w:rsid w:val="008D71F6"/>
    <w:rsid w:val="008E5878"/>
    <w:rsid w:val="008E74DC"/>
    <w:rsid w:val="008E7542"/>
    <w:rsid w:val="008F2546"/>
    <w:rsid w:val="008F6331"/>
    <w:rsid w:val="008F63C2"/>
    <w:rsid w:val="00903347"/>
    <w:rsid w:val="00910190"/>
    <w:rsid w:val="00914DBE"/>
    <w:rsid w:val="00916D22"/>
    <w:rsid w:val="00920AAC"/>
    <w:rsid w:val="00921085"/>
    <w:rsid w:val="009255A3"/>
    <w:rsid w:val="00925D89"/>
    <w:rsid w:val="00925E87"/>
    <w:rsid w:val="00927B21"/>
    <w:rsid w:val="009316BA"/>
    <w:rsid w:val="00933AEF"/>
    <w:rsid w:val="0094631D"/>
    <w:rsid w:val="00966B89"/>
    <w:rsid w:val="0096766C"/>
    <w:rsid w:val="00971EB0"/>
    <w:rsid w:val="009744B4"/>
    <w:rsid w:val="00975DDE"/>
    <w:rsid w:val="0098234E"/>
    <w:rsid w:val="00983C52"/>
    <w:rsid w:val="0098598E"/>
    <w:rsid w:val="0098630C"/>
    <w:rsid w:val="00986BC7"/>
    <w:rsid w:val="00995599"/>
    <w:rsid w:val="009A7C9C"/>
    <w:rsid w:val="009B49D0"/>
    <w:rsid w:val="009B7EE7"/>
    <w:rsid w:val="009C2570"/>
    <w:rsid w:val="009C5C4B"/>
    <w:rsid w:val="009C6DA2"/>
    <w:rsid w:val="009D3104"/>
    <w:rsid w:val="009D318B"/>
    <w:rsid w:val="009D4D4D"/>
    <w:rsid w:val="009D7D60"/>
    <w:rsid w:val="009E3652"/>
    <w:rsid w:val="009E3EFF"/>
    <w:rsid w:val="009F08C0"/>
    <w:rsid w:val="009F0926"/>
    <w:rsid w:val="009F2A5B"/>
    <w:rsid w:val="009F4F34"/>
    <w:rsid w:val="009F7B8A"/>
    <w:rsid w:val="00A0014A"/>
    <w:rsid w:val="00A12210"/>
    <w:rsid w:val="00A16750"/>
    <w:rsid w:val="00A206E6"/>
    <w:rsid w:val="00A30514"/>
    <w:rsid w:val="00A31EF6"/>
    <w:rsid w:val="00A421FB"/>
    <w:rsid w:val="00A45A99"/>
    <w:rsid w:val="00A53515"/>
    <w:rsid w:val="00A539FA"/>
    <w:rsid w:val="00A558E0"/>
    <w:rsid w:val="00A60435"/>
    <w:rsid w:val="00A637F2"/>
    <w:rsid w:val="00A63AB1"/>
    <w:rsid w:val="00A77CB8"/>
    <w:rsid w:val="00A82B9F"/>
    <w:rsid w:val="00A85671"/>
    <w:rsid w:val="00A96CAD"/>
    <w:rsid w:val="00AA3F91"/>
    <w:rsid w:val="00AA422C"/>
    <w:rsid w:val="00AB12E5"/>
    <w:rsid w:val="00AB1CE8"/>
    <w:rsid w:val="00AB21CE"/>
    <w:rsid w:val="00AB42DB"/>
    <w:rsid w:val="00AC101F"/>
    <w:rsid w:val="00AC2006"/>
    <w:rsid w:val="00AC76BF"/>
    <w:rsid w:val="00AD5607"/>
    <w:rsid w:val="00AD7F3A"/>
    <w:rsid w:val="00AE1E27"/>
    <w:rsid w:val="00AF70CF"/>
    <w:rsid w:val="00AF7788"/>
    <w:rsid w:val="00B02514"/>
    <w:rsid w:val="00B06AC3"/>
    <w:rsid w:val="00B12CF0"/>
    <w:rsid w:val="00B144DB"/>
    <w:rsid w:val="00B156FB"/>
    <w:rsid w:val="00B22F90"/>
    <w:rsid w:val="00B25289"/>
    <w:rsid w:val="00B255AD"/>
    <w:rsid w:val="00B319D4"/>
    <w:rsid w:val="00B31DC3"/>
    <w:rsid w:val="00B337D8"/>
    <w:rsid w:val="00B35515"/>
    <w:rsid w:val="00B36338"/>
    <w:rsid w:val="00B441DE"/>
    <w:rsid w:val="00B47D38"/>
    <w:rsid w:val="00B47E2F"/>
    <w:rsid w:val="00B5174B"/>
    <w:rsid w:val="00B61A46"/>
    <w:rsid w:val="00B62197"/>
    <w:rsid w:val="00B63CFE"/>
    <w:rsid w:val="00B64E40"/>
    <w:rsid w:val="00B70E7F"/>
    <w:rsid w:val="00B76C00"/>
    <w:rsid w:val="00B91D41"/>
    <w:rsid w:val="00B979C2"/>
    <w:rsid w:val="00BA0AFE"/>
    <w:rsid w:val="00BA25F4"/>
    <w:rsid w:val="00BA3147"/>
    <w:rsid w:val="00BB5DB6"/>
    <w:rsid w:val="00BC365B"/>
    <w:rsid w:val="00BC3B03"/>
    <w:rsid w:val="00BC798E"/>
    <w:rsid w:val="00BD2671"/>
    <w:rsid w:val="00BD5AC9"/>
    <w:rsid w:val="00BD6970"/>
    <w:rsid w:val="00BD7694"/>
    <w:rsid w:val="00BD7FD7"/>
    <w:rsid w:val="00BE2B43"/>
    <w:rsid w:val="00BE65B2"/>
    <w:rsid w:val="00BE7883"/>
    <w:rsid w:val="00BF1231"/>
    <w:rsid w:val="00C02EE8"/>
    <w:rsid w:val="00C1049A"/>
    <w:rsid w:val="00C13247"/>
    <w:rsid w:val="00C13611"/>
    <w:rsid w:val="00C23159"/>
    <w:rsid w:val="00C24AF1"/>
    <w:rsid w:val="00C301DB"/>
    <w:rsid w:val="00C33C14"/>
    <w:rsid w:val="00C40356"/>
    <w:rsid w:val="00C4259A"/>
    <w:rsid w:val="00C42793"/>
    <w:rsid w:val="00C42FE9"/>
    <w:rsid w:val="00C501BB"/>
    <w:rsid w:val="00C5363B"/>
    <w:rsid w:val="00C604A5"/>
    <w:rsid w:val="00C626F1"/>
    <w:rsid w:val="00C62C90"/>
    <w:rsid w:val="00C66EBD"/>
    <w:rsid w:val="00C70607"/>
    <w:rsid w:val="00C70CEF"/>
    <w:rsid w:val="00C74E12"/>
    <w:rsid w:val="00C755D2"/>
    <w:rsid w:val="00C75A7F"/>
    <w:rsid w:val="00C770AD"/>
    <w:rsid w:val="00C77432"/>
    <w:rsid w:val="00C80CED"/>
    <w:rsid w:val="00C82448"/>
    <w:rsid w:val="00C83E72"/>
    <w:rsid w:val="00C8459F"/>
    <w:rsid w:val="00C916A4"/>
    <w:rsid w:val="00C94CE5"/>
    <w:rsid w:val="00C97A40"/>
    <w:rsid w:val="00CA1321"/>
    <w:rsid w:val="00CA7AB1"/>
    <w:rsid w:val="00CB53B0"/>
    <w:rsid w:val="00CB6433"/>
    <w:rsid w:val="00CB7206"/>
    <w:rsid w:val="00CC51B1"/>
    <w:rsid w:val="00CC6166"/>
    <w:rsid w:val="00CD061B"/>
    <w:rsid w:val="00CD3CAF"/>
    <w:rsid w:val="00CD6BDD"/>
    <w:rsid w:val="00CD778E"/>
    <w:rsid w:val="00CF1049"/>
    <w:rsid w:val="00CF32EC"/>
    <w:rsid w:val="00CF4327"/>
    <w:rsid w:val="00CF7384"/>
    <w:rsid w:val="00CF7B01"/>
    <w:rsid w:val="00D05257"/>
    <w:rsid w:val="00D146BD"/>
    <w:rsid w:val="00D2097A"/>
    <w:rsid w:val="00D24DC0"/>
    <w:rsid w:val="00D30C1D"/>
    <w:rsid w:val="00D343D3"/>
    <w:rsid w:val="00D45172"/>
    <w:rsid w:val="00D514AA"/>
    <w:rsid w:val="00D519F7"/>
    <w:rsid w:val="00D550EB"/>
    <w:rsid w:val="00D5649E"/>
    <w:rsid w:val="00D56C10"/>
    <w:rsid w:val="00D63343"/>
    <w:rsid w:val="00D64051"/>
    <w:rsid w:val="00D647F4"/>
    <w:rsid w:val="00D64F23"/>
    <w:rsid w:val="00D71230"/>
    <w:rsid w:val="00D715A5"/>
    <w:rsid w:val="00D7359C"/>
    <w:rsid w:val="00D7372C"/>
    <w:rsid w:val="00D75827"/>
    <w:rsid w:val="00D839C1"/>
    <w:rsid w:val="00D85361"/>
    <w:rsid w:val="00D90415"/>
    <w:rsid w:val="00D97F3E"/>
    <w:rsid w:val="00DA5654"/>
    <w:rsid w:val="00DB5770"/>
    <w:rsid w:val="00DB58E2"/>
    <w:rsid w:val="00DB6197"/>
    <w:rsid w:val="00DB6612"/>
    <w:rsid w:val="00DC21DE"/>
    <w:rsid w:val="00DC794D"/>
    <w:rsid w:val="00DD0889"/>
    <w:rsid w:val="00DD17A3"/>
    <w:rsid w:val="00DD3F3E"/>
    <w:rsid w:val="00DD4F53"/>
    <w:rsid w:val="00DE205F"/>
    <w:rsid w:val="00DE27FB"/>
    <w:rsid w:val="00DE4E21"/>
    <w:rsid w:val="00DE5D56"/>
    <w:rsid w:val="00DF2875"/>
    <w:rsid w:val="00DF4D90"/>
    <w:rsid w:val="00E00BE4"/>
    <w:rsid w:val="00E03C04"/>
    <w:rsid w:val="00E10106"/>
    <w:rsid w:val="00E12502"/>
    <w:rsid w:val="00E12B11"/>
    <w:rsid w:val="00E1434F"/>
    <w:rsid w:val="00E214EE"/>
    <w:rsid w:val="00E26CE3"/>
    <w:rsid w:val="00E308CB"/>
    <w:rsid w:val="00E35FE6"/>
    <w:rsid w:val="00E370F5"/>
    <w:rsid w:val="00E45CD9"/>
    <w:rsid w:val="00E47FCD"/>
    <w:rsid w:val="00E537D6"/>
    <w:rsid w:val="00E556A5"/>
    <w:rsid w:val="00E6234E"/>
    <w:rsid w:val="00E64F1A"/>
    <w:rsid w:val="00E658B8"/>
    <w:rsid w:val="00E715D5"/>
    <w:rsid w:val="00E72062"/>
    <w:rsid w:val="00E72FD3"/>
    <w:rsid w:val="00E735BA"/>
    <w:rsid w:val="00E740FD"/>
    <w:rsid w:val="00E74755"/>
    <w:rsid w:val="00E84340"/>
    <w:rsid w:val="00E86C0A"/>
    <w:rsid w:val="00E94ABE"/>
    <w:rsid w:val="00EA0DC8"/>
    <w:rsid w:val="00EB0A16"/>
    <w:rsid w:val="00EB13EE"/>
    <w:rsid w:val="00EB3D46"/>
    <w:rsid w:val="00EB5D9B"/>
    <w:rsid w:val="00EC01F0"/>
    <w:rsid w:val="00EC3DBE"/>
    <w:rsid w:val="00ED0FA5"/>
    <w:rsid w:val="00ED5451"/>
    <w:rsid w:val="00EE708B"/>
    <w:rsid w:val="00EE762A"/>
    <w:rsid w:val="00EF0B69"/>
    <w:rsid w:val="00EF0EAD"/>
    <w:rsid w:val="00EF7D7A"/>
    <w:rsid w:val="00F01E9F"/>
    <w:rsid w:val="00F13331"/>
    <w:rsid w:val="00F20BE8"/>
    <w:rsid w:val="00F22A45"/>
    <w:rsid w:val="00F25E44"/>
    <w:rsid w:val="00F26C37"/>
    <w:rsid w:val="00F275BD"/>
    <w:rsid w:val="00F305B4"/>
    <w:rsid w:val="00F3510D"/>
    <w:rsid w:val="00F35C4B"/>
    <w:rsid w:val="00F366AC"/>
    <w:rsid w:val="00F41EBA"/>
    <w:rsid w:val="00F44FD8"/>
    <w:rsid w:val="00F50775"/>
    <w:rsid w:val="00F66651"/>
    <w:rsid w:val="00F70CBF"/>
    <w:rsid w:val="00F73106"/>
    <w:rsid w:val="00F75214"/>
    <w:rsid w:val="00F8067A"/>
    <w:rsid w:val="00F82676"/>
    <w:rsid w:val="00F94CFD"/>
    <w:rsid w:val="00F96DDF"/>
    <w:rsid w:val="00FA0909"/>
    <w:rsid w:val="00FA302C"/>
    <w:rsid w:val="00FB03AF"/>
    <w:rsid w:val="00FB0728"/>
    <w:rsid w:val="00FB2E94"/>
    <w:rsid w:val="00FB35AD"/>
    <w:rsid w:val="00FB37C2"/>
    <w:rsid w:val="00FB5B37"/>
    <w:rsid w:val="00FC316C"/>
    <w:rsid w:val="00FC3C2E"/>
    <w:rsid w:val="00FC4492"/>
    <w:rsid w:val="00FD12C9"/>
    <w:rsid w:val="00FD2BC5"/>
    <w:rsid w:val="00FE09D2"/>
    <w:rsid w:val="00FE0FAE"/>
    <w:rsid w:val="00FE3AA1"/>
    <w:rsid w:val="00FE5580"/>
    <w:rsid w:val="00FE6681"/>
    <w:rsid w:val="00FF44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37217"/>
    <o:shapelayout v:ext="edit">
      <o:idmap v:ext="edit" data="1"/>
    </o:shapelayout>
  </w:shapeDefaults>
  <w:decimalSymbol w:val="."/>
  <w:listSeparator w:val=","/>
  <w14:docId w14:val="399C6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4956"/>
    <w:pPr>
      <w:keepNext/>
      <w:keepLines/>
      <w:spacing w:after="240"/>
      <w:outlineLvl w:val="0"/>
    </w:pPr>
    <w:rPr>
      <w:rFonts w:ascii="Calibri" w:eastAsiaTheme="majorEastAsia" w:hAnsi="Calibri" w:cstheme="majorBidi"/>
      <w:b/>
      <w:color w:val="24206C"/>
      <w:sz w:val="28"/>
      <w:szCs w:val="28"/>
    </w:rPr>
  </w:style>
  <w:style w:type="paragraph" w:styleId="Heading2">
    <w:name w:val="heading 2"/>
    <w:basedOn w:val="Normal"/>
    <w:next w:val="Normal"/>
    <w:link w:val="Heading2Char"/>
    <w:uiPriority w:val="9"/>
    <w:unhideWhenUsed/>
    <w:qFormat/>
    <w:rsid w:val="00524956"/>
    <w:pPr>
      <w:spacing w:before="160" w:after="12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956"/>
    <w:rPr>
      <w:rFonts w:ascii="Calibri" w:eastAsiaTheme="majorEastAsia" w:hAnsi="Calibri" w:cstheme="majorBidi"/>
      <w:b/>
      <w:color w:val="24206C"/>
      <w:sz w:val="28"/>
      <w:szCs w:val="28"/>
    </w:rPr>
  </w:style>
  <w:style w:type="character" w:customStyle="1" w:styleId="Heading2Char">
    <w:name w:val="Heading 2 Char"/>
    <w:basedOn w:val="DefaultParagraphFont"/>
    <w:link w:val="Heading2"/>
    <w:uiPriority w:val="9"/>
    <w:rsid w:val="00524956"/>
    <w:rPr>
      <w:b/>
      <w:sz w:val="28"/>
      <w:szCs w:val="28"/>
    </w:rPr>
  </w:style>
  <w:style w:type="paragraph" w:styleId="BalloonText">
    <w:name w:val="Balloon Text"/>
    <w:basedOn w:val="Normal"/>
    <w:link w:val="BalloonTextChar"/>
    <w:uiPriority w:val="99"/>
    <w:semiHidden/>
    <w:unhideWhenUsed/>
    <w:rsid w:val="00682B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2B61"/>
    <w:rPr>
      <w:rFonts w:ascii="Segoe UI" w:hAnsi="Segoe UI" w:cs="Segoe UI"/>
      <w:sz w:val="18"/>
      <w:szCs w:val="18"/>
    </w:rPr>
  </w:style>
  <w:style w:type="character" w:styleId="Emphasis">
    <w:name w:val="Emphasis"/>
    <w:uiPriority w:val="20"/>
    <w:qFormat/>
    <w:rsid w:val="004E1528"/>
    <w:rPr>
      <w:b/>
      <w:bCs/>
      <w:i/>
      <w:iCs/>
      <w:spacing w:val="10"/>
      <w:bdr w:val="none" w:sz="0" w:space="0" w:color="auto"/>
      <w:shd w:val="clear" w:color="auto" w:fill="auto"/>
    </w:rPr>
  </w:style>
  <w:style w:type="paragraph" w:styleId="Title">
    <w:name w:val="Title"/>
    <w:basedOn w:val="Normal"/>
    <w:next w:val="Normal"/>
    <w:link w:val="TitleChar"/>
    <w:uiPriority w:val="10"/>
    <w:qFormat/>
    <w:rsid w:val="004E1528"/>
    <w:pPr>
      <w:spacing w:after="120" w:line="240" w:lineRule="auto"/>
      <w:contextualSpacing/>
    </w:pPr>
    <w:rPr>
      <w:rFonts w:ascii="Calibri" w:eastAsiaTheme="majorEastAsia" w:hAnsi="Calibri" w:cstheme="majorBidi"/>
      <w:b/>
      <w:color w:val="522761"/>
      <w:spacing w:val="5"/>
      <w:sz w:val="72"/>
      <w:szCs w:val="52"/>
    </w:rPr>
  </w:style>
  <w:style w:type="character" w:customStyle="1" w:styleId="TitleChar">
    <w:name w:val="Title Char"/>
    <w:basedOn w:val="DefaultParagraphFont"/>
    <w:link w:val="Title"/>
    <w:uiPriority w:val="10"/>
    <w:rsid w:val="004E1528"/>
    <w:rPr>
      <w:rFonts w:ascii="Calibri" w:eastAsiaTheme="majorEastAsia" w:hAnsi="Calibri" w:cstheme="majorBidi"/>
      <w:b/>
      <w:color w:val="522761"/>
      <w:spacing w:val="5"/>
      <w:sz w:val="72"/>
      <w:szCs w:val="52"/>
    </w:rPr>
  </w:style>
  <w:style w:type="paragraph" w:styleId="Subtitle">
    <w:name w:val="Subtitle"/>
    <w:basedOn w:val="Normal"/>
    <w:next w:val="Normal"/>
    <w:link w:val="SubtitleChar"/>
    <w:uiPriority w:val="11"/>
    <w:qFormat/>
    <w:rsid w:val="004E1528"/>
    <w:pPr>
      <w:spacing w:after="240" w:line="276" w:lineRule="auto"/>
    </w:pPr>
    <w:rPr>
      <w:rFonts w:ascii="Calibri" w:eastAsiaTheme="majorEastAsia" w:hAnsi="Calibri" w:cstheme="majorBidi"/>
      <w:b/>
      <w:iCs/>
      <w:color w:val="522761"/>
      <w:spacing w:val="13"/>
      <w:sz w:val="40"/>
      <w:szCs w:val="24"/>
    </w:rPr>
  </w:style>
  <w:style w:type="character" w:customStyle="1" w:styleId="SubtitleChar">
    <w:name w:val="Subtitle Char"/>
    <w:basedOn w:val="DefaultParagraphFont"/>
    <w:link w:val="Subtitle"/>
    <w:uiPriority w:val="11"/>
    <w:rsid w:val="004E1528"/>
    <w:rPr>
      <w:rFonts w:ascii="Calibri" w:eastAsiaTheme="majorEastAsia" w:hAnsi="Calibri" w:cstheme="majorBidi"/>
      <w:b/>
      <w:iCs/>
      <w:color w:val="522761"/>
      <w:spacing w:val="13"/>
      <w:sz w:val="40"/>
      <w:szCs w:val="24"/>
    </w:rPr>
  </w:style>
  <w:style w:type="paragraph" w:styleId="BodyText">
    <w:name w:val="Body Text"/>
    <w:basedOn w:val="Normal"/>
    <w:link w:val="BodyTextChar"/>
    <w:rsid w:val="004E1528"/>
    <w:pPr>
      <w:spacing w:after="120" w:line="240" w:lineRule="auto"/>
    </w:pPr>
    <w:rPr>
      <w:rFonts w:eastAsia="Times New Roman" w:cs="Times New Roman"/>
      <w:szCs w:val="24"/>
      <w:lang w:eastAsia="en-AU"/>
    </w:rPr>
  </w:style>
  <w:style w:type="character" w:customStyle="1" w:styleId="BodyTextChar">
    <w:name w:val="Body Text Char"/>
    <w:basedOn w:val="DefaultParagraphFont"/>
    <w:link w:val="BodyText"/>
    <w:rsid w:val="004E1528"/>
    <w:rPr>
      <w:rFonts w:eastAsia="Times New Roman" w:cs="Times New Roman"/>
      <w:szCs w:val="24"/>
      <w:lang w:eastAsia="en-AU"/>
    </w:rPr>
  </w:style>
  <w:style w:type="paragraph" w:styleId="Header">
    <w:name w:val="header"/>
    <w:basedOn w:val="Normal"/>
    <w:link w:val="HeaderChar"/>
    <w:uiPriority w:val="99"/>
    <w:unhideWhenUsed/>
    <w:rsid w:val="004E1528"/>
    <w:pPr>
      <w:tabs>
        <w:tab w:val="center" w:pos="4513"/>
        <w:tab w:val="right" w:pos="9026"/>
      </w:tabs>
      <w:spacing w:after="0" w:line="240" w:lineRule="auto"/>
    </w:pPr>
    <w:rPr>
      <w:rFonts w:eastAsiaTheme="minorEastAsia"/>
    </w:rPr>
  </w:style>
  <w:style w:type="character" w:customStyle="1" w:styleId="HeaderChar">
    <w:name w:val="Header Char"/>
    <w:basedOn w:val="DefaultParagraphFont"/>
    <w:link w:val="Header"/>
    <w:uiPriority w:val="99"/>
    <w:rsid w:val="004E1528"/>
    <w:rPr>
      <w:rFonts w:eastAsiaTheme="minorEastAsia"/>
    </w:rPr>
  </w:style>
  <w:style w:type="paragraph" w:styleId="Footer">
    <w:name w:val="footer"/>
    <w:basedOn w:val="Normal"/>
    <w:link w:val="FooterChar"/>
    <w:uiPriority w:val="99"/>
    <w:unhideWhenUsed/>
    <w:rsid w:val="004E1528"/>
    <w:pPr>
      <w:tabs>
        <w:tab w:val="center" w:pos="4513"/>
        <w:tab w:val="right" w:pos="9026"/>
      </w:tabs>
      <w:spacing w:after="0" w:line="240" w:lineRule="auto"/>
    </w:pPr>
    <w:rPr>
      <w:rFonts w:eastAsiaTheme="minorEastAsia"/>
    </w:rPr>
  </w:style>
  <w:style w:type="character" w:customStyle="1" w:styleId="FooterChar">
    <w:name w:val="Footer Char"/>
    <w:basedOn w:val="DefaultParagraphFont"/>
    <w:link w:val="Footer"/>
    <w:uiPriority w:val="99"/>
    <w:rsid w:val="004E1528"/>
    <w:rPr>
      <w:rFonts w:eastAsiaTheme="minorEastAsia"/>
    </w:rPr>
  </w:style>
  <w:style w:type="character" w:styleId="PlaceholderText">
    <w:name w:val="Placeholder Text"/>
    <w:basedOn w:val="DefaultParagraphFont"/>
    <w:uiPriority w:val="99"/>
    <w:semiHidden/>
    <w:rsid w:val="004E1528"/>
    <w:rPr>
      <w:color w:val="808080"/>
    </w:rPr>
  </w:style>
  <w:style w:type="paragraph" w:styleId="FootnoteText">
    <w:name w:val="footnote text"/>
    <w:basedOn w:val="Normal"/>
    <w:link w:val="FootnoteTextChar"/>
    <w:uiPriority w:val="99"/>
    <w:semiHidden/>
    <w:unhideWhenUsed/>
    <w:rsid w:val="00C132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3247"/>
    <w:rPr>
      <w:sz w:val="20"/>
      <w:szCs w:val="20"/>
    </w:rPr>
  </w:style>
  <w:style w:type="character" w:styleId="FootnoteReference">
    <w:name w:val="footnote reference"/>
    <w:basedOn w:val="DefaultParagraphFont"/>
    <w:uiPriority w:val="99"/>
    <w:semiHidden/>
    <w:unhideWhenUsed/>
    <w:rsid w:val="00C13247"/>
    <w:rPr>
      <w:vertAlign w:val="superscript"/>
    </w:rPr>
  </w:style>
  <w:style w:type="character" w:styleId="Hyperlink">
    <w:name w:val="Hyperlink"/>
    <w:basedOn w:val="DefaultParagraphFont"/>
    <w:uiPriority w:val="99"/>
    <w:unhideWhenUsed/>
    <w:rsid w:val="007D7DF9"/>
    <w:rPr>
      <w:color w:val="0000FF"/>
      <w:u w:val="single"/>
    </w:rPr>
  </w:style>
  <w:style w:type="character" w:styleId="FollowedHyperlink">
    <w:name w:val="FollowedHyperlink"/>
    <w:basedOn w:val="DefaultParagraphFont"/>
    <w:uiPriority w:val="99"/>
    <w:semiHidden/>
    <w:unhideWhenUsed/>
    <w:rsid w:val="007D7DF9"/>
    <w:rPr>
      <w:color w:val="800080"/>
      <w:u w:val="single"/>
    </w:rPr>
  </w:style>
  <w:style w:type="paragraph" w:customStyle="1" w:styleId="xl65">
    <w:name w:val="xl65"/>
    <w:basedOn w:val="Normal"/>
    <w:rsid w:val="007D7DF9"/>
    <w:pPr>
      <w:shd w:val="clear" w:color="000000" w:fill="EEECE1"/>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n-AU"/>
    </w:rPr>
  </w:style>
  <w:style w:type="paragraph" w:customStyle="1" w:styleId="xl66">
    <w:name w:val="xl66"/>
    <w:basedOn w:val="Normal"/>
    <w:rsid w:val="007D7DF9"/>
    <w:pPr>
      <w:pBdr>
        <w:top w:val="single" w:sz="4" w:space="0" w:color="BFBFBF"/>
        <w:left w:val="single" w:sz="4" w:space="0" w:color="BFBFBF"/>
        <w:bottom w:val="single" w:sz="4" w:space="0" w:color="BFBFBF"/>
        <w:right w:val="single" w:sz="4" w:space="0" w:color="BFBFBF"/>
      </w:pBdr>
      <w:shd w:val="clear" w:color="000000" w:fill="EEECE1"/>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n-AU"/>
    </w:rPr>
  </w:style>
  <w:style w:type="paragraph" w:customStyle="1" w:styleId="xl67">
    <w:name w:val="xl67"/>
    <w:basedOn w:val="Normal"/>
    <w:rsid w:val="007D7DF9"/>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xl68">
    <w:name w:val="xl68"/>
    <w:basedOn w:val="Normal"/>
    <w:rsid w:val="00CC6166"/>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xl69">
    <w:name w:val="xl69"/>
    <w:basedOn w:val="Normal"/>
    <w:rsid w:val="00CC6166"/>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xl70">
    <w:name w:val="xl70"/>
    <w:basedOn w:val="Normal"/>
    <w:rsid w:val="00CC6166"/>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CD061B"/>
    <w:pPr>
      <w:ind w:left="720"/>
      <w:contextualSpacing/>
    </w:pPr>
  </w:style>
  <w:style w:type="character" w:styleId="CommentReference">
    <w:name w:val="annotation reference"/>
    <w:basedOn w:val="DefaultParagraphFont"/>
    <w:uiPriority w:val="99"/>
    <w:semiHidden/>
    <w:unhideWhenUsed/>
    <w:rsid w:val="001B4163"/>
    <w:rPr>
      <w:sz w:val="16"/>
      <w:szCs w:val="16"/>
    </w:rPr>
  </w:style>
  <w:style w:type="paragraph" w:styleId="CommentText">
    <w:name w:val="annotation text"/>
    <w:basedOn w:val="Normal"/>
    <w:link w:val="CommentTextChar"/>
    <w:uiPriority w:val="99"/>
    <w:semiHidden/>
    <w:unhideWhenUsed/>
    <w:rsid w:val="001B4163"/>
    <w:pPr>
      <w:spacing w:line="240" w:lineRule="auto"/>
    </w:pPr>
    <w:rPr>
      <w:sz w:val="20"/>
      <w:szCs w:val="20"/>
    </w:rPr>
  </w:style>
  <w:style w:type="character" w:customStyle="1" w:styleId="CommentTextChar">
    <w:name w:val="Comment Text Char"/>
    <w:basedOn w:val="DefaultParagraphFont"/>
    <w:link w:val="CommentText"/>
    <w:uiPriority w:val="99"/>
    <w:semiHidden/>
    <w:rsid w:val="001B4163"/>
    <w:rPr>
      <w:sz w:val="20"/>
      <w:szCs w:val="20"/>
    </w:rPr>
  </w:style>
  <w:style w:type="paragraph" w:styleId="CommentSubject">
    <w:name w:val="annotation subject"/>
    <w:basedOn w:val="CommentText"/>
    <w:next w:val="CommentText"/>
    <w:link w:val="CommentSubjectChar"/>
    <w:uiPriority w:val="99"/>
    <w:semiHidden/>
    <w:unhideWhenUsed/>
    <w:rsid w:val="001B4163"/>
    <w:rPr>
      <w:b/>
      <w:bCs/>
    </w:rPr>
  </w:style>
  <w:style w:type="character" w:customStyle="1" w:styleId="CommentSubjectChar">
    <w:name w:val="Comment Subject Char"/>
    <w:basedOn w:val="CommentTextChar"/>
    <w:link w:val="CommentSubject"/>
    <w:uiPriority w:val="99"/>
    <w:semiHidden/>
    <w:rsid w:val="001B4163"/>
    <w:rPr>
      <w:b/>
      <w:bCs/>
      <w:sz w:val="20"/>
      <w:szCs w:val="20"/>
    </w:rPr>
  </w:style>
  <w:style w:type="paragraph" w:styleId="Caption">
    <w:name w:val="caption"/>
    <w:basedOn w:val="Normal"/>
    <w:next w:val="Normal"/>
    <w:uiPriority w:val="35"/>
    <w:unhideWhenUsed/>
    <w:qFormat/>
    <w:rsid w:val="00E10106"/>
    <w:pPr>
      <w:spacing w:after="200" w:line="240" w:lineRule="auto"/>
    </w:pPr>
    <w:rPr>
      <w:b/>
      <w:bCs/>
      <w:color w:val="4F81BD" w:themeColor="accent1"/>
      <w:sz w:val="18"/>
      <w:szCs w:val="18"/>
    </w:rPr>
  </w:style>
  <w:style w:type="paragraph" w:customStyle="1" w:styleId="xl71">
    <w:name w:val="xl71"/>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2">
    <w:name w:val="xl72"/>
    <w:basedOn w:val="Normal"/>
    <w:rsid w:val="009316BA"/>
    <w:pPr>
      <w:pBdr>
        <w:top w:val="single" w:sz="4" w:space="0" w:color="A6A6A6"/>
        <w:left w:val="single" w:sz="4" w:space="0" w:color="A6A6A6"/>
        <w:bottom w:val="single" w:sz="4" w:space="0" w:color="A6A6A6"/>
        <w:right w:val="single" w:sz="4" w:space="0" w:color="A6A6A6"/>
      </w:pBdr>
      <w:shd w:val="clear" w:color="000000" w:fill="EEECE1"/>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n-AU"/>
    </w:rPr>
  </w:style>
  <w:style w:type="paragraph" w:customStyle="1" w:styleId="xl73">
    <w:name w:val="xl73"/>
    <w:basedOn w:val="Normal"/>
    <w:rsid w:val="009316BA"/>
    <w:pPr>
      <w:pBdr>
        <w:top w:val="single" w:sz="4" w:space="0" w:color="A6A6A6"/>
        <w:left w:val="single" w:sz="4" w:space="0" w:color="A6A6A6"/>
        <w:bottom w:val="single" w:sz="4" w:space="0" w:color="A6A6A6"/>
        <w:right w:val="single" w:sz="4" w:space="0" w:color="A6A6A6"/>
      </w:pBdr>
      <w:shd w:val="clear" w:color="000000" w:fill="EEECE1"/>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4">
    <w:name w:val="xl74"/>
    <w:basedOn w:val="Normal"/>
    <w:rsid w:val="009316BA"/>
    <w:pPr>
      <w:pBdr>
        <w:top w:val="single" w:sz="4" w:space="0" w:color="A6A6A6"/>
        <w:left w:val="single" w:sz="4" w:space="0" w:color="A6A6A6"/>
        <w:bottom w:val="single" w:sz="4" w:space="0" w:color="A6A6A6"/>
        <w:right w:val="single" w:sz="4" w:space="0" w:color="A6A6A6"/>
      </w:pBdr>
      <w:shd w:val="clear" w:color="000000" w:fill="EEECE1"/>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5">
    <w:name w:val="xl75"/>
    <w:basedOn w:val="Normal"/>
    <w:rsid w:val="009316BA"/>
    <w:pPr>
      <w:pBdr>
        <w:top w:val="single" w:sz="4" w:space="0" w:color="A6A6A6"/>
        <w:left w:val="single" w:sz="4" w:space="0" w:color="A6A6A6"/>
        <w:bottom w:val="single" w:sz="4" w:space="0" w:color="A6A6A6"/>
        <w:right w:val="single" w:sz="4" w:space="0" w:color="A6A6A6"/>
      </w:pBdr>
      <w:shd w:val="clear" w:color="000000" w:fill="EEECE1"/>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6">
    <w:name w:val="xl76"/>
    <w:basedOn w:val="Normal"/>
    <w:rsid w:val="009316BA"/>
    <w:pPr>
      <w:pBdr>
        <w:top w:val="single" w:sz="4" w:space="0" w:color="A6A6A6"/>
        <w:left w:val="single" w:sz="4" w:space="0" w:color="A6A6A6"/>
        <w:bottom w:val="single" w:sz="4" w:space="0" w:color="A6A6A6"/>
        <w:right w:val="single" w:sz="4" w:space="0" w:color="A6A6A6"/>
      </w:pBdr>
      <w:shd w:val="clear" w:color="000000" w:fill="EEECE1"/>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7">
    <w:name w:val="xl77"/>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8">
    <w:name w:val="xl78"/>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n-AU"/>
    </w:rPr>
  </w:style>
  <w:style w:type="paragraph" w:customStyle="1" w:styleId="xl79">
    <w:name w:val="xl79"/>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b/>
      <w:bCs/>
      <w:sz w:val="16"/>
      <w:szCs w:val="16"/>
      <w:lang w:eastAsia="en-AU"/>
    </w:rPr>
  </w:style>
  <w:style w:type="paragraph" w:customStyle="1" w:styleId="xl80">
    <w:name w:val="xl80"/>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b/>
      <w:bCs/>
      <w:sz w:val="16"/>
      <w:szCs w:val="16"/>
      <w:lang w:eastAsia="en-AU"/>
    </w:rPr>
  </w:style>
  <w:style w:type="paragraph" w:customStyle="1" w:styleId="xl81">
    <w:name w:val="xl81"/>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b/>
      <w:bCs/>
      <w:sz w:val="16"/>
      <w:szCs w:val="16"/>
      <w:lang w:eastAsia="en-AU"/>
    </w:rPr>
  </w:style>
  <w:style w:type="paragraph" w:customStyle="1" w:styleId="xl82">
    <w:name w:val="xl82"/>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b/>
      <w:bCs/>
      <w:sz w:val="16"/>
      <w:szCs w:val="16"/>
      <w:lang w:eastAsia="en-AU"/>
    </w:rPr>
  </w:style>
  <w:style w:type="paragraph" w:customStyle="1" w:styleId="msonormal0">
    <w:name w:val="msonormal"/>
    <w:basedOn w:val="Normal"/>
    <w:rsid w:val="00862C5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ragraph">
    <w:name w:val="paragraph"/>
    <w:aliases w:val="a"/>
    <w:basedOn w:val="Normal"/>
    <w:link w:val="paragraphChar"/>
    <w:rsid w:val="0057563C"/>
    <w:pPr>
      <w:tabs>
        <w:tab w:val="right" w:pos="1531"/>
      </w:tabs>
      <w:spacing w:before="40" w:after="0" w:line="240" w:lineRule="auto"/>
      <w:ind w:left="1644" w:hanging="1644"/>
    </w:pPr>
    <w:rPr>
      <w:rFonts w:ascii="Times New Roman" w:eastAsia="Times New Roman" w:hAnsi="Times New Roman" w:cs="Times New Roman"/>
      <w:szCs w:val="20"/>
      <w:lang w:eastAsia="en-AU"/>
    </w:rPr>
  </w:style>
  <w:style w:type="character" w:customStyle="1" w:styleId="paragraphChar">
    <w:name w:val="paragraph Char"/>
    <w:aliases w:val="a Char"/>
    <w:link w:val="paragraph"/>
    <w:rsid w:val="0057563C"/>
    <w:rPr>
      <w:rFonts w:ascii="Times New Roman" w:eastAsia="Times New Roman" w:hAnsi="Times New Roman" w:cs="Times New Roman"/>
      <w:szCs w:val="20"/>
      <w:lang w:eastAsia="en-AU"/>
    </w:rPr>
  </w:style>
  <w:style w:type="paragraph" w:styleId="Revision">
    <w:name w:val="Revision"/>
    <w:hidden/>
    <w:uiPriority w:val="99"/>
    <w:semiHidden/>
    <w:rsid w:val="00316366"/>
    <w:pPr>
      <w:spacing w:after="0" w:line="240" w:lineRule="auto"/>
    </w:pPr>
  </w:style>
  <w:style w:type="paragraph" w:styleId="ListBullet">
    <w:name w:val="List Bullet"/>
    <w:basedOn w:val="Normal"/>
    <w:uiPriority w:val="99"/>
    <w:unhideWhenUsed/>
    <w:rsid w:val="00222987"/>
    <w:pPr>
      <w:numPr>
        <w:numId w:val="10"/>
      </w:numPr>
      <w:contextualSpacing/>
    </w:pPr>
  </w:style>
  <w:style w:type="paragraph" w:styleId="TOC1">
    <w:name w:val="toc 1"/>
    <w:basedOn w:val="Normal"/>
    <w:next w:val="Normal"/>
    <w:autoRedefine/>
    <w:uiPriority w:val="39"/>
    <w:unhideWhenUsed/>
    <w:rsid w:val="008D4006"/>
    <w:pPr>
      <w:spacing w:after="100"/>
    </w:pPr>
  </w:style>
  <w:style w:type="paragraph" w:styleId="TOC2">
    <w:name w:val="toc 2"/>
    <w:basedOn w:val="Normal"/>
    <w:next w:val="Normal"/>
    <w:autoRedefine/>
    <w:uiPriority w:val="39"/>
    <w:unhideWhenUsed/>
    <w:rsid w:val="008D4006"/>
    <w:pPr>
      <w:spacing w:after="100"/>
      <w:ind w:left="220"/>
    </w:pPr>
  </w:style>
  <w:style w:type="paragraph" w:customStyle="1" w:styleId="numberedpara">
    <w:name w:val="numbered para"/>
    <w:basedOn w:val="Normal"/>
    <w:rsid w:val="00446050"/>
    <w:pPr>
      <w:numPr>
        <w:numId w:val="15"/>
      </w:numPr>
      <w:spacing w:after="0" w:line="240" w:lineRule="auto"/>
    </w:pPr>
    <w:rPr>
      <w:rFonts w:ascii="Calibri" w:hAnsi="Calibri" w:cs="Calibri"/>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4330">
      <w:bodyDiv w:val="1"/>
      <w:marLeft w:val="0"/>
      <w:marRight w:val="0"/>
      <w:marTop w:val="0"/>
      <w:marBottom w:val="0"/>
      <w:divBdr>
        <w:top w:val="none" w:sz="0" w:space="0" w:color="auto"/>
        <w:left w:val="none" w:sz="0" w:space="0" w:color="auto"/>
        <w:bottom w:val="none" w:sz="0" w:space="0" w:color="auto"/>
        <w:right w:val="none" w:sz="0" w:space="0" w:color="auto"/>
      </w:divBdr>
    </w:div>
    <w:div w:id="16083381">
      <w:bodyDiv w:val="1"/>
      <w:marLeft w:val="0"/>
      <w:marRight w:val="0"/>
      <w:marTop w:val="0"/>
      <w:marBottom w:val="0"/>
      <w:divBdr>
        <w:top w:val="none" w:sz="0" w:space="0" w:color="auto"/>
        <w:left w:val="none" w:sz="0" w:space="0" w:color="auto"/>
        <w:bottom w:val="none" w:sz="0" w:space="0" w:color="auto"/>
        <w:right w:val="none" w:sz="0" w:space="0" w:color="auto"/>
      </w:divBdr>
    </w:div>
    <w:div w:id="45223213">
      <w:bodyDiv w:val="1"/>
      <w:marLeft w:val="0"/>
      <w:marRight w:val="0"/>
      <w:marTop w:val="0"/>
      <w:marBottom w:val="0"/>
      <w:divBdr>
        <w:top w:val="none" w:sz="0" w:space="0" w:color="auto"/>
        <w:left w:val="none" w:sz="0" w:space="0" w:color="auto"/>
        <w:bottom w:val="none" w:sz="0" w:space="0" w:color="auto"/>
        <w:right w:val="none" w:sz="0" w:space="0" w:color="auto"/>
      </w:divBdr>
    </w:div>
    <w:div w:id="200871363">
      <w:bodyDiv w:val="1"/>
      <w:marLeft w:val="0"/>
      <w:marRight w:val="0"/>
      <w:marTop w:val="0"/>
      <w:marBottom w:val="0"/>
      <w:divBdr>
        <w:top w:val="none" w:sz="0" w:space="0" w:color="auto"/>
        <w:left w:val="none" w:sz="0" w:space="0" w:color="auto"/>
        <w:bottom w:val="none" w:sz="0" w:space="0" w:color="auto"/>
        <w:right w:val="none" w:sz="0" w:space="0" w:color="auto"/>
      </w:divBdr>
    </w:div>
    <w:div w:id="223369048">
      <w:bodyDiv w:val="1"/>
      <w:marLeft w:val="0"/>
      <w:marRight w:val="0"/>
      <w:marTop w:val="0"/>
      <w:marBottom w:val="0"/>
      <w:divBdr>
        <w:top w:val="none" w:sz="0" w:space="0" w:color="auto"/>
        <w:left w:val="none" w:sz="0" w:space="0" w:color="auto"/>
        <w:bottom w:val="none" w:sz="0" w:space="0" w:color="auto"/>
        <w:right w:val="none" w:sz="0" w:space="0" w:color="auto"/>
      </w:divBdr>
    </w:div>
    <w:div w:id="229773766">
      <w:bodyDiv w:val="1"/>
      <w:marLeft w:val="0"/>
      <w:marRight w:val="0"/>
      <w:marTop w:val="0"/>
      <w:marBottom w:val="0"/>
      <w:divBdr>
        <w:top w:val="none" w:sz="0" w:space="0" w:color="auto"/>
        <w:left w:val="none" w:sz="0" w:space="0" w:color="auto"/>
        <w:bottom w:val="none" w:sz="0" w:space="0" w:color="auto"/>
        <w:right w:val="none" w:sz="0" w:space="0" w:color="auto"/>
      </w:divBdr>
    </w:div>
    <w:div w:id="362168240">
      <w:bodyDiv w:val="1"/>
      <w:marLeft w:val="0"/>
      <w:marRight w:val="0"/>
      <w:marTop w:val="0"/>
      <w:marBottom w:val="0"/>
      <w:divBdr>
        <w:top w:val="none" w:sz="0" w:space="0" w:color="auto"/>
        <w:left w:val="none" w:sz="0" w:space="0" w:color="auto"/>
        <w:bottom w:val="none" w:sz="0" w:space="0" w:color="auto"/>
        <w:right w:val="none" w:sz="0" w:space="0" w:color="auto"/>
      </w:divBdr>
    </w:div>
    <w:div w:id="395906196">
      <w:bodyDiv w:val="1"/>
      <w:marLeft w:val="0"/>
      <w:marRight w:val="0"/>
      <w:marTop w:val="0"/>
      <w:marBottom w:val="0"/>
      <w:divBdr>
        <w:top w:val="none" w:sz="0" w:space="0" w:color="auto"/>
        <w:left w:val="none" w:sz="0" w:space="0" w:color="auto"/>
        <w:bottom w:val="none" w:sz="0" w:space="0" w:color="auto"/>
        <w:right w:val="none" w:sz="0" w:space="0" w:color="auto"/>
      </w:divBdr>
    </w:div>
    <w:div w:id="396629970">
      <w:bodyDiv w:val="1"/>
      <w:marLeft w:val="0"/>
      <w:marRight w:val="0"/>
      <w:marTop w:val="0"/>
      <w:marBottom w:val="0"/>
      <w:divBdr>
        <w:top w:val="none" w:sz="0" w:space="0" w:color="auto"/>
        <w:left w:val="none" w:sz="0" w:space="0" w:color="auto"/>
        <w:bottom w:val="none" w:sz="0" w:space="0" w:color="auto"/>
        <w:right w:val="none" w:sz="0" w:space="0" w:color="auto"/>
      </w:divBdr>
    </w:div>
    <w:div w:id="461964501">
      <w:bodyDiv w:val="1"/>
      <w:marLeft w:val="0"/>
      <w:marRight w:val="0"/>
      <w:marTop w:val="0"/>
      <w:marBottom w:val="0"/>
      <w:divBdr>
        <w:top w:val="none" w:sz="0" w:space="0" w:color="auto"/>
        <w:left w:val="none" w:sz="0" w:space="0" w:color="auto"/>
        <w:bottom w:val="none" w:sz="0" w:space="0" w:color="auto"/>
        <w:right w:val="none" w:sz="0" w:space="0" w:color="auto"/>
      </w:divBdr>
    </w:div>
    <w:div w:id="561451306">
      <w:bodyDiv w:val="1"/>
      <w:marLeft w:val="0"/>
      <w:marRight w:val="0"/>
      <w:marTop w:val="0"/>
      <w:marBottom w:val="0"/>
      <w:divBdr>
        <w:top w:val="none" w:sz="0" w:space="0" w:color="auto"/>
        <w:left w:val="none" w:sz="0" w:space="0" w:color="auto"/>
        <w:bottom w:val="none" w:sz="0" w:space="0" w:color="auto"/>
        <w:right w:val="none" w:sz="0" w:space="0" w:color="auto"/>
      </w:divBdr>
    </w:div>
    <w:div w:id="615254854">
      <w:bodyDiv w:val="1"/>
      <w:marLeft w:val="0"/>
      <w:marRight w:val="0"/>
      <w:marTop w:val="0"/>
      <w:marBottom w:val="0"/>
      <w:divBdr>
        <w:top w:val="none" w:sz="0" w:space="0" w:color="auto"/>
        <w:left w:val="none" w:sz="0" w:space="0" w:color="auto"/>
        <w:bottom w:val="none" w:sz="0" w:space="0" w:color="auto"/>
        <w:right w:val="none" w:sz="0" w:space="0" w:color="auto"/>
      </w:divBdr>
    </w:div>
    <w:div w:id="627123740">
      <w:bodyDiv w:val="1"/>
      <w:marLeft w:val="0"/>
      <w:marRight w:val="0"/>
      <w:marTop w:val="0"/>
      <w:marBottom w:val="0"/>
      <w:divBdr>
        <w:top w:val="none" w:sz="0" w:space="0" w:color="auto"/>
        <w:left w:val="none" w:sz="0" w:space="0" w:color="auto"/>
        <w:bottom w:val="none" w:sz="0" w:space="0" w:color="auto"/>
        <w:right w:val="none" w:sz="0" w:space="0" w:color="auto"/>
      </w:divBdr>
    </w:div>
    <w:div w:id="693847323">
      <w:bodyDiv w:val="1"/>
      <w:marLeft w:val="0"/>
      <w:marRight w:val="0"/>
      <w:marTop w:val="0"/>
      <w:marBottom w:val="0"/>
      <w:divBdr>
        <w:top w:val="none" w:sz="0" w:space="0" w:color="auto"/>
        <w:left w:val="none" w:sz="0" w:space="0" w:color="auto"/>
        <w:bottom w:val="none" w:sz="0" w:space="0" w:color="auto"/>
        <w:right w:val="none" w:sz="0" w:space="0" w:color="auto"/>
      </w:divBdr>
    </w:div>
    <w:div w:id="749733829">
      <w:bodyDiv w:val="1"/>
      <w:marLeft w:val="0"/>
      <w:marRight w:val="0"/>
      <w:marTop w:val="0"/>
      <w:marBottom w:val="0"/>
      <w:divBdr>
        <w:top w:val="none" w:sz="0" w:space="0" w:color="auto"/>
        <w:left w:val="none" w:sz="0" w:space="0" w:color="auto"/>
        <w:bottom w:val="none" w:sz="0" w:space="0" w:color="auto"/>
        <w:right w:val="none" w:sz="0" w:space="0" w:color="auto"/>
      </w:divBdr>
    </w:div>
    <w:div w:id="756369472">
      <w:bodyDiv w:val="1"/>
      <w:marLeft w:val="0"/>
      <w:marRight w:val="0"/>
      <w:marTop w:val="0"/>
      <w:marBottom w:val="0"/>
      <w:divBdr>
        <w:top w:val="none" w:sz="0" w:space="0" w:color="auto"/>
        <w:left w:val="none" w:sz="0" w:space="0" w:color="auto"/>
        <w:bottom w:val="none" w:sz="0" w:space="0" w:color="auto"/>
        <w:right w:val="none" w:sz="0" w:space="0" w:color="auto"/>
      </w:divBdr>
    </w:div>
    <w:div w:id="794371079">
      <w:bodyDiv w:val="1"/>
      <w:marLeft w:val="0"/>
      <w:marRight w:val="0"/>
      <w:marTop w:val="0"/>
      <w:marBottom w:val="0"/>
      <w:divBdr>
        <w:top w:val="none" w:sz="0" w:space="0" w:color="auto"/>
        <w:left w:val="none" w:sz="0" w:space="0" w:color="auto"/>
        <w:bottom w:val="none" w:sz="0" w:space="0" w:color="auto"/>
        <w:right w:val="none" w:sz="0" w:space="0" w:color="auto"/>
      </w:divBdr>
    </w:div>
    <w:div w:id="823005753">
      <w:bodyDiv w:val="1"/>
      <w:marLeft w:val="0"/>
      <w:marRight w:val="0"/>
      <w:marTop w:val="0"/>
      <w:marBottom w:val="0"/>
      <w:divBdr>
        <w:top w:val="none" w:sz="0" w:space="0" w:color="auto"/>
        <w:left w:val="none" w:sz="0" w:space="0" w:color="auto"/>
        <w:bottom w:val="none" w:sz="0" w:space="0" w:color="auto"/>
        <w:right w:val="none" w:sz="0" w:space="0" w:color="auto"/>
      </w:divBdr>
    </w:div>
    <w:div w:id="827748351">
      <w:bodyDiv w:val="1"/>
      <w:marLeft w:val="0"/>
      <w:marRight w:val="0"/>
      <w:marTop w:val="0"/>
      <w:marBottom w:val="0"/>
      <w:divBdr>
        <w:top w:val="none" w:sz="0" w:space="0" w:color="auto"/>
        <w:left w:val="none" w:sz="0" w:space="0" w:color="auto"/>
        <w:bottom w:val="none" w:sz="0" w:space="0" w:color="auto"/>
        <w:right w:val="none" w:sz="0" w:space="0" w:color="auto"/>
      </w:divBdr>
    </w:div>
    <w:div w:id="911474818">
      <w:bodyDiv w:val="1"/>
      <w:marLeft w:val="0"/>
      <w:marRight w:val="0"/>
      <w:marTop w:val="0"/>
      <w:marBottom w:val="0"/>
      <w:divBdr>
        <w:top w:val="none" w:sz="0" w:space="0" w:color="auto"/>
        <w:left w:val="none" w:sz="0" w:space="0" w:color="auto"/>
        <w:bottom w:val="none" w:sz="0" w:space="0" w:color="auto"/>
        <w:right w:val="none" w:sz="0" w:space="0" w:color="auto"/>
      </w:divBdr>
    </w:div>
    <w:div w:id="1000162525">
      <w:bodyDiv w:val="1"/>
      <w:marLeft w:val="0"/>
      <w:marRight w:val="0"/>
      <w:marTop w:val="0"/>
      <w:marBottom w:val="0"/>
      <w:divBdr>
        <w:top w:val="none" w:sz="0" w:space="0" w:color="auto"/>
        <w:left w:val="none" w:sz="0" w:space="0" w:color="auto"/>
        <w:bottom w:val="none" w:sz="0" w:space="0" w:color="auto"/>
        <w:right w:val="none" w:sz="0" w:space="0" w:color="auto"/>
      </w:divBdr>
    </w:div>
    <w:div w:id="1027413860">
      <w:bodyDiv w:val="1"/>
      <w:marLeft w:val="0"/>
      <w:marRight w:val="0"/>
      <w:marTop w:val="0"/>
      <w:marBottom w:val="0"/>
      <w:divBdr>
        <w:top w:val="none" w:sz="0" w:space="0" w:color="auto"/>
        <w:left w:val="none" w:sz="0" w:space="0" w:color="auto"/>
        <w:bottom w:val="none" w:sz="0" w:space="0" w:color="auto"/>
        <w:right w:val="none" w:sz="0" w:space="0" w:color="auto"/>
      </w:divBdr>
    </w:div>
    <w:div w:id="1027948735">
      <w:bodyDiv w:val="1"/>
      <w:marLeft w:val="0"/>
      <w:marRight w:val="0"/>
      <w:marTop w:val="0"/>
      <w:marBottom w:val="0"/>
      <w:divBdr>
        <w:top w:val="none" w:sz="0" w:space="0" w:color="auto"/>
        <w:left w:val="none" w:sz="0" w:space="0" w:color="auto"/>
        <w:bottom w:val="none" w:sz="0" w:space="0" w:color="auto"/>
        <w:right w:val="none" w:sz="0" w:space="0" w:color="auto"/>
      </w:divBdr>
    </w:div>
    <w:div w:id="1064597293">
      <w:bodyDiv w:val="1"/>
      <w:marLeft w:val="0"/>
      <w:marRight w:val="0"/>
      <w:marTop w:val="0"/>
      <w:marBottom w:val="0"/>
      <w:divBdr>
        <w:top w:val="none" w:sz="0" w:space="0" w:color="auto"/>
        <w:left w:val="none" w:sz="0" w:space="0" w:color="auto"/>
        <w:bottom w:val="none" w:sz="0" w:space="0" w:color="auto"/>
        <w:right w:val="none" w:sz="0" w:space="0" w:color="auto"/>
      </w:divBdr>
    </w:div>
    <w:div w:id="1078405710">
      <w:bodyDiv w:val="1"/>
      <w:marLeft w:val="0"/>
      <w:marRight w:val="0"/>
      <w:marTop w:val="0"/>
      <w:marBottom w:val="0"/>
      <w:divBdr>
        <w:top w:val="none" w:sz="0" w:space="0" w:color="auto"/>
        <w:left w:val="none" w:sz="0" w:space="0" w:color="auto"/>
        <w:bottom w:val="none" w:sz="0" w:space="0" w:color="auto"/>
        <w:right w:val="none" w:sz="0" w:space="0" w:color="auto"/>
      </w:divBdr>
    </w:div>
    <w:div w:id="1106268966">
      <w:bodyDiv w:val="1"/>
      <w:marLeft w:val="0"/>
      <w:marRight w:val="0"/>
      <w:marTop w:val="0"/>
      <w:marBottom w:val="0"/>
      <w:divBdr>
        <w:top w:val="none" w:sz="0" w:space="0" w:color="auto"/>
        <w:left w:val="none" w:sz="0" w:space="0" w:color="auto"/>
        <w:bottom w:val="none" w:sz="0" w:space="0" w:color="auto"/>
        <w:right w:val="none" w:sz="0" w:space="0" w:color="auto"/>
      </w:divBdr>
    </w:div>
    <w:div w:id="1155341381">
      <w:bodyDiv w:val="1"/>
      <w:marLeft w:val="0"/>
      <w:marRight w:val="0"/>
      <w:marTop w:val="0"/>
      <w:marBottom w:val="0"/>
      <w:divBdr>
        <w:top w:val="none" w:sz="0" w:space="0" w:color="auto"/>
        <w:left w:val="none" w:sz="0" w:space="0" w:color="auto"/>
        <w:bottom w:val="none" w:sz="0" w:space="0" w:color="auto"/>
        <w:right w:val="none" w:sz="0" w:space="0" w:color="auto"/>
      </w:divBdr>
    </w:div>
    <w:div w:id="1177618393">
      <w:bodyDiv w:val="1"/>
      <w:marLeft w:val="0"/>
      <w:marRight w:val="0"/>
      <w:marTop w:val="0"/>
      <w:marBottom w:val="0"/>
      <w:divBdr>
        <w:top w:val="none" w:sz="0" w:space="0" w:color="auto"/>
        <w:left w:val="none" w:sz="0" w:space="0" w:color="auto"/>
        <w:bottom w:val="none" w:sz="0" w:space="0" w:color="auto"/>
        <w:right w:val="none" w:sz="0" w:space="0" w:color="auto"/>
      </w:divBdr>
    </w:div>
    <w:div w:id="1212499789">
      <w:bodyDiv w:val="1"/>
      <w:marLeft w:val="0"/>
      <w:marRight w:val="0"/>
      <w:marTop w:val="0"/>
      <w:marBottom w:val="0"/>
      <w:divBdr>
        <w:top w:val="none" w:sz="0" w:space="0" w:color="auto"/>
        <w:left w:val="none" w:sz="0" w:space="0" w:color="auto"/>
        <w:bottom w:val="none" w:sz="0" w:space="0" w:color="auto"/>
        <w:right w:val="none" w:sz="0" w:space="0" w:color="auto"/>
      </w:divBdr>
    </w:div>
    <w:div w:id="1224409596">
      <w:bodyDiv w:val="1"/>
      <w:marLeft w:val="0"/>
      <w:marRight w:val="0"/>
      <w:marTop w:val="0"/>
      <w:marBottom w:val="0"/>
      <w:divBdr>
        <w:top w:val="none" w:sz="0" w:space="0" w:color="auto"/>
        <w:left w:val="none" w:sz="0" w:space="0" w:color="auto"/>
        <w:bottom w:val="none" w:sz="0" w:space="0" w:color="auto"/>
        <w:right w:val="none" w:sz="0" w:space="0" w:color="auto"/>
      </w:divBdr>
    </w:div>
    <w:div w:id="1230925263">
      <w:bodyDiv w:val="1"/>
      <w:marLeft w:val="0"/>
      <w:marRight w:val="0"/>
      <w:marTop w:val="0"/>
      <w:marBottom w:val="0"/>
      <w:divBdr>
        <w:top w:val="none" w:sz="0" w:space="0" w:color="auto"/>
        <w:left w:val="none" w:sz="0" w:space="0" w:color="auto"/>
        <w:bottom w:val="none" w:sz="0" w:space="0" w:color="auto"/>
        <w:right w:val="none" w:sz="0" w:space="0" w:color="auto"/>
      </w:divBdr>
    </w:div>
    <w:div w:id="1286280006">
      <w:bodyDiv w:val="1"/>
      <w:marLeft w:val="0"/>
      <w:marRight w:val="0"/>
      <w:marTop w:val="0"/>
      <w:marBottom w:val="0"/>
      <w:divBdr>
        <w:top w:val="none" w:sz="0" w:space="0" w:color="auto"/>
        <w:left w:val="none" w:sz="0" w:space="0" w:color="auto"/>
        <w:bottom w:val="none" w:sz="0" w:space="0" w:color="auto"/>
        <w:right w:val="none" w:sz="0" w:space="0" w:color="auto"/>
      </w:divBdr>
    </w:div>
    <w:div w:id="1355612628">
      <w:bodyDiv w:val="1"/>
      <w:marLeft w:val="0"/>
      <w:marRight w:val="0"/>
      <w:marTop w:val="0"/>
      <w:marBottom w:val="0"/>
      <w:divBdr>
        <w:top w:val="none" w:sz="0" w:space="0" w:color="auto"/>
        <w:left w:val="none" w:sz="0" w:space="0" w:color="auto"/>
        <w:bottom w:val="none" w:sz="0" w:space="0" w:color="auto"/>
        <w:right w:val="none" w:sz="0" w:space="0" w:color="auto"/>
      </w:divBdr>
    </w:div>
    <w:div w:id="1356616415">
      <w:bodyDiv w:val="1"/>
      <w:marLeft w:val="0"/>
      <w:marRight w:val="0"/>
      <w:marTop w:val="0"/>
      <w:marBottom w:val="0"/>
      <w:divBdr>
        <w:top w:val="none" w:sz="0" w:space="0" w:color="auto"/>
        <w:left w:val="none" w:sz="0" w:space="0" w:color="auto"/>
        <w:bottom w:val="none" w:sz="0" w:space="0" w:color="auto"/>
        <w:right w:val="none" w:sz="0" w:space="0" w:color="auto"/>
      </w:divBdr>
    </w:div>
    <w:div w:id="1395351103">
      <w:bodyDiv w:val="1"/>
      <w:marLeft w:val="0"/>
      <w:marRight w:val="0"/>
      <w:marTop w:val="0"/>
      <w:marBottom w:val="0"/>
      <w:divBdr>
        <w:top w:val="none" w:sz="0" w:space="0" w:color="auto"/>
        <w:left w:val="none" w:sz="0" w:space="0" w:color="auto"/>
        <w:bottom w:val="none" w:sz="0" w:space="0" w:color="auto"/>
        <w:right w:val="none" w:sz="0" w:space="0" w:color="auto"/>
      </w:divBdr>
    </w:div>
    <w:div w:id="1420175861">
      <w:bodyDiv w:val="1"/>
      <w:marLeft w:val="0"/>
      <w:marRight w:val="0"/>
      <w:marTop w:val="0"/>
      <w:marBottom w:val="0"/>
      <w:divBdr>
        <w:top w:val="none" w:sz="0" w:space="0" w:color="auto"/>
        <w:left w:val="none" w:sz="0" w:space="0" w:color="auto"/>
        <w:bottom w:val="none" w:sz="0" w:space="0" w:color="auto"/>
        <w:right w:val="none" w:sz="0" w:space="0" w:color="auto"/>
      </w:divBdr>
    </w:div>
    <w:div w:id="1420717639">
      <w:bodyDiv w:val="1"/>
      <w:marLeft w:val="0"/>
      <w:marRight w:val="0"/>
      <w:marTop w:val="0"/>
      <w:marBottom w:val="0"/>
      <w:divBdr>
        <w:top w:val="none" w:sz="0" w:space="0" w:color="auto"/>
        <w:left w:val="none" w:sz="0" w:space="0" w:color="auto"/>
        <w:bottom w:val="none" w:sz="0" w:space="0" w:color="auto"/>
        <w:right w:val="none" w:sz="0" w:space="0" w:color="auto"/>
      </w:divBdr>
    </w:div>
    <w:div w:id="1439524145">
      <w:bodyDiv w:val="1"/>
      <w:marLeft w:val="0"/>
      <w:marRight w:val="0"/>
      <w:marTop w:val="0"/>
      <w:marBottom w:val="0"/>
      <w:divBdr>
        <w:top w:val="none" w:sz="0" w:space="0" w:color="auto"/>
        <w:left w:val="none" w:sz="0" w:space="0" w:color="auto"/>
        <w:bottom w:val="none" w:sz="0" w:space="0" w:color="auto"/>
        <w:right w:val="none" w:sz="0" w:space="0" w:color="auto"/>
      </w:divBdr>
    </w:div>
    <w:div w:id="1506439260">
      <w:bodyDiv w:val="1"/>
      <w:marLeft w:val="0"/>
      <w:marRight w:val="0"/>
      <w:marTop w:val="0"/>
      <w:marBottom w:val="0"/>
      <w:divBdr>
        <w:top w:val="none" w:sz="0" w:space="0" w:color="auto"/>
        <w:left w:val="none" w:sz="0" w:space="0" w:color="auto"/>
        <w:bottom w:val="none" w:sz="0" w:space="0" w:color="auto"/>
        <w:right w:val="none" w:sz="0" w:space="0" w:color="auto"/>
      </w:divBdr>
    </w:div>
    <w:div w:id="1552184534">
      <w:bodyDiv w:val="1"/>
      <w:marLeft w:val="0"/>
      <w:marRight w:val="0"/>
      <w:marTop w:val="0"/>
      <w:marBottom w:val="0"/>
      <w:divBdr>
        <w:top w:val="none" w:sz="0" w:space="0" w:color="auto"/>
        <w:left w:val="none" w:sz="0" w:space="0" w:color="auto"/>
        <w:bottom w:val="none" w:sz="0" w:space="0" w:color="auto"/>
        <w:right w:val="none" w:sz="0" w:space="0" w:color="auto"/>
      </w:divBdr>
    </w:div>
    <w:div w:id="1574969278">
      <w:bodyDiv w:val="1"/>
      <w:marLeft w:val="0"/>
      <w:marRight w:val="0"/>
      <w:marTop w:val="0"/>
      <w:marBottom w:val="0"/>
      <w:divBdr>
        <w:top w:val="none" w:sz="0" w:space="0" w:color="auto"/>
        <w:left w:val="none" w:sz="0" w:space="0" w:color="auto"/>
        <w:bottom w:val="none" w:sz="0" w:space="0" w:color="auto"/>
        <w:right w:val="none" w:sz="0" w:space="0" w:color="auto"/>
      </w:divBdr>
    </w:div>
    <w:div w:id="1625774054">
      <w:bodyDiv w:val="1"/>
      <w:marLeft w:val="0"/>
      <w:marRight w:val="0"/>
      <w:marTop w:val="0"/>
      <w:marBottom w:val="0"/>
      <w:divBdr>
        <w:top w:val="none" w:sz="0" w:space="0" w:color="auto"/>
        <w:left w:val="none" w:sz="0" w:space="0" w:color="auto"/>
        <w:bottom w:val="none" w:sz="0" w:space="0" w:color="auto"/>
        <w:right w:val="none" w:sz="0" w:space="0" w:color="auto"/>
      </w:divBdr>
    </w:div>
    <w:div w:id="1754005845">
      <w:bodyDiv w:val="1"/>
      <w:marLeft w:val="0"/>
      <w:marRight w:val="0"/>
      <w:marTop w:val="0"/>
      <w:marBottom w:val="0"/>
      <w:divBdr>
        <w:top w:val="none" w:sz="0" w:space="0" w:color="auto"/>
        <w:left w:val="none" w:sz="0" w:space="0" w:color="auto"/>
        <w:bottom w:val="none" w:sz="0" w:space="0" w:color="auto"/>
        <w:right w:val="none" w:sz="0" w:space="0" w:color="auto"/>
      </w:divBdr>
    </w:div>
    <w:div w:id="1805541453">
      <w:bodyDiv w:val="1"/>
      <w:marLeft w:val="0"/>
      <w:marRight w:val="0"/>
      <w:marTop w:val="0"/>
      <w:marBottom w:val="0"/>
      <w:divBdr>
        <w:top w:val="none" w:sz="0" w:space="0" w:color="auto"/>
        <w:left w:val="none" w:sz="0" w:space="0" w:color="auto"/>
        <w:bottom w:val="none" w:sz="0" w:space="0" w:color="auto"/>
        <w:right w:val="none" w:sz="0" w:space="0" w:color="auto"/>
      </w:divBdr>
    </w:div>
    <w:div w:id="1808011091">
      <w:bodyDiv w:val="1"/>
      <w:marLeft w:val="0"/>
      <w:marRight w:val="0"/>
      <w:marTop w:val="0"/>
      <w:marBottom w:val="0"/>
      <w:divBdr>
        <w:top w:val="none" w:sz="0" w:space="0" w:color="auto"/>
        <w:left w:val="none" w:sz="0" w:space="0" w:color="auto"/>
        <w:bottom w:val="none" w:sz="0" w:space="0" w:color="auto"/>
        <w:right w:val="none" w:sz="0" w:space="0" w:color="auto"/>
      </w:divBdr>
    </w:div>
    <w:div w:id="1832671612">
      <w:bodyDiv w:val="1"/>
      <w:marLeft w:val="0"/>
      <w:marRight w:val="0"/>
      <w:marTop w:val="0"/>
      <w:marBottom w:val="0"/>
      <w:divBdr>
        <w:top w:val="none" w:sz="0" w:space="0" w:color="auto"/>
        <w:left w:val="none" w:sz="0" w:space="0" w:color="auto"/>
        <w:bottom w:val="none" w:sz="0" w:space="0" w:color="auto"/>
        <w:right w:val="none" w:sz="0" w:space="0" w:color="auto"/>
      </w:divBdr>
    </w:div>
    <w:div w:id="1851673373">
      <w:bodyDiv w:val="1"/>
      <w:marLeft w:val="0"/>
      <w:marRight w:val="0"/>
      <w:marTop w:val="0"/>
      <w:marBottom w:val="0"/>
      <w:divBdr>
        <w:top w:val="none" w:sz="0" w:space="0" w:color="auto"/>
        <w:left w:val="none" w:sz="0" w:space="0" w:color="auto"/>
        <w:bottom w:val="none" w:sz="0" w:space="0" w:color="auto"/>
        <w:right w:val="none" w:sz="0" w:space="0" w:color="auto"/>
      </w:divBdr>
    </w:div>
    <w:div w:id="1889486812">
      <w:bodyDiv w:val="1"/>
      <w:marLeft w:val="0"/>
      <w:marRight w:val="0"/>
      <w:marTop w:val="0"/>
      <w:marBottom w:val="0"/>
      <w:divBdr>
        <w:top w:val="none" w:sz="0" w:space="0" w:color="auto"/>
        <w:left w:val="none" w:sz="0" w:space="0" w:color="auto"/>
        <w:bottom w:val="none" w:sz="0" w:space="0" w:color="auto"/>
        <w:right w:val="none" w:sz="0" w:space="0" w:color="auto"/>
      </w:divBdr>
    </w:div>
    <w:div w:id="1918436069">
      <w:bodyDiv w:val="1"/>
      <w:marLeft w:val="0"/>
      <w:marRight w:val="0"/>
      <w:marTop w:val="0"/>
      <w:marBottom w:val="0"/>
      <w:divBdr>
        <w:top w:val="none" w:sz="0" w:space="0" w:color="auto"/>
        <w:left w:val="none" w:sz="0" w:space="0" w:color="auto"/>
        <w:bottom w:val="none" w:sz="0" w:space="0" w:color="auto"/>
        <w:right w:val="none" w:sz="0" w:space="0" w:color="auto"/>
      </w:divBdr>
    </w:div>
    <w:div w:id="1938563733">
      <w:bodyDiv w:val="1"/>
      <w:marLeft w:val="0"/>
      <w:marRight w:val="0"/>
      <w:marTop w:val="0"/>
      <w:marBottom w:val="0"/>
      <w:divBdr>
        <w:top w:val="none" w:sz="0" w:space="0" w:color="auto"/>
        <w:left w:val="none" w:sz="0" w:space="0" w:color="auto"/>
        <w:bottom w:val="none" w:sz="0" w:space="0" w:color="auto"/>
        <w:right w:val="none" w:sz="0" w:space="0" w:color="auto"/>
      </w:divBdr>
    </w:div>
    <w:div w:id="1999265816">
      <w:bodyDiv w:val="1"/>
      <w:marLeft w:val="0"/>
      <w:marRight w:val="0"/>
      <w:marTop w:val="0"/>
      <w:marBottom w:val="0"/>
      <w:divBdr>
        <w:top w:val="none" w:sz="0" w:space="0" w:color="auto"/>
        <w:left w:val="none" w:sz="0" w:space="0" w:color="auto"/>
        <w:bottom w:val="none" w:sz="0" w:space="0" w:color="auto"/>
        <w:right w:val="none" w:sz="0" w:space="0" w:color="auto"/>
      </w:divBdr>
    </w:div>
    <w:div w:id="2014069070">
      <w:bodyDiv w:val="1"/>
      <w:marLeft w:val="0"/>
      <w:marRight w:val="0"/>
      <w:marTop w:val="0"/>
      <w:marBottom w:val="0"/>
      <w:divBdr>
        <w:top w:val="none" w:sz="0" w:space="0" w:color="auto"/>
        <w:left w:val="none" w:sz="0" w:space="0" w:color="auto"/>
        <w:bottom w:val="none" w:sz="0" w:space="0" w:color="auto"/>
        <w:right w:val="none" w:sz="0" w:space="0" w:color="auto"/>
      </w:divBdr>
    </w:div>
    <w:div w:id="2034916043">
      <w:bodyDiv w:val="1"/>
      <w:marLeft w:val="0"/>
      <w:marRight w:val="0"/>
      <w:marTop w:val="0"/>
      <w:marBottom w:val="0"/>
      <w:divBdr>
        <w:top w:val="none" w:sz="0" w:space="0" w:color="auto"/>
        <w:left w:val="none" w:sz="0" w:space="0" w:color="auto"/>
        <w:bottom w:val="none" w:sz="0" w:space="0" w:color="auto"/>
        <w:right w:val="none" w:sz="0" w:space="0" w:color="auto"/>
      </w:divBdr>
    </w:div>
    <w:div w:id="2080860186">
      <w:bodyDiv w:val="1"/>
      <w:marLeft w:val="0"/>
      <w:marRight w:val="0"/>
      <w:marTop w:val="0"/>
      <w:marBottom w:val="0"/>
      <w:divBdr>
        <w:top w:val="none" w:sz="0" w:space="0" w:color="auto"/>
        <w:left w:val="none" w:sz="0" w:space="0" w:color="auto"/>
        <w:bottom w:val="none" w:sz="0" w:space="0" w:color="auto"/>
        <w:right w:val="none" w:sz="0" w:space="0" w:color="auto"/>
      </w:divBdr>
    </w:div>
    <w:div w:id="2107849706">
      <w:bodyDiv w:val="1"/>
      <w:marLeft w:val="0"/>
      <w:marRight w:val="0"/>
      <w:marTop w:val="0"/>
      <w:marBottom w:val="0"/>
      <w:divBdr>
        <w:top w:val="none" w:sz="0" w:space="0" w:color="auto"/>
        <w:left w:val="none" w:sz="0" w:space="0" w:color="auto"/>
        <w:bottom w:val="none" w:sz="0" w:space="0" w:color="auto"/>
        <w:right w:val="none" w:sz="0" w:space="0" w:color="auto"/>
      </w:divBdr>
    </w:div>
    <w:div w:id="212496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dnet.hosts.network/education/Resources/Documents/Creative%20Commons%20Attribution%204.0%20International" TargetMode="External"/><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cid:image001.png@01CC5B5E.C6C84990" TargetMode="External"/><Relationship Id="rId17" Type="http://schemas.openxmlformats.org/officeDocument/2006/relationships/image" Target="media/image6.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legislation.gov.au/Series/F2016L02016"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8.png"/><Relationship Id="rId31"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dnet.hosts.network/education/Resources/Documents/CC%20BY%204.0%20International" TargetMode="External"/><Relationship Id="rId22" Type="http://schemas.openxmlformats.org/officeDocument/2006/relationships/header" Target="header2.xml"/><Relationship Id="rId27" Type="http://schemas.openxmlformats.org/officeDocument/2006/relationships/fontTable" Target="fontTable.xml"/><Relationship Id="rId30"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3" Type="http://schemas.openxmlformats.org/officeDocument/2006/relationships/hyperlink" Target="https://www.aqf.edu.au/sites/aqf/files/aqf-2nd-edition-january-2013.pdf" TargetMode="External"/><Relationship Id="rId2" Type="http://schemas.openxmlformats.org/officeDocument/2006/relationships/hyperlink" Target="https://www.legislation.gov.au/Series/C2016A00098" TargetMode="External"/><Relationship Id="rId1" Type="http://schemas.openxmlformats.org/officeDocument/2006/relationships/hyperlink" Target="https://www.legislation.gov.au/Series/F2016L0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E8AA8F-E2D2-43B2-B76D-9D444488F612}"/>
</file>

<file path=customXml/itemProps2.xml><?xml version="1.0" encoding="utf-8"?>
<ds:datastoreItem xmlns:ds="http://schemas.openxmlformats.org/officeDocument/2006/customXml" ds:itemID="{7624C2B3-C240-446F-AADE-E51633F2E804}"/>
</file>

<file path=customXml/itemProps3.xml><?xml version="1.0" encoding="utf-8"?>
<ds:datastoreItem xmlns:ds="http://schemas.openxmlformats.org/officeDocument/2006/customXml" ds:itemID="{2E8B5C5B-2091-45BE-98C6-26228BA32B92}"/>
</file>

<file path=customXml/itemProps4.xml><?xml version="1.0" encoding="utf-8"?>
<ds:datastoreItem xmlns:ds="http://schemas.openxmlformats.org/officeDocument/2006/customXml" ds:itemID="{34C34121-7ED7-4644-A018-84C220E39018}"/>
</file>

<file path=docProps/app.xml><?xml version="1.0" encoding="utf-8"?>
<Properties xmlns="http://schemas.openxmlformats.org/officeDocument/2006/extended-properties" xmlns:vt="http://schemas.openxmlformats.org/officeDocument/2006/docPropsVTypes">
  <Template>78D457C2.dotm</Template>
  <TotalTime>0</TotalTime>
  <Pages>35</Pages>
  <Words>16674</Words>
  <Characters>95044</Characters>
  <Application>Microsoft Office Word</Application>
  <DocSecurity>0</DocSecurity>
  <Lines>792</Lines>
  <Paragraphs>222</Paragraphs>
  <ScaleCrop>false</ScaleCrop>
  <Company/>
  <LinksUpToDate>false</LinksUpToDate>
  <CharactersWithSpaces>111496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2018-08-07T04:35:00Z</dcterms:created>
  <dcterms:modified xsi:type="dcterms:W3CDTF">2018-08-07T04:36:00Z</dcterms:modified>
</cp:coreProperties>
</file>