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F7AED2" w14:textId="6C5F2D90" w:rsidR="004F2A3B" w:rsidRPr="00C13576" w:rsidRDefault="004F2A3B" w:rsidP="00034075">
      <w:pPr>
        <w:pStyle w:val="MajorHeading"/>
        <w:spacing w:after="4400"/>
        <w:jc w:val="left"/>
      </w:pPr>
      <w:bookmarkStart w:id="0" w:name="_Toc413768903"/>
      <w:bookmarkStart w:id="1" w:name="_Toc415651605"/>
    </w:p>
    <w:p w14:paraId="30199A16" w14:textId="77777777" w:rsidR="00F577A6" w:rsidRPr="00EA7B33" w:rsidRDefault="00F577A6" w:rsidP="00034075">
      <w:pPr>
        <w:pStyle w:val="MajorHeading"/>
        <w:jc w:val="left"/>
        <w:rPr>
          <w:rFonts w:ascii="Arial" w:hAnsi="Arial" w:cs="Arial"/>
        </w:rPr>
      </w:pPr>
      <w:r w:rsidRPr="00EA7B33">
        <w:rPr>
          <w:rFonts w:ascii="Arial" w:hAnsi="Arial" w:cs="Arial"/>
        </w:rPr>
        <w:t>Appendix A: Quantitative technical summary</w:t>
      </w:r>
    </w:p>
    <w:p w14:paraId="622F67C5" w14:textId="3F2D1E40" w:rsidR="00F577A6" w:rsidRPr="00F577A6" w:rsidRDefault="00F577A6" w:rsidP="00C929D4">
      <w:pPr>
        <w:spacing w:before="0" w:after="160" w:line="259" w:lineRule="auto"/>
        <w:ind w:left="0"/>
        <w:jc w:val="left"/>
        <w:rPr>
          <w:rFonts w:eastAsia="Calibri"/>
          <w:szCs w:val="22"/>
        </w:rPr>
      </w:pPr>
      <w:r w:rsidRPr="00F577A6">
        <w:rPr>
          <w:rFonts w:eastAsia="Calibri"/>
          <w:szCs w:val="22"/>
        </w:rPr>
        <w:br w:type="page"/>
      </w:r>
    </w:p>
    <w:bookmarkEnd w:id="0"/>
    <w:p w14:paraId="545032FB" w14:textId="111FD7A9" w:rsidR="009A41A3" w:rsidRPr="00EA7B33" w:rsidRDefault="00C528BE" w:rsidP="00034075">
      <w:pPr>
        <w:pStyle w:val="Heading1"/>
        <w:jc w:val="left"/>
        <w:rPr>
          <w:rFonts w:ascii="Arial" w:hAnsi="Arial" w:cs="Arial"/>
        </w:rPr>
      </w:pPr>
      <w:r w:rsidRPr="00EA7B33">
        <w:rPr>
          <w:rFonts w:ascii="Arial" w:hAnsi="Arial" w:cs="Arial"/>
        </w:rPr>
        <w:lastRenderedPageBreak/>
        <w:t>Quantitative m</w:t>
      </w:r>
      <w:r w:rsidR="00653580" w:rsidRPr="00EA7B33">
        <w:rPr>
          <w:rFonts w:ascii="Arial" w:hAnsi="Arial" w:cs="Arial"/>
        </w:rPr>
        <w:t>ethodology</w:t>
      </w:r>
      <w:bookmarkEnd w:id="1"/>
    </w:p>
    <w:p w14:paraId="23C0A838" w14:textId="77777777" w:rsidR="009A41A3" w:rsidRPr="00EA7B33" w:rsidRDefault="009A41A3" w:rsidP="00034075">
      <w:pPr>
        <w:pStyle w:val="Heading2"/>
        <w:jc w:val="left"/>
        <w:rPr>
          <w:rFonts w:ascii="Arial" w:hAnsi="Arial" w:cs="Arial"/>
        </w:rPr>
      </w:pPr>
      <w:bookmarkStart w:id="2" w:name="_Toc415651606"/>
      <w:r w:rsidRPr="00EA7B33">
        <w:rPr>
          <w:rFonts w:ascii="Arial" w:hAnsi="Arial" w:cs="Arial"/>
        </w:rPr>
        <w:t xml:space="preserve">Sample </w:t>
      </w:r>
      <w:r w:rsidR="00653580" w:rsidRPr="00EA7B33">
        <w:rPr>
          <w:rFonts w:ascii="Arial" w:hAnsi="Arial" w:cs="Arial"/>
        </w:rPr>
        <w:t>design and selection</w:t>
      </w:r>
      <w:bookmarkEnd w:id="2"/>
    </w:p>
    <w:p w14:paraId="10D2C1FF" w14:textId="5FEF7C12" w:rsidR="00370275" w:rsidRPr="00EA7B33" w:rsidRDefault="00370275" w:rsidP="00034075">
      <w:pPr>
        <w:pStyle w:val="SecBody"/>
        <w:jc w:val="left"/>
        <w:rPr>
          <w:rFonts w:ascii="Arial" w:hAnsi="Arial" w:cs="Arial"/>
        </w:rPr>
      </w:pPr>
      <w:r w:rsidRPr="00EA7B33">
        <w:rPr>
          <w:rFonts w:ascii="Arial" w:hAnsi="Arial" w:cs="Arial"/>
        </w:rPr>
        <w:t>A</w:t>
      </w:r>
      <w:r w:rsidR="002C3DFF" w:rsidRPr="00EA7B33">
        <w:rPr>
          <w:rFonts w:ascii="Arial" w:hAnsi="Arial" w:cs="Arial"/>
        </w:rPr>
        <w:t xml:space="preserve"> </w:t>
      </w:r>
      <w:r w:rsidR="003452CC" w:rsidRPr="00EA7B33">
        <w:rPr>
          <w:rFonts w:ascii="Arial" w:hAnsi="Arial" w:cs="Arial"/>
        </w:rPr>
        <w:t xml:space="preserve">total </w:t>
      </w:r>
      <w:r w:rsidR="002C3DFF" w:rsidRPr="00EA7B33">
        <w:rPr>
          <w:rFonts w:ascii="Arial" w:hAnsi="Arial" w:cs="Arial"/>
        </w:rPr>
        <w:t>population</w:t>
      </w:r>
      <w:r w:rsidRPr="00EA7B33">
        <w:rPr>
          <w:rFonts w:ascii="Arial" w:hAnsi="Arial" w:cs="Arial"/>
        </w:rPr>
        <w:t xml:space="preserve"> frame</w:t>
      </w:r>
      <w:r w:rsidR="002C3DFF" w:rsidRPr="00EA7B33">
        <w:rPr>
          <w:rFonts w:ascii="Arial" w:hAnsi="Arial" w:cs="Arial"/>
        </w:rPr>
        <w:t xml:space="preserve"> of </w:t>
      </w:r>
      <w:r w:rsidRPr="00EA7B33">
        <w:rPr>
          <w:rFonts w:ascii="Arial" w:hAnsi="Arial" w:cs="Arial"/>
        </w:rPr>
        <w:t xml:space="preserve">eligible </w:t>
      </w:r>
      <w:r w:rsidR="002C3DFF" w:rsidRPr="00EA7B33">
        <w:rPr>
          <w:rFonts w:ascii="Arial" w:hAnsi="Arial" w:cs="Arial"/>
        </w:rPr>
        <w:t>job seekers was</w:t>
      </w:r>
      <w:r w:rsidRPr="00EA7B33">
        <w:rPr>
          <w:rFonts w:ascii="Arial" w:hAnsi="Arial" w:cs="Arial"/>
        </w:rPr>
        <w:t xml:space="preserve"> provided to the Social Research Centre. Random sampling was carried across two of the three groups </w:t>
      </w:r>
      <w:r w:rsidR="004B060A" w:rsidRPr="00EA7B33">
        <w:rPr>
          <w:rFonts w:ascii="Arial" w:hAnsi="Arial" w:cs="Arial"/>
        </w:rPr>
        <w:t xml:space="preserve">targeted as their populations </w:t>
      </w:r>
      <w:r w:rsidR="00812198" w:rsidRPr="00EA7B33">
        <w:rPr>
          <w:rFonts w:ascii="Arial" w:hAnsi="Arial" w:cs="Arial"/>
        </w:rPr>
        <w:t>exceeded the sample required to complete the project</w:t>
      </w:r>
      <w:r w:rsidRPr="00EA7B33">
        <w:rPr>
          <w:rFonts w:ascii="Arial" w:hAnsi="Arial" w:cs="Arial"/>
        </w:rPr>
        <w:t xml:space="preserve">. Of the remaining population all respondents were included due to the higher risk of sample drift </w:t>
      </w:r>
      <w:r w:rsidR="00F65722" w:rsidRPr="00EA7B33">
        <w:rPr>
          <w:rFonts w:ascii="Arial" w:hAnsi="Arial" w:cs="Arial"/>
        </w:rPr>
        <w:t>for this group</w:t>
      </w:r>
      <w:r w:rsidRPr="00EA7B33">
        <w:rPr>
          <w:rFonts w:ascii="Arial" w:hAnsi="Arial" w:cs="Arial"/>
        </w:rPr>
        <w:t xml:space="preserve"> and</w:t>
      </w:r>
      <w:r w:rsidR="00F65722" w:rsidRPr="00EA7B33">
        <w:rPr>
          <w:rFonts w:ascii="Arial" w:hAnsi="Arial" w:cs="Arial"/>
        </w:rPr>
        <w:t xml:space="preserve"> its</w:t>
      </w:r>
      <w:r w:rsidRPr="00EA7B33">
        <w:rPr>
          <w:rFonts w:ascii="Arial" w:hAnsi="Arial" w:cs="Arial"/>
        </w:rPr>
        <w:t xml:space="preserve"> smaller sample size. A summary of the fina</w:t>
      </w:r>
      <w:r w:rsidR="004B060A" w:rsidRPr="00EA7B33">
        <w:rPr>
          <w:rFonts w:ascii="Arial" w:hAnsi="Arial" w:cs="Arial"/>
        </w:rPr>
        <w:t xml:space="preserve">l population frame is shown in </w:t>
      </w:r>
      <w:r w:rsidR="00812198" w:rsidRPr="00EA7B33">
        <w:rPr>
          <w:rFonts w:ascii="Arial" w:hAnsi="Arial" w:cs="Arial"/>
        </w:rPr>
        <w:fldChar w:fldCharType="begin"/>
      </w:r>
      <w:r w:rsidR="00812198" w:rsidRPr="00EA7B33">
        <w:rPr>
          <w:rFonts w:ascii="Arial" w:hAnsi="Arial" w:cs="Arial"/>
        </w:rPr>
        <w:instrText xml:space="preserve"> REF _Ref415234192 \h </w:instrText>
      </w:r>
      <w:r w:rsidR="00194139" w:rsidRPr="00EA7B33">
        <w:rPr>
          <w:rFonts w:ascii="Arial" w:hAnsi="Arial" w:cs="Arial"/>
        </w:rPr>
        <w:instrText xml:space="preserve"> \* MERGEFORMAT </w:instrText>
      </w:r>
      <w:r w:rsidR="00812198" w:rsidRPr="00EA7B33">
        <w:rPr>
          <w:rFonts w:ascii="Arial" w:hAnsi="Arial" w:cs="Arial"/>
        </w:rPr>
      </w:r>
      <w:r w:rsidR="00812198" w:rsidRPr="00EA7B33">
        <w:rPr>
          <w:rFonts w:ascii="Arial" w:hAnsi="Arial" w:cs="Arial"/>
        </w:rPr>
        <w:fldChar w:fldCharType="separate"/>
      </w:r>
      <w:r w:rsidR="0065105B" w:rsidRPr="00EA7B33">
        <w:rPr>
          <w:rFonts w:ascii="Arial" w:hAnsi="Arial" w:cs="Arial"/>
        </w:rPr>
        <w:t>Table 1</w:t>
      </w:r>
      <w:r w:rsidR="00812198" w:rsidRPr="00EA7B33">
        <w:rPr>
          <w:rFonts w:ascii="Arial" w:hAnsi="Arial" w:cs="Arial"/>
        </w:rPr>
        <w:fldChar w:fldCharType="end"/>
      </w:r>
      <w:r w:rsidR="004B060A" w:rsidRPr="00EA7B33">
        <w:rPr>
          <w:rFonts w:ascii="Arial" w:hAnsi="Arial" w:cs="Arial"/>
        </w:rPr>
        <w:t>.</w:t>
      </w:r>
    </w:p>
    <w:p w14:paraId="712BC972" w14:textId="0177B202" w:rsidR="00370275" w:rsidRDefault="00812198" w:rsidP="0065105B">
      <w:pPr>
        <w:pStyle w:val="Caption"/>
        <w:jc w:val="left"/>
      </w:pPr>
      <w:bookmarkStart w:id="3" w:name="_Ref415234192"/>
      <w:proofErr w:type="gramStart"/>
      <w:r w:rsidRPr="00D53E23">
        <w:t>Table</w:t>
      </w:r>
      <w:r>
        <w:t xml:space="preserve"> </w:t>
      </w:r>
      <w:r w:rsidR="00504E7F">
        <w:fldChar w:fldCharType="begin"/>
      </w:r>
      <w:r w:rsidR="00504E7F">
        <w:instrText xml:space="preserve"> SEQ Table \* ARABIC </w:instrText>
      </w:r>
      <w:r w:rsidR="00504E7F">
        <w:fldChar w:fldCharType="separate"/>
      </w:r>
      <w:r w:rsidR="0065105B">
        <w:rPr>
          <w:noProof/>
        </w:rPr>
        <w:t>1</w:t>
      </w:r>
      <w:r w:rsidR="00504E7F">
        <w:rPr>
          <w:noProof/>
        </w:rPr>
        <w:fldChar w:fldCharType="end"/>
      </w:r>
      <w:bookmarkEnd w:id="3"/>
      <w:r w:rsidR="00370275" w:rsidRPr="004B060A">
        <w:t>: Final population</w:t>
      </w:r>
      <w:r w:rsidR="008C65B1">
        <w:t>.</w:t>
      </w:r>
      <w:proofErr w:type="gramEnd"/>
    </w:p>
    <w:tbl>
      <w:tblPr>
        <w:tblStyle w:val="TableGrid4"/>
        <w:tblW w:w="0" w:type="auto"/>
        <w:tblInd w:w="392" w:type="dxa"/>
        <w:tblLook w:val="04A0" w:firstRow="1" w:lastRow="0" w:firstColumn="1" w:lastColumn="0" w:noHBand="0" w:noVBand="1"/>
        <w:tblDescription w:val="Table 1: Final population."/>
      </w:tblPr>
      <w:tblGrid>
        <w:gridCol w:w="2126"/>
        <w:gridCol w:w="2126"/>
        <w:gridCol w:w="1985"/>
        <w:gridCol w:w="1843"/>
        <w:gridCol w:w="1275"/>
      </w:tblGrid>
      <w:tr w:rsidR="000D48A8" w:rsidRPr="000D48A8" w14:paraId="55BF14BC" w14:textId="77777777" w:rsidTr="000D48A8">
        <w:trPr>
          <w:tblHeader/>
        </w:trPr>
        <w:tc>
          <w:tcPr>
            <w:tcW w:w="2126" w:type="dxa"/>
            <w:shd w:val="clear" w:color="auto" w:fill="1F497D" w:themeFill="text2"/>
            <w:vAlign w:val="bottom"/>
          </w:tcPr>
          <w:p w14:paraId="160F75AC" w14:textId="77777777" w:rsidR="000D48A8" w:rsidRPr="000D48A8" w:rsidRDefault="000D48A8" w:rsidP="000D48A8">
            <w:pPr>
              <w:spacing w:before="120" w:after="120" w:line="240" w:lineRule="auto"/>
              <w:ind w:left="0"/>
              <w:jc w:val="center"/>
              <w:rPr>
                <w:rFonts w:ascii="Arial" w:eastAsia="Calibri" w:hAnsi="Arial" w:cs="Arial"/>
              </w:rPr>
            </w:pPr>
            <w:r w:rsidRPr="000D48A8">
              <w:rPr>
                <w:rFonts w:ascii="Arial" w:eastAsia="Calibri" w:hAnsi="Arial" w:cs="Arial"/>
                <w:b/>
                <w:color w:val="FFFFFF"/>
              </w:rPr>
              <w:t>Population</w:t>
            </w:r>
          </w:p>
        </w:tc>
        <w:tc>
          <w:tcPr>
            <w:tcW w:w="2126" w:type="dxa"/>
            <w:shd w:val="clear" w:color="auto" w:fill="1F497D" w:themeFill="text2"/>
            <w:vAlign w:val="bottom"/>
          </w:tcPr>
          <w:p w14:paraId="6A221662" w14:textId="77777777" w:rsidR="000D48A8" w:rsidRPr="000D48A8" w:rsidRDefault="000D48A8" w:rsidP="000D48A8">
            <w:pPr>
              <w:spacing w:before="120" w:after="120" w:line="240" w:lineRule="auto"/>
              <w:ind w:left="0"/>
              <w:jc w:val="center"/>
              <w:rPr>
                <w:rFonts w:ascii="Arial" w:eastAsia="Calibri" w:hAnsi="Arial" w:cs="Arial"/>
                <w:b/>
                <w:color w:val="FFFFFF"/>
              </w:rPr>
            </w:pPr>
            <w:r w:rsidRPr="000D48A8">
              <w:rPr>
                <w:rFonts w:ascii="Arial" w:eastAsia="Calibri" w:hAnsi="Arial" w:cs="Arial"/>
                <w:b/>
                <w:color w:val="FFFFFF"/>
              </w:rPr>
              <w:t>Participated in Work for the Dole</w:t>
            </w:r>
          </w:p>
        </w:tc>
        <w:tc>
          <w:tcPr>
            <w:tcW w:w="1985" w:type="dxa"/>
            <w:shd w:val="clear" w:color="auto" w:fill="1F497D" w:themeFill="text2"/>
            <w:vAlign w:val="bottom"/>
          </w:tcPr>
          <w:p w14:paraId="38C191B5" w14:textId="77777777" w:rsidR="000D48A8" w:rsidRPr="000D48A8" w:rsidRDefault="000D48A8" w:rsidP="000D48A8">
            <w:pPr>
              <w:spacing w:before="120" w:after="120" w:line="240" w:lineRule="auto"/>
              <w:ind w:left="0"/>
              <w:jc w:val="center"/>
              <w:rPr>
                <w:rFonts w:ascii="Arial" w:eastAsia="Calibri" w:hAnsi="Arial" w:cs="Arial"/>
                <w:b/>
                <w:color w:val="FFFFFF"/>
              </w:rPr>
            </w:pPr>
            <w:r w:rsidRPr="000D48A8">
              <w:rPr>
                <w:rFonts w:ascii="Arial" w:eastAsia="Calibri" w:hAnsi="Arial" w:cs="Arial"/>
                <w:b/>
                <w:color w:val="FFFFFF"/>
              </w:rPr>
              <w:t>Not yet started</w:t>
            </w:r>
          </w:p>
        </w:tc>
        <w:tc>
          <w:tcPr>
            <w:tcW w:w="1843" w:type="dxa"/>
            <w:shd w:val="clear" w:color="auto" w:fill="1F497D" w:themeFill="text2"/>
            <w:vAlign w:val="bottom"/>
          </w:tcPr>
          <w:p w14:paraId="74FF9A01" w14:textId="77777777" w:rsidR="000D48A8" w:rsidRPr="000D48A8" w:rsidRDefault="000D48A8" w:rsidP="000D48A8">
            <w:pPr>
              <w:spacing w:before="120" w:after="120" w:line="240" w:lineRule="auto"/>
              <w:ind w:left="0"/>
              <w:jc w:val="center"/>
              <w:rPr>
                <w:rFonts w:ascii="Arial" w:eastAsia="Calibri" w:hAnsi="Arial" w:cs="Arial"/>
                <w:b/>
                <w:color w:val="FFFFFF"/>
              </w:rPr>
            </w:pPr>
            <w:r w:rsidRPr="000D48A8">
              <w:rPr>
                <w:rFonts w:ascii="Arial" w:eastAsia="Calibri" w:hAnsi="Arial" w:cs="Arial"/>
                <w:b/>
                <w:color w:val="FFFFFF"/>
              </w:rPr>
              <w:t>Other Activity</w:t>
            </w:r>
          </w:p>
        </w:tc>
        <w:tc>
          <w:tcPr>
            <w:tcW w:w="1275" w:type="dxa"/>
            <w:shd w:val="clear" w:color="auto" w:fill="1F497D" w:themeFill="text2"/>
            <w:vAlign w:val="bottom"/>
          </w:tcPr>
          <w:p w14:paraId="0CC3FC9F" w14:textId="77777777" w:rsidR="000D48A8" w:rsidRPr="000D48A8" w:rsidRDefault="000D48A8" w:rsidP="000D48A8">
            <w:pPr>
              <w:spacing w:before="120" w:after="120" w:line="240" w:lineRule="auto"/>
              <w:ind w:left="0"/>
              <w:jc w:val="center"/>
              <w:rPr>
                <w:rFonts w:ascii="Arial" w:eastAsia="Calibri" w:hAnsi="Arial" w:cs="Arial"/>
                <w:b/>
                <w:color w:val="FFFFFF"/>
              </w:rPr>
            </w:pPr>
            <w:r w:rsidRPr="000D48A8">
              <w:rPr>
                <w:rFonts w:ascii="Arial" w:eastAsia="Calibri" w:hAnsi="Arial" w:cs="Arial"/>
                <w:b/>
                <w:color w:val="FFFFFF"/>
              </w:rPr>
              <w:t>Total</w:t>
            </w:r>
          </w:p>
        </w:tc>
      </w:tr>
      <w:tr w:rsidR="000D48A8" w:rsidRPr="000D48A8" w14:paraId="036D7C4C" w14:textId="77777777" w:rsidTr="000D48A8">
        <w:tc>
          <w:tcPr>
            <w:tcW w:w="2126" w:type="dxa"/>
          </w:tcPr>
          <w:p w14:paraId="1E8B5A3F" w14:textId="77777777" w:rsidR="000D48A8" w:rsidRPr="000D48A8" w:rsidRDefault="000D48A8" w:rsidP="000D48A8">
            <w:pPr>
              <w:spacing w:before="120" w:after="120" w:line="240" w:lineRule="auto"/>
              <w:ind w:left="0"/>
              <w:jc w:val="left"/>
              <w:rPr>
                <w:rFonts w:ascii="Arial" w:eastAsia="Calibri" w:hAnsi="Arial" w:cs="Arial"/>
                <w:color w:val="000000"/>
              </w:rPr>
            </w:pPr>
            <w:r w:rsidRPr="000D48A8">
              <w:rPr>
                <w:rFonts w:ascii="Arial" w:eastAsia="Calibri" w:hAnsi="Arial" w:cs="Arial"/>
                <w:color w:val="000000"/>
              </w:rPr>
              <w:t>Total population</w:t>
            </w:r>
          </w:p>
        </w:tc>
        <w:tc>
          <w:tcPr>
            <w:tcW w:w="2126" w:type="dxa"/>
            <w:vAlign w:val="center"/>
          </w:tcPr>
          <w:p w14:paraId="6311F694" w14:textId="77777777" w:rsidR="000D48A8" w:rsidRPr="000D48A8" w:rsidRDefault="000D48A8" w:rsidP="000D48A8">
            <w:pPr>
              <w:spacing w:before="120" w:after="120" w:line="240" w:lineRule="auto"/>
              <w:ind w:left="0"/>
              <w:jc w:val="right"/>
              <w:rPr>
                <w:rFonts w:ascii="Arial" w:eastAsia="Calibri" w:hAnsi="Arial" w:cs="Arial"/>
                <w:color w:val="000000"/>
              </w:rPr>
            </w:pPr>
            <w:r w:rsidRPr="000D48A8">
              <w:rPr>
                <w:rFonts w:ascii="Arial" w:eastAsia="Calibri" w:hAnsi="Arial" w:cs="Arial"/>
                <w:color w:val="000000"/>
              </w:rPr>
              <w:t>5,554</w:t>
            </w:r>
          </w:p>
        </w:tc>
        <w:tc>
          <w:tcPr>
            <w:tcW w:w="1985" w:type="dxa"/>
            <w:vAlign w:val="center"/>
          </w:tcPr>
          <w:p w14:paraId="432D87D9" w14:textId="77777777" w:rsidR="000D48A8" w:rsidRPr="000D48A8" w:rsidRDefault="000D48A8" w:rsidP="000D48A8">
            <w:pPr>
              <w:spacing w:before="120" w:after="120" w:line="240" w:lineRule="auto"/>
              <w:ind w:left="0"/>
              <w:jc w:val="right"/>
              <w:rPr>
                <w:rFonts w:ascii="Arial" w:eastAsia="Calibri" w:hAnsi="Arial" w:cs="Arial"/>
                <w:color w:val="000000"/>
              </w:rPr>
            </w:pPr>
            <w:r w:rsidRPr="000D48A8">
              <w:rPr>
                <w:rFonts w:ascii="Arial" w:eastAsia="Calibri" w:hAnsi="Arial" w:cs="Arial"/>
                <w:color w:val="000000"/>
              </w:rPr>
              <w:t>1,024</w:t>
            </w:r>
          </w:p>
        </w:tc>
        <w:tc>
          <w:tcPr>
            <w:tcW w:w="1843" w:type="dxa"/>
            <w:vAlign w:val="center"/>
          </w:tcPr>
          <w:p w14:paraId="44C161E1" w14:textId="77777777" w:rsidR="000D48A8" w:rsidRPr="000D48A8" w:rsidRDefault="000D48A8" w:rsidP="000D48A8">
            <w:pPr>
              <w:spacing w:before="120" w:after="120" w:line="240" w:lineRule="auto"/>
              <w:ind w:left="0"/>
              <w:jc w:val="right"/>
              <w:rPr>
                <w:rFonts w:ascii="Arial" w:eastAsia="Calibri" w:hAnsi="Arial" w:cs="Arial"/>
                <w:color w:val="000000"/>
              </w:rPr>
            </w:pPr>
            <w:r w:rsidRPr="000D48A8">
              <w:rPr>
                <w:rFonts w:ascii="Arial" w:eastAsia="Calibri" w:hAnsi="Arial" w:cs="Arial"/>
                <w:color w:val="000000"/>
              </w:rPr>
              <w:t>8,450</w:t>
            </w:r>
          </w:p>
        </w:tc>
        <w:tc>
          <w:tcPr>
            <w:tcW w:w="1275" w:type="dxa"/>
            <w:vAlign w:val="center"/>
          </w:tcPr>
          <w:p w14:paraId="49D4CA9B" w14:textId="77777777" w:rsidR="000D48A8" w:rsidRPr="000D48A8" w:rsidRDefault="000D48A8" w:rsidP="000D48A8">
            <w:pPr>
              <w:spacing w:before="120" w:after="120" w:line="240" w:lineRule="auto"/>
              <w:ind w:left="0"/>
              <w:jc w:val="right"/>
              <w:rPr>
                <w:rFonts w:ascii="Arial" w:eastAsia="Calibri" w:hAnsi="Arial" w:cs="Arial"/>
                <w:b/>
                <w:color w:val="000000"/>
              </w:rPr>
            </w:pPr>
            <w:r w:rsidRPr="000D48A8">
              <w:rPr>
                <w:rFonts w:ascii="Arial" w:eastAsia="Calibri" w:hAnsi="Arial" w:cs="Arial"/>
                <w:b/>
                <w:color w:val="000000"/>
              </w:rPr>
              <w:t>15,028</w:t>
            </w:r>
          </w:p>
        </w:tc>
      </w:tr>
      <w:tr w:rsidR="000D48A8" w:rsidRPr="000D48A8" w14:paraId="07E5FEA0" w14:textId="77777777" w:rsidTr="000D48A8">
        <w:tc>
          <w:tcPr>
            <w:tcW w:w="2126" w:type="dxa"/>
          </w:tcPr>
          <w:p w14:paraId="1A4616E0" w14:textId="77777777" w:rsidR="000D48A8" w:rsidRPr="000D48A8" w:rsidRDefault="000D48A8" w:rsidP="000D48A8">
            <w:pPr>
              <w:spacing w:before="120" w:after="120" w:line="240" w:lineRule="auto"/>
              <w:ind w:left="0"/>
              <w:jc w:val="left"/>
              <w:rPr>
                <w:rFonts w:ascii="Arial" w:eastAsia="Calibri" w:hAnsi="Arial" w:cs="Arial"/>
              </w:rPr>
            </w:pPr>
            <w:r w:rsidRPr="000D48A8">
              <w:rPr>
                <w:rFonts w:ascii="Arial" w:eastAsia="Calibri" w:hAnsi="Arial" w:cs="Arial"/>
              </w:rPr>
              <w:t>Sampled</w:t>
            </w:r>
          </w:p>
        </w:tc>
        <w:tc>
          <w:tcPr>
            <w:tcW w:w="2126" w:type="dxa"/>
            <w:vAlign w:val="center"/>
          </w:tcPr>
          <w:p w14:paraId="0DE849BF" w14:textId="77777777" w:rsidR="000D48A8" w:rsidRPr="000D48A8" w:rsidRDefault="000D48A8" w:rsidP="000D48A8">
            <w:pPr>
              <w:spacing w:before="120" w:after="120" w:line="240" w:lineRule="auto"/>
              <w:ind w:left="0"/>
              <w:jc w:val="right"/>
              <w:rPr>
                <w:rFonts w:ascii="Arial" w:eastAsia="Calibri" w:hAnsi="Arial" w:cs="Arial"/>
              </w:rPr>
            </w:pPr>
            <w:r w:rsidRPr="000D48A8">
              <w:rPr>
                <w:rFonts w:ascii="Arial" w:eastAsia="Calibri" w:hAnsi="Arial" w:cs="Arial"/>
              </w:rPr>
              <w:t>1,600</w:t>
            </w:r>
          </w:p>
        </w:tc>
        <w:tc>
          <w:tcPr>
            <w:tcW w:w="1985" w:type="dxa"/>
            <w:vAlign w:val="center"/>
          </w:tcPr>
          <w:p w14:paraId="2361EAF9" w14:textId="77777777" w:rsidR="000D48A8" w:rsidRPr="000D48A8" w:rsidRDefault="000D48A8" w:rsidP="000D48A8">
            <w:pPr>
              <w:spacing w:before="120" w:after="120" w:line="240" w:lineRule="auto"/>
              <w:ind w:left="0"/>
              <w:jc w:val="right"/>
              <w:rPr>
                <w:rFonts w:ascii="Arial" w:eastAsia="Calibri" w:hAnsi="Arial" w:cs="Arial"/>
              </w:rPr>
            </w:pPr>
            <w:r w:rsidRPr="000D48A8">
              <w:rPr>
                <w:rFonts w:ascii="Arial" w:eastAsia="Calibri" w:hAnsi="Arial" w:cs="Arial"/>
              </w:rPr>
              <w:t>1,024</w:t>
            </w:r>
          </w:p>
        </w:tc>
        <w:tc>
          <w:tcPr>
            <w:tcW w:w="1843" w:type="dxa"/>
            <w:vAlign w:val="center"/>
          </w:tcPr>
          <w:p w14:paraId="7E8009FA" w14:textId="77777777" w:rsidR="000D48A8" w:rsidRPr="000D48A8" w:rsidRDefault="000D48A8" w:rsidP="000D48A8">
            <w:pPr>
              <w:spacing w:before="120" w:after="120" w:line="240" w:lineRule="auto"/>
              <w:ind w:left="0"/>
              <w:jc w:val="right"/>
              <w:rPr>
                <w:rFonts w:ascii="Arial" w:eastAsia="Calibri" w:hAnsi="Arial" w:cs="Arial"/>
              </w:rPr>
            </w:pPr>
            <w:r w:rsidRPr="000D48A8">
              <w:rPr>
                <w:rFonts w:ascii="Arial" w:eastAsia="Calibri" w:hAnsi="Arial" w:cs="Arial"/>
              </w:rPr>
              <w:t>600</w:t>
            </w:r>
          </w:p>
        </w:tc>
        <w:tc>
          <w:tcPr>
            <w:tcW w:w="1275" w:type="dxa"/>
            <w:vAlign w:val="center"/>
          </w:tcPr>
          <w:p w14:paraId="110BAC84" w14:textId="77777777" w:rsidR="000D48A8" w:rsidRPr="000D48A8" w:rsidRDefault="000D48A8" w:rsidP="000D48A8">
            <w:pPr>
              <w:spacing w:before="120" w:after="120" w:line="240" w:lineRule="auto"/>
              <w:ind w:left="0"/>
              <w:jc w:val="right"/>
              <w:rPr>
                <w:rFonts w:ascii="Arial" w:eastAsia="Calibri" w:hAnsi="Arial" w:cs="Arial"/>
                <w:b/>
              </w:rPr>
            </w:pPr>
            <w:r w:rsidRPr="000D48A8">
              <w:rPr>
                <w:rFonts w:ascii="Arial" w:eastAsia="Calibri" w:hAnsi="Arial" w:cs="Arial"/>
                <w:b/>
              </w:rPr>
              <w:t>3,224</w:t>
            </w:r>
          </w:p>
        </w:tc>
      </w:tr>
      <w:tr w:rsidR="000D48A8" w:rsidRPr="000D48A8" w14:paraId="264280B0" w14:textId="77777777" w:rsidTr="000D48A8">
        <w:tc>
          <w:tcPr>
            <w:tcW w:w="2126" w:type="dxa"/>
            <w:shd w:val="clear" w:color="auto" w:fill="auto"/>
          </w:tcPr>
          <w:p w14:paraId="1D65FC38" w14:textId="77777777" w:rsidR="000D48A8" w:rsidRPr="000D48A8" w:rsidRDefault="000D48A8" w:rsidP="000D48A8">
            <w:pPr>
              <w:spacing w:before="120" w:after="120" w:line="240" w:lineRule="auto"/>
              <w:ind w:left="0"/>
              <w:jc w:val="left"/>
              <w:rPr>
                <w:rFonts w:ascii="Arial" w:eastAsia="Calibri" w:hAnsi="Arial" w:cs="Arial"/>
              </w:rPr>
            </w:pPr>
            <w:r w:rsidRPr="000D48A8">
              <w:rPr>
                <w:rFonts w:ascii="Arial" w:eastAsia="Calibri" w:hAnsi="Arial" w:cs="Arial"/>
              </w:rPr>
              <w:t>Not Sampled</w:t>
            </w:r>
          </w:p>
        </w:tc>
        <w:tc>
          <w:tcPr>
            <w:tcW w:w="2126" w:type="dxa"/>
            <w:shd w:val="clear" w:color="auto" w:fill="auto"/>
            <w:vAlign w:val="center"/>
          </w:tcPr>
          <w:p w14:paraId="6C89BDBE" w14:textId="77777777" w:rsidR="000D48A8" w:rsidRPr="000D48A8" w:rsidRDefault="000D48A8" w:rsidP="000D48A8">
            <w:pPr>
              <w:spacing w:before="120" w:after="120" w:line="240" w:lineRule="auto"/>
              <w:ind w:left="0"/>
              <w:jc w:val="right"/>
              <w:rPr>
                <w:rFonts w:ascii="Arial" w:eastAsia="Calibri" w:hAnsi="Arial" w:cs="Arial"/>
              </w:rPr>
            </w:pPr>
            <w:r w:rsidRPr="000D48A8">
              <w:rPr>
                <w:rFonts w:ascii="Arial" w:eastAsia="Calibri" w:hAnsi="Arial" w:cs="Arial"/>
              </w:rPr>
              <w:t>3,954</w:t>
            </w:r>
          </w:p>
        </w:tc>
        <w:tc>
          <w:tcPr>
            <w:tcW w:w="1985" w:type="dxa"/>
            <w:shd w:val="clear" w:color="auto" w:fill="auto"/>
            <w:vAlign w:val="center"/>
          </w:tcPr>
          <w:p w14:paraId="7B411436" w14:textId="77777777" w:rsidR="000D48A8" w:rsidRPr="000D48A8" w:rsidRDefault="000D48A8" w:rsidP="000D48A8">
            <w:pPr>
              <w:spacing w:before="120" w:after="120" w:line="240" w:lineRule="auto"/>
              <w:ind w:left="0"/>
              <w:jc w:val="right"/>
              <w:rPr>
                <w:rFonts w:ascii="Arial" w:eastAsia="Calibri" w:hAnsi="Arial" w:cs="Arial"/>
              </w:rPr>
            </w:pPr>
            <w:r w:rsidRPr="000D48A8">
              <w:rPr>
                <w:rFonts w:ascii="Arial" w:eastAsia="Calibri" w:hAnsi="Arial" w:cs="Arial"/>
              </w:rPr>
              <w:t>0</w:t>
            </w:r>
          </w:p>
        </w:tc>
        <w:tc>
          <w:tcPr>
            <w:tcW w:w="1843" w:type="dxa"/>
            <w:shd w:val="clear" w:color="auto" w:fill="auto"/>
            <w:vAlign w:val="center"/>
          </w:tcPr>
          <w:p w14:paraId="0AB154EE" w14:textId="77777777" w:rsidR="000D48A8" w:rsidRPr="000D48A8" w:rsidRDefault="000D48A8" w:rsidP="000D48A8">
            <w:pPr>
              <w:spacing w:before="120" w:after="120" w:line="240" w:lineRule="auto"/>
              <w:ind w:left="0"/>
              <w:jc w:val="right"/>
              <w:rPr>
                <w:rFonts w:ascii="Arial" w:eastAsia="Calibri" w:hAnsi="Arial" w:cs="Arial"/>
              </w:rPr>
            </w:pPr>
            <w:r w:rsidRPr="000D48A8">
              <w:rPr>
                <w:rFonts w:ascii="Arial" w:eastAsia="Calibri" w:hAnsi="Arial" w:cs="Arial"/>
              </w:rPr>
              <w:t>7,850</w:t>
            </w:r>
          </w:p>
        </w:tc>
        <w:tc>
          <w:tcPr>
            <w:tcW w:w="1275" w:type="dxa"/>
            <w:shd w:val="clear" w:color="auto" w:fill="auto"/>
            <w:vAlign w:val="center"/>
          </w:tcPr>
          <w:p w14:paraId="5013E4EF" w14:textId="77777777" w:rsidR="000D48A8" w:rsidRPr="000D48A8" w:rsidRDefault="000D48A8" w:rsidP="000D48A8">
            <w:pPr>
              <w:spacing w:before="120" w:after="120" w:line="240" w:lineRule="auto"/>
              <w:ind w:left="0"/>
              <w:jc w:val="right"/>
              <w:rPr>
                <w:rFonts w:ascii="Arial" w:eastAsia="Calibri" w:hAnsi="Arial" w:cs="Arial"/>
                <w:b/>
              </w:rPr>
            </w:pPr>
            <w:r w:rsidRPr="000D48A8">
              <w:rPr>
                <w:rFonts w:ascii="Arial" w:eastAsia="Calibri" w:hAnsi="Arial" w:cs="Arial"/>
                <w:b/>
              </w:rPr>
              <w:t>11,804</w:t>
            </w:r>
          </w:p>
        </w:tc>
      </w:tr>
    </w:tbl>
    <w:p w14:paraId="7BECC434" w14:textId="553F0B34" w:rsidR="00F65722" w:rsidRPr="00EA7B33" w:rsidRDefault="00F65722" w:rsidP="00034075">
      <w:pPr>
        <w:pStyle w:val="SecBody"/>
        <w:jc w:val="left"/>
        <w:rPr>
          <w:rFonts w:ascii="Arial" w:hAnsi="Arial" w:cs="Arial"/>
        </w:rPr>
      </w:pPr>
      <w:r w:rsidRPr="00EA7B33">
        <w:rPr>
          <w:rFonts w:ascii="Arial" w:hAnsi="Arial" w:cs="Arial"/>
        </w:rPr>
        <w:t>Sample was checked for duplication, missing fields and overall consistency by the Social Research Centres’ analytics team</w:t>
      </w:r>
      <w:r w:rsidR="00E72C37" w:rsidRPr="00EA7B33">
        <w:rPr>
          <w:rFonts w:ascii="Arial" w:hAnsi="Arial" w:cs="Arial"/>
        </w:rPr>
        <w:t>. Exclusions were made if a job seeker had a single activity type that was intervention based (counselling services, rehabilitation, homelessness</w:t>
      </w:r>
      <w:r w:rsidR="00E674A9" w:rsidRPr="00EA7B33">
        <w:rPr>
          <w:rFonts w:ascii="Arial" w:hAnsi="Arial" w:cs="Arial"/>
        </w:rPr>
        <w:t xml:space="preserve"> and other mental health related and addiction services)</w:t>
      </w:r>
      <w:r w:rsidR="00E72C37" w:rsidRPr="00EA7B33">
        <w:rPr>
          <w:rFonts w:ascii="Arial" w:hAnsi="Arial" w:cs="Arial"/>
        </w:rPr>
        <w:t>.</w:t>
      </w:r>
    </w:p>
    <w:p w14:paraId="4033B3AA" w14:textId="609BEE14" w:rsidR="00A9146B" w:rsidRPr="00EA7B33" w:rsidRDefault="00F65722" w:rsidP="00034075">
      <w:pPr>
        <w:pStyle w:val="SecBody"/>
        <w:jc w:val="left"/>
        <w:rPr>
          <w:rFonts w:ascii="Arial" w:hAnsi="Arial" w:cs="Arial"/>
        </w:rPr>
      </w:pPr>
      <w:r w:rsidRPr="00EA7B33">
        <w:rPr>
          <w:rFonts w:ascii="Arial" w:hAnsi="Arial" w:cs="Arial"/>
        </w:rPr>
        <w:t xml:space="preserve">All </w:t>
      </w:r>
      <w:r w:rsidR="000503A7" w:rsidRPr="00EA7B33">
        <w:rPr>
          <w:rFonts w:ascii="Arial" w:hAnsi="Arial" w:cs="Arial"/>
        </w:rPr>
        <w:t>sampled contacts</w:t>
      </w:r>
      <w:r w:rsidRPr="00EA7B33">
        <w:rPr>
          <w:rFonts w:ascii="Arial" w:hAnsi="Arial" w:cs="Arial"/>
        </w:rPr>
        <w:t xml:space="preserve"> </w:t>
      </w:r>
      <w:r w:rsidR="00823076" w:rsidRPr="00EA7B33">
        <w:rPr>
          <w:rFonts w:ascii="Arial" w:hAnsi="Arial" w:cs="Arial"/>
        </w:rPr>
        <w:t>were sent a primary approach letter informing them of the study and</w:t>
      </w:r>
      <w:r w:rsidRPr="00EA7B33">
        <w:rPr>
          <w:rFonts w:ascii="Arial" w:hAnsi="Arial" w:cs="Arial"/>
        </w:rPr>
        <w:t xml:space="preserve"> providing them with the</w:t>
      </w:r>
      <w:r w:rsidR="00823076" w:rsidRPr="00EA7B33">
        <w:rPr>
          <w:rFonts w:ascii="Arial" w:hAnsi="Arial" w:cs="Arial"/>
        </w:rPr>
        <w:t xml:space="preserve"> opportunity to opt out </w:t>
      </w:r>
      <w:r w:rsidRPr="00EA7B33">
        <w:rPr>
          <w:rFonts w:ascii="Arial" w:hAnsi="Arial" w:cs="Arial"/>
        </w:rPr>
        <w:t xml:space="preserve">of the research </w:t>
      </w:r>
      <w:r w:rsidR="00823076" w:rsidRPr="00EA7B33">
        <w:rPr>
          <w:rFonts w:ascii="Arial" w:hAnsi="Arial" w:cs="Arial"/>
        </w:rPr>
        <w:t>or update the</w:t>
      </w:r>
      <w:r w:rsidRPr="00EA7B33">
        <w:rPr>
          <w:rFonts w:ascii="Arial" w:hAnsi="Arial" w:cs="Arial"/>
        </w:rPr>
        <w:t>ir details. Of the</w:t>
      </w:r>
      <w:r w:rsidR="00E674A9" w:rsidRPr="00EA7B33">
        <w:rPr>
          <w:rFonts w:ascii="Arial" w:hAnsi="Arial" w:cs="Arial"/>
        </w:rPr>
        <w:t xml:space="preserve"> respondents sent a PAL, 7%</w:t>
      </w:r>
      <w:r w:rsidR="007A37C7" w:rsidRPr="00EA7B33">
        <w:rPr>
          <w:rFonts w:ascii="Arial" w:hAnsi="Arial" w:cs="Arial"/>
        </w:rPr>
        <w:t xml:space="preserve"> did not have a phone a number. This is </w:t>
      </w:r>
      <w:r w:rsidR="00E674A9" w:rsidRPr="00EA7B33">
        <w:rPr>
          <w:rFonts w:ascii="Arial" w:hAnsi="Arial" w:cs="Arial"/>
        </w:rPr>
        <w:t>in line with the</w:t>
      </w:r>
      <w:r w:rsidR="007A37C7" w:rsidRPr="00EA7B33">
        <w:rPr>
          <w:rFonts w:ascii="Arial" w:hAnsi="Arial" w:cs="Arial"/>
        </w:rPr>
        <w:t xml:space="preserve"> overall population</w:t>
      </w:r>
      <w:r w:rsidR="003452CC" w:rsidRPr="00EA7B33">
        <w:rPr>
          <w:rFonts w:ascii="Arial" w:hAnsi="Arial" w:cs="Arial"/>
        </w:rPr>
        <w:t>,</w:t>
      </w:r>
      <w:r w:rsidR="007A37C7" w:rsidRPr="00EA7B33">
        <w:rPr>
          <w:rFonts w:ascii="Arial" w:hAnsi="Arial" w:cs="Arial"/>
        </w:rPr>
        <w:t xml:space="preserve"> of which 7.4%</w:t>
      </w:r>
      <w:r w:rsidR="00BB76AA" w:rsidRPr="00EA7B33">
        <w:rPr>
          <w:rFonts w:ascii="Arial" w:hAnsi="Arial" w:cs="Arial"/>
        </w:rPr>
        <w:t xml:space="preserve"> did not list a contact number.</w:t>
      </w:r>
      <w:r w:rsidR="003452CC" w:rsidRPr="00EA7B33">
        <w:rPr>
          <w:rFonts w:ascii="Arial" w:hAnsi="Arial" w:cs="Arial"/>
        </w:rPr>
        <w:t xml:space="preserve"> </w:t>
      </w:r>
      <w:r w:rsidR="00505EE8" w:rsidRPr="00EA7B33">
        <w:rPr>
          <w:rFonts w:ascii="Arial" w:hAnsi="Arial" w:cs="Arial"/>
        </w:rPr>
        <w:t>Where no number was lis</w:t>
      </w:r>
      <w:r w:rsidR="00E674A9" w:rsidRPr="00EA7B33">
        <w:rPr>
          <w:rFonts w:ascii="Arial" w:hAnsi="Arial" w:cs="Arial"/>
        </w:rPr>
        <w:t>ted</w:t>
      </w:r>
      <w:r w:rsidR="004A02F4" w:rsidRPr="00EA7B33">
        <w:rPr>
          <w:rFonts w:ascii="Arial" w:hAnsi="Arial" w:cs="Arial"/>
        </w:rPr>
        <w:t xml:space="preserve"> an </w:t>
      </w:r>
      <w:r w:rsidR="00505EE8" w:rsidRPr="00EA7B33">
        <w:rPr>
          <w:rFonts w:ascii="Arial" w:hAnsi="Arial" w:cs="Arial"/>
        </w:rPr>
        <w:t xml:space="preserve">altered letter </w:t>
      </w:r>
      <w:r w:rsidR="00E674A9" w:rsidRPr="00EA7B33">
        <w:rPr>
          <w:rFonts w:ascii="Arial" w:hAnsi="Arial" w:cs="Arial"/>
        </w:rPr>
        <w:t>was sent</w:t>
      </w:r>
      <w:r w:rsidR="00207D07" w:rsidRPr="00EA7B33">
        <w:rPr>
          <w:rFonts w:ascii="Arial" w:hAnsi="Arial" w:cs="Arial"/>
        </w:rPr>
        <w:t xml:space="preserve"> </w:t>
      </w:r>
      <w:r w:rsidR="00505EE8" w:rsidRPr="00EA7B33">
        <w:rPr>
          <w:rFonts w:ascii="Arial" w:hAnsi="Arial" w:cs="Arial"/>
        </w:rPr>
        <w:t xml:space="preserve">asking </w:t>
      </w:r>
      <w:r w:rsidR="00BF284F" w:rsidRPr="00EA7B33">
        <w:rPr>
          <w:rFonts w:ascii="Arial" w:hAnsi="Arial" w:cs="Arial"/>
        </w:rPr>
        <w:t>them to provide their preferred contact number to the Social Research Centre should they wish to take part.</w:t>
      </w:r>
      <w:r w:rsidR="000503A7" w:rsidRPr="00EA7B33">
        <w:rPr>
          <w:rFonts w:ascii="Arial" w:hAnsi="Arial" w:cs="Arial"/>
        </w:rPr>
        <w:t xml:space="preserve"> The </w:t>
      </w:r>
      <w:r w:rsidR="004537BC" w:rsidRPr="00EA7B33">
        <w:rPr>
          <w:rFonts w:ascii="Arial" w:hAnsi="Arial" w:cs="Arial"/>
        </w:rPr>
        <w:t>p</w:t>
      </w:r>
      <w:r w:rsidR="000503A7" w:rsidRPr="00EA7B33">
        <w:rPr>
          <w:rFonts w:ascii="Arial" w:hAnsi="Arial" w:cs="Arial"/>
        </w:rPr>
        <w:t xml:space="preserve">rimary </w:t>
      </w:r>
      <w:r w:rsidR="004537BC" w:rsidRPr="00EA7B33">
        <w:rPr>
          <w:rFonts w:ascii="Arial" w:hAnsi="Arial" w:cs="Arial"/>
        </w:rPr>
        <w:t>a</w:t>
      </w:r>
      <w:r w:rsidR="000503A7" w:rsidRPr="00EA7B33">
        <w:rPr>
          <w:rFonts w:ascii="Arial" w:hAnsi="Arial" w:cs="Arial"/>
        </w:rPr>
        <w:t xml:space="preserve">pproach </w:t>
      </w:r>
      <w:r w:rsidR="004537BC" w:rsidRPr="00EA7B33">
        <w:rPr>
          <w:rFonts w:ascii="Arial" w:hAnsi="Arial" w:cs="Arial"/>
        </w:rPr>
        <w:t>l</w:t>
      </w:r>
      <w:r w:rsidR="000503A7" w:rsidRPr="00EA7B33">
        <w:rPr>
          <w:rFonts w:ascii="Arial" w:hAnsi="Arial" w:cs="Arial"/>
        </w:rPr>
        <w:t xml:space="preserve">etter is </w:t>
      </w:r>
      <w:r w:rsidR="00055ADC" w:rsidRPr="00EA7B33">
        <w:rPr>
          <w:rFonts w:ascii="Arial" w:hAnsi="Arial" w:cs="Arial"/>
        </w:rPr>
        <w:t>provided at Appendix B</w:t>
      </w:r>
      <w:r w:rsidR="000503A7" w:rsidRPr="00EA7B33">
        <w:rPr>
          <w:rFonts w:ascii="Arial" w:hAnsi="Arial" w:cs="Arial"/>
        </w:rPr>
        <w:t>.</w:t>
      </w:r>
    </w:p>
    <w:p w14:paraId="1A805308" w14:textId="77777777" w:rsidR="00013CBA" w:rsidRPr="00EA7B33" w:rsidRDefault="00013CBA" w:rsidP="00034075">
      <w:pPr>
        <w:pStyle w:val="Heading2"/>
        <w:jc w:val="left"/>
        <w:rPr>
          <w:rFonts w:ascii="Arial" w:hAnsi="Arial" w:cs="Arial"/>
        </w:rPr>
      </w:pPr>
      <w:bookmarkStart w:id="4" w:name="_Toc415651607"/>
      <w:r w:rsidRPr="00EA7B33">
        <w:rPr>
          <w:rFonts w:ascii="Arial" w:hAnsi="Arial" w:cs="Arial"/>
        </w:rPr>
        <w:t>Questionnaire design and pre-testing</w:t>
      </w:r>
      <w:bookmarkEnd w:id="4"/>
    </w:p>
    <w:p w14:paraId="2E2649D3" w14:textId="59095D91" w:rsidR="00E674A9" w:rsidRPr="00EA7B33" w:rsidRDefault="00E674A9" w:rsidP="00034075">
      <w:pPr>
        <w:pStyle w:val="SecBody"/>
        <w:jc w:val="left"/>
        <w:rPr>
          <w:rFonts w:ascii="Arial" w:hAnsi="Arial" w:cs="Arial"/>
        </w:rPr>
      </w:pPr>
      <w:r w:rsidRPr="00EA7B33">
        <w:rPr>
          <w:rFonts w:ascii="Arial" w:hAnsi="Arial" w:cs="Arial"/>
        </w:rPr>
        <w:t xml:space="preserve">The questionnaire was developed collaboratively by the Department of Employment and the Social Research Centre. </w:t>
      </w:r>
      <w:r w:rsidR="00A04177" w:rsidRPr="00EA7B33">
        <w:rPr>
          <w:rFonts w:ascii="Arial" w:hAnsi="Arial" w:cs="Arial"/>
        </w:rPr>
        <w:t>T</w:t>
      </w:r>
      <w:r w:rsidR="009A41A3" w:rsidRPr="00EA7B33">
        <w:rPr>
          <w:rFonts w:ascii="Arial" w:hAnsi="Arial" w:cs="Arial"/>
        </w:rPr>
        <w:t>he survey went through a thorough pre-testing phase before p</w:t>
      </w:r>
      <w:r w:rsidR="00A04177" w:rsidRPr="00EA7B33">
        <w:rPr>
          <w:rFonts w:ascii="Arial" w:hAnsi="Arial" w:cs="Arial"/>
        </w:rPr>
        <w:t xml:space="preserve">iloting and again before main </w:t>
      </w:r>
      <w:r w:rsidR="00E00148" w:rsidRPr="00EA7B33">
        <w:rPr>
          <w:rFonts w:ascii="Arial" w:hAnsi="Arial" w:cs="Arial"/>
        </w:rPr>
        <w:t>data collection</w:t>
      </w:r>
      <w:r w:rsidR="00A04177" w:rsidRPr="00EA7B33">
        <w:rPr>
          <w:rFonts w:ascii="Arial" w:hAnsi="Arial" w:cs="Arial"/>
        </w:rPr>
        <w:t xml:space="preserve">. </w:t>
      </w:r>
      <w:r w:rsidRPr="00EA7B33">
        <w:rPr>
          <w:rFonts w:ascii="Arial" w:hAnsi="Arial" w:cs="Arial"/>
        </w:rPr>
        <w:t>Standard operational testing procedures were applied to ensure that the CATI script truly reflected the agreed “hard copy” questionnaire both before pilot and main data collection.</w:t>
      </w:r>
      <w:r w:rsidR="003B4601" w:rsidRPr="00EA7B33">
        <w:rPr>
          <w:rFonts w:ascii="Arial" w:hAnsi="Arial" w:cs="Arial"/>
        </w:rPr>
        <w:t xml:space="preserve"> </w:t>
      </w:r>
      <w:r w:rsidRPr="00EA7B33">
        <w:rPr>
          <w:rFonts w:ascii="Arial" w:hAnsi="Arial" w:cs="Arial"/>
        </w:rPr>
        <w:t>These</w:t>
      </w:r>
      <w:r w:rsidR="00A6255C" w:rsidRPr="00EA7B33">
        <w:rPr>
          <w:rFonts w:ascii="Arial" w:hAnsi="Arial" w:cs="Arial"/>
        </w:rPr>
        <w:t xml:space="preserve"> procedures</w:t>
      </w:r>
      <w:r w:rsidRPr="00EA7B33">
        <w:rPr>
          <w:rFonts w:ascii="Arial" w:hAnsi="Arial" w:cs="Arial"/>
        </w:rPr>
        <w:t xml:space="preserve"> included:</w:t>
      </w:r>
    </w:p>
    <w:p w14:paraId="0DEAEB23" w14:textId="4CC56CF8" w:rsidR="00E674A9" w:rsidRPr="00EA7B33" w:rsidRDefault="008331B6" w:rsidP="00034075">
      <w:pPr>
        <w:pStyle w:val="Bullet"/>
        <w:jc w:val="left"/>
        <w:rPr>
          <w:rFonts w:ascii="Arial" w:hAnsi="Arial"/>
        </w:rPr>
      </w:pPr>
      <w:r w:rsidRPr="00EA7B33">
        <w:rPr>
          <w:rFonts w:ascii="Arial" w:hAnsi="Arial"/>
        </w:rPr>
        <w:t>r</w:t>
      </w:r>
      <w:r w:rsidR="00E674A9" w:rsidRPr="00EA7B33">
        <w:rPr>
          <w:rFonts w:ascii="Arial" w:hAnsi="Arial"/>
        </w:rPr>
        <w:t>eading the questionnaire directly into the CATI program</w:t>
      </w:r>
      <w:r w:rsidRPr="00EA7B33">
        <w:rPr>
          <w:rFonts w:ascii="Arial" w:hAnsi="Arial"/>
        </w:rPr>
        <w:t>me</w:t>
      </w:r>
    </w:p>
    <w:p w14:paraId="084B5C22" w14:textId="07E41EF6" w:rsidR="00E674A9" w:rsidRPr="00EA7B33" w:rsidRDefault="008331B6" w:rsidP="00034075">
      <w:pPr>
        <w:pStyle w:val="Bullet"/>
        <w:jc w:val="left"/>
        <w:rPr>
          <w:rFonts w:ascii="Arial" w:hAnsi="Arial"/>
        </w:rPr>
      </w:pPr>
      <w:r w:rsidRPr="00EA7B33">
        <w:rPr>
          <w:rFonts w:ascii="Arial" w:hAnsi="Arial"/>
        </w:rPr>
        <w:t>p</w:t>
      </w:r>
      <w:r w:rsidR="00E674A9" w:rsidRPr="00EA7B33">
        <w:rPr>
          <w:rFonts w:ascii="Arial" w:hAnsi="Arial"/>
        </w:rPr>
        <w:t>rogramming the skips and sequence instructions as per the hard copy questionnaire</w:t>
      </w:r>
    </w:p>
    <w:p w14:paraId="4E1A4397" w14:textId="55AD8FB1" w:rsidR="00E674A9" w:rsidRPr="00EA7B33" w:rsidRDefault="008331B6" w:rsidP="00034075">
      <w:pPr>
        <w:pStyle w:val="Bullet"/>
        <w:jc w:val="left"/>
        <w:rPr>
          <w:rFonts w:ascii="Arial" w:hAnsi="Arial"/>
        </w:rPr>
      </w:pPr>
      <w:r w:rsidRPr="00EA7B33">
        <w:rPr>
          <w:rFonts w:ascii="Arial" w:hAnsi="Arial"/>
        </w:rPr>
        <w:t>r</w:t>
      </w:r>
      <w:r w:rsidR="00E674A9" w:rsidRPr="00EA7B33">
        <w:rPr>
          <w:rFonts w:ascii="Arial" w:hAnsi="Arial"/>
        </w:rPr>
        <w:t>igorous checking of the questionnaire in “practice mode” by the Social Research Centre project coordinator and the project quality supervisor, including checks of the on-screen “presentation” of questions and response frames</w:t>
      </w:r>
    </w:p>
    <w:p w14:paraId="609FDD62" w14:textId="7E6E5DC7" w:rsidR="00E674A9" w:rsidRPr="00EA7B33" w:rsidRDefault="008331B6" w:rsidP="00034075">
      <w:pPr>
        <w:pStyle w:val="Bullet"/>
        <w:jc w:val="left"/>
        <w:rPr>
          <w:rFonts w:ascii="Arial" w:hAnsi="Arial"/>
        </w:rPr>
      </w:pPr>
      <w:proofErr w:type="gramStart"/>
      <w:r w:rsidRPr="00EA7B33">
        <w:rPr>
          <w:rFonts w:ascii="Arial" w:hAnsi="Arial"/>
        </w:rPr>
        <w:lastRenderedPageBreak/>
        <w:t>r</w:t>
      </w:r>
      <w:r w:rsidR="00E674A9" w:rsidRPr="00EA7B33">
        <w:rPr>
          <w:rFonts w:ascii="Arial" w:hAnsi="Arial"/>
        </w:rPr>
        <w:t>andomly</w:t>
      </w:r>
      <w:proofErr w:type="gramEnd"/>
      <w:r w:rsidR="00E674A9" w:rsidRPr="00EA7B33">
        <w:rPr>
          <w:rFonts w:ascii="Arial" w:hAnsi="Arial"/>
        </w:rPr>
        <w:t xml:space="preserve"> allocating dummy data to each field in the questionnaire and examining the resultant frequency counts to check the structural integrity of the CATI script.</w:t>
      </w:r>
    </w:p>
    <w:p w14:paraId="563900D2" w14:textId="74C0249C" w:rsidR="009C1D9F" w:rsidRPr="00EA7B33" w:rsidRDefault="006404A3" w:rsidP="00034075">
      <w:pPr>
        <w:pStyle w:val="SecBody"/>
        <w:jc w:val="left"/>
        <w:rPr>
          <w:rFonts w:ascii="Arial" w:hAnsi="Arial" w:cs="Arial"/>
        </w:rPr>
      </w:pPr>
      <w:r w:rsidRPr="00EA7B33">
        <w:rPr>
          <w:rFonts w:ascii="Arial" w:hAnsi="Arial" w:cs="Arial"/>
        </w:rPr>
        <w:t xml:space="preserve">The questionnaire was designed to cover the experience of </w:t>
      </w:r>
      <w:r w:rsidR="001A5B79" w:rsidRPr="00EA7B33">
        <w:rPr>
          <w:rFonts w:ascii="Arial" w:hAnsi="Arial" w:cs="Arial"/>
        </w:rPr>
        <w:t xml:space="preserve">all three groups identified in the sample in addition to the three sub-groups who </w:t>
      </w:r>
      <w:r w:rsidR="009C1D9F" w:rsidRPr="00EA7B33">
        <w:rPr>
          <w:rFonts w:ascii="Arial" w:hAnsi="Arial" w:cs="Arial"/>
        </w:rPr>
        <w:t xml:space="preserve">were identified in survey. </w:t>
      </w:r>
      <w:r w:rsidR="00812198" w:rsidRPr="00EA7B33">
        <w:rPr>
          <w:rFonts w:ascii="Arial" w:hAnsi="Arial" w:cs="Arial"/>
        </w:rPr>
        <w:fldChar w:fldCharType="begin"/>
      </w:r>
      <w:r w:rsidR="00812198" w:rsidRPr="00EA7B33">
        <w:rPr>
          <w:rFonts w:ascii="Arial" w:hAnsi="Arial" w:cs="Arial"/>
        </w:rPr>
        <w:instrText xml:space="preserve"> REF _Ref415234243 \h </w:instrText>
      </w:r>
      <w:r w:rsidR="00194139" w:rsidRPr="00EA7B33">
        <w:rPr>
          <w:rFonts w:ascii="Arial" w:hAnsi="Arial" w:cs="Arial"/>
        </w:rPr>
        <w:instrText xml:space="preserve"> \* MERGEFORMAT </w:instrText>
      </w:r>
      <w:r w:rsidR="00812198" w:rsidRPr="00EA7B33">
        <w:rPr>
          <w:rFonts w:ascii="Arial" w:hAnsi="Arial" w:cs="Arial"/>
        </w:rPr>
      </w:r>
      <w:r w:rsidR="00812198" w:rsidRPr="00EA7B33">
        <w:rPr>
          <w:rFonts w:ascii="Arial" w:hAnsi="Arial" w:cs="Arial"/>
        </w:rPr>
        <w:fldChar w:fldCharType="separate"/>
      </w:r>
      <w:r w:rsidR="0065105B" w:rsidRPr="00EA7B33">
        <w:rPr>
          <w:rFonts w:ascii="Arial" w:hAnsi="Arial" w:cs="Arial"/>
        </w:rPr>
        <w:t xml:space="preserve">Table </w:t>
      </w:r>
      <w:r w:rsidR="0065105B" w:rsidRPr="00EA7B33">
        <w:rPr>
          <w:rFonts w:ascii="Arial" w:hAnsi="Arial" w:cs="Arial"/>
          <w:noProof/>
        </w:rPr>
        <w:t>2</w:t>
      </w:r>
      <w:r w:rsidR="00812198" w:rsidRPr="00EA7B33">
        <w:rPr>
          <w:rFonts w:ascii="Arial" w:hAnsi="Arial" w:cs="Arial"/>
        </w:rPr>
        <w:fldChar w:fldCharType="end"/>
      </w:r>
      <w:r w:rsidR="009C1D9F" w:rsidRPr="00EA7B33">
        <w:rPr>
          <w:rFonts w:ascii="Arial" w:hAnsi="Arial" w:cs="Arial"/>
        </w:rPr>
        <w:t xml:space="preserve"> outlines how the survey topics were divided amongst the three main groups and three sub-groups.</w:t>
      </w:r>
    </w:p>
    <w:p w14:paraId="7A3A1156" w14:textId="0A1407AD" w:rsidR="000D48A8" w:rsidRDefault="00812198" w:rsidP="000D48A8">
      <w:pPr>
        <w:pStyle w:val="Caption"/>
        <w:jc w:val="left"/>
        <w:rPr>
          <w:rFonts w:ascii="Arial" w:hAnsi="Arial" w:cs="Arial"/>
          <w:sz w:val="20"/>
          <w:szCs w:val="20"/>
        </w:rPr>
      </w:pPr>
      <w:bookmarkStart w:id="5" w:name="_Ref415234243"/>
      <w:proofErr w:type="gramStart"/>
      <w:r w:rsidRPr="00034075">
        <w:rPr>
          <w:rFonts w:ascii="Arial" w:hAnsi="Arial" w:cs="Arial"/>
          <w:sz w:val="20"/>
          <w:szCs w:val="20"/>
        </w:rPr>
        <w:t xml:space="preserve">Table </w:t>
      </w:r>
      <w:r w:rsidR="005C3F93" w:rsidRPr="00034075">
        <w:rPr>
          <w:rFonts w:ascii="Arial" w:hAnsi="Arial" w:cs="Arial"/>
          <w:sz w:val="20"/>
          <w:szCs w:val="20"/>
        </w:rPr>
        <w:fldChar w:fldCharType="begin"/>
      </w:r>
      <w:r w:rsidR="005C3F93" w:rsidRPr="00034075">
        <w:rPr>
          <w:rFonts w:ascii="Arial" w:hAnsi="Arial" w:cs="Arial"/>
          <w:sz w:val="20"/>
          <w:szCs w:val="20"/>
        </w:rPr>
        <w:instrText xml:space="preserve"> SEQ Table \* ARABIC </w:instrText>
      </w:r>
      <w:r w:rsidR="005C3F93" w:rsidRPr="00034075">
        <w:rPr>
          <w:rFonts w:ascii="Arial" w:hAnsi="Arial" w:cs="Arial"/>
          <w:sz w:val="20"/>
          <w:szCs w:val="20"/>
        </w:rPr>
        <w:fldChar w:fldCharType="separate"/>
      </w:r>
      <w:r w:rsidR="0065105B" w:rsidRPr="00034075">
        <w:rPr>
          <w:rFonts w:ascii="Arial" w:hAnsi="Arial" w:cs="Arial"/>
          <w:noProof/>
          <w:sz w:val="20"/>
          <w:szCs w:val="20"/>
        </w:rPr>
        <w:t>2</w:t>
      </w:r>
      <w:r w:rsidR="005C3F93" w:rsidRPr="00034075">
        <w:rPr>
          <w:rFonts w:ascii="Arial" w:hAnsi="Arial" w:cs="Arial"/>
          <w:sz w:val="20"/>
          <w:szCs w:val="20"/>
        </w:rPr>
        <w:fldChar w:fldCharType="end"/>
      </w:r>
      <w:bookmarkEnd w:id="5"/>
      <w:r w:rsidR="00DF2018" w:rsidRPr="00034075">
        <w:rPr>
          <w:rFonts w:ascii="Arial" w:hAnsi="Arial" w:cs="Arial"/>
          <w:sz w:val="20"/>
          <w:szCs w:val="20"/>
        </w:rPr>
        <w:t xml:space="preserve">: </w:t>
      </w:r>
      <w:r w:rsidR="008B4E59" w:rsidRPr="00034075">
        <w:rPr>
          <w:rFonts w:ascii="Arial" w:hAnsi="Arial" w:cs="Arial"/>
          <w:sz w:val="20"/>
          <w:szCs w:val="20"/>
        </w:rPr>
        <w:t>Questionnaire structure and design for all those who participated.</w:t>
      </w:r>
      <w:proofErr w:type="gramEnd"/>
      <w:r w:rsidR="008B4E59" w:rsidRPr="00034075" w:rsidDel="008B4E59">
        <w:rPr>
          <w:rFonts w:ascii="Arial" w:hAnsi="Arial" w:cs="Arial"/>
          <w:sz w:val="20"/>
          <w:szCs w:val="20"/>
        </w:rPr>
        <w:t xml:space="preserve"> </w:t>
      </w:r>
    </w:p>
    <w:tbl>
      <w:tblPr>
        <w:tblStyle w:val="TableGrid5"/>
        <w:tblW w:w="0" w:type="auto"/>
        <w:tblInd w:w="53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Description w:val="Table 2: Questionnaire structure and design for all those who participated. "/>
      </w:tblPr>
      <w:tblGrid>
        <w:gridCol w:w="2693"/>
        <w:gridCol w:w="1276"/>
        <w:gridCol w:w="1417"/>
        <w:gridCol w:w="1134"/>
        <w:gridCol w:w="1276"/>
        <w:gridCol w:w="1276"/>
      </w:tblGrid>
      <w:tr w:rsidR="005673B3" w:rsidRPr="000D48A8" w14:paraId="633EE8FC" w14:textId="77777777" w:rsidTr="005673B3">
        <w:trPr>
          <w:tblHeader/>
        </w:trPr>
        <w:tc>
          <w:tcPr>
            <w:tcW w:w="2693" w:type="dxa"/>
            <w:tcBorders>
              <w:top w:val="single" w:sz="4" w:space="0" w:color="auto"/>
              <w:left w:val="single" w:sz="4" w:space="0" w:color="auto"/>
              <w:bottom w:val="single" w:sz="4" w:space="0" w:color="auto"/>
              <w:right w:val="single" w:sz="4" w:space="0" w:color="auto"/>
            </w:tcBorders>
            <w:shd w:val="clear" w:color="auto" w:fill="1F497D" w:themeFill="text2"/>
            <w:vAlign w:val="bottom"/>
          </w:tcPr>
          <w:p w14:paraId="20B800C9" w14:textId="77777777" w:rsidR="000D48A8" w:rsidRPr="000D48A8" w:rsidRDefault="000D48A8" w:rsidP="000D48A8">
            <w:pPr>
              <w:spacing w:before="120" w:after="120" w:line="240" w:lineRule="auto"/>
              <w:ind w:left="0"/>
              <w:jc w:val="center"/>
              <w:rPr>
                <w:rFonts w:ascii="Arial" w:eastAsia="Calibri" w:hAnsi="Arial" w:cs="Arial"/>
                <w:b/>
                <w:color w:val="FFFFFF"/>
              </w:rPr>
            </w:pPr>
            <w:r w:rsidRPr="000D48A8">
              <w:rPr>
                <w:rFonts w:ascii="Arial" w:eastAsia="Calibri" w:hAnsi="Arial" w:cs="Arial"/>
                <w:b/>
                <w:color w:val="FFFFFF"/>
              </w:rPr>
              <w:t>Survey Topics</w:t>
            </w:r>
          </w:p>
        </w:tc>
        <w:tc>
          <w:tcPr>
            <w:tcW w:w="1276" w:type="dxa"/>
            <w:tcBorders>
              <w:top w:val="single" w:sz="4" w:space="0" w:color="auto"/>
              <w:left w:val="single" w:sz="4" w:space="0" w:color="auto"/>
              <w:bottom w:val="single" w:sz="4" w:space="0" w:color="auto"/>
              <w:right w:val="single" w:sz="4" w:space="0" w:color="auto"/>
            </w:tcBorders>
            <w:shd w:val="clear" w:color="auto" w:fill="1F497D" w:themeFill="text2"/>
            <w:vAlign w:val="bottom"/>
          </w:tcPr>
          <w:p w14:paraId="4E02F244" w14:textId="77777777" w:rsidR="000D48A8" w:rsidRPr="000D48A8" w:rsidRDefault="000D48A8" w:rsidP="000D48A8">
            <w:pPr>
              <w:spacing w:before="120" w:after="120" w:line="240" w:lineRule="auto"/>
              <w:ind w:left="0"/>
              <w:jc w:val="center"/>
              <w:rPr>
                <w:rFonts w:ascii="Arial" w:eastAsia="Calibri" w:hAnsi="Arial" w:cs="Arial"/>
                <w:b/>
                <w:color w:val="FFFFFF"/>
              </w:rPr>
            </w:pPr>
            <w:r w:rsidRPr="000D48A8">
              <w:rPr>
                <w:rFonts w:ascii="Arial" w:eastAsia="Calibri" w:hAnsi="Arial" w:cs="Arial"/>
                <w:b/>
                <w:color w:val="FFFFFF"/>
              </w:rPr>
              <w:t>Group 1  Current</w:t>
            </w:r>
          </w:p>
        </w:tc>
        <w:tc>
          <w:tcPr>
            <w:tcW w:w="1417" w:type="dxa"/>
            <w:tcBorders>
              <w:top w:val="single" w:sz="4" w:space="0" w:color="auto"/>
              <w:left w:val="single" w:sz="4" w:space="0" w:color="auto"/>
              <w:bottom w:val="single" w:sz="4" w:space="0" w:color="auto"/>
              <w:right w:val="single" w:sz="4" w:space="0" w:color="auto"/>
            </w:tcBorders>
            <w:shd w:val="clear" w:color="auto" w:fill="1F497D" w:themeFill="text2"/>
            <w:vAlign w:val="bottom"/>
          </w:tcPr>
          <w:p w14:paraId="6214ECF9" w14:textId="77777777" w:rsidR="000D48A8" w:rsidRPr="000D48A8" w:rsidRDefault="000D48A8" w:rsidP="000D48A8">
            <w:pPr>
              <w:spacing w:before="120" w:after="120" w:line="240" w:lineRule="auto"/>
              <w:ind w:left="0"/>
              <w:jc w:val="center"/>
              <w:rPr>
                <w:rFonts w:ascii="Arial" w:eastAsia="Calibri" w:hAnsi="Arial" w:cs="Arial"/>
                <w:b/>
                <w:color w:val="FFFFFF"/>
              </w:rPr>
            </w:pPr>
            <w:r w:rsidRPr="000D48A8">
              <w:rPr>
                <w:rFonts w:ascii="Arial" w:eastAsia="Calibri" w:hAnsi="Arial" w:cs="Arial"/>
                <w:b/>
                <w:color w:val="FFFFFF"/>
              </w:rPr>
              <w:t>Group 1 Completed</w:t>
            </w:r>
          </w:p>
        </w:tc>
        <w:tc>
          <w:tcPr>
            <w:tcW w:w="1134" w:type="dxa"/>
            <w:tcBorders>
              <w:top w:val="single" w:sz="4" w:space="0" w:color="auto"/>
              <w:left w:val="single" w:sz="4" w:space="0" w:color="auto"/>
              <w:bottom w:val="single" w:sz="4" w:space="0" w:color="auto"/>
              <w:right w:val="single" w:sz="4" w:space="0" w:color="auto"/>
            </w:tcBorders>
            <w:shd w:val="clear" w:color="auto" w:fill="1F497D" w:themeFill="text2"/>
            <w:vAlign w:val="bottom"/>
          </w:tcPr>
          <w:p w14:paraId="57D3F73B" w14:textId="77777777" w:rsidR="000D48A8" w:rsidRPr="000D48A8" w:rsidRDefault="000D48A8" w:rsidP="000D48A8">
            <w:pPr>
              <w:spacing w:before="120" w:after="120" w:line="240" w:lineRule="auto"/>
              <w:ind w:left="0"/>
              <w:jc w:val="center"/>
              <w:rPr>
                <w:rFonts w:ascii="Arial" w:eastAsia="Calibri" w:hAnsi="Arial" w:cs="Arial"/>
                <w:b/>
                <w:color w:val="FFFFFF"/>
              </w:rPr>
            </w:pPr>
            <w:r w:rsidRPr="000D48A8">
              <w:rPr>
                <w:rFonts w:ascii="Arial" w:eastAsia="Calibri" w:hAnsi="Arial" w:cs="Arial"/>
                <w:b/>
                <w:color w:val="FFFFFF"/>
              </w:rPr>
              <w:t>Group 1  Left Early</w:t>
            </w:r>
          </w:p>
        </w:tc>
        <w:tc>
          <w:tcPr>
            <w:tcW w:w="1276" w:type="dxa"/>
            <w:tcBorders>
              <w:top w:val="single" w:sz="4" w:space="0" w:color="auto"/>
              <w:left w:val="single" w:sz="4" w:space="0" w:color="auto"/>
              <w:bottom w:val="single" w:sz="4" w:space="0" w:color="auto"/>
              <w:right w:val="single" w:sz="4" w:space="0" w:color="auto"/>
            </w:tcBorders>
            <w:shd w:val="clear" w:color="auto" w:fill="1F497D" w:themeFill="text2"/>
            <w:vAlign w:val="bottom"/>
          </w:tcPr>
          <w:p w14:paraId="79C0660D" w14:textId="77777777" w:rsidR="000D48A8" w:rsidRPr="000D48A8" w:rsidRDefault="000D48A8" w:rsidP="000D48A8">
            <w:pPr>
              <w:spacing w:before="120" w:after="120" w:line="240" w:lineRule="auto"/>
              <w:ind w:left="0"/>
              <w:jc w:val="center"/>
              <w:rPr>
                <w:rFonts w:ascii="Arial" w:eastAsia="Calibri" w:hAnsi="Arial" w:cs="Arial"/>
                <w:b/>
                <w:color w:val="FFFFFF"/>
              </w:rPr>
            </w:pPr>
            <w:r w:rsidRPr="000D48A8">
              <w:rPr>
                <w:rFonts w:ascii="Arial" w:eastAsia="Calibri" w:hAnsi="Arial" w:cs="Arial"/>
                <w:b/>
                <w:color w:val="FFFFFF"/>
              </w:rPr>
              <w:t>Group 2 Not yet started</w:t>
            </w:r>
          </w:p>
        </w:tc>
        <w:tc>
          <w:tcPr>
            <w:tcW w:w="1276" w:type="dxa"/>
            <w:tcBorders>
              <w:top w:val="single" w:sz="4" w:space="0" w:color="auto"/>
              <w:left w:val="single" w:sz="4" w:space="0" w:color="auto"/>
              <w:bottom w:val="single" w:sz="4" w:space="0" w:color="auto"/>
              <w:right w:val="single" w:sz="4" w:space="0" w:color="auto"/>
            </w:tcBorders>
            <w:shd w:val="clear" w:color="auto" w:fill="1F497D" w:themeFill="text2"/>
            <w:vAlign w:val="bottom"/>
          </w:tcPr>
          <w:p w14:paraId="6517F5D5" w14:textId="77777777" w:rsidR="000D48A8" w:rsidRPr="000D48A8" w:rsidRDefault="000D48A8" w:rsidP="000D48A8">
            <w:pPr>
              <w:spacing w:before="120" w:after="120" w:line="240" w:lineRule="auto"/>
              <w:ind w:left="0"/>
              <w:jc w:val="center"/>
              <w:rPr>
                <w:rFonts w:ascii="Arial" w:eastAsia="Calibri" w:hAnsi="Arial" w:cs="Arial"/>
                <w:b/>
                <w:color w:val="FFFFFF"/>
              </w:rPr>
            </w:pPr>
            <w:r w:rsidRPr="000D48A8">
              <w:rPr>
                <w:rFonts w:ascii="Arial" w:eastAsia="Calibri" w:hAnsi="Arial" w:cs="Arial"/>
                <w:b/>
                <w:color w:val="FFFFFF"/>
              </w:rPr>
              <w:t>Group 3 Other Activity</w:t>
            </w:r>
          </w:p>
        </w:tc>
      </w:tr>
      <w:tr w:rsidR="000D48A8" w:rsidRPr="000D48A8" w14:paraId="07984BF8" w14:textId="77777777" w:rsidTr="005673B3">
        <w:tc>
          <w:tcPr>
            <w:tcW w:w="2693" w:type="dxa"/>
            <w:tcBorders>
              <w:top w:val="single" w:sz="4" w:space="0" w:color="auto"/>
              <w:left w:val="single" w:sz="4" w:space="0" w:color="auto"/>
              <w:bottom w:val="single" w:sz="4" w:space="0" w:color="auto"/>
              <w:right w:val="single" w:sz="4" w:space="0" w:color="auto"/>
            </w:tcBorders>
            <w:shd w:val="clear" w:color="auto" w:fill="auto"/>
          </w:tcPr>
          <w:p w14:paraId="7F7CE801" w14:textId="77777777" w:rsidR="000D48A8" w:rsidRPr="000D48A8" w:rsidRDefault="000D48A8" w:rsidP="000D48A8">
            <w:pPr>
              <w:spacing w:before="120" w:after="120" w:line="240" w:lineRule="auto"/>
              <w:ind w:left="0"/>
              <w:jc w:val="left"/>
              <w:rPr>
                <w:rFonts w:ascii="Arial" w:eastAsia="Calibri" w:hAnsi="Arial" w:cs="Arial"/>
              </w:rPr>
            </w:pPr>
            <w:r w:rsidRPr="000D48A8">
              <w:rPr>
                <w:rFonts w:ascii="Arial" w:eastAsia="Calibri" w:hAnsi="Arial" w:cs="Arial"/>
              </w:rPr>
              <w:t>Employment or job searching</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75DD741B" w14:textId="77777777" w:rsidR="000D48A8" w:rsidRPr="000D48A8" w:rsidRDefault="000D48A8" w:rsidP="000D48A8">
            <w:pPr>
              <w:spacing w:before="120" w:after="120" w:line="240" w:lineRule="auto"/>
              <w:ind w:left="0"/>
              <w:jc w:val="center"/>
              <w:rPr>
                <w:rFonts w:ascii="Arial" w:eastAsia="Calibri" w:hAnsi="Arial" w:cs="Arial"/>
              </w:rPr>
            </w:pPr>
            <w:r w:rsidRPr="000D48A8">
              <w:rPr>
                <w:rFonts w:ascii="Arial" w:eastAsia="Calibri" w:hAnsi="Arial" w:cs="Arial"/>
              </w:rPr>
              <w:t>Yes</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4BBC38DA" w14:textId="77777777" w:rsidR="000D48A8" w:rsidRPr="000D48A8" w:rsidRDefault="000D48A8" w:rsidP="000D48A8">
            <w:pPr>
              <w:spacing w:before="120" w:after="120" w:line="240" w:lineRule="auto"/>
              <w:ind w:left="0"/>
              <w:jc w:val="center"/>
              <w:rPr>
                <w:rFonts w:ascii="Arial" w:eastAsia="Calibri" w:hAnsi="Arial" w:cs="Arial"/>
              </w:rPr>
            </w:pPr>
            <w:r w:rsidRPr="000D48A8">
              <w:rPr>
                <w:rFonts w:ascii="Arial" w:eastAsia="Calibri" w:hAnsi="Arial" w:cs="Arial"/>
              </w:rPr>
              <w:t>Yes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EDDE594" w14:textId="77777777" w:rsidR="000D48A8" w:rsidRPr="000D48A8" w:rsidRDefault="000D48A8" w:rsidP="000D48A8">
            <w:pPr>
              <w:spacing w:before="120" w:after="120" w:line="240" w:lineRule="auto"/>
              <w:ind w:left="0"/>
              <w:jc w:val="center"/>
              <w:rPr>
                <w:rFonts w:ascii="Arial" w:eastAsia="Calibri" w:hAnsi="Arial" w:cs="Arial"/>
              </w:rPr>
            </w:pPr>
            <w:r w:rsidRPr="000D48A8">
              <w:rPr>
                <w:rFonts w:ascii="Arial" w:eastAsia="Calibri" w:hAnsi="Arial" w:cs="Arial"/>
              </w:rPr>
              <w:t>Yes</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71BD2532" w14:textId="77777777" w:rsidR="000D48A8" w:rsidRPr="000D48A8" w:rsidRDefault="000D48A8" w:rsidP="000D48A8">
            <w:pPr>
              <w:spacing w:before="120" w:after="120" w:line="240" w:lineRule="auto"/>
              <w:ind w:left="0"/>
              <w:jc w:val="center"/>
              <w:rPr>
                <w:rFonts w:ascii="Arial" w:eastAsia="Calibri" w:hAnsi="Arial" w:cs="Arial"/>
              </w:rPr>
            </w:pPr>
            <w:r w:rsidRPr="000D48A8">
              <w:rPr>
                <w:rFonts w:ascii="Arial" w:eastAsia="Calibri" w:hAnsi="Arial" w:cs="Arial"/>
              </w:rPr>
              <w:t>Yes</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0048E57B" w14:textId="77777777" w:rsidR="000D48A8" w:rsidRPr="000D48A8" w:rsidRDefault="000D48A8" w:rsidP="000D48A8">
            <w:pPr>
              <w:spacing w:before="120" w:after="120" w:line="240" w:lineRule="auto"/>
              <w:ind w:left="0"/>
              <w:jc w:val="center"/>
              <w:rPr>
                <w:rFonts w:ascii="Arial" w:eastAsia="Calibri" w:hAnsi="Arial" w:cs="Arial"/>
              </w:rPr>
            </w:pPr>
            <w:r w:rsidRPr="000D48A8">
              <w:rPr>
                <w:rFonts w:ascii="Arial" w:eastAsia="Calibri" w:hAnsi="Arial" w:cs="Arial"/>
              </w:rPr>
              <w:t>Yes</w:t>
            </w:r>
          </w:p>
        </w:tc>
      </w:tr>
      <w:tr w:rsidR="000D48A8" w:rsidRPr="000D48A8" w14:paraId="0281BA96" w14:textId="77777777" w:rsidTr="005673B3">
        <w:tc>
          <w:tcPr>
            <w:tcW w:w="2693" w:type="dxa"/>
            <w:tcBorders>
              <w:top w:val="single" w:sz="4" w:space="0" w:color="auto"/>
              <w:left w:val="single" w:sz="4" w:space="0" w:color="auto"/>
              <w:bottom w:val="single" w:sz="4" w:space="0" w:color="auto"/>
              <w:right w:val="single" w:sz="4" w:space="0" w:color="auto"/>
            </w:tcBorders>
            <w:shd w:val="clear" w:color="auto" w:fill="auto"/>
          </w:tcPr>
          <w:p w14:paraId="78A729FB" w14:textId="77777777" w:rsidR="000D48A8" w:rsidRPr="000D48A8" w:rsidRDefault="000D48A8" w:rsidP="000D48A8">
            <w:pPr>
              <w:spacing w:before="120" w:after="120" w:line="240" w:lineRule="auto"/>
              <w:ind w:left="0"/>
              <w:jc w:val="left"/>
              <w:rPr>
                <w:rFonts w:ascii="Arial" w:eastAsia="Calibri" w:hAnsi="Arial" w:cs="Arial"/>
              </w:rPr>
            </w:pPr>
            <w:r w:rsidRPr="000D48A8">
              <w:rPr>
                <w:rFonts w:ascii="Arial" w:eastAsia="Calibri" w:hAnsi="Arial" w:cs="Arial"/>
              </w:rPr>
              <w:t>Work for the Dole messaging or placement details</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400275F0" w14:textId="77777777" w:rsidR="000D48A8" w:rsidRPr="000D48A8" w:rsidRDefault="000D48A8" w:rsidP="000D48A8">
            <w:pPr>
              <w:spacing w:before="120" w:after="120" w:line="240" w:lineRule="auto"/>
              <w:ind w:left="0"/>
              <w:jc w:val="center"/>
              <w:rPr>
                <w:rFonts w:ascii="Arial" w:eastAsia="Calibri" w:hAnsi="Arial" w:cs="Arial"/>
              </w:rPr>
            </w:pPr>
            <w:r w:rsidRPr="000D48A8">
              <w:rPr>
                <w:rFonts w:ascii="Arial" w:eastAsia="Calibri" w:hAnsi="Arial" w:cs="Arial"/>
              </w:rPr>
              <w:t>Yes</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39735B2B" w14:textId="77777777" w:rsidR="000D48A8" w:rsidRPr="000D48A8" w:rsidRDefault="000D48A8" w:rsidP="000D48A8">
            <w:pPr>
              <w:spacing w:before="120" w:after="120" w:line="240" w:lineRule="auto"/>
              <w:ind w:left="0"/>
              <w:jc w:val="center"/>
              <w:rPr>
                <w:rFonts w:ascii="Arial" w:eastAsia="Calibri" w:hAnsi="Arial" w:cs="Arial"/>
              </w:rPr>
            </w:pPr>
            <w:r w:rsidRPr="000D48A8">
              <w:rPr>
                <w:rFonts w:ascii="Arial" w:eastAsia="Calibri" w:hAnsi="Arial" w:cs="Arial"/>
              </w:rPr>
              <w:t>Yes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97D5871" w14:textId="77777777" w:rsidR="000D48A8" w:rsidRPr="000D48A8" w:rsidRDefault="000D48A8" w:rsidP="000D48A8">
            <w:pPr>
              <w:spacing w:before="120" w:after="120" w:line="240" w:lineRule="auto"/>
              <w:ind w:left="0"/>
              <w:jc w:val="center"/>
              <w:rPr>
                <w:rFonts w:ascii="Arial" w:eastAsia="Calibri" w:hAnsi="Arial" w:cs="Arial"/>
              </w:rPr>
            </w:pPr>
            <w:r w:rsidRPr="000D48A8">
              <w:rPr>
                <w:rFonts w:ascii="Arial" w:eastAsia="Calibri" w:hAnsi="Arial" w:cs="Arial"/>
              </w:rPr>
              <w:t>Yes</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78B69607" w14:textId="77777777" w:rsidR="000D48A8" w:rsidRPr="000D48A8" w:rsidRDefault="000D48A8" w:rsidP="000D48A8">
            <w:pPr>
              <w:spacing w:before="120" w:after="120" w:line="240" w:lineRule="auto"/>
              <w:ind w:left="0"/>
              <w:jc w:val="center"/>
              <w:rPr>
                <w:rFonts w:ascii="Arial" w:eastAsia="Calibri" w:hAnsi="Arial" w:cs="Arial"/>
              </w:rPr>
            </w:pPr>
            <w:r w:rsidRPr="000D48A8">
              <w:rPr>
                <w:rFonts w:ascii="Arial" w:eastAsia="Calibri" w:hAnsi="Arial" w:cs="Arial"/>
              </w:rPr>
              <w:t>Yes</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0FA6867A" w14:textId="77777777" w:rsidR="000D48A8" w:rsidRPr="000D48A8" w:rsidRDefault="000D48A8" w:rsidP="000D48A8">
            <w:pPr>
              <w:spacing w:before="120" w:after="120" w:line="240" w:lineRule="auto"/>
              <w:ind w:left="0"/>
              <w:jc w:val="center"/>
              <w:rPr>
                <w:rFonts w:ascii="Arial" w:eastAsia="Calibri" w:hAnsi="Arial" w:cs="Arial"/>
              </w:rPr>
            </w:pPr>
            <w:r w:rsidRPr="000D48A8">
              <w:rPr>
                <w:rFonts w:ascii="Arial" w:eastAsia="Calibri" w:hAnsi="Arial" w:cs="Arial"/>
              </w:rPr>
              <w:t>No</w:t>
            </w:r>
          </w:p>
        </w:tc>
      </w:tr>
      <w:tr w:rsidR="000D48A8" w:rsidRPr="000D48A8" w14:paraId="4492A432" w14:textId="77777777" w:rsidTr="005673B3">
        <w:tc>
          <w:tcPr>
            <w:tcW w:w="2693" w:type="dxa"/>
            <w:tcBorders>
              <w:top w:val="single" w:sz="4" w:space="0" w:color="auto"/>
              <w:left w:val="single" w:sz="4" w:space="0" w:color="auto"/>
              <w:bottom w:val="single" w:sz="4" w:space="0" w:color="auto"/>
              <w:right w:val="single" w:sz="4" w:space="0" w:color="auto"/>
            </w:tcBorders>
            <w:shd w:val="clear" w:color="auto" w:fill="auto"/>
          </w:tcPr>
          <w:p w14:paraId="45DFABD0" w14:textId="77777777" w:rsidR="000D48A8" w:rsidRPr="000D48A8" w:rsidRDefault="000D48A8" w:rsidP="000D48A8">
            <w:pPr>
              <w:spacing w:before="120" w:after="120" w:line="240" w:lineRule="auto"/>
              <w:ind w:left="0"/>
              <w:jc w:val="left"/>
              <w:rPr>
                <w:rFonts w:ascii="Arial" w:eastAsia="Calibri" w:hAnsi="Arial" w:cs="Arial"/>
              </w:rPr>
            </w:pPr>
            <w:r w:rsidRPr="000D48A8">
              <w:rPr>
                <w:rFonts w:ascii="Arial" w:eastAsia="Calibri" w:hAnsi="Arial" w:cs="Arial"/>
              </w:rPr>
              <w:t>The placement, set up, satisfaction, perception of skills gained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30CF218F" w14:textId="77777777" w:rsidR="000D48A8" w:rsidRPr="000D48A8" w:rsidRDefault="000D48A8" w:rsidP="000D48A8">
            <w:pPr>
              <w:spacing w:before="120" w:after="120" w:line="240" w:lineRule="auto"/>
              <w:ind w:left="0"/>
              <w:jc w:val="center"/>
              <w:rPr>
                <w:rFonts w:eastAsia="Calibri"/>
                <w:sz w:val="22"/>
                <w:szCs w:val="22"/>
              </w:rPr>
            </w:pPr>
            <w:r w:rsidRPr="000D48A8">
              <w:rPr>
                <w:rFonts w:ascii="Arial" w:eastAsia="Calibri" w:hAnsi="Arial" w:cs="Arial"/>
              </w:rPr>
              <w:t>Yes</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15473103" w14:textId="77777777" w:rsidR="000D48A8" w:rsidRPr="000D48A8" w:rsidRDefault="000D48A8" w:rsidP="000D48A8">
            <w:pPr>
              <w:spacing w:before="120" w:after="120" w:line="240" w:lineRule="auto"/>
              <w:ind w:left="0"/>
              <w:jc w:val="center"/>
              <w:rPr>
                <w:rFonts w:eastAsia="Calibri"/>
                <w:sz w:val="22"/>
                <w:szCs w:val="22"/>
              </w:rPr>
            </w:pPr>
            <w:r w:rsidRPr="000D48A8">
              <w:rPr>
                <w:rFonts w:ascii="Arial" w:eastAsia="Calibri" w:hAnsi="Arial" w:cs="Arial"/>
              </w:rPr>
              <w:t>Yes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72FED32" w14:textId="77777777" w:rsidR="000D48A8" w:rsidRPr="000D48A8" w:rsidRDefault="000D48A8" w:rsidP="000D48A8">
            <w:pPr>
              <w:spacing w:before="120" w:after="120" w:line="240" w:lineRule="auto"/>
              <w:ind w:left="0"/>
              <w:jc w:val="center"/>
              <w:rPr>
                <w:rFonts w:eastAsia="Calibri"/>
                <w:sz w:val="22"/>
                <w:szCs w:val="22"/>
              </w:rPr>
            </w:pPr>
            <w:r w:rsidRPr="000D48A8">
              <w:rPr>
                <w:rFonts w:ascii="Arial" w:eastAsia="Calibri" w:hAnsi="Arial" w:cs="Arial"/>
              </w:rPr>
              <w:t>Yes</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34AB7E57" w14:textId="77777777" w:rsidR="000D48A8" w:rsidRPr="000D48A8" w:rsidRDefault="000D48A8" w:rsidP="000D48A8">
            <w:pPr>
              <w:spacing w:before="120" w:after="120" w:line="240" w:lineRule="auto"/>
              <w:ind w:left="0"/>
              <w:jc w:val="center"/>
              <w:rPr>
                <w:rFonts w:ascii="Arial" w:eastAsia="Calibri" w:hAnsi="Arial" w:cs="Arial"/>
              </w:rPr>
            </w:pPr>
            <w:r w:rsidRPr="000D48A8">
              <w:rPr>
                <w:rFonts w:ascii="Arial" w:eastAsia="Calibri" w:hAnsi="Arial" w:cs="Arial"/>
              </w:rPr>
              <w:t>No</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321AAE04" w14:textId="77777777" w:rsidR="000D48A8" w:rsidRPr="000D48A8" w:rsidRDefault="000D48A8" w:rsidP="000D48A8">
            <w:pPr>
              <w:spacing w:before="120" w:after="120" w:line="240" w:lineRule="auto"/>
              <w:ind w:left="0"/>
              <w:jc w:val="center"/>
              <w:rPr>
                <w:rFonts w:ascii="Arial" w:eastAsia="Calibri" w:hAnsi="Arial" w:cs="Arial"/>
              </w:rPr>
            </w:pPr>
            <w:r w:rsidRPr="000D48A8">
              <w:rPr>
                <w:rFonts w:ascii="Arial" w:eastAsia="Calibri" w:hAnsi="Arial" w:cs="Arial"/>
              </w:rPr>
              <w:t>No</w:t>
            </w:r>
          </w:p>
        </w:tc>
      </w:tr>
      <w:tr w:rsidR="000D48A8" w:rsidRPr="000D48A8" w14:paraId="62D2B0D3" w14:textId="77777777" w:rsidTr="005673B3">
        <w:tc>
          <w:tcPr>
            <w:tcW w:w="2693" w:type="dxa"/>
            <w:tcBorders>
              <w:top w:val="single" w:sz="4" w:space="0" w:color="auto"/>
              <w:left w:val="single" w:sz="4" w:space="0" w:color="auto"/>
              <w:bottom w:val="single" w:sz="4" w:space="0" w:color="auto"/>
              <w:right w:val="single" w:sz="4" w:space="0" w:color="auto"/>
            </w:tcBorders>
            <w:shd w:val="clear" w:color="auto" w:fill="auto"/>
          </w:tcPr>
          <w:p w14:paraId="48B1FCB6" w14:textId="77777777" w:rsidR="000D48A8" w:rsidRPr="000D48A8" w:rsidRDefault="000D48A8" w:rsidP="000D48A8">
            <w:pPr>
              <w:spacing w:before="120" w:after="120" w:line="240" w:lineRule="auto"/>
              <w:ind w:left="0"/>
              <w:jc w:val="left"/>
              <w:rPr>
                <w:rFonts w:ascii="Arial" w:eastAsia="Calibri" w:hAnsi="Arial" w:cs="Arial"/>
              </w:rPr>
            </w:pPr>
            <w:r w:rsidRPr="000D48A8">
              <w:rPr>
                <w:rFonts w:ascii="Arial" w:eastAsia="Calibri" w:hAnsi="Arial" w:cs="Arial"/>
              </w:rPr>
              <w:t>Reason for leaving early</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6F38B731" w14:textId="77777777" w:rsidR="000D48A8" w:rsidRPr="000D48A8" w:rsidRDefault="000D48A8" w:rsidP="000D48A8">
            <w:pPr>
              <w:spacing w:before="120" w:after="120" w:line="240" w:lineRule="auto"/>
              <w:ind w:left="0"/>
              <w:jc w:val="center"/>
              <w:rPr>
                <w:rFonts w:ascii="Arial" w:eastAsia="Calibri" w:hAnsi="Arial" w:cs="Arial"/>
              </w:rPr>
            </w:pPr>
            <w:r w:rsidRPr="000D48A8">
              <w:rPr>
                <w:rFonts w:ascii="Arial" w:eastAsia="Calibri" w:hAnsi="Arial" w:cs="Arial"/>
              </w:rPr>
              <w:t>No</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6DD8D446" w14:textId="77777777" w:rsidR="000D48A8" w:rsidRPr="000D48A8" w:rsidRDefault="000D48A8" w:rsidP="000D48A8">
            <w:pPr>
              <w:spacing w:before="120" w:after="120" w:line="240" w:lineRule="auto"/>
              <w:ind w:left="0"/>
              <w:jc w:val="center"/>
              <w:rPr>
                <w:rFonts w:ascii="Arial" w:eastAsia="Calibri" w:hAnsi="Arial" w:cs="Arial"/>
              </w:rPr>
            </w:pPr>
            <w:r w:rsidRPr="000D48A8">
              <w:rPr>
                <w:rFonts w:ascii="Arial" w:eastAsia="Calibri" w:hAnsi="Arial" w:cs="Arial"/>
              </w:rPr>
              <w:t>No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2547CD6" w14:textId="77777777" w:rsidR="000D48A8" w:rsidRPr="000D48A8" w:rsidRDefault="000D48A8" w:rsidP="000D48A8">
            <w:pPr>
              <w:spacing w:before="120" w:after="120" w:line="240" w:lineRule="auto"/>
              <w:ind w:left="0"/>
              <w:jc w:val="center"/>
              <w:rPr>
                <w:rFonts w:ascii="Arial" w:eastAsia="Calibri" w:hAnsi="Arial" w:cs="Arial"/>
              </w:rPr>
            </w:pPr>
            <w:r w:rsidRPr="000D48A8">
              <w:rPr>
                <w:rFonts w:ascii="Arial" w:eastAsia="Calibri" w:hAnsi="Arial" w:cs="Arial"/>
              </w:rPr>
              <w:t>Yes</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6E45FDDF" w14:textId="77777777" w:rsidR="000D48A8" w:rsidRPr="000D48A8" w:rsidRDefault="000D48A8" w:rsidP="000D48A8">
            <w:pPr>
              <w:spacing w:before="120" w:after="120" w:line="240" w:lineRule="auto"/>
              <w:ind w:left="0"/>
              <w:jc w:val="center"/>
              <w:rPr>
                <w:rFonts w:ascii="Arial" w:eastAsia="Calibri" w:hAnsi="Arial" w:cs="Arial"/>
              </w:rPr>
            </w:pPr>
            <w:r w:rsidRPr="000D48A8">
              <w:rPr>
                <w:rFonts w:ascii="Arial" w:eastAsia="Calibri" w:hAnsi="Arial" w:cs="Arial"/>
              </w:rPr>
              <w:t>No</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0E2955F1" w14:textId="77777777" w:rsidR="000D48A8" w:rsidRPr="000D48A8" w:rsidRDefault="000D48A8" w:rsidP="000D48A8">
            <w:pPr>
              <w:spacing w:before="120" w:after="120" w:line="240" w:lineRule="auto"/>
              <w:ind w:left="0"/>
              <w:jc w:val="center"/>
              <w:rPr>
                <w:rFonts w:ascii="Arial" w:eastAsia="Calibri" w:hAnsi="Arial" w:cs="Arial"/>
              </w:rPr>
            </w:pPr>
            <w:r w:rsidRPr="000D48A8">
              <w:rPr>
                <w:rFonts w:ascii="Arial" w:eastAsia="Calibri" w:hAnsi="Arial" w:cs="Arial"/>
              </w:rPr>
              <w:t>No</w:t>
            </w:r>
          </w:p>
        </w:tc>
      </w:tr>
      <w:tr w:rsidR="000D48A8" w:rsidRPr="000D48A8" w14:paraId="6BAE2235" w14:textId="77777777" w:rsidTr="005673B3">
        <w:tc>
          <w:tcPr>
            <w:tcW w:w="2693" w:type="dxa"/>
            <w:tcBorders>
              <w:top w:val="single" w:sz="4" w:space="0" w:color="auto"/>
              <w:left w:val="single" w:sz="4" w:space="0" w:color="auto"/>
              <w:bottom w:val="single" w:sz="4" w:space="0" w:color="auto"/>
              <w:right w:val="single" w:sz="4" w:space="0" w:color="auto"/>
            </w:tcBorders>
            <w:shd w:val="clear" w:color="auto" w:fill="auto"/>
          </w:tcPr>
          <w:p w14:paraId="47D68A49" w14:textId="77777777" w:rsidR="000D48A8" w:rsidRPr="000D48A8" w:rsidRDefault="000D48A8" w:rsidP="000D48A8">
            <w:pPr>
              <w:spacing w:before="120" w:after="120" w:line="240" w:lineRule="auto"/>
              <w:ind w:left="0"/>
              <w:jc w:val="left"/>
              <w:rPr>
                <w:rFonts w:ascii="Arial" w:eastAsia="Calibri" w:hAnsi="Arial" w:cs="Arial"/>
              </w:rPr>
            </w:pPr>
            <w:r w:rsidRPr="000D48A8">
              <w:rPr>
                <w:rFonts w:ascii="Arial" w:eastAsia="Calibri" w:hAnsi="Arial" w:cs="Arial"/>
              </w:rPr>
              <w:t>Discussion with Job Services Australia post-placement</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0C83E11F" w14:textId="77777777" w:rsidR="000D48A8" w:rsidRPr="000D48A8" w:rsidRDefault="000D48A8" w:rsidP="000D48A8">
            <w:pPr>
              <w:spacing w:before="120" w:after="120" w:line="240" w:lineRule="auto"/>
              <w:ind w:left="0"/>
              <w:jc w:val="center"/>
              <w:rPr>
                <w:rFonts w:ascii="Arial" w:eastAsia="Calibri" w:hAnsi="Arial" w:cs="Arial"/>
              </w:rPr>
            </w:pPr>
            <w:r w:rsidRPr="000D48A8">
              <w:rPr>
                <w:rFonts w:ascii="Arial" w:eastAsia="Calibri" w:hAnsi="Arial" w:cs="Arial"/>
              </w:rPr>
              <w:t>No</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3A602A7E" w14:textId="77777777" w:rsidR="000D48A8" w:rsidRPr="000D48A8" w:rsidRDefault="000D48A8" w:rsidP="000D48A8">
            <w:pPr>
              <w:spacing w:before="120" w:after="120" w:line="240" w:lineRule="auto"/>
              <w:ind w:left="0"/>
              <w:jc w:val="center"/>
              <w:rPr>
                <w:rFonts w:eastAsia="Calibri"/>
                <w:sz w:val="22"/>
                <w:szCs w:val="22"/>
              </w:rPr>
            </w:pPr>
            <w:r w:rsidRPr="000D48A8">
              <w:rPr>
                <w:rFonts w:ascii="Arial" w:eastAsia="Calibri" w:hAnsi="Arial" w:cs="Arial"/>
              </w:rPr>
              <w:t>Yes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64B0183" w14:textId="77777777" w:rsidR="000D48A8" w:rsidRPr="000D48A8" w:rsidRDefault="000D48A8" w:rsidP="000D48A8">
            <w:pPr>
              <w:spacing w:before="120" w:after="120" w:line="240" w:lineRule="auto"/>
              <w:ind w:left="0"/>
              <w:jc w:val="center"/>
              <w:rPr>
                <w:rFonts w:eastAsia="Calibri"/>
                <w:sz w:val="22"/>
                <w:szCs w:val="22"/>
              </w:rPr>
            </w:pPr>
            <w:r w:rsidRPr="000D48A8">
              <w:rPr>
                <w:rFonts w:ascii="Arial" w:eastAsia="Calibri" w:hAnsi="Arial" w:cs="Arial"/>
              </w:rPr>
              <w:t>Yes</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5685BAFB" w14:textId="77777777" w:rsidR="000D48A8" w:rsidRPr="000D48A8" w:rsidRDefault="000D48A8" w:rsidP="000D48A8">
            <w:pPr>
              <w:spacing w:before="120" w:after="120" w:line="240" w:lineRule="auto"/>
              <w:ind w:left="0"/>
              <w:jc w:val="center"/>
              <w:rPr>
                <w:rFonts w:ascii="Arial" w:eastAsia="Calibri" w:hAnsi="Arial" w:cs="Arial"/>
              </w:rPr>
            </w:pPr>
            <w:r w:rsidRPr="000D48A8">
              <w:rPr>
                <w:rFonts w:ascii="Arial" w:eastAsia="Calibri" w:hAnsi="Arial" w:cs="Arial"/>
              </w:rPr>
              <w:t>No</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63631875" w14:textId="77777777" w:rsidR="000D48A8" w:rsidRPr="000D48A8" w:rsidRDefault="000D48A8" w:rsidP="000D48A8">
            <w:pPr>
              <w:spacing w:before="120" w:after="120" w:line="240" w:lineRule="auto"/>
              <w:ind w:left="0"/>
              <w:jc w:val="center"/>
              <w:rPr>
                <w:rFonts w:ascii="Arial" w:eastAsia="Calibri" w:hAnsi="Arial" w:cs="Arial"/>
              </w:rPr>
            </w:pPr>
            <w:r w:rsidRPr="000D48A8">
              <w:rPr>
                <w:rFonts w:ascii="Arial" w:eastAsia="Calibri" w:hAnsi="Arial" w:cs="Arial"/>
              </w:rPr>
              <w:t>No</w:t>
            </w:r>
          </w:p>
        </w:tc>
      </w:tr>
      <w:tr w:rsidR="000D48A8" w:rsidRPr="000D48A8" w14:paraId="3F2DAE75" w14:textId="77777777" w:rsidTr="005673B3">
        <w:tc>
          <w:tcPr>
            <w:tcW w:w="2693" w:type="dxa"/>
            <w:tcBorders>
              <w:top w:val="single" w:sz="4" w:space="0" w:color="auto"/>
              <w:left w:val="single" w:sz="4" w:space="0" w:color="auto"/>
              <w:bottom w:val="single" w:sz="4" w:space="0" w:color="auto"/>
              <w:right w:val="single" w:sz="4" w:space="0" w:color="auto"/>
            </w:tcBorders>
            <w:shd w:val="clear" w:color="auto" w:fill="auto"/>
          </w:tcPr>
          <w:p w14:paraId="12634611" w14:textId="77777777" w:rsidR="000D48A8" w:rsidRPr="000D48A8" w:rsidRDefault="000D48A8" w:rsidP="000D48A8">
            <w:pPr>
              <w:spacing w:before="120" w:after="120" w:line="240" w:lineRule="auto"/>
              <w:ind w:left="0"/>
              <w:jc w:val="left"/>
              <w:rPr>
                <w:rFonts w:ascii="Arial" w:eastAsia="Calibri" w:hAnsi="Arial" w:cs="Arial"/>
              </w:rPr>
            </w:pPr>
            <w:r w:rsidRPr="000D48A8">
              <w:rPr>
                <w:rFonts w:ascii="Arial" w:eastAsia="Calibri" w:hAnsi="Arial" w:cs="Arial"/>
              </w:rPr>
              <w:t>Not yet started placement</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0583A291" w14:textId="77777777" w:rsidR="000D48A8" w:rsidRPr="000D48A8" w:rsidRDefault="000D48A8" w:rsidP="000D48A8">
            <w:pPr>
              <w:spacing w:before="120" w:after="120" w:line="240" w:lineRule="auto"/>
              <w:ind w:left="0"/>
              <w:jc w:val="center"/>
              <w:rPr>
                <w:rFonts w:ascii="Arial" w:eastAsia="Calibri" w:hAnsi="Arial" w:cs="Arial"/>
              </w:rPr>
            </w:pPr>
            <w:r w:rsidRPr="000D48A8">
              <w:rPr>
                <w:rFonts w:ascii="Arial" w:eastAsia="Calibri" w:hAnsi="Arial" w:cs="Arial"/>
              </w:rPr>
              <w:t>No</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2600447B" w14:textId="77777777" w:rsidR="000D48A8" w:rsidRPr="000D48A8" w:rsidRDefault="000D48A8" w:rsidP="000D48A8">
            <w:pPr>
              <w:spacing w:before="120" w:after="120" w:line="240" w:lineRule="auto"/>
              <w:ind w:left="0"/>
              <w:jc w:val="center"/>
              <w:rPr>
                <w:rFonts w:ascii="Arial" w:eastAsia="Calibri" w:hAnsi="Arial" w:cs="Arial"/>
              </w:rPr>
            </w:pPr>
            <w:r w:rsidRPr="000D48A8">
              <w:rPr>
                <w:rFonts w:ascii="Arial" w:eastAsia="Calibri" w:hAnsi="Arial" w:cs="Arial"/>
              </w:rPr>
              <w:t>No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34FF82D" w14:textId="77777777" w:rsidR="000D48A8" w:rsidRPr="000D48A8" w:rsidRDefault="000D48A8" w:rsidP="000D48A8">
            <w:pPr>
              <w:spacing w:before="120" w:after="120" w:line="240" w:lineRule="auto"/>
              <w:ind w:left="0"/>
              <w:jc w:val="center"/>
              <w:rPr>
                <w:rFonts w:ascii="Arial" w:eastAsia="Calibri" w:hAnsi="Arial" w:cs="Arial"/>
              </w:rPr>
            </w:pPr>
            <w:r w:rsidRPr="000D48A8">
              <w:rPr>
                <w:rFonts w:ascii="Arial" w:eastAsia="Calibri" w:hAnsi="Arial" w:cs="Arial"/>
              </w:rPr>
              <w:t>No</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5DF0B9DA" w14:textId="77777777" w:rsidR="000D48A8" w:rsidRPr="000D48A8" w:rsidRDefault="000D48A8" w:rsidP="000D48A8">
            <w:pPr>
              <w:spacing w:before="120" w:after="120" w:line="240" w:lineRule="auto"/>
              <w:ind w:left="0"/>
              <w:jc w:val="center"/>
              <w:rPr>
                <w:rFonts w:ascii="Arial" w:eastAsia="Calibri" w:hAnsi="Arial" w:cs="Arial"/>
              </w:rPr>
            </w:pPr>
            <w:r w:rsidRPr="000D48A8">
              <w:rPr>
                <w:rFonts w:ascii="Arial" w:eastAsia="Calibri" w:hAnsi="Arial" w:cs="Arial"/>
              </w:rPr>
              <w:t>Yes</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7716C26C" w14:textId="77777777" w:rsidR="000D48A8" w:rsidRPr="000D48A8" w:rsidRDefault="000D48A8" w:rsidP="000D48A8">
            <w:pPr>
              <w:spacing w:before="120" w:after="120" w:line="240" w:lineRule="auto"/>
              <w:ind w:left="0"/>
              <w:jc w:val="center"/>
              <w:rPr>
                <w:rFonts w:ascii="Arial" w:eastAsia="Calibri" w:hAnsi="Arial" w:cs="Arial"/>
              </w:rPr>
            </w:pPr>
            <w:r w:rsidRPr="000D48A8">
              <w:rPr>
                <w:rFonts w:ascii="Arial" w:eastAsia="Calibri" w:hAnsi="Arial" w:cs="Arial"/>
              </w:rPr>
              <w:t>No</w:t>
            </w:r>
          </w:p>
        </w:tc>
      </w:tr>
      <w:tr w:rsidR="000D48A8" w:rsidRPr="000D48A8" w14:paraId="633C65E6" w14:textId="77777777" w:rsidTr="005673B3">
        <w:tc>
          <w:tcPr>
            <w:tcW w:w="2693" w:type="dxa"/>
            <w:tcBorders>
              <w:top w:val="single" w:sz="4" w:space="0" w:color="auto"/>
              <w:left w:val="single" w:sz="4" w:space="0" w:color="auto"/>
              <w:bottom w:val="single" w:sz="4" w:space="0" w:color="auto"/>
              <w:right w:val="single" w:sz="4" w:space="0" w:color="auto"/>
            </w:tcBorders>
            <w:shd w:val="clear" w:color="auto" w:fill="auto"/>
          </w:tcPr>
          <w:p w14:paraId="568A96D8" w14:textId="77777777" w:rsidR="000D48A8" w:rsidRPr="000D48A8" w:rsidRDefault="000D48A8" w:rsidP="000D48A8">
            <w:pPr>
              <w:spacing w:before="120" w:after="120" w:line="240" w:lineRule="auto"/>
              <w:ind w:left="0"/>
              <w:jc w:val="left"/>
              <w:rPr>
                <w:rFonts w:ascii="Arial" w:eastAsia="Calibri" w:hAnsi="Arial" w:cs="Arial"/>
              </w:rPr>
            </w:pPr>
            <w:r w:rsidRPr="000D48A8">
              <w:rPr>
                <w:rFonts w:ascii="Arial" w:eastAsia="Calibri" w:hAnsi="Arial" w:cs="Arial"/>
              </w:rPr>
              <w:t>Awareness of Work for the Dole and satisfaction with activity</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1DC9BC3B" w14:textId="77777777" w:rsidR="000D48A8" w:rsidRPr="000D48A8" w:rsidRDefault="000D48A8" w:rsidP="000D48A8">
            <w:pPr>
              <w:spacing w:before="120" w:after="120" w:line="240" w:lineRule="auto"/>
              <w:ind w:left="0"/>
              <w:jc w:val="center"/>
              <w:rPr>
                <w:rFonts w:ascii="Arial" w:eastAsia="Calibri" w:hAnsi="Arial" w:cs="Arial"/>
              </w:rPr>
            </w:pPr>
            <w:r w:rsidRPr="000D48A8">
              <w:rPr>
                <w:rFonts w:ascii="Arial" w:eastAsia="Calibri" w:hAnsi="Arial" w:cs="Arial"/>
              </w:rPr>
              <w:t>No</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5F46DC27" w14:textId="77777777" w:rsidR="000D48A8" w:rsidRPr="000D48A8" w:rsidRDefault="000D48A8" w:rsidP="000D48A8">
            <w:pPr>
              <w:spacing w:before="120" w:after="120" w:line="240" w:lineRule="auto"/>
              <w:ind w:left="0"/>
              <w:jc w:val="center"/>
              <w:rPr>
                <w:rFonts w:ascii="Arial" w:eastAsia="Calibri" w:hAnsi="Arial" w:cs="Arial"/>
              </w:rPr>
            </w:pPr>
            <w:r w:rsidRPr="000D48A8">
              <w:rPr>
                <w:rFonts w:ascii="Arial" w:eastAsia="Calibri" w:hAnsi="Arial" w:cs="Arial"/>
              </w:rPr>
              <w:t>No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C78B144" w14:textId="77777777" w:rsidR="000D48A8" w:rsidRPr="000D48A8" w:rsidRDefault="000D48A8" w:rsidP="000D48A8">
            <w:pPr>
              <w:spacing w:before="120" w:after="120" w:line="240" w:lineRule="auto"/>
              <w:ind w:left="0"/>
              <w:jc w:val="center"/>
              <w:rPr>
                <w:rFonts w:ascii="Arial" w:eastAsia="Calibri" w:hAnsi="Arial" w:cs="Arial"/>
              </w:rPr>
            </w:pPr>
            <w:r w:rsidRPr="000D48A8">
              <w:rPr>
                <w:rFonts w:ascii="Arial" w:eastAsia="Calibri" w:hAnsi="Arial" w:cs="Arial"/>
              </w:rPr>
              <w:t>No</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7D354329" w14:textId="77777777" w:rsidR="000D48A8" w:rsidRPr="000D48A8" w:rsidRDefault="000D48A8" w:rsidP="000D48A8">
            <w:pPr>
              <w:spacing w:before="120" w:after="120" w:line="240" w:lineRule="auto"/>
              <w:ind w:left="0"/>
              <w:jc w:val="center"/>
              <w:rPr>
                <w:rFonts w:ascii="Arial" w:eastAsia="Calibri" w:hAnsi="Arial" w:cs="Arial"/>
              </w:rPr>
            </w:pPr>
            <w:r w:rsidRPr="000D48A8">
              <w:rPr>
                <w:rFonts w:ascii="Arial" w:eastAsia="Calibri" w:hAnsi="Arial" w:cs="Arial"/>
              </w:rPr>
              <w:t>No</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7F5E6457" w14:textId="77777777" w:rsidR="000D48A8" w:rsidRPr="000D48A8" w:rsidRDefault="000D48A8" w:rsidP="000D48A8">
            <w:pPr>
              <w:spacing w:before="120" w:after="120" w:line="240" w:lineRule="auto"/>
              <w:ind w:left="0"/>
              <w:jc w:val="center"/>
              <w:rPr>
                <w:rFonts w:ascii="Arial" w:eastAsia="Calibri" w:hAnsi="Arial" w:cs="Arial"/>
              </w:rPr>
            </w:pPr>
            <w:r w:rsidRPr="000D48A8">
              <w:rPr>
                <w:rFonts w:ascii="Arial" w:eastAsia="Calibri" w:hAnsi="Arial" w:cs="Arial"/>
              </w:rPr>
              <w:t>Yes</w:t>
            </w:r>
          </w:p>
        </w:tc>
      </w:tr>
      <w:tr w:rsidR="000D48A8" w:rsidRPr="000D48A8" w14:paraId="53087463" w14:textId="77777777" w:rsidTr="005673B3">
        <w:tc>
          <w:tcPr>
            <w:tcW w:w="2693" w:type="dxa"/>
            <w:tcBorders>
              <w:top w:val="single" w:sz="4" w:space="0" w:color="auto"/>
              <w:left w:val="single" w:sz="4" w:space="0" w:color="auto"/>
              <w:bottom w:val="single" w:sz="4" w:space="0" w:color="auto"/>
              <w:right w:val="single" w:sz="4" w:space="0" w:color="auto"/>
            </w:tcBorders>
            <w:shd w:val="clear" w:color="auto" w:fill="auto"/>
          </w:tcPr>
          <w:p w14:paraId="1F1E11FB" w14:textId="77777777" w:rsidR="000D48A8" w:rsidRPr="000D48A8" w:rsidRDefault="000D48A8" w:rsidP="000D48A8">
            <w:pPr>
              <w:spacing w:before="120" w:after="120" w:line="240" w:lineRule="auto"/>
              <w:ind w:left="0"/>
              <w:jc w:val="left"/>
              <w:rPr>
                <w:rFonts w:ascii="Arial" w:eastAsia="Calibri" w:hAnsi="Arial" w:cs="Arial"/>
              </w:rPr>
            </w:pPr>
            <w:r w:rsidRPr="000D48A8">
              <w:rPr>
                <w:rFonts w:ascii="Arial" w:eastAsia="Calibri" w:hAnsi="Arial" w:cs="Arial"/>
              </w:rPr>
              <w:t>General perceptions of Work for the Dole</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5FA49376" w14:textId="77777777" w:rsidR="000D48A8" w:rsidRPr="000D48A8" w:rsidRDefault="000D48A8" w:rsidP="000D48A8">
            <w:pPr>
              <w:spacing w:before="120" w:after="120" w:line="240" w:lineRule="auto"/>
              <w:ind w:left="0"/>
              <w:jc w:val="center"/>
              <w:rPr>
                <w:rFonts w:eastAsia="Calibri"/>
                <w:sz w:val="22"/>
                <w:szCs w:val="22"/>
              </w:rPr>
            </w:pPr>
            <w:r w:rsidRPr="000D48A8">
              <w:rPr>
                <w:rFonts w:ascii="Arial" w:eastAsia="Calibri" w:hAnsi="Arial" w:cs="Arial"/>
              </w:rPr>
              <w:t>Yes</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47BA086F" w14:textId="77777777" w:rsidR="000D48A8" w:rsidRPr="000D48A8" w:rsidRDefault="000D48A8" w:rsidP="000D48A8">
            <w:pPr>
              <w:spacing w:before="120" w:after="120" w:line="240" w:lineRule="auto"/>
              <w:ind w:left="0"/>
              <w:jc w:val="center"/>
              <w:rPr>
                <w:rFonts w:eastAsia="Calibri"/>
                <w:sz w:val="22"/>
                <w:szCs w:val="22"/>
              </w:rPr>
            </w:pPr>
            <w:r w:rsidRPr="000D48A8">
              <w:rPr>
                <w:rFonts w:ascii="Arial" w:eastAsia="Calibri" w:hAnsi="Arial" w:cs="Arial"/>
              </w:rPr>
              <w:t>Yes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46E259C0" w14:textId="77777777" w:rsidR="000D48A8" w:rsidRPr="000D48A8" w:rsidRDefault="000D48A8" w:rsidP="000D48A8">
            <w:pPr>
              <w:spacing w:before="120" w:after="120" w:line="240" w:lineRule="auto"/>
              <w:ind w:left="0"/>
              <w:jc w:val="center"/>
              <w:rPr>
                <w:rFonts w:eastAsia="Calibri"/>
                <w:sz w:val="22"/>
                <w:szCs w:val="22"/>
              </w:rPr>
            </w:pPr>
            <w:r w:rsidRPr="000D48A8">
              <w:rPr>
                <w:rFonts w:ascii="Arial" w:eastAsia="Calibri" w:hAnsi="Arial" w:cs="Arial"/>
              </w:rPr>
              <w:t>Yes</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7499E2E7" w14:textId="77777777" w:rsidR="000D48A8" w:rsidRPr="000D48A8" w:rsidRDefault="000D48A8" w:rsidP="000D48A8">
            <w:pPr>
              <w:spacing w:before="120" w:after="120" w:line="240" w:lineRule="auto"/>
              <w:ind w:left="0"/>
              <w:jc w:val="center"/>
              <w:rPr>
                <w:rFonts w:eastAsia="Calibri"/>
                <w:sz w:val="22"/>
                <w:szCs w:val="22"/>
              </w:rPr>
            </w:pPr>
            <w:r w:rsidRPr="000D48A8">
              <w:rPr>
                <w:rFonts w:ascii="Arial" w:eastAsia="Calibri" w:hAnsi="Arial" w:cs="Arial"/>
              </w:rPr>
              <w:t>Yes</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4EA2B50C" w14:textId="77777777" w:rsidR="000D48A8" w:rsidRPr="000D48A8" w:rsidRDefault="000D48A8" w:rsidP="000D48A8">
            <w:pPr>
              <w:spacing w:before="120" w:after="120" w:line="240" w:lineRule="auto"/>
              <w:ind w:left="0"/>
              <w:jc w:val="center"/>
              <w:rPr>
                <w:rFonts w:eastAsia="Calibri"/>
                <w:sz w:val="22"/>
                <w:szCs w:val="22"/>
              </w:rPr>
            </w:pPr>
            <w:r w:rsidRPr="000D48A8">
              <w:rPr>
                <w:rFonts w:ascii="Arial" w:eastAsia="Calibri" w:hAnsi="Arial" w:cs="Arial"/>
              </w:rPr>
              <w:t>Yes</w:t>
            </w:r>
          </w:p>
        </w:tc>
      </w:tr>
    </w:tbl>
    <w:p w14:paraId="0665CA71" w14:textId="77777777" w:rsidR="000D48A8" w:rsidRPr="000D48A8" w:rsidRDefault="000D48A8" w:rsidP="000D48A8">
      <w:pPr>
        <w:spacing w:before="0" w:after="200" w:line="276" w:lineRule="auto"/>
        <w:ind w:left="0"/>
        <w:jc w:val="left"/>
        <w:rPr>
          <w:rFonts w:ascii="Arial" w:eastAsia="Calibri" w:hAnsi="Arial" w:cs="Arial"/>
          <w:b/>
        </w:rPr>
      </w:pPr>
    </w:p>
    <w:p w14:paraId="11149447" w14:textId="797FAAB0" w:rsidR="00E674A9" w:rsidRPr="00EA7B33" w:rsidRDefault="00E674A9" w:rsidP="00034075">
      <w:pPr>
        <w:pStyle w:val="SecBody"/>
        <w:jc w:val="left"/>
        <w:rPr>
          <w:rFonts w:ascii="Arial" w:hAnsi="Arial" w:cs="Arial"/>
        </w:rPr>
      </w:pPr>
      <w:r w:rsidRPr="00EA7B33">
        <w:rPr>
          <w:rFonts w:ascii="Arial" w:hAnsi="Arial" w:cs="Arial"/>
        </w:rPr>
        <w:t xml:space="preserve">A pilot test of 30 interviews were achieved from 12 January to </w:t>
      </w:r>
      <w:proofErr w:type="spellStart"/>
      <w:r w:rsidRPr="00EA7B33">
        <w:rPr>
          <w:rFonts w:ascii="Arial" w:hAnsi="Arial" w:cs="Arial"/>
        </w:rPr>
        <w:t>14</w:t>
      </w:r>
      <w:r w:rsidRPr="00EA7B33">
        <w:rPr>
          <w:rFonts w:ascii="Arial" w:hAnsi="Arial" w:cs="Arial"/>
          <w:vertAlign w:val="superscript"/>
        </w:rPr>
        <w:t>h</w:t>
      </w:r>
      <w:proofErr w:type="spellEnd"/>
      <w:r w:rsidRPr="00EA7B33">
        <w:rPr>
          <w:rFonts w:ascii="Arial" w:hAnsi="Arial" w:cs="Arial"/>
        </w:rPr>
        <w:t xml:space="preserve"> January</w:t>
      </w:r>
      <w:r w:rsidR="00D1220B" w:rsidRPr="00EA7B33">
        <w:rPr>
          <w:rFonts w:ascii="Arial" w:hAnsi="Arial" w:cs="Arial"/>
        </w:rPr>
        <w:t xml:space="preserve"> with </w:t>
      </w:r>
      <w:r w:rsidRPr="00EA7B33">
        <w:rPr>
          <w:rFonts w:ascii="Arial" w:hAnsi="Arial" w:cs="Arial"/>
        </w:rPr>
        <w:t>average interview length</w:t>
      </w:r>
      <w:r w:rsidR="00D1220B" w:rsidRPr="00EA7B33">
        <w:rPr>
          <w:rFonts w:ascii="Arial" w:hAnsi="Arial" w:cs="Arial"/>
        </w:rPr>
        <w:t xml:space="preserve"> </w:t>
      </w:r>
      <w:r w:rsidR="00DF2018" w:rsidRPr="00EA7B33">
        <w:rPr>
          <w:rFonts w:ascii="Arial" w:hAnsi="Arial" w:cs="Arial"/>
        </w:rPr>
        <w:t>of 22.2 minutes. A</w:t>
      </w:r>
      <w:r w:rsidR="00D1220B" w:rsidRPr="00EA7B33">
        <w:rPr>
          <w:rFonts w:ascii="Arial" w:hAnsi="Arial" w:cs="Arial"/>
        </w:rPr>
        <w:t xml:space="preserve"> debrief </w:t>
      </w:r>
      <w:r w:rsidR="00DF2018" w:rsidRPr="00EA7B33">
        <w:rPr>
          <w:rFonts w:ascii="Arial" w:hAnsi="Arial" w:cs="Arial"/>
        </w:rPr>
        <w:t xml:space="preserve">post-pilot </w:t>
      </w:r>
      <w:r w:rsidR="00D1220B" w:rsidRPr="00EA7B33">
        <w:rPr>
          <w:rFonts w:ascii="Arial" w:hAnsi="Arial" w:cs="Arial"/>
        </w:rPr>
        <w:t>took place with</w:t>
      </w:r>
      <w:r w:rsidR="00DF2018" w:rsidRPr="00EA7B33">
        <w:rPr>
          <w:rFonts w:ascii="Arial" w:hAnsi="Arial" w:cs="Arial"/>
        </w:rPr>
        <w:t xml:space="preserve"> the Department of Employment and </w:t>
      </w:r>
      <w:r w:rsidR="00D1220B" w:rsidRPr="00EA7B33">
        <w:rPr>
          <w:rFonts w:ascii="Arial" w:hAnsi="Arial" w:cs="Arial"/>
        </w:rPr>
        <w:t xml:space="preserve">interviewers and researchers at the Social Research Centre to discuss what areas could be looked at </w:t>
      </w:r>
      <w:r w:rsidR="00DF2018" w:rsidRPr="00EA7B33">
        <w:rPr>
          <w:rFonts w:ascii="Arial" w:hAnsi="Arial" w:cs="Arial"/>
        </w:rPr>
        <w:t>to reduce</w:t>
      </w:r>
      <w:r w:rsidR="00D1220B" w:rsidRPr="00EA7B33">
        <w:rPr>
          <w:rFonts w:ascii="Arial" w:hAnsi="Arial" w:cs="Arial"/>
        </w:rPr>
        <w:t xml:space="preserve"> the overall interview </w:t>
      </w:r>
      <w:r w:rsidR="00DF2018" w:rsidRPr="00EA7B33">
        <w:rPr>
          <w:rFonts w:ascii="Arial" w:hAnsi="Arial" w:cs="Arial"/>
        </w:rPr>
        <w:t xml:space="preserve">length </w:t>
      </w:r>
      <w:r w:rsidR="00D1220B" w:rsidRPr="00EA7B33">
        <w:rPr>
          <w:rFonts w:ascii="Arial" w:hAnsi="Arial" w:cs="Arial"/>
        </w:rPr>
        <w:t>for the main data collection.</w:t>
      </w:r>
    </w:p>
    <w:p w14:paraId="5D892D53" w14:textId="156A76E4" w:rsidR="00E674A9" w:rsidRPr="00EA7B33" w:rsidRDefault="00E674A9" w:rsidP="00034075">
      <w:pPr>
        <w:pStyle w:val="SecBody"/>
        <w:jc w:val="left"/>
        <w:rPr>
          <w:rFonts w:ascii="Arial" w:hAnsi="Arial" w:cs="Arial"/>
        </w:rPr>
      </w:pPr>
      <w:r w:rsidRPr="00EA7B33">
        <w:rPr>
          <w:rFonts w:ascii="Arial" w:hAnsi="Arial" w:cs="Arial"/>
        </w:rPr>
        <w:t>Key outcomes of the pilot</w:t>
      </w:r>
      <w:r w:rsidR="00DF2018" w:rsidRPr="00EA7B33">
        <w:rPr>
          <w:rFonts w:ascii="Arial" w:hAnsi="Arial" w:cs="Arial"/>
        </w:rPr>
        <w:t xml:space="preserve"> were</w:t>
      </w:r>
      <w:r w:rsidRPr="00EA7B33">
        <w:rPr>
          <w:rFonts w:ascii="Arial" w:hAnsi="Arial" w:cs="Arial"/>
        </w:rPr>
        <w:t>:</w:t>
      </w:r>
    </w:p>
    <w:p w14:paraId="729CB891" w14:textId="31C42450" w:rsidR="00E674A9" w:rsidRPr="00EA7B33" w:rsidRDefault="008331B6" w:rsidP="00034075">
      <w:pPr>
        <w:pStyle w:val="Bullet"/>
        <w:numPr>
          <w:ilvl w:val="0"/>
          <w:numId w:val="8"/>
        </w:numPr>
        <w:jc w:val="left"/>
        <w:rPr>
          <w:rFonts w:ascii="Arial" w:hAnsi="Arial"/>
        </w:rPr>
      </w:pPr>
      <w:r w:rsidRPr="00EA7B33">
        <w:rPr>
          <w:rFonts w:ascii="Arial" w:hAnsi="Arial"/>
        </w:rPr>
        <w:t>m</w:t>
      </w:r>
      <w:r w:rsidR="00E674A9" w:rsidRPr="00EA7B33">
        <w:rPr>
          <w:rFonts w:ascii="Arial" w:hAnsi="Arial"/>
        </w:rPr>
        <w:t>inor wording changes made to ease respondent confusion</w:t>
      </w:r>
    </w:p>
    <w:p w14:paraId="016196B4" w14:textId="4CB1ED00" w:rsidR="00E674A9" w:rsidRPr="00EA7B33" w:rsidRDefault="008331B6" w:rsidP="00034075">
      <w:pPr>
        <w:pStyle w:val="Bullet"/>
        <w:numPr>
          <w:ilvl w:val="0"/>
          <w:numId w:val="8"/>
        </w:numPr>
        <w:jc w:val="left"/>
        <w:rPr>
          <w:rFonts w:ascii="Arial" w:hAnsi="Arial"/>
        </w:rPr>
      </w:pPr>
      <w:r w:rsidRPr="00EA7B33">
        <w:rPr>
          <w:rFonts w:ascii="Arial" w:hAnsi="Arial"/>
        </w:rPr>
        <w:t>r</w:t>
      </w:r>
      <w:r w:rsidR="00E674A9" w:rsidRPr="00EA7B33">
        <w:rPr>
          <w:rFonts w:ascii="Arial" w:hAnsi="Arial"/>
        </w:rPr>
        <w:t xml:space="preserve">emove questions and simplify questionnaire structure where possible </w:t>
      </w:r>
    </w:p>
    <w:p w14:paraId="17DF2CF8" w14:textId="60DDEDF8" w:rsidR="00E674A9" w:rsidRPr="00EA7B33" w:rsidRDefault="008331B6" w:rsidP="00034075">
      <w:pPr>
        <w:pStyle w:val="Bullet"/>
        <w:numPr>
          <w:ilvl w:val="0"/>
          <w:numId w:val="8"/>
        </w:numPr>
        <w:jc w:val="left"/>
        <w:rPr>
          <w:rFonts w:ascii="Arial" w:hAnsi="Arial"/>
        </w:rPr>
      </w:pPr>
      <w:proofErr w:type="gramStart"/>
      <w:r w:rsidRPr="00EA7B33">
        <w:rPr>
          <w:rFonts w:ascii="Arial" w:hAnsi="Arial"/>
        </w:rPr>
        <w:t>e</w:t>
      </w:r>
      <w:r w:rsidR="00E674A9" w:rsidRPr="00EA7B33">
        <w:rPr>
          <w:rFonts w:ascii="Arial" w:hAnsi="Arial"/>
        </w:rPr>
        <w:t>xpand</w:t>
      </w:r>
      <w:proofErr w:type="gramEnd"/>
      <w:r w:rsidR="00E674A9" w:rsidRPr="00EA7B33">
        <w:rPr>
          <w:rFonts w:ascii="Arial" w:hAnsi="Arial"/>
        </w:rPr>
        <w:t xml:space="preserve"> code frames where common responses were beyond the existing frame</w:t>
      </w:r>
      <w:r w:rsidRPr="00EA7B33">
        <w:rPr>
          <w:rFonts w:ascii="Arial" w:hAnsi="Arial"/>
        </w:rPr>
        <w:t>.</w:t>
      </w:r>
    </w:p>
    <w:p w14:paraId="433A8AED" w14:textId="050F94A0" w:rsidR="00E674A9" w:rsidRPr="00EA7B33" w:rsidRDefault="00D1220B" w:rsidP="00034075">
      <w:pPr>
        <w:pStyle w:val="SecBody"/>
        <w:jc w:val="left"/>
        <w:rPr>
          <w:rFonts w:ascii="Arial" w:hAnsi="Arial" w:cs="Arial"/>
        </w:rPr>
      </w:pPr>
      <w:r w:rsidRPr="00EA7B33">
        <w:rPr>
          <w:rFonts w:ascii="Arial" w:hAnsi="Arial" w:cs="Arial"/>
        </w:rPr>
        <w:t xml:space="preserve">The main interview length averaged 18.9 minutes </w:t>
      </w:r>
      <w:r w:rsidR="000503A7" w:rsidRPr="00EA7B33">
        <w:rPr>
          <w:rFonts w:ascii="Arial" w:hAnsi="Arial" w:cs="Arial"/>
        </w:rPr>
        <w:t>and fieldwork took place between 11 to 27 February 2015.</w:t>
      </w:r>
    </w:p>
    <w:p w14:paraId="7D88B36A" w14:textId="41C5623E" w:rsidR="000503A7" w:rsidRPr="00EA7B33" w:rsidRDefault="000503A7" w:rsidP="00034075">
      <w:pPr>
        <w:pStyle w:val="Heading2"/>
        <w:jc w:val="left"/>
        <w:rPr>
          <w:rFonts w:ascii="Arial" w:hAnsi="Arial" w:cs="Arial"/>
        </w:rPr>
      </w:pPr>
      <w:r w:rsidRPr="00EA7B33">
        <w:rPr>
          <w:rFonts w:ascii="Arial" w:hAnsi="Arial" w:cs="Arial"/>
        </w:rPr>
        <w:lastRenderedPageBreak/>
        <w:t xml:space="preserve">Interviewer </w:t>
      </w:r>
      <w:r w:rsidR="004537BC" w:rsidRPr="00EA7B33">
        <w:rPr>
          <w:rFonts w:ascii="Arial" w:hAnsi="Arial" w:cs="Arial"/>
        </w:rPr>
        <w:t>b</w:t>
      </w:r>
      <w:r w:rsidRPr="00EA7B33">
        <w:rPr>
          <w:rFonts w:ascii="Arial" w:hAnsi="Arial" w:cs="Arial"/>
        </w:rPr>
        <w:t>riefing</w:t>
      </w:r>
    </w:p>
    <w:p w14:paraId="117982B5" w14:textId="4C56AD21" w:rsidR="000503A7" w:rsidRPr="00EA7B33" w:rsidRDefault="000503A7" w:rsidP="00034075">
      <w:pPr>
        <w:pStyle w:val="SecBody"/>
        <w:jc w:val="left"/>
        <w:rPr>
          <w:rFonts w:ascii="Arial" w:hAnsi="Arial" w:cs="Arial"/>
        </w:rPr>
      </w:pPr>
      <w:r w:rsidRPr="00EA7B33">
        <w:rPr>
          <w:rFonts w:ascii="Arial" w:hAnsi="Arial" w:cs="Arial"/>
        </w:rPr>
        <w:t>All interviewers and supervisors selected to work on the Work for the Dole Evaluation were required to attend a two hour briefing.</w:t>
      </w:r>
      <w:r w:rsidR="003B4601" w:rsidRPr="00EA7B33">
        <w:rPr>
          <w:rFonts w:ascii="Arial" w:hAnsi="Arial" w:cs="Arial"/>
        </w:rPr>
        <w:t xml:space="preserve"> </w:t>
      </w:r>
      <w:r w:rsidRPr="00EA7B33">
        <w:rPr>
          <w:rFonts w:ascii="Arial" w:hAnsi="Arial" w:cs="Arial"/>
        </w:rPr>
        <w:t xml:space="preserve">The briefing covered all aspects of survey administration to ensure: </w:t>
      </w:r>
    </w:p>
    <w:p w14:paraId="27E77764" w14:textId="343CA534" w:rsidR="009C1D9F" w:rsidRPr="00EA7B33" w:rsidRDefault="000503A7" w:rsidP="00034075">
      <w:pPr>
        <w:pStyle w:val="Bullet"/>
        <w:jc w:val="left"/>
        <w:rPr>
          <w:rFonts w:ascii="Arial" w:hAnsi="Arial"/>
        </w:rPr>
      </w:pPr>
      <w:r w:rsidRPr="00EA7B33">
        <w:rPr>
          <w:rFonts w:ascii="Arial" w:hAnsi="Arial"/>
        </w:rPr>
        <w:t xml:space="preserve">consistency across interviewers </w:t>
      </w:r>
    </w:p>
    <w:p w14:paraId="39D41BEF" w14:textId="194068BB" w:rsidR="000503A7" w:rsidRPr="00EA7B33" w:rsidRDefault="000503A7" w:rsidP="00034075">
      <w:pPr>
        <w:pStyle w:val="Bullet"/>
        <w:jc w:val="left"/>
        <w:rPr>
          <w:rFonts w:ascii="Arial" w:hAnsi="Arial"/>
        </w:rPr>
      </w:pPr>
      <w:proofErr w:type="gramStart"/>
      <w:r w:rsidRPr="00EA7B33">
        <w:rPr>
          <w:rFonts w:ascii="Arial" w:hAnsi="Arial"/>
        </w:rPr>
        <w:t>interviewers</w:t>
      </w:r>
      <w:proofErr w:type="gramEnd"/>
      <w:r w:rsidRPr="00EA7B33">
        <w:rPr>
          <w:rFonts w:ascii="Arial" w:hAnsi="Arial"/>
        </w:rPr>
        <w:t xml:space="preserve"> were sufficiently equipped to deal with any queries or comments about the survey. </w:t>
      </w:r>
    </w:p>
    <w:p w14:paraId="1A2F3DAB" w14:textId="64AE8CC7" w:rsidR="000503A7" w:rsidRPr="00EA7B33" w:rsidRDefault="000503A7" w:rsidP="00034075">
      <w:pPr>
        <w:pStyle w:val="SecBody"/>
        <w:rPr>
          <w:rFonts w:ascii="Arial" w:hAnsi="Arial" w:cs="Arial"/>
        </w:rPr>
      </w:pPr>
      <w:proofErr w:type="gramStart"/>
      <w:r w:rsidRPr="00EA7B33">
        <w:rPr>
          <w:rFonts w:ascii="Arial" w:hAnsi="Arial" w:cs="Arial"/>
        </w:rPr>
        <w:t xml:space="preserve">A copy of the Briefing Notes </w:t>
      </w:r>
      <w:r w:rsidR="00055ADC" w:rsidRPr="00EA7B33">
        <w:rPr>
          <w:rFonts w:ascii="Arial" w:hAnsi="Arial" w:cs="Arial"/>
        </w:rPr>
        <w:t>are</w:t>
      </w:r>
      <w:proofErr w:type="gramEnd"/>
      <w:r w:rsidR="00055ADC" w:rsidRPr="00EA7B33">
        <w:rPr>
          <w:rFonts w:ascii="Arial" w:hAnsi="Arial" w:cs="Arial"/>
        </w:rPr>
        <w:t xml:space="preserve"> provided at Appendix D</w:t>
      </w:r>
      <w:r w:rsidRPr="00EA7B33">
        <w:rPr>
          <w:rFonts w:ascii="Arial" w:hAnsi="Arial" w:cs="Arial"/>
        </w:rPr>
        <w:t>.</w:t>
      </w:r>
    </w:p>
    <w:p w14:paraId="10FC45C0" w14:textId="175BA4C2" w:rsidR="001A3ADF" w:rsidRPr="00EA7B33" w:rsidRDefault="00653580" w:rsidP="00034075">
      <w:pPr>
        <w:pStyle w:val="Heading1"/>
        <w:jc w:val="left"/>
        <w:rPr>
          <w:rFonts w:ascii="Arial" w:hAnsi="Arial" w:cs="Arial"/>
        </w:rPr>
      </w:pPr>
      <w:bookmarkStart w:id="6" w:name="_Toc415651608"/>
      <w:r w:rsidRPr="00EA7B33">
        <w:rPr>
          <w:rFonts w:ascii="Arial" w:hAnsi="Arial" w:cs="Arial"/>
        </w:rPr>
        <w:t xml:space="preserve">Response </w:t>
      </w:r>
      <w:r w:rsidR="004537BC" w:rsidRPr="00EA7B33">
        <w:rPr>
          <w:rFonts w:ascii="Arial" w:hAnsi="Arial" w:cs="Arial"/>
        </w:rPr>
        <w:t>a</w:t>
      </w:r>
      <w:r w:rsidRPr="00EA7B33">
        <w:rPr>
          <w:rFonts w:ascii="Arial" w:hAnsi="Arial" w:cs="Arial"/>
        </w:rPr>
        <w:t>nalysis</w:t>
      </w:r>
      <w:bookmarkEnd w:id="6"/>
      <w:r w:rsidR="001A3ADF" w:rsidRPr="00EA7B33">
        <w:rPr>
          <w:rFonts w:ascii="Arial" w:hAnsi="Arial" w:cs="Arial"/>
        </w:rPr>
        <w:t xml:space="preserve"> </w:t>
      </w:r>
    </w:p>
    <w:p w14:paraId="73321B2F" w14:textId="68B3DB06" w:rsidR="00AF0E65" w:rsidRPr="00EA7B33" w:rsidRDefault="00AF0E65" w:rsidP="00034075">
      <w:pPr>
        <w:pStyle w:val="Heading2"/>
        <w:jc w:val="left"/>
        <w:rPr>
          <w:rFonts w:ascii="Arial" w:hAnsi="Arial" w:cs="Arial"/>
        </w:rPr>
      </w:pPr>
      <w:bookmarkStart w:id="7" w:name="_Toc415651609"/>
      <w:r w:rsidRPr="00EA7B33">
        <w:rPr>
          <w:rFonts w:ascii="Arial" w:hAnsi="Arial" w:cs="Arial"/>
        </w:rPr>
        <w:t>Survey results</w:t>
      </w:r>
      <w:bookmarkEnd w:id="7"/>
    </w:p>
    <w:p w14:paraId="0B7DCDD2" w14:textId="07D8DED3" w:rsidR="000503A7" w:rsidRPr="00EA7B33" w:rsidRDefault="000503A7" w:rsidP="00034075">
      <w:pPr>
        <w:pStyle w:val="SecBody"/>
        <w:jc w:val="left"/>
        <w:rPr>
          <w:rFonts w:ascii="Arial" w:hAnsi="Arial" w:cs="Arial"/>
        </w:rPr>
      </w:pPr>
      <w:r w:rsidRPr="00EA7B33">
        <w:rPr>
          <w:rFonts w:ascii="Arial" w:hAnsi="Arial" w:cs="Arial"/>
        </w:rPr>
        <w:t>All respondents went through a screening section to determine which group (and or sub-group) they should be allocated to, taking into account their experiences between sample draw and the time of interview.</w:t>
      </w:r>
      <w:r w:rsidR="003B4601" w:rsidRPr="00EA7B33">
        <w:rPr>
          <w:rFonts w:ascii="Arial" w:hAnsi="Arial" w:cs="Arial"/>
        </w:rPr>
        <w:t xml:space="preserve"> </w:t>
      </w:r>
      <w:r w:rsidRPr="00EA7B33">
        <w:rPr>
          <w:rFonts w:ascii="Arial" w:hAnsi="Arial" w:cs="Arial"/>
        </w:rPr>
        <w:t xml:space="preserve">As can be seen in </w:t>
      </w:r>
      <w:r w:rsidRPr="00EA7B33">
        <w:rPr>
          <w:rFonts w:ascii="Arial" w:hAnsi="Arial" w:cs="Arial"/>
        </w:rPr>
        <w:fldChar w:fldCharType="begin"/>
      </w:r>
      <w:r w:rsidRPr="00EA7B33">
        <w:rPr>
          <w:rFonts w:ascii="Arial" w:hAnsi="Arial" w:cs="Arial"/>
        </w:rPr>
        <w:instrText xml:space="preserve"> REF _Ref415474387 \h </w:instrText>
      </w:r>
      <w:r w:rsidR="00194139" w:rsidRPr="00EA7B33">
        <w:rPr>
          <w:rFonts w:ascii="Arial" w:hAnsi="Arial" w:cs="Arial"/>
        </w:rPr>
        <w:instrText xml:space="preserve"> \* MERGEFORMAT </w:instrText>
      </w:r>
      <w:r w:rsidRPr="00EA7B33">
        <w:rPr>
          <w:rFonts w:ascii="Arial" w:hAnsi="Arial" w:cs="Arial"/>
        </w:rPr>
      </w:r>
      <w:r w:rsidRPr="00EA7B33">
        <w:rPr>
          <w:rFonts w:ascii="Arial" w:hAnsi="Arial" w:cs="Arial"/>
        </w:rPr>
        <w:fldChar w:fldCharType="separate"/>
      </w:r>
      <w:r w:rsidR="0065105B" w:rsidRPr="00EA7B33">
        <w:rPr>
          <w:rFonts w:ascii="Arial" w:hAnsi="Arial" w:cs="Arial"/>
        </w:rPr>
        <w:t>Table 3</w:t>
      </w:r>
      <w:r w:rsidRPr="00EA7B33">
        <w:rPr>
          <w:rFonts w:ascii="Arial" w:hAnsi="Arial" w:cs="Arial"/>
        </w:rPr>
        <w:fldChar w:fldCharType="end"/>
      </w:r>
      <w:r w:rsidRPr="00EA7B33">
        <w:rPr>
          <w:rFonts w:ascii="Arial" w:hAnsi="Arial" w:cs="Arial"/>
        </w:rPr>
        <w:t xml:space="preserve">, 80% of those who were determined as not yet started </w:t>
      </w:r>
      <w:r w:rsidR="00E567BC" w:rsidRPr="00EA7B33">
        <w:rPr>
          <w:rFonts w:ascii="Arial" w:hAnsi="Arial" w:cs="Arial"/>
        </w:rPr>
        <w:t>Work for the Dole</w:t>
      </w:r>
      <w:r w:rsidRPr="00EA7B33">
        <w:rPr>
          <w:rFonts w:ascii="Arial" w:hAnsi="Arial" w:cs="Arial"/>
        </w:rPr>
        <w:t xml:space="preserve"> at the time of sample draw drifted into either participated in Work for the Dole (43%) or other activity (37%).</w:t>
      </w:r>
      <w:r w:rsidR="003B4601" w:rsidRPr="00EA7B33">
        <w:rPr>
          <w:rFonts w:ascii="Arial" w:hAnsi="Arial" w:cs="Arial"/>
        </w:rPr>
        <w:t xml:space="preserve"> </w:t>
      </w:r>
      <w:r w:rsidRPr="00EA7B33">
        <w:rPr>
          <w:rFonts w:ascii="Arial" w:hAnsi="Arial" w:cs="Arial"/>
        </w:rPr>
        <w:t>This is of significance in that it shows the difficulty of defining the eligible Work for the Dole population at any given point in time, as there is constant and substantial change in eligibility even within a very short period of time.</w:t>
      </w:r>
    </w:p>
    <w:p w14:paraId="744DAD87" w14:textId="25E8F894" w:rsidR="000503A7" w:rsidRDefault="000503A7" w:rsidP="0065105B">
      <w:pPr>
        <w:pStyle w:val="Caption"/>
        <w:jc w:val="left"/>
      </w:pPr>
      <w:bookmarkStart w:id="8" w:name="_Ref415474387"/>
      <w:proofErr w:type="gramStart"/>
      <w:r>
        <w:t xml:space="preserve">Table </w:t>
      </w:r>
      <w:r w:rsidR="00504E7F">
        <w:fldChar w:fldCharType="begin"/>
      </w:r>
      <w:r w:rsidR="00504E7F">
        <w:instrText xml:space="preserve"> SEQ Table \* ARABIC </w:instrText>
      </w:r>
      <w:r w:rsidR="00504E7F">
        <w:fldChar w:fldCharType="separate"/>
      </w:r>
      <w:r w:rsidR="0065105B">
        <w:rPr>
          <w:noProof/>
        </w:rPr>
        <w:t>3</w:t>
      </w:r>
      <w:r w:rsidR="00504E7F">
        <w:rPr>
          <w:noProof/>
        </w:rPr>
        <w:fldChar w:fldCharType="end"/>
      </w:r>
      <w:bookmarkEnd w:id="8"/>
      <w:r>
        <w:t>:</w:t>
      </w:r>
      <w:r w:rsidR="003B4601">
        <w:t xml:space="preserve"> </w:t>
      </w:r>
      <w:r>
        <w:t>Movement of sample grouping between sample draw and time of interview</w:t>
      </w:r>
      <w:r w:rsidR="008C65B1">
        <w:t>.</w:t>
      </w:r>
      <w:proofErr w:type="gramEnd"/>
    </w:p>
    <w:tbl>
      <w:tblPr>
        <w:tblStyle w:val="TableGrid6"/>
        <w:tblW w:w="0" w:type="auto"/>
        <w:tblInd w:w="392" w:type="dxa"/>
        <w:tblLook w:val="04A0" w:firstRow="1" w:lastRow="0" w:firstColumn="1" w:lastColumn="0" w:noHBand="0" w:noVBand="1"/>
        <w:tblDescription w:val="Table 3: Movement of sample grouping between sample draw and time of interview."/>
      </w:tblPr>
      <w:tblGrid>
        <w:gridCol w:w="1559"/>
        <w:gridCol w:w="1701"/>
        <w:gridCol w:w="2126"/>
        <w:gridCol w:w="1843"/>
        <w:gridCol w:w="1985"/>
      </w:tblGrid>
      <w:tr w:rsidR="005673B3" w:rsidRPr="005673B3" w14:paraId="3BE1272B" w14:textId="77777777" w:rsidTr="005673B3">
        <w:trPr>
          <w:tblHeader/>
        </w:trPr>
        <w:tc>
          <w:tcPr>
            <w:tcW w:w="1559" w:type="dxa"/>
            <w:tcBorders>
              <w:bottom w:val="single" w:sz="12" w:space="0" w:color="auto"/>
              <w:right w:val="single" w:sz="12" w:space="0" w:color="auto"/>
            </w:tcBorders>
            <w:shd w:val="clear" w:color="auto" w:fill="1F497D" w:themeFill="text2"/>
          </w:tcPr>
          <w:p w14:paraId="500D18A3" w14:textId="77777777" w:rsidR="005673B3" w:rsidRPr="005673B3" w:rsidRDefault="005673B3" w:rsidP="005673B3">
            <w:pPr>
              <w:spacing w:before="0" w:after="0" w:line="240" w:lineRule="auto"/>
              <w:ind w:left="0"/>
              <w:jc w:val="left"/>
              <w:rPr>
                <w:rFonts w:ascii="Arial" w:eastAsia="Calibri" w:hAnsi="Arial" w:cs="Arial"/>
                <w:b/>
                <w:color w:val="FFFFFF"/>
              </w:rPr>
            </w:pPr>
          </w:p>
        </w:tc>
        <w:tc>
          <w:tcPr>
            <w:tcW w:w="1701" w:type="dxa"/>
            <w:tcBorders>
              <w:top w:val="single" w:sz="12" w:space="0" w:color="auto"/>
              <w:left w:val="single" w:sz="12" w:space="0" w:color="auto"/>
              <w:bottom w:val="single" w:sz="12" w:space="0" w:color="auto"/>
              <w:right w:val="single" w:sz="12" w:space="0" w:color="auto"/>
            </w:tcBorders>
            <w:shd w:val="clear" w:color="auto" w:fill="B8CCE4"/>
            <w:vAlign w:val="bottom"/>
          </w:tcPr>
          <w:p w14:paraId="2176F9D0" w14:textId="77777777" w:rsidR="005673B3" w:rsidRPr="005673B3" w:rsidRDefault="005673B3" w:rsidP="005673B3">
            <w:pPr>
              <w:spacing w:before="0" w:after="0" w:line="240" w:lineRule="auto"/>
              <w:ind w:left="0"/>
              <w:jc w:val="center"/>
              <w:rPr>
                <w:rFonts w:ascii="Arial" w:eastAsia="Calibri" w:hAnsi="Arial" w:cs="Arial"/>
                <w:b/>
                <w:color w:val="FFFFFF"/>
              </w:rPr>
            </w:pPr>
            <w:r w:rsidRPr="005673B3">
              <w:rPr>
                <w:rFonts w:ascii="Arial" w:eastAsia="Calibri" w:hAnsi="Arial" w:cs="Arial"/>
                <w:b/>
                <w:color w:val="1F497D"/>
              </w:rPr>
              <w:t>Total Group at Interview</w:t>
            </w:r>
          </w:p>
        </w:tc>
        <w:tc>
          <w:tcPr>
            <w:tcW w:w="2126" w:type="dxa"/>
            <w:tcBorders>
              <w:left w:val="single" w:sz="12" w:space="0" w:color="auto"/>
              <w:bottom w:val="single" w:sz="12" w:space="0" w:color="auto"/>
            </w:tcBorders>
            <w:shd w:val="clear" w:color="auto" w:fill="1F497D"/>
          </w:tcPr>
          <w:p w14:paraId="6C5A56CF" w14:textId="77777777" w:rsidR="005673B3" w:rsidRPr="005673B3" w:rsidRDefault="005673B3" w:rsidP="005673B3">
            <w:pPr>
              <w:spacing w:before="0" w:after="0" w:line="240" w:lineRule="auto"/>
              <w:ind w:left="0"/>
              <w:jc w:val="center"/>
              <w:rPr>
                <w:rFonts w:ascii="Arial" w:eastAsia="Calibri" w:hAnsi="Arial" w:cs="Arial"/>
                <w:b/>
                <w:color w:val="FFFFFF"/>
              </w:rPr>
            </w:pPr>
            <w:r w:rsidRPr="005673B3">
              <w:rPr>
                <w:rFonts w:ascii="Arial" w:eastAsia="Calibri" w:hAnsi="Arial" w:cs="Arial"/>
                <w:b/>
                <w:color w:val="FFFFFF"/>
              </w:rPr>
              <w:t>Sample Draw - Participated in WFD</w:t>
            </w:r>
          </w:p>
        </w:tc>
        <w:tc>
          <w:tcPr>
            <w:tcW w:w="1843" w:type="dxa"/>
            <w:tcBorders>
              <w:bottom w:val="single" w:sz="12" w:space="0" w:color="auto"/>
            </w:tcBorders>
            <w:shd w:val="clear" w:color="auto" w:fill="1F497D"/>
          </w:tcPr>
          <w:p w14:paraId="60C13085" w14:textId="77777777" w:rsidR="005673B3" w:rsidRPr="005673B3" w:rsidRDefault="005673B3" w:rsidP="005673B3">
            <w:pPr>
              <w:spacing w:before="0" w:after="0" w:line="240" w:lineRule="auto"/>
              <w:ind w:left="0"/>
              <w:jc w:val="center"/>
              <w:rPr>
                <w:rFonts w:ascii="Arial" w:eastAsia="Calibri" w:hAnsi="Arial" w:cs="Arial"/>
                <w:b/>
                <w:color w:val="FFFFFF"/>
              </w:rPr>
            </w:pPr>
            <w:r w:rsidRPr="005673B3">
              <w:rPr>
                <w:rFonts w:ascii="Arial" w:eastAsia="Calibri" w:hAnsi="Arial" w:cs="Arial"/>
                <w:b/>
                <w:color w:val="FFFFFF"/>
              </w:rPr>
              <w:t>Sample Draw - Not yet started</w:t>
            </w:r>
          </w:p>
        </w:tc>
        <w:tc>
          <w:tcPr>
            <w:tcW w:w="1985" w:type="dxa"/>
            <w:tcBorders>
              <w:bottom w:val="single" w:sz="12" w:space="0" w:color="auto"/>
            </w:tcBorders>
            <w:shd w:val="clear" w:color="auto" w:fill="1F497D"/>
          </w:tcPr>
          <w:p w14:paraId="6E6F38C1" w14:textId="77777777" w:rsidR="005673B3" w:rsidRPr="005673B3" w:rsidRDefault="005673B3" w:rsidP="005673B3">
            <w:pPr>
              <w:spacing w:before="0" w:after="0" w:line="240" w:lineRule="auto"/>
              <w:ind w:left="0"/>
              <w:jc w:val="center"/>
              <w:rPr>
                <w:rFonts w:ascii="Arial" w:eastAsia="Calibri" w:hAnsi="Arial" w:cs="Arial"/>
                <w:b/>
                <w:color w:val="FFFFFF"/>
              </w:rPr>
            </w:pPr>
            <w:r w:rsidRPr="005673B3">
              <w:rPr>
                <w:rFonts w:ascii="Arial" w:eastAsia="Calibri" w:hAnsi="Arial" w:cs="Arial"/>
                <w:b/>
                <w:color w:val="FFFFFF"/>
              </w:rPr>
              <w:t>Sample Draw - Other Activity</w:t>
            </w:r>
          </w:p>
        </w:tc>
      </w:tr>
      <w:tr w:rsidR="005673B3" w:rsidRPr="005673B3" w14:paraId="50578445" w14:textId="77777777" w:rsidTr="005673B3">
        <w:tc>
          <w:tcPr>
            <w:tcW w:w="1559" w:type="dxa"/>
            <w:tcBorders>
              <w:top w:val="single" w:sz="12" w:space="0" w:color="auto"/>
              <w:left w:val="single" w:sz="12" w:space="0" w:color="auto"/>
              <w:bottom w:val="single" w:sz="12" w:space="0" w:color="auto"/>
              <w:right w:val="single" w:sz="12" w:space="0" w:color="auto"/>
            </w:tcBorders>
            <w:shd w:val="clear" w:color="auto" w:fill="FBD4B4" w:themeFill="accent6" w:themeFillTint="66"/>
            <w:vAlign w:val="center"/>
          </w:tcPr>
          <w:p w14:paraId="47A87B8E" w14:textId="77777777" w:rsidR="005673B3" w:rsidRPr="005673B3" w:rsidRDefault="005673B3" w:rsidP="005673B3">
            <w:pPr>
              <w:spacing w:before="0" w:after="0" w:line="240" w:lineRule="auto"/>
              <w:ind w:left="0"/>
              <w:jc w:val="right"/>
              <w:rPr>
                <w:rFonts w:ascii="Arial" w:eastAsia="Calibri" w:hAnsi="Arial" w:cs="Arial"/>
                <w:b/>
                <w:color w:val="1F497D"/>
              </w:rPr>
            </w:pPr>
            <w:r w:rsidRPr="005673B3">
              <w:rPr>
                <w:rFonts w:ascii="Arial" w:eastAsia="Calibri" w:hAnsi="Arial" w:cs="Arial"/>
                <w:b/>
                <w:color w:val="1F497D"/>
              </w:rPr>
              <w:t>Total Group at Sample Draw</w:t>
            </w:r>
          </w:p>
          <w:p w14:paraId="2598D5BF" w14:textId="77777777" w:rsidR="005673B3" w:rsidRPr="005673B3" w:rsidRDefault="005673B3" w:rsidP="005673B3">
            <w:pPr>
              <w:spacing w:before="0" w:after="0" w:line="240" w:lineRule="auto"/>
              <w:ind w:left="0"/>
              <w:jc w:val="right"/>
              <w:rPr>
                <w:rFonts w:ascii="Arial" w:eastAsia="Calibri" w:hAnsi="Arial" w:cs="Arial"/>
                <w:b/>
                <w:color w:val="FFFFFF"/>
              </w:rPr>
            </w:pPr>
          </w:p>
        </w:tc>
        <w:tc>
          <w:tcPr>
            <w:tcW w:w="1701" w:type="dxa"/>
            <w:tcBorders>
              <w:top w:val="single" w:sz="12" w:space="0" w:color="auto"/>
              <w:left w:val="single" w:sz="12" w:space="0" w:color="auto"/>
              <w:bottom w:val="single" w:sz="12" w:space="0" w:color="auto"/>
              <w:right w:val="single" w:sz="12" w:space="0" w:color="auto"/>
            </w:tcBorders>
            <w:shd w:val="clear" w:color="auto" w:fill="FBD4B4" w:themeFill="accent6" w:themeFillTint="66"/>
            <w:vAlign w:val="center"/>
          </w:tcPr>
          <w:p w14:paraId="734CCE16" w14:textId="77777777" w:rsidR="005673B3" w:rsidRPr="005673B3" w:rsidRDefault="005673B3" w:rsidP="005673B3">
            <w:pPr>
              <w:spacing w:before="0" w:after="0" w:line="240" w:lineRule="auto"/>
              <w:ind w:left="0"/>
              <w:jc w:val="center"/>
              <w:rPr>
                <w:rFonts w:ascii="Arial" w:eastAsia="Calibri" w:hAnsi="Arial" w:cs="Arial"/>
                <w:b/>
              </w:rPr>
            </w:pPr>
            <w:r w:rsidRPr="005673B3">
              <w:rPr>
                <w:rFonts w:ascii="Arial" w:eastAsia="Calibri" w:hAnsi="Arial" w:cs="Arial"/>
                <w:b/>
              </w:rPr>
              <w:t>700</w:t>
            </w:r>
          </w:p>
        </w:tc>
        <w:tc>
          <w:tcPr>
            <w:tcW w:w="2126" w:type="dxa"/>
            <w:tcBorders>
              <w:top w:val="single" w:sz="12" w:space="0" w:color="auto"/>
              <w:left w:val="single" w:sz="12" w:space="0" w:color="auto"/>
              <w:bottom w:val="single" w:sz="12" w:space="0" w:color="auto"/>
              <w:right w:val="nil"/>
            </w:tcBorders>
            <w:shd w:val="clear" w:color="auto" w:fill="FBD4B4" w:themeFill="accent6" w:themeFillTint="66"/>
            <w:vAlign w:val="center"/>
          </w:tcPr>
          <w:p w14:paraId="648B09B1" w14:textId="77777777" w:rsidR="005673B3" w:rsidRPr="005673B3" w:rsidRDefault="005673B3" w:rsidP="005673B3">
            <w:pPr>
              <w:spacing w:before="0" w:after="0" w:line="240" w:lineRule="auto"/>
              <w:ind w:left="0"/>
              <w:jc w:val="center"/>
              <w:rPr>
                <w:rFonts w:ascii="Arial" w:eastAsia="Calibri" w:hAnsi="Arial" w:cs="Arial"/>
                <w:b/>
              </w:rPr>
            </w:pPr>
            <w:r w:rsidRPr="005673B3">
              <w:rPr>
                <w:rFonts w:ascii="Arial" w:eastAsia="Calibri" w:hAnsi="Arial" w:cs="Arial"/>
                <w:b/>
              </w:rPr>
              <w:t>443</w:t>
            </w:r>
          </w:p>
        </w:tc>
        <w:tc>
          <w:tcPr>
            <w:tcW w:w="1843" w:type="dxa"/>
            <w:tcBorders>
              <w:top w:val="single" w:sz="12" w:space="0" w:color="auto"/>
              <w:left w:val="nil"/>
              <w:bottom w:val="single" w:sz="12" w:space="0" w:color="auto"/>
              <w:right w:val="nil"/>
            </w:tcBorders>
            <w:shd w:val="clear" w:color="auto" w:fill="FBD4B4" w:themeFill="accent6" w:themeFillTint="66"/>
            <w:vAlign w:val="center"/>
          </w:tcPr>
          <w:p w14:paraId="44FFB420" w14:textId="77777777" w:rsidR="005673B3" w:rsidRPr="005673B3" w:rsidRDefault="005673B3" w:rsidP="005673B3">
            <w:pPr>
              <w:spacing w:before="0" w:after="0" w:line="240" w:lineRule="auto"/>
              <w:ind w:left="0"/>
              <w:jc w:val="center"/>
              <w:rPr>
                <w:rFonts w:ascii="Arial" w:eastAsia="Calibri" w:hAnsi="Arial" w:cs="Arial"/>
                <w:b/>
              </w:rPr>
            </w:pPr>
            <w:r w:rsidRPr="005673B3">
              <w:rPr>
                <w:rFonts w:ascii="Arial" w:eastAsia="Calibri" w:hAnsi="Arial" w:cs="Arial"/>
                <w:b/>
              </w:rPr>
              <w:t>132</w:t>
            </w:r>
          </w:p>
        </w:tc>
        <w:tc>
          <w:tcPr>
            <w:tcW w:w="1985" w:type="dxa"/>
            <w:tcBorders>
              <w:top w:val="single" w:sz="12" w:space="0" w:color="auto"/>
              <w:left w:val="nil"/>
              <w:bottom w:val="single" w:sz="12" w:space="0" w:color="auto"/>
              <w:right w:val="single" w:sz="12" w:space="0" w:color="auto"/>
            </w:tcBorders>
            <w:shd w:val="clear" w:color="auto" w:fill="FBD4B4" w:themeFill="accent6" w:themeFillTint="66"/>
            <w:vAlign w:val="center"/>
          </w:tcPr>
          <w:p w14:paraId="20AE0DE3" w14:textId="77777777" w:rsidR="005673B3" w:rsidRPr="005673B3" w:rsidRDefault="005673B3" w:rsidP="005673B3">
            <w:pPr>
              <w:spacing w:before="0" w:after="0" w:line="240" w:lineRule="auto"/>
              <w:ind w:left="0"/>
              <w:jc w:val="center"/>
              <w:rPr>
                <w:rFonts w:ascii="Arial" w:eastAsia="Calibri" w:hAnsi="Arial" w:cs="Arial"/>
                <w:b/>
              </w:rPr>
            </w:pPr>
            <w:r w:rsidRPr="005673B3">
              <w:rPr>
                <w:rFonts w:ascii="Arial" w:eastAsia="Calibri" w:hAnsi="Arial" w:cs="Arial"/>
                <w:b/>
              </w:rPr>
              <w:t>125</w:t>
            </w:r>
          </w:p>
        </w:tc>
      </w:tr>
      <w:tr w:rsidR="005673B3" w:rsidRPr="005673B3" w14:paraId="1289803B" w14:textId="77777777" w:rsidTr="005673B3">
        <w:tc>
          <w:tcPr>
            <w:tcW w:w="1559" w:type="dxa"/>
            <w:tcBorders>
              <w:top w:val="single" w:sz="12" w:space="0" w:color="auto"/>
              <w:right w:val="single" w:sz="12" w:space="0" w:color="auto"/>
            </w:tcBorders>
            <w:shd w:val="clear" w:color="auto" w:fill="1F497D" w:themeFill="text2"/>
          </w:tcPr>
          <w:p w14:paraId="487A3DDB" w14:textId="77777777" w:rsidR="005673B3" w:rsidRPr="005673B3" w:rsidRDefault="005673B3" w:rsidP="005673B3">
            <w:pPr>
              <w:spacing w:before="0" w:after="0" w:line="240" w:lineRule="auto"/>
              <w:ind w:left="0"/>
              <w:jc w:val="left"/>
              <w:rPr>
                <w:rFonts w:ascii="Arial" w:eastAsia="Calibri" w:hAnsi="Arial" w:cs="Arial"/>
                <w:b/>
                <w:color w:val="FFFFFF"/>
              </w:rPr>
            </w:pPr>
            <w:r w:rsidRPr="005673B3">
              <w:rPr>
                <w:rFonts w:ascii="Arial" w:eastAsia="Calibri" w:hAnsi="Arial" w:cs="Arial"/>
                <w:b/>
                <w:color w:val="FFFFFF"/>
              </w:rPr>
              <w:t>Interview - Participated in WfD</w:t>
            </w:r>
          </w:p>
          <w:p w14:paraId="14A3DEE4" w14:textId="77777777" w:rsidR="005673B3" w:rsidRPr="005673B3" w:rsidRDefault="005673B3" w:rsidP="005673B3">
            <w:pPr>
              <w:spacing w:before="0" w:after="0" w:line="240" w:lineRule="auto"/>
              <w:ind w:left="0"/>
              <w:jc w:val="left"/>
              <w:rPr>
                <w:rFonts w:ascii="Arial" w:eastAsia="Calibri" w:hAnsi="Arial" w:cs="Arial"/>
                <w:b/>
                <w:color w:val="FFFFFF"/>
              </w:rPr>
            </w:pPr>
          </w:p>
        </w:tc>
        <w:tc>
          <w:tcPr>
            <w:tcW w:w="1701" w:type="dxa"/>
            <w:tcBorders>
              <w:top w:val="single" w:sz="12" w:space="0" w:color="auto"/>
              <w:left w:val="single" w:sz="12" w:space="0" w:color="auto"/>
              <w:bottom w:val="nil"/>
              <w:right w:val="single" w:sz="12" w:space="0" w:color="auto"/>
            </w:tcBorders>
            <w:shd w:val="clear" w:color="auto" w:fill="B8CCE4"/>
            <w:vAlign w:val="center"/>
          </w:tcPr>
          <w:p w14:paraId="6DAA8C9E" w14:textId="77777777" w:rsidR="005673B3" w:rsidRPr="005673B3" w:rsidRDefault="005673B3" w:rsidP="005673B3">
            <w:pPr>
              <w:spacing w:before="0" w:after="0" w:line="240" w:lineRule="auto"/>
              <w:ind w:left="0"/>
              <w:jc w:val="center"/>
              <w:rPr>
                <w:rFonts w:ascii="Arial" w:eastAsia="Calibri" w:hAnsi="Arial" w:cs="Arial"/>
                <w:b/>
              </w:rPr>
            </w:pPr>
            <w:r w:rsidRPr="005673B3">
              <w:rPr>
                <w:rFonts w:ascii="Arial" w:eastAsia="Calibri" w:hAnsi="Arial" w:cs="Arial"/>
                <w:b/>
              </w:rPr>
              <w:t>501</w:t>
            </w:r>
          </w:p>
        </w:tc>
        <w:tc>
          <w:tcPr>
            <w:tcW w:w="2126" w:type="dxa"/>
            <w:tcBorders>
              <w:top w:val="single" w:sz="12" w:space="0" w:color="auto"/>
              <w:left w:val="single" w:sz="12" w:space="0" w:color="auto"/>
            </w:tcBorders>
            <w:shd w:val="clear" w:color="auto" w:fill="auto"/>
            <w:vAlign w:val="center"/>
          </w:tcPr>
          <w:p w14:paraId="42E187A7" w14:textId="77777777" w:rsidR="005673B3" w:rsidRPr="005673B3" w:rsidRDefault="005673B3" w:rsidP="005673B3">
            <w:pPr>
              <w:spacing w:before="0" w:after="0" w:line="240" w:lineRule="auto"/>
              <w:ind w:left="0"/>
              <w:jc w:val="center"/>
              <w:rPr>
                <w:rFonts w:ascii="Arial" w:eastAsia="Calibri" w:hAnsi="Arial" w:cs="Arial"/>
              </w:rPr>
            </w:pPr>
            <w:r w:rsidRPr="005673B3">
              <w:rPr>
                <w:rFonts w:ascii="Arial" w:eastAsia="Calibri" w:hAnsi="Arial" w:cs="Arial"/>
              </w:rPr>
              <w:t>410</w:t>
            </w:r>
          </w:p>
        </w:tc>
        <w:tc>
          <w:tcPr>
            <w:tcW w:w="1843" w:type="dxa"/>
            <w:tcBorders>
              <w:top w:val="single" w:sz="12" w:space="0" w:color="auto"/>
            </w:tcBorders>
            <w:shd w:val="clear" w:color="auto" w:fill="auto"/>
            <w:vAlign w:val="center"/>
          </w:tcPr>
          <w:p w14:paraId="611DEE0E" w14:textId="77777777" w:rsidR="005673B3" w:rsidRPr="005673B3" w:rsidRDefault="005673B3" w:rsidP="005673B3">
            <w:pPr>
              <w:spacing w:before="0" w:after="0" w:line="240" w:lineRule="auto"/>
              <w:ind w:left="0"/>
              <w:jc w:val="center"/>
              <w:rPr>
                <w:rFonts w:ascii="Arial" w:eastAsia="Calibri" w:hAnsi="Arial" w:cs="Arial"/>
              </w:rPr>
            </w:pPr>
            <w:r w:rsidRPr="005673B3">
              <w:rPr>
                <w:rFonts w:ascii="Arial" w:eastAsia="Calibri" w:hAnsi="Arial" w:cs="Arial"/>
              </w:rPr>
              <w:t>57</w:t>
            </w:r>
          </w:p>
        </w:tc>
        <w:tc>
          <w:tcPr>
            <w:tcW w:w="1985" w:type="dxa"/>
            <w:tcBorders>
              <w:top w:val="single" w:sz="12" w:space="0" w:color="auto"/>
            </w:tcBorders>
            <w:shd w:val="clear" w:color="auto" w:fill="auto"/>
            <w:vAlign w:val="center"/>
          </w:tcPr>
          <w:p w14:paraId="54426780" w14:textId="77777777" w:rsidR="005673B3" w:rsidRPr="005673B3" w:rsidRDefault="005673B3" w:rsidP="005673B3">
            <w:pPr>
              <w:spacing w:before="0" w:after="0" w:line="240" w:lineRule="auto"/>
              <w:ind w:left="0"/>
              <w:jc w:val="center"/>
              <w:rPr>
                <w:rFonts w:ascii="Arial" w:eastAsia="Calibri" w:hAnsi="Arial" w:cs="Arial"/>
              </w:rPr>
            </w:pPr>
            <w:r w:rsidRPr="005673B3">
              <w:rPr>
                <w:rFonts w:ascii="Arial" w:eastAsia="Calibri" w:hAnsi="Arial" w:cs="Arial"/>
              </w:rPr>
              <w:t>34</w:t>
            </w:r>
          </w:p>
        </w:tc>
      </w:tr>
      <w:tr w:rsidR="005673B3" w:rsidRPr="005673B3" w14:paraId="411D1535" w14:textId="77777777" w:rsidTr="005673B3">
        <w:trPr>
          <w:trHeight w:val="70"/>
        </w:trPr>
        <w:tc>
          <w:tcPr>
            <w:tcW w:w="1559" w:type="dxa"/>
            <w:tcBorders>
              <w:right w:val="single" w:sz="12" w:space="0" w:color="auto"/>
            </w:tcBorders>
            <w:shd w:val="clear" w:color="auto" w:fill="1F497D" w:themeFill="text2"/>
          </w:tcPr>
          <w:p w14:paraId="40090C09" w14:textId="77777777" w:rsidR="005673B3" w:rsidRPr="005673B3" w:rsidRDefault="005673B3" w:rsidP="005673B3">
            <w:pPr>
              <w:spacing w:before="0" w:after="0" w:line="240" w:lineRule="auto"/>
              <w:ind w:left="0"/>
              <w:jc w:val="left"/>
              <w:rPr>
                <w:rFonts w:ascii="Arial" w:eastAsia="Calibri" w:hAnsi="Arial" w:cs="Arial"/>
                <w:b/>
                <w:color w:val="FFFFFF"/>
              </w:rPr>
            </w:pPr>
            <w:r w:rsidRPr="005673B3">
              <w:rPr>
                <w:rFonts w:ascii="Arial" w:eastAsia="Calibri" w:hAnsi="Arial" w:cs="Arial"/>
                <w:b/>
                <w:color w:val="FFFFFF"/>
              </w:rPr>
              <w:t>Interview - Not yet started</w:t>
            </w:r>
          </w:p>
          <w:p w14:paraId="361F7C61" w14:textId="77777777" w:rsidR="005673B3" w:rsidRPr="005673B3" w:rsidRDefault="005673B3" w:rsidP="005673B3">
            <w:pPr>
              <w:spacing w:before="0" w:after="0" w:line="240" w:lineRule="auto"/>
              <w:ind w:left="0"/>
              <w:jc w:val="left"/>
              <w:rPr>
                <w:rFonts w:ascii="Arial" w:eastAsia="Calibri" w:hAnsi="Arial" w:cs="Arial"/>
                <w:b/>
                <w:color w:val="FFFFFF"/>
              </w:rPr>
            </w:pPr>
          </w:p>
        </w:tc>
        <w:tc>
          <w:tcPr>
            <w:tcW w:w="1701" w:type="dxa"/>
            <w:tcBorders>
              <w:top w:val="nil"/>
              <w:left w:val="single" w:sz="12" w:space="0" w:color="auto"/>
              <w:bottom w:val="nil"/>
              <w:right w:val="single" w:sz="12" w:space="0" w:color="auto"/>
            </w:tcBorders>
            <w:shd w:val="clear" w:color="auto" w:fill="B8CCE4" w:themeFill="accent1" w:themeFillTint="66"/>
            <w:vAlign w:val="center"/>
          </w:tcPr>
          <w:p w14:paraId="70F3572C" w14:textId="77777777" w:rsidR="005673B3" w:rsidRPr="005673B3" w:rsidRDefault="005673B3" w:rsidP="005673B3">
            <w:pPr>
              <w:spacing w:before="0" w:after="0" w:line="240" w:lineRule="auto"/>
              <w:ind w:left="0"/>
              <w:jc w:val="center"/>
              <w:rPr>
                <w:rFonts w:ascii="Arial" w:eastAsia="Calibri" w:hAnsi="Arial" w:cs="Arial"/>
                <w:b/>
              </w:rPr>
            </w:pPr>
            <w:r w:rsidRPr="005673B3">
              <w:rPr>
                <w:rFonts w:ascii="Arial" w:eastAsia="Calibri" w:hAnsi="Arial" w:cs="Arial"/>
                <w:b/>
              </w:rPr>
              <w:t>49</w:t>
            </w:r>
          </w:p>
        </w:tc>
        <w:tc>
          <w:tcPr>
            <w:tcW w:w="2126" w:type="dxa"/>
            <w:tcBorders>
              <w:left w:val="single" w:sz="12" w:space="0" w:color="auto"/>
              <w:bottom w:val="single" w:sz="4" w:space="0" w:color="auto"/>
            </w:tcBorders>
            <w:vAlign w:val="center"/>
          </w:tcPr>
          <w:p w14:paraId="42642D31" w14:textId="77777777" w:rsidR="005673B3" w:rsidRPr="005673B3" w:rsidRDefault="005673B3" w:rsidP="005673B3">
            <w:pPr>
              <w:spacing w:before="0" w:after="0" w:line="240" w:lineRule="auto"/>
              <w:ind w:left="0"/>
              <w:jc w:val="center"/>
              <w:rPr>
                <w:rFonts w:ascii="Arial" w:eastAsia="Calibri" w:hAnsi="Arial" w:cs="Arial"/>
              </w:rPr>
            </w:pPr>
            <w:r w:rsidRPr="005673B3">
              <w:rPr>
                <w:rFonts w:ascii="Arial" w:eastAsia="Calibri" w:hAnsi="Arial" w:cs="Arial"/>
              </w:rPr>
              <w:t>13</w:t>
            </w:r>
          </w:p>
        </w:tc>
        <w:tc>
          <w:tcPr>
            <w:tcW w:w="1843" w:type="dxa"/>
            <w:tcBorders>
              <w:bottom w:val="single" w:sz="4" w:space="0" w:color="auto"/>
            </w:tcBorders>
            <w:vAlign w:val="center"/>
          </w:tcPr>
          <w:p w14:paraId="18269488" w14:textId="77777777" w:rsidR="005673B3" w:rsidRPr="005673B3" w:rsidRDefault="005673B3" w:rsidP="005673B3">
            <w:pPr>
              <w:spacing w:before="0" w:after="0" w:line="240" w:lineRule="auto"/>
              <w:ind w:left="0"/>
              <w:jc w:val="center"/>
              <w:rPr>
                <w:rFonts w:ascii="Arial" w:eastAsia="Calibri" w:hAnsi="Arial" w:cs="Arial"/>
              </w:rPr>
            </w:pPr>
            <w:r w:rsidRPr="005673B3">
              <w:rPr>
                <w:rFonts w:ascii="Arial" w:eastAsia="Calibri" w:hAnsi="Arial" w:cs="Arial"/>
              </w:rPr>
              <w:t>26</w:t>
            </w:r>
          </w:p>
        </w:tc>
        <w:tc>
          <w:tcPr>
            <w:tcW w:w="1985" w:type="dxa"/>
            <w:tcBorders>
              <w:bottom w:val="single" w:sz="4" w:space="0" w:color="auto"/>
            </w:tcBorders>
            <w:vAlign w:val="center"/>
          </w:tcPr>
          <w:p w14:paraId="1B1CF62E" w14:textId="77777777" w:rsidR="005673B3" w:rsidRPr="005673B3" w:rsidRDefault="005673B3" w:rsidP="005673B3">
            <w:pPr>
              <w:spacing w:before="0" w:after="0" w:line="240" w:lineRule="auto"/>
              <w:ind w:left="0"/>
              <w:jc w:val="center"/>
              <w:rPr>
                <w:rFonts w:ascii="Arial" w:eastAsia="Calibri" w:hAnsi="Arial" w:cs="Arial"/>
              </w:rPr>
            </w:pPr>
            <w:r w:rsidRPr="005673B3">
              <w:rPr>
                <w:rFonts w:ascii="Arial" w:eastAsia="Calibri" w:hAnsi="Arial" w:cs="Arial"/>
              </w:rPr>
              <w:t>10</w:t>
            </w:r>
          </w:p>
        </w:tc>
      </w:tr>
      <w:tr w:rsidR="005673B3" w:rsidRPr="005673B3" w14:paraId="422CD2E1" w14:textId="77777777" w:rsidTr="005673B3">
        <w:trPr>
          <w:trHeight w:val="70"/>
        </w:trPr>
        <w:tc>
          <w:tcPr>
            <w:tcW w:w="1559" w:type="dxa"/>
            <w:tcBorders>
              <w:right w:val="single" w:sz="12" w:space="0" w:color="auto"/>
            </w:tcBorders>
            <w:shd w:val="clear" w:color="auto" w:fill="1F497D" w:themeFill="text2"/>
          </w:tcPr>
          <w:p w14:paraId="13C36B92" w14:textId="77777777" w:rsidR="005673B3" w:rsidRPr="005673B3" w:rsidRDefault="005673B3" w:rsidP="005673B3">
            <w:pPr>
              <w:spacing w:before="0" w:after="0" w:line="240" w:lineRule="auto"/>
              <w:ind w:left="0"/>
              <w:jc w:val="left"/>
              <w:rPr>
                <w:rFonts w:ascii="Arial" w:eastAsia="Calibri" w:hAnsi="Arial" w:cs="Arial"/>
                <w:b/>
                <w:color w:val="FFFFFF"/>
              </w:rPr>
            </w:pPr>
            <w:r w:rsidRPr="005673B3">
              <w:rPr>
                <w:rFonts w:ascii="Arial" w:eastAsia="Calibri" w:hAnsi="Arial" w:cs="Arial"/>
                <w:b/>
                <w:color w:val="FFFFFF"/>
              </w:rPr>
              <w:t>Interview - Other Activity</w:t>
            </w:r>
          </w:p>
        </w:tc>
        <w:tc>
          <w:tcPr>
            <w:tcW w:w="1701" w:type="dxa"/>
            <w:tcBorders>
              <w:top w:val="nil"/>
              <w:left w:val="single" w:sz="12" w:space="0" w:color="auto"/>
              <w:bottom w:val="single" w:sz="12" w:space="0" w:color="auto"/>
              <w:right w:val="single" w:sz="12" w:space="0" w:color="auto"/>
            </w:tcBorders>
            <w:shd w:val="clear" w:color="auto" w:fill="B8CCE4" w:themeFill="accent1" w:themeFillTint="66"/>
            <w:vAlign w:val="center"/>
          </w:tcPr>
          <w:p w14:paraId="4B02874C" w14:textId="77777777" w:rsidR="005673B3" w:rsidRPr="005673B3" w:rsidRDefault="005673B3" w:rsidP="005673B3">
            <w:pPr>
              <w:spacing w:before="0" w:after="0" w:line="240" w:lineRule="auto"/>
              <w:ind w:left="0"/>
              <w:jc w:val="center"/>
              <w:rPr>
                <w:rFonts w:ascii="Arial" w:eastAsia="Calibri" w:hAnsi="Arial" w:cs="Arial"/>
                <w:b/>
              </w:rPr>
            </w:pPr>
            <w:r w:rsidRPr="005673B3">
              <w:rPr>
                <w:rFonts w:ascii="Arial" w:eastAsia="Calibri" w:hAnsi="Arial" w:cs="Arial"/>
                <w:b/>
              </w:rPr>
              <w:t>150</w:t>
            </w:r>
          </w:p>
        </w:tc>
        <w:tc>
          <w:tcPr>
            <w:tcW w:w="2126" w:type="dxa"/>
            <w:tcBorders>
              <w:left w:val="single" w:sz="12" w:space="0" w:color="auto"/>
            </w:tcBorders>
            <w:shd w:val="clear" w:color="auto" w:fill="auto"/>
            <w:vAlign w:val="center"/>
          </w:tcPr>
          <w:p w14:paraId="3B0D3E7C" w14:textId="77777777" w:rsidR="005673B3" w:rsidRPr="005673B3" w:rsidRDefault="005673B3" w:rsidP="005673B3">
            <w:pPr>
              <w:spacing w:before="0" w:after="0" w:line="240" w:lineRule="auto"/>
              <w:ind w:left="0"/>
              <w:jc w:val="center"/>
              <w:rPr>
                <w:rFonts w:ascii="Arial" w:eastAsia="Calibri" w:hAnsi="Arial" w:cs="Arial"/>
              </w:rPr>
            </w:pPr>
            <w:r w:rsidRPr="005673B3">
              <w:rPr>
                <w:rFonts w:ascii="Arial" w:eastAsia="Calibri" w:hAnsi="Arial" w:cs="Arial"/>
              </w:rPr>
              <w:t>20</w:t>
            </w:r>
          </w:p>
        </w:tc>
        <w:tc>
          <w:tcPr>
            <w:tcW w:w="1843" w:type="dxa"/>
            <w:shd w:val="clear" w:color="auto" w:fill="auto"/>
            <w:vAlign w:val="center"/>
          </w:tcPr>
          <w:p w14:paraId="0622E6A7" w14:textId="77777777" w:rsidR="005673B3" w:rsidRPr="005673B3" w:rsidRDefault="005673B3" w:rsidP="005673B3">
            <w:pPr>
              <w:spacing w:before="0" w:after="0" w:line="240" w:lineRule="auto"/>
              <w:ind w:left="0"/>
              <w:jc w:val="center"/>
              <w:rPr>
                <w:rFonts w:ascii="Arial" w:eastAsia="Calibri" w:hAnsi="Arial" w:cs="Arial"/>
              </w:rPr>
            </w:pPr>
            <w:r w:rsidRPr="005673B3">
              <w:rPr>
                <w:rFonts w:ascii="Arial" w:eastAsia="Calibri" w:hAnsi="Arial" w:cs="Arial"/>
              </w:rPr>
              <w:t>49</w:t>
            </w:r>
          </w:p>
        </w:tc>
        <w:tc>
          <w:tcPr>
            <w:tcW w:w="1985" w:type="dxa"/>
            <w:shd w:val="clear" w:color="auto" w:fill="auto"/>
            <w:vAlign w:val="center"/>
          </w:tcPr>
          <w:p w14:paraId="03F752B6" w14:textId="77777777" w:rsidR="005673B3" w:rsidRPr="005673B3" w:rsidRDefault="005673B3" w:rsidP="005673B3">
            <w:pPr>
              <w:spacing w:before="0" w:after="0" w:line="240" w:lineRule="auto"/>
              <w:ind w:left="0"/>
              <w:jc w:val="center"/>
              <w:rPr>
                <w:rFonts w:ascii="Arial" w:eastAsia="Calibri" w:hAnsi="Arial" w:cs="Arial"/>
              </w:rPr>
            </w:pPr>
            <w:r w:rsidRPr="005673B3">
              <w:rPr>
                <w:rFonts w:ascii="Arial" w:eastAsia="Calibri" w:hAnsi="Arial" w:cs="Arial"/>
              </w:rPr>
              <w:t>81</w:t>
            </w:r>
          </w:p>
        </w:tc>
      </w:tr>
    </w:tbl>
    <w:p w14:paraId="3ED7DFDB" w14:textId="3890BD89" w:rsidR="00E92DEE" w:rsidRPr="00EA7B33" w:rsidRDefault="00E92DEE" w:rsidP="00034075">
      <w:pPr>
        <w:pStyle w:val="SecBody"/>
        <w:jc w:val="left"/>
        <w:rPr>
          <w:rFonts w:ascii="Arial" w:hAnsi="Arial" w:cs="Arial"/>
        </w:rPr>
      </w:pPr>
      <w:r w:rsidRPr="00EA7B33">
        <w:rPr>
          <w:rFonts w:ascii="Arial" w:hAnsi="Arial" w:cs="Arial"/>
        </w:rPr>
        <w:t>The final distribu</w:t>
      </w:r>
      <w:r w:rsidR="003E34D9" w:rsidRPr="00EA7B33">
        <w:rPr>
          <w:rFonts w:ascii="Arial" w:hAnsi="Arial" w:cs="Arial"/>
        </w:rPr>
        <w:t xml:space="preserve">tion of interviews is shown in </w:t>
      </w:r>
      <w:r w:rsidR="00812198" w:rsidRPr="00EA7B33">
        <w:rPr>
          <w:rFonts w:ascii="Arial" w:hAnsi="Arial" w:cs="Arial"/>
        </w:rPr>
        <w:fldChar w:fldCharType="begin"/>
      </w:r>
      <w:r w:rsidR="00812198" w:rsidRPr="00EA7B33">
        <w:rPr>
          <w:rFonts w:ascii="Arial" w:hAnsi="Arial" w:cs="Arial"/>
        </w:rPr>
        <w:instrText xml:space="preserve"> REF _Ref415234286 \h </w:instrText>
      </w:r>
      <w:r w:rsidR="00194139" w:rsidRPr="00EA7B33">
        <w:rPr>
          <w:rFonts w:ascii="Arial" w:hAnsi="Arial" w:cs="Arial"/>
        </w:rPr>
        <w:instrText xml:space="preserve"> \* MERGEFORMAT </w:instrText>
      </w:r>
      <w:r w:rsidR="00812198" w:rsidRPr="00EA7B33">
        <w:rPr>
          <w:rFonts w:ascii="Arial" w:hAnsi="Arial" w:cs="Arial"/>
        </w:rPr>
      </w:r>
      <w:r w:rsidR="00812198" w:rsidRPr="00EA7B33">
        <w:rPr>
          <w:rFonts w:ascii="Arial" w:hAnsi="Arial" w:cs="Arial"/>
        </w:rPr>
        <w:fldChar w:fldCharType="separate"/>
      </w:r>
      <w:r w:rsidR="0065105B" w:rsidRPr="00EA7B33">
        <w:rPr>
          <w:rFonts w:ascii="Arial" w:hAnsi="Arial" w:cs="Arial"/>
        </w:rPr>
        <w:t>Table 4</w:t>
      </w:r>
      <w:r w:rsidR="00812198" w:rsidRPr="00EA7B33">
        <w:rPr>
          <w:rFonts w:ascii="Arial" w:hAnsi="Arial" w:cs="Arial"/>
        </w:rPr>
        <w:fldChar w:fldCharType="end"/>
      </w:r>
      <w:r w:rsidRPr="00EA7B33">
        <w:rPr>
          <w:rFonts w:ascii="Arial" w:hAnsi="Arial" w:cs="Arial"/>
        </w:rPr>
        <w:t>.</w:t>
      </w:r>
    </w:p>
    <w:p w14:paraId="3AB5F3A8" w14:textId="77777777" w:rsidR="005673B3" w:rsidRDefault="005673B3">
      <w:pPr>
        <w:spacing w:before="0" w:after="200" w:line="276" w:lineRule="auto"/>
        <w:ind w:left="0"/>
        <w:jc w:val="left"/>
        <w:rPr>
          <w:rFonts w:ascii="Arial Bold" w:hAnsi="Arial Bold"/>
          <w:b/>
          <w:bCs/>
          <w:sz w:val="18"/>
          <w:szCs w:val="18"/>
        </w:rPr>
      </w:pPr>
      <w:bookmarkStart w:id="9" w:name="_Ref415234286"/>
      <w:r>
        <w:br w:type="page"/>
      </w:r>
    </w:p>
    <w:p w14:paraId="70BDC510" w14:textId="6CE57B3E" w:rsidR="005673B3" w:rsidRDefault="00812198" w:rsidP="005673B3">
      <w:pPr>
        <w:pStyle w:val="Caption"/>
        <w:jc w:val="left"/>
      </w:pPr>
      <w:r>
        <w:lastRenderedPageBreak/>
        <w:t xml:space="preserve">Table </w:t>
      </w:r>
      <w:r w:rsidR="00504E7F">
        <w:fldChar w:fldCharType="begin"/>
      </w:r>
      <w:r w:rsidR="00504E7F">
        <w:instrText xml:space="preserve"> SEQ Table \* ARABIC </w:instrText>
      </w:r>
      <w:r w:rsidR="00504E7F">
        <w:fldChar w:fldCharType="separate"/>
      </w:r>
      <w:r w:rsidR="0065105B">
        <w:rPr>
          <w:noProof/>
        </w:rPr>
        <w:t>4</w:t>
      </w:r>
      <w:r w:rsidR="00504E7F">
        <w:rPr>
          <w:noProof/>
        </w:rPr>
        <w:fldChar w:fldCharType="end"/>
      </w:r>
      <w:bookmarkEnd w:id="9"/>
      <w:r w:rsidR="00A6255C">
        <w:t>: Final distribution of completes</w:t>
      </w:r>
      <w:r w:rsidR="008C65B1">
        <w:t>.</w:t>
      </w:r>
    </w:p>
    <w:tbl>
      <w:tblPr>
        <w:tblStyle w:val="TableGrid7"/>
        <w:tblW w:w="9072" w:type="dxa"/>
        <w:tblInd w:w="534" w:type="dxa"/>
        <w:tblLook w:val="06A0" w:firstRow="1" w:lastRow="0" w:firstColumn="1" w:lastColumn="0" w:noHBand="1" w:noVBand="1"/>
        <w:tblCaption w:val="Final distribution of completes"/>
        <w:tblDescription w:val="Distribution of the final survey sample in two categories of completion of number and percentage. Each category has seven rows of data."/>
      </w:tblPr>
      <w:tblGrid>
        <w:gridCol w:w="4252"/>
        <w:gridCol w:w="2410"/>
        <w:gridCol w:w="2410"/>
      </w:tblGrid>
      <w:tr w:rsidR="005673B3" w:rsidRPr="005673B3" w14:paraId="579FE886" w14:textId="77777777" w:rsidTr="005673B3">
        <w:trPr>
          <w:tblHeader/>
        </w:trPr>
        <w:tc>
          <w:tcPr>
            <w:tcW w:w="4252" w:type="dxa"/>
            <w:shd w:val="clear" w:color="auto" w:fill="1F497D" w:themeFill="text2"/>
            <w:vAlign w:val="bottom"/>
          </w:tcPr>
          <w:p w14:paraId="1EE5CCB1" w14:textId="77777777" w:rsidR="005673B3" w:rsidRPr="005673B3" w:rsidRDefault="005673B3" w:rsidP="005673B3">
            <w:pPr>
              <w:spacing w:before="0" w:line="259" w:lineRule="auto"/>
              <w:ind w:left="0"/>
              <w:jc w:val="center"/>
              <w:rPr>
                <w:rFonts w:ascii="Arial" w:eastAsia="Calibri" w:hAnsi="Arial" w:cs="Arial"/>
                <w:color w:val="FFFFFF"/>
                <w:szCs w:val="22"/>
              </w:rPr>
            </w:pPr>
            <w:r w:rsidRPr="005673B3">
              <w:rPr>
                <w:rFonts w:ascii="Arial" w:eastAsia="Calibri" w:hAnsi="Arial" w:cs="Arial"/>
                <w:b/>
                <w:color w:val="FFFFFF"/>
                <w:szCs w:val="22"/>
              </w:rPr>
              <w:t>Final sample</w:t>
            </w:r>
          </w:p>
        </w:tc>
        <w:tc>
          <w:tcPr>
            <w:tcW w:w="2410" w:type="dxa"/>
            <w:shd w:val="clear" w:color="auto" w:fill="1F497D" w:themeFill="text2"/>
            <w:vAlign w:val="bottom"/>
          </w:tcPr>
          <w:p w14:paraId="70EA5BC5" w14:textId="77777777" w:rsidR="005673B3" w:rsidRPr="005673B3" w:rsidRDefault="005673B3" w:rsidP="005673B3">
            <w:pPr>
              <w:spacing w:before="0" w:line="259" w:lineRule="auto"/>
              <w:ind w:left="0"/>
              <w:jc w:val="center"/>
              <w:rPr>
                <w:rFonts w:ascii="Arial" w:eastAsia="Calibri" w:hAnsi="Arial" w:cs="Arial"/>
                <w:color w:val="FFFFFF"/>
                <w:szCs w:val="22"/>
              </w:rPr>
            </w:pPr>
            <w:r w:rsidRPr="005673B3">
              <w:rPr>
                <w:rFonts w:ascii="Arial" w:eastAsia="Calibri" w:hAnsi="Arial" w:cs="Arial"/>
                <w:b/>
                <w:color w:val="FFFFFF"/>
                <w:szCs w:val="22"/>
              </w:rPr>
              <w:t>Completed number</w:t>
            </w:r>
          </w:p>
        </w:tc>
        <w:tc>
          <w:tcPr>
            <w:tcW w:w="2410" w:type="dxa"/>
            <w:shd w:val="clear" w:color="auto" w:fill="1F497D" w:themeFill="text2"/>
            <w:vAlign w:val="bottom"/>
          </w:tcPr>
          <w:p w14:paraId="69CF7A9E" w14:textId="77777777" w:rsidR="005673B3" w:rsidRPr="005673B3" w:rsidRDefault="005673B3" w:rsidP="005673B3">
            <w:pPr>
              <w:spacing w:before="0" w:line="259" w:lineRule="auto"/>
              <w:ind w:left="0"/>
              <w:jc w:val="center"/>
              <w:rPr>
                <w:rFonts w:ascii="Arial" w:eastAsia="Calibri" w:hAnsi="Arial" w:cs="Arial"/>
                <w:color w:val="FFFFFF"/>
                <w:szCs w:val="22"/>
              </w:rPr>
            </w:pPr>
            <w:r w:rsidRPr="005673B3">
              <w:rPr>
                <w:rFonts w:ascii="Arial" w:eastAsia="Calibri" w:hAnsi="Arial" w:cs="Arial"/>
                <w:b/>
                <w:color w:val="FFFFFF"/>
                <w:szCs w:val="22"/>
              </w:rPr>
              <w:t>Completed %</w:t>
            </w:r>
          </w:p>
        </w:tc>
      </w:tr>
      <w:tr w:rsidR="005673B3" w:rsidRPr="005673B3" w14:paraId="4087D3C6" w14:textId="77777777" w:rsidTr="005673B3">
        <w:tc>
          <w:tcPr>
            <w:tcW w:w="4252" w:type="dxa"/>
            <w:vAlign w:val="center"/>
          </w:tcPr>
          <w:p w14:paraId="2CA83073" w14:textId="77777777" w:rsidR="005673B3" w:rsidRPr="005673B3" w:rsidRDefault="005673B3" w:rsidP="005673B3">
            <w:pPr>
              <w:spacing w:before="0" w:after="60" w:line="259" w:lineRule="auto"/>
              <w:ind w:left="0"/>
              <w:jc w:val="left"/>
              <w:rPr>
                <w:rFonts w:ascii="Arial" w:eastAsia="Calibri" w:hAnsi="Arial" w:cs="Arial"/>
                <w:szCs w:val="22"/>
              </w:rPr>
            </w:pPr>
            <w:r w:rsidRPr="005673B3">
              <w:rPr>
                <w:rFonts w:ascii="Arial" w:eastAsia="Calibri" w:hAnsi="Arial" w:cs="Arial"/>
                <w:b/>
              </w:rPr>
              <w:t>Total</w:t>
            </w:r>
          </w:p>
        </w:tc>
        <w:tc>
          <w:tcPr>
            <w:tcW w:w="2410" w:type="dxa"/>
            <w:vAlign w:val="center"/>
          </w:tcPr>
          <w:p w14:paraId="4B578877" w14:textId="77777777" w:rsidR="005673B3" w:rsidRPr="005673B3" w:rsidRDefault="005673B3" w:rsidP="005673B3">
            <w:pPr>
              <w:spacing w:before="0" w:after="60" w:line="259" w:lineRule="auto"/>
              <w:ind w:left="0"/>
              <w:jc w:val="right"/>
              <w:rPr>
                <w:rFonts w:ascii="Arial" w:eastAsia="Calibri" w:hAnsi="Arial" w:cs="Arial"/>
                <w:szCs w:val="22"/>
              </w:rPr>
            </w:pPr>
            <w:r w:rsidRPr="005673B3">
              <w:rPr>
                <w:rFonts w:ascii="Arial" w:eastAsia="Calibri" w:hAnsi="Arial" w:cs="Arial"/>
                <w:szCs w:val="22"/>
              </w:rPr>
              <w:t>700</w:t>
            </w:r>
          </w:p>
        </w:tc>
        <w:tc>
          <w:tcPr>
            <w:tcW w:w="2410" w:type="dxa"/>
            <w:vAlign w:val="center"/>
          </w:tcPr>
          <w:p w14:paraId="781B0B27" w14:textId="77777777" w:rsidR="005673B3" w:rsidRPr="005673B3" w:rsidRDefault="005673B3" w:rsidP="005673B3">
            <w:pPr>
              <w:spacing w:before="0" w:after="60" w:line="259" w:lineRule="auto"/>
              <w:ind w:left="0"/>
              <w:jc w:val="right"/>
              <w:rPr>
                <w:rFonts w:ascii="Arial" w:eastAsia="Calibri" w:hAnsi="Arial" w:cs="Arial"/>
                <w:szCs w:val="22"/>
              </w:rPr>
            </w:pPr>
            <w:r w:rsidRPr="005673B3">
              <w:rPr>
                <w:rFonts w:ascii="Arial" w:eastAsia="Calibri" w:hAnsi="Arial" w:cs="Arial"/>
                <w:szCs w:val="22"/>
              </w:rPr>
              <w:t>100</w:t>
            </w:r>
          </w:p>
        </w:tc>
      </w:tr>
      <w:tr w:rsidR="005673B3" w:rsidRPr="005673B3" w14:paraId="3F664ABF" w14:textId="77777777" w:rsidTr="005673B3">
        <w:tc>
          <w:tcPr>
            <w:tcW w:w="4252" w:type="dxa"/>
            <w:tcBorders>
              <w:bottom w:val="single" w:sz="4" w:space="0" w:color="auto"/>
            </w:tcBorders>
            <w:vAlign w:val="center"/>
          </w:tcPr>
          <w:p w14:paraId="35D42F78" w14:textId="77777777" w:rsidR="005673B3" w:rsidRPr="005673B3" w:rsidRDefault="005673B3" w:rsidP="005673B3">
            <w:pPr>
              <w:spacing w:before="0" w:after="60" w:line="259" w:lineRule="auto"/>
              <w:ind w:left="0"/>
              <w:jc w:val="left"/>
              <w:rPr>
                <w:rFonts w:ascii="Arial" w:eastAsia="Calibri" w:hAnsi="Arial" w:cs="Arial"/>
                <w:b/>
                <w:szCs w:val="22"/>
              </w:rPr>
            </w:pPr>
            <w:r w:rsidRPr="005673B3">
              <w:rPr>
                <w:rFonts w:ascii="Arial" w:eastAsia="Calibri" w:hAnsi="Arial" w:cs="Arial"/>
                <w:b/>
              </w:rPr>
              <w:t xml:space="preserve">Participated in Work for the Dole </w:t>
            </w:r>
            <w:r w:rsidRPr="005673B3">
              <w:rPr>
                <w:rFonts w:ascii="Arial" w:eastAsia="Calibri" w:hAnsi="Arial" w:cs="Arial"/>
                <w:b/>
                <w:i/>
                <w:color w:val="FFFFFF"/>
              </w:rPr>
              <w:t>(subtotal)</w:t>
            </w:r>
          </w:p>
        </w:tc>
        <w:tc>
          <w:tcPr>
            <w:tcW w:w="2410" w:type="dxa"/>
            <w:tcBorders>
              <w:bottom w:val="single" w:sz="4" w:space="0" w:color="auto"/>
            </w:tcBorders>
            <w:vAlign w:val="center"/>
          </w:tcPr>
          <w:p w14:paraId="282DCE96" w14:textId="77777777" w:rsidR="005673B3" w:rsidRPr="005673B3" w:rsidRDefault="005673B3" w:rsidP="005673B3">
            <w:pPr>
              <w:spacing w:before="0" w:after="60" w:line="259" w:lineRule="auto"/>
              <w:ind w:left="0"/>
              <w:jc w:val="right"/>
              <w:rPr>
                <w:rFonts w:ascii="Arial" w:eastAsia="Calibri" w:hAnsi="Arial" w:cs="Arial"/>
                <w:szCs w:val="22"/>
              </w:rPr>
            </w:pPr>
            <w:r w:rsidRPr="005673B3">
              <w:rPr>
                <w:rFonts w:ascii="Arial" w:eastAsia="Calibri" w:hAnsi="Arial" w:cs="Arial"/>
              </w:rPr>
              <w:t>501</w:t>
            </w:r>
          </w:p>
        </w:tc>
        <w:tc>
          <w:tcPr>
            <w:tcW w:w="2410" w:type="dxa"/>
            <w:tcBorders>
              <w:bottom w:val="single" w:sz="4" w:space="0" w:color="auto"/>
            </w:tcBorders>
            <w:vAlign w:val="center"/>
          </w:tcPr>
          <w:p w14:paraId="005B089E" w14:textId="77777777" w:rsidR="005673B3" w:rsidRPr="005673B3" w:rsidRDefault="005673B3" w:rsidP="005673B3">
            <w:pPr>
              <w:spacing w:before="0" w:after="60" w:line="259" w:lineRule="auto"/>
              <w:ind w:left="0"/>
              <w:jc w:val="right"/>
              <w:rPr>
                <w:rFonts w:ascii="Arial" w:eastAsia="Calibri" w:hAnsi="Arial" w:cs="Arial"/>
                <w:szCs w:val="22"/>
              </w:rPr>
            </w:pPr>
            <w:r w:rsidRPr="005673B3">
              <w:rPr>
                <w:rFonts w:ascii="Arial" w:eastAsia="Calibri" w:hAnsi="Arial" w:cs="Arial"/>
              </w:rPr>
              <w:t>72</w:t>
            </w:r>
          </w:p>
        </w:tc>
      </w:tr>
      <w:tr w:rsidR="005673B3" w:rsidRPr="005673B3" w14:paraId="70AC60CD" w14:textId="77777777" w:rsidTr="005673B3">
        <w:tc>
          <w:tcPr>
            <w:tcW w:w="4252" w:type="dxa"/>
            <w:shd w:val="clear" w:color="auto" w:fill="D2DFEE"/>
            <w:vAlign w:val="center"/>
          </w:tcPr>
          <w:p w14:paraId="524E67D0" w14:textId="77777777" w:rsidR="005673B3" w:rsidRPr="005673B3" w:rsidRDefault="005673B3" w:rsidP="005673B3">
            <w:pPr>
              <w:spacing w:before="0" w:after="0"/>
              <w:ind w:left="1429" w:hanging="360"/>
              <w:jc w:val="right"/>
              <w:rPr>
                <w:rFonts w:ascii="Arial" w:hAnsi="Arial" w:cs="Arial"/>
              </w:rPr>
            </w:pPr>
            <w:r w:rsidRPr="005673B3">
              <w:rPr>
                <w:rFonts w:ascii="Arial" w:hAnsi="Arial" w:cs="Arial"/>
              </w:rPr>
              <w:t>Currently doing Work for the Dole</w:t>
            </w:r>
          </w:p>
        </w:tc>
        <w:tc>
          <w:tcPr>
            <w:tcW w:w="2410" w:type="dxa"/>
            <w:shd w:val="clear" w:color="auto" w:fill="D2DFEE"/>
            <w:vAlign w:val="center"/>
          </w:tcPr>
          <w:p w14:paraId="24F18A67" w14:textId="77777777" w:rsidR="005673B3" w:rsidRPr="005673B3" w:rsidRDefault="005673B3" w:rsidP="005673B3">
            <w:pPr>
              <w:spacing w:before="0" w:after="60" w:line="259" w:lineRule="auto"/>
              <w:ind w:left="0"/>
              <w:jc w:val="right"/>
              <w:rPr>
                <w:rFonts w:ascii="Arial" w:eastAsia="Calibri" w:hAnsi="Arial" w:cs="Arial"/>
                <w:szCs w:val="22"/>
              </w:rPr>
            </w:pPr>
            <w:r w:rsidRPr="005673B3">
              <w:rPr>
                <w:rFonts w:ascii="Arial" w:eastAsia="Calibri" w:hAnsi="Arial" w:cs="Arial"/>
                <w:szCs w:val="22"/>
              </w:rPr>
              <w:t>338</w:t>
            </w:r>
          </w:p>
        </w:tc>
        <w:tc>
          <w:tcPr>
            <w:tcW w:w="2410" w:type="dxa"/>
            <w:shd w:val="clear" w:color="auto" w:fill="D2DFEE"/>
            <w:vAlign w:val="center"/>
          </w:tcPr>
          <w:p w14:paraId="61576436" w14:textId="77777777" w:rsidR="005673B3" w:rsidRPr="005673B3" w:rsidRDefault="005673B3" w:rsidP="005673B3">
            <w:pPr>
              <w:spacing w:before="0" w:after="60" w:line="259" w:lineRule="auto"/>
              <w:ind w:left="0"/>
              <w:jc w:val="right"/>
              <w:rPr>
                <w:rFonts w:ascii="Arial" w:eastAsia="Calibri" w:hAnsi="Arial" w:cs="Arial"/>
                <w:szCs w:val="22"/>
              </w:rPr>
            </w:pPr>
            <w:r w:rsidRPr="005673B3">
              <w:rPr>
                <w:rFonts w:ascii="Arial" w:eastAsia="Calibri" w:hAnsi="Arial" w:cs="Arial"/>
                <w:szCs w:val="22"/>
              </w:rPr>
              <w:t>48</w:t>
            </w:r>
          </w:p>
        </w:tc>
      </w:tr>
      <w:tr w:rsidR="005673B3" w:rsidRPr="005673B3" w14:paraId="2FA491CB" w14:textId="77777777" w:rsidTr="005673B3">
        <w:tc>
          <w:tcPr>
            <w:tcW w:w="4252" w:type="dxa"/>
            <w:tcBorders>
              <w:bottom w:val="single" w:sz="4" w:space="0" w:color="auto"/>
            </w:tcBorders>
            <w:shd w:val="clear" w:color="auto" w:fill="D2DFEE"/>
            <w:vAlign w:val="center"/>
          </w:tcPr>
          <w:p w14:paraId="200A9BF9" w14:textId="77777777" w:rsidR="005673B3" w:rsidRPr="005673B3" w:rsidRDefault="005673B3" w:rsidP="005673B3">
            <w:pPr>
              <w:spacing w:before="0" w:after="0"/>
              <w:ind w:left="1429" w:hanging="360"/>
              <w:jc w:val="right"/>
              <w:rPr>
                <w:rFonts w:ascii="Arial" w:hAnsi="Arial" w:cs="Arial"/>
              </w:rPr>
            </w:pPr>
            <w:r w:rsidRPr="005673B3">
              <w:rPr>
                <w:rFonts w:ascii="Arial" w:hAnsi="Arial" w:cs="Arial"/>
              </w:rPr>
              <w:t>Completed Work for the Dole</w:t>
            </w:r>
          </w:p>
        </w:tc>
        <w:tc>
          <w:tcPr>
            <w:tcW w:w="2410" w:type="dxa"/>
            <w:tcBorders>
              <w:bottom w:val="single" w:sz="4" w:space="0" w:color="auto"/>
            </w:tcBorders>
            <w:shd w:val="clear" w:color="auto" w:fill="D2DFEE"/>
            <w:vAlign w:val="center"/>
          </w:tcPr>
          <w:p w14:paraId="520E70E7" w14:textId="77777777" w:rsidR="005673B3" w:rsidRPr="005673B3" w:rsidRDefault="005673B3" w:rsidP="005673B3">
            <w:pPr>
              <w:spacing w:before="0" w:after="60" w:line="259" w:lineRule="auto"/>
              <w:ind w:left="0"/>
              <w:jc w:val="right"/>
              <w:rPr>
                <w:rFonts w:ascii="Arial" w:eastAsia="Calibri" w:hAnsi="Arial" w:cs="Arial"/>
                <w:szCs w:val="22"/>
              </w:rPr>
            </w:pPr>
            <w:r w:rsidRPr="005673B3">
              <w:rPr>
                <w:rFonts w:ascii="Arial" w:eastAsia="Calibri" w:hAnsi="Arial" w:cs="Arial"/>
                <w:szCs w:val="22"/>
              </w:rPr>
              <w:t>30</w:t>
            </w:r>
          </w:p>
        </w:tc>
        <w:tc>
          <w:tcPr>
            <w:tcW w:w="2410" w:type="dxa"/>
            <w:tcBorders>
              <w:bottom w:val="single" w:sz="4" w:space="0" w:color="auto"/>
            </w:tcBorders>
            <w:shd w:val="clear" w:color="auto" w:fill="D2DFEE"/>
            <w:vAlign w:val="center"/>
          </w:tcPr>
          <w:p w14:paraId="0F0E38C5" w14:textId="77777777" w:rsidR="005673B3" w:rsidRPr="005673B3" w:rsidRDefault="005673B3" w:rsidP="005673B3">
            <w:pPr>
              <w:spacing w:before="0" w:after="60" w:line="259" w:lineRule="auto"/>
              <w:ind w:left="0"/>
              <w:jc w:val="right"/>
              <w:rPr>
                <w:rFonts w:ascii="Arial" w:eastAsia="Calibri" w:hAnsi="Arial" w:cs="Arial"/>
                <w:szCs w:val="22"/>
              </w:rPr>
            </w:pPr>
            <w:r w:rsidRPr="005673B3">
              <w:rPr>
                <w:rFonts w:ascii="Arial" w:eastAsia="Calibri" w:hAnsi="Arial" w:cs="Arial"/>
                <w:szCs w:val="22"/>
              </w:rPr>
              <w:t>4</w:t>
            </w:r>
          </w:p>
        </w:tc>
      </w:tr>
      <w:tr w:rsidR="005673B3" w:rsidRPr="005673B3" w14:paraId="2D328F85" w14:textId="77777777" w:rsidTr="005673B3">
        <w:tc>
          <w:tcPr>
            <w:tcW w:w="4252" w:type="dxa"/>
            <w:shd w:val="clear" w:color="auto" w:fill="D2DFEE"/>
            <w:vAlign w:val="center"/>
          </w:tcPr>
          <w:p w14:paraId="5779E360" w14:textId="77777777" w:rsidR="005673B3" w:rsidRPr="005673B3" w:rsidRDefault="005673B3" w:rsidP="005673B3">
            <w:pPr>
              <w:spacing w:before="0" w:after="0"/>
              <w:ind w:left="1429" w:hanging="360"/>
              <w:jc w:val="right"/>
              <w:rPr>
                <w:rFonts w:ascii="Arial" w:hAnsi="Arial" w:cs="Arial"/>
              </w:rPr>
            </w:pPr>
            <w:r w:rsidRPr="005673B3">
              <w:rPr>
                <w:rFonts w:ascii="Arial" w:hAnsi="Arial" w:cs="Arial"/>
              </w:rPr>
              <w:t>Left Work for the Dole early</w:t>
            </w:r>
          </w:p>
        </w:tc>
        <w:tc>
          <w:tcPr>
            <w:tcW w:w="2410" w:type="dxa"/>
            <w:shd w:val="clear" w:color="auto" w:fill="D2DFEE"/>
            <w:vAlign w:val="center"/>
          </w:tcPr>
          <w:p w14:paraId="7A14B06A" w14:textId="77777777" w:rsidR="005673B3" w:rsidRPr="005673B3" w:rsidRDefault="005673B3" w:rsidP="005673B3">
            <w:pPr>
              <w:spacing w:before="0" w:after="60" w:line="259" w:lineRule="auto"/>
              <w:ind w:left="0"/>
              <w:jc w:val="right"/>
              <w:rPr>
                <w:rFonts w:ascii="Arial" w:eastAsia="Calibri" w:hAnsi="Arial" w:cs="Arial"/>
                <w:szCs w:val="22"/>
              </w:rPr>
            </w:pPr>
            <w:r w:rsidRPr="005673B3">
              <w:rPr>
                <w:rFonts w:ascii="Arial" w:eastAsia="Calibri" w:hAnsi="Arial" w:cs="Arial"/>
                <w:szCs w:val="22"/>
              </w:rPr>
              <w:t>133</w:t>
            </w:r>
          </w:p>
        </w:tc>
        <w:tc>
          <w:tcPr>
            <w:tcW w:w="2410" w:type="dxa"/>
            <w:shd w:val="clear" w:color="auto" w:fill="D2DFEE"/>
            <w:vAlign w:val="center"/>
          </w:tcPr>
          <w:p w14:paraId="06C0CAD9" w14:textId="77777777" w:rsidR="005673B3" w:rsidRPr="005673B3" w:rsidRDefault="005673B3" w:rsidP="005673B3">
            <w:pPr>
              <w:spacing w:before="0" w:after="60" w:line="259" w:lineRule="auto"/>
              <w:ind w:left="0"/>
              <w:jc w:val="right"/>
              <w:rPr>
                <w:rFonts w:ascii="Arial" w:eastAsia="Calibri" w:hAnsi="Arial" w:cs="Arial"/>
                <w:szCs w:val="22"/>
              </w:rPr>
            </w:pPr>
            <w:r w:rsidRPr="005673B3">
              <w:rPr>
                <w:rFonts w:ascii="Arial" w:eastAsia="Calibri" w:hAnsi="Arial" w:cs="Arial"/>
                <w:szCs w:val="22"/>
              </w:rPr>
              <w:t>19</w:t>
            </w:r>
          </w:p>
        </w:tc>
      </w:tr>
      <w:tr w:rsidR="005673B3" w:rsidRPr="005673B3" w14:paraId="01A0ED10" w14:textId="77777777" w:rsidTr="005673B3">
        <w:tc>
          <w:tcPr>
            <w:tcW w:w="4252" w:type="dxa"/>
            <w:vAlign w:val="center"/>
          </w:tcPr>
          <w:p w14:paraId="07B8ACFF" w14:textId="77777777" w:rsidR="005673B3" w:rsidRPr="005673B3" w:rsidRDefault="005673B3" w:rsidP="005673B3">
            <w:pPr>
              <w:spacing w:before="0" w:after="60" w:line="259" w:lineRule="auto"/>
              <w:ind w:left="0"/>
              <w:jc w:val="left"/>
              <w:rPr>
                <w:rFonts w:ascii="Arial" w:eastAsia="Calibri" w:hAnsi="Arial" w:cs="Arial"/>
                <w:b/>
                <w:szCs w:val="22"/>
              </w:rPr>
            </w:pPr>
            <w:r w:rsidRPr="005673B3">
              <w:rPr>
                <w:rFonts w:ascii="Arial" w:eastAsia="Calibri" w:hAnsi="Arial" w:cs="Arial"/>
                <w:b/>
              </w:rPr>
              <w:t>Not yet started Work for the Dole</w:t>
            </w:r>
            <w:r w:rsidRPr="005673B3">
              <w:rPr>
                <w:rFonts w:ascii="Arial" w:eastAsia="Calibri" w:hAnsi="Arial" w:cs="Arial"/>
                <w:b/>
                <w:i/>
                <w:color w:val="FFFFFF"/>
              </w:rPr>
              <w:t>(subtotal)</w:t>
            </w:r>
          </w:p>
        </w:tc>
        <w:tc>
          <w:tcPr>
            <w:tcW w:w="2410" w:type="dxa"/>
            <w:vAlign w:val="center"/>
          </w:tcPr>
          <w:p w14:paraId="52D177A5" w14:textId="77777777" w:rsidR="005673B3" w:rsidRPr="005673B3" w:rsidRDefault="005673B3" w:rsidP="005673B3">
            <w:pPr>
              <w:spacing w:before="0" w:after="60" w:line="259" w:lineRule="auto"/>
              <w:ind w:left="0"/>
              <w:jc w:val="right"/>
              <w:rPr>
                <w:rFonts w:ascii="Arial" w:eastAsia="Calibri" w:hAnsi="Arial" w:cs="Arial"/>
                <w:szCs w:val="22"/>
              </w:rPr>
            </w:pPr>
            <w:r w:rsidRPr="005673B3">
              <w:rPr>
                <w:rFonts w:ascii="Arial" w:eastAsia="Calibri" w:hAnsi="Arial" w:cs="Arial"/>
              </w:rPr>
              <w:t>49</w:t>
            </w:r>
          </w:p>
        </w:tc>
        <w:tc>
          <w:tcPr>
            <w:tcW w:w="2410" w:type="dxa"/>
            <w:vAlign w:val="center"/>
          </w:tcPr>
          <w:p w14:paraId="48E7D9F2" w14:textId="77777777" w:rsidR="005673B3" w:rsidRPr="005673B3" w:rsidRDefault="005673B3" w:rsidP="005673B3">
            <w:pPr>
              <w:spacing w:before="0" w:after="60" w:line="259" w:lineRule="auto"/>
              <w:ind w:left="0"/>
              <w:jc w:val="right"/>
              <w:rPr>
                <w:rFonts w:ascii="Arial" w:eastAsia="Calibri" w:hAnsi="Arial" w:cs="Arial"/>
                <w:szCs w:val="22"/>
              </w:rPr>
            </w:pPr>
            <w:r w:rsidRPr="005673B3">
              <w:rPr>
                <w:rFonts w:ascii="Arial" w:eastAsia="Calibri" w:hAnsi="Arial" w:cs="Arial"/>
              </w:rPr>
              <w:t>7</w:t>
            </w:r>
          </w:p>
        </w:tc>
      </w:tr>
      <w:tr w:rsidR="005673B3" w:rsidRPr="005673B3" w14:paraId="10FF715F" w14:textId="77777777" w:rsidTr="005673B3">
        <w:tc>
          <w:tcPr>
            <w:tcW w:w="4252" w:type="dxa"/>
            <w:vAlign w:val="center"/>
          </w:tcPr>
          <w:p w14:paraId="15B3319E" w14:textId="77777777" w:rsidR="005673B3" w:rsidRPr="005673B3" w:rsidRDefault="005673B3" w:rsidP="005673B3">
            <w:pPr>
              <w:spacing w:before="0" w:after="60" w:line="259" w:lineRule="auto"/>
              <w:ind w:left="0"/>
              <w:jc w:val="left"/>
              <w:rPr>
                <w:rFonts w:ascii="Arial" w:eastAsia="Calibri" w:hAnsi="Arial" w:cs="Arial"/>
                <w:b/>
              </w:rPr>
            </w:pPr>
            <w:r w:rsidRPr="005673B3">
              <w:rPr>
                <w:rFonts w:ascii="Arial" w:eastAsia="Calibri" w:hAnsi="Arial" w:cs="Arial"/>
                <w:b/>
              </w:rPr>
              <w:t>Other activity</w:t>
            </w:r>
            <w:r w:rsidRPr="005673B3">
              <w:rPr>
                <w:rFonts w:ascii="Arial" w:eastAsia="Calibri" w:hAnsi="Arial" w:cs="Arial"/>
                <w:b/>
                <w:i/>
                <w:color w:val="FFFFFF"/>
              </w:rPr>
              <w:t>(subtotal)</w:t>
            </w:r>
          </w:p>
        </w:tc>
        <w:tc>
          <w:tcPr>
            <w:tcW w:w="2410" w:type="dxa"/>
            <w:vAlign w:val="center"/>
          </w:tcPr>
          <w:p w14:paraId="168333B9" w14:textId="77777777" w:rsidR="005673B3" w:rsidRPr="005673B3" w:rsidRDefault="005673B3" w:rsidP="005673B3">
            <w:pPr>
              <w:spacing w:before="0" w:after="60" w:line="259" w:lineRule="auto"/>
              <w:ind w:left="0"/>
              <w:jc w:val="right"/>
              <w:rPr>
                <w:rFonts w:ascii="Arial" w:eastAsia="Calibri" w:hAnsi="Arial" w:cs="Arial"/>
              </w:rPr>
            </w:pPr>
            <w:r w:rsidRPr="005673B3">
              <w:rPr>
                <w:rFonts w:ascii="Arial" w:eastAsia="Calibri" w:hAnsi="Arial" w:cs="Arial"/>
              </w:rPr>
              <w:t>150</w:t>
            </w:r>
          </w:p>
        </w:tc>
        <w:tc>
          <w:tcPr>
            <w:tcW w:w="2410" w:type="dxa"/>
            <w:vAlign w:val="center"/>
          </w:tcPr>
          <w:p w14:paraId="4263FD76" w14:textId="77777777" w:rsidR="005673B3" w:rsidRPr="005673B3" w:rsidRDefault="005673B3" w:rsidP="005673B3">
            <w:pPr>
              <w:spacing w:before="0" w:after="60" w:line="259" w:lineRule="auto"/>
              <w:ind w:left="0"/>
              <w:jc w:val="right"/>
              <w:rPr>
                <w:rFonts w:ascii="Arial" w:eastAsia="Calibri" w:hAnsi="Arial" w:cs="Arial"/>
              </w:rPr>
            </w:pPr>
            <w:r w:rsidRPr="005673B3">
              <w:rPr>
                <w:rFonts w:ascii="Arial" w:eastAsia="Calibri" w:hAnsi="Arial" w:cs="Arial"/>
              </w:rPr>
              <w:t>21</w:t>
            </w:r>
          </w:p>
        </w:tc>
      </w:tr>
    </w:tbl>
    <w:p w14:paraId="10E9AD1E" w14:textId="44A79AAB" w:rsidR="00101A21" w:rsidRDefault="00101A21" w:rsidP="005673B3">
      <w:pPr>
        <w:pStyle w:val="Caption"/>
        <w:jc w:val="left"/>
      </w:pPr>
    </w:p>
    <w:p w14:paraId="390C9983" w14:textId="77777777" w:rsidR="00653580" w:rsidRPr="00EA7B33" w:rsidRDefault="00653580" w:rsidP="00034075">
      <w:pPr>
        <w:pStyle w:val="Heading2"/>
        <w:jc w:val="left"/>
        <w:rPr>
          <w:rFonts w:ascii="Arial" w:hAnsi="Arial" w:cs="Arial"/>
        </w:rPr>
      </w:pPr>
      <w:bookmarkStart w:id="10" w:name="_Toc415651610"/>
      <w:r w:rsidRPr="00EA7B33">
        <w:rPr>
          <w:rFonts w:ascii="Arial" w:hAnsi="Arial" w:cs="Arial"/>
        </w:rPr>
        <w:t>Final call results</w:t>
      </w:r>
      <w:bookmarkEnd w:id="10"/>
    </w:p>
    <w:p w14:paraId="6F6BA567" w14:textId="067FEADE" w:rsidR="000503A7" w:rsidRPr="00EA7B33" w:rsidRDefault="000503A7" w:rsidP="00034075">
      <w:pPr>
        <w:pStyle w:val="SecBody"/>
        <w:jc w:val="left"/>
        <w:rPr>
          <w:rFonts w:ascii="Arial" w:hAnsi="Arial" w:cs="Arial"/>
        </w:rPr>
      </w:pPr>
      <w:r w:rsidRPr="00EA7B33">
        <w:rPr>
          <w:rFonts w:ascii="Arial" w:hAnsi="Arial" w:cs="Arial"/>
        </w:rPr>
        <w:fldChar w:fldCharType="begin"/>
      </w:r>
      <w:r w:rsidRPr="00EA7B33">
        <w:rPr>
          <w:rFonts w:ascii="Arial" w:hAnsi="Arial" w:cs="Arial"/>
        </w:rPr>
        <w:instrText xml:space="preserve"> REF _Ref415234323 \h </w:instrText>
      </w:r>
      <w:r w:rsidR="00194139" w:rsidRPr="00EA7B33">
        <w:rPr>
          <w:rFonts w:ascii="Arial" w:hAnsi="Arial" w:cs="Arial"/>
        </w:rPr>
        <w:instrText xml:space="preserve"> \* MERGEFORMAT </w:instrText>
      </w:r>
      <w:r w:rsidRPr="00EA7B33">
        <w:rPr>
          <w:rFonts w:ascii="Arial" w:hAnsi="Arial" w:cs="Arial"/>
        </w:rPr>
      </w:r>
      <w:r w:rsidRPr="00EA7B33">
        <w:rPr>
          <w:rFonts w:ascii="Arial" w:hAnsi="Arial" w:cs="Arial"/>
        </w:rPr>
        <w:fldChar w:fldCharType="separate"/>
      </w:r>
      <w:r w:rsidR="0065105B" w:rsidRPr="00EA7B33">
        <w:rPr>
          <w:rFonts w:ascii="Arial" w:hAnsi="Arial" w:cs="Arial"/>
        </w:rPr>
        <w:t>Table 5</w:t>
      </w:r>
      <w:r w:rsidRPr="00EA7B33">
        <w:rPr>
          <w:rFonts w:ascii="Arial" w:hAnsi="Arial" w:cs="Arial"/>
        </w:rPr>
        <w:fldChar w:fldCharType="end"/>
      </w:r>
      <w:r w:rsidRPr="00EA7B33">
        <w:rPr>
          <w:rFonts w:ascii="Arial" w:hAnsi="Arial" w:cs="Arial"/>
        </w:rPr>
        <w:t xml:space="preserve"> presents the final call result of all sample initiated for fieldwork.</w:t>
      </w:r>
      <w:r w:rsidR="003B4601" w:rsidRPr="00EA7B33">
        <w:rPr>
          <w:rFonts w:ascii="Arial" w:hAnsi="Arial" w:cs="Arial"/>
        </w:rPr>
        <w:t xml:space="preserve"> </w:t>
      </w:r>
      <w:r w:rsidRPr="00EA7B33">
        <w:rPr>
          <w:rFonts w:ascii="Arial" w:hAnsi="Arial" w:cs="Arial"/>
        </w:rPr>
        <w:t>For the purpose of this report, participation or response rate is defined as the total number of interviews as a proportion of the total number of interviews plus all refusals</w:t>
      </w:r>
      <w:r w:rsidRPr="00EA7B33">
        <w:rPr>
          <w:rStyle w:val="FootnoteReference"/>
          <w:rFonts w:cs="Arial"/>
        </w:rPr>
        <w:footnoteReference w:id="1"/>
      </w:r>
      <w:r w:rsidRPr="00EA7B33">
        <w:rPr>
          <w:rFonts w:ascii="Arial" w:hAnsi="Arial" w:cs="Arial"/>
        </w:rPr>
        <w:t>.</w:t>
      </w:r>
      <w:r w:rsidR="003B4601" w:rsidRPr="00EA7B33">
        <w:rPr>
          <w:rFonts w:ascii="Arial" w:hAnsi="Arial" w:cs="Arial"/>
        </w:rPr>
        <w:t xml:space="preserve"> </w:t>
      </w:r>
      <w:r w:rsidRPr="00EA7B33">
        <w:rPr>
          <w:rFonts w:ascii="Arial" w:hAnsi="Arial" w:cs="Arial"/>
        </w:rPr>
        <w:t>The formula used to calculate this is as follows:</w:t>
      </w:r>
    </w:p>
    <w:p w14:paraId="0FB55263" w14:textId="05483954" w:rsidR="000503A7" w:rsidRPr="00EA7B33" w:rsidRDefault="000503A7" w:rsidP="00034075">
      <w:pPr>
        <w:pStyle w:val="StyleStyleBodyTextCharJustifiedRight-027cm"/>
        <w:pBdr>
          <w:top w:val="single" w:sz="8" w:space="1" w:color="auto"/>
          <w:left w:val="single" w:sz="8" w:space="4" w:color="auto"/>
          <w:bottom w:val="single" w:sz="8" w:space="1" w:color="auto"/>
          <w:right w:val="single" w:sz="8" w:space="4" w:color="auto"/>
        </w:pBdr>
        <w:ind w:right="0"/>
        <w:jc w:val="left"/>
        <w:rPr>
          <w:rFonts w:ascii="Arial" w:hAnsi="Arial" w:cs="Arial"/>
        </w:rPr>
      </w:pPr>
      <w:r w:rsidRPr="00EA7B33">
        <w:rPr>
          <w:rFonts w:ascii="Arial" w:hAnsi="Arial" w:cs="Arial"/>
        </w:rPr>
        <w:t xml:space="preserve">Response rate = Number of interviews (n=700) </w:t>
      </w:r>
      <w:r w:rsidR="001E6FFC" w:rsidRPr="00EA7B33">
        <w:rPr>
          <w:rFonts w:ascii="Arial" w:hAnsi="Arial" w:cs="Arial"/>
        </w:rPr>
        <w:t>divided by the</w:t>
      </w:r>
      <w:r w:rsidRPr="00EA7B33">
        <w:rPr>
          <w:rFonts w:ascii="Arial" w:hAnsi="Arial" w:cs="Arial"/>
        </w:rPr>
        <w:t xml:space="preserve"> </w:t>
      </w:r>
      <w:r w:rsidR="001E6FFC" w:rsidRPr="00EA7B33">
        <w:rPr>
          <w:rFonts w:ascii="Arial" w:hAnsi="Arial" w:cs="Arial"/>
        </w:rPr>
        <w:t>(</w:t>
      </w:r>
      <w:r w:rsidRPr="00EA7B33">
        <w:rPr>
          <w:rFonts w:ascii="Arial" w:hAnsi="Arial" w:cs="Arial"/>
        </w:rPr>
        <w:t xml:space="preserve">Number of interviews (n=700) + Number of refusals </w:t>
      </w:r>
      <w:r w:rsidR="00257805" w:rsidRPr="00EA7B33">
        <w:rPr>
          <w:rFonts w:ascii="Arial" w:hAnsi="Arial" w:cs="Arial"/>
        </w:rPr>
        <w:t xml:space="preserve">or </w:t>
      </w:r>
      <w:r w:rsidRPr="00EA7B33">
        <w:rPr>
          <w:rFonts w:ascii="Arial" w:hAnsi="Arial" w:cs="Arial"/>
        </w:rPr>
        <w:t>mid</w:t>
      </w:r>
      <w:r w:rsidR="005F661D" w:rsidRPr="00EA7B33">
        <w:rPr>
          <w:rFonts w:ascii="Arial" w:hAnsi="Arial" w:cs="Arial"/>
        </w:rPr>
        <w:t>-</w:t>
      </w:r>
      <w:r w:rsidRPr="00EA7B33">
        <w:rPr>
          <w:rFonts w:ascii="Arial" w:hAnsi="Arial" w:cs="Arial"/>
        </w:rPr>
        <w:t>survey terminations (n=116))</w:t>
      </w:r>
    </w:p>
    <w:p w14:paraId="3A265E15" w14:textId="77777777" w:rsidR="000503A7" w:rsidRPr="00EA7B33" w:rsidRDefault="000503A7" w:rsidP="00034075">
      <w:pPr>
        <w:pStyle w:val="SecBody"/>
        <w:jc w:val="left"/>
        <w:rPr>
          <w:rFonts w:ascii="Arial" w:hAnsi="Arial" w:cs="Arial"/>
        </w:rPr>
      </w:pPr>
      <w:r w:rsidRPr="00EA7B33">
        <w:rPr>
          <w:rFonts w:ascii="Arial" w:hAnsi="Arial" w:cs="Arial"/>
        </w:rPr>
        <w:t>The final overall response rate was 86%.</w:t>
      </w:r>
    </w:p>
    <w:p w14:paraId="18B8447D" w14:textId="4E1B0926" w:rsidR="00D4464A" w:rsidRPr="00EA7B33" w:rsidRDefault="00D4464A" w:rsidP="0065105B">
      <w:pPr>
        <w:pStyle w:val="SecBody"/>
        <w:jc w:val="left"/>
        <w:rPr>
          <w:rFonts w:ascii="Arial" w:hAnsi="Arial" w:cs="Arial"/>
        </w:rPr>
      </w:pPr>
      <w:r w:rsidRPr="00EA7B33">
        <w:rPr>
          <w:rFonts w:ascii="Arial" w:hAnsi="Arial" w:cs="Arial"/>
        </w:rPr>
        <w:t>As is shown</w:t>
      </w:r>
      <w:r w:rsidR="000503A7" w:rsidRPr="00EA7B33">
        <w:rPr>
          <w:rFonts w:ascii="Arial" w:hAnsi="Arial" w:cs="Arial"/>
        </w:rPr>
        <w:t xml:space="preserve"> in </w:t>
      </w:r>
      <w:r w:rsidR="000503A7" w:rsidRPr="00EA7B33">
        <w:rPr>
          <w:rFonts w:ascii="Arial" w:hAnsi="Arial" w:cs="Arial"/>
        </w:rPr>
        <w:fldChar w:fldCharType="begin"/>
      </w:r>
      <w:r w:rsidR="000503A7" w:rsidRPr="00EA7B33">
        <w:rPr>
          <w:rFonts w:ascii="Arial" w:hAnsi="Arial" w:cs="Arial"/>
        </w:rPr>
        <w:instrText xml:space="preserve"> REF _Ref415234323 \h </w:instrText>
      </w:r>
      <w:r w:rsidR="00EC5E09" w:rsidRPr="00EA7B33">
        <w:rPr>
          <w:rFonts w:ascii="Arial" w:hAnsi="Arial" w:cs="Arial"/>
        </w:rPr>
        <w:instrText xml:space="preserve"> \* MERGEFORMAT </w:instrText>
      </w:r>
      <w:r w:rsidR="000503A7" w:rsidRPr="00EA7B33">
        <w:rPr>
          <w:rFonts w:ascii="Arial" w:hAnsi="Arial" w:cs="Arial"/>
        </w:rPr>
      </w:r>
      <w:r w:rsidR="000503A7" w:rsidRPr="00EA7B33">
        <w:rPr>
          <w:rFonts w:ascii="Arial" w:hAnsi="Arial" w:cs="Arial"/>
        </w:rPr>
        <w:fldChar w:fldCharType="separate"/>
      </w:r>
      <w:r w:rsidR="0065105B" w:rsidRPr="00EA7B33">
        <w:rPr>
          <w:rFonts w:ascii="Arial" w:hAnsi="Arial" w:cs="Arial"/>
        </w:rPr>
        <w:t xml:space="preserve">Table </w:t>
      </w:r>
      <w:r w:rsidR="0065105B" w:rsidRPr="00EA7B33">
        <w:rPr>
          <w:rFonts w:ascii="Arial" w:hAnsi="Arial" w:cs="Arial"/>
          <w:noProof/>
        </w:rPr>
        <w:t>5</w:t>
      </w:r>
      <w:r w:rsidR="000503A7" w:rsidRPr="00EA7B33">
        <w:rPr>
          <w:rFonts w:ascii="Arial" w:hAnsi="Arial" w:cs="Arial"/>
        </w:rPr>
        <w:fldChar w:fldCharType="end"/>
      </w:r>
      <w:r w:rsidR="000503A7" w:rsidRPr="00EA7B33">
        <w:rPr>
          <w:rFonts w:ascii="Arial" w:hAnsi="Arial" w:cs="Arial"/>
        </w:rPr>
        <w:t>:</w:t>
      </w:r>
    </w:p>
    <w:p w14:paraId="5058FE6B" w14:textId="3ECBF1F4" w:rsidR="00D4464A" w:rsidRPr="00EA7B33" w:rsidRDefault="00D4464A" w:rsidP="00034075">
      <w:pPr>
        <w:pStyle w:val="Bullet"/>
        <w:jc w:val="left"/>
        <w:rPr>
          <w:rFonts w:ascii="Arial" w:hAnsi="Arial"/>
        </w:rPr>
      </w:pPr>
      <w:r w:rsidRPr="00EA7B33">
        <w:rPr>
          <w:rFonts w:ascii="Arial" w:hAnsi="Arial"/>
        </w:rPr>
        <w:t>49% of all sample remain unresolved by the end of field</w:t>
      </w:r>
    </w:p>
    <w:p w14:paraId="267AC90E" w14:textId="310DFE73" w:rsidR="00D4464A" w:rsidRPr="00EA7B33" w:rsidRDefault="00D4464A" w:rsidP="00034075">
      <w:pPr>
        <w:pStyle w:val="Bullet"/>
        <w:jc w:val="left"/>
        <w:rPr>
          <w:rFonts w:ascii="Arial" w:hAnsi="Arial"/>
        </w:rPr>
      </w:pPr>
      <w:r w:rsidRPr="00EA7B33">
        <w:rPr>
          <w:rFonts w:ascii="Arial" w:hAnsi="Arial"/>
        </w:rPr>
        <w:t>8.8% were screened as out of scope</w:t>
      </w:r>
    </w:p>
    <w:p w14:paraId="6AD74D1C" w14:textId="00E74F55" w:rsidR="00D4464A" w:rsidRPr="00EA7B33" w:rsidRDefault="00D4464A" w:rsidP="00034075">
      <w:pPr>
        <w:pStyle w:val="Bullet"/>
        <w:jc w:val="left"/>
        <w:rPr>
          <w:rFonts w:ascii="Arial" w:hAnsi="Arial"/>
        </w:rPr>
      </w:pPr>
      <w:r w:rsidRPr="00EA7B33">
        <w:rPr>
          <w:rFonts w:ascii="Arial" w:hAnsi="Arial"/>
        </w:rPr>
        <w:t>5.4% of calls resulted in a refusal</w:t>
      </w:r>
    </w:p>
    <w:p w14:paraId="070FE4D5" w14:textId="689C1FE5" w:rsidR="00D4464A" w:rsidRPr="00EA7B33" w:rsidRDefault="00D4464A" w:rsidP="00034075">
      <w:pPr>
        <w:pStyle w:val="Bullet"/>
        <w:jc w:val="left"/>
        <w:rPr>
          <w:rFonts w:ascii="Arial" w:hAnsi="Arial"/>
        </w:rPr>
      </w:pPr>
      <w:r w:rsidRPr="00EA7B33">
        <w:rPr>
          <w:rFonts w:ascii="Arial" w:hAnsi="Arial"/>
        </w:rPr>
        <w:t>3.5% of records initiated were disconnected or otherwise unusable (</w:t>
      </w:r>
      <w:r w:rsidR="00257805" w:rsidRPr="00EA7B33">
        <w:rPr>
          <w:rFonts w:ascii="Arial" w:hAnsi="Arial"/>
        </w:rPr>
        <w:t xml:space="preserve">for example were </w:t>
      </w:r>
      <w:r w:rsidRPr="00EA7B33">
        <w:rPr>
          <w:rFonts w:ascii="Arial" w:hAnsi="Arial"/>
        </w:rPr>
        <w:t xml:space="preserve">fax </w:t>
      </w:r>
      <w:r w:rsidR="00257805" w:rsidRPr="00EA7B33">
        <w:rPr>
          <w:rFonts w:ascii="Arial" w:hAnsi="Arial"/>
        </w:rPr>
        <w:t xml:space="preserve">or </w:t>
      </w:r>
      <w:r w:rsidRPr="00EA7B33">
        <w:rPr>
          <w:rFonts w:ascii="Arial" w:hAnsi="Arial"/>
        </w:rPr>
        <w:t xml:space="preserve">modem </w:t>
      </w:r>
      <w:r w:rsidR="00257805" w:rsidRPr="00EA7B33">
        <w:rPr>
          <w:rFonts w:ascii="Arial" w:hAnsi="Arial"/>
        </w:rPr>
        <w:t xml:space="preserve">lines or had </w:t>
      </w:r>
      <w:r w:rsidRPr="00EA7B33">
        <w:rPr>
          <w:rFonts w:ascii="Arial" w:hAnsi="Arial"/>
        </w:rPr>
        <w:t>call restrictions)</w:t>
      </w:r>
      <w:r w:rsidR="000503A7" w:rsidRPr="00EA7B33">
        <w:rPr>
          <w:rFonts w:ascii="Arial" w:hAnsi="Arial"/>
        </w:rPr>
        <w:t>.</w:t>
      </w:r>
    </w:p>
    <w:p w14:paraId="102C0495" w14:textId="04CA3AE6" w:rsidR="0072651D" w:rsidRDefault="00812198" w:rsidP="0065105B">
      <w:pPr>
        <w:pStyle w:val="Caption"/>
        <w:jc w:val="left"/>
      </w:pPr>
      <w:bookmarkStart w:id="11" w:name="_Ref415234323"/>
      <w:bookmarkStart w:id="12" w:name="_GoBack"/>
      <w:r>
        <w:t xml:space="preserve">Table </w:t>
      </w:r>
      <w:r w:rsidR="00504E7F">
        <w:fldChar w:fldCharType="begin"/>
      </w:r>
      <w:r w:rsidR="00504E7F">
        <w:instrText xml:space="preserve"> SEQ Table \* ARABIC </w:instrText>
      </w:r>
      <w:r w:rsidR="00504E7F">
        <w:fldChar w:fldCharType="separate"/>
      </w:r>
      <w:r w:rsidR="0065105B">
        <w:rPr>
          <w:noProof/>
        </w:rPr>
        <w:t>5</w:t>
      </w:r>
      <w:r w:rsidR="00504E7F">
        <w:rPr>
          <w:noProof/>
        </w:rPr>
        <w:fldChar w:fldCharType="end"/>
      </w:r>
      <w:bookmarkEnd w:id="11"/>
      <w:r w:rsidR="00A6255C">
        <w:t>:</w:t>
      </w:r>
      <w:r w:rsidR="0072651D">
        <w:t xml:space="preserve"> Final call </w:t>
      </w:r>
      <w:r w:rsidR="00A6255C">
        <w:t xml:space="preserve">results of </w:t>
      </w:r>
      <w:r w:rsidR="00A64087">
        <w:t xml:space="preserve">initiated </w:t>
      </w:r>
      <w:r w:rsidR="00A6255C">
        <w:t>sample</w:t>
      </w:r>
      <w:r w:rsidR="008C65B1">
        <w:t>.</w:t>
      </w:r>
    </w:p>
    <w:tbl>
      <w:tblPr>
        <w:tblStyle w:val="TableGrid8"/>
        <w:tblW w:w="0" w:type="auto"/>
        <w:tblInd w:w="534" w:type="dxa"/>
        <w:tblLook w:val="04A0" w:firstRow="1" w:lastRow="0" w:firstColumn="1" w:lastColumn="0" w:noHBand="0" w:noVBand="1"/>
        <w:tblDescription w:val="Table 5: Final call results of initiated sample."/>
      </w:tblPr>
      <w:tblGrid>
        <w:gridCol w:w="4110"/>
        <w:gridCol w:w="1843"/>
        <w:gridCol w:w="3119"/>
      </w:tblGrid>
      <w:tr w:rsidR="005673B3" w:rsidRPr="005673B3" w14:paraId="322F4D46" w14:textId="77777777" w:rsidTr="005673B3">
        <w:trPr>
          <w:tblHeader/>
        </w:trPr>
        <w:tc>
          <w:tcPr>
            <w:tcW w:w="4110" w:type="dxa"/>
            <w:tcBorders>
              <w:bottom w:val="single" w:sz="4" w:space="0" w:color="auto"/>
            </w:tcBorders>
            <w:shd w:val="clear" w:color="auto" w:fill="1F497D" w:themeFill="text2"/>
          </w:tcPr>
          <w:bookmarkEnd w:id="12"/>
          <w:p w14:paraId="4CF7E0B2" w14:textId="77777777" w:rsidR="005673B3" w:rsidRPr="005673B3" w:rsidRDefault="005673B3" w:rsidP="005673B3">
            <w:pPr>
              <w:spacing w:before="60" w:after="60" w:line="240" w:lineRule="auto"/>
              <w:ind w:left="0"/>
              <w:jc w:val="center"/>
              <w:rPr>
                <w:rFonts w:ascii="Arial" w:eastAsia="Calibri" w:hAnsi="Arial" w:cs="Arial"/>
                <w:b/>
                <w:color w:val="FFFFFF"/>
              </w:rPr>
            </w:pPr>
            <w:r w:rsidRPr="005673B3">
              <w:rPr>
                <w:rFonts w:ascii="Arial" w:eastAsia="Calibri" w:hAnsi="Arial" w:cs="Arial"/>
                <w:b/>
                <w:color w:val="FFFFFF"/>
              </w:rPr>
              <w:t>Final Outcome</w:t>
            </w:r>
          </w:p>
        </w:tc>
        <w:tc>
          <w:tcPr>
            <w:tcW w:w="1843" w:type="dxa"/>
            <w:tcBorders>
              <w:bottom w:val="single" w:sz="4" w:space="0" w:color="auto"/>
            </w:tcBorders>
            <w:shd w:val="clear" w:color="auto" w:fill="1F497D" w:themeFill="text2"/>
          </w:tcPr>
          <w:p w14:paraId="5C73F004" w14:textId="77777777" w:rsidR="005673B3" w:rsidRPr="005673B3" w:rsidRDefault="005673B3" w:rsidP="005673B3">
            <w:pPr>
              <w:spacing w:before="60" w:after="60" w:line="240" w:lineRule="auto"/>
              <w:ind w:left="0"/>
              <w:jc w:val="center"/>
              <w:rPr>
                <w:rFonts w:ascii="Arial" w:eastAsia="Calibri" w:hAnsi="Arial" w:cs="Arial"/>
                <w:b/>
                <w:color w:val="FFFFFF"/>
              </w:rPr>
            </w:pPr>
            <w:r w:rsidRPr="005673B3">
              <w:rPr>
                <w:rFonts w:ascii="Arial" w:eastAsia="Calibri" w:hAnsi="Arial" w:cs="Arial"/>
                <w:b/>
                <w:color w:val="FFFFFF"/>
              </w:rPr>
              <w:t>Total number</w:t>
            </w:r>
          </w:p>
        </w:tc>
        <w:tc>
          <w:tcPr>
            <w:tcW w:w="3119" w:type="dxa"/>
            <w:tcBorders>
              <w:bottom w:val="single" w:sz="4" w:space="0" w:color="auto"/>
            </w:tcBorders>
            <w:shd w:val="clear" w:color="auto" w:fill="1F497D" w:themeFill="text2"/>
          </w:tcPr>
          <w:p w14:paraId="66CBC41C" w14:textId="77777777" w:rsidR="005673B3" w:rsidRPr="005673B3" w:rsidRDefault="005673B3" w:rsidP="005673B3">
            <w:pPr>
              <w:spacing w:before="60" w:after="60" w:line="240" w:lineRule="auto"/>
              <w:ind w:left="0"/>
              <w:jc w:val="center"/>
              <w:rPr>
                <w:rFonts w:ascii="Arial" w:eastAsia="Calibri" w:hAnsi="Arial" w:cs="Arial"/>
                <w:b/>
                <w:color w:val="FFFFFF"/>
              </w:rPr>
            </w:pPr>
            <w:r w:rsidRPr="005673B3">
              <w:rPr>
                <w:rFonts w:ascii="Arial" w:eastAsia="Calibri" w:hAnsi="Arial" w:cs="Arial"/>
                <w:b/>
                <w:color w:val="FFFFFF"/>
              </w:rPr>
              <w:t>Total %</w:t>
            </w:r>
          </w:p>
        </w:tc>
      </w:tr>
      <w:tr w:rsidR="005673B3" w:rsidRPr="005673B3" w14:paraId="7ABDAE75" w14:textId="77777777" w:rsidTr="005673B3">
        <w:tc>
          <w:tcPr>
            <w:tcW w:w="4110" w:type="dxa"/>
            <w:tcBorders>
              <w:right w:val="single" w:sz="4" w:space="0" w:color="auto"/>
            </w:tcBorders>
          </w:tcPr>
          <w:p w14:paraId="5BB44DDF" w14:textId="77777777" w:rsidR="005673B3" w:rsidRPr="005673B3" w:rsidRDefault="005673B3" w:rsidP="005673B3">
            <w:pPr>
              <w:spacing w:before="60" w:after="60" w:line="240" w:lineRule="auto"/>
              <w:ind w:left="0"/>
              <w:jc w:val="left"/>
              <w:rPr>
                <w:rFonts w:ascii="Arial" w:eastAsia="Calibri" w:hAnsi="Arial" w:cs="Arial"/>
                <w:b/>
              </w:rPr>
            </w:pPr>
            <w:r w:rsidRPr="005673B3">
              <w:rPr>
                <w:rFonts w:ascii="Arial" w:eastAsia="Calibri" w:hAnsi="Arial" w:cs="Arial"/>
                <w:b/>
              </w:rPr>
              <w:t>Total numbers initiated</w:t>
            </w:r>
          </w:p>
        </w:tc>
        <w:tc>
          <w:tcPr>
            <w:tcW w:w="1843" w:type="dxa"/>
            <w:tcBorders>
              <w:left w:val="single" w:sz="4" w:space="0" w:color="auto"/>
              <w:right w:val="single" w:sz="4" w:space="0" w:color="auto"/>
            </w:tcBorders>
          </w:tcPr>
          <w:p w14:paraId="2F1C3CE1" w14:textId="77777777" w:rsidR="005673B3" w:rsidRPr="005673B3" w:rsidRDefault="005673B3" w:rsidP="005673B3">
            <w:pPr>
              <w:spacing w:before="60" w:after="60" w:line="240" w:lineRule="auto"/>
              <w:ind w:left="0"/>
              <w:jc w:val="right"/>
              <w:rPr>
                <w:rFonts w:ascii="Arial" w:eastAsia="Calibri" w:hAnsi="Arial" w:cs="Arial"/>
                <w:b/>
              </w:rPr>
            </w:pPr>
            <w:r w:rsidRPr="005673B3">
              <w:rPr>
                <w:rFonts w:ascii="Arial" w:eastAsia="Calibri" w:hAnsi="Arial" w:cs="Arial"/>
                <w:b/>
              </w:rPr>
              <w:t>2,137</w:t>
            </w:r>
          </w:p>
        </w:tc>
        <w:tc>
          <w:tcPr>
            <w:tcW w:w="3119" w:type="dxa"/>
            <w:tcBorders>
              <w:left w:val="single" w:sz="4" w:space="0" w:color="auto"/>
            </w:tcBorders>
          </w:tcPr>
          <w:p w14:paraId="6958478C" w14:textId="77777777" w:rsidR="005673B3" w:rsidRPr="005673B3" w:rsidRDefault="005673B3" w:rsidP="005673B3">
            <w:pPr>
              <w:spacing w:before="60" w:after="60" w:line="240" w:lineRule="auto"/>
              <w:ind w:left="0"/>
              <w:jc w:val="center"/>
              <w:rPr>
                <w:rFonts w:ascii="Arial" w:eastAsia="Calibri" w:hAnsi="Arial" w:cs="Arial"/>
                <w:b/>
              </w:rPr>
            </w:pPr>
            <w:r w:rsidRPr="005673B3">
              <w:rPr>
                <w:rFonts w:ascii="Arial" w:eastAsia="Calibri" w:hAnsi="Arial" w:cs="Arial"/>
                <w:b/>
              </w:rPr>
              <w:t>100.0%</w:t>
            </w:r>
          </w:p>
        </w:tc>
      </w:tr>
      <w:tr w:rsidR="005673B3" w:rsidRPr="005673B3" w14:paraId="4050DA6B" w14:textId="77777777" w:rsidTr="005673B3">
        <w:tc>
          <w:tcPr>
            <w:tcW w:w="4110" w:type="dxa"/>
            <w:tcBorders>
              <w:right w:val="single" w:sz="4" w:space="0" w:color="auto"/>
            </w:tcBorders>
          </w:tcPr>
          <w:p w14:paraId="59DAAE39" w14:textId="77777777" w:rsidR="005673B3" w:rsidRPr="005673B3" w:rsidRDefault="005673B3" w:rsidP="005673B3">
            <w:pPr>
              <w:spacing w:before="60" w:after="60" w:line="240" w:lineRule="auto"/>
              <w:ind w:left="0"/>
              <w:jc w:val="left"/>
              <w:rPr>
                <w:rFonts w:ascii="Arial" w:eastAsia="Calibri" w:hAnsi="Arial" w:cs="Arial"/>
                <w:b/>
              </w:rPr>
            </w:pPr>
            <w:r w:rsidRPr="005673B3">
              <w:rPr>
                <w:rFonts w:ascii="Arial" w:eastAsia="Calibri" w:hAnsi="Arial" w:cs="Arial"/>
                <w:b/>
              </w:rPr>
              <w:t>Ineligible numbers</w:t>
            </w:r>
          </w:p>
        </w:tc>
        <w:tc>
          <w:tcPr>
            <w:tcW w:w="1843" w:type="dxa"/>
            <w:tcBorders>
              <w:left w:val="single" w:sz="4" w:space="0" w:color="auto"/>
              <w:right w:val="single" w:sz="4" w:space="0" w:color="auto"/>
            </w:tcBorders>
          </w:tcPr>
          <w:p w14:paraId="355A93F4" w14:textId="77777777" w:rsidR="005673B3" w:rsidRPr="005673B3" w:rsidRDefault="005673B3" w:rsidP="005673B3">
            <w:pPr>
              <w:spacing w:before="60" w:after="60" w:line="240" w:lineRule="auto"/>
              <w:ind w:left="0"/>
              <w:jc w:val="right"/>
              <w:rPr>
                <w:rFonts w:ascii="Arial" w:eastAsia="Calibri" w:hAnsi="Arial" w:cs="Arial"/>
              </w:rPr>
            </w:pPr>
            <w:r w:rsidRPr="005673B3">
              <w:rPr>
                <w:rFonts w:ascii="Arial" w:eastAsia="Calibri" w:hAnsi="Arial" w:cs="Arial"/>
              </w:rPr>
              <w:t>74</w:t>
            </w:r>
          </w:p>
        </w:tc>
        <w:tc>
          <w:tcPr>
            <w:tcW w:w="3119" w:type="dxa"/>
            <w:tcBorders>
              <w:left w:val="single" w:sz="4" w:space="0" w:color="auto"/>
            </w:tcBorders>
          </w:tcPr>
          <w:p w14:paraId="6EEAC9E9" w14:textId="77777777" w:rsidR="005673B3" w:rsidRPr="005673B3" w:rsidRDefault="005673B3" w:rsidP="005673B3">
            <w:pPr>
              <w:spacing w:before="60" w:after="60" w:line="240" w:lineRule="auto"/>
              <w:ind w:left="0"/>
              <w:jc w:val="center"/>
              <w:rPr>
                <w:rFonts w:ascii="Arial" w:eastAsia="Calibri" w:hAnsi="Arial" w:cs="Arial"/>
              </w:rPr>
            </w:pPr>
            <w:r w:rsidRPr="005673B3">
              <w:rPr>
                <w:rFonts w:ascii="Arial" w:eastAsia="Calibri" w:hAnsi="Arial" w:cs="Arial"/>
              </w:rPr>
              <w:t>3.5%</w:t>
            </w:r>
          </w:p>
        </w:tc>
      </w:tr>
      <w:tr w:rsidR="005673B3" w:rsidRPr="005673B3" w14:paraId="0E242288" w14:textId="77777777" w:rsidTr="005673B3">
        <w:tc>
          <w:tcPr>
            <w:tcW w:w="4110" w:type="dxa"/>
            <w:tcBorders>
              <w:right w:val="single" w:sz="4" w:space="0" w:color="auto"/>
            </w:tcBorders>
          </w:tcPr>
          <w:p w14:paraId="78D80E90" w14:textId="77777777" w:rsidR="005673B3" w:rsidRPr="005673B3" w:rsidRDefault="005673B3" w:rsidP="005673B3">
            <w:pPr>
              <w:spacing w:before="60" w:after="60" w:line="240" w:lineRule="auto"/>
              <w:ind w:left="0"/>
              <w:jc w:val="left"/>
              <w:rPr>
                <w:rFonts w:ascii="Arial" w:eastAsia="Calibri" w:hAnsi="Arial" w:cs="Arial"/>
                <w:b/>
              </w:rPr>
            </w:pPr>
            <w:r w:rsidRPr="005673B3">
              <w:rPr>
                <w:rFonts w:ascii="Arial" w:eastAsia="Calibri" w:hAnsi="Arial" w:cs="Arial"/>
                <w:b/>
              </w:rPr>
              <w:t>No Contact</w:t>
            </w:r>
          </w:p>
        </w:tc>
        <w:tc>
          <w:tcPr>
            <w:tcW w:w="1843" w:type="dxa"/>
            <w:tcBorders>
              <w:left w:val="single" w:sz="4" w:space="0" w:color="auto"/>
              <w:right w:val="single" w:sz="4" w:space="0" w:color="auto"/>
            </w:tcBorders>
          </w:tcPr>
          <w:p w14:paraId="13B3A666" w14:textId="77777777" w:rsidR="005673B3" w:rsidRPr="005673B3" w:rsidRDefault="005673B3" w:rsidP="005673B3">
            <w:pPr>
              <w:spacing w:before="60" w:after="60" w:line="240" w:lineRule="auto"/>
              <w:ind w:left="0"/>
              <w:jc w:val="right"/>
              <w:rPr>
                <w:rFonts w:ascii="Arial" w:eastAsia="Calibri" w:hAnsi="Arial" w:cs="Arial"/>
              </w:rPr>
            </w:pPr>
            <w:r w:rsidRPr="005673B3">
              <w:rPr>
                <w:rFonts w:ascii="Arial" w:eastAsia="Calibri" w:hAnsi="Arial" w:cs="Arial"/>
              </w:rPr>
              <w:t>1,058</w:t>
            </w:r>
          </w:p>
        </w:tc>
        <w:tc>
          <w:tcPr>
            <w:tcW w:w="3119" w:type="dxa"/>
            <w:tcBorders>
              <w:left w:val="single" w:sz="4" w:space="0" w:color="auto"/>
            </w:tcBorders>
          </w:tcPr>
          <w:p w14:paraId="6E0342BC" w14:textId="77777777" w:rsidR="005673B3" w:rsidRPr="005673B3" w:rsidRDefault="005673B3" w:rsidP="005673B3">
            <w:pPr>
              <w:spacing w:before="60" w:after="60" w:line="240" w:lineRule="auto"/>
              <w:ind w:left="0"/>
              <w:jc w:val="center"/>
              <w:rPr>
                <w:rFonts w:ascii="Arial" w:eastAsia="Calibri" w:hAnsi="Arial" w:cs="Arial"/>
              </w:rPr>
            </w:pPr>
            <w:r w:rsidRPr="005673B3">
              <w:rPr>
                <w:rFonts w:ascii="Arial" w:eastAsia="Calibri" w:hAnsi="Arial" w:cs="Arial"/>
              </w:rPr>
              <w:t>49.5%</w:t>
            </w:r>
          </w:p>
        </w:tc>
      </w:tr>
      <w:tr w:rsidR="005673B3" w:rsidRPr="005673B3" w14:paraId="6EA1470B" w14:textId="77777777" w:rsidTr="005673B3">
        <w:tc>
          <w:tcPr>
            <w:tcW w:w="4110" w:type="dxa"/>
            <w:tcBorders>
              <w:right w:val="single" w:sz="4" w:space="0" w:color="auto"/>
            </w:tcBorders>
          </w:tcPr>
          <w:p w14:paraId="1B4D752E" w14:textId="77777777" w:rsidR="005673B3" w:rsidRPr="005673B3" w:rsidRDefault="005673B3" w:rsidP="005673B3">
            <w:pPr>
              <w:spacing w:before="60" w:after="60" w:line="240" w:lineRule="auto"/>
              <w:ind w:left="0"/>
              <w:jc w:val="left"/>
              <w:rPr>
                <w:rFonts w:ascii="Arial" w:eastAsia="Calibri" w:hAnsi="Arial" w:cs="Arial"/>
                <w:b/>
              </w:rPr>
            </w:pPr>
            <w:r w:rsidRPr="005673B3">
              <w:rPr>
                <w:rFonts w:ascii="Arial" w:eastAsia="Calibri" w:hAnsi="Arial" w:cs="Arial"/>
                <w:b/>
              </w:rPr>
              <w:lastRenderedPageBreak/>
              <w:t>Out of scope contacts</w:t>
            </w:r>
          </w:p>
        </w:tc>
        <w:tc>
          <w:tcPr>
            <w:tcW w:w="1843" w:type="dxa"/>
            <w:tcBorders>
              <w:left w:val="single" w:sz="4" w:space="0" w:color="auto"/>
              <w:right w:val="single" w:sz="4" w:space="0" w:color="auto"/>
            </w:tcBorders>
          </w:tcPr>
          <w:p w14:paraId="05951AEA" w14:textId="77777777" w:rsidR="005673B3" w:rsidRPr="005673B3" w:rsidRDefault="005673B3" w:rsidP="005673B3">
            <w:pPr>
              <w:spacing w:before="60" w:after="60" w:line="240" w:lineRule="auto"/>
              <w:ind w:left="0"/>
              <w:jc w:val="right"/>
              <w:rPr>
                <w:rFonts w:ascii="Arial" w:eastAsia="Calibri" w:hAnsi="Arial" w:cs="Arial"/>
              </w:rPr>
            </w:pPr>
            <w:r w:rsidRPr="005673B3">
              <w:rPr>
                <w:rFonts w:ascii="Arial" w:eastAsia="Calibri" w:hAnsi="Arial" w:cs="Arial"/>
              </w:rPr>
              <w:t>189</w:t>
            </w:r>
          </w:p>
        </w:tc>
        <w:tc>
          <w:tcPr>
            <w:tcW w:w="3119" w:type="dxa"/>
            <w:tcBorders>
              <w:left w:val="single" w:sz="4" w:space="0" w:color="auto"/>
            </w:tcBorders>
          </w:tcPr>
          <w:p w14:paraId="44363523" w14:textId="77777777" w:rsidR="005673B3" w:rsidRPr="005673B3" w:rsidRDefault="005673B3" w:rsidP="005673B3">
            <w:pPr>
              <w:spacing w:before="60" w:after="60" w:line="240" w:lineRule="auto"/>
              <w:ind w:left="0"/>
              <w:jc w:val="center"/>
              <w:rPr>
                <w:rFonts w:ascii="Arial" w:eastAsia="Calibri" w:hAnsi="Arial" w:cs="Arial"/>
              </w:rPr>
            </w:pPr>
            <w:r w:rsidRPr="005673B3">
              <w:rPr>
                <w:rFonts w:ascii="Arial" w:eastAsia="Calibri" w:hAnsi="Arial" w:cs="Arial"/>
              </w:rPr>
              <w:t>8.8%</w:t>
            </w:r>
          </w:p>
        </w:tc>
      </w:tr>
      <w:tr w:rsidR="005673B3" w:rsidRPr="005673B3" w14:paraId="2EED2B61" w14:textId="77777777" w:rsidTr="005673B3">
        <w:tc>
          <w:tcPr>
            <w:tcW w:w="4110" w:type="dxa"/>
            <w:tcBorders>
              <w:bottom w:val="single" w:sz="4" w:space="0" w:color="auto"/>
              <w:right w:val="single" w:sz="4" w:space="0" w:color="auto"/>
            </w:tcBorders>
          </w:tcPr>
          <w:p w14:paraId="3C2F6E34" w14:textId="77777777" w:rsidR="005673B3" w:rsidRPr="005673B3" w:rsidRDefault="005673B3" w:rsidP="005673B3">
            <w:pPr>
              <w:spacing w:before="60" w:after="60" w:line="240" w:lineRule="auto"/>
              <w:ind w:left="0"/>
              <w:jc w:val="left"/>
              <w:rPr>
                <w:rFonts w:ascii="Arial" w:eastAsia="Calibri" w:hAnsi="Arial" w:cs="Arial"/>
                <w:b/>
              </w:rPr>
            </w:pPr>
            <w:r w:rsidRPr="005673B3">
              <w:rPr>
                <w:rFonts w:ascii="Arial" w:eastAsia="Calibri" w:hAnsi="Arial" w:cs="Arial"/>
                <w:b/>
              </w:rPr>
              <w:t>In-scope contacts</w:t>
            </w:r>
          </w:p>
        </w:tc>
        <w:tc>
          <w:tcPr>
            <w:tcW w:w="1843" w:type="dxa"/>
            <w:tcBorders>
              <w:left w:val="single" w:sz="4" w:space="0" w:color="auto"/>
              <w:bottom w:val="single" w:sz="4" w:space="0" w:color="auto"/>
              <w:right w:val="single" w:sz="4" w:space="0" w:color="auto"/>
            </w:tcBorders>
          </w:tcPr>
          <w:p w14:paraId="02A38874" w14:textId="77777777" w:rsidR="005673B3" w:rsidRPr="005673B3" w:rsidRDefault="005673B3" w:rsidP="005673B3">
            <w:pPr>
              <w:spacing w:before="60" w:after="120" w:line="240" w:lineRule="auto"/>
              <w:ind w:left="0"/>
              <w:jc w:val="right"/>
              <w:rPr>
                <w:rFonts w:ascii="Arial" w:eastAsia="Calibri" w:hAnsi="Arial" w:cs="Arial"/>
              </w:rPr>
            </w:pPr>
            <w:r w:rsidRPr="005673B3">
              <w:rPr>
                <w:rFonts w:ascii="Arial" w:eastAsia="Calibri" w:hAnsi="Arial" w:cs="Arial"/>
              </w:rPr>
              <w:t>816</w:t>
            </w:r>
          </w:p>
        </w:tc>
        <w:tc>
          <w:tcPr>
            <w:tcW w:w="3119" w:type="dxa"/>
            <w:tcBorders>
              <w:left w:val="single" w:sz="4" w:space="0" w:color="auto"/>
              <w:bottom w:val="single" w:sz="4" w:space="0" w:color="auto"/>
            </w:tcBorders>
          </w:tcPr>
          <w:p w14:paraId="56B66929" w14:textId="77777777" w:rsidR="005673B3" w:rsidRPr="005673B3" w:rsidRDefault="005673B3" w:rsidP="005673B3">
            <w:pPr>
              <w:spacing w:before="60" w:after="120" w:line="240" w:lineRule="auto"/>
              <w:ind w:left="0"/>
              <w:jc w:val="center"/>
              <w:rPr>
                <w:rFonts w:ascii="Arial" w:eastAsia="Calibri" w:hAnsi="Arial" w:cs="Arial"/>
              </w:rPr>
            </w:pPr>
            <w:r w:rsidRPr="005673B3">
              <w:rPr>
                <w:rFonts w:ascii="Arial" w:eastAsia="Calibri" w:hAnsi="Arial" w:cs="Arial"/>
              </w:rPr>
              <w:t>38.2%</w:t>
            </w:r>
          </w:p>
        </w:tc>
      </w:tr>
    </w:tbl>
    <w:p w14:paraId="5BA5FEC7" w14:textId="77777777" w:rsidR="005673B3" w:rsidRPr="005673B3" w:rsidRDefault="005673B3" w:rsidP="005673B3">
      <w:pPr>
        <w:spacing w:before="0" w:after="200" w:line="276" w:lineRule="auto"/>
        <w:ind w:left="0"/>
        <w:jc w:val="left"/>
        <w:rPr>
          <w:rFonts w:ascii="Arial" w:eastAsia="Calibri" w:hAnsi="Arial" w:cs="Arial"/>
        </w:rPr>
      </w:pPr>
    </w:p>
    <w:tbl>
      <w:tblPr>
        <w:tblStyle w:val="TableGrid8"/>
        <w:tblW w:w="0" w:type="auto"/>
        <w:tblInd w:w="534" w:type="dxa"/>
        <w:tblLook w:val="04A0" w:firstRow="1" w:lastRow="0" w:firstColumn="1" w:lastColumn="0" w:noHBand="0" w:noVBand="1"/>
      </w:tblPr>
      <w:tblGrid>
        <w:gridCol w:w="4110"/>
        <w:gridCol w:w="1843"/>
        <w:gridCol w:w="3119"/>
      </w:tblGrid>
      <w:tr w:rsidR="005673B3" w:rsidRPr="005673B3" w14:paraId="468D08CA" w14:textId="77777777" w:rsidTr="005673B3">
        <w:trPr>
          <w:tblHeader/>
        </w:trPr>
        <w:tc>
          <w:tcPr>
            <w:tcW w:w="4110" w:type="dxa"/>
            <w:tcBorders>
              <w:top w:val="single" w:sz="4" w:space="0" w:color="auto"/>
              <w:bottom w:val="single" w:sz="4" w:space="0" w:color="auto"/>
              <w:right w:val="single" w:sz="4" w:space="0" w:color="auto"/>
            </w:tcBorders>
          </w:tcPr>
          <w:p w14:paraId="0A2C10A2" w14:textId="77777777" w:rsidR="005673B3" w:rsidRPr="005673B3" w:rsidRDefault="005673B3" w:rsidP="005673B3">
            <w:pPr>
              <w:spacing w:before="60" w:after="60" w:line="240" w:lineRule="auto"/>
              <w:ind w:left="0"/>
              <w:jc w:val="left"/>
              <w:rPr>
                <w:rFonts w:ascii="Arial" w:eastAsia="Calibri" w:hAnsi="Arial" w:cs="Arial"/>
                <w:b/>
              </w:rPr>
            </w:pPr>
            <w:r w:rsidRPr="005673B3">
              <w:rPr>
                <w:rFonts w:ascii="Arial" w:eastAsia="Calibri" w:hAnsi="Arial" w:cs="Arial"/>
                <w:b/>
              </w:rPr>
              <w:t>Ineligible numbers</w:t>
            </w:r>
          </w:p>
        </w:tc>
        <w:tc>
          <w:tcPr>
            <w:tcW w:w="1843" w:type="dxa"/>
            <w:tcBorders>
              <w:top w:val="single" w:sz="4" w:space="0" w:color="auto"/>
              <w:left w:val="single" w:sz="4" w:space="0" w:color="auto"/>
              <w:bottom w:val="single" w:sz="4" w:space="0" w:color="auto"/>
              <w:right w:val="single" w:sz="4" w:space="0" w:color="auto"/>
            </w:tcBorders>
          </w:tcPr>
          <w:p w14:paraId="5786BF63" w14:textId="77777777" w:rsidR="005673B3" w:rsidRPr="005673B3" w:rsidRDefault="005673B3" w:rsidP="005673B3">
            <w:pPr>
              <w:spacing w:before="60" w:after="60" w:line="240" w:lineRule="auto"/>
              <w:ind w:left="0"/>
              <w:jc w:val="center"/>
              <w:rPr>
                <w:rFonts w:ascii="Arial" w:eastAsia="Calibri" w:hAnsi="Arial" w:cs="Arial"/>
                <w:b/>
              </w:rPr>
            </w:pPr>
            <w:r w:rsidRPr="005673B3">
              <w:rPr>
                <w:rFonts w:ascii="Arial" w:eastAsia="Calibri" w:hAnsi="Arial" w:cs="Arial"/>
                <w:b/>
              </w:rPr>
              <w:t>Total number</w:t>
            </w:r>
          </w:p>
        </w:tc>
        <w:tc>
          <w:tcPr>
            <w:tcW w:w="3119" w:type="dxa"/>
            <w:tcBorders>
              <w:top w:val="single" w:sz="4" w:space="0" w:color="auto"/>
              <w:left w:val="single" w:sz="4" w:space="0" w:color="auto"/>
              <w:bottom w:val="single" w:sz="4" w:space="0" w:color="auto"/>
            </w:tcBorders>
          </w:tcPr>
          <w:p w14:paraId="67691D11" w14:textId="77777777" w:rsidR="005673B3" w:rsidRPr="005673B3" w:rsidRDefault="005673B3" w:rsidP="005673B3">
            <w:pPr>
              <w:spacing w:before="60" w:after="60" w:line="240" w:lineRule="auto"/>
              <w:ind w:left="0"/>
              <w:jc w:val="center"/>
              <w:rPr>
                <w:rFonts w:ascii="Arial" w:eastAsia="Calibri" w:hAnsi="Arial" w:cs="Arial"/>
                <w:b/>
              </w:rPr>
            </w:pPr>
            <w:r w:rsidRPr="005673B3">
              <w:rPr>
                <w:rFonts w:ascii="Arial" w:eastAsia="Calibri" w:hAnsi="Arial" w:cs="Arial"/>
                <w:b/>
              </w:rPr>
              <w:t>% Total Final Outcome</w:t>
            </w:r>
          </w:p>
        </w:tc>
      </w:tr>
      <w:tr w:rsidR="005673B3" w:rsidRPr="005673B3" w14:paraId="182F73E7" w14:textId="77777777" w:rsidTr="005673B3">
        <w:tc>
          <w:tcPr>
            <w:tcW w:w="4110" w:type="dxa"/>
            <w:tcBorders>
              <w:top w:val="single" w:sz="4" w:space="0" w:color="auto"/>
              <w:bottom w:val="single" w:sz="4" w:space="0" w:color="auto"/>
              <w:right w:val="single" w:sz="4" w:space="0" w:color="auto"/>
            </w:tcBorders>
          </w:tcPr>
          <w:p w14:paraId="2B9711A3" w14:textId="77777777" w:rsidR="005673B3" w:rsidRPr="005673B3" w:rsidRDefault="005673B3" w:rsidP="005673B3">
            <w:pPr>
              <w:spacing w:before="60" w:after="60" w:line="240" w:lineRule="auto"/>
              <w:ind w:left="0"/>
              <w:jc w:val="left"/>
              <w:rPr>
                <w:rFonts w:ascii="Arial" w:eastAsia="Calibri" w:hAnsi="Arial" w:cs="Arial"/>
              </w:rPr>
            </w:pPr>
            <w:r w:rsidRPr="005673B3">
              <w:rPr>
                <w:rFonts w:ascii="Arial" w:eastAsia="Calibri" w:hAnsi="Arial" w:cs="Arial"/>
                <w:b/>
              </w:rPr>
              <w:t>Total</w:t>
            </w:r>
          </w:p>
        </w:tc>
        <w:tc>
          <w:tcPr>
            <w:tcW w:w="1843" w:type="dxa"/>
            <w:tcBorders>
              <w:top w:val="single" w:sz="4" w:space="0" w:color="auto"/>
              <w:left w:val="single" w:sz="4" w:space="0" w:color="auto"/>
              <w:bottom w:val="single" w:sz="4" w:space="0" w:color="auto"/>
              <w:right w:val="single" w:sz="4" w:space="0" w:color="auto"/>
            </w:tcBorders>
          </w:tcPr>
          <w:p w14:paraId="5D8C7567" w14:textId="77777777" w:rsidR="005673B3" w:rsidRPr="005673B3" w:rsidRDefault="005673B3" w:rsidP="005673B3">
            <w:pPr>
              <w:spacing w:before="60" w:after="60" w:line="240" w:lineRule="auto"/>
              <w:ind w:left="0"/>
              <w:jc w:val="right"/>
              <w:rPr>
                <w:rFonts w:ascii="Arial" w:eastAsia="Calibri" w:hAnsi="Arial" w:cs="Arial"/>
              </w:rPr>
            </w:pPr>
            <w:r w:rsidRPr="005673B3">
              <w:rPr>
                <w:rFonts w:ascii="Arial" w:eastAsia="Calibri" w:hAnsi="Arial" w:cs="Arial"/>
              </w:rPr>
              <w:t>74</w:t>
            </w:r>
          </w:p>
        </w:tc>
        <w:tc>
          <w:tcPr>
            <w:tcW w:w="3119" w:type="dxa"/>
            <w:tcBorders>
              <w:top w:val="single" w:sz="4" w:space="0" w:color="auto"/>
              <w:left w:val="single" w:sz="4" w:space="0" w:color="auto"/>
              <w:bottom w:val="single" w:sz="4" w:space="0" w:color="auto"/>
            </w:tcBorders>
          </w:tcPr>
          <w:p w14:paraId="7080CC6D" w14:textId="77777777" w:rsidR="005673B3" w:rsidRPr="005673B3" w:rsidRDefault="005673B3" w:rsidP="005673B3">
            <w:pPr>
              <w:spacing w:before="60" w:after="60" w:line="240" w:lineRule="auto"/>
              <w:ind w:left="0"/>
              <w:jc w:val="center"/>
              <w:rPr>
                <w:rFonts w:ascii="Arial" w:eastAsia="Calibri" w:hAnsi="Arial" w:cs="Arial"/>
              </w:rPr>
            </w:pPr>
            <w:r w:rsidRPr="005673B3">
              <w:rPr>
                <w:rFonts w:ascii="Arial" w:eastAsia="Calibri" w:hAnsi="Arial" w:cs="Arial"/>
              </w:rPr>
              <w:t>3.5%</w:t>
            </w:r>
          </w:p>
        </w:tc>
      </w:tr>
      <w:tr w:rsidR="005673B3" w:rsidRPr="005673B3" w14:paraId="0AE35057" w14:textId="77777777" w:rsidTr="005673B3">
        <w:tc>
          <w:tcPr>
            <w:tcW w:w="4110" w:type="dxa"/>
            <w:tcBorders>
              <w:top w:val="single" w:sz="4" w:space="0" w:color="auto"/>
              <w:bottom w:val="single" w:sz="4" w:space="0" w:color="auto"/>
              <w:right w:val="single" w:sz="4" w:space="0" w:color="auto"/>
            </w:tcBorders>
          </w:tcPr>
          <w:p w14:paraId="6F7E1399" w14:textId="77777777" w:rsidR="005673B3" w:rsidRPr="005673B3" w:rsidRDefault="005673B3" w:rsidP="005673B3">
            <w:pPr>
              <w:spacing w:before="60" w:after="60" w:line="240" w:lineRule="auto"/>
              <w:ind w:left="0"/>
              <w:jc w:val="left"/>
              <w:rPr>
                <w:rFonts w:ascii="Arial" w:eastAsia="Calibri" w:hAnsi="Arial" w:cs="Arial"/>
              </w:rPr>
            </w:pPr>
            <w:r w:rsidRPr="005673B3">
              <w:rPr>
                <w:rFonts w:ascii="Arial" w:eastAsia="Calibri" w:hAnsi="Arial" w:cs="Arial"/>
              </w:rPr>
              <w:t>Telstra message; number disconnected</w:t>
            </w:r>
          </w:p>
        </w:tc>
        <w:tc>
          <w:tcPr>
            <w:tcW w:w="1843" w:type="dxa"/>
            <w:tcBorders>
              <w:top w:val="single" w:sz="4" w:space="0" w:color="auto"/>
              <w:left w:val="single" w:sz="4" w:space="0" w:color="auto"/>
              <w:bottom w:val="single" w:sz="4" w:space="0" w:color="auto"/>
              <w:right w:val="single" w:sz="4" w:space="0" w:color="auto"/>
            </w:tcBorders>
          </w:tcPr>
          <w:p w14:paraId="52C2B4A4" w14:textId="77777777" w:rsidR="005673B3" w:rsidRPr="005673B3" w:rsidRDefault="005673B3" w:rsidP="005673B3">
            <w:pPr>
              <w:spacing w:before="60" w:after="60" w:line="240" w:lineRule="auto"/>
              <w:ind w:left="0"/>
              <w:jc w:val="right"/>
              <w:rPr>
                <w:rFonts w:ascii="Arial" w:eastAsia="Calibri" w:hAnsi="Arial" w:cs="Arial"/>
              </w:rPr>
            </w:pPr>
            <w:r w:rsidRPr="005673B3">
              <w:rPr>
                <w:rFonts w:ascii="Arial" w:eastAsia="Calibri" w:hAnsi="Arial" w:cs="Arial"/>
              </w:rPr>
              <w:t>70</w:t>
            </w:r>
          </w:p>
        </w:tc>
        <w:tc>
          <w:tcPr>
            <w:tcW w:w="3119" w:type="dxa"/>
            <w:tcBorders>
              <w:top w:val="single" w:sz="4" w:space="0" w:color="auto"/>
              <w:left w:val="single" w:sz="4" w:space="0" w:color="auto"/>
              <w:bottom w:val="single" w:sz="4" w:space="0" w:color="auto"/>
            </w:tcBorders>
          </w:tcPr>
          <w:p w14:paraId="1298CC53" w14:textId="77777777" w:rsidR="005673B3" w:rsidRPr="005673B3" w:rsidRDefault="005673B3" w:rsidP="005673B3">
            <w:pPr>
              <w:spacing w:before="60" w:after="60" w:line="240" w:lineRule="auto"/>
              <w:ind w:left="0"/>
              <w:jc w:val="center"/>
              <w:rPr>
                <w:rFonts w:ascii="Arial" w:eastAsia="Calibri" w:hAnsi="Arial" w:cs="Arial"/>
              </w:rPr>
            </w:pPr>
            <w:r w:rsidRPr="005673B3">
              <w:rPr>
                <w:rFonts w:ascii="Arial" w:eastAsia="Calibri" w:hAnsi="Arial" w:cs="Arial"/>
              </w:rPr>
              <w:t>3.3%</w:t>
            </w:r>
          </w:p>
        </w:tc>
      </w:tr>
      <w:tr w:rsidR="005673B3" w:rsidRPr="005673B3" w14:paraId="1530A36E" w14:textId="77777777" w:rsidTr="005673B3">
        <w:tc>
          <w:tcPr>
            <w:tcW w:w="4110" w:type="dxa"/>
            <w:tcBorders>
              <w:top w:val="single" w:sz="4" w:space="0" w:color="auto"/>
              <w:bottom w:val="single" w:sz="4" w:space="0" w:color="auto"/>
              <w:right w:val="single" w:sz="4" w:space="0" w:color="auto"/>
            </w:tcBorders>
          </w:tcPr>
          <w:p w14:paraId="4D8DD852" w14:textId="77777777" w:rsidR="005673B3" w:rsidRPr="005673B3" w:rsidRDefault="005673B3" w:rsidP="005673B3">
            <w:pPr>
              <w:spacing w:before="60" w:after="60" w:line="240" w:lineRule="auto"/>
              <w:ind w:left="0"/>
              <w:jc w:val="left"/>
              <w:rPr>
                <w:rFonts w:ascii="Arial" w:eastAsia="Calibri" w:hAnsi="Arial" w:cs="Arial"/>
              </w:rPr>
            </w:pPr>
            <w:r w:rsidRPr="005673B3">
              <w:rPr>
                <w:rFonts w:ascii="Arial" w:eastAsia="Calibri" w:hAnsi="Arial" w:cs="Arial"/>
              </w:rPr>
              <w:t xml:space="preserve"> Fax/Modem/Call restrictions</w:t>
            </w:r>
          </w:p>
        </w:tc>
        <w:tc>
          <w:tcPr>
            <w:tcW w:w="1843" w:type="dxa"/>
            <w:tcBorders>
              <w:top w:val="single" w:sz="4" w:space="0" w:color="auto"/>
              <w:left w:val="single" w:sz="4" w:space="0" w:color="auto"/>
              <w:bottom w:val="single" w:sz="4" w:space="0" w:color="auto"/>
              <w:right w:val="single" w:sz="4" w:space="0" w:color="auto"/>
            </w:tcBorders>
          </w:tcPr>
          <w:p w14:paraId="55B09CE7" w14:textId="77777777" w:rsidR="005673B3" w:rsidRPr="005673B3" w:rsidRDefault="005673B3" w:rsidP="005673B3">
            <w:pPr>
              <w:spacing w:before="60" w:after="60" w:line="240" w:lineRule="auto"/>
              <w:ind w:left="0"/>
              <w:jc w:val="right"/>
              <w:rPr>
                <w:rFonts w:ascii="Arial" w:eastAsia="Calibri" w:hAnsi="Arial" w:cs="Arial"/>
              </w:rPr>
            </w:pPr>
            <w:r w:rsidRPr="005673B3">
              <w:rPr>
                <w:rFonts w:ascii="Arial" w:eastAsia="Calibri" w:hAnsi="Arial" w:cs="Arial"/>
              </w:rPr>
              <w:t>4</w:t>
            </w:r>
          </w:p>
        </w:tc>
        <w:tc>
          <w:tcPr>
            <w:tcW w:w="3119" w:type="dxa"/>
            <w:tcBorders>
              <w:top w:val="single" w:sz="4" w:space="0" w:color="auto"/>
              <w:left w:val="single" w:sz="4" w:space="0" w:color="auto"/>
              <w:bottom w:val="single" w:sz="4" w:space="0" w:color="auto"/>
            </w:tcBorders>
          </w:tcPr>
          <w:p w14:paraId="73801EF5" w14:textId="77777777" w:rsidR="005673B3" w:rsidRPr="005673B3" w:rsidRDefault="005673B3" w:rsidP="005673B3">
            <w:pPr>
              <w:spacing w:before="60" w:after="60" w:line="240" w:lineRule="auto"/>
              <w:ind w:left="0"/>
              <w:jc w:val="center"/>
              <w:rPr>
                <w:rFonts w:ascii="Arial" w:eastAsia="Calibri" w:hAnsi="Arial" w:cs="Arial"/>
              </w:rPr>
            </w:pPr>
            <w:r w:rsidRPr="005673B3">
              <w:rPr>
                <w:rFonts w:ascii="Arial" w:eastAsia="Calibri" w:hAnsi="Arial" w:cs="Arial"/>
              </w:rPr>
              <w:t>0.2%</w:t>
            </w:r>
          </w:p>
        </w:tc>
      </w:tr>
    </w:tbl>
    <w:p w14:paraId="05FA6158" w14:textId="77777777" w:rsidR="005673B3" w:rsidRPr="005673B3" w:rsidRDefault="005673B3" w:rsidP="005673B3">
      <w:pPr>
        <w:spacing w:before="0" w:after="200" w:line="276" w:lineRule="auto"/>
        <w:ind w:left="0"/>
        <w:jc w:val="left"/>
        <w:rPr>
          <w:rFonts w:ascii="Arial" w:eastAsia="Calibri" w:hAnsi="Arial" w:cs="Arial"/>
        </w:rPr>
      </w:pPr>
    </w:p>
    <w:tbl>
      <w:tblPr>
        <w:tblStyle w:val="TableGrid8"/>
        <w:tblW w:w="0" w:type="auto"/>
        <w:tblInd w:w="534" w:type="dxa"/>
        <w:tblLook w:val="04A0" w:firstRow="1" w:lastRow="0" w:firstColumn="1" w:lastColumn="0" w:noHBand="0" w:noVBand="1"/>
      </w:tblPr>
      <w:tblGrid>
        <w:gridCol w:w="4110"/>
        <w:gridCol w:w="1843"/>
        <w:gridCol w:w="3119"/>
      </w:tblGrid>
      <w:tr w:rsidR="005673B3" w:rsidRPr="005673B3" w14:paraId="0442AAEB" w14:textId="77777777" w:rsidTr="005673B3">
        <w:trPr>
          <w:tblHeader/>
        </w:trPr>
        <w:tc>
          <w:tcPr>
            <w:tcW w:w="4110" w:type="dxa"/>
            <w:tcBorders>
              <w:top w:val="single" w:sz="4" w:space="0" w:color="auto"/>
              <w:bottom w:val="single" w:sz="4" w:space="0" w:color="auto"/>
              <w:right w:val="single" w:sz="4" w:space="0" w:color="auto"/>
            </w:tcBorders>
          </w:tcPr>
          <w:p w14:paraId="71753127" w14:textId="77777777" w:rsidR="005673B3" w:rsidRPr="005673B3" w:rsidRDefault="005673B3" w:rsidP="005673B3">
            <w:pPr>
              <w:spacing w:before="60" w:after="60" w:line="240" w:lineRule="auto"/>
              <w:ind w:left="0"/>
              <w:jc w:val="left"/>
              <w:rPr>
                <w:rFonts w:ascii="Arial" w:eastAsia="Calibri" w:hAnsi="Arial" w:cs="Arial"/>
                <w:b/>
              </w:rPr>
            </w:pPr>
            <w:r w:rsidRPr="005673B3">
              <w:rPr>
                <w:rFonts w:ascii="Arial" w:eastAsia="Calibri" w:hAnsi="Arial" w:cs="Arial"/>
                <w:b/>
              </w:rPr>
              <w:t>No Contact</w:t>
            </w:r>
          </w:p>
        </w:tc>
        <w:tc>
          <w:tcPr>
            <w:tcW w:w="1843" w:type="dxa"/>
            <w:tcBorders>
              <w:top w:val="single" w:sz="4" w:space="0" w:color="auto"/>
              <w:left w:val="single" w:sz="4" w:space="0" w:color="auto"/>
              <w:bottom w:val="single" w:sz="4" w:space="0" w:color="auto"/>
              <w:right w:val="single" w:sz="4" w:space="0" w:color="auto"/>
            </w:tcBorders>
          </w:tcPr>
          <w:p w14:paraId="37EB8A3F" w14:textId="77777777" w:rsidR="005673B3" w:rsidRPr="005673B3" w:rsidRDefault="005673B3" w:rsidP="005673B3">
            <w:pPr>
              <w:spacing w:before="60" w:after="60" w:line="240" w:lineRule="auto"/>
              <w:ind w:left="0"/>
              <w:jc w:val="center"/>
              <w:rPr>
                <w:rFonts w:ascii="Arial" w:eastAsia="Calibri" w:hAnsi="Arial" w:cs="Arial"/>
                <w:b/>
              </w:rPr>
            </w:pPr>
            <w:r w:rsidRPr="005673B3">
              <w:rPr>
                <w:rFonts w:ascii="Arial" w:eastAsia="Calibri" w:hAnsi="Arial" w:cs="Arial"/>
                <w:b/>
              </w:rPr>
              <w:t>Total number</w:t>
            </w:r>
          </w:p>
        </w:tc>
        <w:tc>
          <w:tcPr>
            <w:tcW w:w="3119" w:type="dxa"/>
            <w:tcBorders>
              <w:top w:val="single" w:sz="4" w:space="0" w:color="auto"/>
              <w:left w:val="single" w:sz="4" w:space="0" w:color="auto"/>
              <w:bottom w:val="single" w:sz="4" w:space="0" w:color="auto"/>
            </w:tcBorders>
          </w:tcPr>
          <w:p w14:paraId="62236E13" w14:textId="77777777" w:rsidR="005673B3" w:rsidRPr="005673B3" w:rsidRDefault="005673B3" w:rsidP="005673B3">
            <w:pPr>
              <w:spacing w:before="60" w:after="60" w:line="240" w:lineRule="auto"/>
              <w:ind w:left="0"/>
              <w:jc w:val="center"/>
              <w:rPr>
                <w:rFonts w:ascii="Arial" w:eastAsia="Calibri" w:hAnsi="Arial" w:cs="Arial"/>
                <w:b/>
              </w:rPr>
            </w:pPr>
            <w:r w:rsidRPr="005673B3">
              <w:rPr>
                <w:rFonts w:ascii="Arial" w:eastAsia="Calibri" w:hAnsi="Arial" w:cs="Arial"/>
                <w:b/>
              </w:rPr>
              <w:t>% Total Final Outcome</w:t>
            </w:r>
          </w:p>
        </w:tc>
      </w:tr>
      <w:tr w:rsidR="005673B3" w:rsidRPr="005673B3" w14:paraId="739CE997" w14:textId="77777777" w:rsidTr="005673B3">
        <w:tc>
          <w:tcPr>
            <w:tcW w:w="4110" w:type="dxa"/>
            <w:tcBorders>
              <w:top w:val="single" w:sz="4" w:space="0" w:color="auto"/>
              <w:bottom w:val="single" w:sz="4" w:space="0" w:color="auto"/>
              <w:right w:val="single" w:sz="4" w:space="0" w:color="auto"/>
            </w:tcBorders>
          </w:tcPr>
          <w:p w14:paraId="0CA3AEF3" w14:textId="77777777" w:rsidR="005673B3" w:rsidRPr="005673B3" w:rsidRDefault="005673B3" w:rsidP="005673B3">
            <w:pPr>
              <w:spacing w:before="60" w:after="60" w:line="240" w:lineRule="auto"/>
              <w:ind w:left="0"/>
              <w:jc w:val="left"/>
              <w:rPr>
                <w:rFonts w:ascii="Arial" w:eastAsia="Calibri" w:hAnsi="Arial" w:cs="Arial"/>
                <w:b/>
              </w:rPr>
            </w:pPr>
            <w:r w:rsidRPr="005673B3">
              <w:rPr>
                <w:rFonts w:ascii="Arial" w:eastAsia="Calibri" w:hAnsi="Arial" w:cs="Arial"/>
                <w:b/>
              </w:rPr>
              <w:t xml:space="preserve">Total </w:t>
            </w:r>
          </w:p>
        </w:tc>
        <w:tc>
          <w:tcPr>
            <w:tcW w:w="1843" w:type="dxa"/>
            <w:tcBorders>
              <w:top w:val="single" w:sz="4" w:space="0" w:color="auto"/>
              <w:left w:val="single" w:sz="4" w:space="0" w:color="auto"/>
              <w:bottom w:val="single" w:sz="4" w:space="0" w:color="auto"/>
              <w:right w:val="single" w:sz="4" w:space="0" w:color="auto"/>
            </w:tcBorders>
          </w:tcPr>
          <w:p w14:paraId="7E7B4EE1" w14:textId="77777777" w:rsidR="005673B3" w:rsidRPr="005673B3" w:rsidRDefault="005673B3" w:rsidP="005673B3">
            <w:pPr>
              <w:spacing w:before="60" w:after="60" w:line="240" w:lineRule="auto"/>
              <w:ind w:left="0"/>
              <w:jc w:val="right"/>
              <w:rPr>
                <w:rFonts w:ascii="Arial" w:eastAsia="Calibri" w:hAnsi="Arial" w:cs="Arial"/>
                <w:b/>
              </w:rPr>
            </w:pPr>
            <w:r w:rsidRPr="005673B3">
              <w:rPr>
                <w:rFonts w:ascii="Arial" w:eastAsia="Calibri" w:hAnsi="Arial" w:cs="Arial"/>
                <w:b/>
              </w:rPr>
              <w:t>1,058</w:t>
            </w:r>
          </w:p>
        </w:tc>
        <w:tc>
          <w:tcPr>
            <w:tcW w:w="3119" w:type="dxa"/>
            <w:tcBorders>
              <w:top w:val="single" w:sz="4" w:space="0" w:color="auto"/>
              <w:left w:val="single" w:sz="4" w:space="0" w:color="auto"/>
              <w:bottom w:val="single" w:sz="4" w:space="0" w:color="auto"/>
            </w:tcBorders>
          </w:tcPr>
          <w:p w14:paraId="5B8E0D31" w14:textId="77777777" w:rsidR="005673B3" w:rsidRPr="005673B3" w:rsidRDefault="005673B3" w:rsidP="005673B3">
            <w:pPr>
              <w:spacing w:before="60" w:after="60" w:line="240" w:lineRule="auto"/>
              <w:ind w:left="0"/>
              <w:jc w:val="center"/>
              <w:rPr>
                <w:rFonts w:ascii="Arial" w:eastAsia="Calibri" w:hAnsi="Arial" w:cs="Arial"/>
                <w:b/>
              </w:rPr>
            </w:pPr>
            <w:r w:rsidRPr="005673B3">
              <w:rPr>
                <w:rFonts w:ascii="Arial" w:eastAsia="Calibri" w:hAnsi="Arial" w:cs="Arial"/>
                <w:b/>
              </w:rPr>
              <w:t>49.5%</w:t>
            </w:r>
          </w:p>
        </w:tc>
      </w:tr>
      <w:tr w:rsidR="005673B3" w:rsidRPr="005673B3" w14:paraId="4F8C136C" w14:textId="77777777" w:rsidTr="005673B3">
        <w:tc>
          <w:tcPr>
            <w:tcW w:w="4110" w:type="dxa"/>
            <w:tcBorders>
              <w:top w:val="single" w:sz="4" w:space="0" w:color="auto"/>
              <w:bottom w:val="single" w:sz="4" w:space="0" w:color="auto"/>
              <w:right w:val="single" w:sz="4" w:space="0" w:color="auto"/>
            </w:tcBorders>
          </w:tcPr>
          <w:p w14:paraId="65BA290F" w14:textId="77777777" w:rsidR="005673B3" w:rsidRPr="005673B3" w:rsidRDefault="005673B3" w:rsidP="005673B3">
            <w:pPr>
              <w:spacing w:before="60" w:after="60" w:line="240" w:lineRule="auto"/>
              <w:ind w:left="0"/>
              <w:jc w:val="left"/>
              <w:rPr>
                <w:rFonts w:ascii="Arial" w:eastAsia="Calibri" w:hAnsi="Arial" w:cs="Arial"/>
              </w:rPr>
            </w:pPr>
            <w:r w:rsidRPr="005673B3">
              <w:rPr>
                <w:rFonts w:ascii="Arial" w:eastAsia="Calibri" w:hAnsi="Arial" w:cs="Arial"/>
              </w:rPr>
              <w:t>Answering machine</w:t>
            </w:r>
          </w:p>
        </w:tc>
        <w:tc>
          <w:tcPr>
            <w:tcW w:w="1843" w:type="dxa"/>
            <w:tcBorders>
              <w:top w:val="single" w:sz="4" w:space="0" w:color="auto"/>
              <w:left w:val="single" w:sz="4" w:space="0" w:color="auto"/>
              <w:bottom w:val="single" w:sz="4" w:space="0" w:color="auto"/>
              <w:right w:val="single" w:sz="4" w:space="0" w:color="auto"/>
            </w:tcBorders>
          </w:tcPr>
          <w:p w14:paraId="31C6112C" w14:textId="77777777" w:rsidR="005673B3" w:rsidRPr="005673B3" w:rsidRDefault="005673B3" w:rsidP="005673B3">
            <w:pPr>
              <w:spacing w:before="60" w:after="60" w:line="240" w:lineRule="auto"/>
              <w:ind w:left="0"/>
              <w:jc w:val="right"/>
              <w:rPr>
                <w:rFonts w:ascii="Arial" w:eastAsia="Calibri" w:hAnsi="Arial" w:cs="Arial"/>
              </w:rPr>
            </w:pPr>
            <w:r w:rsidRPr="005673B3">
              <w:rPr>
                <w:rFonts w:ascii="Arial" w:eastAsia="Calibri" w:hAnsi="Arial" w:cs="Arial"/>
              </w:rPr>
              <w:t>669</w:t>
            </w:r>
          </w:p>
        </w:tc>
        <w:tc>
          <w:tcPr>
            <w:tcW w:w="3119" w:type="dxa"/>
            <w:tcBorders>
              <w:top w:val="single" w:sz="4" w:space="0" w:color="auto"/>
              <w:left w:val="single" w:sz="4" w:space="0" w:color="auto"/>
              <w:bottom w:val="single" w:sz="4" w:space="0" w:color="auto"/>
            </w:tcBorders>
          </w:tcPr>
          <w:p w14:paraId="168D8DF8" w14:textId="77777777" w:rsidR="005673B3" w:rsidRPr="005673B3" w:rsidRDefault="005673B3" w:rsidP="005673B3">
            <w:pPr>
              <w:spacing w:before="60" w:after="60" w:line="240" w:lineRule="auto"/>
              <w:ind w:left="0"/>
              <w:jc w:val="center"/>
              <w:rPr>
                <w:rFonts w:ascii="Arial" w:eastAsia="Calibri" w:hAnsi="Arial" w:cs="Arial"/>
              </w:rPr>
            </w:pPr>
            <w:r w:rsidRPr="005673B3">
              <w:rPr>
                <w:rFonts w:ascii="Arial" w:eastAsia="Calibri" w:hAnsi="Arial" w:cs="Arial"/>
              </w:rPr>
              <w:t>31.3%</w:t>
            </w:r>
          </w:p>
        </w:tc>
      </w:tr>
      <w:tr w:rsidR="005673B3" w:rsidRPr="005673B3" w14:paraId="23A42466" w14:textId="77777777" w:rsidTr="005673B3">
        <w:tc>
          <w:tcPr>
            <w:tcW w:w="4110" w:type="dxa"/>
            <w:tcBorders>
              <w:top w:val="single" w:sz="4" w:space="0" w:color="auto"/>
              <w:bottom w:val="single" w:sz="4" w:space="0" w:color="auto"/>
              <w:right w:val="single" w:sz="4" w:space="0" w:color="auto"/>
            </w:tcBorders>
          </w:tcPr>
          <w:p w14:paraId="4BD1F624" w14:textId="77777777" w:rsidR="005673B3" w:rsidRPr="005673B3" w:rsidRDefault="005673B3" w:rsidP="005673B3">
            <w:pPr>
              <w:spacing w:before="60" w:after="60" w:line="240" w:lineRule="auto"/>
              <w:ind w:left="0"/>
              <w:jc w:val="left"/>
              <w:rPr>
                <w:rFonts w:ascii="Arial" w:eastAsia="Calibri" w:hAnsi="Arial" w:cs="Arial"/>
              </w:rPr>
            </w:pPr>
            <w:r w:rsidRPr="005673B3">
              <w:rPr>
                <w:rFonts w:ascii="Arial" w:eastAsia="Calibri" w:hAnsi="Arial" w:cs="Arial"/>
              </w:rPr>
              <w:t>No answer</w:t>
            </w:r>
          </w:p>
        </w:tc>
        <w:tc>
          <w:tcPr>
            <w:tcW w:w="1843" w:type="dxa"/>
            <w:tcBorders>
              <w:top w:val="single" w:sz="4" w:space="0" w:color="auto"/>
              <w:left w:val="single" w:sz="4" w:space="0" w:color="auto"/>
              <w:bottom w:val="single" w:sz="4" w:space="0" w:color="auto"/>
              <w:right w:val="single" w:sz="4" w:space="0" w:color="auto"/>
            </w:tcBorders>
          </w:tcPr>
          <w:p w14:paraId="50DCB019" w14:textId="77777777" w:rsidR="005673B3" w:rsidRPr="005673B3" w:rsidRDefault="005673B3" w:rsidP="005673B3">
            <w:pPr>
              <w:spacing w:before="60" w:after="60" w:line="240" w:lineRule="auto"/>
              <w:ind w:left="0"/>
              <w:jc w:val="right"/>
              <w:rPr>
                <w:rFonts w:ascii="Arial" w:eastAsia="Calibri" w:hAnsi="Arial" w:cs="Arial"/>
              </w:rPr>
            </w:pPr>
            <w:r w:rsidRPr="005673B3">
              <w:rPr>
                <w:rFonts w:ascii="Arial" w:eastAsia="Calibri" w:hAnsi="Arial" w:cs="Arial"/>
              </w:rPr>
              <w:t>351</w:t>
            </w:r>
          </w:p>
        </w:tc>
        <w:tc>
          <w:tcPr>
            <w:tcW w:w="3119" w:type="dxa"/>
            <w:tcBorders>
              <w:top w:val="single" w:sz="4" w:space="0" w:color="auto"/>
              <w:left w:val="single" w:sz="4" w:space="0" w:color="auto"/>
              <w:bottom w:val="single" w:sz="4" w:space="0" w:color="auto"/>
            </w:tcBorders>
          </w:tcPr>
          <w:p w14:paraId="3D5C93F0" w14:textId="77777777" w:rsidR="005673B3" w:rsidRPr="005673B3" w:rsidRDefault="005673B3" w:rsidP="005673B3">
            <w:pPr>
              <w:spacing w:before="60" w:after="60" w:line="240" w:lineRule="auto"/>
              <w:ind w:left="0"/>
              <w:jc w:val="center"/>
              <w:rPr>
                <w:rFonts w:ascii="Arial" w:eastAsia="Calibri" w:hAnsi="Arial" w:cs="Arial"/>
              </w:rPr>
            </w:pPr>
            <w:r w:rsidRPr="005673B3">
              <w:rPr>
                <w:rFonts w:ascii="Arial" w:eastAsia="Calibri" w:hAnsi="Arial" w:cs="Arial"/>
              </w:rPr>
              <w:t>16.4%</w:t>
            </w:r>
          </w:p>
        </w:tc>
      </w:tr>
      <w:tr w:rsidR="005673B3" w:rsidRPr="005673B3" w14:paraId="2FB7529C" w14:textId="77777777" w:rsidTr="005673B3">
        <w:tc>
          <w:tcPr>
            <w:tcW w:w="4110" w:type="dxa"/>
            <w:tcBorders>
              <w:top w:val="single" w:sz="4" w:space="0" w:color="auto"/>
              <w:bottom w:val="single" w:sz="4" w:space="0" w:color="auto"/>
              <w:right w:val="single" w:sz="4" w:space="0" w:color="auto"/>
            </w:tcBorders>
          </w:tcPr>
          <w:p w14:paraId="6B151819" w14:textId="77777777" w:rsidR="005673B3" w:rsidRPr="005673B3" w:rsidRDefault="005673B3" w:rsidP="005673B3">
            <w:pPr>
              <w:spacing w:before="60" w:after="60" w:line="240" w:lineRule="auto"/>
              <w:ind w:left="0"/>
              <w:jc w:val="left"/>
              <w:rPr>
                <w:rFonts w:ascii="Arial" w:eastAsia="Calibri" w:hAnsi="Arial" w:cs="Arial"/>
              </w:rPr>
            </w:pPr>
            <w:r w:rsidRPr="005673B3">
              <w:rPr>
                <w:rFonts w:ascii="Arial" w:eastAsia="Calibri" w:hAnsi="Arial" w:cs="Arial"/>
              </w:rPr>
              <w:t>Appointments</w:t>
            </w:r>
          </w:p>
        </w:tc>
        <w:tc>
          <w:tcPr>
            <w:tcW w:w="1843" w:type="dxa"/>
            <w:tcBorders>
              <w:top w:val="single" w:sz="4" w:space="0" w:color="auto"/>
              <w:left w:val="single" w:sz="4" w:space="0" w:color="auto"/>
              <w:bottom w:val="single" w:sz="4" w:space="0" w:color="auto"/>
              <w:right w:val="single" w:sz="4" w:space="0" w:color="auto"/>
            </w:tcBorders>
          </w:tcPr>
          <w:p w14:paraId="234A5605" w14:textId="77777777" w:rsidR="005673B3" w:rsidRPr="005673B3" w:rsidRDefault="005673B3" w:rsidP="005673B3">
            <w:pPr>
              <w:spacing w:before="60" w:after="60" w:line="240" w:lineRule="auto"/>
              <w:ind w:left="0"/>
              <w:jc w:val="right"/>
              <w:rPr>
                <w:rFonts w:ascii="Arial" w:eastAsia="Calibri" w:hAnsi="Arial" w:cs="Arial"/>
              </w:rPr>
            </w:pPr>
            <w:r w:rsidRPr="005673B3">
              <w:rPr>
                <w:rFonts w:ascii="Arial" w:eastAsia="Calibri" w:hAnsi="Arial" w:cs="Arial"/>
              </w:rPr>
              <w:t>32</w:t>
            </w:r>
          </w:p>
        </w:tc>
        <w:tc>
          <w:tcPr>
            <w:tcW w:w="3119" w:type="dxa"/>
            <w:tcBorders>
              <w:top w:val="single" w:sz="4" w:space="0" w:color="auto"/>
              <w:left w:val="single" w:sz="4" w:space="0" w:color="auto"/>
              <w:bottom w:val="single" w:sz="4" w:space="0" w:color="auto"/>
            </w:tcBorders>
          </w:tcPr>
          <w:p w14:paraId="75D2B6AF" w14:textId="77777777" w:rsidR="005673B3" w:rsidRPr="005673B3" w:rsidRDefault="005673B3" w:rsidP="005673B3">
            <w:pPr>
              <w:spacing w:before="60" w:after="60" w:line="240" w:lineRule="auto"/>
              <w:ind w:left="0"/>
              <w:jc w:val="center"/>
              <w:rPr>
                <w:rFonts w:ascii="Arial" w:eastAsia="Calibri" w:hAnsi="Arial" w:cs="Arial"/>
              </w:rPr>
            </w:pPr>
            <w:r w:rsidRPr="005673B3">
              <w:rPr>
                <w:rFonts w:ascii="Arial" w:eastAsia="Calibri" w:hAnsi="Arial" w:cs="Arial"/>
              </w:rPr>
              <w:t>1.5%</w:t>
            </w:r>
          </w:p>
        </w:tc>
      </w:tr>
      <w:tr w:rsidR="005673B3" w:rsidRPr="005673B3" w14:paraId="1AF29D1C" w14:textId="77777777" w:rsidTr="005673B3">
        <w:tc>
          <w:tcPr>
            <w:tcW w:w="4110" w:type="dxa"/>
            <w:tcBorders>
              <w:top w:val="single" w:sz="4" w:space="0" w:color="auto"/>
              <w:bottom w:val="single" w:sz="4" w:space="0" w:color="auto"/>
              <w:right w:val="single" w:sz="4" w:space="0" w:color="auto"/>
            </w:tcBorders>
          </w:tcPr>
          <w:p w14:paraId="26E8E80A" w14:textId="77777777" w:rsidR="005673B3" w:rsidRPr="005673B3" w:rsidRDefault="005673B3" w:rsidP="005673B3">
            <w:pPr>
              <w:spacing w:before="60" w:after="60" w:line="240" w:lineRule="auto"/>
              <w:ind w:left="0"/>
              <w:jc w:val="left"/>
              <w:rPr>
                <w:rFonts w:ascii="Arial" w:eastAsia="Calibri" w:hAnsi="Arial" w:cs="Arial"/>
              </w:rPr>
            </w:pPr>
            <w:r w:rsidRPr="005673B3">
              <w:rPr>
                <w:rFonts w:ascii="Arial" w:eastAsia="Calibri" w:hAnsi="Arial" w:cs="Arial"/>
              </w:rPr>
              <w:t>Engaged</w:t>
            </w:r>
          </w:p>
        </w:tc>
        <w:tc>
          <w:tcPr>
            <w:tcW w:w="1843" w:type="dxa"/>
            <w:tcBorders>
              <w:top w:val="single" w:sz="4" w:space="0" w:color="auto"/>
              <w:left w:val="single" w:sz="4" w:space="0" w:color="auto"/>
              <w:bottom w:val="single" w:sz="4" w:space="0" w:color="auto"/>
              <w:right w:val="single" w:sz="4" w:space="0" w:color="auto"/>
            </w:tcBorders>
          </w:tcPr>
          <w:p w14:paraId="501A9868" w14:textId="77777777" w:rsidR="005673B3" w:rsidRPr="005673B3" w:rsidRDefault="005673B3" w:rsidP="005673B3">
            <w:pPr>
              <w:spacing w:before="60" w:after="60" w:line="240" w:lineRule="auto"/>
              <w:ind w:left="0"/>
              <w:jc w:val="right"/>
              <w:rPr>
                <w:rFonts w:ascii="Arial" w:eastAsia="Calibri" w:hAnsi="Arial" w:cs="Arial"/>
              </w:rPr>
            </w:pPr>
            <w:r w:rsidRPr="005673B3">
              <w:rPr>
                <w:rFonts w:ascii="Arial" w:eastAsia="Calibri" w:hAnsi="Arial" w:cs="Arial"/>
              </w:rPr>
              <w:t>6</w:t>
            </w:r>
          </w:p>
        </w:tc>
        <w:tc>
          <w:tcPr>
            <w:tcW w:w="3119" w:type="dxa"/>
            <w:tcBorders>
              <w:top w:val="single" w:sz="4" w:space="0" w:color="auto"/>
              <w:left w:val="single" w:sz="4" w:space="0" w:color="auto"/>
              <w:bottom w:val="single" w:sz="4" w:space="0" w:color="auto"/>
            </w:tcBorders>
          </w:tcPr>
          <w:p w14:paraId="2755A047" w14:textId="77777777" w:rsidR="005673B3" w:rsidRPr="005673B3" w:rsidRDefault="005673B3" w:rsidP="005673B3">
            <w:pPr>
              <w:spacing w:before="60" w:after="60" w:line="240" w:lineRule="auto"/>
              <w:ind w:left="0"/>
              <w:jc w:val="center"/>
              <w:rPr>
                <w:rFonts w:ascii="Arial" w:eastAsia="Calibri" w:hAnsi="Arial" w:cs="Arial"/>
              </w:rPr>
            </w:pPr>
            <w:r w:rsidRPr="005673B3">
              <w:rPr>
                <w:rFonts w:ascii="Arial" w:eastAsia="Calibri" w:hAnsi="Arial" w:cs="Arial"/>
              </w:rPr>
              <w:t>0.3%</w:t>
            </w:r>
          </w:p>
        </w:tc>
      </w:tr>
    </w:tbl>
    <w:p w14:paraId="6882026D" w14:textId="77777777" w:rsidR="005673B3" w:rsidRPr="005673B3" w:rsidRDefault="005673B3" w:rsidP="005673B3">
      <w:pPr>
        <w:spacing w:before="0" w:after="200" w:line="276" w:lineRule="auto"/>
        <w:ind w:left="0"/>
        <w:jc w:val="left"/>
        <w:rPr>
          <w:rFonts w:ascii="Arial" w:eastAsia="Calibri" w:hAnsi="Arial" w:cs="Arial"/>
        </w:rPr>
      </w:pPr>
    </w:p>
    <w:tbl>
      <w:tblPr>
        <w:tblStyle w:val="TableGrid8"/>
        <w:tblW w:w="0" w:type="auto"/>
        <w:tblInd w:w="534" w:type="dxa"/>
        <w:tblLook w:val="04A0" w:firstRow="1" w:lastRow="0" w:firstColumn="1" w:lastColumn="0" w:noHBand="0" w:noVBand="1"/>
      </w:tblPr>
      <w:tblGrid>
        <w:gridCol w:w="4110"/>
        <w:gridCol w:w="1843"/>
        <w:gridCol w:w="3119"/>
      </w:tblGrid>
      <w:tr w:rsidR="005673B3" w:rsidRPr="005673B3" w14:paraId="470B07A3" w14:textId="77777777" w:rsidTr="005673B3">
        <w:trPr>
          <w:cantSplit/>
          <w:tblHeader/>
        </w:trPr>
        <w:tc>
          <w:tcPr>
            <w:tcW w:w="4110" w:type="dxa"/>
            <w:tcBorders>
              <w:top w:val="single" w:sz="4" w:space="0" w:color="auto"/>
              <w:bottom w:val="single" w:sz="4" w:space="0" w:color="auto"/>
              <w:right w:val="single" w:sz="4" w:space="0" w:color="auto"/>
            </w:tcBorders>
          </w:tcPr>
          <w:p w14:paraId="5EA405D5" w14:textId="77777777" w:rsidR="005673B3" w:rsidRPr="005673B3" w:rsidRDefault="005673B3" w:rsidP="005673B3">
            <w:pPr>
              <w:spacing w:before="60" w:after="60" w:line="240" w:lineRule="auto"/>
              <w:ind w:left="0"/>
              <w:jc w:val="left"/>
              <w:rPr>
                <w:rFonts w:ascii="Arial" w:eastAsia="Calibri" w:hAnsi="Arial" w:cs="Arial"/>
                <w:b/>
              </w:rPr>
            </w:pPr>
            <w:r w:rsidRPr="005673B3">
              <w:rPr>
                <w:rFonts w:ascii="Arial" w:eastAsia="Calibri" w:hAnsi="Arial" w:cs="Arial"/>
                <w:b/>
              </w:rPr>
              <w:t>Out of scope contacts</w:t>
            </w:r>
          </w:p>
        </w:tc>
        <w:tc>
          <w:tcPr>
            <w:tcW w:w="1843" w:type="dxa"/>
            <w:tcBorders>
              <w:top w:val="single" w:sz="4" w:space="0" w:color="auto"/>
              <w:left w:val="single" w:sz="4" w:space="0" w:color="auto"/>
              <w:bottom w:val="single" w:sz="4" w:space="0" w:color="auto"/>
              <w:right w:val="single" w:sz="4" w:space="0" w:color="auto"/>
            </w:tcBorders>
          </w:tcPr>
          <w:p w14:paraId="5580AE58" w14:textId="77777777" w:rsidR="005673B3" w:rsidRPr="005673B3" w:rsidRDefault="005673B3" w:rsidP="005673B3">
            <w:pPr>
              <w:spacing w:before="60" w:after="60" w:line="240" w:lineRule="auto"/>
              <w:ind w:left="0"/>
              <w:jc w:val="center"/>
              <w:rPr>
                <w:rFonts w:ascii="Arial" w:eastAsia="Calibri" w:hAnsi="Arial" w:cs="Arial"/>
                <w:b/>
              </w:rPr>
            </w:pPr>
            <w:r w:rsidRPr="005673B3">
              <w:rPr>
                <w:rFonts w:ascii="Arial" w:eastAsia="Calibri" w:hAnsi="Arial" w:cs="Arial"/>
                <w:b/>
              </w:rPr>
              <w:t>Total number</w:t>
            </w:r>
          </w:p>
        </w:tc>
        <w:tc>
          <w:tcPr>
            <w:tcW w:w="3119" w:type="dxa"/>
            <w:tcBorders>
              <w:top w:val="single" w:sz="4" w:space="0" w:color="auto"/>
              <w:left w:val="single" w:sz="4" w:space="0" w:color="auto"/>
              <w:bottom w:val="single" w:sz="4" w:space="0" w:color="auto"/>
            </w:tcBorders>
          </w:tcPr>
          <w:p w14:paraId="44AD4A5F" w14:textId="77777777" w:rsidR="005673B3" w:rsidRPr="005673B3" w:rsidRDefault="005673B3" w:rsidP="005673B3">
            <w:pPr>
              <w:spacing w:before="60" w:after="60" w:line="240" w:lineRule="auto"/>
              <w:ind w:left="0"/>
              <w:jc w:val="center"/>
              <w:rPr>
                <w:rFonts w:ascii="Arial" w:eastAsia="Calibri" w:hAnsi="Arial" w:cs="Arial"/>
                <w:b/>
              </w:rPr>
            </w:pPr>
            <w:r w:rsidRPr="005673B3">
              <w:rPr>
                <w:rFonts w:ascii="Arial" w:eastAsia="Calibri" w:hAnsi="Arial" w:cs="Arial"/>
                <w:b/>
              </w:rPr>
              <w:t>% Total Final Outcome</w:t>
            </w:r>
          </w:p>
        </w:tc>
      </w:tr>
      <w:tr w:rsidR="005673B3" w:rsidRPr="005673B3" w14:paraId="7AA0E572" w14:textId="77777777" w:rsidTr="005673B3">
        <w:tc>
          <w:tcPr>
            <w:tcW w:w="4110" w:type="dxa"/>
            <w:tcBorders>
              <w:top w:val="single" w:sz="4" w:space="0" w:color="auto"/>
              <w:bottom w:val="single" w:sz="4" w:space="0" w:color="auto"/>
              <w:right w:val="single" w:sz="4" w:space="0" w:color="auto"/>
            </w:tcBorders>
          </w:tcPr>
          <w:p w14:paraId="0D30CBFD" w14:textId="77777777" w:rsidR="005673B3" w:rsidRPr="005673B3" w:rsidRDefault="005673B3" w:rsidP="005673B3">
            <w:pPr>
              <w:spacing w:before="60" w:after="60" w:line="240" w:lineRule="auto"/>
              <w:ind w:left="0"/>
              <w:jc w:val="left"/>
              <w:rPr>
                <w:rFonts w:ascii="Arial" w:eastAsia="Calibri" w:hAnsi="Arial" w:cs="Arial"/>
                <w:b/>
              </w:rPr>
            </w:pPr>
            <w:r w:rsidRPr="005673B3">
              <w:rPr>
                <w:rFonts w:ascii="Arial" w:eastAsia="Calibri" w:hAnsi="Arial" w:cs="Arial"/>
                <w:b/>
              </w:rPr>
              <w:t>Total</w:t>
            </w:r>
          </w:p>
        </w:tc>
        <w:tc>
          <w:tcPr>
            <w:tcW w:w="1843" w:type="dxa"/>
            <w:tcBorders>
              <w:top w:val="single" w:sz="4" w:space="0" w:color="auto"/>
              <w:left w:val="single" w:sz="4" w:space="0" w:color="auto"/>
              <w:bottom w:val="single" w:sz="4" w:space="0" w:color="auto"/>
              <w:right w:val="single" w:sz="4" w:space="0" w:color="auto"/>
            </w:tcBorders>
          </w:tcPr>
          <w:p w14:paraId="240E5F3C" w14:textId="77777777" w:rsidR="005673B3" w:rsidRPr="005673B3" w:rsidRDefault="005673B3" w:rsidP="005673B3">
            <w:pPr>
              <w:spacing w:before="60" w:after="60" w:line="240" w:lineRule="auto"/>
              <w:ind w:left="0"/>
              <w:jc w:val="right"/>
              <w:rPr>
                <w:rFonts w:ascii="Arial" w:eastAsia="Calibri" w:hAnsi="Arial" w:cs="Arial"/>
                <w:b/>
              </w:rPr>
            </w:pPr>
            <w:r w:rsidRPr="005673B3">
              <w:rPr>
                <w:rFonts w:ascii="Arial" w:eastAsia="Calibri" w:hAnsi="Arial" w:cs="Arial"/>
                <w:b/>
              </w:rPr>
              <w:t>189</w:t>
            </w:r>
          </w:p>
        </w:tc>
        <w:tc>
          <w:tcPr>
            <w:tcW w:w="3119" w:type="dxa"/>
            <w:tcBorders>
              <w:top w:val="single" w:sz="4" w:space="0" w:color="auto"/>
              <w:left w:val="single" w:sz="4" w:space="0" w:color="auto"/>
              <w:bottom w:val="single" w:sz="4" w:space="0" w:color="auto"/>
            </w:tcBorders>
          </w:tcPr>
          <w:p w14:paraId="56684EB9" w14:textId="77777777" w:rsidR="005673B3" w:rsidRPr="005673B3" w:rsidRDefault="005673B3" w:rsidP="005673B3">
            <w:pPr>
              <w:spacing w:before="60" w:after="60" w:line="240" w:lineRule="auto"/>
              <w:ind w:left="0"/>
              <w:jc w:val="center"/>
              <w:rPr>
                <w:rFonts w:ascii="Arial" w:eastAsia="Calibri" w:hAnsi="Arial" w:cs="Arial"/>
                <w:b/>
              </w:rPr>
            </w:pPr>
            <w:r w:rsidRPr="005673B3">
              <w:rPr>
                <w:rFonts w:ascii="Arial" w:eastAsia="Calibri" w:hAnsi="Arial" w:cs="Arial"/>
                <w:b/>
              </w:rPr>
              <w:t>8.8%</w:t>
            </w:r>
          </w:p>
        </w:tc>
      </w:tr>
      <w:tr w:rsidR="005673B3" w:rsidRPr="005673B3" w14:paraId="615AD790" w14:textId="77777777" w:rsidTr="005673B3">
        <w:tc>
          <w:tcPr>
            <w:tcW w:w="4110" w:type="dxa"/>
            <w:tcBorders>
              <w:top w:val="single" w:sz="4" w:space="0" w:color="auto"/>
              <w:bottom w:val="single" w:sz="4" w:space="0" w:color="auto"/>
              <w:right w:val="single" w:sz="4" w:space="0" w:color="auto"/>
            </w:tcBorders>
          </w:tcPr>
          <w:p w14:paraId="098F493E" w14:textId="77777777" w:rsidR="005673B3" w:rsidRPr="005673B3" w:rsidRDefault="005673B3" w:rsidP="005673B3">
            <w:pPr>
              <w:spacing w:before="60" w:after="60" w:line="240" w:lineRule="auto"/>
              <w:ind w:left="0"/>
              <w:jc w:val="left"/>
              <w:rPr>
                <w:rFonts w:ascii="Arial" w:eastAsia="Calibri" w:hAnsi="Arial" w:cs="Arial"/>
              </w:rPr>
            </w:pPr>
            <w:r w:rsidRPr="005673B3">
              <w:rPr>
                <w:rFonts w:ascii="Arial" w:eastAsia="Calibri" w:hAnsi="Arial" w:cs="Arial"/>
              </w:rPr>
              <w:t>Ineligible for survey (screen out)</w:t>
            </w:r>
          </w:p>
        </w:tc>
        <w:tc>
          <w:tcPr>
            <w:tcW w:w="1843" w:type="dxa"/>
            <w:tcBorders>
              <w:top w:val="single" w:sz="4" w:space="0" w:color="auto"/>
              <w:left w:val="single" w:sz="4" w:space="0" w:color="auto"/>
              <w:bottom w:val="single" w:sz="4" w:space="0" w:color="auto"/>
              <w:right w:val="single" w:sz="4" w:space="0" w:color="auto"/>
            </w:tcBorders>
          </w:tcPr>
          <w:p w14:paraId="58F988B1" w14:textId="77777777" w:rsidR="005673B3" w:rsidRPr="005673B3" w:rsidRDefault="005673B3" w:rsidP="005673B3">
            <w:pPr>
              <w:spacing w:before="60" w:after="60" w:line="240" w:lineRule="auto"/>
              <w:ind w:left="0"/>
              <w:jc w:val="right"/>
              <w:rPr>
                <w:rFonts w:ascii="Arial" w:eastAsia="Calibri" w:hAnsi="Arial" w:cs="Arial"/>
              </w:rPr>
            </w:pPr>
            <w:r w:rsidRPr="005673B3">
              <w:rPr>
                <w:rFonts w:ascii="Arial" w:eastAsia="Calibri" w:hAnsi="Arial" w:cs="Arial"/>
              </w:rPr>
              <w:t>152</w:t>
            </w:r>
          </w:p>
        </w:tc>
        <w:tc>
          <w:tcPr>
            <w:tcW w:w="3119" w:type="dxa"/>
            <w:tcBorders>
              <w:top w:val="single" w:sz="4" w:space="0" w:color="auto"/>
              <w:left w:val="single" w:sz="4" w:space="0" w:color="auto"/>
              <w:bottom w:val="single" w:sz="4" w:space="0" w:color="auto"/>
            </w:tcBorders>
          </w:tcPr>
          <w:p w14:paraId="77FDDED7" w14:textId="77777777" w:rsidR="005673B3" w:rsidRPr="005673B3" w:rsidRDefault="005673B3" w:rsidP="005673B3">
            <w:pPr>
              <w:spacing w:before="60" w:after="60" w:line="240" w:lineRule="auto"/>
              <w:ind w:left="0"/>
              <w:jc w:val="center"/>
              <w:rPr>
                <w:rFonts w:ascii="Arial" w:eastAsia="Calibri" w:hAnsi="Arial" w:cs="Arial"/>
              </w:rPr>
            </w:pPr>
            <w:r w:rsidRPr="005673B3">
              <w:rPr>
                <w:rFonts w:ascii="Arial" w:eastAsia="Calibri" w:hAnsi="Arial" w:cs="Arial"/>
              </w:rPr>
              <w:t>7.1%</w:t>
            </w:r>
          </w:p>
        </w:tc>
      </w:tr>
      <w:tr w:rsidR="005673B3" w:rsidRPr="005673B3" w14:paraId="33162F43" w14:textId="77777777" w:rsidTr="005673B3">
        <w:tc>
          <w:tcPr>
            <w:tcW w:w="4110" w:type="dxa"/>
            <w:tcBorders>
              <w:top w:val="single" w:sz="4" w:space="0" w:color="auto"/>
              <w:bottom w:val="single" w:sz="4" w:space="0" w:color="auto"/>
              <w:right w:val="single" w:sz="4" w:space="0" w:color="auto"/>
            </w:tcBorders>
          </w:tcPr>
          <w:p w14:paraId="750C9A15" w14:textId="77777777" w:rsidR="005673B3" w:rsidRPr="005673B3" w:rsidRDefault="005673B3" w:rsidP="005673B3">
            <w:pPr>
              <w:spacing w:before="60" w:after="60" w:line="240" w:lineRule="auto"/>
              <w:ind w:left="0"/>
              <w:jc w:val="left"/>
              <w:rPr>
                <w:rFonts w:ascii="Arial" w:eastAsia="Calibri" w:hAnsi="Arial" w:cs="Arial"/>
              </w:rPr>
            </w:pPr>
            <w:r w:rsidRPr="005673B3">
              <w:rPr>
                <w:rFonts w:ascii="Arial" w:eastAsia="Calibri" w:hAnsi="Arial" w:cs="Arial"/>
              </w:rPr>
              <w:t>Named person not known</w:t>
            </w:r>
          </w:p>
        </w:tc>
        <w:tc>
          <w:tcPr>
            <w:tcW w:w="1843" w:type="dxa"/>
            <w:tcBorders>
              <w:top w:val="single" w:sz="4" w:space="0" w:color="auto"/>
              <w:left w:val="single" w:sz="4" w:space="0" w:color="auto"/>
              <w:bottom w:val="single" w:sz="4" w:space="0" w:color="auto"/>
              <w:right w:val="single" w:sz="4" w:space="0" w:color="auto"/>
            </w:tcBorders>
          </w:tcPr>
          <w:p w14:paraId="7F80119C" w14:textId="77777777" w:rsidR="005673B3" w:rsidRPr="005673B3" w:rsidRDefault="005673B3" w:rsidP="005673B3">
            <w:pPr>
              <w:spacing w:before="60" w:after="60" w:line="240" w:lineRule="auto"/>
              <w:ind w:left="0"/>
              <w:jc w:val="right"/>
              <w:rPr>
                <w:rFonts w:ascii="Arial" w:eastAsia="Calibri" w:hAnsi="Arial" w:cs="Arial"/>
              </w:rPr>
            </w:pPr>
            <w:r w:rsidRPr="005673B3">
              <w:rPr>
                <w:rFonts w:ascii="Arial" w:eastAsia="Calibri" w:hAnsi="Arial" w:cs="Arial"/>
              </w:rPr>
              <w:t>19</w:t>
            </w:r>
          </w:p>
        </w:tc>
        <w:tc>
          <w:tcPr>
            <w:tcW w:w="3119" w:type="dxa"/>
            <w:tcBorders>
              <w:top w:val="single" w:sz="4" w:space="0" w:color="auto"/>
              <w:left w:val="single" w:sz="4" w:space="0" w:color="auto"/>
              <w:bottom w:val="single" w:sz="4" w:space="0" w:color="auto"/>
            </w:tcBorders>
          </w:tcPr>
          <w:p w14:paraId="6F3082C8" w14:textId="77777777" w:rsidR="005673B3" w:rsidRPr="005673B3" w:rsidRDefault="005673B3" w:rsidP="005673B3">
            <w:pPr>
              <w:spacing w:before="60" w:after="60" w:line="240" w:lineRule="auto"/>
              <w:ind w:left="0"/>
              <w:jc w:val="center"/>
              <w:rPr>
                <w:rFonts w:ascii="Arial" w:eastAsia="Calibri" w:hAnsi="Arial" w:cs="Arial"/>
              </w:rPr>
            </w:pPr>
            <w:r w:rsidRPr="005673B3">
              <w:rPr>
                <w:rFonts w:ascii="Arial" w:eastAsia="Calibri" w:hAnsi="Arial" w:cs="Arial"/>
              </w:rPr>
              <w:t>0.9%</w:t>
            </w:r>
          </w:p>
        </w:tc>
      </w:tr>
      <w:tr w:rsidR="005673B3" w:rsidRPr="005673B3" w14:paraId="72940689" w14:textId="77777777" w:rsidTr="005673B3">
        <w:tc>
          <w:tcPr>
            <w:tcW w:w="4110" w:type="dxa"/>
            <w:tcBorders>
              <w:top w:val="single" w:sz="4" w:space="0" w:color="auto"/>
              <w:bottom w:val="single" w:sz="4" w:space="0" w:color="auto"/>
              <w:right w:val="single" w:sz="4" w:space="0" w:color="auto"/>
            </w:tcBorders>
          </w:tcPr>
          <w:p w14:paraId="751FF9E0" w14:textId="77777777" w:rsidR="005673B3" w:rsidRPr="005673B3" w:rsidRDefault="005673B3" w:rsidP="005673B3">
            <w:pPr>
              <w:spacing w:before="60" w:after="60" w:line="240" w:lineRule="auto"/>
              <w:ind w:left="0"/>
              <w:jc w:val="left"/>
              <w:rPr>
                <w:rFonts w:ascii="Arial" w:eastAsia="Calibri" w:hAnsi="Arial" w:cs="Arial"/>
              </w:rPr>
            </w:pPr>
            <w:r w:rsidRPr="005673B3">
              <w:rPr>
                <w:rFonts w:ascii="Arial" w:eastAsia="Calibri" w:hAnsi="Arial" w:cs="Arial"/>
              </w:rPr>
              <w:t>Selected respondent away duration</w:t>
            </w:r>
          </w:p>
        </w:tc>
        <w:tc>
          <w:tcPr>
            <w:tcW w:w="1843" w:type="dxa"/>
            <w:tcBorders>
              <w:top w:val="single" w:sz="4" w:space="0" w:color="auto"/>
              <w:left w:val="single" w:sz="4" w:space="0" w:color="auto"/>
              <w:bottom w:val="single" w:sz="4" w:space="0" w:color="auto"/>
              <w:right w:val="single" w:sz="4" w:space="0" w:color="auto"/>
            </w:tcBorders>
          </w:tcPr>
          <w:p w14:paraId="66C1ECBA" w14:textId="77777777" w:rsidR="005673B3" w:rsidRPr="005673B3" w:rsidRDefault="005673B3" w:rsidP="005673B3">
            <w:pPr>
              <w:spacing w:before="60" w:after="60" w:line="240" w:lineRule="auto"/>
              <w:ind w:left="0"/>
              <w:jc w:val="right"/>
              <w:rPr>
                <w:rFonts w:ascii="Arial" w:eastAsia="Calibri" w:hAnsi="Arial" w:cs="Arial"/>
              </w:rPr>
            </w:pPr>
            <w:r w:rsidRPr="005673B3">
              <w:rPr>
                <w:rFonts w:ascii="Arial" w:eastAsia="Calibri" w:hAnsi="Arial" w:cs="Arial"/>
              </w:rPr>
              <w:t>8</w:t>
            </w:r>
          </w:p>
        </w:tc>
        <w:tc>
          <w:tcPr>
            <w:tcW w:w="3119" w:type="dxa"/>
            <w:tcBorders>
              <w:top w:val="single" w:sz="4" w:space="0" w:color="auto"/>
              <w:left w:val="single" w:sz="4" w:space="0" w:color="auto"/>
              <w:bottom w:val="single" w:sz="4" w:space="0" w:color="auto"/>
            </w:tcBorders>
          </w:tcPr>
          <w:p w14:paraId="38A37A35" w14:textId="77777777" w:rsidR="005673B3" w:rsidRPr="005673B3" w:rsidRDefault="005673B3" w:rsidP="005673B3">
            <w:pPr>
              <w:spacing w:before="60" w:after="60" w:line="240" w:lineRule="auto"/>
              <w:ind w:left="0"/>
              <w:jc w:val="center"/>
              <w:rPr>
                <w:rFonts w:ascii="Arial" w:eastAsia="Calibri" w:hAnsi="Arial" w:cs="Arial"/>
              </w:rPr>
            </w:pPr>
            <w:r w:rsidRPr="005673B3">
              <w:rPr>
                <w:rFonts w:ascii="Arial" w:eastAsia="Calibri" w:hAnsi="Arial" w:cs="Arial"/>
              </w:rPr>
              <w:t>0.4%</w:t>
            </w:r>
          </w:p>
        </w:tc>
      </w:tr>
      <w:tr w:rsidR="005673B3" w:rsidRPr="005673B3" w14:paraId="551DE71D" w14:textId="77777777" w:rsidTr="005673B3">
        <w:tc>
          <w:tcPr>
            <w:tcW w:w="4110" w:type="dxa"/>
            <w:tcBorders>
              <w:top w:val="single" w:sz="4" w:space="0" w:color="auto"/>
              <w:bottom w:val="single" w:sz="4" w:space="0" w:color="auto"/>
              <w:right w:val="single" w:sz="4" w:space="0" w:color="auto"/>
            </w:tcBorders>
          </w:tcPr>
          <w:p w14:paraId="33CBBA52" w14:textId="77777777" w:rsidR="005673B3" w:rsidRPr="005673B3" w:rsidRDefault="005673B3" w:rsidP="005673B3">
            <w:pPr>
              <w:spacing w:before="60" w:after="60" w:line="240" w:lineRule="auto"/>
              <w:ind w:left="0"/>
              <w:jc w:val="left"/>
              <w:rPr>
                <w:rFonts w:ascii="Arial" w:eastAsia="Calibri" w:hAnsi="Arial" w:cs="Arial"/>
              </w:rPr>
            </w:pPr>
            <w:r w:rsidRPr="005673B3">
              <w:rPr>
                <w:rFonts w:ascii="Arial" w:eastAsia="Calibri" w:hAnsi="Arial" w:cs="Arial"/>
              </w:rPr>
              <w:t>Too sick / ill-health</w:t>
            </w:r>
          </w:p>
        </w:tc>
        <w:tc>
          <w:tcPr>
            <w:tcW w:w="1843" w:type="dxa"/>
            <w:tcBorders>
              <w:top w:val="single" w:sz="4" w:space="0" w:color="auto"/>
              <w:left w:val="single" w:sz="4" w:space="0" w:color="auto"/>
              <w:bottom w:val="single" w:sz="4" w:space="0" w:color="auto"/>
              <w:right w:val="single" w:sz="4" w:space="0" w:color="auto"/>
            </w:tcBorders>
          </w:tcPr>
          <w:p w14:paraId="29B79BB4" w14:textId="77777777" w:rsidR="005673B3" w:rsidRPr="005673B3" w:rsidRDefault="005673B3" w:rsidP="005673B3">
            <w:pPr>
              <w:spacing w:before="60" w:after="60" w:line="240" w:lineRule="auto"/>
              <w:ind w:left="0"/>
              <w:jc w:val="right"/>
              <w:rPr>
                <w:rFonts w:ascii="Arial" w:eastAsia="Calibri" w:hAnsi="Arial" w:cs="Arial"/>
              </w:rPr>
            </w:pPr>
            <w:r w:rsidRPr="005673B3">
              <w:rPr>
                <w:rFonts w:ascii="Arial" w:eastAsia="Calibri" w:hAnsi="Arial" w:cs="Arial"/>
              </w:rPr>
              <w:t>5</w:t>
            </w:r>
          </w:p>
        </w:tc>
        <w:tc>
          <w:tcPr>
            <w:tcW w:w="3119" w:type="dxa"/>
            <w:tcBorders>
              <w:top w:val="single" w:sz="4" w:space="0" w:color="auto"/>
              <w:left w:val="single" w:sz="4" w:space="0" w:color="auto"/>
              <w:bottom w:val="single" w:sz="4" w:space="0" w:color="auto"/>
            </w:tcBorders>
          </w:tcPr>
          <w:p w14:paraId="03DD1FE9" w14:textId="77777777" w:rsidR="005673B3" w:rsidRPr="005673B3" w:rsidRDefault="005673B3" w:rsidP="005673B3">
            <w:pPr>
              <w:spacing w:before="60" w:after="60" w:line="240" w:lineRule="auto"/>
              <w:ind w:left="0"/>
              <w:jc w:val="center"/>
              <w:rPr>
                <w:rFonts w:ascii="Arial" w:eastAsia="Calibri" w:hAnsi="Arial" w:cs="Arial"/>
              </w:rPr>
            </w:pPr>
            <w:r w:rsidRPr="005673B3">
              <w:rPr>
                <w:rFonts w:ascii="Arial" w:eastAsia="Calibri" w:hAnsi="Arial" w:cs="Arial"/>
              </w:rPr>
              <w:t>0.2%</w:t>
            </w:r>
          </w:p>
        </w:tc>
      </w:tr>
      <w:tr w:rsidR="005673B3" w:rsidRPr="005673B3" w14:paraId="50F2BF65" w14:textId="77777777" w:rsidTr="005673B3">
        <w:tc>
          <w:tcPr>
            <w:tcW w:w="4110" w:type="dxa"/>
            <w:tcBorders>
              <w:top w:val="single" w:sz="4" w:space="0" w:color="auto"/>
              <w:bottom w:val="single" w:sz="4" w:space="0" w:color="auto"/>
              <w:right w:val="single" w:sz="4" w:space="0" w:color="auto"/>
            </w:tcBorders>
          </w:tcPr>
          <w:p w14:paraId="77382996" w14:textId="77777777" w:rsidR="005673B3" w:rsidRPr="005673B3" w:rsidRDefault="005673B3" w:rsidP="005673B3">
            <w:pPr>
              <w:spacing w:before="60" w:after="60" w:line="240" w:lineRule="auto"/>
              <w:ind w:left="0"/>
              <w:jc w:val="left"/>
              <w:rPr>
                <w:rFonts w:ascii="Arial" w:eastAsia="Calibri" w:hAnsi="Arial" w:cs="Arial"/>
              </w:rPr>
            </w:pPr>
            <w:r w:rsidRPr="005673B3">
              <w:rPr>
                <w:rFonts w:ascii="Arial" w:eastAsia="Calibri" w:hAnsi="Arial" w:cs="Arial"/>
              </w:rPr>
              <w:t>Denies receiving Centrelink</w:t>
            </w:r>
          </w:p>
        </w:tc>
        <w:tc>
          <w:tcPr>
            <w:tcW w:w="1843" w:type="dxa"/>
            <w:tcBorders>
              <w:top w:val="single" w:sz="4" w:space="0" w:color="auto"/>
              <w:left w:val="single" w:sz="4" w:space="0" w:color="auto"/>
              <w:bottom w:val="single" w:sz="4" w:space="0" w:color="auto"/>
              <w:right w:val="single" w:sz="4" w:space="0" w:color="auto"/>
            </w:tcBorders>
          </w:tcPr>
          <w:p w14:paraId="40A04878" w14:textId="77777777" w:rsidR="005673B3" w:rsidRPr="005673B3" w:rsidRDefault="005673B3" w:rsidP="005673B3">
            <w:pPr>
              <w:spacing w:before="60" w:after="60" w:line="240" w:lineRule="auto"/>
              <w:ind w:left="0"/>
              <w:jc w:val="right"/>
              <w:rPr>
                <w:rFonts w:ascii="Arial" w:eastAsia="Calibri" w:hAnsi="Arial" w:cs="Arial"/>
              </w:rPr>
            </w:pPr>
            <w:r w:rsidRPr="005673B3">
              <w:rPr>
                <w:rFonts w:ascii="Arial" w:eastAsia="Calibri" w:hAnsi="Arial" w:cs="Arial"/>
              </w:rPr>
              <w:t>3</w:t>
            </w:r>
          </w:p>
        </w:tc>
        <w:tc>
          <w:tcPr>
            <w:tcW w:w="3119" w:type="dxa"/>
            <w:tcBorders>
              <w:top w:val="single" w:sz="4" w:space="0" w:color="auto"/>
              <w:left w:val="single" w:sz="4" w:space="0" w:color="auto"/>
              <w:bottom w:val="single" w:sz="4" w:space="0" w:color="auto"/>
            </w:tcBorders>
          </w:tcPr>
          <w:p w14:paraId="6008E980" w14:textId="77777777" w:rsidR="005673B3" w:rsidRPr="005673B3" w:rsidRDefault="005673B3" w:rsidP="005673B3">
            <w:pPr>
              <w:spacing w:before="60" w:after="60" w:line="240" w:lineRule="auto"/>
              <w:ind w:left="0"/>
              <w:jc w:val="center"/>
              <w:rPr>
                <w:rFonts w:ascii="Arial" w:eastAsia="Calibri" w:hAnsi="Arial" w:cs="Arial"/>
              </w:rPr>
            </w:pPr>
            <w:r w:rsidRPr="005673B3">
              <w:rPr>
                <w:rFonts w:ascii="Arial" w:eastAsia="Calibri" w:hAnsi="Arial" w:cs="Arial"/>
              </w:rPr>
              <w:t>0.1%</w:t>
            </w:r>
          </w:p>
        </w:tc>
      </w:tr>
      <w:tr w:rsidR="005673B3" w:rsidRPr="005673B3" w14:paraId="15FC93A8" w14:textId="77777777" w:rsidTr="005673B3">
        <w:tc>
          <w:tcPr>
            <w:tcW w:w="4110" w:type="dxa"/>
            <w:tcBorders>
              <w:top w:val="single" w:sz="4" w:space="0" w:color="auto"/>
              <w:bottom w:val="single" w:sz="4" w:space="0" w:color="auto"/>
              <w:right w:val="single" w:sz="4" w:space="0" w:color="auto"/>
            </w:tcBorders>
          </w:tcPr>
          <w:p w14:paraId="0BA5751D" w14:textId="77777777" w:rsidR="005673B3" w:rsidRPr="005673B3" w:rsidRDefault="005673B3" w:rsidP="005673B3">
            <w:pPr>
              <w:spacing w:before="60" w:after="60" w:line="240" w:lineRule="auto"/>
              <w:ind w:left="0"/>
              <w:jc w:val="left"/>
              <w:rPr>
                <w:rFonts w:ascii="Arial" w:eastAsia="Calibri" w:hAnsi="Arial" w:cs="Arial"/>
              </w:rPr>
            </w:pPr>
            <w:r w:rsidRPr="005673B3">
              <w:rPr>
                <w:rFonts w:ascii="Arial" w:eastAsia="Calibri" w:hAnsi="Arial" w:cs="Arial"/>
              </w:rPr>
              <w:t>Claims to have done survey</w:t>
            </w:r>
          </w:p>
        </w:tc>
        <w:tc>
          <w:tcPr>
            <w:tcW w:w="1843" w:type="dxa"/>
            <w:tcBorders>
              <w:top w:val="single" w:sz="4" w:space="0" w:color="auto"/>
              <w:left w:val="single" w:sz="4" w:space="0" w:color="auto"/>
              <w:bottom w:val="single" w:sz="4" w:space="0" w:color="auto"/>
              <w:right w:val="single" w:sz="4" w:space="0" w:color="auto"/>
            </w:tcBorders>
          </w:tcPr>
          <w:p w14:paraId="658A90D5" w14:textId="77777777" w:rsidR="005673B3" w:rsidRPr="005673B3" w:rsidRDefault="005673B3" w:rsidP="005673B3">
            <w:pPr>
              <w:spacing w:before="60" w:after="60" w:line="240" w:lineRule="auto"/>
              <w:ind w:left="0"/>
              <w:jc w:val="right"/>
              <w:rPr>
                <w:rFonts w:ascii="Arial" w:eastAsia="Calibri" w:hAnsi="Arial" w:cs="Arial"/>
              </w:rPr>
            </w:pPr>
            <w:r w:rsidRPr="005673B3">
              <w:rPr>
                <w:rFonts w:ascii="Arial" w:eastAsia="Calibri" w:hAnsi="Arial" w:cs="Arial"/>
              </w:rPr>
              <w:t>1</w:t>
            </w:r>
          </w:p>
        </w:tc>
        <w:tc>
          <w:tcPr>
            <w:tcW w:w="3119" w:type="dxa"/>
            <w:tcBorders>
              <w:top w:val="single" w:sz="4" w:space="0" w:color="auto"/>
              <w:left w:val="single" w:sz="4" w:space="0" w:color="auto"/>
              <w:bottom w:val="single" w:sz="4" w:space="0" w:color="auto"/>
            </w:tcBorders>
          </w:tcPr>
          <w:p w14:paraId="0FE3172B" w14:textId="77777777" w:rsidR="005673B3" w:rsidRPr="005673B3" w:rsidRDefault="005673B3" w:rsidP="005673B3">
            <w:pPr>
              <w:spacing w:before="60" w:after="60" w:line="240" w:lineRule="auto"/>
              <w:ind w:left="0"/>
              <w:jc w:val="center"/>
              <w:rPr>
                <w:rFonts w:ascii="Arial" w:eastAsia="Calibri" w:hAnsi="Arial" w:cs="Arial"/>
              </w:rPr>
            </w:pPr>
            <w:r w:rsidRPr="005673B3">
              <w:rPr>
                <w:rFonts w:ascii="Arial" w:eastAsia="Calibri" w:hAnsi="Arial" w:cs="Arial"/>
              </w:rPr>
              <w:t>0.0%</w:t>
            </w:r>
          </w:p>
        </w:tc>
      </w:tr>
      <w:tr w:rsidR="005673B3" w:rsidRPr="005673B3" w14:paraId="549E856B" w14:textId="77777777" w:rsidTr="005673B3">
        <w:tc>
          <w:tcPr>
            <w:tcW w:w="4110" w:type="dxa"/>
            <w:tcBorders>
              <w:top w:val="single" w:sz="4" w:space="0" w:color="auto"/>
              <w:bottom w:val="single" w:sz="4" w:space="0" w:color="auto"/>
              <w:right w:val="single" w:sz="4" w:space="0" w:color="auto"/>
            </w:tcBorders>
          </w:tcPr>
          <w:p w14:paraId="15B94F01" w14:textId="77777777" w:rsidR="005673B3" w:rsidRPr="005673B3" w:rsidRDefault="005673B3" w:rsidP="005673B3">
            <w:pPr>
              <w:spacing w:before="60" w:after="60" w:line="240" w:lineRule="auto"/>
              <w:ind w:left="0"/>
              <w:jc w:val="left"/>
              <w:rPr>
                <w:rFonts w:ascii="Arial" w:eastAsia="Calibri" w:hAnsi="Arial" w:cs="Arial"/>
              </w:rPr>
            </w:pPr>
            <w:r w:rsidRPr="005673B3">
              <w:rPr>
                <w:rFonts w:ascii="Arial" w:eastAsia="Calibri" w:hAnsi="Arial" w:cs="Arial"/>
              </w:rPr>
              <w:t>Quota full</w:t>
            </w:r>
          </w:p>
        </w:tc>
        <w:tc>
          <w:tcPr>
            <w:tcW w:w="1843" w:type="dxa"/>
            <w:tcBorders>
              <w:top w:val="single" w:sz="4" w:space="0" w:color="auto"/>
              <w:left w:val="single" w:sz="4" w:space="0" w:color="auto"/>
              <w:bottom w:val="single" w:sz="4" w:space="0" w:color="auto"/>
              <w:right w:val="single" w:sz="4" w:space="0" w:color="auto"/>
            </w:tcBorders>
          </w:tcPr>
          <w:p w14:paraId="01188AF8" w14:textId="77777777" w:rsidR="005673B3" w:rsidRPr="005673B3" w:rsidRDefault="005673B3" w:rsidP="005673B3">
            <w:pPr>
              <w:spacing w:before="60" w:after="60" w:line="240" w:lineRule="auto"/>
              <w:ind w:left="0"/>
              <w:jc w:val="right"/>
              <w:rPr>
                <w:rFonts w:ascii="Arial" w:eastAsia="Calibri" w:hAnsi="Arial" w:cs="Arial"/>
              </w:rPr>
            </w:pPr>
            <w:r w:rsidRPr="005673B3">
              <w:rPr>
                <w:rFonts w:ascii="Arial" w:eastAsia="Calibri" w:hAnsi="Arial" w:cs="Arial"/>
              </w:rPr>
              <w:t>1</w:t>
            </w:r>
          </w:p>
        </w:tc>
        <w:tc>
          <w:tcPr>
            <w:tcW w:w="3119" w:type="dxa"/>
            <w:tcBorders>
              <w:top w:val="single" w:sz="4" w:space="0" w:color="auto"/>
              <w:left w:val="single" w:sz="4" w:space="0" w:color="auto"/>
              <w:bottom w:val="single" w:sz="4" w:space="0" w:color="auto"/>
            </w:tcBorders>
          </w:tcPr>
          <w:p w14:paraId="25980903" w14:textId="77777777" w:rsidR="005673B3" w:rsidRPr="005673B3" w:rsidRDefault="005673B3" w:rsidP="005673B3">
            <w:pPr>
              <w:spacing w:before="60" w:after="60" w:line="240" w:lineRule="auto"/>
              <w:ind w:left="0"/>
              <w:jc w:val="center"/>
              <w:rPr>
                <w:rFonts w:ascii="Arial" w:eastAsia="Calibri" w:hAnsi="Arial" w:cs="Arial"/>
              </w:rPr>
            </w:pPr>
            <w:r w:rsidRPr="005673B3">
              <w:rPr>
                <w:rFonts w:ascii="Arial" w:eastAsia="Calibri" w:hAnsi="Arial" w:cs="Arial"/>
              </w:rPr>
              <w:t>0.0%</w:t>
            </w:r>
          </w:p>
        </w:tc>
      </w:tr>
    </w:tbl>
    <w:p w14:paraId="60712A3B" w14:textId="77777777" w:rsidR="005673B3" w:rsidRPr="005673B3" w:rsidRDefault="005673B3" w:rsidP="005673B3">
      <w:pPr>
        <w:spacing w:before="0" w:after="200" w:line="276" w:lineRule="auto"/>
        <w:ind w:left="0"/>
        <w:jc w:val="left"/>
        <w:rPr>
          <w:rFonts w:ascii="Arial" w:eastAsia="Calibri" w:hAnsi="Arial" w:cs="Arial"/>
        </w:rPr>
      </w:pPr>
    </w:p>
    <w:tbl>
      <w:tblPr>
        <w:tblStyle w:val="TableGrid8"/>
        <w:tblW w:w="0" w:type="auto"/>
        <w:tblInd w:w="534" w:type="dxa"/>
        <w:tblLook w:val="04A0" w:firstRow="1" w:lastRow="0" w:firstColumn="1" w:lastColumn="0" w:noHBand="0" w:noVBand="1"/>
      </w:tblPr>
      <w:tblGrid>
        <w:gridCol w:w="4110"/>
        <w:gridCol w:w="1843"/>
        <w:gridCol w:w="3119"/>
      </w:tblGrid>
      <w:tr w:rsidR="005673B3" w:rsidRPr="005673B3" w14:paraId="457C5C14" w14:textId="77777777" w:rsidTr="005673B3">
        <w:trPr>
          <w:cantSplit/>
          <w:tblHeader/>
        </w:trPr>
        <w:tc>
          <w:tcPr>
            <w:tcW w:w="4110" w:type="dxa"/>
            <w:tcBorders>
              <w:top w:val="single" w:sz="4" w:space="0" w:color="auto"/>
              <w:bottom w:val="single" w:sz="4" w:space="0" w:color="auto"/>
              <w:right w:val="single" w:sz="4" w:space="0" w:color="auto"/>
            </w:tcBorders>
          </w:tcPr>
          <w:p w14:paraId="706DFF2F" w14:textId="77777777" w:rsidR="005673B3" w:rsidRPr="005673B3" w:rsidRDefault="005673B3" w:rsidP="005673B3">
            <w:pPr>
              <w:spacing w:before="60" w:after="60" w:line="240" w:lineRule="auto"/>
              <w:ind w:left="0"/>
              <w:jc w:val="left"/>
              <w:rPr>
                <w:rFonts w:ascii="Arial" w:eastAsia="Calibri" w:hAnsi="Arial" w:cs="Arial"/>
                <w:b/>
              </w:rPr>
            </w:pPr>
            <w:r w:rsidRPr="005673B3">
              <w:rPr>
                <w:rFonts w:ascii="Arial" w:eastAsia="Calibri" w:hAnsi="Arial" w:cs="Arial"/>
                <w:b/>
              </w:rPr>
              <w:t>In-scope contacts</w:t>
            </w:r>
          </w:p>
        </w:tc>
        <w:tc>
          <w:tcPr>
            <w:tcW w:w="1843" w:type="dxa"/>
            <w:tcBorders>
              <w:top w:val="single" w:sz="4" w:space="0" w:color="auto"/>
              <w:left w:val="single" w:sz="4" w:space="0" w:color="auto"/>
              <w:bottom w:val="single" w:sz="4" w:space="0" w:color="auto"/>
              <w:right w:val="single" w:sz="4" w:space="0" w:color="auto"/>
            </w:tcBorders>
          </w:tcPr>
          <w:p w14:paraId="46E3A18A" w14:textId="77777777" w:rsidR="005673B3" w:rsidRPr="005673B3" w:rsidRDefault="005673B3" w:rsidP="005673B3">
            <w:pPr>
              <w:spacing w:before="60" w:after="60" w:line="240" w:lineRule="auto"/>
              <w:ind w:left="0"/>
              <w:jc w:val="center"/>
              <w:rPr>
                <w:rFonts w:ascii="Arial" w:eastAsia="Calibri" w:hAnsi="Arial" w:cs="Arial"/>
                <w:b/>
              </w:rPr>
            </w:pPr>
            <w:r w:rsidRPr="005673B3">
              <w:rPr>
                <w:rFonts w:ascii="Arial" w:eastAsia="Calibri" w:hAnsi="Arial" w:cs="Arial"/>
                <w:b/>
              </w:rPr>
              <w:t>Total number</w:t>
            </w:r>
          </w:p>
        </w:tc>
        <w:tc>
          <w:tcPr>
            <w:tcW w:w="3119" w:type="dxa"/>
            <w:tcBorders>
              <w:top w:val="single" w:sz="4" w:space="0" w:color="auto"/>
              <w:left w:val="single" w:sz="4" w:space="0" w:color="auto"/>
              <w:bottom w:val="single" w:sz="4" w:space="0" w:color="auto"/>
            </w:tcBorders>
          </w:tcPr>
          <w:p w14:paraId="25B90187" w14:textId="77777777" w:rsidR="005673B3" w:rsidRPr="005673B3" w:rsidRDefault="005673B3" w:rsidP="005673B3">
            <w:pPr>
              <w:spacing w:before="60" w:after="60" w:line="240" w:lineRule="auto"/>
              <w:ind w:left="0"/>
              <w:jc w:val="center"/>
              <w:rPr>
                <w:rFonts w:ascii="Arial" w:eastAsia="Calibri" w:hAnsi="Arial" w:cs="Arial"/>
                <w:b/>
              </w:rPr>
            </w:pPr>
            <w:r w:rsidRPr="005673B3">
              <w:rPr>
                <w:rFonts w:ascii="Arial" w:eastAsia="Calibri" w:hAnsi="Arial" w:cs="Arial"/>
                <w:b/>
              </w:rPr>
              <w:t>% Total Final Outcome</w:t>
            </w:r>
          </w:p>
        </w:tc>
      </w:tr>
      <w:tr w:rsidR="005673B3" w:rsidRPr="005673B3" w14:paraId="412A65D4" w14:textId="77777777" w:rsidTr="005673B3">
        <w:tc>
          <w:tcPr>
            <w:tcW w:w="4110" w:type="dxa"/>
            <w:tcBorders>
              <w:top w:val="single" w:sz="4" w:space="0" w:color="auto"/>
              <w:bottom w:val="single" w:sz="4" w:space="0" w:color="auto"/>
              <w:right w:val="single" w:sz="4" w:space="0" w:color="auto"/>
            </w:tcBorders>
          </w:tcPr>
          <w:p w14:paraId="4EE54268" w14:textId="77777777" w:rsidR="005673B3" w:rsidRPr="005673B3" w:rsidRDefault="005673B3" w:rsidP="005673B3">
            <w:pPr>
              <w:spacing w:before="60" w:after="60" w:line="240" w:lineRule="auto"/>
              <w:ind w:left="0"/>
              <w:jc w:val="left"/>
              <w:rPr>
                <w:rFonts w:ascii="Arial" w:eastAsia="Calibri" w:hAnsi="Arial" w:cs="Arial"/>
                <w:b/>
              </w:rPr>
            </w:pPr>
            <w:r w:rsidRPr="005673B3">
              <w:rPr>
                <w:rFonts w:ascii="Arial" w:eastAsia="Calibri" w:hAnsi="Arial" w:cs="Arial"/>
                <w:b/>
              </w:rPr>
              <w:t>Total</w:t>
            </w:r>
          </w:p>
        </w:tc>
        <w:tc>
          <w:tcPr>
            <w:tcW w:w="1843" w:type="dxa"/>
            <w:tcBorders>
              <w:top w:val="single" w:sz="4" w:space="0" w:color="auto"/>
              <w:left w:val="single" w:sz="4" w:space="0" w:color="auto"/>
              <w:bottom w:val="single" w:sz="4" w:space="0" w:color="auto"/>
              <w:right w:val="single" w:sz="4" w:space="0" w:color="auto"/>
            </w:tcBorders>
          </w:tcPr>
          <w:p w14:paraId="4C317323" w14:textId="77777777" w:rsidR="005673B3" w:rsidRPr="005673B3" w:rsidRDefault="005673B3" w:rsidP="005673B3">
            <w:pPr>
              <w:spacing w:before="60" w:after="120" w:line="240" w:lineRule="auto"/>
              <w:ind w:left="0"/>
              <w:jc w:val="right"/>
              <w:rPr>
                <w:rFonts w:ascii="Arial" w:eastAsia="Calibri" w:hAnsi="Arial" w:cs="Arial"/>
                <w:b/>
              </w:rPr>
            </w:pPr>
            <w:r w:rsidRPr="005673B3">
              <w:rPr>
                <w:rFonts w:ascii="Arial" w:eastAsia="Calibri" w:hAnsi="Arial" w:cs="Arial"/>
                <w:b/>
              </w:rPr>
              <w:t>816</w:t>
            </w:r>
          </w:p>
        </w:tc>
        <w:tc>
          <w:tcPr>
            <w:tcW w:w="3119" w:type="dxa"/>
            <w:tcBorders>
              <w:top w:val="single" w:sz="4" w:space="0" w:color="auto"/>
              <w:left w:val="single" w:sz="4" w:space="0" w:color="auto"/>
              <w:bottom w:val="single" w:sz="4" w:space="0" w:color="auto"/>
            </w:tcBorders>
          </w:tcPr>
          <w:p w14:paraId="201ADA03" w14:textId="77777777" w:rsidR="005673B3" w:rsidRPr="005673B3" w:rsidRDefault="005673B3" w:rsidP="005673B3">
            <w:pPr>
              <w:spacing w:before="60" w:after="120" w:line="240" w:lineRule="auto"/>
              <w:ind w:left="0"/>
              <w:jc w:val="center"/>
              <w:rPr>
                <w:rFonts w:ascii="Arial" w:eastAsia="Calibri" w:hAnsi="Arial" w:cs="Arial"/>
                <w:b/>
              </w:rPr>
            </w:pPr>
            <w:r w:rsidRPr="005673B3">
              <w:rPr>
                <w:rFonts w:ascii="Arial" w:eastAsia="Calibri" w:hAnsi="Arial" w:cs="Arial"/>
                <w:b/>
              </w:rPr>
              <w:t>38.2%</w:t>
            </w:r>
          </w:p>
        </w:tc>
      </w:tr>
      <w:tr w:rsidR="005673B3" w:rsidRPr="005673B3" w14:paraId="655DDC76" w14:textId="77777777" w:rsidTr="005673B3">
        <w:tc>
          <w:tcPr>
            <w:tcW w:w="4110" w:type="dxa"/>
            <w:tcBorders>
              <w:top w:val="single" w:sz="4" w:space="0" w:color="auto"/>
              <w:bottom w:val="single" w:sz="4" w:space="0" w:color="auto"/>
              <w:right w:val="single" w:sz="4" w:space="0" w:color="auto"/>
            </w:tcBorders>
          </w:tcPr>
          <w:p w14:paraId="12914D76" w14:textId="77777777" w:rsidR="005673B3" w:rsidRPr="005673B3" w:rsidRDefault="005673B3" w:rsidP="005673B3">
            <w:pPr>
              <w:spacing w:before="60" w:after="60" w:line="240" w:lineRule="auto"/>
              <w:ind w:left="0"/>
              <w:jc w:val="left"/>
              <w:rPr>
                <w:rFonts w:ascii="Arial" w:eastAsia="Calibri" w:hAnsi="Arial" w:cs="Arial"/>
              </w:rPr>
            </w:pPr>
            <w:r w:rsidRPr="005673B3">
              <w:rPr>
                <w:rFonts w:ascii="Arial" w:eastAsia="Calibri" w:hAnsi="Arial" w:cs="Arial"/>
              </w:rPr>
              <w:t>Completed interviews</w:t>
            </w:r>
          </w:p>
        </w:tc>
        <w:tc>
          <w:tcPr>
            <w:tcW w:w="1843" w:type="dxa"/>
            <w:tcBorders>
              <w:top w:val="single" w:sz="4" w:space="0" w:color="auto"/>
              <w:left w:val="single" w:sz="4" w:space="0" w:color="auto"/>
              <w:bottom w:val="single" w:sz="4" w:space="0" w:color="auto"/>
              <w:right w:val="single" w:sz="4" w:space="0" w:color="auto"/>
            </w:tcBorders>
          </w:tcPr>
          <w:p w14:paraId="6B555A5E" w14:textId="77777777" w:rsidR="005673B3" w:rsidRPr="005673B3" w:rsidRDefault="005673B3" w:rsidP="005673B3">
            <w:pPr>
              <w:spacing w:before="60" w:after="60" w:line="240" w:lineRule="auto"/>
              <w:ind w:left="0"/>
              <w:jc w:val="right"/>
              <w:rPr>
                <w:rFonts w:ascii="Arial" w:eastAsia="Calibri" w:hAnsi="Arial" w:cs="Arial"/>
              </w:rPr>
            </w:pPr>
            <w:r w:rsidRPr="005673B3">
              <w:rPr>
                <w:rFonts w:ascii="Arial" w:eastAsia="Calibri" w:hAnsi="Arial" w:cs="Arial"/>
              </w:rPr>
              <w:t>700</w:t>
            </w:r>
          </w:p>
        </w:tc>
        <w:tc>
          <w:tcPr>
            <w:tcW w:w="3119" w:type="dxa"/>
            <w:tcBorders>
              <w:top w:val="single" w:sz="4" w:space="0" w:color="auto"/>
              <w:left w:val="single" w:sz="4" w:space="0" w:color="auto"/>
              <w:bottom w:val="single" w:sz="4" w:space="0" w:color="auto"/>
            </w:tcBorders>
          </w:tcPr>
          <w:p w14:paraId="4478B252" w14:textId="77777777" w:rsidR="005673B3" w:rsidRPr="005673B3" w:rsidRDefault="005673B3" w:rsidP="005673B3">
            <w:pPr>
              <w:spacing w:before="60" w:after="60" w:line="240" w:lineRule="auto"/>
              <w:ind w:left="0"/>
              <w:jc w:val="center"/>
              <w:rPr>
                <w:rFonts w:ascii="Arial" w:eastAsia="Calibri" w:hAnsi="Arial" w:cs="Arial"/>
              </w:rPr>
            </w:pPr>
            <w:r w:rsidRPr="005673B3">
              <w:rPr>
                <w:rFonts w:ascii="Arial" w:eastAsia="Calibri" w:hAnsi="Arial" w:cs="Arial"/>
              </w:rPr>
              <w:t>32.8%</w:t>
            </w:r>
          </w:p>
        </w:tc>
      </w:tr>
      <w:tr w:rsidR="005673B3" w:rsidRPr="005673B3" w14:paraId="5CAB8933" w14:textId="77777777" w:rsidTr="005673B3">
        <w:tc>
          <w:tcPr>
            <w:tcW w:w="4110" w:type="dxa"/>
            <w:tcBorders>
              <w:top w:val="single" w:sz="4" w:space="0" w:color="auto"/>
              <w:bottom w:val="single" w:sz="4" w:space="0" w:color="auto"/>
              <w:right w:val="single" w:sz="4" w:space="0" w:color="auto"/>
            </w:tcBorders>
          </w:tcPr>
          <w:p w14:paraId="5CDF918D" w14:textId="77777777" w:rsidR="005673B3" w:rsidRPr="005673B3" w:rsidRDefault="005673B3" w:rsidP="005673B3">
            <w:pPr>
              <w:spacing w:before="60" w:after="60" w:line="240" w:lineRule="auto"/>
              <w:ind w:left="0"/>
              <w:jc w:val="left"/>
              <w:rPr>
                <w:rFonts w:ascii="Arial" w:eastAsia="Calibri" w:hAnsi="Arial" w:cs="Arial"/>
              </w:rPr>
            </w:pPr>
            <w:r w:rsidRPr="005673B3">
              <w:rPr>
                <w:rFonts w:ascii="Arial" w:eastAsia="Calibri" w:hAnsi="Arial" w:cs="Arial"/>
              </w:rPr>
              <w:t>Respondent refusal</w:t>
            </w:r>
          </w:p>
        </w:tc>
        <w:tc>
          <w:tcPr>
            <w:tcW w:w="1843" w:type="dxa"/>
            <w:tcBorders>
              <w:top w:val="single" w:sz="4" w:space="0" w:color="auto"/>
              <w:left w:val="single" w:sz="4" w:space="0" w:color="auto"/>
              <w:bottom w:val="single" w:sz="4" w:space="0" w:color="auto"/>
              <w:right w:val="single" w:sz="4" w:space="0" w:color="auto"/>
            </w:tcBorders>
          </w:tcPr>
          <w:p w14:paraId="07DFC3A4" w14:textId="77777777" w:rsidR="005673B3" w:rsidRPr="005673B3" w:rsidRDefault="005673B3" w:rsidP="005673B3">
            <w:pPr>
              <w:spacing w:before="60" w:after="60" w:line="240" w:lineRule="auto"/>
              <w:ind w:left="0"/>
              <w:jc w:val="right"/>
              <w:rPr>
                <w:rFonts w:ascii="Arial" w:eastAsia="Calibri" w:hAnsi="Arial" w:cs="Arial"/>
              </w:rPr>
            </w:pPr>
            <w:r w:rsidRPr="005673B3">
              <w:rPr>
                <w:rFonts w:ascii="Arial" w:eastAsia="Calibri" w:hAnsi="Arial" w:cs="Arial"/>
              </w:rPr>
              <w:t>102</w:t>
            </w:r>
          </w:p>
        </w:tc>
        <w:tc>
          <w:tcPr>
            <w:tcW w:w="3119" w:type="dxa"/>
            <w:tcBorders>
              <w:top w:val="single" w:sz="4" w:space="0" w:color="auto"/>
              <w:left w:val="single" w:sz="4" w:space="0" w:color="auto"/>
              <w:bottom w:val="single" w:sz="4" w:space="0" w:color="auto"/>
            </w:tcBorders>
          </w:tcPr>
          <w:p w14:paraId="2E610FE5" w14:textId="77777777" w:rsidR="005673B3" w:rsidRPr="005673B3" w:rsidRDefault="005673B3" w:rsidP="005673B3">
            <w:pPr>
              <w:spacing w:before="60" w:after="60" w:line="240" w:lineRule="auto"/>
              <w:ind w:left="0"/>
              <w:jc w:val="center"/>
              <w:rPr>
                <w:rFonts w:ascii="Arial" w:eastAsia="Calibri" w:hAnsi="Arial" w:cs="Arial"/>
              </w:rPr>
            </w:pPr>
            <w:r w:rsidRPr="005673B3">
              <w:rPr>
                <w:rFonts w:ascii="Arial" w:eastAsia="Calibri" w:hAnsi="Arial" w:cs="Arial"/>
              </w:rPr>
              <w:t>4.8%</w:t>
            </w:r>
          </w:p>
        </w:tc>
      </w:tr>
      <w:tr w:rsidR="005673B3" w:rsidRPr="005673B3" w14:paraId="275BAAA6" w14:textId="77777777" w:rsidTr="005673B3">
        <w:tc>
          <w:tcPr>
            <w:tcW w:w="4110" w:type="dxa"/>
            <w:tcBorders>
              <w:top w:val="single" w:sz="4" w:space="0" w:color="auto"/>
              <w:bottom w:val="single" w:sz="4" w:space="0" w:color="auto"/>
              <w:right w:val="single" w:sz="4" w:space="0" w:color="auto"/>
            </w:tcBorders>
          </w:tcPr>
          <w:p w14:paraId="3BBB4E88" w14:textId="77777777" w:rsidR="005673B3" w:rsidRPr="005673B3" w:rsidRDefault="005673B3" w:rsidP="005673B3">
            <w:pPr>
              <w:spacing w:before="60" w:after="60" w:line="240" w:lineRule="auto"/>
              <w:ind w:left="0"/>
              <w:jc w:val="left"/>
              <w:rPr>
                <w:rFonts w:ascii="Arial" w:eastAsia="Calibri" w:hAnsi="Arial" w:cs="Arial"/>
              </w:rPr>
            </w:pPr>
            <w:r w:rsidRPr="005673B3">
              <w:rPr>
                <w:rFonts w:ascii="Arial" w:eastAsia="Calibri" w:hAnsi="Arial" w:cs="Arial"/>
              </w:rPr>
              <w:t>Household refusal</w:t>
            </w:r>
          </w:p>
        </w:tc>
        <w:tc>
          <w:tcPr>
            <w:tcW w:w="1843" w:type="dxa"/>
            <w:tcBorders>
              <w:top w:val="single" w:sz="4" w:space="0" w:color="auto"/>
              <w:left w:val="single" w:sz="4" w:space="0" w:color="auto"/>
              <w:bottom w:val="single" w:sz="4" w:space="0" w:color="auto"/>
              <w:right w:val="single" w:sz="4" w:space="0" w:color="auto"/>
            </w:tcBorders>
          </w:tcPr>
          <w:p w14:paraId="1BC08B8E" w14:textId="77777777" w:rsidR="005673B3" w:rsidRPr="005673B3" w:rsidRDefault="005673B3" w:rsidP="005673B3">
            <w:pPr>
              <w:spacing w:before="60" w:after="60" w:line="240" w:lineRule="auto"/>
              <w:ind w:left="0"/>
              <w:jc w:val="right"/>
              <w:rPr>
                <w:rFonts w:ascii="Arial" w:eastAsia="Calibri" w:hAnsi="Arial" w:cs="Arial"/>
              </w:rPr>
            </w:pPr>
            <w:r w:rsidRPr="005673B3">
              <w:rPr>
                <w:rFonts w:ascii="Arial" w:eastAsia="Calibri" w:hAnsi="Arial" w:cs="Arial"/>
              </w:rPr>
              <w:t>4</w:t>
            </w:r>
          </w:p>
        </w:tc>
        <w:tc>
          <w:tcPr>
            <w:tcW w:w="3119" w:type="dxa"/>
            <w:tcBorders>
              <w:top w:val="single" w:sz="4" w:space="0" w:color="auto"/>
              <w:left w:val="single" w:sz="4" w:space="0" w:color="auto"/>
              <w:bottom w:val="single" w:sz="4" w:space="0" w:color="auto"/>
            </w:tcBorders>
          </w:tcPr>
          <w:p w14:paraId="44B67963" w14:textId="77777777" w:rsidR="005673B3" w:rsidRPr="005673B3" w:rsidRDefault="005673B3" w:rsidP="005673B3">
            <w:pPr>
              <w:spacing w:before="60" w:after="60" w:line="240" w:lineRule="auto"/>
              <w:ind w:left="0"/>
              <w:jc w:val="center"/>
              <w:rPr>
                <w:rFonts w:ascii="Arial" w:eastAsia="Calibri" w:hAnsi="Arial" w:cs="Arial"/>
              </w:rPr>
            </w:pPr>
            <w:r w:rsidRPr="005673B3">
              <w:rPr>
                <w:rFonts w:ascii="Arial" w:eastAsia="Calibri" w:hAnsi="Arial" w:cs="Arial"/>
              </w:rPr>
              <w:t>0.2%</w:t>
            </w:r>
          </w:p>
        </w:tc>
      </w:tr>
      <w:tr w:rsidR="005673B3" w:rsidRPr="005673B3" w14:paraId="773672BC" w14:textId="77777777" w:rsidTr="005673B3">
        <w:tc>
          <w:tcPr>
            <w:tcW w:w="4110" w:type="dxa"/>
            <w:tcBorders>
              <w:top w:val="single" w:sz="4" w:space="0" w:color="auto"/>
              <w:bottom w:val="single" w:sz="4" w:space="0" w:color="auto"/>
              <w:right w:val="single" w:sz="4" w:space="0" w:color="auto"/>
            </w:tcBorders>
          </w:tcPr>
          <w:p w14:paraId="02AE7A6D" w14:textId="77777777" w:rsidR="005673B3" w:rsidRPr="005673B3" w:rsidRDefault="005673B3" w:rsidP="005673B3">
            <w:pPr>
              <w:spacing w:before="60" w:after="60" w:line="240" w:lineRule="auto"/>
              <w:ind w:left="0"/>
              <w:jc w:val="left"/>
              <w:rPr>
                <w:rFonts w:ascii="Arial" w:eastAsia="Calibri" w:hAnsi="Arial" w:cs="Arial"/>
              </w:rPr>
            </w:pPr>
            <w:r w:rsidRPr="005673B3">
              <w:rPr>
                <w:rFonts w:ascii="Arial" w:eastAsia="Calibri" w:hAnsi="Arial" w:cs="Arial"/>
              </w:rPr>
              <w:t>Midway termination</w:t>
            </w:r>
          </w:p>
        </w:tc>
        <w:tc>
          <w:tcPr>
            <w:tcW w:w="1843" w:type="dxa"/>
            <w:tcBorders>
              <w:top w:val="single" w:sz="4" w:space="0" w:color="auto"/>
              <w:left w:val="single" w:sz="4" w:space="0" w:color="auto"/>
              <w:bottom w:val="single" w:sz="4" w:space="0" w:color="auto"/>
              <w:right w:val="single" w:sz="4" w:space="0" w:color="auto"/>
            </w:tcBorders>
          </w:tcPr>
          <w:p w14:paraId="7A9B4C16" w14:textId="77777777" w:rsidR="005673B3" w:rsidRPr="005673B3" w:rsidRDefault="005673B3" w:rsidP="005673B3">
            <w:pPr>
              <w:spacing w:before="60" w:after="60" w:line="240" w:lineRule="auto"/>
              <w:ind w:left="0"/>
              <w:jc w:val="right"/>
              <w:rPr>
                <w:rFonts w:ascii="Arial" w:eastAsia="Calibri" w:hAnsi="Arial" w:cs="Arial"/>
              </w:rPr>
            </w:pPr>
            <w:r w:rsidRPr="005673B3">
              <w:rPr>
                <w:rFonts w:ascii="Arial" w:eastAsia="Calibri" w:hAnsi="Arial" w:cs="Arial"/>
              </w:rPr>
              <w:t>9</w:t>
            </w:r>
          </w:p>
        </w:tc>
        <w:tc>
          <w:tcPr>
            <w:tcW w:w="3119" w:type="dxa"/>
            <w:tcBorders>
              <w:top w:val="single" w:sz="4" w:space="0" w:color="auto"/>
              <w:left w:val="single" w:sz="4" w:space="0" w:color="auto"/>
              <w:bottom w:val="single" w:sz="4" w:space="0" w:color="auto"/>
            </w:tcBorders>
          </w:tcPr>
          <w:p w14:paraId="32C2D371" w14:textId="77777777" w:rsidR="005673B3" w:rsidRPr="005673B3" w:rsidRDefault="005673B3" w:rsidP="005673B3">
            <w:pPr>
              <w:spacing w:before="60" w:after="60" w:line="240" w:lineRule="auto"/>
              <w:ind w:left="0"/>
              <w:jc w:val="center"/>
              <w:rPr>
                <w:rFonts w:ascii="Arial" w:eastAsia="Calibri" w:hAnsi="Arial" w:cs="Arial"/>
              </w:rPr>
            </w:pPr>
            <w:r w:rsidRPr="005673B3">
              <w:rPr>
                <w:rFonts w:ascii="Arial" w:eastAsia="Calibri" w:hAnsi="Arial" w:cs="Arial"/>
              </w:rPr>
              <w:t>0.4%</w:t>
            </w:r>
          </w:p>
        </w:tc>
      </w:tr>
      <w:tr w:rsidR="005673B3" w:rsidRPr="005673B3" w14:paraId="252D3BCF" w14:textId="77777777" w:rsidTr="005673B3">
        <w:tc>
          <w:tcPr>
            <w:tcW w:w="4110" w:type="dxa"/>
            <w:tcBorders>
              <w:top w:val="single" w:sz="4" w:space="0" w:color="auto"/>
              <w:bottom w:val="single" w:sz="4" w:space="0" w:color="auto"/>
              <w:right w:val="single" w:sz="4" w:space="0" w:color="auto"/>
            </w:tcBorders>
          </w:tcPr>
          <w:p w14:paraId="7EDC8A95" w14:textId="77777777" w:rsidR="005673B3" w:rsidRPr="005673B3" w:rsidRDefault="005673B3" w:rsidP="005673B3">
            <w:pPr>
              <w:spacing w:before="60" w:after="60" w:line="240" w:lineRule="auto"/>
              <w:ind w:left="0"/>
              <w:jc w:val="left"/>
              <w:rPr>
                <w:rFonts w:ascii="Arial" w:eastAsia="Calibri" w:hAnsi="Arial" w:cs="Arial"/>
              </w:rPr>
            </w:pPr>
            <w:r w:rsidRPr="005673B3">
              <w:rPr>
                <w:rFonts w:ascii="Arial" w:eastAsia="Calibri" w:hAnsi="Arial" w:cs="Arial"/>
              </w:rPr>
              <w:t>Refused JSA</w:t>
            </w:r>
          </w:p>
        </w:tc>
        <w:tc>
          <w:tcPr>
            <w:tcW w:w="1843" w:type="dxa"/>
            <w:tcBorders>
              <w:top w:val="single" w:sz="4" w:space="0" w:color="auto"/>
              <w:left w:val="single" w:sz="4" w:space="0" w:color="auto"/>
              <w:bottom w:val="single" w:sz="4" w:space="0" w:color="auto"/>
              <w:right w:val="single" w:sz="4" w:space="0" w:color="auto"/>
            </w:tcBorders>
          </w:tcPr>
          <w:p w14:paraId="6DBD72BB" w14:textId="77777777" w:rsidR="005673B3" w:rsidRPr="005673B3" w:rsidRDefault="005673B3" w:rsidP="005673B3">
            <w:pPr>
              <w:spacing w:before="60" w:after="60" w:line="240" w:lineRule="auto"/>
              <w:ind w:left="0"/>
              <w:jc w:val="right"/>
              <w:rPr>
                <w:rFonts w:ascii="Arial" w:eastAsia="Calibri" w:hAnsi="Arial" w:cs="Arial"/>
              </w:rPr>
            </w:pPr>
            <w:r w:rsidRPr="005673B3">
              <w:rPr>
                <w:rFonts w:ascii="Arial" w:eastAsia="Calibri" w:hAnsi="Arial" w:cs="Arial"/>
              </w:rPr>
              <w:t>1</w:t>
            </w:r>
          </w:p>
        </w:tc>
        <w:tc>
          <w:tcPr>
            <w:tcW w:w="3119" w:type="dxa"/>
            <w:tcBorders>
              <w:top w:val="single" w:sz="4" w:space="0" w:color="auto"/>
              <w:left w:val="single" w:sz="4" w:space="0" w:color="auto"/>
              <w:bottom w:val="single" w:sz="4" w:space="0" w:color="auto"/>
            </w:tcBorders>
          </w:tcPr>
          <w:p w14:paraId="17E772D6" w14:textId="77777777" w:rsidR="005673B3" w:rsidRPr="005673B3" w:rsidRDefault="005673B3" w:rsidP="005673B3">
            <w:pPr>
              <w:spacing w:before="60" w:after="60" w:line="240" w:lineRule="auto"/>
              <w:ind w:left="0"/>
              <w:jc w:val="center"/>
              <w:rPr>
                <w:rFonts w:ascii="Arial" w:eastAsia="Calibri" w:hAnsi="Arial" w:cs="Arial"/>
              </w:rPr>
            </w:pPr>
            <w:r w:rsidRPr="005673B3">
              <w:rPr>
                <w:rFonts w:ascii="Arial" w:eastAsia="Calibri" w:hAnsi="Arial" w:cs="Arial"/>
              </w:rPr>
              <w:t>0.0%</w:t>
            </w:r>
          </w:p>
        </w:tc>
      </w:tr>
    </w:tbl>
    <w:p w14:paraId="535C334A" w14:textId="77777777" w:rsidR="005673B3" w:rsidRPr="005673B3" w:rsidRDefault="005673B3" w:rsidP="005673B3">
      <w:pPr>
        <w:spacing w:before="0" w:after="200" w:line="276" w:lineRule="auto"/>
        <w:ind w:left="0"/>
        <w:jc w:val="left"/>
        <w:rPr>
          <w:rFonts w:ascii="Arial" w:eastAsia="Calibri" w:hAnsi="Arial" w:cs="Arial"/>
        </w:rPr>
      </w:pPr>
    </w:p>
    <w:p w14:paraId="5C8B711D" w14:textId="0FCA5664" w:rsidR="00A6255C" w:rsidRPr="00EA7B33" w:rsidRDefault="00A6255C" w:rsidP="00034075">
      <w:pPr>
        <w:pStyle w:val="SecBody"/>
        <w:jc w:val="left"/>
        <w:rPr>
          <w:rFonts w:ascii="Arial" w:hAnsi="Arial" w:cs="Arial"/>
        </w:rPr>
      </w:pPr>
      <w:r w:rsidRPr="00EA7B33">
        <w:rPr>
          <w:rFonts w:ascii="Arial" w:hAnsi="Arial" w:cs="Arial"/>
        </w:rPr>
        <w:t xml:space="preserve">The level of non-contact (no answer, answering machine) remained high throughout the entire field work period. As part of maximising sample response, text messages were sent to 992 respondents </w:t>
      </w:r>
      <w:r w:rsidR="003E34D9" w:rsidRPr="00EA7B33">
        <w:rPr>
          <w:rFonts w:ascii="Arial" w:hAnsi="Arial" w:cs="Arial"/>
        </w:rPr>
        <w:t xml:space="preserve">who </w:t>
      </w:r>
      <w:r w:rsidR="00812198" w:rsidRPr="00EA7B33">
        <w:rPr>
          <w:rFonts w:ascii="Arial" w:hAnsi="Arial" w:cs="Arial"/>
        </w:rPr>
        <w:t>had</w:t>
      </w:r>
      <w:r w:rsidR="003E34D9" w:rsidRPr="00EA7B33">
        <w:rPr>
          <w:rFonts w:ascii="Arial" w:hAnsi="Arial" w:cs="Arial"/>
        </w:rPr>
        <w:t xml:space="preserve"> a valid mobile number and </w:t>
      </w:r>
      <w:r w:rsidRPr="00EA7B33">
        <w:rPr>
          <w:rFonts w:ascii="Arial" w:hAnsi="Arial" w:cs="Arial"/>
        </w:rPr>
        <w:t xml:space="preserve">had been called multiple times with no response. This text message was to inform the respondent about the study and why they were receiving calls from an </w:t>
      </w:r>
      <w:r w:rsidRPr="00EA7B33">
        <w:rPr>
          <w:rFonts w:ascii="Arial" w:hAnsi="Arial" w:cs="Arial"/>
        </w:rPr>
        <w:lastRenderedPageBreak/>
        <w:t>unknown number</w:t>
      </w:r>
      <w:r w:rsidR="003E34D9" w:rsidRPr="00EA7B33">
        <w:rPr>
          <w:rFonts w:ascii="Arial" w:hAnsi="Arial" w:cs="Arial"/>
        </w:rPr>
        <w:t>. Respondents were encouraged to contact the Social Research Centre if they wanted to opt out of the study or to schedule an appointment.</w:t>
      </w:r>
    </w:p>
    <w:p w14:paraId="2F28839F" w14:textId="77777777" w:rsidR="00421615" w:rsidRPr="00EA7B33" w:rsidRDefault="00421615" w:rsidP="00034075">
      <w:pPr>
        <w:pStyle w:val="Heading2"/>
        <w:jc w:val="left"/>
        <w:rPr>
          <w:rFonts w:ascii="Arial" w:hAnsi="Arial" w:cs="Arial"/>
        </w:rPr>
      </w:pPr>
      <w:bookmarkStart w:id="13" w:name="_Toc415651611"/>
      <w:r w:rsidRPr="00EA7B33">
        <w:rPr>
          <w:rFonts w:ascii="Arial" w:hAnsi="Arial" w:cs="Arial"/>
        </w:rPr>
        <w:t>Incoming Call Solutions</w:t>
      </w:r>
      <w:bookmarkEnd w:id="13"/>
    </w:p>
    <w:p w14:paraId="404E3564" w14:textId="685DBA7D" w:rsidR="00421615" w:rsidRPr="00EA7B33" w:rsidRDefault="00421615" w:rsidP="00034075">
      <w:pPr>
        <w:pStyle w:val="SecBody"/>
        <w:jc w:val="left"/>
        <w:rPr>
          <w:rFonts w:ascii="Arial" w:hAnsi="Arial" w:cs="Arial"/>
        </w:rPr>
      </w:pPr>
      <w:r w:rsidRPr="00EA7B33">
        <w:rPr>
          <w:rFonts w:ascii="Arial" w:hAnsi="Arial" w:cs="Arial"/>
        </w:rPr>
        <w:t xml:space="preserve">The Social Research Centre provided a general inquiries number (1800 toll free) </w:t>
      </w:r>
      <w:r w:rsidR="00CD45B4" w:rsidRPr="00EA7B33">
        <w:rPr>
          <w:rFonts w:ascii="Arial" w:hAnsi="Arial" w:cs="Arial"/>
        </w:rPr>
        <w:t xml:space="preserve">which connects respondents </w:t>
      </w:r>
      <w:r w:rsidRPr="00EA7B33">
        <w:rPr>
          <w:rFonts w:ascii="Arial" w:hAnsi="Arial" w:cs="Arial"/>
        </w:rPr>
        <w:t>to the Incoming Call Solutions (ICS) team</w:t>
      </w:r>
      <w:r w:rsidR="00CD45B4" w:rsidRPr="00EA7B33">
        <w:rPr>
          <w:rFonts w:ascii="Arial" w:hAnsi="Arial" w:cs="Arial"/>
        </w:rPr>
        <w:t>.</w:t>
      </w:r>
      <w:r w:rsidR="003B4601" w:rsidRPr="00EA7B33">
        <w:rPr>
          <w:rFonts w:ascii="Arial" w:hAnsi="Arial" w:cs="Arial"/>
        </w:rPr>
        <w:t xml:space="preserve"> </w:t>
      </w:r>
      <w:r w:rsidR="00CD45B4" w:rsidRPr="00EA7B33">
        <w:rPr>
          <w:rFonts w:ascii="Arial" w:hAnsi="Arial" w:cs="Arial"/>
        </w:rPr>
        <w:t xml:space="preserve">The ICS team are briefed on the details of the project to assist </w:t>
      </w:r>
      <w:r w:rsidRPr="00EA7B33">
        <w:rPr>
          <w:rFonts w:ascii="Arial" w:hAnsi="Arial" w:cs="Arial"/>
        </w:rPr>
        <w:t>to manage respondent queries as well as appointment requests and opt outs.</w:t>
      </w:r>
      <w:r w:rsidR="00CD45B4" w:rsidRPr="00EA7B33">
        <w:rPr>
          <w:rFonts w:ascii="Arial" w:hAnsi="Arial" w:cs="Arial"/>
        </w:rPr>
        <w:t xml:space="preserve"> </w:t>
      </w:r>
      <w:r w:rsidRPr="00EA7B33">
        <w:rPr>
          <w:rFonts w:ascii="Arial" w:hAnsi="Arial" w:cs="Arial"/>
        </w:rPr>
        <w:t xml:space="preserve">ICS received a total of 187 contacts (via calls, emails and text messages) for Work for the Dole throughout the field work period. The most common reason for respondents contacting ICS was to make an appointment for an interview (68%) with 23% of all ICS contacts wanting to opt out of the study. </w:t>
      </w:r>
      <w:r w:rsidRPr="00EA7B33">
        <w:rPr>
          <w:rFonts w:ascii="Arial" w:hAnsi="Arial" w:cs="Arial"/>
        </w:rPr>
        <w:fldChar w:fldCharType="begin"/>
      </w:r>
      <w:r w:rsidRPr="00EA7B33">
        <w:rPr>
          <w:rFonts w:ascii="Arial" w:hAnsi="Arial" w:cs="Arial"/>
        </w:rPr>
        <w:instrText xml:space="preserve"> REF _Ref415234495 \h </w:instrText>
      </w:r>
      <w:r w:rsidR="00194139" w:rsidRPr="00EA7B33">
        <w:rPr>
          <w:rFonts w:ascii="Arial" w:hAnsi="Arial" w:cs="Arial"/>
        </w:rPr>
        <w:instrText xml:space="preserve"> \* MERGEFORMAT </w:instrText>
      </w:r>
      <w:r w:rsidRPr="00EA7B33">
        <w:rPr>
          <w:rFonts w:ascii="Arial" w:hAnsi="Arial" w:cs="Arial"/>
        </w:rPr>
      </w:r>
      <w:r w:rsidRPr="00EA7B33">
        <w:rPr>
          <w:rFonts w:ascii="Arial" w:hAnsi="Arial" w:cs="Arial"/>
        </w:rPr>
        <w:fldChar w:fldCharType="separate"/>
      </w:r>
      <w:r w:rsidR="0065105B" w:rsidRPr="00EA7B33">
        <w:rPr>
          <w:rFonts w:ascii="Arial" w:hAnsi="Arial" w:cs="Arial"/>
        </w:rPr>
        <w:t>Table 6</w:t>
      </w:r>
      <w:r w:rsidRPr="00EA7B33">
        <w:rPr>
          <w:rFonts w:ascii="Arial" w:hAnsi="Arial" w:cs="Arial"/>
        </w:rPr>
        <w:fldChar w:fldCharType="end"/>
      </w:r>
      <w:r w:rsidRPr="00EA7B33">
        <w:rPr>
          <w:rFonts w:ascii="Arial" w:hAnsi="Arial" w:cs="Arial"/>
        </w:rPr>
        <w:t xml:space="preserve"> summaries the mode and reason for contact with the Social Research Centre.</w:t>
      </w:r>
    </w:p>
    <w:p w14:paraId="136313E0" w14:textId="2FDE5EEE" w:rsidR="00421615" w:rsidRDefault="00421615" w:rsidP="0065105B">
      <w:pPr>
        <w:pStyle w:val="Caption"/>
        <w:jc w:val="left"/>
      </w:pPr>
      <w:bookmarkStart w:id="14" w:name="_Ref415234495"/>
      <w:r>
        <w:t xml:space="preserve">Table </w:t>
      </w:r>
      <w:r w:rsidR="00504E7F">
        <w:fldChar w:fldCharType="begin"/>
      </w:r>
      <w:r w:rsidR="00504E7F">
        <w:instrText xml:space="preserve"> SEQ Table \* ARABIC </w:instrText>
      </w:r>
      <w:r w:rsidR="00504E7F">
        <w:fldChar w:fldCharType="separate"/>
      </w:r>
      <w:r w:rsidR="0065105B">
        <w:rPr>
          <w:noProof/>
        </w:rPr>
        <w:t>6</w:t>
      </w:r>
      <w:r w:rsidR="00504E7F">
        <w:rPr>
          <w:noProof/>
        </w:rPr>
        <w:fldChar w:fldCharType="end"/>
      </w:r>
      <w:bookmarkEnd w:id="14"/>
      <w:r>
        <w:t>: I</w:t>
      </w:r>
      <w:r w:rsidR="008C65B1">
        <w:t>ncoming call summary.</w:t>
      </w:r>
    </w:p>
    <w:tbl>
      <w:tblPr>
        <w:tblStyle w:val="TableGrid9"/>
        <w:tblW w:w="0" w:type="auto"/>
        <w:tblInd w:w="534" w:type="dxa"/>
        <w:tblLook w:val="04A0" w:firstRow="1" w:lastRow="0" w:firstColumn="1" w:lastColumn="0" w:noHBand="0" w:noVBand="1"/>
      </w:tblPr>
      <w:tblGrid>
        <w:gridCol w:w="2126"/>
        <w:gridCol w:w="1701"/>
        <w:gridCol w:w="1701"/>
        <w:gridCol w:w="1701"/>
        <w:gridCol w:w="1843"/>
      </w:tblGrid>
      <w:tr w:rsidR="005673B3" w:rsidRPr="005673B3" w14:paraId="59829D08" w14:textId="77777777" w:rsidTr="00504E7F">
        <w:trPr>
          <w:tblHeader/>
        </w:trPr>
        <w:tc>
          <w:tcPr>
            <w:tcW w:w="2126" w:type="dxa"/>
            <w:shd w:val="clear" w:color="auto" w:fill="1F497D" w:themeFill="text2"/>
          </w:tcPr>
          <w:p w14:paraId="44A872C7" w14:textId="77777777" w:rsidR="005673B3" w:rsidRPr="005673B3" w:rsidRDefault="005673B3" w:rsidP="005673B3">
            <w:pPr>
              <w:spacing w:before="60" w:after="60" w:line="240" w:lineRule="auto"/>
              <w:ind w:left="0"/>
              <w:jc w:val="center"/>
              <w:rPr>
                <w:rFonts w:ascii="Arial" w:eastAsia="Calibri" w:hAnsi="Arial" w:cs="Arial"/>
                <w:b/>
                <w:color w:val="FFFFFF"/>
              </w:rPr>
            </w:pPr>
            <w:r w:rsidRPr="005673B3">
              <w:rPr>
                <w:rFonts w:ascii="Arial" w:eastAsia="Calibri" w:hAnsi="Arial" w:cs="Arial"/>
                <w:b/>
                <w:color w:val="FFFFFF"/>
              </w:rPr>
              <w:t>Contact Reason</w:t>
            </w:r>
          </w:p>
        </w:tc>
        <w:tc>
          <w:tcPr>
            <w:tcW w:w="1701" w:type="dxa"/>
            <w:shd w:val="clear" w:color="auto" w:fill="1F497D" w:themeFill="text2"/>
          </w:tcPr>
          <w:p w14:paraId="0D481CF4" w14:textId="77777777" w:rsidR="005673B3" w:rsidRPr="005673B3" w:rsidRDefault="005673B3" w:rsidP="005673B3">
            <w:pPr>
              <w:spacing w:before="60" w:after="60" w:line="240" w:lineRule="auto"/>
              <w:ind w:left="0"/>
              <w:jc w:val="center"/>
              <w:rPr>
                <w:rFonts w:ascii="Arial" w:eastAsia="Calibri" w:hAnsi="Arial" w:cs="Arial"/>
                <w:b/>
                <w:color w:val="FFFFFF"/>
              </w:rPr>
            </w:pPr>
            <w:r w:rsidRPr="005673B3">
              <w:rPr>
                <w:rFonts w:ascii="Arial" w:eastAsia="Calibri" w:hAnsi="Arial" w:cs="Arial"/>
                <w:b/>
                <w:color w:val="FFFFFF"/>
              </w:rPr>
              <w:t>Phone</w:t>
            </w:r>
          </w:p>
        </w:tc>
        <w:tc>
          <w:tcPr>
            <w:tcW w:w="1701" w:type="dxa"/>
            <w:shd w:val="clear" w:color="auto" w:fill="1F497D" w:themeFill="text2"/>
          </w:tcPr>
          <w:p w14:paraId="228B7C42" w14:textId="77777777" w:rsidR="005673B3" w:rsidRPr="005673B3" w:rsidRDefault="005673B3" w:rsidP="005673B3">
            <w:pPr>
              <w:spacing w:before="60" w:after="60" w:line="240" w:lineRule="auto"/>
              <w:ind w:left="0"/>
              <w:jc w:val="center"/>
              <w:rPr>
                <w:rFonts w:ascii="Arial" w:eastAsia="Calibri" w:hAnsi="Arial" w:cs="Arial"/>
                <w:b/>
                <w:color w:val="FFFFFF"/>
              </w:rPr>
            </w:pPr>
            <w:r w:rsidRPr="005673B3">
              <w:rPr>
                <w:rFonts w:ascii="Arial" w:eastAsia="Calibri" w:hAnsi="Arial" w:cs="Arial"/>
                <w:b/>
                <w:color w:val="FFFFFF"/>
              </w:rPr>
              <w:t>Email</w:t>
            </w:r>
          </w:p>
        </w:tc>
        <w:tc>
          <w:tcPr>
            <w:tcW w:w="1701" w:type="dxa"/>
            <w:shd w:val="clear" w:color="auto" w:fill="1F497D" w:themeFill="text2"/>
          </w:tcPr>
          <w:p w14:paraId="5C2AAB9E" w14:textId="77777777" w:rsidR="005673B3" w:rsidRPr="005673B3" w:rsidRDefault="005673B3" w:rsidP="005673B3">
            <w:pPr>
              <w:spacing w:before="60" w:after="60" w:line="240" w:lineRule="auto"/>
              <w:ind w:left="0"/>
              <w:jc w:val="center"/>
              <w:rPr>
                <w:rFonts w:ascii="Arial" w:eastAsia="Calibri" w:hAnsi="Arial" w:cs="Arial"/>
                <w:b/>
                <w:color w:val="FFFFFF"/>
              </w:rPr>
            </w:pPr>
            <w:r w:rsidRPr="005673B3">
              <w:rPr>
                <w:rFonts w:ascii="Arial" w:eastAsia="Calibri" w:hAnsi="Arial" w:cs="Arial"/>
                <w:b/>
                <w:color w:val="FFFFFF"/>
              </w:rPr>
              <w:t>SMS</w:t>
            </w:r>
          </w:p>
        </w:tc>
        <w:tc>
          <w:tcPr>
            <w:tcW w:w="1843" w:type="dxa"/>
            <w:shd w:val="clear" w:color="auto" w:fill="1F497D" w:themeFill="text2"/>
          </w:tcPr>
          <w:p w14:paraId="6C06BCB7" w14:textId="77777777" w:rsidR="005673B3" w:rsidRPr="005673B3" w:rsidRDefault="005673B3" w:rsidP="005673B3">
            <w:pPr>
              <w:spacing w:before="60" w:after="60" w:line="240" w:lineRule="auto"/>
              <w:ind w:left="0"/>
              <w:jc w:val="center"/>
              <w:rPr>
                <w:rFonts w:ascii="Arial" w:eastAsia="Calibri" w:hAnsi="Arial" w:cs="Arial"/>
                <w:b/>
                <w:color w:val="FFFFFF"/>
              </w:rPr>
            </w:pPr>
            <w:r w:rsidRPr="005673B3">
              <w:rPr>
                <w:rFonts w:ascii="Arial" w:eastAsia="Calibri" w:hAnsi="Arial" w:cs="Arial"/>
                <w:b/>
                <w:color w:val="FFFFFF"/>
              </w:rPr>
              <w:t>Percentage %</w:t>
            </w:r>
          </w:p>
        </w:tc>
      </w:tr>
      <w:tr w:rsidR="005673B3" w:rsidRPr="005673B3" w14:paraId="6CE4CA96" w14:textId="77777777" w:rsidTr="005673B3">
        <w:tc>
          <w:tcPr>
            <w:tcW w:w="2126" w:type="dxa"/>
          </w:tcPr>
          <w:p w14:paraId="02CF331F" w14:textId="77777777" w:rsidR="005673B3" w:rsidRPr="005673B3" w:rsidRDefault="005673B3" w:rsidP="005673B3">
            <w:pPr>
              <w:spacing w:before="60" w:after="60" w:line="240" w:lineRule="auto"/>
              <w:ind w:left="0"/>
              <w:jc w:val="left"/>
              <w:rPr>
                <w:rFonts w:ascii="Arial" w:eastAsia="Calibri" w:hAnsi="Arial" w:cs="Arial"/>
                <w:b/>
                <w:color w:val="000000"/>
              </w:rPr>
            </w:pPr>
            <w:r w:rsidRPr="005673B3">
              <w:rPr>
                <w:rFonts w:ascii="Arial" w:eastAsia="Calibri" w:hAnsi="Arial" w:cs="Arial"/>
                <w:b/>
                <w:color w:val="000000"/>
              </w:rPr>
              <w:t>Total Contacts</w:t>
            </w:r>
          </w:p>
        </w:tc>
        <w:tc>
          <w:tcPr>
            <w:tcW w:w="1701" w:type="dxa"/>
          </w:tcPr>
          <w:p w14:paraId="61E8DF5C" w14:textId="77777777" w:rsidR="005673B3" w:rsidRPr="005673B3" w:rsidRDefault="005673B3" w:rsidP="005673B3">
            <w:pPr>
              <w:spacing w:before="60" w:after="60" w:line="240" w:lineRule="auto"/>
              <w:ind w:left="0"/>
              <w:jc w:val="center"/>
              <w:rPr>
                <w:rFonts w:ascii="Arial" w:eastAsia="Calibri" w:hAnsi="Arial" w:cs="Arial"/>
                <w:b/>
                <w:color w:val="000000"/>
              </w:rPr>
            </w:pPr>
            <w:r w:rsidRPr="005673B3">
              <w:rPr>
                <w:rFonts w:ascii="Arial" w:eastAsia="Calibri" w:hAnsi="Arial" w:cs="Arial"/>
                <w:b/>
                <w:color w:val="000000"/>
              </w:rPr>
              <w:t>146</w:t>
            </w:r>
          </w:p>
        </w:tc>
        <w:tc>
          <w:tcPr>
            <w:tcW w:w="1701" w:type="dxa"/>
          </w:tcPr>
          <w:p w14:paraId="3DCDC7FB" w14:textId="77777777" w:rsidR="005673B3" w:rsidRPr="005673B3" w:rsidRDefault="005673B3" w:rsidP="005673B3">
            <w:pPr>
              <w:spacing w:before="60" w:after="60" w:line="240" w:lineRule="auto"/>
              <w:ind w:left="0"/>
              <w:jc w:val="center"/>
              <w:rPr>
                <w:rFonts w:ascii="Arial" w:eastAsia="Calibri" w:hAnsi="Arial" w:cs="Arial"/>
                <w:b/>
                <w:color w:val="000000"/>
              </w:rPr>
            </w:pPr>
            <w:r w:rsidRPr="005673B3">
              <w:rPr>
                <w:rFonts w:ascii="Arial" w:eastAsia="Calibri" w:hAnsi="Arial" w:cs="Arial"/>
                <w:b/>
                <w:color w:val="000000"/>
              </w:rPr>
              <w:t>16</w:t>
            </w:r>
          </w:p>
        </w:tc>
        <w:tc>
          <w:tcPr>
            <w:tcW w:w="1701" w:type="dxa"/>
          </w:tcPr>
          <w:p w14:paraId="1A7DC6D2" w14:textId="77777777" w:rsidR="005673B3" w:rsidRPr="005673B3" w:rsidRDefault="005673B3" w:rsidP="005673B3">
            <w:pPr>
              <w:spacing w:before="60" w:after="60" w:line="240" w:lineRule="auto"/>
              <w:ind w:left="0"/>
              <w:jc w:val="center"/>
              <w:rPr>
                <w:rFonts w:ascii="Arial" w:eastAsia="Calibri" w:hAnsi="Arial" w:cs="Arial"/>
                <w:b/>
                <w:color w:val="000000"/>
              </w:rPr>
            </w:pPr>
            <w:r w:rsidRPr="005673B3">
              <w:rPr>
                <w:rFonts w:ascii="Arial" w:eastAsia="Calibri" w:hAnsi="Arial" w:cs="Arial"/>
                <w:b/>
                <w:color w:val="000000"/>
              </w:rPr>
              <w:t>25</w:t>
            </w:r>
          </w:p>
        </w:tc>
        <w:tc>
          <w:tcPr>
            <w:tcW w:w="1843" w:type="dxa"/>
          </w:tcPr>
          <w:p w14:paraId="66412993" w14:textId="77777777" w:rsidR="005673B3" w:rsidRPr="005673B3" w:rsidRDefault="005673B3" w:rsidP="005673B3">
            <w:pPr>
              <w:spacing w:before="60" w:after="60" w:line="240" w:lineRule="auto"/>
              <w:ind w:left="0"/>
              <w:jc w:val="center"/>
              <w:rPr>
                <w:rFonts w:ascii="Arial" w:eastAsia="Calibri" w:hAnsi="Arial" w:cs="Arial"/>
                <w:b/>
                <w:color w:val="000000"/>
              </w:rPr>
            </w:pPr>
            <w:r w:rsidRPr="005673B3">
              <w:rPr>
                <w:rFonts w:ascii="Arial" w:eastAsia="Calibri" w:hAnsi="Arial" w:cs="Arial"/>
                <w:b/>
                <w:color w:val="000000"/>
              </w:rPr>
              <w:t>100</w:t>
            </w:r>
          </w:p>
        </w:tc>
      </w:tr>
      <w:tr w:rsidR="005673B3" w:rsidRPr="005673B3" w14:paraId="78264D41" w14:textId="77777777" w:rsidTr="005673B3">
        <w:tc>
          <w:tcPr>
            <w:tcW w:w="2126" w:type="dxa"/>
          </w:tcPr>
          <w:p w14:paraId="203CC2B2" w14:textId="77777777" w:rsidR="005673B3" w:rsidRPr="005673B3" w:rsidRDefault="005673B3" w:rsidP="005673B3">
            <w:pPr>
              <w:spacing w:before="60" w:after="60" w:line="240" w:lineRule="auto"/>
              <w:ind w:left="0"/>
              <w:jc w:val="left"/>
              <w:rPr>
                <w:rFonts w:ascii="Arial" w:eastAsia="Calibri" w:hAnsi="Arial" w:cs="Arial"/>
              </w:rPr>
            </w:pPr>
            <w:r w:rsidRPr="005673B3">
              <w:rPr>
                <w:rFonts w:ascii="Arial" w:eastAsia="Calibri" w:hAnsi="Arial" w:cs="Arial"/>
              </w:rPr>
              <w:t>Appointment Request</w:t>
            </w:r>
          </w:p>
        </w:tc>
        <w:tc>
          <w:tcPr>
            <w:tcW w:w="1701" w:type="dxa"/>
          </w:tcPr>
          <w:p w14:paraId="5605F736" w14:textId="77777777" w:rsidR="005673B3" w:rsidRPr="005673B3" w:rsidRDefault="005673B3" w:rsidP="005673B3">
            <w:pPr>
              <w:spacing w:before="60" w:after="60" w:line="240" w:lineRule="auto"/>
              <w:ind w:left="0"/>
              <w:jc w:val="center"/>
              <w:rPr>
                <w:rFonts w:ascii="Arial" w:eastAsia="Calibri" w:hAnsi="Arial" w:cs="Arial"/>
              </w:rPr>
            </w:pPr>
            <w:r w:rsidRPr="005673B3">
              <w:rPr>
                <w:rFonts w:ascii="Arial" w:eastAsia="Calibri" w:hAnsi="Arial" w:cs="Arial"/>
              </w:rPr>
              <w:t>114</w:t>
            </w:r>
          </w:p>
        </w:tc>
        <w:tc>
          <w:tcPr>
            <w:tcW w:w="1701" w:type="dxa"/>
          </w:tcPr>
          <w:p w14:paraId="3DE9B692" w14:textId="77777777" w:rsidR="005673B3" w:rsidRPr="005673B3" w:rsidRDefault="005673B3" w:rsidP="005673B3">
            <w:pPr>
              <w:spacing w:before="60" w:after="60" w:line="240" w:lineRule="auto"/>
              <w:ind w:left="0"/>
              <w:jc w:val="center"/>
              <w:rPr>
                <w:rFonts w:ascii="Arial" w:eastAsia="Calibri" w:hAnsi="Arial" w:cs="Arial"/>
              </w:rPr>
            </w:pPr>
            <w:r w:rsidRPr="005673B3">
              <w:rPr>
                <w:rFonts w:ascii="Arial" w:eastAsia="Calibri" w:hAnsi="Arial" w:cs="Arial"/>
              </w:rPr>
              <w:t>1</w:t>
            </w:r>
          </w:p>
        </w:tc>
        <w:tc>
          <w:tcPr>
            <w:tcW w:w="1701" w:type="dxa"/>
          </w:tcPr>
          <w:p w14:paraId="4A0DE4B7" w14:textId="77777777" w:rsidR="005673B3" w:rsidRPr="005673B3" w:rsidRDefault="005673B3" w:rsidP="005673B3">
            <w:pPr>
              <w:spacing w:before="60" w:after="60" w:line="240" w:lineRule="auto"/>
              <w:ind w:left="0"/>
              <w:jc w:val="center"/>
              <w:rPr>
                <w:rFonts w:ascii="Arial" w:eastAsia="Calibri" w:hAnsi="Arial" w:cs="Arial"/>
              </w:rPr>
            </w:pPr>
            <w:r w:rsidRPr="005673B3">
              <w:rPr>
                <w:rFonts w:ascii="Arial" w:eastAsia="Calibri" w:hAnsi="Arial" w:cs="Arial"/>
              </w:rPr>
              <w:t>12</w:t>
            </w:r>
          </w:p>
        </w:tc>
        <w:tc>
          <w:tcPr>
            <w:tcW w:w="1843" w:type="dxa"/>
          </w:tcPr>
          <w:p w14:paraId="120C2CFB" w14:textId="77777777" w:rsidR="005673B3" w:rsidRPr="005673B3" w:rsidRDefault="005673B3" w:rsidP="005673B3">
            <w:pPr>
              <w:spacing w:before="60" w:after="60" w:line="240" w:lineRule="auto"/>
              <w:ind w:left="0"/>
              <w:jc w:val="center"/>
              <w:rPr>
                <w:rFonts w:ascii="Arial" w:eastAsia="Calibri" w:hAnsi="Arial" w:cs="Arial"/>
              </w:rPr>
            </w:pPr>
            <w:r w:rsidRPr="005673B3">
              <w:rPr>
                <w:rFonts w:ascii="Arial" w:eastAsia="Calibri" w:hAnsi="Arial" w:cs="Arial"/>
              </w:rPr>
              <w:t>68</w:t>
            </w:r>
          </w:p>
        </w:tc>
      </w:tr>
      <w:tr w:rsidR="005673B3" w:rsidRPr="005673B3" w14:paraId="6EDAD500" w14:textId="77777777" w:rsidTr="005673B3">
        <w:tc>
          <w:tcPr>
            <w:tcW w:w="2126" w:type="dxa"/>
          </w:tcPr>
          <w:p w14:paraId="706EC007" w14:textId="77777777" w:rsidR="005673B3" w:rsidRPr="005673B3" w:rsidRDefault="005673B3" w:rsidP="005673B3">
            <w:pPr>
              <w:spacing w:before="60" w:after="60" w:line="240" w:lineRule="auto"/>
              <w:ind w:left="0"/>
              <w:jc w:val="left"/>
              <w:rPr>
                <w:rFonts w:ascii="Arial" w:eastAsia="Calibri" w:hAnsi="Arial" w:cs="Arial"/>
              </w:rPr>
            </w:pPr>
            <w:r w:rsidRPr="005673B3">
              <w:rPr>
                <w:rFonts w:ascii="Arial" w:eastAsia="Calibri" w:hAnsi="Arial" w:cs="Arial"/>
              </w:rPr>
              <w:t>Refused</w:t>
            </w:r>
          </w:p>
        </w:tc>
        <w:tc>
          <w:tcPr>
            <w:tcW w:w="1701" w:type="dxa"/>
          </w:tcPr>
          <w:p w14:paraId="63C9D1D7" w14:textId="77777777" w:rsidR="005673B3" w:rsidRPr="005673B3" w:rsidRDefault="005673B3" w:rsidP="005673B3">
            <w:pPr>
              <w:spacing w:before="60" w:after="60" w:line="240" w:lineRule="auto"/>
              <w:ind w:left="0"/>
              <w:jc w:val="center"/>
              <w:rPr>
                <w:rFonts w:ascii="Arial" w:eastAsia="Calibri" w:hAnsi="Arial" w:cs="Arial"/>
              </w:rPr>
            </w:pPr>
            <w:r w:rsidRPr="005673B3">
              <w:rPr>
                <w:rFonts w:ascii="Arial" w:eastAsia="Calibri" w:hAnsi="Arial" w:cs="Arial"/>
              </w:rPr>
              <w:t>16</w:t>
            </w:r>
          </w:p>
        </w:tc>
        <w:tc>
          <w:tcPr>
            <w:tcW w:w="1701" w:type="dxa"/>
          </w:tcPr>
          <w:p w14:paraId="50840457" w14:textId="77777777" w:rsidR="005673B3" w:rsidRPr="005673B3" w:rsidRDefault="005673B3" w:rsidP="005673B3">
            <w:pPr>
              <w:spacing w:before="60" w:after="60" w:line="240" w:lineRule="auto"/>
              <w:ind w:left="0"/>
              <w:jc w:val="center"/>
              <w:rPr>
                <w:rFonts w:ascii="Arial" w:eastAsia="Calibri" w:hAnsi="Arial" w:cs="Arial"/>
              </w:rPr>
            </w:pPr>
            <w:r w:rsidRPr="005673B3">
              <w:rPr>
                <w:rFonts w:ascii="Arial" w:eastAsia="Calibri" w:hAnsi="Arial" w:cs="Arial"/>
              </w:rPr>
              <w:t>14</w:t>
            </w:r>
          </w:p>
        </w:tc>
        <w:tc>
          <w:tcPr>
            <w:tcW w:w="1701" w:type="dxa"/>
          </w:tcPr>
          <w:p w14:paraId="73A75246" w14:textId="77777777" w:rsidR="005673B3" w:rsidRPr="005673B3" w:rsidRDefault="005673B3" w:rsidP="005673B3">
            <w:pPr>
              <w:spacing w:before="60" w:after="60" w:line="240" w:lineRule="auto"/>
              <w:ind w:left="0"/>
              <w:jc w:val="center"/>
              <w:rPr>
                <w:rFonts w:ascii="Arial" w:eastAsia="Calibri" w:hAnsi="Arial" w:cs="Arial"/>
              </w:rPr>
            </w:pPr>
            <w:r w:rsidRPr="005673B3">
              <w:rPr>
                <w:rFonts w:ascii="Arial" w:eastAsia="Calibri" w:hAnsi="Arial" w:cs="Arial"/>
              </w:rPr>
              <w:t>13</w:t>
            </w:r>
          </w:p>
        </w:tc>
        <w:tc>
          <w:tcPr>
            <w:tcW w:w="1843" w:type="dxa"/>
          </w:tcPr>
          <w:p w14:paraId="750C2B02" w14:textId="77777777" w:rsidR="005673B3" w:rsidRPr="005673B3" w:rsidRDefault="005673B3" w:rsidP="005673B3">
            <w:pPr>
              <w:spacing w:before="60" w:after="60" w:line="240" w:lineRule="auto"/>
              <w:ind w:left="0"/>
              <w:jc w:val="center"/>
              <w:rPr>
                <w:rFonts w:ascii="Arial" w:eastAsia="Calibri" w:hAnsi="Arial" w:cs="Arial"/>
              </w:rPr>
            </w:pPr>
            <w:r w:rsidRPr="005673B3">
              <w:rPr>
                <w:rFonts w:ascii="Arial" w:eastAsia="Calibri" w:hAnsi="Arial" w:cs="Arial"/>
              </w:rPr>
              <w:t>23</w:t>
            </w:r>
          </w:p>
        </w:tc>
      </w:tr>
      <w:tr w:rsidR="005673B3" w:rsidRPr="005673B3" w14:paraId="49C4DD80" w14:textId="77777777" w:rsidTr="005673B3">
        <w:tc>
          <w:tcPr>
            <w:tcW w:w="2126" w:type="dxa"/>
          </w:tcPr>
          <w:p w14:paraId="5C2A42C8" w14:textId="77777777" w:rsidR="005673B3" w:rsidRPr="005673B3" w:rsidRDefault="005673B3" w:rsidP="005673B3">
            <w:pPr>
              <w:spacing w:before="60" w:after="60" w:line="240" w:lineRule="auto"/>
              <w:ind w:left="0"/>
              <w:jc w:val="left"/>
              <w:rPr>
                <w:rFonts w:ascii="Arial" w:eastAsia="Calibri" w:hAnsi="Arial" w:cs="Arial"/>
              </w:rPr>
            </w:pPr>
            <w:r w:rsidRPr="005673B3">
              <w:rPr>
                <w:rFonts w:ascii="Arial" w:eastAsia="Calibri" w:hAnsi="Arial" w:cs="Arial"/>
              </w:rPr>
              <w:t>Change of Details</w:t>
            </w:r>
          </w:p>
        </w:tc>
        <w:tc>
          <w:tcPr>
            <w:tcW w:w="1701" w:type="dxa"/>
          </w:tcPr>
          <w:p w14:paraId="5C50CE24" w14:textId="77777777" w:rsidR="005673B3" w:rsidRPr="005673B3" w:rsidRDefault="005673B3" w:rsidP="005673B3">
            <w:pPr>
              <w:spacing w:before="60" w:after="60" w:line="240" w:lineRule="auto"/>
              <w:ind w:left="0"/>
              <w:jc w:val="center"/>
              <w:rPr>
                <w:rFonts w:ascii="Arial" w:eastAsia="Calibri" w:hAnsi="Arial" w:cs="Arial"/>
              </w:rPr>
            </w:pPr>
            <w:r w:rsidRPr="005673B3">
              <w:rPr>
                <w:rFonts w:ascii="Arial" w:eastAsia="Calibri" w:hAnsi="Arial" w:cs="Arial"/>
              </w:rPr>
              <w:t>6</w:t>
            </w:r>
          </w:p>
        </w:tc>
        <w:tc>
          <w:tcPr>
            <w:tcW w:w="1701" w:type="dxa"/>
          </w:tcPr>
          <w:p w14:paraId="230132F7" w14:textId="77777777" w:rsidR="005673B3" w:rsidRPr="005673B3" w:rsidRDefault="005673B3" w:rsidP="005673B3">
            <w:pPr>
              <w:spacing w:before="60" w:after="60" w:line="240" w:lineRule="auto"/>
              <w:ind w:left="0"/>
              <w:jc w:val="center"/>
              <w:rPr>
                <w:rFonts w:ascii="Arial" w:eastAsia="Calibri" w:hAnsi="Arial" w:cs="Arial"/>
              </w:rPr>
            </w:pPr>
            <w:r w:rsidRPr="005673B3">
              <w:rPr>
                <w:rFonts w:ascii="Arial" w:eastAsia="Calibri" w:hAnsi="Arial" w:cs="Arial"/>
              </w:rPr>
              <w:t>1</w:t>
            </w:r>
          </w:p>
        </w:tc>
        <w:tc>
          <w:tcPr>
            <w:tcW w:w="1701" w:type="dxa"/>
          </w:tcPr>
          <w:p w14:paraId="000CF930" w14:textId="77777777" w:rsidR="005673B3" w:rsidRPr="005673B3" w:rsidRDefault="005673B3" w:rsidP="005673B3">
            <w:pPr>
              <w:spacing w:before="60" w:after="60" w:line="240" w:lineRule="auto"/>
              <w:ind w:left="0"/>
              <w:jc w:val="center"/>
              <w:rPr>
                <w:rFonts w:ascii="Arial" w:eastAsia="Calibri" w:hAnsi="Arial" w:cs="Arial"/>
              </w:rPr>
            </w:pPr>
            <w:r w:rsidRPr="005673B3">
              <w:rPr>
                <w:rFonts w:ascii="Arial" w:eastAsia="Calibri" w:hAnsi="Arial" w:cs="Arial"/>
              </w:rPr>
              <w:t>0</w:t>
            </w:r>
          </w:p>
        </w:tc>
        <w:tc>
          <w:tcPr>
            <w:tcW w:w="1843" w:type="dxa"/>
          </w:tcPr>
          <w:p w14:paraId="0CC0568C" w14:textId="77777777" w:rsidR="005673B3" w:rsidRPr="005673B3" w:rsidRDefault="005673B3" w:rsidP="005673B3">
            <w:pPr>
              <w:spacing w:before="60" w:after="60" w:line="240" w:lineRule="auto"/>
              <w:ind w:left="0"/>
              <w:jc w:val="center"/>
              <w:rPr>
                <w:rFonts w:ascii="Arial" w:eastAsia="Calibri" w:hAnsi="Arial" w:cs="Arial"/>
              </w:rPr>
            </w:pPr>
            <w:r w:rsidRPr="005673B3">
              <w:rPr>
                <w:rFonts w:ascii="Arial" w:eastAsia="Calibri" w:hAnsi="Arial" w:cs="Arial"/>
              </w:rPr>
              <w:t>4</w:t>
            </w:r>
          </w:p>
        </w:tc>
      </w:tr>
      <w:tr w:rsidR="005673B3" w:rsidRPr="005673B3" w14:paraId="07DA49EC" w14:textId="77777777" w:rsidTr="005673B3">
        <w:tc>
          <w:tcPr>
            <w:tcW w:w="2126" w:type="dxa"/>
          </w:tcPr>
          <w:p w14:paraId="2072582E" w14:textId="77777777" w:rsidR="005673B3" w:rsidRPr="005673B3" w:rsidRDefault="005673B3" w:rsidP="005673B3">
            <w:pPr>
              <w:spacing w:before="60" w:after="60" w:line="240" w:lineRule="auto"/>
              <w:ind w:left="0"/>
              <w:jc w:val="left"/>
              <w:rPr>
                <w:rFonts w:ascii="Arial" w:eastAsia="Calibri" w:hAnsi="Arial" w:cs="Arial"/>
              </w:rPr>
            </w:pPr>
            <w:r w:rsidRPr="005673B3">
              <w:rPr>
                <w:rFonts w:ascii="Arial" w:eastAsia="Calibri" w:hAnsi="Arial" w:cs="Arial"/>
              </w:rPr>
              <w:t>Out of Scope</w:t>
            </w:r>
          </w:p>
        </w:tc>
        <w:tc>
          <w:tcPr>
            <w:tcW w:w="1701" w:type="dxa"/>
          </w:tcPr>
          <w:p w14:paraId="5DAD9475" w14:textId="77777777" w:rsidR="005673B3" w:rsidRPr="005673B3" w:rsidRDefault="005673B3" w:rsidP="005673B3">
            <w:pPr>
              <w:spacing w:before="60" w:after="60" w:line="240" w:lineRule="auto"/>
              <w:ind w:left="0"/>
              <w:jc w:val="center"/>
              <w:rPr>
                <w:rFonts w:ascii="Arial" w:eastAsia="Calibri" w:hAnsi="Arial" w:cs="Arial"/>
              </w:rPr>
            </w:pPr>
            <w:r w:rsidRPr="005673B3">
              <w:rPr>
                <w:rFonts w:ascii="Arial" w:eastAsia="Calibri" w:hAnsi="Arial" w:cs="Arial"/>
              </w:rPr>
              <w:t>4</w:t>
            </w:r>
          </w:p>
        </w:tc>
        <w:tc>
          <w:tcPr>
            <w:tcW w:w="1701" w:type="dxa"/>
          </w:tcPr>
          <w:p w14:paraId="67252BBC" w14:textId="77777777" w:rsidR="005673B3" w:rsidRPr="005673B3" w:rsidRDefault="005673B3" w:rsidP="005673B3">
            <w:pPr>
              <w:spacing w:before="60" w:after="60" w:line="240" w:lineRule="auto"/>
              <w:ind w:left="0"/>
              <w:jc w:val="center"/>
              <w:rPr>
                <w:rFonts w:ascii="Arial" w:eastAsia="Calibri" w:hAnsi="Arial" w:cs="Arial"/>
              </w:rPr>
            </w:pPr>
            <w:r w:rsidRPr="005673B3">
              <w:rPr>
                <w:rFonts w:ascii="Arial" w:eastAsia="Calibri" w:hAnsi="Arial" w:cs="Arial"/>
              </w:rPr>
              <w:t>0</w:t>
            </w:r>
          </w:p>
        </w:tc>
        <w:tc>
          <w:tcPr>
            <w:tcW w:w="1701" w:type="dxa"/>
          </w:tcPr>
          <w:p w14:paraId="180BC655" w14:textId="77777777" w:rsidR="005673B3" w:rsidRPr="005673B3" w:rsidRDefault="005673B3" w:rsidP="005673B3">
            <w:pPr>
              <w:spacing w:before="60" w:after="60" w:line="240" w:lineRule="auto"/>
              <w:ind w:left="0"/>
              <w:jc w:val="center"/>
              <w:rPr>
                <w:rFonts w:ascii="Arial" w:eastAsia="Calibri" w:hAnsi="Arial" w:cs="Arial"/>
              </w:rPr>
            </w:pPr>
            <w:r w:rsidRPr="005673B3">
              <w:rPr>
                <w:rFonts w:ascii="Arial" w:eastAsia="Calibri" w:hAnsi="Arial" w:cs="Arial"/>
              </w:rPr>
              <w:t>0</w:t>
            </w:r>
          </w:p>
        </w:tc>
        <w:tc>
          <w:tcPr>
            <w:tcW w:w="1843" w:type="dxa"/>
          </w:tcPr>
          <w:p w14:paraId="16C46819" w14:textId="77777777" w:rsidR="005673B3" w:rsidRPr="005673B3" w:rsidRDefault="005673B3" w:rsidP="005673B3">
            <w:pPr>
              <w:spacing w:before="60" w:after="60" w:line="240" w:lineRule="auto"/>
              <w:ind w:left="0"/>
              <w:jc w:val="center"/>
              <w:rPr>
                <w:rFonts w:ascii="Arial" w:eastAsia="Calibri" w:hAnsi="Arial" w:cs="Arial"/>
              </w:rPr>
            </w:pPr>
            <w:r w:rsidRPr="005673B3">
              <w:rPr>
                <w:rFonts w:ascii="Arial" w:eastAsia="Calibri" w:hAnsi="Arial" w:cs="Arial"/>
              </w:rPr>
              <w:t>2</w:t>
            </w:r>
          </w:p>
        </w:tc>
      </w:tr>
      <w:tr w:rsidR="005673B3" w:rsidRPr="005673B3" w14:paraId="2F9FCFE0" w14:textId="77777777" w:rsidTr="005673B3">
        <w:tc>
          <w:tcPr>
            <w:tcW w:w="2126" w:type="dxa"/>
          </w:tcPr>
          <w:p w14:paraId="5C52971C" w14:textId="77777777" w:rsidR="005673B3" w:rsidRPr="005673B3" w:rsidRDefault="005673B3" w:rsidP="005673B3">
            <w:pPr>
              <w:spacing w:before="60" w:after="60" w:line="240" w:lineRule="auto"/>
              <w:ind w:left="0"/>
              <w:jc w:val="left"/>
              <w:rPr>
                <w:rFonts w:ascii="Arial" w:eastAsia="Calibri" w:hAnsi="Arial" w:cs="Arial"/>
              </w:rPr>
            </w:pPr>
            <w:r w:rsidRPr="005673B3">
              <w:rPr>
                <w:rFonts w:ascii="Arial" w:eastAsia="Calibri" w:hAnsi="Arial" w:cs="Arial"/>
              </w:rPr>
              <w:t>General Enquiry</w:t>
            </w:r>
          </w:p>
        </w:tc>
        <w:tc>
          <w:tcPr>
            <w:tcW w:w="1701" w:type="dxa"/>
          </w:tcPr>
          <w:p w14:paraId="677BE5BC" w14:textId="77777777" w:rsidR="005673B3" w:rsidRPr="005673B3" w:rsidRDefault="005673B3" w:rsidP="005673B3">
            <w:pPr>
              <w:spacing w:before="60" w:after="60" w:line="240" w:lineRule="auto"/>
              <w:ind w:left="0"/>
              <w:jc w:val="center"/>
              <w:rPr>
                <w:rFonts w:ascii="Arial" w:eastAsia="Calibri" w:hAnsi="Arial" w:cs="Arial"/>
              </w:rPr>
            </w:pPr>
            <w:r w:rsidRPr="005673B3">
              <w:rPr>
                <w:rFonts w:ascii="Arial" w:eastAsia="Calibri" w:hAnsi="Arial" w:cs="Arial"/>
              </w:rPr>
              <w:t>3</w:t>
            </w:r>
          </w:p>
        </w:tc>
        <w:tc>
          <w:tcPr>
            <w:tcW w:w="1701" w:type="dxa"/>
          </w:tcPr>
          <w:p w14:paraId="172951F7" w14:textId="77777777" w:rsidR="005673B3" w:rsidRPr="005673B3" w:rsidRDefault="005673B3" w:rsidP="005673B3">
            <w:pPr>
              <w:spacing w:before="60" w:after="60" w:line="240" w:lineRule="auto"/>
              <w:ind w:left="0"/>
              <w:jc w:val="center"/>
              <w:rPr>
                <w:rFonts w:ascii="Arial" w:eastAsia="Calibri" w:hAnsi="Arial" w:cs="Arial"/>
              </w:rPr>
            </w:pPr>
            <w:r w:rsidRPr="005673B3">
              <w:rPr>
                <w:rFonts w:ascii="Arial" w:eastAsia="Calibri" w:hAnsi="Arial" w:cs="Arial"/>
              </w:rPr>
              <w:t>0</w:t>
            </w:r>
          </w:p>
        </w:tc>
        <w:tc>
          <w:tcPr>
            <w:tcW w:w="1701" w:type="dxa"/>
          </w:tcPr>
          <w:p w14:paraId="273A1D17" w14:textId="77777777" w:rsidR="005673B3" w:rsidRPr="005673B3" w:rsidRDefault="005673B3" w:rsidP="005673B3">
            <w:pPr>
              <w:spacing w:before="60" w:after="60" w:line="240" w:lineRule="auto"/>
              <w:ind w:left="0"/>
              <w:jc w:val="center"/>
              <w:rPr>
                <w:rFonts w:ascii="Arial" w:eastAsia="Calibri" w:hAnsi="Arial" w:cs="Arial"/>
              </w:rPr>
            </w:pPr>
            <w:r w:rsidRPr="005673B3">
              <w:rPr>
                <w:rFonts w:ascii="Arial" w:eastAsia="Calibri" w:hAnsi="Arial" w:cs="Arial"/>
              </w:rPr>
              <w:t>0</w:t>
            </w:r>
          </w:p>
        </w:tc>
        <w:tc>
          <w:tcPr>
            <w:tcW w:w="1843" w:type="dxa"/>
          </w:tcPr>
          <w:p w14:paraId="7B7AC335" w14:textId="77777777" w:rsidR="005673B3" w:rsidRPr="005673B3" w:rsidRDefault="005673B3" w:rsidP="005673B3">
            <w:pPr>
              <w:spacing w:before="60" w:after="60" w:line="240" w:lineRule="auto"/>
              <w:ind w:left="0"/>
              <w:jc w:val="center"/>
              <w:rPr>
                <w:rFonts w:ascii="Arial" w:eastAsia="Calibri" w:hAnsi="Arial" w:cs="Arial"/>
              </w:rPr>
            </w:pPr>
            <w:r w:rsidRPr="005673B3">
              <w:rPr>
                <w:rFonts w:ascii="Arial" w:eastAsia="Calibri" w:hAnsi="Arial" w:cs="Arial"/>
              </w:rPr>
              <w:t>2</w:t>
            </w:r>
          </w:p>
        </w:tc>
      </w:tr>
      <w:tr w:rsidR="005673B3" w:rsidRPr="005673B3" w14:paraId="2FE880C7" w14:textId="77777777" w:rsidTr="005673B3">
        <w:tc>
          <w:tcPr>
            <w:tcW w:w="2126" w:type="dxa"/>
          </w:tcPr>
          <w:p w14:paraId="20F69586" w14:textId="77777777" w:rsidR="005673B3" w:rsidRPr="005673B3" w:rsidRDefault="005673B3" w:rsidP="005673B3">
            <w:pPr>
              <w:spacing w:before="60" w:after="60" w:line="240" w:lineRule="auto"/>
              <w:ind w:left="0"/>
              <w:jc w:val="left"/>
              <w:rPr>
                <w:rFonts w:ascii="Arial" w:eastAsia="Calibri" w:hAnsi="Arial" w:cs="Arial"/>
              </w:rPr>
            </w:pPr>
            <w:r w:rsidRPr="005673B3">
              <w:rPr>
                <w:rFonts w:ascii="Arial" w:eastAsia="Calibri" w:hAnsi="Arial" w:cs="Arial"/>
              </w:rPr>
              <w:t>LOTE – Follow Up</w:t>
            </w:r>
          </w:p>
        </w:tc>
        <w:tc>
          <w:tcPr>
            <w:tcW w:w="1701" w:type="dxa"/>
          </w:tcPr>
          <w:p w14:paraId="2ED304A8" w14:textId="77777777" w:rsidR="005673B3" w:rsidRPr="005673B3" w:rsidRDefault="005673B3" w:rsidP="005673B3">
            <w:pPr>
              <w:spacing w:before="60" w:after="60" w:line="240" w:lineRule="auto"/>
              <w:ind w:left="0"/>
              <w:jc w:val="center"/>
              <w:rPr>
                <w:rFonts w:ascii="Arial" w:eastAsia="Calibri" w:hAnsi="Arial" w:cs="Arial"/>
              </w:rPr>
            </w:pPr>
            <w:r w:rsidRPr="005673B3">
              <w:rPr>
                <w:rFonts w:ascii="Arial" w:eastAsia="Calibri" w:hAnsi="Arial" w:cs="Arial"/>
              </w:rPr>
              <w:t>2</w:t>
            </w:r>
          </w:p>
        </w:tc>
        <w:tc>
          <w:tcPr>
            <w:tcW w:w="1701" w:type="dxa"/>
          </w:tcPr>
          <w:p w14:paraId="706665BD" w14:textId="77777777" w:rsidR="005673B3" w:rsidRPr="005673B3" w:rsidRDefault="005673B3" w:rsidP="005673B3">
            <w:pPr>
              <w:spacing w:before="60" w:after="60" w:line="240" w:lineRule="auto"/>
              <w:ind w:left="0"/>
              <w:jc w:val="center"/>
              <w:rPr>
                <w:rFonts w:ascii="Arial" w:eastAsia="Calibri" w:hAnsi="Arial" w:cs="Arial"/>
              </w:rPr>
            </w:pPr>
            <w:r w:rsidRPr="005673B3">
              <w:rPr>
                <w:rFonts w:ascii="Arial" w:eastAsia="Calibri" w:hAnsi="Arial" w:cs="Arial"/>
              </w:rPr>
              <w:t>0</w:t>
            </w:r>
          </w:p>
        </w:tc>
        <w:tc>
          <w:tcPr>
            <w:tcW w:w="1701" w:type="dxa"/>
          </w:tcPr>
          <w:p w14:paraId="2359F328" w14:textId="77777777" w:rsidR="005673B3" w:rsidRPr="005673B3" w:rsidRDefault="005673B3" w:rsidP="005673B3">
            <w:pPr>
              <w:spacing w:before="60" w:after="60" w:line="240" w:lineRule="auto"/>
              <w:ind w:left="0"/>
              <w:jc w:val="center"/>
              <w:rPr>
                <w:rFonts w:ascii="Arial" w:eastAsia="Calibri" w:hAnsi="Arial" w:cs="Arial"/>
              </w:rPr>
            </w:pPr>
            <w:r w:rsidRPr="005673B3">
              <w:rPr>
                <w:rFonts w:ascii="Arial" w:eastAsia="Calibri" w:hAnsi="Arial" w:cs="Arial"/>
              </w:rPr>
              <w:t>0</w:t>
            </w:r>
          </w:p>
        </w:tc>
        <w:tc>
          <w:tcPr>
            <w:tcW w:w="1843" w:type="dxa"/>
          </w:tcPr>
          <w:p w14:paraId="4CD203CC" w14:textId="77777777" w:rsidR="005673B3" w:rsidRPr="005673B3" w:rsidRDefault="005673B3" w:rsidP="005673B3">
            <w:pPr>
              <w:spacing w:before="60" w:after="60" w:line="240" w:lineRule="auto"/>
              <w:ind w:left="0"/>
              <w:jc w:val="center"/>
              <w:rPr>
                <w:rFonts w:ascii="Arial" w:eastAsia="Calibri" w:hAnsi="Arial" w:cs="Arial"/>
              </w:rPr>
            </w:pPr>
            <w:r w:rsidRPr="005673B3">
              <w:rPr>
                <w:rFonts w:ascii="Arial" w:eastAsia="Calibri" w:hAnsi="Arial" w:cs="Arial"/>
              </w:rPr>
              <w:t>1</w:t>
            </w:r>
          </w:p>
        </w:tc>
      </w:tr>
      <w:tr w:rsidR="005673B3" w:rsidRPr="005673B3" w14:paraId="7ED27D7E" w14:textId="77777777" w:rsidTr="005673B3">
        <w:tc>
          <w:tcPr>
            <w:tcW w:w="2126" w:type="dxa"/>
          </w:tcPr>
          <w:p w14:paraId="05A119B4" w14:textId="77777777" w:rsidR="005673B3" w:rsidRPr="005673B3" w:rsidRDefault="005673B3" w:rsidP="005673B3">
            <w:pPr>
              <w:spacing w:before="60" w:after="60" w:line="240" w:lineRule="auto"/>
              <w:ind w:left="0"/>
              <w:jc w:val="left"/>
              <w:rPr>
                <w:rFonts w:ascii="Arial" w:eastAsia="Calibri" w:hAnsi="Arial" w:cs="Arial"/>
              </w:rPr>
            </w:pPr>
            <w:r w:rsidRPr="005673B3">
              <w:rPr>
                <w:rFonts w:ascii="Arial" w:eastAsia="Calibri" w:hAnsi="Arial" w:cs="Arial"/>
              </w:rPr>
              <w:t>Fieldwork closed</w:t>
            </w:r>
          </w:p>
        </w:tc>
        <w:tc>
          <w:tcPr>
            <w:tcW w:w="1701" w:type="dxa"/>
          </w:tcPr>
          <w:p w14:paraId="1063C5D7" w14:textId="77777777" w:rsidR="005673B3" w:rsidRPr="005673B3" w:rsidRDefault="005673B3" w:rsidP="005673B3">
            <w:pPr>
              <w:spacing w:before="60" w:after="60" w:line="240" w:lineRule="auto"/>
              <w:ind w:left="0"/>
              <w:jc w:val="center"/>
              <w:rPr>
                <w:rFonts w:ascii="Arial" w:eastAsia="Calibri" w:hAnsi="Arial" w:cs="Arial"/>
              </w:rPr>
            </w:pPr>
            <w:r w:rsidRPr="005673B3">
              <w:rPr>
                <w:rFonts w:ascii="Arial" w:eastAsia="Calibri" w:hAnsi="Arial" w:cs="Arial"/>
              </w:rPr>
              <w:t>1</w:t>
            </w:r>
          </w:p>
        </w:tc>
        <w:tc>
          <w:tcPr>
            <w:tcW w:w="1701" w:type="dxa"/>
          </w:tcPr>
          <w:p w14:paraId="5EA98C77" w14:textId="77777777" w:rsidR="005673B3" w:rsidRPr="005673B3" w:rsidRDefault="005673B3" w:rsidP="005673B3">
            <w:pPr>
              <w:spacing w:before="60" w:after="60" w:line="240" w:lineRule="auto"/>
              <w:ind w:left="0"/>
              <w:jc w:val="center"/>
              <w:rPr>
                <w:rFonts w:ascii="Arial" w:eastAsia="Calibri" w:hAnsi="Arial" w:cs="Arial"/>
              </w:rPr>
            </w:pPr>
            <w:r w:rsidRPr="005673B3">
              <w:rPr>
                <w:rFonts w:ascii="Arial" w:eastAsia="Calibri" w:hAnsi="Arial" w:cs="Arial"/>
              </w:rPr>
              <w:t>0</w:t>
            </w:r>
          </w:p>
        </w:tc>
        <w:tc>
          <w:tcPr>
            <w:tcW w:w="1701" w:type="dxa"/>
          </w:tcPr>
          <w:p w14:paraId="297E9663" w14:textId="77777777" w:rsidR="005673B3" w:rsidRPr="005673B3" w:rsidRDefault="005673B3" w:rsidP="005673B3">
            <w:pPr>
              <w:spacing w:before="60" w:after="60" w:line="240" w:lineRule="auto"/>
              <w:ind w:left="0"/>
              <w:jc w:val="center"/>
              <w:rPr>
                <w:rFonts w:ascii="Arial" w:eastAsia="Calibri" w:hAnsi="Arial" w:cs="Arial"/>
              </w:rPr>
            </w:pPr>
            <w:r w:rsidRPr="005673B3">
              <w:rPr>
                <w:rFonts w:ascii="Arial" w:eastAsia="Calibri" w:hAnsi="Arial" w:cs="Arial"/>
              </w:rPr>
              <w:t>0</w:t>
            </w:r>
          </w:p>
        </w:tc>
        <w:tc>
          <w:tcPr>
            <w:tcW w:w="1843" w:type="dxa"/>
          </w:tcPr>
          <w:p w14:paraId="785C0FAE" w14:textId="77777777" w:rsidR="005673B3" w:rsidRPr="005673B3" w:rsidRDefault="005673B3" w:rsidP="005673B3">
            <w:pPr>
              <w:spacing w:before="60" w:after="60" w:line="240" w:lineRule="auto"/>
              <w:ind w:left="0"/>
              <w:jc w:val="center"/>
              <w:rPr>
                <w:rFonts w:ascii="Arial" w:eastAsia="Calibri" w:hAnsi="Arial" w:cs="Arial"/>
              </w:rPr>
            </w:pPr>
            <w:r w:rsidRPr="005673B3">
              <w:rPr>
                <w:rFonts w:ascii="Arial" w:eastAsia="Calibri" w:hAnsi="Arial" w:cs="Arial"/>
              </w:rPr>
              <w:t>1</w:t>
            </w:r>
          </w:p>
        </w:tc>
      </w:tr>
    </w:tbl>
    <w:p w14:paraId="6C255191" w14:textId="77777777" w:rsidR="005673B3" w:rsidRPr="005673B3" w:rsidRDefault="005673B3" w:rsidP="005673B3">
      <w:pPr>
        <w:spacing w:before="0" w:after="200" w:line="276" w:lineRule="auto"/>
        <w:ind w:left="0"/>
        <w:jc w:val="left"/>
        <w:rPr>
          <w:rFonts w:ascii="Arial" w:eastAsia="Calibri" w:hAnsi="Arial" w:cs="Arial"/>
        </w:rPr>
      </w:pPr>
    </w:p>
    <w:p w14:paraId="061C481D" w14:textId="77777777" w:rsidR="00653580" w:rsidRPr="00EA7B33" w:rsidRDefault="00653580" w:rsidP="00034075">
      <w:pPr>
        <w:pStyle w:val="Heading2"/>
        <w:jc w:val="left"/>
        <w:rPr>
          <w:rFonts w:ascii="Arial" w:hAnsi="Arial" w:cs="Arial"/>
        </w:rPr>
      </w:pPr>
      <w:bookmarkStart w:id="15" w:name="_Toc415651612"/>
      <w:r w:rsidRPr="00EA7B33">
        <w:rPr>
          <w:rFonts w:ascii="Arial" w:hAnsi="Arial" w:cs="Arial"/>
        </w:rPr>
        <w:t>Overview of reason for refusal</w:t>
      </w:r>
      <w:bookmarkEnd w:id="15"/>
    </w:p>
    <w:p w14:paraId="1ED8E27C" w14:textId="103D3572" w:rsidR="00D95AEF" w:rsidRPr="00EA7B33" w:rsidRDefault="00CD45B4" w:rsidP="00034075">
      <w:pPr>
        <w:pStyle w:val="SecBody"/>
        <w:jc w:val="left"/>
        <w:rPr>
          <w:rFonts w:ascii="Arial" w:hAnsi="Arial" w:cs="Arial"/>
        </w:rPr>
      </w:pPr>
      <w:r w:rsidRPr="00EA7B33">
        <w:rPr>
          <w:rFonts w:ascii="Arial" w:hAnsi="Arial" w:cs="Arial"/>
        </w:rPr>
        <w:t>ICS</w:t>
      </w:r>
      <w:r w:rsidR="00FB198F" w:rsidRPr="00EA7B33">
        <w:rPr>
          <w:rFonts w:ascii="Arial" w:hAnsi="Arial" w:cs="Arial"/>
        </w:rPr>
        <w:t xml:space="preserve"> handled 4</w:t>
      </w:r>
      <w:r w:rsidR="006E1930" w:rsidRPr="00EA7B33">
        <w:rPr>
          <w:rFonts w:ascii="Arial" w:hAnsi="Arial" w:cs="Arial"/>
        </w:rPr>
        <w:t>2</w:t>
      </w:r>
      <w:r w:rsidR="00FB198F" w:rsidRPr="00EA7B33">
        <w:rPr>
          <w:rFonts w:ascii="Arial" w:hAnsi="Arial" w:cs="Arial"/>
        </w:rPr>
        <w:t xml:space="preserve">% of all </w:t>
      </w:r>
      <w:r w:rsidR="006E1930" w:rsidRPr="00EA7B33">
        <w:rPr>
          <w:rFonts w:ascii="Arial" w:hAnsi="Arial" w:cs="Arial"/>
        </w:rPr>
        <w:t>opt outs and refusals</w:t>
      </w:r>
      <w:r w:rsidR="00FB198F" w:rsidRPr="00EA7B33">
        <w:rPr>
          <w:rFonts w:ascii="Arial" w:hAnsi="Arial" w:cs="Arial"/>
        </w:rPr>
        <w:t xml:space="preserve"> received for Work for the Dole. </w:t>
      </w:r>
      <w:r w:rsidRPr="00EA7B33">
        <w:rPr>
          <w:rFonts w:ascii="Arial" w:hAnsi="Arial" w:cs="Arial"/>
        </w:rPr>
        <w:t xml:space="preserve">Over half of the refusals (54%) provided </w:t>
      </w:r>
      <w:r w:rsidR="006E1930" w:rsidRPr="00EA7B33">
        <w:rPr>
          <w:rFonts w:ascii="Arial" w:hAnsi="Arial" w:cs="Arial"/>
        </w:rPr>
        <w:t xml:space="preserve">three </w:t>
      </w:r>
      <w:r w:rsidRPr="00EA7B33">
        <w:rPr>
          <w:rFonts w:ascii="Arial" w:hAnsi="Arial" w:cs="Arial"/>
        </w:rPr>
        <w:t>main reasons for not participating</w:t>
      </w:r>
      <w:r w:rsidR="00905528" w:rsidRPr="00EA7B33">
        <w:rPr>
          <w:rFonts w:ascii="Arial" w:hAnsi="Arial" w:cs="Arial"/>
        </w:rPr>
        <w:t xml:space="preserve"> being</w:t>
      </w:r>
      <w:r w:rsidR="006E1930" w:rsidRPr="00EA7B33">
        <w:rPr>
          <w:rFonts w:ascii="Arial" w:hAnsi="Arial" w:cs="Arial"/>
        </w:rPr>
        <w:t xml:space="preserve"> Not interested (29%), No comment </w:t>
      </w:r>
      <w:r w:rsidR="00257805" w:rsidRPr="00EA7B33">
        <w:rPr>
          <w:rFonts w:ascii="Arial" w:hAnsi="Arial" w:cs="Arial"/>
        </w:rPr>
        <w:t>or</w:t>
      </w:r>
      <w:r w:rsidR="006E1930" w:rsidRPr="00EA7B33">
        <w:rPr>
          <w:rFonts w:ascii="Arial" w:hAnsi="Arial" w:cs="Arial"/>
        </w:rPr>
        <w:t xml:space="preserve"> hung up (20%)</w:t>
      </w:r>
      <w:r w:rsidR="00FB198F" w:rsidRPr="00EA7B33">
        <w:rPr>
          <w:rFonts w:ascii="Arial" w:hAnsi="Arial" w:cs="Arial"/>
        </w:rPr>
        <w:t xml:space="preserve"> </w:t>
      </w:r>
      <w:r w:rsidR="006E1930" w:rsidRPr="00EA7B33">
        <w:rPr>
          <w:rFonts w:ascii="Arial" w:hAnsi="Arial" w:cs="Arial"/>
        </w:rPr>
        <w:t>and Too busy (5%)</w:t>
      </w:r>
      <w:r w:rsidR="00905528" w:rsidRPr="00EA7B33">
        <w:rPr>
          <w:rFonts w:ascii="Arial" w:hAnsi="Arial" w:cs="Arial"/>
        </w:rPr>
        <w:t>, see Table 7</w:t>
      </w:r>
      <w:r w:rsidR="006E1930" w:rsidRPr="00EA7B33">
        <w:rPr>
          <w:rFonts w:ascii="Arial" w:hAnsi="Arial" w:cs="Arial"/>
        </w:rPr>
        <w:t xml:space="preserve">. </w:t>
      </w:r>
    </w:p>
    <w:p w14:paraId="0CA9C8D5" w14:textId="7F29E1D1" w:rsidR="005673B3" w:rsidRPr="005673B3" w:rsidRDefault="00EB105F" w:rsidP="005673B3">
      <w:pPr>
        <w:pStyle w:val="Caption"/>
        <w:jc w:val="left"/>
        <w:rPr>
          <w:rFonts w:ascii="Arial" w:eastAsia="Calibri" w:hAnsi="Arial" w:cs="Arial"/>
        </w:rPr>
      </w:pPr>
      <w:proofErr w:type="gramStart"/>
      <w:r>
        <w:t xml:space="preserve">Table </w:t>
      </w:r>
      <w:r w:rsidR="00504E7F">
        <w:fldChar w:fldCharType="begin"/>
      </w:r>
      <w:r w:rsidR="00504E7F">
        <w:instrText xml:space="preserve"> SEQ Table \* ARABIC </w:instrText>
      </w:r>
      <w:r w:rsidR="00504E7F">
        <w:fldChar w:fldCharType="separate"/>
      </w:r>
      <w:r w:rsidR="0065105B">
        <w:rPr>
          <w:noProof/>
        </w:rPr>
        <w:t>7</w:t>
      </w:r>
      <w:r w:rsidR="00504E7F">
        <w:rPr>
          <w:noProof/>
        </w:rPr>
        <w:fldChar w:fldCharType="end"/>
      </w:r>
      <w:r w:rsidR="00A6255C">
        <w:t>:</w:t>
      </w:r>
      <w:r w:rsidR="00B16946">
        <w:t xml:space="preserve"> Reason</w:t>
      </w:r>
      <w:r w:rsidR="00A64087">
        <w:t>s</w:t>
      </w:r>
      <w:r w:rsidR="00B16946">
        <w:t xml:space="preserve"> for refusal</w:t>
      </w:r>
      <w:r w:rsidR="008C65B1">
        <w:t>.</w:t>
      </w:r>
      <w:proofErr w:type="gramEnd"/>
    </w:p>
    <w:tbl>
      <w:tblPr>
        <w:tblStyle w:val="TableGrid10"/>
        <w:tblW w:w="0" w:type="auto"/>
        <w:tblInd w:w="534" w:type="dxa"/>
        <w:tblLook w:val="04A0" w:firstRow="1" w:lastRow="0" w:firstColumn="1" w:lastColumn="0" w:noHBand="0" w:noVBand="1"/>
        <w:tblDescription w:val="Table 7: Reasons for refusal."/>
      </w:tblPr>
      <w:tblGrid>
        <w:gridCol w:w="4819"/>
        <w:gridCol w:w="1843"/>
        <w:gridCol w:w="2410"/>
      </w:tblGrid>
      <w:tr w:rsidR="005673B3" w:rsidRPr="005673B3" w14:paraId="16090615" w14:textId="77777777" w:rsidTr="00504E7F">
        <w:trPr>
          <w:tblHeader/>
        </w:trPr>
        <w:tc>
          <w:tcPr>
            <w:tcW w:w="4819" w:type="dxa"/>
            <w:shd w:val="clear" w:color="auto" w:fill="1F497D" w:themeFill="text2"/>
          </w:tcPr>
          <w:p w14:paraId="688A46ED" w14:textId="77777777" w:rsidR="005673B3" w:rsidRPr="005673B3" w:rsidRDefault="005673B3" w:rsidP="005673B3">
            <w:pPr>
              <w:spacing w:before="0" w:after="0" w:line="240" w:lineRule="auto"/>
              <w:ind w:left="0"/>
              <w:jc w:val="center"/>
              <w:rPr>
                <w:rFonts w:ascii="Arial" w:eastAsia="Calibri" w:hAnsi="Arial" w:cs="Arial"/>
                <w:b/>
              </w:rPr>
            </w:pPr>
            <w:r w:rsidRPr="005673B3">
              <w:rPr>
                <w:rFonts w:ascii="Arial" w:eastAsia="Calibri" w:hAnsi="Arial" w:cs="Arial"/>
                <w:b/>
                <w:color w:val="FFFFFF"/>
              </w:rPr>
              <w:t>Reason for Refusal</w:t>
            </w:r>
          </w:p>
        </w:tc>
        <w:tc>
          <w:tcPr>
            <w:tcW w:w="1843" w:type="dxa"/>
            <w:shd w:val="clear" w:color="auto" w:fill="1F497D" w:themeFill="text2"/>
          </w:tcPr>
          <w:p w14:paraId="1BCFF11B" w14:textId="77777777" w:rsidR="005673B3" w:rsidRPr="005673B3" w:rsidRDefault="005673B3" w:rsidP="005673B3">
            <w:pPr>
              <w:spacing w:before="0" w:after="0" w:line="240" w:lineRule="auto"/>
              <w:ind w:left="0"/>
              <w:jc w:val="center"/>
              <w:rPr>
                <w:rFonts w:ascii="Arial" w:eastAsia="Calibri" w:hAnsi="Arial" w:cs="Arial"/>
                <w:b/>
                <w:color w:val="FFFFFF"/>
              </w:rPr>
            </w:pPr>
            <w:r w:rsidRPr="005673B3">
              <w:rPr>
                <w:rFonts w:ascii="Arial" w:eastAsia="Calibri" w:hAnsi="Arial" w:cs="Arial"/>
                <w:b/>
                <w:color w:val="FFFFFF"/>
              </w:rPr>
              <w:t>Total Number</w:t>
            </w:r>
          </w:p>
        </w:tc>
        <w:tc>
          <w:tcPr>
            <w:tcW w:w="2410" w:type="dxa"/>
            <w:shd w:val="clear" w:color="auto" w:fill="1F497D" w:themeFill="text2"/>
          </w:tcPr>
          <w:p w14:paraId="136147B7" w14:textId="77777777" w:rsidR="005673B3" w:rsidRPr="005673B3" w:rsidRDefault="005673B3" w:rsidP="005673B3">
            <w:pPr>
              <w:spacing w:before="0" w:after="0" w:line="240" w:lineRule="auto"/>
              <w:ind w:left="0"/>
              <w:jc w:val="center"/>
              <w:rPr>
                <w:rFonts w:ascii="Arial" w:eastAsia="Calibri" w:hAnsi="Arial" w:cs="Arial"/>
                <w:b/>
                <w:color w:val="FFFFFF"/>
              </w:rPr>
            </w:pPr>
            <w:r w:rsidRPr="005673B3">
              <w:rPr>
                <w:rFonts w:ascii="Arial" w:eastAsia="Calibri" w:hAnsi="Arial" w:cs="Arial"/>
                <w:b/>
                <w:color w:val="FFFFFF"/>
              </w:rPr>
              <w:t>Total Percentage</w:t>
            </w:r>
          </w:p>
        </w:tc>
      </w:tr>
      <w:tr w:rsidR="005673B3" w:rsidRPr="005673B3" w14:paraId="64B81F2A" w14:textId="77777777" w:rsidTr="005673B3">
        <w:tc>
          <w:tcPr>
            <w:tcW w:w="4819" w:type="dxa"/>
          </w:tcPr>
          <w:p w14:paraId="733B1BDB" w14:textId="77777777" w:rsidR="005673B3" w:rsidRPr="005673B3" w:rsidRDefault="005673B3" w:rsidP="005673B3">
            <w:pPr>
              <w:spacing w:before="60" w:after="60" w:line="240" w:lineRule="auto"/>
              <w:ind w:left="0"/>
              <w:jc w:val="left"/>
              <w:rPr>
                <w:rFonts w:ascii="Arial" w:eastAsia="Calibri" w:hAnsi="Arial" w:cs="Arial"/>
                <w:b/>
              </w:rPr>
            </w:pPr>
            <w:r w:rsidRPr="005673B3">
              <w:rPr>
                <w:rFonts w:ascii="Arial" w:eastAsia="Calibri" w:hAnsi="Arial" w:cs="Arial"/>
                <w:b/>
              </w:rPr>
              <w:t>Total refusals</w:t>
            </w:r>
          </w:p>
        </w:tc>
        <w:tc>
          <w:tcPr>
            <w:tcW w:w="1843" w:type="dxa"/>
          </w:tcPr>
          <w:p w14:paraId="3DA8A4A8" w14:textId="77777777" w:rsidR="005673B3" w:rsidRPr="005673B3" w:rsidRDefault="005673B3" w:rsidP="005673B3">
            <w:pPr>
              <w:spacing w:before="60" w:after="60" w:line="240" w:lineRule="auto"/>
              <w:ind w:left="0"/>
              <w:jc w:val="center"/>
              <w:rPr>
                <w:rFonts w:ascii="Arial" w:eastAsia="Calibri" w:hAnsi="Arial" w:cs="Arial"/>
                <w:b/>
              </w:rPr>
            </w:pPr>
            <w:r w:rsidRPr="005673B3">
              <w:rPr>
                <w:rFonts w:ascii="Arial" w:eastAsia="Calibri" w:hAnsi="Arial" w:cs="Arial"/>
                <w:b/>
              </w:rPr>
              <w:t>106</w:t>
            </w:r>
          </w:p>
        </w:tc>
        <w:tc>
          <w:tcPr>
            <w:tcW w:w="2410" w:type="dxa"/>
          </w:tcPr>
          <w:p w14:paraId="09C1A3DE" w14:textId="77777777" w:rsidR="005673B3" w:rsidRPr="005673B3" w:rsidRDefault="005673B3" w:rsidP="005673B3">
            <w:pPr>
              <w:spacing w:before="60" w:after="60" w:line="240" w:lineRule="auto"/>
              <w:ind w:left="0"/>
              <w:jc w:val="center"/>
              <w:rPr>
                <w:rFonts w:ascii="Arial" w:eastAsia="Calibri" w:hAnsi="Arial" w:cs="Arial"/>
                <w:b/>
              </w:rPr>
            </w:pPr>
            <w:r w:rsidRPr="005673B3">
              <w:rPr>
                <w:rFonts w:ascii="Arial" w:eastAsia="Calibri" w:hAnsi="Arial" w:cs="Arial"/>
                <w:b/>
              </w:rPr>
              <w:t>100</w:t>
            </w:r>
          </w:p>
        </w:tc>
      </w:tr>
      <w:tr w:rsidR="005673B3" w:rsidRPr="005673B3" w14:paraId="65D5764D" w14:textId="77777777" w:rsidTr="005673B3">
        <w:tc>
          <w:tcPr>
            <w:tcW w:w="4819" w:type="dxa"/>
          </w:tcPr>
          <w:p w14:paraId="06906BD9" w14:textId="77777777" w:rsidR="005673B3" w:rsidRPr="005673B3" w:rsidRDefault="005673B3" w:rsidP="005673B3">
            <w:pPr>
              <w:spacing w:before="60" w:after="60" w:line="240" w:lineRule="auto"/>
              <w:ind w:left="0"/>
              <w:jc w:val="left"/>
              <w:rPr>
                <w:rFonts w:ascii="Arial" w:eastAsia="Calibri" w:hAnsi="Arial" w:cs="Arial"/>
              </w:rPr>
            </w:pPr>
            <w:r w:rsidRPr="005673B3">
              <w:rPr>
                <w:rFonts w:ascii="Arial" w:eastAsia="Calibri" w:hAnsi="Arial" w:cs="Arial"/>
              </w:rPr>
              <w:t>Incoming Call Solutions (via Phone 1800), Opt out</w:t>
            </w:r>
          </w:p>
        </w:tc>
        <w:tc>
          <w:tcPr>
            <w:tcW w:w="1843" w:type="dxa"/>
          </w:tcPr>
          <w:p w14:paraId="6D861249" w14:textId="77777777" w:rsidR="005673B3" w:rsidRPr="005673B3" w:rsidRDefault="005673B3" w:rsidP="005673B3">
            <w:pPr>
              <w:spacing w:before="60" w:after="60" w:line="240" w:lineRule="auto"/>
              <w:ind w:left="0"/>
              <w:jc w:val="center"/>
              <w:rPr>
                <w:rFonts w:ascii="Arial" w:eastAsia="Calibri" w:hAnsi="Arial" w:cs="Arial"/>
              </w:rPr>
            </w:pPr>
            <w:r w:rsidRPr="005673B3">
              <w:rPr>
                <w:rFonts w:ascii="Arial" w:eastAsia="Calibri" w:hAnsi="Arial" w:cs="Arial"/>
              </w:rPr>
              <w:t>44</w:t>
            </w:r>
          </w:p>
        </w:tc>
        <w:tc>
          <w:tcPr>
            <w:tcW w:w="2410" w:type="dxa"/>
          </w:tcPr>
          <w:p w14:paraId="4B786C09" w14:textId="77777777" w:rsidR="005673B3" w:rsidRPr="005673B3" w:rsidRDefault="005673B3" w:rsidP="005673B3">
            <w:pPr>
              <w:spacing w:before="60" w:after="60" w:line="240" w:lineRule="auto"/>
              <w:ind w:left="0"/>
              <w:jc w:val="center"/>
              <w:rPr>
                <w:rFonts w:ascii="Arial" w:eastAsia="Calibri" w:hAnsi="Arial" w:cs="Arial"/>
              </w:rPr>
            </w:pPr>
            <w:r w:rsidRPr="005673B3">
              <w:rPr>
                <w:rFonts w:ascii="Arial" w:eastAsia="Calibri" w:hAnsi="Arial" w:cs="Arial"/>
              </w:rPr>
              <w:t>42</w:t>
            </w:r>
          </w:p>
        </w:tc>
      </w:tr>
      <w:tr w:rsidR="005673B3" w:rsidRPr="005673B3" w14:paraId="31190BFB" w14:textId="77777777" w:rsidTr="005673B3">
        <w:tc>
          <w:tcPr>
            <w:tcW w:w="4819" w:type="dxa"/>
          </w:tcPr>
          <w:p w14:paraId="49284A6E" w14:textId="77777777" w:rsidR="005673B3" w:rsidRPr="005673B3" w:rsidRDefault="005673B3" w:rsidP="005673B3">
            <w:pPr>
              <w:spacing w:before="60" w:after="60" w:line="240" w:lineRule="auto"/>
              <w:ind w:left="0"/>
              <w:jc w:val="left"/>
              <w:rPr>
                <w:rFonts w:ascii="Arial" w:eastAsia="Calibri" w:hAnsi="Arial" w:cs="Arial"/>
              </w:rPr>
            </w:pPr>
            <w:r w:rsidRPr="005673B3">
              <w:rPr>
                <w:rFonts w:ascii="Arial" w:eastAsia="Calibri" w:hAnsi="Arial" w:cs="Arial"/>
              </w:rPr>
              <w:t>Not interested</w:t>
            </w:r>
          </w:p>
        </w:tc>
        <w:tc>
          <w:tcPr>
            <w:tcW w:w="1843" w:type="dxa"/>
          </w:tcPr>
          <w:p w14:paraId="29BC2B5D" w14:textId="77777777" w:rsidR="005673B3" w:rsidRPr="005673B3" w:rsidRDefault="005673B3" w:rsidP="005673B3">
            <w:pPr>
              <w:spacing w:before="60" w:after="60" w:line="240" w:lineRule="auto"/>
              <w:ind w:left="0"/>
              <w:jc w:val="center"/>
              <w:rPr>
                <w:rFonts w:ascii="Arial" w:eastAsia="Calibri" w:hAnsi="Arial" w:cs="Arial"/>
              </w:rPr>
            </w:pPr>
            <w:r w:rsidRPr="005673B3">
              <w:rPr>
                <w:rFonts w:ascii="Arial" w:eastAsia="Calibri" w:hAnsi="Arial" w:cs="Arial"/>
              </w:rPr>
              <w:t>31</w:t>
            </w:r>
          </w:p>
        </w:tc>
        <w:tc>
          <w:tcPr>
            <w:tcW w:w="2410" w:type="dxa"/>
          </w:tcPr>
          <w:p w14:paraId="32D85A9D" w14:textId="77777777" w:rsidR="005673B3" w:rsidRPr="005673B3" w:rsidRDefault="005673B3" w:rsidP="005673B3">
            <w:pPr>
              <w:spacing w:before="60" w:after="60" w:line="240" w:lineRule="auto"/>
              <w:ind w:left="0"/>
              <w:jc w:val="center"/>
              <w:rPr>
                <w:rFonts w:ascii="Arial" w:eastAsia="Calibri" w:hAnsi="Arial" w:cs="Arial"/>
              </w:rPr>
            </w:pPr>
            <w:r w:rsidRPr="005673B3">
              <w:rPr>
                <w:rFonts w:ascii="Arial" w:eastAsia="Calibri" w:hAnsi="Arial" w:cs="Arial"/>
              </w:rPr>
              <w:t>29</w:t>
            </w:r>
          </w:p>
        </w:tc>
      </w:tr>
      <w:tr w:rsidR="005673B3" w:rsidRPr="005673B3" w14:paraId="369771A0" w14:textId="77777777" w:rsidTr="005673B3">
        <w:tc>
          <w:tcPr>
            <w:tcW w:w="4819" w:type="dxa"/>
          </w:tcPr>
          <w:p w14:paraId="28ED78F2" w14:textId="77777777" w:rsidR="005673B3" w:rsidRPr="005673B3" w:rsidRDefault="005673B3" w:rsidP="005673B3">
            <w:pPr>
              <w:spacing w:before="60" w:after="60" w:line="240" w:lineRule="auto"/>
              <w:ind w:left="0"/>
              <w:jc w:val="left"/>
              <w:rPr>
                <w:rFonts w:ascii="Arial" w:eastAsia="Calibri" w:hAnsi="Arial" w:cs="Arial"/>
              </w:rPr>
            </w:pPr>
            <w:r w:rsidRPr="005673B3">
              <w:rPr>
                <w:rFonts w:ascii="Arial" w:eastAsia="Calibri" w:hAnsi="Arial" w:cs="Arial"/>
              </w:rPr>
              <w:t>No comment or hung up</w:t>
            </w:r>
          </w:p>
        </w:tc>
        <w:tc>
          <w:tcPr>
            <w:tcW w:w="1843" w:type="dxa"/>
          </w:tcPr>
          <w:p w14:paraId="3945B0CF" w14:textId="77777777" w:rsidR="005673B3" w:rsidRPr="005673B3" w:rsidRDefault="005673B3" w:rsidP="005673B3">
            <w:pPr>
              <w:spacing w:before="60" w:after="60" w:line="240" w:lineRule="auto"/>
              <w:ind w:left="0"/>
              <w:jc w:val="center"/>
              <w:rPr>
                <w:rFonts w:ascii="Arial" w:eastAsia="Calibri" w:hAnsi="Arial" w:cs="Arial"/>
              </w:rPr>
            </w:pPr>
            <w:r w:rsidRPr="005673B3">
              <w:rPr>
                <w:rFonts w:ascii="Arial" w:eastAsia="Calibri" w:hAnsi="Arial" w:cs="Arial"/>
              </w:rPr>
              <w:t>21</w:t>
            </w:r>
          </w:p>
        </w:tc>
        <w:tc>
          <w:tcPr>
            <w:tcW w:w="2410" w:type="dxa"/>
          </w:tcPr>
          <w:p w14:paraId="419CC752" w14:textId="77777777" w:rsidR="005673B3" w:rsidRPr="005673B3" w:rsidRDefault="005673B3" w:rsidP="005673B3">
            <w:pPr>
              <w:spacing w:before="60" w:after="60" w:line="240" w:lineRule="auto"/>
              <w:ind w:left="0"/>
              <w:jc w:val="center"/>
              <w:rPr>
                <w:rFonts w:ascii="Arial" w:eastAsia="Calibri" w:hAnsi="Arial" w:cs="Arial"/>
              </w:rPr>
            </w:pPr>
            <w:r w:rsidRPr="005673B3">
              <w:rPr>
                <w:rFonts w:ascii="Arial" w:eastAsia="Calibri" w:hAnsi="Arial" w:cs="Arial"/>
              </w:rPr>
              <w:t>20</w:t>
            </w:r>
          </w:p>
        </w:tc>
      </w:tr>
      <w:tr w:rsidR="005673B3" w:rsidRPr="005673B3" w14:paraId="653CEDC5" w14:textId="77777777" w:rsidTr="005673B3">
        <w:tc>
          <w:tcPr>
            <w:tcW w:w="4819" w:type="dxa"/>
          </w:tcPr>
          <w:p w14:paraId="6AEEE2FC" w14:textId="77777777" w:rsidR="005673B3" w:rsidRPr="005673B3" w:rsidRDefault="005673B3" w:rsidP="005673B3">
            <w:pPr>
              <w:spacing w:before="60" w:after="60" w:line="240" w:lineRule="auto"/>
              <w:ind w:left="0"/>
              <w:jc w:val="left"/>
              <w:rPr>
                <w:rFonts w:ascii="Arial" w:eastAsia="Calibri" w:hAnsi="Arial" w:cs="Arial"/>
              </w:rPr>
            </w:pPr>
            <w:r w:rsidRPr="005673B3">
              <w:rPr>
                <w:rFonts w:ascii="Arial" w:eastAsia="Calibri" w:hAnsi="Arial" w:cs="Arial"/>
              </w:rPr>
              <w:t>Too busy</w:t>
            </w:r>
          </w:p>
        </w:tc>
        <w:tc>
          <w:tcPr>
            <w:tcW w:w="1843" w:type="dxa"/>
          </w:tcPr>
          <w:p w14:paraId="6986D1E9" w14:textId="77777777" w:rsidR="005673B3" w:rsidRPr="005673B3" w:rsidRDefault="005673B3" w:rsidP="005673B3">
            <w:pPr>
              <w:spacing w:before="60" w:after="60" w:line="240" w:lineRule="auto"/>
              <w:ind w:left="0"/>
              <w:jc w:val="center"/>
              <w:rPr>
                <w:rFonts w:ascii="Arial" w:eastAsia="Calibri" w:hAnsi="Arial" w:cs="Arial"/>
              </w:rPr>
            </w:pPr>
            <w:r w:rsidRPr="005673B3">
              <w:rPr>
                <w:rFonts w:ascii="Arial" w:eastAsia="Calibri" w:hAnsi="Arial" w:cs="Arial"/>
              </w:rPr>
              <w:t>5</w:t>
            </w:r>
          </w:p>
        </w:tc>
        <w:tc>
          <w:tcPr>
            <w:tcW w:w="2410" w:type="dxa"/>
          </w:tcPr>
          <w:p w14:paraId="742FB4ED" w14:textId="77777777" w:rsidR="005673B3" w:rsidRPr="005673B3" w:rsidRDefault="005673B3" w:rsidP="005673B3">
            <w:pPr>
              <w:spacing w:before="60" w:after="60" w:line="240" w:lineRule="auto"/>
              <w:ind w:left="0"/>
              <w:jc w:val="center"/>
              <w:rPr>
                <w:rFonts w:ascii="Arial" w:eastAsia="Calibri" w:hAnsi="Arial" w:cs="Arial"/>
              </w:rPr>
            </w:pPr>
            <w:r w:rsidRPr="005673B3">
              <w:rPr>
                <w:rFonts w:ascii="Arial" w:eastAsia="Calibri" w:hAnsi="Arial" w:cs="Arial"/>
              </w:rPr>
              <w:t>5</w:t>
            </w:r>
          </w:p>
        </w:tc>
      </w:tr>
      <w:tr w:rsidR="005673B3" w:rsidRPr="005673B3" w14:paraId="14881A3E" w14:textId="77777777" w:rsidTr="005673B3">
        <w:tc>
          <w:tcPr>
            <w:tcW w:w="4819" w:type="dxa"/>
          </w:tcPr>
          <w:p w14:paraId="6D7A7A34" w14:textId="77777777" w:rsidR="005673B3" w:rsidRPr="005673B3" w:rsidRDefault="005673B3" w:rsidP="005673B3">
            <w:pPr>
              <w:spacing w:before="60" w:after="60" w:line="240" w:lineRule="auto"/>
              <w:ind w:left="0"/>
              <w:jc w:val="left"/>
              <w:rPr>
                <w:rFonts w:ascii="Arial" w:eastAsia="Calibri" w:hAnsi="Arial" w:cs="Arial"/>
              </w:rPr>
            </w:pPr>
            <w:r w:rsidRPr="005673B3">
              <w:rPr>
                <w:rFonts w:ascii="Arial" w:eastAsia="Calibri" w:hAnsi="Arial" w:cs="Arial"/>
              </w:rPr>
              <w:t>Don’t like subject matter</w:t>
            </w:r>
          </w:p>
        </w:tc>
        <w:tc>
          <w:tcPr>
            <w:tcW w:w="1843" w:type="dxa"/>
          </w:tcPr>
          <w:p w14:paraId="0EAEFC5A" w14:textId="77777777" w:rsidR="005673B3" w:rsidRPr="005673B3" w:rsidRDefault="005673B3" w:rsidP="005673B3">
            <w:pPr>
              <w:spacing w:before="60" w:after="60" w:line="240" w:lineRule="auto"/>
              <w:ind w:left="0"/>
              <w:jc w:val="center"/>
              <w:rPr>
                <w:rFonts w:ascii="Arial" w:eastAsia="Calibri" w:hAnsi="Arial" w:cs="Arial"/>
              </w:rPr>
            </w:pPr>
            <w:r w:rsidRPr="005673B3">
              <w:rPr>
                <w:rFonts w:ascii="Arial" w:eastAsia="Calibri" w:hAnsi="Arial" w:cs="Arial"/>
              </w:rPr>
              <w:t>2</w:t>
            </w:r>
          </w:p>
        </w:tc>
        <w:tc>
          <w:tcPr>
            <w:tcW w:w="2410" w:type="dxa"/>
          </w:tcPr>
          <w:p w14:paraId="6A13CC0E" w14:textId="77777777" w:rsidR="005673B3" w:rsidRPr="005673B3" w:rsidRDefault="005673B3" w:rsidP="005673B3">
            <w:pPr>
              <w:spacing w:before="60" w:after="60" w:line="240" w:lineRule="auto"/>
              <w:ind w:left="0"/>
              <w:jc w:val="center"/>
              <w:rPr>
                <w:rFonts w:ascii="Arial" w:eastAsia="Calibri" w:hAnsi="Arial" w:cs="Arial"/>
              </w:rPr>
            </w:pPr>
            <w:r w:rsidRPr="005673B3">
              <w:rPr>
                <w:rFonts w:ascii="Arial" w:eastAsia="Calibri" w:hAnsi="Arial" w:cs="Arial"/>
              </w:rPr>
              <w:t>2</w:t>
            </w:r>
          </w:p>
        </w:tc>
      </w:tr>
      <w:tr w:rsidR="005673B3" w:rsidRPr="005673B3" w14:paraId="1668E1E8" w14:textId="77777777" w:rsidTr="005673B3">
        <w:tc>
          <w:tcPr>
            <w:tcW w:w="4819" w:type="dxa"/>
          </w:tcPr>
          <w:p w14:paraId="4463783E" w14:textId="77777777" w:rsidR="005673B3" w:rsidRPr="005673B3" w:rsidRDefault="005673B3" w:rsidP="005673B3">
            <w:pPr>
              <w:spacing w:before="60" w:after="60" w:line="240" w:lineRule="auto"/>
              <w:ind w:left="0"/>
              <w:jc w:val="left"/>
              <w:rPr>
                <w:rFonts w:ascii="Arial" w:eastAsia="Calibri" w:hAnsi="Arial" w:cs="Arial"/>
              </w:rPr>
            </w:pPr>
            <w:r w:rsidRPr="005673B3">
              <w:rPr>
                <w:rFonts w:ascii="Arial" w:eastAsia="Calibri" w:hAnsi="Arial" w:cs="Arial"/>
              </w:rPr>
              <w:t>Don’t believe surveys are confidential or privacy concerns</w:t>
            </w:r>
          </w:p>
        </w:tc>
        <w:tc>
          <w:tcPr>
            <w:tcW w:w="1843" w:type="dxa"/>
          </w:tcPr>
          <w:p w14:paraId="3708B372" w14:textId="77777777" w:rsidR="005673B3" w:rsidRPr="005673B3" w:rsidRDefault="005673B3" w:rsidP="005673B3">
            <w:pPr>
              <w:spacing w:before="60" w:after="60" w:line="240" w:lineRule="auto"/>
              <w:ind w:left="0"/>
              <w:jc w:val="center"/>
              <w:rPr>
                <w:rFonts w:ascii="Arial" w:eastAsia="Calibri" w:hAnsi="Arial" w:cs="Arial"/>
              </w:rPr>
            </w:pPr>
            <w:r w:rsidRPr="005673B3">
              <w:rPr>
                <w:rFonts w:ascii="Arial" w:eastAsia="Calibri" w:hAnsi="Arial" w:cs="Arial"/>
              </w:rPr>
              <w:t>1</w:t>
            </w:r>
          </w:p>
        </w:tc>
        <w:tc>
          <w:tcPr>
            <w:tcW w:w="2410" w:type="dxa"/>
          </w:tcPr>
          <w:p w14:paraId="63D8FCD8" w14:textId="77777777" w:rsidR="005673B3" w:rsidRPr="005673B3" w:rsidRDefault="005673B3" w:rsidP="005673B3">
            <w:pPr>
              <w:spacing w:before="60" w:after="60" w:line="240" w:lineRule="auto"/>
              <w:ind w:left="0"/>
              <w:jc w:val="center"/>
              <w:rPr>
                <w:rFonts w:ascii="Arial" w:eastAsia="Calibri" w:hAnsi="Arial" w:cs="Arial"/>
              </w:rPr>
            </w:pPr>
            <w:r w:rsidRPr="005673B3">
              <w:rPr>
                <w:rFonts w:ascii="Arial" w:eastAsia="Calibri" w:hAnsi="Arial" w:cs="Arial"/>
              </w:rPr>
              <w:t>1</w:t>
            </w:r>
          </w:p>
        </w:tc>
      </w:tr>
      <w:tr w:rsidR="005673B3" w:rsidRPr="005673B3" w14:paraId="6664AB05" w14:textId="77777777" w:rsidTr="005673B3">
        <w:trPr>
          <w:trHeight w:val="70"/>
        </w:trPr>
        <w:tc>
          <w:tcPr>
            <w:tcW w:w="4819" w:type="dxa"/>
          </w:tcPr>
          <w:p w14:paraId="50AF4949" w14:textId="77777777" w:rsidR="005673B3" w:rsidRPr="005673B3" w:rsidRDefault="005673B3" w:rsidP="005673B3">
            <w:pPr>
              <w:spacing w:before="60" w:after="60" w:line="240" w:lineRule="auto"/>
              <w:ind w:left="0"/>
              <w:jc w:val="left"/>
              <w:rPr>
                <w:rFonts w:ascii="Arial" w:eastAsia="Calibri" w:hAnsi="Arial" w:cs="Arial"/>
              </w:rPr>
            </w:pPr>
            <w:r w:rsidRPr="005673B3">
              <w:rPr>
                <w:rFonts w:ascii="Arial" w:eastAsia="Calibri" w:hAnsi="Arial" w:cs="Arial"/>
              </w:rPr>
              <w:lastRenderedPageBreak/>
              <w:t>Never do surveys</w:t>
            </w:r>
          </w:p>
        </w:tc>
        <w:tc>
          <w:tcPr>
            <w:tcW w:w="1843" w:type="dxa"/>
          </w:tcPr>
          <w:p w14:paraId="6F9B64B6" w14:textId="77777777" w:rsidR="005673B3" w:rsidRPr="005673B3" w:rsidRDefault="005673B3" w:rsidP="005673B3">
            <w:pPr>
              <w:spacing w:before="60" w:after="60" w:line="240" w:lineRule="auto"/>
              <w:ind w:left="0"/>
              <w:jc w:val="center"/>
              <w:rPr>
                <w:rFonts w:ascii="Arial" w:eastAsia="Calibri" w:hAnsi="Arial" w:cs="Arial"/>
              </w:rPr>
            </w:pPr>
            <w:r w:rsidRPr="005673B3">
              <w:rPr>
                <w:rFonts w:ascii="Arial" w:eastAsia="Calibri" w:hAnsi="Arial" w:cs="Arial"/>
              </w:rPr>
              <w:t>1</w:t>
            </w:r>
          </w:p>
        </w:tc>
        <w:tc>
          <w:tcPr>
            <w:tcW w:w="2410" w:type="dxa"/>
          </w:tcPr>
          <w:p w14:paraId="3773893D" w14:textId="77777777" w:rsidR="005673B3" w:rsidRPr="005673B3" w:rsidRDefault="005673B3" w:rsidP="005673B3">
            <w:pPr>
              <w:spacing w:before="60" w:after="60" w:line="240" w:lineRule="auto"/>
              <w:ind w:left="0"/>
              <w:jc w:val="center"/>
              <w:rPr>
                <w:rFonts w:ascii="Arial" w:eastAsia="Calibri" w:hAnsi="Arial" w:cs="Arial"/>
              </w:rPr>
            </w:pPr>
            <w:r w:rsidRPr="005673B3">
              <w:rPr>
                <w:rFonts w:ascii="Arial" w:eastAsia="Calibri" w:hAnsi="Arial" w:cs="Arial"/>
              </w:rPr>
              <w:t>1</w:t>
            </w:r>
          </w:p>
        </w:tc>
      </w:tr>
      <w:tr w:rsidR="005673B3" w:rsidRPr="005673B3" w14:paraId="59FF4B9E" w14:textId="77777777" w:rsidTr="005673B3">
        <w:trPr>
          <w:trHeight w:val="80"/>
        </w:trPr>
        <w:tc>
          <w:tcPr>
            <w:tcW w:w="4819" w:type="dxa"/>
          </w:tcPr>
          <w:p w14:paraId="3F01D20E" w14:textId="77777777" w:rsidR="005673B3" w:rsidRPr="005673B3" w:rsidRDefault="005673B3" w:rsidP="005673B3">
            <w:pPr>
              <w:spacing w:before="60" w:after="60" w:line="240" w:lineRule="auto"/>
              <w:ind w:left="0"/>
              <w:jc w:val="left"/>
              <w:rPr>
                <w:rFonts w:ascii="Arial" w:eastAsia="Calibri" w:hAnsi="Arial" w:cs="Arial"/>
              </w:rPr>
            </w:pPr>
            <w:r w:rsidRPr="005673B3">
              <w:rPr>
                <w:rFonts w:ascii="Arial" w:eastAsia="Calibri" w:hAnsi="Arial" w:cs="Arial"/>
              </w:rPr>
              <w:t>Other</w:t>
            </w:r>
          </w:p>
        </w:tc>
        <w:tc>
          <w:tcPr>
            <w:tcW w:w="1843" w:type="dxa"/>
          </w:tcPr>
          <w:p w14:paraId="43E44ADD" w14:textId="77777777" w:rsidR="005673B3" w:rsidRPr="005673B3" w:rsidRDefault="005673B3" w:rsidP="005673B3">
            <w:pPr>
              <w:spacing w:before="60" w:after="60" w:line="240" w:lineRule="auto"/>
              <w:ind w:left="0"/>
              <w:jc w:val="center"/>
              <w:rPr>
                <w:rFonts w:ascii="Arial" w:eastAsia="Calibri" w:hAnsi="Arial" w:cs="Arial"/>
              </w:rPr>
            </w:pPr>
            <w:r w:rsidRPr="005673B3">
              <w:rPr>
                <w:rFonts w:ascii="Arial" w:eastAsia="Calibri" w:hAnsi="Arial" w:cs="Arial"/>
              </w:rPr>
              <w:t>1</w:t>
            </w:r>
          </w:p>
        </w:tc>
        <w:tc>
          <w:tcPr>
            <w:tcW w:w="2410" w:type="dxa"/>
          </w:tcPr>
          <w:p w14:paraId="2818C9B7" w14:textId="77777777" w:rsidR="005673B3" w:rsidRPr="005673B3" w:rsidRDefault="005673B3" w:rsidP="005673B3">
            <w:pPr>
              <w:spacing w:before="60" w:after="60" w:line="240" w:lineRule="auto"/>
              <w:ind w:left="0"/>
              <w:jc w:val="center"/>
              <w:rPr>
                <w:rFonts w:ascii="Arial" w:eastAsia="Calibri" w:hAnsi="Arial" w:cs="Arial"/>
              </w:rPr>
            </w:pPr>
            <w:r w:rsidRPr="005673B3">
              <w:rPr>
                <w:rFonts w:ascii="Arial" w:eastAsia="Calibri" w:hAnsi="Arial" w:cs="Arial"/>
              </w:rPr>
              <w:t>1</w:t>
            </w:r>
          </w:p>
        </w:tc>
      </w:tr>
    </w:tbl>
    <w:p w14:paraId="3204D9F2" w14:textId="77777777" w:rsidR="005673B3" w:rsidRPr="005673B3" w:rsidRDefault="005673B3" w:rsidP="005673B3">
      <w:pPr>
        <w:pBdr>
          <w:bottom w:val="single" w:sz="6" w:space="1" w:color="auto"/>
        </w:pBdr>
        <w:spacing w:before="0" w:after="200" w:line="276" w:lineRule="auto"/>
        <w:ind w:left="0"/>
        <w:jc w:val="left"/>
        <w:rPr>
          <w:rFonts w:ascii="Arial" w:eastAsia="Calibri" w:hAnsi="Arial" w:cs="Arial"/>
        </w:rPr>
      </w:pPr>
    </w:p>
    <w:p w14:paraId="5F62F107" w14:textId="004EC2D2" w:rsidR="007800DF" w:rsidRPr="007800DF" w:rsidRDefault="00866268" w:rsidP="00034075">
      <w:pPr>
        <w:spacing w:before="0" w:after="4400" w:line="276" w:lineRule="auto"/>
        <w:ind w:left="0"/>
        <w:jc w:val="left"/>
        <w:rPr>
          <w:rFonts w:eastAsia="Calibri"/>
          <w:szCs w:val="22"/>
        </w:rPr>
      </w:pPr>
      <w:r>
        <w:br w:type="page"/>
      </w:r>
    </w:p>
    <w:p w14:paraId="5E67F801" w14:textId="77777777" w:rsidR="00B831F7" w:rsidRPr="00C13576" w:rsidRDefault="00B831F7" w:rsidP="00B831F7">
      <w:pPr>
        <w:pStyle w:val="MajorHeading"/>
        <w:spacing w:after="4400"/>
        <w:jc w:val="left"/>
      </w:pPr>
    </w:p>
    <w:p w14:paraId="55A235B9" w14:textId="42ED8648" w:rsidR="00B831F7" w:rsidRPr="00EA7B33" w:rsidRDefault="00B831F7" w:rsidP="00B831F7">
      <w:pPr>
        <w:pStyle w:val="MajorHeading"/>
        <w:jc w:val="left"/>
        <w:rPr>
          <w:rFonts w:ascii="Arial" w:hAnsi="Arial" w:cs="Arial"/>
        </w:rPr>
      </w:pPr>
      <w:r>
        <w:rPr>
          <w:rFonts w:ascii="Arial" w:hAnsi="Arial" w:cs="Arial"/>
        </w:rPr>
        <w:t>Appendix B</w:t>
      </w:r>
      <w:r w:rsidRPr="00EA7B33">
        <w:rPr>
          <w:rFonts w:ascii="Arial" w:hAnsi="Arial" w:cs="Arial"/>
        </w:rPr>
        <w:t xml:space="preserve">: </w:t>
      </w:r>
      <w:r>
        <w:rPr>
          <w:rFonts w:ascii="Arial" w:hAnsi="Arial" w:cs="Arial"/>
        </w:rPr>
        <w:t>Primary approach letters</w:t>
      </w:r>
    </w:p>
    <w:p w14:paraId="57377BB2" w14:textId="2EB80558" w:rsidR="00A95DCF" w:rsidRPr="007800DF" w:rsidRDefault="007800DF" w:rsidP="00034075">
      <w:pPr>
        <w:spacing w:after="160" w:line="259" w:lineRule="auto"/>
        <w:ind w:left="0" w:firstLine="709"/>
        <w:jc w:val="left"/>
        <w:rPr>
          <w:sz w:val="22"/>
          <w:szCs w:val="22"/>
          <w:lang w:eastAsia="en-AU"/>
        </w:rPr>
      </w:pPr>
      <w:r w:rsidRPr="007800DF">
        <w:rPr>
          <w:rFonts w:eastAsia="Calibri"/>
          <w:szCs w:val="22"/>
        </w:rPr>
        <w:br w:type="page"/>
      </w:r>
      <w:r w:rsidRPr="007800DF">
        <w:rPr>
          <w:noProof/>
          <w:sz w:val="22"/>
          <w:szCs w:val="22"/>
          <w:lang w:eastAsia="en-AU"/>
        </w:rPr>
        <w:lastRenderedPageBreak/>
        <w:drawing>
          <wp:inline distT="0" distB="0" distL="0" distR="0" wp14:anchorId="01740555" wp14:editId="6F3B7D2F">
            <wp:extent cx="2915920" cy="676275"/>
            <wp:effectExtent l="0" t="0" r="0" b="9525"/>
            <wp:docPr id="1" name="Picture 1" descr="Australian Government, Department of Em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title="Australian Government, Department of Education"/>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915920" cy="676275"/>
                    </a:xfrm>
                    <a:prstGeom prst="rect">
                      <a:avLst/>
                    </a:prstGeom>
                    <a:noFill/>
                    <a:ln w="9525">
                      <a:noFill/>
                      <a:miter lim="800000"/>
                      <a:headEnd/>
                      <a:tailEnd/>
                    </a:ln>
                  </pic:spPr>
                </pic:pic>
              </a:graphicData>
            </a:graphic>
          </wp:inline>
        </w:drawing>
      </w:r>
      <w:r w:rsidRPr="007800DF">
        <w:rPr>
          <w:noProof/>
          <w:sz w:val="22"/>
          <w:szCs w:val="22"/>
          <w:lang w:eastAsia="en-AU"/>
        </w:rPr>
        <w:t xml:space="preserve"> </w:t>
      </w:r>
      <w:r w:rsidR="00C51DEE" w:rsidRPr="007800DF">
        <w:rPr>
          <w:noProof/>
          <w:sz w:val="22"/>
          <w:szCs w:val="22"/>
          <w:lang w:eastAsia="en-AU"/>
        </w:rPr>
        <w:drawing>
          <wp:inline distT="0" distB="0" distL="0" distR="0" wp14:anchorId="7A14EEB6" wp14:editId="4940D4FB">
            <wp:extent cx="2232000" cy="806400"/>
            <wp:effectExtent l="0" t="0" r="0" b="0"/>
            <wp:docPr id="27" name="Picture 27" descr="Logo with black and blue coloured ball and name of company to the right." title="The Social Reserach Centr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9827 The Social Research Centre Logo High Res - short.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32000" cy="806400"/>
                    </a:xfrm>
                    <a:prstGeom prst="rect">
                      <a:avLst/>
                    </a:prstGeom>
                  </pic:spPr>
                </pic:pic>
              </a:graphicData>
            </a:graphic>
          </wp:inline>
        </w:drawing>
      </w:r>
    </w:p>
    <w:p w14:paraId="0152B7F7" w14:textId="64B1D975" w:rsidR="00C51DEE" w:rsidRDefault="007800DF" w:rsidP="00034075">
      <w:pPr>
        <w:spacing w:after="400" w:line="276" w:lineRule="auto"/>
        <w:ind w:left="720"/>
        <w:jc w:val="left"/>
        <w:rPr>
          <w:sz w:val="22"/>
          <w:szCs w:val="22"/>
          <w:lang w:eastAsia="en-AU"/>
        </w:rPr>
      </w:pPr>
      <w:r w:rsidRPr="00034075">
        <w:rPr>
          <w:sz w:val="22"/>
          <w:szCs w:val="22"/>
          <w:lang w:eastAsia="en-AU"/>
        </w:rPr>
        <w:t xml:space="preserve">Ref: </w:t>
      </w:r>
    </w:p>
    <w:p w14:paraId="10264482" w14:textId="77777777" w:rsidR="007800DF" w:rsidRPr="007800DF" w:rsidRDefault="007800DF" w:rsidP="00C929D4">
      <w:pPr>
        <w:spacing w:before="0" w:after="0" w:line="276" w:lineRule="auto"/>
        <w:ind w:left="720"/>
        <w:jc w:val="left"/>
        <w:rPr>
          <w:sz w:val="22"/>
          <w:szCs w:val="22"/>
          <w:lang w:eastAsia="en-AU"/>
        </w:rPr>
      </w:pPr>
      <w:r w:rsidRPr="007800DF">
        <w:rPr>
          <w:sz w:val="22"/>
          <w:szCs w:val="22"/>
          <w:lang w:eastAsia="en-AU"/>
        </w:rPr>
        <w:t>Name</w:t>
      </w:r>
    </w:p>
    <w:p w14:paraId="271EF822" w14:textId="77777777" w:rsidR="007800DF" w:rsidRPr="007800DF" w:rsidRDefault="007800DF" w:rsidP="00C929D4">
      <w:pPr>
        <w:spacing w:before="0" w:after="0" w:line="276" w:lineRule="auto"/>
        <w:ind w:left="720"/>
        <w:jc w:val="left"/>
        <w:rPr>
          <w:sz w:val="22"/>
          <w:szCs w:val="22"/>
          <w:lang w:eastAsia="en-AU"/>
        </w:rPr>
      </w:pPr>
      <w:r w:rsidRPr="007800DF">
        <w:rPr>
          <w:sz w:val="22"/>
          <w:szCs w:val="22"/>
          <w:lang w:eastAsia="en-AU"/>
        </w:rPr>
        <w:t xml:space="preserve">Address line 1 </w:t>
      </w:r>
      <w:r w:rsidRPr="007800DF">
        <w:rPr>
          <w:sz w:val="22"/>
          <w:szCs w:val="22"/>
          <w:lang w:eastAsia="en-AU"/>
        </w:rPr>
        <w:fldChar w:fldCharType="begin"/>
      </w:r>
      <w:r w:rsidRPr="007800DF">
        <w:rPr>
          <w:sz w:val="22"/>
          <w:szCs w:val="22"/>
          <w:lang w:eastAsia="en-AU"/>
        </w:rPr>
        <w:instrText xml:space="preserve"> MERGEFIELD PAFAddress2 </w:instrText>
      </w:r>
      <w:r w:rsidRPr="007800DF">
        <w:rPr>
          <w:sz w:val="22"/>
          <w:szCs w:val="22"/>
          <w:lang w:eastAsia="en-AU"/>
        </w:rPr>
        <w:fldChar w:fldCharType="end"/>
      </w:r>
    </w:p>
    <w:p w14:paraId="6A220013" w14:textId="77777777" w:rsidR="007800DF" w:rsidRPr="007800DF" w:rsidRDefault="007800DF" w:rsidP="00C929D4">
      <w:pPr>
        <w:spacing w:before="0" w:after="0" w:line="276" w:lineRule="auto"/>
        <w:ind w:left="720"/>
        <w:jc w:val="left"/>
        <w:rPr>
          <w:sz w:val="22"/>
          <w:szCs w:val="22"/>
          <w:lang w:eastAsia="en-AU"/>
        </w:rPr>
      </w:pPr>
      <w:r w:rsidRPr="007800DF">
        <w:rPr>
          <w:sz w:val="22"/>
          <w:szCs w:val="22"/>
          <w:lang w:eastAsia="en-AU"/>
        </w:rPr>
        <w:t>Address line 2</w:t>
      </w:r>
    </w:p>
    <w:p w14:paraId="3569BCEF" w14:textId="77777777" w:rsidR="007800DF" w:rsidRPr="007800DF" w:rsidRDefault="007800DF" w:rsidP="00034075">
      <w:pPr>
        <w:spacing w:before="0" w:after="400" w:line="276" w:lineRule="auto"/>
        <w:ind w:left="720"/>
        <w:jc w:val="left"/>
        <w:rPr>
          <w:sz w:val="22"/>
          <w:szCs w:val="22"/>
          <w:lang w:eastAsia="en-AU"/>
        </w:rPr>
      </w:pPr>
      <w:r w:rsidRPr="007800DF">
        <w:rPr>
          <w:sz w:val="22"/>
          <w:szCs w:val="22"/>
          <w:lang w:eastAsia="en-AU"/>
        </w:rPr>
        <w:t>SUBURB STATE POSTCODE</w:t>
      </w:r>
    </w:p>
    <w:p w14:paraId="7006C4E2" w14:textId="77777777" w:rsidR="007800DF" w:rsidRPr="007800DF" w:rsidRDefault="007800DF" w:rsidP="00034075">
      <w:pPr>
        <w:spacing w:before="0" w:after="0" w:line="276" w:lineRule="auto"/>
        <w:ind w:left="720"/>
        <w:jc w:val="left"/>
        <w:rPr>
          <w:sz w:val="22"/>
          <w:szCs w:val="22"/>
          <w:lang w:eastAsia="en-AU"/>
        </w:rPr>
      </w:pPr>
      <w:r w:rsidRPr="007800DF">
        <w:rPr>
          <w:sz w:val="22"/>
          <w:szCs w:val="22"/>
          <w:lang w:eastAsia="en-AU"/>
        </w:rPr>
        <w:t>Dear Name,</w:t>
      </w:r>
    </w:p>
    <w:p w14:paraId="4EBC17FF" w14:textId="3E81BA5F" w:rsidR="007800DF" w:rsidRPr="00C929D4" w:rsidRDefault="007800DF" w:rsidP="00034075">
      <w:pPr>
        <w:spacing w:after="0" w:line="276" w:lineRule="auto"/>
        <w:ind w:left="720"/>
        <w:jc w:val="left"/>
        <w:rPr>
          <w:sz w:val="22"/>
          <w:szCs w:val="22"/>
          <w:lang w:eastAsia="en-AU"/>
        </w:rPr>
      </w:pPr>
      <w:r w:rsidRPr="007800DF">
        <w:rPr>
          <w:sz w:val="22"/>
          <w:szCs w:val="22"/>
          <w:lang w:eastAsia="en-AU"/>
        </w:rPr>
        <w:t xml:space="preserve">You have been randomly selected to provide feedback to the Department of Employment about your experiences of the department’s employment programmes. </w:t>
      </w:r>
      <w:r w:rsidRPr="00C929D4">
        <w:rPr>
          <w:sz w:val="22"/>
          <w:szCs w:val="22"/>
          <w:lang w:eastAsia="en-AU"/>
        </w:rPr>
        <w:t>By sharing your experiences, you are helping to provide valuable information to improve services for people who are looking for work and receiving government assistance.</w:t>
      </w:r>
    </w:p>
    <w:p w14:paraId="20F18242" w14:textId="11D795FF" w:rsidR="007800DF" w:rsidRPr="00034075" w:rsidRDefault="007800DF" w:rsidP="00034075">
      <w:pPr>
        <w:spacing w:after="0" w:line="276" w:lineRule="auto"/>
        <w:ind w:left="720"/>
        <w:jc w:val="left"/>
        <w:rPr>
          <w:rStyle w:val="Strong"/>
        </w:rPr>
      </w:pPr>
      <w:r w:rsidRPr="00034075">
        <w:rPr>
          <w:rStyle w:val="Strong"/>
        </w:rPr>
        <w:t>What you need to do</w:t>
      </w:r>
      <w:r w:rsidR="00194139" w:rsidRPr="00C929D4">
        <w:rPr>
          <w:rStyle w:val="Strong"/>
        </w:rPr>
        <w:t>:</w:t>
      </w:r>
    </w:p>
    <w:p w14:paraId="6C1ED1AD" w14:textId="0220EA36" w:rsidR="007800DF" w:rsidRPr="00034075" w:rsidRDefault="007800DF" w:rsidP="00034075">
      <w:pPr>
        <w:spacing w:before="0" w:after="0" w:line="276" w:lineRule="auto"/>
        <w:ind w:left="720"/>
        <w:jc w:val="left"/>
        <w:rPr>
          <w:sz w:val="22"/>
          <w:szCs w:val="22"/>
          <w:lang w:eastAsia="en-AU"/>
        </w:rPr>
      </w:pPr>
      <w:r w:rsidRPr="00C929D4">
        <w:rPr>
          <w:sz w:val="22"/>
          <w:szCs w:val="22"/>
          <w:lang w:eastAsia="en-AU"/>
        </w:rPr>
        <w:t xml:space="preserve">You do not need to do anything. If you are selected, an interviewer from the Social Research Centre may call you on </w:t>
      </w:r>
      <w:r w:rsidR="006916E9">
        <w:rPr>
          <w:sz w:val="22"/>
          <w:szCs w:val="22"/>
          <w:lang w:eastAsia="en-AU"/>
        </w:rPr>
        <w:t>XXXX</w:t>
      </w:r>
      <w:r w:rsidRPr="00034075">
        <w:rPr>
          <w:sz w:val="22"/>
          <w:szCs w:val="22"/>
          <w:lang w:eastAsia="en-AU"/>
        </w:rPr>
        <w:t xml:space="preserve"> </w:t>
      </w:r>
      <w:r w:rsidRPr="00C929D4">
        <w:rPr>
          <w:sz w:val="22"/>
          <w:szCs w:val="22"/>
          <w:lang w:eastAsia="en-AU"/>
        </w:rPr>
        <w:t xml:space="preserve">in the coming weeks to invite you to take part. If your </w:t>
      </w:r>
      <w:r w:rsidRPr="00034075">
        <w:rPr>
          <w:sz w:val="22"/>
          <w:szCs w:val="22"/>
          <w:lang w:eastAsia="en-AU"/>
        </w:rPr>
        <w:t>details have changed</w:t>
      </w:r>
      <w:r w:rsidRPr="00C929D4">
        <w:rPr>
          <w:sz w:val="22"/>
          <w:szCs w:val="22"/>
          <w:lang w:eastAsia="en-AU"/>
        </w:rPr>
        <w:t xml:space="preserve"> or if you would prefer not to take part, please contact the SRC on:</w:t>
      </w:r>
    </w:p>
    <w:p w14:paraId="755EC06C" w14:textId="77777777" w:rsidR="007800DF" w:rsidRPr="00034075" w:rsidRDefault="007800DF" w:rsidP="00034075">
      <w:pPr>
        <w:spacing w:before="0" w:after="0" w:line="276" w:lineRule="auto"/>
        <w:ind w:left="1440"/>
        <w:jc w:val="left"/>
        <w:rPr>
          <w:sz w:val="22"/>
          <w:szCs w:val="22"/>
          <w:lang w:eastAsia="en-AU"/>
        </w:rPr>
      </w:pPr>
      <w:r w:rsidRPr="00034075">
        <w:rPr>
          <w:rStyle w:val="Strong"/>
        </w:rPr>
        <w:t>Call:</w:t>
      </w:r>
      <w:r w:rsidRPr="00034075">
        <w:rPr>
          <w:sz w:val="22"/>
          <w:szCs w:val="22"/>
          <w:lang w:eastAsia="en-AU"/>
        </w:rPr>
        <w:t xml:space="preserve"> 1800 023 040 </w:t>
      </w:r>
    </w:p>
    <w:p w14:paraId="4F08E2B3" w14:textId="77777777" w:rsidR="007800DF" w:rsidRPr="00034075" w:rsidRDefault="007800DF" w:rsidP="00034075">
      <w:pPr>
        <w:spacing w:before="0" w:after="0" w:line="276" w:lineRule="auto"/>
        <w:ind w:left="1440"/>
        <w:jc w:val="left"/>
        <w:rPr>
          <w:sz w:val="22"/>
          <w:szCs w:val="22"/>
          <w:lang w:eastAsia="en-AU"/>
        </w:rPr>
      </w:pPr>
      <w:r w:rsidRPr="00034075">
        <w:rPr>
          <w:rStyle w:val="Strong"/>
        </w:rPr>
        <w:t>Email:</w:t>
      </w:r>
      <w:r w:rsidRPr="00034075">
        <w:rPr>
          <w:sz w:val="22"/>
          <w:szCs w:val="22"/>
          <w:lang w:eastAsia="en-AU"/>
        </w:rPr>
        <w:t xml:space="preserve"> callbacks@srcentre.com.au </w:t>
      </w:r>
    </w:p>
    <w:p w14:paraId="166ECA46" w14:textId="77777777" w:rsidR="007800DF" w:rsidRPr="00034075" w:rsidRDefault="007800DF" w:rsidP="00034075">
      <w:pPr>
        <w:spacing w:after="0" w:line="276" w:lineRule="auto"/>
        <w:ind w:left="720"/>
        <w:jc w:val="left"/>
        <w:rPr>
          <w:rStyle w:val="Strong"/>
        </w:rPr>
      </w:pPr>
      <w:r w:rsidRPr="00034075">
        <w:rPr>
          <w:rStyle w:val="Strong"/>
        </w:rPr>
        <w:t>Privacy and confidentiality:</w:t>
      </w:r>
    </w:p>
    <w:p w14:paraId="653D92D2" w14:textId="16A2160E" w:rsidR="004E4CE1" w:rsidRPr="001C30FB" w:rsidRDefault="007800DF" w:rsidP="004E4CE1">
      <w:pPr>
        <w:spacing w:before="0" w:after="200" w:line="276" w:lineRule="auto"/>
        <w:ind w:left="720"/>
        <w:jc w:val="left"/>
        <w:rPr>
          <w:sz w:val="22"/>
          <w:szCs w:val="22"/>
          <w:lang w:eastAsia="en-AU"/>
        </w:rPr>
      </w:pPr>
      <w:r w:rsidRPr="00034075">
        <w:rPr>
          <w:sz w:val="22"/>
          <w:szCs w:val="22"/>
          <w:lang w:eastAsia="en-AU"/>
        </w:rPr>
        <w:t>We are bound by legislation to ensure that your privacy is protected. Any information that you provide will be totally confidential and will be used for research purposes only. None of the</w:t>
      </w:r>
      <w:r w:rsidR="003745F6">
        <w:rPr>
          <w:sz w:val="22"/>
          <w:szCs w:val="22"/>
          <w:lang w:eastAsia="en-AU"/>
        </w:rPr>
        <w:t xml:space="preserve"> </w:t>
      </w:r>
      <w:r w:rsidR="004E4CE1" w:rsidRPr="001C30FB">
        <w:rPr>
          <w:sz w:val="22"/>
          <w:szCs w:val="22"/>
          <w:lang w:eastAsia="en-AU"/>
        </w:rPr>
        <w:t>provide</w:t>
      </w:r>
      <w:r w:rsidR="003745F6">
        <w:rPr>
          <w:sz w:val="22"/>
          <w:szCs w:val="22"/>
          <w:lang w:eastAsia="en-AU"/>
        </w:rPr>
        <w:t>d</w:t>
      </w:r>
      <w:r w:rsidR="004E4CE1" w:rsidRPr="001C30FB">
        <w:rPr>
          <w:sz w:val="22"/>
          <w:szCs w:val="22"/>
          <w:lang w:eastAsia="en-AU"/>
        </w:rPr>
        <w:t xml:space="preserve"> will affect any of your payments or the assistance that you receive</w:t>
      </w:r>
      <w:r w:rsidR="004E4CE1">
        <w:rPr>
          <w:sz w:val="22"/>
          <w:szCs w:val="22"/>
          <w:lang w:eastAsia="en-AU"/>
        </w:rPr>
        <w:t>.</w:t>
      </w:r>
      <w:r w:rsidR="004E4CE1" w:rsidRPr="001C30FB">
        <w:rPr>
          <w:sz w:val="22"/>
          <w:szCs w:val="22"/>
          <w:lang w:eastAsia="en-AU"/>
        </w:rPr>
        <w:t xml:space="preserve"> </w:t>
      </w:r>
    </w:p>
    <w:p w14:paraId="06367D8D" w14:textId="77777777" w:rsidR="004E4CE1" w:rsidRPr="007800DF" w:rsidRDefault="004E4CE1" w:rsidP="004E4CE1">
      <w:pPr>
        <w:spacing w:before="0" w:after="200" w:line="276" w:lineRule="auto"/>
        <w:jc w:val="left"/>
        <w:rPr>
          <w:sz w:val="22"/>
          <w:szCs w:val="22"/>
          <w:lang w:eastAsia="en-AU"/>
        </w:rPr>
      </w:pPr>
      <w:r w:rsidRPr="007800DF">
        <w:rPr>
          <w:sz w:val="22"/>
          <w:szCs w:val="22"/>
          <w:lang w:eastAsia="en-AU"/>
        </w:rPr>
        <w:t>Yours sincerely</w:t>
      </w:r>
    </w:p>
    <w:p w14:paraId="737B35FA" w14:textId="77777777" w:rsidR="004E4CE1" w:rsidRPr="007800DF" w:rsidRDefault="004E4CE1" w:rsidP="004E4CE1">
      <w:pPr>
        <w:spacing w:before="0" w:after="0" w:line="276" w:lineRule="auto"/>
        <w:ind w:left="720"/>
        <w:jc w:val="left"/>
        <w:rPr>
          <w:sz w:val="22"/>
          <w:szCs w:val="22"/>
          <w:lang w:eastAsia="en-AU"/>
        </w:rPr>
      </w:pPr>
      <w:r w:rsidRPr="007800DF">
        <w:rPr>
          <w:sz w:val="22"/>
          <w:szCs w:val="22"/>
          <w:lang w:eastAsia="en-AU"/>
        </w:rPr>
        <w:t>Debbie Mitchell</w:t>
      </w:r>
    </w:p>
    <w:p w14:paraId="623B5848" w14:textId="77777777" w:rsidR="007800DF" w:rsidRPr="007800DF" w:rsidRDefault="007800DF" w:rsidP="00034075">
      <w:pPr>
        <w:spacing w:before="0" w:after="0" w:line="276" w:lineRule="auto"/>
        <w:ind w:left="720"/>
        <w:jc w:val="left"/>
        <w:rPr>
          <w:sz w:val="22"/>
          <w:szCs w:val="22"/>
          <w:lang w:eastAsia="en-AU"/>
        </w:rPr>
      </w:pPr>
      <w:r w:rsidRPr="007800DF">
        <w:rPr>
          <w:sz w:val="22"/>
          <w:szCs w:val="22"/>
          <w:lang w:eastAsia="en-AU"/>
        </w:rPr>
        <w:t>Manager, Evaluation, Research and Evidence Branch</w:t>
      </w:r>
    </w:p>
    <w:p w14:paraId="19B6B95F" w14:textId="3EF2E066" w:rsidR="007800DF" w:rsidRPr="007800DF" w:rsidRDefault="00194139" w:rsidP="00034075">
      <w:pPr>
        <w:spacing w:before="0" w:after="0" w:line="276" w:lineRule="auto"/>
        <w:ind w:left="720"/>
        <w:jc w:val="left"/>
        <w:rPr>
          <w:sz w:val="22"/>
          <w:szCs w:val="22"/>
          <w:lang w:eastAsia="en-AU"/>
        </w:rPr>
      </w:pPr>
      <w:r>
        <w:rPr>
          <w:sz w:val="22"/>
          <w:szCs w:val="22"/>
          <w:lang w:eastAsia="en-AU"/>
        </w:rPr>
        <w:t>DATE</w:t>
      </w:r>
    </w:p>
    <w:p w14:paraId="496536D6" w14:textId="3FB248F7" w:rsidR="00A95DCF" w:rsidRPr="007800DF" w:rsidRDefault="007800DF" w:rsidP="00034075">
      <w:pPr>
        <w:spacing w:before="0" w:after="200" w:line="276" w:lineRule="auto"/>
        <w:ind w:left="0" w:firstLine="709"/>
        <w:jc w:val="left"/>
        <w:rPr>
          <w:sz w:val="16"/>
          <w:szCs w:val="16"/>
          <w:lang w:eastAsia="en-AU"/>
        </w:rPr>
      </w:pPr>
      <w:r>
        <w:rPr>
          <w:sz w:val="22"/>
          <w:szCs w:val="22"/>
          <w:lang w:eastAsia="en-AU"/>
        </w:rPr>
        <w:br w:type="page"/>
      </w:r>
      <w:r w:rsidRPr="007800DF">
        <w:rPr>
          <w:noProof/>
          <w:sz w:val="22"/>
          <w:szCs w:val="22"/>
          <w:lang w:eastAsia="en-AU"/>
        </w:rPr>
        <w:lastRenderedPageBreak/>
        <w:drawing>
          <wp:inline distT="0" distB="0" distL="0" distR="0" wp14:anchorId="09839E71" wp14:editId="19620BE7">
            <wp:extent cx="2915920" cy="676275"/>
            <wp:effectExtent l="0" t="0" r="0" b="9525"/>
            <wp:docPr id="6" name="Picture 1" descr="Australian Government, Department of Em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title="Australian Government, Department of Education"/>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915920" cy="676275"/>
                    </a:xfrm>
                    <a:prstGeom prst="rect">
                      <a:avLst/>
                    </a:prstGeom>
                    <a:noFill/>
                    <a:ln w="9525">
                      <a:noFill/>
                      <a:miter lim="800000"/>
                      <a:headEnd/>
                      <a:tailEnd/>
                    </a:ln>
                  </pic:spPr>
                </pic:pic>
              </a:graphicData>
            </a:graphic>
          </wp:inline>
        </w:drawing>
      </w:r>
      <w:r w:rsidR="006E2AD5" w:rsidRPr="007800DF">
        <w:rPr>
          <w:noProof/>
          <w:sz w:val="22"/>
          <w:szCs w:val="22"/>
          <w:lang w:eastAsia="en-AU"/>
        </w:rPr>
        <w:drawing>
          <wp:inline distT="0" distB="0" distL="0" distR="0" wp14:anchorId="46CD1052" wp14:editId="260434BD">
            <wp:extent cx="2077085" cy="748665"/>
            <wp:effectExtent l="0" t="0" r="0" b="0"/>
            <wp:docPr id="21" name="Picture 21" descr="Logo with black and blue coloured ball and name of company to the right." title="The Social Research Centr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9827 The Social Research Centre Logo High Res - short.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77085" cy="748665"/>
                    </a:xfrm>
                    <a:prstGeom prst="rect">
                      <a:avLst/>
                    </a:prstGeom>
                  </pic:spPr>
                </pic:pic>
              </a:graphicData>
            </a:graphic>
          </wp:inline>
        </w:drawing>
      </w:r>
    </w:p>
    <w:p w14:paraId="095FD1DD" w14:textId="35A5F6E2" w:rsidR="007800DF" w:rsidRPr="00034075" w:rsidRDefault="007800DF" w:rsidP="00034075">
      <w:pPr>
        <w:spacing w:before="800" w:after="400" w:line="276" w:lineRule="auto"/>
        <w:ind w:left="720"/>
        <w:jc w:val="left"/>
        <w:rPr>
          <w:sz w:val="22"/>
          <w:szCs w:val="22"/>
          <w:lang w:eastAsia="en-AU"/>
        </w:rPr>
      </w:pPr>
      <w:r w:rsidRPr="00034075">
        <w:rPr>
          <w:sz w:val="22"/>
          <w:szCs w:val="22"/>
          <w:lang w:eastAsia="en-AU"/>
        </w:rPr>
        <w:t xml:space="preserve">Ref: </w:t>
      </w:r>
    </w:p>
    <w:p w14:paraId="502F1295" w14:textId="77777777" w:rsidR="007800DF" w:rsidRPr="007800DF" w:rsidRDefault="007800DF" w:rsidP="00C929D4">
      <w:pPr>
        <w:spacing w:before="0" w:after="0" w:line="276" w:lineRule="auto"/>
        <w:ind w:left="720"/>
        <w:jc w:val="left"/>
        <w:rPr>
          <w:sz w:val="22"/>
          <w:szCs w:val="22"/>
          <w:lang w:eastAsia="en-AU"/>
        </w:rPr>
      </w:pPr>
      <w:r w:rsidRPr="007800DF">
        <w:rPr>
          <w:sz w:val="22"/>
          <w:szCs w:val="22"/>
          <w:lang w:eastAsia="en-AU"/>
        </w:rPr>
        <w:t>Name</w:t>
      </w:r>
    </w:p>
    <w:p w14:paraId="38E8ACBB" w14:textId="77777777" w:rsidR="007800DF" w:rsidRPr="007800DF" w:rsidRDefault="007800DF" w:rsidP="00C929D4">
      <w:pPr>
        <w:spacing w:before="0" w:after="0" w:line="276" w:lineRule="auto"/>
        <w:ind w:left="720"/>
        <w:jc w:val="left"/>
        <w:rPr>
          <w:sz w:val="22"/>
          <w:szCs w:val="22"/>
          <w:lang w:eastAsia="en-AU"/>
        </w:rPr>
      </w:pPr>
      <w:r w:rsidRPr="007800DF">
        <w:rPr>
          <w:sz w:val="22"/>
          <w:szCs w:val="22"/>
          <w:lang w:eastAsia="en-AU"/>
        </w:rPr>
        <w:t xml:space="preserve">Address line 1 </w:t>
      </w:r>
      <w:r w:rsidRPr="007800DF">
        <w:rPr>
          <w:sz w:val="22"/>
          <w:szCs w:val="22"/>
          <w:lang w:eastAsia="en-AU"/>
        </w:rPr>
        <w:fldChar w:fldCharType="begin"/>
      </w:r>
      <w:r w:rsidRPr="007800DF">
        <w:rPr>
          <w:sz w:val="22"/>
          <w:szCs w:val="22"/>
          <w:lang w:eastAsia="en-AU"/>
        </w:rPr>
        <w:instrText xml:space="preserve"> MERGEFIELD PAFAddress2 </w:instrText>
      </w:r>
      <w:r w:rsidRPr="007800DF">
        <w:rPr>
          <w:sz w:val="22"/>
          <w:szCs w:val="22"/>
          <w:lang w:eastAsia="en-AU"/>
        </w:rPr>
        <w:fldChar w:fldCharType="end"/>
      </w:r>
    </w:p>
    <w:p w14:paraId="51374A2A" w14:textId="77777777" w:rsidR="007800DF" w:rsidRPr="007800DF" w:rsidRDefault="007800DF" w:rsidP="00C929D4">
      <w:pPr>
        <w:spacing w:before="0" w:after="0" w:line="276" w:lineRule="auto"/>
        <w:ind w:left="720"/>
        <w:jc w:val="left"/>
        <w:rPr>
          <w:sz w:val="22"/>
          <w:szCs w:val="22"/>
          <w:lang w:eastAsia="en-AU"/>
        </w:rPr>
      </w:pPr>
      <w:r w:rsidRPr="007800DF">
        <w:rPr>
          <w:sz w:val="22"/>
          <w:szCs w:val="22"/>
          <w:lang w:eastAsia="en-AU"/>
        </w:rPr>
        <w:t>Address line 2</w:t>
      </w:r>
    </w:p>
    <w:p w14:paraId="51250AFE" w14:textId="77777777" w:rsidR="007800DF" w:rsidRDefault="007800DF" w:rsidP="00034075">
      <w:pPr>
        <w:spacing w:before="0" w:after="400" w:line="276" w:lineRule="auto"/>
        <w:ind w:left="720"/>
        <w:jc w:val="left"/>
        <w:rPr>
          <w:sz w:val="22"/>
          <w:szCs w:val="22"/>
          <w:lang w:eastAsia="en-AU"/>
        </w:rPr>
      </w:pPr>
      <w:r w:rsidRPr="007800DF">
        <w:rPr>
          <w:sz w:val="22"/>
          <w:szCs w:val="22"/>
          <w:lang w:eastAsia="en-AU"/>
        </w:rPr>
        <w:t>SUBURB STATE POSTCODE</w:t>
      </w:r>
    </w:p>
    <w:p w14:paraId="0A8D31A3" w14:textId="77777777" w:rsidR="007800DF" w:rsidRPr="00034075" w:rsidRDefault="007800DF" w:rsidP="00034075">
      <w:pPr>
        <w:spacing w:before="0" w:after="0" w:line="276" w:lineRule="auto"/>
        <w:ind w:left="720"/>
        <w:jc w:val="left"/>
        <w:rPr>
          <w:sz w:val="22"/>
          <w:szCs w:val="22"/>
          <w:lang w:eastAsia="en-AU"/>
        </w:rPr>
      </w:pPr>
      <w:r w:rsidRPr="00034075">
        <w:rPr>
          <w:sz w:val="22"/>
          <w:szCs w:val="22"/>
          <w:lang w:eastAsia="en-AU"/>
        </w:rPr>
        <w:t>Dear Name,</w:t>
      </w:r>
    </w:p>
    <w:p w14:paraId="0E9D7A4A" w14:textId="77777777" w:rsidR="007800DF" w:rsidRPr="00034075" w:rsidRDefault="007800DF" w:rsidP="00034075">
      <w:pPr>
        <w:spacing w:before="0" w:after="0" w:line="276" w:lineRule="auto"/>
        <w:ind w:left="720"/>
        <w:jc w:val="left"/>
        <w:rPr>
          <w:sz w:val="22"/>
          <w:szCs w:val="22"/>
          <w:lang w:eastAsia="en-AU"/>
        </w:rPr>
      </w:pPr>
      <w:r w:rsidRPr="00034075">
        <w:rPr>
          <w:sz w:val="22"/>
          <w:szCs w:val="22"/>
          <w:lang w:eastAsia="en-AU"/>
        </w:rPr>
        <w:t>You have been randomly selected to provide feedback to the Department of Employment about your experience of the department’s employment programmes. By sharing your experiences, you are helping to provide valuable information to improve services for people who are looking for work and receiving government assistance.</w:t>
      </w:r>
    </w:p>
    <w:p w14:paraId="3BD99975" w14:textId="53D55ECB" w:rsidR="007800DF" w:rsidRPr="00034075" w:rsidRDefault="007800DF" w:rsidP="00034075">
      <w:pPr>
        <w:spacing w:after="0" w:line="276" w:lineRule="auto"/>
        <w:ind w:left="720"/>
        <w:jc w:val="left"/>
        <w:rPr>
          <w:rStyle w:val="Strong"/>
        </w:rPr>
      </w:pPr>
      <w:r w:rsidRPr="00034075">
        <w:rPr>
          <w:rStyle w:val="Strong"/>
        </w:rPr>
        <w:t>What you need to do</w:t>
      </w:r>
      <w:r w:rsidR="00194139" w:rsidRPr="00C929D4">
        <w:rPr>
          <w:rStyle w:val="Strong"/>
        </w:rPr>
        <w:t>:</w:t>
      </w:r>
    </w:p>
    <w:p w14:paraId="25E100A3" w14:textId="77777777" w:rsidR="007800DF" w:rsidRPr="00034075" w:rsidRDefault="007800DF" w:rsidP="00034075">
      <w:pPr>
        <w:spacing w:before="0" w:after="0" w:line="276" w:lineRule="auto"/>
        <w:ind w:left="720"/>
        <w:jc w:val="left"/>
        <w:rPr>
          <w:sz w:val="22"/>
          <w:szCs w:val="22"/>
          <w:lang w:eastAsia="en-AU"/>
        </w:rPr>
      </w:pPr>
      <w:r w:rsidRPr="00C929D4">
        <w:rPr>
          <w:sz w:val="22"/>
          <w:szCs w:val="22"/>
          <w:lang w:eastAsia="en-AU"/>
        </w:rPr>
        <w:t xml:space="preserve">To participate in this research please contact the Social Research Centre and provide your preferred contact number. An interviewer will then contact you via that number in the coming weeks to complete the interview. Should you not wish to take part, please contact the Social Research Centre so we can exclude you from future correspondence for this </w:t>
      </w:r>
      <w:proofErr w:type="gramStart"/>
      <w:r w:rsidRPr="00C929D4">
        <w:rPr>
          <w:sz w:val="22"/>
          <w:szCs w:val="22"/>
          <w:lang w:eastAsia="en-AU"/>
        </w:rPr>
        <w:t>research.</w:t>
      </w:r>
      <w:proofErr w:type="gramEnd"/>
      <w:r w:rsidRPr="00C929D4">
        <w:rPr>
          <w:sz w:val="22"/>
          <w:szCs w:val="22"/>
          <w:lang w:eastAsia="en-AU"/>
        </w:rPr>
        <w:t xml:space="preserve"> </w:t>
      </w:r>
    </w:p>
    <w:p w14:paraId="56D60369" w14:textId="77777777" w:rsidR="007800DF" w:rsidRPr="00034075" w:rsidRDefault="007800DF" w:rsidP="00034075">
      <w:pPr>
        <w:spacing w:before="0" w:after="0" w:line="276" w:lineRule="auto"/>
        <w:ind w:left="1440"/>
        <w:jc w:val="left"/>
        <w:rPr>
          <w:sz w:val="22"/>
          <w:szCs w:val="22"/>
          <w:lang w:eastAsia="en-AU"/>
        </w:rPr>
      </w:pPr>
      <w:r w:rsidRPr="00034075">
        <w:rPr>
          <w:rStyle w:val="Strong"/>
        </w:rPr>
        <w:t>Call:</w:t>
      </w:r>
      <w:r w:rsidRPr="00034075">
        <w:rPr>
          <w:sz w:val="22"/>
          <w:szCs w:val="22"/>
          <w:lang w:eastAsia="en-AU"/>
        </w:rPr>
        <w:t xml:space="preserve"> 1800 023 040 </w:t>
      </w:r>
    </w:p>
    <w:p w14:paraId="6B4DA976" w14:textId="77777777" w:rsidR="007800DF" w:rsidRPr="00034075" w:rsidRDefault="007800DF" w:rsidP="00034075">
      <w:pPr>
        <w:spacing w:before="0" w:after="0" w:line="276" w:lineRule="auto"/>
        <w:ind w:left="1440"/>
        <w:jc w:val="left"/>
        <w:rPr>
          <w:sz w:val="22"/>
          <w:szCs w:val="22"/>
          <w:lang w:eastAsia="en-AU"/>
        </w:rPr>
      </w:pPr>
      <w:r w:rsidRPr="00034075">
        <w:rPr>
          <w:rStyle w:val="Strong"/>
        </w:rPr>
        <w:t>Email:</w:t>
      </w:r>
      <w:r w:rsidRPr="00034075">
        <w:rPr>
          <w:sz w:val="22"/>
          <w:szCs w:val="22"/>
          <w:lang w:eastAsia="en-AU"/>
        </w:rPr>
        <w:t xml:space="preserve"> callbacks@srcentre.com.au </w:t>
      </w:r>
    </w:p>
    <w:p w14:paraId="2B9DF9F3" w14:textId="77777777" w:rsidR="007800DF" w:rsidRPr="00034075" w:rsidRDefault="007800DF" w:rsidP="00034075">
      <w:pPr>
        <w:spacing w:after="0" w:line="276" w:lineRule="auto"/>
        <w:ind w:left="720"/>
        <w:jc w:val="left"/>
        <w:rPr>
          <w:rStyle w:val="Strong"/>
        </w:rPr>
      </w:pPr>
      <w:r w:rsidRPr="00034075">
        <w:rPr>
          <w:rStyle w:val="Strong"/>
        </w:rPr>
        <w:t>Privacy and confidentiality:</w:t>
      </w:r>
    </w:p>
    <w:p w14:paraId="22ABAF48" w14:textId="7FADFFB5" w:rsidR="004E4CE1" w:rsidRPr="00034075" w:rsidRDefault="007800DF" w:rsidP="00034075">
      <w:pPr>
        <w:spacing w:before="0" w:after="200" w:line="276" w:lineRule="auto"/>
        <w:ind w:left="720"/>
        <w:jc w:val="left"/>
        <w:rPr>
          <w:sz w:val="22"/>
          <w:szCs w:val="22"/>
          <w:lang w:eastAsia="en-AU"/>
        </w:rPr>
      </w:pPr>
      <w:r w:rsidRPr="00034075">
        <w:rPr>
          <w:sz w:val="22"/>
          <w:szCs w:val="22"/>
          <w:lang w:eastAsia="en-AU"/>
        </w:rPr>
        <w:t>We are bound by legislation to ensure your privacy is protected. Any information that you provide will be totally confidential and will be used for research purposes only. None of the information you provide will affect any of your payments or the assistance that you receive</w:t>
      </w:r>
      <w:r w:rsidR="004E4CE1">
        <w:rPr>
          <w:sz w:val="22"/>
          <w:szCs w:val="22"/>
          <w:lang w:eastAsia="en-AU"/>
        </w:rPr>
        <w:t>.</w:t>
      </w:r>
      <w:r w:rsidRPr="00034075">
        <w:rPr>
          <w:sz w:val="22"/>
          <w:szCs w:val="22"/>
          <w:lang w:eastAsia="en-AU"/>
        </w:rPr>
        <w:t xml:space="preserve"> </w:t>
      </w:r>
    </w:p>
    <w:p w14:paraId="6F96CBFA" w14:textId="77777777" w:rsidR="007800DF" w:rsidRPr="007800DF" w:rsidRDefault="007800DF" w:rsidP="00034075">
      <w:pPr>
        <w:spacing w:before="0" w:after="200" w:line="276" w:lineRule="auto"/>
        <w:jc w:val="left"/>
        <w:rPr>
          <w:sz w:val="22"/>
          <w:szCs w:val="22"/>
          <w:lang w:eastAsia="en-AU"/>
        </w:rPr>
      </w:pPr>
      <w:r w:rsidRPr="007800DF">
        <w:rPr>
          <w:sz w:val="22"/>
          <w:szCs w:val="22"/>
          <w:lang w:eastAsia="en-AU"/>
        </w:rPr>
        <w:t>Yours sincerely</w:t>
      </w:r>
    </w:p>
    <w:p w14:paraId="5FB33CF6" w14:textId="77777777" w:rsidR="007800DF" w:rsidRPr="007800DF" w:rsidRDefault="007800DF" w:rsidP="00034075">
      <w:pPr>
        <w:spacing w:before="0" w:after="0" w:line="276" w:lineRule="auto"/>
        <w:ind w:left="720"/>
        <w:jc w:val="left"/>
        <w:rPr>
          <w:sz w:val="22"/>
          <w:szCs w:val="22"/>
          <w:lang w:eastAsia="en-AU"/>
        </w:rPr>
      </w:pPr>
      <w:r w:rsidRPr="007800DF">
        <w:rPr>
          <w:sz w:val="22"/>
          <w:szCs w:val="22"/>
          <w:lang w:eastAsia="en-AU"/>
        </w:rPr>
        <w:t>Debbie Mitchell</w:t>
      </w:r>
    </w:p>
    <w:p w14:paraId="7A36A598" w14:textId="77777777" w:rsidR="007800DF" w:rsidRPr="007800DF" w:rsidRDefault="007800DF" w:rsidP="00034075">
      <w:pPr>
        <w:spacing w:before="0" w:after="0" w:line="276" w:lineRule="auto"/>
        <w:ind w:left="720"/>
        <w:jc w:val="left"/>
        <w:rPr>
          <w:sz w:val="22"/>
          <w:szCs w:val="22"/>
          <w:lang w:eastAsia="en-AU"/>
        </w:rPr>
      </w:pPr>
      <w:r w:rsidRPr="007800DF">
        <w:rPr>
          <w:sz w:val="22"/>
          <w:szCs w:val="22"/>
          <w:lang w:eastAsia="en-AU"/>
        </w:rPr>
        <w:t>Manager, Evaluation, Research and Evidence Branch</w:t>
      </w:r>
    </w:p>
    <w:p w14:paraId="1D7BBE91" w14:textId="5137B492" w:rsidR="007800DF" w:rsidRPr="007800DF" w:rsidRDefault="00194139" w:rsidP="00034075">
      <w:pPr>
        <w:spacing w:before="0" w:after="0" w:line="276" w:lineRule="auto"/>
        <w:ind w:left="720"/>
        <w:jc w:val="left"/>
        <w:rPr>
          <w:sz w:val="22"/>
          <w:szCs w:val="22"/>
          <w:lang w:eastAsia="en-AU"/>
        </w:rPr>
      </w:pPr>
      <w:r>
        <w:rPr>
          <w:sz w:val="22"/>
          <w:szCs w:val="22"/>
          <w:lang w:eastAsia="en-AU"/>
        </w:rPr>
        <w:t>DATE</w:t>
      </w:r>
    </w:p>
    <w:p w14:paraId="00CA9F66" w14:textId="61171B94" w:rsidR="007800DF" w:rsidRPr="007800DF" w:rsidRDefault="007800DF" w:rsidP="00034075">
      <w:pPr>
        <w:spacing w:before="0" w:after="200" w:line="276" w:lineRule="auto"/>
        <w:ind w:left="0"/>
        <w:jc w:val="left"/>
        <w:rPr>
          <w:rFonts w:eastAsia="Calibri"/>
          <w:szCs w:val="22"/>
        </w:rPr>
      </w:pPr>
      <w:r>
        <w:rPr>
          <w:sz w:val="22"/>
          <w:szCs w:val="22"/>
          <w:lang w:eastAsia="en-AU"/>
        </w:rPr>
        <w:br w:type="page"/>
      </w:r>
    </w:p>
    <w:p w14:paraId="2D45622E" w14:textId="77777777" w:rsidR="00B831F7" w:rsidRPr="00C13576" w:rsidRDefault="00B831F7" w:rsidP="00B831F7">
      <w:pPr>
        <w:pStyle w:val="MajorHeading"/>
        <w:spacing w:after="4400"/>
        <w:jc w:val="left"/>
      </w:pPr>
    </w:p>
    <w:p w14:paraId="59D4595F" w14:textId="3F5A95DF" w:rsidR="00B831F7" w:rsidRPr="00EA7B33" w:rsidRDefault="00B831F7" w:rsidP="00B831F7">
      <w:pPr>
        <w:pStyle w:val="MajorHeading"/>
        <w:jc w:val="left"/>
        <w:rPr>
          <w:rFonts w:ascii="Arial" w:hAnsi="Arial" w:cs="Arial"/>
        </w:rPr>
      </w:pPr>
      <w:r w:rsidRPr="00EA7B33">
        <w:rPr>
          <w:rFonts w:ascii="Arial" w:hAnsi="Arial" w:cs="Arial"/>
        </w:rPr>
        <w:t xml:space="preserve">Appendix </w:t>
      </w:r>
      <w:r>
        <w:rPr>
          <w:rFonts w:ascii="Arial" w:hAnsi="Arial" w:cs="Arial"/>
        </w:rPr>
        <w:t>C</w:t>
      </w:r>
      <w:r w:rsidRPr="00EA7B33">
        <w:rPr>
          <w:rFonts w:ascii="Arial" w:hAnsi="Arial" w:cs="Arial"/>
        </w:rPr>
        <w:t xml:space="preserve">: Quantitative </w:t>
      </w:r>
      <w:r>
        <w:rPr>
          <w:rFonts w:ascii="Arial" w:hAnsi="Arial" w:cs="Arial"/>
        </w:rPr>
        <w:t>questionnaire</w:t>
      </w:r>
    </w:p>
    <w:p w14:paraId="16C2046E" w14:textId="30CA7166" w:rsidR="003546AE" w:rsidRDefault="00B831F7" w:rsidP="00C929D4">
      <w:pPr>
        <w:spacing w:before="0" w:after="200" w:line="276" w:lineRule="auto"/>
        <w:ind w:left="0"/>
        <w:jc w:val="left"/>
        <w:rPr>
          <w:sz w:val="22"/>
          <w:szCs w:val="22"/>
          <w:lang w:eastAsia="en-AU"/>
        </w:rPr>
      </w:pPr>
      <w:r>
        <w:rPr>
          <w:sz w:val="22"/>
          <w:szCs w:val="22"/>
          <w:lang w:eastAsia="en-AU"/>
        </w:rPr>
        <w:t>Note: Appendix C contains programme code that is not machin</w:t>
      </w:r>
      <w:r w:rsidR="00204E31">
        <w:rPr>
          <w:sz w:val="22"/>
          <w:szCs w:val="22"/>
          <w:lang w:eastAsia="en-AU"/>
        </w:rPr>
        <w:t>e-readable. Refer to Appendix G</w:t>
      </w:r>
      <w:r>
        <w:rPr>
          <w:sz w:val="22"/>
          <w:szCs w:val="22"/>
          <w:lang w:eastAsia="en-AU"/>
        </w:rPr>
        <w:t xml:space="preserve"> for machine-readable text.</w:t>
      </w:r>
    </w:p>
    <w:p w14:paraId="49FABD68" w14:textId="77777777" w:rsidR="00B831F7" w:rsidRDefault="00B831F7" w:rsidP="00C929D4">
      <w:pPr>
        <w:spacing w:before="0" w:after="200" w:line="276" w:lineRule="auto"/>
        <w:ind w:left="0"/>
        <w:jc w:val="left"/>
        <w:rPr>
          <w:sz w:val="22"/>
          <w:szCs w:val="22"/>
          <w:lang w:eastAsia="en-AU"/>
        </w:rPr>
      </w:pPr>
    </w:p>
    <w:p w14:paraId="35F54DF9" w14:textId="77777777" w:rsidR="00B831F7" w:rsidRDefault="00B831F7" w:rsidP="00C929D4">
      <w:pPr>
        <w:spacing w:before="0" w:after="200" w:line="276" w:lineRule="auto"/>
        <w:ind w:left="0"/>
        <w:jc w:val="left"/>
        <w:rPr>
          <w:sz w:val="22"/>
          <w:szCs w:val="22"/>
          <w:lang w:eastAsia="en-AU"/>
        </w:rPr>
        <w:sectPr w:rsidR="00B831F7" w:rsidSect="00A5708B">
          <w:headerReference w:type="default" r:id="rId15"/>
          <w:footerReference w:type="default" r:id="rId16"/>
          <w:pgSz w:w="11906" w:h="16838" w:code="9"/>
          <w:pgMar w:top="1418" w:right="1134" w:bottom="1134" w:left="1134" w:header="454" w:footer="454" w:gutter="0"/>
          <w:cols w:space="708"/>
          <w:docGrid w:linePitch="360"/>
        </w:sectPr>
      </w:pPr>
    </w:p>
    <w:p w14:paraId="3977DB71" w14:textId="77777777" w:rsidR="007800DF" w:rsidRPr="00034075" w:rsidRDefault="007800DF" w:rsidP="00EF76E6">
      <w:pPr>
        <w:spacing w:before="0" w:after="200" w:line="276" w:lineRule="auto"/>
        <w:ind w:left="0"/>
        <w:jc w:val="center"/>
        <w:rPr>
          <w:rFonts w:eastAsia="MS Mincho"/>
          <w:lang w:val="en-US"/>
        </w:rPr>
      </w:pPr>
      <w:r w:rsidRPr="00034075">
        <w:rPr>
          <w:rFonts w:eastAsia="MS Mincho"/>
          <w:lang w:val="en-US"/>
        </w:rPr>
        <w:lastRenderedPageBreak/>
        <w:t>Department of Employment</w:t>
      </w:r>
    </w:p>
    <w:p w14:paraId="462A551E" w14:textId="2FFFCCA3" w:rsidR="007800DF" w:rsidRPr="00034075" w:rsidRDefault="007800DF">
      <w:pPr>
        <w:spacing w:before="0" w:after="200" w:line="276" w:lineRule="auto"/>
        <w:ind w:left="0"/>
        <w:jc w:val="center"/>
        <w:rPr>
          <w:rFonts w:eastAsia="MS Mincho"/>
          <w:lang w:val="en-US"/>
        </w:rPr>
      </w:pPr>
      <w:r w:rsidRPr="00034075">
        <w:rPr>
          <w:rFonts w:eastAsia="MS Mincho"/>
          <w:lang w:val="en-US"/>
        </w:rPr>
        <w:t>Work for the Dole Evaluation</w:t>
      </w:r>
    </w:p>
    <w:p w14:paraId="61103C49" w14:textId="77777777" w:rsidR="007800DF" w:rsidRPr="00034075" w:rsidRDefault="007800DF">
      <w:pPr>
        <w:spacing w:before="0" w:after="200" w:line="276" w:lineRule="auto"/>
        <w:ind w:left="0"/>
        <w:jc w:val="center"/>
        <w:rPr>
          <w:rFonts w:eastAsia="MS Mincho"/>
          <w:lang w:val="en-US"/>
        </w:rPr>
      </w:pPr>
      <w:r w:rsidRPr="00034075">
        <w:rPr>
          <w:rFonts w:eastAsia="MS Mincho"/>
          <w:lang w:val="en-US"/>
        </w:rPr>
        <w:t>Questionnaire</w:t>
      </w:r>
    </w:p>
    <w:p w14:paraId="46E594EF" w14:textId="77777777" w:rsidR="007800DF" w:rsidRPr="00034075" w:rsidRDefault="007800DF" w:rsidP="00034075">
      <w:pPr>
        <w:suppressAutoHyphens/>
        <w:spacing w:before="0" w:after="0" w:line="240" w:lineRule="auto"/>
        <w:ind w:left="851" w:hanging="851"/>
        <w:rPr>
          <w:rFonts w:cs="Arial"/>
          <w:color w:val="000000"/>
          <w:spacing w:val="-3"/>
          <w:lang w:eastAsia="en-AU"/>
        </w:rPr>
      </w:pPr>
      <w:r w:rsidRPr="00034075">
        <w:rPr>
          <w:rFonts w:cs="Arial"/>
          <w:color w:val="000000"/>
          <w:spacing w:val="-3"/>
          <w:lang w:eastAsia="en-AU"/>
        </w:rPr>
        <w:t>Contents</w:t>
      </w:r>
    </w:p>
    <w:sdt>
      <w:sdtPr>
        <w:rPr>
          <w:rFonts w:eastAsia="MS Mincho"/>
          <w:lang w:val="en-US"/>
        </w:rPr>
        <w:id w:val="434408972"/>
        <w:docPartObj>
          <w:docPartGallery w:val="Table of Contents"/>
          <w:docPartUnique/>
        </w:docPartObj>
      </w:sdtPr>
      <w:sdtEndPr>
        <w:rPr>
          <w:b/>
          <w:noProof/>
        </w:rPr>
      </w:sdtEndPr>
      <w:sdtContent>
        <w:p w14:paraId="708F7B8C" w14:textId="58197DD4" w:rsidR="007800DF" w:rsidRPr="007800DF" w:rsidRDefault="007800DF" w:rsidP="00C929D4">
          <w:pPr>
            <w:spacing w:before="0" w:after="0" w:line="240" w:lineRule="auto"/>
            <w:ind w:left="0"/>
            <w:jc w:val="left"/>
            <w:rPr>
              <w:rFonts w:eastAsia="MS Mincho"/>
              <w:lang w:val="en-US"/>
            </w:rPr>
          </w:pPr>
        </w:p>
        <w:p w14:paraId="4B83AB2F" w14:textId="49DC015B" w:rsidR="007800DF" w:rsidRPr="007800DF" w:rsidRDefault="007800DF" w:rsidP="00C929D4">
          <w:pPr>
            <w:tabs>
              <w:tab w:val="right" w:leader="dot" w:pos="9350"/>
            </w:tabs>
            <w:spacing w:before="0" w:after="100" w:line="240" w:lineRule="auto"/>
            <w:ind w:hanging="709"/>
            <w:jc w:val="left"/>
            <w:rPr>
              <w:rFonts w:ascii="Cambria" w:eastAsia="MS Mincho" w:hAnsi="Cambria"/>
              <w:noProof/>
              <w:sz w:val="22"/>
              <w:szCs w:val="22"/>
              <w:lang w:eastAsia="en-AU"/>
            </w:rPr>
          </w:pPr>
          <w:r w:rsidRPr="007800DF">
            <w:rPr>
              <w:rFonts w:cs="Arial"/>
              <w:bCs/>
              <w:lang w:eastAsia="en-AU"/>
            </w:rPr>
            <w:fldChar w:fldCharType="begin"/>
          </w:r>
          <w:r w:rsidRPr="007800DF">
            <w:rPr>
              <w:rFonts w:cs="Arial"/>
              <w:bCs/>
              <w:lang w:eastAsia="en-AU"/>
            </w:rPr>
            <w:instrText xml:space="preserve"> TOC \o "1-3" \h \z \u </w:instrText>
          </w:r>
          <w:r w:rsidRPr="007800DF">
            <w:rPr>
              <w:rFonts w:cs="Arial"/>
              <w:bCs/>
              <w:lang w:eastAsia="en-AU"/>
            </w:rPr>
            <w:fldChar w:fldCharType="separate"/>
          </w:r>
          <w:hyperlink w:anchor="_Toc410916232" w:history="1">
            <w:r w:rsidRPr="007800DF">
              <w:rPr>
                <w:rFonts w:cs="Arial"/>
                <w:bCs/>
                <w:noProof/>
                <w:color w:val="0000FF"/>
                <w:u w:val="single"/>
                <w:lang w:eastAsia="en-AU"/>
              </w:rPr>
              <w:t>*INTRODUCTION</w:t>
            </w:r>
            <w:r w:rsidRPr="007800DF">
              <w:rPr>
                <w:rFonts w:cs="Arial"/>
                <w:bCs/>
                <w:noProof/>
                <w:webHidden/>
                <w:lang w:eastAsia="en-AU"/>
              </w:rPr>
              <w:tab/>
            </w:r>
            <w:r w:rsidRPr="007800DF">
              <w:rPr>
                <w:rFonts w:cs="Arial"/>
                <w:bCs/>
                <w:noProof/>
                <w:webHidden/>
                <w:lang w:eastAsia="en-AU"/>
              </w:rPr>
              <w:fldChar w:fldCharType="begin"/>
            </w:r>
            <w:r w:rsidRPr="007800DF">
              <w:rPr>
                <w:rFonts w:cs="Arial"/>
                <w:bCs/>
                <w:noProof/>
                <w:webHidden/>
                <w:lang w:eastAsia="en-AU"/>
              </w:rPr>
              <w:instrText xml:space="preserve"> PAGEREF _Toc410916232 \h </w:instrText>
            </w:r>
            <w:r w:rsidRPr="007800DF">
              <w:rPr>
                <w:rFonts w:cs="Arial"/>
                <w:bCs/>
                <w:noProof/>
                <w:webHidden/>
                <w:lang w:eastAsia="en-AU"/>
              </w:rPr>
            </w:r>
            <w:r w:rsidRPr="007800DF">
              <w:rPr>
                <w:rFonts w:cs="Arial"/>
                <w:bCs/>
                <w:noProof/>
                <w:webHidden/>
                <w:lang w:eastAsia="en-AU"/>
              </w:rPr>
              <w:fldChar w:fldCharType="separate"/>
            </w:r>
            <w:r w:rsidRPr="007800DF">
              <w:rPr>
                <w:rFonts w:cs="Arial"/>
                <w:bCs/>
                <w:noProof/>
                <w:webHidden/>
                <w:lang w:eastAsia="en-AU"/>
              </w:rPr>
              <w:t>2</w:t>
            </w:r>
            <w:r w:rsidRPr="007800DF">
              <w:rPr>
                <w:rFonts w:cs="Arial"/>
                <w:bCs/>
                <w:noProof/>
                <w:webHidden/>
                <w:lang w:eastAsia="en-AU"/>
              </w:rPr>
              <w:fldChar w:fldCharType="end"/>
            </w:r>
          </w:hyperlink>
        </w:p>
        <w:p w14:paraId="154B17B2" w14:textId="182CE60A" w:rsidR="007800DF" w:rsidRPr="007800DF" w:rsidRDefault="00504E7F" w:rsidP="00C929D4">
          <w:pPr>
            <w:tabs>
              <w:tab w:val="right" w:leader="dot" w:pos="9350"/>
            </w:tabs>
            <w:spacing w:before="0" w:after="100" w:line="240" w:lineRule="auto"/>
            <w:ind w:hanging="709"/>
            <w:jc w:val="left"/>
            <w:rPr>
              <w:rFonts w:ascii="Cambria" w:eastAsia="MS Mincho" w:hAnsi="Cambria"/>
              <w:noProof/>
              <w:sz w:val="22"/>
              <w:szCs w:val="22"/>
              <w:lang w:eastAsia="en-AU"/>
            </w:rPr>
          </w:pPr>
          <w:hyperlink w:anchor="_Toc410916233" w:history="1">
            <w:r w:rsidR="007800DF" w:rsidRPr="007800DF">
              <w:rPr>
                <w:rFonts w:cs="Arial"/>
                <w:bCs/>
                <w:noProof/>
                <w:color w:val="0000FF"/>
                <w:u w:val="single"/>
                <w:lang w:eastAsia="en-AU"/>
              </w:rPr>
              <w:t>*SCREENING (ALL)</w:t>
            </w:r>
            <w:r w:rsidR="007800DF" w:rsidRPr="007800DF">
              <w:rPr>
                <w:rFonts w:cs="Arial"/>
                <w:bCs/>
                <w:noProof/>
                <w:webHidden/>
                <w:lang w:eastAsia="en-AU"/>
              </w:rPr>
              <w:tab/>
            </w:r>
            <w:r w:rsidR="007800DF" w:rsidRPr="007800DF">
              <w:rPr>
                <w:rFonts w:cs="Arial"/>
                <w:bCs/>
                <w:noProof/>
                <w:webHidden/>
                <w:lang w:eastAsia="en-AU"/>
              </w:rPr>
              <w:fldChar w:fldCharType="begin"/>
            </w:r>
            <w:r w:rsidR="007800DF" w:rsidRPr="007800DF">
              <w:rPr>
                <w:rFonts w:cs="Arial"/>
                <w:bCs/>
                <w:noProof/>
                <w:webHidden/>
                <w:lang w:eastAsia="en-AU"/>
              </w:rPr>
              <w:instrText xml:space="preserve"> PAGEREF _Toc410916233 \h </w:instrText>
            </w:r>
            <w:r w:rsidR="007800DF" w:rsidRPr="007800DF">
              <w:rPr>
                <w:rFonts w:cs="Arial"/>
                <w:bCs/>
                <w:noProof/>
                <w:webHidden/>
                <w:lang w:eastAsia="en-AU"/>
              </w:rPr>
            </w:r>
            <w:r w:rsidR="007800DF" w:rsidRPr="007800DF">
              <w:rPr>
                <w:rFonts w:cs="Arial"/>
                <w:bCs/>
                <w:noProof/>
                <w:webHidden/>
                <w:lang w:eastAsia="en-AU"/>
              </w:rPr>
              <w:fldChar w:fldCharType="separate"/>
            </w:r>
            <w:r w:rsidR="007800DF" w:rsidRPr="007800DF">
              <w:rPr>
                <w:rFonts w:cs="Arial"/>
                <w:bCs/>
                <w:noProof/>
                <w:webHidden/>
                <w:lang w:eastAsia="en-AU"/>
              </w:rPr>
              <w:t>4</w:t>
            </w:r>
            <w:r w:rsidR="007800DF" w:rsidRPr="007800DF">
              <w:rPr>
                <w:rFonts w:cs="Arial"/>
                <w:bCs/>
                <w:noProof/>
                <w:webHidden/>
                <w:lang w:eastAsia="en-AU"/>
              </w:rPr>
              <w:fldChar w:fldCharType="end"/>
            </w:r>
          </w:hyperlink>
        </w:p>
        <w:p w14:paraId="7CD8D789" w14:textId="0D81C947" w:rsidR="007800DF" w:rsidRPr="007800DF" w:rsidRDefault="00504E7F" w:rsidP="00C929D4">
          <w:pPr>
            <w:tabs>
              <w:tab w:val="right" w:leader="dot" w:pos="9350"/>
            </w:tabs>
            <w:spacing w:before="0" w:after="100" w:line="240" w:lineRule="auto"/>
            <w:ind w:hanging="709"/>
            <w:jc w:val="left"/>
            <w:rPr>
              <w:rFonts w:ascii="Cambria" w:eastAsia="MS Mincho" w:hAnsi="Cambria"/>
              <w:noProof/>
              <w:sz w:val="22"/>
              <w:szCs w:val="22"/>
              <w:lang w:eastAsia="en-AU"/>
            </w:rPr>
          </w:pPr>
          <w:hyperlink w:anchor="_Toc410916234" w:history="1">
            <w:r w:rsidR="007800DF" w:rsidRPr="007800DF">
              <w:rPr>
                <w:rFonts w:cs="Arial"/>
                <w:bCs/>
                <w:noProof/>
                <w:color w:val="0000FF"/>
                <w:u w:val="single"/>
                <w:lang w:eastAsia="en-AU"/>
              </w:rPr>
              <w:t>*MODULE A – CORE MODULE (ALL)</w:t>
            </w:r>
            <w:r w:rsidR="007800DF" w:rsidRPr="007800DF">
              <w:rPr>
                <w:rFonts w:cs="Arial"/>
                <w:bCs/>
                <w:noProof/>
                <w:webHidden/>
                <w:lang w:eastAsia="en-AU"/>
              </w:rPr>
              <w:tab/>
            </w:r>
            <w:r w:rsidR="007800DF" w:rsidRPr="007800DF">
              <w:rPr>
                <w:rFonts w:cs="Arial"/>
                <w:bCs/>
                <w:noProof/>
                <w:webHidden/>
                <w:lang w:eastAsia="en-AU"/>
              </w:rPr>
              <w:fldChar w:fldCharType="begin"/>
            </w:r>
            <w:r w:rsidR="007800DF" w:rsidRPr="007800DF">
              <w:rPr>
                <w:rFonts w:cs="Arial"/>
                <w:bCs/>
                <w:noProof/>
                <w:webHidden/>
                <w:lang w:eastAsia="en-AU"/>
              </w:rPr>
              <w:instrText xml:space="preserve"> PAGEREF _Toc410916234 \h </w:instrText>
            </w:r>
            <w:r w:rsidR="007800DF" w:rsidRPr="007800DF">
              <w:rPr>
                <w:rFonts w:cs="Arial"/>
                <w:bCs/>
                <w:noProof/>
                <w:webHidden/>
                <w:lang w:eastAsia="en-AU"/>
              </w:rPr>
            </w:r>
            <w:r w:rsidR="007800DF" w:rsidRPr="007800DF">
              <w:rPr>
                <w:rFonts w:cs="Arial"/>
                <w:bCs/>
                <w:noProof/>
                <w:webHidden/>
                <w:lang w:eastAsia="en-AU"/>
              </w:rPr>
              <w:fldChar w:fldCharType="separate"/>
            </w:r>
            <w:r w:rsidR="007800DF" w:rsidRPr="007800DF">
              <w:rPr>
                <w:rFonts w:cs="Arial"/>
                <w:bCs/>
                <w:noProof/>
                <w:webHidden/>
                <w:lang w:eastAsia="en-AU"/>
              </w:rPr>
              <w:t>8</w:t>
            </w:r>
            <w:r w:rsidR="007800DF" w:rsidRPr="007800DF">
              <w:rPr>
                <w:rFonts w:cs="Arial"/>
                <w:bCs/>
                <w:noProof/>
                <w:webHidden/>
                <w:lang w:eastAsia="en-AU"/>
              </w:rPr>
              <w:fldChar w:fldCharType="end"/>
            </w:r>
          </w:hyperlink>
        </w:p>
        <w:p w14:paraId="25D194BD" w14:textId="471372BF" w:rsidR="007800DF" w:rsidRPr="007800DF" w:rsidRDefault="00504E7F" w:rsidP="00C929D4">
          <w:pPr>
            <w:tabs>
              <w:tab w:val="right" w:leader="dot" w:pos="9350"/>
            </w:tabs>
            <w:spacing w:before="0" w:after="100" w:line="240" w:lineRule="auto"/>
            <w:ind w:hanging="709"/>
            <w:jc w:val="left"/>
            <w:rPr>
              <w:rFonts w:ascii="Cambria" w:eastAsia="MS Mincho" w:hAnsi="Cambria"/>
              <w:noProof/>
              <w:sz w:val="22"/>
              <w:szCs w:val="22"/>
              <w:lang w:eastAsia="en-AU"/>
            </w:rPr>
          </w:pPr>
          <w:hyperlink w:anchor="_Toc410916235" w:history="1">
            <w:r w:rsidR="007800DF" w:rsidRPr="007800DF">
              <w:rPr>
                <w:rFonts w:cs="Arial"/>
                <w:bCs/>
                <w:noProof/>
                <w:color w:val="0000FF"/>
                <w:u w:val="single"/>
                <w:lang w:eastAsia="en-AU"/>
              </w:rPr>
              <w:t>*MODULE B – Work for the Dole PARTICIPANTS (Group 1 and 2)</w:t>
            </w:r>
            <w:r w:rsidR="007800DF" w:rsidRPr="007800DF">
              <w:rPr>
                <w:rFonts w:cs="Arial"/>
                <w:bCs/>
                <w:noProof/>
                <w:webHidden/>
                <w:lang w:eastAsia="en-AU"/>
              </w:rPr>
              <w:tab/>
            </w:r>
            <w:r w:rsidR="007800DF" w:rsidRPr="007800DF">
              <w:rPr>
                <w:rFonts w:cs="Arial"/>
                <w:bCs/>
                <w:noProof/>
                <w:webHidden/>
                <w:lang w:eastAsia="en-AU"/>
              </w:rPr>
              <w:fldChar w:fldCharType="begin"/>
            </w:r>
            <w:r w:rsidR="007800DF" w:rsidRPr="007800DF">
              <w:rPr>
                <w:rFonts w:cs="Arial"/>
                <w:bCs/>
                <w:noProof/>
                <w:webHidden/>
                <w:lang w:eastAsia="en-AU"/>
              </w:rPr>
              <w:instrText xml:space="preserve"> PAGEREF _Toc410916235 \h </w:instrText>
            </w:r>
            <w:r w:rsidR="007800DF" w:rsidRPr="007800DF">
              <w:rPr>
                <w:rFonts w:cs="Arial"/>
                <w:bCs/>
                <w:noProof/>
                <w:webHidden/>
                <w:lang w:eastAsia="en-AU"/>
              </w:rPr>
            </w:r>
            <w:r w:rsidR="007800DF" w:rsidRPr="007800DF">
              <w:rPr>
                <w:rFonts w:cs="Arial"/>
                <w:bCs/>
                <w:noProof/>
                <w:webHidden/>
                <w:lang w:eastAsia="en-AU"/>
              </w:rPr>
              <w:fldChar w:fldCharType="separate"/>
            </w:r>
            <w:r w:rsidR="007800DF" w:rsidRPr="007800DF">
              <w:rPr>
                <w:rFonts w:cs="Arial"/>
                <w:bCs/>
                <w:noProof/>
                <w:webHidden/>
                <w:lang w:eastAsia="en-AU"/>
              </w:rPr>
              <w:t>12</w:t>
            </w:r>
            <w:r w:rsidR="007800DF" w:rsidRPr="007800DF">
              <w:rPr>
                <w:rFonts w:cs="Arial"/>
                <w:bCs/>
                <w:noProof/>
                <w:webHidden/>
                <w:lang w:eastAsia="en-AU"/>
              </w:rPr>
              <w:fldChar w:fldCharType="end"/>
            </w:r>
          </w:hyperlink>
        </w:p>
        <w:p w14:paraId="7443D4C6" w14:textId="5025EDF1" w:rsidR="007800DF" w:rsidRPr="007800DF" w:rsidRDefault="00504E7F" w:rsidP="00C929D4">
          <w:pPr>
            <w:tabs>
              <w:tab w:val="right" w:leader="dot" w:pos="9350"/>
            </w:tabs>
            <w:spacing w:before="0" w:after="100" w:line="240" w:lineRule="auto"/>
            <w:ind w:hanging="709"/>
            <w:jc w:val="left"/>
            <w:rPr>
              <w:rFonts w:ascii="Cambria" w:eastAsia="MS Mincho" w:hAnsi="Cambria"/>
              <w:noProof/>
              <w:sz w:val="22"/>
              <w:szCs w:val="22"/>
              <w:lang w:eastAsia="en-AU"/>
            </w:rPr>
          </w:pPr>
          <w:hyperlink w:anchor="_Toc410916236" w:history="1">
            <w:r w:rsidR="007800DF" w:rsidRPr="007800DF">
              <w:rPr>
                <w:rFonts w:cs="Arial"/>
                <w:bCs/>
                <w:noProof/>
                <w:color w:val="0000FF"/>
                <w:u w:val="single"/>
                <w:lang w:eastAsia="en-AU"/>
              </w:rPr>
              <w:t>*MODULE C – Work for the Dole PARTICIPANTS (GROUP 1)</w:t>
            </w:r>
            <w:r w:rsidR="007800DF" w:rsidRPr="007800DF">
              <w:rPr>
                <w:rFonts w:cs="Arial"/>
                <w:bCs/>
                <w:noProof/>
                <w:webHidden/>
                <w:lang w:eastAsia="en-AU"/>
              </w:rPr>
              <w:tab/>
            </w:r>
            <w:r w:rsidR="007800DF" w:rsidRPr="007800DF">
              <w:rPr>
                <w:rFonts w:cs="Arial"/>
                <w:bCs/>
                <w:noProof/>
                <w:webHidden/>
                <w:lang w:eastAsia="en-AU"/>
              </w:rPr>
              <w:fldChar w:fldCharType="begin"/>
            </w:r>
            <w:r w:rsidR="007800DF" w:rsidRPr="007800DF">
              <w:rPr>
                <w:rFonts w:cs="Arial"/>
                <w:bCs/>
                <w:noProof/>
                <w:webHidden/>
                <w:lang w:eastAsia="en-AU"/>
              </w:rPr>
              <w:instrText xml:space="preserve"> PAGEREF _Toc410916236 \h </w:instrText>
            </w:r>
            <w:r w:rsidR="007800DF" w:rsidRPr="007800DF">
              <w:rPr>
                <w:rFonts w:cs="Arial"/>
                <w:bCs/>
                <w:noProof/>
                <w:webHidden/>
                <w:lang w:eastAsia="en-AU"/>
              </w:rPr>
            </w:r>
            <w:r w:rsidR="007800DF" w:rsidRPr="007800DF">
              <w:rPr>
                <w:rFonts w:cs="Arial"/>
                <w:bCs/>
                <w:noProof/>
                <w:webHidden/>
                <w:lang w:eastAsia="en-AU"/>
              </w:rPr>
              <w:fldChar w:fldCharType="separate"/>
            </w:r>
            <w:r w:rsidR="007800DF" w:rsidRPr="007800DF">
              <w:rPr>
                <w:rFonts w:cs="Arial"/>
                <w:bCs/>
                <w:noProof/>
                <w:webHidden/>
                <w:lang w:eastAsia="en-AU"/>
              </w:rPr>
              <w:t>16</w:t>
            </w:r>
            <w:r w:rsidR="007800DF" w:rsidRPr="007800DF">
              <w:rPr>
                <w:rFonts w:cs="Arial"/>
                <w:bCs/>
                <w:noProof/>
                <w:webHidden/>
                <w:lang w:eastAsia="en-AU"/>
              </w:rPr>
              <w:fldChar w:fldCharType="end"/>
            </w:r>
          </w:hyperlink>
        </w:p>
        <w:p w14:paraId="6946A005" w14:textId="5A26073F" w:rsidR="007800DF" w:rsidRPr="007800DF" w:rsidRDefault="00504E7F" w:rsidP="00C929D4">
          <w:pPr>
            <w:tabs>
              <w:tab w:val="right" w:leader="dot" w:pos="9350"/>
            </w:tabs>
            <w:spacing w:before="0" w:after="100" w:line="240" w:lineRule="auto"/>
            <w:ind w:hanging="709"/>
            <w:jc w:val="left"/>
            <w:rPr>
              <w:rFonts w:ascii="Cambria" w:eastAsia="MS Mincho" w:hAnsi="Cambria"/>
              <w:noProof/>
              <w:sz w:val="22"/>
              <w:szCs w:val="22"/>
              <w:lang w:eastAsia="en-AU"/>
            </w:rPr>
          </w:pPr>
          <w:hyperlink w:anchor="_Toc410916237" w:history="1">
            <w:r w:rsidR="007800DF" w:rsidRPr="007800DF">
              <w:rPr>
                <w:rFonts w:cs="Arial"/>
                <w:bCs/>
                <w:noProof/>
                <w:color w:val="0000FF"/>
                <w:u w:val="single"/>
                <w:lang w:eastAsia="en-AU"/>
              </w:rPr>
              <w:t>*MODULE D – Work for the Dole EXITERS OR EARLY LEAVERS</w:t>
            </w:r>
            <w:r w:rsidR="007800DF" w:rsidRPr="007800DF">
              <w:rPr>
                <w:rFonts w:cs="Arial"/>
                <w:bCs/>
                <w:noProof/>
                <w:webHidden/>
                <w:lang w:eastAsia="en-AU"/>
              </w:rPr>
              <w:tab/>
            </w:r>
            <w:r w:rsidR="007800DF" w:rsidRPr="007800DF">
              <w:rPr>
                <w:rFonts w:cs="Arial"/>
                <w:bCs/>
                <w:noProof/>
                <w:webHidden/>
                <w:lang w:eastAsia="en-AU"/>
              </w:rPr>
              <w:fldChar w:fldCharType="begin"/>
            </w:r>
            <w:r w:rsidR="007800DF" w:rsidRPr="007800DF">
              <w:rPr>
                <w:rFonts w:cs="Arial"/>
                <w:bCs/>
                <w:noProof/>
                <w:webHidden/>
                <w:lang w:eastAsia="en-AU"/>
              </w:rPr>
              <w:instrText xml:space="preserve"> PAGEREF _Toc410916237 \h </w:instrText>
            </w:r>
            <w:r w:rsidR="007800DF" w:rsidRPr="007800DF">
              <w:rPr>
                <w:rFonts w:cs="Arial"/>
                <w:bCs/>
                <w:noProof/>
                <w:webHidden/>
                <w:lang w:eastAsia="en-AU"/>
              </w:rPr>
            </w:r>
            <w:r w:rsidR="007800DF" w:rsidRPr="007800DF">
              <w:rPr>
                <w:rFonts w:cs="Arial"/>
                <w:bCs/>
                <w:noProof/>
                <w:webHidden/>
                <w:lang w:eastAsia="en-AU"/>
              </w:rPr>
              <w:fldChar w:fldCharType="separate"/>
            </w:r>
            <w:r w:rsidR="007800DF" w:rsidRPr="007800DF">
              <w:rPr>
                <w:rFonts w:cs="Arial"/>
                <w:bCs/>
                <w:noProof/>
                <w:webHidden/>
                <w:lang w:eastAsia="en-AU"/>
              </w:rPr>
              <w:t>22</w:t>
            </w:r>
            <w:r w:rsidR="007800DF" w:rsidRPr="007800DF">
              <w:rPr>
                <w:rFonts w:cs="Arial"/>
                <w:bCs/>
                <w:noProof/>
                <w:webHidden/>
                <w:lang w:eastAsia="en-AU"/>
              </w:rPr>
              <w:fldChar w:fldCharType="end"/>
            </w:r>
          </w:hyperlink>
        </w:p>
        <w:p w14:paraId="5575D5D4" w14:textId="7FF0EDC6" w:rsidR="007800DF" w:rsidRPr="007800DF" w:rsidRDefault="00504E7F" w:rsidP="00C929D4">
          <w:pPr>
            <w:tabs>
              <w:tab w:val="right" w:leader="dot" w:pos="9350"/>
            </w:tabs>
            <w:spacing w:before="0" w:after="100" w:line="240" w:lineRule="auto"/>
            <w:ind w:hanging="709"/>
            <w:jc w:val="left"/>
            <w:rPr>
              <w:rFonts w:ascii="Cambria" w:eastAsia="MS Mincho" w:hAnsi="Cambria"/>
              <w:noProof/>
              <w:sz w:val="22"/>
              <w:szCs w:val="22"/>
              <w:lang w:eastAsia="en-AU"/>
            </w:rPr>
          </w:pPr>
          <w:hyperlink w:anchor="_Toc410916238" w:history="1">
            <w:r w:rsidR="007800DF" w:rsidRPr="007800DF">
              <w:rPr>
                <w:rFonts w:cs="Arial"/>
                <w:bCs/>
                <w:noProof/>
                <w:color w:val="0000FF"/>
                <w:u w:val="single"/>
                <w:lang w:eastAsia="en-AU"/>
              </w:rPr>
              <w:t>*MODULE E – NOT STARTED WORK FOR THE DOLE (Group 2)</w:t>
            </w:r>
            <w:r w:rsidR="007800DF" w:rsidRPr="007800DF">
              <w:rPr>
                <w:rFonts w:cs="Arial"/>
                <w:bCs/>
                <w:noProof/>
                <w:webHidden/>
                <w:lang w:eastAsia="en-AU"/>
              </w:rPr>
              <w:tab/>
            </w:r>
            <w:r w:rsidR="007800DF" w:rsidRPr="007800DF">
              <w:rPr>
                <w:rFonts w:cs="Arial"/>
                <w:bCs/>
                <w:noProof/>
                <w:webHidden/>
                <w:lang w:eastAsia="en-AU"/>
              </w:rPr>
              <w:fldChar w:fldCharType="begin"/>
            </w:r>
            <w:r w:rsidR="007800DF" w:rsidRPr="007800DF">
              <w:rPr>
                <w:rFonts w:cs="Arial"/>
                <w:bCs/>
                <w:noProof/>
                <w:webHidden/>
                <w:lang w:eastAsia="en-AU"/>
              </w:rPr>
              <w:instrText xml:space="preserve"> PAGEREF _Toc410916238 \h </w:instrText>
            </w:r>
            <w:r w:rsidR="007800DF" w:rsidRPr="007800DF">
              <w:rPr>
                <w:rFonts w:cs="Arial"/>
                <w:bCs/>
                <w:noProof/>
                <w:webHidden/>
                <w:lang w:eastAsia="en-AU"/>
              </w:rPr>
            </w:r>
            <w:r w:rsidR="007800DF" w:rsidRPr="007800DF">
              <w:rPr>
                <w:rFonts w:cs="Arial"/>
                <w:bCs/>
                <w:noProof/>
                <w:webHidden/>
                <w:lang w:eastAsia="en-AU"/>
              </w:rPr>
              <w:fldChar w:fldCharType="separate"/>
            </w:r>
            <w:r w:rsidR="007800DF" w:rsidRPr="007800DF">
              <w:rPr>
                <w:rFonts w:cs="Arial"/>
                <w:bCs/>
                <w:noProof/>
                <w:webHidden/>
                <w:lang w:eastAsia="en-AU"/>
              </w:rPr>
              <w:t>23</w:t>
            </w:r>
            <w:r w:rsidR="007800DF" w:rsidRPr="007800DF">
              <w:rPr>
                <w:rFonts w:cs="Arial"/>
                <w:bCs/>
                <w:noProof/>
                <w:webHidden/>
                <w:lang w:eastAsia="en-AU"/>
              </w:rPr>
              <w:fldChar w:fldCharType="end"/>
            </w:r>
          </w:hyperlink>
        </w:p>
        <w:p w14:paraId="24990314" w14:textId="58DEC8BA" w:rsidR="007800DF" w:rsidRPr="007800DF" w:rsidRDefault="00504E7F" w:rsidP="00C929D4">
          <w:pPr>
            <w:tabs>
              <w:tab w:val="right" w:leader="dot" w:pos="9350"/>
            </w:tabs>
            <w:spacing w:before="0" w:after="100" w:line="240" w:lineRule="auto"/>
            <w:ind w:hanging="709"/>
            <w:jc w:val="left"/>
            <w:rPr>
              <w:rFonts w:ascii="Cambria" w:eastAsia="MS Mincho" w:hAnsi="Cambria"/>
              <w:noProof/>
              <w:sz w:val="22"/>
              <w:szCs w:val="22"/>
              <w:lang w:eastAsia="en-AU"/>
            </w:rPr>
          </w:pPr>
          <w:hyperlink w:anchor="_Toc410916239" w:history="1">
            <w:r w:rsidR="007800DF" w:rsidRPr="007800DF">
              <w:rPr>
                <w:rFonts w:cs="Arial"/>
                <w:bCs/>
                <w:noProof/>
                <w:color w:val="0000FF"/>
                <w:u w:val="single"/>
                <w:lang w:eastAsia="en-AU"/>
              </w:rPr>
              <w:t>*MODULE F – OTHER ACTIVITY PARTICIPANTS (GROUP 3)</w:t>
            </w:r>
            <w:r w:rsidR="007800DF" w:rsidRPr="007800DF">
              <w:rPr>
                <w:rFonts w:cs="Arial"/>
                <w:bCs/>
                <w:noProof/>
                <w:webHidden/>
                <w:lang w:eastAsia="en-AU"/>
              </w:rPr>
              <w:tab/>
            </w:r>
            <w:r w:rsidR="007800DF" w:rsidRPr="007800DF">
              <w:rPr>
                <w:rFonts w:cs="Arial"/>
                <w:bCs/>
                <w:noProof/>
                <w:webHidden/>
                <w:lang w:eastAsia="en-AU"/>
              </w:rPr>
              <w:fldChar w:fldCharType="begin"/>
            </w:r>
            <w:r w:rsidR="007800DF" w:rsidRPr="007800DF">
              <w:rPr>
                <w:rFonts w:cs="Arial"/>
                <w:bCs/>
                <w:noProof/>
                <w:webHidden/>
                <w:lang w:eastAsia="en-AU"/>
              </w:rPr>
              <w:instrText xml:space="preserve"> PAGEREF _Toc410916239 \h </w:instrText>
            </w:r>
            <w:r w:rsidR="007800DF" w:rsidRPr="007800DF">
              <w:rPr>
                <w:rFonts w:cs="Arial"/>
                <w:bCs/>
                <w:noProof/>
                <w:webHidden/>
                <w:lang w:eastAsia="en-AU"/>
              </w:rPr>
            </w:r>
            <w:r w:rsidR="007800DF" w:rsidRPr="007800DF">
              <w:rPr>
                <w:rFonts w:cs="Arial"/>
                <w:bCs/>
                <w:noProof/>
                <w:webHidden/>
                <w:lang w:eastAsia="en-AU"/>
              </w:rPr>
              <w:fldChar w:fldCharType="separate"/>
            </w:r>
            <w:r w:rsidR="007800DF" w:rsidRPr="007800DF">
              <w:rPr>
                <w:rFonts w:cs="Arial"/>
                <w:bCs/>
                <w:noProof/>
                <w:webHidden/>
                <w:lang w:eastAsia="en-AU"/>
              </w:rPr>
              <w:t>24</w:t>
            </w:r>
            <w:r w:rsidR="007800DF" w:rsidRPr="007800DF">
              <w:rPr>
                <w:rFonts w:cs="Arial"/>
                <w:bCs/>
                <w:noProof/>
                <w:webHidden/>
                <w:lang w:eastAsia="en-AU"/>
              </w:rPr>
              <w:fldChar w:fldCharType="end"/>
            </w:r>
          </w:hyperlink>
        </w:p>
        <w:p w14:paraId="1D17E0AC" w14:textId="75C774E3" w:rsidR="007800DF" w:rsidRPr="007800DF" w:rsidRDefault="00504E7F" w:rsidP="00C929D4">
          <w:pPr>
            <w:tabs>
              <w:tab w:val="right" w:leader="dot" w:pos="9350"/>
            </w:tabs>
            <w:spacing w:before="0" w:after="100" w:line="240" w:lineRule="auto"/>
            <w:ind w:hanging="709"/>
            <w:jc w:val="left"/>
            <w:rPr>
              <w:rFonts w:ascii="Cambria" w:eastAsia="MS Mincho" w:hAnsi="Cambria"/>
              <w:noProof/>
              <w:sz w:val="22"/>
              <w:szCs w:val="22"/>
              <w:lang w:eastAsia="en-AU"/>
            </w:rPr>
          </w:pPr>
          <w:hyperlink w:anchor="_Toc410916240" w:history="1">
            <w:r w:rsidR="007800DF" w:rsidRPr="007800DF">
              <w:rPr>
                <w:rFonts w:cs="Arial"/>
                <w:bCs/>
                <w:noProof/>
                <w:color w:val="0000FF"/>
                <w:u w:val="single"/>
                <w:lang w:eastAsia="en-AU"/>
              </w:rPr>
              <w:t>*MODULE G – VIEW OF WORK FOR THE DOLE (all)</w:t>
            </w:r>
            <w:r w:rsidR="007800DF" w:rsidRPr="007800DF">
              <w:rPr>
                <w:rFonts w:cs="Arial"/>
                <w:bCs/>
                <w:noProof/>
                <w:webHidden/>
                <w:lang w:eastAsia="en-AU"/>
              </w:rPr>
              <w:tab/>
            </w:r>
            <w:r w:rsidR="007800DF" w:rsidRPr="007800DF">
              <w:rPr>
                <w:rFonts w:cs="Arial"/>
                <w:bCs/>
                <w:noProof/>
                <w:webHidden/>
                <w:lang w:eastAsia="en-AU"/>
              </w:rPr>
              <w:fldChar w:fldCharType="begin"/>
            </w:r>
            <w:r w:rsidR="007800DF" w:rsidRPr="007800DF">
              <w:rPr>
                <w:rFonts w:cs="Arial"/>
                <w:bCs/>
                <w:noProof/>
                <w:webHidden/>
                <w:lang w:eastAsia="en-AU"/>
              </w:rPr>
              <w:instrText xml:space="preserve"> PAGEREF _Toc410916240 \h </w:instrText>
            </w:r>
            <w:r w:rsidR="007800DF" w:rsidRPr="007800DF">
              <w:rPr>
                <w:rFonts w:cs="Arial"/>
                <w:bCs/>
                <w:noProof/>
                <w:webHidden/>
                <w:lang w:eastAsia="en-AU"/>
              </w:rPr>
            </w:r>
            <w:r w:rsidR="007800DF" w:rsidRPr="007800DF">
              <w:rPr>
                <w:rFonts w:cs="Arial"/>
                <w:bCs/>
                <w:noProof/>
                <w:webHidden/>
                <w:lang w:eastAsia="en-AU"/>
              </w:rPr>
              <w:fldChar w:fldCharType="separate"/>
            </w:r>
            <w:r w:rsidR="007800DF" w:rsidRPr="007800DF">
              <w:rPr>
                <w:rFonts w:cs="Arial"/>
                <w:bCs/>
                <w:noProof/>
                <w:webHidden/>
                <w:lang w:eastAsia="en-AU"/>
              </w:rPr>
              <w:t>27</w:t>
            </w:r>
            <w:r w:rsidR="007800DF" w:rsidRPr="007800DF">
              <w:rPr>
                <w:rFonts w:cs="Arial"/>
                <w:bCs/>
                <w:noProof/>
                <w:webHidden/>
                <w:lang w:eastAsia="en-AU"/>
              </w:rPr>
              <w:fldChar w:fldCharType="end"/>
            </w:r>
          </w:hyperlink>
        </w:p>
        <w:p w14:paraId="3812E81F" w14:textId="7FDC2930" w:rsidR="007800DF" w:rsidRPr="007800DF" w:rsidRDefault="00504E7F" w:rsidP="00C929D4">
          <w:pPr>
            <w:tabs>
              <w:tab w:val="right" w:leader="dot" w:pos="9350"/>
            </w:tabs>
            <w:spacing w:before="0" w:after="100" w:line="240" w:lineRule="auto"/>
            <w:ind w:hanging="709"/>
            <w:jc w:val="left"/>
            <w:rPr>
              <w:rFonts w:ascii="Cambria" w:eastAsia="MS Mincho" w:hAnsi="Cambria"/>
              <w:noProof/>
              <w:sz w:val="22"/>
              <w:szCs w:val="22"/>
              <w:lang w:eastAsia="en-AU"/>
            </w:rPr>
          </w:pPr>
          <w:hyperlink w:anchor="_Toc410916241" w:history="1">
            <w:r w:rsidR="007800DF" w:rsidRPr="007800DF">
              <w:rPr>
                <w:rFonts w:cs="Arial"/>
                <w:bCs/>
                <w:noProof/>
                <w:color w:val="0000FF"/>
                <w:u w:val="single"/>
                <w:lang w:eastAsia="en-AU"/>
              </w:rPr>
              <w:t>*DEMOGRAPHICS</w:t>
            </w:r>
            <w:r w:rsidR="007800DF" w:rsidRPr="007800DF">
              <w:rPr>
                <w:rFonts w:cs="Arial"/>
                <w:bCs/>
                <w:noProof/>
                <w:webHidden/>
                <w:lang w:eastAsia="en-AU"/>
              </w:rPr>
              <w:tab/>
            </w:r>
            <w:r w:rsidR="007800DF" w:rsidRPr="007800DF">
              <w:rPr>
                <w:rFonts w:cs="Arial"/>
                <w:bCs/>
                <w:noProof/>
                <w:webHidden/>
                <w:lang w:eastAsia="en-AU"/>
              </w:rPr>
              <w:fldChar w:fldCharType="begin"/>
            </w:r>
            <w:r w:rsidR="007800DF" w:rsidRPr="007800DF">
              <w:rPr>
                <w:rFonts w:cs="Arial"/>
                <w:bCs/>
                <w:noProof/>
                <w:webHidden/>
                <w:lang w:eastAsia="en-AU"/>
              </w:rPr>
              <w:instrText xml:space="preserve"> PAGEREF _Toc410916241 \h </w:instrText>
            </w:r>
            <w:r w:rsidR="007800DF" w:rsidRPr="007800DF">
              <w:rPr>
                <w:rFonts w:cs="Arial"/>
                <w:bCs/>
                <w:noProof/>
                <w:webHidden/>
                <w:lang w:eastAsia="en-AU"/>
              </w:rPr>
            </w:r>
            <w:r w:rsidR="007800DF" w:rsidRPr="007800DF">
              <w:rPr>
                <w:rFonts w:cs="Arial"/>
                <w:bCs/>
                <w:noProof/>
                <w:webHidden/>
                <w:lang w:eastAsia="en-AU"/>
              </w:rPr>
              <w:fldChar w:fldCharType="separate"/>
            </w:r>
            <w:r w:rsidR="007800DF" w:rsidRPr="007800DF">
              <w:rPr>
                <w:rFonts w:cs="Arial"/>
                <w:bCs/>
                <w:noProof/>
                <w:webHidden/>
                <w:lang w:eastAsia="en-AU"/>
              </w:rPr>
              <w:t>28</w:t>
            </w:r>
            <w:r w:rsidR="007800DF" w:rsidRPr="007800DF">
              <w:rPr>
                <w:rFonts w:cs="Arial"/>
                <w:bCs/>
                <w:noProof/>
                <w:webHidden/>
                <w:lang w:eastAsia="en-AU"/>
              </w:rPr>
              <w:fldChar w:fldCharType="end"/>
            </w:r>
          </w:hyperlink>
        </w:p>
        <w:p w14:paraId="485FCB99" w14:textId="43DD4EB3" w:rsidR="007800DF" w:rsidRPr="007800DF" w:rsidRDefault="00504E7F" w:rsidP="00C929D4">
          <w:pPr>
            <w:tabs>
              <w:tab w:val="right" w:leader="dot" w:pos="9350"/>
            </w:tabs>
            <w:spacing w:before="0" w:after="100" w:line="240" w:lineRule="auto"/>
            <w:ind w:hanging="709"/>
            <w:jc w:val="left"/>
            <w:rPr>
              <w:rFonts w:ascii="Cambria" w:eastAsia="MS Mincho" w:hAnsi="Cambria"/>
              <w:noProof/>
              <w:sz w:val="22"/>
              <w:szCs w:val="22"/>
              <w:lang w:eastAsia="en-AU"/>
            </w:rPr>
          </w:pPr>
          <w:hyperlink w:anchor="_Toc410916242" w:history="1">
            <w:r w:rsidR="007800DF" w:rsidRPr="007800DF">
              <w:rPr>
                <w:rFonts w:cs="Arial"/>
                <w:bCs/>
                <w:noProof/>
                <w:color w:val="0000FF"/>
                <w:u w:val="single"/>
                <w:lang w:eastAsia="en-AU"/>
              </w:rPr>
              <w:t>*CLOSE</w:t>
            </w:r>
            <w:r w:rsidR="00EA7B33">
              <w:rPr>
                <w:rFonts w:cs="Arial"/>
                <w:bCs/>
                <w:noProof/>
                <w:webHidden/>
                <w:lang w:eastAsia="en-AU"/>
              </w:rPr>
              <w:t>…………………………………………………………………………………………………………………………………………………………………..</w:t>
            </w:r>
            <w:r w:rsidR="007800DF" w:rsidRPr="007800DF">
              <w:rPr>
                <w:rFonts w:cs="Arial"/>
                <w:bCs/>
                <w:noProof/>
                <w:webHidden/>
                <w:lang w:eastAsia="en-AU"/>
              </w:rPr>
              <w:fldChar w:fldCharType="begin"/>
            </w:r>
            <w:r w:rsidR="007800DF" w:rsidRPr="007800DF">
              <w:rPr>
                <w:rFonts w:cs="Arial"/>
                <w:bCs/>
                <w:noProof/>
                <w:webHidden/>
                <w:lang w:eastAsia="en-AU"/>
              </w:rPr>
              <w:instrText xml:space="preserve"> PAGEREF _Toc410916242 \h </w:instrText>
            </w:r>
            <w:r w:rsidR="007800DF" w:rsidRPr="007800DF">
              <w:rPr>
                <w:rFonts w:cs="Arial"/>
                <w:bCs/>
                <w:noProof/>
                <w:webHidden/>
                <w:lang w:eastAsia="en-AU"/>
              </w:rPr>
            </w:r>
            <w:r w:rsidR="007800DF" w:rsidRPr="007800DF">
              <w:rPr>
                <w:rFonts w:cs="Arial"/>
                <w:bCs/>
                <w:noProof/>
                <w:webHidden/>
                <w:lang w:eastAsia="en-AU"/>
              </w:rPr>
              <w:fldChar w:fldCharType="separate"/>
            </w:r>
            <w:r w:rsidR="007800DF" w:rsidRPr="007800DF">
              <w:rPr>
                <w:rFonts w:cs="Arial"/>
                <w:bCs/>
                <w:noProof/>
                <w:webHidden/>
                <w:lang w:eastAsia="en-AU"/>
              </w:rPr>
              <w:t>29</w:t>
            </w:r>
            <w:r w:rsidR="007800DF" w:rsidRPr="007800DF">
              <w:rPr>
                <w:rFonts w:cs="Arial"/>
                <w:bCs/>
                <w:noProof/>
                <w:webHidden/>
                <w:lang w:eastAsia="en-AU"/>
              </w:rPr>
              <w:fldChar w:fldCharType="end"/>
            </w:r>
          </w:hyperlink>
        </w:p>
        <w:p w14:paraId="1E127A5C" w14:textId="77777777" w:rsidR="007800DF" w:rsidRPr="007800DF" w:rsidRDefault="007800DF" w:rsidP="00C929D4">
          <w:pPr>
            <w:autoSpaceDE w:val="0"/>
            <w:autoSpaceDN w:val="0"/>
            <w:adjustRightInd w:val="0"/>
            <w:spacing w:before="0" w:after="0" w:line="240" w:lineRule="auto"/>
            <w:ind w:left="0"/>
            <w:jc w:val="left"/>
            <w:rPr>
              <w:rFonts w:eastAsia="MS Mincho" w:cs="Arial"/>
              <w:b/>
              <w:bCs/>
              <w:lang w:val="en-US" w:eastAsia="en-AU"/>
            </w:rPr>
          </w:pPr>
          <w:r w:rsidRPr="007800DF">
            <w:rPr>
              <w:rFonts w:eastAsia="MS Mincho"/>
              <w:b/>
              <w:noProof/>
              <w:lang w:val="en-US"/>
            </w:rPr>
            <w:fldChar w:fldCharType="end"/>
          </w:r>
        </w:p>
      </w:sdtContent>
    </w:sdt>
    <w:p w14:paraId="45ECE3BA" w14:textId="763E5F2F" w:rsidR="007800DF" w:rsidRPr="00034075" w:rsidRDefault="007800DF" w:rsidP="00034075">
      <w:pPr>
        <w:autoSpaceDE w:val="0"/>
        <w:autoSpaceDN w:val="0"/>
        <w:adjustRightInd w:val="0"/>
        <w:spacing w:before="0" w:after="0" w:line="240" w:lineRule="auto"/>
        <w:ind w:left="360"/>
        <w:jc w:val="left"/>
        <w:rPr>
          <w:rFonts w:eastAsia="MS Mincho" w:cs="Arial"/>
          <w:lang w:val="en-US" w:eastAsia="en-AU"/>
        </w:rPr>
      </w:pPr>
      <w:r w:rsidRPr="00034075">
        <w:rPr>
          <w:rFonts w:eastAsia="MS Mincho"/>
          <w:lang w:val="en-US"/>
        </w:rPr>
        <w:t>Sample Variables</w:t>
      </w:r>
    </w:p>
    <w:p w14:paraId="2BE93B47" w14:textId="4EA382C4" w:rsidR="007800DF" w:rsidRPr="007800DF" w:rsidRDefault="007800DF" w:rsidP="00C929D4">
      <w:pPr>
        <w:autoSpaceDE w:val="0"/>
        <w:autoSpaceDN w:val="0"/>
        <w:adjustRightInd w:val="0"/>
        <w:spacing w:before="0" w:after="0" w:line="240" w:lineRule="auto"/>
        <w:ind w:left="360"/>
        <w:jc w:val="left"/>
        <w:rPr>
          <w:rFonts w:eastAsia="MS Mincho" w:cs="Arial"/>
          <w:b/>
          <w:bCs/>
          <w:lang w:val="en-US" w:eastAsia="en-AU"/>
        </w:rPr>
      </w:pPr>
    </w:p>
    <w:tbl>
      <w:tblPr>
        <w:tblStyle w:val="TableGrid1"/>
        <w:tblW w:w="0" w:type="auto"/>
        <w:tblInd w:w="360" w:type="dxa"/>
        <w:tblLook w:val="04A0" w:firstRow="1" w:lastRow="0" w:firstColumn="1" w:lastColumn="0" w:noHBand="0" w:noVBand="1"/>
        <w:tblCaption w:val="Sample variables"/>
        <w:tblDescription w:val="Data variable terms in three categories. Eacg category has 14 rows of data."/>
      </w:tblPr>
      <w:tblGrid>
        <w:gridCol w:w="1903"/>
        <w:gridCol w:w="2552"/>
        <w:gridCol w:w="3475"/>
      </w:tblGrid>
      <w:tr w:rsidR="007800DF" w:rsidRPr="007800DF" w14:paraId="26E90FED" w14:textId="77777777" w:rsidTr="00504E7F">
        <w:trPr>
          <w:tblHeader/>
        </w:trPr>
        <w:tc>
          <w:tcPr>
            <w:tcW w:w="1903" w:type="dxa"/>
            <w:vAlign w:val="center"/>
          </w:tcPr>
          <w:p w14:paraId="2D93CB11" w14:textId="77777777" w:rsidR="007800DF" w:rsidRPr="007800DF" w:rsidRDefault="007800DF" w:rsidP="00C929D4">
            <w:pPr>
              <w:autoSpaceDE w:val="0"/>
              <w:autoSpaceDN w:val="0"/>
              <w:adjustRightInd w:val="0"/>
              <w:spacing w:before="0" w:after="0" w:line="240" w:lineRule="auto"/>
              <w:ind w:left="0"/>
              <w:jc w:val="left"/>
              <w:rPr>
                <w:rFonts w:eastAsia="MS Mincho" w:cs="Arial"/>
                <w:b/>
                <w:bCs/>
                <w:lang w:eastAsia="en-AU"/>
              </w:rPr>
            </w:pPr>
            <w:r w:rsidRPr="007800DF">
              <w:rPr>
                <w:rFonts w:eastAsia="MS Mincho"/>
                <w:b/>
              </w:rPr>
              <w:t>Variable name</w:t>
            </w:r>
          </w:p>
        </w:tc>
        <w:tc>
          <w:tcPr>
            <w:tcW w:w="2552" w:type="dxa"/>
            <w:vAlign w:val="center"/>
          </w:tcPr>
          <w:p w14:paraId="19E20E77" w14:textId="77777777" w:rsidR="007800DF" w:rsidRPr="007800DF" w:rsidRDefault="007800DF" w:rsidP="00C929D4">
            <w:pPr>
              <w:autoSpaceDE w:val="0"/>
              <w:autoSpaceDN w:val="0"/>
              <w:adjustRightInd w:val="0"/>
              <w:spacing w:before="0" w:after="0" w:line="240" w:lineRule="auto"/>
              <w:ind w:left="0"/>
              <w:jc w:val="left"/>
              <w:rPr>
                <w:rFonts w:eastAsia="MS Mincho" w:cs="Arial"/>
                <w:b/>
                <w:bCs/>
                <w:lang w:eastAsia="en-AU"/>
              </w:rPr>
            </w:pPr>
            <w:r w:rsidRPr="007800DF">
              <w:rPr>
                <w:rFonts w:eastAsia="MS Mincho"/>
                <w:b/>
              </w:rPr>
              <w:t>Variable label</w:t>
            </w:r>
          </w:p>
        </w:tc>
        <w:tc>
          <w:tcPr>
            <w:tcW w:w="3475" w:type="dxa"/>
            <w:vAlign w:val="center"/>
          </w:tcPr>
          <w:p w14:paraId="1051A30E" w14:textId="77777777" w:rsidR="007800DF" w:rsidRPr="007800DF" w:rsidRDefault="007800DF" w:rsidP="00C929D4">
            <w:pPr>
              <w:autoSpaceDE w:val="0"/>
              <w:autoSpaceDN w:val="0"/>
              <w:adjustRightInd w:val="0"/>
              <w:spacing w:before="0" w:after="0" w:line="240" w:lineRule="auto"/>
              <w:ind w:left="0"/>
              <w:jc w:val="left"/>
              <w:rPr>
                <w:rFonts w:eastAsia="MS Mincho" w:cs="Arial"/>
                <w:b/>
                <w:bCs/>
                <w:lang w:eastAsia="en-AU"/>
              </w:rPr>
            </w:pPr>
            <w:r w:rsidRPr="007800DF">
              <w:rPr>
                <w:rFonts w:eastAsia="MS Mincho"/>
                <w:b/>
              </w:rPr>
              <w:t>Full description</w:t>
            </w:r>
          </w:p>
        </w:tc>
      </w:tr>
      <w:tr w:rsidR="007800DF" w:rsidRPr="007800DF" w14:paraId="24A9F739" w14:textId="77777777" w:rsidTr="00034075">
        <w:tc>
          <w:tcPr>
            <w:tcW w:w="1903" w:type="dxa"/>
            <w:vAlign w:val="center"/>
          </w:tcPr>
          <w:p w14:paraId="5614C7A5" w14:textId="77777777" w:rsidR="007800DF" w:rsidRPr="007800DF" w:rsidRDefault="007800DF" w:rsidP="00C929D4">
            <w:pPr>
              <w:autoSpaceDE w:val="0"/>
              <w:autoSpaceDN w:val="0"/>
              <w:adjustRightInd w:val="0"/>
              <w:spacing w:before="0" w:after="0" w:line="240" w:lineRule="auto"/>
              <w:ind w:left="0"/>
              <w:jc w:val="left"/>
              <w:rPr>
                <w:rFonts w:eastAsia="MS Mincho"/>
              </w:rPr>
            </w:pPr>
            <w:r w:rsidRPr="007800DF">
              <w:rPr>
                <w:rFonts w:eastAsia="MS Mincho"/>
              </w:rPr>
              <w:t>TITLE</w:t>
            </w:r>
          </w:p>
        </w:tc>
        <w:tc>
          <w:tcPr>
            <w:tcW w:w="2552" w:type="dxa"/>
            <w:vAlign w:val="center"/>
          </w:tcPr>
          <w:p w14:paraId="763BE8E5" w14:textId="77777777" w:rsidR="007800DF" w:rsidRPr="007800DF" w:rsidRDefault="007800DF" w:rsidP="00C929D4">
            <w:pPr>
              <w:autoSpaceDE w:val="0"/>
              <w:autoSpaceDN w:val="0"/>
              <w:adjustRightInd w:val="0"/>
              <w:spacing w:before="0" w:after="0" w:line="240" w:lineRule="auto"/>
              <w:ind w:left="0"/>
              <w:jc w:val="left"/>
              <w:rPr>
                <w:rFonts w:eastAsia="MS Mincho"/>
              </w:rPr>
            </w:pPr>
            <w:r w:rsidRPr="007800DF">
              <w:rPr>
                <w:rFonts w:eastAsia="MS Mincho"/>
              </w:rPr>
              <w:t>Title</w:t>
            </w:r>
          </w:p>
        </w:tc>
        <w:tc>
          <w:tcPr>
            <w:tcW w:w="3475" w:type="dxa"/>
            <w:vAlign w:val="center"/>
          </w:tcPr>
          <w:p w14:paraId="73627EDE" w14:textId="77777777" w:rsidR="007800DF" w:rsidRPr="007800DF" w:rsidRDefault="007800DF" w:rsidP="00C929D4">
            <w:pPr>
              <w:autoSpaceDE w:val="0"/>
              <w:autoSpaceDN w:val="0"/>
              <w:adjustRightInd w:val="0"/>
              <w:spacing w:before="0" w:after="0" w:line="240" w:lineRule="auto"/>
              <w:ind w:left="0"/>
              <w:jc w:val="left"/>
              <w:rPr>
                <w:rFonts w:eastAsia="MS Mincho"/>
              </w:rPr>
            </w:pPr>
            <w:r w:rsidRPr="007800DF">
              <w:rPr>
                <w:rFonts w:eastAsia="MS Mincho"/>
              </w:rPr>
              <w:t>Title</w:t>
            </w:r>
          </w:p>
        </w:tc>
      </w:tr>
      <w:tr w:rsidR="007800DF" w:rsidRPr="007800DF" w14:paraId="6C74C633" w14:textId="77777777" w:rsidTr="00034075">
        <w:tc>
          <w:tcPr>
            <w:tcW w:w="1903" w:type="dxa"/>
          </w:tcPr>
          <w:p w14:paraId="277E00D4" w14:textId="51D68403" w:rsidR="007800DF" w:rsidRPr="007800DF" w:rsidRDefault="007800DF" w:rsidP="00C929D4">
            <w:pPr>
              <w:autoSpaceDE w:val="0"/>
              <w:autoSpaceDN w:val="0"/>
              <w:adjustRightInd w:val="0"/>
              <w:spacing w:before="0" w:after="0" w:line="240" w:lineRule="auto"/>
              <w:ind w:left="0"/>
              <w:jc w:val="left"/>
              <w:rPr>
                <w:rFonts w:eastAsia="MS Mincho" w:cs="Arial"/>
                <w:bCs/>
                <w:lang w:eastAsia="en-AU"/>
              </w:rPr>
            </w:pPr>
            <w:r w:rsidRPr="007800DF">
              <w:rPr>
                <w:rFonts w:eastAsia="MS Mincho" w:cs="Arial"/>
                <w:bCs/>
                <w:lang w:eastAsia="en-AU"/>
              </w:rPr>
              <w:t>FNAME</w:t>
            </w:r>
          </w:p>
        </w:tc>
        <w:tc>
          <w:tcPr>
            <w:tcW w:w="2552" w:type="dxa"/>
          </w:tcPr>
          <w:p w14:paraId="27F2848E" w14:textId="77777777" w:rsidR="007800DF" w:rsidRPr="007800DF" w:rsidRDefault="007800DF" w:rsidP="00C929D4">
            <w:pPr>
              <w:autoSpaceDE w:val="0"/>
              <w:autoSpaceDN w:val="0"/>
              <w:adjustRightInd w:val="0"/>
              <w:spacing w:before="0" w:after="0" w:line="240" w:lineRule="auto"/>
              <w:ind w:left="0"/>
              <w:jc w:val="left"/>
              <w:rPr>
                <w:rFonts w:eastAsia="MS Mincho" w:cs="Arial"/>
                <w:bCs/>
                <w:lang w:eastAsia="en-AU"/>
              </w:rPr>
            </w:pPr>
            <w:r w:rsidRPr="007800DF">
              <w:rPr>
                <w:rFonts w:eastAsia="MS Mincho" w:cs="Arial"/>
                <w:bCs/>
                <w:lang w:eastAsia="en-AU"/>
              </w:rPr>
              <w:t>First Name</w:t>
            </w:r>
          </w:p>
        </w:tc>
        <w:tc>
          <w:tcPr>
            <w:tcW w:w="3475" w:type="dxa"/>
          </w:tcPr>
          <w:p w14:paraId="1DD416A0" w14:textId="77777777" w:rsidR="007800DF" w:rsidRPr="007800DF" w:rsidRDefault="007800DF" w:rsidP="00C929D4">
            <w:pPr>
              <w:autoSpaceDE w:val="0"/>
              <w:autoSpaceDN w:val="0"/>
              <w:adjustRightInd w:val="0"/>
              <w:spacing w:before="0" w:after="0" w:line="240" w:lineRule="auto"/>
              <w:ind w:left="0"/>
              <w:jc w:val="left"/>
              <w:rPr>
                <w:rFonts w:eastAsia="MS Mincho" w:cs="Arial"/>
                <w:bCs/>
                <w:lang w:eastAsia="en-AU"/>
              </w:rPr>
            </w:pPr>
            <w:r w:rsidRPr="007800DF">
              <w:rPr>
                <w:rFonts w:eastAsia="MS Mincho" w:cs="Arial"/>
                <w:bCs/>
                <w:lang w:eastAsia="en-AU"/>
              </w:rPr>
              <w:t>Respondents given name</w:t>
            </w:r>
          </w:p>
        </w:tc>
      </w:tr>
      <w:tr w:rsidR="007800DF" w:rsidRPr="007800DF" w14:paraId="6C306F4E" w14:textId="77777777" w:rsidTr="00034075">
        <w:tc>
          <w:tcPr>
            <w:tcW w:w="1903" w:type="dxa"/>
          </w:tcPr>
          <w:p w14:paraId="56E476B5" w14:textId="2D933D55" w:rsidR="007800DF" w:rsidRPr="007800DF" w:rsidRDefault="007800DF" w:rsidP="00C929D4">
            <w:pPr>
              <w:autoSpaceDE w:val="0"/>
              <w:autoSpaceDN w:val="0"/>
              <w:adjustRightInd w:val="0"/>
              <w:spacing w:before="0" w:after="0" w:line="240" w:lineRule="auto"/>
              <w:ind w:left="0"/>
              <w:jc w:val="left"/>
              <w:rPr>
                <w:rFonts w:eastAsia="MS Mincho" w:cs="Arial"/>
                <w:bCs/>
                <w:lang w:eastAsia="en-AU"/>
              </w:rPr>
            </w:pPr>
            <w:r w:rsidRPr="007800DF">
              <w:rPr>
                <w:rFonts w:eastAsia="MS Mincho" w:cs="Arial"/>
                <w:bCs/>
                <w:lang w:eastAsia="en-AU"/>
              </w:rPr>
              <w:t>SNAME</w:t>
            </w:r>
          </w:p>
        </w:tc>
        <w:tc>
          <w:tcPr>
            <w:tcW w:w="2552" w:type="dxa"/>
          </w:tcPr>
          <w:p w14:paraId="15AAD20D" w14:textId="77777777" w:rsidR="007800DF" w:rsidRPr="007800DF" w:rsidRDefault="007800DF" w:rsidP="00C929D4">
            <w:pPr>
              <w:autoSpaceDE w:val="0"/>
              <w:autoSpaceDN w:val="0"/>
              <w:adjustRightInd w:val="0"/>
              <w:spacing w:before="0" w:after="0" w:line="240" w:lineRule="auto"/>
              <w:ind w:left="0"/>
              <w:jc w:val="left"/>
              <w:rPr>
                <w:rFonts w:eastAsia="MS Mincho" w:cs="Arial"/>
                <w:bCs/>
                <w:lang w:eastAsia="en-AU"/>
              </w:rPr>
            </w:pPr>
            <w:r w:rsidRPr="007800DF">
              <w:rPr>
                <w:rFonts w:eastAsia="MS Mincho" w:cs="Arial"/>
                <w:bCs/>
                <w:lang w:eastAsia="en-AU"/>
              </w:rPr>
              <w:t>Surname</w:t>
            </w:r>
          </w:p>
        </w:tc>
        <w:tc>
          <w:tcPr>
            <w:tcW w:w="3475" w:type="dxa"/>
          </w:tcPr>
          <w:p w14:paraId="5548FD76" w14:textId="77777777" w:rsidR="007800DF" w:rsidRPr="007800DF" w:rsidRDefault="007800DF" w:rsidP="00C929D4">
            <w:pPr>
              <w:autoSpaceDE w:val="0"/>
              <w:autoSpaceDN w:val="0"/>
              <w:adjustRightInd w:val="0"/>
              <w:spacing w:before="0" w:after="0" w:line="240" w:lineRule="auto"/>
              <w:ind w:left="0"/>
              <w:jc w:val="left"/>
              <w:rPr>
                <w:rFonts w:eastAsia="MS Mincho" w:cs="Arial"/>
                <w:bCs/>
                <w:lang w:eastAsia="en-AU"/>
              </w:rPr>
            </w:pPr>
            <w:r w:rsidRPr="007800DF">
              <w:rPr>
                <w:rFonts w:eastAsia="MS Mincho" w:cs="Arial"/>
                <w:bCs/>
                <w:lang w:eastAsia="en-AU"/>
              </w:rPr>
              <w:t>Respondents surname</w:t>
            </w:r>
          </w:p>
        </w:tc>
      </w:tr>
      <w:tr w:rsidR="007800DF" w:rsidRPr="007800DF" w14:paraId="0332DE72" w14:textId="77777777" w:rsidTr="00034075">
        <w:tc>
          <w:tcPr>
            <w:tcW w:w="1903" w:type="dxa"/>
          </w:tcPr>
          <w:p w14:paraId="192B0291" w14:textId="77777777" w:rsidR="007800DF" w:rsidRPr="007800DF" w:rsidRDefault="007800DF" w:rsidP="00C929D4">
            <w:pPr>
              <w:autoSpaceDE w:val="0"/>
              <w:autoSpaceDN w:val="0"/>
              <w:adjustRightInd w:val="0"/>
              <w:spacing w:before="0" w:after="0" w:line="240" w:lineRule="auto"/>
              <w:ind w:left="0"/>
              <w:jc w:val="left"/>
              <w:rPr>
                <w:rFonts w:eastAsia="MS Mincho" w:cs="Arial"/>
                <w:bCs/>
                <w:lang w:eastAsia="en-AU"/>
              </w:rPr>
            </w:pPr>
            <w:r w:rsidRPr="007800DF">
              <w:rPr>
                <w:rFonts w:eastAsia="MS Mincho" w:cs="Arial"/>
                <w:bCs/>
                <w:lang w:eastAsia="en-AU"/>
              </w:rPr>
              <w:t>AGE</w:t>
            </w:r>
          </w:p>
        </w:tc>
        <w:tc>
          <w:tcPr>
            <w:tcW w:w="2552" w:type="dxa"/>
          </w:tcPr>
          <w:p w14:paraId="220E38A3" w14:textId="77777777" w:rsidR="007800DF" w:rsidRPr="007800DF" w:rsidRDefault="007800DF" w:rsidP="00C929D4">
            <w:pPr>
              <w:autoSpaceDE w:val="0"/>
              <w:autoSpaceDN w:val="0"/>
              <w:adjustRightInd w:val="0"/>
              <w:spacing w:before="0" w:after="0" w:line="240" w:lineRule="auto"/>
              <w:ind w:left="0"/>
              <w:jc w:val="left"/>
              <w:rPr>
                <w:rFonts w:eastAsia="MS Mincho" w:cs="Arial"/>
                <w:bCs/>
                <w:lang w:eastAsia="en-AU"/>
              </w:rPr>
            </w:pPr>
            <w:r w:rsidRPr="007800DF">
              <w:rPr>
                <w:rFonts w:eastAsia="MS Mincho" w:cs="Arial"/>
                <w:bCs/>
                <w:lang w:eastAsia="en-AU"/>
              </w:rPr>
              <w:t>Age</w:t>
            </w:r>
          </w:p>
        </w:tc>
        <w:tc>
          <w:tcPr>
            <w:tcW w:w="3475" w:type="dxa"/>
          </w:tcPr>
          <w:p w14:paraId="169F9564" w14:textId="77777777" w:rsidR="007800DF" w:rsidRPr="007800DF" w:rsidRDefault="007800DF" w:rsidP="00C929D4">
            <w:pPr>
              <w:autoSpaceDE w:val="0"/>
              <w:autoSpaceDN w:val="0"/>
              <w:adjustRightInd w:val="0"/>
              <w:spacing w:before="0" w:after="0" w:line="240" w:lineRule="auto"/>
              <w:ind w:left="0"/>
              <w:jc w:val="left"/>
              <w:rPr>
                <w:rFonts w:eastAsia="MS Mincho" w:cs="Arial"/>
                <w:bCs/>
                <w:lang w:eastAsia="en-AU"/>
              </w:rPr>
            </w:pPr>
            <w:r w:rsidRPr="007800DF">
              <w:rPr>
                <w:rFonts w:eastAsia="MS Mincho" w:cs="Arial"/>
                <w:bCs/>
                <w:lang w:eastAsia="en-AU"/>
              </w:rPr>
              <w:t>Respondents age</w:t>
            </w:r>
          </w:p>
        </w:tc>
      </w:tr>
      <w:tr w:rsidR="007800DF" w:rsidRPr="007800DF" w14:paraId="395F3E55" w14:textId="77777777" w:rsidTr="00034075">
        <w:tc>
          <w:tcPr>
            <w:tcW w:w="1903" w:type="dxa"/>
          </w:tcPr>
          <w:p w14:paraId="518C68F8" w14:textId="77777777" w:rsidR="007800DF" w:rsidRPr="007800DF" w:rsidRDefault="007800DF" w:rsidP="00C929D4">
            <w:pPr>
              <w:autoSpaceDE w:val="0"/>
              <w:autoSpaceDN w:val="0"/>
              <w:adjustRightInd w:val="0"/>
              <w:spacing w:before="0" w:after="0" w:line="240" w:lineRule="auto"/>
              <w:ind w:left="0"/>
              <w:jc w:val="left"/>
              <w:rPr>
                <w:rFonts w:eastAsia="MS Mincho" w:cs="Arial"/>
                <w:bCs/>
                <w:lang w:eastAsia="en-AU"/>
              </w:rPr>
            </w:pPr>
            <w:r w:rsidRPr="007800DF">
              <w:rPr>
                <w:rFonts w:eastAsia="MS Mincho" w:cs="Arial"/>
                <w:bCs/>
                <w:lang w:eastAsia="en-AU"/>
              </w:rPr>
              <w:t>GENDER</w:t>
            </w:r>
          </w:p>
        </w:tc>
        <w:tc>
          <w:tcPr>
            <w:tcW w:w="2552" w:type="dxa"/>
          </w:tcPr>
          <w:p w14:paraId="12A3DCB9" w14:textId="77777777" w:rsidR="007800DF" w:rsidRPr="007800DF" w:rsidRDefault="007800DF" w:rsidP="00C929D4">
            <w:pPr>
              <w:autoSpaceDE w:val="0"/>
              <w:autoSpaceDN w:val="0"/>
              <w:adjustRightInd w:val="0"/>
              <w:spacing w:before="0" w:after="0" w:line="240" w:lineRule="auto"/>
              <w:ind w:left="0"/>
              <w:jc w:val="left"/>
              <w:rPr>
                <w:rFonts w:eastAsia="MS Mincho" w:cs="Arial"/>
                <w:bCs/>
                <w:lang w:eastAsia="en-AU"/>
              </w:rPr>
            </w:pPr>
            <w:r w:rsidRPr="007800DF">
              <w:rPr>
                <w:rFonts w:eastAsia="MS Mincho" w:cs="Arial"/>
                <w:bCs/>
                <w:lang w:eastAsia="en-AU"/>
              </w:rPr>
              <w:t>Gender</w:t>
            </w:r>
          </w:p>
        </w:tc>
        <w:tc>
          <w:tcPr>
            <w:tcW w:w="3475" w:type="dxa"/>
          </w:tcPr>
          <w:p w14:paraId="33575B88" w14:textId="77777777" w:rsidR="007800DF" w:rsidRPr="007800DF" w:rsidRDefault="007800DF" w:rsidP="00C929D4">
            <w:pPr>
              <w:autoSpaceDE w:val="0"/>
              <w:autoSpaceDN w:val="0"/>
              <w:adjustRightInd w:val="0"/>
              <w:spacing w:before="0" w:after="0" w:line="240" w:lineRule="auto"/>
              <w:ind w:left="0"/>
              <w:jc w:val="left"/>
              <w:rPr>
                <w:rFonts w:eastAsia="MS Mincho" w:cs="Arial"/>
                <w:bCs/>
                <w:lang w:eastAsia="en-AU"/>
              </w:rPr>
            </w:pPr>
            <w:r w:rsidRPr="007800DF">
              <w:rPr>
                <w:rFonts w:eastAsia="MS Mincho" w:cs="Arial"/>
                <w:bCs/>
                <w:lang w:eastAsia="en-AU"/>
              </w:rPr>
              <w:t>Respondents gender</w:t>
            </w:r>
          </w:p>
        </w:tc>
      </w:tr>
      <w:tr w:rsidR="007800DF" w:rsidRPr="007800DF" w14:paraId="7F798175" w14:textId="77777777" w:rsidTr="00034075">
        <w:tc>
          <w:tcPr>
            <w:tcW w:w="1903" w:type="dxa"/>
          </w:tcPr>
          <w:p w14:paraId="15E71920" w14:textId="04A4C258" w:rsidR="007800DF" w:rsidRPr="007800DF" w:rsidRDefault="007800DF" w:rsidP="00C929D4">
            <w:pPr>
              <w:autoSpaceDE w:val="0"/>
              <w:autoSpaceDN w:val="0"/>
              <w:adjustRightInd w:val="0"/>
              <w:spacing w:before="0" w:after="0" w:line="240" w:lineRule="auto"/>
              <w:ind w:left="0"/>
              <w:jc w:val="left"/>
              <w:rPr>
                <w:rFonts w:eastAsia="MS Mincho" w:cs="Arial"/>
                <w:bCs/>
                <w:lang w:eastAsia="en-AU"/>
              </w:rPr>
            </w:pPr>
            <w:r w:rsidRPr="007800DF">
              <w:rPr>
                <w:rFonts w:eastAsia="MS Mincho" w:cs="Arial"/>
                <w:bCs/>
                <w:lang w:eastAsia="en-AU"/>
              </w:rPr>
              <w:t>TELNUM</w:t>
            </w:r>
          </w:p>
        </w:tc>
        <w:tc>
          <w:tcPr>
            <w:tcW w:w="2552" w:type="dxa"/>
          </w:tcPr>
          <w:p w14:paraId="5DBB96B9" w14:textId="77777777" w:rsidR="007800DF" w:rsidRPr="007800DF" w:rsidRDefault="007800DF" w:rsidP="00C929D4">
            <w:pPr>
              <w:autoSpaceDE w:val="0"/>
              <w:autoSpaceDN w:val="0"/>
              <w:adjustRightInd w:val="0"/>
              <w:spacing w:before="0" w:after="0" w:line="240" w:lineRule="auto"/>
              <w:ind w:left="0"/>
              <w:jc w:val="left"/>
              <w:rPr>
                <w:rFonts w:eastAsia="MS Mincho" w:cs="Arial"/>
                <w:bCs/>
                <w:lang w:eastAsia="en-AU"/>
              </w:rPr>
            </w:pPr>
            <w:r w:rsidRPr="007800DF">
              <w:rPr>
                <w:rFonts w:eastAsia="MS Mincho" w:cs="Arial"/>
                <w:bCs/>
                <w:lang w:eastAsia="en-AU"/>
              </w:rPr>
              <w:t>Telephone number</w:t>
            </w:r>
          </w:p>
        </w:tc>
        <w:tc>
          <w:tcPr>
            <w:tcW w:w="3475" w:type="dxa"/>
          </w:tcPr>
          <w:p w14:paraId="00921698" w14:textId="77777777" w:rsidR="007800DF" w:rsidRPr="007800DF" w:rsidRDefault="007800DF" w:rsidP="00C929D4">
            <w:pPr>
              <w:autoSpaceDE w:val="0"/>
              <w:autoSpaceDN w:val="0"/>
              <w:adjustRightInd w:val="0"/>
              <w:spacing w:before="0" w:after="0" w:line="240" w:lineRule="auto"/>
              <w:ind w:left="0"/>
              <w:jc w:val="left"/>
              <w:rPr>
                <w:rFonts w:eastAsia="MS Mincho" w:cs="Arial"/>
                <w:bCs/>
                <w:lang w:eastAsia="en-AU"/>
              </w:rPr>
            </w:pPr>
            <w:r w:rsidRPr="007800DF">
              <w:rPr>
                <w:rFonts w:eastAsia="MS Mincho" w:cs="Arial"/>
                <w:bCs/>
                <w:lang w:eastAsia="en-AU"/>
              </w:rPr>
              <w:t>Primary phone</w:t>
            </w:r>
          </w:p>
        </w:tc>
      </w:tr>
      <w:tr w:rsidR="007800DF" w:rsidRPr="007800DF" w14:paraId="7D76E11C" w14:textId="77777777" w:rsidTr="00034075">
        <w:tc>
          <w:tcPr>
            <w:tcW w:w="1903" w:type="dxa"/>
          </w:tcPr>
          <w:p w14:paraId="73686734" w14:textId="52A26684" w:rsidR="007800DF" w:rsidRPr="007800DF" w:rsidRDefault="007800DF" w:rsidP="00C929D4">
            <w:pPr>
              <w:autoSpaceDE w:val="0"/>
              <w:autoSpaceDN w:val="0"/>
              <w:adjustRightInd w:val="0"/>
              <w:spacing w:before="0" w:after="0" w:line="240" w:lineRule="auto"/>
              <w:ind w:left="0"/>
              <w:jc w:val="left"/>
              <w:rPr>
                <w:rFonts w:eastAsia="MS Mincho" w:cs="Arial"/>
                <w:bCs/>
                <w:lang w:eastAsia="en-AU"/>
              </w:rPr>
            </w:pPr>
            <w:r w:rsidRPr="007800DF">
              <w:rPr>
                <w:rFonts w:eastAsia="MS Mincho" w:cs="Arial"/>
                <w:bCs/>
                <w:lang w:eastAsia="en-AU"/>
              </w:rPr>
              <w:t>TELNUM2</w:t>
            </w:r>
          </w:p>
        </w:tc>
        <w:tc>
          <w:tcPr>
            <w:tcW w:w="2552" w:type="dxa"/>
          </w:tcPr>
          <w:p w14:paraId="074C2B75" w14:textId="77777777" w:rsidR="007800DF" w:rsidRPr="007800DF" w:rsidRDefault="007800DF" w:rsidP="00C929D4">
            <w:pPr>
              <w:autoSpaceDE w:val="0"/>
              <w:autoSpaceDN w:val="0"/>
              <w:adjustRightInd w:val="0"/>
              <w:spacing w:before="0" w:after="0" w:line="240" w:lineRule="auto"/>
              <w:ind w:left="0"/>
              <w:jc w:val="left"/>
              <w:rPr>
                <w:rFonts w:eastAsia="MS Mincho" w:cs="Arial"/>
                <w:bCs/>
                <w:lang w:eastAsia="en-AU"/>
              </w:rPr>
            </w:pPr>
            <w:r w:rsidRPr="007800DF">
              <w:rPr>
                <w:rFonts w:eastAsia="MS Mincho" w:cs="Arial"/>
                <w:bCs/>
                <w:lang w:eastAsia="en-AU"/>
              </w:rPr>
              <w:t>Alternative number</w:t>
            </w:r>
          </w:p>
        </w:tc>
        <w:tc>
          <w:tcPr>
            <w:tcW w:w="3475" w:type="dxa"/>
          </w:tcPr>
          <w:p w14:paraId="102BDAD5" w14:textId="77777777" w:rsidR="007800DF" w:rsidRPr="007800DF" w:rsidRDefault="007800DF" w:rsidP="00C929D4">
            <w:pPr>
              <w:autoSpaceDE w:val="0"/>
              <w:autoSpaceDN w:val="0"/>
              <w:adjustRightInd w:val="0"/>
              <w:spacing w:before="0" w:after="0" w:line="240" w:lineRule="auto"/>
              <w:ind w:left="0"/>
              <w:jc w:val="left"/>
              <w:rPr>
                <w:rFonts w:eastAsia="MS Mincho" w:cs="Arial"/>
                <w:bCs/>
                <w:lang w:eastAsia="en-AU"/>
              </w:rPr>
            </w:pPr>
            <w:r w:rsidRPr="007800DF">
              <w:rPr>
                <w:rFonts w:eastAsia="MS Mincho" w:cs="Arial"/>
                <w:bCs/>
                <w:lang w:eastAsia="en-AU"/>
              </w:rPr>
              <w:t>Secondary phone</w:t>
            </w:r>
          </w:p>
        </w:tc>
      </w:tr>
      <w:tr w:rsidR="007800DF" w:rsidRPr="007800DF" w14:paraId="79D9E773" w14:textId="77777777" w:rsidTr="00034075">
        <w:tc>
          <w:tcPr>
            <w:tcW w:w="1903" w:type="dxa"/>
          </w:tcPr>
          <w:p w14:paraId="54A6F72A" w14:textId="77777777" w:rsidR="007800DF" w:rsidRPr="007800DF" w:rsidRDefault="007800DF" w:rsidP="00C929D4">
            <w:pPr>
              <w:autoSpaceDE w:val="0"/>
              <w:autoSpaceDN w:val="0"/>
              <w:adjustRightInd w:val="0"/>
              <w:spacing w:before="0" w:after="0" w:line="240" w:lineRule="auto"/>
              <w:ind w:left="0"/>
              <w:jc w:val="left"/>
              <w:rPr>
                <w:rFonts w:eastAsia="MS Mincho" w:cs="Arial"/>
                <w:bCs/>
                <w:lang w:eastAsia="en-AU"/>
              </w:rPr>
            </w:pPr>
            <w:r w:rsidRPr="007800DF">
              <w:rPr>
                <w:rFonts w:eastAsia="MS Mincho" w:cs="Arial"/>
                <w:bCs/>
                <w:lang w:eastAsia="en-AU"/>
              </w:rPr>
              <w:t>EMAIL</w:t>
            </w:r>
          </w:p>
        </w:tc>
        <w:tc>
          <w:tcPr>
            <w:tcW w:w="2552" w:type="dxa"/>
          </w:tcPr>
          <w:p w14:paraId="2464FA2D" w14:textId="77777777" w:rsidR="007800DF" w:rsidRPr="007800DF" w:rsidRDefault="007800DF" w:rsidP="00C929D4">
            <w:pPr>
              <w:autoSpaceDE w:val="0"/>
              <w:autoSpaceDN w:val="0"/>
              <w:adjustRightInd w:val="0"/>
              <w:spacing w:before="0" w:after="0" w:line="240" w:lineRule="auto"/>
              <w:ind w:left="0"/>
              <w:jc w:val="left"/>
              <w:rPr>
                <w:rFonts w:eastAsia="MS Mincho" w:cs="Arial"/>
                <w:bCs/>
                <w:lang w:eastAsia="en-AU"/>
              </w:rPr>
            </w:pPr>
            <w:r w:rsidRPr="007800DF">
              <w:rPr>
                <w:rFonts w:eastAsia="MS Mincho" w:cs="Arial"/>
                <w:bCs/>
                <w:lang w:eastAsia="en-AU"/>
              </w:rPr>
              <w:t>Email Address</w:t>
            </w:r>
          </w:p>
        </w:tc>
        <w:tc>
          <w:tcPr>
            <w:tcW w:w="3475" w:type="dxa"/>
          </w:tcPr>
          <w:p w14:paraId="50DE43BF" w14:textId="77777777" w:rsidR="007800DF" w:rsidRPr="007800DF" w:rsidRDefault="007800DF" w:rsidP="00C929D4">
            <w:pPr>
              <w:autoSpaceDE w:val="0"/>
              <w:autoSpaceDN w:val="0"/>
              <w:adjustRightInd w:val="0"/>
              <w:spacing w:before="0" w:after="0" w:line="240" w:lineRule="auto"/>
              <w:ind w:left="0"/>
              <w:jc w:val="left"/>
              <w:rPr>
                <w:rFonts w:eastAsia="MS Mincho" w:cs="Arial"/>
                <w:bCs/>
                <w:lang w:eastAsia="en-AU"/>
              </w:rPr>
            </w:pPr>
            <w:r w:rsidRPr="007800DF">
              <w:rPr>
                <w:rFonts w:eastAsia="MS Mincho" w:cs="Arial"/>
                <w:bCs/>
                <w:lang w:eastAsia="en-AU"/>
              </w:rPr>
              <w:t>Email address</w:t>
            </w:r>
          </w:p>
        </w:tc>
      </w:tr>
      <w:tr w:rsidR="007800DF" w:rsidRPr="007800DF" w14:paraId="58F37070" w14:textId="77777777" w:rsidTr="00034075">
        <w:tc>
          <w:tcPr>
            <w:tcW w:w="1903" w:type="dxa"/>
          </w:tcPr>
          <w:p w14:paraId="37912AA7" w14:textId="2EF54DD5" w:rsidR="007800DF" w:rsidRPr="007800DF" w:rsidRDefault="007800DF" w:rsidP="00C929D4">
            <w:pPr>
              <w:autoSpaceDE w:val="0"/>
              <w:autoSpaceDN w:val="0"/>
              <w:adjustRightInd w:val="0"/>
              <w:spacing w:before="0" w:after="0" w:line="240" w:lineRule="auto"/>
              <w:ind w:left="0"/>
              <w:jc w:val="left"/>
              <w:rPr>
                <w:rFonts w:eastAsia="MS Mincho" w:cs="Arial"/>
                <w:bCs/>
                <w:lang w:eastAsia="en-AU"/>
              </w:rPr>
            </w:pPr>
            <w:r w:rsidRPr="007800DF">
              <w:rPr>
                <w:rFonts w:eastAsia="MS Mincho" w:cs="Arial"/>
                <w:bCs/>
                <w:lang w:eastAsia="en-AU"/>
              </w:rPr>
              <w:t>PADD1</w:t>
            </w:r>
          </w:p>
        </w:tc>
        <w:tc>
          <w:tcPr>
            <w:tcW w:w="2552" w:type="dxa"/>
          </w:tcPr>
          <w:p w14:paraId="571E1684" w14:textId="77777777" w:rsidR="007800DF" w:rsidRPr="007800DF" w:rsidRDefault="007800DF" w:rsidP="00C929D4">
            <w:pPr>
              <w:autoSpaceDE w:val="0"/>
              <w:autoSpaceDN w:val="0"/>
              <w:adjustRightInd w:val="0"/>
              <w:spacing w:before="0" w:after="0" w:line="240" w:lineRule="auto"/>
              <w:ind w:left="0"/>
              <w:jc w:val="left"/>
              <w:rPr>
                <w:rFonts w:eastAsia="MS Mincho" w:cs="Arial"/>
                <w:bCs/>
                <w:lang w:eastAsia="en-AU"/>
              </w:rPr>
            </w:pPr>
            <w:r w:rsidRPr="007800DF">
              <w:rPr>
                <w:rFonts w:eastAsia="MS Mincho" w:cs="Arial"/>
                <w:bCs/>
                <w:lang w:eastAsia="en-AU"/>
              </w:rPr>
              <w:t>Postal address</w:t>
            </w:r>
          </w:p>
        </w:tc>
        <w:tc>
          <w:tcPr>
            <w:tcW w:w="3475" w:type="dxa"/>
          </w:tcPr>
          <w:p w14:paraId="3852BB97" w14:textId="77777777" w:rsidR="007800DF" w:rsidRPr="007800DF" w:rsidRDefault="007800DF" w:rsidP="00C929D4">
            <w:pPr>
              <w:autoSpaceDE w:val="0"/>
              <w:autoSpaceDN w:val="0"/>
              <w:adjustRightInd w:val="0"/>
              <w:spacing w:before="0" w:after="0" w:line="240" w:lineRule="auto"/>
              <w:ind w:left="0"/>
              <w:jc w:val="left"/>
              <w:rPr>
                <w:rFonts w:eastAsia="MS Mincho" w:cs="Arial"/>
                <w:bCs/>
                <w:lang w:eastAsia="en-AU"/>
              </w:rPr>
            </w:pPr>
            <w:r w:rsidRPr="007800DF">
              <w:rPr>
                <w:rFonts w:eastAsia="MS Mincho" w:cs="Arial"/>
                <w:bCs/>
                <w:lang w:eastAsia="en-AU"/>
              </w:rPr>
              <w:t>Postal address</w:t>
            </w:r>
          </w:p>
        </w:tc>
      </w:tr>
      <w:tr w:rsidR="007800DF" w:rsidRPr="007800DF" w14:paraId="425FEE61" w14:textId="77777777" w:rsidTr="00034075">
        <w:tc>
          <w:tcPr>
            <w:tcW w:w="1903" w:type="dxa"/>
          </w:tcPr>
          <w:p w14:paraId="0E2D57B3" w14:textId="0A1D86A0" w:rsidR="007800DF" w:rsidRPr="007800DF" w:rsidRDefault="007800DF" w:rsidP="00C929D4">
            <w:pPr>
              <w:autoSpaceDE w:val="0"/>
              <w:autoSpaceDN w:val="0"/>
              <w:adjustRightInd w:val="0"/>
              <w:spacing w:before="0" w:after="0" w:line="240" w:lineRule="auto"/>
              <w:ind w:left="0"/>
              <w:jc w:val="left"/>
              <w:rPr>
                <w:rFonts w:eastAsia="MS Mincho" w:cs="Arial"/>
                <w:bCs/>
                <w:lang w:eastAsia="en-AU"/>
              </w:rPr>
            </w:pPr>
            <w:r w:rsidRPr="007800DF">
              <w:rPr>
                <w:rFonts w:eastAsia="MS Mincho" w:cs="Arial"/>
                <w:bCs/>
                <w:lang w:eastAsia="en-AU"/>
              </w:rPr>
              <w:t>PADD2</w:t>
            </w:r>
          </w:p>
        </w:tc>
        <w:tc>
          <w:tcPr>
            <w:tcW w:w="2552" w:type="dxa"/>
          </w:tcPr>
          <w:p w14:paraId="7C8A2DCA" w14:textId="77777777" w:rsidR="007800DF" w:rsidRPr="007800DF" w:rsidRDefault="007800DF" w:rsidP="00C929D4">
            <w:pPr>
              <w:autoSpaceDE w:val="0"/>
              <w:autoSpaceDN w:val="0"/>
              <w:adjustRightInd w:val="0"/>
              <w:spacing w:before="0" w:after="0" w:line="240" w:lineRule="auto"/>
              <w:ind w:left="0"/>
              <w:jc w:val="left"/>
              <w:rPr>
                <w:rFonts w:eastAsia="MS Mincho" w:cs="Arial"/>
                <w:bCs/>
                <w:lang w:eastAsia="en-AU"/>
              </w:rPr>
            </w:pPr>
            <w:r w:rsidRPr="007800DF">
              <w:rPr>
                <w:rFonts w:eastAsia="MS Mincho" w:cs="Arial"/>
                <w:bCs/>
                <w:lang w:eastAsia="en-AU"/>
              </w:rPr>
              <w:t>Postal address</w:t>
            </w:r>
          </w:p>
        </w:tc>
        <w:tc>
          <w:tcPr>
            <w:tcW w:w="3475" w:type="dxa"/>
          </w:tcPr>
          <w:p w14:paraId="5C0B8E53" w14:textId="77777777" w:rsidR="007800DF" w:rsidRPr="007800DF" w:rsidRDefault="007800DF" w:rsidP="00C929D4">
            <w:pPr>
              <w:autoSpaceDE w:val="0"/>
              <w:autoSpaceDN w:val="0"/>
              <w:adjustRightInd w:val="0"/>
              <w:spacing w:before="0" w:after="0" w:line="240" w:lineRule="auto"/>
              <w:ind w:left="0"/>
              <w:jc w:val="left"/>
              <w:rPr>
                <w:rFonts w:eastAsia="MS Mincho" w:cs="Arial"/>
                <w:bCs/>
                <w:lang w:eastAsia="en-AU"/>
              </w:rPr>
            </w:pPr>
            <w:r w:rsidRPr="007800DF">
              <w:rPr>
                <w:rFonts w:eastAsia="MS Mincho" w:cs="Arial"/>
                <w:bCs/>
                <w:lang w:eastAsia="en-AU"/>
              </w:rPr>
              <w:t>Postal address</w:t>
            </w:r>
          </w:p>
        </w:tc>
      </w:tr>
      <w:tr w:rsidR="007800DF" w:rsidRPr="007800DF" w14:paraId="2B1DC5C9" w14:textId="77777777" w:rsidTr="00034075">
        <w:tc>
          <w:tcPr>
            <w:tcW w:w="1903" w:type="dxa"/>
          </w:tcPr>
          <w:p w14:paraId="7548CC1D" w14:textId="29C253CF" w:rsidR="007800DF" w:rsidRPr="007800DF" w:rsidRDefault="007800DF" w:rsidP="00C929D4">
            <w:pPr>
              <w:autoSpaceDE w:val="0"/>
              <w:autoSpaceDN w:val="0"/>
              <w:adjustRightInd w:val="0"/>
              <w:spacing w:before="0" w:after="0" w:line="240" w:lineRule="auto"/>
              <w:ind w:left="0"/>
              <w:jc w:val="left"/>
              <w:rPr>
                <w:rFonts w:eastAsia="MS Mincho" w:cs="Arial"/>
                <w:bCs/>
                <w:lang w:eastAsia="en-AU"/>
              </w:rPr>
            </w:pPr>
            <w:r w:rsidRPr="007800DF">
              <w:rPr>
                <w:rFonts w:eastAsia="MS Mincho" w:cs="Arial"/>
                <w:bCs/>
                <w:lang w:eastAsia="en-AU"/>
              </w:rPr>
              <w:t>PSUBURB</w:t>
            </w:r>
          </w:p>
        </w:tc>
        <w:tc>
          <w:tcPr>
            <w:tcW w:w="2552" w:type="dxa"/>
          </w:tcPr>
          <w:p w14:paraId="04CB5C51" w14:textId="77777777" w:rsidR="007800DF" w:rsidRPr="007800DF" w:rsidRDefault="007800DF" w:rsidP="00C929D4">
            <w:pPr>
              <w:autoSpaceDE w:val="0"/>
              <w:autoSpaceDN w:val="0"/>
              <w:adjustRightInd w:val="0"/>
              <w:spacing w:before="0" w:after="0" w:line="240" w:lineRule="auto"/>
              <w:ind w:left="0"/>
              <w:jc w:val="left"/>
              <w:rPr>
                <w:rFonts w:eastAsia="MS Mincho" w:cs="Arial"/>
                <w:bCs/>
                <w:lang w:eastAsia="en-AU"/>
              </w:rPr>
            </w:pPr>
            <w:r w:rsidRPr="007800DF">
              <w:rPr>
                <w:rFonts w:eastAsia="MS Mincho" w:cs="Arial"/>
                <w:bCs/>
                <w:lang w:eastAsia="en-AU"/>
              </w:rPr>
              <w:t>Postal address</w:t>
            </w:r>
          </w:p>
        </w:tc>
        <w:tc>
          <w:tcPr>
            <w:tcW w:w="3475" w:type="dxa"/>
          </w:tcPr>
          <w:p w14:paraId="08A13292" w14:textId="77777777" w:rsidR="007800DF" w:rsidRPr="007800DF" w:rsidRDefault="007800DF" w:rsidP="00C929D4">
            <w:pPr>
              <w:autoSpaceDE w:val="0"/>
              <w:autoSpaceDN w:val="0"/>
              <w:adjustRightInd w:val="0"/>
              <w:spacing w:before="0" w:after="0" w:line="240" w:lineRule="auto"/>
              <w:ind w:left="0"/>
              <w:jc w:val="left"/>
              <w:rPr>
                <w:rFonts w:eastAsia="MS Mincho" w:cs="Arial"/>
                <w:bCs/>
                <w:lang w:eastAsia="en-AU"/>
              </w:rPr>
            </w:pPr>
            <w:r w:rsidRPr="007800DF">
              <w:rPr>
                <w:rFonts w:eastAsia="MS Mincho" w:cs="Arial"/>
                <w:bCs/>
                <w:lang w:eastAsia="en-AU"/>
              </w:rPr>
              <w:t>Postal address</w:t>
            </w:r>
          </w:p>
        </w:tc>
      </w:tr>
      <w:tr w:rsidR="007800DF" w:rsidRPr="007800DF" w14:paraId="40B58F42" w14:textId="77777777" w:rsidTr="00034075">
        <w:tc>
          <w:tcPr>
            <w:tcW w:w="1903" w:type="dxa"/>
          </w:tcPr>
          <w:p w14:paraId="30397315" w14:textId="1F160212" w:rsidR="007800DF" w:rsidRPr="007800DF" w:rsidRDefault="007800DF" w:rsidP="00C929D4">
            <w:pPr>
              <w:autoSpaceDE w:val="0"/>
              <w:autoSpaceDN w:val="0"/>
              <w:adjustRightInd w:val="0"/>
              <w:spacing w:before="0" w:after="0" w:line="240" w:lineRule="auto"/>
              <w:ind w:left="0"/>
              <w:jc w:val="left"/>
              <w:rPr>
                <w:rFonts w:eastAsia="MS Mincho" w:cs="Arial"/>
                <w:bCs/>
                <w:lang w:eastAsia="en-AU"/>
              </w:rPr>
            </w:pPr>
            <w:r w:rsidRPr="007800DF">
              <w:rPr>
                <w:rFonts w:eastAsia="MS Mincho" w:cs="Arial"/>
                <w:bCs/>
                <w:lang w:eastAsia="en-AU"/>
              </w:rPr>
              <w:t>PCODE</w:t>
            </w:r>
          </w:p>
        </w:tc>
        <w:tc>
          <w:tcPr>
            <w:tcW w:w="2552" w:type="dxa"/>
          </w:tcPr>
          <w:p w14:paraId="2700B5E9" w14:textId="77777777" w:rsidR="007800DF" w:rsidRPr="007800DF" w:rsidRDefault="007800DF" w:rsidP="00C929D4">
            <w:pPr>
              <w:autoSpaceDE w:val="0"/>
              <w:autoSpaceDN w:val="0"/>
              <w:adjustRightInd w:val="0"/>
              <w:spacing w:before="0" w:after="0" w:line="240" w:lineRule="auto"/>
              <w:ind w:left="0"/>
              <w:jc w:val="left"/>
              <w:rPr>
                <w:rFonts w:eastAsia="MS Mincho" w:cs="Arial"/>
                <w:bCs/>
                <w:lang w:eastAsia="en-AU"/>
              </w:rPr>
            </w:pPr>
            <w:r w:rsidRPr="007800DF">
              <w:rPr>
                <w:rFonts w:eastAsia="MS Mincho" w:cs="Arial"/>
                <w:bCs/>
                <w:lang w:eastAsia="en-AU"/>
              </w:rPr>
              <w:t>Postal address</w:t>
            </w:r>
          </w:p>
        </w:tc>
        <w:tc>
          <w:tcPr>
            <w:tcW w:w="3475" w:type="dxa"/>
          </w:tcPr>
          <w:p w14:paraId="614F77D8" w14:textId="77777777" w:rsidR="007800DF" w:rsidRPr="007800DF" w:rsidRDefault="007800DF" w:rsidP="00C929D4">
            <w:pPr>
              <w:autoSpaceDE w:val="0"/>
              <w:autoSpaceDN w:val="0"/>
              <w:adjustRightInd w:val="0"/>
              <w:spacing w:before="0" w:after="0" w:line="240" w:lineRule="auto"/>
              <w:ind w:left="0"/>
              <w:jc w:val="left"/>
              <w:rPr>
                <w:rFonts w:eastAsia="MS Mincho" w:cs="Arial"/>
                <w:bCs/>
                <w:lang w:eastAsia="en-AU"/>
              </w:rPr>
            </w:pPr>
            <w:r w:rsidRPr="007800DF">
              <w:rPr>
                <w:rFonts w:eastAsia="MS Mincho" w:cs="Arial"/>
                <w:bCs/>
                <w:lang w:eastAsia="en-AU"/>
              </w:rPr>
              <w:t>Postal address</w:t>
            </w:r>
          </w:p>
        </w:tc>
      </w:tr>
      <w:tr w:rsidR="007800DF" w:rsidRPr="007800DF" w14:paraId="179607D5" w14:textId="77777777" w:rsidTr="00034075">
        <w:tc>
          <w:tcPr>
            <w:tcW w:w="1903" w:type="dxa"/>
          </w:tcPr>
          <w:p w14:paraId="10459F23" w14:textId="77777777" w:rsidR="007800DF" w:rsidRPr="007800DF" w:rsidRDefault="007800DF" w:rsidP="00C929D4">
            <w:pPr>
              <w:autoSpaceDE w:val="0"/>
              <w:autoSpaceDN w:val="0"/>
              <w:adjustRightInd w:val="0"/>
              <w:spacing w:before="0" w:after="0" w:line="240" w:lineRule="auto"/>
              <w:ind w:left="0"/>
              <w:jc w:val="left"/>
              <w:rPr>
                <w:rFonts w:eastAsia="MS Mincho" w:cs="Arial"/>
                <w:bCs/>
                <w:lang w:eastAsia="en-AU"/>
              </w:rPr>
            </w:pPr>
            <w:r w:rsidRPr="007800DF">
              <w:rPr>
                <w:rFonts w:eastAsia="MS Mincho" w:cs="Arial"/>
                <w:bCs/>
                <w:lang w:eastAsia="en-AU"/>
              </w:rPr>
              <w:t>LANG</w:t>
            </w:r>
          </w:p>
        </w:tc>
        <w:tc>
          <w:tcPr>
            <w:tcW w:w="2552" w:type="dxa"/>
          </w:tcPr>
          <w:p w14:paraId="59F6B21E" w14:textId="77777777" w:rsidR="007800DF" w:rsidRPr="007800DF" w:rsidRDefault="007800DF" w:rsidP="00C929D4">
            <w:pPr>
              <w:autoSpaceDE w:val="0"/>
              <w:autoSpaceDN w:val="0"/>
              <w:adjustRightInd w:val="0"/>
              <w:spacing w:before="0" w:after="0" w:line="240" w:lineRule="auto"/>
              <w:ind w:left="0"/>
              <w:jc w:val="left"/>
              <w:rPr>
                <w:rFonts w:eastAsia="MS Mincho" w:cs="Arial"/>
                <w:bCs/>
                <w:lang w:eastAsia="en-AU"/>
              </w:rPr>
            </w:pPr>
            <w:r w:rsidRPr="007800DF">
              <w:rPr>
                <w:rFonts w:eastAsia="MS Mincho" w:cs="Arial"/>
                <w:bCs/>
                <w:lang w:eastAsia="en-AU"/>
              </w:rPr>
              <w:t xml:space="preserve">Language </w:t>
            </w:r>
          </w:p>
        </w:tc>
        <w:tc>
          <w:tcPr>
            <w:tcW w:w="3475" w:type="dxa"/>
          </w:tcPr>
          <w:p w14:paraId="681C0FC6" w14:textId="77777777" w:rsidR="007800DF" w:rsidRPr="007800DF" w:rsidRDefault="007800DF" w:rsidP="00C929D4">
            <w:pPr>
              <w:autoSpaceDE w:val="0"/>
              <w:autoSpaceDN w:val="0"/>
              <w:adjustRightInd w:val="0"/>
              <w:spacing w:before="0" w:after="0" w:line="240" w:lineRule="auto"/>
              <w:ind w:left="0"/>
              <w:jc w:val="left"/>
              <w:rPr>
                <w:rFonts w:eastAsia="MS Mincho" w:cs="Arial"/>
                <w:bCs/>
                <w:lang w:eastAsia="en-AU"/>
              </w:rPr>
            </w:pPr>
            <w:r w:rsidRPr="007800DF">
              <w:rPr>
                <w:rFonts w:eastAsia="MS Mincho" w:cs="Arial"/>
                <w:bCs/>
                <w:lang w:eastAsia="en-AU"/>
              </w:rPr>
              <w:t>Language other than English</w:t>
            </w:r>
          </w:p>
        </w:tc>
      </w:tr>
      <w:tr w:rsidR="007800DF" w:rsidRPr="007800DF" w14:paraId="604A8370" w14:textId="77777777" w:rsidTr="00034075">
        <w:tc>
          <w:tcPr>
            <w:tcW w:w="1903" w:type="dxa"/>
          </w:tcPr>
          <w:p w14:paraId="71B7353E" w14:textId="2A5A2629" w:rsidR="007800DF" w:rsidRPr="007800DF" w:rsidRDefault="007800DF" w:rsidP="00C929D4">
            <w:pPr>
              <w:autoSpaceDE w:val="0"/>
              <w:autoSpaceDN w:val="0"/>
              <w:adjustRightInd w:val="0"/>
              <w:spacing w:before="0" w:after="0" w:line="240" w:lineRule="auto"/>
              <w:ind w:left="0"/>
              <w:jc w:val="left"/>
              <w:rPr>
                <w:rFonts w:eastAsia="MS Mincho" w:cs="Arial"/>
                <w:bCs/>
                <w:lang w:eastAsia="en-AU"/>
              </w:rPr>
            </w:pPr>
            <w:r w:rsidRPr="007800DF">
              <w:rPr>
                <w:rFonts w:eastAsia="MS Mincho" w:cs="Arial"/>
                <w:bCs/>
                <w:lang w:eastAsia="en-AU"/>
              </w:rPr>
              <w:t>JSA</w:t>
            </w:r>
          </w:p>
        </w:tc>
        <w:tc>
          <w:tcPr>
            <w:tcW w:w="2552" w:type="dxa"/>
          </w:tcPr>
          <w:p w14:paraId="1C827493" w14:textId="5F76C085" w:rsidR="007800DF" w:rsidRPr="007800DF" w:rsidRDefault="007800DF" w:rsidP="00C929D4">
            <w:pPr>
              <w:autoSpaceDE w:val="0"/>
              <w:autoSpaceDN w:val="0"/>
              <w:adjustRightInd w:val="0"/>
              <w:spacing w:before="0" w:after="0" w:line="240" w:lineRule="auto"/>
              <w:ind w:left="0"/>
              <w:jc w:val="left"/>
              <w:rPr>
                <w:rFonts w:eastAsia="MS Mincho" w:cs="Arial"/>
                <w:bCs/>
                <w:lang w:eastAsia="en-AU"/>
              </w:rPr>
            </w:pPr>
            <w:r w:rsidRPr="007800DF">
              <w:rPr>
                <w:rFonts w:eastAsia="MS Mincho" w:cs="Arial"/>
                <w:bCs/>
                <w:lang w:eastAsia="en-AU"/>
              </w:rPr>
              <w:t>JSA</w:t>
            </w:r>
          </w:p>
        </w:tc>
        <w:tc>
          <w:tcPr>
            <w:tcW w:w="3475" w:type="dxa"/>
          </w:tcPr>
          <w:p w14:paraId="53BEF85A" w14:textId="77777777" w:rsidR="007800DF" w:rsidRPr="007800DF" w:rsidRDefault="007800DF" w:rsidP="00C929D4">
            <w:pPr>
              <w:autoSpaceDE w:val="0"/>
              <w:autoSpaceDN w:val="0"/>
              <w:adjustRightInd w:val="0"/>
              <w:spacing w:before="0" w:after="0" w:line="240" w:lineRule="auto"/>
              <w:ind w:left="0"/>
              <w:jc w:val="left"/>
              <w:rPr>
                <w:rFonts w:eastAsia="MS Mincho" w:cs="Arial"/>
                <w:bCs/>
                <w:lang w:eastAsia="en-AU"/>
              </w:rPr>
            </w:pPr>
            <w:r w:rsidRPr="007800DF">
              <w:rPr>
                <w:rFonts w:eastAsia="MS Mincho" w:cs="Arial"/>
                <w:bCs/>
                <w:lang w:eastAsia="en-AU"/>
              </w:rPr>
              <w:t>Provider name</w:t>
            </w:r>
          </w:p>
        </w:tc>
      </w:tr>
    </w:tbl>
    <w:p w14:paraId="25A14B5D" w14:textId="617B34C0" w:rsidR="007800DF" w:rsidRPr="007800DF" w:rsidRDefault="007800DF" w:rsidP="00C929D4">
      <w:pPr>
        <w:autoSpaceDE w:val="0"/>
        <w:autoSpaceDN w:val="0"/>
        <w:adjustRightInd w:val="0"/>
        <w:spacing w:before="0" w:after="0" w:line="240" w:lineRule="auto"/>
        <w:ind w:left="360"/>
        <w:jc w:val="left"/>
        <w:rPr>
          <w:rFonts w:eastAsia="MS Mincho" w:cs="Arial"/>
          <w:b/>
          <w:bCs/>
          <w:lang w:val="en-US" w:eastAsia="en-AU"/>
        </w:rPr>
      </w:pPr>
    </w:p>
    <w:p w14:paraId="37D4E2F0" w14:textId="77777777" w:rsidR="007800DF" w:rsidRPr="007800DF" w:rsidRDefault="007800DF" w:rsidP="00EF76E6">
      <w:pPr>
        <w:autoSpaceDE w:val="0"/>
        <w:autoSpaceDN w:val="0"/>
        <w:adjustRightInd w:val="0"/>
        <w:spacing w:after="0" w:line="240" w:lineRule="auto"/>
        <w:ind w:left="0"/>
        <w:jc w:val="left"/>
        <w:rPr>
          <w:rFonts w:eastAsia="MS Mincho" w:cs="Arial"/>
          <w:bCs/>
          <w:lang w:val="en-US" w:eastAsia="en-AU"/>
        </w:rPr>
      </w:pPr>
      <w:r w:rsidRPr="007800DF">
        <w:rPr>
          <w:rFonts w:eastAsia="MS Mincho" w:cs="Arial"/>
          <w:b/>
          <w:bCs/>
          <w:lang w:val="en-US" w:eastAsia="en-AU"/>
        </w:rPr>
        <w:t>*</w:t>
      </w:r>
      <w:r w:rsidRPr="00034075">
        <w:rPr>
          <w:rFonts w:eastAsia="MS Mincho"/>
          <w:bCs/>
          <w:lang w:val="en-US"/>
        </w:rPr>
        <w:t>TIMESTAMPS:</w:t>
      </w:r>
      <w:r w:rsidRPr="007800DF">
        <w:rPr>
          <w:rFonts w:eastAsia="MS Mincho" w:cs="Arial"/>
          <w:b/>
          <w:bCs/>
          <w:lang w:val="en-US" w:eastAsia="en-AU"/>
        </w:rPr>
        <w:t xml:space="preserve"> </w:t>
      </w:r>
      <w:r w:rsidRPr="007800DF">
        <w:rPr>
          <w:rFonts w:eastAsia="MS Mincho" w:cs="Arial"/>
          <w:bCs/>
          <w:lang w:val="en-US" w:eastAsia="en-AU"/>
        </w:rPr>
        <w:t>At the end of each module</w:t>
      </w:r>
    </w:p>
    <w:p w14:paraId="7D12D4D8" w14:textId="13EF617A" w:rsidR="007800DF" w:rsidRPr="007800DF" w:rsidRDefault="007800DF" w:rsidP="00C929D4">
      <w:pPr>
        <w:autoSpaceDE w:val="0"/>
        <w:autoSpaceDN w:val="0"/>
        <w:adjustRightInd w:val="0"/>
        <w:spacing w:before="0" w:after="0" w:line="240" w:lineRule="auto"/>
        <w:ind w:left="0"/>
        <w:jc w:val="left"/>
        <w:rPr>
          <w:rFonts w:eastAsia="MS Mincho" w:cs="Arial"/>
          <w:bCs/>
          <w:lang w:val="en-US" w:eastAsia="en-AU"/>
        </w:rPr>
      </w:pPr>
    </w:p>
    <w:p w14:paraId="567C637F" w14:textId="77777777" w:rsidR="007800DF" w:rsidRPr="00034075" w:rsidRDefault="007800DF" w:rsidP="00EF76E6">
      <w:pPr>
        <w:autoSpaceDE w:val="0"/>
        <w:autoSpaceDN w:val="0"/>
        <w:adjustRightInd w:val="0"/>
        <w:spacing w:after="0" w:line="240" w:lineRule="auto"/>
        <w:ind w:left="360"/>
        <w:jc w:val="left"/>
        <w:rPr>
          <w:rFonts w:eastAsia="MS Mincho" w:cs="Arial"/>
          <w:lang w:val="en-US" w:eastAsia="en-AU"/>
        </w:rPr>
      </w:pPr>
      <w:r w:rsidRPr="00034075">
        <w:rPr>
          <w:rFonts w:eastAsia="MS Mincho" w:cs="Arial"/>
          <w:lang w:val="en-US" w:eastAsia="en-AU"/>
        </w:rPr>
        <w:t>Call outcome codes (SMS screen)</w:t>
      </w:r>
    </w:p>
    <w:p w14:paraId="7D01D0E1" w14:textId="77777777" w:rsidR="007800DF" w:rsidRPr="007800DF" w:rsidRDefault="007800DF" w:rsidP="00034075">
      <w:pPr>
        <w:numPr>
          <w:ilvl w:val="0"/>
          <w:numId w:val="112"/>
        </w:numPr>
        <w:tabs>
          <w:tab w:val="num" w:pos="1440"/>
        </w:tabs>
        <w:spacing w:before="0" w:after="0" w:line="240" w:lineRule="auto"/>
        <w:contextualSpacing/>
        <w:jc w:val="left"/>
      </w:pPr>
      <w:r w:rsidRPr="007800DF">
        <w:t>Continue</w:t>
      </w:r>
    </w:p>
    <w:p w14:paraId="49B74E76" w14:textId="77777777" w:rsidR="007800DF" w:rsidRPr="007800DF" w:rsidRDefault="007800DF" w:rsidP="00034075">
      <w:pPr>
        <w:numPr>
          <w:ilvl w:val="0"/>
          <w:numId w:val="112"/>
        </w:numPr>
        <w:tabs>
          <w:tab w:val="num" w:pos="1440"/>
        </w:tabs>
        <w:spacing w:before="0" w:after="0" w:line="240" w:lineRule="auto"/>
        <w:contextualSpacing/>
        <w:jc w:val="left"/>
      </w:pPr>
      <w:r w:rsidRPr="007800DF">
        <w:t>No answer</w:t>
      </w:r>
    </w:p>
    <w:p w14:paraId="1849CF20" w14:textId="77777777" w:rsidR="007800DF" w:rsidRPr="007800DF" w:rsidRDefault="007800DF" w:rsidP="00034075">
      <w:pPr>
        <w:numPr>
          <w:ilvl w:val="0"/>
          <w:numId w:val="112"/>
        </w:numPr>
        <w:tabs>
          <w:tab w:val="num" w:pos="1440"/>
        </w:tabs>
        <w:spacing w:before="0" w:after="0" w:line="240" w:lineRule="auto"/>
        <w:contextualSpacing/>
        <w:jc w:val="left"/>
      </w:pPr>
      <w:r w:rsidRPr="007800DF">
        <w:t>Answering machine (no message left)</w:t>
      </w:r>
    </w:p>
    <w:p w14:paraId="629BB253" w14:textId="69C48F0C" w:rsidR="007800DF" w:rsidRPr="007800DF" w:rsidRDefault="007800DF" w:rsidP="00034075">
      <w:pPr>
        <w:numPr>
          <w:ilvl w:val="0"/>
          <w:numId w:val="112"/>
        </w:numPr>
        <w:tabs>
          <w:tab w:val="num" w:pos="1440"/>
        </w:tabs>
        <w:spacing w:before="0" w:after="0" w:line="240" w:lineRule="auto"/>
        <w:contextualSpacing/>
        <w:jc w:val="left"/>
      </w:pPr>
      <w:r w:rsidRPr="007800DF">
        <w:t>Fax machine / modem</w:t>
      </w:r>
    </w:p>
    <w:p w14:paraId="0A1500BC" w14:textId="77777777" w:rsidR="007800DF" w:rsidRPr="007800DF" w:rsidRDefault="007800DF" w:rsidP="00034075">
      <w:pPr>
        <w:numPr>
          <w:ilvl w:val="0"/>
          <w:numId w:val="112"/>
        </w:numPr>
        <w:spacing w:before="0" w:after="0" w:line="240" w:lineRule="auto"/>
        <w:contextualSpacing/>
        <w:jc w:val="left"/>
      </w:pPr>
      <w:r w:rsidRPr="007800DF">
        <w:t>Engaged</w:t>
      </w:r>
    </w:p>
    <w:p w14:paraId="62C9D2F5" w14:textId="34B0AC4E" w:rsidR="007800DF" w:rsidRPr="007800DF" w:rsidRDefault="007800DF" w:rsidP="00034075">
      <w:pPr>
        <w:numPr>
          <w:ilvl w:val="0"/>
          <w:numId w:val="112"/>
        </w:numPr>
        <w:tabs>
          <w:tab w:val="num" w:pos="1440"/>
        </w:tabs>
        <w:spacing w:before="0" w:after="0" w:line="240" w:lineRule="auto"/>
        <w:contextualSpacing/>
        <w:jc w:val="left"/>
      </w:pPr>
      <w:r w:rsidRPr="007800DF">
        <w:t>Telstra message / Disconnected</w:t>
      </w:r>
    </w:p>
    <w:p w14:paraId="73AEF6B7" w14:textId="77777777" w:rsidR="007800DF" w:rsidRPr="007800DF" w:rsidRDefault="007800DF" w:rsidP="00034075">
      <w:pPr>
        <w:numPr>
          <w:ilvl w:val="0"/>
          <w:numId w:val="112"/>
        </w:numPr>
        <w:tabs>
          <w:tab w:val="num" w:pos="1440"/>
        </w:tabs>
        <w:spacing w:before="0" w:after="0" w:line="240" w:lineRule="auto"/>
        <w:contextualSpacing/>
        <w:jc w:val="left"/>
      </w:pPr>
      <w:r w:rsidRPr="007800DF">
        <w:t>Appointment</w:t>
      </w:r>
    </w:p>
    <w:p w14:paraId="1A3BB209" w14:textId="77777777" w:rsidR="007800DF" w:rsidRPr="007800DF" w:rsidRDefault="007800DF" w:rsidP="00034075">
      <w:pPr>
        <w:numPr>
          <w:ilvl w:val="0"/>
          <w:numId w:val="112"/>
        </w:numPr>
        <w:tabs>
          <w:tab w:val="num" w:pos="1440"/>
        </w:tabs>
        <w:spacing w:before="0" w:after="0" w:line="240" w:lineRule="auto"/>
        <w:contextualSpacing/>
        <w:jc w:val="left"/>
      </w:pPr>
      <w:r w:rsidRPr="007800DF">
        <w:t>Named person not known (only applies if calling back to keep an appointment and phone answerer denies knowledge of named person)</w:t>
      </w:r>
    </w:p>
    <w:p w14:paraId="7F29B7F1" w14:textId="77777777" w:rsidR="007800DF" w:rsidRPr="007800DF" w:rsidRDefault="007800DF" w:rsidP="00034075">
      <w:pPr>
        <w:numPr>
          <w:ilvl w:val="0"/>
          <w:numId w:val="112"/>
        </w:numPr>
        <w:tabs>
          <w:tab w:val="num" w:pos="1440"/>
        </w:tabs>
        <w:spacing w:before="0" w:after="0" w:line="240" w:lineRule="auto"/>
        <w:contextualSpacing/>
        <w:jc w:val="left"/>
      </w:pPr>
      <w:r w:rsidRPr="007800DF">
        <w:t>Claims to have done survey</w:t>
      </w:r>
    </w:p>
    <w:p w14:paraId="7E828CFC" w14:textId="77777777" w:rsidR="007800DF" w:rsidRPr="007800DF" w:rsidRDefault="007800DF" w:rsidP="00034075">
      <w:pPr>
        <w:numPr>
          <w:ilvl w:val="0"/>
          <w:numId w:val="112"/>
        </w:numPr>
        <w:tabs>
          <w:tab w:val="num" w:pos="1440"/>
        </w:tabs>
        <w:spacing w:before="0" w:after="0" w:line="240" w:lineRule="auto"/>
        <w:contextualSpacing/>
        <w:jc w:val="left"/>
      </w:pPr>
      <w:r w:rsidRPr="007800DF">
        <w:lastRenderedPageBreak/>
        <w:t>Not a residential number</w:t>
      </w:r>
    </w:p>
    <w:p w14:paraId="7167AA3D" w14:textId="77777777" w:rsidR="007800DF" w:rsidRPr="007800DF" w:rsidRDefault="007800DF" w:rsidP="00034075">
      <w:pPr>
        <w:numPr>
          <w:ilvl w:val="0"/>
          <w:numId w:val="112"/>
        </w:numPr>
        <w:tabs>
          <w:tab w:val="num" w:pos="1440"/>
        </w:tabs>
        <w:spacing w:before="0" w:after="0" w:line="240" w:lineRule="auto"/>
        <w:contextualSpacing/>
        <w:jc w:val="left"/>
      </w:pPr>
      <w:r w:rsidRPr="007800DF">
        <w:t>Away for duration</w:t>
      </w:r>
    </w:p>
    <w:p w14:paraId="30FAC864" w14:textId="77777777" w:rsidR="007800DF" w:rsidRPr="007800DF" w:rsidRDefault="007800DF" w:rsidP="00034075">
      <w:pPr>
        <w:numPr>
          <w:ilvl w:val="0"/>
          <w:numId w:val="112"/>
        </w:numPr>
        <w:tabs>
          <w:tab w:val="num" w:pos="1440"/>
        </w:tabs>
        <w:spacing w:before="0" w:after="0" w:line="240" w:lineRule="auto"/>
        <w:contextualSpacing/>
        <w:jc w:val="left"/>
      </w:pPr>
      <w:r w:rsidRPr="007800DF">
        <w:t>Incoming call restrictions</w:t>
      </w:r>
    </w:p>
    <w:p w14:paraId="1FE68344" w14:textId="77777777" w:rsidR="007800DF" w:rsidRPr="007800DF" w:rsidRDefault="007800DF" w:rsidP="00034075">
      <w:pPr>
        <w:numPr>
          <w:ilvl w:val="0"/>
          <w:numId w:val="112"/>
        </w:numPr>
        <w:tabs>
          <w:tab w:val="num" w:pos="1440"/>
        </w:tabs>
        <w:spacing w:before="0" w:after="0" w:line="240" w:lineRule="auto"/>
        <w:contextualSpacing/>
        <w:jc w:val="left"/>
      </w:pPr>
      <w:r w:rsidRPr="007800DF">
        <w:t xml:space="preserve">LOTE – (Language unknown) </w:t>
      </w:r>
    </w:p>
    <w:p w14:paraId="6946807F" w14:textId="475CF54D" w:rsidR="007800DF" w:rsidRPr="007800DF" w:rsidRDefault="007800DF" w:rsidP="00034075">
      <w:pPr>
        <w:numPr>
          <w:ilvl w:val="0"/>
          <w:numId w:val="112"/>
        </w:numPr>
        <w:tabs>
          <w:tab w:val="num" w:pos="1440"/>
        </w:tabs>
        <w:spacing w:before="0" w:after="0" w:line="240" w:lineRule="auto"/>
        <w:contextualSpacing/>
        <w:jc w:val="left"/>
      </w:pPr>
      <w:r w:rsidRPr="007800DF">
        <w:t>Too old / frail / deaf / unable to do survey</w:t>
      </w:r>
    </w:p>
    <w:p w14:paraId="50BC7C33" w14:textId="77777777" w:rsidR="007800DF" w:rsidRPr="007800DF" w:rsidRDefault="007800DF" w:rsidP="00034075">
      <w:pPr>
        <w:numPr>
          <w:ilvl w:val="0"/>
          <w:numId w:val="112"/>
        </w:numPr>
        <w:spacing w:before="0" w:after="0" w:line="240" w:lineRule="auto"/>
        <w:contextualSpacing/>
        <w:jc w:val="left"/>
      </w:pPr>
      <w:r w:rsidRPr="007800DF">
        <w:t>(SUPERVISOR USE ONLY) Refused prior (eg. phoned 1800 number)</w:t>
      </w:r>
    </w:p>
    <w:p w14:paraId="69F5983A" w14:textId="77777777" w:rsidR="007800DF" w:rsidRPr="007800DF" w:rsidRDefault="007800DF" w:rsidP="00034075">
      <w:pPr>
        <w:numPr>
          <w:ilvl w:val="0"/>
          <w:numId w:val="112"/>
        </w:numPr>
        <w:spacing w:before="0" w:after="0" w:line="240" w:lineRule="auto"/>
        <w:contextualSpacing/>
        <w:jc w:val="left"/>
      </w:pPr>
      <w:r w:rsidRPr="007800DF">
        <w:t>ICS Hard refusal</w:t>
      </w:r>
    </w:p>
    <w:p w14:paraId="0DDDD1E6" w14:textId="77777777" w:rsidR="007800DF" w:rsidRPr="007800DF" w:rsidRDefault="007800DF" w:rsidP="00034075">
      <w:pPr>
        <w:numPr>
          <w:ilvl w:val="0"/>
          <w:numId w:val="112"/>
        </w:numPr>
        <w:spacing w:before="0" w:after="0" w:line="240" w:lineRule="auto"/>
        <w:contextualSpacing/>
        <w:jc w:val="left"/>
      </w:pPr>
      <w:r w:rsidRPr="007800DF">
        <w:t>ICS Refused all future research for this client</w:t>
      </w:r>
    </w:p>
    <w:p w14:paraId="11CA1C74" w14:textId="310F30F7" w:rsidR="007800DF" w:rsidRPr="00034075" w:rsidRDefault="007800DF" w:rsidP="00034075">
      <w:pPr>
        <w:spacing w:before="0" w:after="0" w:line="240" w:lineRule="auto"/>
        <w:ind w:left="0"/>
        <w:jc w:val="left"/>
        <w:rPr>
          <w:rFonts w:eastAsia="MS Mincho"/>
          <w:b/>
          <w:bCs/>
          <w:lang w:val="en-US"/>
        </w:rPr>
      </w:pPr>
    </w:p>
    <w:p w14:paraId="11B254F3" w14:textId="77777777" w:rsidR="007800DF" w:rsidRPr="00504E7F" w:rsidRDefault="007800DF" w:rsidP="00034075">
      <w:pPr>
        <w:keepNext/>
        <w:keepLines/>
        <w:numPr>
          <w:ilvl w:val="0"/>
          <w:numId w:val="33"/>
        </w:numPr>
        <w:pBdr>
          <w:top w:val="single" w:sz="4" w:space="1" w:color="333399"/>
          <w:left w:val="single" w:sz="4" w:space="4" w:color="333399"/>
          <w:bottom w:val="single" w:sz="4" w:space="1" w:color="333399"/>
          <w:right w:val="single" w:sz="4" w:space="4" w:color="333399"/>
        </w:pBdr>
        <w:shd w:val="clear" w:color="auto" w:fill="333399"/>
        <w:tabs>
          <w:tab w:val="left" w:pos="709"/>
        </w:tabs>
        <w:spacing w:before="0" w:after="60" w:line="240" w:lineRule="auto"/>
        <w:ind w:hanging="709"/>
        <w:jc w:val="left"/>
        <w:outlineLvl w:val="1"/>
        <w:rPr>
          <w:color w:val="FFFFFF" w:themeColor="background1"/>
        </w:rPr>
      </w:pPr>
      <w:bookmarkStart w:id="16" w:name="_Toc410916232"/>
      <w:r w:rsidRPr="00504E7F">
        <w:rPr>
          <w:rFonts w:eastAsia="MS Gothic"/>
          <w:b/>
          <w:color w:val="FFFFFF" w:themeColor="background1"/>
        </w:rPr>
        <w:t>*INTRODUCTION</w:t>
      </w:r>
      <w:bookmarkEnd w:id="16"/>
    </w:p>
    <w:p w14:paraId="0171BAB5" w14:textId="63BC96C4" w:rsidR="007800DF" w:rsidRPr="007800DF" w:rsidRDefault="007800DF" w:rsidP="00080A33">
      <w:pPr>
        <w:spacing w:after="0" w:line="240" w:lineRule="auto"/>
        <w:ind w:left="0"/>
        <w:jc w:val="left"/>
        <w:rPr>
          <w:rFonts w:eastAsia="MS Mincho"/>
          <w:bCs/>
          <w:lang w:val="en-US"/>
        </w:rPr>
      </w:pPr>
    </w:p>
    <w:p w14:paraId="03146FB9" w14:textId="06F650A1" w:rsidR="007800DF" w:rsidRPr="007800DF" w:rsidRDefault="007800DF">
      <w:pPr>
        <w:spacing w:after="0" w:line="240" w:lineRule="auto"/>
        <w:ind w:left="284"/>
        <w:jc w:val="left"/>
        <w:rPr>
          <w:rFonts w:eastAsia="MS Mincho"/>
          <w:lang w:val="en-US"/>
        </w:rPr>
      </w:pPr>
      <w:r w:rsidRPr="007800DF">
        <w:rPr>
          <w:rFonts w:eastAsia="MS Mincho" w:cs="Arial"/>
          <w:lang w:val="en-US"/>
        </w:rPr>
        <w:t>INTRO1</w:t>
      </w:r>
      <w:r w:rsidRPr="007800DF">
        <w:rPr>
          <w:rFonts w:eastAsia="MS Mincho" w:cs="Arial"/>
          <w:lang w:val="en-US"/>
        </w:rPr>
        <w:tab/>
      </w:r>
      <w:r w:rsidRPr="007800DF">
        <w:rPr>
          <w:rFonts w:eastAsia="MS Mincho"/>
          <w:lang w:val="en-US"/>
        </w:rPr>
        <w:t>Hi my name is &lt;NAME&gt; calling on behalf of the Department of Employment from the Social Research Centre. May I please speak with &lt;QR NAME&gt;?</w:t>
      </w:r>
    </w:p>
    <w:p w14:paraId="420EC800" w14:textId="7ED0F335" w:rsidR="007800DF" w:rsidRPr="007800DF" w:rsidRDefault="007800DF">
      <w:pPr>
        <w:spacing w:before="0" w:after="0" w:line="240" w:lineRule="auto"/>
        <w:ind w:left="284"/>
        <w:jc w:val="left"/>
        <w:rPr>
          <w:rFonts w:eastAsia="MS Mincho" w:cs="Arial"/>
          <w:lang w:val="en-US"/>
        </w:rPr>
      </w:pPr>
    </w:p>
    <w:p w14:paraId="4C1B8B64" w14:textId="6FA6E8E8" w:rsidR="007800DF" w:rsidRPr="00034075" w:rsidRDefault="007800DF" w:rsidP="00034075">
      <w:pPr>
        <w:spacing w:before="0" w:after="0" w:line="240" w:lineRule="auto"/>
        <w:ind w:left="993" w:hanging="710"/>
        <w:jc w:val="left"/>
        <w:rPr>
          <w:rFonts w:cs="Arial"/>
          <w:lang w:eastAsia="en-AU"/>
        </w:rPr>
      </w:pPr>
      <w:r w:rsidRPr="00034075">
        <w:rPr>
          <w:rFonts w:cs="Arial"/>
          <w:lang w:eastAsia="en-AU"/>
        </w:rPr>
        <w:t>IF QUERIED: We are just following up on a letter recently sent to &lt;QR NAME&gt;</w:t>
      </w:r>
    </w:p>
    <w:p w14:paraId="57BF4F52" w14:textId="77777777" w:rsidR="007800DF" w:rsidRPr="007800DF" w:rsidRDefault="007800DF" w:rsidP="00080A33">
      <w:pPr>
        <w:spacing w:after="0" w:line="240" w:lineRule="auto"/>
        <w:ind w:left="284"/>
        <w:jc w:val="left"/>
        <w:rPr>
          <w:rFonts w:eastAsia="MS Mincho" w:cs="Arial"/>
          <w:lang w:val="en-US"/>
        </w:rPr>
      </w:pPr>
    </w:p>
    <w:p w14:paraId="6152EE61" w14:textId="77777777" w:rsidR="007800DF" w:rsidRPr="007800DF" w:rsidRDefault="007800DF" w:rsidP="00034075">
      <w:pPr>
        <w:tabs>
          <w:tab w:val="num" w:pos="1494"/>
        </w:tabs>
        <w:suppressAutoHyphens/>
        <w:spacing w:before="0" w:after="0" w:line="240" w:lineRule="auto"/>
        <w:ind w:left="1494" w:hanging="360"/>
      </w:pPr>
      <w:r w:rsidRPr="007800DF">
        <w:t>Continue with named QR</w:t>
      </w:r>
    </w:p>
    <w:p w14:paraId="458FE72A" w14:textId="77777777" w:rsidR="007800DF" w:rsidRPr="007800DF" w:rsidRDefault="007800DF" w:rsidP="00034075">
      <w:pPr>
        <w:tabs>
          <w:tab w:val="num" w:pos="1494"/>
        </w:tabs>
        <w:suppressAutoHyphens/>
        <w:spacing w:before="0" w:after="0" w:line="240" w:lineRule="auto"/>
        <w:ind w:left="1494" w:hanging="360"/>
      </w:pPr>
      <w:r w:rsidRPr="007800DF">
        <w:t>Make an appointment (APPOINTMENT)</w:t>
      </w:r>
    </w:p>
    <w:p w14:paraId="3CA40DA0" w14:textId="77777777" w:rsidR="007800DF" w:rsidRPr="007800DF" w:rsidRDefault="007800DF" w:rsidP="00034075">
      <w:pPr>
        <w:tabs>
          <w:tab w:val="num" w:pos="1494"/>
        </w:tabs>
        <w:suppressAutoHyphens/>
        <w:spacing w:before="0" w:after="0" w:line="240" w:lineRule="auto"/>
        <w:ind w:left="1494" w:hanging="360"/>
      </w:pPr>
      <w:r w:rsidRPr="007800DF">
        <w:t>Household refusal (GO TO RR1)</w:t>
      </w:r>
    </w:p>
    <w:p w14:paraId="7CAB8505" w14:textId="77777777" w:rsidR="007800DF" w:rsidRPr="007800DF" w:rsidRDefault="007800DF" w:rsidP="00034075">
      <w:pPr>
        <w:tabs>
          <w:tab w:val="num" w:pos="1494"/>
        </w:tabs>
        <w:suppressAutoHyphens/>
        <w:spacing w:before="0" w:after="0" w:line="240" w:lineRule="auto"/>
        <w:ind w:left="1494" w:hanging="360"/>
      </w:pPr>
      <w:r w:rsidRPr="007800DF">
        <w:t>Respondent refusal (GO TO RR1)</w:t>
      </w:r>
    </w:p>
    <w:p w14:paraId="5B1AFF1C" w14:textId="0E671CE7" w:rsidR="007800DF" w:rsidRPr="007800DF" w:rsidRDefault="007800DF" w:rsidP="00034075">
      <w:pPr>
        <w:tabs>
          <w:tab w:val="num" w:pos="1494"/>
        </w:tabs>
        <w:suppressAutoHyphens/>
        <w:spacing w:before="0" w:after="0" w:line="240" w:lineRule="auto"/>
        <w:ind w:left="1494" w:hanging="360"/>
      </w:pPr>
      <w:r w:rsidRPr="007800DF">
        <w:t>Wrong number / person not known (GO TO TERM1)</w:t>
      </w:r>
    </w:p>
    <w:p w14:paraId="35B9BD66" w14:textId="3052A96E" w:rsidR="007800DF" w:rsidRPr="007800DF" w:rsidRDefault="007800DF" w:rsidP="00034075">
      <w:pPr>
        <w:tabs>
          <w:tab w:val="num" w:pos="1494"/>
        </w:tabs>
        <w:suppressAutoHyphens/>
        <w:spacing w:before="0" w:after="0" w:line="240" w:lineRule="auto"/>
        <w:ind w:left="1494" w:hanging="360"/>
      </w:pPr>
      <w:r w:rsidRPr="007800DF">
        <w:t xml:space="preserve">LOTE – Identify </w:t>
      </w:r>
      <w:proofErr w:type="spellStart"/>
      <w:proofErr w:type="gramStart"/>
      <w:r w:rsidRPr="007800DF">
        <w:t>lang</w:t>
      </w:r>
      <w:proofErr w:type="spellEnd"/>
      <w:proofErr w:type="gramEnd"/>
      <w:r w:rsidRPr="007800DF">
        <w:t xml:space="preserve"> and make </w:t>
      </w:r>
      <w:proofErr w:type="spellStart"/>
      <w:r w:rsidRPr="007800DF">
        <w:t>appoinment</w:t>
      </w:r>
      <w:proofErr w:type="spellEnd"/>
      <w:r w:rsidRPr="007800DF">
        <w:t xml:space="preserve"> for TIS follow up (APPOINTMENT)</w:t>
      </w:r>
    </w:p>
    <w:p w14:paraId="31A3BEEF" w14:textId="6E3AA6CB" w:rsidR="007800DF" w:rsidRPr="007800DF" w:rsidRDefault="007800DF" w:rsidP="00034075">
      <w:pPr>
        <w:tabs>
          <w:tab w:val="num" w:pos="1494"/>
        </w:tabs>
        <w:suppressAutoHyphens/>
        <w:spacing w:before="0" w:after="0" w:line="240" w:lineRule="auto"/>
        <w:ind w:left="1494" w:hanging="360"/>
      </w:pPr>
      <w:r w:rsidRPr="007800DF">
        <w:t>Respondent Deceased (GO TO TERM2)</w:t>
      </w:r>
    </w:p>
    <w:p w14:paraId="71E0983C" w14:textId="5B1D9EAC" w:rsidR="007800DF" w:rsidRPr="007800DF" w:rsidRDefault="007800DF" w:rsidP="00034075">
      <w:pPr>
        <w:tabs>
          <w:tab w:val="num" w:pos="1494"/>
        </w:tabs>
        <w:suppressAutoHyphens/>
        <w:spacing w:before="0" w:after="0" w:line="240" w:lineRule="auto"/>
        <w:ind w:left="1494" w:hanging="360"/>
      </w:pPr>
      <w:r w:rsidRPr="007800DF">
        <w:t xml:space="preserve">Back to </w:t>
      </w:r>
      <w:proofErr w:type="spellStart"/>
      <w:r w:rsidRPr="007800DF">
        <w:t>sms</w:t>
      </w:r>
      <w:proofErr w:type="spellEnd"/>
    </w:p>
    <w:p w14:paraId="503D2597" w14:textId="715F7D96" w:rsidR="007800DF" w:rsidRPr="007800DF" w:rsidRDefault="007800DF" w:rsidP="00080A33">
      <w:pPr>
        <w:suppressAutoHyphens/>
        <w:spacing w:after="0" w:line="240" w:lineRule="auto"/>
        <w:ind w:left="284"/>
        <w:jc w:val="left"/>
        <w:rPr>
          <w:rFonts w:eastAsia="Arial" w:cs="Arial"/>
          <w:noProof/>
          <w:color w:val="000000"/>
          <w:spacing w:val="-3"/>
        </w:rPr>
      </w:pPr>
    </w:p>
    <w:p w14:paraId="54D7EBFE" w14:textId="01A54357" w:rsidR="007800DF" w:rsidRPr="007800DF" w:rsidRDefault="007800DF">
      <w:pPr>
        <w:spacing w:after="0" w:line="240" w:lineRule="auto"/>
        <w:ind w:left="284"/>
        <w:jc w:val="left"/>
        <w:rPr>
          <w:rFonts w:eastAsia="MS Mincho" w:cs="Arial"/>
          <w:lang w:val="en-US"/>
        </w:rPr>
      </w:pPr>
      <w:r w:rsidRPr="007800DF">
        <w:rPr>
          <w:rFonts w:eastAsia="MS Mincho" w:cs="Arial"/>
          <w:lang w:val="en-US"/>
        </w:rPr>
        <w:t>INTRO2</w:t>
      </w:r>
      <w:r w:rsidRPr="007800DF">
        <w:rPr>
          <w:rFonts w:eastAsia="MS Mincho" w:cs="Arial"/>
          <w:lang w:val="en-US"/>
        </w:rPr>
        <w:tab/>
        <w:t>We are speaking with people who have been in contact with Job Services Australia providers to ask about work experience programmes that may have been offered. We’d like to know if the programmes suit people’s needs and circumstances.</w:t>
      </w:r>
    </w:p>
    <w:p w14:paraId="7A855CD1" w14:textId="7761D262" w:rsidR="007800DF" w:rsidRPr="007800DF" w:rsidRDefault="007800DF" w:rsidP="00034075">
      <w:pPr>
        <w:spacing w:before="0" w:after="0" w:line="240" w:lineRule="auto"/>
        <w:ind w:left="284"/>
        <w:jc w:val="left"/>
        <w:rPr>
          <w:rFonts w:cs="Arial"/>
          <w:lang w:eastAsia="en-AU"/>
        </w:rPr>
      </w:pPr>
    </w:p>
    <w:p w14:paraId="6946AD31" w14:textId="77777777" w:rsidR="007800DF" w:rsidRPr="007800DF" w:rsidRDefault="007800DF" w:rsidP="00034075">
      <w:pPr>
        <w:spacing w:before="0" w:after="0" w:line="240" w:lineRule="auto"/>
        <w:ind w:left="284"/>
        <w:jc w:val="left"/>
        <w:rPr>
          <w:rFonts w:cs="Arial"/>
          <w:lang w:eastAsia="en-AU"/>
        </w:rPr>
      </w:pPr>
      <w:r w:rsidRPr="00034075">
        <w:rPr>
          <w:rFonts w:cs="Arial"/>
          <w:lang w:eastAsia="en-AU"/>
        </w:rPr>
        <w:t>The interview should only take about 10 to 15 minutes depending on your answers and all information is kept</w:t>
      </w:r>
      <w:r w:rsidRPr="007800DF">
        <w:rPr>
          <w:rFonts w:cs="Arial"/>
          <w:lang w:eastAsia="en-AU"/>
        </w:rPr>
        <w:t xml:space="preserve"> anonymous and confidential. Information collected for this research will be used for research purposes only. Centrelink will not know if you have taken part in this survey and the services you receive from any government agency will not be affected.</w:t>
      </w:r>
    </w:p>
    <w:p w14:paraId="576F26F6" w14:textId="5E36A4DC" w:rsidR="007800DF" w:rsidRPr="007800DF" w:rsidRDefault="007800DF" w:rsidP="00080A33">
      <w:pPr>
        <w:spacing w:before="0" w:after="0" w:line="240" w:lineRule="auto"/>
        <w:ind w:left="284"/>
        <w:jc w:val="left"/>
        <w:rPr>
          <w:rFonts w:eastAsia="MS Mincho" w:cs="Arial"/>
          <w:lang w:val="en-US"/>
        </w:rPr>
      </w:pPr>
    </w:p>
    <w:p w14:paraId="5E36965D" w14:textId="16ED48AA" w:rsidR="007800DF" w:rsidRPr="007800DF" w:rsidRDefault="007800DF">
      <w:pPr>
        <w:spacing w:after="0" w:line="240" w:lineRule="auto"/>
        <w:ind w:left="284"/>
        <w:jc w:val="left"/>
        <w:rPr>
          <w:rFonts w:cs="Arial"/>
          <w:lang w:eastAsia="en-AU"/>
        </w:rPr>
      </w:pPr>
      <w:r w:rsidRPr="007800DF">
        <w:rPr>
          <w:rFonts w:cs="Arial"/>
          <w:lang w:eastAsia="en-AU"/>
        </w:rPr>
        <w:t>Would it be ok if we make a start on this now?</w:t>
      </w:r>
    </w:p>
    <w:p w14:paraId="6F33564F" w14:textId="77777777" w:rsidR="007800DF" w:rsidRPr="007800DF" w:rsidRDefault="007800DF">
      <w:pPr>
        <w:spacing w:after="0" w:line="240" w:lineRule="auto"/>
        <w:ind w:left="284"/>
        <w:jc w:val="left"/>
        <w:rPr>
          <w:rFonts w:eastAsia="MS Mincho" w:cs="Arial"/>
          <w:lang w:val="en-US"/>
        </w:rPr>
      </w:pPr>
    </w:p>
    <w:p w14:paraId="1F82FD74" w14:textId="77777777" w:rsidR="007800DF" w:rsidRPr="007800DF" w:rsidRDefault="007800DF" w:rsidP="00034075">
      <w:pPr>
        <w:numPr>
          <w:ilvl w:val="0"/>
          <w:numId w:val="90"/>
        </w:numPr>
        <w:suppressAutoHyphens/>
        <w:spacing w:before="0" w:after="0" w:line="240" w:lineRule="auto"/>
        <w:jc w:val="left"/>
      </w:pPr>
      <w:r w:rsidRPr="000B24EA">
        <w:t>Continue</w:t>
      </w:r>
    </w:p>
    <w:p w14:paraId="7F41FC37" w14:textId="0FE3F8FA" w:rsidR="007800DF" w:rsidRPr="000B24EA" w:rsidRDefault="007800DF" w:rsidP="00034075">
      <w:pPr>
        <w:numPr>
          <w:ilvl w:val="0"/>
          <w:numId w:val="90"/>
        </w:numPr>
        <w:suppressAutoHyphens/>
        <w:spacing w:before="0" w:after="0" w:line="240" w:lineRule="auto"/>
        <w:jc w:val="left"/>
      </w:pPr>
      <w:r w:rsidRPr="000B24EA">
        <w:t>Make Appointment (APPOINTMENT)</w:t>
      </w:r>
    </w:p>
    <w:p w14:paraId="2175C936" w14:textId="77777777" w:rsidR="007800DF" w:rsidRPr="000B24EA" w:rsidRDefault="007800DF" w:rsidP="00034075">
      <w:pPr>
        <w:numPr>
          <w:ilvl w:val="0"/>
          <w:numId w:val="90"/>
        </w:numPr>
        <w:suppressAutoHyphens/>
        <w:spacing w:before="0" w:after="0" w:line="240" w:lineRule="auto"/>
        <w:jc w:val="left"/>
      </w:pPr>
      <w:r w:rsidRPr="000B24EA">
        <w:t>Respondent Refusal (GO TO RR1)</w:t>
      </w:r>
    </w:p>
    <w:p w14:paraId="3EB4E094" w14:textId="77777777" w:rsidR="007800DF" w:rsidRPr="000B24EA" w:rsidRDefault="007800DF" w:rsidP="00034075">
      <w:pPr>
        <w:numPr>
          <w:ilvl w:val="0"/>
          <w:numId w:val="90"/>
        </w:numPr>
        <w:suppressAutoHyphens/>
        <w:spacing w:before="0" w:after="0" w:line="240" w:lineRule="auto"/>
        <w:jc w:val="left"/>
      </w:pPr>
      <w:r w:rsidRPr="000B24EA">
        <w:t xml:space="preserve">Wants copy of letter before proceeding (GO TO </w:t>
      </w:r>
      <w:r w:rsidRPr="00034075">
        <w:rPr>
          <w:rFonts w:ascii="Arial" w:hAnsi="Arial"/>
        </w:rPr>
        <w:t>RECON</w:t>
      </w:r>
      <w:r w:rsidRPr="000B24EA">
        <w:t>)</w:t>
      </w:r>
    </w:p>
    <w:p w14:paraId="3C185DF1" w14:textId="37D34FDC" w:rsidR="007800DF" w:rsidRPr="000B24EA" w:rsidRDefault="007800DF" w:rsidP="00034075">
      <w:pPr>
        <w:numPr>
          <w:ilvl w:val="0"/>
          <w:numId w:val="90"/>
        </w:numPr>
        <w:suppressAutoHyphens/>
        <w:spacing w:before="0" w:after="0" w:line="240" w:lineRule="auto"/>
        <w:jc w:val="left"/>
      </w:pPr>
      <w:r w:rsidRPr="000B24EA">
        <w:t>Wants information on how details were obtained (GO TO AINFO)</w:t>
      </w:r>
    </w:p>
    <w:p w14:paraId="0DD8A7AB" w14:textId="40AB77E0" w:rsidR="007800DF" w:rsidRPr="000B24EA" w:rsidRDefault="007800DF" w:rsidP="00034075">
      <w:pPr>
        <w:numPr>
          <w:ilvl w:val="0"/>
          <w:numId w:val="90"/>
        </w:numPr>
        <w:suppressAutoHyphens/>
        <w:spacing w:before="0" w:after="0" w:line="240" w:lineRule="auto"/>
        <w:jc w:val="left"/>
      </w:pPr>
      <w:r w:rsidRPr="000B24EA">
        <w:t>Denies receiving Centrelink (GO TO TERM3)</w:t>
      </w:r>
    </w:p>
    <w:p w14:paraId="4BA4F8AD" w14:textId="109C7B66" w:rsidR="007800DF" w:rsidRPr="007800DF" w:rsidRDefault="007800DF" w:rsidP="00080A33">
      <w:pPr>
        <w:spacing w:before="0" w:after="0" w:line="240" w:lineRule="auto"/>
        <w:ind w:left="284"/>
        <w:jc w:val="left"/>
        <w:rPr>
          <w:rFonts w:eastAsia="MS Mincho" w:cs="Arial"/>
          <w:lang w:val="en-US"/>
        </w:rPr>
      </w:pPr>
    </w:p>
    <w:p w14:paraId="12E4EF79" w14:textId="0D2294C2" w:rsidR="007800DF" w:rsidRPr="007800DF" w:rsidRDefault="007800DF" w:rsidP="00080A33">
      <w:pPr>
        <w:spacing w:after="0" w:line="240" w:lineRule="auto"/>
        <w:ind w:left="284"/>
        <w:jc w:val="left"/>
        <w:rPr>
          <w:rFonts w:eastAsia="MS Mincho" w:cs="Arial"/>
          <w:bCs/>
          <w:lang w:val="en-US"/>
        </w:rPr>
      </w:pPr>
      <w:r w:rsidRPr="007800DF">
        <w:rPr>
          <w:rFonts w:eastAsia="MS Mincho" w:cs="Arial"/>
          <w:bCs/>
          <w:lang w:val="en-US"/>
        </w:rPr>
        <w:t>PRESAFE</w:t>
      </w:r>
      <w:r w:rsidRPr="007800DF">
        <w:rPr>
          <w:rFonts w:eastAsia="MS Mincho" w:cs="Arial"/>
          <w:bCs/>
          <w:lang w:val="en-US"/>
        </w:rPr>
        <w:tab/>
      </w:r>
    </w:p>
    <w:p w14:paraId="73C3BAA3" w14:textId="72E45418" w:rsidR="007800DF" w:rsidRPr="007800DF" w:rsidRDefault="007800DF">
      <w:pPr>
        <w:spacing w:after="0" w:line="240" w:lineRule="auto"/>
        <w:ind w:left="284"/>
        <w:jc w:val="left"/>
        <w:rPr>
          <w:rFonts w:eastAsia="MS Mincho" w:cs="Arial"/>
          <w:color w:val="000000"/>
          <w:lang w:val="en-US" w:eastAsia="en-AU"/>
        </w:rPr>
      </w:pPr>
      <w:r w:rsidRPr="007800DF">
        <w:rPr>
          <w:rFonts w:eastAsia="MS Mincho" w:cs="Arial"/>
          <w:color w:val="000000"/>
          <w:lang w:val="en-US" w:eastAsia="en-AU"/>
        </w:rPr>
        <w:t>INTERVIEWER: Are you calling a mobile number?</w:t>
      </w:r>
    </w:p>
    <w:p w14:paraId="36DBFC92" w14:textId="77777777" w:rsidR="007800DF" w:rsidRPr="007800DF" w:rsidRDefault="007800DF" w:rsidP="00034075">
      <w:pPr>
        <w:spacing w:before="0" w:after="0" w:line="240" w:lineRule="auto"/>
        <w:ind w:left="284"/>
        <w:rPr>
          <w:rFonts w:eastAsia="MS Mincho" w:cs="Arial"/>
          <w:color w:val="000000"/>
          <w:lang w:val="en-US" w:eastAsia="en-AU"/>
        </w:rPr>
      </w:pPr>
    </w:p>
    <w:p w14:paraId="30754289" w14:textId="77777777" w:rsidR="007800DF" w:rsidRPr="004E6EE4" w:rsidRDefault="007800DF" w:rsidP="00034075">
      <w:pPr>
        <w:spacing w:before="0" w:after="0" w:line="240" w:lineRule="auto"/>
        <w:ind w:left="720"/>
        <w:rPr>
          <w:rFonts w:asciiTheme="minorHAnsi" w:eastAsia="MS Mincho" w:hAnsiTheme="minorHAnsi" w:cstheme="minorHAnsi"/>
        </w:rPr>
      </w:pPr>
      <w:r w:rsidRPr="004E6EE4">
        <w:rPr>
          <w:rFonts w:asciiTheme="minorHAnsi" w:eastAsia="MS Mincho" w:hAnsiTheme="minorHAnsi" w:cstheme="minorHAnsi"/>
        </w:rPr>
        <w:t xml:space="preserve">1. </w:t>
      </w:r>
      <w:r w:rsidRPr="004E6EE4">
        <w:rPr>
          <w:rFonts w:asciiTheme="minorHAnsi" w:eastAsia="MS Mincho" w:hAnsiTheme="minorHAnsi" w:cstheme="minorHAnsi"/>
        </w:rPr>
        <w:tab/>
        <w:t xml:space="preserve">Yes </w:t>
      </w:r>
    </w:p>
    <w:p w14:paraId="1D863EEA" w14:textId="02B19BCA" w:rsidR="007800DF" w:rsidRPr="004E6EE4" w:rsidRDefault="007800DF" w:rsidP="00034075">
      <w:pPr>
        <w:spacing w:before="0" w:after="0" w:line="240" w:lineRule="auto"/>
        <w:ind w:left="720"/>
        <w:rPr>
          <w:rFonts w:asciiTheme="minorHAnsi" w:eastAsia="MS Mincho" w:hAnsiTheme="minorHAnsi" w:cstheme="minorHAnsi"/>
        </w:rPr>
      </w:pPr>
      <w:r w:rsidRPr="004E6EE4">
        <w:rPr>
          <w:rFonts w:asciiTheme="minorHAnsi" w:eastAsia="MS Mincho" w:hAnsiTheme="minorHAnsi" w:cstheme="minorHAnsi"/>
        </w:rPr>
        <w:t xml:space="preserve">2. </w:t>
      </w:r>
      <w:r w:rsidRPr="004E6EE4">
        <w:rPr>
          <w:rFonts w:asciiTheme="minorHAnsi" w:eastAsia="MS Mincho" w:hAnsiTheme="minorHAnsi" w:cstheme="minorHAnsi"/>
        </w:rPr>
        <w:tab/>
        <w:t>No (GO TO MON)</w:t>
      </w:r>
    </w:p>
    <w:p w14:paraId="422852E0" w14:textId="7E9B8C79" w:rsidR="007800DF" w:rsidRPr="007800DF" w:rsidRDefault="007800DF" w:rsidP="00080A33">
      <w:pPr>
        <w:spacing w:after="0" w:line="240" w:lineRule="auto"/>
        <w:ind w:left="284"/>
        <w:jc w:val="left"/>
        <w:rPr>
          <w:rFonts w:eastAsia="MS Mincho" w:cs="Arial"/>
          <w:color w:val="000000"/>
          <w:lang w:val="en-US" w:eastAsia="en-AU"/>
        </w:rPr>
      </w:pPr>
    </w:p>
    <w:p w14:paraId="20003A3D" w14:textId="6ABF1612" w:rsidR="007800DF" w:rsidRPr="007800DF" w:rsidRDefault="007800DF">
      <w:pPr>
        <w:spacing w:after="0" w:line="240" w:lineRule="auto"/>
        <w:ind w:left="284"/>
        <w:jc w:val="left"/>
        <w:rPr>
          <w:rFonts w:eastAsia="MS Mincho" w:cs="Arial"/>
          <w:color w:val="000000"/>
          <w:lang w:val="en-US" w:eastAsia="en-AU"/>
        </w:rPr>
      </w:pPr>
      <w:r w:rsidRPr="007800DF">
        <w:rPr>
          <w:rFonts w:eastAsia="MS Mincho" w:cs="Arial"/>
          <w:color w:val="000000"/>
          <w:lang w:val="en-US" w:eastAsia="en-AU"/>
        </w:rPr>
        <w:lastRenderedPageBreak/>
        <w:t>*(PRESAFE=1, CALLING A MOBILE NUMBER)</w:t>
      </w:r>
    </w:p>
    <w:p w14:paraId="43C6E7FD" w14:textId="3C95736F" w:rsidR="007800DF" w:rsidRPr="007800DF" w:rsidRDefault="007800DF" w:rsidP="00034075">
      <w:pPr>
        <w:spacing w:before="0" w:after="0" w:line="240" w:lineRule="auto"/>
        <w:ind w:left="284"/>
        <w:rPr>
          <w:rFonts w:eastAsia="MS Mincho" w:cs="Arial"/>
          <w:color w:val="000000"/>
          <w:lang w:val="en-US" w:eastAsia="en-AU"/>
        </w:rPr>
      </w:pPr>
      <w:r w:rsidRPr="007800DF">
        <w:rPr>
          <w:rFonts w:eastAsia="MS Mincho" w:cs="Arial"/>
          <w:color w:val="000000"/>
          <w:lang w:val="en-US" w:eastAsia="en-AU"/>
        </w:rPr>
        <w:t>SAFE1</w:t>
      </w:r>
      <w:r w:rsidRPr="007800DF">
        <w:rPr>
          <w:rFonts w:eastAsia="MS Mincho" w:cs="Arial"/>
          <w:color w:val="000000"/>
          <w:lang w:val="en-US" w:eastAsia="en-AU"/>
        </w:rPr>
        <w:tab/>
        <w:t>And could I please check whether it is safe for you to take this call at the moment? If not, we’d be happy to call back when it is more convenient for you.</w:t>
      </w:r>
    </w:p>
    <w:p w14:paraId="40BEA6BB" w14:textId="77777777" w:rsidR="007800DF" w:rsidRPr="007800DF" w:rsidRDefault="007800DF" w:rsidP="00034075">
      <w:pPr>
        <w:spacing w:before="0" w:after="0" w:line="240" w:lineRule="auto"/>
        <w:ind w:left="284"/>
        <w:rPr>
          <w:rFonts w:eastAsia="MS Mincho" w:cs="Arial"/>
          <w:color w:val="000000"/>
          <w:lang w:val="en-US" w:eastAsia="en-AU"/>
        </w:rPr>
      </w:pPr>
    </w:p>
    <w:p w14:paraId="6D0F3B42" w14:textId="77777777" w:rsidR="007800DF" w:rsidRPr="00034075" w:rsidRDefault="007800DF" w:rsidP="00034075">
      <w:pPr>
        <w:spacing w:before="0" w:after="0" w:line="240" w:lineRule="auto"/>
        <w:ind w:left="0" w:firstLine="720"/>
        <w:rPr>
          <w:rFonts w:eastAsia="MS Mincho" w:cs="Arial"/>
          <w:color w:val="000000"/>
          <w:lang w:val="en-US" w:eastAsia="en-AU"/>
        </w:rPr>
      </w:pPr>
      <w:r w:rsidRPr="00034075">
        <w:rPr>
          <w:rFonts w:ascii="Arial" w:eastAsia="MS Mincho" w:hAnsi="Arial"/>
          <w:lang w:val="en-US" w:eastAsia="en-AU"/>
        </w:rPr>
        <w:t xml:space="preserve">1. </w:t>
      </w:r>
      <w:r w:rsidRPr="00034075">
        <w:rPr>
          <w:rFonts w:ascii="Arial" w:eastAsia="MS Mincho" w:hAnsi="Arial"/>
          <w:lang w:val="en-US" w:eastAsia="en-AU"/>
        </w:rPr>
        <w:tab/>
        <w:t>Safe to take the call</w:t>
      </w:r>
    </w:p>
    <w:p w14:paraId="7C613F52" w14:textId="77777777" w:rsidR="007800DF" w:rsidRPr="00034075" w:rsidRDefault="007800DF" w:rsidP="00034075">
      <w:pPr>
        <w:spacing w:before="0" w:after="0" w:line="240" w:lineRule="auto"/>
        <w:ind w:left="0" w:firstLine="720"/>
        <w:rPr>
          <w:rFonts w:eastAsia="MS Mincho" w:cs="Arial"/>
          <w:color w:val="000000"/>
          <w:lang w:val="en-US" w:eastAsia="en-AU"/>
        </w:rPr>
      </w:pPr>
      <w:r w:rsidRPr="00034075">
        <w:rPr>
          <w:rFonts w:ascii="Arial" w:eastAsia="MS Mincho" w:hAnsi="Arial"/>
          <w:lang w:val="en-US" w:eastAsia="en-AU"/>
        </w:rPr>
        <w:t xml:space="preserve">2. </w:t>
      </w:r>
      <w:r w:rsidRPr="00034075">
        <w:rPr>
          <w:rFonts w:ascii="Arial" w:eastAsia="MS Mincho" w:hAnsi="Arial"/>
          <w:lang w:val="en-US" w:eastAsia="en-AU"/>
        </w:rPr>
        <w:tab/>
        <w:t xml:space="preserve">Not safe to take the call </w:t>
      </w:r>
      <w:r w:rsidRPr="004E6EE4">
        <w:rPr>
          <w:rFonts w:asciiTheme="minorHAnsi" w:eastAsia="MS Mincho" w:hAnsiTheme="minorHAnsi" w:cstheme="minorHAnsi"/>
          <w:lang w:val="en-US" w:eastAsia="en-AU"/>
        </w:rPr>
        <w:t>(MAKE APPOINTMENT)</w:t>
      </w:r>
    </w:p>
    <w:p w14:paraId="39C71FCE" w14:textId="0741CD06" w:rsidR="007800DF" w:rsidRDefault="007800DF" w:rsidP="00034075">
      <w:pPr>
        <w:spacing w:before="0" w:after="0" w:line="240" w:lineRule="auto"/>
        <w:ind w:left="0"/>
        <w:jc w:val="left"/>
      </w:pPr>
      <w:r w:rsidRPr="00034075">
        <w:rPr>
          <w:rFonts w:eastAsia="MS Mincho" w:cs="Arial"/>
          <w:color w:val="000000"/>
          <w:lang w:val="en-US" w:eastAsia="en-AU"/>
        </w:rPr>
        <w:t xml:space="preserve">3. </w:t>
      </w:r>
      <w:r w:rsidRPr="00034075">
        <w:rPr>
          <w:rFonts w:eastAsia="MS Mincho" w:cs="Arial"/>
          <w:color w:val="000000"/>
          <w:lang w:val="en-US" w:eastAsia="en-AU"/>
        </w:rPr>
        <w:tab/>
        <w:t>Refused (RR1)</w:t>
      </w:r>
    </w:p>
    <w:p w14:paraId="271BF4C9" w14:textId="77777777" w:rsidR="007800DF" w:rsidRPr="00034075" w:rsidRDefault="007800DF" w:rsidP="00034075">
      <w:pPr>
        <w:spacing w:before="0" w:after="0" w:line="240" w:lineRule="auto"/>
        <w:ind w:left="0"/>
        <w:jc w:val="left"/>
        <w:rPr>
          <w:rFonts w:eastAsia="MS Mincho" w:cs="Arial"/>
          <w:lang w:val="en-US"/>
        </w:rPr>
      </w:pPr>
    </w:p>
    <w:p w14:paraId="768A796A" w14:textId="2587D468" w:rsidR="007800DF" w:rsidRPr="00034075" w:rsidRDefault="007800DF" w:rsidP="00080A33">
      <w:pPr>
        <w:spacing w:after="0" w:line="240" w:lineRule="auto"/>
        <w:ind w:left="284"/>
        <w:jc w:val="left"/>
        <w:rPr>
          <w:rFonts w:eastAsia="MS Mincho" w:cs="Arial"/>
          <w:szCs w:val="24"/>
          <w:lang w:val="en-US" w:eastAsia="en-AU"/>
        </w:rPr>
      </w:pPr>
      <w:r w:rsidRPr="000B24EA">
        <w:rPr>
          <w:rFonts w:eastAsia="MS Mincho" w:cs="Arial"/>
          <w:bCs/>
          <w:lang w:val="en-US"/>
        </w:rPr>
        <w:t xml:space="preserve">AINFO </w:t>
      </w:r>
      <w:r w:rsidRPr="000B24EA">
        <w:rPr>
          <w:rFonts w:eastAsia="MS Mincho" w:cs="Arial"/>
          <w:bCs/>
          <w:lang w:val="en-US"/>
        </w:rPr>
        <w:tab/>
      </w:r>
      <w:r w:rsidRPr="00034075">
        <w:rPr>
          <w:rFonts w:eastAsia="MS Mincho" w:cs="Arial"/>
          <w:szCs w:val="24"/>
          <w:lang w:val="en-US" w:eastAsia="en-AU"/>
        </w:rPr>
        <w:t>Your telephone number has been chosen from those who are living in specific communities and who are registered on the department’s database.  This information is used strictly for research purposes and remains confidential.</w:t>
      </w:r>
    </w:p>
    <w:p w14:paraId="3960D2C4" w14:textId="143634FD" w:rsidR="007800DF" w:rsidRPr="000B24EA" w:rsidRDefault="007800DF">
      <w:pPr>
        <w:spacing w:after="0" w:line="240" w:lineRule="auto"/>
        <w:ind w:left="284"/>
        <w:jc w:val="left"/>
        <w:rPr>
          <w:rFonts w:eastAsia="MS Mincho" w:cs="Arial"/>
          <w:bCs/>
          <w:lang w:val="en-US"/>
        </w:rPr>
      </w:pPr>
    </w:p>
    <w:p w14:paraId="52827B66" w14:textId="66EC5E0A" w:rsidR="007800DF" w:rsidRPr="00C929D4" w:rsidRDefault="007800DF" w:rsidP="00034075">
      <w:pPr>
        <w:spacing w:before="0" w:after="0" w:line="240" w:lineRule="auto"/>
        <w:ind w:left="284"/>
        <w:jc w:val="left"/>
        <w:rPr>
          <w:rFonts w:eastAsia="MS Mincho" w:cs="Arial"/>
          <w:bCs/>
          <w:lang w:val="en-US"/>
        </w:rPr>
      </w:pPr>
      <w:r w:rsidRPr="00C929D4">
        <w:rPr>
          <w:rFonts w:eastAsia="MS Mincho" w:cs="Arial"/>
          <w:bCs/>
          <w:lang w:val="en-US"/>
        </w:rPr>
        <w:t>RECON</w:t>
      </w:r>
    </w:p>
    <w:p w14:paraId="72C4DBDB" w14:textId="7A114922" w:rsidR="007800DF" w:rsidRPr="00034075" w:rsidRDefault="007800DF" w:rsidP="00034075">
      <w:pPr>
        <w:spacing w:before="0" w:after="0" w:line="240" w:lineRule="auto"/>
        <w:ind w:left="284"/>
        <w:jc w:val="left"/>
        <w:rPr>
          <w:rFonts w:cs="Arial"/>
          <w:lang w:eastAsia="en-AU"/>
        </w:rPr>
      </w:pPr>
      <w:r w:rsidRPr="00034075">
        <w:rPr>
          <w:rFonts w:cs="Arial"/>
          <w:lang w:eastAsia="en-AU"/>
        </w:rPr>
        <w:t>Would you like a copy of the letter via email or post?</w:t>
      </w:r>
    </w:p>
    <w:p w14:paraId="05335EAB" w14:textId="77777777" w:rsidR="007800DF" w:rsidRPr="007800DF" w:rsidRDefault="007800DF" w:rsidP="00034075">
      <w:pPr>
        <w:spacing w:before="0" w:after="0" w:line="240" w:lineRule="auto"/>
        <w:ind w:left="284"/>
        <w:jc w:val="left"/>
        <w:rPr>
          <w:rFonts w:eastAsia="MS Mincho" w:cs="Arial"/>
          <w:lang w:val="en-US"/>
        </w:rPr>
      </w:pPr>
    </w:p>
    <w:p w14:paraId="1EC36E36" w14:textId="1D527B50" w:rsidR="007800DF" w:rsidRPr="007800DF" w:rsidRDefault="007800DF" w:rsidP="00034075">
      <w:pPr>
        <w:numPr>
          <w:ilvl w:val="0"/>
          <w:numId w:val="96"/>
        </w:numPr>
        <w:suppressAutoHyphens/>
        <w:spacing w:before="0" w:after="0" w:line="240" w:lineRule="auto"/>
        <w:jc w:val="left"/>
      </w:pPr>
      <w:r w:rsidRPr="007800DF">
        <w:t>Confirm Email (AEML)</w:t>
      </w:r>
    </w:p>
    <w:p w14:paraId="4A67C7E9" w14:textId="251E564B" w:rsidR="007800DF" w:rsidRPr="007800DF" w:rsidRDefault="007800DF" w:rsidP="00034075">
      <w:pPr>
        <w:numPr>
          <w:ilvl w:val="0"/>
          <w:numId w:val="96"/>
        </w:numPr>
        <w:suppressAutoHyphens/>
        <w:spacing w:before="0" w:after="0" w:line="240" w:lineRule="auto"/>
        <w:jc w:val="left"/>
      </w:pPr>
      <w:r w:rsidRPr="007800DF">
        <w:t>Confirm Postal Address (ALET)</w:t>
      </w:r>
    </w:p>
    <w:p w14:paraId="0A6D1BA0" w14:textId="77777777" w:rsidR="007800DF" w:rsidRPr="007800DF" w:rsidRDefault="007800DF" w:rsidP="00034075">
      <w:pPr>
        <w:numPr>
          <w:ilvl w:val="0"/>
          <w:numId w:val="96"/>
        </w:numPr>
        <w:suppressAutoHyphens/>
        <w:spacing w:before="0" w:after="0" w:line="240" w:lineRule="auto"/>
        <w:jc w:val="left"/>
      </w:pPr>
      <w:r w:rsidRPr="007800DF">
        <w:t>(Refused to confirm details)</w:t>
      </w:r>
    </w:p>
    <w:p w14:paraId="16C984C5" w14:textId="77777777" w:rsidR="007800DF" w:rsidRPr="00034075" w:rsidRDefault="007800DF" w:rsidP="00034075">
      <w:pPr>
        <w:spacing w:before="0" w:after="0" w:line="240" w:lineRule="auto"/>
        <w:ind w:left="0"/>
        <w:jc w:val="left"/>
        <w:rPr>
          <w:rFonts w:eastAsia="MS Mincho" w:cs="Arial"/>
          <w:lang w:val="en-US"/>
        </w:rPr>
      </w:pPr>
    </w:p>
    <w:p w14:paraId="4BF74385" w14:textId="47D79367" w:rsidR="007800DF" w:rsidRPr="007800DF" w:rsidRDefault="007800DF" w:rsidP="00080A33">
      <w:pPr>
        <w:spacing w:after="0" w:line="240" w:lineRule="auto"/>
        <w:ind w:left="284"/>
        <w:jc w:val="left"/>
        <w:rPr>
          <w:rFonts w:eastAsia="MS Mincho" w:cs="Arial"/>
          <w:lang w:val="en-US"/>
        </w:rPr>
      </w:pPr>
      <w:proofErr w:type="gramStart"/>
      <w:r w:rsidRPr="007800DF">
        <w:rPr>
          <w:rFonts w:eastAsia="MS Mincho" w:cs="Arial"/>
          <w:lang w:val="en-US"/>
        </w:rPr>
        <w:t>AEML.</w:t>
      </w:r>
      <w:proofErr w:type="gramEnd"/>
    </w:p>
    <w:p w14:paraId="67E629DE" w14:textId="343EA937" w:rsidR="007800DF" w:rsidRDefault="007800DF">
      <w:pPr>
        <w:spacing w:before="0" w:after="0" w:line="240" w:lineRule="auto"/>
        <w:ind w:left="284"/>
        <w:jc w:val="left"/>
        <w:rPr>
          <w:rFonts w:eastAsia="MS Mincho" w:cs="Arial"/>
          <w:lang w:val="en-US"/>
        </w:rPr>
      </w:pPr>
      <w:r w:rsidRPr="007800DF">
        <w:rPr>
          <w:rFonts w:eastAsia="MS Mincho" w:cs="Arial"/>
          <w:lang w:val="en-US"/>
        </w:rPr>
        <w:t>*PROGRAMMER NOTE: If email address is blank:</w:t>
      </w:r>
    </w:p>
    <w:p w14:paraId="536C3159" w14:textId="0E51183A" w:rsidR="006E03A7" w:rsidRPr="007800DF" w:rsidRDefault="007800DF">
      <w:pPr>
        <w:spacing w:before="0" w:after="0" w:line="240" w:lineRule="auto"/>
        <w:ind w:left="284"/>
        <w:jc w:val="left"/>
        <w:rPr>
          <w:rFonts w:cs="Arial"/>
          <w:lang w:eastAsia="en-AU"/>
        </w:rPr>
      </w:pPr>
      <w:r w:rsidRPr="007800DF">
        <w:rPr>
          <w:rFonts w:cs="Arial"/>
          <w:lang w:eastAsia="en-AU"/>
        </w:rPr>
        <w:t>Can I please have your email address?</w:t>
      </w:r>
    </w:p>
    <w:p w14:paraId="6EB0B1A4" w14:textId="77777777" w:rsidR="007800DF" w:rsidRPr="007800DF" w:rsidRDefault="007800DF" w:rsidP="00034075">
      <w:pPr>
        <w:numPr>
          <w:ilvl w:val="0"/>
          <w:numId w:val="97"/>
        </w:numPr>
        <w:suppressAutoHyphens/>
        <w:spacing w:before="0" w:after="0" w:line="240" w:lineRule="auto"/>
        <w:jc w:val="left"/>
      </w:pPr>
      <w:r w:rsidRPr="007800DF">
        <w:t>Enter email address</w:t>
      </w:r>
    </w:p>
    <w:p w14:paraId="0B9BE461" w14:textId="7FE144EF" w:rsidR="007800DF" w:rsidRPr="007800DF" w:rsidRDefault="007800DF" w:rsidP="00080A33">
      <w:pPr>
        <w:spacing w:before="0" w:after="0" w:line="240" w:lineRule="auto"/>
        <w:ind w:left="284"/>
        <w:jc w:val="left"/>
        <w:rPr>
          <w:rFonts w:eastAsia="MS Mincho" w:cs="Arial"/>
          <w:lang w:val="en-US"/>
        </w:rPr>
      </w:pPr>
    </w:p>
    <w:p w14:paraId="76952431" w14:textId="62EE71CE" w:rsidR="007800DF" w:rsidRPr="007800DF" w:rsidRDefault="007800DF">
      <w:pPr>
        <w:spacing w:after="0" w:line="240" w:lineRule="auto"/>
        <w:ind w:left="284"/>
        <w:jc w:val="left"/>
        <w:rPr>
          <w:rFonts w:eastAsia="MS Mincho" w:cs="Arial"/>
          <w:lang w:val="en-US"/>
        </w:rPr>
      </w:pPr>
      <w:r w:rsidRPr="007800DF">
        <w:rPr>
          <w:rFonts w:eastAsia="MS Mincho" w:cs="Arial"/>
          <w:lang w:val="en-US"/>
        </w:rPr>
        <w:t>*PROGRAMMER NOTE: If email address is not blank:</w:t>
      </w:r>
    </w:p>
    <w:p w14:paraId="529A6C87" w14:textId="7090C8F8" w:rsidR="007800DF" w:rsidRPr="007800DF" w:rsidRDefault="007800DF">
      <w:pPr>
        <w:spacing w:after="0" w:line="240" w:lineRule="auto"/>
        <w:ind w:left="284"/>
        <w:jc w:val="left"/>
        <w:rPr>
          <w:rFonts w:cs="Arial"/>
          <w:lang w:eastAsia="en-AU"/>
        </w:rPr>
      </w:pPr>
      <w:r w:rsidRPr="007800DF">
        <w:rPr>
          <w:rFonts w:cs="Arial"/>
          <w:lang w:eastAsia="en-AU"/>
        </w:rPr>
        <w:t>The email address we have for you is:</w:t>
      </w:r>
    </w:p>
    <w:p w14:paraId="09425349" w14:textId="68921533" w:rsidR="007800DF" w:rsidRPr="007800DF" w:rsidRDefault="007800DF" w:rsidP="00034075">
      <w:pPr>
        <w:spacing w:before="0" w:after="0" w:line="240" w:lineRule="auto"/>
        <w:ind w:left="284"/>
        <w:jc w:val="left"/>
        <w:rPr>
          <w:rFonts w:cs="Arial"/>
          <w:lang w:eastAsia="en-AU"/>
        </w:rPr>
      </w:pPr>
    </w:p>
    <w:p w14:paraId="5081BBA2" w14:textId="3E2AC8B8" w:rsidR="007800DF" w:rsidRPr="007800DF" w:rsidRDefault="007800DF" w:rsidP="00034075">
      <w:pPr>
        <w:spacing w:before="0" w:after="0" w:line="240" w:lineRule="auto"/>
        <w:ind w:left="284"/>
        <w:jc w:val="left"/>
        <w:rPr>
          <w:rFonts w:cs="Arial"/>
          <w:lang w:eastAsia="en-AU"/>
        </w:rPr>
      </w:pPr>
      <w:r w:rsidRPr="007800DF">
        <w:rPr>
          <w:rFonts w:cs="Arial"/>
          <w:lang w:eastAsia="en-AU"/>
        </w:rPr>
        <w:t>&lt;EMAIL ADDRESS&gt;</w:t>
      </w:r>
    </w:p>
    <w:p w14:paraId="1C0824D3" w14:textId="4829B9AF" w:rsidR="007800DF" w:rsidRPr="007800DF" w:rsidRDefault="007800DF" w:rsidP="00034075">
      <w:pPr>
        <w:spacing w:before="0" w:after="0" w:line="240" w:lineRule="auto"/>
        <w:ind w:left="284"/>
        <w:jc w:val="left"/>
        <w:rPr>
          <w:rFonts w:cs="Arial"/>
          <w:lang w:eastAsia="en-AU"/>
        </w:rPr>
      </w:pPr>
    </w:p>
    <w:p w14:paraId="03C551C9" w14:textId="2480F2C7" w:rsidR="006E03A7" w:rsidRPr="007800DF" w:rsidRDefault="007800DF" w:rsidP="00034075">
      <w:pPr>
        <w:spacing w:before="0" w:after="0" w:line="240" w:lineRule="auto"/>
        <w:ind w:left="284"/>
        <w:jc w:val="left"/>
        <w:rPr>
          <w:rFonts w:cs="Arial"/>
          <w:lang w:eastAsia="en-AU"/>
        </w:rPr>
      </w:pPr>
      <w:r w:rsidRPr="007800DF">
        <w:rPr>
          <w:rFonts w:cs="Arial"/>
          <w:lang w:eastAsia="en-AU"/>
        </w:rPr>
        <w:t>Is that correct?</w:t>
      </w:r>
    </w:p>
    <w:p w14:paraId="6F5E3103" w14:textId="77777777" w:rsidR="007800DF" w:rsidRPr="007800DF" w:rsidRDefault="007800DF" w:rsidP="00034075">
      <w:pPr>
        <w:numPr>
          <w:ilvl w:val="0"/>
          <w:numId w:val="98"/>
        </w:numPr>
        <w:suppressAutoHyphens/>
        <w:spacing w:before="0" w:after="0" w:line="240" w:lineRule="auto"/>
        <w:jc w:val="left"/>
      </w:pPr>
      <w:r w:rsidRPr="007800DF">
        <w:t>Yes, Correct Email address</w:t>
      </w:r>
    </w:p>
    <w:p w14:paraId="0B8B2B51" w14:textId="77777777" w:rsidR="007800DF" w:rsidRPr="007800DF" w:rsidRDefault="007800DF" w:rsidP="00034075">
      <w:pPr>
        <w:numPr>
          <w:ilvl w:val="0"/>
          <w:numId w:val="98"/>
        </w:numPr>
        <w:suppressAutoHyphens/>
        <w:spacing w:before="0" w:after="0" w:line="240" w:lineRule="auto"/>
        <w:jc w:val="left"/>
      </w:pPr>
      <w:r w:rsidRPr="007800DF">
        <w:t>No, Collect new email address</w:t>
      </w:r>
    </w:p>
    <w:p w14:paraId="75097334" w14:textId="5387F120" w:rsidR="007800DF" w:rsidRDefault="007800DF" w:rsidP="00080A33">
      <w:pPr>
        <w:spacing w:after="0" w:line="240" w:lineRule="auto"/>
        <w:ind w:left="284"/>
        <w:jc w:val="left"/>
        <w:rPr>
          <w:rFonts w:eastAsia="Arial"/>
        </w:rPr>
      </w:pPr>
    </w:p>
    <w:p w14:paraId="06957540" w14:textId="1192EBE1" w:rsidR="007800DF" w:rsidRPr="004E6EE4" w:rsidRDefault="007800DF">
      <w:pPr>
        <w:spacing w:after="0" w:line="240" w:lineRule="auto"/>
        <w:ind w:left="284"/>
        <w:jc w:val="left"/>
        <w:rPr>
          <w:rFonts w:asciiTheme="minorHAnsi" w:eastAsia="MS Mincho" w:hAnsiTheme="minorHAnsi" w:cstheme="minorHAnsi"/>
          <w:lang w:val="en-US"/>
        </w:rPr>
      </w:pPr>
      <w:r w:rsidRPr="004E6EE4">
        <w:rPr>
          <w:rFonts w:asciiTheme="minorHAnsi" w:eastAsia="MS Mincho" w:hAnsiTheme="minorHAnsi" w:cstheme="minorHAnsi"/>
          <w:lang w:val="en-US"/>
        </w:rPr>
        <w:t>ALET</w:t>
      </w:r>
    </w:p>
    <w:p w14:paraId="2EBFC655" w14:textId="169455DB" w:rsidR="007800DF" w:rsidRPr="004E6EE4" w:rsidRDefault="007800DF">
      <w:pPr>
        <w:spacing w:before="0" w:after="0" w:line="240" w:lineRule="auto"/>
        <w:ind w:left="284"/>
        <w:jc w:val="left"/>
        <w:rPr>
          <w:rFonts w:asciiTheme="minorHAnsi" w:eastAsia="MS Mincho" w:hAnsiTheme="minorHAnsi" w:cstheme="minorHAnsi"/>
          <w:lang w:val="en-US"/>
        </w:rPr>
      </w:pPr>
      <w:r w:rsidRPr="004E6EE4">
        <w:rPr>
          <w:rFonts w:asciiTheme="minorHAnsi" w:eastAsia="MS Mincho" w:hAnsiTheme="minorHAnsi" w:cstheme="minorHAnsi"/>
          <w:lang w:val="en-US"/>
        </w:rPr>
        <w:t xml:space="preserve">PROGRAMMER NOTE: Display postal address from sample file. </w:t>
      </w:r>
    </w:p>
    <w:p w14:paraId="0E28798F" w14:textId="64C1F502" w:rsidR="007800DF" w:rsidRPr="004E6EE4" w:rsidRDefault="007800DF" w:rsidP="00034075">
      <w:pPr>
        <w:spacing w:before="0" w:after="0" w:line="240" w:lineRule="auto"/>
        <w:ind w:left="284"/>
        <w:jc w:val="left"/>
        <w:rPr>
          <w:rFonts w:asciiTheme="minorHAnsi" w:eastAsia="MS Mincho" w:hAnsiTheme="minorHAnsi" w:cstheme="minorHAnsi"/>
          <w:lang w:val="en-US"/>
        </w:rPr>
      </w:pPr>
    </w:p>
    <w:p w14:paraId="41CC0BC9" w14:textId="4C6FDD65" w:rsidR="007800DF" w:rsidRPr="004E6EE4" w:rsidRDefault="007800DF" w:rsidP="00034075">
      <w:pPr>
        <w:spacing w:before="0" w:after="0" w:line="240" w:lineRule="auto"/>
        <w:ind w:left="284"/>
        <w:jc w:val="left"/>
        <w:rPr>
          <w:rFonts w:asciiTheme="minorHAnsi" w:hAnsiTheme="minorHAnsi" w:cstheme="minorHAnsi"/>
          <w:lang w:eastAsia="en-AU"/>
        </w:rPr>
      </w:pPr>
      <w:r w:rsidRPr="004E6EE4">
        <w:rPr>
          <w:rFonts w:asciiTheme="minorHAnsi" w:hAnsiTheme="minorHAnsi" w:cstheme="minorHAnsi"/>
          <w:lang w:eastAsia="en-AU"/>
        </w:rPr>
        <w:t>The address I have is:</w:t>
      </w:r>
    </w:p>
    <w:p w14:paraId="4BECF7A2" w14:textId="71A9EF5C" w:rsidR="007800DF" w:rsidRPr="004E6EE4" w:rsidRDefault="007800DF" w:rsidP="00034075">
      <w:pPr>
        <w:spacing w:before="0" w:after="0" w:line="240" w:lineRule="auto"/>
        <w:ind w:left="284"/>
        <w:jc w:val="left"/>
        <w:rPr>
          <w:rFonts w:asciiTheme="minorHAnsi" w:eastAsia="MS Mincho" w:hAnsiTheme="minorHAnsi" w:cstheme="minorHAnsi"/>
          <w:lang w:val="en-US"/>
        </w:rPr>
      </w:pPr>
      <w:r w:rsidRPr="004E6EE4">
        <w:rPr>
          <w:rFonts w:asciiTheme="minorHAnsi" w:eastAsia="MS Mincho" w:hAnsiTheme="minorHAnsi" w:cstheme="minorHAnsi"/>
          <w:lang w:val="en-US"/>
        </w:rPr>
        <w:t>&lt;DISPLAY ADD1, ADD2, SUBURB, PCODE AND STATE&gt;</w:t>
      </w:r>
    </w:p>
    <w:p w14:paraId="5CE4E4FB" w14:textId="1FF8C674" w:rsidR="007800DF" w:rsidRPr="004E6EE4" w:rsidRDefault="007800DF" w:rsidP="00034075">
      <w:pPr>
        <w:spacing w:before="0" w:after="0" w:line="240" w:lineRule="auto"/>
        <w:ind w:left="284"/>
        <w:jc w:val="left"/>
        <w:rPr>
          <w:rFonts w:asciiTheme="minorHAnsi" w:eastAsia="MS Mincho" w:hAnsiTheme="minorHAnsi" w:cstheme="minorHAnsi"/>
          <w:lang w:val="en-US"/>
        </w:rPr>
      </w:pPr>
      <w:r w:rsidRPr="004E6EE4">
        <w:rPr>
          <w:rFonts w:asciiTheme="minorHAnsi" w:eastAsia="MS Mincho" w:hAnsiTheme="minorHAnsi" w:cstheme="minorHAnsi"/>
          <w:lang w:val="en-US"/>
        </w:rPr>
        <w:t>Is this correct?</w:t>
      </w:r>
    </w:p>
    <w:p w14:paraId="543156EF" w14:textId="77777777" w:rsidR="007800DF" w:rsidRPr="004E6EE4" w:rsidRDefault="007800DF" w:rsidP="00034075">
      <w:pPr>
        <w:spacing w:before="0" w:after="0" w:line="240" w:lineRule="auto"/>
        <w:ind w:left="284"/>
        <w:jc w:val="left"/>
        <w:rPr>
          <w:rFonts w:asciiTheme="minorHAnsi" w:eastAsia="MS Mincho" w:hAnsiTheme="minorHAnsi" w:cstheme="minorHAnsi"/>
          <w:lang w:val="en-US"/>
        </w:rPr>
      </w:pPr>
    </w:p>
    <w:p w14:paraId="03E1024B" w14:textId="77777777" w:rsidR="007800DF" w:rsidRPr="004E6EE4" w:rsidRDefault="007800DF" w:rsidP="00034075">
      <w:pPr>
        <w:numPr>
          <w:ilvl w:val="0"/>
          <w:numId w:val="91"/>
        </w:numPr>
        <w:spacing w:before="0" w:after="0" w:line="240" w:lineRule="auto"/>
        <w:jc w:val="left"/>
        <w:rPr>
          <w:rFonts w:asciiTheme="minorHAnsi" w:hAnsiTheme="minorHAnsi" w:cstheme="minorHAnsi"/>
        </w:rPr>
      </w:pPr>
      <w:r w:rsidRPr="004E6EE4">
        <w:rPr>
          <w:rFonts w:asciiTheme="minorHAnsi" w:hAnsiTheme="minorHAnsi" w:cstheme="minorHAnsi"/>
        </w:rPr>
        <w:t>Yes, all correct</w:t>
      </w:r>
    </w:p>
    <w:p w14:paraId="6A21A733" w14:textId="77777777" w:rsidR="007800DF" w:rsidRPr="004E6EE4" w:rsidRDefault="007800DF" w:rsidP="00034075">
      <w:pPr>
        <w:numPr>
          <w:ilvl w:val="0"/>
          <w:numId w:val="91"/>
        </w:numPr>
        <w:spacing w:before="0" w:after="0" w:line="240" w:lineRule="auto"/>
        <w:jc w:val="left"/>
        <w:rPr>
          <w:rFonts w:asciiTheme="minorHAnsi" w:eastAsia="MS Mincho" w:hAnsiTheme="minorHAnsi" w:cstheme="minorHAnsi"/>
          <w:lang w:val="en-US"/>
        </w:rPr>
      </w:pPr>
      <w:r w:rsidRPr="004E6EE4">
        <w:rPr>
          <w:rFonts w:asciiTheme="minorHAnsi" w:eastAsia="MS Mincho" w:hAnsiTheme="minorHAnsi" w:cstheme="minorHAnsi"/>
          <w:lang w:val="en-US"/>
        </w:rPr>
        <w:t>NO – (DISPLAY AND EDIT ADDRESS ONE FIELD AT A TIME WHERE NECESSARY)</w:t>
      </w:r>
    </w:p>
    <w:p w14:paraId="281832F5" w14:textId="05A6A2D8" w:rsidR="007800DF" w:rsidRPr="004E6EE4" w:rsidRDefault="007800DF" w:rsidP="00080A33">
      <w:pPr>
        <w:spacing w:before="0" w:after="0" w:line="240" w:lineRule="auto"/>
        <w:ind w:left="284"/>
        <w:contextualSpacing/>
        <w:jc w:val="left"/>
        <w:rPr>
          <w:rFonts w:asciiTheme="minorHAnsi" w:eastAsia="MS Mincho" w:hAnsiTheme="minorHAnsi" w:cstheme="minorHAnsi"/>
          <w:lang w:val="en-US"/>
        </w:rPr>
      </w:pPr>
    </w:p>
    <w:p w14:paraId="4367BC44" w14:textId="285F2957" w:rsidR="007800DF" w:rsidRPr="004E6EE4" w:rsidRDefault="007800DF">
      <w:pPr>
        <w:spacing w:after="0" w:line="240" w:lineRule="auto"/>
        <w:ind w:left="284"/>
        <w:jc w:val="left"/>
        <w:rPr>
          <w:rFonts w:asciiTheme="minorHAnsi" w:eastAsia="MS Mincho" w:hAnsiTheme="minorHAnsi" w:cstheme="minorHAnsi"/>
          <w:lang w:val="en-US"/>
        </w:rPr>
      </w:pPr>
      <w:r w:rsidRPr="004E6EE4">
        <w:rPr>
          <w:rFonts w:asciiTheme="minorHAnsi" w:eastAsia="MS Mincho" w:hAnsiTheme="minorHAnsi" w:cstheme="minorHAnsi"/>
          <w:lang w:val="en-US"/>
        </w:rPr>
        <w:t>ALET1</w:t>
      </w:r>
    </w:p>
    <w:p w14:paraId="7DAE5FAE" w14:textId="1B7B140F" w:rsidR="007800DF" w:rsidRPr="004E6EE4" w:rsidRDefault="007800DF">
      <w:pPr>
        <w:spacing w:before="0" w:after="0" w:line="240" w:lineRule="auto"/>
        <w:ind w:left="284"/>
        <w:jc w:val="left"/>
        <w:rPr>
          <w:rFonts w:asciiTheme="minorHAnsi" w:eastAsia="MS Mincho" w:hAnsiTheme="minorHAnsi" w:cstheme="minorHAnsi"/>
          <w:lang w:val="en-US"/>
        </w:rPr>
      </w:pPr>
      <w:r w:rsidRPr="004E6EE4">
        <w:rPr>
          <w:rFonts w:asciiTheme="minorHAnsi" w:eastAsia="MS Mincho" w:hAnsiTheme="minorHAnsi" w:cstheme="minorHAnsi"/>
          <w:lang w:val="en-US"/>
        </w:rPr>
        <w:t>&lt;ADD1&gt;&lt;ADD2&gt;</w:t>
      </w:r>
    </w:p>
    <w:p w14:paraId="25999464" w14:textId="5BBD3892" w:rsidR="007800DF" w:rsidRPr="004E6EE4" w:rsidRDefault="007800DF" w:rsidP="00034075">
      <w:pPr>
        <w:numPr>
          <w:ilvl w:val="0"/>
          <w:numId w:val="92"/>
        </w:numPr>
        <w:spacing w:before="0" w:after="0" w:line="240" w:lineRule="auto"/>
        <w:jc w:val="left"/>
        <w:rPr>
          <w:rFonts w:asciiTheme="minorHAnsi" w:eastAsia="MS Mincho" w:hAnsiTheme="minorHAnsi" w:cstheme="minorHAnsi"/>
          <w:lang w:val="en-US"/>
        </w:rPr>
      </w:pPr>
      <w:r w:rsidRPr="004E6EE4">
        <w:rPr>
          <w:rFonts w:asciiTheme="minorHAnsi" w:eastAsia="MS Mincho" w:hAnsiTheme="minorHAnsi" w:cstheme="minorHAnsi"/>
          <w:lang w:val="en-US"/>
        </w:rPr>
        <w:t>Street number / street name correct</w:t>
      </w:r>
    </w:p>
    <w:p w14:paraId="0FDE95AD" w14:textId="44DA034E" w:rsidR="007800DF" w:rsidRPr="004E6EE4" w:rsidRDefault="007800DF" w:rsidP="00034075">
      <w:pPr>
        <w:numPr>
          <w:ilvl w:val="0"/>
          <w:numId w:val="92"/>
        </w:numPr>
        <w:spacing w:before="0" w:after="0" w:line="240" w:lineRule="auto"/>
        <w:jc w:val="left"/>
        <w:rPr>
          <w:rFonts w:asciiTheme="minorHAnsi" w:eastAsia="MS Mincho" w:hAnsiTheme="minorHAnsi" w:cstheme="minorHAnsi"/>
          <w:lang w:val="en-US"/>
        </w:rPr>
      </w:pPr>
      <w:r w:rsidRPr="004E6EE4">
        <w:rPr>
          <w:rFonts w:asciiTheme="minorHAnsi" w:eastAsia="MS Mincho" w:hAnsiTheme="minorHAnsi" w:cstheme="minorHAnsi"/>
          <w:lang w:val="en-US"/>
        </w:rPr>
        <w:t>Not correct, EDIT</w:t>
      </w:r>
    </w:p>
    <w:p w14:paraId="6920BD0D" w14:textId="77777777" w:rsidR="007800DF" w:rsidRPr="004E6EE4" w:rsidRDefault="007800DF" w:rsidP="00034075">
      <w:pPr>
        <w:spacing w:before="0" w:after="0" w:line="240" w:lineRule="auto"/>
        <w:ind w:left="0"/>
        <w:jc w:val="left"/>
        <w:rPr>
          <w:rFonts w:asciiTheme="minorHAnsi" w:eastAsia="MS Mincho" w:hAnsiTheme="minorHAnsi" w:cstheme="minorHAnsi"/>
          <w:lang w:val="en-US"/>
        </w:rPr>
      </w:pPr>
    </w:p>
    <w:p w14:paraId="28018633" w14:textId="29C5E6E6" w:rsidR="007800DF" w:rsidRPr="004E6EE4" w:rsidRDefault="007800DF" w:rsidP="00080A33">
      <w:pPr>
        <w:spacing w:before="0" w:after="0" w:line="240" w:lineRule="auto"/>
        <w:ind w:left="284"/>
        <w:jc w:val="left"/>
        <w:rPr>
          <w:rFonts w:asciiTheme="minorHAnsi" w:eastAsia="MS Mincho" w:hAnsiTheme="minorHAnsi" w:cstheme="minorHAnsi"/>
          <w:lang w:val="en-US"/>
        </w:rPr>
      </w:pPr>
      <w:r w:rsidRPr="004E6EE4">
        <w:rPr>
          <w:rFonts w:asciiTheme="minorHAnsi" w:eastAsia="MS Mincho" w:hAnsiTheme="minorHAnsi" w:cstheme="minorHAnsi"/>
          <w:lang w:val="en-US"/>
        </w:rPr>
        <w:t>ALET2</w:t>
      </w:r>
    </w:p>
    <w:p w14:paraId="5D860A46" w14:textId="01CFBF63" w:rsidR="007800DF" w:rsidRPr="004E6EE4" w:rsidRDefault="007800DF">
      <w:pPr>
        <w:spacing w:before="0" w:after="0" w:line="240" w:lineRule="auto"/>
        <w:ind w:left="284"/>
        <w:jc w:val="left"/>
        <w:rPr>
          <w:rFonts w:asciiTheme="minorHAnsi" w:eastAsia="MS Mincho" w:hAnsiTheme="minorHAnsi" w:cstheme="minorHAnsi"/>
          <w:lang w:val="en-US"/>
        </w:rPr>
      </w:pPr>
      <w:r w:rsidRPr="004E6EE4">
        <w:rPr>
          <w:rFonts w:asciiTheme="minorHAnsi" w:eastAsia="MS Mincho" w:hAnsiTheme="minorHAnsi" w:cstheme="minorHAnsi"/>
          <w:lang w:val="en-US"/>
        </w:rPr>
        <w:t>&lt;SUBURB&gt;</w:t>
      </w:r>
    </w:p>
    <w:p w14:paraId="7A44FEA9" w14:textId="77777777" w:rsidR="007800DF" w:rsidRPr="004E6EE4" w:rsidRDefault="007800DF" w:rsidP="00034075">
      <w:pPr>
        <w:numPr>
          <w:ilvl w:val="0"/>
          <w:numId w:val="93"/>
        </w:numPr>
        <w:spacing w:before="0" w:after="0" w:line="240" w:lineRule="auto"/>
        <w:jc w:val="left"/>
        <w:rPr>
          <w:rFonts w:asciiTheme="minorHAnsi" w:eastAsia="MS Mincho" w:hAnsiTheme="minorHAnsi" w:cstheme="minorHAnsi"/>
          <w:lang w:val="en-US"/>
        </w:rPr>
      </w:pPr>
      <w:r w:rsidRPr="004E6EE4">
        <w:rPr>
          <w:rFonts w:asciiTheme="minorHAnsi" w:eastAsia="MS Mincho" w:hAnsiTheme="minorHAnsi" w:cstheme="minorHAnsi"/>
          <w:lang w:val="en-US"/>
        </w:rPr>
        <w:t>Suburb correct</w:t>
      </w:r>
    </w:p>
    <w:p w14:paraId="43EA946D" w14:textId="6CFF4147" w:rsidR="007800DF" w:rsidRPr="004E6EE4" w:rsidRDefault="007800DF" w:rsidP="00034075">
      <w:pPr>
        <w:numPr>
          <w:ilvl w:val="0"/>
          <w:numId w:val="93"/>
        </w:numPr>
        <w:spacing w:before="0" w:after="0" w:line="240" w:lineRule="auto"/>
        <w:jc w:val="left"/>
        <w:rPr>
          <w:rFonts w:asciiTheme="minorHAnsi" w:eastAsia="MS Mincho" w:hAnsiTheme="minorHAnsi" w:cstheme="minorHAnsi"/>
          <w:lang w:val="en-US"/>
        </w:rPr>
      </w:pPr>
      <w:r w:rsidRPr="004E6EE4">
        <w:rPr>
          <w:rFonts w:asciiTheme="minorHAnsi" w:eastAsia="MS Mincho" w:hAnsiTheme="minorHAnsi" w:cstheme="minorHAnsi"/>
          <w:lang w:val="en-US"/>
        </w:rPr>
        <w:t>Not correct, EDIT</w:t>
      </w:r>
    </w:p>
    <w:p w14:paraId="194CFD54" w14:textId="572BC464" w:rsidR="007800DF" w:rsidRPr="007800DF" w:rsidRDefault="007800DF" w:rsidP="00080A33">
      <w:pPr>
        <w:spacing w:before="0" w:after="0" w:line="240" w:lineRule="auto"/>
        <w:ind w:left="284"/>
        <w:jc w:val="left"/>
        <w:rPr>
          <w:rFonts w:eastAsia="MS Mincho" w:cs="Arial"/>
          <w:lang w:val="en-US"/>
        </w:rPr>
      </w:pPr>
    </w:p>
    <w:p w14:paraId="399F504A" w14:textId="3D7183CD" w:rsidR="007800DF" w:rsidRPr="004E6EE4" w:rsidRDefault="007800DF">
      <w:pPr>
        <w:spacing w:before="0" w:after="0" w:line="240" w:lineRule="auto"/>
        <w:ind w:left="284"/>
        <w:jc w:val="left"/>
        <w:rPr>
          <w:rFonts w:asciiTheme="minorHAnsi" w:eastAsia="MS Mincho" w:hAnsiTheme="minorHAnsi" w:cstheme="minorHAnsi"/>
          <w:lang w:val="en-US"/>
        </w:rPr>
      </w:pPr>
      <w:r w:rsidRPr="004E6EE4">
        <w:rPr>
          <w:rFonts w:asciiTheme="minorHAnsi" w:eastAsia="MS Mincho" w:hAnsiTheme="minorHAnsi" w:cstheme="minorHAnsi"/>
          <w:lang w:val="en-US"/>
        </w:rPr>
        <w:t>ALET3</w:t>
      </w:r>
    </w:p>
    <w:p w14:paraId="2FD7F961" w14:textId="3A335673" w:rsidR="007800DF" w:rsidRPr="004E6EE4" w:rsidRDefault="007800DF">
      <w:pPr>
        <w:spacing w:before="0" w:after="0" w:line="240" w:lineRule="auto"/>
        <w:ind w:left="284"/>
        <w:jc w:val="left"/>
        <w:rPr>
          <w:rFonts w:asciiTheme="minorHAnsi" w:eastAsia="MS Mincho" w:hAnsiTheme="minorHAnsi" w:cstheme="minorHAnsi"/>
          <w:lang w:val="en-US"/>
        </w:rPr>
      </w:pPr>
      <w:r w:rsidRPr="004E6EE4">
        <w:rPr>
          <w:rFonts w:asciiTheme="minorHAnsi" w:eastAsia="MS Mincho" w:hAnsiTheme="minorHAnsi" w:cstheme="minorHAnsi"/>
          <w:lang w:val="en-US"/>
        </w:rPr>
        <w:t>&lt;STATE&gt;</w:t>
      </w:r>
    </w:p>
    <w:p w14:paraId="0B86D78E" w14:textId="77777777" w:rsidR="007800DF" w:rsidRPr="004E6EE4" w:rsidRDefault="007800DF" w:rsidP="00034075">
      <w:pPr>
        <w:numPr>
          <w:ilvl w:val="0"/>
          <w:numId w:val="95"/>
        </w:numPr>
        <w:spacing w:before="0" w:after="0" w:line="240" w:lineRule="auto"/>
        <w:jc w:val="left"/>
        <w:rPr>
          <w:rFonts w:asciiTheme="minorHAnsi" w:eastAsia="MS Mincho" w:hAnsiTheme="minorHAnsi" w:cstheme="minorHAnsi"/>
          <w:lang w:val="en-US"/>
        </w:rPr>
      </w:pPr>
      <w:r w:rsidRPr="004E6EE4">
        <w:rPr>
          <w:rFonts w:asciiTheme="minorHAnsi" w:eastAsia="MS Mincho" w:hAnsiTheme="minorHAnsi" w:cstheme="minorHAnsi"/>
          <w:lang w:val="en-US"/>
        </w:rPr>
        <w:t>State correct</w:t>
      </w:r>
    </w:p>
    <w:p w14:paraId="4F0829D8" w14:textId="3063F5E8" w:rsidR="007800DF" w:rsidRPr="004E6EE4" w:rsidRDefault="007800DF" w:rsidP="00034075">
      <w:pPr>
        <w:numPr>
          <w:ilvl w:val="0"/>
          <w:numId w:val="95"/>
        </w:numPr>
        <w:spacing w:before="0" w:after="0" w:line="240" w:lineRule="auto"/>
        <w:jc w:val="left"/>
        <w:rPr>
          <w:rFonts w:asciiTheme="minorHAnsi" w:eastAsia="MS Mincho" w:hAnsiTheme="minorHAnsi" w:cstheme="minorHAnsi"/>
          <w:lang w:val="en-US"/>
        </w:rPr>
      </w:pPr>
      <w:r w:rsidRPr="004E6EE4">
        <w:rPr>
          <w:rFonts w:asciiTheme="minorHAnsi" w:eastAsia="MS Mincho" w:hAnsiTheme="minorHAnsi" w:cstheme="minorHAnsi"/>
          <w:lang w:val="en-US"/>
        </w:rPr>
        <w:t>Not correct, EDIT</w:t>
      </w:r>
    </w:p>
    <w:p w14:paraId="073A1359" w14:textId="588AE778" w:rsidR="007800DF" w:rsidRPr="004E6EE4" w:rsidRDefault="007800DF" w:rsidP="00080A33">
      <w:pPr>
        <w:spacing w:before="0" w:after="0" w:line="240" w:lineRule="auto"/>
        <w:ind w:left="284"/>
        <w:jc w:val="left"/>
        <w:rPr>
          <w:rFonts w:asciiTheme="minorHAnsi" w:eastAsia="MS Mincho" w:hAnsiTheme="minorHAnsi" w:cstheme="minorHAnsi"/>
          <w:lang w:val="en-US"/>
        </w:rPr>
      </w:pPr>
    </w:p>
    <w:p w14:paraId="5A04E292" w14:textId="4C4C1195" w:rsidR="007800DF" w:rsidRPr="004E6EE4" w:rsidRDefault="007800DF">
      <w:pPr>
        <w:spacing w:before="0" w:after="0" w:line="240" w:lineRule="auto"/>
        <w:ind w:left="284"/>
        <w:jc w:val="left"/>
        <w:rPr>
          <w:rFonts w:asciiTheme="minorHAnsi" w:eastAsia="MS Mincho" w:hAnsiTheme="minorHAnsi" w:cstheme="minorHAnsi"/>
          <w:lang w:val="en-US"/>
        </w:rPr>
      </w:pPr>
      <w:r w:rsidRPr="004E6EE4">
        <w:rPr>
          <w:rFonts w:asciiTheme="minorHAnsi" w:eastAsia="MS Mincho" w:hAnsiTheme="minorHAnsi" w:cstheme="minorHAnsi"/>
          <w:lang w:val="en-US"/>
        </w:rPr>
        <w:t>ALET4</w:t>
      </w:r>
    </w:p>
    <w:p w14:paraId="0874DF72" w14:textId="70971A9F" w:rsidR="007800DF" w:rsidRPr="004E6EE4" w:rsidRDefault="007800DF">
      <w:pPr>
        <w:spacing w:before="0" w:after="0" w:line="240" w:lineRule="auto"/>
        <w:ind w:left="284"/>
        <w:jc w:val="left"/>
        <w:rPr>
          <w:rFonts w:asciiTheme="minorHAnsi" w:eastAsia="MS Mincho" w:hAnsiTheme="minorHAnsi" w:cstheme="minorHAnsi"/>
          <w:lang w:val="en-US"/>
        </w:rPr>
      </w:pPr>
      <w:r w:rsidRPr="004E6EE4">
        <w:rPr>
          <w:rFonts w:asciiTheme="minorHAnsi" w:eastAsia="MS Mincho" w:hAnsiTheme="minorHAnsi" w:cstheme="minorHAnsi"/>
          <w:lang w:val="en-US"/>
        </w:rPr>
        <w:t>&lt;PCODE&gt;</w:t>
      </w:r>
    </w:p>
    <w:p w14:paraId="06ACDB2E" w14:textId="77777777" w:rsidR="007800DF" w:rsidRPr="004E6EE4" w:rsidRDefault="007800DF" w:rsidP="00034075">
      <w:pPr>
        <w:numPr>
          <w:ilvl w:val="0"/>
          <w:numId w:val="94"/>
        </w:numPr>
        <w:spacing w:before="0" w:after="0" w:line="240" w:lineRule="auto"/>
        <w:jc w:val="left"/>
        <w:rPr>
          <w:rFonts w:asciiTheme="minorHAnsi" w:eastAsia="MS Mincho" w:hAnsiTheme="minorHAnsi" w:cstheme="minorHAnsi"/>
          <w:lang w:val="en-US"/>
        </w:rPr>
      </w:pPr>
      <w:r w:rsidRPr="004E6EE4">
        <w:rPr>
          <w:rFonts w:asciiTheme="minorHAnsi" w:eastAsia="MS Mincho" w:hAnsiTheme="minorHAnsi" w:cstheme="minorHAnsi"/>
          <w:lang w:val="en-US"/>
        </w:rPr>
        <w:t>Postcode correct</w:t>
      </w:r>
    </w:p>
    <w:p w14:paraId="3061211E" w14:textId="4A3E2087" w:rsidR="007800DF" w:rsidRPr="004E6EE4" w:rsidRDefault="007800DF" w:rsidP="00034075">
      <w:pPr>
        <w:numPr>
          <w:ilvl w:val="0"/>
          <w:numId w:val="94"/>
        </w:numPr>
        <w:spacing w:before="0" w:after="0" w:line="240" w:lineRule="auto"/>
        <w:jc w:val="left"/>
        <w:rPr>
          <w:rFonts w:asciiTheme="minorHAnsi" w:eastAsia="MS Mincho" w:hAnsiTheme="minorHAnsi" w:cstheme="minorHAnsi"/>
          <w:lang w:val="en-US"/>
        </w:rPr>
      </w:pPr>
      <w:r w:rsidRPr="004E6EE4">
        <w:rPr>
          <w:rFonts w:asciiTheme="minorHAnsi" w:eastAsia="MS Mincho" w:hAnsiTheme="minorHAnsi" w:cstheme="minorHAnsi"/>
          <w:lang w:val="en-US"/>
        </w:rPr>
        <w:t>Not correct, EDIT</w:t>
      </w:r>
    </w:p>
    <w:p w14:paraId="19405896" w14:textId="08F48EBE" w:rsidR="007800DF" w:rsidRPr="004E6EE4" w:rsidRDefault="007800DF" w:rsidP="00080A33">
      <w:pPr>
        <w:suppressAutoHyphens/>
        <w:spacing w:before="0" w:after="0" w:line="240" w:lineRule="auto"/>
        <w:ind w:left="284"/>
        <w:jc w:val="left"/>
        <w:rPr>
          <w:rFonts w:asciiTheme="minorHAnsi" w:eastAsia="Arial" w:hAnsiTheme="minorHAnsi" w:cstheme="minorHAnsi"/>
          <w:noProof/>
          <w:color w:val="000000"/>
          <w:spacing w:val="-3"/>
        </w:rPr>
      </w:pPr>
    </w:p>
    <w:p w14:paraId="5493406B" w14:textId="6D98FFDB" w:rsidR="007800DF" w:rsidRPr="004E6EE4" w:rsidRDefault="007800DF">
      <w:pPr>
        <w:spacing w:before="0" w:after="0" w:line="240" w:lineRule="auto"/>
        <w:ind w:left="284"/>
        <w:jc w:val="left"/>
        <w:rPr>
          <w:rFonts w:asciiTheme="minorHAnsi" w:eastAsia="MS Mincho" w:hAnsiTheme="minorHAnsi" w:cstheme="minorHAnsi"/>
          <w:bCs/>
          <w:lang w:val="en-US"/>
        </w:rPr>
      </w:pPr>
      <w:r w:rsidRPr="004E6EE4">
        <w:rPr>
          <w:rFonts w:asciiTheme="minorHAnsi" w:eastAsia="MS Mincho" w:hAnsiTheme="minorHAnsi" w:cstheme="minorHAnsi"/>
          <w:bCs/>
          <w:lang w:val="en-US"/>
        </w:rPr>
        <w:t>*(ALL)</w:t>
      </w:r>
    </w:p>
    <w:p w14:paraId="301B1F1D" w14:textId="13223932" w:rsidR="007800DF" w:rsidRPr="004E6EE4" w:rsidRDefault="007800DF">
      <w:pPr>
        <w:spacing w:before="0" w:after="0" w:line="240" w:lineRule="auto"/>
        <w:ind w:left="284"/>
        <w:jc w:val="left"/>
        <w:rPr>
          <w:rFonts w:asciiTheme="minorHAnsi" w:eastAsia="MS Mincho" w:hAnsiTheme="minorHAnsi" w:cstheme="minorHAnsi"/>
          <w:bCs/>
          <w:lang w:val="en-US"/>
        </w:rPr>
      </w:pPr>
      <w:r w:rsidRPr="004E6EE4">
        <w:rPr>
          <w:rFonts w:asciiTheme="minorHAnsi" w:eastAsia="MS Mincho" w:hAnsiTheme="minorHAnsi" w:cstheme="minorHAnsi"/>
          <w:bCs/>
          <w:lang w:val="en-US"/>
        </w:rPr>
        <w:t>MON</w:t>
      </w:r>
      <w:r w:rsidRPr="004E6EE4">
        <w:rPr>
          <w:rFonts w:asciiTheme="minorHAnsi" w:eastAsia="MS Mincho" w:hAnsiTheme="minorHAnsi" w:cstheme="minorHAnsi"/>
          <w:bCs/>
          <w:lang w:val="en-US"/>
        </w:rPr>
        <w:tab/>
      </w:r>
      <w:proofErr w:type="gramStart"/>
      <w:r w:rsidRPr="004E6EE4">
        <w:rPr>
          <w:rFonts w:asciiTheme="minorHAnsi" w:eastAsia="MS Mincho" w:hAnsiTheme="minorHAnsi" w:cstheme="minorHAnsi"/>
          <w:bCs/>
          <w:lang w:val="en-US"/>
        </w:rPr>
        <w:t>This</w:t>
      </w:r>
      <w:proofErr w:type="gramEnd"/>
      <w:r w:rsidRPr="004E6EE4">
        <w:rPr>
          <w:rFonts w:asciiTheme="minorHAnsi" w:eastAsia="MS Mincho" w:hAnsiTheme="minorHAnsi" w:cstheme="minorHAnsi"/>
          <w:bCs/>
          <w:lang w:val="en-US"/>
        </w:rPr>
        <w:t xml:space="preserve"> interview may be monitored for quality assurance purposes – to check I am doing my job properly.  Is that ok?</w:t>
      </w:r>
    </w:p>
    <w:p w14:paraId="1B857800" w14:textId="77777777" w:rsidR="007800DF" w:rsidRPr="004E6EE4" w:rsidRDefault="007800DF" w:rsidP="00034075">
      <w:pPr>
        <w:widowControl w:val="0"/>
        <w:tabs>
          <w:tab w:val="left" w:pos="720"/>
          <w:tab w:val="right" w:leader="dot" w:pos="6480"/>
          <w:tab w:val="center" w:pos="7200"/>
        </w:tabs>
        <w:adjustRightInd w:val="0"/>
        <w:spacing w:before="0" w:after="0" w:line="240" w:lineRule="auto"/>
        <w:ind w:left="284"/>
        <w:textAlignment w:val="baseline"/>
        <w:rPr>
          <w:rFonts w:asciiTheme="minorHAnsi" w:hAnsiTheme="minorHAnsi" w:cstheme="minorHAnsi"/>
          <w:bCs/>
          <w:snapToGrid w:val="0"/>
          <w:lang w:val="en-US"/>
        </w:rPr>
      </w:pPr>
    </w:p>
    <w:p w14:paraId="6A595105" w14:textId="77777777" w:rsidR="007800DF" w:rsidRPr="004E6EE4" w:rsidRDefault="007800DF" w:rsidP="00034075">
      <w:pPr>
        <w:numPr>
          <w:ilvl w:val="0"/>
          <w:numId w:val="99"/>
        </w:numPr>
        <w:spacing w:before="0" w:after="0" w:line="240" w:lineRule="auto"/>
        <w:jc w:val="left"/>
        <w:rPr>
          <w:rFonts w:asciiTheme="minorHAnsi" w:eastAsia="MS Mincho" w:hAnsiTheme="minorHAnsi" w:cstheme="minorHAnsi"/>
          <w:bCs/>
          <w:lang w:val="en-US"/>
        </w:rPr>
      </w:pPr>
      <w:r w:rsidRPr="004E6EE4">
        <w:rPr>
          <w:rFonts w:asciiTheme="minorHAnsi" w:eastAsia="MS Mincho" w:hAnsiTheme="minorHAnsi" w:cstheme="minorHAnsi"/>
          <w:bCs/>
          <w:lang w:val="en-US"/>
        </w:rPr>
        <w:t>Monitoring allowed</w:t>
      </w:r>
    </w:p>
    <w:p w14:paraId="7F860F6B" w14:textId="77777777" w:rsidR="007800DF" w:rsidRPr="004E6EE4" w:rsidRDefault="007800DF" w:rsidP="00034075">
      <w:pPr>
        <w:numPr>
          <w:ilvl w:val="0"/>
          <w:numId w:val="99"/>
        </w:numPr>
        <w:spacing w:before="0" w:after="0" w:line="240" w:lineRule="auto"/>
        <w:jc w:val="left"/>
        <w:rPr>
          <w:rFonts w:asciiTheme="minorHAnsi" w:eastAsia="MS Mincho" w:hAnsiTheme="minorHAnsi" w:cstheme="minorHAnsi"/>
          <w:bCs/>
          <w:lang w:val="en-US"/>
        </w:rPr>
      </w:pPr>
      <w:r w:rsidRPr="004E6EE4">
        <w:rPr>
          <w:rFonts w:asciiTheme="minorHAnsi" w:eastAsia="MS Mincho" w:hAnsiTheme="minorHAnsi" w:cstheme="minorHAnsi"/>
          <w:bCs/>
          <w:lang w:val="en-US"/>
        </w:rPr>
        <w:t>Monitoring not permitted</w:t>
      </w:r>
    </w:p>
    <w:p w14:paraId="550A7D92" w14:textId="6A799DEF" w:rsidR="007800DF" w:rsidRPr="007800DF" w:rsidRDefault="007800DF" w:rsidP="00080A33">
      <w:pPr>
        <w:spacing w:after="0" w:line="240" w:lineRule="auto"/>
        <w:ind w:left="284"/>
        <w:jc w:val="left"/>
        <w:rPr>
          <w:rFonts w:eastAsia="MS Mincho" w:cs="Arial"/>
          <w:bCs/>
          <w:lang w:val="en-US"/>
        </w:rPr>
      </w:pPr>
    </w:p>
    <w:p w14:paraId="1247435B" w14:textId="660D1720" w:rsidR="006B2637" w:rsidRPr="007800DF" w:rsidRDefault="007800DF" w:rsidP="00EF76E6">
      <w:pPr>
        <w:spacing w:after="0" w:line="240" w:lineRule="auto"/>
        <w:ind w:left="284"/>
        <w:jc w:val="left"/>
        <w:rPr>
          <w:rFonts w:eastAsia="MS Mincho"/>
          <w:bCs/>
          <w:lang w:val="en-US"/>
        </w:rPr>
      </w:pPr>
      <w:r w:rsidRPr="007800DF">
        <w:rPr>
          <w:rFonts w:eastAsia="MS Mincho"/>
          <w:bCs/>
          <w:lang w:val="en-US"/>
        </w:rPr>
        <w:t>*TIMESTAMP</w:t>
      </w:r>
    </w:p>
    <w:p w14:paraId="675A2479" w14:textId="1F19A8D8" w:rsidR="007800DF" w:rsidRPr="00504E7F" w:rsidRDefault="007800DF" w:rsidP="00034075">
      <w:pPr>
        <w:keepNext/>
        <w:keepLines/>
        <w:numPr>
          <w:ilvl w:val="0"/>
          <w:numId w:val="33"/>
        </w:numPr>
        <w:pBdr>
          <w:top w:val="single" w:sz="4" w:space="1" w:color="333399"/>
          <w:left w:val="single" w:sz="4" w:space="4" w:color="333399"/>
          <w:bottom w:val="single" w:sz="4" w:space="1" w:color="333399"/>
          <w:right w:val="single" w:sz="4" w:space="4" w:color="333399"/>
        </w:pBdr>
        <w:shd w:val="clear" w:color="auto" w:fill="333399"/>
        <w:tabs>
          <w:tab w:val="left" w:pos="709"/>
        </w:tabs>
        <w:spacing w:before="0" w:after="60" w:line="240" w:lineRule="auto"/>
        <w:ind w:hanging="709"/>
        <w:jc w:val="left"/>
        <w:outlineLvl w:val="1"/>
        <w:rPr>
          <w:color w:val="FFFFFF" w:themeColor="background1"/>
        </w:rPr>
      </w:pPr>
      <w:bookmarkStart w:id="17" w:name="_Toc410916233"/>
      <w:r w:rsidRPr="00504E7F">
        <w:rPr>
          <w:color w:val="FFFFFF" w:themeColor="background1"/>
        </w:rPr>
        <w:t>*SCREENING (ALL)</w:t>
      </w:r>
      <w:bookmarkEnd w:id="17"/>
    </w:p>
    <w:p w14:paraId="08362DEC" w14:textId="1F3D0842" w:rsidR="007800DF" w:rsidRPr="00034075" w:rsidRDefault="007800DF" w:rsidP="00034075">
      <w:pPr>
        <w:spacing w:before="0" w:after="0" w:line="240" w:lineRule="auto"/>
        <w:ind w:left="0"/>
        <w:jc w:val="left"/>
        <w:rPr>
          <w:rFonts w:eastAsia="MS Mincho"/>
        </w:rPr>
      </w:pPr>
    </w:p>
    <w:p w14:paraId="218C62CB" w14:textId="77D36198" w:rsidR="007800DF" w:rsidRPr="00C34259" w:rsidRDefault="007800DF" w:rsidP="00034075">
      <w:pPr>
        <w:spacing w:before="0" w:after="0" w:line="240" w:lineRule="auto"/>
        <w:ind w:left="0"/>
        <w:jc w:val="left"/>
        <w:rPr>
          <w:rFonts w:asciiTheme="minorHAnsi" w:eastAsia="MS Mincho" w:hAnsiTheme="minorHAnsi" w:cstheme="minorHAnsi"/>
        </w:rPr>
      </w:pPr>
      <w:r w:rsidRPr="00C34259">
        <w:rPr>
          <w:rFonts w:asciiTheme="minorHAnsi" w:eastAsia="MS Mincho" w:hAnsiTheme="minorHAnsi" w:cstheme="minorHAnsi"/>
        </w:rPr>
        <w:t xml:space="preserve">*(PROGRAMMING NOTE: IF &lt;JSASTAT=1&gt; GO TO </w:t>
      </w:r>
      <w:proofErr w:type="spellStart"/>
      <w:r w:rsidRPr="00C34259">
        <w:rPr>
          <w:rFonts w:asciiTheme="minorHAnsi" w:eastAsia="MS Mincho" w:hAnsiTheme="minorHAnsi" w:cstheme="minorHAnsi"/>
        </w:rPr>
        <w:t>S2</w:t>
      </w:r>
      <w:proofErr w:type="spellEnd"/>
      <w:r w:rsidRPr="00C34259">
        <w:rPr>
          <w:rFonts w:asciiTheme="minorHAnsi" w:eastAsia="MS Mincho" w:hAnsiTheme="minorHAnsi" w:cstheme="minorHAnsi"/>
        </w:rPr>
        <w:t>)</w:t>
      </w:r>
    </w:p>
    <w:p w14:paraId="21B6D818" w14:textId="23C930E5" w:rsidR="007800DF" w:rsidRPr="00C34259" w:rsidRDefault="007800DF" w:rsidP="00034075">
      <w:pPr>
        <w:spacing w:before="0" w:after="0" w:line="240" w:lineRule="auto"/>
        <w:ind w:left="0"/>
        <w:jc w:val="left"/>
        <w:rPr>
          <w:rFonts w:asciiTheme="minorHAnsi" w:eastAsia="MS Mincho" w:hAnsiTheme="minorHAnsi" w:cstheme="minorHAnsi"/>
          <w:bCs/>
          <w:lang w:val="en-US"/>
        </w:rPr>
      </w:pPr>
      <w:proofErr w:type="spellStart"/>
      <w:r w:rsidRPr="00C34259">
        <w:rPr>
          <w:rFonts w:asciiTheme="minorHAnsi" w:eastAsia="MS Mincho" w:hAnsiTheme="minorHAnsi" w:cstheme="minorHAnsi"/>
          <w:bCs/>
          <w:lang w:val="en-US"/>
        </w:rPr>
        <w:t>S1</w:t>
      </w:r>
      <w:proofErr w:type="spellEnd"/>
      <w:r w:rsidR="00504E7F">
        <w:rPr>
          <w:rFonts w:asciiTheme="minorHAnsi" w:eastAsia="MS Mincho" w:hAnsiTheme="minorHAnsi" w:cstheme="minorHAnsi"/>
          <w:bCs/>
          <w:lang w:val="en-US"/>
        </w:rPr>
        <w:tab/>
      </w:r>
      <w:r w:rsidRPr="00C34259">
        <w:rPr>
          <w:rFonts w:asciiTheme="minorHAnsi" w:eastAsia="MS Mincho" w:hAnsiTheme="minorHAnsi" w:cstheme="minorHAnsi"/>
          <w:bCs/>
          <w:lang w:val="en-US"/>
        </w:rPr>
        <w:t>Our records show, that you have been in contact with &lt;insert JSA name from sample file&gt;.  Is that correct?</w:t>
      </w:r>
    </w:p>
    <w:p w14:paraId="7E8CDC18" w14:textId="77777777" w:rsidR="007800DF" w:rsidRPr="00C34259" w:rsidRDefault="007800DF" w:rsidP="00034075">
      <w:pPr>
        <w:spacing w:before="0" w:after="0" w:line="240" w:lineRule="auto"/>
        <w:ind w:left="0"/>
        <w:jc w:val="left"/>
        <w:rPr>
          <w:rFonts w:asciiTheme="minorHAnsi" w:eastAsia="MS Mincho" w:hAnsiTheme="minorHAnsi" w:cstheme="minorHAnsi"/>
          <w:bCs/>
          <w:lang w:val="en-US"/>
        </w:rPr>
      </w:pPr>
    </w:p>
    <w:p w14:paraId="7CE47A94" w14:textId="77777777" w:rsidR="007800DF" w:rsidRPr="00C34259" w:rsidRDefault="007800DF" w:rsidP="00034075">
      <w:pPr>
        <w:numPr>
          <w:ilvl w:val="0"/>
          <w:numId w:val="15"/>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Yes</w:t>
      </w:r>
    </w:p>
    <w:p w14:paraId="643F7554" w14:textId="77777777" w:rsidR="007800DF" w:rsidRPr="00C34259" w:rsidRDefault="007800DF" w:rsidP="00034075">
      <w:pPr>
        <w:numPr>
          <w:ilvl w:val="0"/>
          <w:numId w:val="15"/>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No</w:t>
      </w:r>
    </w:p>
    <w:p w14:paraId="7184F134" w14:textId="15D6483A" w:rsidR="007800DF" w:rsidRPr="00C34259" w:rsidRDefault="007800DF" w:rsidP="00034075">
      <w:pPr>
        <w:numPr>
          <w:ilvl w:val="0"/>
          <w:numId w:val="15"/>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(Refused) (GO TO TERM5)</w:t>
      </w:r>
    </w:p>
    <w:p w14:paraId="142641FE" w14:textId="0860D3B6" w:rsidR="007800DF" w:rsidRPr="00C34259" w:rsidRDefault="007800DF" w:rsidP="00EF76E6">
      <w:pPr>
        <w:spacing w:after="0" w:line="240" w:lineRule="auto"/>
        <w:ind w:left="0"/>
        <w:jc w:val="left"/>
        <w:rPr>
          <w:rFonts w:asciiTheme="minorHAnsi" w:eastAsia="MS Mincho" w:hAnsiTheme="minorHAnsi" w:cstheme="minorHAnsi"/>
          <w:bCs/>
          <w:lang w:val="en-US"/>
        </w:rPr>
      </w:pPr>
    </w:p>
    <w:p w14:paraId="1ABE688B" w14:textId="3ACF65B9" w:rsidR="007800DF" w:rsidRPr="00C34259" w:rsidRDefault="007800DF" w:rsidP="00034075">
      <w:pPr>
        <w:spacing w:before="0" w:after="0" w:line="240" w:lineRule="auto"/>
        <w:ind w:left="0"/>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w:t>
      </w:r>
      <w:proofErr w:type="spellStart"/>
      <w:r w:rsidRPr="00C34259">
        <w:rPr>
          <w:rFonts w:asciiTheme="minorHAnsi" w:eastAsia="MS Mincho" w:hAnsiTheme="minorHAnsi" w:cstheme="minorHAnsi"/>
          <w:bCs/>
          <w:lang w:val="en-US"/>
        </w:rPr>
        <w:t>S1</w:t>
      </w:r>
      <w:proofErr w:type="spellEnd"/>
      <w:r w:rsidRPr="00C34259">
        <w:rPr>
          <w:rFonts w:asciiTheme="minorHAnsi" w:eastAsia="MS Mincho" w:hAnsiTheme="minorHAnsi" w:cstheme="minorHAnsi"/>
          <w:bCs/>
          <w:lang w:val="en-US"/>
        </w:rPr>
        <w:t>=2 OR IF &lt;JSASTAT=1&gt;, NOT IN CONTACT WITH JSA LISTED IN SAMPLE FILE OR NO JSA LISTED IN SAMPLE FILE)</w:t>
      </w:r>
    </w:p>
    <w:p w14:paraId="15BD69FA" w14:textId="25EB1C2D" w:rsidR="007800DF" w:rsidRPr="00C34259" w:rsidRDefault="007800DF" w:rsidP="00034075">
      <w:pPr>
        <w:spacing w:before="0" w:after="0" w:line="240" w:lineRule="auto"/>
        <w:ind w:left="0"/>
        <w:jc w:val="left"/>
        <w:rPr>
          <w:rFonts w:asciiTheme="minorHAnsi" w:eastAsia="MS Mincho" w:hAnsiTheme="minorHAnsi" w:cstheme="minorHAnsi"/>
          <w:bCs/>
          <w:lang w:val="en-US"/>
        </w:rPr>
      </w:pPr>
      <w:proofErr w:type="spellStart"/>
      <w:r w:rsidRPr="00C34259">
        <w:rPr>
          <w:rFonts w:asciiTheme="minorHAnsi" w:eastAsia="MS Mincho" w:hAnsiTheme="minorHAnsi" w:cstheme="minorHAnsi"/>
          <w:bCs/>
          <w:lang w:val="en-US"/>
        </w:rPr>
        <w:t>S2</w:t>
      </w:r>
      <w:proofErr w:type="spellEnd"/>
      <w:r w:rsidRPr="00C34259">
        <w:rPr>
          <w:rFonts w:asciiTheme="minorHAnsi" w:eastAsia="MS Mincho" w:hAnsiTheme="minorHAnsi" w:cstheme="minorHAnsi"/>
          <w:bCs/>
          <w:lang w:val="en-US"/>
        </w:rPr>
        <w:tab/>
        <w:t>Which, if any, Job Services Australia providers were you last in contact with?</w:t>
      </w:r>
    </w:p>
    <w:p w14:paraId="1E974841" w14:textId="77777777" w:rsidR="007800DF" w:rsidRPr="00C34259" w:rsidRDefault="007800DF" w:rsidP="00034075">
      <w:pPr>
        <w:spacing w:before="0" w:after="0" w:line="240" w:lineRule="auto"/>
        <w:ind w:left="0"/>
        <w:jc w:val="left"/>
        <w:rPr>
          <w:rFonts w:asciiTheme="minorHAnsi" w:eastAsia="MS Mincho" w:hAnsiTheme="minorHAnsi" w:cstheme="minorHAnsi"/>
          <w:bCs/>
          <w:lang w:val="en-US"/>
        </w:rPr>
      </w:pPr>
    </w:p>
    <w:p w14:paraId="2CBBB470" w14:textId="47A4BDD1" w:rsidR="007800DF" w:rsidRPr="00C34259" w:rsidRDefault="007800DF" w:rsidP="00034075">
      <w:pPr>
        <w:numPr>
          <w:ilvl w:val="0"/>
          <w:numId w:val="16"/>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Enter Name (specify)</w:t>
      </w:r>
    </w:p>
    <w:p w14:paraId="380609D3" w14:textId="1612E21B" w:rsidR="007800DF" w:rsidRPr="00C34259" w:rsidRDefault="007800DF" w:rsidP="00034075">
      <w:pPr>
        <w:numPr>
          <w:ilvl w:val="0"/>
          <w:numId w:val="16"/>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Never been in contact with a JSA</w:t>
      </w:r>
    </w:p>
    <w:p w14:paraId="5AB3B506" w14:textId="77777777" w:rsidR="007800DF" w:rsidRPr="00C34259" w:rsidRDefault="007800DF" w:rsidP="00034075">
      <w:pPr>
        <w:numPr>
          <w:ilvl w:val="0"/>
          <w:numId w:val="16"/>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(Don’t know)</w:t>
      </w:r>
    </w:p>
    <w:p w14:paraId="3B348B0F" w14:textId="77777777" w:rsidR="007800DF" w:rsidRPr="00C34259" w:rsidRDefault="007800DF" w:rsidP="00034075">
      <w:pPr>
        <w:numPr>
          <w:ilvl w:val="0"/>
          <w:numId w:val="16"/>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(Refused)</w:t>
      </w:r>
    </w:p>
    <w:p w14:paraId="69C79D28" w14:textId="4DF69938" w:rsidR="007800DF" w:rsidRPr="00C34259" w:rsidRDefault="007800DF" w:rsidP="00EF76E6">
      <w:pPr>
        <w:spacing w:after="0" w:line="240" w:lineRule="auto"/>
        <w:ind w:left="0"/>
        <w:jc w:val="left"/>
        <w:rPr>
          <w:rFonts w:asciiTheme="minorHAnsi" w:eastAsia="MS Mincho" w:hAnsiTheme="minorHAnsi" w:cstheme="minorHAnsi"/>
          <w:bCs/>
          <w:lang w:val="en-US"/>
        </w:rPr>
      </w:pPr>
    </w:p>
    <w:p w14:paraId="29E4F826" w14:textId="2FA77E44" w:rsidR="007800DF" w:rsidRPr="00C34259" w:rsidRDefault="007800DF" w:rsidP="00034075">
      <w:pPr>
        <w:spacing w:before="0" w:after="0" w:line="240" w:lineRule="auto"/>
        <w:ind w:left="0"/>
        <w:jc w:val="left"/>
        <w:rPr>
          <w:rFonts w:asciiTheme="minorHAnsi" w:eastAsia="MS Mincho" w:hAnsiTheme="minorHAnsi" w:cstheme="minorHAnsi"/>
          <w:lang w:val="en-US"/>
        </w:rPr>
      </w:pPr>
      <w:r w:rsidRPr="00C34259">
        <w:rPr>
          <w:rFonts w:asciiTheme="minorHAnsi" w:eastAsia="MS Mincho" w:hAnsiTheme="minorHAnsi" w:cstheme="minorHAnsi"/>
          <w:lang w:val="en-US"/>
        </w:rPr>
        <w:t>*</w:t>
      </w:r>
      <w:proofErr w:type="spellStart"/>
      <w:r w:rsidRPr="00C34259">
        <w:rPr>
          <w:rFonts w:asciiTheme="minorHAnsi" w:eastAsia="MS Mincho" w:hAnsiTheme="minorHAnsi" w:cstheme="minorHAnsi"/>
          <w:lang w:val="en-US"/>
        </w:rPr>
        <w:t>S1</w:t>
      </w:r>
      <w:proofErr w:type="spellEnd"/>
      <w:r w:rsidRPr="00C34259">
        <w:rPr>
          <w:rFonts w:asciiTheme="minorHAnsi" w:eastAsia="MS Mincho" w:hAnsiTheme="minorHAnsi" w:cstheme="minorHAnsi"/>
          <w:lang w:val="en-US"/>
        </w:rPr>
        <w:t xml:space="preserve">=1 OR </w:t>
      </w:r>
      <w:proofErr w:type="spellStart"/>
      <w:r w:rsidRPr="00C34259">
        <w:rPr>
          <w:rFonts w:asciiTheme="minorHAnsi" w:eastAsia="MS Mincho" w:hAnsiTheme="minorHAnsi" w:cstheme="minorHAnsi"/>
          <w:lang w:val="en-US"/>
        </w:rPr>
        <w:t>S2</w:t>
      </w:r>
      <w:proofErr w:type="spellEnd"/>
      <w:r w:rsidRPr="00C34259">
        <w:rPr>
          <w:rFonts w:asciiTheme="minorHAnsi" w:eastAsia="MS Mincho" w:hAnsiTheme="minorHAnsi" w:cstheme="minorHAnsi"/>
          <w:lang w:val="en-US"/>
        </w:rPr>
        <w:t xml:space="preserve">=1, 3 OR 4 (CONFIRMED OR DK/REFUSED JSA CONTACT) </w:t>
      </w:r>
    </w:p>
    <w:p w14:paraId="5010A3DE" w14:textId="353DD246" w:rsidR="007800DF" w:rsidRPr="00C34259" w:rsidRDefault="007800DF" w:rsidP="00034075">
      <w:pPr>
        <w:spacing w:before="0" w:after="0" w:line="240" w:lineRule="auto"/>
        <w:ind w:left="0"/>
        <w:jc w:val="left"/>
        <w:rPr>
          <w:rFonts w:asciiTheme="minorHAnsi" w:eastAsia="MS Mincho" w:hAnsiTheme="minorHAnsi" w:cstheme="minorHAnsi"/>
          <w:lang w:val="en-US"/>
        </w:rPr>
      </w:pPr>
      <w:r w:rsidRPr="00C34259">
        <w:rPr>
          <w:rFonts w:asciiTheme="minorHAnsi" w:eastAsia="MS Mincho" w:hAnsiTheme="minorHAnsi" w:cstheme="minorHAnsi"/>
          <w:lang w:val="en-US"/>
        </w:rPr>
        <w:t xml:space="preserve">*PROGRAMMER: IF </w:t>
      </w:r>
      <w:proofErr w:type="spellStart"/>
      <w:r w:rsidRPr="00C34259">
        <w:rPr>
          <w:rFonts w:asciiTheme="minorHAnsi" w:eastAsia="MS Mincho" w:hAnsiTheme="minorHAnsi" w:cstheme="minorHAnsi"/>
          <w:lang w:val="en-US"/>
        </w:rPr>
        <w:t>S1</w:t>
      </w:r>
      <w:proofErr w:type="spellEnd"/>
      <w:r w:rsidRPr="00C34259">
        <w:rPr>
          <w:rFonts w:asciiTheme="minorHAnsi" w:eastAsia="MS Mincho" w:hAnsiTheme="minorHAnsi" w:cstheme="minorHAnsi"/>
          <w:lang w:val="en-US"/>
        </w:rPr>
        <w:t xml:space="preserve">=1 insert &lt;JSA&gt;, IF </w:t>
      </w:r>
      <w:proofErr w:type="spellStart"/>
      <w:r w:rsidRPr="00C34259">
        <w:rPr>
          <w:rFonts w:asciiTheme="minorHAnsi" w:eastAsia="MS Mincho" w:hAnsiTheme="minorHAnsi" w:cstheme="minorHAnsi"/>
          <w:lang w:val="en-US"/>
        </w:rPr>
        <w:t>S2</w:t>
      </w:r>
      <w:proofErr w:type="spellEnd"/>
      <w:r w:rsidRPr="00C34259">
        <w:rPr>
          <w:rFonts w:asciiTheme="minorHAnsi" w:eastAsia="MS Mincho" w:hAnsiTheme="minorHAnsi" w:cstheme="minorHAnsi"/>
          <w:lang w:val="en-US"/>
        </w:rPr>
        <w:t xml:space="preserve">=1, insert &lt;text from </w:t>
      </w:r>
      <w:proofErr w:type="spellStart"/>
      <w:r w:rsidRPr="00C34259">
        <w:rPr>
          <w:rFonts w:asciiTheme="minorHAnsi" w:eastAsia="MS Mincho" w:hAnsiTheme="minorHAnsi" w:cstheme="minorHAnsi"/>
          <w:lang w:val="en-US"/>
        </w:rPr>
        <w:t>S2</w:t>
      </w:r>
      <w:proofErr w:type="spellEnd"/>
      <w:r w:rsidRPr="00C34259">
        <w:rPr>
          <w:rFonts w:asciiTheme="minorHAnsi" w:eastAsia="MS Mincho" w:hAnsiTheme="minorHAnsi" w:cstheme="minorHAnsi"/>
          <w:lang w:val="en-US"/>
        </w:rPr>
        <w:t xml:space="preserve">=1&gt;) IF </w:t>
      </w:r>
      <w:proofErr w:type="spellStart"/>
      <w:r w:rsidRPr="00C34259">
        <w:rPr>
          <w:rFonts w:asciiTheme="minorHAnsi" w:eastAsia="MS Mincho" w:hAnsiTheme="minorHAnsi" w:cstheme="minorHAnsi"/>
          <w:lang w:val="en-US"/>
        </w:rPr>
        <w:t>S2</w:t>
      </w:r>
      <w:proofErr w:type="spellEnd"/>
      <w:r w:rsidRPr="00C34259">
        <w:rPr>
          <w:rFonts w:asciiTheme="minorHAnsi" w:eastAsia="MS Mincho" w:hAnsiTheme="minorHAnsi" w:cstheme="minorHAnsi"/>
          <w:lang w:val="en-US"/>
        </w:rPr>
        <w:t xml:space="preserve">=3 OR </w:t>
      </w:r>
      <w:proofErr w:type="spellStart"/>
      <w:r w:rsidRPr="00C34259">
        <w:rPr>
          <w:rFonts w:asciiTheme="minorHAnsi" w:eastAsia="MS Mincho" w:hAnsiTheme="minorHAnsi" w:cstheme="minorHAnsi"/>
          <w:lang w:val="en-US"/>
        </w:rPr>
        <w:t>S4</w:t>
      </w:r>
      <w:proofErr w:type="spellEnd"/>
      <w:r w:rsidRPr="00C34259">
        <w:rPr>
          <w:rFonts w:asciiTheme="minorHAnsi" w:eastAsia="MS Mincho" w:hAnsiTheme="minorHAnsi" w:cstheme="minorHAnsi"/>
          <w:lang w:val="en-US"/>
        </w:rPr>
        <w:t xml:space="preserve"> insert “a Job Services Australia provider”</w:t>
      </w:r>
    </w:p>
    <w:p w14:paraId="296B623A" w14:textId="641FAAC7" w:rsidR="007800DF" w:rsidRPr="00C34259" w:rsidRDefault="007800DF" w:rsidP="00034075">
      <w:pPr>
        <w:spacing w:before="0" w:after="0" w:line="240" w:lineRule="auto"/>
        <w:ind w:left="0"/>
        <w:jc w:val="left"/>
        <w:rPr>
          <w:rFonts w:asciiTheme="minorHAnsi" w:eastAsia="MS Mincho" w:hAnsiTheme="minorHAnsi" w:cstheme="minorHAnsi"/>
          <w:lang w:val="en-US"/>
        </w:rPr>
      </w:pPr>
      <w:proofErr w:type="spellStart"/>
      <w:r w:rsidRPr="00C34259">
        <w:rPr>
          <w:rFonts w:asciiTheme="minorHAnsi" w:eastAsia="MS Mincho" w:hAnsiTheme="minorHAnsi" w:cstheme="minorHAnsi"/>
          <w:lang w:val="en-US"/>
        </w:rPr>
        <w:t>S14</w:t>
      </w:r>
      <w:proofErr w:type="spellEnd"/>
      <w:r w:rsidR="00504E7F">
        <w:rPr>
          <w:rFonts w:asciiTheme="minorHAnsi" w:eastAsia="MS Mincho" w:hAnsiTheme="minorHAnsi" w:cstheme="minorHAnsi"/>
          <w:lang w:val="en-US"/>
        </w:rPr>
        <w:tab/>
      </w:r>
      <w:r w:rsidRPr="00C34259">
        <w:rPr>
          <w:rFonts w:asciiTheme="minorHAnsi" w:eastAsia="MS Mincho" w:hAnsiTheme="minorHAnsi" w:cstheme="minorHAnsi"/>
          <w:lang w:val="en-US"/>
        </w:rPr>
        <w:t xml:space="preserve">Are you currently in contact with (&lt;JSA&gt; / &lt;text from </w:t>
      </w:r>
      <w:proofErr w:type="spellStart"/>
      <w:r w:rsidRPr="00C34259">
        <w:rPr>
          <w:rFonts w:asciiTheme="minorHAnsi" w:eastAsia="MS Mincho" w:hAnsiTheme="minorHAnsi" w:cstheme="minorHAnsi"/>
          <w:lang w:val="en-US"/>
        </w:rPr>
        <w:t>S2</w:t>
      </w:r>
      <w:proofErr w:type="spellEnd"/>
      <w:r w:rsidRPr="00C34259">
        <w:rPr>
          <w:rFonts w:asciiTheme="minorHAnsi" w:eastAsia="MS Mincho" w:hAnsiTheme="minorHAnsi" w:cstheme="minorHAnsi"/>
          <w:lang w:val="en-US"/>
        </w:rPr>
        <w:t>=1&gt; / a Job Services Australia provider)?</w:t>
      </w:r>
    </w:p>
    <w:p w14:paraId="17A41819" w14:textId="77777777" w:rsidR="007800DF" w:rsidRPr="00C34259" w:rsidRDefault="007800DF" w:rsidP="00034075">
      <w:pPr>
        <w:spacing w:before="0" w:after="0" w:line="240" w:lineRule="auto"/>
        <w:ind w:left="0"/>
        <w:jc w:val="left"/>
        <w:rPr>
          <w:rFonts w:asciiTheme="minorHAnsi" w:eastAsia="MS Mincho" w:hAnsiTheme="minorHAnsi" w:cstheme="minorHAnsi"/>
          <w:lang w:val="en-US"/>
        </w:rPr>
      </w:pPr>
    </w:p>
    <w:p w14:paraId="0D3D466F" w14:textId="69A399FC" w:rsidR="007800DF" w:rsidRPr="00C34259" w:rsidRDefault="007800DF" w:rsidP="00034075">
      <w:pPr>
        <w:spacing w:before="0" w:after="0" w:line="240" w:lineRule="auto"/>
        <w:ind w:left="720" w:hanging="360"/>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1.</w:t>
      </w:r>
      <w:r w:rsidR="00504E7F">
        <w:rPr>
          <w:rFonts w:asciiTheme="minorHAnsi" w:eastAsia="MS Mincho" w:hAnsiTheme="minorHAnsi" w:cstheme="minorHAnsi"/>
          <w:lang w:val="en-US"/>
        </w:rPr>
        <w:tab/>
      </w:r>
      <w:r w:rsidRPr="00C34259">
        <w:rPr>
          <w:rFonts w:asciiTheme="minorHAnsi" w:eastAsia="MS Mincho" w:hAnsiTheme="minorHAnsi" w:cstheme="minorHAnsi"/>
          <w:lang w:val="en-US"/>
        </w:rPr>
        <w:t xml:space="preserve"> Yes</w:t>
      </w:r>
    </w:p>
    <w:p w14:paraId="02C3D184" w14:textId="49FA09AD" w:rsidR="007800DF" w:rsidRPr="00C34259" w:rsidRDefault="00504E7F" w:rsidP="00034075">
      <w:pPr>
        <w:spacing w:before="0" w:after="0" w:line="240" w:lineRule="auto"/>
        <w:ind w:left="720" w:hanging="360"/>
        <w:contextualSpacing/>
        <w:jc w:val="left"/>
        <w:rPr>
          <w:rFonts w:asciiTheme="minorHAnsi" w:eastAsia="MS Mincho" w:hAnsiTheme="minorHAnsi" w:cstheme="minorHAnsi"/>
          <w:lang w:val="en-US"/>
        </w:rPr>
      </w:pPr>
      <w:r>
        <w:rPr>
          <w:rFonts w:asciiTheme="minorHAnsi" w:eastAsia="MS Mincho" w:hAnsiTheme="minorHAnsi" w:cstheme="minorHAnsi"/>
          <w:lang w:val="en-US"/>
        </w:rPr>
        <w:t>2.</w:t>
      </w:r>
      <w:r>
        <w:rPr>
          <w:rFonts w:asciiTheme="minorHAnsi" w:eastAsia="MS Mincho" w:hAnsiTheme="minorHAnsi" w:cstheme="minorHAnsi"/>
          <w:lang w:val="en-US"/>
        </w:rPr>
        <w:tab/>
        <w:t xml:space="preserve"> </w:t>
      </w:r>
      <w:r w:rsidR="007800DF" w:rsidRPr="00C34259">
        <w:rPr>
          <w:rFonts w:asciiTheme="minorHAnsi" w:eastAsia="MS Mincho" w:hAnsiTheme="minorHAnsi" w:cstheme="minorHAnsi"/>
          <w:lang w:val="en-US"/>
        </w:rPr>
        <w:t>No</w:t>
      </w:r>
    </w:p>
    <w:p w14:paraId="2D49697B" w14:textId="3AB38811" w:rsidR="007800DF" w:rsidRPr="00C34259" w:rsidRDefault="00504E7F" w:rsidP="00034075">
      <w:pPr>
        <w:spacing w:before="0" w:after="0" w:line="240" w:lineRule="auto"/>
        <w:ind w:left="720" w:hanging="360"/>
        <w:contextualSpacing/>
        <w:jc w:val="left"/>
        <w:rPr>
          <w:rFonts w:asciiTheme="minorHAnsi" w:eastAsia="MS Mincho" w:hAnsiTheme="minorHAnsi" w:cstheme="minorHAnsi"/>
          <w:lang w:val="en-US"/>
        </w:rPr>
      </w:pPr>
      <w:r>
        <w:rPr>
          <w:rFonts w:asciiTheme="minorHAnsi" w:eastAsia="MS Mincho" w:hAnsiTheme="minorHAnsi" w:cstheme="minorHAnsi"/>
          <w:lang w:val="en-US"/>
        </w:rPr>
        <w:t>3.</w:t>
      </w:r>
      <w:r>
        <w:rPr>
          <w:rFonts w:asciiTheme="minorHAnsi" w:eastAsia="MS Mincho" w:hAnsiTheme="minorHAnsi" w:cstheme="minorHAnsi"/>
          <w:lang w:val="en-US"/>
        </w:rPr>
        <w:tab/>
        <w:t xml:space="preserve"> </w:t>
      </w:r>
      <w:r w:rsidR="007800DF" w:rsidRPr="00C34259">
        <w:rPr>
          <w:rFonts w:asciiTheme="minorHAnsi" w:eastAsia="MS Mincho" w:hAnsiTheme="minorHAnsi" w:cstheme="minorHAnsi"/>
          <w:lang w:val="en-US"/>
        </w:rPr>
        <w:t>(Refused)</w:t>
      </w:r>
    </w:p>
    <w:p w14:paraId="746053D2" w14:textId="64520C6C" w:rsidR="007800DF" w:rsidRPr="00C34259" w:rsidRDefault="007800DF" w:rsidP="00034075">
      <w:pPr>
        <w:spacing w:before="0" w:after="0" w:line="240" w:lineRule="auto"/>
        <w:ind w:left="720" w:hanging="360"/>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4.</w:t>
      </w:r>
      <w:r w:rsidR="00504E7F">
        <w:rPr>
          <w:rFonts w:asciiTheme="minorHAnsi" w:eastAsia="MS Mincho" w:hAnsiTheme="minorHAnsi" w:cstheme="minorHAnsi"/>
          <w:lang w:val="en-US"/>
        </w:rPr>
        <w:tab/>
        <w:t xml:space="preserve"> (</w:t>
      </w:r>
      <w:r w:rsidRPr="00C34259">
        <w:rPr>
          <w:rFonts w:asciiTheme="minorHAnsi" w:eastAsia="MS Mincho" w:hAnsiTheme="minorHAnsi" w:cstheme="minorHAnsi"/>
          <w:lang w:val="en-US"/>
        </w:rPr>
        <w:t>Don’t know)</w:t>
      </w:r>
    </w:p>
    <w:p w14:paraId="2E7CA2B7" w14:textId="43687A6A" w:rsidR="007800DF" w:rsidRPr="00C34259" w:rsidRDefault="007800DF" w:rsidP="00EF76E6">
      <w:pPr>
        <w:spacing w:after="0" w:line="240" w:lineRule="auto"/>
        <w:ind w:left="0"/>
        <w:contextualSpacing/>
        <w:jc w:val="left"/>
        <w:rPr>
          <w:rFonts w:asciiTheme="minorHAnsi" w:eastAsia="MS Mincho" w:hAnsiTheme="minorHAnsi" w:cstheme="minorHAnsi"/>
          <w:sz w:val="22"/>
          <w:szCs w:val="22"/>
          <w:highlight w:val="yellow"/>
          <w:lang w:val="en-US"/>
        </w:rPr>
      </w:pPr>
    </w:p>
    <w:p w14:paraId="7E7B1108" w14:textId="5F9B03D4" w:rsidR="007800DF" w:rsidRPr="00C34259" w:rsidRDefault="007800DF" w:rsidP="00034075">
      <w:pPr>
        <w:spacing w:before="0" w:after="0" w:line="240" w:lineRule="auto"/>
        <w:ind w:left="0"/>
        <w:jc w:val="left"/>
        <w:rPr>
          <w:rFonts w:asciiTheme="minorHAnsi" w:eastAsia="MS Mincho" w:hAnsiTheme="minorHAnsi" w:cstheme="minorHAnsi"/>
        </w:rPr>
      </w:pPr>
      <w:r w:rsidRPr="00C34259">
        <w:rPr>
          <w:rFonts w:asciiTheme="minorHAnsi" w:eastAsia="MS Mincho" w:hAnsiTheme="minorHAnsi" w:cstheme="minorHAnsi"/>
          <w:lang w:val="en-US"/>
        </w:rPr>
        <w:t xml:space="preserve">*IF </w:t>
      </w:r>
      <w:proofErr w:type="spellStart"/>
      <w:r w:rsidRPr="00C34259">
        <w:rPr>
          <w:rFonts w:asciiTheme="minorHAnsi" w:eastAsia="MS Mincho" w:hAnsiTheme="minorHAnsi" w:cstheme="minorHAnsi"/>
          <w:lang w:val="en-US"/>
        </w:rPr>
        <w:t>S14</w:t>
      </w:r>
      <w:proofErr w:type="spellEnd"/>
      <w:r w:rsidRPr="00C34259">
        <w:rPr>
          <w:rFonts w:asciiTheme="minorHAnsi" w:eastAsia="MS Mincho" w:hAnsiTheme="minorHAnsi" w:cstheme="minorHAnsi"/>
          <w:lang w:val="en-US"/>
        </w:rPr>
        <w:t>=2, NO LONGER IN CONTACT WITH A JSA</w:t>
      </w:r>
    </w:p>
    <w:p w14:paraId="68FFB297" w14:textId="21F0271B" w:rsidR="000B24EA" w:rsidRPr="00C34259" w:rsidRDefault="007800DF" w:rsidP="00034075">
      <w:pPr>
        <w:spacing w:before="0" w:after="0" w:line="240" w:lineRule="auto"/>
        <w:ind w:left="0"/>
        <w:jc w:val="left"/>
        <w:rPr>
          <w:rFonts w:asciiTheme="minorHAnsi" w:eastAsia="MS Mincho" w:hAnsiTheme="minorHAnsi" w:cstheme="minorHAnsi"/>
          <w:lang w:val="en-US"/>
        </w:rPr>
      </w:pPr>
      <w:r w:rsidRPr="00C34259">
        <w:rPr>
          <w:rFonts w:asciiTheme="minorHAnsi" w:eastAsia="MS Mincho" w:hAnsiTheme="minorHAnsi" w:cstheme="minorHAnsi"/>
          <w:lang w:val="en-US"/>
        </w:rPr>
        <w:t xml:space="preserve">*PROGRAMMER: IF </w:t>
      </w:r>
      <w:proofErr w:type="spellStart"/>
      <w:r w:rsidRPr="00C34259">
        <w:rPr>
          <w:rFonts w:asciiTheme="minorHAnsi" w:eastAsia="MS Mincho" w:hAnsiTheme="minorHAnsi" w:cstheme="minorHAnsi"/>
          <w:lang w:val="en-US"/>
        </w:rPr>
        <w:t>S1</w:t>
      </w:r>
      <w:proofErr w:type="spellEnd"/>
      <w:r w:rsidRPr="00C34259">
        <w:rPr>
          <w:rFonts w:asciiTheme="minorHAnsi" w:eastAsia="MS Mincho" w:hAnsiTheme="minorHAnsi" w:cstheme="minorHAnsi"/>
          <w:lang w:val="en-US"/>
        </w:rPr>
        <w:t xml:space="preserve">=1 insert &lt;JSA&gt;, IF </w:t>
      </w:r>
      <w:proofErr w:type="spellStart"/>
      <w:r w:rsidRPr="00C34259">
        <w:rPr>
          <w:rFonts w:asciiTheme="minorHAnsi" w:eastAsia="MS Mincho" w:hAnsiTheme="minorHAnsi" w:cstheme="minorHAnsi"/>
          <w:lang w:val="en-US"/>
        </w:rPr>
        <w:t>S2</w:t>
      </w:r>
      <w:proofErr w:type="spellEnd"/>
      <w:r w:rsidRPr="00C34259">
        <w:rPr>
          <w:rFonts w:asciiTheme="minorHAnsi" w:eastAsia="MS Mincho" w:hAnsiTheme="minorHAnsi" w:cstheme="minorHAnsi"/>
          <w:lang w:val="en-US"/>
        </w:rPr>
        <w:t xml:space="preserve">=1, insert &lt;text from </w:t>
      </w:r>
      <w:proofErr w:type="spellStart"/>
      <w:r w:rsidRPr="00C34259">
        <w:rPr>
          <w:rFonts w:asciiTheme="minorHAnsi" w:eastAsia="MS Mincho" w:hAnsiTheme="minorHAnsi" w:cstheme="minorHAnsi"/>
          <w:lang w:val="en-US"/>
        </w:rPr>
        <w:t>S2</w:t>
      </w:r>
      <w:proofErr w:type="spellEnd"/>
      <w:r w:rsidRPr="00C34259">
        <w:rPr>
          <w:rFonts w:asciiTheme="minorHAnsi" w:eastAsia="MS Mincho" w:hAnsiTheme="minorHAnsi" w:cstheme="minorHAnsi"/>
          <w:lang w:val="en-US"/>
        </w:rPr>
        <w:t xml:space="preserve">=1&gt;) IF </w:t>
      </w:r>
      <w:proofErr w:type="spellStart"/>
      <w:r w:rsidRPr="00C34259">
        <w:rPr>
          <w:rFonts w:asciiTheme="minorHAnsi" w:eastAsia="MS Mincho" w:hAnsiTheme="minorHAnsi" w:cstheme="minorHAnsi"/>
          <w:lang w:val="en-US"/>
        </w:rPr>
        <w:t>S2</w:t>
      </w:r>
      <w:proofErr w:type="spellEnd"/>
      <w:r w:rsidRPr="00C34259">
        <w:rPr>
          <w:rFonts w:asciiTheme="minorHAnsi" w:eastAsia="MS Mincho" w:hAnsiTheme="minorHAnsi" w:cstheme="minorHAnsi"/>
          <w:lang w:val="en-US"/>
        </w:rPr>
        <w:t xml:space="preserve">=3 OR </w:t>
      </w:r>
      <w:proofErr w:type="spellStart"/>
      <w:r w:rsidRPr="00C34259">
        <w:rPr>
          <w:rFonts w:asciiTheme="minorHAnsi" w:eastAsia="MS Mincho" w:hAnsiTheme="minorHAnsi" w:cstheme="minorHAnsi"/>
          <w:lang w:val="en-US"/>
        </w:rPr>
        <w:t>S4</w:t>
      </w:r>
      <w:proofErr w:type="spellEnd"/>
      <w:r w:rsidRPr="00C34259">
        <w:rPr>
          <w:rFonts w:asciiTheme="minorHAnsi" w:eastAsia="MS Mincho" w:hAnsiTheme="minorHAnsi" w:cstheme="minorHAnsi"/>
          <w:lang w:val="en-US"/>
        </w:rPr>
        <w:t xml:space="preserve"> insert “a Job Services Australia provider”</w:t>
      </w:r>
    </w:p>
    <w:p w14:paraId="45BD5988" w14:textId="77777777" w:rsidR="00504E7F" w:rsidRDefault="007800DF" w:rsidP="00504E7F">
      <w:pPr>
        <w:spacing w:before="0" w:after="0" w:line="240" w:lineRule="auto"/>
        <w:ind w:left="0"/>
        <w:jc w:val="left"/>
        <w:rPr>
          <w:rFonts w:asciiTheme="minorHAnsi" w:eastAsia="MS Mincho" w:hAnsiTheme="minorHAnsi" w:cstheme="minorHAnsi"/>
          <w:lang w:val="en-US"/>
        </w:rPr>
      </w:pPr>
      <w:proofErr w:type="spellStart"/>
      <w:r w:rsidRPr="00C34259">
        <w:rPr>
          <w:rFonts w:asciiTheme="minorHAnsi" w:eastAsia="MS Mincho" w:hAnsiTheme="minorHAnsi" w:cstheme="minorHAnsi"/>
          <w:lang w:val="en-US"/>
        </w:rPr>
        <w:t>S15</w:t>
      </w:r>
      <w:proofErr w:type="spellEnd"/>
      <w:r w:rsidR="00504E7F">
        <w:rPr>
          <w:rFonts w:asciiTheme="minorHAnsi" w:eastAsia="MS Mincho" w:hAnsiTheme="minorHAnsi" w:cstheme="minorHAnsi"/>
          <w:lang w:val="en-US"/>
        </w:rPr>
        <w:tab/>
      </w:r>
      <w:r w:rsidRPr="00C34259">
        <w:rPr>
          <w:rFonts w:asciiTheme="minorHAnsi" w:eastAsia="MS Mincho" w:hAnsiTheme="minorHAnsi" w:cstheme="minorHAnsi"/>
          <w:lang w:val="en-US"/>
        </w:rPr>
        <w:t xml:space="preserve">Why did your contact with (&lt;JSA&gt; / &lt;text from </w:t>
      </w:r>
      <w:proofErr w:type="spellStart"/>
      <w:r w:rsidRPr="00C34259">
        <w:rPr>
          <w:rFonts w:asciiTheme="minorHAnsi" w:eastAsia="MS Mincho" w:hAnsiTheme="minorHAnsi" w:cstheme="minorHAnsi"/>
          <w:lang w:val="en-US"/>
        </w:rPr>
        <w:t>S2</w:t>
      </w:r>
      <w:proofErr w:type="spellEnd"/>
      <w:r w:rsidRPr="00C34259">
        <w:rPr>
          <w:rFonts w:asciiTheme="minorHAnsi" w:eastAsia="MS Mincho" w:hAnsiTheme="minorHAnsi" w:cstheme="minorHAnsi"/>
          <w:lang w:val="en-US"/>
        </w:rPr>
        <w:t>=1&gt; / a Job Services Australia provider) stop?</w:t>
      </w:r>
    </w:p>
    <w:p w14:paraId="5730DF3B" w14:textId="77777777" w:rsidR="00504E7F" w:rsidRDefault="00504E7F" w:rsidP="00504E7F">
      <w:pPr>
        <w:spacing w:before="0" w:after="0" w:line="240" w:lineRule="auto"/>
        <w:ind w:left="0"/>
        <w:jc w:val="left"/>
        <w:rPr>
          <w:rFonts w:asciiTheme="minorHAnsi" w:eastAsia="MS Mincho" w:hAnsiTheme="minorHAnsi" w:cstheme="minorHAnsi"/>
          <w:lang w:val="en-US"/>
        </w:rPr>
      </w:pPr>
    </w:p>
    <w:p w14:paraId="647BE426" w14:textId="0C2088E8" w:rsidR="007800DF" w:rsidRPr="00C34259" w:rsidRDefault="007800DF" w:rsidP="00504E7F">
      <w:pPr>
        <w:spacing w:before="0" w:after="0" w:line="240" w:lineRule="auto"/>
        <w:ind w:left="0"/>
        <w:jc w:val="left"/>
        <w:rPr>
          <w:rFonts w:asciiTheme="minorHAnsi" w:hAnsiTheme="minorHAnsi" w:cstheme="minorHAnsi"/>
          <w:sz w:val="16"/>
          <w:szCs w:val="16"/>
          <w:lang w:val="en-US"/>
        </w:rPr>
      </w:pPr>
      <w:r w:rsidRPr="00C34259">
        <w:rPr>
          <w:rFonts w:asciiTheme="minorHAnsi" w:hAnsiTheme="minorHAnsi" w:cstheme="minorHAnsi"/>
          <w:szCs w:val="24"/>
          <w:lang w:val="en-US"/>
        </w:rPr>
        <w:t>(ACCEPT MULTIPLES)</w:t>
      </w:r>
    </w:p>
    <w:p w14:paraId="7FEC6868" w14:textId="77777777" w:rsidR="007800DF" w:rsidRPr="00C34259" w:rsidRDefault="007800DF" w:rsidP="00034075">
      <w:pPr>
        <w:spacing w:before="0" w:after="0" w:line="240" w:lineRule="auto"/>
        <w:ind w:left="720"/>
        <w:contextualSpacing/>
        <w:jc w:val="left"/>
        <w:rPr>
          <w:rFonts w:asciiTheme="minorHAnsi" w:eastAsia="MS Mincho" w:hAnsiTheme="minorHAnsi" w:cstheme="minorHAnsi"/>
          <w:lang w:val="en-US"/>
        </w:rPr>
      </w:pPr>
    </w:p>
    <w:p w14:paraId="2B6E5F7C" w14:textId="7ADCC85C" w:rsidR="007800DF" w:rsidRPr="00C34259" w:rsidRDefault="007800DF" w:rsidP="00034075">
      <w:pPr>
        <w:spacing w:before="0" w:after="0" w:line="240" w:lineRule="auto"/>
        <w:ind w:left="720" w:hanging="360"/>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1.</w:t>
      </w:r>
      <w:r w:rsidR="00504E7F">
        <w:rPr>
          <w:rFonts w:asciiTheme="minorHAnsi" w:eastAsia="MS Mincho" w:hAnsiTheme="minorHAnsi" w:cstheme="minorHAnsi"/>
          <w:sz w:val="14"/>
          <w:szCs w:val="14"/>
          <w:lang w:val="en-US"/>
        </w:rPr>
        <w:tab/>
      </w:r>
      <w:r w:rsidRPr="00C34259">
        <w:rPr>
          <w:rFonts w:asciiTheme="minorHAnsi" w:eastAsia="MS Mincho" w:hAnsiTheme="minorHAnsi" w:cstheme="minorHAnsi"/>
          <w:lang w:val="en-US"/>
        </w:rPr>
        <w:t>Got a job / started own business</w:t>
      </w:r>
    </w:p>
    <w:p w14:paraId="4451DBB5" w14:textId="1D8B8F4E" w:rsidR="007800DF" w:rsidRPr="00C34259" w:rsidRDefault="007800DF" w:rsidP="00034075">
      <w:pPr>
        <w:spacing w:before="0" w:after="0" w:line="240" w:lineRule="auto"/>
        <w:ind w:left="720" w:hanging="360"/>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lastRenderedPageBreak/>
        <w:t>2.</w:t>
      </w:r>
      <w:r w:rsidR="00504E7F">
        <w:rPr>
          <w:rFonts w:asciiTheme="minorHAnsi" w:eastAsia="MS Mincho" w:hAnsiTheme="minorHAnsi" w:cstheme="minorHAnsi"/>
          <w:sz w:val="14"/>
          <w:szCs w:val="14"/>
          <w:lang w:val="en-US"/>
        </w:rPr>
        <w:tab/>
      </w:r>
      <w:r w:rsidRPr="00C34259">
        <w:rPr>
          <w:rFonts w:asciiTheme="minorHAnsi" w:eastAsia="MS Mincho" w:hAnsiTheme="minorHAnsi" w:cstheme="minorHAnsi"/>
          <w:lang w:val="en-US"/>
        </w:rPr>
        <w:t>Pay increase / greater hours of work in my job</w:t>
      </w:r>
    </w:p>
    <w:p w14:paraId="1366896C" w14:textId="7F25239F" w:rsidR="007800DF" w:rsidRPr="00C34259" w:rsidRDefault="007800DF" w:rsidP="00034075">
      <w:pPr>
        <w:spacing w:before="0" w:after="0" w:line="240" w:lineRule="auto"/>
        <w:ind w:left="720" w:hanging="360"/>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3.</w:t>
      </w:r>
      <w:r w:rsidR="00504E7F">
        <w:rPr>
          <w:rFonts w:asciiTheme="minorHAnsi" w:eastAsia="MS Mincho" w:hAnsiTheme="minorHAnsi" w:cstheme="minorHAnsi"/>
          <w:sz w:val="14"/>
          <w:szCs w:val="14"/>
          <w:lang w:val="en-US"/>
        </w:rPr>
        <w:tab/>
      </w:r>
      <w:r w:rsidRPr="00C34259">
        <w:rPr>
          <w:rFonts w:asciiTheme="minorHAnsi" w:eastAsia="MS Mincho" w:hAnsiTheme="minorHAnsi" w:cstheme="minorHAnsi"/>
          <w:lang w:val="en-US"/>
        </w:rPr>
        <w:t>Commenced education / training</w:t>
      </w:r>
    </w:p>
    <w:p w14:paraId="5FB29F77" w14:textId="48AAD115" w:rsidR="007800DF" w:rsidRPr="00C34259" w:rsidRDefault="007800DF" w:rsidP="00034075">
      <w:pPr>
        <w:spacing w:before="0" w:after="0" w:line="240" w:lineRule="auto"/>
        <w:ind w:left="720" w:hanging="360"/>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4.</w:t>
      </w:r>
      <w:r w:rsidR="00504E7F">
        <w:rPr>
          <w:rFonts w:asciiTheme="minorHAnsi" w:eastAsia="MS Mincho" w:hAnsiTheme="minorHAnsi" w:cstheme="minorHAnsi"/>
          <w:sz w:val="14"/>
          <w:szCs w:val="14"/>
          <w:lang w:val="en-US"/>
        </w:rPr>
        <w:tab/>
      </w:r>
      <w:r w:rsidRPr="00C34259">
        <w:rPr>
          <w:rFonts w:asciiTheme="minorHAnsi" w:eastAsia="MS Mincho" w:hAnsiTheme="minorHAnsi" w:cstheme="minorHAnsi"/>
          <w:lang w:val="en-US"/>
        </w:rPr>
        <w:t>Health reasons / personal problems</w:t>
      </w:r>
    </w:p>
    <w:p w14:paraId="629C9103" w14:textId="6BBA4C2A" w:rsidR="007800DF" w:rsidRPr="00C34259" w:rsidRDefault="007800DF" w:rsidP="00034075">
      <w:pPr>
        <w:spacing w:before="0" w:after="0" w:line="240" w:lineRule="auto"/>
        <w:ind w:left="720" w:hanging="360"/>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5.</w:t>
      </w:r>
      <w:r w:rsidR="00504E7F">
        <w:rPr>
          <w:rFonts w:asciiTheme="minorHAnsi" w:eastAsia="MS Mincho" w:hAnsiTheme="minorHAnsi" w:cstheme="minorHAnsi"/>
          <w:sz w:val="14"/>
          <w:szCs w:val="14"/>
          <w:lang w:val="en-US"/>
        </w:rPr>
        <w:tab/>
      </w:r>
      <w:r w:rsidRPr="00C34259">
        <w:rPr>
          <w:rFonts w:asciiTheme="minorHAnsi" w:eastAsia="MS Mincho" w:hAnsiTheme="minorHAnsi" w:cstheme="minorHAnsi"/>
          <w:lang w:val="en-US"/>
        </w:rPr>
        <w:t>Parenting / caring responsibilities</w:t>
      </w:r>
    </w:p>
    <w:p w14:paraId="2B7418CD" w14:textId="20991792" w:rsidR="007800DF" w:rsidRPr="00C34259" w:rsidRDefault="007800DF" w:rsidP="00034075">
      <w:pPr>
        <w:spacing w:before="0" w:after="0" w:line="240" w:lineRule="auto"/>
        <w:ind w:left="720" w:hanging="360"/>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6.</w:t>
      </w:r>
      <w:r w:rsidR="00504E7F">
        <w:rPr>
          <w:rFonts w:asciiTheme="minorHAnsi" w:eastAsia="MS Mincho" w:hAnsiTheme="minorHAnsi" w:cstheme="minorHAnsi"/>
          <w:sz w:val="14"/>
          <w:szCs w:val="14"/>
          <w:lang w:val="en-US"/>
        </w:rPr>
        <w:tab/>
      </w:r>
      <w:r w:rsidRPr="00C34259">
        <w:rPr>
          <w:rFonts w:asciiTheme="minorHAnsi" w:eastAsia="MS Mincho" w:hAnsiTheme="minorHAnsi" w:cstheme="minorHAnsi"/>
          <w:sz w:val="14"/>
          <w:szCs w:val="14"/>
          <w:lang w:val="en-US"/>
        </w:rPr>
        <w:t xml:space="preserve"> </w:t>
      </w:r>
      <w:r w:rsidRPr="00C34259">
        <w:rPr>
          <w:rFonts w:asciiTheme="minorHAnsi" w:eastAsia="MS Mincho" w:hAnsiTheme="minorHAnsi" w:cstheme="minorHAnsi"/>
          <w:lang w:val="en-US"/>
        </w:rPr>
        <w:t>I found the Job Service provider unsuitable / not useful</w:t>
      </w:r>
    </w:p>
    <w:p w14:paraId="1FE83BDA" w14:textId="5FB6CE0C" w:rsidR="007800DF" w:rsidRPr="00C34259" w:rsidRDefault="007800DF" w:rsidP="00034075">
      <w:pPr>
        <w:spacing w:before="0" w:after="0" w:line="240" w:lineRule="auto"/>
        <w:ind w:left="720" w:hanging="360"/>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7.</w:t>
      </w:r>
      <w:r w:rsidR="00504E7F">
        <w:rPr>
          <w:rFonts w:asciiTheme="minorHAnsi" w:eastAsia="MS Mincho" w:hAnsiTheme="minorHAnsi" w:cstheme="minorHAnsi"/>
          <w:sz w:val="14"/>
          <w:szCs w:val="14"/>
          <w:lang w:val="en-US"/>
        </w:rPr>
        <w:tab/>
      </w:r>
      <w:r w:rsidRPr="00C34259">
        <w:rPr>
          <w:rFonts w:asciiTheme="minorHAnsi" w:eastAsia="MS Mincho" w:hAnsiTheme="minorHAnsi" w:cstheme="minorHAnsi"/>
          <w:lang w:val="en-US"/>
        </w:rPr>
        <w:t xml:space="preserve">Provider required me to do an activity that didn’t suit my circumstances </w:t>
      </w:r>
    </w:p>
    <w:p w14:paraId="2B4CE9B2" w14:textId="6BA296F2" w:rsidR="007800DF" w:rsidRPr="00C34259" w:rsidRDefault="007800DF" w:rsidP="00034075">
      <w:pPr>
        <w:spacing w:before="0" w:after="0" w:line="240" w:lineRule="auto"/>
        <w:ind w:left="720" w:hanging="360"/>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8.</w:t>
      </w:r>
      <w:r w:rsidR="00504E7F">
        <w:rPr>
          <w:rFonts w:asciiTheme="minorHAnsi" w:eastAsia="MS Mincho" w:hAnsiTheme="minorHAnsi" w:cstheme="minorHAnsi"/>
          <w:sz w:val="14"/>
          <w:szCs w:val="14"/>
          <w:lang w:val="en-US"/>
        </w:rPr>
        <w:tab/>
      </w:r>
      <w:r w:rsidRPr="00C34259">
        <w:rPr>
          <w:rFonts w:asciiTheme="minorHAnsi" w:eastAsia="MS Mincho" w:hAnsiTheme="minorHAnsi" w:cstheme="minorHAnsi"/>
          <w:lang w:val="en-US"/>
        </w:rPr>
        <w:t>Moved to another location (within Australia)</w:t>
      </w:r>
    </w:p>
    <w:p w14:paraId="40AE20CA" w14:textId="3F66D92A" w:rsidR="007800DF" w:rsidRPr="00C34259" w:rsidRDefault="007800DF" w:rsidP="00034075">
      <w:pPr>
        <w:spacing w:before="0" w:after="0" w:line="240" w:lineRule="auto"/>
        <w:ind w:left="720" w:hanging="360"/>
        <w:contextualSpacing/>
        <w:jc w:val="left"/>
        <w:rPr>
          <w:rFonts w:asciiTheme="minorHAnsi" w:eastAsia="MS Mincho" w:hAnsiTheme="minorHAnsi" w:cstheme="minorHAnsi"/>
          <w:highlight w:val="yellow"/>
          <w:lang w:val="en-US"/>
        </w:rPr>
      </w:pPr>
      <w:r w:rsidRPr="00C34259">
        <w:rPr>
          <w:rFonts w:asciiTheme="minorHAnsi" w:eastAsia="MS Mincho" w:hAnsiTheme="minorHAnsi" w:cstheme="minorHAnsi"/>
          <w:lang w:val="en-US"/>
        </w:rPr>
        <w:t>9.</w:t>
      </w:r>
      <w:r w:rsidR="00504E7F">
        <w:rPr>
          <w:rFonts w:asciiTheme="minorHAnsi" w:eastAsia="MS Mincho" w:hAnsiTheme="minorHAnsi" w:cstheme="minorHAnsi"/>
          <w:sz w:val="14"/>
          <w:szCs w:val="14"/>
          <w:lang w:val="en-US"/>
        </w:rPr>
        <w:tab/>
      </w:r>
      <w:r w:rsidRPr="00C34259">
        <w:rPr>
          <w:rFonts w:asciiTheme="minorHAnsi" w:eastAsia="MS Mincho" w:hAnsiTheme="minorHAnsi" w:cstheme="minorHAnsi"/>
          <w:lang w:val="en-US"/>
        </w:rPr>
        <w:t>Change of family circumstances / got a partner or married / my partner got a job / my partner’s income increased</w:t>
      </w:r>
    </w:p>
    <w:p w14:paraId="732CB807" w14:textId="66C8B39F" w:rsidR="007800DF" w:rsidRPr="00C34259" w:rsidRDefault="007800DF" w:rsidP="00034075">
      <w:pPr>
        <w:spacing w:before="0" w:after="0" w:line="240" w:lineRule="auto"/>
        <w:ind w:left="720" w:hanging="360"/>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10.</w:t>
      </w:r>
      <w:r w:rsidR="00504E7F">
        <w:rPr>
          <w:rFonts w:asciiTheme="minorHAnsi" w:eastAsia="MS Mincho" w:hAnsiTheme="minorHAnsi" w:cstheme="minorHAnsi"/>
          <w:sz w:val="14"/>
          <w:szCs w:val="14"/>
          <w:lang w:val="en-US"/>
        </w:rPr>
        <w:tab/>
      </w:r>
      <w:r w:rsidRPr="00C34259">
        <w:rPr>
          <w:rFonts w:asciiTheme="minorHAnsi" w:eastAsia="MS Mincho" w:hAnsiTheme="minorHAnsi" w:cstheme="minorHAnsi"/>
          <w:lang w:val="en-US"/>
        </w:rPr>
        <w:t>Change of type of income support</w:t>
      </w:r>
    </w:p>
    <w:p w14:paraId="159CCBCC" w14:textId="584A4DD0" w:rsidR="007800DF" w:rsidRPr="00C34259" w:rsidRDefault="007800DF" w:rsidP="00034075">
      <w:pPr>
        <w:spacing w:before="0" w:after="0" w:line="240" w:lineRule="auto"/>
        <w:ind w:left="720" w:hanging="360"/>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11.</w:t>
      </w:r>
      <w:r w:rsidR="00504E7F">
        <w:rPr>
          <w:rFonts w:asciiTheme="minorHAnsi" w:eastAsia="MS Mincho" w:hAnsiTheme="minorHAnsi" w:cstheme="minorHAnsi"/>
          <w:sz w:val="14"/>
          <w:szCs w:val="14"/>
          <w:lang w:val="en-US"/>
        </w:rPr>
        <w:tab/>
      </w:r>
      <w:r w:rsidRPr="00C34259">
        <w:rPr>
          <w:rFonts w:asciiTheme="minorHAnsi" w:eastAsia="MS Mincho" w:hAnsiTheme="minorHAnsi" w:cstheme="minorHAnsi"/>
          <w:lang w:val="en-US"/>
        </w:rPr>
        <w:t>Other (specify)</w:t>
      </w:r>
    </w:p>
    <w:p w14:paraId="3B431046" w14:textId="22696E34" w:rsidR="007800DF" w:rsidRPr="00C34259" w:rsidRDefault="007800DF" w:rsidP="00034075">
      <w:pPr>
        <w:spacing w:before="0" w:after="0" w:line="240" w:lineRule="auto"/>
        <w:ind w:left="720" w:hanging="360"/>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12.</w:t>
      </w:r>
      <w:r w:rsidR="00504E7F">
        <w:rPr>
          <w:rFonts w:asciiTheme="minorHAnsi" w:eastAsia="MS Mincho" w:hAnsiTheme="minorHAnsi" w:cstheme="minorHAnsi"/>
          <w:sz w:val="14"/>
          <w:szCs w:val="14"/>
          <w:lang w:val="en-US"/>
        </w:rPr>
        <w:tab/>
      </w:r>
      <w:r w:rsidRPr="00C34259">
        <w:rPr>
          <w:rFonts w:asciiTheme="minorHAnsi" w:eastAsia="MS Mincho" w:hAnsiTheme="minorHAnsi" w:cstheme="minorHAnsi"/>
          <w:lang w:val="en-US"/>
        </w:rPr>
        <w:t>(Don’t know)</w:t>
      </w:r>
    </w:p>
    <w:p w14:paraId="16D42BFE" w14:textId="44982C7E" w:rsidR="007800DF" w:rsidRPr="00C34259" w:rsidRDefault="007800DF" w:rsidP="00034075">
      <w:pPr>
        <w:spacing w:before="0" w:after="0" w:line="240" w:lineRule="auto"/>
        <w:ind w:left="720" w:hanging="360"/>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13.</w:t>
      </w:r>
      <w:r w:rsidR="00504E7F">
        <w:rPr>
          <w:rFonts w:asciiTheme="minorHAnsi" w:eastAsia="MS Mincho" w:hAnsiTheme="minorHAnsi" w:cstheme="minorHAnsi"/>
          <w:sz w:val="14"/>
          <w:szCs w:val="14"/>
          <w:lang w:val="en-US"/>
        </w:rPr>
        <w:tab/>
      </w:r>
      <w:r w:rsidRPr="00C34259">
        <w:rPr>
          <w:rFonts w:asciiTheme="minorHAnsi" w:eastAsia="MS Mincho" w:hAnsiTheme="minorHAnsi" w:cstheme="minorHAnsi"/>
          <w:lang w:val="en-US"/>
        </w:rPr>
        <w:t>(Refused)</w:t>
      </w:r>
    </w:p>
    <w:p w14:paraId="64A86B97" w14:textId="0B8D9E8C" w:rsidR="007800DF" w:rsidRPr="00C34259" w:rsidRDefault="007800DF" w:rsidP="00EF76E6">
      <w:pPr>
        <w:spacing w:after="0" w:line="240" w:lineRule="auto"/>
        <w:ind w:left="0"/>
        <w:jc w:val="left"/>
        <w:rPr>
          <w:rFonts w:asciiTheme="minorHAnsi" w:eastAsia="MS Mincho" w:hAnsiTheme="minorHAnsi" w:cstheme="minorHAnsi"/>
          <w:bCs/>
          <w:lang w:val="en-US"/>
        </w:rPr>
      </w:pPr>
    </w:p>
    <w:p w14:paraId="2C34622A" w14:textId="7DB1FBA6" w:rsidR="007800DF" w:rsidRPr="00C34259" w:rsidRDefault="007800DF" w:rsidP="00034075">
      <w:pPr>
        <w:spacing w:before="0" w:after="0" w:line="240" w:lineRule="auto"/>
        <w:ind w:left="0"/>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w:t>
      </w:r>
      <w:proofErr w:type="spellStart"/>
      <w:r w:rsidRPr="00C34259">
        <w:rPr>
          <w:rFonts w:asciiTheme="minorHAnsi" w:eastAsia="MS Mincho" w:hAnsiTheme="minorHAnsi" w:cstheme="minorHAnsi"/>
          <w:bCs/>
          <w:lang w:val="en-US"/>
        </w:rPr>
        <w:t>S2</w:t>
      </w:r>
      <w:proofErr w:type="spellEnd"/>
      <w:r w:rsidRPr="00C34259">
        <w:rPr>
          <w:rFonts w:asciiTheme="minorHAnsi" w:eastAsia="MS Mincho" w:hAnsiTheme="minorHAnsi" w:cstheme="minorHAnsi"/>
          <w:bCs/>
          <w:lang w:val="en-US"/>
        </w:rPr>
        <w:t>=2-4, NOT IN CONTACT WITH JSA)</w:t>
      </w:r>
    </w:p>
    <w:p w14:paraId="70A6A4B8" w14:textId="4A8424FB" w:rsidR="007800DF" w:rsidRPr="00C34259" w:rsidRDefault="007800DF" w:rsidP="00034075">
      <w:pPr>
        <w:spacing w:before="0" w:after="0" w:line="240" w:lineRule="auto"/>
        <w:ind w:left="0"/>
        <w:jc w:val="left"/>
        <w:rPr>
          <w:rFonts w:asciiTheme="minorHAnsi" w:eastAsia="MS Mincho" w:hAnsiTheme="minorHAnsi" w:cstheme="minorHAnsi"/>
          <w:bCs/>
          <w:lang w:val="en-US"/>
        </w:rPr>
      </w:pPr>
      <w:proofErr w:type="spellStart"/>
      <w:r w:rsidRPr="00C34259">
        <w:rPr>
          <w:rFonts w:asciiTheme="minorHAnsi" w:eastAsia="MS Mincho" w:hAnsiTheme="minorHAnsi" w:cstheme="minorHAnsi"/>
          <w:bCs/>
          <w:lang w:val="en-US"/>
        </w:rPr>
        <w:t>S3</w:t>
      </w:r>
      <w:proofErr w:type="spellEnd"/>
      <w:r w:rsidRPr="00C34259">
        <w:rPr>
          <w:rFonts w:asciiTheme="minorHAnsi" w:eastAsia="MS Mincho" w:hAnsiTheme="minorHAnsi" w:cstheme="minorHAnsi"/>
          <w:bCs/>
          <w:lang w:val="en-US"/>
        </w:rPr>
        <w:tab/>
        <w:t>Most people who are receiving income support payments from Centrelink are also in contact with a Job Services Australia provider.  Can you recall the name of the last Job Services Australia provider you were in contact with?  This may have been some time ago.  INTERVIEWER NOTE: PROBE TO PRECODES</w:t>
      </w:r>
    </w:p>
    <w:p w14:paraId="440A2147" w14:textId="77777777" w:rsidR="007800DF" w:rsidRPr="00C34259" w:rsidRDefault="007800DF" w:rsidP="00034075">
      <w:pPr>
        <w:spacing w:before="0" w:after="0" w:line="240" w:lineRule="auto"/>
        <w:ind w:left="0"/>
        <w:jc w:val="left"/>
        <w:rPr>
          <w:rFonts w:asciiTheme="minorHAnsi" w:eastAsia="MS Mincho" w:hAnsiTheme="minorHAnsi" w:cstheme="minorHAnsi"/>
          <w:bCs/>
          <w:lang w:val="en-US"/>
        </w:rPr>
      </w:pPr>
    </w:p>
    <w:p w14:paraId="53AB7323" w14:textId="77777777" w:rsidR="007800DF" w:rsidRPr="00C34259" w:rsidRDefault="007800DF" w:rsidP="00034075">
      <w:pPr>
        <w:numPr>
          <w:ilvl w:val="0"/>
          <w:numId w:val="136"/>
        </w:numPr>
        <w:spacing w:before="0" w:after="0" w:line="240" w:lineRule="auto"/>
        <w:contextualSpacing/>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Enter name (specify)</w:t>
      </w:r>
    </w:p>
    <w:p w14:paraId="736CF774" w14:textId="77777777" w:rsidR="007800DF" w:rsidRPr="00C34259" w:rsidRDefault="007800DF" w:rsidP="00034075">
      <w:pPr>
        <w:numPr>
          <w:ilvl w:val="0"/>
          <w:numId w:val="136"/>
        </w:numPr>
        <w:spacing w:before="0" w:after="0" w:line="240" w:lineRule="auto"/>
        <w:contextualSpacing/>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Can’t recall</w:t>
      </w:r>
    </w:p>
    <w:p w14:paraId="365E1301" w14:textId="65F9BB81" w:rsidR="007800DF" w:rsidRPr="00C34259" w:rsidRDefault="007800DF" w:rsidP="00034075">
      <w:pPr>
        <w:numPr>
          <w:ilvl w:val="0"/>
          <w:numId w:val="136"/>
        </w:numPr>
        <w:spacing w:before="0" w:after="0" w:line="240" w:lineRule="auto"/>
        <w:contextualSpacing/>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Never been in contact with a JSA (GO TO TERM5)</w:t>
      </w:r>
    </w:p>
    <w:p w14:paraId="520BDC90" w14:textId="389B3E86" w:rsidR="007800DF" w:rsidRPr="00C34259" w:rsidRDefault="007800DF" w:rsidP="00034075">
      <w:pPr>
        <w:numPr>
          <w:ilvl w:val="0"/>
          <w:numId w:val="136"/>
        </w:numPr>
        <w:spacing w:before="0" w:after="0" w:line="240" w:lineRule="auto"/>
        <w:contextualSpacing/>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(Don’t know) (GO TO TERM5)</w:t>
      </w:r>
    </w:p>
    <w:p w14:paraId="2C1959EE" w14:textId="36BA5B6B" w:rsidR="007800DF" w:rsidRPr="00C34259" w:rsidRDefault="007800DF" w:rsidP="00034075">
      <w:pPr>
        <w:numPr>
          <w:ilvl w:val="0"/>
          <w:numId w:val="136"/>
        </w:numPr>
        <w:spacing w:before="0" w:after="0" w:line="240" w:lineRule="auto"/>
        <w:contextualSpacing/>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(Refused) (GO TO TERM5)</w:t>
      </w:r>
    </w:p>
    <w:p w14:paraId="639BBC3A" w14:textId="34E6D62E" w:rsidR="007800DF" w:rsidRPr="00C34259" w:rsidRDefault="007800DF" w:rsidP="00C929D4">
      <w:pPr>
        <w:spacing w:before="0" w:after="0" w:line="240" w:lineRule="auto"/>
        <w:ind w:left="0"/>
        <w:jc w:val="left"/>
        <w:rPr>
          <w:rFonts w:asciiTheme="minorHAnsi" w:eastAsia="MS Mincho" w:hAnsiTheme="minorHAnsi" w:cstheme="minorHAnsi"/>
          <w:bCs/>
          <w:lang w:val="en-US"/>
        </w:rPr>
      </w:pPr>
    </w:p>
    <w:p w14:paraId="6890E2D2" w14:textId="3056A8EE" w:rsidR="007800DF" w:rsidRPr="00C34259" w:rsidRDefault="007800DF" w:rsidP="00034075">
      <w:pPr>
        <w:spacing w:before="0" w:after="0" w:line="240" w:lineRule="auto"/>
        <w:ind w:left="0"/>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w:t>
      </w:r>
      <w:proofErr w:type="spellStart"/>
      <w:r w:rsidRPr="00C34259">
        <w:rPr>
          <w:rFonts w:asciiTheme="minorHAnsi" w:eastAsia="MS Mincho" w:hAnsiTheme="minorHAnsi" w:cstheme="minorHAnsi"/>
          <w:bCs/>
          <w:lang w:val="en-US"/>
        </w:rPr>
        <w:t>S3</w:t>
      </w:r>
      <w:proofErr w:type="spellEnd"/>
      <w:r w:rsidRPr="00C34259">
        <w:rPr>
          <w:rFonts w:asciiTheme="minorHAnsi" w:eastAsia="MS Mincho" w:hAnsiTheme="minorHAnsi" w:cstheme="minorHAnsi"/>
          <w:bCs/>
          <w:lang w:val="en-US"/>
        </w:rPr>
        <w:t>=2, CAN’T RECALL NAME OF JSA)</w:t>
      </w:r>
    </w:p>
    <w:p w14:paraId="195A85C2" w14:textId="079B7646" w:rsidR="007800DF" w:rsidRPr="00C34259" w:rsidRDefault="007800DF" w:rsidP="00034075">
      <w:pPr>
        <w:spacing w:before="0" w:after="0" w:line="240" w:lineRule="auto"/>
        <w:ind w:left="0"/>
        <w:jc w:val="left"/>
        <w:rPr>
          <w:rFonts w:asciiTheme="minorHAnsi" w:eastAsia="MS Mincho" w:hAnsiTheme="minorHAnsi" w:cstheme="minorHAnsi"/>
          <w:bCs/>
          <w:lang w:val="en-US"/>
        </w:rPr>
      </w:pPr>
      <w:proofErr w:type="spellStart"/>
      <w:r w:rsidRPr="00C34259">
        <w:rPr>
          <w:rFonts w:asciiTheme="minorHAnsi" w:eastAsia="MS Mincho" w:hAnsiTheme="minorHAnsi" w:cstheme="minorHAnsi"/>
          <w:bCs/>
          <w:lang w:val="en-US"/>
        </w:rPr>
        <w:t>S3a</w:t>
      </w:r>
      <w:proofErr w:type="spellEnd"/>
      <w:r w:rsidRPr="00C34259">
        <w:rPr>
          <w:rFonts w:asciiTheme="minorHAnsi" w:eastAsia="MS Mincho" w:hAnsiTheme="minorHAnsi" w:cstheme="minorHAnsi"/>
          <w:bCs/>
          <w:lang w:val="en-US"/>
        </w:rPr>
        <w:tab/>
        <w:t>That’s ok, for this survey, we will just refer to them as “your provider”.</w:t>
      </w:r>
    </w:p>
    <w:p w14:paraId="40CA136E" w14:textId="77777777" w:rsidR="007800DF" w:rsidRPr="00C34259" w:rsidRDefault="007800DF" w:rsidP="00034075">
      <w:pPr>
        <w:spacing w:before="0" w:after="0" w:line="240" w:lineRule="auto"/>
        <w:ind w:left="0"/>
        <w:jc w:val="left"/>
        <w:rPr>
          <w:rFonts w:asciiTheme="minorHAnsi" w:eastAsia="MS Mincho" w:hAnsiTheme="minorHAnsi" w:cstheme="minorHAnsi"/>
          <w:bCs/>
          <w:lang w:val="en-US"/>
        </w:rPr>
      </w:pPr>
    </w:p>
    <w:p w14:paraId="23584665" w14:textId="77777777" w:rsidR="007800DF" w:rsidRPr="00C34259" w:rsidRDefault="007800DF" w:rsidP="00034075">
      <w:pPr>
        <w:numPr>
          <w:ilvl w:val="0"/>
          <w:numId w:val="137"/>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Continue</w:t>
      </w:r>
    </w:p>
    <w:p w14:paraId="0C914598" w14:textId="46E56E71" w:rsidR="007800DF" w:rsidRPr="00C34259" w:rsidRDefault="007800DF" w:rsidP="00A64087">
      <w:pPr>
        <w:spacing w:before="0" w:after="0" w:line="240" w:lineRule="auto"/>
        <w:ind w:left="0"/>
        <w:jc w:val="left"/>
        <w:rPr>
          <w:rFonts w:asciiTheme="minorHAnsi" w:eastAsia="MS Mincho" w:hAnsiTheme="minorHAnsi" w:cstheme="minorHAnsi"/>
          <w:bCs/>
          <w:lang w:val="en-US"/>
        </w:rPr>
      </w:pPr>
    </w:p>
    <w:p w14:paraId="3C2794D6" w14:textId="0A0438BE" w:rsidR="007800DF" w:rsidRPr="00C34259" w:rsidRDefault="007800DF" w:rsidP="00034075">
      <w:pPr>
        <w:spacing w:before="0" w:after="0" w:line="240" w:lineRule="auto"/>
        <w:ind w:left="0"/>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*(ALL)</w:t>
      </w:r>
    </w:p>
    <w:p w14:paraId="5585AD8F" w14:textId="24AB867B" w:rsidR="007800DF" w:rsidRPr="00C34259" w:rsidRDefault="007800DF" w:rsidP="00034075">
      <w:pPr>
        <w:spacing w:before="0" w:after="0" w:line="240" w:lineRule="auto"/>
        <w:ind w:left="720" w:hanging="720"/>
        <w:jc w:val="left"/>
        <w:rPr>
          <w:rFonts w:asciiTheme="minorHAnsi" w:hAnsiTheme="minorHAnsi" w:cstheme="minorHAnsi"/>
        </w:rPr>
      </w:pPr>
      <w:proofErr w:type="spellStart"/>
      <w:r w:rsidRPr="00C34259">
        <w:rPr>
          <w:rFonts w:asciiTheme="minorHAnsi" w:hAnsiTheme="minorHAnsi" w:cstheme="minorHAnsi"/>
        </w:rPr>
        <w:t>S4</w:t>
      </w:r>
      <w:proofErr w:type="spellEnd"/>
      <w:r w:rsidRPr="00C34259">
        <w:rPr>
          <w:rFonts w:asciiTheme="minorHAnsi" w:hAnsiTheme="minorHAnsi" w:cstheme="minorHAnsi"/>
        </w:rPr>
        <w:tab/>
        <w:t>Since the 1</w:t>
      </w:r>
      <w:r w:rsidRPr="00C34259">
        <w:rPr>
          <w:rFonts w:asciiTheme="minorHAnsi" w:hAnsiTheme="minorHAnsi" w:cstheme="minorHAnsi"/>
          <w:vertAlign w:val="superscript"/>
        </w:rPr>
        <w:t>st of</w:t>
      </w:r>
      <w:r w:rsidRPr="00C34259">
        <w:rPr>
          <w:rFonts w:asciiTheme="minorHAnsi" w:hAnsiTheme="minorHAnsi" w:cstheme="minorHAnsi"/>
        </w:rPr>
        <w:t xml:space="preserve"> July, has </w:t>
      </w:r>
      <w:r w:rsidRPr="00C34259">
        <w:rPr>
          <w:rFonts w:asciiTheme="minorHAnsi" w:hAnsiTheme="minorHAnsi" w:cstheme="minorHAnsi"/>
          <w:bCs/>
        </w:rPr>
        <w:t>&lt;insert JSA name&gt; told you that you had to do an activity because you were receiving income support payments from Centrelink? They might have called it Work for the Dole, work experience or something like that.</w:t>
      </w:r>
    </w:p>
    <w:p w14:paraId="04601C4C" w14:textId="77777777" w:rsidR="007800DF" w:rsidRPr="00C34259" w:rsidRDefault="007800DF" w:rsidP="00034075">
      <w:pPr>
        <w:spacing w:before="0" w:after="0" w:line="240" w:lineRule="auto"/>
        <w:ind w:left="720" w:hanging="720"/>
        <w:jc w:val="left"/>
        <w:rPr>
          <w:rFonts w:asciiTheme="minorHAnsi" w:hAnsiTheme="minorHAnsi" w:cstheme="minorHAnsi"/>
        </w:rPr>
      </w:pPr>
    </w:p>
    <w:p w14:paraId="762A3ED0" w14:textId="77777777" w:rsidR="007800DF" w:rsidRPr="00C34259" w:rsidRDefault="007800DF" w:rsidP="00034075">
      <w:pPr>
        <w:numPr>
          <w:ilvl w:val="0"/>
          <w:numId w:val="14"/>
        </w:numPr>
        <w:spacing w:before="0" w:after="0" w:line="240" w:lineRule="auto"/>
        <w:ind w:left="1418"/>
        <w:jc w:val="left"/>
        <w:rPr>
          <w:rFonts w:asciiTheme="minorHAnsi" w:hAnsiTheme="minorHAnsi" w:cstheme="minorHAnsi"/>
          <w:lang w:eastAsia="en-AU"/>
        </w:rPr>
      </w:pPr>
      <w:r w:rsidRPr="00C34259">
        <w:rPr>
          <w:rFonts w:asciiTheme="minorHAnsi" w:hAnsiTheme="minorHAnsi" w:cstheme="minorHAnsi"/>
          <w:lang w:eastAsia="en-AU"/>
        </w:rPr>
        <w:t>Yes</w:t>
      </w:r>
    </w:p>
    <w:p w14:paraId="4DB89C09" w14:textId="77777777" w:rsidR="007800DF" w:rsidRPr="00C34259" w:rsidRDefault="007800DF" w:rsidP="00034075">
      <w:pPr>
        <w:numPr>
          <w:ilvl w:val="0"/>
          <w:numId w:val="14"/>
        </w:numPr>
        <w:spacing w:before="0" w:after="0" w:line="240" w:lineRule="auto"/>
        <w:ind w:left="1418"/>
        <w:jc w:val="left"/>
        <w:rPr>
          <w:rFonts w:asciiTheme="minorHAnsi" w:hAnsiTheme="minorHAnsi" w:cstheme="minorHAnsi"/>
          <w:lang w:eastAsia="en-AU"/>
        </w:rPr>
      </w:pPr>
      <w:r w:rsidRPr="00C34259">
        <w:rPr>
          <w:rFonts w:asciiTheme="minorHAnsi" w:hAnsiTheme="minorHAnsi" w:cstheme="minorHAnsi"/>
          <w:lang w:eastAsia="en-AU"/>
        </w:rPr>
        <w:t>No</w:t>
      </w:r>
    </w:p>
    <w:p w14:paraId="3E46E374" w14:textId="77777777" w:rsidR="007800DF" w:rsidRPr="00C34259" w:rsidRDefault="007800DF" w:rsidP="00034075">
      <w:pPr>
        <w:numPr>
          <w:ilvl w:val="0"/>
          <w:numId w:val="14"/>
        </w:numPr>
        <w:spacing w:before="0" w:after="0" w:line="240" w:lineRule="auto"/>
        <w:ind w:left="1418"/>
        <w:jc w:val="left"/>
        <w:rPr>
          <w:rFonts w:asciiTheme="minorHAnsi" w:hAnsiTheme="minorHAnsi" w:cstheme="minorHAnsi"/>
          <w:lang w:eastAsia="en-AU"/>
        </w:rPr>
      </w:pPr>
      <w:r w:rsidRPr="00C34259">
        <w:rPr>
          <w:rFonts w:asciiTheme="minorHAnsi" w:hAnsiTheme="minorHAnsi" w:cstheme="minorHAnsi"/>
          <w:lang w:eastAsia="en-AU"/>
        </w:rPr>
        <w:t>(Don’t know)</w:t>
      </w:r>
    </w:p>
    <w:p w14:paraId="4090BF58" w14:textId="77777777" w:rsidR="007800DF" w:rsidRPr="00C34259" w:rsidRDefault="007800DF" w:rsidP="00034075">
      <w:pPr>
        <w:numPr>
          <w:ilvl w:val="0"/>
          <w:numId w:val="14"/>
        </w:numPr>
        <w:spacing w:before="0" w:after="0" w:line="240" w:lineRule="auto"/>
        <w:ind w:left="1418"/>
        <w:jc w:val="left"/>
        <w:rPr>
          <w:rFonts w:asciiTheme="minorHAnsi" w:hAnsiTheme="minorHAnsi" w:cstheme="minorHAnsi"/>
          <w:lang w:eastAsia="en-AU"/>
        </w:rPr>
      </w:pPr>
      <w:r w:rsidRPr="00C34259">
        <w:rPr>
          <w:rFonts w:asciiTheme="minorHAnsi" w:hAnsiTheme="minorHAnsi" w:cstheme="minorHAnsi"/>
          <w:lang w:eastAsia="en-AU"/>
        </w:rPr>
        <w:t>(Refused)</w:t>
      </w:r>
    </w:p>
    <w:p w14:paraId="0C096385" w14:textId="116DFBFB" w:rsidR="007800DF" w:rsidRPr="00C34259" w:rsidRDefault="007800DF" w:rsidP="00034075">
      <w:pPr>
        <w:spacing w:before="0" w:after="0" w:line="240" w:lineRule="auto"/>
        <w:ind w:left="360"/>
        <w:jc w:val="left"/>
        <w:rPr>
          <w:rFonts w:asciiTheme="minorHAnsi" w:eastAsia="MS Mincho" w:hAnsiTheme="minorHAnsi" w:cstheme="minorHAnsi"/>
          <w:b/>
          <w:bCs/>
          <w:lang w:val="en-US"/>
        </w:rPr>
      </w:pPr>
    </w:p>
    <w:p w14:paraId="5F3BA2E8" w14:textId="5172A670" w:rsidR="007800DF" w:rsidRPr="00C34259" w:rsidRDefault="007800DF" w:rsidP="00034075">
      <w:pPr>
        <w:spacing w:before="0" w:after="0" w:line="240" w:lineRule="auto"/>
        <w:ind w:left="720" w:hanging="720"/>
        <w:jc w:val="left"/>
        <w:rPr>
          <w:rFonts w:asciiTheme="minorHAnsi" w:hAnsiTheme="minorHAnsi" w:cstheme="minorHAnsi"/>
        </w:rPr>
      </w:pPr>
      <w:r w:rsidRPr="00C34259">
        <w:rPr>
          <w:rFonts w:asciiTheme="minorHAnsi" w:hAnsiTheme="minorHAnsi" w:cstheme="minorHAnsi"/>
        </w:rPr>
        <w:t>*(</w:t>
      </w:r>
      <w:proofErr w:type="spellStart"/>
      <w:r w:rsidRPr="00C34259">
        <w:rPr>
          <w:rFonts w:asciiTheme="minorHAnsi" w:hAnsiTheme="minorHAnsi" w:cstheme="minorHAnsi"/>
        </w:rPr>
        <w:t>S4</w:t>
      </w:r>
      <w:proofErr w:type="spellEnd"/>
      <w:r w:rsidRPr="00C34259">
        <w:rPr>
          <w:rFonts w:asciiTheme="minorHAnsi" w:hAnsiTheme="minorHAnsi" w:cstheme="minorHAnsi"/>
        </w:rPr>
        <w:t>=1, TOLD THEY NEEDED TO DO AN ACTIVITY)</w:t>
      </w:r>
    </w:p>
    <w:p w14:paraId="0DE583F6" w14:textId="00582966" w:rsidR="007800DF" w:rsidRPr="00C34259" w:rsidRDefault="007800DF" w:rsidP="00034075">
      <w:pPr>
        <w:spacing w:before="0" w:after="0" w:line="240" w:lineRule="auto"/>
        <w:ind w:left="720" w:hanging="720"/>
        <w:jc w:val="left"/>
        <w:rPr>
          <w:rFonts w:asciiTheme="minorHAnsi" w:hAnsiTheme="minorHAnsi" w:cstheme="minorHAnsi"/>
        </w:rPr>
      </w:pPr>
      <w:r w:rsidRPr="00C34259">
        <w:rPr>
          <w:rFonts w:asciiTheme="minorHAnsi" w:hAnsiTheme="minorHAnsi" w:cstheme="minorHAnsi"/>
        </w:rPr>
        <w:t xml:space="preserve">*PROGRAMMER NOTE: </w:t>
      </w:r>
      <w:proofErr w:type="spellStart"/>
      <w:r w:rsidRPr="00C34259">
        <w:rPr>
          <w:rFonts w:asciiTheme="minorHAnsi" w:hAnsiTheme="minorHAnsi" w:cstheme="minorHAnsi"/>
        </w:rPr>
        <w:t>S5</w:t>
      </w:r>
      <w:proofErr w:type="spellEnd"/>
      <w:r w:rsidRPr="00C34259">
        <w:rPr>
          <w:rFonts w:asciiTheme="minorHAnsi" w:hAnsiTheme="minorHAnsi" w:cstheme="minorHAnsi"/>
        </w:rPr>
        <w:t xml:space="preserve">=3 (IN ANY COMBINATION – SINGLE OR MULTI RESPONSE), GO TO </w:t>
      </w:r>
      <w:proofErr w:type="spellStart"/>
      <w:r w:rsidRPr="00C34259">
        <w:rPr>
          <w:rFonts w:asciiTheme="minorHAnsi" w:hAnsiTheme="minorHAnsi" w:cstheme="minorHAnsi"/>
        </w:rPr>
        <w:t>S9</w:t>
      </w:r>
      <w:proofErr w:type="spellEnd"/>
      <w:r w:rsidRPr="00C34259">
        <w:rPr>
          <w:rFonts w:asciiTheme="minorHAnsi" w:hAnsiTheme="minorHAnsi" w:cstheme="minorHAnsi"/>
        </w:rPr>
        <w:t xml:space="preserve"> INTROA</w:t>
      </w:r>
    </w:p>
    <w:p w14:paraId="39043A80" w14:textId="5138E859" w:rsidR="007800DF" w:rsidRPr="00C34259" w:rsidRDefault="007800DF" w:rsidP="00034075">
      <w:pPr>
        <w:spacing w:before="0" w:after="0" w:line="240" w:lineRule="auto"/>
        <w:ind w:left="720" w:hanging="720"/>
        <w:jc w:val="left"/>
        <w:rPr>
          <w:rFonts w:asciiTheme="minorHAnsi" w:hAnsiTheme="minorHAnsi" w:cstheme="minorHAnsi"/>
        </w:rPr>
      </w:pPr>
      <w:proofErr w:type="spellStart"/>
      <w:r w:rsidRPr="00C34259">
        <w:rPr>
          <w:rFonts w:asciiTheme="minorHAnsi" w:hAnsiTheme="minorHAnsi" w:cstheme="minorHAnsi"/>
        </w:rPr>
        <w:t>S5</w:t>
      </w:r>
      <w:proofErr w:type="spellEnd"/>
      <w:r w:rsidRPr="00C34259">
        <w:rPr>
          <w:rFonts w:asciiTheme="minorHAnsi" w:hAnsiTheme="minorHAnsi" w:cstheme="minorHAnsi"/>
        </w:rPr>
        <w:tab/>
        <w:t xml:space="preserve">Which of the following activities, if any, have you done in the last 6 months as part of receiving income support? </w:t>
      </w:r>
    </w:p>
    <w:p w14:paraId="72451AF0" w14:textId="496BC947" w:rsidR="007800DF" w:rsidRPr="00C34259" w:rsidRDefault="007800DF" w:rsidP="00A64087">
      <w:pPr>
        <w:spacing w:before="0" w:after="0" w:line="240" w:lineRule="auto"/>
        <w:ind w:left="720" w:hanging="720"/>
        <w:jc w:val="left"/>
        <w:rPr>
          <w:rFonts w:asciiTheme="minorHAnsi" w:hAnsiTheme="minorHAnsi" w:cstheme="minorHAnsi"/>
        </w:rPr>
      </w:pPr>
    </w:p>
    <w:p w14:paraId="60274C3E" w14:textId="4DDC4CE1" w:rsidR="007800DF" w:rsidRPr="00C34259" w:rsidRDefault="007800DF" w:rsidP="00034075">
      <w:pPr>
        <w:spacing w:before="0" w:after="0" w:line="240" w:lineRule="auto"/>
        <w:ind w:left="720" w:hanging="720"/>
        <w:jc w:val="left"/>
        <w:rPr>
          <w:rFonts w:asciiTheme="minorHAnsi" w:hAnsiTheme="minorHAnsi" w:cstheme="minorHAnsi"/>
        </w:rPr>
      </w:pPr>
      <w:r w:rsidRPr="00C34259">
        <w:rPr>
          <w:rFonts w:asciiTheme="minorHAnsi" w:hAnsiTheme="minorHAnsi" w:cstheme="minorHAnsi"/>
        </w:rPr>
        <w:t>(READ OUT)</w:t>
      </w:r>
    </w:p>
    <w:p w14:paraId="5EA4C575" w14:textId="7FCDDB53" w:rsidR="007800DF" w:rsidRPr="00C34259" w:rsidRDefault="007800DF" w:rsidP="00034075">
      <w:pPr>
        <w:spacing w:before="0" w:after="0" w:line="240" w:lineRule="auto"/>
        <w:ind w:left="720" w:hanging="720"/>
        <w:jc w:val="left"/>
        <w:rPr>
          <w:rFonts w:asciiTheme="minorHAnsi" w:hAnsiTheme="minorHAnsi" w:cstheme="minorHAnsi"/>
        </w:rPr>
      </w:pPr>
      <w:r w:rsidRPr="00C34259">
        <w:rPr>
          <w:rFonts w:asciiTheme="minorHAnsi" w:hAnsiTheme="minorHAnsi" w:cstheme="minorHAnsi"/>
        </w:rPr>
        <w:t>(Accept multiples)</w:t>
      </w:r>
    </w:p>
    <w:p w14:paraId="7237F8A9" w14:textId="577D354B" w:rsidR="007800DF" w:rsidRPr="00C34259" w:rsidRDefault="007800DF" w:rsidP="00A64087">
      <w:pPr>
        <w:spacing w:before="0" w:after="0" w:line="240" w:lineRule="auto"/>
        <w:ind w:left="720" w:hanging="720"/>
        <w:jc w:val="left"/>
        <w:rPr>
          <w:rFonts w:asciiTheme="minorHAnsi" w:hAnsiTheme="minorHAnsi" w:cstheme="minorHAnsi"/>
        </w:rPr>
      </w:pPr>
    </w:p>
    <w:p w14:paraId="684B5F75" w14:textId="77777777" w:rsidR="007800DF" w:rsidRPr="00C34259" w:rsidRDefault="007800DF" w:rsidP="00034075">
      <w:pPr>
        <w:numPr>
          <w:ilvl w:val="0"/>
          <w:numId w:val="113"/>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Paid part-time job</w:t>
      </w:r>
    </w:p>
    <w:p w14:paraId="2E99F348" w14:textId="77777777" w:rsidR="007800DF" w:rsidRPr="00C34259" w:rsidRDefault="007800DF" w:rsidP="00034075">
      <w:pPr>
        <w:numPr>
          <w:ilvl w:val="0"/>
          <w:numId w:val="113"/>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Study or training</w:t>
      </w:r>
    </w:p>
    <w:p w14:paraId="6316DA96" w14:textId="5CAA8F54" w:rsidR="007800DF" w:rsidRPr="00C34259" w:rsidRDefault="007800DF" w:rsidP="00034075">
      <w:pPr>
        <w:numPr>
          <w:ilvl w:val="0"/>
          <w:numId w:val="113"/>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 xml:space="preserve">Work for the Dole (GO TO </w:t>
      </w:r>
      <w:proofErr w:type="spellStart"/>
      <w:r w:rsidRPr="00C34259">
        <w:rPr>
          <w:rFonts w:asciiTheme="minorHAnsi" w:eastAsia="MS Mincho" w:hAnsiTheme="minorHAnsi" w:cstheme="minorHAnsi"/>
          <w:lang w:val="en-US"/>
        </w:rPr>
        <w:t>S9</w:t>
      </w:r>
      <w:proofErr w:type="spellEnd"/>
      <w:r w:rsidRPr="00C34259">
        <w:rPr>
          <w:rFonts w:asciiTheme="minorHAnsi" w:eastAsia="MS Mincho" w:hAnsiTheme="minorHAnsi" w:cstheme="minorHAnsi"/>
          <w:lang w:val="en-US"/>
        </w:rPr>
        <w:t xml:space="preserve"> INTROA)</w:t>
      </w:r>
    </w:p>
    <w:p w14:paraId="7ECC86A1" w14:textId="77777777" w:rsidR="007800DF" w:rsidRPr="00C34259" w:rsidRDefault="007800DF" w:rsidP="00034075">
      <w:pPr>
        <w:numPr>
          <w:ilvl w:val="0"/>
          <w:numId w:val="113"/>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Unpaid voluntary work</w:t>
      </w:r>
    </w:p>
    <w:p w14:paraId="0755BC0A" w14:textId="18784B9B" w:rsidR="007800DF" w:rsidRPr="00C34259" w:rsidRDefault="007800DF" w:rsidP="00034075">
      <w:pPr>
        <w:numPr>
          <w:ilvl w:val="0"/>
          <w:numId w:val="113"/>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Green Corp</w:t>
      </w:r>
    </w:p>
    <w:p w14:paraId="7F1B6E52" w14:textId="77777777" w:rsidR="007800DF" w:rsidRPr="00C34259" w:rsidRDefault="007800DF" w:rsidP="00034075">
      <w:pPr>
        <w:numPr>
          <w:ilvl w:val="0"/>
          <w:numId w:val="113"/>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Drought Force</w:t>
      </w:r>
    </w:p>
    <w:p w14:paraId="5A6443D0" w14:textId="77777777" w:rsidR="007800DF" w:rsidRPr="00C34259" w:rsidRDefault="007800DF" w:rsidP="00034075">
      <w:pPr>
        <w:numPr>
          <w:ilvl w:val="0"/>
          <w:numId w:val="113"/>
        </w:numPr>
        <w:spacing w:before="0" w:after="0" w:line="240" w:lineRule="auto"/>
        <w:contextualSpacing/>
        <w:jc w:val="left"/>
        <w:rPr>
          <w:rFonts w:asciiTheme="minorHAnsi" w:eastAsia="MS Mincho" w:hAnsiTheme="minorHAnsi" w:cstheme="minorHAnsi"/>
          <w:lang w:val="en-US"/>
        </w:rPr>
      </w:pPr>
      <w:proofErr w:type="spellStart"/>
      <w:r w:rsidRPr="00C34259">
        <w:rPr>
          <w:rFonts w:asciiTheme="minorHAnsi" w:eastAsia="MS Mincho" w:hAnsiTheme="minorHAnsi" w:cstheme="minorHAnsi"/>
          <w:lang w:val="en-US"/>
        </w:rPr>
        <w:t>Defence</w:t>
      </w:r>
      <w:proofErr w:type="spellEnd"/>
      <w:r w:rsidRPr="00C34259">
        <w:rPr>
          <w:rFonts w:asciiTheme="minorHAnsi" w:eastAsia="MS Mincho" w:hAnsiTheme="minorHAnsi" w:cstheme="minorHAnsi"/>
          <w:lang w:val="en-US"/>
        </w:rPr>
        <w:t xml:space="preserve"> Force Reserves</w:t>
      </w:r>
    </w:p>
    <w:p w14:paraId="538A5E80" w14:textId="77777777" w:rsidR="007800DF" w:rsidRPr="00C34259" w:rsidRDefault="007800DF" w:rsidP="00034075">
      <w:pPr>
        <w:numPr>
          <w:ilvl w:val="0"/>
          <w:numId w:val="113"/>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 xml:space="preserve">Job Search Skills </w:t>
      </w:r>
    </w:p>
    <w:p w14:paraId="7E582977" w14:textId="00B8E05D" w:rsidR="007800DF" w:rsidRPr="00C34259" w:rsidRDefault="007800DF" w:rsidP="00034075">
      <w:pPr>
        <w:numPr>
          <w:ilvl w:val="0"/>
          <w:numId w:val="113"/>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lastRenderedPageBreak/>
        <w:t>Other non-vocational activity (for example, rehabilitation, accessed medical or health related services or counselling (IF CODE 9 IS SINGLE RESPONSE – GO TO TERM6)</w:t>
      </w:r>
    </w:p>
    <w:p w14:paraId="173BB9B0" w14:textId="17136C4A" w:rsidR="007800DF" w:rsidRPr="00C34259" w:rsidRDefault="007800DF" w:rsidP="00034075">
      <w:pPr>
        <w:numPr>
          <w:ilvl w:val="0"/>
          <w:numId w:val="113"/>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Other activity (specify) (IF CODE 10 IS SINGLE RESPONSE – GO TO TERM6)</w:t>
      </w:r>
    </w:p>
    <w:p w14:paraId="694F475D" w14:textId="77777777" w:rsidR="007800DF" w:rsidRPr="00C34259" w:rsidRDefault="007800DF" w:rsidP="00034075">
      <w:pPr>
        <w:numPr>
          <w:ilvl w:val="0"/>
          <w:numId w:val="113"/>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(None, did not participate in any Activity Requirement)</w:t>
      </w:r>
    </w:p>
    <w:p w14:paraId="21719DFE" w14:textId="77777777" w:rsidR="007800DF" w:rsidRPr="00C34259" w:rsidRDefault="007800DF" w:rsidP="00034075">
      <w:pPr>
        <w:numPr>
          <w:ilvl w:val="0"/>
          <w:numId w:val="113"/>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(Don’t know)</w:t>
      </w:r>
    </w:p>
    <w:p w14:paraId="1EC6DFA2" w14:textId="77777777" w:rsidR="007800DF" w:rsidRPr="00C34259" w:rsidRDefault="007800DF" w:rsidP="00034075">
      <w:pPr>
        <w:numPr>
          <w:ilvl w:val="0"/>
          <w:numId w:val="113"/>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(Refused)</w:t>
      </w:r>
    </w:p>
    <w:p w14:paraId="4E7E12D5" w14:textId="09476B63" w:rsidR="007800DF" w:rsidRPr="00C34259" w:rsidRDefault="007800DF" w:rsidP="00EF76E6">
      <w:pPr>
        <w:spacing w:after="0" w:line="240" w:lineRule="auto"/>
        <w:ind w:left="0"/>
        <w:jc w:val="left"/>
        <w:rPr>
          <w:rFonts w:asciiTheme="minorHAnsi" w:eastAsia="MS Mincho" w:hAnsiTheme="minorHAnsi" w:cstheme="minorHAnsi"/>
          <w:b/>
          <w:bCs/>
          <w:lang w:val="en-US"/>
        </w:rPr>
      </w:pPr>
    </w:p>
    <w:p w14:paraId="55A54C12" w14:textId="3118068A" w:rsidR="007800DF" w:rsidRPr="00C34259" w:rsidRDefault="007800DF" w:rsidP="00034075">
      <w:pPr>
        <w:spacing w:before="0" w:after="0" w:line="240" w:lineRule="auto"/>
        <w:ind w:left="720" w:hanging="720"/>
        <w:jc w:val="left"/>
        <w:rPr>
          <w:rFonts w:asciiTheme="minorHAnsi" w:hAnsiTheme="minorHAnsi" w:cstheme="minorHAnsi"/>
        </w:rPr>
      </w:pPr>
      <w:r w:rsidRPr="00C34259">
        <w:rPr>
          <w:rFonts w:asciiTheme="minorHAnsi" w:hAnsiTheme="minorHAnsi" w:cstheme="minorHAnsi"/>
        </w:rPr>
        <w:t>*(</w:t>
      </w:r>
      <w:proofErr w:type="spellStart"/>
      <w:r w:rsidRPr="00C34259">
        <w:rPr>
          <w:rFonts w:asciiTheme="minorHAnsi" w:hAnsiTheme="minorHAnsi" w:cstheme="minorHAnsi"/>
        </w:rPr>
        <w:t>S5</w:t>
      </w:r>
      <w:proofErr w:type="spellEnd"/>
      <w:r w:rsidRPr="00C34259">
        <w:rPr>
          <w:rFonts w:asciiTheme="minorHAnsi" w:hAnsiTheme="minorHAnsi" w:cstheme="minorHAnsi"/>
        </w:rPr>
        <w:t>=codes 1, 2, 4-8 and multiples within these codes)</w:t>
      </w:r>
    </w:p>
    <w:p w14:paraId="41642E73" w14:textId="77777777" w:rsidR="007800DF" w:rsidRPr="00C34259" w:rsidRDefault="007800DF" w:rsidP="00034075">
      <w:pPr>
        <w:spacing w:before="0" w:after="0" w:line="240" w:lineRule="auto"/>
        <w:ind w:left="720" w:hanging="720"/>
        <w:jc w:val="left"/>
        <w:rPr>
          <w:rFonts w:asciiTheme="minorHAnsi" w:hAnsiTheme="minorHAnsi" w:cstheme="minorHAnsi"/>
        </w:rPr>
      </w:pPr>
      <w:r w:rsidRPr="00C34259">
        <w:rPr>
          <w:rFonts w:asciiTheme="minorHAnsi" w:hAnsiTheme="minorHAnsi" w:cstheme="minorHAnsi"/>
        </w:rPr>
        <w:t xml:space="preserve">*(display only mentioned codes 1, 2, 4-10 in </w:t>
      </w:r>
      <w:proofErr w:type="spellStart"/>
      <w:r w:rsidRPr="00C34259">
        <w:rPr>
          <w:rFonts w:asciiTheme="minorHAnsi" w:hAnsiTheme="minorHAnsi" w:cstheme="minorHAnsi"/>
        </w:rPr>
        <w:t>S5</w:t>
      </w:r>
      <w:proofErr w:type="spellEnd"/>
      <w:r w:rsidRPr="00C34259">
        <w:rPr>
          <w:rFonts w:asciiTheme="minorHAnsi" w:hAnsiTheme="minorHAnsi" w:cstheme="minorHAnsi"/>
        </w:rPr>
        <w:t>)</w:t>
      </w:r>
    </w:p>
    <w:p w14:paraId="3B56B86F" w14:textId="3B0BF5DB" w:rsidR="007800DF" w:rsidRPr="00C34259" w:rsidRDefault="007800DF" w:rsidP="00034075">
      <w:pPr>
        <w:spacing w:before="0" w:after="0" w:line="240" w:lineRule="auto"/>
        <w:ind w:left="720" w:hanging="720"/>
        <w:jc w:val="left"/>
        <w:rPr>
          <w:rFonts w:asciiTheme="minorHAnsi" w:hAnsiTheme="minorHAnsi" w:cstheme="minorHAnsi"/>
        </w:rPr>
      </w:pPr>
      <w:proofErr w:type="spellStart"/>
      <w:r w:rsidRPr="00C34259">
        <w:rPr>
          <w:rFonts w:asciiTheme="minorHAnsi" w:hAnsiTheme="minorHAnsi" w:cstheme="minorHAnsi"/>
        </w:rPr>
        <w:t>S6</w:t>
      </w:r>
      <w:proofErr w:type="spellEnd"/>
      <w:r w:rsidRPr="00C34259">
        <w:rPr>
          <w:rFonts w:asciiTheme="minorHAnsi" w:hAnsiTheme="minorHAnsi" w:cstheme="minorHAnsi"/>
        </w:rPr>
        <w:tab/>
        <w:t>And which of these activities, did you do most recently? (READ OUT)</w:t>
      </w:r>
    </w:p>
    <w:p w14:paraId="08EE5F2E" w14:textId="77777777" w:rsidR="007800DF" w:rsidRPr="00C34259" w:rsidRDefault="007800DF" w:rsidP="00034075">
      <w:pPr>
        <w:spacing w:before="0" w:after="0" w:line="240" w:lineRule="auto"/>
        <w:ind w:left="720" w:hanging="720"/>
        <w:jc w:val="left"/>
        <w:rPr>
          <w:rFonts w:asciiTheme="minorHAnsi" w:hAnsiTheme="minorHAnsi" w:cstheme="minorHAnsi"/>
        </w:rPr>
      </w:pPr>
    </w:p>
    <w:p w14:paraId="3BC62DEB" w14:textId="77777777" w:rsidR="007800DF" w:rsidRPr="00C34259" w:rsidRDefault="007800DF" w:rsidP="00034075">
      <w:pPr>
        <w:numPr>
          <w:ilvl w:val="0"/>
          <w:numId w:val="118"/>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Paid part-time job</w:t>
      </w:r>
    </w:p>
    <w:p w14:paraId="3CDC71C7" w14:textId="77777777" w:rsidR="007800DF" w:rsidRPr="00C34259" w:rsidRDefault="007800DF" w:rsidP="00034075">
      <w:pPr>
        <w:numPr>
          <w:ilvl w:val="0"/>
          <w:numId w:val="118"/>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Study or training</w:t>
      </w:r>
    </w:p>
    <w:p w14:paraId="7005BE39" w14:textId="77777777" w:rsidR="007800DF" w:rsidRPr="00C34259" w:rsidRDefault="007800DF" w:rsidP="00034075">
      <w:pPr>
        <w:numPr>
          <w:ilvl w:val="0"/>
          <w:numId w:val="118"/>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Unpaid voluntary work</w:t>
      </w:r>
    </w:p>
    <w:p w14:paraId="275F963B" w14:textId="3E848947" w:rsidR="007800DF" w:rsidRPr="00C34259" w:rsidRDefault="007800DF" w:rsidP="00034075">
      <w:pPr>
        <w:numPr>
          <w:ilvl w:val="0"/>
          <w:numId w:val="118"/>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Green Corp</w:t>
      </w:r>
    </w:p>
    <w:p w14:paraId="19132349" w14:textId="77777777" w:rsidR="007800DF" w:rsidRPr="00C34259" w:rsidRDefault="007800DF" w:rsidP="00034075">
      <w:pPr>
        <w:numPr>
          <w:ilvl w:val="0"/>
          <w:numId w:val="118"/>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Drought Force</w:t>
      </w:r>
    </w:p>
    <w:p w14:paraId="0E3D76CC" w14:textId="77777777" w:rsidR="007800DF" w:rsidRPr="00C34259" w:rsidRDefault="007800DF" w:rsidP="00034075">
      <w:pPr>
        <w:numPr>
          <w:ilvl w:val="0"/>
          <w:numId w:val="118"/>
        </w:numPr>
        <w:spacing w:before="0" w:after="0" w:line="240" w:lineRule="auto"/>
        <w:contextualSpacing/>
        <w:jc w:val="left"/>
        <w:rPr>
          <w:rFonts w:asciiTheme="minorHAnsi" w:eastAsia="MS Mincho" w:hAnsiTheme="minorHAnsi" w:cstheme="minorHAnsi"/>
          <w:lang w:val="en-US"/>
        </w:rPr>
      </w:pPr>
      <w:proofErr w:type="spellStart"/>
      <w:r w:rsidRPr="00C34259">
        <w:rPr>
          <w:rFonts w:asciiTheme="minorHAnsi" w:eastAsia="MS Mincho" w:hAnsiTheme="minorHAnsi" w:cstheme="minorHAnsi"/>
          <w:lang w:val="en-US"/>
        </w:rPr>
        <w:t>Defence</w:t>
      </w:r>
      <w:proofErr w:type="spellEnd"/>
      <w:r w:rsidRPr="00C34259">
        <w:rPr>
          <w:rFonts w:asciiTheme="minorHAnsi" w:eastAsia="MS Mincho" w:hAnsiTheme="minorHAnsi" w:cstheme="minorHAnsi"/>
          <w:lang w:val="en-US"/>
        </w:rPr>
        <w:t xml:space="preserve"> Force Reserves</w:t>
      </w:r>
    </w:p>
    <w:p w14:paraId="67032A54" w14:textId="77777777" w:rsidR="007800DF" w:rsidRPr="00C34259" w:rsidRDefault="007800DF" w:rsidP="00034075">
      <w:pPr>
        <w:numPr>
          <w:ilvl w:val="0"/>
          <w:numId w:val="118"/>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Job Search Skills</w:t>
      </w:r>
    </w:p>
    <w:p w14:paraId="7F7BB785" w14:textId="09A8965A" w:rsidR="007800DF" w:rsidRPr="00C34259" w:rsidRDefault="007800DF" w:rsidP="00034075">
      <w:pPr>
        <w:numPr>
          <w:ilvl w:val="0"/>
          <w:numId w:val="118"/>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Other non-vocational activity (for example, rehabilitation, accessed medical or health related services or counselling (IF CODE 9 IS SINGLE RESPONSE – GO TO TERM6)</w:t>
      </w:r>
    </w:p>
    <w:p w14:paraId="483C75CF" w14:textId="239CA5B5" w:rsidR="007800DF" w:rsidRPr="00C34259" w:rsidRDefault="007800DF" w:rsidP="00034075">
      <w:pPr>
        <w:numPr>
          <w:ilvl w:val="0"/>
          <w:numId w:val="118"/>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Other activity (specify) (IF CODE 10 IS SINGLE RESPONSE – GO TO TERM6)</w:t>
      </w:r>
    </w:p>
    <w:p w14:paraId="52804FDA" w14:textId="77777777" w:rsidR="007800DF" w:rsidRPr="00C34259" w:rsidRDefault="007800DF" w:rsidP="00034075">
      <w:pPr>
        <w:numPr>
          <w:ilvl w:val="0"/>
          <w:numId w:val="118"/>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(Don’t know)</w:t>
      </w:r>
    </w:p>
    <w:p w14:paraId="1F844D3E" w14:textId="77777777" w:rsidR="007800DF" w:rsidRPr="00C34259" w:rsidRDefault="007800DF" w:rsidP="00034075">
      <w:pPr>
        <w:numPr>
          <w:ilvl w:val="0"/>
          <w:numId w:val="118"/>
        </w:numPr>
        <w:spacing w:before="0" w:after="0" w:line="240" w:lineRule="auto"/>
        <w:contextualSpacing/>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(Refused)</w:t>
      </w:r>
    </w:p>
    <w:p w14:paraId="3193FE58" w14:textId="7F676436" w:rsidR="007800DF" w:rsidRPr="00C34259" w:rsidRDefault="007800DF" w:rsidP="00EF76E6">
      <w:pPr>
        <w:spacing w:after="0" w:line="240" w:lineRule="auto"/>
        <w:ind w:left="0"/>
        <w:jc w:val="left"/>
        <w:rPr>
          <w:rFonts w:asciiTheme="minorHAnsi" w:eastAsia="MS Mincho" w:hAnsiTheme="minorHAnsi" w:cstheme="minorHAnsi"/>
          <w:b/>
          <w:bCs/>
          <w:lang w:val="en-US"/>
        </w:rPr>
      </w:pPr>
    </w:p>
    <w:p w14:paraId="15914000" w14:textId="77777777" w:rsidR="007800DF" w:rsidRPr="00C34259" w:rsidRDefault="007800DF" w:rsidP="00034075">
      <w:pPr>
        <w:spacing w:before="0" w:after="0" w:line="240" w:lineRule="auto"/>
        <w:ind w:left="0"/>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w:t>
      </w:r>
      <w:proofErr w:type="spellStart"/>
      <w:r w:rsidRPr="00C34259">
        <w:rPr>
          <w:rFonts w:asciiTheme="minorHAnsi" w:eastAsia="MS Mincho" w:hAnsiTheme="minorHAnsi" w:cstheme="minorHAnsi"/>
          <w:bCs/>
          <w:lang w:val="en-US"/>
        </w:rPr>
        <w:t>S4</w:t>
      </w:r>
      <w:proofErr w:type="spellEnd"/>
      <w:r w:rsidRPr="00C34259">
        <w:rPr>
          <w:rFonts w:asciiTheme="minorHAnsi" w:eastAsia="MS Mincho" w:hAnsiTheme="minorHAnsi" w:cstheme="minorHAnsi"/>
          <w:bCs/>
          <w:lang w:val="en-US"/>
        </w:rPr>
        <w:t>=2, NOT TOLD THEY NEEDED TO DO AN ACTIVITY)</w:t>
      </w:r>
    </w:p>
    <w:p w14:paraId="0051052A" w14:textId="4B8DCE45" w:rsidR="007800DF" w:rsidRPr="00C34259" w:rsidRDefault="007800DF" w:rsidP="00034075">
      <w:pPr>
        <w:spacing w:before="0" w:after="0" w:line="240" w:lineRule="auto"/>
        <w:ind w:left="0"/>
        <w:jc w:val="left"/>
        <w:rPr>
          <w:rFonts w:asciiTheme="minorHAnsi" w:eastAsia="MS Mincho" w:hAnsiTheme="minorHAnsi" w:cstheme="minorHAnsi"/>
          <w:bCs/>
          <w:lang w:val="en-US"/>
        </w:rPr>
      </w:pPr>
      <w:proofErr w:type="spellStart"/>
      <w:r w:rsidRPr="00C34259">
        <w:rPr>
          <w:rFonts w:asciiTheme="minorHAnsi" w:eastAsia="MS Mincho" w:hAnsiTheme="minorHAnsi" w:cstheme="minorHAnsi"/>
          <w:bCs/>
          <w:lang w:val="en-US"/>
        </w:rPr>
        <w:t>S7</w:t>
      </w:r>
      <w:proofErr w:type="spellEnd"/>
      <w:r w:rsidRPr="00C34259">
        <w:rPr>
          <w:rFonts w:asciiTheme="minorHAnsi" w:eastAsia="MS Mincho" w:hAnsiTheme="minorHAnsi" w:cstheme="minorHAnsi"/>
          <w:bCs/>
          <w:lang w:val="en-US"/>
        </w:rPr>
        <w:tab/>
        <w:t>Is that because you were already doing an activity?</w:t>
      </w:r>
    </w:p>
    <w:p w14:paraId="3F3FC279" w14:textId="77777777" w:rsidR="007800DF" w:rsidRPr="00C34259" w:rsidRDefault="007800DF" w:rsidP="00034075">
      <w:pPr>
        <w:spacing w:before="0" w:after="0" w:line="240" w:lineRule="auto"/>
        <w:ind w:left="0"/>
        <w:jc w:val="left"/>
        <w:rPr>
          <w:rFonts w:asciiTheme="minorHAnsi" w:eastAsia="MS Mincho" w:hAnsiTheme="minorHAnsi" w:cstheme="minorHAnsi"/>
          <w:bCs/>
          <w:lang w:val="en-US"/>
        </w:rPr>
      </w:pPr>
    </w:p>
    <w:p w14:paraId="0C1467DD" w14:textId="77777777" w:rsidR="007800DF" w:rsidRPr="00C34259" w:rsidRDefault="007800DF" w:rsidP="00034075">
      <w:pPr>
        <w:numPr>
          <w:ilvl w:val="0"/>
          <w:numId w:val="114"/>
        </w:numPr>
        <w:spacing w:before="0" w:after="0" w:line="240" w:lineRule="auto"/>
        <w:contextualSpacing/>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Yes</w:t>
      </w:r>
    </w:p>
    <w:p w14:paraId="05E14B3A" w14:textId="77777777" w:rsidR="007800DF" w:rsidRPr="00C34259" w:rsidRDefault="007800DF" w:rsidP="00034075">
      <w:pPr>
        <w:numPr>
          <w:ilvl w:val="0"/>
          <w:numId w:val="114"/>
        </w:numPr>
        <w:spacing w:before="0" w:after="0" w:line="240" w:lineRule="auto"/>
        <w:contextualSpacing/>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No</w:t>
      </w:r>
    </w:p>
    <w:p w14:paraId="2F0F9D8E" w14:textId="77777777" w:rsidR="007800DF" w:rsidRPr="00C34259" w:rsidRDefault="007800DF" w:rsidP="00034075">
      <w:pPr>
        <w:numPr>
          <w:ilvl w:val="0"/>
          <w:numId w:val="114"/>
        </w:numPr>
        <w:spacing w:before="0" w:after="0" w:line="240" w:lineRule="auto"/>
        <w:contextualSpacing/>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(Don’t know)</w:t>
      </w:r>
    </w:p>
    <w:p w14:paraId="051C0DE2" w14:textId="77777777" w:rsidR="007800DF" w:rsidRPr="00C34259" w:rsidRDefault="007800DF" w:rsidP="00034075">
      <w:pPr>
        <w:numPr>
          <w:ilvl w:val="0"/>
          <w:numId w:val="114"/>
        </w:numPr>
        <w:spacing w:before="0" w:after="0" w:line="240" w:lineRule="auto"/>
        <w:contextualSpacing/>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(Refused)</w:t>
      </w:r>
    </w:p>
    <w:p w14:paraId="204D3A8B" w14:textId="3C7C57F7" w:rsidR="007800DF" w:rsidRPr="00C34259" w:rsidRDefault="007800DF" w:rsidP="00EF76E6">
      <w:pPr>
        <w:spacing w:after="0" w:line="240" w:lineRule="auto"/>
        <w:ind w:left="0"/>
        <w:jc w:val="left"/>
        <w:rPr>
          <w:rFonts w:asciiTheme="minorHAnsi" w:eastAsia="MS Mincho" w:hAnsiTheme="minorHAnsi" w:cstheme="minorHAnsi"/>
          <w:bCs/>
          <w:lang w:val="en-US"/>
        </w:rPr>
      </w:pPr>
    </w:p>
    <w:p w14:paraId="4DCBBD1D" w14:textId="77777777" w:rsidR="007800DF" w:rsidRPr="00C34259" w:rsidRDefault="007800DF" w:rsidP="00034075">
      <w:pPr>
        <w:spacing w:before="0" w:after="0" w:line="240" w:lineRule="auto"/>
        <w:ind w:left="0"/>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w:t>
      </w:r>
      <w:proofErr w:type="spellStart"/>
      <w:r w:rsidRPr="00C34259">
        <w:rPr>
          <w:rFonts w:asciiTheme="minorHAnsi" w:eastAsia="MS Mincho" w:hAnsiTheme="minorHAnsi" w:cstheme="minorHAnsi"/>
          <w:bCs/>
          <w:lang w:val="en-US"/>
        </w:rPr>
        <w:t>S7</w:t>
      </w:r>
      <w:proofErr w:type="spellEnd"/>
      <w:r w:rsidRPr="00C34259">
        <w:rPr>
          <w:rFonts w:asciiTheme="minorHAnsi" w:eastAsia="MS Mincho" w:hAnsiTheme="minorHAnsi" w:cstheme="minorHAnsi"/>
          <w:bCs/>
          <w:lang w:val="en-US"/>
        </w:rPr>
        <w:t>=1, ALREADY DOING ACTIVITY)</w:t>
      </w:r>
    </w:p>
    <w:p w14:paraId="1C22DA7A" w14:textId="1A2F0BC7" w:rsidR="007800DF" w:rsidRPr="00C34259" w:rsidRDefault="007800DF" w:rsidP="00034075">
      <w:pPr>
        <w:spacing w:before="0" w:after="0" w:line="240" w:lineRule="auto"/>
        <w:ind w:left="0"/>
        <w:jc w:val="left"/>
        <w:rPr>
          <w:rFonts w:asciiTheme="minorHAnsi" w:eastAsia="MS Mincho" w:hAnsiTheme="minorHAnsi" w:cstheme="minorHAnsi"/>
          <w:bCs/>
          <w:lang w:val="en-US"/>
        </w:rPr>
      </w:pPr>
      <w:proofErr w:type="spellStart"/>
      <w:r w:rsidRPr="00C34259">
        <w:rPr>
          <w:rFonts w:asciiTheme="minorHAnsi" w:eastAsia="MS Mincho" w:hAnsiTheme="minorHAnsi" w:cstheme="minorHAnsi"/>
          <w:bCs/>
          <w:lang w:val="en-US"/>
        </w:rPr>
        <w:t>S8</w:t>
      </w:r>
      <w:proofErr w:type="spellEnd"/>
      <w:r w:rsidRPr="00C34259">
        <w:rPr>
          <w:rFonts w:asciiTheme="minorHAnsi" w:eastAsia="MS Mincho" w:hAnsiTheme="minorHAnsi" w:cstheme="minorHAnsi"/>
          <w:bCs/>
          <w:lang w:val="en-US"/>
        </w:rPr>
        <w:tab/>
        <w:t>What activity were you already doing?</w:t>
      </w:r>
    </w:p>
    <w:p w14:paraId="0024451A" w14:textId="77777777" w:rsidR="007800DF" w:rsidRPr="00C34259" w:rsidRDefault="007800DF" w:rsidP="00034075">
      <w:pPr>
        <w:spacing w:before="0" w:after="0" w:line="240" w:lineRule="auto"/>
        <w:ind w:left="0"/>
        <w:jc w:val="left"/>
        <w:rPr>
          <w:rFonts w:asciiTheme="minorHAnsi" w:eastAsia="MS Mincho" w:hAnsiTheme="minorHAnsi" w:cstheme="minorHAnsi"/>
          <w:bCs/>
          <w:lang w:val="en-US"/>
        </w:rPr>
      </w:pPr>
    </w:p>
    <w:p w14:paraId="0A7BB491" w14:textId="77777777" w:rsidR="007800DF" w:rsidRPr="00C34259" w:rsidRDefault="007800DF" w:rsidP="00034075">
      <w:pPr>
        <w:numPr>
          <w:ilvl w:val="0"/>
          <w:numId w:val="130"/>
        </w:numPr>
        <w:spacing w:before="0" w:after="0" w:line="240" w:lineRule="auto"/>
        <w:contextualSpacing/>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Paid part-time job</w:t>
      </w:r>
    </w:p>
    <w:p w14:paraId="46CAC20B" w14:textId="77777777" w:rsidR="007800DF" w:rsidRPr="00C34259" w:rsidRDefault="007800DF" w:rsidP="00034075">
      <w:pPr>
        <w:numPr>
          <w:ilvl w:val="0"/>
          <w:numId w:val="130"/>
        </w:numPr>
        <w:spacing w:before="0" w:after="0" w:line="240" w:lineRule="auto"/>
        <w:contextualSpacing/>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Study or training</w:t>
      </w:r>
    </w:p>
    <w:p w14:paraId="6B82FE05" w14:textId="77777777" w:rsidR="007800DF" w:rsidRPr="00C34259" w:rsidRDefault="007800DF" w:rsidP="00034075">
      <w:pPr>
        <w:numPr>
          <w:ilvl w:val="0"/>
          <w:numId w:val="130"/>
        </w:numPr>
        <w:spacing w:before="0" w:after="0" w:line="240" w:lineRule="auto"/>
        <w:contextualSpacing/>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Work for the Dole</w:t>
      </w:r>
    </w:p>
    <w:p w14:paraId="1B57F52A" w14:textId="77777777" w:rsidR="007800DF" w:rsidRPr="00C34259" w:rsidRDefault="007800DF" w:rsidP="00034075">
      <w:pPr>
        <w:numPr>
          <w:ilvl w:val="0"/>
          <w:numId w:val="130"/>
        </w:numPr>
        <w:spacing w:before="0" w:after="0" w:line="240" w:lineRule="auto"/>
        <w:contextualSpacing/>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Unpaid voluntary work</w:t>
      </w:r>
    </w:p>
    <w:p w14:paraId="1864FCBD" w14:textId="4BD323EC" w:rsidR="007800DF" w:rsidRPr="00C34259" w:rsidRDefault="007800DF" w:rsidP="00034075">
      <w:pPr>
        <w:numPr>
          <w:ilvl w:val="0"/>
          <w:numId w:val="130"/>
        </w:numPr>
        <w:spacing w:before="0" w:after="0" w:line="240" w:lineRule="auto"/>
        <w:contextualSpacing/>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Green Corp</w:t>
      </w:r>
    </w:p>
    <w:p w14:paraId="7540A624" w14:textId="77777777" w:rsidR="007800DF" w:rsidRPr="00C34259" w:rsidRDefault="007800DF" w:rsidP="00034075">
      <w:pPr>
        <w:numPr>
          <w:ilvl w:val="0"/>
          <w:numId w:val="130"/>
        </w:numPr>
        <w:spacing w:before="0" w:after="0" w:line="240" w:lineRule="auto"/>
        <w:contextualSpacing/>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Drought Force</w:t>
      </w:r>
    </w:p>
    <w:p w14:paraId="4C3297DB" w14:textId="77777777" w:rsidR="007800DF" w:rsidRPr="00C34259" w:rsidRDefault="007800DF" w:rsidP="00034075">
      <w:pPr>
        <w:numPr>
          <w:ilvl w:val="0"/>
          <w:numId w:val="130"/>
        </w:numPr>
        <w:spacing w:before="0" w:after="0" w:line="240" w:lineRule="auto"/>
        <w:contextualSpacing/>
        <w:jc w:val="left"/>
        <w:rPr>
          <w:rFonts w:asciiTheme="minorHAnsi" w:eastAsia="MS Mincho" w:hAnsiTheme="minorHAnsi" w:cstheme="minorHAnsi"/>
          <w:bCs/>
          <w:lang w:val="en-US"/>
        </w:rPr>
      </w:pPr>
      <w:proofErr w:type="spellStart"/>
      <w:r w:rsidRPr="00C34259">
        <w:rPr>
          <w:rFonts w:asciiTheme="minorHAnsi" w:eastAsia="MS Mincho" w:hAnsiTheme="minorHAnsi" w:cstheme="minorHAnsi"/>
          <w:bCs/>
          <w:lang w:val="en-US"/>
        </w:rPr>
        <w:t>Defence</w:t>
      </w:r>
      <w:proofErr w:type="spellEnd"/>
      <w:r w:rsidRPr="00C34259">
        <w:rPr>
          <w:rFonts w:asciiTheme="minorHAnsi" w:eastAsia="MS Mincho" w:hAnsiTheme="minorHAnsi" w:cstheme="minorHAnsi"/>
          <w:bCs/>
          <w:lang w:val="en-US"/>
        </w:rPr>
        <w:t xml:space="preserve"> Force Reserves</w:t>
      </w:r>
    </w:p>
    <w:p w14:paraId="4BF8923C" w14:textId="77777777" w:rsidR="007800DF" w:rsidRPr="00C34259" w:rsidRDefault="007800DF" w:rsidP="00034075">
      <w:pPr>
        <w:numPr>
          <w:ilvl w:val="0"/>
          <w:numId w:val="130"/>
        </w:numPr>
        <w:spacing w:before="0" w:after="0" w:line="240" w:lineRule="auto"/>
        <w:contextualSpacing/>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Job search skills</w:t>
      </w:r>
    </w:p>
    <w:p w14:paraId="1A0EF44C" w14:textId="1F9EB6B5" w:rsidR="007800DF" w:rsidRPr="00C34259" w:rsidRDefault="007800DF" w:rsidP="00034075">
      <w:pPr>
        <w:numPr>
          <w:ilvl w:val="0"/>
          <w:numId w:val="130"/>
        </w:numPr>
        <w:spacing w:before="0" w:after="0" w:line="240" w:lineRule="auto"/>
        <w:contextualSpacing/>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Other non-vocational activity (for example, rehabilitation, accessed medical or health related services or counselling (GO TO TERM6)</w:t>
      </w:r>
    </w:p>
    <w:p w14:paraId="4ABEBBAF" w14:textId="26D3FEF2" w:rsidR="007800DF" w:rsidRPr="00C34259" w:rsidRDefault="007800DF" w:rsidP="00034075">
      <w:pPr>
        <w:numPr>
          <w:ilvl w:val="0"/>
          <w:numId w:val="130"/>
        </w:numPr>
        <w:spacing w:before="0" w:after="0" w:line="240" w:lineRule="auto"/>
        <w:contextualSpacing/>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Other activity (specify) (GO TO TERM6)</w:t>
      </w:r>
    </w:p>
    <w:p w14:paraId="12330BA2" w14:textId="77777777" w:rsidR="007800DF" w:rsidRPr="00C34259" w:rsidRDefault="007800DF" w:rsidP="00034075">
      <w:pPr>
        <w:numPr>
          <w:ilvl w:val="0"/>
          <w:numId w:val="130"/>
        </w:numPr>
        <w:spacing w:before="0" w:after="0" w:line="240" w:lineRule="auto"/>
        <w:contextualSpacing/>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(Don’t know)</w:t>
      </w:r>
    </w:p>
    <w:p w14:paraId="4B51FE46" w14:textId="77777777" w:rsidR="007800DF" w:rsidRPr="00C34259" w:rsidRDefault="007800DF" w:rsidP="00034075">
      <w:pPr>
        <w:numPr>
          <w:ilvl w:val="0"/>
          <w:numId w:val="130"/>
        </w:numPr>
        <w:spacing w:before="0" w:after="0" w:line="240" w:lineRule="auto"/>
        <w:contextualSpacing/>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(Refused)</w:t>
      </w:r>
    </w:p>
    <w:p w14:paraId="239494A7" w14:textId="09FB3352" w:rsidR="007800DF" w:rsidRPr="00C34259" w:rsidRDefault="007800DF" w:rsidP="00EF76E6">
      <w:pPr>
        <w:spacing w:after="0" w:line="240" w:lineRule="auto"/>
        <w:ind w:left="0"/>
        <w:jc w:val="left"/>
        <w:rPr>
          <w:rFonts w:asciiTheme="minorHAnsi" w:eastAsia="MS Mincho" w:hAnsiTheme="minorHAnsi" w:cstheme="minorHAnsi"/>
          <w:b/>
          <w:bCs/>
          <w:lang w:val="en-US"/>
        </w:rPr>
      </w:pPr>
    </w:p>
    <w:p w14:paraId="1617A09D" w14:textId="77777777" w:rsidR="007800DF" w:rsidRPr="00C34259" w:rsidRDefault="007800DF" w:rsidP="00034075">
      <w:pPr>
        <w:spacing w:before="0" w:after="0" w:line="240" w:lineRule="auto"/>
        <w:ind w:left="720" w:hanging="720"/>
        <w:jc w:val="left"/>
        <w:rPr>
          <w:rFonts w:asciiTheme="minorHAnsi" w:hAnsiTheme="minorHAnsi" w:cstheme="minorHAnsi"/>
        </w:rPr>
      </w:pPr>
      <w:r w:rsidRPr="00C34259">
        <w:rPr>
          <w:rFonts w:asciiTheme="minorHAnsi" w:hAnsiTheme="minorHAnsi" w:cstheme="minorHAnsi"/>
        </w:rPr>
        <w:t>*(ALL)</w:t>
      </w:r>
    </w:p>
    <w:p w14:paraId="237967A0" w14:textId="77777777" w:rsidR="007800DF" w:rsidRPr="00C34259" w:rsidRDefault="007800DF" w:rsidP="00034075">
      <w:pPr>
        <w:spacing w:before="0" w:after="0" w:line="240" w:lineRule="auto"/>
        <w:ind w:left="0"/>
        <w:jc w:val="left"/>
        <w:rPr>
          <w:rFonts w:asciiTheme="minorHAnsi" w:hAnsiTheme="minorHAnsi" w:cstheme="minorHAnsi"/>
        </w:rPr>
      </w:pPr>
      <w:r w:rsidRPr="00C34259">
        <w:rPr>
          <w:rFonts w:asciiTheme="minorHAnsi" w:hAnsiTheme="minorHAnsi" w:cstheme="minorHAnsi"/>
        </w:rPr>
        <w:t xml:space="preserve">*(USE INTRO A IF </w:t>
      </w:r>
      <w:proofErr w:type="spellStart"/>
      <w:r w:rsidRPr="00C34259">
        <w:rPr>
          <w:rFonts w:asciiTheme="minorHAnsi" w:hAnsiTheme="minorHAnsi" w:cstheme="minorHAnsi"/>
        </w:rPr>
        <w:t>S5</w:t>
      </w:r>
      <w:proofErr w:type="spellEnd"/>
      <w:r w:rsidRPr="00C34259">
        <w:rPr>
          <w:rFonts w:asciiTheme="minorHAnsi" w:hAnsiTheme="minorHAnsi" w:cstheme="minorHAnsi"/>
        </w:rPr>
        <w:t xml:space="preserve">=3 OR </w:t>
      </w:r>
      <w:proofErr w:type="spellStart"/>
      <w:r w:rsidRPr="00C34259">
        <w:rPr>
          <w:rFonts w:asciiTheme="minorHAnsi" w:hAnsiTheme="minorHAnsi" w:cstheme="minorHAnsi"/>
        </w:rPr>
        <w:t>S8</w:t>
      </w:r>
      <w:proofErr w:type="spellEnd"/>
      <w:r w:rsidRPr="00C34259">
        <w:rPr>
          <w:rFonts w:asciiTheme="minorHAnsi" w:hAnsiTheme="minorHAnsi" w:cstheme="minorHAnsi"/>
        </w:rPr>
        <w:t>=3, DONE WORK FOR THE DOLE IN LAST 6 MONTHS, ALL OTHERS USE INTRO B)</w:t>
      </w:r>
    </w:p>
    <w:p w14:paraId="3F60671A" w14:textId="1FF55EDC" w:rsidR="000B24EA" w:rsidRPr="00C34259" w:rsidRDefault="007800DF" w:rsidP="00034075">
      <w:pPr>
        <w:spacing w:before="0" w:after="0" w:line="240" w:lineRule="auto"/>
        <w:ind w:left="720" w:hanging="720"/>
        <w:jc w:val="left"/>
        <w:rPr>
          <w:rFonts w:asciiTheme="minorHAnsi" w:hAnsiTheme="minorHAnsi" w:cstheme="minorHAnsi"/>
        </w:rPr>
      </w:pPr>
      <w:proofErr w:type="spellStart"/>
      <w:r w:rsidRPr="00C34259">
        <w:rPr>
          <w:rFonts w:asciiTheme="minorHAnsi" w:hAnsiTheme="minorHAnsi" w:cstheme="minorHAnsi"/>
        </w:rPr>
        <w:t>S9</w:t>
      </w:r>
      <w:proofErr w:type="spellEnd"/>
      <w:r w:rsidRPr="00C34259">
        <w:rPr>
          <w:rFonts w:asciiTheme="minorHAnsi" w:hAnsiTheme="minorHAnsi" w:cstheme="minorHAnsi"/>
        </w:rPr>
        <w:tab/>
        <w:t>INTRO A: You mentioned that you have done Work for the Dole in the last 6 months, are you still doing Work for the Dole, have you finished doing Work for the Dole, or have you not yet started Work for the Dole?</w:t>
      </w:r>
    </w:p>
    <w:p w14:paraId="40CEB798" w14:textId="7658B223" w:rsidR="007800DF" w:rsidRPr="00C34259" w:rsidRDefault="007800DF" w:rsidP="00034075">
      <w:pPr>
        <w:spacing w:before="0" w:after="0" w:line="240" w:lineRule="auto"/>
        <w:ind w:left="720"/>
        <w:jc w:val="left"/>
        <w:rPr>
          <w:rFonts w:asciiTheme="minorHAnsi" w:hAnsiTheme="minorHAnsi" w:cstheme="minorHAnsi"/>
        </w:rPr>
      </w:pPr>
      <w:r w:rsidRPr="00C34259">
        <w:rPr>
          <w:rFonts w:asciiTheme="minorHAnsi" w:hAnsiTheme="minorHAnsi" w:cstheme="minorHAnsi"/>
        </w:rPr>
        <w:t>INTRO B: (Just to confirm) in the last 6 months, as part of receiving income support payments from Centrelink, have you done, are you doing or do you plan to do Work for the Dole?</w:t>
      </w:r>
    </w:p>
    <w:p w14:paraId="55662BA4" w14:textId="77777777" w:rsidR="007800DF" w:rsidRPr="00C34259" w:rsidRDefault="007800DF" w:rsidP="00034075">
      <w:pPr>
        <w:spacing w:before="0" w:after="0" w:line="240" w:lineRule="auto"/>
        <w:ind w:left="1080" w:hanging="720"/>
        <w:jc w:val="left"/>
        <w:rPr>
          <w:rFonts w:asciiTheme="minorHAnsi" w:hAnsiTheme="minorHAnsi" w:cstheme="minorHAnsi"/>
          <w:lang w:eastAsia="en-AU"/>
        </w:rPr>
      </w:pPr>
    </w:p>
    <w:p w14:paraId="4BA52239" w14:textId="2344F165" w:rsidR="007800DF" w:rsidRPr="00C34259" w:rsidRDefault="007800DF" w:rsidP="00034075">
      <w:pPr>
        <w:numPr>
          <w:ilvl w:val="0"/>
          <w:numId w:val="115"/>
        </w:numPr>
        <w:spacing w:before="0" w:after="0" w:line="240" w:lineRule="auto"/>
        <w:contextualSpacing/>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 xml:space="preserve">Completed / Left Early </w:t>
      </w:r>
    </w:p>
    <w:p w14:paraId="191EB0E9" w14:textId="77777777" w:rsidR="007800DF" w:rsidRPr="00C34259" w:rsidRDefault="007800DF" w:rsidP="00034075">
      <w:pPr>
        <w:numPr>
          <w:ilvl w:val="0"/>
          <w:numId w:val="115"/>
        </w:numPr>
        <w:spacing w:before="0" w:after="0" w:line="240" w:lineRule="auto"/>
        <w:contextualSpacing/>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Currently doing</w:t>
      </w:r>
    </w:p>
    <w:p w14:paraId="4975AA11" w14:textId="77777777" w:rsidR="007800DF" w:rsidRPr="00C34259" w:rsidRDefault="007800DF" w:rsidP="00034075">
      <w:pPr>
        <w:numPr>
          <w:ilvl w:val="0"/>
          <w:numId w:val="115"/>
        </w:numPr>
        <w:spacing w:before="0" w:after="0" w:line="240" w:lineRule="auto"/>
        <w:contextualSpacing/>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Planning to do</w:t>
      </w:r>
    </w:p>
    <w:p w14:paraId="420A3CB2" w14:textId="77777777" w:rsidR="007800DF" w:rsidRPr="00C34259" w:rsidRDefault="007800DF" w:rsidP="00034075">
      <w:pPr>
        <w:numPr>
          <w:ilvl w:val="0"/>
          <w:numId w:val="115"/>
        </w:numPr>
        <w:spacing w:before="0" w:after="0" w:line="240" w:lineRule="auto"/>
        <w:contextualSpacing/>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No</w:t>
      </w:r>
    </w:p>
    <w:p w14:paraId="1DC74F6F" w14:textId="77777777" w:rsidR="007800DF" w:rsidRPr="00C34259" w:rsidRDefault="007800DF" w:rsidP="00034075">
      <w:pPr>
        <w:numPr>
          <w:ilvl w:val="0"/>
          <w:numId w:val="115"/>
        </w:numPr>
        <w:spacing w:before="0" w:after="0" w:line="240" w:lineRule="auto"/>
        <w:contextualSpacing/>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(Don’t know)</w:t>
      </w:r>
    </w:p>
    <w:p w14:paraId="023F15D7" w14:textId="77777777" w:rsidR="007800DF" w:rsidRPr="00C34259" w:rsidRDefault="007800DF" w:rsidP="00034075">
      <w:pPr>
        <w:numPr>
          <w:ilvl w:val="0"/>
          <w:numId w:val="115"/>
        </w:numPr>
        <w:spacing w:before="0" w:after="0" w:line="240" w:lineRule="auto"/>
        <w:contextualSpacing/>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(Refused)</w:t>
      </w:r>
    </w:p>
    <w:p w14:paraId="49359BA4" w14:textId="65E7D59F" w:rsidR="007800DF" w:rsidRPr="00C34259" w:rsidRDefault="007800DF" w:rsidP="00EF76E6">
      <w:pPr>
        <w:spacing w:after="0" w:line="240" w:lineRule="auto"/>
        <w:ind w:left="1080" w:hanging="720"/>
        <w:jc w:val="left"/>
        <w:rPr>
          <w:rFonts w:asciiTheme="minorHAnsi" w:hAnsiTheme="minorHAnsi" w:cstheme="minorHAnsi"/>
          <w:lang w:eastAsia="en-AU"/>
        </w:rPr>
      </w:pPr>
    </w:p>
    <w:p w14:paraId="28A0C7CF" w14:textId="77777777" w:rsidR="007800DF" w:rsidRPr="00C34259" w:rsidRDefault="007800DF" w:rsidP="00034075">
      <w:pPr>
        <w:spacing w:before="0" w:after="0" w:line="240" w:lineRule="auto"/>
        <w:ind w:left="0"/>
        <w:jc w:val="left"/>
        <w:rPr>
          <w:rFonts w:asciiTheme="minorHAnsi" w:hAnsiTheme="minorHAnsi" w:cstheme="minorHAnsi"/>
          <w:lang w:eastAsia="en-AU"/>
        </w:rPr>
      </w:pPr>
      <w:r w:rsidRPr="00C34259">
        <w:rPr>
          <w:rFonts w:asciiTheme="minorHAnsi" w:hAnsiTheme="minorHAnsi" w:cstheme="minorHAnsi"/>
          <w:lang w:eastAsia="en-AU"/>
        </w:rPr>
        <w:t>*(</w:t>
      </w:r>
      <w:proofErr w:type="spellStart"/>
      <w:r w:rsidRPr="00C34259">
        <w:rPr>
          <w:rFonts w:asciiTheme="minorHAnsi" w:hAnsiTheme="minorHAnsi" w:cstheme="minorHAnsi"/>
          <w:lang w:eastAsia="en-AU"/>
        </w:rPr>
        <w:t>S9</w:t>
      </w:r>
      <w:proofErr w:type="spellEnd"/>
      <w:r w:rsidRPr="00C34259">
        <w:rPr>
          <w:rFonts w:asciiTheme="minorHAnsi" w:hAnsiTheme="minorHAnsi" w:cstheme="minorHAnsi"/>
          <w:lang w:eastAsia="en-AU"/>
        </w:rPr>
        <w:t xml:space="preserve"> = 1, DONE OR FINISHED WORK FOR THE DOLE)</w:t>
      </w:r>
    </w:p>
    <w:p w14:paraId="3B1E29E4" w14:textId="2978C92D" w:rsidR="007800DF" w:rsidRPr="00C34259" w:rsidRDefault="007800DF" w:rsidP="00034075">
      <w:pPr>
        <w:spacing w:before="0" w:after="0" w:line="240" w:lineRule="auto"/>
        <w:ind w:left="0"/>
        <w:jc w:val="left"/>
        <w:rPr>
          <w:rFonts w:asciiTheme="minorHAnsi" w:hAnsiTheme="minorHAnsi" w:cstheme="minorHAnsi"/>
          <w:lang w:eastAsia="en-AU"/>
        </w:rPr>
      </w:pPr>
      <w:proofErr w:type="spellStart"/>
      <w:r w:rsidRPr="00C34259">
        <w:rPr>
          <w:rFonts w:asciiTheme="minorHAnsi" w:hAnsiTheme="minorHAnsi" w:cstheme="minorHAnsi"/>
          <w:lang w:eastAsia="en-AU"/>
        </w:rPr>
        <w:t>S10</w:t>
      </w:r>
      <w:proofErr w:type="spellEnd"/>
      <w:r w:rsidRPr="00C34259">
        <w:rPr>
          <w:rFonts w:asciiTheme="minorHAnsi" w:hAnsiTheme="minorHAnsi" w:cstheme="minorHAnsi"/>
          <w:lang w:eastAsia="en-AU"/>
        </w:rPr>
        <w:tab/>
        <w:t>Did you finish the full work for the dole placement, or leave early?</w:t>
      </w:r>
    </w:p>
    <w:p w14:paraId="0F39D391" w14:textId="77777777" w:rsidR="007800DF" w:rsidRPr="00C34259" w:rsidRDefault="007800DF" w:rsidP="00034075">
      <w:pPr>
        <w:spacing w:before="0" w:after="0" w:line="240" w:lineRule="auto"/>
        <w:ind w:left="0"/>
        <w:jc w:val="left"/>
        <w:rPr>
          <w:rFonts w:asciiTheme="minorHAnsi" w:hAnsiTheme="minorHAnsi" w:cstheme="minorHAnsi"/>
          <w:lang w:eastAsia="en-AU"/>
        </w:rPr>
      </w:pPr>
    </w:p>
    <w:p w14:paraId="38761CF2" w14:textId="77777777" w:rsidR="007800DF" w:rsidRPr="00C34259" w:rsidRDefault="007800DF" w:rsidP="00034075">
      <w:pPr>
        <w:numPr>
          <w:ilvl w:val="0"/>
          <w:numId w:val="27"/>
        </w:numPr>
        <w:spacing w:before="0" w:after="0" w:line="240" w:lineRule="auto"/>
        <w:jc w:val="left"/>
        <w:rPr>
          <w:rFonts w:asciiTheme="minorHAnsi" w:hAnsiTheme="minorHAnsi" w:cstheme="minorHAnsi"/>
          <w:lang w:eastAsia="en-AU"/>
        </w:rPr>
      </w:pPr>
      <w:r w:rsidRPr="00C34259">
        <w:rPr>
          <w:rFonts w:asciiTheme="minorHAnsi" w:hAnsiTheme="minorHAnsi" w:cstheme="minorHAnsi"/>
          <w:lang w:eastAsia="en-AU"/>
        </w:rPr>
        <w:t>Finished full placement</w:t>
      </w:r>
    </w:p>
    <w:p w14:paraId="26413D64" w14:textId="77777777" w:rsidR="007800DF" w:rsidRPr="00C34259" w:rsidRDefault="007800DF" w:rsidP="00034075">
      <w:pPr>
        <w:numPr>
          <w:ilvl w:val="0"/>
          <w:numId w:val="27"/>
        </w:numPr>
        <w:spacing w:before="0" w:after="0" w:line="240" w:lineRule="auto"/>
        <w:jc w:val="left"/>
        <w:rPr>
          <w:rFonts w:asciiTheme="minorHAnsi" w:hAnsiTheme="minorHAnsi" w:cstheme="minorHAnsi"/>
          <w:lang w:eastAsia="en-AU"/>
        </w:rPr>
      </w:pPr>
      <w:r w:rsidRPr="00C34259">
        <w:rPr>
          <w:rFonts w:asciiTheme="minorHAnsi" w:hAnsiTheme="minorHAnsi" w:cstheme="minorHAnsi"/>
          <w:lang w:eastAsia="en-AU"/>
        </w:rPr>
        <w:t>Left early</w:t>
      </w:r>
    </w:p>
    <w:p w14:paraId="2FDCF820" w14:textId="77777777" w:rsidR="007800DF" w:rsidRPr="00C34259" w:rsidRDefault="007800DF" w:rsidP="00034075">
      <w:pPr>
        <w:numPr>
          <w:ilvl w:val="0"/>
          <w:numId w:val="27"/>
        </w:numPr>
        <w:spacing w:before="0" w:after="0" w:line="240" w:lineRule="auto"/>
        <w:jc w:val="left"/>
        <w:rPr>
          <w:rFonts w:asciiTheme="minorHAnsi" w:hAnsiTheme="minorHAnsi" w:cstheme="minorHAnsi"/>
          <w:lang w:eastAsia="en-AU"/>
        </w:rPr>
      </w:pPr>
      <w:r w:rsidRPr="00C34259">
        <w:rPr>
          <w:rFonts w:asciiTheme="minorHAnsi" w:hAnsiTheme="minorHAnsi" w:cstheme="minorHAnsi"/>
          <w:lang w:eastAsia="en-AU"/>
        </w:rPr>
        <w:t>(Don’t know)</w:t>
      </w:r>
    </w:p>
    <w:p w14:paraId="4B27B273" w14:textId="77777777" w:rsidR="007800DF" w:rsidRPr="00C34259" w:rsidRDefault="007800DF" w:rsidP="00034075">
      <w:pPr>
        <w:numPr>
          <w:ilvl w:val="0"/>
          <w:numId w:val="27"/>
        </w:numPr>
        <w:spacing w:before="0" w:after="0" w:line="240" w:lineRule="auto"/>
        <w:jc w:val="left"/>
        <w:rPr>
          <w:rFonts w:asciiTheme="minorHAnsi" w:hAnsiTheme="minorHAnsi" w:cstheme="minorHAnsi"/>
          <w:lang w:eastAsia="en-AU"/>
        </w:rPr>
      </w:pPr>
      <w:r w:rsidRPr="00C34259">
        <w:rPr>
          <w:rFonts w:asciiTheme="minorHAnsi" w:hAnsiTheme="minorHAnsi" w:cstheme="minorHAnsi"/>
          <w:lang w:eastAsia="en-AU"/>
        </w:rPr>
        <w:t>(Refused)</w:t>
      </w:r>
    </w:p>
    <w:p w14:paraId="4CF5C2EA" w14:textId="18D95D95" w:rsidR="007800DF" w:rsidRPr="00C34259" w:rsidRDefault="007800DF" w:rsidP="00EF76E6">
      <w:pPr>
        <w:spacing w:after="0" w:line="240" w:lineRule="auto"/>
        <w:ind w:left="0"/>
        <w:jc w:val="left"/>
        <w:rPr>
          <w:rFonts w:asciiTheme="minorHAnsi" w:hAnsiTheme="minorHAnsi" w:cstheme="minorHAnsi"/>
          <w:lang w:eastAsia="en-AU"/>
        </w:rPr>
      </w:pPr>
    </w:p>
    <w:p w14:paraId="0B435C62" w14:textId="09C1315C" w:rsidR="007800DF" w:rsidRPr="00C34259" w:rsidRDefault="007800DF" w:rsidP="00034075">
      <w:pPr>
        <w:spacing w:before="0" w:after="0" w:line="240" w:lineRule="auto"/>
        <w:ind w:left="0"/>
        <w:jc w:val="left"/>
        <w:rPr>
          <w:rFonts w:asciiTheme="minorHAnsi" w:hAnsiTheme="minorHAnsi" w:cstheme="minorHAnsi"/>
          <w:lang w:eastAsia="en-AU"/>
        </w:rPr>
      </w:pPr>
      <w:r w:rsidRPr="00C34259">
        <w:rPr>
          <w:rFonts w:asciiTheme="minorHAnsi" w:hAnsiTheme="minorHAnsi" w:cstheme="minorHAnsi"/>
          <w:lang w:eastAsia="en-AU"/>
        </w:rPr>
        <w:t xml:space="preserve">*PROGRAMMER NOTE: IF </w:t>
      </w:r>
      <w:proofErr w:type="spellStart"/>
      <w:r w:rsidRPr="00C34259">
        <w:rPr>
          <w:rFonts w:asciiTheme="minorHAnsi" w:hAnsiTheme="minorHAnsi" w:cstheme="minorHAnsi"/>
          <w:lang w:eastAsia="en-AU"/>
        </w:rPr>
        <w:t>S9</w:t>
      </w:r>
      <w:proofErr w:type="spellEnd"/>
      <w:r w:rsidRPr="00C34259">
        <w:rPr>
          <w:rFonts w:asciiTheme="minorHAnsi" w:hAnsiTheme="minorHAnsi" w:cstheme="minorHAnsi"/>
          <w:lang w:eastAsia="en-AU"/>
        </w:rPr>
        <w:t xml:space="preserve">=2 INSERT ‘have you been doing’ (CURRENT WFD), IF </w:t>
      </w:r>
      <w:proofErr w:type="spellStart"/>
      <w:r w:rsidRPr="00C34259">
        <w:rPr>
          <w:rFonts w:asciiTheme="minorHAnsi" w:hAnsiTheme="minorHAnsi" w:cstheme="minorHAnsi"/>
          <w:lang w:eastAsia="en-AU"/>
        </w:rPr>
        <w:t>S10</w:t>
      </w:r>
      <w:proofErr w:type="spellEnd"/>
      <w:r w:rsidRPr="00C34259">
        <w:rPr>
          <w:rFonts w:asciiTheme="minorHAnsi" w:hAnsiTheme="minorHAnsi" w:cstheme="minorHAnsi"/>
          <w:lang w:eastAsia="en-AU"/>
        </w:rPr>
        <w:t>=1 OR 2 INSERT ‘did you do’ (COMPLETED OR LEFT EARLY)</w:t>
      </w:r>
    </w:p>
    <w:p w14:paraId="323BD91E" w14:textId="77777777" w:rsidR="007800DF" w:rsidRPr="00C34259" w:rsidRDefault="007800DF" w:rsidP="00034075">
      <w:pPr>
        <w:spacing w:before="0" w:after="0" w:line="240" w:lineRule="auto"/>
        <w:ind w:left="0"/>
        <w:jc w:val="left"/>
        <w:rPr>
          <w:rFonts w:asciiTheme="minorHAnsi" w:hAnsiTheme="minorHAnsi" w:cstheme="minorHAnsi"/>
          <w:lang w:eastAsia="en-AU"/>
        </w:rPr>
      </w:pPr>
      <w:r w:rsidRPr="00C34259">
        <w:rPr>
          <w:rFonts w:asciiTheme="minorHAnsi" w:hAnsiTheme="minorHAnsi" w:cstheme="minorHAnsi"/>
          <w:lang w:eastAsia="en-AU"/>
        </w:rPr>
        <w:t>*(</w:t>
      </w:r>
      <w:proofErr w:type="spellStart"/>
      <w:r w:rsidRPr="00C34259">
        <w:rPr>
          <w:rFonts w:asciiTheme="minorHAnsi" w:hAnsiTheme="minorHAnsi" w:cstheme="minorHAnsi"/>
          <w:lang w:eastAsia="en-AU"/>
        </w:rPr>
        <w:t>S9</w:t>
      </w:r>
      <w:proofErr w:type="spellEnd"/>
      <w:r w:rsidRPr="00C34259">
        <w:rPr>
          <w:rFonts w:asciiTheme="minorHAnsi" w:hAnsiTheme="minorHAnsi" w:cstheme="minorHAnsi"/>
          <w:lang w:eastAsia="en-AU"/>
        </w:rPr>
        <w:t>=1 OR 2, DONE OR DOING WORK FOR THE DOLE)</w:t>
      </w:r>
    </w:p>
    <w:p w14:paraId="3D05329C" w14:textId="7D0AA89C" w:rsidR="007800DF" w:rsidRPr="00C34259" w:rsidRDefault="007800DF" w:rsidP="00034075">
      <w:pPr>
        <w:spacing w:before="0" w:after="0" w:line="240" w:lineRule="auto"/>
        <w:ind w:left="0"/>
        <w:jc w:val="left"/>
        <w:rPr>
          <w:rFonts w:asciiTheme="minorHAnsi" w:hAnsiTheme="minorHAnsi" w:cstheme="minorHAnsi"/>
          <w:lang w:eastAsia="en-AU"/>
        </w:rPr>
      </w:pPr>
      <w:proofErr w:type="spellStart"/>
      <w:r w:rsidRPr="00C34259">
        <w:rPr>
          <w:rFonts w:asciiTheme="minorHAnsi" w:hAnsiTheme="minorHAnsi" w:cstheme="minorHAnsi"/>
          <w:lang w:eastAsia="en-AU"/>
        </w:rPr>
        <w:t>S11</w:t>
      </w:r>
      <w:proofErr w:type="spellEnd"/>
      <w:r w:rsidRPr="00C34259">
        <w:rPr>
          <w:rFonts w:asciiTheme="minorHAnsi" w:hAnsiTheme="minorHAnsi" w:cstheme="minorHAnsi"/>
          <w:lang w:eastAsia="en-AU"/>
        </w:rPr>
        <w:tab/>
        <w:t>How long (have you been doing / did you do) your Work for the Dole Placement for?</w:t>
      </w:r>
    </w:p>
    <w:p w14:paraId="0B7354EE" w14:textId="46484996" w:rsidR="007800DF" w:rsidRPr="00C34259" w:rsidRDefault="007800DF" w:rsidP="00034075">
      <w:pPr>
        <w:spacing w:before="0" w:after="0" w:line="240" w:lineRule="auto"/>
        <w:ind w:left="0"/>
        <w:jc w:val="left"/>
        <w:rPr>
          <w:rFonts w:asciiTheme="minorHAnsi" w:hAnsiTheme="minorHAnsi" w:cstheme="minorHAnsi"/>
          <w:lang w:eastAsia="en-AU"/>
        </w:rPr>
      </w:pPr>
    </w:p>
    <w:p w14:paraId="628DE229" w14:textId="1CF37564" w:rsidR="007800DF" w:rsidRPr="00C34259" w:rsidRDefault="007800DF" w:rsidP="00034075">
      <w:pPr>
        <w:numPr>
          <w:ilvl w:val="0"/>
          <w:numId w:val="26"/>
        </w:numPr>
        <w:spacing w:before="0" w:after="0" w:line="240" w:lineRule="auto"/>
        <w:jc w:val="left"/>
        <w:rPr>
          <w:rFonts w:asciiTheme="minorHAnsi" w:hAnsiTheme="minorHAnsi" w:cstheme="minorHAnsi"/>
          <w:lang w:eastAsia="en-AU"/>
        </w:rPr>
      </w:pPr>
      <w:r w:rsidRPr="00C34259">
        <w:rPr>
          <w:rFonts w:asciiTheme="minorHAnsi" w:hAnsiTheme="minorHAnsi" w:cstheme="minorHAnsi"/>
          <w:lang w:eastAsia="en-AU"/>
        </w:rPr>
        <w:t>Weeks (specify) (RANGE 0-15)</w:t>
      </w:r>
    </w:p>
    <w:p w14:paraId="782A2578" w14:textId="5474183B" w:rsidR="007800DF" w:rsidRPr="00C34259" w:rsidRDefault="007800DF" w:rsidP="00034075">
      <w:pPr>
        <w:numPr>
          <w:ilvl w:val="0"/>
          <w:numId w:val="26"/>
        </w:numPr>
        <w:spacing w:before="0" w:after="0" w:line="240" w:lineRule="auto"/>
        <w:jc w:val="left"/>
        <w:rPr>
          <w:rFonts w:asciiTheme="minorHAnsi" w:hAnsiTheme="minorHAnsi" w:cstheme="minorHAnsi"/>
          <w:lang w:eastAsia="en-AU"/>
        </w:rPr>
      </w:pPr>
      <w:r w:rsidRPr="00C34259">
        <w:rPr>
          <w:rFonts w:asciiTheme="minorHAnsi" w:hAnsiTheme="minorHAnsi" w:cstheme="minorHAnsi"/>
          <w:lang w:eastAsia="en-AU"/>
        </w:rPr>
        <w:t>Months (Specify) (RANGE 0-7)</w:t>
      </w:r>
    </w:p>
    <w:p w14:paraId="03EC5FFD" w14:textId="77777777" w:rsidR="007800DF" w:rsidRPr="00C34259" w:rsidRDefault="007800DF" w:rsidP="00034075">
      <w:pPr>
        <w:numPr>
          <w:ilvl w:val="0"/>
          <w:numId w:val="26"/>
        </w:numPr>
        <w:spacing w:before="0" w:after="0" w:line="240" w:lineRule="auto"/>
        <w:jc w:val="left"/>
        <w:rPr>
          <w:rFonts w:asciiTheme="minorHAnsi" w:hAnsiTheme="minorHAnsi" w:cstheme="minorHAnsi"/>
          <w:lang w:eastAsia="en-AU"/>
        </w:rPr>
      </w:pPr>
      <w:r w:rsidRPr="00C34259">
        <w:rPr>
          <w:rFonts w:asciiTheme="minorHAnsi" w:hAnsiTheme="minorHAnsi" w:cstheme="minorHAnsi"/>
          <w:lang w:eastAsia="en-AU"/>
        </w:rPr>
        <w:t>(Don’t know)</w:t>
      </w:r>
    </w:p>
    <w:p w14:paraId="1E2B15E6" w14:textId="77777777" w:rsidR="007800DF" w:rsidRPr="00C34259" w:rsidRDefault="007800DF" w:rsidP="00034075">
      <w:pPr>
        <w:numPr>
          <w:ilvl w:val="0"/>
          <w:numId w:val="26"/>
        </w:numPr>
        <w:spacing w:before="0" w:after="0" w:line="240" w:lineRule="auto"/>
        <w:jc w:val="left"/>
        <w:rPr>
          <w:rFonts w:asciiTheme="minorHAnsi" w:hAnsiTheme="minorHAnsi" w:cstheme="minorHAnsi"/>
          <w:lang w:eastAsia="en-AU"/>
        </w:rPr>
      </w:pPr>
      <w:r w:rsidRPr="00C34259">
        <w:rPr>
          <w:rFonts w:asciiTheme="minorHAnsi" w:hAnsiTheme="minorHAnsi" w:cstheme="minorHAnsi"/>
          <w:lang w:eastAsia="en-AU"/>
        </w:rPr>
        <w:t>(Refused)</w:t>
      </w:r>
    </w:p>
    <w:p w14:paraId="75F3D9BD" w14:textId="2F66E12E" w:rsidR="007800DF" w:rsidRPr="00C34259" w:rsidRDefault="007800DF" w:rsidP="00EF76E6">
      <w:pPr>
        <w:spacing w:after="0" w:line="240" w:lineRule="auto"/>
        <w:ind w:left="0"/>
        <w:jc w:val="left"/>
        <w:rPr>
          <w:rFonts w:asciiTheme="minorHAnsi" w:hAnsiTheme="minorHAnsi" w:cstheme="minorHAnsi"/>
          <w:lang w:eastAsia="en-AU"/>
        </w:rPr>
      </w:pPr>
    </w:p>
    <w:p w14:paraId="26F528EA" w14:textId="17C42C9A" w:rsidR="007800DF" w:rsidRPr="00C34259" w:rsidRDefault="007800DF" w:rsidP="00034075">
      <w:pPr>
        <w:spacing w:before="0" w:after="0" w:line="240" w:lineRule="auto"/>
        <w:ind w:left="0"/>
        <w:jc w:val="left"/>
        <w:rPr>
          <w:rFonts w:asciiTheme="minorHAnsi" w:hAnsiTheme="minorHAnsi" w:cstheme="minorHAnsi"/>
          <w:lang w:eastAsia="en-AU"/>
        </w:rPr>
      </w:pPr>
      <w:r w:rsidRPr="00C34259">
        <w:rPr>
          <w:rFonts w:asciiTheme="minorHAnsi" w:hAnsiTheme="minorHAnsi" w:cstheme="minorHAnsi"/>
          <w:lang w:eastAsia="en-AU"/>
        </w:rPr>
        <w:t>*(</w:t>
      </w:r>
      <w:proofErr w:type="spellStart"/>
      <w:r w:rsidRPr="00C34259">
        <w:rPr>
          <w:rFonts w:asciiTheme="minorHAnsi" w:hAnsiTheme="minorHAnsi" w:cstheme="minorHAnsi"/>
          <w:lang w:eastAsia="en-AU"/>
        </w:rPr>
        <w:t>S9</w:t>
      </w:r>
      <w:proofErr w:type="spellEnd"/>
      <w:r w:rsidRPr="00C34259">
        <w:rPr>
          <w:rFonts w:asciiTheme="minorHAnsi" w:hAnsiTheme="minorHAnsi" w:cstheme="minorHAnsi"/>
          <w:lang w:eastAsia="en-AU"/>
        </w:rPr>
        <w:t>=3, REFERRED, NOT YET STARTED WFD)</w:t>
      </w:r>
    </w:p>
    <w:p w14:paraId="262F5939" w14:textId="27B15F2C" w:rsidR="007800DF" w:rsidRPr="00C34259" w:rsidRDefault="007800DF" w:rsidP="00034075">
      <w:pPr>
        <w:spacing w:before="0" w:after="0" w:line="240" w:lineRule="auto"/>
        <w:ind w:left="0"/>
        <w:jc w:val="left"/>
        <w:rPr>
          <w:rFonts w:asciiTheme="minorHAnsi" w:hAnsiTheme="minorHAnsi" w:cstheme="minorHAnsi"/>
          <w:lang w:eastAsia="en-AU"/>
        </w:rPr>
      </w:pPr>
      <w:proofErr w:type="spellStart"/>
      <w:proofErr w:type="gramStart"/>
      <w:r w:rsidRPr="00C34259">
        <w:rPr>
          <w:rFonts w:asciiTheme="minorHAnsi" w:hAnsiTheme="minorHAnsi" w:cstheme="minorHAnsi"/>
          <w:lang w:eastAsia="en-AU"/>
        </w:rPr>
        <w:t>S12</w:t>
      </w:r>
      <w:proofErr w:type="spellEnd"/>
      <w:r w:rsidRPr="00C34259">
        <w:rPr>
          <w:rFonts w:asciiTheme="minorHAnsi" w:hAnsiTheme="minorHAnsi" w:cstheme="minorHAnsi"/>
          <w:lang w:eastAsia="en-AU"/>
        </w:rPr>
        <w:tab/>
        <w:t>How long ago did &lt;insert JSA name&gt; talk to you about doing the Work for the Dole programme?</w:t>
      </w:r>
      <w:proofErr w:type="gramEnd"/>
      <w:r w:rsidRPr="00C34259">
        <w:rPr>
          <w:rFonts w:asciiTheme="minorHAnsi" w:hAnsiTheme="minorHAnsi" w:cstheme="minorHAnsi"/>
          <w:lang w:eastAsia="en-AU"/>
        </w:rPr>
        <w:t xml:space="preserve">  Would you say it was </w:t>
      </w:r>
      <w:proofErr w:type="gramStart"/>
      <w:r w:rsidRPr="00C34259">
        <w:rPr>
          <w:rFonts w:asciiTheme="minorHAnsi" w:hAnsiTheme="minorHAnsi" w:cstheme="minorHAnsi"/>
          <w:lang w:eastAsia="en-AU"/>
        </w:rPr>
        <w:t>…</w:t>
      </w:r>
      <w:proofErr w:type="gramEnd"/>
      <w:r w:rsidRPr="00C34259">
        <w:rPr>
          <w:rFonts w:asciiTheme="minorHAnsi" w:hAnsiTheme="minorHAnsi" w:cstheme="minorHAnsi"/>
          <w:lang w:eastAsia="en-AU"/>
        </w:rPr>
        <w:t xml:space="preserve"> </w:t>
      </w:r>
    </w:p>
    <w:p w14:paraId="017EACBD" w14:textId="5A9CE8AF" w:rsidR="007800DF" w:rsidRPr="00C34259" w:rsidRDefault="007800DF" w:rsidP="00034075">
      <w:pPr>
        <w:spacing w:before="0" w:after="0" w:line="240" w:lineRule="auto"/>
        <w:ind w:left="0"/>
        <w:jc w:val="left"/>
        <w:rPr>
          <w:rFonts w:asciiTheme="minorHAnsi" w:hAnsiTheme="minorHAnsi" w:cstheme="minorHAnsi"/>
          <w:lang w:eastAsia="en-AU"/>
        </w:rPr>
      </w:pPr>
      <w:r w:rsidRPr="00C34259">
        <w:rPr>
          <w:rFonts w:asciiTheme="minorHAnsi" w:hAnsiTheme="minorHAnsi" w:cstheme="minorHAnsi"/>
          <w:lang w:eastAsia="en-AU"/>
        </w:rPr>
        <w:t>(READ OUT)</w:t>
      </w:r>
    </w:p>
    <w:p w14:paraId="73B577A5" w14:textId="16E414B8" w:rsidR="007800DF" w:rsidRPr="00C34259" w:rsidRDefault="007800DF" w:rsidP="00034075">
      <w:pPr>
        <w:spacing w:before="0" w:after="0" w:line="240" w:lineRule="auto"/>
        <w:ind w:left="0"/>
        <w:jc w:val="left"/>
        <w:rPr>
          <w:rFonts w:asciiTheme="minorHAnsi" w:hAnsiTheme="minorHAnsi" w:cstheme="minorHAnsi"/>
          <w:lang w:eastAsia="en-AU"/>
        </w:rPr>
      </w:pPr>
    </w:p>
    <w:p w14:paraId="13BBDC7F" w14:textId="77777777" w:rsidR="007800DF" w:rsidRPr="00C34259" w:rsidRDefault="007800DF" w:rsidP="00034075">
      <w:pPr>
        <w:numPr>
          <w:ilvl w:val="0"/>
          <w:numId w:val="28"/>
        </w:numPr>
        <w:spacing w:before="0" w:after="0" w:line="240" w:lineRule="auto"/>
        <w:jc w:val="left"/>
        <w:rPr>
          <w:rFonts w:asciiTheme="minorHAnsi" w:hAnsiTheme="minorHAnsi" w:cstheme="minorHAnsi"/>
          <w:lang w:eastAsia="en-AU"/>
        </w:rPr>
      </w:pPr>
      <w:r w:rsidRPr="00C34259">
        <w:rPr>
          <w:rFonts w:asciiTheme="minorHAnsi" w:hAnsiTheme="minorHAnsi" w:cstheme="minorHAnsi"/>
          <w:lang w:eastAsia="en-AU"/>
        </w:rPr>
        <w:t>More than two months ago</w:t>
      </w:r>
    </w:p>
    <w:p w14:paraId="2906B434" w14:textId="77777777" w:rsidR="007800DF" w:rsidRPr="00C34259" w:rsidRDefault="007800DF" w:rsidP="00034075">
      <w:pPr>
        <w:numPr>
          <w:ilvl w:val="0"/>
          <w:numId w:val="28"/>
        </w:numPr>
        <w:spacing w:before="0" w:after="0" w:line="240" w:lineRule="auto"/>
        <w:jc w:val="left"/>
        <w:rPr>
          <w:rFonts w:asciiTheme="minorHAnsi" w:hAnsiTheme="minorHAnsi" w:cstheme="minorHAnsi"/>
          <w:lang w:eastAsia="en-AU"/>
        </w:rPr>
      </w:pPr>
      <w:r w:rsidRPr="00C34259">
        <w:rPr>
          <w:rFonts w:asciiTheme="minorHAnsi" w:hAnsiTheme="minorHAnsi" w:cstheme="minorHAnsi"/>
          <w:lang w:eastAsia="en-AU"/>
        </w:rPr>
        <w:t>More recently</w:t>
      </w:r>
    </w:p>
    <w:p w14:paraId="013BEDFC" w14:textId="77777777" w:rsidR="007800DF" w:rsidRPr="00C34259" w:rsidRDefault="007800DF" w:rsidP="00034075">
      <w:pPr>
        <w:numPr>
          <w:ilvl w:val="0"/>
          <w:numId w:val="28"/>
        </w:numPr>
        <w:spacing w:before="0" w:after="0" w:line="240" w:lineRule="auto"/>
        <w:jc w:val="left"/>
        <w:rPr>
          <w:rFonts w:asciiTheme="minorHAnsi" w:hAnsiTheme="minorHAnsi" w:cstheme="minorHAnsi"/>
          <w:lang w:eastAsia="en-AU"/>
        </w:rPr>
      </w:pPr>
      <w:r w:rsidRPr="00C34259">
        <w:rPr>
          <w:rFonts w:asciiTheme="minorHAnsi" w:hAnsiTheme="minorHAnsi" w:cstheme="minorHAnsi"/>
          <w:lang w:eastAsia="en-AU"/>
        </w:rPr>
        <w:t>(Don’t know)</w:t>
      </w:r>
    </w:p>
    <w:p w14:paraId="73258DC6" w14:textId="77777777" w:rsidR="007800DF" w:rsidRPr="00C34259" w:rsidRDefault="007800DF" w:rsidP="00034075">
      <w:pPr>
        <w:numPr>
          <w:ilvl w:val="0"/>
          <w:numId w:val="28"/>
        </w:numPr>
        <w:spacing w:before="0" w:after="0" w:line="240" w:lineRule="auto"/>
        <w:jc w:val="left"/>
        <w:rPr>
          <w:rFonts w:asciiTheme="minorHAnsi" w:hAnsiTheme="minorHAnsi" w:cstheme="minorHAnsi"/>
          <w:lang w:eastAsia="en-AU"/>
        </w:rPr>
      </w:pPr>
      <w:r w:rsidRPr="00C34259">
        <w:rPr>
          <w:rFonts w:asciiTheme="minorHAnsi" w:hAnsiTheme="minorHAnsi" w:cstheme="minorHAnsi"/>
          <w:lang w:eastAsia="en-AU"/>
        </w:rPr>
        <w:t>(Refused)</w:t>
      </w:r>
    </w:p>
    <w:p w14:paraId="02BCCBBD" w14:textId="78184063" w:rsidR="007800DF" w:rsidRPr="007800DF" w:rsidRDefault="007800DF" w:rsidP="00034075">
      <w:pPr>
        <w:spacing w:before="0" w:after="0" w:line="240" w:lineRule="auto"/>
        <w:ind w:left="0"/>
        <w:jc w:val="left"/>
        <w:rPr>
          <w:rFonts w:cs="Arial"/>
          <w:lang w:eastAsia="en-AU"/>
        </w:rPr>
      </w:pPr>
    </w:p>
    <w:p w14:paraId="1FE0B268" w14:textId="6C2185F7" w:rsidR="007800DF" w:rsidRPr="00034075" w:rsidDel="00E567BC" w:rsidRDefault="007800DF" w:rsidP="00034075">
      <w:pPr>
        <w:pBdr>
          <w:top w:val="single" w:sz="4" w:space="1" w:color="auto"/>
          <w:left w:val="single" w:sz="4" w:space="4" w:color="auto"/>
          <w:bottom w:val="single" w:sz="4" w:space="1" w:color="auto"/>
          <w:right w:val="single" w:sz="4" w:space="4" w:color="auto"/>
        </w:pBdr>
        <w:spacing w:before="0" w:after="0" w:line="240" w:lineRule="auto"/>
        <w:ind w:left="0"/>
        <w:jc w:val="left"/>
        <w:rPr>
          <w:rFonts w:cs="Arial"/>
          <w:lang w:eastAsia="en-AU"/>
        </w:rPr>
      </w:pPr>
      <w:r w:rsidRPr="00034075" w:rsidDel="00E567BC">
        <w:rPr>
          <w:rFonts w:cs="Arial"/>
          <w:lang w:eastAsia="en-AU"/>
        </w:rPr>
        <w:t>*Hierarchy of answers:</w:t>
      </w:r>
    </w:p>
    <w:p w14:paraId="0A2901B9" w14:textId="237BF9DE" w:rsidR="007800DF" w:rsidRPr="00034075" w:rsidRDefault="007800DF" w:rsidP="00034075">
      <w:pPr>
        <w:pBdr>
          <w:top w:val="single" w:sz="4" w:space="1" w:color="auto"/>
          <w:left w:val="single" w:sz="4" w:space="4" w:color="auto"/>
          <w:bottom w:val="single" w:sz="4" w:space="1" w:color="auto"/>
          <w:right w:val="single" w:sz="4" w:space="4" w:color="auto"/>
        </w:pBdr>
        <w:spacing w:before="0" w:after="0" w:line="240" w:lineRule="auto"/>
        <w:ind w:left="0"/>
        <w:jc w:val="left"/>
        <w:rPr>
          <w:rFonts w:cs="Arial"/>
          <w:lang w:eastAsia="en-AU"/>
        </w:rPr>
      </w:pPr>
    </w:p>
    <w:p w14:paraId="6233DAB1" w14:textId="0B5E8282" w:rsidR="007800DF" w:rsidRPr="00034075" w:rsidRDefault="007800DF" w:rsidP="00034075">
      <w:pPr>
        <w:pBdr>
          <w:top w:val="single" w:sz="4" w:space="1" w:color="auto"/>
          <w:left w:val="single" w:sz="4" w:space="4" w:color="auto"/>
          <w:bottom w:val="single" w:sz="4" w:space="1" w:color="auto"/>
          <w:right w:val="single" w:sz="4" w:space="4" w:color="auto"/>
        </w:pBdr>
        <w:spacing w:before="0" w:after="0" w:line="240" w:lineRule="auto"/>
        <w:ind w:left="0"/>
        <w:jc w:val="left"/>
        <w:rPr>
          <w:rFonts w:cs="Arial"/>
          <w:lang w:eastAsia="en-AU"/>
        </w:rPr>
      </w:pPr>
      <w:r w:rsidRPr="00034075">
        <w:rPr>
          <w:rFonts w:cs="Arial"/>
          <w:lang w:eastAsia="en-AU"/>
        </w:rPr>
        <w:t>If currently doing Work for the Dole then group 1</w:t>
      </w:r>
    </w:p>
    <w:p w14:paraId="7A5992E3" w14:textId="55A87CF5" w:rsidR="007800DF" w:rsidRPr="00034075" w:rsidRDefault="007800DF" w:rsidP="00034075">
      <w:pPr>
        <w:pBdr>
          <w:top w:val="single" w:sz="4" w:space="1" w:color="auto"/>
          <w:left w:val="single" w:sz="4" w:space="4" w:color="auto"/>
          <w:bottom w:val="single" w:sz="4" w:space="1" w:color="auto"/>
          <w:right w:val="single" w:sz="4" w:space="4" w:color="auto"/>
        </w:pBdr>
        <w:spacing w:before="0" w:after="0" w:line="240" w:lineRule="auto"/>
        <w:ind w:left="0"/>
        <w:jc w:val="left"/>
        <w:rPr>
          <w:rFonts w:cs="Arial"/>
          <w:lang w:eastAsia="en-AU"/>
        </w:rPr>
      </w:pPr>
      <w:r w:rsidRPr="00034075">
        <w:rPr>
          <w:rFonts w:cs="Arial"/>
          <w:lang w:eastAsia="en-AU"/>
        </w:rPr>
        <w:t>If done Work for the Dole then group 1 – check if early leaver or completer</w:t>
      </w:r>
    </w:p>
    <w:p w14:paraId="5964FF75" w14:textId="73372D17" w:rsidR="007800DF" w:rsidRPr="00034075" w:rsidRDefault="007800DF" w:rsidP="00034075">
      <w:pPr>
        <w:pBdr>
          <w:top w:val="single" w:sz="4" w:space="1" w:color="auto"/>
          <w:left w:val="single" w:sz="4" w:space="4" w:color="auto"/>
          <w:bottom w:val="single" w:sz="4" w:space="1" w:color="auto"/>
          <w:right w:val="single" w:sz="4" w:space="4" w:color="auto"/>
        </w:pBdr>
        <w:spacing w:before="0" w:after="0" w:line="240" w:lineRule="auto"/>
        <w:ind w:left="0"/>
        <w:jc w:val="left"/>
        <w:rPr>
          <w:rFonts w:cs="Arial"/>
          <w:lang w:eastAsia="en-AU"/>
        </w:rPr>
      </w:pPr>
      <w:r w:rsidRPr="00034075">
        <w:rPr>
          <w:rFonts w:cs="Arial"/>
          <w:lang w:eastAsia="en-AU"/>
        </w:rPr>
        <w:t>If planning to do Work for the Dole then group 2 – check lapsed time since referral</w:t>
      </w:r>
    </w:p>
    <w:p w14:paraId="12A9020D" w14:textId="2625C39D" w:rsidR="007800DF" w:rsidRPr="00034075" w:rsidRDefault="007800DF" w:rsidP="00034075">
      <w:pPr>
        <w:pBdr>
          <w:top w:val="single" w:sz="4" w:space="1" w:color="auto"/>
          <w:left w:val="single" w:sz="4" w:space="4" w:color="auto"/>
          <w:bottom w:val="single" w:sz="4" w:space="1" w:color="auto"/>
          <w:right w:val="single" w:sz="4" w:space="4" w:color="auto"/>
        </w:pBdr>
        <w:spacing w:before="0" w:after="0" w:line="240" w:lineRule="auto"/>
        <w:ind w:left="0"/>
        <w:jc w:val="left"/>
        <w:rPr>
          <w:rFonts w:cs="Arial"/>
          <w:lang w:eastAsia="en-AU"/>
        </w:rPr>
      </w:pPr>
      <w:r w:rsidRPr="00034075">
        <w:rPr>
          <w:rFonts w:cs="Arial"/>
          <w:lang w:eastAsia="en-AU"/>
        </w:rPr>
        <w:t>If no to Work for the Dole and currently doing or done other activity then Group 3</w:t>
      </w:r>
    </w:p>
    <w:p w14:paraId="78C05854" w14:textId="4EA05636" w:rsidR="007800DF" w:rsidRPr="007800DF" w:rsidRDefault="007800DF" w:rsidP="00034075">
      <w:pPr>
        <w:spacing w:before="0" w:after="0" w:line="240" w:lineRule="auto"/>
        <w:ind w:left="0"/>
        <w:jc w:val="left"/>
        <w:rPr>
          <w:rFonts w:eastAsia="MS Mincho"/>
          <w:b/>
          <w:bCs/>
          <w:lang w:val="en-US"/>
        </w:rPr>
      </w:pPr>
    </w:p>
    <w:p w14:paraId="060983C8" w14:textId="77777777" w:rsidR="007800DF" w:rsidRPr="000B24EA" w:rsidRDefault="007800DF" w:rsidP="00034075">
      <w:pPr>
        <w:spacing w:before="0" w:after="0" w:line="240" w:lineRule="auto"/>
        <w:ind w:left="0"/>
        <w:jc w:val="left"/>
        <w:rPr>
          <w:rFonts w:eastAsia="MS Mincho" w:cs="Arial"/>
          <w:bCs/>
          <w:lang w:val="en-US"/>
        </w:rPr>
      </w:pPr>
      <w:r w:rsidRPr="000B24EA">
        <w:rPr>
          <w:rFonts w:eastAsia="MS Mincho" w:cs="Arial"/>
          <w:bCs/>
          <w:lang w:val="en-US"/>
        </w:rPr>
        <w:t>*(ALL)</w:t>
      </w:r>
    </w:p>
    <w:p w14:paraId="36114D79" w14:textId="2AF56F95" w:rsidR="007800DF" w:rsidRPr="000B24EA" w:rsidRDefault="007800DF" w:rsidP="00034075">
      <w:pPr>
        <w:spacing w:before="0" w:after="0" w:line="240" w:lineRule="auto"/>
        <w:ind w:left="0"/>
        <w:jc w:val="left"/>
        <w:rPr>
          <w:rFonts w:eastAsia="MS Mincho" w:cs="Arial"/>
          <w:bCs/>
          <w:lang w:val="en-US"/>
        </w:rPr>
      </w:pPr>
      <w:r w:rsidRPr="000B24EA">
        <w:rPr>
          <w:rFonts w:eastAsia="MS Mincho" w:cs="Arial"/>
          <w:bCs/>
          <w:lang w:val="en-US"/>
        </w:rPr>
        <w:t>*DUMMY VARIABLE – Group</w:t>
      </w:r>
    </w:p>
    <w:p w14:paraId="50D5EF2D" w14:textId="77777777" w:rsidR="007800DF" w:rsidRPr="000B24EA" w:rsidRDefault="007800DF" w:rsidP="00034075">
      <w:pPr>
        <w:spacing w:before="0" w:after="0" w:line="240" w:lineRule="auto"/>
        <w:ind w:left="0"/>
        <w:jc w:val="left"/>
        <w:rPr>
          <w:rFonts w:eastAsia="MS Mincho" w:cs="Arial"/>
          <w:bCs/>
          <w:lang w:val="en-US"/>
        </w:rPr>
      </w:pPr>
      <w:proofErr w:type="spellStart"/>
      <w:r w:rsidRPr="000B24EA">
        <w:rPr>
          <w:rFonts w:eastAsia="MS Mincho" w:cs="Arial"/>
          <w:bCs/>
          <w:lang w:val="en-US"/>
        </w:rPr>
        <w:t>Dum1</w:t>
      </w:r>
      <w:proofErr w:type="spellEnd"/>
    </w:p>
    <w:tbl>
      <w:tblPr>
        <w:tblStyle w:val="TableGrid1"/>
        <w:tblW w:w="7366" w:type="dxa"/>
        <w:tblInd w:w="709" w:type="dxa"/>
        <w:tblLook w:val="04A0" w:firstRow="1" w:lastRow="0" w:firstColumn="1" w:lastColumn="0" w:noHBand="0" w:noVBand="1"/>
        <w:tblCaption w:val="Dummy variable group"/>
        <w:tblDescription w:val="Data variables by Group, dummy variable and quota. Each of these three categories has six rows of data."/>
      </w:tblPr>
      <w:tblGrid>
        <w:gridCol w:w="4944"/>
        <w:gridCol w:w="1572"/>
        <w:gridCol w:w="850"/>
      </w:tblGrid>
      <w:tr w:rsidR="007800DF" w:rsidRPr="007800DF" w14:paraId="62E02491" w14:textId="77777777" w:rsidTr="00504E7F">
        <w:trPr>
          <w:tblHeader/>
        </w:trPr>
        <w:tc>
          <w:tcPr>
            <w:tcW w:w="4944" w:type="dxa"/>
          </w:tcPr>
          <w:p w14:paraId="3A45717B" w14:textId="77777777" w:rsidR="007800DF" w:rsidRPr="007800DF" w:rsidRDefault="007800DF" w:rsidP="00C929D4">
            <w:pPr>
              <w:spacing w:before="0" w:after="0" w:line="240" w:lineRule="auto"/>
              <w:ind w:left="0"/>
              <w:jc w:val="left"/>
              <w:rPr>
                <w:rFonts w:eastAsia="MS Mincho"/>
                <w:b/>
              </w:rPr>
            </w:pPr>
            <w:r w:rsidRPr="007800DF">
              <w:rPr>
                <w:rFonts w:eastAsia="MS Mincho"/>
                <w:b/>
              </w:rPr>
              <w:t>GROUP</w:t>
            </w:r>
          </w:p>
        </w:tc>
        <w:tc>
          <w:tcPr>
            <w:tcW w:w="1572" w:type="dxa"/>
          </w:tcPr>
          <w:p w14:paraId="151F5740" w14:textId="77777777" w:rsidR="007800DF" w:rsidRPr="007800DF" w:rsidRDefault="007800DF" w:rsidP="00C929D4">
            <w:pPr>
              <w:spacing w:before="0" w:after="0" w:line="240" w:lineRule="auto"/>
              <w:ind w:left="0"/>
              <w:jc w:val="left"/>
              <w:rPr>
                <w:rFonts w:eastAsia="MS Mincho"/>
                <w:b/>
              </w:rPr>
            </w:pPr>
            <w:r w:rsidRPr="007800DF">
              <w:rPr>
                <w:rFonts w:eastAsia="MS Mincho"/>
                <w:b/>
              </w:rPr>
              <w:t>DUMMY VARIABLE</w:t>
            </w:r>
          </w:p>
        </w:tc>
        <w:tc>
          <w:tcPr>
            <w:tcW w:w="850" w:type="dxa"/>
          </w:tcPr>
          <w:p w14:paraId="6E62E460" w14:textId="77777777" w:rsidR="007800DF" w:rsidRPr="007800DF" w:rsidRDefault="007800DF" w:rsidP="00034075">
            <w:pPr>
              <w:spacing w:before="0" w:after="0" w:line="240" w:lineRule="auto"/>
              <w:ind w:left="0"/>
              <w:jc w:val="center"/>
              <w:rPr>
                <w:rFonts w:eastAsia="MS Mincho"/>
                <w:b/>
              </w:rPr>
            </w:pPr>
            <w:r w:rsidRPr="007800DF">
              <w:rPr>
                <w:rFonts w:eastAsia="MS Mincho"/>
                <w:b/>
              </w:rPr>
              <w:t>QUOTA</w:t>
            </w:r>
          </w:p>
        </w:tc>
      </w:tr>
      <w:tr w:rsidR="007800DF" w:rsidRPr="007800DF" w14:paraId="76DA85E2" w14:textId="77777777" w:rsidTr="00034075">
        <w:tc>
          <w:tcPr>
            <w:tcW w:w="4944" w:type="dxa"/>
            <w:vAlign w:val="center"/>
          </w:tcPr>
          <w:p w14:paraId="4BE7CBE1" w14:textId="24C65FA0" w:rsidR="007800DF" w:rsidRPr="007800DF" w:rsidRDefault="007800DF" w:rsidP="00C929D4">
            <w:pPr>
              <w:spacing w:before="0" w:after="0" w:line="240" w:lineRule="auto"/>
              <w:ind w:left="0"/>
              <w:jc w:val="left"/>
              <w:rPr>
                <w:rFonts w:eastAsia="MS Mincho"/>
              </w:rPr>
            </w:pPr>
            <w:r w:rsidRPr="007800DF">
              <w:rPr>
                <w:rFonts w:eastAsia="MS Mincho"/>
              </w:rPr>
              <w:t xml:space="preserve">Currently doing </w:t>
            </w:r>
            <w:proofErr w:type="spellStart"/>
            <w:r w:rsidRPr="007800DF">
              <w:rPr>
                <w:rFonts w:eastAsia="MS Mincho"/>
              </w:rPr>
              <w:t>WfD</w:t>
            </w:r>
            <w:proofErr w:type="spellEnd"/>
            <w:r w:rsidRPr="007800DF">
              <w:rPr>
                <w:rFonts w:eastAsia="MS Mincho"/>
              </w:rPr>
              <w:t xml:space="preserve"> (</w:t>
            </w:r>
            <w:proofErr w:type="spellStart"/>
            <w:r w:rsidRPr="007800DF">
              <w:rPr>
                <w:rFonts w:eastAsia="MS Mincho"/>
              </w:rPr>
              <w:t>S9</w:t>
            </w:r>
            <w:proofErr w:type="spellEnd"/>
            <w:r w:rsidRPr="007800DF">
              <w:rPr>
                <w:rFonts w:eastAsia="MS Mincho"/>
              </w:rPr>
              <w:t>=2)</w:t>
            </w:r>
          </w:p>
        </w:tc>
        <w:tc>
          <w:tcPr>
            <w:tcW w:w="1572" w:type="dxa"/>
            <w:vAlign w:val="center"/>
          </w:tcPr>
          <w:p w14:paraId="16856496" w14:textId="77777777" w:rsidR="007800DF" w:rsidRPr="007800DF" w:rsidRDefault="007800DF" w:rsidP="00C929D4">
            <w:pPr>
              <w:spacing w:before="0" w:after="0" w:line="240" w:lineRule="auto"/>
              <w:ind w:left="0"/>
              <w:jc w:val="left"/>
              <w:rPr>
                <w:rFonts w:eastAsia="MS Mincho"/>
              </w:rPr>
            </w:pPr>
            <w:r w:rsidRPr="007800DF">
              <w:rPr>
                <w:rFonts w:eastAsia="MS Mincho"/>
              </w:rPr>
              <w:t>GROUP =1</w:t>
            </w:r>
          </w:p>
        </w:tc>
        <w:tc>
          <w:tcPr>
            <w:tcW w:w="850" w:type="dxa"/>
            <w:vAlign w:val="center"/>
          </w:tcPr>
          <w:p w14:paraId="16708CE9" w14:textId="2388D640" w:rsidR="007800DF" w:rsidRPr="007800DF" w:rsidRDefault="007800DF" w:rsidP="00034075">
            <w:pPr>
              <w:spacing w:before="0" w:after="0" w:line="240" w:lineRule="auto"/>
              <w:ind w:left="0"/>
              <w:jc w:val="center"/>
              <w:rPr>
                <w:rFonts w:eastAsia="MS Mincho"/>
              </w:rPr>
            </w:pPr>
            <w:r w:rsidRPr="002730BF">
              <w:rPr>
                <w:rFonts w:eastAsia="MS Mincho"/>
              </w:rPr>
              <w:t>400</w:t>
            </w:r>
          </w:p>
        </w:tc>
      </w:tr>
      <w:tr w:rsidR="007800DF" w:rsidRPr="007800DF" w14:paraId="4A1EF9D4" w14:textId="77777777" w:rsidTr="00034075">
        <w:tc>
          <w:tcPr>
            <w:tcW w:w="4944" w:type="dxa"/>
            <w:vAlign w:val="center"/>
          </w:tcPr>
          <w:p w14:paraId="384F14A1" w14:textId="53901636" w:rsidR="007800DF" w:rsidRPr="007800DF" w:rsidRDefault="007800DF" w:rsidP="00C929D4">
            <w:pPr>
              <w:spacing w:before="0" w:after="0" w:line="240" w:lineRule="auto"/>
              <w:ind w:left="0"/>
              <w:jc w:val="left"/>
              <w:rPr>
                <w:rFonts w:eastAsia="MS Mincho"/>
              </w:rPr>
            </w:pPr>
            <w:r w:rsidRPr="007800DF">
              <w:rPr>
                <w:rFonts w:eastAsia="MS Mincho"/>
              </w:rPr>
              <w:t xml:space="preserve">Completed </w:t>
            </w:r>
            <w:proofErr w:type="spellStart"/>
            <w:r w:rsidRPr="007800DF">
              <w:rPr>
                <w:rFonts w:eastAsia="MS Mincho"/>
              </w:rPr>
              <w:t>WfD</w:t>
            </w:r>
            <w:proofErr w:type="spellEnd"/>
            <w:r w:rsidRPr="007800DF">
              <w:rPr>
                <w:rFonts w:eastAsia="MS Mincho"/>
              </w:rPr>
              <w:t xml:space="preserve"> (</w:t>
            </w:r>
            <w:proofErr w:type="spellStart"/>
            <w:r w:rsidRPr="007800DF">
              <w:rPr>
                <w:rFonts w:eastAsia="MS Mincho"/>
              </w:rPr>
              <w:t>S9</w:t>
            </w:r>
            <w:proofErr w:type="spellEnd"/>
            <w:r w:rsidRPr="007800DF">
              <w:rPr>
                <w:rFonts w:eastAsia="MS Mincho"/>
              </w:rPr>
              <w:t xml:space="preserve">=1 and </w:t>
            </w:r>
            <w:proofErr w:type="spellStart"/>
            <w:r w:rsidRPr="007800DF">
              <w:rPr>
                <w:rFonts w:eastAsia="MS Mincho"/>
              </w:rPr>
              <w:t>S10</w:t>
            </w:r>
            <w:proofErr w:type="spellEnd"/>
            <w:r w:rsidRPr="007800DF">
              <w:rPr>
                <w:rFonts w:eastAsia="MS Mincho"/>
              </w:rPr>
              <w:t>=1)</w:t>
            </w:r>
          </w:p>
        </w:tc>
        <w:tc>
          <w:tcPr>
            <w:tcW w:w="1572" w:type="dxa"/>
            <w:vAlign w:val="center"/>
          </w:tcPr>
          <w:p w14:paraId="4CD7431F" w14:textId="77777777" w:rsidR="007800DF" w:rsidRPr="007800DF" w:rsidRDefault="007800DF" w:rsidP="00C929D4">
            <w:pPr>
              <w:spacing w:before="0" w:after="0" w:line="240" w:lineRule="auto"/>
              <w:ind w:left="0"/>
              <w:jc w:val="left"/>
              <w:rPr>
                <w:rFonts w:eastAsia="MS Mincho"/>
              </w:rPr>
            </w:pPr>
            <w:r w:rsidRPr="007800DF">
              <w:rPr>
                <w:rFonts w:eastAsia="MS Mincho"/>
              </w:rPr>
              <w:t>GROUP =1</w:t>
            </w:r>
          </w:p>
        </w:tc>
        <w:tc>
          <w:tcPr>
            <w:tcW w:w="850" w:type="dxa"/>
            <w:vAlign w:val="center"/>
          </w:tcPr>
          <w:p w14:paraId="7936E5E8" w14:textId="59B101F6" w:rsidR="007800DF" w:rsidRPr="007800DF" w:rsidRDefault="007800DF" w:rsidP="00034075">
            <w:pPr>
              <w:spacing w:before="0" w:after="0" w:line="240" w:lineRule="auto"/>
              <w:ind w:left="0"/>
              <w:jc w:val="center"/>
              <w:rPr>
                <w:rFonts w:eastAsia="MS Mincho"/>
              </w:rPr>
            </w:pPr>
          </w:p>
        </w:tc>
      </w:tr>
      <w:tr w:rsidR="007800DF" w:rsidRPr="007800DF" w14:paraId="299CB89D" w14:textId="77777777" w:rsidTr="00034075">
        <w:tc>
          <w:tcPr>
            <w:tcW w:w="4944" w:type="dxa"/>
            <w:vAlign w:val="center"/>
          </w:tcPr>
          <w:p w14:paraId="2163204C" w14:textId="77777777" w:rsidR="007800DF" w:rsidRPr="007800DF" w:rsidRDefault="007800DF" w:rsidP="00C929D4">
            <w:pPr>
              <w:spacing w:before="0" w:after="0" w:line="240" w:lineRule="auto"/>
              <w:ind w:left="0"/>
              <w:jc w:val="left"/>
              <w:rPr>
                <w:rFonts w:eastAsia="MS Mincho"/>
              </w:rPr>
            </w:pPr>
            <w:r w:rsidRPr="007800DF">
              <w:rPr>
                <w:rFonts w:eastAsia="MS Mincho"/>
              </w:rPr>
              <w:t>Early leaver (</w:t>
            </w:r>
            <w:proofErr w:type="spellStart"/>
            <w:r w:rsidRPr="007800DF">
              <w:rPr>
                <w:rFonts w:eastAsia="MS Mincho"/>
              </w:rPr>
              <w:t>S9</w:t>
            </w:r>
            <w:proofErr w:type="spellEnd"/>
            <w:r w:rsidRPr="007800DF">
              <w:rPr>
                <w:rFonts w:eastAsia="MS Mincho"/>
              </w:rPr>
              <w:t xml:space="preserve">=1 and </w:t>
            </w:r>
            <w:proofErr w:type="spellStart"/>
            <w:r w:rsidRPr="007800DF">
              <w:rPr>
                <w:rFonts w:eastAsia="MS Mincho"/>
              </w:rPr>
              <w:t>S10</w:t>
            </w:r>
            <w:proofErr w:type="spellEnd"/>
            <w:r w:rsidRPr="007800DF">
              <w:rPr>
                <w:rFonts w:eastAsia="MS Mincho"/>
              </w:rPr>
              <w:t>=2)</w:t>
            </w:r>
          </w:p>
        </w:tc>
        <w:tc>
          <w:tcPr>
            <w:tcW w:w="1572" w:type="dxa"/>
            <w:vAlign w:val="center"/>
          </w:tcPr>
          <w:p w14:paraId="72DAB4C2" w14:textId="77777777" w:rsidR="007800DF" w:rsidRPr="007800DF" w:rsidRDefault="007800DF" w:rsidP="00C929D4">
            <w:pPr>
              <w:spacing w:before="0" w:after="0" w:line="240" w:lineRule="auto"/>
              <w:ind w:left="0"/>
              <w:jc w:val="left"/>
              <w:rPr>
                <w:rFonts w:eastAsia="MS Mincho"/>
              </w:rPr>
            </w:pPr>
            <w:r w:rsidRPr="007800DF">
              <w:rPr>
                <w:rFonts w:eastAsia="MS Mincho"/>
              </w:rPr>
              <w:t>GROUP =1</w:t>
            </w:r>
          </w:p>
        </w:tc>
        <w:tc>
          <w:tcPr>
            <w:tcW w:w="850" w:type="dxa"/>
            <w:vAlign w:val="center"/>
          </w:tcPr>
          <w:p w14:paraId="4B557CAC" w14:textId="76A52D3B" w:rsidR="007800DF" w:rsidRPr="007800DF" w:rsidRDefault="007800DF" w:rsidP="00034075">
            <w:pPr>
              <w:spacing w:before="0" w:after="0" w:line="240" w:lineRule="auto"/>
              <w:ind w:left="0"/>
              <w:jc w:val="center"/>
              <w:rPr>
                <w:rFonts w:eastAsia="MS Mincho"/>
              </w:rPr>
            </w:pPr>
          </w:p>
        </w:tc>
      </w:tr>
      <w:tr w:rsidR="007800DF" w:rsidRPr="007800DF" w14:paraId="5D7F3BD9" w14:textId="77777777" w:rsidTr="00034075">
        <w:tc>
          <w:tcPr>
            <w:tcW w:w="4944" w:type="dxa"/>
            <w:vAlign w:val="center"/>
          </w:tcPr>
          <w:p w14:paraId="7C63289D" w14:textId="106FAC5D" w:rsidR="007800DF" w:rsidRPr="007800DF" w:rsidRDefault="007800DF" w:rsidP="00EF76E6">
            <w:pPr>
              <w:spacing w:before="0" w:after="0" w:line="240" w:lineRule="auto"/>
              <w:ind w:left="0"/>
              <w:jc w:val="left"/>
              <w:rPr>
                <w:rFonts w:eastAsia="MS Mincho"/>
              </w:rPr>
            </w:pPr>
            <w:r w:rsidRPr="007800DF">
              <w:rPr>
                <w:rFonts w:eastAsia="MS Mincho"/>
              </w:rPr>
              <w:t xml:space="preserve">Non Starter - Referred more than two months ago, not yet started </w:t>
            </w:r>
            <w:proofErr w:type="spellStart"/>
            <w:r w:rsidRPr="007800DF">
              <w:rPr>
                <w:rFonts w:eastAsia="MS Mincho"/>
              </w:rPr>
              <w:t>WfD</w:t>
            </w:r>
            <w:proofErr w:type="spellEnd"/>
            <w:r w:rsidRPr="007800DF">
              <w:rPr>
                <w:rFonts w:eastAsia="MS Mincho"/>
              </w:rPr>
              <w:t xml:space="preserve"> (</w:t>
            </w:r>
            <w:proofErr w:type="spellStart"/>
            <w:r w:rsidRPr="007800DF">
              <w:rPr>
                <w:rFonts w:eastAsia="MS Mincho"/>
              </w:rPr>
              <w:t>S9</w:t>
            </w:r>
            <w:proofErr w:type="spellEnd"/>
            <w:r w:rsidRPr="007800DF">
              <w:rPr>
                <w:rFonts w:eastAsia="MS Mincho"/>
              </w:rPr>
              <w:t xml:space="preserve">=3 and </w:t>
            </w:r>
            <w:proofErr w:type="spellStart"/>
            <w:r w:rsidRPr="007800DF">
              <w:rPr>
                <w:rFonts w:eastAsia="MS Mincho"/>
              </w:rPr>
              <w:t>S12</w:t>
            </w:r>
            <w:proofErr w:type="spellEnd"/>
            <w:r w:rsidRPr="007800DF">
              <w:rPr>
                <w:rFonts w:eastAsia="MS Mincho"/>
              </w:rPr>
              <w:t>=1)</w:t>
            </w:r>
          </w:p>
        </w:tc>
        <w:tc>
          <w:tcPr>
            <w:tcW w:w="1572" w:type="dxa"/>
            <w:vAlign w:val="center"/>
          </w:tcPr>
          <w:p w14:paraId="0319F71D" w14:textId="77777777" w:rsidR="007800DF" w:rsidRPr="007800DF" w:rsidRDefault="007800DF" w:rsidP="00C929D4">
            <w:pPr>
              <w:spacing w:before="0" w:after="0" w:line="240" w:lineRule="auto"/>
              <w:ind w:left="0"/>
              <w:jc w:val="left"/>
              <w:rPr>
                <w:rFonts w:eastAsia="MS Mincho"/>
              </w:rPr>
            </w:pPr>
            <w:r w:rsidRPr="007800DF">
              <w:rPr>
                <w:rFonts w:eastAsia="MS Mincho"/>
              </w:rPr>
              <w:t>GROUP =2</w:t>
            </w:r>
          </w:p>
        </w:tc>
        <w:tc>
          <w:tcPr>
            <w:tcW w:w="850" w:type="dxa"/>
            <w:vAlign w:val="center"/>
          </w:tcPr>
          <w:p w14:paraId="1629D28D" w14:textId="27341E37" w:rsidR="007800DF" w:rsidRPr="007800DF" w:rsidRDefault="007800DF" w:rsidP="00034075">
            <w:pPr>
              <w:spacing w:before="0" w:after="0" w:line="240" w:lineRule="auto"/>
              <w:ind w:left="0"/>
              <w:jc w:val="center"/>
              <w:rPr>
                <w:rFonts w:eastAsia="MS Mincho"/>
              </w:rPr>
            </w:pPr>
            <w:r w:rsidRPr="00F97F23">
              <w:rPr>
                <w:rFonts w:eastAsia="MS Mincho"/>
              </w:rPr>
              <w:t>150</w:t>
            </w:r>
          </w:p>
        </w:tc>
      </w:tr>
      <w:tr w:rsidR="007800DF" w:rsidRPr="007800DF" w14:paraId="1944B47F" w14:textId="77777777" w:rsidTr="00034075">
        <w:tc>
          <w:tcPr>
            <w:tcW w:w="4944" w:type="dxa"/>
            <w:vAlign w:val="center"/>
          </w:tcPr>
          <w:p w14:paraId="7527CF64" w14:textId="77777777" w:rsidR="007800DF" w:rsidRPr="007800DF" w:rsidRDefault="007800DF" w:rsidP="00C929D4">
            <w:pPr>
              <w:spacing w:before="0" w:after="0" w:line="240" w:lineRule="auto"/>
              <w:ind w:left="0"/>
              <w:jc w:val="left"/>
              <w:rPr>
                <w:rFonts w:eastAsia="MS Mincho"/>
              </w:rPr>
            </w:pPr>
            <w:r w:rsidRPr="007800DF">
              <w:rPr>
                <w:rFonts w:eastAsia="MS Mincho"/>
              </w:rPr>
              <w:t>Referred to other activity and commenced (</w:t>
            </w:r>
            <w:proofErr w:type="spellStart"/>
            <w:r w:rsidRPr="007800DF">
              <w:rPr>
                <w:rFonts w:eastAsia="MS Mincho"/>
              </w:rPr>
              <w:t>S9</w:t>
            </w:r>
            <w:proofErr w:type="spellEnd"/>
            <w:r w:rsidRPr="007800DF">
              <w:rPr>
                <w:rFonts w:eastAsia="MS Mincho"/>
              </w:rPr>
              <w:t>=4 and (</w:t>
            </w:r>
            <w:proofErr w:type="spellStart"/>
            <w:r w:rsidRPr="007800DF">
              <w:rPr>
                <w:rFonts w:eastAsia="MS Mincho"/>
              </w:rPr>
              <w:t>S5</w:t>
            </w:r>
            <w:proofErr w:type="spellEnd"/>
            <w:r w:rsidRPr="007800DF">
              <w:rPr>
                <w:rFonts w:eastAsia="MS Mincho"/>
              </w:rPr>
              <w:t xml:space="preserve"> =1, 2, 4-8 or </w:t>
            </w:r>
            <w:proofErr w:type="spellStart"/>
            <w:r w:rsidRPr="007800DF">
              <w:rPr>
                <w:rFonts w:eastAsia="MS Mincho"/>
              </w:rPr>
              <w:t>S8</w:t>
            </w:r>
            <w:proofErr w:type="spellEnd"/>
            <w:r w:rsidRPr="007800DF">
              <w:rPr>
                <w:rFonts w:eastAsia="MS Mincho"/>
              </w:rPr>
              <w:t>=1, 2, 4-8)) ac</w:t>
            </w:r>
          </w:p>
        </w:tc>
        <w:tc>
          <w:tcPr>
            <w:tcW w:w="1572" w:type="dxa"/>
            <w:vAlign w:val="center"/>
          </w:tcPr>
          <w:p w14:paraId="134C2E2F" w14:textId="77777777" w:rsidR="007800DF" w:rsidRPr="007800DF" w:rsidRDefault="007800DF" w:rsidP="00C929D4">
            <w:pPr>
              <w:spacing w:before="0" w:after="0" w:line="240" w:lineRule="auto"/>
              <w:ind w:left="0"/>
              <w:jc w:val="left"/>
              <w:rPr>
                <w:rFonts w:eastAsia="MS Mincho"/>
              </w:rPr>
            </w:pPr>
            <w:r w:rsidRPr="007800DF">
              <w:rPr>
                <w:rFonts w:eastAsia="MS Mincho"/>
              </w:rPr>
              <w:t>GROUP =3</w:t>
            </w:r>
          </w:p>
        </w:tc>
        <w:tc>
          <w:tcPr>
            <w:tcW w:w="850" w:type="dxa"/>
            <w:vAlign w:val="center"/>
          </w:tcPr>
          <w:p w14:paraId="6C94887A" w14:textId="77777777" w:rsidR="007800DF" w:rsidRPr="007800DF" w:rsidRDefault="007800DF" w:rsidP="00034075">
            <w:pPr>
              <w:spacing w:before="0" w:after="0" w:line="240" w:lineRule="auto"/>
              <w:ind w:left="0"/>
              <w:jc w:val="center"/>
              <w:rPr>
                <w:rFonts w:eastAsia="MS Mincho"/>
              </w:rPr>
            </w:pPr>
            <w:r w:rsidRPr="007800DF">
              <w:rPr>
                <w:rFonts w:eastAsia="MS Mincho"/>
              </w:rPr>
              <w:t>150</w:t>
            </w:r>
          </w:p>
        </w:tc>
      </w:tr>
      <w:tr w:rsidR="007800DF" w:rsidRPr="007800DF" w14:paraId="2780AC65" w14:textId="77777777" w:rsidTr="00034075">
        <w:tc>
          <w:tcPr>
            <w:tcW w:w="4944" w:type="dxa"/>
            <w:vAlign w:val="center"/>
          </w:tcPr>
          <w:p w14:paraId="7BCD2F7E" w14:textId="77777777" w:rsidR="007800DF" w:rsidRPr="007800DF" w:rsidRDefault="007800DF" w:rsidP="00C929D4">
            <w:pPr>
              <w:spacing w:before="0" w:after="0" w:line="240" w:lineRule="auto"/>
              <w:ind w:left="0"/>
              <w:jc w:val="left"/>
              <w:rPr>
                <w:rFonts w:eastAsia="MS Mincho"/>
              </w:rPr>
            </w:pPr>
            <w:r w:rsidRPr="007800DF">
              <w:rPr>
                <w:rFonts w:eastAsia="MS Mincho"/>
              </w:rPr>
              <w:lastRenderedPageBreak/>
              <w:t>All others</w:t>
            </w:r>
          </w:p>
        </w:tc>
        <w:tc>
          <w:tcPr>
            <w:tcW w:w="1572" w:type="dxa"/>
            <w:vAlign w:val="center"/>
          </w:tcPr>
          <w:p w14:paraId="09A4004B" w14:textId="77777777" w:rsidR="007800DF" w:rsidRPr="007800DF" w:rsidRDefault="007800DF" w:rsidP="00C929D4">
            <w:pPr>
              <w:spacing w:before="0" w:after="0" w:line="240" w:lineRule="auto"/>
              <w:ind w:left="0"/>
              <w:jc w:val="left"/>
              <w:rPr>
                <w:rFonts w:eastAsia="MS Mincho"/>
              </w:rPr>
            </w:pPr>
            <w:r w:rsidRPr="007800DF">
              <w:rPr>
                <w:rFonts w:eastAsia="MS Mincho"/>
              </w:rPr>
              <w:t>Group=4</w:t>
            </w:r>
          </w:p>
        </w:tc>
        <w:tc>
          <w:tcPr>
            <w:tcW w:w="850" w:type="dxa"/>
            <w:vAlign w:val="center"/>
          </w:tcPr>
          <w:p w14:paraId="73ABF91C" w14:textId="77777777" w:rsidR="007800DF" w:rsidRPr="007800DF" w:rsidRDefault="007800DF" w:rsidP="00034075">
            <w:pPr>
              <w:spacing w:before="0" w:after="0" w:line="240" w:lineRule="auto"/>
              <w:ind w:left="0"/>
              <w:jc w:val="center"/>
              <w:rPr>
                <w:rFonts w:eastAsia="MS Mincho"/>
              </w:rPr>
            </w:pPr>
            <w:r w:rsidRPr="007800DF">
              <w:rPr>
                <w:rFonts w:eastAsia="MS Mincho"/>
              </w:rPr>
              <w:t>0</w:t>
            </w:r>
          </w:p>
        </w:tc>
      </w:tr>
    </w:tbl>
    <w:p w14:paraId="0E627709" w14:textId="4EE552A5" w:rsidR="007800DF" w:rsidRPr="007800DF" w:rsidRDefault="007800DF" w:rsidP="00EF76E6">
      <w:pPr>
        <w:spacing w:after="0" w:line="240" w:lineRule="auto"/>
        <w:ind w:left="0"/>
        <w:jc w:val="left"/>
        <w:rPr>
          <w:rFonts w:eastAsia="MS Mincho"/>
          <w:bCs/>
          <w:lang w:val="en-US"/>
        </w:rPr>
      </w:pPr>
    </w:p>
    <w:p w14:paraId="727D4DA9" w14:textId="1577E0D3" w:rsidR="007800DF" w:rsidRPr="000B24EA" w:rsidRDefault="007800DF" w:rsidP="00034075">
      <w:pPr>
        <w:spacing w:before="0" w:after="0" w:line="240" w:lineRule="auto"/>
        <w:ind w:left="0"/>
        <w:jc w:val="left"/>
        <w:rPr>
          <w:rFonts w:eastAsia="MS Mincho" w:cs="Arial"/>
          <w:bCs/>
          <w:lang w:val="en-US"/>
        </w:rPr>
      </w:pPr>
      <w:r w:rsidRPr="000B24EA">
        <w:rPr>
          <w:rFonts w:eastAsia="MS Mincho" w:cs="Arial"/>
          <w:bCs/>
          <w:lang w:val="en-US"/>
        </w:rPr>
        <w:t>*DUMMY VARIABLE – Subgroup</w:t>
      </w:r>
    </w:p>
    <w:p w14:paraId="4C1951D7" w14:textId="32F8C503" w:rsidR="007800DF" w:rsidRPr="000B24EA" w:rsidRDefault="007800DF" w:rsidP="00034075">
      <w:pPr>
        <w:spacing w:before="0" w:after="0" w:line="240" w:lineRule="auto"/>
        <w:ind w:left="0"/>
        <w:jc w:val="left"/>
        <w:rPr>
          <w:rFonts w:eastAsia="MS Mincho" w:cs="Arial"/>
          <w:bCs/>
          <w:lang w:val="en-US"/>
        </w:rPr>
      </w:pPr>
      <w:proofErr w:type="spellStart"/>
      <w:r w:rsidRPr="000B24EA">
        <w:rPr>
          <w:rFonts w:eastAsia="MS Mincho" w:cs="Arial"/>
          <w:bCs/>
          <w:lang w:val="en-US"/>
        </w:rPr>
        <w:t>Dum1a</w:t>
      </w:r>
      <w:proofErr w:type="spellEnd"/>
    </w:p>
    <w:tbl>
      <w:tblPr>
        <w:tblStyle w:val="TableGrid1"/>
        <w:tblW w:w="0" w:type="auto"/>
        <w:tblInd w:w="709" w:type="dxa"/>
        <w:tblLook w:val="04A0" w:firstRow="1" w:lastRow="0" w:firstColumn="1" w:lastColumn="0" w:noHBand="0" w:noVBand="1"/>
        <w:tblCaption w:val="Dummy variable 1"/>
        <w:tblDescription w:val="Dummy variable data for this group and its variable. Each of these two categories has three rows of data."/>
      </w:tblPr>
      <w:tblGrid>
        <w:gridCol w:w="4944"/>
        <w:gridCol w:w="2637"/>
      </w:tblGrid>
      <w:tr w:rsidR="007800DF" w:rsidRPr="007800DF" w14:paraId="39C29AAD" w14:textId="77777777" w:rsidTr="00504E7F">
        <w:trPr>
          <w:tblHeader/>
        </w:trPr>
        <w:tc>
          <w:tcPr>
            <w:tcW w:w="4944" w:type="dxa"/>
          </w:tcPr>
          <w:p w14:paraId="02659248" w14:textId="77777777" w:rsidR="007800DF" w:rsidRPr="007800DF" w:rsidRDefault="007800DF" w:rsidP="00C929D4">
            <w:pPr>
              <w:spacing w:before="0" w:after="0" w:line="240" w:lineRule="auto"/>
              <w:ind w:left="0"/>
              <w:jc w:val="left"/>
              <w:rPr>
                <w:rFonts w:eastAsia="MS Mincho"/>
                <w:b/>
              </w:rPr>
            </w:pPr>
            <w:r w:rsidRPr="007800DF">
              <w:rPr>
                <w:rFonts w:eastAsia="MS Mincho"/>
                <w:b/>
              </w:rPr>
              <w:t>GROUP</w:t>
            </w:r>
          </w:p>
        </w:tc>
        <w:tc>
          <w:tcPr>
            <w:tcW w:w="2637" w:type="dxa"/>
          </w:tcPr>
          <w:p w14:paraId="0DA97A39" w14:textId="77777777" w:rsidR="007800DF" w:rsidRPr="007800DF" w:rsidRDefault="007800DF" w:rsidP="00C929D4">
            <w:pPr>
              <w:spacing w:before="0" w:after="0" w:line="240" w:lineRule="auto"/>
              <w:ind w:left="0"/>
              <w:jc w:val="left"/>
              <w:rPr>
                <w:rFonts w:eastAsia="MS Mincho"/>
                <w:b/>
              </w:rPr>
            </w:pPr>
            <w:r w:rsidRPr="007800DF">
              <w:rPr>
                <w:rFonts w:eastAsia="MS Mincho"/>
                <w:b/>
              </w:rPr>
              <w:t>DUMMY VARIABLE</w:t>
            </w:r>
          </w:p>
        </w:tc>
      </w:tr>
      <w:tr w:rsidR="007800DF" w:rsidRPr="007800DF" w14:paraId="0E889D58" w14:textId="77777777" w:rsidTr="003546AE">
        <w:tc>
          <w:tcPr>
            <w:tcW w:w="4944" w:type="dxa"/>
            <w:vAlign w:val="center"/>
          </w:tcPr>
          <w:p w14:paraId="79B4B1A4" w14:textId="0CAACD13" w:rsidR="007800DF" w:rsidRPr="007800DF" w:rsidRDefault="007800DF" w:rsidP="00C929D4">
            <w:pPr>
              <w:spacing w:before="0" w:after="0" w:line="240" w:lineRule="auto"/>
              <w:ind w:left="0"/>
              <w:jc w:val="left"/>
              <w:rPr>
                <w:rFonts w:eastAsia="MS Mincho"/>
              </w:rPr>
            </w:pPr>
            <w:r w:rsidRPr="007800DF">
              <w:rPr>
                <w:rFonts w:eastAsia="MS Mincho"/>
              </w:rPr>
              <w:t xml:space="preserve">Currently doing </w:t>
            </w:r>
            <w:proofErr w:type="spellStart"/>
            <w:r w:rsidRPr="007800DF">
              <w:rPr>
                <w:rFonts w:eastAsia="MS Mincho"/>
              </w:rPr>
              <w:t>WfD</w:t>
            </w:r>
            <w:proofErr w:type="spellEnd"/>
            <w:r w:rsidRPr="007800DF">
              <w:rPr>
                <w:rFonts w:eastAsia="MS Mincho"/>
              </w:rPr>
              <w:t xml:space="preserve"> (</w:t>
            </w:r>
            <w:proofErr w:type="spellStart"/>
            <w:r w:rsidRPr="007800DF">
              <w:rPr>
                <w:rFonts w:eastAsia="MS Mincho"/>
              </w:rPr>
              <w:t>S9</w:t>
            </w:r>
            <w:proofErr w:type="spellEnd"/>
            <w:r w:rsidRPr="007800DF">
              <w:rPr>
                <w:rFonts w:eastAsia="MS Mincho"/>
              </w:rPr>
              <w:t>=2)</w:t>
            </w:r>
          </w:p>
        </w:tc>
        <w:tc>
          <w:tcPr>
            <w:tcW w:w="2637" w:type="dxa"/>
          </w:tcPr>
          <w:p w14:paraId="240FD5C5" w14:textId="0F8A023C" w:rsidR="007800DF" w:rsidRPr="007800DF" w:rsidRDefault="007800DF" w:rsidP="00C929D4">
            <w:pPr>
              <w:spacing w:before="0" w:after="0" w:line="240" w:lineRule="auto"/>
              <w:ind w:left="0"/>
              <w:jc w:val="left"/>
              <w:rPr>
                <w:rFonts w:eastAsia="MS Mincho"/>
              </w:rPr>
            </w:pPr>
            <w:r w:rsidRPr="007800DF">
              <w:rPr>
                <w:rFonts w:eastAsia="MS Mincho"/>
              </w:rPr>
              <w:t>SUBGROUP =</w:t>
            </w:r>
            <w:proofErr w:type="spellStart"/>
            <w:r w:rsidRPr="007800DF">
              <w:rPr>
                <w:rFonts w:eastAsia="MS Mincho"/>
              </w:rPr>
              <w:t>1a</w:t>
            </w:r>
            <w:proofErr w:type="spellEnd"/>
          </w:p>
        </w:tc>
      </w:tr>
      <w:tr w:rsidR="007800DF" w:rsidRPr="007800DF" w14:paraId="635F9EBC" w14:textId="77777777" w:rsidTr="003546AE">
        <w:tc>
          <w:tcPr>
            <w:tcW w:w="4944" w:type="dxa"/>
          </w:tcPr>
          <w:p w14:paraId="2A08E3FB" w14:textId="3C847158" w:rsidR="007800DF" w:rsidRPr="007800DF" w:rsidRDefault="007800DF" w:rsidP="00C929D4">
            <w:pPr>
              <w:spacing w:before="0" w:after="0" w:line="240" w:lineRule="auto"/>
              <w:ind w:left="0"/>
              <w:jc w:val="left"/>
              <w:rPr>
                <w:rFonts w:eastAsia="MS Mincho"/>
              </w:rPr>
            </w:pPr>
            <w:r w:rsidRPr="007800DF">
              <w:rPr>
                <w:rFonts w:eastAsia="MS Mincho"/>
              </w:rPr>
              <w:t xml:space="preserve">Completed </w:t>
            </w:r>
            <w:proofErr w:type="spellStart"/>
            <w:r w:rsidRPr="007800DF">
              <w:rPr>
                <w:rFonts w:eastAsia="MS Mincho"/>
              </w:rPr>
              <w:t>Wfd</w:t>
            </w:r>
            <w:proofErr w:type="spellEnd"/>
            <w:r w:rsidRPr="007800DF">
              <w:rPr>
                <w:rFonts w:eastAsia="MS Mincho"/>
              </w:rPr>
              <w:t xml:space="preserve"> (</w:t>
            </w:r>
            <w:proofErr w:type="spellStart"/>
            <w:r w:rsidRPr="007800DF">
              <w:rPr>
                <w:rFonts w:eastAsia="MS Mincho"/>
              </w:rPr>
              <w:t>S9</w:t>
            </w:r>
            <w:proofErr w:type="spellEnd"/>
            <w:r w:rsidRPr="007800DF">
              <w:rPr>
                <w:rFonts w:eastAsia="MS Mincho"/>
              </w:rPr>
              <w:t xml:space="preserve">=1 and </w:t>
            </w:r>
            <w:proofErr w:type="spellStart"/>
            <w:r w:rsidRPr="007800DF">
              <w:rPr>
                <w:rFonts w:eastAsia="MS Mincho"/>
              </w:rPr>
              <w:t>S10</w:t>
            </w:r>
            <w:proofErr w:type="spellEnd"/>
            <w:r w:rsidRPr="007800DF">
              <w:rPr>
                <w:rFonts w:eastAsia="MS Mincho"/>
              </w:rPr>
              <w:t>=1)</w:t>
            </w:r>
          </w:p>
        </w:tc>
        <w:tc>
          <w:tcPr>
            <w:tcW w:w="2637" w:type="dxa"/>
          </w:tcPr>
          <w:p w14:paraId="321ED1B3" w14:textId="3FFD03A0" w:rsidR="007800DF" w:rsidRPr="007800DF" w:rsidRDefault="007800DF" w:rsidP="00C929D4">
            <w:pPr>
              <w:spacing w:before="0" w:after="0" w:line="240" w:lineRule="auto"/>
              <w:ind w:left="0"/>
              <w:jc w:val="left"/>
              <w:rPr>
                <w:rFonts w:eastAsia="MS Mincho"/>
              </w:rPr>
            </w:pPr>
            <w:r w:rsidRPr="007800DF">
              <w:rPr>
                <w:rFonts w:eastAsia="MS Mincho"/>
              </w:rPr>
              <w:t>SUBGROUP =</w:t>
            </w:r>
            <w:proofErr w:type="spellStart"/>
            <w:r w:rsidRPr="007800DF">
              <w:rPr>
                <w:rFonts w:eastAsia="MS Mincho"/>
              </w:rPr>
              <w:t>1b</w:t>
            </w:r>
            <w:proofErr w:type="spellEnd"/>
          </w:p>
        </w:tc>
      </w:tr>
      <w:tr w:rsidR="007800DF" w:rsidRPr="007800DF" w14:paraId="079B0A1F" w14:textId="77777777" w:rsidTr="003546AE">
        <w:tc>
          <w:tcPr>
            <w:tcW w:w="4944" w:type="dxa"/>
          </w:tcPr>
          <w:p w14:paraId="665982E9" w14:textId="77777777" w:rsidR="007800DF" w:rsidRPr="007800DF" w:rsidRDefault="007800DF" w:rsidP="00C929D4">
            <w:pPr>
              <w:spacing w:before="0" w:after="0" w:line="240" w:lineRule="auto"/>
              <w:ind w:left="0"/>
              <w:jc w:val="left"/>
              <w:rPr>
                <w:rFonts w:eastAsia="MS Mincho"/>
              </w:rPr>
            </w:pPr>
            <w:r w:rsidRPr="007800DF">
              <w:rPr>
                <w:rFonts w:eastAsia="MS Mincho"/>
              </w:rPr>
              <w:t>Early leaver (</w:t>
            </w:r>
            <w:proofErr w:type="spellStart"/>
            <w:r w:rsidRPr="007800DF">
              <w:rPr>
                <w:rFonts w:eastAsia="MS Mincho"/>
              </w:rPr>
              <w:t>S9</w:t>
            </w:r>
            <w:proofErr w:type="spellEnd"/>
            <w:r w:rsidRPr="007800DF">
              <w:rPr>
                <w:rFonts w:eastAsia="MS Mincho"/>
              </w:rPr>
              <w:t xml:space="preserve">=1 and </w:t>
            </w:r>
            <w:proofErr w:type="spellStart"/>
            <w:r w:rsidRPr="007800DF">
              <w:rPr>
                <w:rFonts w:eastAsia="MS Mincho"/>
              </w:rPr>
              <w:t>S10</w:t>
            </w:r>
            <w:proofErr w:type="spellEnd"/>
            <w:r w:rsidRPr="007800DF">
              <w:rPr>
                <w:rFonts w:eastAsia="MS Mincho"/>
              </w:rPr>
              <w:t>=2)</w:t>
            </w:r>
          </w:p>
        </w:tc>
        <w:tc>
          <w:tcPr>
            <w:tcW w:w="2637" w:type="dxa"/>
          </w:tcPr>
          <w:p w14:paraId="13002513" w14:textId="6880F5FA" w:rsidR="007800DF" w:rsidRPr="007800DF" w:rsidRDefault="007800DF" w:rsidP="00C929D4">
            <w:pPr>
              <w:spacing w:before="0" w:after="0" w:line="240" w:lineRule="auto"/>
              <w:ind w:left="0"/>
              <w:jc w:val="left"/>
              <w:rPr>
                <w:rFonts w:eastAsia="MS Mincho"/>
              </w:rPr>
            </w:pPr>
            <w:r w:rsidRPr="007800DF">
              <w:rPr>
                <w:rFonts w:eastAsia="MS Mincho"/>
              </w:rPr>
              <w:t>SUBGROUP =</w:t>
            </w:r>
            <w:proofErr w:type="spellStart"/>
            <w:r w:rsidRPr="007800DF">
              <w:rPr>
                <w:rFonts w:eastAsia="MS Mincho"/>
              </w:rPr>
              <w:t>1c</w:t>
            </w:r>
            <w:proofErr w:type="spellEnd"/>
          </w:p>
        </w:tc>
      </w:tr>
    </w:tbl>
    <w:p w14:paraId="61DFEDEC" w14:textId="0ED2FA9F" w:rsidR="007800DF" w:rsidRPr="007800DF" w:rsidRDefault="007800DF" w:rsidP="00EF76E6">
      <w:pPr>
        <w:spacing w:after="0" w:line="240" w:lineRule="auto"/>
        <w:ind w:left="0"/>
        <w:jc w:val="left"/>
        <w:rPr>
          <w:rFonts w:eastAsia="MS Mincho"/>
          <w:bCs/>
          <w:lang w:val="en-US"/>
        </w:rPr>
      </w:pPr>
    </w:p>
    <w:p w14:paraId="66B76C72" w14:textId="77777777" w:rsidR="007800DF" w:rsidRPr="00C34259" w:rsidRDefault="007800DF" w:rsidP="00034075">
      <w:pPr>
        <w:spacing w:before="0" w:after="0" w:line="240" w:lineRule="auto"/>
        <w:ind w:left="0"/>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*(GROUPS 1-3)</w:t>
      </w:r>
    </w:p>
    <w:p w14:paraId="25C838F8" w14:textId="77777777" w:rsidR="007800DF" w:rsidRPr="00C34259" w:rsidRDefault="007800DF" w:rsidP="00034075">
      <w:pPr>
        <w:spacing w:before="0" w:after="0" w:line="240" w:lineRule="auto"/>
        <w:ind w:left="0"/>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*DUMMY VARIABLE – Activity – text substitution</w:t>
      </w:r>
    </w:p>
    <w:p w14:paraId="0D3E369F" w14:textId="1AD60F48" w:rsidR="007800DF" w:rsidRPr="00C34259" w:rsidRDefault="007800DF" w:rsidP="00034075">
      <w:pPr>
        <w:tabs>
          <w:tab w:val="left" w:pos="6749"/>
        </w:tabs>
        <w:spacing w:before="0" w:after="0" w:line="240" w:lineRule="auto"/>
        <w:ind w:left="0"/>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w:t>
      </w:r>
      <w:proofErr w:type="spellStart"/>
      <w:r w:rsidRPr="00C34259">
        <w:rPr>
          <w:rFonts w:asciiTheme="minorHAnsi" w:eastAsia="MS Mincho" w:hAnsiTheme="minorHAnsi" w:cstheme="minorHAnsi"/>
          <w:bCs/>
          <w:lang w:val="en-US"/>
        </w:rPr>
        <w:t>Dum2</w:t>
      </w:r>
      <w:proofErr w:type="spellEnd"/>
      <w:r w:rsidRPr="00C34259">
        <w:rPr>
          <w:rFonts w:asciiTheme="minorHAnsi" w:eastAsia="MS Mincho" w:hAnsiTheme="minorHAnsi" w:cstheme="minorHAnsi"/>
          <w:bCs/>
          <w:lang w:val="en-US"/>
        </w:rPr>
        <w:tab/>
      </w:r>
    </w:p>
    <w:p w14:paraId="26C231E7" w14:textId="36696464" w:rsidR="007800DF" w:rsidRPr="00C34259" w:rsidRDefault="007800DF" w:rsidP="00034075">
      <w:pPr>
        <w:spacing w:before="0" w:after="0" w:line="240" w:lineRule="auto"/>
        <w:ind w:left="0"/>
        <w:jc w:val="left"/>
        <w:rPr>
          <w:rFonts w:asciiTheme="minorHAnsi" w:eastAsia="MS Mincho" w:hAnsiTheme="minorHAnsi" w:cstheme="minorHAnsi"/>
          <w:bCs/>
          <w:lang w:val="en-US"/>
        </w:rPr>
      </w:pPr>
    </w:p>
    <w:p w14:paraId="030130FB" w14:textId="77777777" w:rsidR="007800DF" w:rsidRPr="00C34259" w:rsidRDefault="007800DF" w:rsidP="00034075">
      <w:pPr>
        <w:numPr>
          <w:ilvl w:val="0"/>
          <w:numId w:val="124"/>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Groups 1 and 2 - Work for the Dole</w:t>
      </w:r>
    </w:p>
    <w:p w14:paraId="5FC0BA4A" w14:textId="2EB03B0D" w:rsidR="007800DF" w:rsidRPr="00C34259" w:rsidRDefault="007800DF" w:rsidP="00034075">
      <w:pPr>
        <w:numPr>
          <w:ilvl w:val="0"/>
          <w:numId w:val="124"/>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Group 3 – (Part-time job / Study or training / Unpaid voluntary work / Green Corp / Drought Force</w:t>
      </w:r>
      <w:r w:rsidRPr="00C34259">
        <w:rPr>
          <w:rFonts w:asciiTheme="minorHAnsi" w:eastAsia="MS Mincho" w:hAnsiTheme="minorHAnsi" w:cstheme="minorHAnsi"/>
          <w:sz w:val="24"/>
          <w:szCs w:val="24"/>
          <w:lang w:val="en-US"/>
        </w:rPr>
        <w:t xml:space="preserve"> / </w:t>
      </w:r>
      <w:proofErr w:type="spellStart"/>
      <w:r w:rsidRPr="00C34259">
        <w:rPr>
          <w:rFonts w:asciiTheme="minorHAnsi" w:eastAsia="MS Mincho" w:hAnsiTheme="minorHAnsi" w:cstheme="minorHAnsi"/>
          <w:lang w:val="en-US"/>
        </w:rPr>
        <w:t>Defence</w:t>
      </w:r>
      <w:proofErr w:type="spellEnd"/>
      <w:r w:rsidRPr="00C34259">
        <w:rPr>
          <w:rFonts w:asciiTheme="minorHAnsi" w:eastAsia="MS Mincho" w:hAnsiTheme="minorHAnsi" w:cstheme="minorHAnsi"/>
          <w:lang w:val="en-US"/>
        </w:rPr>
        <w:t xml:space="preserve"> Force Reserves / Job search skills) - Select text from </w:t>
      </w:r>
      <w:proofErr w:type="spellStart"/>
      <w:r w:rsidRPr="00C34259">
        <w:rPr>
          <w:rFonts w:asciiTheme="minorHAnsi" w:eastAsia="MS Mincho" w:hAnsiTheme="minorHAnsi" w:cstheme="minorHAnsi"/>
          <w:lang w:val="en-US"/>
        </w:rPr>
        <w:t>S5</w:t>
      </w:r>
      <w:proofErr w:type="spellEnd"/>
      <w:r w:rsidRPr="00C34259">
        <w:rPr>
          <w:rFonts w:asciiTheme="minorHAnsi" w:eastAsia="MS Mincho" w:hAnsiTheme="minorHAnsi" w:cstheme="minorHAnsi"/>
          <w:lang w:val="en-US"/>
        </w:rPr>
        <w:t xml:space="preserve">, </w:t>
      </w:r>
      <w:proofErr w:type="spellStart"/>
      <w:r w:rsidRPr="00C34259">
        <w:rPr>
          <w:rFonts w:asciiTheme="minorHAnsi" w:eastAsia="MS Mincho" w:hAnsiTheme="minorHAnsi" w:cstheme="minorHAnsi"/>
          <w:lang w:val="en-US"/>
        </w:rPr>
        <w:t>S6</w:t>
      </w:r>
      <w:proofErr w:type="spellEnd"/>
      <w:r w:rsidRPr="00C34259">
        <w:rPr>
          <w:rFonts w:asciiTheme="minorHAnsi" w:eastAsia="MS Mincho" w:hAnsiTheme="minorHAnsi" w:cstheme="minorHAnsi"/>
          <w:lang w:val="en-US"/>
        </w:rPr>
        <w:t xml:space="preserve"> or </w:t>
      </w:r>
      <w:proofErr w:type="spellStart"/>
      <w:r w:rsidRPr="00C34259">
        <w:rPr>
          <w:rFonts w:asciiTheme="minorHAnsi" w:eastAsia="MS Mincho" w:hAnsiTheme="minorHAnsi" w:cstheme="minorHAnsi"/>
          <w:lang w:val="en-US"/>
        </w:rPr>
        <w:t>S8</w:t>
      </w:r>
      <w:proofErr w:type="spellEnd"/>
    </w:p>
    <w:p w14:paraId="7FB7900F" w14:textId="0D40ED0E" w:rsidR="007800DF" w:rsidRPr="00C34259" w:rsidRDefault="007800DF" w:rsidP="00EF76E6">
      <w:pPr>
        <w:spacing w:after="0" w:line="240" w:lineRule="auto"/>
        <w:ind w:left="0"/>
        <w:jc w:val="left"/>
        <w:rPr>
          <w:rFonts w:asciiTheme="minorHAnsi" w:eastAsia="MS Mincho" w:hAnsiTheme="minorHAnsi" w:cstheme="minorHAnsi"/>
          <w:bCs/>
          <w:lang w:val="en-US"/>
        </w:rPr>
      </w:pPr>
    </w:p>
    <w:p w14:paraId="401E84DD" w14:textId="2C4F8139" w:rsidR="007800DF" w:rsidRPr="00C34259" w:rsidRDefault="007800DF" w:rsidP="00034075">
      <w:pPr>
        <w:spacing w:before="0" w:after="0" w:line="240" w:lineRule="auto"/>
        <w:ind w:left="0"/>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*(GROUP 4)</w:t>
      </w:r>
    </w:p>
    <w:p w14:paraId="6DDBDE09" w14:textId="39D61FB0" w:rsidR="007800DF" w:rsidRPr="00C34259" w:rsidRDefault="007800DF" w:rsidP="00034075">
      <w:pPr>
        <w:autoSpaceDE w:val="0"/>
        <w:autoSpaceDN w:val="0"/>
        <w:adjustRightInd w:val="0"/>
        <w:spacing w:before="40" w:after="100" w:line="221" w:lineRule="atLeast"/>
        <w:ind w:left="0"/>
        <w:jc w:val="left"/>
        <w:rPr>
          <w:rFonts w:asciiTheme="minorHAnsi" w:eastAsia="MS Mincho" w:hAnsiTheme="minorHAnsi" w:cstheme="minorHAnsi"/>
          <w:bCs/>
          <w:lang w:val="en-US"/>
        </w:rPr>
      </w:pPr>
      <w:proofErr w:type="spellStart"/>
      <w:r w:rsidRPr="00C34259">
        <w:rPr>
          <w:rFonts w:asciiTheme="minorHAnsi" w:eastAsia="MS Mincho" w:hAnsiTheme="minorHAnsi" w:cstheme="minorHAnsi"/>
          <w:bCs/>
          <w:lang w:val="en-US"/>
        </w:rPr>
        <w:t>S13</w:t>
      </w:r>
      <w:proofErr w:type="spellEnd"/>
      <w:r w:rsidRPr="00C34259">
        <w:rPr>
          <w:rFonts w:asciiTheme="minorHAnsi" w:eastAsia="MS Mincho" w:hAnsiTheme="minorHAnsi" w:cstheme="minorHAnsi"/>
          <w:bCs/>
          <w:lang w:val="en-US"/>
        </w:rPr>
        <w:tab/>
        <w:t>Which of these is would you say is your main activity at present? Are you...</w:t>
      </w:r>
    </w:p>
    <w:p w14:paraId="26E1F19D" w14:textId="6B20C19B" w:rsidR="007800DF" w:rsidRPr="00C34259" w:rsidRDefault="007800DF" w:rsidP="00034075">
      <w:pPr>
        <w:autoSpaceDE w:val="0"/>
        <w:autoSpaceDN w:val="0"/>
        <w:adjustRightInd w:val="0"/>
        <w:spacing w:before="40" w:after="100" w:line="221" w:lineRule="atLeast"/>
        <w:ind w:left="0"/>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 xml:space="preserve">(READ OUT ALL. PROBE TO SINGLE </w:t>
      </w:r>
      <w:r w:rsidRPr="00C34259">
        <w:rPr>
          <w:rFonts w:asciiTheme="minorHAnsi" w:eastAsia="MS Mincho" w:hAnsiTheme="minorHAnsi" w:cstheme="minorHAnsi"/>
          <w:b/>
          <w:bCs/>
          <w:u w:val="single"/>
          <w:lang w:val="en-US"/>
        </w:rPr>
        <w:t>MAIN</w:t>
      </w:r>
      <w:r w:rsidRPr="00C34259">
        <w:rPr>
          <w:rFonts w:asciiTheme="minorHAnsi" w:eastAsia="MS Mincho" w:hAnsiTheme="minorHAnsi" w:cstheme="minorHAnsi"/>
          <w:bCs/>
          <w:lang w:val="en-US"/>
        </w:rPr>
        <w:t xml:space="preserve"> ACTIVITY)</w:t>
      </w:r>
    </w:p>
    <w:p w14:paraId="44FECEB4" w14:textId="77777777" w:rsidR="007800DF" w:rsidRPr="00C34259" w:rsidRDefault="007800DF" w:rsidP="00034075">
      <w:pPr>
        <w:numPr>
          <w:ilvl w:val="0"/>
          <w:numId w:val="38"/>
        </w:numPr>
        <w:spacing w:before="0" w:after="0" w:line="240" w:lineRule="auto"/>
        <w:jc w:val="left"/>
        <w:rPr>
          <w:rFonts w:asciiTheme="minorHAnsi" w:eastAsia="MS Mincho" w:hAnsiTheme="minorHAnsi" w:cstheme="minorHAnsi"/>
          <w:lang w:val="en-US"/>
        </w:rPr>
      </w:pPr>
      <w:r w:rsidRPr="00C34259">
        <w:rPr>
          <w:rFonts w:asciiTheme="minorHAnsi" w:eastAsia="MS Mincho" w:hAnsiTheme="minorHAnsi" w:cstheme="minorHAnsi"/>
          <w:lang w:val="en-US"/>
        </w:rPr>
        <w:t>Working full time</w:t>
      </w:r>
    </w:p>
    <w:p w14:paraId="7E4CB1D8" w14:textId="77777777" w:rsidR="007800DF" w:rsidRPr="00C34259" w:rsidRDefault="007800DF" w:rsidP="00034075">
      <w:pPr>
        <w:numPr>
          <w:ilvl w:val="0"/>
          <w:numId w:val="38"/>
        </w:numPr>
        <w:spacing w:before="0" w:after="0" w:line="240" w:lineRule="auto"/>
        <w:jc w:val="left"/>
        <w:rPr>
          <w:rFonts w:asciiTheme="minorHAnsi" w:eastAsia="MS Mincho" w:hAnsiTheme="minorHAnsi" w:cstheme="minorHAnsi"/>
          <w:lang w:val="en-US"/>
        </w:rPr>
      </w:pPr>
      <w:r w:rsidRPr="00C34259">
        <w:rPr>
          <w:rFonts w:asciiTheme="minorHAnsi" w:eastAsia="MS Mincho" w:hAnsiTheme="minorHAnsi" w:cstheme="minorHAnsi"/>
          <w:lang w:val="en-US"/>
        </w:rPr>
        <w:t>Working part time</w:t>
      </w:r>
    </w:p>
    <w:p w14:paraId="5F4F9F3B" w14:textId="77777777" w:rsidR="007800DF" w:rsidRPr="00C34259" w:rsidRDefault="007800DF" w:rsidP="00034075">
      <w:pPr>
        <w:numPr>
          <w:ilvl w:val="0"/>
          <w:numId w:val="38"/>
        </w:numPr>
        <w:spacing w:before="0" w:after="0" w:line="240" w:lineRule="auto"/>
        <w:jc w:val="left"/>
        <w:rPr>
          <w:rFonts w:asciiTheme="minorHAnsi" w:eastAsia="MS Mincho" w:hAnsiTheme="minorHAnsi" w:cstheme="minorHAnsi"/>
          <w:lang w:val="en-US"/>
        </w:rPr>
      </w:pPr>
      <w:r w:rsidRPr="00C34259">
        <w:rPr>
          <w:rFonts w:asciiTheme="minorHAnsi" w:eastAsia="MS Mincho" w:hAnsiTheme="minorHAnsi" w:cstheme="minorHAnsi"/>
          <w:lang w:val="en-US"/>
        </w:rPr>
        <w:t>Focused primarily on looking for work</w:t>
      </w:r>
    </w:p>
    <w:p w14:paraId="0C9C8CB4" w14:textId="62B059FB" w:rsidR="007800DF" w:rsidRPr="00C34259" w:rsidRDefault="007800DF" w:rsidP="00034075">
      <w:pPr>
        <w:numPr>
          <w:ilvl w:val="0"/>
          <w:numId w:val="38"/>
        </w:numPr>
        <w:spacing w:before="0" w:after="0" w:line="240" w:lineRule="auto"/>
        <w:jc w:val="left"/>
        <w:rPr>
          <w:rFonts w:asciiTheme="minorHAnsi" w:eastAsia="MS Mincho" w:hAnsiTheme="minorHAnsi" w:cstheme="minorHAnsi"/>
          <w:lang w:val="en-US"/>
        </w:rPr>
      </w:pPr>
      <w:r w:rsidRPr="00C34259">
        <w:rPr>
          <w:rFonts w:asciiTheme="minorHAnsi" w:eastAsia="MS Mincho" w:hAnsiTheme="minorHAnsi" w:cstheme="minorHAnsi"/>
          <w:lang w:val="en-US"/>
        </w:rPr>
        <w:t>Studying (including at school/college)</w:t>
      </w:r>
    </w:p>
    <w:p w14:paraId="6CCE88F0" w14:textId="77777777" w:rsidR="007800DF" w:rsidRPr="00C34259" w:rsidRDefault="007800DF" w:rsidP="00034075">
      <w:pPr>
        <w:numPr>
          <w:ilvl w:val="0"/>
          <w:numId w:val="38"/>
        </w:numPr>
        <w:spacing w:before="0" w:after="0" w:line="240" w:lineRule="auto"/>
        <w:jc w:val="left"/>
        <w:rPr>
          <w:rFonts w:asciiTheme="minorHAnsi" w:eastAsia="MS Mincho" w:hAnsiTheme="minorHAnsi" w:cstheme="minorHAnsi"/>
          <w:lang w:val="en-US"/>
        </w:rPr>
      </w:pPr>
      <w:r w:rsidRPr="00C34259">
        <w:rPr>
          <w:rFonts w:asciiTheme="minorHAnsi" w:eastAsia="MS Mincho" w:hAnsiTheme="minorHAnsi" w:cstheme="minorHAnsi"/>
          <w:lang w:val="en-US"/>
        </w:rPr>
        <w:t>Caring for children or other people</w:t>
      </w:r>
    </w:p>
    <w:p w14:paraId="4A685E31" w14:textId="77777777" w:rsidR="007800DF" w:rsidRPr="00C34259" w:rsidRDefault="007800DF" w:rsidP="00034075">
      <w:pPr>
        <w:numPr>
          <w:ilvl w:val="0"/>
          <w:numId w:val="38"/>
        </w:numPr>
        <w:spacing w:before="0" w:after="0" w:line="240" w:lineRule="auto"/>
        <w:jc w:val="left"/>
        <w:rPr>
          <w:rFonts w:asciiTheme="minorHAnsi" w:eastAsia="MS Mincho" w:hAnsiTheme="minorHAnsi" w:cstheme="minorHAnsi"/>
          <w:lang w:val="en-US"/>
        </w:rPr>
      </w:pPr>
      <w:r w:rsidRPr="00C34259">
        <w:rPr>
          <w:rFonts w:asciiTheme="minorHAnsi" w:eastAsia="MS Mincho" w:hAnsiTheme="minorHAnsi" w:cstheme="minorHAnsi"/>
          <w:lang w:val="en-US"/>
        </w:rPr>
        <w:t>Coping with a long term condition or disability</w:t>
      </w:r>
    </w:p>
    <w:p w14:paraId="20F25325" w14:textId="77777777" w:rsidR="007800DF" w:rsidRPr="00C34259" w:rsidRDefault="007800DF" w:rsidP="00034075">
      <w:pPr>
        <w:numPr>
          <w:ilvl w:val="0"/>
          <w:numId w:val="38"/>
        </w:numPr>
        <w:spacing w:before="0" w:after="0" w:line="240" w:lineRule="auto"/>
        <w:jc w:val="left"/>
        <w:rPr>
          <w:rFonts w:asciiTheme="minorHAnsi" w:eastAsia="MS Mincho" w:hAnsiTheme="minorHAnsi" w:cstheme="minorHAnsi"/>
          <w:lang w:val="en-US"/>
        </w:rPr>
      </w:pPr>
      <w:r w:rsidRPr="00C34259">
        <w:rPr>
          <w:rFonts w:asciiTheme="minorHAnsi" w:eastAsia="MS Mincho" w:hAnsiTheme="minorHAnsi" w:cstheme="minorHAnsi"/>
          <w:lang w:val="en-US"/>
        </w:rPr>
        <w:t>Getting better from a temporary illness</w:t>
      </w:r>
    </w:p>
    <w:p w14:paraId="0B6C8803" w14:textId="77777777" w:rsidR="007800DF" w:rsidRPr="00C34259" w:rsidRDefault="007800DF" w:rsidP="00034075">
      <w:pPr>
        <w:numPr>
          <w:ilvl w:val="0"/>
          <w:numId w:val="38"/>
        </w:numPr>
        <w:spacing w:before="0" w:after="0" w:line="240" w:lineRule="auto"/>
        <w:jc w:val="left"/>
        <w:rPr>
          <w:rFonts w:asciiTheme="minorHAnsi" w:eastAsia="MS Mincho" w:hAnsiTheme="minorHAnsi" w:cstheme="minorHAnsi"/>
          <w:lang w:val="en-US"/>
        </w:rPr>
      </w:pPr>
      <w:r w:rsidRPr="00C34259">
        <w:rPr>
          <w:rFonts w:asciiTheme="minorHAnsi" w:eastAsia="MS Mincho" w:hAnsiTheme="minorHAnsi" w:cstheme="minorHAnsi"/>
          <w:lang w:val="en-US"/>
        </w:rPr>
        <w:t>Not working and not looking for work</w:t>
      </w:r>
    </w:p>
    <w:p w14:paraId="5DAA9F33" w14:textId="77777777" w:rsidR="007800DF" w:rsidRPr="00C34259" w:rsidRDefault="007800DF" w:rsidP="00034075">
      <w:pPr>
        <w:numPr>
          <w:ilvl w:val="0"/>
          <w:numId w:val="38"/>
        </w:numPr>
        <w:spacing w:before="0" w:after="0" w:line="240" w:lineRule="auto"/>
        <w:jc w:val="left"/>
        <w:rPr>
          <w:rFonts w:asciiTheme="minorHAnsi" w:eastAsia="MS Mincho" w:hAnsiTheme="minorHAnsi" w:cstheme="minorHAnsi"/>
          <w:lang w:val="en-US"/>
        </w:rPr>
      </w:pPr>
      <w:r w:rsidRPr="00C34259">
        <w:rPr>
          <w:rFonts w:asciiTheme="minorHAnsi" w:eastAsia="MS Mincho" w:hAnsiTheme="minorHAnsi" w:cstheme="minorHAnsi"/>
          <w:lang w:val="en-US"/>
        </w:rPr>
        <w:t>Voluntary or unpaid work</w:t>
      </w:r>
    </w:p>
    <w:p w14:paraId="75AA45A2" w14:textId="77777777" w:rsidR="007800DF" w:rsidRPr="00C34259" w:rsidRDefault="007800DF" w:rsidP="00034075">
      <w:pPr>
        <w:numPr>
          <w:ilvl w:val="0"/>
          <w:numId w:val="38"/>
        </w:numPr>
        <w:spacing w:before="0" w:after="0" w:line="240" w:lineRule="auto"/>
        <w:jc w:val="left"/>
        <w:rPr>
          <w:rFonts w:asciiTheme="minorHAnsi" w:eastAsia="MS Mincho" w:hAnsiTheme="minorHAnsi" w:cstheme="minorHAnsi"/>
          <w:lang w:val="en-US"/>
        </w:rPr>
      </w:pPr>
      <w:r w:rsidRPr="00C34259">
        <w:rPr>
          <w:rFonts w:asciiTheme="minorHAnsi" w:eastAsia="MS Mincho" w:hAnsiTheme="minorHAnsi" w:cstheme="minorHAnsi"/>
          <w:lang w:val="en-US"/>
        </w:rPr>
        <w:t>Waiting to start Work for the Dole</w:t>
      </w:r>
    </w:p>
    <w:p w14:paraId="203E5D73" w14:textId="77777777" w:rsidR="007800DF" w:rsidRPr="00C34259" w:rsidRDefault="007800DF" w:rsidP="00034075">
      <w:pPr>
        <w:numPr>
          <w:ilvl w:val="0"/>
          <w:numId w:val="38"/>
        </w:numPr>
        <w:spacing w:before="0" w:after="0" w:line="240" w:lineRule="auto"/>
        <w:jc w:val="left"/>
        <w:rPr>
          <w:rFonts w:asciiTheme="minorHAnsi" w:eastAsia="MS Mincho" w:hAnsiTheme="minorHAnsi" w:cstheme="minorHAnsi"/>
          <w:lang w:val="en-US"/>
        </w:rPr>
      </w:pPr>
      <w:r w:rsidRPr="00C34259">
        <w:rPr>
          <w:rFonts w:asciiTheme="minorHAnsi" w:eastAsia="MS Mincho" w:hAnsiTheme="minorHAnsi" w:cstheme="minorHAnsi"/>
          <w:lang w:val="en-US"/>
        </w:rPr>
        <w:t>Other (specify)</w:t>
      </w:r>
    </w:p>
    <w:p w14:paraId="1393D986" w14:textId="77777777" w:rsidR="007800DF" w:rsidRPr="00C34259" w:rsidRDefault="007800DF" w:rsidP="00034075">
      <w:pPr>
        <w:numPr>
          <w:ilvl w:val="0"/>
          <w:numId w:val="38"/>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(Don’t know)</w:t>
      </w:r>
    </w:p>
    <w:p w14:paraId="2A0CADDE" w14:textId="77777777" w:rsidR="007800DF" w:rsidRPr="00C34259" w:rsidRDefault="007800DF" w:rsidP="00034075">
      <w:pPr>
        <w:numPr>
          <w:ilvl w:val="0"/>
          <w:numId w:val="38"/>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(Refused)</w:t>
      </w:r>
    </w:p>
    <w:p w14:paraId="4376DC5D" w14:textId="36C70CC0" w:rsidR="007800DF" w:rsidRPr="00C34259" w:rsidRDefault="007800DF" w:rsidP="004C77EF">
      <w:pPr>
        <w:spacing w:after="0" w:line="240" w:lineRule="auto"/>
        <w:ind w:left="0"/>
        <w:jc w:val="left"/>
        <w:rPr>
          <w:rFonts w:asciiTheme="minorHAnsi" w:eastAsia="MS Mincho" w:hAnsiTheme="minorHAnsi" w:cstheme="minorHAnsi"/>
          <w:bCs/>
          <w:lang w:val="en-US"/>
        </w:rPr>
      </w:pPr>
    </w:p>
    <w:p w14:paraId="41F0B6E6" w14:textId="77777777" w:rsidR="007800DF" w:rsidRPr="00C34259" w:rsidRDefault="007800DF" w:rsidP="00034075">
      <w:pPr>
        <w:spacing w:before="0" w:after="0" w:line="240" w:lineRule="auto"/>
        <w:ind w:left="0"/>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*(GROUP 4)</w:t>
      </w:r>
    </w:p>
    <w:p w14:paraId="4AA56A99" w14:textId="39CC9FDA" w:rsidR="007800DF" w:rsidRPr="00C34259" w:rsidRDefault="007800DF" w:rsidP="00034075">
      <w:pPr>
        <w:spacing w:before="0" w:after="0" w:line="240" w:lineRule="auto"/>
        <w:ind w:left="0"/>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TERM4</w:t>
      </w:r>
      <w:r w:rsidRPr="00C34259">
        <w:rPr>
          <w:rFonts w:asciiTheme="minorHAnsi" w:eastAsia="MS Mincho" w:hAnsiTheme="minorHAnsi" w:cstheme="minorHAnsi"/>
          <w:bCs/>
          <w:lang w:val="en-US"/>
        </w:rPr>
        <w:tab/>
        <w:t>That’s all the questions we have for you today. Have a lovely day</w:t>
      </w:r>
    </w:p>
    <w:p w14:paraId="46F74FA4" w14:textId="77777777" w:rsidR="007800DF" w:rsidRPr="00C34259" w:rsidRDefault="007800DF" w:rsidP="00034075">
      <w:pPr>
        <w:spacing w:before="0" w:after="0" w:line="240" w:lineRule="auto"/>
        <w:ind w:left="0"/>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ab/>
      </w:r>
    </w:p>
    <w:p w14:paraId="18B71B2D" w14:textId="7A1D38D2" w:rsidR="007800DF" w:rsidRPr="00C34259" w:rsidRDefault="007800DF" w:rsidP="00034075">
      <w:pPr>
        <w:numPr>
          <w:ilvl w:val="0"/>
          <w:numId w:val="116"/>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Terminate (record in ALLTERM as not in scope)</w:t>
      </w:r>
    </w:p>
    <w:p w14:paraId="439A4399" w14:textId="6401DEA3" w:rsidR="007800DF" w:rsidRPr="00C34259" w:rsidRDefault="007800DF" w:rsidP="004C77EF">
      <w:pPr>
        <w:spacing w:after="0" w:line="240" w:lineRule="auto"/>
        <w:ind w:left="720"/>
        <w:contextualSpacing/>
        <w:jc w:val="left"/>
        <w:rPr>
          <w:rFonts w:asciiTheme="minorHAnsi" w:eastAsia="MS Mincho" w:hAnsiTheme="minorHAnsi" w:cstheme="minorHAnsi"/>
          <w:bCs/>
          <w:lang w:val="en-US"/>
        </w:rPr>
      </w:pPr>
    </w:p>
    <w:p w14:paraId="10200B8B" w14:textId="77777777" w:rsidR="007800DF" w:rsidRPr="00C34259" w:rsidRDefault="007800DF" w:rsidP="00034075">
      <w:pPr>
        <w:spacing w:before="0" w:after="0" w:line="240" w:lineRule="auto"/>
        <w:ind w:left="0"/>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*TIMESTAMP</w:t>
      </w:r>
    </w:p>
    <w:p w14:paraId="3867877F" w14:textId="461663DD" w:rsidR="007800DF" w:rsidRPr="007800DF" w:rsidRDefault="007800DF" w:rsidP="00034075">
      <w:pPr>
        <w:spacing w:before="0" w:after="0" w:line="240" w:lineRule="auto"/>
        <w:ind w:left="0"/>
        <w:jc w:val="left"/>
      </w:pPr>
    </w:p>
    <w:p w14:paraId="76C5EF38" w14:textId="77777777" w:rsidR="007800DF" w:rsidRPr="00504E7F" w:rsidRDefault="007800DF" w:rsidP="00034075">
      <w:pPr>
        <w:keepNext/>
        <w:keepLines/>
        <w:numPr>
          <w:ilvl w:val="0"/>
          <w:numId w:val="33"/>
        </w:numPr>
        <w:pBdr>
          <w:top w:val="single" w:sz="4" w:space="1" w:color="333399"/>
          <w:left w:val="single" w:sz="4" w:space="4" w:color="333399"/>
          <w:bottom w:val="single" w:sz="4" w:space="1" w:color="333399"/>
          <w:right w:val="single" w:sz="4" w:space="4" w:color="333399"/>
        </w:pBdr>
        <w:shd w:val="clear" w:color="auto" w:fill="333399"/>
        <w:tabs>
          <w:tab w:val="left" w:pos="709"/>
        </w:tabs>
        <w:spacing w:before="0" w:after="60" w:line="240" w:lineRule="auto"/>
        <w:ind w:hanging="709"/>
        <w:jc w:val="left"/>
        <w:outlineLvl w:val="1"/>
        <w:rPr>
          <w:rFonts w:eastAsia="MS Gothic"/>
          <w:b/>
          <w:color w:val="FFFFFF" w:themeColor="background1"/>
        </w:rPr>
      </w:pPr>
      <w:bookmarkStart w:id="18" w:name="_Toc410916234"/>
      <w:r w:rsidRPr="00504E7F">
        <w:rPr>
          <w:rFonts w:eastAsia="MS Gothic"/>
          <w:b/>
          <w:color w:val="FFFFFF" w:themeColor="background1"/>
        </w:rPr>
        <w:t>*MODULE A – CORE MODULE (ALL)</w:t>
      </w:r>
      <w:bookmarkEnd w:id="18"/>
    </w:p>
    <w:p w14:paraId="2277409D" w14:textId="54F0D337" w:rsidR="007800DF" w:rsidRPr="00C929D4" w:rsidRDefault="007800DF" w:rsidP="00034075">
      <w:pPr>
        <w:spacing w:before="0" w:after="0" w:line="240" w:lineRule="auto"/>
        <w:ind w:left="0"/>
        <w:jc w:val="left"/>
      </w:pPr>
    </w:p>
    <w:p w14:paraId="53F697E2" w14:textId="77777777" w:rsidR="007800DF" w:rsidRPr="00C929D4" w:rsidRDefault="007800DF" w:rsidP="00034075">
      <w:pPr>
        <w:pBdr>
          <w:top w:val="single" w:sz="4" w:space="1" w:color="auto"/>
          <w:left w:val="single" w:sz="4" w:space="4" w:color="auto"/>
          <w:bottom w:val="single" w:sz="4" w:space="1" w:color="auto"/>
          <w:right w:val="single" w:sz="4" w:space="4" w:color="auto"/>
        </w:pBdr>
        <w:spacing w:before="0" w:after="0" w:line="240" w:lineRule="auto"/>
        <w:ind w:left="0"/>
        <w:jc w:val="left"/>
      </w:pPr>
      <w:r w:rsidRPr="00034075">
        <w:rPr>
          <w:b/>
          <w:bCs/>
          <w:i/>
        </w:rPr>
        <w:t>*Work</w:t>
      </w:r>
    </w:p>
    <w:p w14:paraId="362D9291" w14:textId="695645CA" w:rsidR="007800DF" w:rsidRPr="007800DF" w:rsidRDefault="007800DF" w:rsidP="00080A33">
      <w:pPr>
        <w:spacing w:after="0" w:line="240" w:lineRule="auto"/>
        <w:ind w:left="0"/>
        <w:jc w:val="left"/>
        <w:rPr>
          <w:rFonts w:eastAsia="MS Mincho"/>
          <w:bCs/>
          <w:lang w:val="en-US"/>
        </w:rPr>
      </w:pPr>
    </w:p>
    <w:p w14:paraId="0D5C99DF" w14:textId="77777777" w:rsidR="007800DF" w:rsidRPr="000B24EA" w:rsidRDefault="007800DF" w:rsidP="00034075">
      <w:pPr>
        <w:spacing w:before="0" w:after="0" w:line="240" w:lineRule="auto"/>
        <w:ind w:left="0"/>
        <w:jc w:val="left"/>
        <w:rPr>
          <w:rFonts w:eastAsia="MS Mincho" w:cs="Arial"/>
          <w:bCs/>
          <w:lang w:val="en-US"/>
        </w:rPr>
      </w:pPr>
      <w:r w:rsidRPr="000B24EA">
        <w:rPr>
          <w:rFonts w:eastAsia="MS Mincho" w:cs="Arial"/>
          <w:bCs/>
          <w:lang w:val="en-US"/>
        </w:rPr>
        <w:t>*(ALL)</w:t>
      </w:r>
    </w:p>
    <w:p w14:paraId="3487C7A5" w14:textId="4EE1C936" w:rsidR="007800DF" w:rsidRPr="000B24EA" w:rsidRDefault="007800DF" w:rsidP="00034075">
      <w:pPr>
        <w:spacing w:before="0" w:after="0" w:line="240" w:lineRule="auto"/>
        <w:ind w:left="567" w:hanging="567"/>
        <w:jc w:val="left"/>
        <w:rPr>
          <w:rFonts w:eastAsia="MS Mincho" w:cs="Arial"/>
          <w:bCs/>
          <w:lang w:val="en-US"/>
        </w:rPr>
      </w:pPr>
      <w:r w:rsidRPr="000B24EA">
        <w:rPr>
          <w:rFonts w:eastAsia="MS Mincho" w:cs="Arial"/>
          <w:bCs/>
          <w:lang w:val="en-US"/>
        </w:rPr>
        <w:t>A1</w:t>
      </w:r>
      <w:r w:rsidRPr="000B24EA">
        <w:rPr>
          <w:rFonts w:eastAsia="MS Mincho" w:cs="Arial"/>
          <w:bCs/>
          <w:lang w:val="en-US"/>
        </w:rPr>
        <w:tab/>
        <w:t>Are you currently doing any paid work in a job, business or farm?</w:t>
      </w:r>
    </w:p>
    <w:p w14:paraId="5802D14B" w14:textId="77777777" w:rsidR="007800DF" w:rsidRPr="00C34259" w:rsidRDefault="007800DF" w:rsidP="00034075">
      <w:pPr>
        <w:spacing w:before="0" w:after="0" w:line="240" w:lineRule="auto"/>
        <w:ind w:left="0"/>
        <w:jc w:val="left"/>
        <w:rPr>
          <w:rFonts w:asciiTheme="minorHAnsi" w:eastAsia="MS Mincho" w:hAnsiTheme="minorHAnsi" w:cstheme="minorHAnsi"/>
          <w:bCs/>
          <w:lang w:val="en-US"/>
        </w:rPr>
      </w:pPr>
    </w:p>
    <w:p w14:paraId="7F24079A" w14:textId="77777777" w:rsidR="007800DF" w:rsidRPr="00C34259" w:rsidRDefault="007800DF" w:rsidP="00034075">
      <w:pPr>
        <w:numPr>
          <w:ilvl w:val="0"/>
          <w:numId w:val="17"/>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Yes</w:t>
      </w:r>
    </w:p>
    <w:p w14:paraId="2444AB96" w14:textId="77777777" w:rsidR="007800DF" w:rsidRPr="00C34259" w:rsidRDefault="007800DF" w:rsidP="00034075">
      <w:pPr>
        <w:numPr>
          <w:ilvl w:val="0"/>
          <w:numId w:val="17"/>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No</w:t>
      </w:r>
    </w:p>
    <w:p w14:paraId="79777115" w14:textId="77777777" w:rsidR="007800DF" w:rsidRPr="00C34259" w:rsidRDefault="007800DF" w:rsidP="00034075">
      <w:pPr>
        <w:numPr>
          <w:ilvl w:val="0"/>
          <w:numId w:val="17"/>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lastRenderedPageBreak/>
        <w:t>(Don’t Know)</w:t>
      </w:r>
    </w:p>
    <w:p w14:paraId="763A196D" w14:textId="77777777" w:rsidR="007800DF" w:rsidRPr="00C34259" w:rsidRDefault="007800DF" w:rsidP="00034075">
      <w:pPr>
        <w:numPr>
          <w:ilvl w:val="0"/>
          <w:numId w:val="17"/>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(Refused)</w:t>
      </w:r>
    </w:p>
    <w:p w14:paraId="2DEE72E5" w14:textId="6E5ECE1F" w:rsidR="007800DF" w:rsidRPr="00C34259" w:rsidRDefault="007800DF" w:rsidP="00080A33">
      <w:pPr>
        <w:spacing w:after="0" w:line="240" w:lineRule="auto"/>
        <w:ind w:left="0"/>
        <w:jc w:val="left"/>
        <w:rPr>
          <w:rFonts w:asciiTheme="minorHAnsi" w:eastAsia="MS Mincho" w:hAnsiTheme="minorHAnsi" w:cstheme="minorHAnsi"/>
          <w:bCs/>
          <w:lang w:val="en-US"/>
        </w:rPr>
      </w:pPr>
    </w:p>
    <w:p w14:paraId="2FBA7E41" w14:textId="24935F08" w:rsidR="007800DF" w:rsidRPr="00C34259" w:rsidRDefault="007800DF" w:rsidP="00034075">
      <w:pPr>
        <w:spacing w:before="0" w:after="0" w:line="240" w:lineRule="auto"/>
        <w:ind w:left="0"/>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 xml:space="preserve">*IF A1=1 AND GROUP=3 AND </w:t>
      </w:r>
      <w:proofErr w:type="spellStart"/>
      <w:r w:rsidRPr="00C34259">
        <w:rPr>
          <w:rFonts w:asciiTheme="minorHAnsi" w:eastAsia="MS Mincho" w:hAnsiTheme="minorHAnsi" w:cstheme="minorHAnsi"/>
          <w:bCs/>
          <w:lang w:val="en-US"/>
        </w:rPr>
        <w:t>S5</w:t>
      </w:r>
      <w:proofErr w:type="spellEnd"/>
      <w:r w:rsidRPr="00C34259">
        <w:rPr>
          <w:rFonts w:asciiTheme="minorHAnsi" w:eastAsia="MS Mincho" w:hAnsiTheme="minorHAnsi" w:cstheme="minorHAnsi"/>
          <w:bCs/>
          <w:lang w:val="en-US"/>
        </w:rPr>
        <w:t>=1/</w:t>
      </w:r>
      <w:proofErr w:type="spellStart"/>
      <w:r w:rsidRPr="00C34259">
        <w:rPr>
          <w:rFonts w:asciiTheme="minorHAnsi" w:eastAsia="MS Mincho" w:hAnsiTheme="minorHAnsi" w:cstheme="minorHAnsi"/>
          <w:bCs/>
          <w:lang w:val="en-US"/>
        </w:rPr>
        <w:t>S6</w:t>
      </w:r>
      <w:proofErr w:type="spellEnd"/>
      <w:r w:rsidRPr="00C34259">
        <w:rPr>
          <w:rFonts w:asciiTheme="minorHAnsi" w:eastAsia="MS Mincho" w:hAnsiTheme="minorHAnsi" w:cstheme="minorHAnsi"/>
          <w:bCs/>
          <w:lang w:val="en-US"/>
        </w:rPr>
        <w:t>=1/</w:t>
      </w:r>
      <w:proofErr w:type="spellStart"/>
      <w:r w:rsidRPr="00C34259">
        <w:rPr>
          <w:rFonts w:asciiTheme="minorHAnsi" w:eastAsia="MS Mincho" w:hAnsiTheme="minorHAnsi" w:cstheme="minorHAnsi"/>
          <w:bCs/>
          <w:lang w:val="en-US"/>
        </w:rPr>
        <w:t>S8</w:t>
      </w:r>
      <w:proofErr w:type="spellEnd"/>
      <w:r w:rsidRPr="00C34259">
        <w:rPr>
          <w:rFonts w:asciiTheme="minorHAnsi" w:eastAsia="MS Mincho" w:hAnsiTheme="minorHAnsi" w:cstheme="minorHAnsi"/>
          <w:bCs/>
          <w:lang w:val="en-US"/>
        </w:rPr>
        <w:t>=1, IF GROUP 3 ACTVITY IS PAID WORK AND CURRENTLY WORKING)</w:t>
      </w:r>
    </w:p>
    <w:p w14:paraId="208A4CE5" w14:textId="690FD923" w:rsidR="007800DF" w:rsidRPr="00C34259" w:rsidRDefault="007800DF" w:rsidP="00034075">
      <w:pPr>
        <w:spacing w:before="0" w:after="0" w:line="240" w:lineRule="auto"/>
        <w:ind w:left="0"/>
        <w:jc w:val="left"/>
        <w:rPr>
          <w:rFonts w:asciiTheme="minorHAnsi" w:eastAsia="MS Mincho" w:hAnsiTheme="minorHAnsi" w:cstheme="minorHAnsi"/>
          <w:bCs/>
          <w:lang w:val="en-US"/>
        </w:rPr>
      </w:pPr>
      <w:proofErr w:type="spellStart"/>
      <w:r w:rsidRPr="00C34259">
        <w:rPr>
          <w:rFonts w:asciiTheme="minorHAnsi" w:eastAsia="MS Mincho" w:hAnsiTheme="minorHAnsi" w:cstheme="minorHAnsi"/>
          <w:bCs/>
          <w:lang w:val="en-US"/>
        </w:rPr>
        <w:t>A18</w:t>
      </w:r>
      <w:proofErr w:type="spellEnd"/>
      <w:r w:rsidRPr="00C34259">
        <w:rPr>
          <w:rFonts w:asciiTheme="minorHAnsi" w:eastAsia="MS Mincho" w:hAnsiTheme="minorHAnsi" w:cstheme="minorHAnsi"/>
          <w:bCs/>
          <w:lang w:val="en-US"/>
        </w:rPr>
        <w:tab/>
        <w:t xml:space="preserve">You mentioned earlier that you have worked part time as part of receiving income support, is </w:t>
      </w:r>
      <w:proofErr w:type="gramStart"/>
      <w:r w:rsidRPr="00C34259">
        <w:rPr>
          <w:rFonts w:asciiTheme="minorHAnsi" w:eastAsia="MS Mincho" w:hAnsiTheme="minorHAnsi" w:cstheme="minorHAnsi"/>
          <w:bCs/>
          <w:lang w:val="en-US"/>
        </w:rPr>
        <w:t>this the</w:t>
      </w:r>
      <w:proofErr w:type="gramEnd"/>
      <w:r w:rsidRPr="00C34259">
        <w:rPr>
          <w:rFonts w:asciiTheme="minorHAnsi" w:eastAsia="MS Mincho" w:hAnsiTheme="minorHAnsi" w:cstheme="minorHAnsi"/>
          <w:bCs/>
          <w:lang w:val="en-US"/>
        </w:rPr>
        <w:t xml:space="preserve"> same job?</w:t>
      </w:r>
    </w:p>
    <w:p w14:paraId="74B4B964" w14:textId="77777777" w:rsidR="007800DF" w:rsidRPr="00C34259" w:rsidRDefault="007800DF" w:rsidP="00034075">
      <w:pPr>
        <w:spacing w:before="0" w:after="0" w:line="240" w:lineRule="auto"/>
        <w:ind w:left="0"/>
        <w:jc w:val="left"/>
        <w:rPr>
          <w:rFonts w:asciiTheme="minorHAnsi" w:eastAsia="MS Mincho" w:hAnsiTheme="minorHAnsi" w:cstheme="minorHAnsi"/>
          <w:bCs/>
          <w:lang w:val="en-US"/>
        </w:rPr>
      </w:pPr>
    </w:p>
    <w:p w14:paraId="5439271D" w14:textId="77777777" w:rsidR="007800DF" w:rsidRPr="00C34259" w:rsidRDefault="007800DF" w:rsidP="00034075">
      <w:pPr>
        <w:numPr>
          <w:ilvl w:val="0"/>
          <w:numId w:val="140"/>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Yes</w:t>
      </w:r>
    </w:p>
    <w:p w14:paraId="2F9E720E" w14:textId="77777777" w:rsidR="007800DF" w:rsidRPr="00C34259" w:rsidRDefault="007800DF" w:rsidP="00034075">
      <w:pPr>
        <w:numPr>
          <w:ilvl w:val="0"/>
          <w:numId w:val="140"/>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No</w:t>
      </w:r>
    </w:p>
    <w:p w14:paraId="6C8A59DA" w14:textId="77777777" w:rsidR="007800DF" w:rsidRPr="00C34259" w:rsidRDefault="007800DF" w:rsidP="00034075">
      <w:pPr>
        <w:numPr>
          <w:ilvl w:val="0"/>
          <w:numId w:val="140"/>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(Don’t know)</w:t>
      </w:r>
    </w:p>
    <w:p w14:paraId="12A5E713" w14:textId="77777777" w:rsidR="007800DF" w:rsidRPr="00C34259" w:rsidRDefault="007800DF" w:rsidP="00034075">
      <w:pPr>
        <w:numPr>
          <w:ilvl w:val="0"/>
          <w:numId w:val="140"/>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Refused</w:t>
      </w:r>
    </w:p>
    <w:p w14:paraId="019E8685" w14:textId="10BAEE90" w:rsidR="007800DF" w:rsidRPr="00C34259" w:rsidRDefault="007800DF" w:rsidP="00080A33">
      <w:pPr>
        <w:spacing w:after="0" w:line="240" w:lineRule="auto"/>
        <w:ind w:left="0"/>
        <w:jc w:val="left"/>
        <w:rPr>
          <w:rFonts w:asciiTheme="minorHAnsi" w:eastAsia="MS Mincho" w:hAnsiTheme="minorHAnsi" w:cstheme="minorHAnsi"/>
          <w:bCs/>
          <w:lang w:val="en-US"/>
        </w:rPr>
      </w:pPr>
    </w:p>
    <w:p w14:paraId="399B3BC9" w14:textId="08BFCCC8" w:rsidR="007800DF" w:rsidRPr="00C34259" w:rsidRDefault="007800DF" w:rsidP="00034075">
      <w:pPr>
        <w:spacing w:before="0" w:after="0" w:line="240" w:lineRule="auto"/>
        <w:ind w:left="0"/>
        <w:jc w:val="left"/>
        <w:rPr>
          <w:rFonts w:asciiTheme="minorHAnsi" w:eastAsia="MS Mincho" w:hAnsiTheme="minorHAnsi" w:cstheme="minorHAnsi"/>
          <w:bCs/>
          <w:lang w:val="en-US"/>
        </w:rPr>
      </w:pPr>
    </w:p>
    <w:p w14:paraId="135172F4" w14:textId="77777777" w:rsidR="007800DF" w:rsidRPr="00C34259" w:rsidRDefault="007800DF" w:rsidP="00034075">
      <w:pPr>
        <w:spacing w:before="0" w:after="0" w:line="240" w:lineRule="auto"/>
        <w:ind w:left="0"/>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*(A1=2, NOT CURRENTLY WORKING)</w:t>
      </w:r>
    </w:p>
    <w:p w14:paraId="36B3ACEB" w14:textId="200A00AA" w:rsidR="007800DF" w:rsidRPr="00C34259" w:rsidRDefault="007800DF" w:rsidP="00034075">
      <w:pPr>
        <w:spacing w:before="0" w:after="0" w:line="240" w:lineRule="auto"/>
        <w:ind w:left="0"/>
        <w:jc w:val="left"/>
        <w:rPr>
          <w:rFonts w:asciiTheme="minorHAnsi" w:eastAsia="MS Mincho" w:hAnsiTheme="minorHAnsi" w:cstheme="minorHAnsi"/>
          <w:bCs/>
          <w:lang w:val="en-US"/>
        </w:rPr>
      </w:pPr>
      <w:proofErr w:type="spellStart"/>
      <w:r w:rsidRPr="00C34259">
        <w:rPr>
          <w:rFonts w:asciiTheme="minorHAnsi" w:eastAsia="MS Mincho" w:hAnsiTheme="minorHAnsi" w:cstheme="minorHAnsi"/>
          <w:bCs/>
          <w:lang w:val="en-US"/>
        </w:rPr>
        <w:t>A2</w:t>
      </w:r>
      <w:proofErr w:type="spellEnd"/>
      <w:r w:rsidRPr="00C34259">
        <w:rPr>
          <w:rFonts w:asciiTheme="minorHAnsi" w:eastAsia="MS Mincho" w:hAnsiTheme="minorHAnsi" w:cstheme="minorHAnsi"/>
          <w:bCs/>
          <w:lang w:val="en-US"/>
        </w:rPr>
        <w:tab/>
        <w:t>Have you done any paid work in the last 12 months?</w:t>
      </w:r>
    </w:p>
    <w:p w14:paraId="25FD88A4" w14:textId="77777777" w:rsidR="007800DF" w:rsidRPr="00C34259" w:rsidRDefault="007800DF" w:rsidP="00034075">
      <w:pPr>
        <w:spacing w:before="0" w:after="0" w:line="240" w:lineRule="auto"/>
        <w:ind w:left="0"/>
        <w:jc w:val="left"/>
        <w:rPr>
          <w:rFonts w:asciiTheme="minorHAnsi" w:eastAsia="MS Mincho" w:hAnsiTheme="minorHAnsi" w:cstheme="minorHAnsi"/>
          <w:bCs/>
          <w:lang w:val="en-US"/>
        </w:rPr>
      </w:pPr>
    </w:p>
    <w:p w14:paraId="0A6FCA2E" w14:textId="77777777" w:rsidR="007800DF" w:rsidRPr="00C34259" w:rsidRDefault="007800DF" w:rsidP="00034075">
      <w:pPr>
        <w:numPr>
          <w:ilvl w:val="0"/>
          <w:numId w:val="19"/>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Yes</w:t>
      </w:r>
    </w:p>
    <w:p w14:paraId="7DAC0EF0" w14:textId="77777777" w:rsidR="007800DF" w:rsidRPr="00C34259" w:rsidRDefault="007800DF" w:rsidP="00034075">
      <w:pPr>
        <w:numPr>
          <w:ilvl w:val="0"/>
          <w:numId w:val="19"/>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No</w:t>
      </w:r>
    </w:p>
    <w:p w14:paraId="4CC61149" w14:textId="77777777" w:rsidR="007800DF" w:rsidRPr="00C34259" w:rsidRDefault="007800DF" w:rsidP="00034075">
      <w:pPr>
        <w:numPr>
          <w:ilvl w:val="0"/>
          <w:numId w:val="19"/>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(Don’t Know)</w:t>
      </w:r>
    </w:p>
    <w:p w14:paraId="65920059" w14:textId="77777777" w:rsidR="007800DF" w:rsidRPr="00C34259" w:rsidRDefault="007800DF" w:rsidP="00034075">
      <w:pPr>
        <w:numPr>
          <w:ilvl w:val="0"/>
          <w:numId w:val="19"/>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(Refused)</w:t>
      </w:r>
    </w:p>
    <w:p w14:paraId="2D244693" w14:textId="2FC76D5A" w:rsidR="007800DF" w:rsidRPr="00C34259" w:rsidRDefault="007800DF" w:rsidP="00080A33">
      <w:pPr>
        <w:spacing w:after="0" w:line="240" w:lineRule="auto"/>
        <w:ind w:left="0"/>
        <w:jc w:val="left"/>
        <w:rPr>
          <w:rFonts w:asciiTheme="minorHAnsi" w:eastAsia="MS Mincho" w:hAnsiTheme="minorHAnsi" w:cstheme="minorHAnsi"/>
          <w:bCs/>
          <w:lang w:val="en-US"/>
        </w:rPr>
      </w:pPr>
    </w:p>
    <w:p w14:paraId="63B452FC" w14:textId="3AC83148" w:rsidR="007800DF" w:rsidRPr="00C34259" w:rsidRDefault="007800DF" w:rsidP="00034075">
      <w:pPr>
        <w:spacing w:before="0" w:after="0" w:line="240" w:lineRule="auto"/>
        <w:ind w:left="0"/>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 xml:space="preserve">*PROGRAMMER NOTE: IF A1=1 INSERT ‘do you currently work…’ (CURRENTLY WORKING), IF </w:t>
      </w:r>
      <w:proofErr w:type="spellStart"/>
      <w:r w:rsidRPr="00C34259">
        <w:rPr>
          <w:rFonts w:asciiTheme="minorHAnsi" w:eastAsia="MS Mincho" w:hAnsiTheme="minorHAnsi" w:cstheme="minorHAnsi"/>
          <w:bCs/>
          <w:lang w:val="en-US"/>
        </w:rPr>
        <w:t>A2</w:t>
      </w:r>
      <w:proofErr w:type="spellEnd"/>
      <w:r w:rsidRPr="00C34259">
        <w:rPr>
          <w:rFonts w:asciiTheme="minorHAnsi" w:eastAsia="MS Mincho" w:hAnsiTheme="minorHAnsi" w:cstheme="minorHAnsi"/>
          <w:bCs/>
          <w:lang w:val="en-US"/>
        </w:rPr>
        <w:t xml:space="preserve">=1 </w:t>
      </w:r>
      <w:proofErr w:type="gramStart"/>
      <w:r w:rsidRPr="00C34259">
        <w:rPr>
          <w:rFonts w:asciiTheme="minorHAnsi" w:eastAsia="MS Mincho" w:hAnsiTheme="minorHAnsi" w:cstheme="minorHAnsi"/>
          <w:bCs/>
          <w:lang w:val="en-US"/>
        </w:rPr>
        <w:t>INSERT</w:t>
      </w:r>
      <w:proofErr w:type="gramEnd"/>
      <w:r w:rsidRPr="00C34259">
        <w:rPr>
          <w:rFonts w:asciiTheme="minorHAnsi" w:eastAsia="MS Mincho" w:hAnsiTheme="minorHAnsi" w:cstheme="minorHAnsi"/>
          <w:bCs/>
          <w:lang w:val="en-US"/>
        </w:rPr>
        <w:t xml:space="preserve"> ‘did you do…’ (WORKED IN THE LAST 12 MONTHS, NOT CURRENTLY)</w:t>
      </w:r>
    </w:p>
    <w:p w14:paraId="61FA461C" w14:textId="2D17617D" w:rsidR="00876A36" w:rsidRPr="00C34259" w:rsidRDefault="007800DF" w:rsidP="00034075">
      <w:pPr>
        <w:spacing w:before="0" w:after="0" w:line="240" w:lineRule="auto"/>
        <w:ind w:left="0"/>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 xml:space="preserve">*(A1=1 OR </w:t>
      </w:r>
      <w:proofErr w:type="spellStart"/>
      <w:r w:rsidRPr="00C34259">
        <w:rPr>
          <w:rFonts w:asciiTheme="minorHAnsi" w:eastAsia="MS Mincho" w:hAnsiTheme="minorHAnsi" w:cstheme="minorHAnsi"/>
          <w:bCs/>
          <w:lang w:val="en-US"/>
        </w:rPr>
        <w:t>A2</w:t>
      </w:r>
      <w:proofErr w:type="spellEnd"/>
      <w:r w:rsidRPr="00C34259">
        <w:rPr>
          <w:rFonts w:asciiTheme="minorHAnsi" w:eastAsia="MS Mincho" w:hAnsiTheme="minorHAnsi" w:cstheme="minorHAnsi"/>
          <w:bCs/>
          <w:lang w:val="en-US"/>
        </w:rPr>
        <w:t>=1, WORKING OR WORKED IN LAST 12 MONTHS)</w:t>
      </w:r>
    </w:p>
    <w:p w14:paraId="1BEA3917" w14:textId="29F9E8B9" w:rsidR="007800DF" w:rsidRPr="00C34259" w:rsidRDefault="007800DF" w:rsidP="00034075">
      <w:pPr>
        <w:spacing w:before="0" w:after="0" w:line="240" w:lineRule="auto"/>
        <w:ind w:hanging="709"/>
        <w:jc w:val="left"/>
        <w:rPr>
          <w:rFonts w:asciiTheme="minorHAnsi" w:eastAsia="MS Mincho" w:hAnsiTheme="minorHAnsi" w:cstheme="minorHAnsi"/>
          <w:bCs/>
          <w:lang w:val="en-US"/>
        </w:rPr>
      </w:pPr>
      <w:proofErr w:type="spellStart"/>
      <w:r w:rsidRPr="00C34259">
        <w:rPr>
          <w:rFonts w:asciiTheme="minorHAnsi" w:eastAsia="MS Mincho" w:hAnsiTheme="minorHAnsi" w:cstheme="minorHAnsi"/>
          <w:bCs/>
          <w:lang w:val="en-US"/>
        </w:rPr>
        <w:t>A3</w:t>
      </w:r>
      <w:proofErr w:type="spellEnd"/>
      <w:r w:rsidRPr="00C34259">
        <w:rPr>
          <w:rFonts w:asciiTheme="minorHAnsi" w:eastAsia="MS Mincho" w:hAnsiTheme="minorHAnsi" w:cstheme="minorHAnsi"/>
          <w:bCs/>
          <w:lang w:val="en-US"/>
        </w:rPr>
        <w:tab/>
        <w:t xml:space="preserve">How many hours per week (do you currently work in all your paid jobs / did you do in your last job)? </w:t>
      </w:r>
    </w:p>
    <w:p w14:paraId="039CE1F4" w14:textId="77777777" w:rsidR="007800DF" w:rsidRPr="00C34259" w:rsidRDefault="007800DF" w:rsidP="00034075">
      <w:pPr>
        <w:spacing w:before="0" w:after="0" w:line="240" w:lineRule="auto"/>
        <w:ind w:left="0"/>
        <w:jc w:val="left"/>
        <w:rPr>
          <w:rFonts w:asciiTheme="minorHAnsi" w:eastAsia="MS Mincho" w:hAnsiTheme="minorHAnsi" w:cstheme="minorHAnsi"/>
          <w:bCs/>
          <w:lang w:val="en-US"/>
        </w:rPr>
      </w:pPr>
    </w:p>
    <w:p w14:paraId="349502C4" w14:textId="78FE8937" w:rsidR="007800DF" w:rsidRPr="00C34259" w:rsidRDefault="007800DF" w:rsidP="00034075">
      <w:pPr>
        <w:spacing w:before="0" w:after="0" w:line="240" w:lineRule="auto"/>
        <w:ind w:left="0"/>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IF NECESSARY: If your hours vary, on average, what would they work out to?</w:t>
      </w:r>
    </w:p>
    <w:p w14:paraId="5397EAB9" w14:textId="77777777" w:rsidR="007800DF" w:rsidRPr="00C34259" w:rsidRDefault="007800DF" w:rsidP="00034075">
      <w:pPr>
        <w:spacing w:before="0" w:after="0" w:line="240" w:lineRule="auto"/>
        <w:ind w:left="0"/>
        <w:jc w:val="left"/>
        <w:rPr>
          <w:rFonts w:asciiTheme="minorHAnsi" w:eastAsia="MS Mincho" w:hAnsiTheme="minorHAnsi" w:cstheme="minorHAnsi"/>
          <w:bCs/>
          <w:lang w:val="en-US"/>
        </w:rPr>
      </w:pPr>
    </w:p>
    <w:p w14:paraId="0614AD07" w14:textId="77777777" w:rsidR="007800DF" w:rsidRPr="00C34259" w:rsidRDefault="007800DF" w:rsidP="00034075">
      <w:pPr>
        <w:numPr>
          <w:ilvl w:val="0"/>
          <w:numId w:val="18"/>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Hours given (specify) (RANGE 0.0 -50.0)</w:t>
      </w:r>
    </w:p>
    <w:p w14:paraId="623E95A5" w14:textId="77777777" w:rsidR="007800DF" w:rsidRPr="00C34259" w:rsidRDefault="007800DF" w:rsidP="00034075">
      <w:pPr>
        <w:numPr>
          <w:ilvl w:val="0"/>
          <w:numId w:val="18"/>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(Don’t know)</w:t>
      </w:r>
    </w:p>
    <w:p w14:paraId="15FFCC50" w14:textId="77777777" w:rsidR="007800DF" w:rsidRPr="00C34259" w:rsidRDefault="007800DF" w:rsidP="00034075">
      <w:pPr>
        <w:numPr>
          <w:ilvl w:val="0"/>
          <w:numId w:val="18"/>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(Refused)</w:t>
      </w:r>
    </w:p>
    <w:p w14:paraId="114DC5B9" w14:textId="14590940" w:rsidR="007800DF" w:rsidRPr="00C34259" w:rsidRDefault="007800DF" w:rsidP="00080A33">
      <w:pPr>
        <w:spacing w:after="0" w:line="240" w:lineRule="auto"/>
        <w:ind w:left="0"/>
        <w:jc w:val="left"/>
        <w:rPr>
          <w:rFonts w:asciiTheme="minorHAnsi" w:eastAsia="MS Mincho" w:hAnsiTheme="minorHAnsi" w:cstheme="minorHAnsi"/>
          <w:bCs/>
          <w:lang w:val="en-US"/>
        </w:rPr>
      </w:pPr>
    </w:p>
    <w:p w14:paraId="6FA70792" w14:textId="77777777" w:rsidR="007800DF" w:rsidRPr="00C34259" w:rsidRDefault="007800DF" w:rsidP="00034075">
      <w:pPr>
        <w:spacing w:before="0" w:after="0" w:line="240" w:lineRule="auto"/>
        <w:ind w:left="0"/>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 xml:space="preserve">*PROGRAMMER NOTE: IF A1=1 INSERT ‘have you had your main job’ (CURRENTLY WORKING), IF </w:t>
      </w:r>
      <w:proofErr w:type="spellStart"/>
      <w:r w:rsidRPr="00C34259">
        <w:rPr>
          <w:rFonts w:asciiTheme="minorHAnsi" w:eastAsia="MS Mincho" w:hAnsiTheme="minorHAnsi" w:cstheme="minorHAnsi"/>
          <w:bCs/>
          <w:lang w:val="en-US"/>
        </w:rPr>
        <w:t>A2</w:t>
      </w:r>
      <w:proofErr w:type="spellEnd"/>
      <w:r w:rsidRPr="00C34259">
        <w:rPr>
          <w:rFonts w:asciiTheme="minorHAnsi" w:eastAsia="MS Mincho" w:hAnsiTheme="minorHAnsi" w:cstheme="minorHAnsi"/>
          <w:bCs/>
          <w:lang w:val="en-US"/>
        </w:rPr>
        <w:t>=1 INSERT ‘did you have your job’ (WORKED IN THE LAST 12 MONTHS, NOT CURRENTLY)</w:t>
      </w:r>
    </w:p>
    <w:p w14:paraId="5412CE34" w14:textId="7361CEC1" w:rsidR="00876A36" w:rsidRPr="00C34259" w:rsidRDefault="007800DF" w:rsidP="00034075">
      <w:pPr>
        <w:spacing w:before="0" w:after="0" w:line="240" w:lineRule="auto"/>
        <w:ind w:left="0"/>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 xml:space="preserve">*(A1=1 OR </w:t>
      </w:r>
      <w:proofErr w:type="spellStart"/>
      <w:r w:rsidRPr="00C34259">
        <w:rPr>
          <w:rFonts w:asciiTheme="minorHAnsi" w:eastAsia="MS Mincho" w:hAnsiTheme="minorHAnsi" w:cstheme="minorHAnsi"/>
          <w:bCs/>
          <w:lang w:val="en-US"/>
        </w:rPr>
        <w:t>A2</w:t>
      </w:r>
      <w:proofErr w:type="spellEnd"/>
      <w:r w:rsidRPr="00C34259">
        <w:rPr>
          <w:rFonts w:asciiTheme="minorHAnsi" w:eastAsia="MS Mincho" w:hAnsiTheme="minorHAnsi" w:cstheme="minorHAnsi"/>
          <w:bCs/>
          <w:lang w:val="en-US"/>
        </w:rPr>
        <w:t>=1, WORKING OR WORKED IN LAST 12 MONTHS)</w:t>
      </w:r>
    </w:p>
    <w:p w14:paraId="561B87FE" w14:textId="083E4153" w:rsidR="007800DF" w:rsidRPr="00C34259" w:rsidRDefault="007800DF" w:rsidP="00034075">
      <w:pPr>
        <w:spacing w:before="0" w:after="0" w:line="240" w:lineRule="auto"/>
        <w:ind w:hanging="709"/>
        <w:jc w:val="left"/>
        <w:rPr>
          <w:rFonts w:asciiTheme="minorHAnsi" w:eastAsia="MS Mincho" w:hAnsiTheme="minorHAnsi" w:cstheme="minorHAnsi"/>
          <w:bCs/>
          <w:lang w:val="en-US"/>
        </w:rPr>
      </w:pPr>
      <w:proofErr w:type="spellStart"/>
      <w:r w:rsidRPr="00C34259">
        <w:rPr>
          <w:rFonts w:asciiTheme="minorHAnsi" w:eastAsia="MS Mincho" w:hAnsiTheme="minorHAnsi" w:cstheme="minorHAnsi"/>
          <w:bCs/>
          <w:lang w:val="en-US"/>
        </w:rPr>
        <w:t>A4</w:t>
      </w:r>
      <w:proofErr w:type="spellEnd"/>
      <w:r w:rsidRPr="00C34259">
        <w:rPr>
          <w:rFonts w:asciiTheme="minorHAnsi" w:eastAsia="MS Mincho" w:hAnsiTheme="minorHAnsi" w:cstheme="minorHAnsi"/>
          <w:bCs/>
          <w:lang w:val="en-US"/>
        </w:rPr>
        <w:tab/>
        <w:t xml:space="preserve">How long (have you had your main job/did you have your job) for? </w:t>
      </w:r>
    </w:p>
    <w:p w14:paraId="793D0299" w14:textId="7BBC10E9" w:rsidR="007800DF" w:rsidRPr="00C34259" w:rsidRDefault="007800DF" w:rsidP="00034075">
      <w:pPr>
        <w:spacing w:before="0" w:after="0" w:line="240" w:lineRule="auto"/>
        <w:ind w:hanging="709"/>
        <w:jc w:val="left"/>
        <w:rPr>
          <w:rFonts w:asciiTheme="minorHAnsi" w:eastAsia="MS Mincho" w:hAnsiTheme="minorHAnsi" w:cstheme="minorHAnsi"/>
          <w:bCs/>
          <w:lang w:val="en-US"/>
        </w:rPr>
      </w:pPr>
    </w:p>
    <w:p w14:paraId="349993EE" w14:textId="1F442927" w:rsidR="007800DF" w:rsidRPr="00C34259" w:rsidRDefault="007800DF" w:rsidP="00034075">
      <w:pPr>
        <w:spacing w:before="0" w:after="0" w:line="240" w:lineRule="auto"/>
        <w:ind w:hanging="709"/>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IF NECESSARY: Main job is the job you work the most hours in</w:t>
      </w:r>
    </w:p>
    <w:p w14:paraId="02CCDE1E" w14:textId="77777777" w:rsidR="007800DF" w:rsidRPr="00C34259" w:rsidRDefault="007800DF" w:rsidP="00034075">
      <w:pPr>
        <w:spacing w:before="0" w:after="0" w:line="240" w:lineRule="auto"/>
        <w:ind w:left="0"/>
        <w:jc w:val="left"/>
        <w:rPr>
          <w:rFonts w:asciiTheme="minorHAnsi" w:eastAsia="MS Mincho" w:hAnsiTheme="minorHAnsi" w:cstheme="minorHAnsi"/>
          <w:bCs/>
          <w:lang w:val="en-US"/>
        </w:rPr>
      </w:pPr>
    </w:p>
    <w:p w14:paraId="0871D169" w14:textId="575CD2C2" w:rsidR="007800DF" w:rsidRPr="00C34259" w:rsidRDefault="007800DF" w:rsidP="00034075">
      <w:pPr>
        <w:numPr>
          <w:ilvl w:val="0"/>
          <w:numId w:val="22"/>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Enter weeks (specify) (RANGE 0 – 15)</w:t>
      </w:r>
    </w:p>
    <w:p w14:paraId="117B5894" w14:textId="77777777" w:rsidR="007800DF" w:rsidRPr="00C34259" w:rsidRDefault="007800DF" w:rsidP="00034075">
      <w:pPr>
        <w:numPr>
          <w:ilvl w:val="0"/>
          <w:numId w:val="22"/>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Enter months (specify) (RANGE 1 – 12)</w:t>
      </w:r>
    </w:p>
    <w:p w14:paraId="4401EF69" w14:textId="77777777" w:rsidR="007800DF" w:rsidRPr="00C34259" w:rsidRDefault="007800DF" w:rsidP="00034075">
      <w:pPr>
        <w:numPr>
          <w:ilvl w:val="0"/>
          <w:numId w:val="22"/>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Enter years (specify) (RANGE 1 – 20)</w:t>
      </w:r>
    </w:p>
    <w:p w14:paraId="194A6EF1" w14:textId="77777777" w:rsidR="007800DF" w:rsidRPr="00C34259" w:rsidRDefault="007800DF" w:rsidP="00034075">
      <w:pPr>
        <w:numPr>
          <w:ilvl w:val="0"/>
          <w:numId w:val="22"/>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(Don’t know)</w:t>
      </w:r>
    </w:p>
    <w:p w14:paraId="578EE2F9" w14:textId="77777777" w:rsidR="007800DF" w:rsidRPr="00C34259" w:rsidRDefault="007800DF" w:rsidP="00034075">
      <w:pPr>
        <w:numPr>
          <w:ilvl w:val="0"/>
          <w:numId w:val="22"/>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(Refused)</w:t>
      </w:r>
    </w:p>
    <w:p w14:paraId="1FA658FB" w14:textId="4B07D23D" w:rsidR="007800DF" w:rsidRPr="00C34259" w:rsidRDefault="007800DF" w:rsidP="00080A33">
      <w:pPr>
        <w:spacing w:after="0" w:line="240" w:lineRule="auto"/>
        <w:ind w:left="0"/>
        <w:jc w:val="left"/>
        <w:rPr>
          <w:rFonts w:asciiTheme="minorHAnsi" w:eastAsia="MS Mincho" w:hAnsiTheme="minorHAnsi" w:cstheme="minorHAnsi"/>
          <w:bCs/>
          <w:lang w:val="en-US"/>
        </w:rPr>
      </w:pPr>
    </w:p>
    <w:p w14:paraId="4BB04596" w14:textId="77777777" w:rsidR="007800DF" w:rsidRPr="00C34259" w:rsidRDefault="007800DF" w:rsidP="00034075">
      <w:pPr>
        <w:spacing w:before="0" w:after="0" w:line="240" w:lineRule="auto"/>
        <w:ind w:left="0"/>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 xml:space="preserve">*PROGRAMMER NOTE: IF A1=1 INSERT ‘do’ (CURRENTLY WORKING), IF </w:t>
      </w:r>
      <w:proofErr w:type="spellStart"/>
      <w:r w:rsidRPr="00C34259">
        <w:rPr>
          <w:rFonts w:asciiTheme="minorHAnsi" w:eastAsia="MS Mincho" w:hAnsiTheme="minorHAnsi" w:cstheme="minorHAnsi"/>
          <w:bCs/>
          <w:lang w:val="en-US"/>
        </w:rPr>
        <w:t>A2</w:t>
      </w:r>
      <w:proofErr w:type="spellEnd"/>
      <w:r w:rsidRPr="00C34259">
        <w:rPr>
          <w:rFonts w:asciiTheme="minorHAnsi" w:eastAsia="MS Mincho" w:hAnsiTheme="minorHAnsi" w:cstheme="minorHAnsi"/>
          <w:bCs/>
          <w:lang w:val="en-US"/>
        </w:rPr>
        <w:t>=1 INSERT ‘did’ (WORKED IN THE LAST 12 MONTHS, NOT CURRENTLY)</w:t>
      </w:r>
    </w:p>
    <w:p w14:paraId="446A725E" w14:textId="77777777" w:rsidR="007800DF" w:rsidRPr="00C34259" w:rsidRDefault="007800DF" w:rsidP="00034075">
      <w:pPr>
        <w:spacing w:before="0" w:after="0" w:line="240" w:lineRule="auto"/>
        <w:ind w:left="0"/>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 xml:space="preserve">*PROGRAMMER NOTE: IF A1=1 INSERT ‘all your paid jobs’ (CURRENTLY WORKING), IF </w:t>
      </w:r>
      <w:proofErr w:type="spellStart"/>
      <w:r w:rsidRPr="00C34259">
        <w:rPr>
          <w:rFonts w:asciiTheme="minorHAnsi" w:eastAsia="MS Mincho" w:hAnsiTheme="minorHAnsi" w:cstheme="minorHAnsi"/>
          <w:bCs/>
          <w:lang w:val="en-US"/>
        </w:rPr>
        <w:t>A2</w:t>
      </w:r>
      <w:proofErr w:type="spellEnd"/>
      <w:r w:rsidRPr="00C34259">
        <w:rPr>
          <w:rFonts w:asciiTheme="minorHAnsi" w:eastAsia="MS Mincho" w:hAnsiTheme="minorHAnsi" w:cstheme="minorHAnsi"/>
          <w:bCs/>
          <w:lang w:val="en-US"/>
        </w:rPr>
        <w:t>=1 INSERT ‘last job’ (WORKED IN THE LAST 12 MONTHS, NOT CURRENTLY)</w:t>
      </w:r>
    </w:p>
    <w:p w14:paraId="1C34846A" w14:textId="1F0E52DE" w:rsidR="00876A36" w:rsidRPr="00C34259" w:rsidRDefault="007800DF" w:rsidP="00034075">
      <w:pPr>
        <w:spacing w:before="0" w:after="0" w:line="240" w:lineRule="auto"/>
        <w:ind w:left="0"/>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 xml:space="preserve">*(A1=1 OR </w:t>
      </w:r>
      <w:proofErr w:type="spellStart"/>
      <w:r w:rsidRPr="00C34259">
        <w:rPr>
          <w:rFonts w:asciiTheme="minorHAnsi" w:eastAsia="MS Mincho" w:hAnsiTheme="minorHAnsi" w:cstheme="minorHAnsi"/>
          <w:bCs/>
          <w:lang w:val="en-US"/>
        </w:rPr>
        <w:t>A2</w:t>
      </w:r>
      <w:proofErr w:type="spellEnd"/>
      <w:r w:rsidRPr="00C34259">
        <w:rPr>
          <w:rFonts w:asciiTheme="minorHAnsi" w:eastAsia="MS Mincho" w:hAnsiTheme="minorHAnsi" w:cstheme="minorHAnsi"/>
          <w:bCs/>
          <w:lang w:val="en-US"/>
        </w:rPr>
        <w:t>=1, WORKING OR WORKED IN LAST 12 MONTHS)</w:t>
      </w:r>
    </w:p>
    <w:p w14:paraId="0A59218C" w14:textId="0ED6C6D3" w:rsidR="007800DF" w:rsidRDefault="007800DF" w:rsidP="00504E7F">
      <w:pPr>
        <w:spacing w:before="0" w:after="0" w:line="240" w:lineRule="auto"/>
        <w:ind w:hanging="709"/>
        <w:jc w:val="left"/>
        <w:rPr>
          <w:rFonts w:asciiTheme="minorHAnsi" w:eastAsia="MS Mincho" w:hAnsiTheme="minorHAnsi" w:cstheme="minorHAnsi"/>
          <w:bCs/>
          <w:lang w:val="en-US"/>
        </w:rPr>
      </w:pPr>
      <w:proofErr w:type="spellStart"/>
      <w:r w:rsidRPr="00C34259">
        <w:rPr>
          <w:rFonts w:asciiTheme="minorHAnsi" w:eastAsia="MS Mincho" w:hAnsiTheme="minorHAnsi" w:cstheme="minorHAnsi"/>
          <w:bCs/>
          <w:lang w:val="en-US"/>
        </w:rPr>
        <w:t>A5</w:t>
      </w:r>
      <w:proofErr w:type="spellEnd"/>
      <w:r w:rsidRPr="00C34259">
        <w:rPr>
          <w:rFonts w:asciiTheme="minorHAnsi" w:eastAsia="MS Mincho" w:hAnsiTheme="minorHAnsi" w:cstheme="minorHAnsi"/>
          <w:bCs/>
          <w:lang w:val="en-US"/>
        </w:rPr>
        <w:tab/>
        <w:t xml:space="preserve">How much (do/did) you usually earn from (all your paid jobs/last job) before tax </w:t>
      </w:r>
      <w:r w:rsidR="00504E7F">
        <w:rPr>
          <w:rFonts w:asciiTheme="minorHAnsi" w:eastAsia="MS Mincho" w:hAnsiTheme="minorHAnsi" w:cstheme="minorHAnsi"/>
          <w:bCs/>
          <w:lang w:val="en-US"/>
        </w:rPr>
        <w:t>or anything else is taken out?</w:t>
      </w:r>
    </w:p>
    <w:p w14:paraId="609648BE" w14:textId="77777777" w:rsidR="00504E7F" w:rsidRPr="00C34259" w:rsidRDefault="00504E7F" w:rsidP="00504E7F">
      <w:pPr>
        <w:spacing w:before="0" w:after="0" w:line="240" w:lineRule="auto"/>
        <w:ind w:hanging="709"/>
        <w:jc w:val="left"/>
        <w:rPr>
          <w:rFonts w:asciiTheme="minorHAnsi" w:eastAsia="MS Mincho" w:hAnsiTheme="minorHAnsi" w:cstheme="minorHAnsi"/>
          <w:bCs/>
          <w:lang w:val="en-US"/>
        </w:rPr>
      </w:pPr>
    </w:p>
    <w:p w14:paraId="18689E4D" w14:textId="20958AE6" w:rsidR="007800DF" w:rsidRPr="00C34259" w:rsidRDefault="007800DF" w:rsidP="00034075">
      <w:pPr>
        <w:numPr>
          <w:ilvl w:val="0"/>
          <w:numId w:val="20"/>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Per hour (specify) (RANGE 1.00- 100.00)</w:t>
      </w:r>
    </w:p>
    <w:p w14:paraId="008DAA6C" w14:textId="23FE4CF5" w:rsidR="007800DF" w:rsidRPr="00C34259" w:rsidRDefault="007800DF" w:rsidP="00034075">
      <w:pPr>
        <w:numPr>
          <w:ilvl w:val="0"/>
          <w:numId w:val="20"/>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Per week (specify) (RANGE 1- 1000)</w:t>
      </w:r>
    </w:p>
    <w:p w14:paraId="55CF986C" w14:textId="6DDB1DB4" w:rsidR="007800DF" w:rsidRPr="00C34259" w:rsidRDefault="007800DF" w:rsidP="00034075">
      <w:pPr>
        <w:numPr>
          <w:ilvl w:val="0"/>
          <w:numId w:val="20"/>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lastRenderedPageBreak/>
        <w:t>Per fortnight (specify) (RANGE 1- 2000)</w:t>
      </w:r>
    </w:p>
    <w:p w14:paraId="18174101" w14:textId="0A0F8645" w:rsidR="007800DF" w:rsidRPr="00C34259" w:rsidRDefault="007800DF" w:rsidP="00034075">
      <w:pPr>
        <w:numPr>
          <w:ilvl w:val="0"/>
          <w:numId w:val="20"/>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Per month (specify) (RANGE 1- 5000)</w:t>
      </w:r>
    </w:p>
    <w:p w14:paraId="4F25732B" w14:textId="109EAC8F" w:rsidR="007800DF" w:rsidRPr="00C34259" w:rsidRDefault="007800DF" w:rsidP="00034075">
      <w:pPr>
        <w:numPr>
          <w:ilvl w:val="0"/>
          <w:numId w:val="20"/>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Per year (specify) (RANGE 1- 99999)</w:t>
      </w:r>
    </w:p>
    <w:p w14:paraId="6AC00E1D" w14:textId="77777777" w:rsidR="007800DF" w:rsidRPr="00C34259" w:rsidRDefault="007800DF" w:rsidP="00034075">
      <w:pPr>
        <w:numPr>
          <w:ilvl w:val="0"/>
          <w:numId w:val="20"/>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(Don’t know)</w:t>
      </w:r>
    </w:p>
    <w:p w14:paraId="64EA520A" w14:textId="77777777" w:rsidR="007800DF" w:rsidRPr="00C34259" w:rsidRDefault="007800DF" w:rsidP="00034075">
      <w:pPr>
        <w:numPr>
          <w:ilvl w:val="0"/>
          <w:numId w:val="20"/>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(Refused)</w:t>
      </w:r>
    </w:p>
    <w:p w14:paraId="0C5A2BDE" w14:textId="106C56AB" w:rsidR="007800DF" w:rsidRPr="00C34259" w:rsidRDefault="007800DF" w:rsidP="00034075">
      <w:pPr>
        <w:spacing w:before="0" w:after="0" w:line="240" w:lineRule="auto"/>
        <w:ind w:left="0"/>
        <w:jc w:val="left"/>
        <w:rPr>
          <w:rFonts w:asciiTheme="minorHAnsi" w:eastAsia="MS Mincho" w:hAnsiTheme="minorHAnsi" w:cstheme="minorHAnsi"/>
          <w:lang w:val="en-US"/>
        </w:rPr>
      </w:pPr>
    </w:p>
    <w:p w14:paraId="7A519C24" w14:textId="77777777" w:rsidR="007800DF" w:rsidRPr="00C34259" w:rsidRDefault="007800DF" w:rsidP="00034075">
      <w:pPr>
        <w:spacing w:before="0" w:after="0" w:line="240" w:lineRule="auto"/>
        <w:ind w:left="0"/>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 xml:space="preserve">*PROGRAMMER NOTE: IF A1=1 INSERT ‘Is’ (CURRENTLY WORKING), IF </w:t>
      </w:r>
      <w:proofErr w:type="spellStart"/>
      <w:r w:rsidRPr="00C34259">
        <w:rPr>
          <w:rFonts w:asciiTheme="minorHAnsi" w:eastAsia="MS Mincho" w:hAnsiTheme="minorHAnsi" w:cstheme="minorHAnsi"/>
          <w:bCs/>
          <w:lang w:val="en-US"/>
        </w:rPr>
        <w:t>A2</w:t>
      </w:r>
      <w:proofErr w:type="spellEnd"/>
      <w:r w:rsidRPr="00C34259">
        <w:rPr>
          <w:rFonts w:asciiTheme="minorHAnsi" w:eastAsia="MS Mincho" w:hAnsiTheme="minorHAnsi" w:cstheme="minorHAnsi"/>
          <w:bCs/>
          <w:lang w:val="en-US"/>
        </w:rPr>
        <w:t>=1 INSERT ‘Was’ (WORKED IN THE LAST 12 MONTHS, NOT CURRENTLY)</w:t>
      </w:r>
    </w:p>
    <w:p w14:paraId="35D26204" w14:textId="324E92DC" w:rsidR="00876A36" w:rsidRPr="00C34259" w:rsidRDefault="007800DF" w:rsidP="00034075">
      <w:pPr>
        <w:spacing w:before="0" w:after="0" w:line="240" w:lineRule="auto"/>
        <w:ind w:left="0"/>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 xml:space="preserve">*(A1=1 OR </w:t>
      </w:r>
      <w:proofErr w:type="spellStart"/>
      <w:r w:rsidRPr="00C34259">
        <w:rPr>
          <w:rFonts w:asciiTheme="minorHAnsi" w:eastAsia="MS Mincho" w:hAnsiTheme="minorHAnsi" w:cstheme="minorHAnsi"/>
          <w:bCs/>
          <w:lang w:val="en-US"/>
        </w:rPr>
        <w:t>A2</w:t>
      </w:r>
      <w:proofErr w:type="spellEnd"/>
      <w:r w:rsidRPr="00C34259">
        <w:rPr>
          <w:rFonts w:asciiTheme="minorHAnsi" w:eastAsia="MS Mincho" w:hAnsiTheme="minorHAnsi" w:cstheme="minorHAnsi"/>
          <w:bCs/>
          <w:lang w:val="en-US"/>
        </w:rPr>
        <w:t>=1, WORKING OR WORKED IN LAST 12 MONTHS)</w:t>
      </w:r>
    </w:p>
    <w:p w14:paraId="59C48BBF" w14:textId="48824A24" w:rsidR="007800DF" w:rsidRPr="00C34259" w:rsidRDefault="007800DF" w:rsidP="00034075">
      <w:pPr>
        <w:spacing w:before="0" w:after="0" w:line="240" w:lineRule="auto"/>
        <w:ind w:left="0"/>
        <w:jc w:val="left"/>
        <w:rPr>
          <w:rFonts w:asciiTheme="minorHAnsi" w:eastAsia="MS Mincho" w:hAnsiTheme="minorHAnsi" w:cstheme="minorHAnsi"/>
          <w:bCs/>
          <w:lang w:val="en-US"/>
        </w:rPr>
      </w:pPr>
      <w:proofErr w:type="spellStart"/>
      <w:r w:rsidRPr="00C34259">
        <w:rPr>
          <w:rFonts w:asciiTheme="minorHAnsi" w:eastAsia="MS Mincho" w:hAnsiTheme="minorHAnsi" w:cstheme="minorHAnsi"/>
          <w:bCs/>
          <w:lang w:val="en-US"/>
        </w:rPr>
        <w:t>A6</w:t>
      </w:r>
      <w:proofErr w:type="spellEnd"/>
      <w:r w:rsidRPr="00C34259">
        <w:rPr>
          <w:rFonts w:asciiTheme="minorHAnsi" w:eastAsia="MS Mincho" w:hAnsiTheme="minorHAnsi" w:cstheme="minorHAnsi"/>
          <w:bCs/>
          <w:lang w:val="en-US"/>
        </w:rPr>
        <w:tab/>
        <w:t xml:space="preserve">(Is/Was) your (main) job … </w:t>
      </w:r>
    </w:p>
    <w:p w14:paraId="64320CAE" w14:textId="496310A8" w:rsidR="007800DF" w:rsidRPr="00C34259" w:rsidRDefault="007800DF" w:rsidP="00034075">
      <w:pPr>
        <w:spacing w:before="0" w:after="0" w:line="240" w:lineRule="auto"/>
        <w:ind w:left="0"/>
        <w:jc w:val="left"/>
        <w:rPr>
          <w:rFonts w:asciiTheme="minorHAnsi" w:eastAsia="MS Mincho" w:hAnsiTheme="minorHAnsi" w:cstheme="minorHAnsi"/>
          <w:bCs/>
          <w:lang w:val="en-US"/>
        </w:rPr>
      </w:pPr>
    </w:p>
    <w:p w14:paraId="6F1D576F" w14:textId="509C221C" w:rsidR="007800DF" w:rsidRPr="00C34259" w:rsidRDefault="007800DF" w:rsidP="00034075">
      <w:pPr>
        <w:spacing w:before="0" w:after="0" w:line="240" w:lineRule="auto"/>
        <w:ind w:left="0"/>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IF NECESSARY: Main job is the job you work the most hours in</w:t>
      </w:r>
    </w:p>
    <w:p w14:paraId="53B03090" w14:textId="77777777" w:rsidR="007800DF" w:rsidRPr="00C34259" w:rsidRDefault="007800DF" w:rsidP="00034075">
      <w:pPr>
        <w:spacing w:before="0" w:after="0" w:line="240" w:lineRule="auto"/>
        <w:ind w:left="0"/>
        <w:jc w:val="left"/>
        <w:rPr>
          <w:rFonts w:asciiTheme="minorHAnsi" w:eastAsia="MS Mincho" w:hAnsiTheme="minorHAnsi" w:cstheme="minorHAnsi"/>
          <w:bCs/>
          <w:lang w:val="en-US"/>
        </w:rPr>
      </w:pPr>
    </w:p>
    <w:p w14:paraId="2943EC3D" w14:textId="77777777" w:rsidR="007800DF" w:rsidRPr="00C34259" w:rsidRDefault="007800DF" w:rsidP="00034075">
      <w:pPr>
        <w:numPr>
          <w:ilvl w:val="0"/>
          <w:numId w:val="21"/>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 xml:space="preserve">Permanent (that is, you get paid holiday and sick leave) </w:t>
      </w:r>
    </w:p>
    <w:p w14:paraId="2DCAB787" w14:textId="77777777" w:rsidR="007800DF" w:rsidRPr="00C34259" w:rsidRDefault="007800DF" w:rsidP="00034075">
      <w:pPr>
        <w:numPr>
          <w:ilvl w:val="0"/>
          <w:numId w:val="21"/>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Temporary, fixed term contract, seasonal, casual</w:t>
      </w:r>
    </w:p>
    <w:p w14:paraId="54EF87F0" w14:textId="77777777" w:rsidR="007800DF" w:rsidRPr="00C34259" w:rsidRDefault="007800DF" w:rsidP="00034075">
      <w:pPr>
        <w:numPr>
          <w:ilvl w:val="0"/>
          <w:numId w:val="21"/>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Self-employed</w:t>
      </w:r>
    </w:p>
    <w:p w14:paraId="043EF07C" w14:textId="77777777" w:rsidR="007800DF" w:rsidRPr="00C34259" w:rsidRDefault="007800DF" w:rsidP="00034075">
      <w:pPr>
        <w:numPr>
          <w:ilvl w:val="0"/>
          <w:numId w:val="21"/>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(Don’t know)</w:t>
      </w:r>
    </w:p>
    <w:p w14:paraId="7D9C86E8" w14:textId="77777777" w:rsidR="007800DF" w:rsidRPr="00C34259" w:rsidRDefault="007800DF" w:rsidP="00034075">
      <w:pPr>
        <w:numPr>
          <w:ilvl w:val="0"/>
          <w:numId w:val="21"/>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(Refused)</w:t>
      </w:r>
    </w:p>
    <w:p w14:paraId="78F06585" w14:textId="4A36DCE4" w:rsidR="007800DF" w:rsidRPr="00C34259" w:rsidRDefault="007800DF" w:rsidP="00080A33">
      <w:pPr>
        <w:spacing w:after="0" w:line="240" w:lineRule="auto"/>
        <w:ind w:left="0"/>
        <w:jc w:val="left"/>
        <w:rPr>
          <w:rFonts w:asciiTheme="minorHAnsi" w:eastAsia="MS Mincho" w:hAnsiTheme="minorHAnsi" w:cstheme="minorHAnsi"/>
          <w:bCs/>
          <w:lang w:val="en-US"/>
        </w:rPr>
      </w:pPr>
    </w:p>
    <w:p w14:paraId="3973873E" w14:textId="77777777" w:rsidR="007800DF" w:rsidRPr="00C34259" w:rsidRDefault="007800DF" w:rsidP="00034075">
      <w:pPr>
        <w:spacing w:before="0" w:after="0" w:line="240" w:lineRule="auto"/>
        <w:ind w:left="0"/>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*(A1=2, NOT CURRENTLY WORKING)</w:t>
      </w:r>
    </w:p>
    <w:p w14:paraId="20182CF8" w14:textId="46594BDE" w:rsidR="007800DF" w:rsidRPr="00C34259" w:rsidRDefault="007800DF" w:rsidP="00034075">
      <w:pPr>
        <w:spacing w:before="0" w:after="0" w:line="240" w:lineRule="auto"/>
        <w:ind w:left="0"/>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 xml:space="preserve">*PROGRAMMER NOTE: ADD LOGIC CHECK. If </w:t>
      </w:r>
      <w:proofErr w:type="spellStart"/>
      <w:r w:rsidRPr="00C34259">
        <w:rPr>
          <w:rFonts w:asciiTheme="minorHAnsi" w:eastAsia="MS Mincho" w:hAnsiTheme="minorHAnsi" w:cstheme="minorHAnsi"/>
          <w:bCs/>
          <w:lang w:val="en-US"/>
        </w:rPr>
        <w:t>A2</w:t>
      </w:r>
      <w:proofErr w:type="spellEnd"/>
      <w:r w:rsidRPr="00C34259">
        <w:rPr>
          <w:rFonts w:asciiTheme="minorHAnsi" w:eastAsia="MS Mincho" w:hAnsiTheme="minorHAnsi" w:cstheme="minorHAnsi"/>
          <w:bCs/>
          <w:lang w:val="en-US"/>
        </w:rPr>
        <w:t xml:space="preserve">=2 AND </w:t>
      </w:r>
      <w:proofErr w:type="spellStart"/>
      <w:r w:rsidRPr="00C34259">
        <w:rPr>
          <w:rFonts w:asciiTheme="minorHAnsi" w:eastAsia="MS Mincho" w:hAnsiTheme="minorHAnsi" w:cstheme="minorHAnsi"/>
          <w:bCs/>
          <w:lang w:val="en-US"/>
        </w:rPr>
        <w:t>A7</w:t>
      </w:r>
      <w:proofErr w:type="spellEnd"/>
      <w:r w:rsidRPr="00C34259">
        <w:rPr>
          <w:rFonts w:asciiTheme="minorHAnsi" w:eastAsia="MS Mincho" w:hAnsiTheme="minorHAnsi" w:cstheme="minorHAnsi"/>
          <w:bCs/>
          <w:lang w:val="en-US"/>
        </w:rPr>
        <w:t xml:space="preserve">&lt;12 MONTHS, RE-ASK </w:t>
      </w:r>
      <w:proofErr w:type="spellStart"/>
      <w:r w:rsidRPr="00C34259">
        <w:rPr>
          <w:rFonts w:asciiTheme="minorHAnsi" w:eastAsia="MS Mincho" w:hAnsiTheme="minorHAnsi" w:cstheme="minorHAnsi"/>
          <w:bCs/>
          <w:lang w:val="en-US"/>
        </w:rPr>
        <w:t>A2</w:t>
      </w:r>
      <w:proofErr w:type="spellEnd"/>
      <w:r w:rsidRPr="00C34259">
        <w:rPr>
          <w:rFonts w:asciiTheme="minorHAnsi" w:eastAsia="MS Mincho" w:hAnsiTheme="minorHAnsi" w:cstheme="minorHAnsi"/>
          <w:bCs/>
          <w:lang w:val="en-US"/>
        </w:rPr>
        <w:t xml:space="preserve">. </w:t>
      </w:r>
    </w:p>
    <w:p w14:paraId="388FFCAA" w14:textId="6E70D15E" w:rsidR="00876A36" w:rsidRPr="00C34259" w:rsidRDefault="007800DF" w:rsidP="00034075">
      <w:pPr>
        <w:spacing w:before="0" w:after="0" w:line="240" w:lineRule="auto"/>
        <w:ind w:left="0"/>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 xml:space="preserve">INT NOTE: Respondent answered less than 12 months since last job. Confirm answer at </w:t>
      </w:r>
      <w:proofErr w:type="spellStart"/>
      <w:r w:rsidRPr="00C34259">
        <w:rPr>
          <w:rFonts w:asciiTheme="minorHAnsi" w:eastAsia="MS Mincho" w:hAnsiTheme="minorHAnsi" w:cstheme="minorHAnsi"/>
          <w:bCs/>
          <w:lang w:val="en-US"/>
        </w:rPr>
        <w:t>A2</w:t>
      </w:r>
      <w:proofErr w:type="spellEnd"/>
      <w:r w:rsidRPr="00C34259">
        <w:rPr>
          <w:rFonts w:asciiTheme="minorHAnsi" w:eastAsia="MS Mincho" w:hAnsiTheme="minorHAnsi" w:cstheme="minorHAnsi"/>
          <w:bCs/>
          <w:lang w:val="en-US"/>
        </w:rPr>
        <w:t xml:space="preserve"> and/or </w:t>
      </w:r>
      <w:proofErr w:type="spellStart"/>
      <w:r w:rsidRPr="00C34259">
        <w:rPr>
          <w:rFonts w:asciiTheme="minorHAnsi" w:eastAsia="MS Mincho" w:hAnsiTheme="minorHAnsi" w:cstheme="minorHAnsi"/>
          <w:bCs/>
          <w:lang w:val="en-US"/>
        </w:rPr>
        <w:t>A7</w:t>
      </w:r>
      <w:proofErr w:type="spellEnd"/>
    </w:p>
    <w:p w14:paraId="425F2964" w14:textId="791CF616" w:rsidR="007800DF" w:rsidRPr="00C34259" w:rsidRDefault="007800DF" w:rsidP="00034075">
      <w:pPr>
        <w:spacing w:before="0" w:after="0" w:line="240" w:lineRule="auto"/>
        <w:ind w:left="0"/>
        <w:jc w:val="left"/>
        <w:rPr>
          <w:rFonts w:asciiTheme="minorHAnsi" w:eastAsia="MS Mincho" w:hAnsiTheme="minorHAnsi" w:cstheme="minorHAnsi"/>
          <w:bCs/>
          <w:lang w:val="en-US"/>
        </w:rPr>
      </w:pPr>
      <w:proofErr w:type="spellStart"/>
      <w:r w:rsidRPr="00C34259">
        <w:rPr>
          <w:rFonts w:asciiTheme="minorHAnsi" w:eastAsia="MS Mincho" w:hAnsiTheme="minorHAnsi" w:cstheme="minorHAnsi"/>
          <w:bCs/>
          <w:lang w:val="en-US"/>
        </w:rPr>
        <w:t>A7</w:t>
      </w:r>
      <w:proofErr w:type="spellEnd"/>
      <w:r w:rsidRPr="00C34259">
        <w:rPr>
          <w:rFonts w:asciiTheme="minorHAnsi" w:eastAsia="MS Mincho" w:hAnsiTheme="minorHAnsi" w:cstheme="minorHAnsi"/>
          <w:bCs/>
          <w:lang w:val="en-US"/>
        </w:rPr>
        <w:tab/>
        <w:t>And how long since you had your last job?</w:t>
      </w:r>
    </w:p>
    <w:p w14:paraId="57C3C9ED" w14:textId="77777777" w:rsidR="007800DF" w:rsidRPr="00C34259" w:rsidRDefault="007800DF" w:rsidP="00034075">
      <w:pPr>
        <w:spacing w:before="0" w:after="0" w:line="240" w:lineRule="auto"/>
        <w:ind w:left="0"/>
        <w:jc w:val="left"/>
        <w:rPr>
          <w:rFonts w:asciiTheme="minorHAnsi" w:eastAsia="MS Mincho" w:hAnsiTheme="minorHAnsi" w:cstheme="minorHAnsi"/>
          <w:bCs/>
          <w:lang w:val="en-US"/>
        </w:rPr>
      </w:pPr>
    </w:p>
    <w:p w14:paraId="0D2678D2" w14:textId="67199C68" w:rsidR="007800DF" w:rsidRPr="00C34259" w:rsidRDefault="007800DF" w:rsidP="00034075">
      <w:pPr>
        <w:numPr>
          <w:ilvl w:val="0"/>
          <w:numId w:val="37"/>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Weeks (RANGE 0 – 18)</w:t>
      </w:r>
    </w:p>
    <w:p w14:paraId="17F5BD19" w14:textId="6E56DC1E" w:rsidR="007800DF" w:rsidRPr="00C34259" w:rsidRDefault="007800DF" w:rsidP="00034075">
      <w:pPr>
        <w:numPr>
          <w:ilvl w:val="0"/>
          <w:numId w:val="37"/>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Months (RANGE 1- 12)</w:t>
      </w:r>
    </w:p>
    <w:p w14:paraId="49643362" w14:textId="15476329" w:rsidR="007800DF" w:rsidRPr="00C34259" w:rsidRDefault="007800DF" w:rsidP="00034075">
      <w:pPr>
        <w:numPr>
          <w:ilvl w:val="0"/>
          <w:numId w:val="37"/>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Years (RANGE 1 – 20)</w:t>
      </w:r>
    </w:p>
    <w:p w14:paraId="2414257F" w14:textId="77777777" w:rsidR="007800DF" w:rsidRPr="00C34259" w:rsidRDefault="007800DF" w:rsidP="00034075">
      <w:pPr>
        <w:numPr>
          <w:ilvl w:val="0"/>
          <w:numId w:val="37"/>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Never</w:t>
      </w:r>
    </w:p>
    <w:p w14:paraId="33EF4C62" w14:textId="77777777" w:rsidR="007800DF" w:rsidRPr="00C34259" w:rsidRDefault="007800DF" w:rsidP="00034075">
      <w:pPr>
        <w:numPr>
          <w:ilvl w:val="0"/>
          <w:numId w:val="37"/>
        </w:numPr>
        <w:spacing w:before="0" w:after="0" w:line="240" w:lineRule="auto"/>
        <w:contextualSpacing/>
        <w:jc w:val="left"/>
        <w:rPr>
          <w:rFonts w:asciiTheme="minorHAnsi" w:hAnsiTheme="minorHAnsi" w:cstheme="minorHAnsi"/>
          <w:lang w:val="en-US"/>
        </w:rPr>
      </w:pPr>
      <w:r w:rsidRPr="00C34259">
        <w:rPr>
          <w:rFonts w:asciiTheme="minorHAnsi" w:hAnsiTheme="minorHAnsi" w:cstheme="minorHAnsi"/>
          <w:lang w:val="en-US"/>
        </w:rPr>
        <w:t>(Don’t know)</w:t>
      </w:r>
    </w:p>
    <w:p w14:paraId="7E521DDF" w14:textId="77777777" w:rsidR="007800DF" w:rsidRPr="00C34259" w:rsidRDefault="007800DF" w:rsidP="00034075">
      <w:pPr>
        <w:numPr>
          <w:ilvl w:val="0"/>
          <w:numId w:val="37"/>
        </w:numPr>
        <w:spacing w:before="0" w:after="0" w:line="240" w:lineRule="auto"/>
        <w:contextualSpacing/>
        <w:jc w:val="left"/>
        <w:rPr>
          <w:rFonts w:asciiTheme="minorHAnsi" w:hAnsiTheme="minorHAnsi" w:cstheme="minorHAnsi"/>
          <w:lang w:val="en-US"/>
        </w:rPr>
      </w:pPr>
      <w:r w:rsidRPr="00C34259">
        <w:rPr>
          <w:rFonts w:asciiTheme="minorHAnsi" w:hAnsiTheme="minorHAnsi" w:cstheme="minorHAnsi"/>
          <w:lang w:val="en-US"/>
        </w:rPr>
        <w:t>(Refused)</w:t>
      </w:r>
    </w:p>
    <w:p w14:paraId="2F50DEC9" w14:textId="3DC4C614" w:rsidR="007800DF" w:rsidRPr="00C34259" w:rsidRDefault="007800DF" w:rsidP="00080A33">
      <w:pPr>
        <w:spacing w:after="0" w:line="240" w:lineRule="auto"/>
        <w:ind w:left="0"/>
        <w:jc w:val="left"/>
        <w:rPr>
          <w:rFonts w:asciiTheme="minorHAnsi" w:eastAsia="MS Mincho" w:hAnsiTheme="minorHAnsi" w:cstheme="minorHAnsi"/>
          <w:bCs/>
          <w:lang w:val="en-US"/>
        </w:rPr>
      </w:pPr>
    </w:p>
    <w:p w14:paraId="57E87219" w14:textId="6EB3E3E6" w:rsidR="00876A36" w:rsidRPr="00C34259" w:rsidRDefault="007800DF" w:rsidP="00034075">
      <w:pPr>
        <w:spacing w:before="0" w:after="0" w:line="240" w:lineRule="auto"/>
        <w:ind w:left="0"/>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*(A1=2, NOT CURRENTLY WORKING)</w:t>
      </w:r>
    </w:p>
    <w:p w14:paraId="56127A33" w14:textId="063ADDC1" w:rsidR="007800DF" w:rsidRPr="00C34259" w:rsidRDefault="007800DF" w:rsidP="00034075">
      <w:pPr>
        <w:spacing w:before="0" w:after="0" w:line="240" w:lineRule="auto"/>
        <w:ind w:left="0"/>
        <w:jc w:val="left"/>
        <w:rPr>
          <w:rFonts w:asciiTheme="minorHAnsi" w:eastAsia="MS Mincho" w:hAnsiTheme="minorHAnsi" w:cstheme="minorHAnsi"/>
          <w:bCs/>
          <w:lang w:val="en-US"/>
        </w:rPr>
      </w:pPr>
      <w:proofErr w:type="spellStart"/>
      <w:r w:rsidRPr="00C34259">
        <w:rPr>
          <w:rFonts w:asciiTheme="minorHAnsi" w:eastAsia="MS Mincho" w:hAnsiTheme="minorHAnsi" w:cstheme="minorHAnsi"/>
          <w:bCs/>
          <w:lang w:val="en-US"/>
        </w:rPr>
        <w:t>A8</w:t>
      </w:r>
      <w:proofErr w:type="spellEnd"/>
      <w:r w:rsidRPr="00C34259">
        <w:rPr>
          <w:rFonts w:asciiTheme="minorHAnsi" w:eastAsia="MS Mincho" w:hAnsiTheme="minorHAnsi" w:cstheme="minorHAnsi"/>
          <w:bCs/>
          <w:lang w:val="en-US"/>
        </w:rPr>
        <w:tab/>
        <w:t xml:space="preserve"> Is there anything that makes it difficult for you to work?</w:t>
      </w:r>
    </w:p>
    <w:p w14:paraId="1DE6C894" w14:textId="77777777" w:rsidR="007800DF" w:rsidRPr="00C34259" w:rsidRDefault="007800DF" w:rsidP="00034075">
      <w:pPr>
        <w:spacing w:before="0" w:after="0" w:line="240" w:lineRule="auto"/>
        <w:ind w:left="0"/>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PROBE: Anything else?</w:t>
      </w:r>
    </w:p>
    <w:p w14:paraId="39A98545" w14:textId="1B59D782" w:rsidR="007800DF" w:rsidRPr="00C34259" w:rsidRDefault="007800DF" w:rsidP="00034075">
      <w:pPr>
        <w:spacing w:before="0" w:after="0" w:line="240" w:lineRule="auto"/>
        <w:ind w:left="0"/>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(DO NOT READ OUT. PROMPT TO PRECODES. CODE ALL THAT APPLY)</w:t>
      </w:r>
    </w:p>
    <w:p w14:paraId="376A880D" w14:textId="77777777" w:rsidR="007800DF" w:rsidRPr="00C34259" w:rsidRDefault="007800DF" w:rsidP="00034075">
      <w:pPr>
        <w:spacing w:before="0" w:after="0" w:line="240" w:lineRule="auto"/>
        <w:ind w:left="0"/>
        <w:jc w:val="left"/>
        <w:rPr>
          <w:rFonts w:asciiTheme="minorHAnsi" w:eastAsia="MS Mincho" w:hAnsiTheme="minorHAnsi" w:cstheme="minorHAnsi"/>
          <w:bCs/>
          <w:lang w:val="en-US"/>
        </w:rPr>
      </w:pPr>
    </w:p>
    <w:p w14:paraId="0CF2285A" w14:textId="668723E1" w:rsidR="007800DF" w:rsidRPr="00C34259" w:rsidRDefault="007800DF" w:rsidP="00034075">
      <w:pPr>
        <w:numPr>
          <w:ilvl w:val="0"/>
          <w:numId w:val="24"/>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 xml:space="preserve">Family or caring commitments </w:t>
      </w:r>
    </w:p>
    <w:p w14:paraId="4102BF11" w14:textId="77777777" w:rsidR="007800DF" w:rsidRPr="00C34259" w:rsidRDefault="007800DF" w:rsidP="00034075">
      <w:pPr>
        <w:numPr>
          <w:ilvl w:val="0"/>
          <w:numId w:val="24"/>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Health issues or disabilities that limit the kind of work you can do</w:t>
      </w:r>
    </w:p>
    <w:p w14:paraId="2168B5C3" w14:textId="77777777" w:rsidR="007800DF" w:rsidRPr="00C34259" w:rsidRDefault="007800DF" w:rsidP="00034075">
      <w:pPr>
        <w:numPr>
          <w:ilvl w:val="0"/>
          <w:numId w:val="24"/>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Lack of vacancies or too much competition for jobs</w:t>
      </w:r>
    </w:p>
    <w:p w14:paraId="4911B15D" w14:textId="6978613A" w:rsidR="007800DF" w:rsidRPr="00C34259" w:rsidRDefault="007800DF" w:rsidP="00034075">
      <w:pPr>
        <w:numPr>
          <w:ilvl w:val="0"/>
          <w:numId w:val="24"/>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 xml:space="preserve">Not having the right skills for the jobs available </w:t>
      </w:r>
    </w:p>
    <w:p w14:paraId="46CE071D" w14:textId="77777777" w:rsidR="007800DF" w:rsidRPr="00C34259" w:rsidRDefault="007800DF" w:rsidP="00034075">
      <w:pPr>
        <w:numPr>
          <w:ilvl w:val="0"/>
          <w:numId w:val="24"/>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You don’t want to leave benefit and get a job</w:t>
      </w:r>
    </w:p>
    <w:p w14:paraId="68F3C491" w14:textId="77777777" w:rsidR="007800DF" w:rsidRPr="00C34259" w:rsidRDefault="007800DF" w:rsidP="00034075">
      <w:pPr>
        <w:numPr>
          <w:ilvl w:val="0"/>
          <w:numId w:val="24"/>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Knowing you would be worse off financially in work</w:t>
      </w:r>
    </w:p>
    <w:p w14:paraId="6AC8D121" w14:textId="77777777" w:rsidR="007800DF" w:rsidRPr="00C34259" w:rsidRDefault="007800DF" w:rsidP="00034075">
      <w:pPr>
        <w:numPr>
          <w:ilvl w:val="0"/>
          <w:numId w:val="24"/>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No recent work experience</w:t>
      </w:r>
    </w:p>
    <w:p w14:paraId="350BD2C1" w14:textId="77777777" w:rsidR="007800DF" w:rsidRPr="00C34259" w:rsidRDefault="007800DF" w:rsidP="00034075">
      <w:pPr>
        <w:numPr>
          <w:ilvl w:val="0"/>
          <w:numId w:val="24"/>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Access to or cost of transport to get to work</w:t>
      </w:r>
    </w:p>
    <w:p w14:paraId="21A10205" w14:textId="77777777" w:rsidR="007800DF" w:rsidRPr="00C34259" w:rsidRDefault="007800DF" w:rsidP="00034075">
      <w:pPr>
        <w:numPr>
          <w:ilvl w:val="0"/>
          <w:numId w:val="24"/>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Other (Specify)</w:t>
      </w:r>
    </w:p>
    <w:p w14:paraId="38D72D5E" w14:textId="77777777" w:rsidR="007800DF" w:rsidRPr="00C34259" w:rsidRDefault="007800DF" w:rsidP="00034075">
      <w:pPr>
        <w:numPr>
          <w:ilvl w:val="0"/>
          <w:numId w:val="24"/>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(Nothing)</w:t>
      </w:r>
    </w:p>
    <w:p w14:paraId="31F447CA" w14:textId="77777777" w:rsidR="007800DF" w:rsidRPr="00C34259" w:rsidRDefault="007800DF" w:rsidP="00034075">
      <w:pPr>
        <w:numPr>
          <w:ilvl w:val="0"/>
          <w:numId w:val="24"/>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(Don’t know)</w:t>
      </w:r>
    </w:p>
    <w:p w14:paraId="0372E5A8" w14:textId="77777777" w:rsidR="007800DF" w:rsidRPr="00C34259" w:rsidRDefault="007800DF" w:rsidP="00034075">
      <w:pPr>
        <w:numPr>
          <w:ilvl w:val="0"/>
          <w:numId w:val="24"/>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(Refused)</w:t>
      </w:r>
    </w:p>
    <w:p w14:paraId="69E10644" w14:textId="2D47FD14" w:rsidR="007800DF" w:rsidRPr="00C34259" w:rsidRDefault="007800DF" w:rsidP="00034075">
      <w:pPr>
        <w:spacing w:after="0" w:line="240" w:lineRule="auto"/>
        <w:ind w:left="0"/>
        <w:jc w:val="left"/>
        <w:rPr>
          <w:rFonts w:asciiTheme="minorHAnsi" w:hAnsiTheme="minorHAnsi" w:cstheme="minorHAnsi"/>
        </w:rPr>
      </w:pPr>
    </w:p>
    <w:p w14:paraId="78BA4D4B" w14:textId="77777777" w:rsidR="007800DF" w:rsidRPr="00C34259" w:rsidRDefault="007800DF" w:rsidP="00034075">
      <w:pPr>
        <w:pBdr>
          <w:top w:val="single" w:sz="4" w:space="1" w:color="auto"/>
          <w:left w:val="single" w:sz="4" w:space="4" w:color="auto"/>
          <w:bottom w:val="single" w:sz="4" w:space="1" w:color="auto"/>
          <w:right w:val="single" w:sz="4" w:space="4" w:color="auto"/>
        </w:pBdr>
        <w:spacing w:before="0" w:after="0" w:line="240" w:lineRule="auto"/>
        <w:ind w:left="0"/>
        <w:jc w:val="left"/>
        <w:rPr>
          <w:rFonts w:asciiTheme="minorHAnsi" w:hAnsiTheme="minorHAnsi" w:cstheme="minorHAnsi"/>
        </w:rPr>
      </w:pPr>
      <w:r w:rsidRPr="00C34259">
        <w:rPr>
          <w:rFonts w:asciiTheme="minorHAnsi" w:hAnsiTheme="minorHAnsi" w:cstheme="minorHAnsi"/>
        </w:rPr>
        <w:t>*Looking for work</w:t>
      </w:r>
    </w:p>
    <w:p w14:paraId="1E343A59" w14:textId="2DC032C5" w:rsidR="007800DF" w:rsidRPr="00C34259" w:rsidRDefault="007800DF" w:rsidP="00080A33">
      <w:pPr>
        <w:spacing w:after="0" w:line="240" w:lineRule="auto"/>
        <w:ind w:left="0"/>
        <w:jc w:val="left"/>
        <w:rPr>
          <w:rFonts w:asciiTheme="minorHAnsi" w:eastAsia="MS Mincho" w:hAnsiTheme="minorHAnsi" w:cstheme="minorHAnsi"/>
          <w:bCs/>
          <w:lang w:val="en-US"/>
        </w:rPr>
      </w:pPr>
    </w:p>
    <w:p w14:paraId="54AF24CC" w14:textId="77777777" w:rsidR="007800DF" w:rsidRPr="00C34259" w:rsidRDefault="007800DF" w:rsidP="00034075">
      <w:pPr>
        <w:spacing w:before="0" w:after="0" w:line="240" w:lineRule="auto"/>
        <w:ind w:left="0"/>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*PROGRAMMER NOTE: IF A1=1 INSERT ‘a second or new job’ (CURRENTLY WORKING), IF A1=2 INSERT ‘work’ (NOT CURRENTLY WORKING)</w:t>
      </w:r>
    </w:p>
    <w:p w14:paraId="068B6D7A" w14:textId="60AD5803" w:rsidR="00876A36" w:rsidRPr="00C34259" w:rsidRDefault="007800DF" w:rsidP="00034075">
      <w:pPr>
        <w:spacing w:before="0" w:after="0" w:line="240" w:lineRule="auto"/>
        <w:ind w:left="0"/>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*(ALL)</w:t>
      </w:r>
    </w:p>
    <w:p w14:paraId="164BD849" w14:textId="407022D8" w:rsidR="007800DF" w:rsidRPr="00C34259" w:rsidRDefault="007800DF" w:rsidP="00034075">
      <w:pPr>
        <w:spacing w:before="0" w:after="0" w:line="240" w:lineRule="auto"/>
        <w:ind w:left="0"/>
        <w:jc w:val="left"/>
        <w:rPr>
          <w:rFonts w:asciiTheme="minorHAnsi" w:eastAsia="MS Mincho" w:hAnsiTheme="minorHAnsi" w:cstheme="minorHAnsi"/>
          <w:bCs/>
          <w:lang w:val="en-US"/>
        </w:rPr>
      </w:pPr>
      <w:proofErr w:type="spellStart"/>
      <w:r w:rsidRPr="00C34259">
        <w:rPr>
          <w:rFonts w:asciiTheme="minorHAnsi" w:eastAsia="MS Mincho" w:hAnsiTheme="minorHAnsi" w:cstheme="minorHAnsi"/>
          <w:bCs/>
          <w:lang w:val="en-US"/>
        </w:rPr>
        <w:lastRenderedPageBreak/>
        <w:t>A9</w:t>
      </w:r>
      <w:proofErr w:type="spellEnd"/>
      <w:r w:rsidRPr="00C34259">
        <w:rPr>
          <w:rFonts w:asciiTheme="minorHAnsi" w:eastAsia="MS Mincho" w:hAnsiTheme="minorHAnsi" w:cstheme="minorHAnsi"/>
          <w:bCs/>
          <w:lang w:val="en-US"/>
        </w:rPr>
        <w:tab/>
        <w:t>Are you currently actively looking for (work/a second or new job)?</w:t>
      </w:r>
    </w:p>
    <w:p w14:paraId="76B516F9" w14:textId="77777777" w:rsidR="007800DF" w:rsidRPr="00C34259" w:rsidRDefault="007800DF" w:rsidP="00034075">
      <w:pPr>
        <w:spacing w:before="0" w:after="0" w:line="240" w:lineRule="auto"/>
        <w:ind w:left="0"/>
        <w:jc w:val="left"/>
        <w:rPr>
          <w:rFonts w:asciiTheme="minorHAnsi" w:eastAsia="MS Mincho" w:hAnsiTheme="minorHAnsi" w:cstheme="minorHAnsi"/>
          <w:bCs/>
          <w:lang w:val="en-US"/>
        </w:rPr>
      </w:pPr>
    </w:p>
    <w:p w14:paraId="1C3F3FFA" w14:textId="77777777" w:rsidR="007800DF" w:rsidRPr="00C34259" w:rsidRDefault="007800DF" w:rsidP="00034075">
      <w:pPr>
        <w:numPr>
          <w:ilvl w:val="0"/>
          <w:numId w:val="25"/>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Yes</w:t>
      </w:r>
    </w:p>
    <w:p w14:paraId="4186147D" w14:textId="77777777" w:rsidR="007800DF" w:rsidRPr="00C34259" w:rsidRDefault="007800DF" w:rsidP="00034075">
      <w:pPr>
        <w:numPr>
          <w:ilvl w:val="0"/>
          <w:numId w:val="25"/>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No</w:t>
      </w:r>
    </w:p>
    <w:p w14:paraId="4FCCE1DE" w14:textId="77777777" w:rsidR="007800DF" w:rsidRPr="00C34259" w:rsidRDefault="007800DF" w:rsidP="00034075">
      <w:pPr>
        <w:numPr>
          <w:ilvl w:val="0"/>
          <w:numId w:val="25"/>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(Don’t know)</w:t>
      </w:r>
    </w:p>
    <w:p w14:paraId="0201CF0E" w14:textId="77777777" w:rsidR="007800DF" w:rsidRPr="00C34259" w:rsidRDefault="007800DF" w:rsidP="00034075">
      <w:pPr>
        <w:numPr>
          <w:ilvl w:val="0"/>
          <w:numId w:val="25"/>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(Refused)</w:t>
      </w:r>
    </w:p>
    <w:p w14:paraId="1A70F18D" w14:textId="0252A70B" w:rsidR="007800DF" w:rsidRPr="00C34259" w:rsidRDefault="007800DF" w:rsidP="00080A33">
      <w:pPr>
        <w:spacing w:after="0" w:line="240" w:lineRule="auto"/>
        <w:ind w:left="0"/>
        <w:jc w:val="left"/>
        <w:rPr>
          <w:rFonts w:asciiTheme="minorHAnsi" w:eastAsia="MS Mincho" w:hAnsiTheme="minorHAnsi" w:cstheme="minorHAnsi"/>
          <w:bCs/>
          <w:lang w:val="en-US"/>
        </w:rPr>
      </w:pPr>
    </w:p>
    <w:p w14:paraId="7A30FD1F" w14:textId="28F59635" w:rsidR="00876A36" w:rsidRPr="00C34259" w:rsidRDefault="007800DF" w:rsidP="00034075">
      <w:pPr>
        <w:spacing w:before="0" w:after="0" w:line="240" w:lineRule="auto"/>
        <w:ind w:left="0"/>
        <w:jc w:val="left"/>
        <w:rPr>
          <w:rFonts w:asciiTheme="minorHAnsi" w:eastAsia="MS Mincho" w:hAnsiTheme="minorHAnsi" w:cstheme="minorHAnsi"/>
          <w:bCs/>
          <w:strike/>
          <w:color w:val="FF0000"/>
          <w:lang w:val="en-US"/>
        </w:rPr>
      </w:pPr>
      <w:r w:rsidRPr="00C34259">
        <w:rPr>
          <w:rFonts w:asciiTheme="minorHAnsi" w:eastAsia="MS Mincho" w:hAnsiTheme="minorHAnsi" w:cstheme="minorHAnsi"/>
          <w:bCs/>
          <w:lang w:val="en-US"/>
        </w:rPr>
        <w:t>*</w:t>
      </w:r>
      <w:proofErr w:type="spellStart"/>
      <w:r w:rsidRPr="00C34259">
        <w:rPr>
          <w:rFonts w:asciiTheme="minorHAnsi" w:eastAsia="MS Mincho" w:hAnsiTheme="minorHAnsi" w:cstheme="minorHAnsi"/>
          <w:bCs/>
          <w:lang w:val="en-US"/>
        </w:rPr>
        <w:t>A9</w:t>
      </w:r>
      <w:proofErr w:type="spellEnd"/>
      <w:r w:rsidRPr="00C34259">
        <w:rPr>
          <w:rFonts w:asciiTheme="minorHAnsi" w:eastAsia="MS Mincho" w:hAnsiTheme="minorHAnsi" w:cstheme="minorHAnsi"/>
          <w:bCs/>
          <w:lang w:val="en-US"/>
        </w:rPr>
        <w:t>=1</w:t>
      </w:r>
    </w:p>
    <w:p w14:paraId="743B4262" w14:textId="70902BA5" w:rsidR="007800DF" w:rsidRPr="00C34259" w:rsidRDefault="007800DF" w:rsidP="00034075">
      <w:pPr>
        <w:spacing w:before="0" w:after="0" w:line="240" w:lineRule="auto"/>
        <w:ind w:left="0"/>
        <w:jc w:val="left"/>
        <w:rPr>
          <w:rFonts w:asciiTheme="minorHAnsi" w:eastAsia="MS Mincho" w:hAnsiTheme="minorHAnsi" w:cstheme="minorHAnsi"/>
          <w:bCs/>
          <w:lang w:val="en-US"/>
        </w:rPr>
      </w:pPr>
      <w:proofErr w:type="spellStart"/>
      <w:r w:rsidRPr="00C34259">
        <w:rPr>
          <w:rFonts w:asciiTheme="minorHAnsi" w:eastAsia="MS Mincho" w:hAnsiTheme="minorHAnsi" w:cstheme="minorHAnsi"/>
          <w:bCs/>
          <w:lang w:val="en-US"/>
        </w:rPr>
        <w:t>A10</w:t>
      </w:r>
      <w:proofErr w:type="spellEnd"/>
      <w:r w:rsidRPr="00C34259">
        <w:rPr>
          <w:rFonts w:asciiTheme="minorHAnsi" w:eastAsia="MS Mincho" w:hAnsiTheme="minorHAnsi" w:cstheme="minorHAnsi"/>
          <w:bCs/>
          <w:lang w:val="en-US"/>
        </w:rPr>
        <w:tab/>
        <w:t>In the last fortnight, approximately how many jobs have you applied for?</w:t>
      </w:r>
    </w:p>
    <w:p w14:paraId="206E9BDF" w14:textId="77777777" w:rsidR="007800DF" w:rsidRPr="00C34259" w:rsidRDefault="007800DF" w:rsidP="00034075">
      <w:pPr>
        <w:spacing w:before="0" w:after="0" w:line="240" w:lineRule="auto"/>
        <w:ind w:left="0"/>
        <w:jc w:val="left"/>
        <w:rPr>
          <w:rFonts w:asciiTheme="minorHAnsi" w:eastAsia="MS Mincho" w:hAnsiTheme="minorHAnsi" w:cstheme="minorHAnsi"/>
          <w:bCs/>
          <w:lang w:val="en-US"/>
        </w:rPr>
      </w:pPr>
    </w:p>
    <w:p w14:paraId="4E5E6DA3" w14:textId="77777777" w:rsidR="007800DF" w:rsidRPr="00C34259" w:rsidRDefault="007800DF" w:rsidP="00034075">
      <w:pPr>
        <w:numPr>
          <w:ilvl w:val="0"/>
          <w:numId w:val="117"/>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None</w:t>
      </w:r>
    </w:p>
    <w:p w14:paraId="17A0E5D3" w14:textId="77777777" w:rsidR="007800DF" w:rsidRPr="00C34259" w:rsidRDefault="007800DF" w:rsidP="00034075">
      <w:pPr>
        <w:numPr>
          <w:ilvl w:val="0"/>
          <w:numId w:val="117"/>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Enter number of jobs (ALLOWABLE RANGE: 1-50) (specify)</w:t>
      </w:r>
    </w:p>
    <w:p w14:paraId="129DA0CE" w14:textId="77777777" w:rsidR="007800DF" w:rsidRPr="00C34259" w:rsidRDefault="007800DF" w:rsidP="00034075">
      <w:pPr>
        <w:numPr>
          <w:ilvl w:val="0"/>
          <w:numId w:val="117"/>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(Don’t know)</w:t>
      </w:r>
    </w:p>
    <w:p w14:paraId="442EA772" w14:textId="77777777" w:rsidR="007800DF" w:rsidRPr="00C34259" w:rsidRDefault="007800DF" w:rsidP="00034075">
      <w:pPr>
        <w:numPr>
          <w:ilvl w:val="0"/>
          <w:numId w:val="117"/>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(Refused)</w:t>
      </w:r>
    </w:p>
    <w:p w14:paraId="4CDAAB7C" w14:textId="5BDB2CCD" w:rsidR="007800DF" w:rsidRPr="00C34259" w:rsidRDefault="007800DF" w:rsidP="00080A33">
      <w:pPr>
        <w:spacing w:after="0" w:line="240" w:lineRule="auto"/>
        <w:ind w:left="0"/>
        <w:jc w:val="left"/>
        <w:rPr>
          <w:rFonts w:asciiTheme="minorHAnsi" w:eastAsia="MS Mincho" w:hAnsiTheme="minorHAnsi" w:cstheme="minorHAnsi"/>
          <w:bCs/>
          <w:lang w:val="en-US"/>
        </w:rPr>
      </w:pPr>
    </w:p>
    <w:p w14:paraId="7BF1A389" w14:textId="77777777" w:rsidR="007800DF" w:rsidRPr="00C34259" w:rsidRDefault="007800DF" w:rsidP="00034075">
      <w:pPr>
        <w:spacing w:before="0" w:after="0" w:line="240" w:lineRule="auto"/>
        <w:ind w:left="0"/>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*(IF GROUP = 1 OR 3)</w:t>
      </w:r>
    </w:p>
    <w:p w14:paraId="001BC9C4" w14:textId="128B8643" w:rsidR="007800DF" w:rsidRPr="00C34259" w:rsidRDefault="007800DF" w:rsidP="00034075">
      <w:pPr>
        <w:spacing w:before="0" w:after="0" w:line="240" w:lineRule="auto"/>
        <w:ind w:left="0"/>
        <w:jc w:val="left"/>
        <w:rPr>
          <w:rFonts w:asciiTheme="minorHAnsi" w:eastAsia="MS Mincho" w:hAnsiTheme="minorHAnsi" w:cstheme="minorHAnsi"/>
          <w:bCs/>
          <w:lang w:val="en-US"/>
        </w:rPr>
      </w:pPr>
      <w:proofErr w:type="spellStart"/>
      <w:r w:rsidRPr="00C34259">
        <w:rPr>
          <w:rFonts w:asciiTheme="minorHAnsi" w:eastAsia="MS Mincho" w:hAnsiTheme="minorHAnsi" w:cstheme="minorHAnsi"/>
          <w:bCs/>
          <w:lang w:val="en-US"/>
        </w:rPr>
        <w:t>A11</w:t>
      </w:r>
      <w:proofErr w:type="spellEnd"/>
      <w:r w:rsidRPr="00C34259">
        <w:rPr>
          <w:rFonts w:asciiTheme="minorHAnsi" w:eastAsia="MS Mincho" w:hAnsiTheme="minorHAnsi" w:cstheme="minorHAnsi"/>
          <w:bCs/>
          <w:lang w:val="en-US"/>
        </w:rPr>
        <w:tab/>
        <w:t xml:space="preserve">To the best of your knowledge, (since you started / while you were doing) &lt;insert </w:t>
      </w:r>
      <w:proofErr w:type="spellStart"/>
      <w:r w:rsidRPr="00C34259">
        <w:rPr>
          <w:rFonts w:asciiTheme="minorHAnsi" w:eastAsia="MS Mincho" w:hAnsiTheme="minorHAnsi" w:cstheme="minorHAnsi"/>
          <w:bCs/>
          <w:lang w:val="en-US"/>
        </w:rPr>
        <w:t>Dum2</w:t>
      </w:r>
      <w:proofErr w:type="spellEnd"/>
      <w:r w:rsidRPr="00C34259">
        <w:rPr>
          <w:rFonts w:asciiTheme="minorHAnsi" w:eastAsia="MS Mincho" w:hAnsiTheme="minorHAnsi" w:cstheme="minorHAnsi"/>
          <w:bCs/>
          <w:lang w:val="en-US"/>
        </w:rPr>
        <w:t xml:space="preserve"> activity&gt; would you say the number of jobs you applied for … </w:t>
      </w:r>
    </w:p>
    <w:p w14:paraId="45181595" w14:textId="5CA30B7B" w:rsidR="007800DF" w:rsidRPr="00C34259" w:rsidRDefault="007800DF" w:rsidP="00034075">
      <w:pPr>
        <w:spacing w:before="0" w:after="0" w:line="240" w:lineRule="auto"/>
        <w:ind w:left="0"/>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(READ OUT)</w:t>
      </w:r>
    </w:p>
    <w:p w14:paraId="4800C381" w14:textId="214BDE64" w:rsidR="007800DF" w:rsidRPr="00C34259" w:rsidRDefault="007800DF" w:rsidP="00034075">
      <w:pPr>
        <w:spacing w:before="0" w:after="0" w:line="240" w:lineRule="auto"/>
        <w:ind w:left="0"/>
        <w:jc w:val="left"/>
        <w:rPr>
          <w:rFonts w:asciiTheme="minorHAnsi" w:eastAsia="MS Mincho" w:hAnsiTheme="minorHAnsi" w:cstheme="minorHAnsi"/>
          <w:bCs/>
          <w:lang w:val="en-US"/>
        </w:rPr>
      </w:pPr>
    </w:p>
    <w:p w14:paraId="605913F0" w14:textId="77777777" w:rsidR="007800DF" w:rsidRPr="00C34259" w:rsidRDefault="007800DF" w:rsidP="00034075">
      <w:pPr>
        <w:numPr>
          <w:ilvl w:val="0"/>
          <w:numId w:val="119"/>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Increased</w:t>
      </w:r>
    </w:p>
    <w:p w14:paraId="545EC37D" w14:textId="77777777" w:rsidR="007800DF" w:rsidRPr="00C34259" w:rsidRDefault="007800DF" w:rsidP="00034075">
      <w:pPr>
        <w:numPr>
          <w:ilvl w:val="0"/>
          <w:numId w:val="119"/>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Decreased</w:t>
      </w:r>
    </w:p>
    <w:p w14:paraId="527E826D" w14:textId="77777777" w:rsidR="007800DF" w:rsidRPr="00C34259" w:rsidRDefault="007800DF" w:rsidP="00034075">
      <w:pPr>
        <w:numPr>
          <w:ilvl w:val="0"/>
          <w:numId w:val="119"/>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Stayed the same</w:t>
      </w:r>
    </w:p>
    <w:p w14:paraId="5A5E7EA4" w14:textId="77777777" w:rsidR="007800DF" w:rsidRPr="00C34259" w:rsidRDefault="007800DF" w:rsidP="00034075">
      <w:pPr>
        <w:numPr>
          <w:ilvl w:val="0"/>
          <w:numId w:val="119"/>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(Don’t know)</w:t>
      </w:r>
    </w:p>
    <w:p w14:paraId="762D3AC2" w14:textId="77777777" w:rsidR="007800DF" w:rsidRPr="00C34259" w:rsidRDefault="007800DF" w:rsidP="00034075">
      <w:pPr>
        <w:numPr>
          <w:ilvl w:val="0"/>
          <w:numId w:val="119"/>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(Refused)</w:t>
      </w:r>
    </w:p>
    <w:p w14:paraId="403414DF" w14:textId="1C35ED3E" w:rsidR="007800DF" w:rsidRPr="00C34259" w:rsidRDefault="007800DF" w:rsidP="00034075">
      <w:pPr>
        <w:spacing w:before="0" w:after="0" w:line="240" w:lineRule="auto"/>
        <w:ind w:left="0"/>
        <w:jc w:val="left"/>
        <w:rPr>
          <w:rFonts w:asciiTheme="minorHAnsi" w:hAnsiTheme="minorHAnsi" w:cstheme="minorHAnsi"/>
        </w:rPr>
      </w:pPr>
    </w:p>
    <w:p w14:paraId="2911742C" w14:textId="77777777" w:rsidR="007800DF" w:rsidRPr="00C34259" w:rsidRDefault="007800DF" w:rsidP="00034075">
      <w:pPr>
        <w:pBdr>
          <w:top w:val="single" w:sz="4" w:space="1" w:color="auto"/>
          <w:left w:val="single" w:sz="4" w:space="4" w:color="auto"/>
          <w:bottom w:val="single" w:sz="4" w:space="1" w:color="auto"/>
          <w:right w:val="single" w:sz="4" w:space="4" w:color="auto"/>
        </w:pBdr>
        <w:spacing w:before="0" w:after="0" w:line="240" w:lineRule="auto"/>
        <w:ind w:left="0"/>
        <w:jc w:val="left"/>
        <w:rPr>
          <w:rFonts w:asciiTheme="minorHAnsi" w:hAnsiTheme="minorHAnsi" w:cstheme="minorHAnsi"/>
        </w:rPr>
      </w:pPr>
      <w:r w:rsidRPr="00C34259">
        <w:rPr>
          <w:rFonts w:asciiTheme="minorHAnsi" w:hAnsiTheme="minorHAnsi" w:cstheme="minorHAnsi"/>
        </w:rPr>
        <w:t>*Studying</w:t>
      </w:r>
    </w:p>
    <w:p w14:paraId="1DA28890" w14:textId="416887FB" w:rsidR="007800DF" w:rsidRPr="00C34259" w:rsidRDefault="007800DF" w:rsidP="00080A33">
      <w:pPr>
        <w:spacing w:after="0" w:line="240" w:lineRule="auto"/>
        <w:ind w:left="0"/>
        <w:jc w:val="left"/>
        <w:rPr>
          <w:rFonts w:asciiTheme="minorHAnsi" w:eastAsia="MS Mincho" w:hAnsiTheme="minorHAnsi" w:cstheme="minorHAnsi"/>
          <w:bCs/>
          <w:lang w:val="en-US"/>
        </w:rPr>
      </w:pPr>
    </w:p>
    <w:p w14:paraId="2D8CD0F3" w14:textId="75FC5010" w:rsidR="00876A36" w:rsidRPr="00C34259" w:rsidRDefault="007800DF" w:rsidP="00034075">
      <w:pPr>
        <w:spacing w:before="0" w:after="0" w:line="240" w:lineRule="auto"/>
        <w:ind w:left="0"/>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*(ALL)</w:t>
      </w:r>
    </w:p>
    <w:p w14:paraId="4BD6BFE5" w14:textId="6B98629B" w:rsidR="007800DF" w:rsidRPr="00C34259" w:rsidRDefault="007800DF" w:rsidP="00034075">
      <w:pPr>
        <w:spacing w:before="0" w:after="0" w:line="240" w:lineRule="auto"/>
        <w:ind w:left="0"/>
        <w:jc w:val="left"/>
        <w:rPr>
          <w:rFonts w:asciiTheme="minorHAnsi" w:eastAsia="MS Mincho" w:hAnsiTheme="minorHAnsi" w:cstheme="minorHAnsi"/>
          <w:bCs/>
          <w:lang w:val="en-US"/>
        </w:rPr>
      </w:pPr>
      <w:proofErr w:type="spellStart"/>
      <w:r w:rsidRPr="00C34259">
        <w:rPr>
          <w:rFonts w:asciiTheme="minorHAnsi" w:eastAsia="MS Mincho" w:hAnsiTheme="minorHAnsi" w:cstheme="minorHAnsi"/>
          <w:bCs/>
          <w:lang w:val="en-US"/>
        </w:rPr>
        <w:t>A15</w:t>
      </w:r>
      <w:proofErr w:type="spellEnd"/>
      <w:r w:rsidRPr="00C34259">
        <w:rPr>
          <w:rFonts w:asciiTheme="minorHAnsi" w:eastAsia="MS Mincho" w:hAnsiTheme="minorHAnsi" w:cstheme="minorHAnsi"/>
          <w:bCs/>
          <w:lang w:val="en-US"/>
        </w:rPr>
        <w:tab/>
        <w:t>What is the highest level of education you’ve COMPLETED?</w:t>
      </w:r>
    </w:p>
    <w:p w14:paraId="088C8CD6" w14:textId="5F03239E" w:rsidR="007800DF" w:rsidRPr="00C34259" w:rsidRDefault="007800DF" w:rsidP="00034075">
      <w:pPr>
        <w:spacing w:before="0" w:after="0" w:line="240" w:lineRule="auto"/>
        <w:ind w:left="0"/>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IF HIGHEST LEVEL IS YR12 OR LOWER PROBE: Have you completed any TAFE or Trade certificates since leaving school?</w:t>
      </w:r>
    </w:p>
    <w:p w14:paraId="13039CA6" w14:textId="77777777" w:rsidR="007800DF" w:rsidRPr="00C34259" w:rsidRDefault="007800DF" w:rsidP="00034075">
      <w:pPr>
        <w:spacing w:before="0" w:after="0" w:line="240" w:lineRule="auto"/>
        <w:ind w:left="0"/>
        <w:jc w:val="left"/>
        <w:rPr>
          <w:rFonts w:asciiTheme="minorHAnsi" w:eastAsia="MS Mincho" w:hAnsiTheme="minorHAnsi" w:cstheme="minorHAnsi"/>
          <w:bCs/>
          <w:lang w:val="en-US"/>
        </w:rPr>
      </w:pPr>
    </w:p>
    <w:p w14:paraId="0C9D5AE8" w14:textId="77777777" w:rsidR="007800DF" w:rsidRPr="00C34259" w:rsidRDefault="007800DF" w:rsidP="00080A33">
      <w:pPr>
        <w:spacing w:before="0" w:after="0" w:line="240" w:lineRule="auto"/>
        <w:ind w:left="720"/>
        <w:jc w:val="left"/>
        <w:rPr>
          <w:rFonts w:asciiTheme="minorHAnsi" w:hAnsiTheme="minorHAnsi" w:cstheme="minorHAnsi"/>
          <w:b/>
          <w:u w:val="single"/>
          <w:lang w:val="en-US"/>
        </w:rPr>
      </w:pPr>
      <w:r w:rsidRPr="00C34259">
        <w:rPr>
          <w:rFonts w:asciiTheme="minorHAnsi" w:hAnsiTheme="minorHAnsi" w:cstheme="minorHAnsi"/>
          <w:b/>
          <w:u w:val="single"/>
          <w:lang w:val="en-US"/>
        </w:rPr>
        <w:t>*POSTGRADUATE DEGREE LEVEL</w:t>
      </w:r>
    </w:p>
    <w:p w14:paraId="0BB53E84" w14:textId="77777777" w:rsidR="007800DF" w:rsidRPr="00C34259" w:rsidRDefault="007800DF" w:rsidP="00034075">
      <w:pPr>
        <w:numPr>
          <w:ilvl w:val="0"/>
          <w:numId w:val="120"/>
        </w:numPr>
        <w:tabs>
          <w:tab w:val="num" w:pos="1134"/>
        </w:tabs>
        <w:spacing w:before="0" w:after="0" w:line="240" w:lineRule="auto"/>
        <w:ind w:hanging="11"/>
        <w:jc w:val="left"/>
        <w:rPr>
          <w:rFonts w:asciiTheme="minorHAnsi" w:hAnsiTheme="minorHAnsi" w:cstheme="minorHAnsi"/>
          <w:snapToGrid w:val="0"/>
          <w:lang w:eastAsia="en-AU"/>
        </w:rPr>
      </w:pPr>
      <w:r w:rsidRPr="00C34259">
        <w:rPr>
          <w:rFonts w:asciiTheme="minorHAnsi" w:hAnsiTheme="minorHAnsi" w:cstheme="minorHAnsi"/>
          <w:snapToGrid w:val="0"/>
          <w:lang w:eastAsia="en-AU"/>
        </w:rPr>
        <w:t>Doctoral Degree Level</w:t>
      </w:r>
    </w:p>
    <w:p w14:paraId="432C0553" w14:textId="77777777" w:rsidR="007800DF" w:rsidRPr="00C34259" w:rsidRDefault="007800DF" w:rsidP="00080A33">
      <w:pPr>
        <w:tabs>
          <w:tab w:val="num" w:pos="720"/>
        </w:tabs>
        <w:spacing w:before="0" w:after="0" w:line="240" w:lineRule="auto"/>
        <w:ind w:left="1134" w:hanging="425"/>
        <w:jc w:val="left"/>
        <w:rPr>
          <w:rFonts w:asciiTheme="minorHAnsi" w:hAnsiTheme="minorHAnsi" w:cstheme="minorHAnsi"/>
          <w:lang w:eastAsia="en-AU"/>
        </w:rPr>
      </w:pPr>
      <w:r w:rsidRPr="00C34259">
        <w:rPr>
          <w:rFonts w:asciiTheme="minorHAnsi" w:hAnsiTheme="minorHAnsi" w:cstheme="minorHAnsi"/>
          <w:snapToGrid w:val="0"/>
          <w:lang w:eastAsia="en-AU"/>
        </w:rPr>
        <w:t>Master Degree</w:t>
      </w:r>
      <w:r w:rsidRPr="00C34259">
        <w:rPr>
          <w:rFonts w:asciiTheme="minorHAnsi" w:hAnsiTheme="minorHAnsi" w:cstheme="minorHAnsi"/>
          <w:lang w:eastAsia="en-AU"/>
        </w:rPr>
        <w:t xml:space="preserve"> Level</w:t>
      </w:r>
    </w:p>
    <w:p w14:paraId="0AD523E9" w14:textId="77777777" w:rsidR="007800DF" w:rsidRPr="00C34259" w:rsidRDefault="007800DF" w:rsidP="00034075">
      <w:pPr>
        <w:spacing w:before="0" w:after="0" w:line="240" w:lineRule="auto"/>
        <w:ind w:left="720"/>
        <w:rPr>
          <w:rFonts w:asciiTheme="minorHAnsi" w:hAnsiTheme="minorHAnsi" w:cstheme="minorHAnsi"/>
          <w:b/>
          <w:u w:val="single"/>
          <w:lang w:val="en-US"/>
        </w:rPr>
      </w:pPr>
      <w:r w:rsidRPr="00C34259">
        <w:rPr>
          <w:rFonts w:asciiTheme="minorHAnsi" w:hAnsiTheme="minorHAnsi" w:cstheme="minorHAnsi"/>
          <w:b/>
          <w:u w:val="single"/>
          <w:lang w:val="en-US"/>
        </w:rPr>
        <w:t>*GRADUATE DIPLOMA AND GRADUATE CERTIFICATE LEVEL</w:t>
      </w:r>
    </w:p>
    <w:p w14:paraId="2DCF648F" w14:textId="77777777" w:rsidR="007800DF" w:rsidRPr="00C34259" w:rsidRDefault="007800DF" w:rsidP="00034075">
      <w:pPr>
        <w:tabs>
          <w:tab w:val="num" w:pos="720"/>
        </w:tabs>
        <w:spacing w:before="0" w:after="0" w:line="240" w:lineRule="auto"/>
        <w:ind w:left="1134" w:hanging="425"/>
        <w:rPr>
          <w:rFonts w:asciiTheme="minorHAnsi" w:hAnsiTheme="minorHAnsi" w:cstheme="minorHAnsi"/>
          <w:snapToGrid w:val="0"/>
          <w:lang w:eastAsia="en-AU"/>
        </w:rPr>
      </w:pPr>
      <w:r w:rsidRPr="00C34259">
        <w:rPr>
          <w:rFonts w:asciiTheme="minorHAnsi" w:hAnsiTheme="minorHAnsi" w:cstheme="minorHAnsi"/>
          <w:snapToGrid w:val="0"/>
          <w:lang w:eastAsia="en-AU"/>
        </w:rPr>
        <w:t>Graduate Diploma Level</w:t>
      </w:r>
    </w:p>
    <w:p w14:paraId="08517D4C" w14:textId="77777777" w:rsidR="007800DF" w:rsidRPr="00C34259" w:rsidRDefault="007800DF" w:rsidP="00034075">
      <w:pPr>
        <w:tabs>
          <w:tab w:val="num" w:pos="720"/>
        </w:tabs>
        <w:spacing w:before="0" w:after="0" w:line="240" w:lineRule="auto"/>
        <w:ind w:left="1134" w:hanging="425"/>
        <w:rPr>
          <w:rFonts w:asciiTheme="minorHAnsi" w:hAnsiTheme="minorHAnsi" w:cstheme="minorHAnsi"/>
          <w:lang w:eastAsia="en-AU"/>
        </w:rPr>
      </w:pPr>
      <w:r w:rsidRPr="00C34259">
        <w:rPr>
          <w:rFonts w:asciiTheme="minorHAnsi" w:hAnsiTheme="minorHAnsi" w:cstheme="minorHAnsi"/>
          <w:snapToGrid w:val="0"/>
          <w:lang w:eastAsia="en-AU"/>
        </w:rPr>
        <w:t>Graduate</w:t>
      </w:r>
      <w:r w:rsidRPr="00C34259">
        <w:rPr>
          <w:rFonts w:asciiTheme="minorHAnsi" w:hAnsiTheme="minorHAnsi" w:cstheme="minorHAnsi"/>
          <w:lang w:eastAsia="en-AU"/>
        </w:rPr>
        <w:t xml:space="preserve"> Certificate Level</w:t>
      </w:r>
    </w:p>
    <w:p w14:paraId="39407AB1" w14:textId="77777777" w:rsidR="007800DF" w:rsidRPr="00C34259" w:rsidRDefault="007800DF" w:rsidP="00034075">
      <w:pPr>
        <w:spacing w:before="0" w:after="0" w:line="240" w:lineRule="auto"/>
        <w:ind w:left="720"/>
        <w:rPr>
          <w:rFonts w:asciiTheme="minorHAnsi" w:hAnsiTheme="minorHAnsi" w:cstheme="minorHAnsi"/>
          <w:b/>
          <w:u w:val="single"/>
          <w:lang w:val="en-US"/>
        </w:rPr>
      </w:pPr>
      <w:r w:rsidRPr="00C34259">
        <w:rPr>
          <w:rFonts w:asciiTheme="minorHAnsi" w:hAnsiTheme="minorHAnsi" w:cstheme="minorHAnsi"/>
          <w:b/>
          <w:u w:val="single"/>
          <w:lang w:val="en-US"/>
        </w:rPr>
        <w:t>*BACHELOR DEGREE LEVEL</w:t>
      </w:r>
    </w:p>
    <w:p w14:paraId="79AFA6F9" w14:textId="77777777" w:rsidR="007800DF" w:rsidRPr="00C34259" w:rsidRDefault="007800DF" w:rsidP="00034075">
      <w:pPr>
        <w:tabs>
          <w:tab w:val="num" w:pos="720"/>
        </w:tabs>
        <w:spacing w:before="0" w:after="0" w:line="240" w:lineRule="auto"/>
        <w:ind w:left="1134" w:hanging="425"/>
        <w:rPr>
          <w:rFonts w:asciiTheme="minorHAnsi" w:hAnsiTheme="minorHAnsi" w:cstheme="minorHAnsi"/>
          <w:lang w:eastAsia="en-AU"/>
        </w:rPr>
      </w:pPr>
      <w:r w:rsidRPr="00C34259">
        <w:rPr>
          <w:rFonts w:asciiTheme="minorHAnsi" w:hAnsiTheme="minorHAnsi" w:cstheme="minorHAnsi"/>
          <w:snapToGrid w:val="0"/>
          <w:lang w:eastAsia="en-AU"/>
        </w:rPr>
        <w:t>Bachelor</w:t>
      </w:r>
      <w:r w:rsidRPr="00C34259">
        <w:rPr>
          <w:rFonts w:asciiTheme="minorHAnsi" w:hAnsiTheme="minorHAnsi" w:cstheme="minorHAnsi"/>
          <w:lang w:eastAsia="en-AU"/>
        </w:rPr>
        <w:t xml:space="preserve"> Degree Level (including an Honours degree)</w:t>
      </w:r>
    </w:p>
    <w:p w14:paraId="62A59405" w14:textId="77777777" w:rsidR="007800DF" w:rsidRPr="00C34259" w:rsidRDefault="007800DF" w:rsidP="00034075">
      <w:pPr>
        <w:spacing w:before="0" w:after="0" w:line="240" w:lineRule="auto"/>
        <w:ind w:left="720"/>
        <w:rPr>
          <w:rFonts w:asciiTheme="minorHAnsi" w:hAnsiTheme="minorHAnsi" w:cstheme="minorHAnsi"/>
          <w:b/>
          <w:u w:val="single"/>
          <w:lang w:val="en-US"/>
        </w:rPr>
      </w:pPr>
      <w:r w:rsidRPr="00C34259">
        <w:rPr>
          <w:rFonts w:asciiTheme="minorHAnsi" w:hAnsiTheme="minorHAnsi" w:cstheme="minorHAnsi"/>
          <w:b/>
          <w:u w:val="single"/>
          <w:lang w:val="en-US"/>
        </w:rPr>
        <w:t>*ADVANCED DIPLOMA AND DIPLOMA LEVEL</w:t>
      </w:r>
    </w:p>
    <w:p w14:paraId="052C5D82" w14:textId="77777777" w:rsidR="007800DF" w:rsidRPr="00C34259" w:rsidRDefault="007800DF" w:rsidP="00034075">
      <w:pPr>
        <w:tabs>
          <w:tab w:val="num" w:pos="720"/>
        </w:tabs>
        <w:spacing w:before="0" w:after="0" w:line="240" w:lineRule="auto"/>
        <w:ind w:left="1134" w:hanging="425"/>
        <w:rPr>
          <w:rFonts w:asciiTheme="minorHAnsi" w:hAnsiTheme="minorHAnsi" w:cstheme="minorHAnsi"/>
          <w:snapToGrid w:val="0"/>
          <w:lang w:eastAsia="en-AU"/>
        </w:rPr>
      </w:pPr>
      <w:r w:rsidRPr="00C34259">
        <w:rPr>
          <w:rFonts w:asciiTheme="minorHAnsi" w:hAnsiTheme="minorHAnsi" w:cstheme="minorHAnsi"/>
          <w:snapToGrid w:val="0"/>
          <w:lang w:eastAsia="en-AU"/>
        </w:rPr>
        <w:t>Advanced Diploma and Associate Degree Level</w:t>
      </w:r>
    </w:p>
    <w:p w14:paraId="120C07F7" w14:textId="77777777" w:rsidR="007800DF" w:rsidRPr="00C34259" w:rsidRDefault="007800DF" w:rsidP="00034075">
      <w:pPr>
        <w:tabs>
          <w:tab w:val="num" w:pos="720"/>
        </w:tabs>
        <w:spacing w:before="0" w:after="0" w:line="240" w:lineRule="auto"/>
        <w:ind w:left="1134" w:hanging="425"/>
        <w:rPr>
          <w:rFonts w:asciiTheme="minorHAnsi" w:hAnsiTheme="minorHAnsi" w:cstheme="minorHAnsi"/>
          <w:lang w:eastAsia="en-AU"/>
        </w:rPr>
      </w:pPr>
      <w:r w:rsidRPr="00C34259">
        <w:rPr>
          <w:rFonts w:asciiTheme="minorHAnsi" w:hAnsiTheme="minorHAnsi" w:cstheme="minorHAnsi"/>
          <w:snapToGrid w:val="0"/>
          <w:lang w:eastAsia="en-AU"/>
        </w:rPr>
        <w:t>Diplom</w:t>
      </w:r>
      <w:r w:rsidRPr="00C34259">
        <w:rPr>
          <w:rFonts w:asciiTheme="minorHAnsi" w:hAnsiTheme="minorHAnsi" w:cstheme="minorHAnsi"/>
          <w:lang w:eastAsia="en-AU"/>
        </w:rPr>
        <w:t>a Level</w:t>
      </w:r>
    </w:p>
    <w:p w14:paraId="729A49FF" w14:textId="77777777" w:rsidR="007800DF" w:rsidRPr="00C34259" w:rsidRDefault="007800DF" w:rsidP="00034075">
      <w:pPr>
        <w:spacing w:before="0" w:after="0" w:line="240" w:lineRule="auto"/>
        <w:ind w:left="720"/>
        <w:rPr>
          <w:rFonts w:asciiTheme="minorHAnsi" w:hAnsiTheme="minorHAnsi" w:cstheme="minorHAnsi"/>
          <w:b/>
          <w:u w:val="single"/>
          <w:lang w:val="en-US"/>
        </w:rPr>
      </w:pPr>
      <w:r w:rsidRPr="00C34259">
        <w:rPr>
          <w:rFonts w:asciiTheme="minorHAnsi" w:hAnsiTheme="minorHAnsi" w:cstheme="minorHAnsi"/>
          <w:b/>
          <w:u w:val="single"/>
          <w:lang w:val="en-US"/>
        </w:rPr>
        <w:t>*CERTIFICATE LEVEL</w:t>
      </w:r>
    </w:p>
    <w:p w14:paraId="2415AF7A" w14:textId="77777777" w:rsidR="007800DF" w:rsidRPr="00C34259" w:rsidRDefault="007800DF" w:rsidP="00034075">
      <w:pPr>
        <w:tabs>
          <w:tab w:val="num" w:pos="720"/>
        </w:tabs>
        <w:spacing w:before="0" w:after="0" w:line="240" w:lineRule="auto"/>
        <w:ind w:left="1134" w:hanging="425"/>
        <w:rPr>
          <w:rFonts w:asciiTheme="minorHAnsi" w:hAnsiTheme="minorHAnsi" w:cstheme="minorHAnsi"/>
          <w:snapToGrid w:val="0"/>
          <w:lang w:eastAsia="en-AU"/>
        </w:rPr>
      </w:pPr>
      <w:r w:rsidRPr="00C34259">
        <w:rPr>
          <w:rFonts w:asciiTheme="minorHAnsi" w:hAnsiTheme="minorHAnsi" w:cstheme="minorHAnsi"/>
          <w:snapToGrid w:val="0"/>
          <w:lang w:eastAsia="en-AU"/>
        </w:rPr>
        <w:t>Certificate IV Level</w:t>
      </w:r>
    </w:p>
    <w:p w14:paraId="6EF9AE43" w14:textId="77777777" w:rsidR="007800DF" w:rsidRPr="00C34259" w:rsidRDefault="007800DF" w:rsidP="00034075">
      <w:pPr>
        <w:tabs>
          <w:tab w:val="num" w:pos="720"/>
        </w:tabs>
        <w:spacing w:before="0" w:after="0" w:line="240" w:lineRule="auto"/>
        <w:ind w:left="1134" w:hanging="425"/>
        <w:rPr>
          <w:rFonts w:asciiTheme="minorHAnsi" w:hAnsiTheme="minorHAnsi" w:cstheme="minorHAnsi"/>
          <w:snapToGrid w:val="0"/>
          <w:lang w:eastAsia="en-AU"/>
        </w:rPr>
      </w:pPr>
      <w:r w:rsidRPr="00C34259">
        <w:rPr>
          <w:rFonts w:asciiTheme="minorHAnsi" w:hAnsiTheme="minorHAnsi" w:cstheme="minorHAnsi"/>
          <w:snapToGrid w:val="0"/>
          <w:lang w:eastAsia="en-AU"/>
        </w:rPr>
        <w:t>Certificate III Level (Cert III includes TRADES)</w:t>
      </w:r>
    </w:p>
    <w:p w14:paraId="7B9F4376" w14:textId="77777777" w:rsidR="007800DF" w:rsidRPr="00C34259" w:rsidRDefault="007800DF" w:rsidP="00034075">
      <w:pPr>
        <w:tabs>
          <w:tab w:val="num" w:pos="720"/>
        </w:tabs>
        <w:spacing w:before="0" w:after="0" w:line="240" w:lineRule="auto"/>
        <w:ind w:left="1134" w:hanging="425"/>
        <w:rPr>
          <w:rFonts w:asciiTheme="minorHAnsi" w:hAnsiTheme="minorHAnsi" w:cstheme="minorHAnsi"/>
          <w:snapToGrid w:val="0"/>
          <w:lang w:eastAsia="en-AU"/>
        </w:rPr>
      </w:pPr>
      <w:r w:rsidRPr="00C34259">
        <w:rPr>
          <w:rFonts w:asciiTheme="minorHAnsi" w:hAnsiTheme="minorHAnsi" w:cstheme="minorHAnsi"/>
          <w:snapToGrid w:val="0"/>
          <w:lang w:eastAsia="en-AU"/>
        </w:rPr>
        <w:t xml:space="preserve">Certificate II Level </w:t>
      </w:r>
    </w:p>
    <w:p w14:paraId="27EC0147" w14:textId="77777777" w:rsidR="007800DF" w:rsidRPr="00C34259" w:rsidRDefault="007800DF" w:rsidP="00034075">
      <w:pPr>
        <w:tabs>
          <w:tab w:val="num" w:pos="720"/>
        </w:tabs>
        <w:spacing w:before="0" w:after="0" w:line="240" w:lineRule="auto"/>
        <w:ind w:left="1134" w:hanging="425"/>
        <w:rPr>
          <w:rFonts w:asciiTheme="minorHAnsi" w:hAnsiTheme="minorHAnsi" w:cstheme="minorHAnsi"/>
          <w:lang w:eastAsia="en-AU"/>
        </w:rPr>
      </w:pPr>
      <w:r w:rsidRPr="00C34259">
        <w:rPr>
          <w:rFonts w:asciiTheme="minorHAnsi" w:hAnsiTheme="minorHAnsi" w:cstheme="minorHAnsi"/>
          <w:snapToGrid w:val="0"/>
          <w:lang w:eastAsia="en-AU"/>
        </w:rPr>
        <w:t>Cert</w:t>
      </w:r>
      <w:r w:rsidRPr="00C34259">
        <w:rPr>
          <w:rFonts w:asciiTheme="minorHAnsi" w:hAnsiTheme="minorHAnsi" w:cstheme="minorHAnsi"/>
          <w:lang w:eastAsia="en-AU"/>
        </w:rPr>
        <w:t>ificate I Level</w:t>
      </w:r>
    </w:p>
    <w:p w14:paraId="23F9BA91" w14:textId="77777777" w:rsidR="007800DF" w:rsidRPr="00C34259" w:rsidRDefault="007800DF" w:rsidP="00034075">
      <w:pPr>
        <w:spacing w:before="0" w:after="0" w:line="240" w:lineRule="auto"/>
        <w:ind w:left="720"/>
        <w:rPr>
          <w:rFonts w:asciiTheme="minorHAnsi" w:hAnsiTheme="minorHAnsi" w:cstheme="minorHAnsi"/>
          <w:b/>
          <w:u w:val="single"/>
          <w:lang w:val="en-US"/>
        </w:rPr>
      </w:pPr>
      <w:r w:rsidRPr="00C34259">
        <w:rPr>
          <w:rFonts w:asciiTheme="minorHAnsi" w:hAnsiTheme="minorHAnsi" w:cstheme="minorHAnsi"/>
          <w:b/>
          <w:u w:val="single"/>
          <w:lang w:val="en-US"/>
        </w:rPr>
        <w:t>*SECONDARY EDUCATION</w:t>
      </w:r>
    </w:p>
    <w:p w14:paraId="3E7701E0" w14:textId="500BCA9F" w:rsidR="007800DF" w:rsidRPr="00C34259" w:rsidRDefault="007800DF" w:rsidP="00034075">
      <w:pPr>
        <w:tabs>
          <w:tab w:val="num" w:pos="720"/>
        </w:tabs>
        <w:spacing w:before="0" w:after="0" w:line="240" w:lineRule="auto"/>
        <w:ind w:left="1134" w:hanging="425"/>
        <w:rPr>
          <w:rFonts w:asciiTheme="minorHAnsi" w:hAnsiTheme="minorHAnsi" w:cstheme="minorHAnsi"/>
          <w:snapToGrid w:val="0"/>
          <w:lang w:eastAsia="en-AU"/>
        </w:rPr>
      </w:pPr>
      <w:r w:rsidRPr="00C34259">
        <w:rPr>
          <w:rFonts w:asciiTheme="minorHAnsi" w:hAnsiTheme="minorHAnsi" w:cstheme="minorHAnsi"/>
          <w:snapToGrid w:val="0"/>
          <w:lang w:eastAsia="en-AU"/>
        </w:rPr>
        <w:t>Year 12 / 6th form or equivalent (e.g. Year 12, Form 6, HSC, VCE)</w:t>
      </w:r>
    </w:p>
    <w:p w14:paraId="768FC6DD" w14:textId="6F690868" w:rsidR="007800DF" w:rsidRPr="00C34259" w:rsidRDefault="007800DF" w:rsidP="00034075">
      <w:pPr>
        <w:tabs>
          <w:tab w:val="num" w:pos="720"/>
        </w:tabs>
        <w:spacing w:before="0" w:after="0" w:line="240" w:lineRule="auto"/>
        <w:ind w:left="1134" w:hanging="425"/>
        <w:rPr>
          <w:rFonts w:asciiTheme="minorHAnsi" w:hAnsiTheme="minorHAnsi" w:cstheme="minorHAnsi"/>
          <w:snapToGrid w:val="0"/>
          <w:lang w:eastAsia="en-AU"/>
        </w:rPr>
      </w:pPr>
      <w:r w:rsidRPr="00C34259">
        <w:rPr>
          <w:rFonts w:asciiTheme="minorHAnsi" w:hAnsiTheme="minorHAnsi" w:cstheme="minorHAnsi"/>
          <w:snapToGrid w:val="0"/>
          <w:lang w:eastAsia="en-AU"/>
        </w:rPr>
        <w:t>Year 11 / 5th form or equivalent (e.g. Form 5)</w:t>
      </w:r>
    </w:p>
    <w:p w14:paraId="04CCF9FC" w14:textId="2B54C970" w:rsidR="007800DF" w:rsidRPr="00C34259" w:rsidRDefault="007800DF" w:rsidP="00034075">
      <w:pPr>
        <w:tabs>
          <w:tab w:val="num" w:pos="720"/>
        </w:tabs>
        <w:spacing w:before="0" w:after="0" w:line="240" w:lineRule="auto"/>
        <w:ind w:left="1134" w:hanging="425"/>
        <w:rPr>
          <w:rFonts w:asciiTheme="minorHAnsi" w:hAnsiTheme="minorHAnsi" w:cstheme="minorHAnsi"/>
          <w:snapToGrid w:val="0"/>
          <w:lang w:eastAsia="en-AU"/>
        </w:rPr>
      </w:pPr>
      <w:r w:rsidRPr="00C34259">
        <w:rPr>
          <w:rFonts w:asciiTheme="minorHAnsi" w:hAnsiTheme="minorHAnsi" w:cstheme="minorHAnsi"/>
          <w:snapToGrid w:val="0"/>
          <w:lang w:eastAsia="en-AU"/>
        </w:rPr>
        <w:t>Year 10 / 4th form or below (e.g. Years 7-10, Forms 1 to 4)</w:t>
      </w:r>
    </w:p>
    <w:p w14:paraId="469EE907" w14:textId="77777777" w:rsidR="007800DF" w:rsidRPr="00C34259" w:rsidRDefault="007800DF" w:rsidP="00034075">
      <w:pPr>
        <w:spacing w:before="0" w:after="0" w:line="240" w:lineRule="auto"/>
        <w:ind w:left="720"/>
        <w:rPr>
          <w:rFonts w:asciiTheme="minorHAnsi" w:hAnsiTheme="minorHAnsi" w:cstheme="minorHAnsi"/>
          <w:b/>
          <w:u w:val="single"/>
          <w:lang w:val="en-US"/>
        </w:rPr>
      </w:pPr>
      <w:r w:rsidRPr="00C34259">
        <w:rPr>
          <w:rFonts w:asciiTheme="minorHAnsi" w:hAnsiTheme="minorHAnsi" w:cstheme="minorHAnsi"/>
          <w:b/>
          <w:u w:val="single"/>
          <w:lang w:val="en-US"/>
        </w:rPr>
        <w:t>*PRIMARY EDUCATION</w:t>
      </w:r>
    </w:p>
    <w:p w14:paraId="595E7906" w14:textId="77777777" w:rsidR="007800DF" w:rsidRPr="00C34259" w:rsidRDefault="007800DF" w:rsidP="00034075">
      <w:pPr>
        <w:tabs>
          <w:tab w:val="num" w:pos="720"/>
        </w:tabs>
        <w:spacing w:before="0" w:after="0" w:line="240" w:lineRule="auto"/>
        <w:ind w:left="1134" w:hanging="425"/>
        <w:rPr>
          <w:rFonts w:asciiTheme="minorHAnsi" w:hAnsiTheme="minorHAnsi" w:cstheme="minorHAnsi"/>
          <w:lang w:eastAsia="en-AU"/>
        </w:rPr>
      </w:pPr>
      <w:r w:rsidRPr="00C34259">
        <w:rPr>
          <w:rFonts w:asciiTheme="minorHAnsi" w:hAnsiTheme="minorHAnsi" w:cstheme="minorHAnsi"/>
          <w:snapToGrid w:val="0"/>
          <w:lang w:eastAsia="en-AU"/>
        </w:rPr>
        <w:t>Primary</w:t>
      </w:r>
      <w:r w:rsidRPr="00C34259">
        <w:rPr>
          <w:rFonts w:asciiTheme="minorHAnsi" w:hAnsiTheme="minorHAnsi" w:cstheme="minorHAnsi"/>
          <w:lang w:eastAsia="en-AU"/>
        </w:rPr>
        <w:t xml:space="preserve"> Education</w:t>
      </w:r>
    </w:p>
    <w:p w14:paraId="1855BFF6" w14:textId="77777777" w:rsidR="007800DF" w:rsidRPr="00C34259" w:rsidRDefault="007800DF" w:rsidP="00034075">
      <w:pPr>
        <w:spacing w:before="0" w:after="0" w:line="240" w:lineRule="auto"/>
        <w:ind w:left="720"/>
        <w:rPr>
          <w:rFonts w:asciiTheme="minorHAnsi" w:hAnsiTheme="minorHAnsi" w:cstheme="minorHAnsi"/>
          <w:b/>
          <w:u w:val="single"/>
          <w:lang w:val="en-US"/>
        </w:rPr>
      </w:pPr>
      <w:r w:rsidRPr="00C34259">
        <w:rPr>
          <w:rFonts w:asciiTheme="minorHAnsi" w:hAnsiTheme="minorHAnsi" w:cstheme="minorHAnsi"/>
          <w:b/>
          <w:u w:val="single"/>
          <w:lang w:val="en-US"/>
        </w:rPr>
        <w:t>*PRE-PRIMARY EDUCATION</w:t>
      </w:r>
    </w:p>
    <w:p w14:paraId="2CB1FF9C" w14:textId="77777777" w:rsidR="007800DF" w:rsidRPr="00C34259" w:rsidRDefault="007800DF" w:rsidP="00034075">
      <w:pPr>
        <w:tabs>
          <w:tab w:val="num" w:pos="720"/>
        </w:tabs>
        <w:spacing w:before="0" w:after="0" w:line="240" w:lineRule="auto"/>
        <w:ind w:left="1134" w:hanging="425"/>
        <w:rPr>
          <w:rFonts w:asciiTheme="minorHAnsi" w:hAnsiTheme="minorHAnsi" w:cstheme="minorHAnsi"/>
          <w:lang w:eastAsia="en-AU"/>
        </w:rPr>
      </w:pPr>
      <w:r w:rsidRPr="00C34259">
        <w:rPr>
          <w:rFonts w:asciiTheme="minorHAnsi" w:hAnsiTheme="minorHAnsi" w:cstheme="minorHAnsi"/>
          <w:lang w:eastAsia="en-AU"/>
        </w:rPr>
        <w:lastRenderedPageBreak/>
        <w:t>Pre-primary Education</w:t>
      </w:r>
    </w:p>
    <w:p w14:paraId="43A7C2D6" w14:textId="77777777" w:rsidR="007800DF" w:rsidRPr="00C34259" w:rsidRDefault="007800DF" w:rsidP="00034075">
      <w:pPr>
        <w:spacing w:before="0" w:after="0" w:line="240" w:lineRule="auto"/>
        <w:ind w:left="720"/>
        <w:rPr>
          <w:rFonts w:asciiTheme="minorHAnsi" w:hAnsiTheme="minorHAnsi" w:cstheme="minorHAnsi"/>
          <w:b/>
          <w:u w:val="single"/>
          <w:lang w:val="en-US"/>
        </w:rPr>
      </w:pPr>
      <w:r w:rsidRPr="00C34259">
        <w:rPr>
          <w:rFonts w:asciiTheme="minorHAnsi" w:hAnsiTheme="minorHAnsi" w:cstheme="minorHAnsi"/>
          <w:b/>
          <w:u w:val="single"/>
          <w:lang w:val="en-US"/>
        </w:rPr>
        <w:t>*OTHER EDUCATION</w:t>
      </w:r>
    </w:p>
    <w:p w14:paraId="15EA6A4E" w14:textId="77777777" w:rsidR="007800DF" w:rsidRPr="00C34259" w:rsidRDefault="007800DF" w:rsidP="00034075">
      <w:pPr>
        <w:tabs>
          <w:tab w:val="num" w:pos="720"/>
        </w:tabs>
        <w:spacing w:before="0" w:after="0" w:line="240" w:lineRule="auto"/>
        <w:ind w:left="1134" w:hanging="425"/>
        <w:rPr>
          <w:rFonts w:asciiTheme="minorHAnsi" w:hAnsiTheme="minorHAnsi" w:cstheme="minorHAnsi"/>
          <w:snapToGrid w:val="0"/>
          <w:lang w:eastAsia="en-AU"/>
        </w:rPr>
      </w:pPr>
      <w:r w:rsidRPr="00C34259">
        <w:rPr>
          <w:rFonts w:asciiTheme="minorHAnsi" w:hAnsiTheme="minorHAnsi" w:cstheme="minorHAnsi"/>
          <w:snapToGrid w:val="0"/>
          <w:lang w:eastAsia="en-AU"/>
        </w:rPr>
        <w:t>Non-award Courses</w:t>
      </w:r>
    </w:p>
    <w:p w14:paraId="5CFCEEA7" w14:textId="6EC085E2" w:rsidR="007800DF" w:rsidRPr="00C34259" w:rsidRDefault="007800DF" w:rsidP="00034075">
      <w:pPr>
        <w:tabs>
          <w:tab w:val="num" w:pos="720"/>
        </w:tabs>
        <w:spacing w:before="0" w:after="0" w:line="240" w:lineRule="auto"/>
        <w:ind w:left="1134" w:hanging="425"/>
        <w:rPr>
          <w:rFonts w:asciiTheme="minorHAnsi" w:hAnsiTheme="minorHAnsi" w:cstheme="minorHAnsi"/>
          <w:snapToGrid w:val="0"/>
          <w:lang w:eastAsia="en-AU"/>
        </w:rPr>
      </w:pPr>
      <w:r w:rsidRPr="00C34259">
        <w:rPr>
          <w:rFonts w:asciiTheme="minorHAnsi" w:hAnsiTheme="minorHAnsi" w:cstheme="minorHAnsi"/>
          <w:snapToGrid w:val="0"/>
          <w:lang w:eastAsia="en-AU"/>
        </w:rPr>
        <w:t>Miscellaneous Education (specify)</w:t>
      </w:r>
    </w:p>
    <w:p w14:paraId="6E5C5EF9" w14:textId="77777777" w:rsidR="007800DF" w:rsidRPr="00C34259" w:rsidRDefault="007800DF" w:rsidP="00034075">
      <w:pPr>
        <w:tabs>
          <w:tab w:val="num" w:pos="720"/>
        </w:tabs>
        <w:spacing w:before="0" w:after="0" w:line="240" w:lineRule="auto"/>
        <w:ind w:left="1134" w:hanging="425"/>
        <w:rPr>
          <w:rFonts w:asciiTheme="minorHAnsi" w:hAnsiTheme="minorHAnsi" w:cstheme="minorHAnsi"/>
          <w:snapToGrid w:val="0"/>
          <w:lang w:eastAsia="en-AU"/>
        </w:rPr>
      </w:pPr>
      <w:r w:rsidRPr="00C34259">
        <w:rPr>
          <w:rFonts w:asciiTheme="minorHAnsi" w:hAnsiTheme="minorHAnsi" w:cstheme="minorHAnsi"/>
          <w:snapToGrid w:val="0"/>
          <w:lang w:eastAsia="en-AU"/>
        </w:rPr>
        <w:t>(Don’t know)</w:t>
      </w:r>
    </w:p>
    <w:p w14:paraId="68B45C48" w14:textId="77777777" w:rsidR="007800DF" w:rsidRPr="00C34259" w:rsidRDefault="007800DF" w:rsidP="00034075">
      <w:pPr>
        <w:tabs>
          <w:tab w:val="num" w:pos="720"/>
        </w:tabs>
        <w:spacing w:before="0" w:after="0" w:line="240" w:lineRule="auto"/>
        <w:ind w:left="1134" w:hanging="425"/>
        <w:rPr>
          <w:rFonts w:asciiTheme="minorHAnsi" w:hAnsiTheme="minorHAnsi" w:cstheme="minorHAnsi"/>
          <w:lang w:eastAsia="en-AU"/>
        </w:rPr>
      </w:pPr>
      <w:r w:rsidRPr="00C34259">
        <w:rPr>
          <w:rFonts w:asciiTheme="minorHAnsi" w:hAnsiTheme="minorHAnsi" w:cstheme="minorHAnsi"/>
          <w:snapToGrid w:val="0"/>
          <w:lang w:eastAsia="en-AU"/>
        </w:rPr>
        <w:t>(R</w:t>
      </w:r>
      <w:r w:rsidRPr="00C34259">
        <w:rPr>
          <w:rFonts w:asciiTheme="minorHAnsi" w:hAnsiTheme="minorHAnsi" w:cstheme="minorHAnsi"/>
          <w:lang w:eastAsia="en-AU"/>
        </w:rPr>
        <w:t>efused)</w:t>
      </w:r>
    </w:p>
    <w:p w14:paraId="6A4530A9" w14:textId="77777777" w:rsidR="007800DF" w:rsidRPr="00C34259" w:rsidRDefault="007800DF" w:rsidP="00034075">
      <w:pPr>
        <w:tabs>
          <w:tab w:val="num" w:pos="720"/>
        </w:tabs>
        <w:spacing w:before="0" w:after="0" w:line="240" w:lineRule="auto"/>
        <w:ind w:left="1134" w:hanging="425"/>
        <w:rPr>
          <w:rFonts w:asciiTheme="minorHAnsi" w:hAnsiTheme="minorHAnsi" w:cstheme="minorHAnsi"/>
          <w:lang w:eastAsia="en-AU"/>
        </w:rPr>
      </w:pPr>
      <w:r w:rsidRPr="00C34259">
        <w:rPr>
          <w:rFonts w:asciiTheme="minorHAnsi" w:hAnsiTheme="minorHAnsi" w:cstheme="minorHAnsi"/>
          <w:lang w:eastAsia="en-AU"/>
        </w:rPr>
        <w:t>INTERVIEWER: DEFINITION OF ‘HIGHEST LEVEL OF EDUCATION’</w:t>
      </w:r>
    </w:p>
    <w:p w14:paraId="7B68C2EB" w14:textId="06C6A899" w:rsidR="007800DF" w:rsidRPr="00C34259" w:rsidRDefault="007800DF" w:rsidP="00034075">
      <w:pPr>
        <w:spacing w:before="0" w:after="0" w:line="240" w:lineRule="auto"/>
        <w:ind w:left="720"/>
        <w:rPr>
          <w:rFonts w:asciiTheme="minorHAnsi" w:hAnsiTheme="minorHAnsi" w:cstheme="minorHAnsi"/>
          <w:lang w:eastAsia="en-AU"/>
        </w:rPr>
      </w:pPr>
    </w:p>
    <w:p w14:paraId="7D0AB76A" w14:textId="77777777" w:rsidR="007800DF" w:rsidRPr="00C34259" w:rsidRDefault="007800DF" w:rsidP="00034075">
      <w:pPr>
        <w:spacing w:before="0" w:after="0" w:line="240" w:lineRule="auto"/>
        <w:ind w:left="0"/>
        <w:rPr>
          <w:rFonts w:asciiTheme="minorHAnsi" w:eastAsia="MS Mincho" w:hAnsiTheme="minorHAnsi" w:cstheme="minorHAnsi"/>
          <w:bCs/>
          <w:lang w:val="en-US"/>
        </w:rPr>
      </w:pPr>
      <w:r w:rsidRPr="00C34259">
        <w:rPr>
          <w:rFonts w:asciiTheme="minorHAnsi" w:eastAsia="MS Mincho" w:hAnsiTheme="minorHAnsi" w:cstheme="minorHAnsi"/>
          <w:bCs/>
          <w:lang w:val="en-US"/>
        </w:rPr>
        <w:t xml:space="preserve">*IF </w:t>
      </w:r>
      <w:proofErr w:type="spellStart"/>
      <w:r w:rsidRPr="00C34259">
        <w:rPr>
          <w:rFonts w:asciiTheme="minorHAnsi" w:eastAsia="MS Mincho" w:hAnsiTheme="minorHAnsi" w:cstheme="minorHAnsi"/>
          <w:bCs/>
          <w:lang w:val="en-US"/>
        </w:rPr>
        <w:t>A15</w:t>
      </w:r>
      <w:proofErr w:type="spellEnd"/>
      <w:r w:rsidRPr="00C34259">
        <w:rPr>
          <w:rFonts w:asciiTheme="minorHAnsi" w:eastAsia="MS Mincho" w:hAnsiTheme="minorHAnsi" w:cstheme="minorHAnsi"/>
          <w:bCs/>
          <w:lang w:val="en-US"/>
        </w:rPr>
        <w:t xml:space="preserve">=21 DISPLAY: </w:t>
      </w:r>
    </w:p>
    <w:p w14:paraId="1F2B5C10" w14:textId="5D1B98ED" w:rsidR="007800DF" w:rsidRPr="00C34259" w:rsidRDefault="007800DF" w:rsidP="00080A33">
      <w:pPr>
        <w:spacing w:before="0" w:after="0" w:line="240" w:lineRule="auto"/>
        <w:ind w:left="0"/>
        <w:jc w:val="left"/>
        <w:rPr>
          <w:rFonts w:asciiTheme="minorHAnsi" w:eastAsia="MS Mincho" w:hAnsiTheme="minorHAnsi" w:cstheme="minorHAnsi"/>
          <w:lang w:val="en-US"/>
        </w:rPr>
      </w:pPr>
    </w:p>
    <w:p w14:paraId="5D77A3B5" w14:textId="77777777" w:rsidR="007800DF" w:rsidRPr="00C34259" w:rsidRDefault="007800DF" w:rsidP="00034075">
      <w:pPr>
        <w:shd w:val="clear" w:color="auto" w:fill="EEECE1"/>
        <w:spacing w:before="0" w:after="200" w:line="276" w:lineRule="auto"/>
        <w:ind w:left="1211" w:right="708" w:hanging="360"/>
        <w:contextualSpacing/>
        <w:mirrorIndents/>
        <w:rPr>
          <w:rFonts w:asciiTheme="minorHAnsi" w:hAnsiTheme="minorHAnsi" w:cstheme="minorHAnsi"/>
          <w:i/>
          <w:lang w:val="en-US"/>
        </w:rPr>
      </w:pPr>
      <w:r w:rsidRPr="00C34259">
        <w:rPr>
          <w:rFonts w:asciiTheme="minorHAnsi" w:hAnsiTheme="minorHAnsi" w:cstheme="minorHAnsi"/>
          <w:i/>
          <w:lang w:val="en-US"/>
        </w:rPr>
        <w:t xml:space="preserve">Highest level completed, including overseas qualifications. </w:t>
      </w:r>
    </w:p>
    <w:p w14:paraId="51D0450C" w14:textId="77777777" w:rsidR="007800DF" w:rsidRPr="00C34259" w:rsidRDefault="007800DF" w:rsidP="00034075">
      <w:pPr>
        <w:shd w:val="clear" w:color="auto" w:fill="EEECE1"/>
        <w:spacing w:before="0" w:after="200" w:line="276" w:lineRule="auto"/>
        <w:ind w:left="1211" w:right="708" w:hanging="360"/>
        <w:contextualSpacing/>
        <w:mirrorIndents/>
        <w:rPr>
          <w:rFonts w:asciiTheme="minorHAnsi" w:hAnsiTheme="minorHAnsi" w:cstheme="minorHAnsi"/>
          <w:i/>
          <w:lang w:val="en-US"/>
        </w:rPr>
      </w:pPr>
      <w:r w:rsidRPr="00C34259">
        <w:rPr>
          <w:rFonts w:asciiTheme="minorHAnsi" w:hAnsiTheme="minorHAnsi" w:cstheme="minorHAnsi"/>
          <w:i/>
          <w:lang w:val="en-US"/>
        </w:rPr>
        <w:t>Confirm if they have completed a TAFE, trade or apprenticeship qualification.</w:t>
      </w:r>
    </w:p>
    <w:p w14:paraId="3DF5C596" w14:textId="77777777" w:rsidR="007800DF" w:rsidRPr="00C34259" w:rsidRDefault="007800DF" w:rsidP="00034075">
      <w:pPr>
        <w:shd w:val="clear" w:color="auto" w:fill="EEECE1"/>
        <w:spacing w:before="0" w:after="200" w:line="276" w:lineRule="auto"/>
        <w:ind w:left="1211" w:right="708" w:hanging="360"/>
        <w:contextualSpacing/>
        <w:mirrorIndents/>
        <w:rPr>
          <w:rFonts w:asciiTheme="minorHAnsi" w:hAnsiTheme="minorHAnsi" w:cstheme="minorHAnsi"/>
          <w:i/>
          <w:lang w:val="en-US"/>
        </w:rPr>
      </w:pPr>
      <w:proofErr w:type="gramStart"/>
      <w:r w:rsidRPr="00C34259">
        <w:rPr>
          <w:rFonts w:asciiTheme="minorHAnsi" w:hAnsiTheme="minorHAnsi" w:cstheme="minorHAnsi"/>
          <w:i/>
          <w:lang w:val="en-US"/>
        </w:rPr>
        <w:t>If ‘Junior Secondary’, probe to find out which year or form was the highest level completed.</w:t>
      </w:r>
      <w:proofErr w:type="gramEnd"/>
      <w:r w:rsidRPr="00C34259">
        <w:rPr>
          <w:rFonts w:asciiTheme="minorHAnsi" w:hAnsiTheme="minorHAnsi" w:cstheme="minorHAnsi"/>
          <w:i/>
          <w:lang w:val="en-US"/>
        </w:rPr>
        <w:t xml:space="preserve"> </w:t>
      </w:r>
    </w:p>
    <w:p w14:paraId="18A9D85F" w14:textId="0310FE36" w:rsidR="007800DF" w:rsidRPr="00C34259" w:rsidRDefault="007800DF" w:rsidP="00034075">
      <w:pPr>
        <w:spacing w:before="0" w:after="0" w:line="240" w:lineRule="auto"/>
        <w:ind w:left="0"/>
        <w:rPr>
          <w:rFonts w:asciiTheme="minorHAnsi" w:eastAsia="MS Mincho" w:hAnsiTheme="minorHAnsi" w:cstheme="minorHAnsi"/>
          <w:lang w:val="en-US"/>
        </w:rPr>
      </w:pPr>
    </w:p>
    <w:p w14:paraId="46DE75ED" w14:textId="3E00080A" w:rsidR="007800DF" w:rsidRPr="00C34259" w:rsidRDefault="007800DF" w:rsidP="00034075">
      <w:pPr>
        <w:spacing w:before="0" w:after="0" w:line="240" w:lineRule="auto"/>
        <w:ind w:left="0"/>
        <w:rPr>
          <w:rFonts w:asciiTheme="minorHAnsi" w:eastAsia="MS Mincho" w:hAnsiTheme="minorHAnsi" w:cstheme="minorHAnsi"/>
          <w:bCs/>
          <w:lang w:val="en-US"/>
        </w:rPr>
      </w:pPr>
      <w:proofErr w:type="gramStart"/>
      <w:r w:rsidRPr="00C34259">
        <w:rPr>
          <w:rFonts w:asciiTheme="minorHAnsi" w:eastAsia="MS Mincho" w:hAnsiTheme="minorHAnsi" w:cstheme="minorHAnsi"/>
          <w:bCs/>
          <w:lang w:val="en-US"/>
        </w:rPr>
        <w:t xml:space="preserve">SNAPBACK TO </w:t>
      </w:r>
      <w:proofErr w:type="spellStart"/>
      <w:r w:rsidRPr="00C34259">
        <w:rPr>
          <w:rFonts w:asciiTheme="minorHAnsi" w:eastAsia="MS Mincho" w:hAnsiTheme="minorHAnsi" w:cstheme="minorHAnsi"/>
          <w:bCs/>
          <w:lang w:val="en-US"/>
        </w:rPr>
        <w:t>A15</w:t>
      </w:r>
      <w:proofErr w:type="spellEnd"/>
      <w:r w:rsidRPr="00C34259">
        <w:rPr>
          <w:rFonts w:asciiTheme="minorHAnsi" w:eastAsia="MS Mincho" w:hAnsiTheme="minorHAnsi" w:cstheme="minorHAnsi"/>
          <w:bCs/>
          <w:lang w:val="en-US"/>
        </w:rPr>
        <w:t>.</w:t>
      </w:r>
      <w:proofErr w:type="gramEnd"/>
    </w:p>
    <w:p w14:paraId="5F5ECE87" w14:textId="3DF5178A" w:rsidR="007800DF" w:rsidRPr="00C34259" w:rsidRDefault="007800DF" w:rsidP="00034075">
      <w:pPr>
        <w:spacing w:before="0" w:after="0" w:line="240" w:lineRule="auto"/>
        <w:ind w:left="0"/>
        <w:jc w:val="left"/>
        <w:rPr>
          <w:rFonts w:asciiTheme="minorHAnsi" w:hAnsiTheme="minorHAnsi" w:cstheme="minorHAnsi"/>
        </w:rPr>
      </w:pPr>
    </w:p>
    <w:p w14:paraId="5325EB2E" w14:textId="77777777" w:rsidR="007800DF" w:rsidRPr="00C34259" w:rsidRDefault="007800DF" w:rsidP="00034075">
      <w:pPr>
        <w:pBdr>
          <w:top w:val="single" w:sz="4" w:space="1" w:color="auto"/>
          <w:left w:val="single" w:sz="4" w:space="4" w:color="auto"/>
          <w:bottom w:val="single" w:sz="4" w:space="1" w:color="auto"/>
          <w:right w:val="single" w:sz="4" w:space="4" w:color="auto"/>
        </w:pBdr>
        <w:spacing w:before="0" w:after="0" w:line="240" w:lineRule="auto"/>
        <w:ind w:left="0"/>
        <w:jc w:val="left"/>
        <w:rPr>
          <w:rFonts w:asciiTheme="minorHAnsi" w:hAnsiTheme="minorHAnsi" w:cstheme="minorHAnsi"/>
        </w:rPr>
      </w:pPr>
      <w:r w:rsidRPr="00C34259">
        <w:rPr>
          <w:rFonts w:asciiTheme="minorHAnsi" w:hAnsiTheme="minorHAnsi" w:cstheme="minorHAnsi"/>
        </w:rPr>
        <w:t>*NILF summary</w:t>
      </w:r>
    </w:p>
    <w:p w14:paraId="70BC3141" w14:textId="62358EE9" w:rsidR="007800DF" w:rsidRPr="00C34259" w:rsidRDefault="007800DF" w:rsidP="00080A33">
      <w:pPr>
        <w:spacing w:after="0" w:line="240" w:lineRule="auto"/>
        <w:ind w:left="0"/>
        <w:jc w:val="left"/>
        <w:rPr>
          <w:rFonts w:asciiTheme="minorHAnsi" w:eastAsia="MS Mincho" w:hAnsiTheme="minorHAnsi" w:cstheme="minorHAnsi"/>
          <w:bCs/>
          <w:lang w:val="en-US"/>
        </w:rPr>
      </w:pPr>
    </w:p>
    <w:p w14:paraId="7EBA79E1" w14:textId="77777777" w:rsidR="007800DF" w:rsidRPr="00C34259" w:rsidRDefault="007800DF" w:rsidP="00034075">
      <w:pPr>
        <w:autoSpaceDE w:val="0"/>
        <w:autoSpaceDN w:val="0"/>
        <w:adjustRightInd w:val="0"/>
        <w:spacing w:before="40" w:after="100" w:line="221" w:lineRule="atLeast"/>
        <w:ind w:left="0"/>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 xml:space="preserve">*(A1=2, </w:t>
      </w:r>
      <w:r w:rsidRPr="00C34259">
        <w:rPr>
          <w:rFonts w:asciiTheme="minorHAnsi" w:eastAsia="MS Mincho" w:hAnsiTheme="minorHAnsi" w:cstheme="minorHAnsi"/>
          <w:bCs/>
        </w:rPr>
        <w:t>NOT CURRENTLY WORKING)</w:t>
      </w:r>
    </w:p>
    <w:p w14:paraId="52E2A2E6" w14:textId="3993F1FF" w:rsidR="007800DF" w:rsidRPr="00C34259" w:rsidRDefault="007800DF" w:rsidP="00034075">
      <w:pPr>
        <w:autoSpaceDE w:val="0"/>
        <w:autoSpaceDN w:val="0"/>
        <w:adjustRightInd w:val="0"/>
        <w:spacing w:before="40" w:after="100" w:line="221" w:lineRule="atLeast"/>
        <w:ind w:left="0"/>
        <w:jc w:val="left"/>
        <w:rPr>
          <w:rFonts w:asciiTheme="minorHAnsi" w:eastAsia="MS Mincho" w:hAnsiTheme="minorHAnsi" w:cstheme="minorHAnsi"/>
          <w:bCs/>
          <w:lang w:val="en-US"/>
        </w:rPr>
      </w:pPr>
      <w:proofErr w:type="spellStart"/>
      <w:r w:rsidRPr="00C34259">
        <w:rPr>
          <w:rFonts w:asciiTheme="minorHAnsi" w:eastAsia="MS Mincho" w:hAnsiTheme="minorHAnsi" w:cstheme="minorHAnsi"/>
          <w:bCs/>
          <w:lang w:val="en-US"/>
        </w:rPr>
        <w:t>A17</w:t>
      </w:r>
      <w:proofErr w:type="spellEnd"/>
      <w:r w:rsidRPr="00C34259">
        <w:rPr>
          <w:rFonts w:asciiTheme="minorHAnsi" w:eastAsia="MS Mincho" w:hAnsiTheme="minorHAnsi" w:cstheme="minorHAnsi"/>
          <w:bCs/>
          <w:lang w:val="en-US"/>
        </w:rPr>
        <w:tab/>
        <w:t>Which of these is your main activity at present? Are you...</w:t>
      </w:r>
    </w:p>
    <w:p w14:paraId="132A14B9" w14:textId="6E79646E" w:rsidR="00836559" w:rsidRPr="00C34259" w:rsidRDefault="007800DF" w:rsidP="00034075">
      <w:pPr>
        <w:autoSpaceDE w:val="0"/>
        <w:autoSpaceDN w:val="0"/>
        <w:adjustRightInd w:val="0"/>
        <w:spacing w:before="40" w:after="100" w:line="221" w:lineRule="atLeast"/>
        <w:ind w:left="0"/>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 xml:space="preserve">(READ OUT ALL. PROBE TO SINGLE </w:t>
      </w:r>
      <w:r w:rsidRPr="00C34259">
        <w:rPr>
          <w:rFonts w:asciiTheme="minorHAnsi" w:eastAsia="MS Mincho" w:hAnsiTheme="minorHAnsi" w:cstheme="minorHAnsi"/>
          <w:b/>
          <w:bCs/>
          <w:u w:val="single"/>
          <w:lang w:val="en-US"/>
        </w:rPr>
        <w:t>MAIN</w:t>
      </w:r>
      <w:r w:rsidRPr="00C34259">
        <w:rPr>
          <w:rFonts w:asciiTheme="minorHAnsi" w:eastAsia="MS Mincho" w:hAnsiTheme="minorHAnsi" w:cstheme="minorHAnsi"/>
          <w:bCs/>
          <w:lang w:val="en-US"/>
        </w:rPr>
        <w:t xml:space="preserve"> ACTIVITY)</w:t>
      </w:r>
    </w:p>
    <w:p w14:paraId="4772B59E" w14:textId="77777777" w:rsidR="007800DF" w:rsidRPr="00C34259" w:rsidRDefault="007800DF" w:rsidP="00034075">
      <w:pPr>
        <w:numPr>
          <w:ilvl w:val="0"/>
          <w:numId w:val="138"/>
        </w:numPr>
        <w:spacing w:before="0" w:after="0" w:line="240" w:lineRule="auto"/>
        <w:jc w:val="left"/>
        <w:rPr>
          <w:rFonts w:asciiTheme="minorHAnsi" w:eastAsia="MS Mincho" w:hAnsiTheme="minorHAnsi" w:cstheme="minorHAnsi"/>
          <w:lang w:val="en-US"/>
        </w:rPr>
      </w:pPr>
      <w:r w:rsidRPr="00C34259">
        <w:rPr>
          <w:rFonts w:asciiTheme="minorHAnsi" w:eastAsia="MS Mincho" w:hAnsiTheme="minorHAnsi" w:cstheme="minorHAnsi"/>
          <w:lang w:val="en-US"/>
        </w:rPr>
        <w:t>Focused primarily on looking for work</w:t>
      </w:r>
    </w:p>
    <w:p w14:paraId="16AE5308" w14:textId="77777777" w:rsidR="007800DF" w:rsidRPr="00C34259" w:rsidRDefault="007800DF" w:rsidP="00034075">
      <w:pPr>
        <w:numPr>
          <w:ilvl w:val="0"/>
          <w:numId w:val="138"/>
        </w:numPr>
        <w:spacing w:before="0" w:after="0" w:line="240" w:lineRule="auto"/>
        <w:jc w:val="left"/>
        <w:rPr>
          <w:rFonts w:asciiTheme="minorHAnsi" w:eastAsia="MS Mincho" w:hAnsiTheme="minorHAnsi" w:cstheme="minorHAnsi"/>
          <w:lang w:val="en-US"/>
        </w:rPr>
      </w:pPr>
      <w:r w:rsidRPr="00C34259">
        <w:rPr>
          <w:rFonts w:asciiTheme="minorHAnsi" w:eastAsia="MS Mincho" w:hAnsiTheme="minorHAnsi" w:cstheme="minorHAnsi"/>
          <w:lang w:val="en-US"/>
        </w:rPr>
        <w:t>Working for the dole or other activity required to receive income support payments</w:t>
      </w:r>
    </w:p>
    <w:p w14:paraId="38B40B36" w14:textId="420EBFE7" w:rsidR="007800DF" w:rsidRPr="00C34259" w:rsidRDefault="007800DF" w:rsidP="00034075">
      <w:pPr>
        <w:numPr>
          <w:ilvl w:val="0"/>
          <w:numId w:val="138"/>
        </w:numPr>
        <w:spacing w:before="0" w:after="0" w:line="240" w:lineRule="auto"/>
        <w:jc w:val="left"/>
        <w:rPr>
          <w:rFonts w:asciiTheme="minorHAnsi" w:eastAsia="MS Mincho" w:hAnsiTheme="minorHAnsi" w:cstheme="minorHAnsi"/>
          <w:lang w:val="en-US"/>
        </w:rPr>
      </w:pPr>
      <w:r w:rsidRPr="00C34259">
        <w:rPr>
          <w:rFonts w:asciiTheme="minorHAnsi" w:eastAsia="MS Mincho" w:hAnsiTheme="minorHAnsi" w:cstheme="minorHAnsi"/>
          <w:lang w:val="en-US"/>
        </w:rPr>
        <w:t>In training or education (including at school/college)</w:t>
      </w:r>
    </w:p>
    <w:p w14:paraId="6E1EDE05" w14:textId="77777777" w:rsidR="007800DF" w:rsidRPr="00C34259" w:rsidRDefault="007800DF" w:rsidP="00034075">
      <w:pPr>
        <w:numPr>
          <w:ilvl w:val="0"/>
          <w:numId w:val="138"/>
        </w:numPr>
        <w:spacing w:before="0" w:after="0" w:line="240" w:lineRule="auto"/>
        <w:jc w:val="left"/>
        <w:rPr>
          <w:rFonts w:asciiTheme="minorHAnsi" w:eastAsia="MS Mincho" w:hAnsiTheme="minorHAnsi" w:cstheme="minorHAnsi"/>
          <w:lang w:val="en-US"/>
        </w:rPr>
      </w:pPr>
      <w:r w:rsidRPr="00C34259">
        <w:rPr>
          <w:rFonts w:asciiTheme="minorHAnsi" w:eastAsia="MS Mincho" w:hAnsiTheme="minorHAnsi" w:cstheme="minorHAnsi"/>
          <w:lang w:val="en-US"/>
        </w:rPr>
        <w:t>Caring for children or other people</w:t>
      </w:r>
    </w:p>
    <w:p w14:paraId="313869FE" w14:textId="77777777" w:rsidR="007800DF" w:rsidRPr="00C34259" w:rsidRDefault="007800DF" w:rsidP="00034075">
      <w:pPr>
        <w:numPr>
          <w:ilvl w:val="0"/>
          <w:numId w:val="138"/>
        </w:numPr>
        <w:spacing w:before="0" w:after="0" w:line="240" w:lineRule="auto"/>
        <w:jc w:val="left"/>
        <w:rPr>
          <w:rFonts w:asciiTheme="minorHAnsi" w:eastAsia="MS Mincho" w:hAnsiTheme="minorHAnsi" w:cstheme="minorHAnsi"/>
          <w:lang w:val="en-US"/>
        </w:rPr>
      </w:pPr>
      <w:r w:rsidRPr="00C34259">
        <w:rPr>
          <w:rFonts w:asciiTheme="minorHAnsi" w:eastAsia="MS Mincho" w:hAnsiTheme="minorHAnsi" w:cstheme="minorHAnsi"/>
          <w:lang w:val="en-US"/>
        </w:rPr>
        <w:t>Coping with a long term condition or disability</w:t>
      </w:r>
    </w:p>
    <w:p w14:paraId="5C46F8A2" w14:textId="77777777" w:rsidR="007800DF" w:rsidRPr="00C34259" w:rsidRDefault="007800DF" w:rsidP="00034075">
      <w:pPr>
        <w:numPr>
          <w:ilvl w:val="0"/>
          <w:numId w:val="138"/>
        </w:numPr>
        <w:spacing w:before="0" w:after="0" w:line="240" w:lineRule="auto"/>
        <w:jc w:val="left"/>
        <w:rPr>
          <w:rFonts w:asciiTheme="minorHAnsi" w:eastAsia="MS Mincho" w:hAnsiTheme="minorHAnsi" w:cstheme="minorHAnsi"/>
          <w:lang w:val="en-US"/>
        </w:rPr>
      </w:pPr>
      <w:r w:rsidRPr="00C34259">
        <w:rPr>
          <w:rFonts w:asciiTheme="minorHAnsi" w:eastAsia="MS Mincho" w:hAnsiTheme="minorHAnsi" w:cstheme="minorHAnsi"/>
          <w:lang w:val="en-US"/>
        </w:rPr>
        <w:t>Getting better from a temporary illness</w:t>
      </w:r>
    </w:p>
    <w:p w14:paraId="29BD4402" w14:textId="77777777" w:rsidR="007800DF" w:rsidRPr="00C34259" w:rsidRDefault="007800DF" w:rsidP="00034075">
      <w:pPr>
        <w:numPr>
          <w:ilvl w:val="0"/>
          <w:numId w:val="138"/>
        </w:numPr>
        <w:spacing w:before="0" w:after="0" w:line="240" w:lineRule="auto"/>
        <w:jc w:val="left"/>
        <w:rPr>
          <w:rFonts w:asciiTheme="minorHAnsi" w:eastAsia="MS Mincho" w:hAnsiTheme="minorHAnsi" w:cstheme="minorHAnsi"/>
          <w:lang w:val="en-US"/>
        </w:rPr>
      </w:pPr>
      <w:r w:rsidRPr="00C34259">
        <w:rPr>
          <w:rFonts w:asciiTheme="minorHAnsi" w:eastAsia="MS Mincho" w:hAnsiTheme="minorHAnsi" w:cstheme="minorHAnsi"/>
          <w:lang w:val="en-US"/>
        </w:rPr>
        <w:t>Not working and not looking for work</w:t>
      </w:r>
    </w:p>
    <w:p w14:paraId="5CE6BC71" w14:textId="77777777" w:rsidR="007800DF" w:rsidRPr="00C34259" w:rsidRDefault="007800DF" w:rsidP="00034075">
      <w:pPr>
        <w:numPr>
          <w:ilvl w:val="0"/>
          <w:numId w:val="138"/>
        </w:numPr>
        <w:spacing w:before="0" w:after="0" w:line="240" w:lineRule="auto"/>
        <w:jc w:val="left"/>
        <w:rPr>
          <w:rFonts w:asciiTheme="minorHAnsi" w:eastAsia="MS Mincho" w:hAnsiTheme="minorHAnsi" w:cstheme="minorHAnsi"/>
          <w:lang w:val="en-US"/>
        </w:rPr>
      </w:pPr>
      <w:r w:rsidRPr="00C34259">
        <w:rPr>
          <w:rFonts w:asciiTheme="minorHAnsi" w:eastAsia="MS Mincho" w:hAnsiTheme="minorHAnsi" w:cstheme="minorHAnsi"/>
          <w:lang w:val="en-US"/>
        </w:rPr>
        <w:t>Voluntary or unpaid work</w:t>
      </w:r>
    </w:p>
    <w:p w14:paraId="1AD83257" w14:textId="77777777" w:rsidR="007800DF" w:rsidRPr="00C34259" w:rsidRDefault="007800DF" w:rsidP="00034075">
      <w:pPr>
        <w:numPr>
          <w:ilvl w:val="0"/>
          <w:numId w:val="138"/>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(Don’t know)</w:t>
      </w:r>
    </w:p>
    <w:p w14:paraId="730FEDAC" w14:textId="399BB471" w:rsidR="007800DF" w:rsidRPr="00C34259" w:rsidRDefault="007800DF" w:rsidP="00034075">
      <w:pPr>
        <w:numPr>
          <w:ilvl w:val="0"/>
          <w:numId w:val="138"/>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(Refused)</w:t>
      </w:r>
    </w:p>
    <w:p w14:paraId="451DD6EC" w14:textId="2566197C" w:rsidR="007800DF" w:rsidRPr="00C34259" w:rsidRDefault="007800DF" w:rsidP="00080A33">
      <w:pPr>
        <w:spacing w:before="0" w:after="0" w:line="240" w:lineRule="auto"/>
        <w:ind w:left="720"/>
        <w:contextualSpacing/>
        <w:jc w:val="left"/>
        <w:rPr>
          <w:rFonts w:asciiTheme="minorHAnsi" w:eastAsia="MS Mincho" w:hAnsiTheme="minorHAnsi" w:cstheme="minorHAnsi"/>
          <w:bCs/>
          <w:lang w:val="en-US"/>
        </w:rPr>
      </w:pPr>
    </w:p>
    <w:p w14:paraId="59A3D21E" w14:textId="4AE4E925" w:rsidR="00836559" w:rsidRPr="00C34259" w:rsidRDefault="007800DF" w:rsidP="00034075">
      <w:pPr>
        <w:spacing w:before="0" w:after="0" w:line="240" w:lineRule="auto"/>
        <w:ind w:left="0"/>
        <w:jc w:val="left"/>
        <w:rPr>
          <w:rFonts w:asciiTheme="minorHAnsi" w:hAnsiTheme="minorHAnsi" w:cstheme="minorHAnsi"/>
        </w:rPr>
      </w:pPr>
      <w:r w:rsidRPr="00C34259">
        <w:rPr>
          <w:rFonts w:asciiTheme="minorHAnsi" w:eastAsia="MS Mincho" w:hAnsiTheme="minorHAnsi" w:cstheme="minorHAnsi"/>
          <w:bCs/>
          <w:lang w:val="en-US"/>
        </w:rPr>
        <w:t>*TIMESTAMP</w:t>
      </w:r>
    </w:p>
    <w:p w14:paraId="16957899" w14:textId="77777777" w:rsidR="007800DF" w:rsidRPr="00504E7F" w:rsidRDefault="007800DF" w:rsidP="00034075">
      <w:pPr>
        <w:keepNext/>
        <w:keepLines/>
        <w:numPr>
          <w:ilvl w:val="0"/>
          <w:numId w:val="33"/>
        </w:numPr>
        <w:pBdr>
          <w:top w:val="single" w:sz="4" w:space="1" w:color="333399"/>
          <w:left w:val="single" w:sz="4" w:space="4" w:color="333399"/>
          <w:bottom w:val="single" w:sz="4" w:space="1" w:color="333399"/>
          <w:right w:val="single" w:sz="4" w:space="4" w:color="333399"/>
        </w:pBdr>
        <w:shd w:val="clear" w:color="auto" w:fill="333399"/>
        <w:tabs>
          <w:tab w:val="left" w:pos="709"/>
        </w:tabs>
        <w:spacing w:before="0" w:after="60" w:line="240" w:lineRule="auto"/>
        <w:ind w:hanging="709"/>
        <w:jc w:val="left"/>
        <w:outlineLvl w:val="1"/>
        <w:rPr>
          <w:rFonts w:asciiTheme="minorHAnsi" w:eastAsia="MS Gothic" w:hAnsiTheme="minorHAnsi" w:cstheme="minorHAnsi"/>
          <w:b/>
          <w:color w:val="FFFFFF" w:themeColor="background1"/>
        </w:rPr>
      </w:pPr>
      <w:bookmarkStart w:id="19" w:name="_Toc410916235"/>
      <w:r w:rsidRPr="00504E7F">
        <w:rPr>
          <w:rFonts w:asciiTheme="minorHAnsi" w:eastAsia="MS Gothic" w:hAnsiTheme="minorHAnsi" w:cstheme="minorHAnsi"/>
          <w:b/>
          <w:color w:val="FFFFFF" w:themeColor="background1"/>
        </w:rPr>
        <w:t>*MODULE B – Work for the Dole PARTICIPANTS (Group 1 and 2)</w:t>
      </w:r>
      <w:bookmarkEnd w:id="19"/>
    </w:p>
    <w:p w14:paraId="7F404617" w14:textId="35E3C20B" w:rsidR="007800DF" w:rsidRPr="00C34259" w:rsidRDefault="007800DF" w:rsidP="00034075">
      <w:pPr>
        <w:spacing w:before="0" w:after="0" w:line="240" w:lineRule="auto"/>
        <w:ind w:left="0"/>
        <w:jc w:val="left"/>
        <w:rPr>
          <w:rFonts w:asciiTheme="minorHAnsi" w:hAnsiTheme="minorHAnsi" w:cstheme="minorHAnsi"/>
        </w:rPr>
      </w:pPr>
    </w:p>
    <w:p w14:paraId="5FCDEF9E" w14:textId="4AD0FD51" w:rsidR="007800DF" w:rsidRPr="00C34259" w:rsidRDefault="007800DF" w:rsidP="00034075">
      <w:pPr>
        <w:pBdr>
          <w:top w:val="single" w:sz="4" w:space="1" w:color="auto"/>
          <w:left w:val="single" w:sz="4" w:space="4" w:color="auto"/>
          <w:bottom w:val="single" w:sz="4" w:space="1" w:color="auto"/>
          <w:right w:val="single" w:sz="4" w:space="4" w:color="auto"/>
        </w:pBdr>
        <w:spacing w:before="0" w:after="0" w:line="240" w:lineRule="auto"/>
        <w:ind w:left="0"/>
        <w:jc w:val="left"/>
        <w:rPr>
          <w:rFonts w:asciiTheme="minorHAnsi" w:hAnsiTheme="minorHAnsi" w:cstheme="minorHAnsi"/>
        </w:rPr>
      </w:pPr>
      <w:r w:rsidRPr="00C34259">
        <w:rPr>
          <w:rFonts w:asciiTheme="minorHAnsi" w:hAnsiTheme="minorHAnsi" w:cstheme="minorHAnsi"/>
          <w:i/>
        </w:rPr>
        <w:t>*the conversation</w:t>
      </w:r>
    </w:p>
    <w:p w14:paraId="7A6E65A0" w14:textId="026F20B9" w:rsidR="007800DF" w:rsidRPr="00C34259" w:rsidRDefault="007800DF" w:rsidP="00034075">
      <w:pPr>
        <w:spacing w:before="0" w:after="0" w:line="240" w:lineRule="auto"/>
        <w:ind w:hanging="709"/>
        <w:jc w:val="left"/>
        <w:rPr>
          <w:rFonts w:asciiTheme="minorHAnsi" w:eastAsia="MS Mincho" w:hAnsiTheme="minorHAnsi" w:cstheme="minorHAnsi"/>
          <w:bCs/>
          <w:lang w:val="en-US"/>
        </w:rPr>
      </w:pPr>
      <w:proofErr w:type="spellStart"/>
      <w:r w:rsidRPr="00C34259">
        <w:rPr>
          <w:rFonts w:asciiTheme="minorHAnsi" w:eastAsia="MS Mincho" w:hAnsiTheme="minorHAnsi" w:cstheme="minorHAnsi"/>
          <w:bCs/>
          <w:lang w:val="en-US"/>
        </w:rPr>
        <w:t>B1</w:t>
      </w:r>
      <w:proofErr w:type="spellEnd"/>
      <w:r w:rsidRPr="00C34259">
        <w:rPr>
          <w:rFonts w:asciiTheme="minorHAnsi" w:eastAsia="MS Mincho" w:hAnsiTheme="minorHAnsi" w:cstheme="minorHAnsi"/>
          <w:bCs/>
          <w:lang w:val="en-US"/>
        </w:rPr>
        <w:tab/>
      </w:r>
      <w:r w:rsidRPr="00C34259">
        <w:rPr>
          <w:rFonts w:asciiTheme="minorHAnsi" w:eastAsia="MS Mincho" w:hAnsiTheme="minorHAnsi" w:cstheme="minorHAnsi"/>
          <w:bCs/>
          <w:lang w:val="en-US"/>
        </w:rPr>
        <w:tab/>
        <w:t>From July 1</w:t>
      </w:r>
      <w:r w:rsidRPr="00C34259">
        <w:rPr>
          <w:rFonts w:asciiTheme="minorHAnsi" w:eastAsia="MS Mincho" w:hAnsiTheme="minorHAnsi" w:cstheme="minorHAnsi"/>
          <w:bCs/>
          <w:vertAlign w:val="superscript"/>
          <w:lang w:val="en-US"/>
        </w:rPr>
        <w:t>st</w:t>
      </w:r>
      <w:r w:rsidRPr="00C34259">
        <w:rPr>
          <w:rFonts w:asciiTheme="minorHAnsi" w:eastAsia="MS Mincho" w:hAnsiTheme="minorHAnsi" w:cstheme="minorHAnsi"/>
          <w:bCs/>
          <w:lang w:val="en-US"/>
        </w:rPr>
        <w:t xml:space="preserve"> a new Work for the Dole programme was introduced for some job seekers aged 18- 29. Before you agreed to participate in Work for the Dole, had you heard that it was being re-introduced?</w:t>
      </w:r>
    </w:p>
    <w:p w14:paraId="783D942C" w14:textId="77777777" w:rsidR="007800DF" w:rsidRPr="00C34259" w:rsidRDefault="007800DF" w:rsidP="00034075">
      <w:pPr>
        <w:spacing w:before="0" w:after="0" w:line="240" w:lineRule="auto"/>
        <w:ind w:hanging="709"/>
        <w:jc w:val="left"/>
        <w:rPr>
          <w:rFonts w:asciiTheme="minorHAnsi" w:eastAsia="MS Mincho" w:hAnsiTheme="minorHAnsi" w:cstheme="minorHAnsi"/>
          <w:bCs/>
          <w:lang w:val="en-US"/>
        </w:rPr>
      </w:pPr>
    </w:p>
    <w:p w14:paraId="6D6A4F4C" w14:textId="77777777" w:rsidR="007800DF" w:rsidRPr="00C34259" w:rsidRDefault="007800DF" w:rsidP="00034075">
      <w:pPr>
        <w:numPr>
          <w:ilvl w:val="0"/>
          <w:numId w:val="31"/>
        </w:numPr>
        <w:spacing w:before="0" w:after="0" w:line="240" w:lineRule="auto"/>
        <w:jc w:val="left"/>
        <w:rPr>
          <w:rFonts w:asciiTheme="minorHAnsi" w:hAnsiTheme="minorHAnsi" w:cstheme="minorHAnsi"/>
        </w:rPr>
      </w:pPr>
      <w:r w:rsidRPr="00C34259">
        <w:rPr>
          <w:rFonts w:asciiTheme="minorHAnsi" w:hAnsiTheme="minorHAnsi" w:cstheme="minorHAnsi"/>
        </w:rPr>
        <w:t>Yes</w:t>
      </w:r>
    </w:p>
    <w:p w14:paraId="2271056E" w14:textId="77777777" w:rsidR="007800DF" w:rsidRPr="00C34259" w:rsidRDefault="007800DF" w:rsidP="00034075">
      <w:pPr>
        <w:numPr>
          <w:ilvl w:val="0"/>
          <w:numId w:val="31"/>
        </w:numPr>
        <w:spacing w:before="0" w:after="0" w:line="240" w:lineRule="auto"/>
        <w:jc w:val="left"/>
        <w:rPr>
          <w:rFonts w:asciiTheme="minorHAnsi" w:hAnsiTheme="minorHAnsi" w:cstheme="minorHAnsi"/>
        </w:rPr>
      </w:pPr>
      <w:r w:rsidRPr="00C34259">
        <w:rPr>
          <w:rFonts w:asciiTheme="minorHAnsi" w:hAnsiTheme="minorHAnsi" w:cstheme="minorHAnsi"/>
        </w:rPr>
        <w:t>No</w:t>
      </w:r>
    </w:p>
    <w:p w14:paraId="64EA1950" w14:textId="77777777" w:rsidR="007800DF" w:rsidRPr="00C34259" w:rsidRDefault="007800DF" w:rsidP="00034075">
      <w:pPr>
        <w:numPr>
          <w:ilvl w:val="0"/>
          <w:numId w:val="31"/>
        </w:numPr>
        <w:spacing w:before="0" w:after="0" w:line="240" w:lineRule="auto"/>
        <w:jc w:val="left"/>
        <w:rPr>
          <w:rFonts w:asciiTheme="minorHAnsi" w:hAnsiTheme="minorHAnsi" w:cstheme="minorHAnsi"/>
        </w:rPr>
      </w:pPr>
      <w:r w:rsidRPr="00C34259">
        <w:rPr>
          <w:rFonts w:asciiTheme="minorHAnsi" w:hAnsiTheme="minorHAnsi" w:cstheme="minorHAnsi"/>
        </w:rPr>
        <w:t>(Don’t know)</w:t>
      </w:r>
    </w:p>
    <w:p w14:paraId="03D9EF6D" w14:textId="77777777" w:rsidR="007800DF" w:rsidRPr="00C34259" w:rsidRDefault="007800DF" w:rsidP="00034075">
      <w:pPr>
        <w:numPr>
          <w:ilvl w:val="0"/>
          <w:numId w:val="31"/>
        </w:numPr>
        <w:spacing w:before="0" w:after="0" w:line="240" w:lineRule="auto"/>
        <w:jc w:val="left"/>
        <w:rPr>
          <w:rFonts w:asciiTheme="minorHAnsi" w:hAnsiTheme="minorHAnsi" w:cstheme="minorHAnsi"/>
        </w:rPr>
      </w:pPr>
      <w:r w:rsidRPr="00C34259">
        <w:rPr>
          <w:rFonts w:asciiTheme="minorHAnsi" w:hAnsiTheme="minorHAnsi" w:cstheme="minorHAnsi"/>
        </w:rPr>
        <w:t>(Refused)</w:t>
      </w:r>
    </w:p>
    <w:p w14:paraId="5AC2E883" w14:textId="71B9F691" w:rsidR="007800DF" w:rsidRPr="00C34259" w:rsidRDefault="007800DF" w:rsidP="00080A33">
      <w:pPr>
        <w:spacing w:after="0" w:line="240" w:lineRule="auto"/>
        <w:ind w:left="0"/>
        <w:jc w:val="left"/>
        <w:rPr>
          <w:rFonts w:asciiTheme="minorHAnsi" w:eastAsia="MS Mincho" w:hAnsiTheme="minorHAnsi" w:cstheme="minorHAnsi"/>
          <w:bCs/>
          <w:lang w:val="en-US"/>
        </w:rPr>
      </w:pPr>
    </w:p>
    <w:p w14:paraId="3D00A259" w14:textId="7C4702B7" w:rsidR="00836559" w:rsidRPr="00C34259" w:rsidRDefault="007800DF" w:rsidP="00034075">
      <w:pPr>
        <w:spacing w:before="0" w:after="0" w:line="240" w:lineRule="auto"/>
        <w:ind w:left="0"/>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w:t>
      </w:r>
      <w:proofErr w:type="spellStart"/>
      <w:r w:rsidRPr="00C34259">
        <w:rPr>
          <w:rFonts w:asciiTheme="minorHAnsi" w:eastAsia="MS Mincho" w:hAnsiTheme="minorHAnsi" w:cstheme="minorHAnsi"/>
          <w:bCs/>
          <w:lang w:val="en-US"/>
        </w:rPr>
        <w:t>B1</w:t>
      </w:r>
      <w:proofErr w:type="spellEnd"/>
      <w:r w:rsidRPr="00C34259">
        <w:rPr>
          <w:rFonts w:asciiTheme="minorHAnsi" w:eastAsia="MS Mincho" w:hAnsiTheme="minorHAnsi" w:cstheme="minorHAnsi"/>
          <w:bCs/>
          <w:lang w:val="en-US"/>
        </w:rPr>
        <w:t>=1, IF HAD HEARD OF WORK FOR THE DOLE)</w:t>
      </w:r>
    </w:p>
    <w:p w14:paraId="082308A5" w14:textId="4B401873" w:rsidR="007800DF" w:rsidRPr="00C34259" w:rsidRDefault="007800DF" w:rsidP="00034075">
      <w:pPr>
        <w:spacing w:before="0" w:after="0" w:line="240" w:lineRule="auto"/>
        <w:ind w:left="0"/>
        <w:jc w:val="left"/>
        <w:rPr>
          <w:rFonts w:asciiTheme="minorHAnsi" w:eastAsia="MS Mincho" w:hAnsiTheme="minorHAnsi" w:cstheme="minorHAnsi"/>
          <w:bCs/>
          <w:lang w:val="en-US"/>
        </w:rPr>
      </w:pPr>
      <w:proofErr w:type="spellStart"/>
      <w:r w:rsidRPr="00C34259">
        <w:rPr>
          <w:rFonts w:asciiTheme="minorHAnsi" w:eastAsia="MS Mincho" w:hAnsiTheme="minorHAnsi" w:cstheme="minorHAnsi"/>
          <w:bCs/>
          <w:lang w:val="en-US"/>
        </w:rPr>
        <w:t>B2</w:t>
      </w:r>
      <w:proofErr w:type="spellEnd"/>
      <w:r w:rsidRPr="00C34259">
        <w:rPr>
          <w:rFonts w:asciiTheme="minorHAnsi" w:eastAsia="MS Mincho" w:hAnsiTheme="minorHAnsi" w:cstheme="minorHAnsi"/>
          <w:bCs/>
          <w:lang w:val="en-US"/>
        </w:rPr>
        <w:tab/>
        <w:t>Where did you first hear that Work for the Dole was being reintroduced?</w:t>
      </w:r>
    </w:p>
    <w:p w14:paraId="430F61A2" w14:textId="77777777" w:rsidR="007800DF" w:rsidRPr="00C34259" w:rsidRDefault="007800DF" w:rsidP="00034075">
      <w:pPr>
        <w:spacing w:before="0" w:after="0" w:line="240" w:lineRule="auto"/>
        <w:ind w:left="0"/>
        <w:jc w:val="left"/>
        <w:rPr>
          <w:rFonts w:asciiTheme="minorHAnsi" w:eastAsia="MS Mincho" w:hAnsiTheme="minorHAnsi" w:cstheme="minorHAnsi"/>
          <w:bCs/>
          <w:lang w:val="en-US"/>
        </w:rPr>
      </w:pPr>
    </w:p>
    <w:p w14:paraId="40215D75" w14:textId="3A830059" w:rsidR="007800DF" w:rsidRPr="00C34259" w:rsidRDefault="007800DF" w:rsidP="00034075">
      <w:pPr>
        <w:numPr>
          <w:ilvl w:val="0"/>
          <w:numId w:val="86"/>
        </w:numPr>
        <w:spacing w:before="0" w:after="0" w:line="240" w:lineRule="auto"/>
        <w:jc w:val="left"/>
        <w:rPr>
          <w:rFonts w:asciiTheme="minorHAnsi" w:hAnsiTheme="minorHAnsi" w:cstheme="minorHAnsi"/>
          <w:bCs/>
        </w:rPr>
      </w:pPr>
      <w:r w:rsidRPr="00C34259">
        <w:rPr>
          <w:rFonts w:asciiTheme="minorHAnsi" w:hAnsiTheme="minorHAnsi" w:cstheme="minorHAnsi"/>
          <w:bCs/>
        </w:rPr>
        <w:t>JSA provider</w:t>
      </w:r>
    </w:p>
    <w:p w14:paraId="5B0B2559" w14:textId="7DCE6272" w:rsidR="007800DF" w:rsidRPr="00C34259" w:rsidRDefault="007800DF" w:rsidP="00034075">
      <w:pPr>
        <w:numPr>
          <w:ilvl w:val="0"/>
          <w:numId w:val="86"/>
        </w:numPr>
        <w:spacing w:before="0" w:after="0" w:line="240" w:lineRule="auto"/>
        <w:jc w:val="left"/>
        <w:rPr>
          <w:rFonts w:asciiTheme="minorHAnsi" w:hAnsiTheme="minorHAnsi" w:cstheme="minorHAnsi"/>
          <w:bCs/>
        </w:rPr>
      </w:pPr>
      <w:r w:rsidRPr="00C34259">
        <w:rPr>
          <w:rFonts w:asciiTheme="minorHAnsi" w:hAnsiTheme="minorHAnsi" w:cstheme="minorHAnsi"/>
          <w:bCs/>
        </w:rPr>
        <w:t>TV/Radio/Newspaper</w:t>
      </w:r>
    </w:p>
    <w:p w14:paraId="55A4AAFC" w14:textId="71A3BADA" w:rsidR="007800DF" w:rsidRPr="00C34259" w:rsidRDefault="007800DF" w:rsidP="00034075">
      <w:pPr>
        <w:numPr>
          <w:ilvl w:val="0"/>
          <w:numId w:val="86"/>
        </w:numPr>
        <w:spacing w:before="0" w:after="0" w:line="240" w:lineRule="auto"/>
        <w:jc w:val="left"/>
        <w:rPr>
          <w:rFonts w:asciiTheme="minorHAnsi" w:hAnsiTheme="minorHAnsi" w:cstheme="minorHAnsi"/>
          <w:bCs/>
        </w:rPr>
      </w:pPr>
      <w:r w:rsidRPr="00C34259">
        <w:rPr>
          <w:rFonts w:asciiTheme="minorHAnsi" w:hAnsiTheme="minorHAnsi" w:cstheme="minorHAnsi"/>
          <w:bCs/>
        </w:rPr>
        <w:t>From friends/family</w:t>
      </w:r>
    </w:p>
    <w:p w14:paraId="294075B7" w14:textId="77777777" w:rsidR="007800DF" w:rsidRPr="00C34259" w:rsidRDefault="007800DF" w:rsidP="00034075">
      <w:pPr>
        <w:numPr>
          <w:ilvl w:val="0"/>
          <w:numId w:val="86"/>
        </w:numPr>
        <w:spacing w:before="0" w:after="0" w:line="240" w:lineRule="auto"/>
        <w:jc w:val="left"/>
        <w:rPr>
          <w:rFonts w:asciiTheme="minorHAnsi" w:hAnsiTheme="minorHAnsi" w:cstheme="minorHAnsi"/>
          <w:bCs/>
        </w:rPr>
      </w:pPr>
      <w:r w:rsidRPr="00C34259">
        <w:rPr>
          <w:rFonts w:asciiTheme="minorHAnsi" w:hAnsiTheme="minorHAnsi" w:cstheme="minorHAnsi"/>
          <w:bCs/>
        </w:rPr>
        <w:t xml:space="preserve"> Previously did Work for the Dole </w:t>
      </w:r>
    </w:p>
    <w:p w14:paraId="28F0C419" w14:textId="77777777" w:rsidR="007800DF" w:rsidRPr="00C34259" w:rsidRDefault="007800DF" w:rsidP="00034075">
      <w:pPr>
        <w:numPr>
          <w:ilvl w:val="0"/>
          <w:numId w:val="86"/>
        </w:numPr>
        <w:spacing w:before="0" w:after="0" w:line="240" w:lineRule="auto"/>
        <w:jc w:val="left"/>
        <w:rPr>
          <w:rFonts w:asciiTheme="minorHAnsi" w:hAnsiTheme="minorHAnsi" w:cstheme="minorHAnsi"/>
          <w:bCs/>
        </w:rPr>
      </w:pPr>
      <w:r w:rsidRPr="00C34259">
        <w:rPr>
          <w:rFonts w:asciiTheme="minorHAnsi" w:hAnsiTheme="minorHAnsi" w:cstheme="minorHAnsi"/>
          <w:bCs/>
        </w:rPr>
        <w:t>Other (Specify)</w:t>
      </w:r>
    </w:p>
    <w:p w14:paraId="379FCC06" w14:textId="77777777" w:rsidR="007800DF" w:rsidRPr="00C34259" w:rsidRDefault="007800DF" w:rsidP="00034075">
      <w:pPr>
        <w:numPr>
          <w:ilvl w:val="0"/>
          <w:numId w:val="86"/>
        </w:numPr>
        <w:spacing w:before="0" w:after="0" w:line="240" w:lineRule="auto"/>
        <w:jc w:val="left"/>
        <w:rPr>
          <w:rFonts w:asciiTheme="minorHAnsi" w:hAnsiTheme="minorHAnsi" w:cstheme="minorHAnsi"/>
          <w:bCs/>
        </w:rPr>
      </w:pPr>
      <w:r w:rsidRPr="00C34259">
        <w:rPr>
          <w:rFonts w:asciiTheme="minorHAnsi" w:hAnsiTheme="minorHAnsi" w:cstheme="minorHAnsi"/>
          <w:bCs/>
        </w:rPr>
        <w:t>(Don’t Know)</w:t>
      </w:r>
    </w:p>
    <w:p w14:paraId="0862CCF6" w14:textId="77777777" w:rsidR="007800DF" w:rsidRPr="00C34259" w:rsidRDefault="007800DF" w:rsidP="00034075">
      <w:pPr>
        <w:numPr>
          <w:ilvl w:val="0"/>
          <w:numId w:val="86"/>
        </w:numPr>
        <w:spacing w:before="0" w:after="0" w:line="240" w:lineRule="auto"/>
        <w:jc w:val="left"/>
        <w:rPr>
          <w:rFonts w:asciiTheme="minorHAnsi" w:hAnsiTheme="minorHAnsi" w:cstheme="minorHAnsi"/>
          <w:bCs/>
        </w:rPr>
      </w:pPr>
      <w:r w:rsidRPr="00C34259">
        <w:rPr>
          <w:rFonts w:asciiTheme="minorHAnsi" w:hAnsiTheme="minorHAnsi" w:cstheme="minorHAnsi"/>
          <w:bCs/>
        </w:rPr>
        <w:t>(Refused)</w:t>
      </w:r>
    </w:p>
    <w:p w14:paraId="515DB77B" w14:textId="699E6E49" w:rsidR="007800DF" w:rsidRPr="00C34259" w:rsidRDefault="007800DF" w:rsidP="00080A33">
      <w:pPr>
        <w:spacing w:after="0" w:line="240" w:lineRule="auto"/>
        <w:ind w:left="0"/>
        <w:jc w:val="left"/>
        <w:rPr>
          <w:rFonts w:asciiTheme="minorHAnsi" w:eastAsia="MS Mincho" w:hAnsiTheme="minorHAnsi" w:cstheme="minorHAnsi"/>
          <w:bCs/>
          <w:lang w:val="en-US"/>
        </w:rPr>
      </w:pPr>
    </w:p>
    <w:p w14:paraId="6948DDF0" w14:textId="29302C22" w:rsidR="00836559" w:rsidRPr="00C34259" w:rsidRDefault="007800DF" w:rsidP="00034075">
      <w:pPr>
        <w:spacing w:before="0" w:after="0" w:line="240" w:lineRule="auto"/>
        <w:ind w:left="0"/>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*(GROUP= 1 OR 2, PARTICIPATED IN WFD, OR YET TO START)</w:t>
      </w:r>
    </w:p>
    <w:p w14:paraId="393376F1" w14:textId="0CFE68BF" w:rsidR="007800DF" w:rsidRPr="00C34259" w:rsidRDefault="007800DF" w:rsidP="00034075">
      <w:pPr>
        <w:spacing w:before="0" w:after="0" w:line="240" w:lineRule="auto"/>
        <w:ind w:left="0"/>
        <w:jc w:val="left"/>
        <w:rPr>
          <w:rFonts w:asciiTheme="minorHAnsi" w:eastAsia="MS Mincho" w:hAnsiTheme="minorHAnsi" w:cstheme="minorHAnsi"/>
          <w:bCs/>
          <w:lang w:val="en-US"/>
        </w:rPr>
      </w:pPr>
      <w:proofErr w:type="spellStart"/>
      <w:r w:rsidRPr="00C34259">
        <w:rPr>
          <w:rFonts w:asciiTheme="minorHAnsi" w:eastAsia="MS Mincho" w:hAnsiTheme="minorHAnsi" w:cstheme="minorHAnsi"/>
          <w:bCs/>
          <w:lang w:val="en-US"/>
        </w:rPr>
        <w:t>B3</w:t>
      </w:r>
      <w:proofErr w:type="spellEnd"/>
      <w:r w:rsidRPr="00C34259">
        <w:rPr>
          <w:rFonts w:asciiTheme="minorHAnsi" w:eastAsia="MS Mincho" w:hAnsiTheme="minorHAnsi" w:cstheme="minorHAnsi"/>
          <w:bCs/>
          <w:lang w:val="en-US"/>
        </w:rPr>
        <w:tab/>
        <w:t>Did &lt;JSA name&gt; talk to</w:t>
      </w:r>
      <w:r w:rsidRPr="00C34259">
        <w:rPr>
          <w:rFonts w:asciiTheme="minorHAnsi" w:eastAsia="MS Mincho" w:hAnsiTheme="minorHAnsi" w:cstheme="minorHAnsi"/>
          <w:bCs/>
          <w:sz w:val="22"/>
          <w:lang w:val="en-US"/>
        </w:rPr>
        <w:t xml:space="preserve"> </w:t>
      </w:r>
      <w:r w:rsidRPr="00C34259">
        <w:rPr>
          <w:rFonts w:asciiTheme="minorHAnsi" w:eastAsia="MS Mincho" w:hAnsiTheme="minorHAnsi" w:cstheme="minorHAnsi"/>
          <w:bCs/>
          <w:lang w:val="en-US"/>
        </w:rPr>
        <w:t>you about options other than doing Work for the Dole? Just tell me yes or no for each.</w:t>
      </w:r>
    </w:p>
    <w:p w14:paraId="0666D89E" w14:textId="17051A6A" w:rsidR="007800DF" w:rsidRPr="00C34259" w:rsidRDefault="007800DF" w:rsidP="00080A33">
      <w:pPr>
        <w:spacing w:before="0" w:after="0" w:line="240" w:lineRule="auto"/>
        <w:ind w:left="0"/>
        <w:jc w:val="left"/>
        <w:rPr>
          <w:rFonts w:asciiTheme="minorHAnsi" w:eastAsia="MS Mincho" w:hAnsiTheme="minorHAnsi" w:cstheme="minorHAnsi"/>
          <w:bCs/>
          <w:lang w:val="en-US"/>
        </w:rPr>
      </w:pPr>
    </w:p>
    <w:p w14:paraId="3290C971" w14:textId="39D322BC" w:rsidR="007800DF" w:rsidRPr="00C34259" w:rsidRDefault="007800DF" w:rsidP="00034075">
      <w:pPr>
        <w:spacing w:before="0" w:after="0" w:line="240" w:lineRule="auto"/>
        <w:ind w:left="0"/>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ACCEPT MULTIPLES</w:t>
      </w:r>
    </w:p>
    <w:p w14:paraId="778CB5AF" w14:textId="53A91C0F" w:rsidR="007800DF" w:rsidRPr="00C34259" w:rsidRDefault="007800DF" w:rsidP="00034075">
      <w:pPr>
        <w:spacing w:before="0" w:after="0" w:line="240" w:lineRule="auto"/>
        <w:ind w:left="0"/>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(READ OUT)</w:t>
      </w:r>
    </w:p>
    <w:p w14:paraId="6C22FF45" w14:textId="77777777" w:rsidR="007800DF" w:rsidRPr="00C34259" w:rsidRDefault="007800DF" w:rsidP="00034075">
      <w:pPr>
        <w:spacing w:before="0" w:after="0" w:line="240" w:lineRule="auto"/>
        <w:ind w:left="0"/>
        <w:jc w:val="left"/>
        <w:rPr>
          <w:rFonts w:asciiTheme="minorHAnsi" w:eastAsia="MS Mincho" w:hAnsiTheme="minorHAnsi" w:cstheme="minorHAnsi"/>
          <w:bCs/>
          <w:lang w:val="en-US"/>
        </w:rPr>
      </w:pPr>
    </w:p>
    <w:p w14:paraId="15A7EE48" w14:textId="77777777" w:rsidR="007800DF" w:rsidRPr="00C34259" w:rsidRDefault="007800DF" w:rsidP="00034075">
      <w:pPr>
        <w:numPr>
          <w:ilvl w:val="0"/>
          <w:numId w:val="134"/>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Paid part-time job</w:t>
      </w:r>
    </w:p>
    <w:p w14:paraId="666D0F81" w14:textId="77777777" w:rsidR="007800DF" w:rsidRPr="00C34259" w:rsidRDefault="007800DF" w:rsidP="00034075">
      <w:pPr>
        <w:numPr>
          <w:ilvl w:val="0"/>
          <w:numId w:val="134"/>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Study or training</w:t>
      </w:r>
    </w:p>
    <w:p w14:paraId="00F8AF6B" w14:textId="77777777" w:rsidR="007800DF" w:rsidRPr="00C34259" w:rsidRDefault="007800DF" w:rsidP="00034075">
      <w:pPr>
        <w:numPr>
          <w:ilvl w:val="0"/>
          <w:numId w:val="134"/>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Unpaid voluntary work</w:t>
      </w:r>
    </w:p>
    <w:p w14:paraId="5F6E5065" w14:textId="19A64DE8" w:rsidR="007800DF" w:rsidRPr="00C34259" w:rsidRDefault="007800DF" w:rsidP="00034075">
      <w:pPr>
        <w:numPr>
          <w:ilvl w:val="0"/>
          <w:numId w:val="134"/>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Green Corp</w:t>
      </w:r>
    </w:p>
    <w:p w14:paraId="260F1932" w14:textId="77777777" w:rsidR="007800DF" w:rsidRPr="00C34259" w:rsidRDefault="007800DF" w:rsidP="00034075">
      <w:pPr>
        <w:numPr>
          <w:ilvl w:val="0"/>
          <w:numId w:val="134"/>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Drought Force</w:t>
      </w:r>
    </w:p>
    <w:p w14:paraId="2C4664B0" w14:textId="77777777" w:rsidR="007800DF" w:rsidRPr="00C34259" w:rsidRDefault="007800DF" w:rsidP="00034075">
      <w:pPr>
        <w:numPr>
          <w:ilvl w:val="0"/>
          <w:numId w:val="134"/>
        </w:numPr>
        <w:spacing w:before="0" w:after="0" w:line="240" w:lineRule="auto"/>
        <w:contextualSpacing/>
        <w:jc w:val="left"/>
        <w:rPr>
          <w:rFonts w:asciiTheme="minorHAnsi" w:eastAsia="MS Mincho" w:hAnsiTheme="minorHAnsi" w:cstheme="minorHAnsi"/>
          <w:lang w:val="en-US"/>
        </w:rPr>
      </w:pPr>
      <w:proofErr w:type="spellStart"/>
      <w:r w:rsidRPr="00C34259">
        <w:rPr>
          <w:rFonts w:asciiTheme="minorHAnsi" w:eastAsia="MS Mincho" w:hAnsiTheme="minorHAnsi" w:cstheme="minorHAnsi"/>
          <w:lang w:val="en-US"/>
        </w:rPr>
        <w:t>Defence</w:t>
      </w:r>
      <w:proofErr w:type="spellEnd"/>
      <w:r w:rsidRPr="00C34259">
        <w:rPr>
          <w:rFonts w:asciiTheme="minorHAnsi" w:eastAsia="MS Mincho" w:hAnsiTheme="minorHAnsi" w:cstheme="minorHAnsi"/>
          <w:lang w:val="en-US"/>
        </w:rPr>
        <w:t xml:space="preserve"> Force Reserves</w:t>
      </w:r>
    </w:p>
    <w:p w14:paraId="23917F64" w14:textId="77777777" w:rsidR="007800DF" w:rsidRPr="00C34259" w:rsidRDefault="007800DF" w:rsidP="00034075">
      <w:pPr>
        <w:numPr>
          <w:ilvl w:val="0"/>
          <w:numId w:val="134"/>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Job Search Skills (for example resume writing, interview techniques)</w:t>
      </w:r>
    </w:p>
    <w:p w14:paraId="1FD0F5CC" w14:textId="77777777" w:rsidR="007800DF" w:rsidRPr="00C34259" w:rsidRDefault="007800DF" w:rsidP="00034075">
      <w:pPr>
        <w:numPr>
          <w:ilvl w:val="0"/>
          <w:numId w:val="134"/>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Non-vocational activity (for example, rehabilitation, or counselling)</w:t>
      </w:r>
    </w:p>
    <w:p w14:paraId="2E725E1D" w14:textId="77777777" w:rsidR="007800DF" w:rsidRPr="00C34259" w:rsidRDefault="007800DF" w:rsidP="00034075">
      <w:pPr>
        <w:numPr>
          <w:ilvl w:val="0"/>
          <w:numId w:val="134"/>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Other activity (specify)</w:t>
      </w:r>
    </w:p>
    <w:p w14:paraId="7491518E" w14:textId="68602766" w:rsidR="007800DF" w:rsidRPr="00C34259" w:rsidRDefault="007800DF" w:rsidP="00034075">
      <w:pPr>
        <w:numPr>
          <w:ilvl w:val="0"/>
          <w:numId w:val="134"/>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(No – JSA did not discuss options)</w:t>
      </w:r>
    </w:p>
    <w:p w14:paraId="05F29852" w14:textId="77777777" w:rsidR="007800DF" w:rsidRPr="00C34259" w:rsidRDefault="007800DF" w:rsidP="00034075">
      <w:pPr>
        <w:numPr>
          <w:ilvl w:val="0"/>
          <w:numId w:val="134"/>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(No – I did not want to discuss options)</w:t>
      </w:r>
    </w:p>
    <w:p w14:paraId="46CA2C46" w14:textId="77777777" w:rsidR="007800DF" w:rsidRPr="00C34259" w:rsidRDefault="007800DF" w:rsidP="00034075">
      <w:pPr>
        <w:numPr>
          <w:ilvl w:val="0"/>
          <w:numId w:val="134"/>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(Don’t know)</w:t>
      </w:r>
    </w:p>
    <w:p w14:paraId="551152E5" w14:textId="77777777" w:rsidR="007800DF" w:rsidRPr="00C34259" w:rsidRDefault="007800DF" w:rsidP="00034075">
      <w:pPr>
        <w:numPr>
          <w:ilvl w:val="0"/>
          <w:numId w:val="134"/>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(Refused)</w:t>
      </w:r>
    </w:p>
    <w:p w14:paraId="14A5F063" w14:textId="13C55462" w:rsidR="007800DF" w:rsidRPr="00C34259" w:rsidRDefault="007800DF" w:rsidP="00080A33">
      <w:pPr>
        <w:spacing w:after="0" w:line="240" w:lineRule="auto"/>
        <w:ind w:left="720" w:hanging="720"/>
        <w:jc w:val="left"/>
        <w:rPr>
          <w:rFonts w:asciiTheme="minorHAnsi" w:hAnsiTheme="minorHAnsi" w:cstheme="minorHAnsi"/>
          <w:bCs/>
        </w:rPr>
      </w:pPr>
    </w:p>
    <w:p w14:paraId="5FDF1AF6" w14:textId="4BD46D5D" w:rsidR="00836559" w:rsidRPr="00C34259" w:rsidRDefault="007800DF" w:rsidP="00034075">
      <w:pPr>
        <w:spacing w:before="0" w:after="0" w:line="240" w:lineRule="auto"/>
        <w:ind w:left="720" w:hanging="720"/>
        <w:jc w:val="left"/>
        <w:rPr>
          <w:rFonts w:asciiTheme="minorHAnsi" w:hAnsiTheme="minorHAnsi" w:cstheme="minorHAnsi"/>
          <w:bCs/>
        </w:rPr>
      </w:pPr>
      <w:r w:rsidRPr="00C34259">
        <w:rPr>
          <w:rFonts w:asciiTheme="minorHAnsi" w:hAnsiTheme="minorHAnsi" w:cstheme="minorHAnsi"/>
          <w:bCs/>
        </w:rPr>
        <w:t>*(</w:t>
      </w:r>
      <w:proofErr w:type="spellStart"/>
      <w:r w:rsidRPr="00C34259">
        <w:rPr>
          <w:rFonts w:asciiTheme="minorHAnsi" w:hAnsiTheme="minorHAnsi" w:cstheme="minorHAnsi"/>
          <w:bCs/>
        </w:rPr>
        <w:t>B3</w:t>
      </w:r>
      <w:proofErr w:type="spellEnd"/>
      <w:r w:rsidRPr="00C34259">
        <w:rPr>
          <w:rFonts w:asciiTheme="minorHAnsi" w:hAnsiTheme="minorHAnsi" w:cstheme="minorHAnsi"/>
          <w:bCs/>
        </w:rPr>
        <w:t>=1-9, IF TALKED ABOUT ANOTHER ACTIVITY)</w:t>
      </w:r>
    </w:p>
    <w:p w14:paraId="55F332EF" w14:textId="588802B6" w:rsidR="007800DF" w:rsidRPr="00C34259" w:rsidRDefault="007800DF" w:rsidP="00034075">
      <w:pPr>
        <w:spacing w:before="0" w:after="0" w:line="240" w:lineRule="auto"/>
        <w:ind w:left="720" w:hanging="720"/>
        <w:jc w:val="left"/>
        <w:rPr>
          <w:rFonts w:asciiTheme="minorHAnsi" w:hAnsiTheme="minorHAnsi" w:cstheme="minorHAnsi"/>
          <w:bCs/>
        </w:rPr>
      </w:pPr>
      <w:proofErr w:type="spellStart"/>
      <w:r w:rsidRPr="00C34259">
        <w:rPr>
          <w:rFonts w:asciiTheme="minorHAnsi" w:hAnsiTheme="minorHAnsi" w:cstheme="minorHAnsi"/>
          <w:bCs/>
        </w:rPr>
        <w:t>B4</w:t>
      </w:r>
      <w:proofErr w:type="spellEnd"/>
      <w:r w:rsidRPr="00C34259">
        <w:rPr>
          <w:rFonts w:asciiTheme="minorHAnsi" w:hAnsiTheme="minorHAnsi" w:cstheme="minorHAnsi"/>
          <w:bCs/>
        </w:rPr>
        <w:tab/>
        <w:t>Did &lt;JSA name&gt; prioritise doing a Work for the Dole activity above any of these other activities?</w:t>
      </w:r>
    </w:p>
    <w:p w14:paraId="6DF5D82F" w14:textId="77777777" w:rsidR="007800DF" w:rsidRPr="00C34259" w:rsidRDefault="007800DF" w:rsidP="00034075">
      <w:pPr>
        <w:spacing w:before="0" w:after="0" w:line="240" w:lineRule="auto"/>
        <w:ind w:left="720" w:hanging="720"/>
        <w:jc w:val="left"/>
        <w:rPr>
          <w:rFonts w:asciiTheme="minorHAnsi" w:hAnsiTheme="minorHAnsi" w:cstheme="minorHAnsi"/>
          <w:bCs/>
        </w:rPr>
      </w:pPr>
    </w:p>
    <w:p w14:paraId="0B73695B" w14:textId="77777777" w:rsidR="007800DF" w:rsidRPr="00C34259" w:rsidRDefault="007800DF" w:rsidP="00034075">
      <w:pPr>
        <w:numPr>
          <w:ilvl w:val="0"/>
          <w:numId w:val="87"/>
        </w:numPr>
        <w:spacing w:before="0" w:after="0" w:line="240" w:lineRule="auto"/>
        <w:jc w:val="left"/>
        <w:rPr>
          <w:rFonts w:asciiTheme="minorHAnsi" w:hAnsiTheme="minorHAnsi" w:cstheme="minorHAnsi"/>
        </w:rPr>
      </w:pPr>
      <w:r w:rsidRPr="00C34259">
        <w:rPr>
          <w:rFonts w:asciiTheme="minorHAnsi" w:hAnsiTheme="minorHAnsi" w:cstheme="minorHAnsi"/>
        </w:rPr>
        <w:t>Yes</w:t>
      </w:r>
    </w:p>
    <w:p w14:paraId="659D7949" w14:textId="77777777" w:rsidR="007800DF" w:rsidRPr="00C34259" w:rsidRDefault="007800DF" w:rsidP="00034075">
      <w:pPr>
        <w:numPr>
          <w:ilvl w:val="0"/>
          <w:numId w:val="87"/>
        </w:numPr>
        <w:spacing w:before="0" w:after="0" w:line="240" w:lineRule="auto"/>
        <w:jc w:val="left"/>
        <w:rPr>
          <w:rFonts w:asciiTheme="minorHAnsi" w:hAnsiTheme="minorHAnsi" w:cstheme="minorHAnsi"/>
        </w:rPr>
      </w:pPr>
      <w:r w:rsidRPr="00C34259">
        <w:rPr>
          <w:rFonts w:asciiTheme="minorHAnsi" w:hAnsiTheme="minorHAnsi" w:cstheme="minorHAnsi"/>
        </w:rPr>
        <w:t>No</w:t>
      </w:r>
    </w:p>
    <w:p w14:paraId="6542CC52" w14:textId="77777777" w:rsidR="007800DF" w:rsidRPr="00C34259" w:rsidRDefault="007800DF" w:rsidP="00034075">
      <w:pPr>
        <w:numPr>
          <w:ilvl w:val="0"/>
          <w:numId w:val="87"/>
        </w:numPr>
        <w:spacing w:before="0" w:after="0" w:line="240" w:lineRule="auto"/>
        <w:jc w:val="left"/>
        <w:rPr>
          <w:rFonts w:asciiTheme="minorHAnsi" w:hAnsiTheme="minorHAnsi" w:cstheme="minorHAnsi"/>
        </w:rPr>
      </w:pPr>
      <w:r w:rsidRPr="00C34259">
        <w:rPr>
          <w:rFonts w:asciiTheme="minorHAnsi" w:hAnsiTheme="minorHAnsi" w:cstheme="minorHAnsi"/>
        </w:rPr>
        <w:t>(Don’t know)</w:t>
      </w:r>
    </w:p>
    <w:p w14:paraId="4EA547B8" w14:textId="77777777" w:rsidR="007800DF" w:rsidRPr="00C34259" w:rsidRDefault="007800DF" w:rsidP="00034075">
      <w:pPr>
        <w:numPr>
          <w:ilvl w:val="0"/>
          <w:numId w:val="87"/>
        </w:numPr>
        <w:spacing w:before="0" w:after="0" w:line="240" w:lineRule="auto"/>
        <w:jc w:val="left"/>
        <w:rPr>
          <w:rFonts w:asciiTheme="minorHAnsi" w:hAnsiTheme="minorHAnsi" w:cstheme="minorHAnsi"/>
        </w:rPr>
      </w:pPr>
      <w:r w:rsidRPr="00C34259">
        <w:rPr>
          <w:rFonts w:asciiTheme="minorHAnsi" w:hAnsiTheme="minorHAnsi" w:cstheme="minorHAnsi"/>
        </w:rPr>
        <w:t>(Refused)</w:t>
      </w:r>
    </w:p>
    <w:p w14:paraId="35BD4732" w14:textId="2E5FEE99" w:rsidR="007800DF" w:rsidRPr="00C34259" w:rsidRDefault="007800DF" w:rsidP="00080A33">
      <w:pPr>
        <w:spacing w:after="0" w:line="240" w:lineRule="auto"/>
        <w:ind w:left="720" w:hanging="720"/>
        <w:jc w:val="left"/>
        <w:rPr>
          <w:rFonts w:asciiTheme="minorHAnsi" w:hAnsiTheme="minorHAnsi" w:cstheme="minorHAnsi"/>
          <w:bCs/>
        </w:rPr>
      </w:pPr>
    </w:p>
    <w:p w14:paraId="3E5F0313" w14:textId="74DCF4A1" w:rsidR="00836559" w:rsidRPr="00C34259" w:rsidRDefault="007800DF" w:rsidP="00034075">
      <w:pPr>
        <w:spacing w:before="0" w:after="0" w:line="240" w:lineRule="auto"/>
        <w:ind w:left="720" w:hanging="720"/>
        <w:jc w:val="left"/>
        <w:rPr>
          <w:rFonts w:asciiTheme="minorHAnsi" w:hAnsiTheme="minorHAnsi" w:cstheme="minorHAnsi"/>
          <w:bCs/>
        </w:rPr>
      </w:pPr>
      <w:r w:rsidRPr="00C34259">
        <w:rPr>
          <w:rFonts w:asciiTheme="minorHAnsi" w:hAnsiTheme="minorHAnsi" w:cstheme="minorHAnsi"/>
          <w:bCs/>
        </w:rPr>
        <w:t>*(</w:t>
      </w:r>
      <w:proofErr w:type="spellStart"/>
      <w:r w:rsidRPr="00C34259">
        <w:rPr>
          <w:rFonts w:asciiTheme="minorHAnsi" w:hAnsiTheme="minorHAnsi" w:cstheme="minorHAnsi"/>
          <w:bCs/>
        </w:rPr>
        <w:t>B3</w:t>
      </w:r>
      <w:proofErr w:type="spellEnd"/>
      <w:r w:rsidRPr="00C34259">
        <w:rPr>
          <w:rFonts w:asciiTheme="minorHAnsi" w:hAnsiTheme="minorHAnsi" w:cstheme="minorHAnsi"/>
          <w:bCs/>
        </w:rPr>
        <w:t>=1-9, IF TALKED ABOUT ANOTHER ACTIVITY)</w:t>
      </w:r>
    </w:p>
    <w:p w14:paraId="5B0217A4" w14:textId="64DBD076" w:rsidR="007800DF" w:rsidRPr="00C34259" w:rsidRDefault="007800DF" w:rsidP="00034075">
      <w:pPr>
        <w:spacing w:before="0" w:after="0" w:line="240" w:lineRule="auto"/>
        <w:ind w:left="720" w:hanging="720"/>
        <w:jc w:val="left"/>
        <w:rPr>
          <w:rFonts w:asciiTheme="minorHAnsi" w:hAnsiTheme="minorHAnsi" w:cstheme="minorHAnsi"/>
          <w:bCs/>
        </w:rPr>
      </w:pPr>
      <w:proofErr w:type="spellStart"/>
      <w:r w:rsidRPr="00C34259">
        <w:rPr>
          <w:rFonts w:asciiTheme="minorHAnsi" w:hAnsiTheme="minorHAnsi" w:cstheme="minorHAnsi"/>
          <w:bCs/>
        </w:rPr>
        <w:t>B5</w:t>
      </w:r>
      <w:proofErr w:type="spellEnd"/>
      <w:r w:rsidRPr="00C34259">
        <w:rPr>
          <w:rFonts w:asciiTheme="minorHAnsi" w:hAnsiTheme="minorHAnsi" w:cstheme="minorHAnsi"/>
          <w:bCs/>
        </w:rPr>
        <w:tab/>
        <w:t>Who decided that you would do a Work for the Dole placement? Was it …</w:t>
      </w:r>
    </w:p>
    <w:p w14:paraId="2A4F9798" w14:textId="29AC25DD" w:rsidR="00F61A1D" w:rsidRPr="00C34259" w:rsidRDefault="00F61A1D" w:rsidP="00034075">
      <w:pPr>
        <w:spacing w:before="0" w:after="0" w:line="240" w:lineRule="auto"/>
        <w:ind w:left="720" w:hanging="720"/>
        <w:jc w:val="left"/>
        <w:rPr>
          <w:rFonts w:asciiTheme="minorHAnsi" w:hAnsiTheme="minorHAnsi" w:cstheme="minorHAnsi"/>
          <w:bCs/>
        </w:rPr>
      </w:pPr>
    </w:p>
    <w:p w14:paraId="32A452F4" w14:textId="77777777" w:rsidR="007800DF" w:rsidRPr="00C34259" w:rsidRDefault="007800DF" w:rsidP="00034075">
      <w:pPr>
        <w:numPr>
          <w:ilvl w:val="0"/>
          <w:numId w:val="29"/>
        </w:numPr>
        <w:spacing w:before="0" w:after="0" w:line="240" w:lineRule="auto"/>
        <w:jc w:val="left"/>
        <w:rPr>
          <w:rFonts w:asciiTheme="minorHAnsi" w:hAnsiTheme="minorHAnsi" w:cstheme="minorHAnsi"/>
        </w:rPr>
      </w:pPr>
      <w:r w:rsidRPr="00C34259">
        <w:rPr>
          <w:rFonts w:asciiTheme="minorHAnsi" w:hAnsiTheme="minorHAnsi" w:cstheme="minorHAnsi"/>
        </w:rPr>
        <w:t>Your own decision</w:t>
      </w:r>
    </w:p>
    <w:p w14:paraId="650F1FCC" w14:textId="0D5C9FD8" w:rsidR="007800DF" w:rsidRPr="00C34259" w:rsidRDefault="007800DF" w:rsidP="00034075">
      <w:pPr>
        <w:numPr>
          <w:ilvl w:val="0"/>
          <w:numId w:val="29"/>
        </w:numPr>
        <w:spacing w:before="0" w:after="0" w:line="240" w:lineRule="auto"/>
        <w:jc w:val="left"/>
        <w:rPr>
          <w:rFonts w:asciiTheme="minorHAnsi" w:hAnsiTheme="minorHAnsi" w:cstheme="minorHAnsi"/>
        </w:rPr>
      </w:pPr>
      <w:r w:rsidRPr="00C34259">
        <w:rPr>
          <w:rFonts w:asciiTheme="minorHAnsi" w:hAnsiTheme="minorHAnsi" w:cstheme="minorHAnsi"/>
        </w:rPr>
        <w:t xml:space="preserve">&lt;insert JSA name&gt;’s decision, or </w:t>
      </w:r>
    </w:p>
    <w:p w14:paraId="1043C80D" w14:textId="4B6E83CB" w:rsidR="007800DF" w:rsidRPr="00C34259" w:rsidRDefault="007800DF" w:rsidP="00034075">
      <w:pPr>
        <w:numPr>
          <w:ilvl w:val="0"/>
          <w:numId w:val="29"/>
        </w:numPr>
        <w:spacing w:before="0" w:after="0" w:line="240" w:lineRule="auto"/>
        <w:jc w:val="left"/>
        <w:rPr>
          <w:rFonts w:asciiTheme="minorHAnsi" w:hAnsiTheme="minorHAnsi" w:cstheme="minorHAnsi"/>
        </w:rPr>
      </w:pPr>
      <w:r w:rsidRPr="00C34259">
        <w:rPr>
          <w:rFonts w:asciiTheme="minorHAnsi" w:hAnsiTheme="minorHAnsi" w:cstheme="minorHAnsi"/>
        </w:rPr>
        <w:t>Both your own and &lt;insert JSA name&gt;’s decision</w:t>
      </w:r>
    </w:p>
    <w:p w14:paraId="135E66A1" w14:textId="77777777" w:rsidR="007800DF" w:rsidRPr="00C34259" w:rsidRDefault="007800DF" w:rsidP="00034075">
      <w:pPr>
        <w:numPr>
          <w:ilvl w:val="0"/>
          <w:numId w:val="29"/>
        </w:numPr>
        <w:spacing w:before="0" w:after="0" w:line="240" w:lineRule="auto"/>
        <w:jc w:val="left"/>
        <w:rPr>
          <w:rFonts w:asciiTheme="minorHAnsi" w:hAnsiTheme="minorHAnsi" w:cstheme="minorHAnsi"/>
        </w:rPr>
      </w:pPr>
      <w:r w:rsidRPr="00C34259">
        <w:rPr>
          <w:rFonts w:asciiTheme="minorHAnsi" w:hAnsiTheme="minorHAnsi" w:cstheme="minorHAnsi"/>
        </w:rPr>
        <w:t>(Don’t know)</w:t>
      </w:r>
    </w:p>
    <w:p w14:paraId="2793E20A" w14:textId="77777777" w:rsidR="007800DF" w:rsidRPr="00C34259" w:rsidRDefault="007800DF" w:rsidP="00034075">
      <w:pPr>
        <w:numPr>
          <w:ilvl w:val="0"/>
          <w:numId w:val="29"/>
        </w:numPr>
        <w:spacing w:before="0" w:after="0" w:line="240" w:lineRule="auto"/>
        <w:jc w:val="left"/>
        <w:rPr>
          <w:rFonts w:asciiTheme="minorHAnsi" w:hAnsiTheme="minorHAnsi" w:cstheme="minorHAnsi"/>
        </w:rPr>
      </w:pPr>
      <w:r w:rsidRPr="00C34259">
        <w:rPr>
          <w:rFonts w:asciiTheme="minorHAnsi" w:hAnsiTheme="minorHAnsi" w:cstheme="minorHAnsi"/>
        </w:rPr>
        <w:t>(Refused)</w:t>
      </w:r>
    </w:p>
    <w:p w14:paraId="6F537245" w14:textId="7D5EAFAE" w:rsidR="007800DF" w:rsidRPr="00C34259" w:rsidRDefault="007800DF" w:rsidP="00080A33">
      <w:pPr>
        <w:spacing w:after="0" w:line="240" w:lineRule="auto"/>
        <w:ind w:left="720" w:hanging="720"/>
        <w:jc w:val="left"/>
        <w:rPr>
          <w:rFonts w:asciiTheme="minorHAnsi" w:hAnsiTheme="minorHAnsi" w:cstheme="minorHAnsi"/>
          <w:bCs/>
        </w:rPr>
      </w:pPr>
    </w:p>
    <w:p w14:paraId="2CB0633F" w14:textId="73029EC2" w:rsidR="00836559" w:rsidRPr="00C34259" w:rsidRDefault="007800DF" w:rsidP="00034075">
      <w:pPr>
        <w:spacing w:before="0" w:after="0" w:line="240" w:lineRule="auto"/>
        <w:ind w:left="0"/>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*(GROUP= 1 OR 2, PARTICIPATED IN WFD, OR YET TO START)</w:t>
      </w:r>
    </w:p>
    <w:p w14:paraId="7A7AEDC6" w14:textId="1323AB3E" w:rsidR="007800DF" w:rsidRPr="00C34259" w:rsidRDefault="007800DF" w:rsidP="00034075">
      <w:pPr>
        <w:spacing w:before="0" w:after="0" w:line="240" w:lineRule="auto"/>
        <w:ind w:left="0"/>
        <w:jc w:val="left"/>
        <w:rPr>
          <w:rFonts w:asciiTheme="minorHAnsi" w:eastAsia="MS Mincho" w:hAnsiTheme="minorHAnsi" w:cstheme="minorHAnsi"/>
          <w:bCs/>
          <w:lang w:val="en-US"/>
        </w:rPr>
      </w:pPr>
      <w:proofErr w:type="spellStart"/>
      <w:r w:rsidRPr="00C34259">
        <w:rPr>
          <w:rFonts w:asciiTheme="minorHAnsi" w:eastAsia="MS Mincho" w:hAnsiTheme="minorHAnsi" w:cstheme="minorHAnsi"/>
          <w:bCs/>
          <w:lang w:val="en-US"/>
        </w:rPr>
        <w:t>B6</w:t>
      </w:r>
      <w:proofErr w:type="spellEnd"/>
      <w:r w:rsidRPr="00C34259">
        <w:rPr>
          <w:rFonts w:asciiTheme="minorHAnsi" w:eastAsia="MS Mincho" w:hAnsiTheme="minorHAnsi" w:cstheme="minorHAnsi"/>
          <w:bCs/>
          <w:lang w:val="en-US"/>
        </w:rPr>
        <w:tab/>
        <w:t>Did &lt;insert JSA name&gt; ask you what type of Work for the Dole placement you would be interested in doing?</w:t>
      </w:r>
    </w:p>
    <w:p w14:paraId="5900C189" w14:textId="77777777" w:rsidR="007800DF" w:rsidRPr="00C34259" w:rsidRDefault="007800DF" w:rsidP="00034075">
      <w:pPr>
        <w:spacing w:before="0" w:after="0" w:line="240" w:lineRule="auto"/>
        <w:ind w:left="0"/>
        <w:jc w:val="left"/>
        <w:rPr>
          <w:rFonts w:asciiTheme="minorHAnsi" w:eastAsia="MS Mincho" w:hAnsiTheme="minorHAnsi" w:cstheme="minorHAnsi"/>
          <w:bCs/>
          <w:lang w:val="en-US"/>
        </w:rPr>
      </w:pPr>
    </w:p>
    <w:p w14:paraId="0D0D814F" w14:textId="77777777" w:rsidR="007800DF" w:rsidRPr="00C34259" w:rsidRDefault="007800DF" w:rsidP="00034075">
      <w:pPr>
        <w:numPr>
          <w:ilvl w:val="0"/>
          <w:numId w:val="122"/>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Yes</w:t>
      </w:r>
    </w:p>
    <w:p w14:paraId="5A2673B0" w14:textId="77777777" w:rsidR="007800DF" w:rsidRPr="00C34259" w:rsidRDefault="007800DF" w:rsidP="00034075">
      <w:pPr>
        <w:numPr>
          <w:ilvl w:val="0"/>
          <w:numId w:val="122"/>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No</w:t>
      </w:r>
    </w:p>
    <w:p w14:paraId="1031056D" w14:textId="77777777" w:rsidR="007800DF" w:rsidRPr="00C34259" w:rsidRDefault="007800DF" w:rsidP="00034075">
      <w:pPr>
        <w:numPr>
          <w:ilvl w:val="0"/>
          <w:numId w:val="122"/>
        </w:numPr>
        <w:spacing w:before="0" w:after="0" w:line="240" w:lineRule="auto"/>
        <w:jc w:val="left"/>
        <w:rPr>
          <w:rFonts w:asciiTheme="minorHAnsi" w:hAnsiTheme="minorHAnsi" w:cstheme="minorHAnsi"/>
        </w:rPr>
      </w:pPr>
      <w:r w:rsidRPr="00C34259">
        <w:rPr>
          <w:rFonts w:asciiTheme="minorHAnsi" w:hAnsiTheme="minorHAnsi" w:cstheme="minorHAnsi"/>
        </w:rPr>
        <w:t>(Don’t know)</w:t>
      </w:r>
    </w:p>
    <w:p w14:paraId="43A9DBF2" w14:textId="77777777" w:rsidR="007800DF" w:rsidRPr="00C34259" w:rsidRDefault="007800DF" w:rsidP="00034075">
      <w:pPr>
        <w:numPr>
          <w:ilvl w:val="0"/>
          <w:numId w:val="122"/>
        </w:numPr>
        <w:spacing w:before="0" w:after="0" w:line="240" w:lineRule="auto"/>
        <w:jc w:val="left"/>
        <w:rPr>
          <w:rFonts w:asciiTheme="minorHAnsi" w:hAnsiTheme="minorHAnsi" w:cstheme="minorHAnsi"/>
        </w:rPr>
      </w:pPr>
      <w:r w:rsidRPr="00C34259">
        <w:rPr>
          <w:rFonts w:asciiTheme="minorHAnsi" w:hAnsiTheme="minorHAnsi" w:cstheme="minorHAnsi"/>
        </w:rPr>
        <w:t>(Refused)</w:t>
      </w:r>
    </w:p>
    <w:p w14:paraId="6667B957" w14:textId="0512B582" w:rsidR="007800DF" w:rsidRPr="00C34259" w:rsidRDefault="007800DF" w:rsidP="00080A33">
      <w:pPr>
        <w:spacing w:after="0" w:line="240" w:lineRule="auto"/>
        <w:ind w:left="720" w:hanging="720"/>
        <w:jc w:val="left"/>
        <w:rPr>
          <w:rFonts w:asciiTheme="minorHAnsi" w:hAnsiTheme="minorHAnsi" w:cstheme="minorHAnsi"/>
          <w:bCs/>
        </w:rPr>
      </w:pPr>
    </w:p>
    <w:p w14:paraId="24F25FEA" w14:textId="2ADB2E2F" w:rsidR="00836559" w:rsidRPr="00C34259" w:rsidRDefault="007800DF" w:rsidP="00034075">
      <w:pPr>
        <w:spacing w:before="0" w:after="0" w:line="240" w:lineRule="auto"/>
        <w:ind w:left="0"/>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*(GROUP= 1 OR 2, PARTICIPATED IN WFD, OR YET TO START)</w:t>
      </w:r>
    </w:p>
    <w:p w14:paraId="4EFA2B0A" w14:textId="2EF6CBE1" w:rsidR="007800DF" w:rsidRPr="00C34259" w:rsidRDefault="007800DF" w:rsidP="00034075">
      <w:pPr>
        <w:spacing w:before="0" w:after="0" w:line="240" w:lineRule="auto"/>
        <w:ind w:left="720" w:hanging="720"/>
        <w:jc w:val="left"/>
        <w:rPr>
          <w:rFonts w:asciiTheme="minorHAnsi" w:hAnsiTheme="minorHAnsi" w:cstheme="minorHAnsi"/>
          <w:bCs/>
        </w:rPr>
      </w:pPr>
      <w:proofErr w:type="spellStart"/>
      <w:r w:rsidRPr="00C34259">
        <w:rPr>
          <w:rFonts w:asciiTheme="minorHAnsi" w:hAnsiTheme="minorHAnsi" w:cstheme="minorHAnsi"/>
          <w:bCs/>
        </w:rPr>
        <w:t>B7</w:t>
      </w:r>
      <w:proofErr w:type="spellEnd"/>
      <w:r w:rsidRPr="00C34259">
        <w:rPr>
          <w:rFonts w:asciiTheme="minorHAnsi" w:hAnsiTheme="minorHAnsi" w:cstheme="minorHAnsi"/>
          <w:bCs/>
        </w:rPr>
        <w:tab/>
        <w:t>Did &lt;insert JSA name&gt; tell you that…</w:t>
      </w:r>
    </w:p>
    <w:p w14:paraId="6E52056F" w14:textId="18F041BC" w:rsidR="007800DF" w:rsidRPr="00C34259" w:rsidRDefault="007800DF" w:rsidP="00034075">
      <w:pPr>
        <w:spacing w:before="0" w:after="0" w:line="240" w:lineRule="auto"/>
        <w:ind w:left="720" w:hanging="720"/>
        <w:jc w:val="left"/>
        <w:rPr>
          <w:rFonts w:asciiTheme="minorHAnsi" w:hAnsiTheme="minorHAnsi" w:cstheme="minorHAnsi"/>
          <w:bCs/>
        </w:rPr>
      </w:pPr>
    </w:p>
    <w:p w14:paraId="5BA75541" w14:textId="4CF84137" w:rsidR="007800DF" w:rsidRPr="00C34259" w:rsidRDefault="007800DF" w:rsidP="00034075">
      <w:pPr>
        <w:spacing w:before="0" w:after="0" w:line="240" w:lineRule="auto"/>
        <w:ind w:left="720" w:hanging="720"/>
        <w:jc w:val="left"/>
        <w:rPr>
          <w:rFonts w:asciiTheme="minorHAnsi" w:hAnsiTheme="minorHAnsi" w:cstheme="minorHAnsi"/>
          <w:bCs/>
        </w:rPr>
      </w:pPr>
      <w:r w:rsidRPr="00C34259">
        <w:rPr>
          <w:rFonts w:asciiTheme="minorHAnsi" w:hAnsiTheme="minorHAnsi" w:cstheme="minorHAnsi"/>
          <w:bCs/>
        </w:rPr>
        <w:t>*(STATEMENTS)</w:t>
      </w:r>
    </w:p>
    <w:p w14:paraId="3D7E880A" w14:textId="0BDA34ED" w:rsidR="007800DF" w:rsidRPr="00C34259" w:rsidRDefault="007800DF" w:rsidP="00034075">
      <w:pPr>
        <w:numPr>
          <w:ilvl w:val="0"/>
          <w:numId w:val="30"/>
        </w:numPr>
        <w:spacing w:before="0" w:after="0" w:line="240" w:lineRule="auto"/>
        <w:jc w:val="left"/>
        <w:rPr>
          <w:rFonts w:asciiTheme="minorHAnsi" w:hAnsiTheme="minorHAnsi" w:cstheme="minorHAnsi"/>
        </w:rPr>
      </w:pPr>
      <w:r w:rsidRPr="00C34259">
        <w:rPr>
          <w:rFonts w:asciiTheme="minorHAnsi" w:hAnsiTheme="minorHAnsi" w:cstheme="minorHAnsi"/>
        </w:rPr>
        <w:t>attending the work for the dole placement was compulsory</w:t>
      </w:r>
    </w:p>
    <w:p w14:paraId="3A35B0EA" w14:textId="4D2D2CE2" w:rsidR="007800DF" w:rsidRPr="00C34259" w:rsidRDefault="007800DF" w:rsidP="00034075">
      <w:pPr>
        <w:numPr>
          <w:ilvl w:val="0"/>
          <w:numId w:val="30"/>
        </w:numPr>
        <w:spacing w:before="0" w:after="0" w:line="240" w:lineRule="auto"/>
        <w:jc w:val="left"/>
        <w:rPr>
          <w:rFonts w:asciiTheme="minorHAnsi" w:hAnsiTheme="minorHAnsi" w:cstheme="minorHAnsi"/>
        </w:rPr>
      </w:pPr>
      <w:r w:rsidRPr="00C34259">
        <w:rPr>
          <w:rFonts w:asciiTheme="minorHAnsi" w:hAnsiTheme="minorHAnsi" w:cstheme="minorHAnsi"/>
        </w:rPr>
        <w:t xml:space="preserve">you had to attend for 6 months </w:t>
      </w:r>
    </w:p>
    <w:p w14:paraId="38D0CD36" w14:textId="3B77518D" w:rsidR="007800DF" w:rsidRPr="00C34259" w:rsidRDefault="007800DF" w:rsidP="00080A33">
      <w:pPr>
        <w:spacing w:before="0" w:after="0" w:line="240" w:lineRule="auto"/>
        <w:ind w:left="720" w:hanging="720"/>
        <w:jc w:val="left"/>
        <w:rPr>
          <w:rFonts w:asciiTheme="minorHAnsi" w:hAnsiTheme="minorHAnsi" w:cstheme="minorHAnsi"/>
          <w:bCs/>
        </w:rPr>
      </w:pPr>
    </w:p>
    <w:p w14:paraId="3D5D600B" w14:textId="591FAA33" w:rsidR="007800DF" w:rsidRPr="00C34259" w:rsidRDefault="007800DF" w:rsidP="00034075">
      <w:pPr>
        <w:spacing w:before="0" w:after="0" w:line="240" w:lineRule="auto"/>
        <w:ind w:left="720" w:hanging="720"/>
        <w:jc w:val="left"/>
        <w:rPr>
          <w:rFonts w:asciiTheme="minorHAnsi" w:hAnsiTheme="minorHAnsi" w:cstheme="minorHAnsi"/>
          <w:bCs/>
        </w:rPr>
      </w:pPr>
      <w:r w:rsidRPr="00C34259">
        <w:rPr>
          <w:rFonts w:asciiTheme="minorHAnsi" w:hAnsiTheme="minorHAnsi" w:cstheme="minorHAnsi"/>
          <w:bCs/>
        </w:rPr>
        <w:t>(RESPONSE FRAME)</w:t>
      </w:r>
    </w:p>
    <w:p w14:paraId="423A4E27" w14:textId="77777777" w:rsidR="007800DF" w:rsidRPr="00C34259" w:rsidRDefault="007800DF" w:rsidP="00034075">
      <w:pPr>
        <w:numPr>
          <w:ilvl w:val="0"/>
          <w:numId w:val="121"/>
        </w:numPr>
        <w:spacing w:before="0" w:after="0" w:line="240" w:lineRule="auto"/>
        <w:jc w:val="left"/>
        <w:rPr>
          <w:rFonts w:asciiTheme="minorHAnsi" w:hAnsiTheme="minorHAnsi" w:cstheme="minorHAnsi"/>
        </w:rPr>
      </w:pPr>
      <w:r w:rsidRPr="00C34259">
        <w:rPr>
          <w:rFonts w:asciiTheme="minorHAnsi" w:hAnsiTheme="minorHAnsi" w:cstheme="minorHAnsi"/>
        </w:rPr>
        <w:lastRenderedPageBreak/>
        <w:t>Yes</w:t>
      </w:r>
    </w:p>
    <w:p w14:paraId="51D504EF" w14:textId="77777777" w:rsidR="007800DF" w:rsidRPr="00C34259" w:rsidRDefault="007800DF" w:rsidP="00034075">
      <w:pPr>
        <w:numPr>
          <w:ilvl w:val="0"/>
          <w:numId w:val="121"/>
        </w:numPr>
        <w:spacing w:before="0" w:after="0" w:line="240" w:lineRule="auto"/>
        <w:jc w:val="left"/>
        <w:rPr>
          <w:rFonts w:asciiTheme="minorHAnsi" w:hAnsiTheme="minorHAnsi" w:cstheme="minorHAnsi"/>
        </w:rPr>
      </w:pPr>
      <w:r w:rsidRPr="00C34259">
        <w:rPr>
          <w:rFonts w:asciiTheme="minorHAnsi" w:hAnsiTheme="minorHAnsi" w:cstheme="minorHAnsi"/>
        </w:rPr>
        <w:t>No</w:t>
      </w:r>
    </w:p>
    <w:p w14:paraId="742B2BB3" w14:textId="77777777" w:rsidR="007800DF" w:rsidRPr="00C34259" w:rsidRDefault="007800DF" w:rsidP="00034075">
      <w:pPr>
        <w:numPr>
          <w:ilvl w:val="0"/>
          <w:numId w:val="121"/>
        </w:numPr>
        <w:spacing w:before="0" w:after="0" w:line="240" w:lineRule="auto"/>
        <w:jc w:val="left"/>
        <w:rPr>
          <w:rFonts w:asciiTheme="minorHAnsi" w:hAnsiTheme="minorHAnsi" w:cstheme="minorHAnsi"/>
        </w:rPr>
      </w:pPr>
      <w:r w:rsidRPr="00C34259">
        <w:rPr>
          <w:rFonts w:asciiTheme="minorHAnsi" w:hAnsiTheme="minorHAnsi" w:cstheme="minorHAnsi"/>
        </w:rPr>
        <w:t>(Don’t know)</w:t>
      </w:r>
    </w:p>
    <w:p w14:paraId="37385AEE" w14:textId="77777777" w:rsidR="007800DF" w:rsidRPr="00C34259" w:rsidRDefault="007800DF" w:rsidP="00034075">
      <w:pPr>
        <w:numPr>
          <w:ilvl w:val="0"/>
          <w:numId w:val="121"/>
        </w:numPr>
        <w:spacing w:before="0" w:after="0" w:line="240" w:lineRule="auto"/>
        <w:jc w:val="left"/>
        <w:rPr>
          <w:rFonts w:asciiTheme="minorHAnsi" w:hAnsiTheme="minorHAnsi" w:cstheme="minorHAnsi"/>
        </w:rPr>
      </w:pPr>
      <w:r w:rsidRPr="00C34259">
        <w:rPr>
          <w:rFonts w:asciiTheme="minorHAnsi" w:hAnsiTheme="minorHAnsi" w:cstheme="minorHAnsi"/>
        </w:rPr>
        <w:t>(Refused)</w:t>
      </w:r>
    </w:p>
    <w:p w14:paraId="08051B54" w14:textId="0497FA30" w:rsidR="007800DF" w:rsidRPr="00C34259" w:rsidRDefault="007800DF" w:rsidP="00080A33">
      <w:pPr>
        <w:spacing w:after="0" w:line="240" w:lineRule="auto"/>
        <w:ind w:left="720" w:hanging="720"/>
        <w:jc w:val="left"/>
        <w:rPr>
          <w:rFonts w:asciiTheme="minorHAnsi" w:hAnsiTheme="minorHAnsi" w:cstheme="minorHAnsi"/>
          <w:bCs/>
        </w:rPr>
      </w:pPr>
    </w:p>
    <w:p w14:paraId="19BB38E0" w14:textId="47424CF3" w:rsidR="00836559" w:rsidRPr="00C34259" w:rsidRDefault="007800DF" w:rsidP="00034075">
      <w:pPr>
        <w:spacing w:before="0" w:after="0" w:line="240" w:lineRule="auto"/>
        <w:ind w:left="0"/>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*(GROUP= 1 OR 2, PARTICIPATED IN WFD, OR YET TO START)</w:t>
      </w:r>
    </w:p>
    <w:p w14:paraId="6C711FB1" w14:textId="3876A8E3" w:rsidR="007800DF" w:rsidRPr="00C34259" w:rsidRDefault="007800DF" w:rsidP="00034075">
      <w:pPr>
        <w:spacing w:before="0" w:after="0" w:line="240" w:lineRule="auto"/>
        <w:ind w:left="720" w:hanging="720"/>
        <w:jc w:val="left"/>
        <w:rPr>
          <w:rFonts w:asciiTheme="minorHAnsi" w:hAnsiTheme="minorHAnsi" w:cstheme="minorHAnsi"/>
          <w:bCs/>
        </w:rPr>
      </w:pPr>
      <w:proofErr w:type="spellStart"/>
      <w:r w:rsidRPr="00C34259">
        <w:rPr>
          <w:rFonts w:asciiTheme="minorHAnsi" w:hAnsiTheme="minorHAnsi" w:cstheme="minorHAnsi"/>
          <w:bCs/>
        </w:rPr>
        <w:t>B8</w:t>
      </w:r>
      <w:proofErr w:type="spellEnd"/>
      <w:r w:rsidRPr="00C34259">
        <w:rPr>
          <w:rFonts w:asciiTheme="minorHAnsi" w:hAnsiTheme="minorHAnsi" w:cstheme="minorHAnsi"/>
          <w:bCs/>
        </w:rPr>
        <w:tab/>
        <w:t>And how many hours per week did &lt;insert JSA name&gt; tell you, you would need to do as part of the Work for the Dole programme?</w:t>
      </w:r>
    </w:p>
    <w:p w14:paraId="4AD9AA1C" w14:textId="77777777" w:rsidR="007800DF" w:rsidRPr="00C34259" w:rsidRDefault="007800DF" w:rsidP="00034075">
      <w:pPr>
        <w:spacing w:before="0" w:after="0" w:line="240" w:lineRule="auto"/>
        <w:ind w:left="720" w:hanging="720"/>
        <w:jc w:val="left"/>
        <w:rPr>
          <w:rFonts w:asciiTheme="minorHAnsi" w:hAnsiTheme="minorHAnsi" w:cstheme="minorHAnsi"/>
          <w:bCs/>
        </w:rPr>
      </w:pPr>
    </w:p>
    <w:p w14:paraId="1B5FC1BA" w14:textId="3B39DCF0" w:rsidR="007800DF" w:rsidRPr="00C34259" w:rsidRDefault="007800DF" w:rsidP="00034075">
      <w:pPr>
        <w:spacing w:before="0" w:after="0" w:line="240" w:lineRule="auto"/>
        <w:ind w:left="720"/>
        <w:jc w:val="left"/>
        <w:rPr>
          <w:rFonts w:asciiTheme="minorHAnsi" w:hAnsiTheme="minorHAnsi" w:cstheme="minorHAnsi"/>
        </w:rPr>
      </w:pPr>
      <w:r w:rsidRPr="00C34259">
        <w:rPr>
          <w:rFonts w:asciiTheme="minorHAnsi" w:hAnsiTheme="minorHAnsi" w:cstheme="minorHAnsi"/>
        </w:rPr>
        <w:t>1. Enter hours per week (specify) (Allowable range 1.0-35.0)</w:t>
      </w:r>
    </w:p>
    <w:p w14:paraId="4397AFF9" w14:textId="366F22B0" w:rsidR="007800DF" w:rsidRPr="00C34259" w:rsidRDefault="007800DF" w:rsidP="00034075">
      <w:pPr>
        <w:spacing w:before="0" w:after="0" w:line="240" w:lineRule="auto"/>
        <w:ind w:left="720"/>
        <w:jc w:val="left"/>
        <w:rPr>
          <w:rFonts w:asciiTheme="minorHAnsi" w:hAnsiTheme="minorHAnsi" w:cstheme="minorHAnsi"/>
        </w:rPr>
      </w:pPr>
      <w:r w:rsidRPr="00C34259">
        <w:rPr>
          <w:rFonts w:asciiTheme="minorHAnsi" w:hAnsiTheme="minorHAnsi" w:cstheme="minorHAnsi"/>
        </w:rPr>
        <w:t>2. Have not been told (DISPLAY ONLY IF GROUOP 2)</w:t>
      </w:r>
    </w:p>
    <w:p w14:paraId="2D46AE29" w14:textId="667DDD75" w:rsidR="007800DF" w:rsidRPr="00C34259" w:rsidRDefault="007800DF" w:rsidP="00034075">
      <w:pPr>
        <w:spacing w:before="0" w:after="0" w:line="240" w:lineRule="auto"/>
        <w:ind w:left="720"/>
        <w:jc w:val="left"/>
        <w:rPr>
          <w:rFonts w:asciiTheme="minorHAnsi" w:hAnsiTheme="minorHAnsi" w:cstheme="minorHAnsi"/>
        </w:rPr>
      </w:pPr>
      <w:r w:rsidRPr="00C34259">
        <w:rPr>
          <w:rFonts w:asciiTheme="minorHAnsi" w:hAnsiTheme="minorHAnsi" w:cstheme="minorHAnsi"/>
        </w:rPr>
        <w:t>3. (Don’t know)</w:t>
      </w:r>
    </w:p>
    <w:p w14:paraId="0B943869" w14:textId="0228D9AF" w:rsidR="007800DF" w:rsidRPr="00C34259" w:rsidRDefault="007800DF" w:rsidP="00034075">
      <w:pPr>
        <w:spacing w:before="0" w:after="0" w:line="240" w:lineRule="auto"/>
        <w:ind w:left="720"/>
        <w:jc w:val="left"/>
        <w:rPr>
          <w:rFonts w:asciiTheme="minorHAnsi" w:hAnsiTheme="minorHAnsi" w:cstheme="minorHAnsi"/>
        </w:rPr>
      </w:pPr>
      <w:r w:rsidRPr="00C34259">
        <w:rPr>
          <w:rFonts w:asciiTheme="minorHAnsi" w:hAnsiTheme="minorHAnsi" w:cstheme="minorHAnsi"/>
        </w:rPr>
        <w:t>4. (Refused)</w:t>
      </w:r>
    </w:p>
    <w:p w14:paraId="5044BBA2" w14:textId="1D709F32" w:rsidR="007800DF" w:rsidRPr="00C34259" w:rsidRDefault="007800DF" w:rsidP="00080A33">
      <w:pPr>
        <w:spacing w:after="0" w:line="240" w:lineRule="auto"/>
        <w:ind w:left="0"/>
        <w:jc w:val="left"/>
        <w:rPr>
          <w:rFonts w:asciiTheme="minorHAnsi" w:eastAsia="MS Mincho" w:hAnsiTheme="minorHAnsi" w:cstheme="minorHAnsi"/>
          <w:bCs/>
          <w:lang w:val="en-US"/>
        </w:rPr>
      </w:pPr>
    </w:p>
    <w:p w14:paraId="0054CE84" w14:textId="172241C9" w:rsidR="00836559" w:rsidRPr="00C34259" w:rsidRDefault="007800DF" w:rsidP="00034075">
      <w:pPr>
        <w:spacing w:before="0" w:after="0" w:line="240" w:lineRule="auto"/>
        <w:ind w:left="0"/>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*(GROUP= 1 OR 2, PARTICIPATED IN WFD, OR YET TO START)</w:t>
      </w:r>
    </w:p>
    <w:p w14:paraId="41D47D35" w14:textId="184281C8" w:rsidR="007800DF" w:rsidRPr="00C34259" w:rsidRDefault="007800DF" w:rsidP="00034075">
      <w:pPr>
        <w:spacing w:before="0" w:after="0" w:line="240" w:lineRule="auto"/>
        <w:ind w:left="720" w:hanging="720"/>
        <w:jc w:val="left"/>
        <w:rPr>
          <w:rFonts w:asciiTheme="minorHAnsi" w:hAnsiTheme="minorHAnsi" w:cstheme="minorHAnsi"/>
          <w:bCs/>
        </w:rPr>
      </w:pPr>
      <w:proofErr w:type="spellStart"/>
      <w:r w:rsidRPr="00C34259">
        <w:rPr>
          <w:rFonts w:asciiTheme="minorHAnsi" w:hAnsiTheme="minorHAnsi" w:cstheme="minorHAnsi"/>
          <w:bCs/>
        </w:rPr>
        <w:t>B9</w:t>
      </w:r>
      <w:proofErr w:type="spellEnd"/>
      <w:r w:rsidRPr="00C34259">
        <w:rPr>
          <w:rFonts w:asciiTheme="minorHAnsi" w:hAnsiTheme="minorHAnsi" w:cstheme="minorHAnsi"/>
          <w:bCs/>
        </w:rPr>
        <w:tab/>
        <w:t>What were you told would happen if you did not keep to these rules?</w:t>
      </w:r>
    </w:p>
    <w:p w14:paraId="0FD43957" w14:textId="5A751F24" w:rsidR="007800DF" w:rsidRPr="00C34259" w:rsidRDefault="007800DF" w:rsidP="00034075">
      <w:pPr>
        <w:spacing w:before="0" w:after="0" w:line="240" w:lineRule="auto"/>
        <w:ind w:left="720" w:hanging="720"/>
        <w:jc w:val="left"/>
        <w:rPr>
          <w:rFonts w:asciiTheme="minorHAnsi" w:hAnsiTheme="minorHAnsi" w:cstheme="minorHAnsi"/>
          <w:bCs/>
        </w:rPr>
      </w:pPr>
    </w:p>
    <w:p w14:paraId="5BA88556" w14:textId="4A798D41" w:rsidR="007800DF" w:rsidRPr="00C34259" w:rsidRDefault="007800DF" w:rsidP="00034075">
      <w:pPr>
        <w:spacing w:before="0" w:after="0" w:line="240" w:lineRule="auto"/>
        <w:ind w:left="720" w:hanging="720"/>
        <w:jc w:val="left"/>
        <w:rPr>
          <w:rFonts w:asciiTheme="minorHAnsi" w:hAnsiTheme="minorHAnsi" w:cstheme="minorHAnsi"/>
          <w:bCs/>
        </w:rPr>
      </w:pPr>
      <w:r w:rsidRPr="00C34259">
        <w:rPr>
          <w:rFonts w:asciiTheme="minorHAnsi" w:hAnsiTheme="minorHAnsi" w:cstheme="minorHAnsi"/>
          <w:bCs/>
        </w:rPr>
        <w:t>(DO NOT READ OUT. PROMPT TO PRECODES. CODE ALL THAT APPLY.)</w:t>
      </w:r>
    </w:p>
    <w:p w14:paraId="6B102010" w14:textId="77777777" w:rsidR="007800DF" w:rsidRPr="00C34259" w:rsidRDefault="007800DF" w:rsidP="00034075">
      <w:pPr>
        <w:spacing w:before="0" w:after="0" w:line="240" w:lineRule="auto"/>
        <w:ind w:left="720" w:hanging="720"/>
        <w:jc w:val="left"/>
        <w:rPr>
          <w:rFonts w:asciiTheme="minorHAnsi" w:hAnsiTheme="minorHAnsi" w:cstheme="minorHAnsi"/>
          <w:bCs/>
        </w:rPr>
      </w:pPr>
    </w:p>
    <w:p w14:paraId="64AAEE43" w14:textId="77777777" w:rsidR="007800DF" w:rsidRPr="00C34259" w:rsidRDefault="007800DF" w:rsidP="00034075">
      <w:pPr>
        <w:numPr>
          <w:ilvl w:val="0"/>
          <w:numId w:val="32"/>
        </w:numPr>
        <w:spacing w:before="0" w:after="0" w:line="240" w:lineRule="auto"/>
        <w:jc w:val="left"/>
        <w:rPr>
          <w:rFonts w:asciiTheme="minorHAnsi" w:hAnsiTheme="minorHAnsi" w:cstheme="minorHAnsi"/>
        </w:rPr>
      </w:pPr>
      <w:r w:rsidRPr="00C34259">
        <w:rPr>
          <w:rFonts w:asciiTheme="minorHAnsi" w:hAnsiTheme="minorHAnsi" w:cstheme="minorHAnsi"/>
        </w:rPr>
        <w:t>Benefit sanctions may be applied</w:t>
      </w:r>
    </w:p>
    <w:p w14:paraId="0C836246" w14:textId="77777777" w:rsidR="007800DF" w:rsidRPr="00C34259" w:rsidRDefault="007800DF" w:rsidP="00034075">
      <w:pPr>
        <w:numPr>
          <w:ilvl w:val="0"/>
          <w:numId w:val="32"/>
        </w:numPr>
        <w:spacing w:before="0" w:after="0" w:line="240" w:lineRule="auto"/>
        <w:jc w:val="left"/>
        <w:rPr>
          <w:rFonts w:asciiTheme="minorHAnsi" w:hAnsiTheme="minorHAnsi" w:cstheme="minorHAnsi"/>
        </w:rPr>
      </w:pPr>
      <w:r w:rsidRPr="00C34259">
        <w:rPr>
          <w:rFonts w:asciiTheme="minorHAnsi" w:hAnsiTheme="minorHAnsi" w:cstheme="minorHAnsi"/>
        </w:rPr>
        <w:t>Could be referred to another activity</w:t>
      </w:r>
    </w:p>
    <w:p w14:paraId="275DDA6B" w14:textId="77777777" w:rsidR="007800DF" w:rsidRPr="00C34259" w:rsidRDefault="007800DF" w:rsidP="00034075">
      <w:pPr>
        <w:numPr>
          <w:ilvl w:val="0"/>
          <w:numId w:val="32"/>
        </w:numPr>
        <w:spacing w:before="0" w:after="0" w:line="240" w:lineRule="auto"/>
        <w:jc w:val="left"/>
        <w:rPr>
          <w:rFonts w:asciiTheme="minorHAnsi" w:hAnsiTheme="minorHAnsi" w:cstheme="minorHAnsi"/>
        </w:rPr>
      </w:pPr>
      <w:r w:rsidRPr="00C34259">
        <w:rPr>
          <w:rFonts w:asciiTheme="minorHAnsi" w:hAnsiTheme="minorHAnsi" w:cstheme="minorHAnsi"/>
        </w:rPr>
        <w:t>Could be reported to Centrelink</w:t>
      </w:r>
    </w:p>
    <w:p w14:paraId="5690FD2E" w14:textId="77777777" w:rsidR="007800DF" w:rsidRPr="00C34259" w:rsidRDefault="007800DF" w:rsidP="00034075">
      <w:pPr>
        <w:numPr>
          <w:ilvl w:val="0"/>
          <w:numId w:val="32"/>
        </w:numPr>
        <w:spacing w:before="0" w:after="0" w:line="240" w:lineRule="auto"/>
        <w:jc w:val="left"/>
        <w:rPr>
          <w:rFonts w:asciiTheme="minorHAnsi" w:hAnsiTheme="minorHAnsi" w:cstheme="minorHAnsi"/>
        </w:rPr>
      </w:pPr>
      <w:r w:rsidRPr="00C34259">
        <w:rPr>
          <w:rFonts w:asciiTheme="minorHAnsi" w:hAnsiTheme="minorHAnsi" w:cstheme="minorHAnsi"/>
        </w:rPr>
        <w:t>Other (specify)</w:t>
      </w:r>
    </w:p>
    <w:p w14:paraId="134DC467" w14:textId="77777777" w:rsidR="007800DF" w:rsidRPr="00C34259" w:rsidRDefault="007800DF" w:rsidP="00034075">
      <w:pPr>
        <w:numPr>
          <w:ilvl w:val="0"/>
          <w:numId w:val="32"/>
        </w:numPr>
        <w:spacing w:before="0" w:after="0" w:line="240" w:lineRule="auto"/>
        <w:jc w:val="left"/>
        <w:rPr>
          <w:rFonts w:asciiTheme="minorHAnsi" w:hAnsiTheme="minorHAnsi" w:cstheme="minorHAnsi"/>
        </w:rPr>
      </w:pPr>
      <w:r w:rsidRPr="00C34259">
        <w:rPr>
          <w:rFonts w:asciiTheme="minorHAnsi" w:hAnsiTheme="minorHAnsi" w:cstheme="minorHAnsi"/>
        </w:rPr>
        <w:t>Told nothing</w:t>
      </w:r>
    </w:p>
    <w:p w14:paraId="29744C1B" w14:textId="77777777" w:rsidR="007800DF" w:rsidRPr="00C34259" w:rsidRDefault="007800DF" w:rsidP="00034075">
      <w:pPr>
        <w:numPr>
          <w:ilvl w:val="0"/>
          <w:numId w:val="32"/>
        </w:numPr>
        <w:spacing w:before="0" w:after="0" w:line="240" w:lineRule="auto"/>
        <w:jc w:val="left"/>
        <w:rPr>
          <w:rFonts w:asciiTheme="minorHAnsi" w:hAnsiTheme="minorHAnsi" w:cstheme="minorHAnsi"/>
        </w:rPr>
      </w:pPr>
      <w:r w:rsidRPr="00C34259">
        <w:rPr>
          <w:rFonts w:asciiTheme="minorHAnsi" w:hAnsiTheme="minorHAnsi" w:cstheme="minorHAnsi"/>
        </w:rPr>
        <w:t>(Don’t know)</w:t>
      </w:r>
    </w:p>
    <w:p w14:paraId="6D98737C" w14:textId="77777777" w:rsidR="007800DF" w:rsidRPr="00C34259" w:rsidRDefault="007800DF" w:rsidP="00034075">
      <w:pPr>
        <w:numPr>
          <w:ilvl w:val="0"/>
          <w:numId w:val="32"/>
        </w:numPr>
        <w:spacing w:before="0" w:after="0" w:line="240" w:lineRule="auto"/>
        <w:jc w:val="left"/>
        <w:rPr>
          <w:rFonts w:asciiTheme="minorHAnsi" w:hAnsiTheme="minorHAnsi" w:cstheme="minorHAnsi"/>
        </w:rPr>
      </w:pPr>
      <w:r w:rsidRPr="00C34259">
        <w:rPr>
          <w:rFonts w:asciiTheme="minorHAnsi" w:hAnsiTheme="minorHAnsi" w:cstheme="minorHAnsi"/>
        </w:rPr>
        <w:t>(Refused)</w:t>
      </w:r>
    </w:p>
    <w:p w14:paraId="0C93476C" w14:textId="184303A0" w:rsidR="007800DF" w:rsidRPr="00C34259" w:rsidRDefault="007800DF" w:rsidP="00080A33">
      <w:pPr>
        <w:spacing w:after="0" w:line="240" w:lineRule="auto"/>
        <w:ind w:left="720" w:hanging="720"/>
        <w:jc w:val="left"/>
        <w:rPr>
          <w:rFonts w:asciiTheme="minorHAnsi" w:hAnsiTheme="minorHAnsi" w:cstheme="minorHAnsi"/>
          <w:bCs/>
        </w:rPr>
      </w:pPr>
    </w:p>
    <w:p w14:paraId="0CC74845" w14:textId="121AB46B" w:rsidR="00836559" w:rsidRPr="00C34259" w:rsidRDefault="007800DF" w:rsidP="00034075">
      <w:pPr>
        <w:spacing w:before="0" w:after="0" w:line="240" w:lineRule="auto"/>
        <w:ind w:left="0"/>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*(GROUP= 1 OR 2, PARTICIPATED IN WFD, OR YET TO START)</w:t>
      </w:r>
    </w:p>
    <w:p w14:paraId="53EF1D64" w14:textId="3914484C" w:rsidR="007800DF" w:rsidRPr="00C34259" w:rsidRDefault="007800DF" w:rsidP="00034075">
      <w:pPr>
        <w:spacing w:before="0" w:after="0" w:line="240" w:lineRule="auto"/>
        <w:ind w:left="720" w:hanging="720"/>
        <w:jc w:val="left"/>
        <w:rPr>
          <w:rFonts w:asciiTheme="minorHAnsi" w:hAnsiTheme="minorHAnsi" w:cstheme="minorHAnsi"/>
          <w:bCs/>
        </w:rPr>
      </w:pPr>
      <w:proofErr w:type="spellStart"/>
      <w:r w:rsidRPr="00C34259">
        <w:rPr>
          <w:rFonts w:asciiTheme="minorHAnsi" w:hAnsiTheme="minorHAnsi" w:cstheme="minorHAnsi"/>
          <w:bCs/>
        </w:rPr>
        <w:t>B10</w:t>
      </w:r>
      <w:proofErr w:type="spellEnd"/>
      <w:r w:rsidRPr="00C34259">
        <w:rPr>
          <w:rFonts w:asciiTheme="minorHAnsi" w:hAnsiTheme="minorHAnsi" w:cstheme="minorHAnsi"/>
          <w:bCs/>
        </w:rPr>
        <w:tab/>
        <w:t>When you were told you had to do a Work for the Dole placement, did &lt;insert JSA name&gt; talk about the advantages of participating?</w:t>
      </w:r>
    </w:p>
    <w:p w14:paraId="17475A60" w14:textId="77777777" w:rsidR="007800DF" w:rsidRPr="00C34259" w:rsidRDefault="007800DF" w:rsidP="00034075">
      <w:pPr>
        <w:spacing w:before="0" w:after="0" w:line="240" w:lineRule="auto"/>
        <w:ind w:left="720" w:hanging="720"/>
        <w:jc w:val="left"/>
        <w:rPr>
          <w:rFonts w:asciiTheme="minorHAnsi" w:hAnsiTheme="minorHAnsi" w:cstheme="minorHAnsi"/>
          <w:bCs/>
        </w:rPr>
      </w:pPr>
    </w:p>
    <w:p w14:paraId="2762CE92" w14:textId="77777777" w:rsidR="007800DF" w:rsidRPr="00C34259" w:rsidRDefault="007800DF" w:rsidP="00034075">
      <w:pPr>
        <w:numPr>
          <w:ilvl w:val="0"/>
          <w:numId w:val="39"/>
        </w:numPr>
        <w:spacing w:before="0" w:after="0" w:line="240" w:lineRule="auto"/>
        <w:jc w:val="left"/>
        <w:rPr>
          <w:rFonts w:asciiTheme="minorHAnsi" w:hAnsiTheme="minorHAnsi" w:cstheme="minorHAnsi"/>
        </w:rPr>
      </w:pPr>
      <w:r w:rsidRPr="00C34259">
        <w:rPr>
          <w:rFonts w:asciiTheme="minorHAnsi" w:hAnsiTheme="minorHAnsi" w:cstheme="minorHAnsi"/>
        </w:rPr>
        <w:t>Yes</w:t>
      </w:r>
    </w:p>
    <w:p w14:paraId="149B8BA3" w14:textId="77777777" w:rsidR="007800DF" w:rsidRPr="00C34259" w:rsidRDefault="007800DF" w:rsidP="00034075">
      <w:pPr>
        <w:numPr>
          <w:ilvl w:val="0"/>
          <w:numId w:val="39"/>
        </w:numPr>
        <w:spacing w:before="0" w:after="0" w:line="240" w:lineRule="auto"/>
        <w:jc w:val="left"/>
        <w:rPr>
          <w:rFonts w:asciiTheme="minorHAnsi" w:hAnsiTheme="minorHAnsi" w:cstheme="minorHAnsi"/>
        </w:rPr>
      </w:pPr>
      <w:r w:rsidRPr="00C34259">
        <w:rPr>
          <w:rFonts w:asciiTheme="minorHAnsi" w:hAnsiTheme="minorHAnsi" w:cstheme="minorHAnsi"/>
        </w:rPr>
        <w:t>No</w:t>
      </w:r>
    </w:p>
    <w:p w14:paraId="2E48A277" w14:textId="77777777" w:rsidR="007800DF" w:rsidRPr="00C34259" w:rsidRDefault="007800DF" w:rsidP="00034075">
      <w:pPr>
        <w:numPr>
          <w:ilvl w:val="0"/>
          <w:numId w:val="39"/>
        </w:numPr>
        <w:spacing w:before="0" w:after="0" w:line="240" w:lineRule="auto"/>
        <w:jc w:val="left"/>
        <w:rPr>
          <w:rFonts w:asciiTheme="minorHAnsi" w:hAnsiTheme="minorHAnsi" w:cstheme="minorHAnsi"/>
        </w:rPr>
      </w:pPr>
      <w:r w:rsidRPr="00C34259">
        <w:rPr>
          <w:rFonts w:asciiTheme="minorHAnsi" w:hAnsiTheme="minorHAnsi" w:cstheme="minorHAnsi"/>
        </w:rPr>
        <w:t>(Don’t know)</w:t>
      </w:r>
    </w:p>
    <w:p w14:paraId="338D7630" w14:textId="77777777" w:rsidR="007800DF" w:rsidRPr="00C34259" w:rsidRDefault="007800DF" w:rsidP="00034075">
      <w:pPr>
        <w:numPr>
          <w:ilvl w:val="0"/>
          <w:numId w:val="39"/>
        </w:numPr>
        <w:spacing w:before="0" w:after="0" w:line="240" w:lineRule="auto"/>
        <w:jc w:val="left"/>
        <w:rPr>
          <w:rFonts w:asciiTheme="minorHAnsi" w:hAnsiTheme="minorHAnsi" w:cstheme="minorHAnsi"/>
        </w:rPr>
      </w:pPr>
      <w:r w:rsidRPr="00C34259">
        <w:rPr>
          <w:rFonts w:asciiTheme="minorHAnsi" w:hAnsiTheme="minorHAnsi" w:cstheme="minorHAnsi"/>
        </w:rPr>
        <w:t>(Refused)</w:t>
      </w:r>
    </w:p>
    <w:p w14:paraId="54FBE9CD" w14:textId="29A0EAE7" w:rsidR="007800DF" w:rsidRPr="00C34259" w:rsidRDefault="007800DF" w:rsidP="00080A33">
      <w:pPr>
        <w:spacing w:after="0" w:line="240" w:lineRule="auto"/>
        <w:ind w:left="720" w:hanging="720"/>
        <w:jc w:val="left"/>
        <w:rPr>
          <w:rFonts w:asciiTheme="minorHAnsi" w:hAnsiTheme="minorHAnsi" w:cstheme="minorHAnsi"/>
          <w:bCs/>
        </w:rPr>
      </w:pPr>
    </w:p>
    <w:p w14:paraId="28AD492D" w14:textId="5A265902" w:rsidR="00836559" w:rsidRPr="00C34259" w:rsidRDefault="007800DF" w:rsidP="00034075">
      <w:pPr>
        <w:spacing w:before="0" w:after="0" w:line="240" w:lineRule="auto"/>
        <w:ind w:left="0"/>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w:t>
      </w:r>
      <w:proofErr w:type="spellStart"/>
      <w:r w:rsidRPr="00C34259">
        <w:rPr>
          <w:rFonts w:asciiTheme="minorHAnsi" w:eastAsia="MS Mincho" w:hAnsiTheme="minorHAnsi" w:cstheme="minorHAnsi"/>
          <w:bCs/>
          <w:lang w:val="en-US"/>
        </w:rPr>
        <w:t>B10</w:t>
      </w:r>
      <w:proofErr w:type="spellEnd"/>
      <w:r w:rsidRPr="00C34259">
        <w:rPr>
          <w:rFonts w:asciiTheme="minorHAnsi" w:eastAsia="MS Mincho" w:hAnsiTheme="minorHAnsi" w:cstheme="minorHAnsi"/>
          <w:bCs/>
          <w:lang w:val="en-US"/>
        </w:rPr>
        <w:t>=1, IF ADVANTAGES DISCUSSED)</w:t>
      </w:r>
    </w:p>
    <w:p w14:paraId="7DBE05DA" w14:textId="0C3193EC" w:rsidR="007800DF" w:rsidRPr="00C34259" w:rsidRDefault="007800DF" w:rsidP="00034075">
      <w:pPr>
        <w:spacing w:before="0" w:after="0" w:line="240" w:lineRule="auto"/>
        <w:ind w:left="720" w:hanging="720"/>
        <w:jc w:val="left"/>
        <w:rPr>
          <w:rFonts w:asciiTheme="minorHAnsi" w:hAnsiTheme="minorHAnsi" w:cstheme="minorHAnsi"/>
          <w:bCs/>
        </w:rPr>
      </w:pPr>
      <w:proofErr w:type="spellStart"/>
      <w:r w:rsidRPr="00C34259">
        <w:rPr>
          <w:rFonts w:asciiTheme="minorHAnsi" w:hAnsiTheme="minorHAnsi" w:cstheme="minorHAnsi"/>
          <w:bCs/>
        </w:rPr>
        <w:t>B11</w:t>
      </w:r>
      <w:proofErr w:type="spellEnd"/>
      <w:r w:rsidRPr="00C34259">
        <w:rPr>
          <w:rFonts w:asciiTheme="minorHAnsi" w:hAnsiTheme="minorHAnsi" w:cstheme="minorHAnsi"/>
          <w:bCs/>
        </w:rPr>
        <w:tab/>
        <w:t>What advantages did they discuss with you?</w:t>
      </w:r>
    </w:p>
    <w:p w14:paraId="7DF37367" w14:textId="1468747E" w:rsidR="007800DF" w:rsidRPr="00C34259" w:rsidRDefault="007800DF" w:rsidP="00034075">
      <w:pPr>
        <w:spacing w:before="0" w:after="0" w:line="240" w:lineRule="auto"/>
        <w:ind w:left="720" w:hanging="720"/>
        <w:jc w:val="left"/>
        <w:rPr>
          <w:rFonts w:asciiTheme="minorHAnsi" w:hAnsiTheme="minorHAnsi" w:cstheme="minorHAnsi"/>
          <w:bCs/>
        </w:rPr>
      </w:pPr>
    </w:p>
    <w:p w14:paraId="7F9F3651" w14:textId="65047151" w:rsidR="007800DF" w:rsidRPr="00C34259" w:rsidRDefault="007800DF" w:rsidP="00034075">
      <w:pPr>
        <w:spacing w:before="0" w:after="0" w:line="240" w:lineRule="auto"/>
        <w:ind w:left="720" w:hanging="720"/>
        <w:jc w:val="left"/>
        <w:rPr>
          <w:rFonts w:asciiTheme="minorHAnsi" w:hAnsiTheme="minorHAnsi" w:cstheme="minorHAnsi"/>
          <w:bCs/>
        </w:rPr>
      </w:pPr>
      <w:r w:rsidRPr="00C34259">
        <w:rPr>
          <w:rFonts w:asciiTheme="minorHAnsi" w:hAnsiTheme="minorHAnsi" w:cstheme="minorHAnsi"/>
          <w:bCs/>
        </w:rPr>
        <w:t>(PROMPT TO PRECODES. CODE ALL THAT APPLY)</w:t>
      </w:r>
    </w:p>
    <w:p w14:paraId="19F3C407" w14:textId="77777777" w:rsidR="007800DF" w:rsidRPr="00C34259" w:rsidRDefault="007800DF" w:rsidP="00034075">
      <w:pPr>
        <w:spacing w:before="0" w:after="0" w:line="240" w:lineRule="auto"/>
        <w:ind w:left="720" w:hanging="720"/>
        <w:jc w:val="left"/>
        <w:rPr>
          <w:rFonts w:asciiTheme="minorHAnsi" w:hAnsiTheme="minorHAnsi" w:cstheme="minorHAnsi"/>
          <w:bCs/>
        </w:rPr>
      </w:pPr>
    </w:p>
    <w:p w14:paraId="37B40B19" w14:textId="77777777" w:rsidR="007800DF" w:rsidRPr="00C34259" w:rsidRDefault="007800DF" w:rsidP="00034075">
      <w:pPr>
        <w:numPr>
          <w:ilvl w:val="0"/>
          <w:numId w:val="40"/>
        </w:numPr>
        <w:spacing w:before="0" w:after="0" w:line="240" w:lineRule="auto"/>
        <w:jc w:val="left"/>
        <w:rPr>
          <w:rFonts w:asciiTheme="minorHAnsi" w:hAnsiTheme="minorHAnsi" w:cstheme="minorHAnsi"/>
        </w:rPr>
      </w:pPr>
      <w:r w:rsidRPr="00C34259">
        <w:rPr>
          <w:rFonts w:asciiTheme="minorHAnsi" w:hAnsiTheme="minorHAnsi" w:cstheme="minorHAnsi"/>
        </w:rPr>
        <w:t xml:space="preserve">Increase your chances of getting paid work </w:t>
      </w:r>
    </w:p>
    <w:p w14:paraId="111A8DA9" w14:textId="77777777" w:rsidR="007800DF" w:rsidRPr="00C34259" w:rsidRDefault="007800DF" w:rsidP="00034075">
      <w:pPr>
        <w:numPr>
          <w:ilvl w:val="0"/>
          <w:numId w:val="40"/>
        </w:numPr>
        <w:spacing w:before="0" w:after="0" w:line="240" w:lineRule="auto"/>
        <w:jc w:val="left"/>
        <w:rPr>
          <w:rFonts w:asciiTheme="minorHAnsi" w:hAnsiTheme="minorHAnsi" w:cstheme="minorHAnsi"/>
        </w:rPr>
      </w:pPr>
      <w:r w:rsidRPr="00C34259">
        <w:rPr>
          <w:rFonts w:asciiTheme="minorHAnsi" w:hAnsiTheme="minorHAnsi" w:cstheme="minorHAnsi"/>
        </w:rPr>
        <w:t>Increase your work experience</w:t>
      </w:r>
    </w:p>
    <w:p w14:paraId="42B93C20" w14:textId="77777777" w:rsidR="007800DF" w:rsidRPr="00C34259" w:rsidRDefault="007800DF" w:rsidP="00034075">
      <w:pPr>
        <w:numPr>
          <w:ilvl w:val="0"/>
          <w:numId w:val="40"/>
        </w:numPr>
        <w:spacing w:before="0" w:after="0" w:line="240" w:lineRule="auto"/>
        <w:jc w:val="left"/>
        <w:rPr>
          <w:rFonts w:asciiTheme="minorHAnsi" w:hAnsiTheme="minorHAnsi" w:cstheme="minorHAnsi"/>
        </w:rPr>
      </w:pPr>
      <w:r w:rsidRPr="00C34259">
        <w:rPr>
          <w:rFonts w:asciiTheme="minorHAnsi" w:hAnsiTheme="minorHAnsi" w:cstheme="minorHAnsi"/>
        </w:rPr>
        <w:t xml:space="preserve">Chance to improve your CV </w:t>
      </w:r>
    </w:p>
    <w:p w14:paraId="57446626" w14:textId="77777777" w:rsidR="007800DF" w:rsidRPr="00C34259" w:rsidRDefault="007800DF" w:rsidP="00034075">
      <w:pPr>
        <w:numPr>
          <w:ilvl w:val="0"/>
          <w:numId w:val="40"/>
        </w:numPr>
        <w:spacing w:before="0" w:after="0" w:line="240" w:lineRule="auto"/>
        <w:jc w:val="left"/>
        <w:rPr>
          <w:rFonts w:asciiTheme="minorHAnsi" w:hAnsiTheme="minorHAnsi" w:cstheme="minorHAnsi"/>
        </w:rPr>
      </w:pPr>
      <w:r w:rsidRPr="00C34259">
        <w:rPr>
          <w:rFonts w:asciiTheme="minorHAnsi" w:hAnsiTheme="minorHAnsi" w:cstheme="minorHAnsi"/>
        </w:rPr>
        <w:t xml:space="preserve">Chance to improve your confidence </w:t>
      </w:r>
    </w:p>
    <w:p w14:paraId="760FA76D" w14:textId="767C0D2F" w:rsidR="007800DF" w:rsidRPr="00C34259" w:rsidRDefault="007800DF" w:rsidP="00034075">
      <w:pPr>
        <w:numPr>
          <w:ilvl w:val="0"/>
          <w:numId w:val="40"/>
        </w:numPr>
        <w:spacing w:before="0" w:after="0" w:line="240" w:lineRule="auto"/>
        <w:jc w:val="left"/>
        <w:rPr>
          <w:rFonts w:asciiTheme="minorHAnsi" w:hAnsiTheme="minorHAnsi" w:cstheme="minorHAnsi"/>
        </w:rPr>
      </w:pPr>
      <w:r w:rsidRPr="00C34259">
        <w:rPr>
          <w:rFonts w:asciiTheme="minorHAnsi" w:hAnsiTheme="minorHAnsi" w:cstheme="minorHAnsi"/>
        </w:rPr>
        <w:t>Chance to develop interpersonal skills/ability to work as part of a team</w:t>
      </w:r>
    </w:p>
    <w:p w14:paraId="519708D1" w14:textId="77777777" w:rsidR="007800DF" w:rsidRPr="00C34259" w:rsidRDefault="007800DF" w:rsidP="00034075">
      <w:pPr>
        <w:numPr>
          <w:ilvl w:val="0"/>
          <w:numId w:val="40"/>
        </w:numPr>
        <w:spacing w:before="0" w:after="0" w:line="240" w:lineRule="auto"/>
        <w:jc w:val="left"/>
        <w:rPr>
          <w:rFonts w:asciiTheme="minorHAnsi" w:hAnsiTheme="minorHAnsi" w:cstheme="minorHAnsi"/>
        </w:rPr>
      </w:pPr>
      <w:r w:rsidRPr="00C34259">
        <w:rPr>
          <w:rFonts w:asciiTheme="minorHAnsi" w:hAnsiTheme="minorHAnsi" w:cstheme="minorHAnsi"/>
        </w:rPr>
        <w:t>Chance to develop work skills</w:t>
      </w:r>
    </w:p>
    <w:p w14:paraId="2A3A1C75" w14:textId="1012BF56" w:rsidR="007800DF" w:rsidRPr="00C34259" w:rsidRDefault="007800DF" w:rsidP="00034075">
      <w:pPr>
        <w:numPr>
          <w:ilvl w:val="0"/>
          <w:numId w:val="40"/>
        </w:numPr>
        <w:spacing w:before="0" w:after="0" w:line="240" w:lineRule="auto"/>
        <w:jc w:val="left"/>
        <w:rPr>
          <w:rFonts w:asciiTheme="minorHAnsi" w:hAnsiTheme="minorHAnsi" w:cstheme="minorHAnsi"/>
        </w:rPr>
      </w:pPr>
      <w:r w:rsidRPr="00C34259">
        <w:rPr>
          <w:rFonts w:asciiTheme="minorHAnsi" w:hAnsiTheme="minorHAnsi" w:cstheme="minorHAnsi"/>
        </w:rPr>
        <w:t xml:space="preserve">Chance to try something new/broaden horizons </w:t>
      </w:r>
    </w:p>
    <w:p w14:paraId="126288E0" w14:textId="77777777" w:rsidR="007800DF" w:rsidRPr="00C34259" w:rsidRDefault="007800DF" w:rsidP="00034075">
      <w:pPr>
        <w:numPr>
          <w:ilvl w:val="0"/>
          <w:numId w:val="40"/>
        </w:numPr>
        <w:spacing w:before="0" w:after="0" w:line="240" w:lineRule="auto"/>
        <w:jc w:val="left"/>
        <w:rPr>
          <w:rFonts w:asciiTheme="minorHAnsi" w:hAnsiTheme="minorHAnsi" w:cstheme="minorHAnsi"/>
        </w:rPr>
      </w:pPr>
      <w:r w:rsidRPr="00C34259">
        <w:rPr>
          <w:rFonts w:asciiTheme="minorHAnsi" w:hAnsiTheme="minorHAnsi" w:cstheme="minorHAnsi"/>
        </w:rPr>
        <w:t>Chance to get a work reference</w:t>
      </w:r>
    </w:p>
    <w:p w14:paraId="6929C114" w14:textId="77777777" w:rsidR="007800DF" w:rsidRPr="00C34259" w:rsidRDefault="007800DF" w:rsidP="00034075">
      <w:pPr>
        <w:numPr>
          <w:ilvl w:val="0"/>
          <w:numId w:val="40"/>
        </w:numPr>
        <w:spacing w:before="0" w:after="0" w:line="240" w:lineRule="auto"/>
        <w:jc w:val="left"/>
        <w:rPr>
          <w:rFonts w:asciiTheme="minorHAnsi" w:hAnsiTheme="minorHAnsi" w:cstheme="minorHAnsi"/>
        </w:rPr>
      </w:pPr>
      <w:r w:rsidRPr="00C34259">
        <w:rPr>
          <w:rFonts w:asciiTheme="minorHAnsi" w:hAnsiTheme="minorHAnsi" w:cstheme="minorHAnsi"/>
        </w:rPr>
        <w:t>Other (specify)</w:t>
      </w:r>
    </w:p>
    <w:p w14:paraId="01E115F4" w14:textId="77777777" w:rsidR="007800DF" w:rsidRPr="00C34259" w:rsidRDefault="007800DF" w:rsidP="00034075">
      <w:pPr>
        <w:numPr>
          <w:ilvl w:val="0"/>
          <w:numId w:val="40"/>
        </w:numPr>
        <w:spacing w:before="0" w:after="0" w:line="240" w:lineRule="auto"/>
        <w:jc w:val="left"/>
        <w:rPr>
          <w:rFonts w:asciiTheme="minorHAnsi" w:hAnsiTheme="minorHAnsi" w:cstheme="minorHAnsi"/>
        </w:rPr>
      </w:pPr>
      <w:r w:rsidRPr="00C34259">
        <w:rPr>
          <w:rFonts w:asciiTheme="minorHAnsi" w:hAnsiTheme="minorHAnsi" w:cstheme="minorHAnsi"/>
        </w:rPr>
        <w:t>(Don’t know)</w:t>
      </w:r>
    </w:p>
    <w:p w14:paraId="3313E485" w14:textId="77777777" w:rsidR="007800DF" w:rsidRPr="00C34259" w:rsidRDefault="007800DF" w:rsidP="00034075">
      <w:pPr>
        <w:numPr>
          <w:ilvl w:val="0"/>
          <w:numId w:val="40"/>
        </w:numPr>
        <w:spacing w:before="0" w:after="0" w:line="240" w:lineRule="auto"/>
        <w:jc w:val="left"/>
        <w:rPr>
          <w:rFonts w:asciiTheme="minorHAnsi" w:hAnsiTheme="minorHAnsi" w:cstheme="minorHAnsi"/>
        </w:rPr>
      </w:pPr>
      <w:r w:rsidRPr="00C34259">
        <w:rPr>
          <w:rFonts w:asciiTheme="minorHAnsi" w:hAnsiTheme="minorHAnsi" w:cstheme="minorHAnsi"/>
        </w:rPr>
        <w:t>(Refused)</w:t>
      </w:r>
    </w:p>
    <w:p w14:paraId="1D32829C" w14:textId="0CC3C97D" w:rsidR="007800DF" w:rsidRPr="00C34259" w:rsidRDefault="007800DF" w:rsidP="00080A33">
      <w:pPr>
        <w:spacing w:after="0" w:line="240" w:lineRule="auto"/>
        <w:ind w:left="720" w:hanging="720"/>
        <w:jc w:val="left"/>
        <w:rPr>
          <w:rFonts w:asciiTheme="minorHAnsi" w:hAnsiTheme="minorHAnsi" w:cstheme="minorHAnsi"/>
          <w:bCs/>
        </w:rPr>
      </w:pPr>
    </w:p>
    <w:p w14:paraId="35C95F4F" w14:textId="3A42F213" w:rsidR="007800DF" w:rsidRPr="00C34259" w:rsidRDefault="007800DF" w:rsidP="00034075">
      <w:pPr>
        <w:spacing w:before="0" w:after="0" w:line="240" w:lineRule="auto"/>
        <w:ind w:left="0"/>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*PROGRAMMER NOTE: IF GROUP=1 INSERT ‘would’, IF GROUP=2 INSERT ‘will (NOT YET STARTED)</w:t>
      </w:r>
    </w:p>
    <w:p w14:paraId="095A1BDD" w14:textId="4E157E73" w:rsidR="007800DF" w:rsidRPr="00C34259" w:rsidRDefault="007800DF" w:rsidP="00034075">
      <w:pPr>
        <w:spacing w:before="0" w:after="0" w:line="240" w:lineRule="auto"/>
        <w:ind w:left="0"/>
        <w:jc w:val="left"/>
        <w:rPr>
          <w:rFonts w:asciiTheme="minorHAnsi" w:eastAsia="MS Mincho" w:hAnsiTheme="minorHAnsi" w:cstheme="minorHAnsi"/>
          <w:bCs/>
          <w:lang w:val="en-US"/>
        </w:rPr>
      </w:pPr>
    </w:p>
    <w:p w14:paraId="60EBAFAC" w14:textId="354DA6B5" w:rsidR="007800DF" w:rsidRPr="00C34259" w:rsidRDefault="007800DF" w:rsidP="00034075">
      <w:pPr>
        <w:spacing w:before="0" w:after="0" w:line="240" w:lineRule="auto"/>
        <w:ind w:left="0"/>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*(GROUP= 1 OR 2, PARTICIPATED IN WFD, OR YET TO START)</w:t>
      </w:r>
    </w:p>
    <w:p w14:paraId="4CBF30C6" w14:textId="2FDC4815" w:rsidR="007800DF" w:rsidRPr="00C34259" w:rsidRDefault="007800DF" w:rsidP="00034075">
      <w:pPr>
        <w:spacing w:before="0" w:after="0" w:line="240" w:lineRule="auto"/>
        <w:ind w:left="720" w:hanging="720"/>
        <w:jc w:val="left"/>
        <w:rPr>
          <w:rFonts w:asciiTheme="minorHAnsi" w:hAnsiTheme="minorHAnsi" w:cstheme="minorHAnsi"/>
          <w:bCs/>
        </w:rPr>
      </w:pPr>
      <w:proofErr w:type="spellStart"/>
      <w:r w:rsidRPr="00C34259">
        <w:rPr>
          <w:rFonts w:asciiTheme="minorHAnsi" w:hAnsiTheme="minorHAnsi" w:cstheme="minorHAnsi"/>
          <w:bCs/>
        </w:rPr>
        <w:t>B12</w:t>
      </w:r>
      <w:proofErr w:type="spellEnd"/>
      <w:r w:rsidRPr="00C34259">
        <w:rPr>
          <w:rFonts w:asciiTheme="minorHAnsi" w:hAnsiTheme="minorHAnsi" w:cstheme="minorHAnsi"/>
          <w:bCs/>
        </w:rPr>
        <w:tab/>
        <w:t xml:space="preserve">Overall, how clearly did &lt;insert JSA name&gt; explain what your Work for the Dole placement (would/will) involve? Would you say </w:t>
      </w:r>
      <w:proofErr w:type="gramStart"/>
      <w:r w:rsidRPr="00C34259">
        <w:rPr>
          <w:rFonts w:asciiTheme="minorHAnsi" w:hAnsiTheme="minorHAnsi" w:cstheme="minorHAnsi"/>
          <w:bCs/>
        </w:rPr>
        <w:t>…</w:t>
      </w:r>
      <w:proofErr w:type="gramEnd"/>
    </w:p>
    <w:p w14:paraId="5DBF0D38" w14:textId="388207FA" w:rsidR="007800DF" w:rsidRPr="00C34259" w:rsidRDefault="007800DF" w:rsidP="00034075">
      <w:pPr>
        <w:spacing w:before="0" w:after="0" w:line="240" w:lineRule="auto"/>
        <w:ind w:left="720" w:hanging="720"/>
        <w:jc w:val="left"/>
        <w:rPr>
          <w:rFonts w:asciiTheme="minorHAnsi" w:hAnsiTheme="minorHAnsi" w:cstheme="minorHAnsi"/>
          <w:bCs/>
        </w:rPr>
      </w:pPr>
    </w:p>
    <w:p w14:paraId="056B0FC3" w14:textId="0E2B83E6" w:rsidR="007800DF" w:rsidRPr="00C34259" w:rsidRDefault="007800DF" w:rsidP="00034075">
      <w:pPr>
        <w:spacing w:before="0" w:after="0" w:line="240" w:lineRule="auto"/>
        <w:ind w:left="720" w:hanging="720"/>
        <w:jc w:val="left"/>
        <w:rPr>
          <w:rFonts w:asciiTheme="minorHAnsi" w:hAnsiTheme="minorHAnsi" w:cstheme="minorHAnsi"/>
          <w:bCs/>
        </w:rPr>
      </w:pPr>
      <w:r w:rsidRPr="00C34259">
        <w:rPr>
          <w:rFonts w:asciiTheme="minorHAnsi" w:hAnsiTheme="minorHAnsi" w:cstheme="minorHAnsi"/>
          <w:bCs/>
        </w:rPr>
        <w:t>(READ OUT)</w:t>
      </w:r>
    </w:p>
    <w:p w14:paraId="77486D53" w14:textId="77777777" w:rsidR="007800DF" w:rsidRPr="00C34259" w:rsidRDefault="007800DF" w:rsidP="00034075">
      <w:pPr>
        <w:spacing w:before="0" w:after="0" w:line="240" w:lineRule="auto"/>
        <w:ind w:left="720" w:hanging="720"/>
        <w:jc w:val="left"/>
        <w:rPr>
          <w:rFonts w:asciiTheme="minorHAnsi" w:hAnsiTheme="minorHAnsi" w:cstheme="minorHAnsi"/>
          <w:bCs/>
        </w:rPr>
      </w:pPr>
    </w:p>
    <w:p w14:paraId="3096FFEA" w14:textId="77777777" w:rsidR="007800DF" w:rsidRPr="00C34259" w:rsidRDefault="007800DF" w:rsidP="00034075">
      <w:pPr>
        <w:numPr>
          <w:ilvl w:val="0"/>
          <w:numId w:val="36"/>
        </w:numPr>
        <w:spacing w:before="0" w:after="0" w:line="240" w:lineRule="auto"/>
        <w:jc w:val="left"/>
        <w:rPr>
          <w:rFonts w:asciiTheme="minorHAnsi" w:hAnsiTheme="minorHAnsi" w:cstheme="minorHAnsi"/>
        </w:rPr>
      </w:pPr>
      <w:r w:rsidRPr="00C34259">
        <w:rPr>
          <w:rFonts w:asciiTheme="minorHAnsi" w:hAnsiTheme="minorHAnsi" w:cstheme="minorHAnsi"/>
        </w:rPr>
        <w:t>Very clearly</w:t>
      </w:r>
    </w:p>
    <w:p w14:paraId="2BE48A1A" w14:textId="77777777" w:rsidR="007800DF" w:rsidRPr="00C34259" w:rsidRDefault="007800DF" w:rsidP="00034075">
      <w:pPr>
        <w:numPr>
          <w:ilvl w:val="0"/>
          <w:numId w:val="36"/>
        </w:numPr>
        <w:spacing w:before="0" w:after="0" w:line="240" w:lineRule="auto"/>
        <w:jc w:val="left"/>
        <w:rPr>
          <w:rFonts w:asciiTheme="minorHAnsi" w:hAnsiTheme="minorHAnsi" w:cstheme="minorHAnsi"/>
        </w:rPr>
      </w:pPr>
      <w:r w:rsidRPr="00C34259">
        <w:rPr>
          <w:rFonts w:asciiTheme="minorHAnsi" w:hAnsiTheme="minorHAnsi" w:cstheme="minorHAnsi"/>
        </w:rPr>
        <w:t>Clearly</w:t>
      </w:r>
    </w:p>
    <w:p w14:paraId="7992D5F8" w14:textId="77777777" w:rsidR="007800DF" w:rsidRPr="00C34259" w:rsidRDefault="007800DF" w:rsidP="00034075">
      <w:pPr>
        <w:numPr>
          <w:ilvl w:val="0"/>
          <w:numId w:val="36"/>
        </w:numPr>
        <w:spacing w:before="0" w:after="0" w:line="240" w:lineRule="auto"/>
        <w:jc w:val="left"/>
        <w:rPr>
          <w:rFonts w:asciiTheme="minorHAnsi" w:hAnsiTheme="minorHAnsi" w:cstheme="minorHAnsi"/>
        </w:rPr>
      </w:pPr>
      <w:r w:rsidRPr="00C34259">
        <w:rPr>
          <w:rFonts w:asciiTheme="minorHAnsi" w:hAnsiTheme="minorHAnsi" w:cstheme="minorHAnsi"/>
        </w:rPr>
        <w:t>Not very clearly</w:t>
      </w:r>
    </w:p>
    <w:p w14:paraId="112772B9" w14:textId="77777777" w:rsidR="007800DF" w:rsidRPr="00C34259" w:rsidRDefault="007800DF" w:rsidP="00034075">
      <w:pPr>
        <w:numPr>
          <w:ilvl w:val="0"/>
          <w:numId w:val="36"/>
        </w:numPr>
        <w:spacing w:before="0" w:after="0" w:line="240" w:lineRule="auto"/>
        <w:jc w:val="left"/>
        <w:rPr>
          <w:rFonts w:asciiTheme="minorHAnsi" w:hAnsiTheme="minorHAnsi" w:cstheme="minorHAnsi"/>
        </w:rPr>
      </w:pPr>
      <w:r w:rsidRPr="00C34259">
        <w:rPr>
          <w:rFonts w:asciiTheme="minorHAnsi" w:hAnsiTheme="minorHAnsi" w:cstheme="minorHAnsi"/>
        </w:rPr>
        <w:t xml:space="preserve">Not clearly at all </w:t>
      </w:r>
    </w:p>
    <w:p w14:paraId="3168DEC7" w14:textId="7AB54495" w:rsidR="007800DF" w:rsidRPr="00C34259" w:rsidRDefault="007800DF" w:rsidP="00034075">
      <w:pPr>
        <w:numPr>
          <w:ilvl w:val="0"/>
          <w:numId w:val="36"/>
        </w:numPr>
        <w:spacing w:before="0" w:after="0" w:line="240" w:lineRule="auto"/>
        <w:jc w:val="left"/>
        <w:rPr>
          <w:rFonts w:asciiTheme="minorHAnsi" w:hAnsiTheme="minorHAnsi" w:cstheme="minorHAnsi"/>
        </w:rPr>
      </w:pPr>
      <w:r w:rsidRPr="00C34259">
        <w:rPr>
          <w:rFonts w:asciiTheme="minorHAnsi" w:hAnsiTheme="minorHAnsi" w:cstheme="minorHAnsi"/>
        </w:rPr>
        <w:t>[DO NOT READ OUT: No explanation given]</w:t>
      </w:r>
    </w:p>
    <w:p w14:paraId="1F373B48" w14:textId="77777777" w:rsidR="007800DF" w:rsidRPr="00C34259" w:rsidRDefault="007800DF" w:rsidP="00034075">
      <w:pPr>
        <w:numPr>
          <w:ilvl w:val="0"/>
          <w:numId w:val="36"/>
        </w:numPr>
        <w:spacing w:before="0" w:after="0" w:line="240" w:lineRule="auto"/>
        <w:jc w:val="left"/>
        <w:rPr>
          <w:rFonts w:asciiTheme="minorHAnsi" w:hAnsiTheme="minorHAnsi" w:cstheme="minorHAnsi"/>
        </w:rPr>
      </w:pPr>
      <w:r w:rsidRPr="00C34259">
        <w:rPr>
          <w:rFonts w:asciiTheme="minorHAnsi" w:hAnsiTheme="minorHAnsi" w:cstheme="minorHAnsi"/>
        </w:rPr>
        <w:t>(Don’t know)</w:t>
      </w:r>
    </w:p>
    <w:p w14:paraId="24E9FB78" w14:textId="77777777" w:rsidR="007800DF" w:rsidRPr="00C34259" w:rsidRDefault="007800DF" w:rsidP="00034075">
      <w:pPr>
        <w:numPr>
          <w:ilvl w:val="0"/>
          <w:numId w:val="36"/>
        </w:numPr>
        <w:spacing w:before="0" w:after="0" w:line="240" w:lineRule="auto"/>
        <w:jc w:val="left"/>
        <w:rPr>
          <w:rFonts w:asciiTheme="minorHAnsi" w:hAnsiTheme="minorHAnsi" w:cstheme="minorHAnsi"/>
        </w:rPr>
      </w:pPr>
      <w:r w:rsidRPr="00C34259">
        <w:rPr>
          <w:rFonts w:asciiTheme="minorHAnsi" w:hAnsiTheme="minorHAnsi" w:cstheme="minorHAnsi"/>
        </w:rPr>
        <w:t>(Refused)</w:t>
      </w:r>
    </w:p>
    <w:p w14:paraId="3F60FAEB" w14:textId="21E70672" w:rsidR="007800DF" w:rsidRPr="00C34259" w:rsidRDefault="007800DF" w:rsidP="00080A33">
      <w:pPr>
        <w:spacing w:after="0" w:line="240" w:lineRule="auto"/>
        <w:ind w:left="720" w:hanging="720"/>
        <w:jc w:val="left"/>
        <w:rPr>
          <w:rFonts w:asciiTheme="minorHAnsi" w:hAnsiTheme="minorHAnsi" w:cstheme="minorHAnsi"/>
          <w:bCs/>
        </w:rPr>
      </w:pPr>
    </w:p>
    <w:p w14:paraId="5D86FCA0" w14:textId="19753EAA" w:rsidR="00836559" w:rsidRPr="00C34259" w:rsidRDefault="007800DF" w:rsidP="00034075">
      <w:pPr>
        <w:spacing w:before="0" w:after="0" w:line="240" w:lineRule="auto"/>
        <w:ind w:left="0"/>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w:t>
      </w:r>
      <w:proofErr w:type="spellStart"/>
      <w:r w:rsidRPr="00C34259">
        <w:rPr>
          <w:rFonts w:asciiTheme="minorHAnsi" w:eastAsia="MS Mincho" w:hAnsiTheme="minorHAnsi" w:cstheme="minorHAnsi"/>
          <w:bCs/>
          <w:lang w:val="en-US"/>
        </w:rPr>
        <w:t>B12</w:t>
      </w:r>
      <w:proofErr w:type="spellEnd"/>
      <w:r w:rsidRPr="00C34259">
        <w:rPr>
          <w:rFonts w:asciiTheme="minorHAnsi" w:eastAsia="MS Mincho" w:hAnsiTheme="minorHAnsi" w:cstheme="minorHAnsi"/>
          <w:bCs/>
          <w:lang w:val="en-US"/>
        </w:rPr>
        <w:t>=3 OR 4, JSA DID NOT EXPLAIN PLACEMENT CLEARLY)</w:t>
      </w:r>
    </w:p>
    <w:p w14:paraId="7E2972E9" w14:textId="41F1C824" w:rsidR="007800DF" w:rsidRPr="00C34259" w:rsidRDefault="007800DF" w:rsidP="00034075">
      <w:pPr>
        <w:spacing w:before="0" w:after="0" w:line="240" w:lineRule="auto"/>
        <w:ind w:left="720" w:hanging="720"/>
        <w:jc w:val="left"/>
        <w:rPr>
          <w:rFonts w:asciiTheme="minorHAnsi" w:hAnsiTheme="minorHAnsi" w:cstheme="minorHAnsi"/>
          <w:bCs/>
        </w:rPr>
      </w:pPr>
      <w:proofErr w:type="spellStart"/>
      <w:r w:rsidRPr="00C34259">
        <w:rPr>
          <w:rFonts w:asciiTheme="minorHAnsi" w:hAnsiTheme="minorHAnsi" w:cstheme="minorHAnsi"/>
          <w:bCs/>
        </w:rPr>
        <w:t>B13</w:t>
      </w:r>
      <w:proofErr w:type="spellEnd"/>
      <w:r w:rsidRPr="00C34259">
        <w:rPr>
          <w:rFonts w:asciiTheme="minorHAnsi" w:hAnsiTheme="minorHAnsi" w:cstheme="minorHAnsi"/>
          <w:bCs/>
        </w:rPr>
        <w:tab/>
        <w:t>What could they have done to make it clearer?</w:t>
      </w:r>
    </w:p>
    <w:p w14:paraId="172A4005" w14:textId="226EFA7B" w:rsidR="007800DF" w:rsidRPr="00C34259" w:rsidRDefault="007800DF" w:rsidP="00034075">
      <w:pPr>
        <w:spacing w:before="0" w:after="0" w:line="240" w:lineRule="auto"/>
        <w:ind w:left="720" w:hanging="720"/>
        <w:jc w:val="left"/>
        <w:rPr>
          <w:rFonts w:asciiTheme="minorHAnsi" w:hAnsiTheme="minorHAnsi" w:cstheme="minorHAnsi"/>
          <w:bCs/>
        </w:rPr>
      </w:pPr>
      <w:r w:rsidRPr="00C34259">
        <w:rPr>
          <w:rFonts w:asciiTheme="minorHAnsi" w:hAnsiTheme="minorHAnsi" w:cstheme="minorHAnsi"/>
          <w:bCs/>
        </w:rPr>
        <w:t>*PROGRAMMER NOTE: Please place the PROBE below onto the Specify page</w:t>
      </w:r>
    </w:p>
    <w:p w14:paraId="4AE6BE88" w14:textId="6128DADF" w:rsidR="007800DF" w:rsidRPr="00C34259" w:rsidRDefault="007800DF" w:rsidP="00034075">
      <w:pPr>
        <w:spacing w:before="0" w:after="0" w:line="240" w:lineRule="auto"/>
        <w:ind w:left="720" w:hanging="720"/>
        <w:jc w:val="left"/>
        <w:rPr>
          <w:rFonts w:asciiTheme="minorHAnsi" w:hAnsiTheme="minorHAnsi" w:cstheme="minorHAnsi"/>
          <w:bCs/>
        </w:rPr>
      </w:pPr>
      <w:r w:rsidRPr="00C34259">
        <w:rPr>
          <w:rFonts w:asciiTheme="minorHAnsi" w:hAnsiTheme="minorHAnsi" w:cstheme="minorHAnsi"/>
          <w:bCs/>
        </w:rPr>
        <w:t>PROBE: What else should &lt;insert JSA name&gt; have told you about the placement? How could they have explained things more clearly?</w:t>
      </w:r>
    </w:p>
    <w:p w14:paraId="11284286" w14:textId="109AE8F0" w:rsidR="007800DF" w:rsidRPr="00C34259" w:rsidRDefault="007800DF" w:rsidP="00080A33">
      <w:pPr>
        <w:spacing w:before="0" w:after="0" w:line="240" w:lineRule="auto"/>
        <w:ind w:left="720" w:hanging="720"/>
        <w:jc w:val="left"/>
        <w:rPr>
          <w:rFonts w:asciiTheme="minorHAnsi" w:hAnsiTheme="minorHAnsi" w:cstheme="minorHAnsi"/>
          <w:bCs/>
        </w:rPr>
      </w:pPr>
    </w:p>
    <w:p w14:paraId="508CBD5C" w14:textId="77618EC0" w:rsidR="007800DF" w:rsidRPr="00C34259" w:rsidRDefault="007800DF" w:rsidP="00034075">
      <w:pPr>
        <w:numPr>
          <w:ilvl w:val="0"/>
          <w:numId w:val="35"/>
        </w:numPr>
        <w:spacing w:before="0" w:after="0" w:line="240" w:lineRule="auto"/>
        <w:jc w:val="left"/>
        <w:rPr>
          <w:rFonts w:asciiTheme="minorHAnsi" w:hAnsiTheme="minorHAnsi" w:cstheme="minorHAnsi"/>
        </w:rPr>
      </w:pPr>
      <w:r w:rsidRPr="00C34259">
        <w:rPr>
          <w:rFonts w:asciiTheme="minorHAnsi" w:hAnsiTheme="minorHAnsi" w:cstheme="minorHAnsi"/>
        </w:rPr>
        <w:t>OPEN ENDED. PROBE FULLY (specify)</w:t>
      </w:r>
    </w:p>
    <w:p w14:paraId="4249527B" w14:textId="77777777" w:rsidR="007800DF" w:rsidRPr="00C34259" w:rsidRDefault="007800DF" w:rsidP="00034075">
      <w:pPr>
        <w:numPr>
          <w:ilvl w:val="0"/>
          <w:numId w:val="35"/>
        </w:numPr>
        <w:spacing w:before="0" w:after="0" w:line="240" w:lineRule="auto"/>
        <w:jc w:val="left"/>
        <w:rPr>
          <w:rFonts w:asciiTheme="minorHAnsi" w:hAnsiTheme="minorHAnsi" w:cstheme="minorHAnsi"/>
        </w:rPr>
      </w:pPr>
      <w:r w:rsidRPr="00C34259">
        <w:rPr>
          <w:rFonts w:asciiTheme="minorHAnsi" w:hAnsiTheme="minorHAnsi" w:cstheme="minorHAnsi"/>
        </w:rPr>
        <w:t>(Don’t know)</w:t>
      </w:r>
    </w:p>
    <w:p w14:paraId="11EE0D48" w14:textId="77777777" w:rsidR="007800DF" w:rsidRPr="00C34259" w:rsidRDefault="007800DF" w:rsidP="00034075">
      <w:pPr>
        <w:numPr>
          <w:ilvl w:val="0"/>
          <w:numId w:val="35"/>
        </w:numPr>
        <w:spacing w:before="0" w:after="0" w:line="240" w:lineRule="auto"/>
        <w:jc w:val="left"/>
        <w:rPr>
          <w:rFonts w:asciiTheme="minorHAnsi" w:hAnsiTheme="minorHAnsi" w:cstheme="minorHAnsi"/>
        </w:rPr>
      </w:pPr>
      <w:r w:rsidRPr="00C34259">
        <w:rPr>
          <w:rFonts w:asciiTheme="minorHAnsi" w:hAnsiTheme="minorHAnsi" w:cstheme="minorHAnsi"/>
        </w:rPr>
        <w:t>(Refused)</w:t>
      </w:r>
    </w:p>
    <w:p w14:paraId="74803967" w14:textId="6C30362A" w:rsidR="007800DF" w:rsidRPr="00C34259" w:rsidRDefault="007800DF" w:rsidP="00034075">
      <w:pPr>
        <w:spacing w:before="0" w:after="0" w:line="240" w:lineRule="auto"/>
        <w:ind w:left="0"/>
        <w:jc w:val="left"/>
        <w:rPr>
          <w:rFonts w:asciiTheme="minorHAnsi" w:hAnsiTheme="minorHAnsi" w:cstheme="minorHAnsi"/>
        </w:rPr>
      </w:pPr>
    </w:p>
    <w:p w14:paraId="762711BC" w14:textId="74AE519C" w:rsidR="007800DF" w:rsidRPr="00C34259" w:rsidRDefault="007800DF" w:rsidP="00034075">
      <w:pPr>
        <w:pBdr>
          <w:top w:val="single" w:sz="4" w:space="1" w:color="auto"/>
          <w:left w:val="single" w:sz="4" w:space="4" w:color="auto"/>
          <w:bottom w:val="single" w:sz="4" w:space="1" w:color="auto"/>
          <w:right w:val="single" w:sz="4" w:space="4" w:color="auto"/>
        </w:pBdr>
        <w:spacing w:before="0" w:after="0" w:line="240" w:lineRule="auto"/>
        <w:ind w:left="0"/>
        <w:jc w:val="left"/>
        <w:rPr>
          <w:rFonts w:asciiTheme="minorHAnsi" w:hAnsiTheme="minorHAnsi" w:cstheme="minorHAnsi"/>
        </w:rPr>
      </w:pPr>
      <w:r w:rsidRPr="00C34259">
        <w:rPr>
          <w:rFonts w:asciiTheme="minorHAnsi" w:hAnsiTheme="minorHAnsi" w:cstheme="minorHAnsi"/>
        </w:rPr>
        <w:t>*perceptions of the programme</w:t>
      </w:r>
    </w:p>
    <w:p w14:paraId="53E05A19" w14:textId="5E7DC33C" w:rsidR="007800DF" w:rsidRPr="00C34259" w:rsidRDefault="007800DF" w:rsidP="00034075">
      <w:pPr>
        <w:spacing w:before="0" w:after="0" w:line="240" w:lineRule="auto"/>
        <w:ind w:left="0"/>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*(GROUP= 1 OR 2, PARTICIPATED IN WFD, OR YET TO START)</w:t>
      </w:r>
    </w:p>
    <w:p w14:paraId="60ED5436" w14:textId="410B2E13" w:rsidR="007800DF" w:rsidRPr="00C34259" w:rsidRDefault="007800DF" w:rsidP="00034075">
      <w:pPr>
        <w:spacing w:before="0" w:after="0" w:line="240" w:lineRule="auto"/>
        <w:ind w:left="720" w:hanging="720"/>
        <w:jc w:val="left"/>
        <w:rPr>
          <w:rFonts w:asciiTheme="minorHAnsi" w:hAnsiTheme="minorHAnsi" w:cstheme="minorHAnsi"/>
          <w:bCs/>
        </w:rPr>
      </w:pPr>
      <w:proofErr w:type="spellStart"/>
      <w:r w:rsidRPr="00C34259">
        <w:rPr>
          <w:rFonts w:asciiTheme="minorHAnsi" w:hAnsiTheme="minorHAnsi" w:cstheme="minorHAnsi"/>
          <w:bCs/>
        </w:rPr>
        <w:t>B14</w:t>
      </w:r>
      <w:proofErr w:type="spellEnd"/>
      <w:r w:rsidRPr="00C34259">
        <w:rPr>
          <w:rFonts w:asciiTheme="minorHAnsi" w:hAnsiTheme="minorHAnsi" w:cstheme="minorHAnsi"/>
          <w:bCs/>
        </w:rPr>
        <w:tab/>
        <w:t>Under the new Work for the Dole programme each placement is supposed to last six months.  Would you say that six months is</w:t>
      </w:r>
      <w:proofErr w:type="gramStart"/>
      <w:r w:rsidRPr="00C34259">
        <w:rPr>
          <w:rFonts w:asciiTheme="minorHAnsi" w:hAnsiTheme="minorHAnsi" w:cstheme="minorHAnsi"/>
          <w:bCs/>
        </w:rPr>
        <w:t>…</w:t>
      </w:r>
      <w:proofErr w:type="gramEnd"/>
      <w:r w:rsidRPr="00C34259">
        <w:rPr>
          <w:rFonts w:asciiTheme="minorHAnsi" w:hAnsiTheme="minorHAnsi" w:cstheme="minorHAnsi"/>
          <w:bCs/>
        </w:rPr>
        <w:t xml:space="preserve"> </w:t>
      </w:r>
    </w:p>
    <w:p w14:paraId="0BC48160" w14:textId="299B9A31" w:rsidR="007800DF" w:rsidRPr="00C34259" w:rsidRDefault="007800DF" w:rsidP="00034075">
      <w:pPr>
        <w:spacing w:before="0" w:after="0" w:line="240" w:lineRule="auto"/>
        <w:ind w:left="720" w:hanging="720"/>
        <w:jc w:val="left"/>
        <w:rPr>
          <w:rFonts w:asciiTheme="minorHAnsi" w:hAnsiTheme="minorHAnsi" w:cstheme="minorHAnsi"/>
          <w:bCs/>
        </w:rPr>
      </w:pPr>
    </w:p>
    <w:p w14:paraId="0CA3E69E" w14:textId="15A5D019" w:rsidR="007800DF" w:rsidRPr="00C34259" w:rsidRDefault="007800DF" w:rsidP="00034075">
      <w:pPr>
        <w:spacing w:before="0" w:after="0" w:line="240" w:lineRule="auto"/>
        <w:ind w:left="720" w:hanging="720"/>
        <w:jc w:val="left"/>
        <w:rPr>
          <w:rFonts w:asciiTheme="minorHAnsi" w:hAnsiTheme="minorHAnsi" w:cstheme="minorHAnsi"/>
          <w:bCs/>
        </w:rPr>
      </w:pPr>
      <w:r w:rsidRPr="00C34259">
        <w:rPr>
          <w:rFonts w:asciiTheme="minorHAnsi" w:hAnsiTheme="minorHAnsi" w:cstheme="minorHAnsi"/>
          <w:bCs/>
        </w:rPr>
        <w:t>(READ OUT)</w:t>
      </w:r>
    </w:p>
    <w:p w14:paraId="06D2EB5B" w14:textId="77777777" w:rsidR="007800DF" w:rsidRPr="00C34259" w:rsidRDefault="007800DF" w:rsidP="00034075">
      <w:pPr>
        <w:spacing w:before="0" w:after="0" w:line="240" w:lineRule="auto"/>
        <w:ind w:left="720" w:hanging="720"/>
        <w:jc w:val="left"/>
        <w:rPr>
          <w:rFonts w:asciiTheme="minorHAnsi" w:hAnsiTheme="minorHAnsi" w:cstheme="minorHAnsi"/>
          <w:bCs/>
        </w:rPr>
      </w:pPr>
    </w:p>
    <w:p w14:paraId="649BBF20" w14:textId="77777777" w:rsidR="007800DF" w:rsidRPr="00C34259" w:rsidRDefault="007800DF" w:rsidP="00034075">
      <w:pPr>
        <w:numPr>
          <w:ilvl w:val="0"/>
          <w:numId w:val="41"/>
        </w:numPr>
        <w:spacing w:before="0" w:after="0" w:line="240" w:lineRule="auto"/>
        <w:jc w:val="left"/>
        <w:rPr>
          <w:rFonts w:asciiTheme="minorHAnsi" w:hAnsiTheme="minorHAnsi" w:cstheme="minorHAnsi"/>
        </w:rPr>
      </w:pPr>
      <w:r w:rsidRPr="00C34259">
        <w:rPr>
          <w:rFonts w:asciiTheme="minorHAnsi" w:hAnsiTheme="minorHAnsi" w:cstheme="minorHAnsi"/>
        </w:rPr>
        <w:t>Far too long</w:t>
      </w:r>
    </w:p>
    <w:p w14:paraId="460009E3" w14:textId="77777777" w:rsidR="007800DF" w:rsidRPr="00C34259" w:rsidRDefault="007800DF" w:rsidP="00034075">
      <w:pPr>
        <w:numPr>
          <w:ilvl w:val="0"/>
          <w:numId w:val="41"/>
        </w:numPr>
        <w:spacing w:before="0" w:after="0" w:line="240" w:lineRule="auto"/>
        <w:jc w:val="left"/>
        <w:rPr>
          <w:rFonts w:asciiTheme="minorHAnsi" w:hAnsiTheme="minorHAnsi" w:cstheme="minorHAnsi"/>
        </w:rPr>
      </w:pPr>
      <w:r w:rsidRPr="00C34259">
        <w:rPr>
          <w:rFonts w:asciiTheme="minorHAnsi" w:hAnsiTheme="minorHAnsi" w:cstheme="minorHAnsi"/>
        </w:rPr>
        <w:t>Slightly too long</w:t>
      </w:r>
    </w:p>
    <w:p w14:paraId="0A882C73" w14:textId="77777777" w:rsidR="007800DF" w:rsidRPr="00C34259" w:rsidRDefault="007800DF" w:rsidP="00034075">
      <w:pPr>
        <w:numPr>
          <w:ilvl w:val="0"/>
          <w:numId w:val="41"/>
        </w:numPr>
        <w:spacing w:before="0" w:after="0" w:line="240" w:lineRule="auto"/>
        <w:jc w:val="left"/>
        <w:rPr>
          <w:rFonts w:asciiTheme="minorHAnsi" w:hAnsiTheme="minorHAnsi" w:cstheme="minorHAnsi"/>
        </w:rPr>
      </w:pPr>
      <w:r w:rsidRPr="00C34259">
        <w:rPr>
          <w:rFonts w:asciiTheme="minorHAnsi" w:hAnsiTheme="minorHAnsi" w:cstheme="minorHAnsi"/>
        </w:rPr>
        <w:t>About right</w:t>
      </w:r>
    </w:p>
    <w:p w14:paraId="251DE93B" w14:textId="77777777" w:rsidR="007800DF" w:rsidRPr="00C34259" w:rsidRDefault="007800DF" w:rsidP="00034075">
      <w:pPr>
        <w:numPr>
          <w:ilvl w:val="0"/>
          <w:numId w:val="41"/>
        </w:numPr>
        <w:spacing w:before="0" w:after="0" w:line="240" w:lineRule="auto"/>
        <w:jc w:val="left"/>
        <w:rPr>
          <w:rFonts w:asciiTheme="minorHAnsi" w:hAnsiTheme="minorHAnsi" w:cstheme="minorHAnsi"/>
        </w:rPr>
      </w:pPr>
      <w:r w:rsidRPr="00C34259">
        <w:rPr>
          <w:rFonts w:asciiTheme="minorHAnsi" w:hAnsiTheme="minorHAnsi" w:cstheme="minorHAnsi"/>
        </w:rPr>
        <w:t>Slightly too short</w:t>
      </w:r>
    </w:p>
    <w:p w14:paraId="078951C8" w14:textId="77777777" w:rsidR="007800DF" w:rsidRPr="00C34259" w:rsidRDefault="007800DF" w:rsidP="00034075">
      <w:pPr>
        <w:numPr>
          <w:ilvl w:val="0"/>
          <w:numId w:val="41"/>
        </w:numPr>
        <w:spacing w:before="0" w:after="0" w:line="240" w:lineRule="auto"/>
        <w:jc w:val="left"/>
        <w:rPr>
          <w:rFonts w:asciiTheme="minorHAnsi" w:hAnsiTheme="minorHAnsi" w:cstheme="minorHAnsi"/>
        </w:rPr>
      </w:pPr>
      <w:r w:rsidRPr="00C34259">
        <w:rPr>
          <w:rFonts w:asciiTheme="minorHAnsi" w:hAnsiTheme="minorHAnsi" w:cstheme="minorHAnsi"/>
        </w:rPr>
        <w:t>Far too short</w:t>
      </w:r>
    </w:p>
    <w:p w14:paraId="3A1314DD" w14:textId="77777777" w:rsidR="007800DF" w:rsidRPr="00C34259" w:rsidRDefault="007800DF" w:rsidP="00034075">
      <w:pPr>
        <w:numPr>
          <w:ilvl w:val="0"/>
          <w:numId w:val="41"/>
        </w:numPr>
        <w:spacing w:before="0" w:after="0" w:line="240" w:lineRule="auto"/>
        <w:jc w:val="left"/>
        <w:rPr>
          <w:rFonts w:asciiTheme="minorHAnsi" w:hAnsiTheme="minorHAnsi" w:cstheme="minorHAnsi"/>
        </w:rPr>
      </w:pPr>
      <w:r w:rsidRPr="00C34259">
        <w:rPr>
          <w:rFonts w:asciiTheme="minorHAnsi" w:hAnsiTheme="minorHAnsi" w:cstheme="minorHAnsi"/>
        </w:rPr>
        <w:t>(Don’t Know)</w:t>
      </w:r>
    </w:p>
    <w:p w14:paraId="09142666" w14:textId="77777777" w:rsidR="007800DF" w:rsidRPr="00C34259" w:rsidRDefault="007800DF" w:rsidP="00034075">
      <w:pPr>
        <w:numPr>
          <w:ilvl w:val="0"/>
          <w:numId w:val="41"/>
        </w:numPr>
        <w:spacing w:before="0" w:after="0" w:line="240" w:lineRule="auto"/>
        <w:jc w:val="left"/>
        <w:rPr>
          <w:rFonts w:asciiTheme="minorHAnsi" w:hAnsiTheme="minorHAnsi" w:cstheme="minorHAnsi"/>
        </w:rPr>
      </w:pPr>
      <w:r w:rsidRPr="00C34259">
        <w:rPr>
          <w:rFonts w:asciiTheme="minorHAnsi" w:hAnsiTheme="minorHAnsi" w:cstheme="minorHAnsi"/>
        </w:rPr>
        <w:t>(Refused)</w:t>
      </w:r>
    </w:p>
    <w:p w14:paraId="6511CECD" w14:textId="1215DF9D" w:rsidR="007800DF" w:rsidRPr="00C34259" w:rsidRDefault="007800DF" w:rsidP="00080A33">
      <w:pPr>
        <w:spacing w:after="0" w:line="240" w:lineRule="auto"/>
        <w:ind w:left="720" w:hanging="720"/>
        <w:jc w:val="left"/>
        <w:rPr>
          <w:rFonts w:asciiTheme="minorHAnsi" w:hAnsiTheme="minorHAnsi" w:cstheme="minorHAnsi"/>
          <w:bCs/>
        </w:rPr>
      </w:pPr>
    </w:p>
    <w:p w14:paraId="74C55780" w14:textId="7B4673ED" w:rsidR="00836559" w:rsidRPr="00C34259" w:rsidRDefault="007800DF" w:rsidP="00034075">
      <w:pPr>
        <w:spacing w:before="0" w:after="0" w:line="240" w:lineRule="auto"/>
        <w:ind w:left="0"/>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*(GROUP= 1 OR 2, PARTICIPATED IN WFD, OR YET TO START)</w:t>
      </w:r>
    </w:p>
    <w:p w14:paraId="6497A067" w14:textId="1E6B355B" w:rsidR="00F61A1D" w:rsidRPr="00C34259" w:rsidRDefault="007800DF" w:rsidP="00034075">
      <w:pPr>
        <w:spacing w:before="0" w:after="0" w:line="240" w:lineRule="auto"/>
        <w:ind w:left="0"/>
        <w:jc w:val="left"/>
        <w:rPr>
          <w:rFonts w:asciiTheme="minorHAnsi" w:hAnsiTheme="minorHAnsi" w:cstheme="minorHAnsi"/>
          <w:bCs/>
        </w:rPr>
      </w:pPr>
      <w:proofErr w:type="spellStart"/>
      <w:r w:rsidRPr="00C34259">
        <w:rPr>
          <w:rFonts w:asciiTheme="minorHAnsi" w:hAnsiTheme="minorHAnsi" w:cstheme="minorHAnsi"/>
          <w:bCs/>
        </w:rPr>
        <w:t>B15a</w:t>
      </w:r>
      <w:proofErr w:type="spellEnd"/>
      <w:r w:rsidRPr="00C34259">
        <w:rPr>
          <w:rFonts w:asciiTheme="minorHAnsi" w:hAnsiTheme="minorHAnsi" w:cstheme="minorHAnsi"/>
          <w:bCs/>
        </w:rPr>
        <w:tab/>
        <w:t xml:space="preserve">Similarly, under the new Work for the Dole programme each placement is supposed to average 15 hours a week across all your activities.  Would you say that </w:t>
      </w:r>
      <w:proofErr w:type="gramStart"/>
      <w:r w:rsidRPr="00C34259">
        <w:rPr>
          <w:rFonts w:asciiTheme="minorHAnsi" w:hAnsiTheme="minorHAnsi" w:cstheme="minorHAnsi"/>
          <w:bCs/>
        </w:rPr>
        <w:t>is</w:t>
      </w:r>
      <w:proofErr w:type="gramEnd"/>
    </w:p>
    <w:p w14:paraId="3FD64BF7" w14:textId="77777777" w:rsidR="007800DF" w:rsidRPr="00C34259" w:rsidRDefault="007800DF" w:rsidP="00034075">
      <w:pPr>
        <w:numPr>
          <w:ilvl w:val="0"/>
          <w:numId w:val="43"/>
        </w:numPr>
        <w:spacing w:before="0" w:after="0" w:line="240" w:lineRule="auto"/>
        <w:jc w:val="left"/>
        <w:rPr>
          <w:rFonts w:asciiTheme="minorHAnsi" w:hAnsiTheme="minorHAnsi" w:cstheme="minorHAnsi"/>
        </w:rPr>
      </w:pPr>
      <w:r w:rsidRPr="00C34259">
        <w:rPr>
          <w:rFonts w:asciiTheme="minorHAnsi" w:hAnsiTheme="minorHAnsi" w:cstheme="minorHAnsi"/>
        </w:rPr>
        <w:t>Far too many</w:t>
      </w:r>
    </w:p>
    <w:p w14:paraId="1B2D1381" w14:textId="77777777" w:rsidR="007800DF" w:rsidRPr="00C34259" w:rsidRDefault="007800DF" w:rsidP="00034075">
      <w:pPr>
        <w:numPr>
          <w:ilvl w:val="0"/>
          <w:numId w:val="43"/>
        </w:numPr>
        <w:spacing w:before="0" w:after="0" w:line="240" w:lineRule="auto"/>
        <w:jc w:val="left"/>
        <w:rPr>
          <w:rFonts w:asciiTheme="minorHAnsi" w:hAnsiTheme="minorHAnsi" w:cstheme="minorHAnsi"/>
        </w:rPr>
      </w:pPr>
      <w:r w:rsidRPr="00C34259">
        <w:rPr>
          <w:rFonts w:asciiTheme="minorHAnsi" w:hAnsiTheme="minorHAnsi" w:cstheme="minorHAnsi"/>
        </w:rPr>
        <w:t>Slightly too many</w:t>
      </w:r>
    </w:p>
    <w:p w14:paraId="2B520E5C" w14:textId="77777777" w:rsidR="007800DF" w:rsidRPr="00C34259" w:rsidRDefault="007800DF" w:rsidP="00034075">
      <w:pPr>
        <w:numPr>
          <w:ilvl w:val="0"/>
          <w:numId w:val="43"/>
        </w:numPr>
        <w:spacing w:before="0" w:after="0" w:line="240" w:lineRule="auto"/>
        <w:jc w:val="left"/>
        <w:rPr>
          <w:rFonts w:asciiTheme="minorHAnsi" w:hAnsiTheme="minorHAnsi" w:cstheme="minorHAnsi"/>
        </w:rPr>
      </w:pPr>
      <w:r w:rsidRPr="00C34259">
        <w:rPr>
          <w:rFonts w:asciiTheme="minorHAnsi" w:hAnsiTheme="minorHAnsi" w:cstheme="minorHAnsi"/>
        </w:rPr>
        <w:t>About right</w:t>
      </w:r>
    </w:p>
    <w:p w14:paraId="05FDB8BE" w14:textId="77777777" w:rsidR="007800DF" w:rsidRPr="00C34259" w:rsidRDefault="007800DF" w:rsidP="00034075">
      <w:pPr>
        <w:numPr>
          <w:ilvl w:val="0"/>
          <w:numId w:val="43"/>
        </w:numPr>
        <w:spacing w:before="0" w:after="0" w:line="240" w:lineRule="auto"/>
        <w:jc w:val="left"/>
        <w:rPr>
          <w:rFonts w:asciiTheme="minorHAnsi" w:hAnsiTheme="minorHAnsi" w:cstheme="minorHAnsi"/>
        </w:rPr>
      </w:pPr>
      <w:r w:rsidRPr="00C34259">
        <w:rPr>
          <w:rFonts w:asciiTheme="minorHAnsi" w:hAnsiTheme="minorHAnsi" w:cstheme="minorHAnsi"/>
        </w:rPr>
        <w:t>Slightly too few</w:t>
      </w:r>
    </w:p>
    <w:p w14:paraId="71A4F1EA" w14:textId="77777777" w:rsidR="007800DF" w:rsidRPr="00C34259" w:rsidRDefault="007800DF" w:rsidP="00034075">
      <w:pPr>
        <w:numPr>
          <w:ilvl w:val="0"/>
          <w:numId w:val="43"/>
        </w:numPr>
        <w:spacing w:before="0" w:after="0" w:line="240" w:lineRule="auto"/>
        <w:jc w:val="left"/>
        <w:rPr>
          <w:rFonts w:asciiTheme="minorHAnsi" w:hAnsiTheme="minorHAnsi" w:cstheme="minorHAnsi"/>
        </w:rPr>
      </w:pPr>
      <w:r w:rsidRPr="00C34259">
        <w:rPr>
          <w:rFonts w:asciiTheme="minorHAnsi" w:hAnsiTheme="minorHAnsi" w:cstheme="minorHAnsi"/>
        </w:rPr>
        <w:t>Far too few</w:t>
      </w:r>
    </w:p>
    <w:p w14:paraId="5FE1943E" w14:textId="77777777" w:rsidR="007800DF" w:rsidRPr="00C34259" w:rsidRDefault="007800DF" w:rsidP="00034075">
      <w:pPr>
        <w:numPr>
          <w:ilvl w:val="0"/>
          <w:numId w:val="43"/>
        </w:numPr>
        <w:spacing w:before="0" w:after="0" w:line="240" w:lineRule="auto"/>
        <w:jc w:val="left"/>
        <w:rPr>
          <w:rFonts w:asciiTheme="minorHAnsi" w:hAnsiTheme="minorHAnsi" w:cstheme="minorHAnsi"/>
        </w:rPr>
      </w:pPr>
      <w:r w:rsidRPr="00C34259">
        <w:rPr>
          <w:rFonts w:asciiTheme="minorHAnsi" w:hAnsiTheme="minorHAnsi" w:cstheme="minorHAnsi"/>
        </w:rPr>
        <w:t>(Don’t Know)</w:t>
      </w:r>
    </w:p>
    <w:p w14:paraId="6C0100A3" w14:textId="77777777" w:rsidR="007800DF" w:rsidRPr="00C34259" w:rsidRDefault="007800DF" w:rsidP="00034075">
      <w:pPr>
        <w:numPr>
          <w:ilvl w:val="0"/>
          <w:numId w:val="43"/>
        </w:numPr>
        <w:spacing w:before="0" w:after="0" w:line="240" w:lineRule="auto"/>
        <w:jc w:val="left"/>
        <w:rPr>
          <w:rFonts w:asciiTheme="minorHAnsi" w:hAnsiTheme="minorHAnsi" w:cstheme="minorHAnsi"/>
        </w:rPr>
      </w:pPr>
      <w:r w:rsidRPr="00C34259">
        <w:rPr>
          <w:rFonts w:asciiTheme="minorHAnsi" w:hAnsiTheme="minorHAnsi" w:cstheme="minorHAnsi"/>
        </w:rPr>
        <w:t>(Refused)</w:t>
      </w:r>
    </w:p>
    <w:p w14:paraId="7D825F8D" w14:textId="2C67EA30" w:rsidR="007800DF" w:rsidRPr="00C34259" w:rsidRDefault="007800DF" w:rsidP="00080A33">
      <w:pPr>
        <w:spacing w:before="0" w:after="0" w:line="240" w:lineRule="auto"/>
        <w:ind w:left="1080"/>
        <w:jc w:val="left"/>
        <w:rPr>
          <w:rFonts w:asciiTheme="minorHAnsi" w:hAnsiTheme="minorHAnsi" w:cstheme="minorHAnsi"/>
          <w:bCs/>
        </w:rPr>
      </w:pPr>
    </w:p>
    <w:p w14:paraId="0D98AB9F" w14:textId="73256D83" w:rsidR="007800DF" w:rsidRPr="00C34259" w:rsidRDefault="007800DF" w:rsidP="00034075">
      <w:pPr>
        <w:spacing w:before="0" w:after="0" w:line="240" w:lineRule="auto"/>
        <w:ind w:left="720" w:hanging="720"/>
        <w:jc w:val="left"/>
        <w:rPr>
          <w:rFonts w:asciiTheme="minorHAnsi" w:hAnsiTheme="minorHAnsi" w:cstheme="minorHAnsi"/>
          <w:bCs/>
        </w:rPr>
      </w:pPr>
      <w:proofErr w:type="spellStart"/>
      <w:r w:rsidRPr="00C34259">
        <w:rPr>
          <w:rFonts w:asciiTheme="minorHAnsi" w:hAnsiTheme="minorHAnsi" w:cstheme="minorHAnsi"/>
          <w:bCs/>
        </w:rPr>
        <w:t>B15b</w:t>
      </w:r>
      <w:proofErr w:type="spellEnd"/>
      <w:r w:rsidRPr="00C34259">
        <w:rPr>
          <w:rFonts w:asciiTheme="minorHAnsi" w:hAnsiTheme="minorHAnsi" w:cstheme="minorHAnsi"/>
          <w:bCs/>
        </w:rPr>
        <w:tab/>
        <w:t xml:space="preserve">What if that Work for the Dole placement were to increase to 25 hours per week?  Would you say that was </w:t>
      </w:r>
      <w:proofErr w:type="gramStart"/>
      <w:r w:rsidRPr="00C34259">
        <w:rPr>
          <w:rFonts w:asciiTheme="minorHAnsi" w:hAnsiTheme="minorHAnsi" w:cstheme="minorHAnsi"/>
          <w:bCs/>
        </w:rPr>
        <w:t>…</w:t>
      </w:r>
      <w:proofErr w:type="gramEnd"/>
    </w:p>
    <w:p w14:paraId="34FCAEEE" w14:textId="2378037B" w:rsidR="007800DF" w:rsidRPr="00C34259" w:rsidRDefault="007800DF" w:rsidP="00080A33">
      <w:pPr>
        <w:spacing w:before="0" w:after="0" w:line="240" w:lineRule="auto"/>
        <w:ind w:left="720" w:hanging="720"/>
        <w:jc w:val="left"/>
        <w:rPr>
          <w:rFonts w:asciiTheme="minorHAnsi" w:hAnsiTheme="minorHAnsi" w:cstheme="minorHAnsi"/>
          <w:bCs/>
        </w:rPr>
      </w:pPr>
    </w:p>
    <w:p w14:paraId="5CCFB4D4" w14:textId="7DE72D87" w:rsidR="007800DF" w:rsidRPr="00C34259" w:rsidRDefault="007800DF" w:rsidP="00034075">
      <w:pPr>
        <w:spacing w:before="0" w:after="0" w:line="240" w:lineRule="auto"/>
        <w:ind w:left="720" w:hanging="720"/>
        <w:jc w:val="left"/>
        <w:rPr>
          <w:rFonts w:asciiTheme="minorHAnsi" w:hAnsiTheme="minorHAnsi" w:cstheme="minorHAnsi"/>
          <w:bCs/>
        </w:rPr>
      </w:pPr>
      <w:r w:rsidRPr="00C34259">
        <w:rPr>
          <w:rFonts w:asciiTheme="minorHAnsi" w:hAnsiTheme="minorHAnsi" w:cstheme="minorHAnsi"/>
          <w:bCs/>
        </w:rPr>
        <w:t>(READ OUT)</w:t>
      </w:r>
    </w:p>
    <w:p w14:paraId="27591716" w14:textId="77777777" w:rsidR="007800DF" w:rsidRPr="00C34259" w:rsidRDefault="007800DF" w:rsidP="00034075">
      <w:pPr>
        <w:numPr>
          <w:ilvl w:val="0"/>
          <w:numId w:val="42"/>
        </w:numPr>
        <w:spacing w:before="0" w:after="0" w:line="240" w:lineRule="auto"/>
        <w:jc w:val="left"/>
        <w:rPr>
          <w:rFonts w:asciiTheme="minorHAnsi" w:hAnsiTheme="minorHAnsi" w:cstheme="minorHAnsi"/>
        </w:rPr>
      </w:pPr>
      <w:r w:rsidRPr="00C34259">
        <w:rPr>
          <w:rFonts w:asciiTheme="minorHAnsi" w:hAnsiTheme="minorHAnsi" w:cstheme="minorHAnsi"/>
        </w:rPr>
        <w:t>Far too many</w:t>
      </w:r>
    </w:p>
    <w:p w14:paraId="1FD77A51" w14:textId="77777777" w:rsidR="007800DF" w:rsidRPr="00C34259" w:rsidRDefault="007800DF" w:rsidP="00034075">
      <w:pPr>
        <w:numPr>
          <w:ilvl w:val="0"/>
          <w:numId w:val="42"/>
        </w:numPr>
        <w:spacing w:before="0" w:after="0" w:line="240" w:lineRule="auto"/>
        <w:jc w:val="left"/>
        <w:rPr>
          <w:rFonts w:asciiTheme="minorHAnsi" w:hAnsiTheme="minorHAnsi" w:cstheme="minorHAnsi"/>
        </w:rPr>
      </w:pPr>
      <w:r w:rsidRPr="00C34259">
        <w:rPr>
          <w:rFonts w:asciiTheme="minorHAnsi" w:hAnsiTheme="minorHAnsi" w:cstheme="minorHAnsi"/>
        </w:rPr>
        <w:t>Slightly too many</w:t>
      </w:r>
    </w:p>
    <w:p w14:paraId="287C284E" w14:textId="77777777" w:rsidR="007800DF" w:rsidRPr="00C34259" w:rsidRDefault="007800DF" w:rsidP="00034075">
      <w:pPr>
        <w:numPr>
          <w:ilvl w:val="0"/>
          <w:numId w:val="42"/>
        </w:numPr>
        <w:spacing w:before="0" w:after="0" w:line="240" w:lineRule="auto"/>
        <w:jc w:val="left"/>
        <w:rPr>
          <w:rFonts w:asciiTheme="minorHAnsi" w:hAnsiTheme="minorHAnsi" w:cstheme="minorHAnsi"/>
        </w:rPr>
      </w:pPr>
      <w:r w:rsidRPr="00C34259">
        <w:rPr>
          <w:rFonts w:asciiTheme="minorHAnsi" w:hAnsiTheme="minorHAnsi" w:cstheme="minorHAnsi"/>
        </w:rPr>
        <w:lastRenderedPageBreak/>
        <w:t>About right</w:t>
      </w:r>
    </w:p>
    <w:p w14:paraId="3E22F8A0" w14:textId="77777777" w:rsidR="007800DF" w:rsidRPr="00C34259" w:rsidRDefault="007800DF" w:rsidP="00034075">
      <w:pPr>
        <w:numPr>
          <w:ilvl w:val="0"/>
          <w:numId w:val="42"/>
        </w:numPr>
        <w:spacing w:before="0" w:after="0" w:line="240" w:lineRule="auto"/>
        <w:jc w:val="left"/>
        <w:rPr>
          <w:rFonts w:asciiTheme="minorHAnsi" w:hAnsiTheme="minorHAnsi" w:cstheme="minorHAnsi"/>
        </w:rPr>
      </w:pPr>
      <w:r w:rsidRPr="00C34259">
        <w:rPr>
          <w:rFonts w:asciiTheme="minorHAnsi" w:hAnsiTheme="minorHAnsi" w:cstheme="minorHAnsi"/>
        </w:rPr>
        <w:t>Slightly too few</w:t>
      </w:r>
    </w:p>
    <w:p w14:paraId="5EA8E61E" w14:textId="77777777" w:rsidR="007800DF" w:rsidRPr="00C34259" w:rsidRDefault="007800DF" w:rsidP="00034075">
      <w:pPr>
        <w:numPr>
          <w:ilvl w:val="0"/>
          <w:numId w:val="42"/>
        </w:numPr>
        <w:spacing w:before="0" w:after="0" w:line="240" w:lineRule="auto"/>
        <w:jc w:val="left"/>
        <w:rPr>
          <w:rFonts w:asciiTheme="minorHAnsi" w:hAnsiTheme="minorHAnsi" w:cstheme="minorHAnsi"/>
        </w:rPr>
      </w:pPr>
      <w:r w:rsidRPr="00C34259">
        <w:rPr>
          <w:rFonts w:asciiTheme="minorHAnsi" w:hAnsiTheme="minorHAnsi" w:cstheme="minorHAnsi"/>
        </w:rPr>
        <w:t>Far too few</w:t>
      </w:r>
    </w:p>
    <w:p w14:paraId="1090FE7E" w14:textId="77777777" w:rsidR="007800DF" w:rsidRPr="00C34259" w:rsidRDefault="007800DF" w:rsidP="00034075">
      <w:pPr>
        <w:numPr>
          <w:ilvl w:val="0"/>
          <w:numId w:val="42"/>
        </w:numPr>
        <w:spacing w:before="0" w:after="0" w:line="240" w:lineRule="auto"/>
        <w:jc w:val="left"/>
        <w:rPr>
          <w:rFonts w:asciiTheme="minorHAnsi" w:hAnsiTheme="minorHAnsi" w:cstheme="minorHAnsi"/>
        </w:rPr>
      </w:pPr>
      <w:r w:rsidRPr="00C34259">
        <w:rPr>
          <w:rFonts w:asciiTheme="minorHAnsi" w:hAnsiTheme="minorHAnsi" w:cstheme="minorHAnsi"/>
        </w:rPr>
        <w:t>(Don’t Know)</w:t>
      </w:r>
    </w:p>
    <w:p w14:paraId="257FE956" w14:textId="77777777" w:rsidR="007800DF" w:rsidRPr="00C34259" w:rsidRDefault="007800DF" w:rsidP="00034075">
      <w:pPr>
        <w:numPr>
          <w:ilvl w:val="0"/>
          <w:numId w:val="42"/>
        </w:numPr>
        <w:spacing w:before="0" w:after="0" w:line="240" w:lineRule="auto"/>
        <w:jc w:val="left"/>
        <w:rPr>
          <w:rFonts w:asciiTheme="minorHAnsi" w:hAnsiTheme="minorHAnsi" w:cstheme="minorHAnsi"/>
        </w:rPr>
      </w:pPr>
      <w:r w:rsidRPr="00C34259">
        <w:rPr>
          <w:rFonts w:asciiTheme="minorHAnsi" w:hAnsiTheme="minorHAnsi" w:cstheme="minorHAnsi"/>
        </w:rPr>
        <w:t>(Refused)</w:t>
      </w:r>
    </w:p>
    <w:p w14:paraId="37275F9C" w14:textId="72C28B53" w:rsidR="007800DF" w:rsidRPr="00C34259" w:rsidRDefault="007800DF" w:rsidP="00034075">
      <w:pPr>
        <w:spacing w:before="0" w:after="0" w:line="240" w:lineRule="auto"/>
        <w:ind w:left="0"/>
        <w:jc w:val="left"/>
        <w:rPr>
          <w:rFonts w:asciiTheme="minorHAnsi" w:hAnsiTheme="minorHAnsi" w:cstheme="minorHAnsi"/>
        </w:rPr>
      </w:pPr>
    </w:p>
    <w:p w14:paraId="7C8BB591" w14:textId="28CA8676" w:rsidR="007800DF" w:rsidRPr="00C34259" w:rsidRDefault="007800DF" w:rsidP="00034075">
      <w:pPr>
        <w:pBdr>
          <w:top w:val="single" w:sz="4" w:space="1" w:color="auto"/>
          <w:left w:val="single" w:sz="4" w:space="4" w:color="auto"/>
          <w:bottom w:val="single" w:sz="4" w:space="1" w:color="auto"/>
          <w:right w:val="single" w:sz="4" w:space="4" w:color="auto"/>
        </w:pBdr>
        <w:spacing w:before="0" w:after="0" w:line="240" w:lineRule="auto"/>
        <w:ind w:left="0"/>
        <w:jc w:val="left"/>
        <w:rPr>
          <w:rFonts w:asciiTheme="minorHAnsi" w:hAnsiTheme="minorHAnsi" w:cstheme="minorHAnsi"/>
        </w:rPr>
      </w:pPr>
      <w:r w:rsidRPr="00C34259">
        <w:rPr>
          <w:rFonts w:asciiTheme="minorHAnsi" w:hAnsiTheme="minorHAnsi" w:cstheme="minorHAnsi"/>
        </w:rPr>
        <w:t>*particulars of Work for the Dole programme</w:t>
      </w:r>
    </w:p>
    <w:p w14:paraId="16C169F9" w14:textId="3BB85B9C" w:rsidR="007800DF" w:rsidRPr="00C34259" w:rsidRDefault="007800DF" w:rsidP="00034075">
      <w:pPr>
        <w:spacing w:before="0" w:after="0" w:line="240" w:lineRule="auto"/>
        <w:ind w:left="0"/>
        <w:jc w:val="left"/>
        <w:rPr>
          <w:rFonts w:asciiTheme="minorHAnsi" w:eastAsia="MS Mincho" w:hAnsiTheme="minorHAnsi" w:cstheme="minorHAnsi"/>
          <w:bCs/>
          <w:lang w:val="en-US"/>
        </w:rPr>
      </w:pPr>
    </w:p>
    <w:p w14:paraId="150B3752" w14:textId="77777777" w:rsidR="007800DF" w:rsidRPr="00C34259" w:rsidRDefault="007800DF" w:rsidP="00034075">
      <w:pPr>
        <w:spacing w:before="0" w:after="0" w:line="240" w:lineRule="auto"/>
        <w:ind w:left="0"/>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*(GROUP=2, YET TO START)</w:t>
      </w:r>
    </w:p>
    <w:p w14:paraId="6A5611AA" w14:textId="7C951E6D" w:rsidR="007800DF" w:rsidRPr="00C34259" w:rsidRDefault="007800DF" w:rsidP="00034075">
      <w:pPr>
        <w:spacing w:before="0" w:after="0" w:line="240" w:lineRule="auto"/>
        <w:ind w:left="851" w:hanging="851"/>
        <w:jc w:val="left"/>
        <w:rPr>
          <w:rFonts w:asciiTheme="minorHAnsi" w:eastAsia="MS Mincho" w:hAnsiTheme="minorHAnsi" w:cstheme="minorHAnsi"/>
          <w:bCs/>
          <w:lang w:val="en-US"/>
        </w:rPr>
      </w:pPr>
      <w:proofErr w:type="spellStart"/>
      <w:r w:rsidRPr="00C34259">
        <w:rPr>
          <w:rFonts w:asciiTheme="minorHAnsi" w:eastAsia="MS Mincho" w:hAnsiTheme="minorHAnsi" w:cstheme="minorHAnsi"/>
          <w:bCs/>
          <w:lang w:val="en-US"/>
        </w:rPr>
        <w:t>B16</w:t>
      </w:r>
      <w:proofErr w:type="spellEnd"/>
      <w:r w:rsidRPr="00C34259">
        <w:rPr>
          <w:rFonts w:asciiTheme="minorHAnsi" w:eastAsia="MS Mincho" w:hAnsiTheme="minorHAnsi" w:cstheme="minorHAnsi"/>
          <w:bCs/>
          <w:lang w:val="en-US"/>
        </w:rPr>
        <w:tab/>
        <w:t>Have you been given any details about a specific Work for the Dole placement that you will attend?</w:t>
      </w:r>
    </w:p>
    <w:p w14:paraId="02F08E8A" w14:textId="77777777" w:rsidR="007800DF" w:rsidRPr="00C34259" w:rsidRDefault="007800DF" w:rsidP="00034075">
      <w:pPr>
        <w:spacing w:before="0" w:after="0" w:line="240" w:lineRule="auto"/>
        <w:ind w:left="0"/>
        <w:jc w:val="left"/>
        <w:rPr>
          <w:rFonts w:asciiTheme="minorHAnsi" w:eastAsia="MS Mincho" w:hAnsiTheme="minorHAnsi" w:cstheme="minorHAnsi"/>
          <w:bCs/>
          <w:lang w:val="en-US"/>
        </w:rPr>
      </w:pPr>
    </w:p>
    <w:p w14:paraId="6198E733" w14:textId="77777777" w:rsidR="007800DF" w:rsidRPr="00C34259" w:rsidRDefault="007800DF" w:rsidP="00034075">
      <w:pPr>
        <w:numPr>
          <w:ilvl w:val="0"/>
          <w:numId w:val="123"/>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Yes</w:t>
      </w:r>
    </w:p>
    <w:p w14:paraId="41EA69AB" w14:textId="77777777" w:rsidR="007800DF" w:rsidRPr="00C34259" w:rsidRDefault="007800DF" w:rsidP="00034075">
      <w:pPr>
        <w:numPr>
          <w:ilvl w:val="0"/>
          <w:numId w:val="123"/>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No</w:t>
      </w:r>
    </w:p>
    <w:p w14:paraId="58E4A34E" w14:textId="77777777" w:rsidR="007800DF" w:rsidRPr="00C34259" w:rsidRDefault="007800DF" w:rsidP="00034075">
      <w:pPr>
        <w:numPr>
          <w:ilvl w:val="0"/>
          <w:numId w:val="123"/>
        </w:numPr>
        <w:spacing w:before="0" w:after="0" w:line="240" w:lineRule="auto"/>
        <w:jc w:val="left"/>
        <w:rPr>
          <w:rFonts w:asciiTheme="minorHAnsi" w:hAnsiTheme="minorHAnsi" w:cstheme="minorHAnsi"/>
        </w:rPr>
      </w:pPr>
      <w:r w:rsidRPr="00C34259">
        <w:rPr>
          <w:rFonts w:asciiTheme="minorHAnsi" w:hAnsiTheme="minorHAnsi" w:cstheme="minorHAnsi"/>
        </w:rPr>
        <w:t>(Don’t Know)</w:t>
      </w:r>
    </w:p>
    <w:p w14:paraId="5659CD89" w14:textId="77777777" w:rsidR="007800DF" w:rsidRPr="00C34259" w:rsidRDefault="007800DF" w:rsidP="00034075">
      <w:pPr>
        <w:numPr>
          <w:ilvl w:val="0"/>
          <w:numId w:val="123"/>
        </w:numPr>
        <w:spacing w:before="0" w:after="0" w:line="240" w:lineRule="auto"/>
        <w:jc w:val="left"/>
        <w:rPr>
          <w:rFonts w:asciiTheme="minorHAnsi" w:hAnsiTheme="minorHAnsi" w:cstheme="minorHAnsi"/>
        </w:rPr>
      </w:pPr>
      <w:r w:rsidRPr="00C34259">
        <w:rPr>
          <w:rFonts w:asciiTheme="minorHAnsi" w:hAnsiTheme="minorHAnsi" w:cstheme="minorHAnsi"/>
        </w:rPr>
        <w:t>(Refused)</w:t>
      </w:r>
    </w:p>
    <w:p w14:paraId="4E2EF7AE" w14:textId="4F866AF8" w:rsidR="007800DF" w:rsidRPr="00C34259" w:rsidRDefault="007800DF" w:rsidP="00080A33">
      <w:pPr>
        <w:spacing w:after="0" w:line="240" w:lineRule="auto"/>
        <w:ind w:left="0"/>
        <w:jc w:val="left"/>
        <w:rPr>
          <w:rFonts w:asciiTheme="minorHAnsi" w:eastAsia="MS Mincho" w:hAnsiTheme="minorHAnsi" w:cstheme="minorHAnsi"/>
          <w:bCs/>
          <w:lang w:val="en-US"/>
        </w:rPr>
      </w:pPr>
    </w:p>
    <w:p w14:paraId="7AE0B229" w14:textId="3E73F341" w:rsidR="007800DF" w:rsidRPr="00C34259" w:rsidRDefault="007800DF" w:rsidP="00034075">
      <w:pPr>
        <w:spacing w:before="0" w:after="0" w:line="240" w:lineRule="auto"/>
        <w:ind w:left="0"/>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*PROGRAMMER NOTE: IF SUBGROUP=</w:t>
      </w:r>
      <w:proofErr w:type="spellStart"/>
      <w:r w:rsidRPr="00C34259">
        <w:rPr>
          <w:rFonts w:asciiTheme="minorHAnsi" w:eastAsia="MS Mincho" w:hAnsiTheme="minorHAnsi" w:cstheme="minorHAnsi"/>
          <w:bCs/>
          <w:lang w:val="en-US"/>
        </w:rPr>
        <w:t>1a</w:t>
      </w:r>
      <w:proofErr w:type="spellEnd"/>
      <w:r w:rsidRPr="00C34259">
        <w:rPr>
          <w:rFonts w:asciiTheme="minorHAnsi" w:eastAsia="MS Mincho" w:hAnsiTheme="minorHAnsi" w:cstheme="minorHAnsi"/>
          <w:bCs/>
          <w:lang w:val="en-US"/>
        </w:rPr>
        <w:t xml:space="preserve"> INSERT ‘are you doing’ (CURRENT WFD), IF SUBGROUP=</w:t>
      </w:r>
      <w:proofErr w:type="spellStart"/>
      <w:r w:rsidRPr="00C34259">
        <w:rPr>
          <w:rFonts w:asciiTheme="minorHAnsi" w:eastAsia="MS Mincho" w:hAnsiTheme="minorHAnsi" w:cstheme="minorHAnsi"/>
          <w:bCs/>
          <w:lang w:val="en-US"/>
        </w:rPr>
        <w:t>1b</w:t>
      </w:r>
      <w:proofErr w:type="spellEnd"/>
      <w:r w:rsidRPr="00C34259">
        <w:rPr>
          <w:rFonts w:asciiTheme="minorHAnsi" w:eastAsia="MS Mincho" w:hAnsiTheme="minorHAnsi" w:cstheme="minorHAnsi"/>
          <w:bCs/>
          <w:lang w:val="en-US"/>
        </w:rPr>
        <w:t xml:space="preserve"> OR </w:t>
      </w:r>
      <w:proofErr w:type="spellStart"/>
      <w:r w:rsidRPr="00C34259">
        <w:rPr>
          <w:rFonts w:asciiTheme="minorHAnsi" w:eastAsia="MS Mincho" w:hAnsiTheme="minorHAnsi" w:cstheme="minorHAnsi"/>
          <w:bCs/>
          <w:lang w:val="en-US"/>
        </w:rPr>
        <w:t>1c</w:t>
      </w:r>
      <w:proofErr w:type="spellEnd"/>
      <w:r w:rsidRPr="00C34259">
        <w:rPr>
          <w:rFonts w:asciiTheme="minorHAnsi" w:eastAsia="MS Mincho" w:hAnsiTheme="minorHAnsi" w:cstheme="minorHAnsi"/>
          <w:bCs/>
          <w:lang w:val="en-US"/>
        </w:rPr>
        <w:t xml:space="preserve"> INSERT ‘did you do’ (COMPLETED OR LEFT EARLY), IF GROUP=2 INSERT ‘are you planning to do’ (YET TO START)</w:t>
      </w:r>
    </w:p>
    <w:p w14:paraId="0E1AFA7F" w14:textId="3F24E32E" w:rsidR="009675DB" w:rsidRPr="00C34259" w:rsidRDefault="007800DF" w:rsidP="00034075">
      <w:pPr>
        <w:spacing w:before="0" w:after="0" w:line="240" w:lineRule="auto"/>
        <w:ind w:left="0"/>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 xml:space="preserve">*(GROUP 1 OR GROUP 2 WHO HAVE A SPECIFIC WFD ACTIVITY, GROUP=1 or (GROUP =2 AND </w:t>
      </w:r>
      <w:proofErr w:type="spellStart"/>
      <w:r w:rsidRPr="00C34259">
        <w:rPr>
          <w:rFonts w:asciiTheme="minorHAnsi" w:eastAsia="MS Mincho" w:hAnsiTheme="minorHAnsi" w:cstheme="minorHAnsi"/>
          <w:bCs/>
          <w:lang w:val="en-US"/>
        </w:rPr>
        <w:t>B16</w:t>
      </w:r>
      <w:proofErr w:type="spellEnd"/>
      <w:r w:rsidRPr="00C34259">
        <w:rPr>
          <w:rFonts w:asciiTheme="minorHAnsi" w:eastAsia="MS Mincho" w:hAnsiTheme="minorHAnsi" w:cstheme="minorHAnsi"/>
          <w:bCs/>
          <w:lang w:val="en-US"/>
        </w:rPr>
        <w:t>=1))</w:t>
      </w:r>
    </w:p>
    <w:p w14:paraId="761EEF64" w14:textId="08AC9D31" w:rsidR="007800DF" w:rsidRPr="00C34259" w:rsidRDefault="007800DF" w:rsidP="00034075">
      <w:pPr>
        <w:spacing w:before="0" w:after="0" w:line="240" w:lineRule="auto"/>
        <w:ind w:left="720" w:hanging="720"/>
        <w:jc w:val="left"/>
        <w:rPr>
          <w:rFonts w:asciiTheme="minorHAnsi" w:hAnsiTheme="minorHAnsi" w:cstheme="minorHAnsi"/>
          <w:bCs/>
        </w:rPr>
      </w:pPr>
      <w:proofErr w:type="spellStart"/>
      <w:r w:rsidRPr="00C34259">
        <w:rPr>
          <w:rFonts w:asciiTheme="minorHAnsi" w:hAnsiTheme="minorHAnsi" w:cstheme="minorHAnsi"/>
          <w:bCs/>
        </w:rPr>
        <w:t>B17</w:t>
      </w:r>
      <w:proofErr w:type="spellEnd"/>
      <w:r w:rsidRPr="00C34259">
        <w:rPr>
          <w:rFonts w:asciiTheme="minorHAnsi" w:hAnsiTheme="minorHAnsi" w:cstheme="minorHAnsi"/>
          <w:bCs/>
        </w:rPr>
        <w:tab/>
        <w:t>What sort of Work for the Dole placement (are you doing / did you do / are you planning to do)?</w:t>
      </w:r>
    </w:p>
    <w:p w14:paraId="78D0D123" w14:textId="3657FD8E" w:rsidR="009675DB" w:rsidRPr="00C34259" w:rsidRDefault="007800DF" w:rsidP="00034075">
      <w:pPr>
        <w:spacing w:before="0" w:after="0" w:line="240" w:lineRule="auto"/>
        <w:ind w:left="0"/>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 xml:space="preserve">INTERVIEWER NOTE: This refers to the TYPE of placement, not the name of the </w:t>
      </w:r>
      <w:proofErr w:type="spellStart"/>
      <w:r w:rsidRPr="00C34259">
        <w:rPr>
          <w:rFonts w:asciiTheme="minorHAnsi" w:eastAsia="MS Mincho" w:hAnsiTheme="minorHAnsi" w:cstheme="minorHAnsi"/>
          <w:bCs/>
          <w:lang w:val="en-US"/>
        </w:rPr>
        <w:t>organisation</w:t>
      </w:r>
      <w:proofErr w:type="spellEnd"/>
      <w:r w:rsidRPr="00C34259">
        <w:rPr>
          <w:rFonts w:asciiTheme="minorHAnsi" w:eastAsia="MS Mincho" w:hAnsiTheme="minorHAnsi" w:cstheme="minorHAnsi"/>
          <w:bCs/>
          <w:lang w:val="en-US"/>
        </w:rPr>
        <w:t xml:space="preserve"> or business</w:t>
      </w:r>
    </w:p>
    <w:p w14:paraId="0292B905" w14:textId="77777777" w:rsidR="007800DF" w:rsidRPr="00C34259" w:rsidRDefault="007800DF" w:rsidP="00034075">
      <w:pPr>
        <w:numPr>
          <w:ilvl w:val="0"/>
          <w:numId w:val="33"/>
        </w:numPr>
        <w:spacing w:before="0" w:after="0" w:line="240" w:lineRule="auto"/>
        <w:jc w:val="left"/>
        <w:rPr>
          <w:rFonts w:asciiTheme="minorHAnsi" w:hAnsiTheme="minorHAnsi" w:cstheme="minorHAnsi"/>
        </w:rPr>
      </w:pPr>
      <w:r w:rsidRPr="00C34259">
        <w:rPr>
          <w:rFonts w:asciiTheme="minorHAnsi" w:hAnsiTheme="minorHAnsi" w:cstheme="minorHAnsi"/>
        </w:rPr>
        <w:t>Charity shop</w:t>
      </w:r>
    </w:p>
    <w:p w14:paraId="51D0AD9C" w14:textId="77777777" w:rsidR="007800DF" w:rsidRPr="00C34259" w:rsidRDefault="007800DF" w:rsidP="00034075">
      <w:pPr>
        <w:numPr>
          <w:ilvl w:val="0"/>
          <w:numId w:val="33"/>
        </w:numPr>
        <w:spacing w:before="0" w:after="0" w:line="240" w:lineRule="auto"/>
        <w:jc w:val="left"/>
        <w:rPr>
          <w:rFonts w:asciiTheme="minorHAnsi" w:hAnsiTheme="minorHAnsi" w:cstheme="minorHAnsi"/>
        </w:rPr>
      </w:pPr>
      <w:r w:rsidRPr="00C34259">
        <w:rPr>
          <w:rFonts w:asciiTheme="minorHAnsi" w:hAnsiTheme="minorHAnsi" w:cstheme="minorHAnsi"/>
        </w:rPr>
        <w:t>Conservation or environmental organisation (</w:t>
      </w:r>
      <w:proofErr w:type="spellStart"/>
      <w:r w:rsidRPr="00C34259">
        <w:rPr>
          <w:rFonts w:asciiTheme="minorHAnsi" w:hAnsiTheme="minorHAnsi" w:cstheme="minorHAnsi"/>
        </w:rPr>
        <w:t>e.g</w:t>
      </w:r>
      <w:proofErr w:type="spellEnd"/>
      <w:r w:rsidRPr="00C34259">
        <w:rPr>
          <w:rFonts w:asciiTheme="minorHAnsi" w:hAnsiTheme="minorHAnsi" w:cstheme="minorHAnsi"/>
        </w:rPr>
        <w:t xml:space="preserve"> looking after nature reserves or woodlands)</w:t>
      </w:r>
    </w:p>
    <w:p w14:paraId="4DA12DBD" w14:textId="77777777" w:rsidR="007800DF" w:rsidRPr="00C34259" w:rsidRDefault="007800DF" w:rsidP="00034075">
      <w:pPr>
        <w:numPr>
          <w:ilvl w:val="0"/>
          <w:numId w:val="33"/>
        </w:numPr>
        <w:spacing w:before="0" w:after="0" w:line="240" w:lineRule="auto"/>
        <w:jc w:val="left"/>
        <w:rPr>
          <w:rFonts w:asciiTheme="minorHAnsi" w:hAnsiTheme="minorHAnsi" w:cstheme="minorHAnsi"/>
        </w:rPr>
      </w:pPr>
      <w:r w:rsidRPr="00C34259">
        <w:rPr>
          <w:rFonts w:asciiTheme="minorHAnsi" w:hAnsiTheme="minorHAnsi" w:cstheme="minorHAnsi"/>
        </w:rPr>
        <w:t xml:space="preserve">Organisation involved in construction, renovation or decorating </w:t>
      </w:r>
    </w:p>
    <w:p w14:paraId="3B648400" w14:textId="77777777" w:rsidR="007800DF" w:rsidRPr="00C34259" w:rsidRDefault="007800DF" w:rsidP="00034075">
      <w:pPr>
        <w:numPr>
          <w:ilvl w:val="0"/>
          <w:numId w:val="33"/>
        </w:numPr>
        <w:spacing w:before="0" w:after="0" w:line="240" w:lineRule="auto"/>
        <w:jc w:val="left"/>
        <w:rPr>
          <w:rFonts w:asciiTheme="minorHAnsi" w:hAnsiTheme="minorHAnsi" w:cstheme="minorHAnsi"/>
        </w:rPr>
      </w:pPr>
      <w:r w:rsidRPr="00C34259">
        <w:rPr>
          <w:rFonts w:asciiTheme="minorHAnsi" w:hAnsiTheme="minorHAnsi" w:cstheme="minorHAnsi"/>
        </w:rPr>
        <w:t>Recycling charity or organisation</w:t>
      </w:r>
    </w:p>
    <w:p w14:paraId="1A28D3C3" w14:textId="77777777" w:rsidR="007800DF" w:rsidRPr="00C34259" w:rsidRDefault="007800DF" w:rsidP="00034075">
      <w:pPr>
        <w:numPr>
          <w:ilvl w:val="0"/>
          <w:numId w:val="33"/>
        </w:numPr>
        <w:spacing w:before="0" w:after="0" w:line="240" w:lineRule="auto"/>
        <w:jc w:val="left"/>
        <w:rPr>
          <w:rFonts w:asciiTheme="minorHAnsi" w:hAnsiTheme="minorHAnsi" w:cstheme="minorHAnsi"/>
        </w:rPr>
      </w:pPr>
      <w:r w:rsidRPr="00C34259">
        <w:rPr>
          <w:rFonts w:asciiTheme="minorHAnsi" w:hAnsiTheme="minorHAnsi" w:cstheme="minorHAnsi"/>
        </w:rPr>
        <w:t>Café or catering organisation</w:t>
      </w:r>
    </w:p>
    <w:p w14:paraId="2B509890" w14:textId="77777777" w:rsidR="007800DF" w:rsidRPr="00C34259" w:rsidRDefault="007800DF" w:rsidP="00034075">
      <w:pPr>
        <w:numPr>
          <w:ilvl w:val="0"/>
          <w:numId w:val="33"/>
        </w:numPr>
        <w:spacing w:before="0" w:after="0" w:line="240" w:lineRule="auto"/>
        <w:jc w:val="left"/>
        <w:rPr>
          <w:rFonts w:asciiTheme="minorHAnsi" w:hAnsiTheme="minorHAnsi" w:cstheme="minorHAnsi"/>
        </w:rPr>
      </w:pPr>
      <w:r w:rsidRPr="00C34259">
        <w:rPr>
          <w:rFonts w:asciiTheme="minorHAnsi" w:hAnsiTheme="minorHAnsi" w:cstheme="minorHAnsi"/>
        </w:rPr>
        <w:t>Council offices or similar type of placement</w:t>
      </w:r>
    </w:p>
    <w:p w14:paraId="4DF9930B" w14:textId="77777777" w:rsidR="007800DF" w:rsidRPr="00C34259" w:rsidRDefault="007800DF" w:rsidP="00034075">
      <w:pPr>
        <w:numPr>
          <w:ilvl w:val="0"/>
          <w:numId w:val="33"/>
        </w:numPr>
        <w:spacing w:before="0" w:after="0" w:line="240" w:lineRule="auto"/>
        <w:jc w:val="left"/>
        <w:rPr>
          <w:rFonts w:asciiTheme="minorHAnsi" w:hAnsiTheme="minorHAnsi" w:cstheme="minorHAnsi"/>
        </w:rPr>
      </w:pPr>
      <w:r w:rsidRPr="00C34259">
        <w:rPr>
          <w:rFonts w:asciiTheme="minorHAnsi" w:hAnsiTheme="minorHAnsi" w:cstheme="minorHAnsi"/>
        </w:rPr>
        <w:t>Private property</w:t>
      </w:r>
    </w:p>
    <w:p w14:paraId="7A8AF8D1" w14:textId="77777777" w:rsidR="007800DF" w:rsidRPr="00C34259" w:rsidRDefault="007800DF" w:rsidP="00034075">
      <w:pPr>
        <w:numPr>
          <w:ilvl w:val="0"/>
          <w:numId w:val="33"/>
        </w:numPr>
        <w:spacing w:before="0" w:after="0" w:line="240" w:lineRule="auto"/>
        <w:jc w:val="left"/>
        <w:rPr>
          <w:rFonts w:asciiTheme="minorHAnsi" w:hAnsiTheme="minorHAnsi" w:cstheme="minorHAnsi"/>
        </w:rPr>
      </w:pPr>
      <w:r w:rsidRPr="00C34259">
        <w:rPr>
          <w:rFonts w:asciiTheme="minorHAnsi" w:hAnsiTheme="minorHAnsi" w:cstheme="minorHAnsi"/>
        </w:rPr>
        <w:t xml:space="preserve">Other (specify) </w:t>
      </w:r>
    </w:p>
    <w:p w14:paraId="40785260" w14:textId="77777777" w:rsidR="007800DF" w:rsidRPr="00C34259" w:rsidRDefault="007800DF" w:rsidP="00034075">
      <w:pPr>
        <w:numPr>
          <w:ilvl w:val="0"/>
          <w:numId w:val="33"/>
        </w:numPr>
        <w:spacing w:before="0" w:after="0" w:line="240" w:lineRule="auto"/>
        <w:jc w:val="left"/>
        <w:rPr>
          <w:rFonts w:asciiTheme="minorHAnsi" w:hAnsiTheme="minorHAnsi" w:cstheme="minorHAnsi"/>
        </w:rPr>
      </w:pPr>
      <w:r w:rsidRPr="00C34259">
        <w:rPr>
          <w:rFonts w:asciiTheme="minorHAnsi" w:hAnsiTheme="minorHAnsi" w:cstheme="minorHAnsi"/>
        </w:rPr>
        <w:t>(Don’t know)</w:t>
      </w:r>
    </w:p>
    <w:p w14:paraId="62FD0ECE" w14:textId="77777777" w:rsidR="007800DF" w:rsidRPr="00C34259" w:rsidRDefault="007800DF" w:rsidP="00034075">
      <w:pPr>
        <w:numPr>
          <w:ilvl w:val="0"/>
          <w:numId w:val="33"/>
        </w:numPr>
        <w:spacing w:before="0" w:after="0" w:line="240" w:lineRule="auto"/>
        <w:jc w:val="left"/>
        <w:rPr>
          <w:rFonts w:asciiTheme="minorHAnsi" w:hAnsiTheme="minorHAnsi" w:cstheme="minorHAnsi"/>
        </w:rPr>
      </w:pPr>
      <w:r w:rsidRPr="00C34259">
        <w:rPr>
          <w:rFonts w:asciiTheme="minorHAnsi" w:hAnsiTheme="minorHAnsi" w:cstheme="minorHAnsi"/>
        </w:rPr>
        <w:t>(Refused)</w:t>
      </w:r>
    </w:p>
    <w:p w14:paraId="212DDE30" w14:textId="5486892F" w:rsidR="007800DF" w:rsidRPr="00C34259" w:rsidRDefault="007800DF" w:rsidP="00080A33">
      <w:pPr>
        <w:spacing w:after="0" w:line="240" w:lineRule="auto"/>
        <w:ind w:left="720" w:hanging="720"/>
        <w:jc w:val="left"/>
        <w:rPr>
          <w:rFonts w:asciiTheme="minorHAnsi" w:hAnsiTheme="minorHAnsi" w:cstheme="minorHAnsi"/>
          <w:bCs/>
        </w:rPr>
      </w:pPr>
    </w:p>
    <w:p w14:paraId="77B199BF" w14:textId="365325EC" w:rsidR="007800DF" w:rsidRPr="00C34259" w:rsidRDefault="007800DF" w:rsidP="00034075">
      <w:pPr>
        <w:spacing w:before="0" w:after="0" w:line="240" w:lineRule="auto"/>
        <w:ind w:left="0"/>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*PROGRAMMER NOTE: IF SUBGROUP=</w:t>
      </w:r>
      <w:proofErr w:type="spellStart"/>
      <w:r w:rsidRPr="00C34259">
        <w:rPr>
          <w:rFonts w:asciiTheme="minorHAnsi" w:eastAsia="MS Mincho" w:hAnsiTheme="minorHAnsi" w:cstheme="minorHAnsi"/>
          <w:bCs/>
          <w:lang w:val="en-US"/>
        </w:rPr>
        <w:t>1a</w:t>
      </w:r>
      <w:proofErr w:type="spellEnd"/>
      <w:r w:rsidRPr="00C34259">
        <w:rPr>
          <w:rFonts w:asciiTheme="minorHAnsi" w:eastAsia="MS Mincho" w:hAnsiTheme="minorHAnsi" w:cstheme="minorHAnsi"/>
          <w:bCs/>
          <w:lang w:val="en-US"/>
        </w:rPr>
        <w:t xml:space="preserve"> INSERT ‘are you doing’ (CURRENT WFD), IF SUBGROUP=</w:t>
      </w:r>
      <w:proofErr w:type="spellStart"/>
      <w:r w:rsidRPr="00C34259">
        <w:rPr>
          <w:rFonts w:asciiTheme="minorHAnsi" w:eastAsia="MS Mincho" w:hAnsiTheme="minorHAnsi" w:cstheme="minorHAnsi"/>
          <w:bCs/>
          <w:lang w:val="en-US"/>
        </w:rPr>
        <w:t>1b</w:t>
      </w:r>
      <w:proofErr w:type="spellEnd"/>
      <w:r w:rsidRPr="00C34259">
        <w:rPr>
          <w:rFonts w:asciiTheme="minorHAnsi" w:eastAsia="MS Mincho" w:hAnsiTheme="minorHAnsi" w:cstheme="minorHAnsi"/>
          <w:bCs/>
          <w:lang w:val="en-US"/>
        </w:rPr>
        <w:t xml:space="preserve"> OR </w:t>
      </w:r>
      <w:proofErr w:type="spellStart"/>
      <w:r w:rsidRPr="00C34259">
        <w:rPr>
          <w:rFonts w:asciiTheme="minorHAnsi" w:eastAsia="MS Mincho" w:hAnsiTheme="minorHAnsi" w:cstheme="minorHAnsi"/>
          <w:bCs/>
          <w:lang w:val="en-US"/>
        </w:rPr>
        <w:t>1c</w:t>
      </w:r>
      <w:proofErr w:type="spellEnd"/>
      <w:r w:rsidRPr="00C34259">
        <w:rPr>
          <w:rFonts w:asciiTheme="minorHAnsi" w:eastAsia="MS Mincho" w:hAnsiTheme="minorHAnsi" w:cstheme="minorHAnsi"/>
          <w:bCs/>
          <w:lang w:val="en-US"/>
        </w:rPr>
        <w:t xml:space="preserve"> INSERT ‘did you do’ (COMPLETED OR LEFT EARLY), IF GROUP=2 INSERT ‘are you planning to do’ (YET TO START)</w:t>
      </w:r>
    </w:p>
    <w:p w14:paraId="58857496" w14:textId="46EE7225" w:rsidR="009675DB" w:rsidRPr="00C34259" w:rsidRDefault="007800DF" w:rsidP="00034075">
      <w:pPr>
        <w:spacing w:before="0" w:after="0" w:line="240" w:lineRule="auto"/>
        <w:ind w:left="0"/>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 xml:space="preserve">*(GROUP 1 OR GROUP 2 WHO HAVE A SPECIFIC WFD ACTIVITY, GROUP=1 or (GROUP =2 AND </w:t>
      </w:r>
      <w:proofErr w:type="spellStart"/>
      <w:r w:rsidRPr="00C34259">
        <w:rPr>
          <w:rFonts w:asciiTheme="minorHAnsi" w:eastAsia="MS Mincho" w:hAnsiTheme="minorHAnsi" w:cstheme="minorHAnsi"/>
          <w:bCs/>
          <w:lang w:val="en-US"/>
        </w:rPr>
        <w:t>B16</w:t>
      </w:r>
      <w:proofErr w:type="spellEnd"/>
      <w:r w:rsidRPr="00C34259">
        <w:rPr>
          <w:rFonts w:asciiTheme="minorHAnsi" w:eastAsia="MS Mincho" w:hAnsiTheme="minorHAnsi" w:cstheme="minorHAnsi"/>
          <w:bCs/>
          <w:lang w:val="en-US"/>
        </w:rPr>
        <w:t>=1))</w:t>
      </w:r>
    </w:p>
    <w:p w14:paraId="64D546F3" w14:textId="52240700" w:rsidR="007800DF" w:rsidRPr="00C34259" w:rsidRDefault="007800DF" w:rsidP="00034075">
      <w:pPr>
        <w:spacing w:before="0" w:after="0" w:line="240" w:lineRule="auto"/>
        <w:ind w:left="720" w:hanging="720"/>
        <w:jc w:val="left"/>
        <w:rPr>
          <w:rFonts w:asciiTheme="minorHAnsi" w:hAnsiTheme="minorHAnsi" w:cstheme="minorHAnsi"/>
          <w:bCs/>
        </w:rPr>
      </w:pPr>
      <w:proofErr w:type="spellStart"/>
      <w:r w:rsidRPr="00C34259">
        <w:rPr>
          <w:rFonts w:asciiTheme="minorHAnsi" w:hAnsiTheme="minorHAnsi" w:cstheme="minorHAnsi"/>
          <w:bCs/>
        </w:rPr>
        <w:t>B18</w:t>
      </w:r>
      <w:proofErr w:type="spellEnd"/>
      <w:r w:rsidRPr="00C34259">
        <w:rPr>
          <w:rFonts w:asciiTheme="minorHAnsi" w:hAnsiTheme="minorHAnsi" w:cstheme="minorHAnsi"/>
          <w:bCs/>
        </w:rPr>
        <w:tab/>
        <w:t>And how many hours a week (are you doing / did you do / are you planning to do) in your Work for the Dole placement?</w:t>
      </w:r>
    </w:p>
    <w:p w14:paraId="650FCA64" w14:textId="77777777" w:rsidR="007800DF" w:rsidRPr="00C34259" w:rsidRDefault="007800DF" w:rsidP="00034075">
      <w:pPr>
        <w:spacing w:before="0" w:after="0" w:line="240" w:lineRule="auto"/>
        <w:ind w:left="720" w:hanging="720"/>
        <w:jc w:val="left"/>
        <w:rPr>
          <w:rFonts w:asciiTheme="minorHAnsi" w:hAnsiTheme="minorHAnsi" w:cstheme="minorHAnsi"/>
          <w:bCs/>
        </w:rPr>
      </w:pPr>
    </w:p>
    <w:p w14:paraId="29D450AC" w14:textId="77777777" w:rsidR="007800DF" w:rsidRPr="00C34259" w:rsidRDefault="007800DF" w:rsidP="00034075">
      <w:pPr>
        <w:numPr>
          <w:ilvl w:val="0"/>
          <w:numId w:val="34"/>
        </w:numPr>
        <w:spacing w:before="0" w:after="0" w:line="240" w:lineRule="auto"/>
        <w:jc w:val="left"/>
        <w:rPr>
          <w:rFonts w:asciiTheme="minorHAnsi" w:hAnsiTheme="minorHAnsi" w:cstheme="minorHAnsi"/>
        </w:rPr>
      </w:pPr>
      <w:r w:rsidRPr="00C34259">
        <w:rPr>
          <w:rFonts w:asciiTheme="minorHAnsi" w:hAnsiTheme="minorHAnsi" w:cstheme="minorHAnsi"/>
        </w:rPr>
        <w:t>Hours given (Specify) (RANGE 0.0 – 50.0)</w:t>
      </w:r>
    </w:p>
    <w:p w14:paraId="51279101" w14:textId="77777777" w:rsidR="007800DF" w:rsidRPr="00C34259" w:rsidRDefault="007800DF" w:rsidP="00034075">
      <w:pPr>
        <w:numPr>
          <w:ilvl w:val="0"/>
          <w:numId w:val="34"/>
        </w:numPr>
        <w:spacing w:before="0" w:after="0" w:line="240" w:lineRule="auto"/>
        <w:jc w:val="left"/>
        <w:rPr>
          <w:rFonts w:asciiTheme="minorHAnsi" w:hAnsiTheme="minorHAnsi" w:cstheme="minorHAnsi"/>
        </w:rPr>
      </w:pPr>
      <w:r w:rsidRPr="00C34259">
        <w:rPr>
          <w:rFonts w:asciiTheme="minorHAnsi" w:hAnsiTheme="minorHAnsi" w:cstheme="minorHAnsi"/>
        </w:rPr>
        <w:t>(Don’t know)</w:t>
      </w:r>
    </w:p>
    <w:p w14:paraId="75F2A7E1" w14:textId="77777777" w:rsidR="007800DF" w:rsidRPr="00C34259" w:rsidRDefault="007800DF" w:rsidP="00034075">
      <w:pPr>
        <w:numPr>
          <w:ilvl w:val="0"/>
          <w:numId w:val="34"/>
        </w:numPr>
        <w:spacing w:before="0" w:after="0" w:line="240" w:lineRule="auto"/>
        <w:jc w:val="left"/>
        <w:rPr>
          <w:rFonts w:asciiTheme="minorHAnsi" w:hAnsiTheme="minorHAnsi" w:cstheme="minorHAnsi"/>
        </w:rPr>
      </w:pPr>
      <w:r w:rsidRPr="00C34259">
        <w:rPr>
          <w:rFonts w:asciiTheme="minorHAnsi" w:hAnsiTheme="minorHAnsi" w:cstheme="minorHAnsi"/>
        </w:rPr>
        <w:t>(Refused)</w:t>
      </w:r>
    </w:p>
    <w:p w14:paraId="791F5EBE" w14:textId="6A5A6875" w:rsidR="007800DF" w:rsidRPr="00C34259" w:rsidRDefault="007800DF" w:rsidP="00080A33">
      <w:pPr>
        <w:spacing w:after="0" w:line="240" w:lineRule="auto"/>
        <w:ind w:left="720" w:hanging="720"/>
        <w:jc w:val="left"/>
        <w:rPr>
          <w:rFonts w:asciiTheme="minorHAnsi" w:hAnsiTheme="minorHAnsi" w:cstheme="minorHAnsi"/>
          <w:bCs/>
        </w:rPr>
      </w:pPr>
    </w:p>
    <w:p w14:paraId="4382908A" w14:textId="4B2D7985" w:rsidR="007800DF" w:rsidRPr="00C34259" w:rsidRDefault="007800DF" w:rsidP="00034075">
      <w:pPr>
        <w:spacing w:before="0" w:after="0" w:line="240" w:lineRule="auto"/>
        <w:ind w:left="0"/>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*PROGRAMMER NOTE: IF GROUP=1 INSERT ‘were you’ (PARTICIPATED IN WFD), IF GROUP=2 INSERT ‘Have you been’ (YET TO START)</w:t>
      </w:r>
    </w:p>
    <w:p w14:paraId="46108FD9" w14:textId="333E9E82" w:rsidR="009675DB" w:rsidRPr="00C34259" w:rsidRDefault="007800DF" w:rsidP="00034075">
      <w:pPr>
        <w:spacing w:before="0" w:after="0" w:line="240" w:lineRule="auto"/>
        <w:ind w:left="0"/>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 xml:space="preserve">*(GROUP 1 OR GROUP 2 WHO HAVE A SPECIFIC WFD ACTIVITY, GROUP=1 or (GROUP =2 AND </w:t>
      </w:r>
      <w:proofErr w:type="spellStart"/>
      <w:r w:rsidRPr="00C34259">
        <w:rPr>
          <w:rFonts w:asciiTheme="minorHAnsi" w:eastAsia="MS Mincho" w:hAnsiTheme="minorHAnsi" w:cstheme="minorHAnsi"/>
          <w:bCs/>
          <w:lang w:val="en-US"/>
        </w:rPr>
        <w:t>B16</w:t>
      </w:r>
      <w:proofErr w:type="spellEnd"/>
      <w:r w:rsidRPr="00C34259">
        <w:rPr>
          <w:rFonts w:asciiTheme="minorHAnsi" w:eastAsia="MS Mincho" w:hAnsiTheme="minorHAnsi" w:cstheme="minorHAnsi"/>
          <w:bCs/>
          <w:lang w:val="en-US"/>
        </w:rPr>
        <w:t>=1))</w:t>
      </w:r>
    </w:p>
    <w:p w14:paraId="475130B7" w14:textId="17BE5512" w:rsidR="007800DF" w:rsidRPr="00C34259" w:rsidRDefault="007800DF" w:rsidP="00034075">
      <w:pPr>
        <w:spacing w:before="0" w:after="0" w:line="240" w:lineRule="auto"/>
        <w:ind w:left="720" w:hanging="720"/>
        <w:jc w:val="left"/>
        <w:rPr>
          <w:rFonts w:asciiTheme="minorHAnsi" w:hAnsiTheme="minorHAnsi" w:cstheme="minorHAnsi"/>
          <w:bCs/>
        </w:rPr>
      </w:pPr>
      <w:proofErr w:type="spellStart"/>
      <w:r w:rsidRPr="00C34259">
        <w:rPr>
          <w:rFonts w:asciiTheme="minorHAnsi" w:hAnsiTheme="minorHAnsi" w:cstheme="minorHAnsi"/>
          <w:bCs/>
        </w:rPr>
        <w:t>B19</w:t>
      </w:r>
      <w:proofErr w:type="spellEnd"/>
      <w:r w:rsidRPr="00C34259">
        <w:rPr>
          <w:rFonts w:asciiTheme="minorHAnsi" w:hAnsiTheme="minorHAnsi" w:cstheme="minorHAnsi"/>
          <w:bCs/>
        </w:rPr>
        <w:tab/>
        <w:t>(Were you / Have you been) offered a specific placement or a choice of placements?</w:t>
      </w:r>
    </w:p>
    <w:p w14:paraId="10C6A9E3" w14:textId="77777777" w:rsidR="007800DF" w:rsidRPr="00C34259" w:rsidRDefault="007800DF" w:rsidP="00034075">
      <w:pPr>
        <w:spacing w:before="0" w:after="0" w:line="240" w:lineRule="auto"/>
        <w:ind w:left="720" w:hanging="720"/>
        <w:jc w:val="left"/>
        <w:rPr>
          <w:rFonts w:asciiTheme="minorHAnsi" w:hAnsiTheme="minorHAnsi" w:cstheme="minorHAnsi"/>
          <w:bCs/>
        </w:rPr>
      </w:pPr>
    </w:p>
    <w:p w14:paraId="307025EF" w14:textId="77777777" w:rsidR="007800DF" w:rsidRPr="00C34259" w:rsidRDefault="007800DF" w:rsidP="00034075">
      <w:pPr>
        <w:numPr>
          <w:ilvl w:val="0"/>
          <w:numId w:val="49"/>
        </w:numPr>
        <w:spacing w:before="0" w:after="0" w:line="240" w:lineRule="auto"/>
        <w:jc w:val="left"/>
        <w:rPr>
          <w:rFonts w:asciiTheme="minorHAnsi" w:hAnsiTheme="minorHAnsi" w:cstheme="minorHAnsi"/>
        </w:rPr>
      </w:pPr>
      <w:r w:rsidRPr="00C34259">
        <w:rPr>
          <w:rFonts w:asciiTheme="minorHAnsi" w:hAnsiTheme="minorHAnsi" w:cstheme="minorHAnsi"/>
        </w:rPr>
        <w:t>One specific placement</w:t>
      </w:r>
    </w:p>
    <w:p w14:paraId="596C0BB4" w14:textId="77777777" w:rsidR="007800DF" w:rsidRPr="00C34259" w:rsidRDefault="007800DF" w:rsidP="00034075">
      <w:pPr>
        <w:numPr>
          <w:ilvl w:val="0"/>
          <w:numId w:val="49"/>
        </w:numPr>
        <w:spacing w:before="0" w:after="0" w:line="240" w:lineRule="auto"/>
        <w:jc w:val="left"/>
        <w:rPr>
          <w:rFonts w:asciiTheme="minorHAnsi" w:hAnsiTheme="minorHAnsi" w:cstheme="minorHAnsi"/>
        </w:rPr>
      </w:pPr>
      <w:r w:rsidRPr="00C34259">
        <w:rPr>
          <w:rFonts w:asciiTheme="minorHAnsi" w:hAnsiTheme="minorHAnsi" w:cstheme="minorHAnsi"/>
        </w:rPr>
        <w:t>Choice of placements</w:t>
      </w:r>
    </w:p>
    <w:p w14:paraId="2109D5FA" w14:textId="77777777" w:rsidR="007800DF" w:rsidRPr="00C34259" w:rsidRDefault="007800DF" w:rsidP="00034075">
      <w:pPr>
        <w:numPr>
          <w:ilvl w:val="0"/>
          <w:numId w:val="49"/>
        </w:numPr>
        <w:spacing w:before="0" w:after="0" w:line="240" w:lineRule="auto"/>
        <w:jc w:val="left"/>
        <w:rPr>
          <w:rFonts w:asciiTheme="minorHAnsi" w:hAnsiTheme="minorHAnsi" w:cstheme="minorHAnsi"/>
        </w:rPr>
      </w:pPr>
      <w:r w:rsidRPr="00C34259">
        <w:rPr>
          <w:rFonts w:asciiTheme="minorHAnsi" w:hAnsiTheme="minorHAnsi" w:cstheme="minorHAnsi"/>
        </w:rPr>
        <w:t>(Don’t know)</w:t>
      </w:r>
    </w:p>
    <w:p w14:paraId="1162ACA4" w14:textId="77777777" w:rsidR="007800DF" w:rsidRPr="00C34259" w:rsidRDefault="007800DF" w:rsidP="00034075">
      <w:pPr>
        <w:numPr>
          <w:ilvl w:val="0"/>
          <w:numId w:val="49"/>
        </w:numPr>
        <w:spacing w:before="0" w:after="0" w:line="240" w:lineRule="auto"/>
        <w:jc w:val="left"/>
        <w:rPr>
          <w:rFonts w:asciiTheme="minorHAnsi" w:hAnsiTheme="minorHAnsi" w:cstheme="minorHAnsi"/>
        </w:rPr>
      </w:pPr>
      <w:r w:rsidRPr="00C34259">
        <w:rPr>
          <w:rFonts w:asciiTheme="minorHAnsi" w:hAnsiTheme="minorHAnsi" w:cstheme="minorHAnsi"/>
        </w:rPr>
        <w:t>(Refused)</w:t>
      </w:r>
    </w:p>
    <w:p w14:paraId="1185DABC" w14:textId="0DE090C7" w:rsidR="007800DF" w:rsidRPr="00C34259" w:rsidRDefault="007800DF" w:rsidP="00080A33">
      <w:pPr>
        <w:spacing w:after="0" w:line="240" w:lineRule="auto"/>
        <w:ind w:left="720" w:hanging="720"/>
        <w:jc w:val="left"/>
        <w:rPr>
          <w:rFonts w:asciiTheme="minorHAnsi" w:hAnsiTheme="minorHAnsi" w:cstheme="minorHAnsi"/>
          <w:bCs/>
        </w:rPr>
      </w:pPr>
    </w:p>
    <w:p w14:paraId="572518E4" w14:textId="7BD25639" w:rsidR="007800DF" w:rsidRPr="00C34259" w:rsidRDefault="007800DF" w:rsidP="00034075">
      <w:pPr>
        <w:spacing w:before="0" w:after="0" w:line="240" w:lineRule="auto"/>
        <w:ind w:left="0"/>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 xml:space="preserve">*(GROUP 1 OR GROUP 2 WHO HAVE A SPECIFIC WFD ACTIVITY, GROUP=1 or (GROUP =2 AND </w:t>
      </w:r>
      <w:proofErr w:type="spellStart"/>
      <w:r w:rsidRPr="00C34259">
        <w:rPr>
          <w:rFonts w:asciiTheme="minorHAnsi" w:eastAsia="MS Mincho" w:hAnsiTheme="minorHAnsi" w:cstheme="minorHAnsi"/>
          <w:bCs/>
          <w:lang w:val="en-US"/>
        </w:rPr>
        <w:t>B19</w:t>
      </w:r>
      <w:proofErr w:type="spellEnd"/>
      <w:r w:rsidRPr="00C34259">
        <w:rPr>
          <w:rFonts w:asciiTheme="minorHAnsi" w:eastAsia="MS Mincho" w:hAnsiTheme="minorHAnsi" w:cstheme="minorHAnsi"/>
          <w:bCs/>
          <w:lang w:val="en-US"/>
        </w:rPr>
        <w:t xml:space="preserve"> ≠3))</w:t>
      </w:r>
    </w:p>
    <w:p w14:paraId="4538BE51" w14:textId="77777777" w:rsidR="007800DF" w:rsidRPr="00C34259" w:rsidRDefault="007800DF" w:rsidP="00034075">
      <w:pPr>
        <w:spacing w:before="0" w:after="0" w:line="240" w:lineRule="auto"/>
        <w:ind w:left="0"/>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lastRenderedPageBreak/>
        <w:t>*PROGRAMMER NOTE: IF GROUP = 1, INSERT ‘were offered was’, IF GROUP =2 INSERT ‘have been offered’ (YET TO START)</w:t>
      </w:r>
    </w:p>
    <w:p w14:paraId="2CE9FAF3" w14:textId="6C7C330F" w:rsidR="007800DF" w:rsidRPr="00C34259" w:rsidRDefault="007800DF" w:rsidP="00034075">
      <w:pPr>
        <w:spacing w:before="0" w:after="0" w:line="240" w:lineRule="auto"/>
        <w:ind w:left="0"/>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 xml:space="preserve">*PROGRAMMER NOTE: IF </w:t>
      </w:r>
      <w:proofErr w:type="spellStart"/>
      <w:r w:rsidRPr="00C34259">
        <w:rPr>
          <w:rFonts w:asciiTheme="minorHAnsi" w:eastAsia="MS Mincho" w:hAnsiTheme="minorHAnsi" w:cstheme="minorHAnsi"/>
          <w:bCs/>
          <w:lang w:val="en-US"/>
        </w:rPr>
        <w:t>B19</w:t>
      </w:r>
      <w:proofErr w:type="spellEnd"/>
      <w:r w:rsidRPr="00C34259">
        <w:rPr>
          <w:rFonts w:asciiTheme="minorHAnsi" w:eastAsia="MS Mincho" w:hAnsiTheme="minorHAnsi" w:cstheme="minorHAnsi"/>
          <w:bCs/>
          <w:lang w:val="en-US"/>
        </w:rPr>
        <w:t xml:space="preserve">=2 insert “s”, MORE THAN ONE PLACEMENT OFFERED, IF </w:t>
      </w:r>
      <w:proofErr w:type="spellStart"/>
      <w:r w:rsidRPr="00C34259">
        <w:rPr>
          <w:rFonts w:asciiTheme="minorHAnsi" w:eastAsia="MS Mincho" w:hAnsiTheme="minorHAnsi" w:cstheme="minorHAnsi"/>
          <w:bCs/>
          <w:lang w:val="en-US"/>
        </w:rPr>
        <w:t>B19</w:t>
      </w:r>
      <w:proofErr w:type="spellEnd"/>
      <w:r w:rsidRPr="00C34259">
        <w:rPr>
          <w:rFonts w:asciiTheme="minorHAnsi" w:eastAsia="MS Mincho" w:hAnsiTheme="minorHAnsi" w:cstheme="minorHAnsi"/>
          <w:bCs/>
          <w:lang w:val="en-US"/>
        </w:rPr>
        <w:t>=2 insert “were” instead of “is”</w:t>
      </w:r>
    </w:p>
    <w:p w14:paraId="274D07BB" w14:textId="2971CD5F" w:rsidR="007800DF" w:rsidRPr="00C34259" w:rsidRDefault="007800DF" w:rsidP="00080A33">
      <w:pPr>
        <w:spacing w:before="0" w:after="0" w:line="240" w:lineRule="auto"/>
        <w:ind w:left="0"/>
        <w:jc w:val="left"/>
        <w:rPr>
          <w:rFonts w:asciiTheme="minorHAnsi" w:eastAsia="MS Mincho" w:hAnsiTheme="minorHAnsi" w:cstheme="minorHAnsi"/>
          <w:bCs/>
          <w:lang w:val="en-US"/>
        </w:rPr>
      </w:pPr>
    </w:p>
    <w:p w14:paraId="512E6766" w14:textId="47FC8571" w:rsidR="007800DF" w:rsidRPr="00C34259" w:rsidRDefault="007800DF" w:rsidP="00034075">
      <w:pPr>
        <w:spacing w:before="0" w:after="0" w:line="240" w:lineRule="auto"/>
        <w:ind w:left="720" w:hanging="720"/>
        <w:jc w:val="left"/>
        <w:rPr>
          <w:rFonts w:asciiTheme="minorHAnsi" w:hAnsiTheme="minorHAnsi" w:cstheme="minorHAnsi"/>
          <w:bCs/>
        </w:rPr>
      </w:pPr>
      <w:proofErr w:type="spellStart"/>
      <w:r w:rsidRPr="00C34259">
        <w:rPr>
          <w:rFonts w:asciiTheme="minorHAnsi" w:hAnsiTheme="minorHAnsi" w:cstheme="minorHAnsi"/>
          <w:bCs/>
        </w:rPr>
        <w:t>B21</w:t>
      </w:r>
      <w:proofErr w:type="spellEnd"/>
      <w:r w:rsidRPr="00C34259">
        <w:rPr>
          <w:rFonts w:asciiTheme="minorHAnsi" w:hAnsiTheme="minorHAnsi" w:cstheme="minorHAnsi"/>
          <w:bCs/>
        </w:rPr>
        <w:tab/>
        <w:t>Did you feel, based on the information provided, that the placement(s) you (were offered was / have been offered is/ were) suitable for you?</w:t>
      </w:r>
    </w:p>
    <w:p w14:paraId="7C41A56B" w14:textId="77777777" w:rsidR="007800DF" w:rsidRPr="00C34259" w:rsidRDefault="007800DF" w:rsidP="00034075">
      <w:pPr>
        <w:spacing w:before="0" w:after="0" w:line="240" w:lineRule="auto"/>
        <w:ind w:left="720" w:hanging="720"/>
        <w:jc w:val="left"/>
        <w:rPr>
          <w:rFonts w:asciiTheme="minorHAnsi" w:hAnsiTheme="minorHAnsi" w:cstheme="minorHAnsi"/>
          <w:bCs/>
        </w:rPr>
      </w:pPr>
    </w:p>
    <w:p w14:paraId="7D73F340" w14:textId="77777777" w:rsidR="007800DF" w:rsidRPr="00C34259" w:rsidRDefault="007800DF" w:rsidP="00034075">
      <w:pPr>
        <w:numPr>
          <w:ilvl w:val="0"/>
          <w:numId w:val="50"/>
        </w:numPr>
        <w:spacing w:before="0" w:after="0" w:line="240" w:lineRule="auto"/>
        <w:jc w:val="left"/>
        <w:rPr>
          <w:rFonts w:asciiTheme="minorHAnsi" w:hAnsiTheme="minorHAnsi" w:cstheme="minorHAnsi"/>
        </w:rPr>
      </w:pPr>
      <w:r w:rsidRPr="00C34259">
        <w:rPr>
          <w:rFonts w:asciiTheme="minorHAnsi" w:hAnsiTheme="minorHAnsi" w:cstheme="minorHAnsi"/>
        </w:rPr>
        <w:t>Yes</w:t>
      </w:r>
    </w:p>
    <w:p w14:paraId="6447E857" w14:textId="77777777" w:rsidR="007800DF" w:rsidRPr="00C34259" w:rsidRDefault="007800DF" w:rsidP="00034075">
      <w:pPr>
        <w:numPr>
          <w:ilvl w:val="0"/>
          <w:numId w:val="50"/>
        </w:numPr>
        <w:spacing w:before="0" w:after="0" w:line="240" w:lineRule="auto"/>
        <w:jc w:val="left"/>
        <w:rPr>
          <w:rFonts w:asciiTheme="minorHAnsi" w:hAnsiTheme="minorHAnsi" w:cstheme="minorHAnsi"/>
        </w:rPr>
      </w:pPr>
      <w:r w:rsidRPr="00C34259">
        <w:rPr>
          <w:rFonts w:asciiTheme="minorHAnsi" w:hAnsiTheme="minorHAnsi" w:cstheme="minorHAnsi"/>
        </w:rPr>
        <w:t>No</w:t>
      </w:r>
    </w:p>
    <w:p w14:paraId="35A948D1" w14:textId="77777777" w:rsidR="007800DF" w:rsidRPr="00C34259" w:rsidRDefault="007800DF" w:rsidP="00034075">
      <w:pPr>
        <w:numPr>
          <w:ilvl w:val="0"/>
          <w:numId w:val="50"/>
        </w:numPr>
        <w:spacing w:before="0" w:after="0" w:line="240" w:lineRule="auto"/>
        <w:jc w:val="left"/>
        <w:rPr>
          <w:rFonts w:asciiTheme="minorHAnsi" w:hAnsiTheme="minorHAnsi" w:cstheme="minorHAnsi"/>
        </w:rPr>
      </w:pPr>
      <w:r w:rsidRPr="00C34259">
        <w:rPr>
          <w:rFonts w:asciiTheme="minorHAnsi" w:hAnsiTheme="minorHAnsi" w:cstheme="minorHAnsi"/>
        </w:rPr>
        <w:t>(Don’t know)</w:t>
      </w:r>
    </w:p>
    <w:p w14:paraId="3A5B5364" w14:textId="77777777" w:rsidR="007800DF" w:rsidRPr="00C34259" w:rsidRDefault="007800DF" w:rsidP="00034075">
      <w:pPr>
        <w:numPr>
          <w:ilvl w:val="0"/>
          <w:numId w:val="50"/>
        </w:numPr>
        <w:spacing w:before="0" w:after="0" w:line="240" w:lineRule="auto"/>
        <w:jc w:val="left"/>
        <w:rPr>
          <w:rFonts w:asciiTheme="minorHAnsi" w:hAnsiTheme="minorHAnsi" w:cstheme="minorHAnsi"/>
        </w:rPr>
      </w:pPr>
      <w:r w:rsidRPr="00C34259">
        <w:rPr>
          <w:rFonts w:asciiTheme="minorHAnsi" w:hAnsiTheme="minorHAnsi" w:cstheme="minorHAnsi"/>
        </w:rPr>
        <w:t>(Refused)</w:t>
      </w:r>
    </w:p>
    <w:p w14:paraId="5C9AF885" w14:textId="2459F0A6" w:rsidR="007800DF" w:rsidRPr="00C34259" w:rsidRDefault="007800DF" w:rsidP="00080A33">
      <w:pPr>
        <w:spacing w:after="0" w:line="240" w:lineRule="auto"/>
        <w:ind w:left="720" w:hanging="720"/>
        <w:jc w:val="left"/>
        <w:rPr>
          <w:rFonts w:asciiTheme="minorHAnsi" w:hAnsiTheme="minorHAnsi" w:cstheme="minorHAnsi"/>
          <w:bCs/>
        </w:rPr>
      </w:pPr>
    </w:p>
    <w:p w14:paraId="403CF450" w14:textId="77777777" w:rsidR="007800DF" w:rsidRPr="00C34259" w:rsidRDefault="007800DF" w:rsidP="00034075">
      <w:pPr>
        <w:spacing w:before="0" w:after="0" w:line="240" w:lineRule="auto"/>
        <w:ind w:left="720" w:hanging="720"/>
        <w:jc w:val="left"/>
        <w:rPr>
          <w:rFonts w:asciiTheme="minorHAnsi" w:hAnsiTheme="minorHAnsi" w:cstheme="minorHAnsi"/>
          <w:bCs/>
        </w:rPr>
      </w:pPr>
      <w:r w:rsidRPr="00C34259">
        <w:rPr>
          <w:rFonts w:asciiTheme="minorHAnsi" w:hAnsiTheme="minorHAnsi" w:cstheme="minorHAnsi"/>
          <w:bCs/>
        </w:rPr>
        <w:t>*(</w:t>
      </w:r>
      <w:proofErr w:type="spellStart"/>
      <w:r w:rsidRPr="00C34259">
        <w:rPr>
          <w:rFonts w:asciiTheme="minorHAnsi" w:hAnsiTheme="minorHAnsi" w:cstheme="minorHAnsi"/>
          <w:bCs/>
        </w:rPr>
        <w:t>B21</w:t>
      </w:r>
      <w:proofErr w:type="spellEnd"/>
      <w:r w:rsidRPr="00C34259">
        <w:rPr>
          <w:rFonts w:asciiTheme="minorHAnsi" w:hAnsiTheme="minorHAnsi" w:cstheme="minorHAnsi"/>
          <w:bCs/>
        </w:rPr>
        <w:t>=2, DID NOT FEEL PLACEMENT WAS SUITABLE)</w:t>
      </w:r>
    </w:p>
    <w:p w14:paraId="0C6A4A68" w14:textId="0CD649EB" w:rsidR="009675DB" w:rsidRPr="00C34259" w:rsidRDefault="007800DF" w:rsidP="00034075">
      <w:pPr>
        <w:spacing w:before="0" w:after="0" w:line="240" w:lineRule="auto"/>
        <w:ind w:left="0"/>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 xml:space="preserve">*PROGRAMMER NOTE: IF </w:t>
      </w:r>
      <w:proofErr w:type="spellStart"/>
      <w:r w:rsidRPr="00C34259">
        <w:rPr>
          <w:rFonts w:asciiTheme="minorHAnsi" w:eastAsia="MS Mincho" w:hAnsiTheme="minorHAnsi" w:cstheme="minorHAnsi"/>
          <w:bCs/>
          <w:lang w:val="en-US"/>
        </w:rPr>
        <w:t>B19</w:t>
      </w:r>
      <w:proofErr w:type="spellEnd"/>
      <w:r w:rsidRPr="00C34259">
        <w:rPr>
          <w:rFonts w:asciiTheme="minorHAnsi" w:eastAsia="MS Mincho" w:hAnsiTheme="minorHAnsi" w:cstheme="minorHAnsi"/>
          <w:bCs/>
          <w:lang w:val="en-US"/>
        </w:rPr>
        <w:t xml:space="preserve">=2 insert “s”, MORE THAN ONE PLACEMENT OFFERED, IF </w:t>
      </w:r>
      <w:proofErr w:type="spellStart"/>
      <w:r w:rsidRPr="00C34259">
        <w:rPr>
          <w:rFonts w:asciiTheme="minorHAnsi" w:eastAsia="MS Mincho" w:hAnsiTheme="minorHAnsi" w:cstheme="minorHAnsi"/>
          <w:bCs/>
          <w:lang w:val="en-US"/>
        </w:rPr>
        <w:t>B19</w:t>
      </w:r>
      <w:proofErr w:type="spellEnd"/>
      <w:r w:rsidRPr="00C34259">
        <w:rPr>
          <w:rFonts w:asciiTheme="minorHAnsi" w:eastAsia="MS Mincho" w:hAnsiTheme="minorHAnsi" w:cstheme="minorHAnsi"/>
          <w:bCs/>
          <w:lang w:val="en-US"/>
        </w:rPr>
        <w:t xml:space="preserve">=2 insert “do” instead of “did”, IF </w:t>
      </w:r>
      <w:proofErr w:type="spellStart"/>
      <w:r w:rsidRPr="00C34259">
        <w:rPr>
          <w:rFonts w:asciiTheme="minorHAnsi" w:eastAsia="MS Mincho" w:hAnsiTheme="minorHAnsi" w:cstheme="minorHAnsi"/>
          <w:bCs/>
          <w:lang w:val="en-US"/>
        </w:rPr>
        <w:t>B19</w:t>
      </w:r>
      <w:proofErr w:type="spellEnd"/>
      <w:r w:rsidRPr="00C34259">
        <w:rPr>
          <w:rFonts w:asciiTheme="minorHAnsi" w:eastAsia="MS Mincho" w:hAnsiTheme="minorHAnsi" w:cstheme="minorHAnsi"/>
          <w:bCs/>
          <w:lang w:val="en-US"/>
        </w:rPr>
        <w:t>=2 insert “are” instead of “were”</w:t>
      </w:r>
    </w:p>
    <w:p w14:paraId="1CF358DF" w14:textId="5C21BAEE" w:rsidR="007800DF" w:rsidRPr="00C34259" w:rsidRDefault="007800DF" w:rsidP="00034075">
      <w:pPr>
        <w:spacing w:before="0" w:after="0" w:line="240" w:lineRule="auto"/>
        <w:ind w:left="720" w:hanging="720"/>
        <w:jc w:val="left"/>
        <w:rPr>
          <w:rFonts w:asciiTheme="minorHAnsi" w:hAnsiTheme="minorHAnsi" w:cstheme="minorHAnsi"/>
          <w:bCs/>
        </w:rPr>
      </w:pPr>
      <w:proofErr w:type="spellStart"/>
      <w:r w:rsidRPr="00C34259">
        <w:rPr>
          <w:rFonts w:asciiTheme="minorHAnsi" w:hAnsiTheme="minorHAnsi" w:cstheme="minorHAnsi"/>
          <w:bCs/>
        </w:rPr>
        <w:t>B22</w:t>
      </w:r>
      <w:proofErr w:type="spellEnd"/>
      <w:r w:rsidRPr="00C34259">
        <w:rPr>
          <w:rFonts w:asciiTheme="minorHAnsi" w:hAnsiTheme="minorHAnsi" w:cstheme="minorHAnsi"/>
          <w:bCs/>
        </w:rPr>
        <w:tab/>
        <w:t>Why (did/do) you feel the placement(s) was/</w:t>
      </w:r>
      <w:r w:rsidRPr="00C34259">
        <w:rPr>
          <w:rFonts w:asciiTheme="minorHAnsi" w:eastAsia="MS Mincho" w:hAnsiTheme="minorHAnsi" w:cstheme="minorHAnsi"/>
          <w:bCs/>
          <w:lang w:val="en-US"/>
        </w:rPr>
        <w:t xml:space="preserve">were </w:t>
      </w:r>
      <w:r w:rsidRPr="00C34259">
        <w:rPr>
          <w:rFonts w:asciiTheme="minorHAnsi" w:hAnsiTheme="minorHAnsi" w:cstheme="minorHAnsi"/>
          <w:bCs/>
        </w:rPr>
        <w:t>not suitable?</w:t>
      </w:r>
    </w:p>
    <w:p w14:paraId="3EA52313" w14:textId="77777777" w:rsidR="007800DF" w:rsidRPr="00C34259" w:rsidRDefault="007800DF" w:rsidP="00034075">
      <w:pPr>
        <w:spacing w:before="0" w:after="0" w:line="240" w:lineRule="auto"/>
        <w:ind w:left="720" w:hanging="720"/>
        <w:jc w:val="left"/>
        <w:rPr>
          <w:rFonts w:asciiTheme="minorHAnsi" w:hAnsiTheme="minorHAnsi" w:cstheme="minorHAnsi"/>
          <w:bCs/>
        </w:rPr>
      </w:pPr>
    </w:p>
    <w:p w14:paraId="603F755B" w14:textId="77777777" w:rsidR="007800DF" w:rsidRPr="00C34259" w:rsidRDefault="007800DF" w:rsidP="00034075">
      <w:pPr>
        <w:numPr>
          <w:ilvl w:val="0"/>
          <w:numId w:val="51"/>
        </w:numPr>
        <w:spacing w:before="0" w:after="0" w:line="240" w:lineRule="auto"/>
        <w:jc w:val="left"/>
        <w:rPr>
          <w:rFonts w:asciiTheme="minorHAnsi" w:hAnsiTheme="minorHAnsi" w:cstheme="minorHAnsi"/>
        </w:rPr>
      </w:pPr>
      <w:r w:rsidRPr="00C34259">
        <w:rPr>
          <w:rFonts w:asciiTheme="minorHAnsi" w:hAnsiTheme="minorHAnsi" w:cstheme="minorHAnsi"/>
        </w:rPr>
        <w:t>Answer provided (specify)</w:t>
      </w:r>
    </w:p>
    <w:p w14:paraId="7D85FBA5" w14:textId="77777777" w:rsidR="007800DF" w:rsidRPr="00C34259" w:rsidRDefault="007800DF" w:rsidP="00034075">
      <w:pPr>
        <w:numPr>
          <w:ilvl w:val="0"/>
          <w:numId w:val="51"/>
        </w:numPr>
        <w:spacing w:before="0" w:after="0" w:line="240" w:lineRule="auto"/>
        <w:jc w:val="left"/>
        <w:rPr>
          <w:rFonts w:asciiTheme="minorHAnsi" w:hAnsiTheme="minorHAnsi" w:cstheme="minorHAnsi"/>
        </w:rPr>
      </w:pPr>
      <w:r w:rsidRPr="00C34259">
        <w:rPr>
          <w:rFonts w:asciiTheme="minorHAnsi" w:hAnsiTheme="minorHAnsi" w:cstheme="minorHAnsi"/>
        </w:rPr>
        <w:t>(Don’t know)</w:t>
      </w:r>
    </w:p>
    <w:p w14:paraId="1813F61C" w14:textId="77777777" w:rsidR="007800DF" w:rsidRPr="00C34259" w:rsidRDefault="007800DF" w:rsidP="00034075">
      <w:pPr>
        <w:numPr>
          <w:ilvl w:val="0"/>
          <w:numId w:val="51"/>
        </w:numPr>
        <w:spacing w:before="0" w:after="0" w:line="240" w:lineRule="auto"/>
        <w:jc w:val="left"/>
        <w:rPr>
          <w:rFonts w:asciiTheme="minorHAnsi" w:hAnsiTheme="minorHAnsi" w:cstheme="minorHAnsi"/>
        </w:rPr>
      </w:pPr>
      <w:r w:rsidRPr="00C34259">
        <w:rPr>
          <w:rFonts w:asciiTheme="minorHAnsi" w:hAnsiTheme="minorHAnsi" w:cstheme="minorHAnsi"/>
        </w:rPr>
        <w:t>(Refused)</w:t>
      </w:r>
    </w:p>
    <w:p w14:paraId="50D54BBD" w14:textId="501525D2" w:rsidR="007800DF" w:rsidRPr="00C34259" w:rsidRDefault="007800DF" w:rsidP="00080A33">
      <w:pPr>
        <w:spacing w:after="0" w:line="240" w:lineRule="auto"/>
        <w:ind w:left="0"/>
        <w:jc w:val="left"/>
        <w:rPr>
          <w:rFonts w:asciiTheme="minorHAnsi" w:eastAsia="MS Mincho" w:hAnsiTheme="minorHAnsi" w:cstheme="minorHAnsi"/>
          <w:bCs/>
          <w:lang w:val="en-US"/>
        </w:rPr>
      </w:pPr>
    </w:p>
    <w:p w14:paraId="3916FC1F" w14:textId="150D1E78" w:rsidR="00F61A1D" w:rsidRPr="00C34259" w:rsidRDefault="007800DF" w:rsidP="00034075">
      <w:pPr>
        <w:spacing w:before="0" w:after="0" w:line="240" w:lineRule="auto"/>
        <w:ind w:left="0"/>
        <w:jc w:val="left"/>
        <w:rPr>
          <w:rFonts w:asciiTheme="minorHAnsi" w:hAnsiTheme="minorHAnsi" w:cstheme="minorHAnsi"/>
        </w:rPr>
      </w:pPr>
      <w:r w:rsidRPr="00C34259">
        <w:rPr>
          <w:rFonts w:asciiTheme="minorHAnsi" w:eastAsia="MS Mincho" w:hAnsiTheme="minorHAnsi" w:cstheme="minorHAnsi"/>
          <w:bCs/>
          <w:lang w:val="en-US"/>
        </w:rPr>
        <w:t>*TIMESTAMP</w:t>
      </w:r>
    </w:p>
    <w:p w14:paraId="7CC6E466" w14:textId="77777777" w:rsidR="007800DF" w:rsidRPr="00504E7F" w:rsidRDefault="007800DF" w:rsidP="00034075">
      <w:pPr>
        <w:keepNext/>
        <w:keepLines/>
        <w:numPr>
          <w:ilvl w:val="0"/>
          <w:numId w:val="33"/>
        </w:numPr>
        <w:pBdr>
          <w:top w:val="single" w:sz="4" w:space="1" w:color="333399"/>
          <w:left w:val="single" w:sz="4" w:space="4" w:color="333399"/>
          <w:bottom w:val="single" w:sz="4" w:space="1" w:color="333399"/>
          <w:right w:val="single" w:sz="4" w:space="4" w:color="333399"/>
        </w:pBdr>
        <w:shd w:val="clear" w:color="auto" w:fill="333399"/>
        <w:tabs>
          <w:tab w:val="left" w:pos="709"/>
        </w:tabs>
        <w:spacing w:before="0" w:after="60" w:line="240" w:lineRule="auto"/>
        <w:ind w:hanging="709"/>
        <w:jc w:val="left"/>
        <w:outlineLvl w:val="1"/>
        <w:rPr>
          <w:rFonts w:asciiTheme="minorHAnsi" w:eastAsia="MS Gothic" w:hAnsiTheme="minorHAnsi" w:cstheme="minorHAnsi"/>
          <w:color w:val="FFFFFF" w:themeColor="background1"/>
        </w:rPr>
      </w:pPr>
      <w:bookmarkStart w:id="20" w:name="_Toc410916236"/>
      <w:r w:rsidRPr="00504E7F">
        <w:rPr>
          <w:rFonts w:asciiTheme="minorHAnsi" w:eastAsia="MS Gothic" w:hAnsiTheme="minorHAnsi" w:cstheme="minorHAnsi"/>
          <w:color w:val="FFFFFF" w:themeColor="background1"/>
        </w:rPr>
        <w:t>*</w:t>
      </w:r>
      <w:r w:rsidRPr="00504E7F">
        <w:rPr>
          <w:rFonts w:asciiTheme="minorHAnsi" w:eastAsia="MS Gothic" w:hAnsiTheme="minorHAnsi" w:cstheme="minorHAnsi"/>
          <w:b/>
          <w:color w:val="FFFFFF" w:themeColor="background1"/>
        </w:rPr>
        <w:t>MODULE C – Work for the Dole PARTICIPANTS (GROUP 1)</w:t>
      </w:r>
      <w:bookmarkEnd w:id="20"/>
    </w:p>
    <w:p w14:paraId="753513BD" w14:textId="7D97EA65" w:rsidR="007800DF" w:rsidRPr="00C34259" w:rsidRDefault="007800DF" w:rsidP="004C77EF">
      <w:pPr>
        <w:spacing w:after="0" w:line="240" w:lineRule="auto"/>
        <w:ind w:left="720" w:hanging="720"/>
        <w:jc w:val="left"/>
        <w:rPr>
          <w:rFonts w:asciiTheme="minorHAnsi" w:hAnsiTheme="minorHAnsi" w:cstheme="minorHAnsi"/>
          <w:bCs/>
        </w:rPr>
      </w:pPr>
    </w:p>
    <w:p w14:paraId="20B0BE04" w14:textId="3356AB8D" w:rsidR="009675DB" w:rsidRPr="00C34259" w:rsidRDefault="007800DF" w:rsidP="00034075">
      <w:pPr>
        <w:spacing w:before="0" w:after="0" w:line="240" w:lineRule="auto"/>
        <w:ind w:left="720" w:hanging="720"/>
        <w:jc w:val="left"/>
        <w:rPr>
          <w:rFonts w:asciiTheme="minorHAnsi" w:hAnsiTheme="minorHAnsi" w:cstheme="minorHAnsi"/>
          <w:bCs/>
        </w:rPr>
      </w:pPr>
      <w:r w:rsidRPr="00C34259">
        <w:rPr>
          <w:rFonts w:asciiTheme="minorHAnsi" w:hAnsiTheme="minorHAnsi" w:cstheme="minorHAnsi"/>
          <w:bCs/>
        </w:rPr>
        <w:t>*(GROUP=1)</w:t>
      </w:r>
    </w:p>
    <w:p w14:paraId="7C71B7A7" w14:textId="1EFFFE6A" w:rsidR="007800DF" w:rsidRPr="00C34259" w:rsidRDefault="007800DF" w:rsidP="00034075">
      <w:pPr>
        <w:spacing w:before="0" w:after="0" w:line="240" w:lineRule="auto"/>
        <w:ind w:left="720" w:hanging="720"/>
        <w:jc w:val="left"/>
        <w:rPr>
          <w:rFonts w:asciiTheme="minorHAnsi" w:hAnsiTheme="minorHAnsi" w:cstheme="minorHAnsi"/>
          <w:bCs/>
        </w:rPr>
      </w:pPr>
      <w:proofErr w:type="spellStart"/>
      <w:r w:rsidRPr="00C34259">
        <w:rPr>
          <w:rFonts w:asciiTheme="minorHAnsi" w:hAnsiTheme="minorHAnsi" w:cstheme="minorHAnsi"/>
          <w:bCs/>
        </w:rPr>
        <w:t>C4</w:t>
      </w:r>
      <w:proofErr w:type="spellEnd"/>
      <w:r w:rsidRPr="00C34259">
        <w:rPr>
          <w:rFonts w:asciiTheme="minorHAnsi" w:hAnsiTheme="minorHAnsi" w:cstheme="minorHAnsi"/>
          <w:bCs/>
        </w:rPr>
        <w:tab/>
        <w:t>Before starting your placement, did you have the chance to talk with someone from the organisation where you would be working?</w:t>
      </w:r>
    </w:p>
    <w:p w14:paraId="319F7402" w14:textId="5F1D20C1" w:rsidR="007800DF" w:rsidRPr="00C34259" w:rsidRDefault="007800DF" w:rsidP="00034075">
      <w:pPr>
        <w:spacing w:before="0" w:after="0" w:line="240" w:lineRule="auto"/>
        <w:ind w:left="720"/>
        <w:jc w:val="left"/>
        <w:rPr>
          <w:rFonts w:asciiTheme="minorHAnsi" w:hAnsiTheme="minorHAnsi" w:cstheme="minorHAnsi"/>
          <w:bCs/>
        </w:rPr>
      </w:pPr>
      <w:r w:rsidRPr="00C34259">
        <w:rPr>
          <w:rFonts w:asciiTheme="minorHAnsi" w:hAnsiTheme="minorHAnsi" w:cstheme="minorHAnsi"/>
          <w:bCs/>
        </w:rPr>
        <w:t>PROMPT: Was that in person or by phone?</w:t>
      </w:r>
    </w:p>
    <w:p w14:paraId="4D3251C2" w14:textId="77777777" w:rsidR="007800DF" w:rsidRPr="00C34259" w:rsidRDefault="007800DF" w:rsidP="00034075">
      <w:pPr>
        <w:spacing w:before="0" w:after="0" w:line="240" w:lineRule="auto"/>
        <w:ind w:left="720" w:hanging="720"/>
        <w:jc w:val="left"/>
        <w:rPr>
          <w:rFonts w:asciiTheme="minorHAnsi" w:hAnsiTheme="minorHAnsi" w:cstheme="minorHAnsi"/>
          <w:bCs/>
        </w:rPr>
      </w:pPr>
    </w:p>
    <w:p w14:paraId="1E7761EF" w14:textId="77777777" w:rsidR="007800DF" w:rsidRPr="00C34259" w:rsidRDefault="007800DF" w:rsidP="00034075">
      <w:pPr>
        <w:numPr>
          <w:ilvl w:val="0"/>
          <w:numId w:val="55"/>
        </w:numPr>
        <w:spacing w:before="0" w:after="0" w:line="240" w:lineRule="auto"/>
        <w:jc w:val="left"/>
        <w:rPr>
          <w:rFonts w:asciiTheme="minorHAnsi" w:hAnsiTheme="minorHAnsi" w:cstheme="minorHAnsi"/>
        </w:rPr>
      </w:pPr>
      <w:r w:rsidRPr="00C34259">
        <w:rPr>
          <w:rFonts w:asciiTheme="minorHAnsi" w:hAnsiTheme="minorHAnsi" w:cstheme="minorHAnsi"/>
        </w:rPr>
        <w:t>Yes – in person</w:t>
      </w:r>
    </w:p>
    <w:p w14:paraId="64F4DB39" w14:textId="77777777" w:rsidR="007800DF" w:rsidRPr="00C34259" w:rsidRDefault="007800DF" w:rsidP="00034075">
      <w:pPr>
        <w:numPr>
          <w:ilvl w:val="0"/>
          <w:numId w:val="55"/>
        </w:numPr>
        <w:spacing w:before="0" w:after="0" w:line="240" w:lineRule="auto"/>
        <w:jc w:val="left"/>
        <w:rPr>
          <w:rFonts w:asciiTheme="minorHAnsi" w:hAnsiTheme="minorHAnsi" w:cstheme="minorHAnsi"/>
        </w:rPr>
      </w:pPr>
      <w:r w:rsidRPr="00C34259">
        <w:rPr>
          <w:rFonts w:asciiTheme="minorHAnsi" w:hAnsiTheme="minorHAnsi" w:cstheme="minorHAnsi"/>
        </w:rPr>
        <w:t>Yes – by phone</w:t>
      </w:r>
    </w:p>
    <w:p w14:paraId="208B0BE6" w14:textId="77777777" w:rsidR="007800DF" w:rsidRPr="00C34259" w:rsidRDefault="007800DF" w:rsidP="00034075">
      <w:pPr>
        <w:numPr>
          <w:ilvl w:val="0"/>
          <w:numId w:val="55"/>
        </w:numPr>
        <w:spacing w:before="0" w:after="0" w:line="240" w:lineRule="auto"/>
        <w:jc w:val="left"/>
        <w:rPr>
          <w:rFonts w:asciiTheme="minorHAnsi" w:hAnsiTheme="minorHAnsi" w:cstheme="minorHAnsi"/>
        </w:rPr>
      </w:pPr>
      <w:r w:rsidRPr="00C34259">
        <w:rPr>
          <w:rFonts w:asciiTheme="minorHAnsi" w:hAnsiTheme="minorHAnsi" w:cstheme="minorHAnsi"/>
        </w:rPr>
        <w:t>No</w:t>
      </w:r>
    </w:p>
    <w:p w14:paraId="11544981" w14:textId="0E9831C9" w:rsidR="007800DF" w:rsidRPr="00C34259" w:rsidRDefault="007800DF" w:rsidP="00034075">
      <w:pPr>
        <w:numPr>
          <w:ilvl w:val="0"/>
          <w:numId w:val="55"/>
        </w:numPr>
        <w:spacing w:before="0" w:after="0" w:line="240" w:lineRule="auto"/>
        <w:jc w:val="left"/>
        <w:rPr>
          <w:rFonts w:asciiTheme="minorHAnsi" w:hAnsiTheme="minorHAnsi" w:cstheme="minorHAnsi"/>
        </w:rPr>
      </w:pPr>
      <w:r w:rsidRPr="00C34259">
        <w:rPr>
          <w:rFonts w:asciiTheme="minorHAnsi" w:hAnsiTheme="minorHAnsi" w:cstheme="minorHAnsi"/>
        </w:rPr>
        <w:t>(Already working / volunteering at placement before WfD)</w:t>
      </w:r>
    </w:p>
    <w:p w14:paraId="69949042" w14:textId="77777777" w:rsidR="007800DF" w:rsidRPr="00C34259" w:rsidRDefault="007800DF" w:rsidP="00034075">
      <w:pPr>
        <w:numPr>
          <w:ilvl w:val="0"/>
          <w:numId w:val="55"/>
        </w:numPr>
        <w:spacing w:before="0" w:after="0" w:line="240" w:lineRule="auto"/>
        <w:jc w:val="left"/>
        <w:rPr>
          <w:rFonts w:asciiTheme="minorHAnsi" w:hAnsiTheme="minorHAnsi" w:cstheme="minorHAnsi"/>
        </w:rPr>
      </w:pPr>
      <w:r w:rsidRPr="00C34259">
        <w:rPr>
          <w:rFonts w:asciiTheme="minorHAnsi" w:hAnsiTheme="minorHAnsi" w:cstheme="minorHAnsi"/>
        </w:rPr>
        <w:t>(Don’t know)</w:t>
      </w:r>
    </w:p>
    <w:p w14:paraId="036F2F3D" w14:textId="77777777" w:rsidR="007800DF" w:rsidRPr="00C34259" w:rsidRDefault="007800DF" w:rsidP="00034075">
      <w:pPr>
        <w:numPr>
          <w:ilvl w:val="0"/>
          <w:numId w:val="55"/>
        </w:numPr>
        <w:spacing w:before="0" w:after="0" w:line="240" w:lineRule="auto"/>
        <w:jc w:val="left"/>
        <w:rPr>
          <w:rFonts w:asciiTheme="minorHAnsi" w:hAnsiTheme="minorHAnsi" w:cstheme="minorHAnsi"/>
        </w:rPr>
      </w:pPr>
      <w:r w:rsidRPr="00C34259">
        <w:rPr>
          <w:rFonts w:asciiTheme="minorHAnsi" w:hAnsiTheme="minorHAnsi" w:cstheme="minorHAnsi"/>
        </w:rPr>
        <w:t>(Refused)</w:t>
      </w:r>
    </w:p>
    <w:p w14:paraId="5B73E2EB" w14:textId="34FCADC9" w:rsidR="007800DF" w:rsidRPr="00C34259" w:rsidRDefault="007800DF" w:rsidP="00034075">
      <w:pPr>
        <w:spacing w:before="0" w:after="0" w:line="240" w:lineRule="auto"/>
        <w:ind w:left="720" w:hanging="720"/>
        <w:jc w:val="left"/>
        <w:rPr>
          <w:rFonts w:asciiTheme="minorHAnsi" w:hAnsiTheme="minorHAnsi" w:cstheme="minorHAnsi"/>
          <w:bCs/>
        </w:rPr>
      </w:pPr>
    </w:p>
    <w:p w14:paraId="420F6BDA" w14:textId="0F11657E" w:rsidR="009675DB" w:rsidRPr="00C34259" w:rsidRDefault="007800DF" w:rsidP="00034075">
      <w:pPr>
        <w:spacing w:before="0" w:after="0" w:line="240" w:lineRule="auto"/>
        <w:ind w:left="720" w:hanging="720"/>
        <w:jc w:val="left"/>
        <w:rPr>
          <w:rFonts w:asciiTheme="minorHAnsi" w:hAnsiTheme="minorHAnsi" w:cstheme="minorHAnsi"/>
          <w:bCs/>
        </w:rPr>
      </w:pPr>
      <w:r w:rsidRPr="00C34259">
        <w:rPr>
          <w:rFonts w:asciiTheme="minorHAnsi" w:hAnsiTheme="minorHAnsi" w:cstheme="minorHAnsi"/>
          <w:bCs/>
        </w:rPr>
        <w:t>*GROUP1</w:t>
      </w:r>
    </w:p>
    <w:p w14:paraId="185A831E" w14:textId="296F5A8E" w:rsidR="007800DF" w:rsidRPr="00C34259" w:rsidRDefault="007800DF" w:rsidP="00034075">
      <w:pPr>
        <w:spacing w:before="0" w:after="0" w:line="240" w:lineRule="auto"/>
        <w:ind w:left="720" w:hanging="720"/>
        <w:jc w:val="left"/>
        <w:rPr>
          <w:rFonts w:asciiTheme="minorHAnsi" w:hAnsiTheme="minorHAnsi" w:cstheme="minorHAnsi"/>
          <w:bCs/>
        </w:rPr>
      </w:pPr>
      <w:proofErr w:type="spellStart"/>
      <w:r w:rsidRPr="00C34259">
        <w:rPr>
          <w:rFonts w:asciiTheme="minorHAnsi" w:hAnsiTheme="minorHAnsi" w:cstheme="minorHAnsi"/>
          <w:bCs/>
        </w:rPr>
        <w:t>C2</w:t>
      </w:r>
      <w:proofErr w:type="spellEnd"/>
      <w:r w:rsidRPr="00C34259">
        <w:rPr>
          <w:rFonts w:asciiTheme="minorHAnsi" w:hAnsiTheme="minorHAnsi" w:cstheme="minorHAnsi"/>
          <w:bCs/>
        </w:rPr>
        <w:tab/>
        <w:t>How long did you wait between deciding on a Work for the Dole placement and starting work at that placement?</w:t>
      </w:r>
      <w:r w:rsidRPr="00C34259">
        <w:rPr>
          <w:rFonts w:asciiTheme="minorHAnsi" w:hAnsiTheme="minorHAnsi" w:cstheme="minorHAnsi"/>
          <w:bCs/>
        </w:rPr>
        <w:tab/>
      </w:r>
    </w:p>
    <w:p w14:paraId="6364E3E6" w14:textId="77777777" w:rsidR="007800DF" w:rsidRPr="00C34259" w:rsidRDefault="007800DF" w:rsidP="00034075">
      <w:pPr>
        <w:spacing w:before="0" w:after="0" w:line="240" w:lineRule="auto"/>
        <w:ind w:left="720" w:hanging="720"/>
        <w:jc w:val="left"/>
        <w:rPr>
          <w:rFonts w:asciiTheme="minorHAnsi" w:hAnsiTheme="minorHAnsi" w:cstheme="minorHAnsi"/>
          <w:bCs/>
        </w:rPr>
      </w:pPr>
    </w:p>
    <w:p w14:paraId="3087CBC4" w14:textId="77777777" w:rsidR="007800DF" w:rsidRPr="00C34259" w:rsidRDefault="007800DF" w:rsidP="00034075">
      <w:pPr>
        <w:numPr>
          <w:ilvl w:val="0"/>
          <w:numId w:val="47"/>
        </w:numPr>
        <w:spacing w:before="0" w:after="0" w:line="240" w:lineRule="auto"/>
        <w:jc w:val="left"/>
        <w:rPr>
          <w:rFonts w:asciiTheme="minorHAnsi" w:hAnsiTheme="minorHAnsi" w:cstheme="minorHAnsi"/>
        </w:rPr>
      </w:pPr>
      <w:r w:rsidRPr="00C34259">
        <w:rPr>
          <w:rFonts w:asciiTheme="minorHAnsi" w:hAnsiTheme="minorHAnsi" w:cstheme="minorHAnsi"/>
        </w:rPr>
        <w:t>1 week or less</w:t>
      </w:r>
    </w:p>
    <w:p w14:paraId="64A0F68B" w14:textId="77777777" w:rsidR="007800DF" w:rsidRPr="00C34259" w:rsidRDefault="007800DF" w:rsidP="00034075">
      <w:pPr>
        <w:numPr>
          <w:ilvl w:val="0"/>
          <w:numId w:val="47"/>
        </w:numPr>
        <w:spacing w:before="0" w:after="0" w:line="240" w:lineRule="auto"/>
        <w:jc w:val="left"/>
        <w:rPr>
          <w:rFonts w:asciiTheme="minorHAnsi" w:hAnsiTheme="minorHAnsi" w:cstheme="minorHAnsi"/>
        </w:rPr>
      </w:pPr>
      <w:r w:rsidRPr="00C34259">
        <w:rPr>
          <w:rFonts w:asciiTheme="minorHAnsi" w:hAnsiTheme="minorHAnsi" w:cstheme="minorHAnsi"/>
        </w:rPr>
        <w:t xml:space="preserve">More than 1 week, up to 2 weeks </w:t>
      </w:r>
    </w:p>
    <w:p w14:paraId="0E1F1242" w14:textId="77777777" w:rsidR="007800DF" w:rsidRPr="00C34259" w:rsidRDefault="007800DF" w:rsidP="00034075">
      <w:pPr>
        <w:numPr>
          <w:ilvl w:val="0"/>
          <w:numId w:val="47"/>
        </w:numPr>
        <w:spacing w:before="0" w:after="0" w:line="240" w:lineRule="auto"/>
        <w:jc w:val="left"/>
        <w:rPr>
          <w:rFonts w:asciiTheme="minorHAnsi" w:hAnsiTheme="minorHAnsi" w:cstheme="minorHAnsi"/>
        </w:rPr>
      </w:pPr>
      <w:r w:rsidRPr="00C34259">
        <w:rPr>
          <w:rFonts w:asciiTheme="minorHAnsi" w:hAnsiTheme="minorHAnsi" w:cstheme="minorHAnsi"/>
        </w:rPr>
        <w:t>More than 2 weeks, up to 6 weeks</w:t>
      </w:r>
    </w:p>
    <w:p w14:paraId="590C26B2" w14:textId="77777777" w:rsidR="007800DF" w:rsidRPr="00C34259" w:rsidRDefault="007800DF" w:rsidP="00034075">
      <w:pPr>
        <w:numPr>
          <w:ilvl w:val="0"/>
          <w:numId w:val="47"/>
        </w:numPr>
        <w:spacing w:before="0" w:after="0" w:line="240" w:lineRule="auto"/>
        <w:jc w:val="left"/>
        <w:rPr>
          <w:rFonts w:asciiTheme="minorHAnsi" w:hAnsiTheme="minorHAnsi" w:cstheme="minorHAnsi"/>
        </w:rPr>
      </w:pPr>
      <w:r w:rsidRPr="00C34259">
        <w:rPr>
          <w:rFonts w:asciiTheme="minorHAnsi" w:hAnsiTheme="minorHAnsi" w:cstheme="minorHAnsi"/>
        </w:rPr>
        <w:t>More than 6 weeks</w:t>
      </w:r>
    </w:p>
    <w:p w14:paraId="423567C3" w14:textId="6B5A0D7E" w:rsidR="007800DF" w:rsidRPr="00C34259" w:rsidRDefault="007800DF" w:rsidP="00034075">
      <w:pPr>
        <w:numPr>
          <w:ilvl w:val="0"/>
          <w:numId w:val="47"/>
        </w:numPr>
        <w:spacing w:before="0" w:after="0" w:line="240" w:lineRule="auto"/>
        <w:jc w:val="left"/>
        <w:rPr>
          <w:rFonts w:asciiTheme="minorHAnsi" w:hAnsiTheme="minorHAnsi" w:cstheme="minorHAnsi"/>
        </w:rPr>
      </w:pPr>
      <w:r w:rsidRPr="00C34259">
        <w:rPr>
          <w:rFonts w:asciiTheme="minorHAnsi" w:hAnsiTheme="minorHAnsi" w:cstheme="minorHAnsi"/>
        </w:rPr>
        <w:t>(Already working / volunteering at placement before WfD)</w:t>
      </w:r>
    </w:p>
    <w:p w14:paraId="15DA694D" w14:textId="77777777" w:rsidR="007800DF" w:rsidRPr="00C34259" w:rsidRDefault="007800DF" w:rsidP="00034075">
      <w:pPr>
        <w:numPr>
          <w:ilvl w:val="0"/>
          <w:numId w:val="47"/>
        </w:numPr>
        <w:spacing w:before="0" w:after="0" w:line="240" w:lineRule="auto"/>
        <w:jc w:val="left"/>
        <w:rPr>
          <w:rFonts w:asciiTheme="minorHAnsi" w:hAnsiTheme="minorHAnsi" w:cstheme="minorHAnsi"/>
        </w:rPr>
      </w:pPr>
      <w:r w:rsidRPr="00C34259">
        <w:rPr>
          <w:rFonts w:asciiTheme="minorHAnsi" w:hAnsiTheme="minorHAnsi" w:cstheme="minorHAnsi"/>
        </w:rPr>
        <w:t>(Don’t know)</w:t>
      </w:r>
    </w:p>
    <w:p w14:paraId="7706710E" w14:textId="77777777" w:rsidR="007800DF" w:rsidRPr="00C34259" w:rsidRDefault="007800DF" w:rsidP="00034075">
      <w:pPr>
        <w:numPr>
          <w:ilvl w:val="0"/>
          <w:numId w:val="47"/>
        </w:numPr>
        <w:spacing w:before="0" w:after="0" w:line="240" w:lineRule="auto"/>
        <w:jc w:val="left"/>
        <w:rPr>
          <w:rFonts w:asciiTheme="minorHAnsi" w:hAnsiTheme="minorHAnsi" w:cstheme="minorHAnsi"/>
        </w:rPr>
      </w:pPr>
      <w:r w:rsidRPr="00C34259">
        <w:rPr>
          <w:rFonts w:asciiTheme="minorHAnsi" w:hAnsiTheme="minorHAnsi" w:cstheme="minorHAnsi"/>
        </w:rPr>
        <w:t>(Refused)</w:t>
      </w:r>
    </w:p>
    <w:p w14:paraId="4D2C2E3B" w14:textId="48A3AD98" w:rsidR="007800DF" w:rsidRPr="00C34259" w:rsidRDefault="007800DF" w:rsidP="004C77EF">
      <w:pPr>
        <w:spacing w:after="0" w:line="240" w:lineRule="auto"/>
        <w:ind w:left="0"/>
        <w:jc w:val="left"/>
        <w:rPr>
          <w:rFonts w:asciiTheme="minorHAnsi" w:hAnsiTheme="minorHAnsi" w:cstheme="minorHAnsi"/>
          <w:bCs/>
        </w:rPr>
      </w:pPr>
    </w:p>
    <w:p w14:paraId="0FDA9248" w14:textId="78C481CC" w:rsidR="009675DB" w:rsidRPr="00C34259" w:rsidRDefault="007800DF" w:rsidP="00034075">
      <w:pPr>
        <w:spacing w:before="0" w:after="0" w:line="240" w:lineRule="auto"/>
        <w:ind w:left="720" w:hanging="720"/>
        <w:jc w:val="left"/>
        <w:rPr>
          <w:rFonts w:asciiTheme="minorHAnsi" w:hAnsiTheme="minorHAnsi" w:cstheme="minorHAnsi"/>
          <w:bCs/>
        </w:rPr>
      </w:pPr>
      <w:r w:rsidRPr="00C34259">
        <w:rPr>
          <w:rFonts w:asciiTheme="minorHAnsi" w:hAnsiTheme="minorHAnsi" w:cstheme="minorHAnsi"/>
          <w:bCs/>
        </w:rPr>
        <w:t>*(</w:t>
      </w:r>
      <w:proofErr w:type="spellStart"/>
      <w:r w:rsidRPr="00C34259">
        <w:rPr>
          <w:rFonts w:asciiTheme="minorHAnsi" w:hAnsiTheme="minorHAnsi" w:cstheme="minorHAnsi"/>
          <w:bCs/>
        </w:rPr>
        <w:t>C2</w:t>
      </w:r>
      <w:proofErr w:type="spellEnd"/>
      <w:r w:rsidRPr="00C34259">
        <w:rPr>
          <w:rFonts w:asciiTheme="minorHAnsi" w:hAnsiTheme="minorHAnsi" w:cstheme="minorHAnsi"/>
          <w:bCs/>
        </w:rPr>
        <w:t>=3 OR 4, WAITED MORE THAN 2 WEEKS)</w:t>
      </w:r>
    </w:p>
    <w:p w14:paraId="3223F742" w14:textId="25B46606" w:rsidR="007800DF" w:rsidRPr="00C34259" w:rsidRDefault="007800DF" w:rsidP="00034075">
      <w:pPr>
        <w:spacing w:before="0" w:after="0" w:line="240" w:lineRule="auto"/>
        <w:ind w:left="720" w:hanging="720"/>
        <w:jc w:val="left"/>
        <w:rPr>
          <w:rFonts w:asciiTheme="minorHAnsi" w:hAnsiTheme="minorHAnsi" w:cstheme="minorHAnsi"/>
          <w:bCs/>
        </w:rPr>
      </w:pPr>
      <w:proofErr w:type="spellStart"/>
      <w:r w:rsidRPr="00C34259">
        <w:rPr>
          <w:rFonts w:asciiTheme="minorHAnsi" w:hAnsiTheme="minorHAnsi" w:cstheme="minorHAnsi"/>
          <w:bCs/>
        </w:rPr>
        <w:t>C3</w:t>
      </w:r>
      <w:proofErr w:type="spellEnd"/>
      <w:r w:rsidRPr="00C34259">
        <w:rPr>
          <w:rFonts w:asciiTheme="minorHAnsi" w:hAnsiTheme="minorHAnsi" w:cstheme="minorHAnsi"/>
          <w:bCs/>
        </w:rPr>
        <w:tab/>
        <w:t>Were you given a reason why it took this long?</w:t>
      </w:r>
    </w:p>
    <w:p w14:paraId="28D16A6E" w14:textId="77777777" w:rsidR="007800DF" w:rsidRPr="00C34259" w:rsidRDefault="007800DF" w:rsidP="00034075">
      <w:pPr>
        <w:spacing w:before="0" w:after="0" w:line="240" w:lineRule="auto"/>
        <w:ind w:left="720" w:hanging="720"/>
        <w:jc w:val="left"/>
        <w:rPr>
          <w:rFonts w:asciiTheme="minorHAnsi" w:hAnsiTheme="minorHAnsi" w:cstheme="minorHAnsi"/>
          <w:bCs/>
        </w:rPr>
      </w:pPr>
    </w:p>
    <w:p w14:paraId="04ECD46F" w14:textId="77777777" w:rsidR="007800DF" w:rsidRPr="00C34259" w:rsidRDefault="007800DF" w:rsidP="00034075">
      <w:pPr>
        <w:numPr>
          <w:ilvl w:val="0"/>
          <w:numId w:val="48"/>
        </w:numPr>
        <w:spacing w:before="0" w:after="0" w:line="240" w:lineRule="auto"/>
        <w:jc w:val="left"/>
        <w:rPr>
          <w:rFonts w:asciiTheme="minorHAnsi" w:hAnsiTheme="minorHAnsi" w:cstheme="minorHAnsi"/>
        </w:rPr>
      </w:pPr>
      <w:r w:rsidRPr="00C34259">
        <w:rPr>
          <w:rFonts w:asciiTheme="minorHAnsi" w:hAnsiTheme="minorHAnsi" w:cstheme="minorHAnsi"/>
        </w:rPr>
        <w:t>Yes</w:t>
      </w:r>
    </w:p>
    <w:p w14:paraId="0C9E4AF8" w14:textId="77777777" w:rsidR="007800DF" w:rsidRPr="00C34259" w:rsidRDefault="007800DF" w:rsidP="00034075">
      <w:pPr>
        <w:numPr>
          <w:ilvl w:val="0"/>
          <w:numId w:val="48"/>
        </w:numPr>
        <w:spacing w:before="0" w:after="0" w:line="240" w:lineRule="auto"/>
        <w:jc w:val="left"/>
        <w:rPr>
          <w:rFonts w:asciiTheme="minorHAnsi" w:hAnsiTheme="minorHAnsi" w:cstheme="minorHAnsi"/>
        </w:rPr>
      </w:pPr>
      <w:r w:rsidRPr="00C34259">
        <w:rPr>
          <w:rFonts w:asciiTheme="minorHAnsi" w:hAnsiTheme="minorHAnsi" w:cstheme="minorHAnsi"/>
        </w:rPr>
        <w:t>No</w:t>
      </w:r>
    </w:p>
    <w:p w14:paraId="2FAEB8C1" w14:textId="77777777" w:rsidR="007800DF" w:rsidRPr="00C34259" w:rsidRDefault="007800DF" w:rsidP="00034075">
      <w:pPr>
        <w:numPr>
          <w:ilvl w:val="0"/>
          <w:numId w:val="48"/>
        </w:numPr>
        <w:spacing w:before="0" w:after="0" w:line="240" w:lineRule="auto"/>
        <w:jc w:val="left"/>
        <w:rPr>
          <w:rFonts w:asciiTheme="minorHAnsi" w:hAnsiTheme="minorHAnsi" w:cstheme="minorHAnsi"/>
        </w:rPr>
      </w:pPr>
      <w:r w:rsidRPr="00C34259">
        <w:rPr>
          <w:rFonts w:asciiTheme="minorHAnsi" w:hAnsiTheme="minorHAnsi" w:cstheme="minorHAnsi"/>
        </w:rPr>
        <w:lastRenderedPageBreak/>
        <w:t>(Don’t know)</w:t>
      </w:r>
    </w:p>
    <w:p w14:paraId="558681D8" w14:textId="14BAB1D9" w:rsidR="00F61A1D" w:rsidRPr="00C34259" w:rsidRDefault="007800DF" w:rsidP="00034075">
      <w:pPr>
        <w:spacing w:before="0" w:after="0" w:line="240" w:lineRule="auto"/>
        <w:ind w:left="720" w:hanging="720"/>
        <w:jc w:val="left"/>
        <w:rPr>
          <w:rFonts w:asciiTheme="minorHAnsi" w:hAnsiTheme="minorHAnsi" w:cstheme="minorHAnsi"/>
        </w:rPr>
      </w:pPr>
      <w:r w:rsidRPr="00C34259">
        <w:rPr>
          <w:rFonts w:asciiTheme="minorHAnsi" w:hAnsiTheme="minorHAnsi" w:cstheme="minorHAnsi"/>
        </w:rPr>
        <w:t>(Refused)</w:t>
      </w:r>
    </w:p>
    <w:p w14:paraId="5E5E1C74" w14:textId="31E974F9" w:rsidR="007800DF" w:rsidRPr="00C34259" w:rsidRDefault="007800DF" w:rsidP="004C77EF">
      <w:pPr>
        <w:spacing w:after="0" w:line="240" w:lineRule="auto"/>
        <w:ind w:left="720" w:hanging="720"/>
        <w:jc w:val="left"/>
        <w:rPr>
          <w:rFonts w:asciiTheme="minorHAnsi" w:hAnsiTheme="minorHAnsi" w:cstheme="minorHAnsi"/>
          <w:bCs/>
        </w:rPr>
      </w:pPr>
    </w:p>
    <w:p w14:paraId="5B768700" w14:textId="2C25C499" w:rsidR="007800DF" w:rsidRPr="00C34259" w:rsidRDefault="007800DF" w:rsidP="00034075">
      <w:pPr>
        <w:spacing w:before="0" w:after="0" w:line="240" w:lineRule="auto"/>
        <w:ind w:left="720" w:hanging="720"/>
        <w:jc w:val="left"/>
        <w:rPr>
          <w:rFonts w:asciiTheme="minorHAnsi" w:hAnsiTheme="minorHAnsi" w:cstheme="minorHAnsi"/>
          <w:bCs/>
        </w:rPr>
      </w:pPr>
    </w:p>
    <w:p w14:paraId="6D25E450" w14:textId="349E310A" w:rsidR="007800DF" w:rsidRPr="00C34259" w:rsidRDefault="007800DF" w:rsidP="00034075">
      <w:pPr>
        <w:spacing w:before="0" w:after="0" w:line="240" w:lineRule="auto"/>
        <w:ind w:left="720" w:hanging="720"/>
        <w:jc w:val="left"/>
        <w:rPr>
          <w:rFonts w:asciiTheme="minorHAnsi" w:hAnsiTheme="minorHAnsi" w:cstheme="minorHAnsi"/>
          <w:bCs/>
        </w:rPr>
      </w:pPr>
      <w:r w:rsidRPr="00C34259">
        <w:rPr>
          <w:rFonts w:asciiTheme="minorHAnsi" w:hAnsiTheme="minorHAnsi" w:cstheme="minorHAnsi"/>
          <w:bCs/>
        </w:rPr>
        <w:t>*PROGRAMMER NOTE: IF (SUBGROUP=</w:t>
      </w:r>
      <w:proofErr w:type="spellStart"/>
      <w:r w:rsidRPr="00C34259">
        <w:rPr>
          <w:rFonts w:asciiTheme="minorHAnsi" w:hAnsiTheme="minorHAnsi" w:cstheme="minorHAnsi"/>
          <w:bCs/>
        </w:rPr>
        <w:t>1a</w:t>
      </w:r>
      <w:proofErr w:type="spellEnd"/>
      <w:r w:rsidRPr="00C34259">
        <w:rPr>
          <w:rFonts w:asciiTheme="minorHAnsi" w:hAnsiTheme="minorHAnsi" w:cstheme="minorHAnsi"/>
          <w:bCs/>
        </w:rPr>
        <w:t>) INSERT ‘does’ (CURRENT WFD), IF SUBGROUP=</w:t>
      </w:r>
      <w:proofErr w:type="spellStart"/>
      <w:r w:rsidRPr="00C34259">
        <w:rPr>
          <w:rFonts w:asciiTheme="minorHAnsi" w:hAnsiTheme="minorHAnsi" w:cstheme="minorHAnsi"/>
          <w:bCs/>
        </w:rPr>
        <w:t>1b</w:t>
      </w:r>
      <w:proofErr w:type="spellEnd"/>
      <w:r w:rsidRPr="00C34259">
        <w:rPr>
          <w:rFonts w:asciiTheme="minorHAnsi" w:hAnsiTheme="minorHAnsi" w:cstheme="minorHAnsi"/>
          <w:bCs/>
        </w:rPr>
        <w:t xml:space="preserve"> OR </w:t>
      </w:r>
      <w:proofErr w:type="spellStart"/>
      <w:r w:rsidRPr="00C34259">
        <w:rPr>
          <w:rFonts w:asciiTheme="minorHAnsi" w:hAnsiTheme="minorHAnsi" w:cstheme="minorHAnsi"/>
          <w:bCs/>
        </w:rPr>
        <w:t>1c</w:t>
      </w:r>
      <w:proofErr w:type="spellEnd"/>
      <w:r w:rsidRPr="00C34259">
        <w:rPr>
          <w:rFonts w:asciiTheme="minorHAnsi" w:hAnsiTheme="minorHAnsi" w:cstheme="minorHAnsi"/>
          <w:bCs/>
        </w:rPr>
        <w:t xml:space="preserve"> INSERT ‘did’ (COMPLETED WFD OR LEFT EARLY)</w:t>
      </w:r>
    </w:p>
    <w:p w14:paraId="3FDD5223" w14:textId="33CC16D0" w:rsidR="00857041" w:rsidRPr="00C34259" w:rsidRDefault="007800DF" w:rsidP="00034075">
      <w:pPr>
        <w:spacing w:before="0" w:after="0" w:line="240" w:lineRule="auto"/>
        <w:ind w:left="720" w:hanging="720"/>
        <w:jc w:val="left"/>
        <w:rPr>
          <w:rFonts w:asciiTheme="minorHAnsi" w:hAnsiTheme="minorHAnsi" w:cstheme="minorHAnsi"/>
          <w:bCs/>
        </w:rPr>
      </w:pPr>
      <w:r w:rsidRPr="00C34259">
        <w:rPr>
          <w:rFonts w:asciiTheme="minorHAnsi" w:hAnsiTheme="minorHAnsi" w:cstheme="minorHAnsi"/>
          <w:bCs/>
        </w:rPr>
        <w:t>*(GROUP=1)</w:t>
      </w:r>
    </w:p>
    <w:p w14:paraId="6E040F85" w14:textId="07A60997" w:rsidR="007800DF" w:rsidRPr="00C34259" w:rsidRDefault="007800DF" w:rsidP="00034075">
      <w:pPr>
        <w:spacing w:before="0" w:after="0" w:line="240" w:lineRule="auto"/>
        <w:ind w:left="720" w:hanging="720"/>
        <w:jc w:val="left"/>
        <w:rPr>
          <w:rFonts w:asciiTheme="minorHAnsi" w:hAnsiTheme="minorHAnsi" w:cstheme="minorHAnsi"/>
          <w:bCs/>
        </w:rPr>
      </w:pPr>
      <w:proofErr w:type="spellStart"/>
      <w:r w:rsidRPr="00C34259">
        <w:rPr>
          <w:rFonts w:asciiTheme="minorHAnsi" w:hAnsiTheme="minorHAnsi" w:cstheme="minorHAnsi"/>
          <w:bCs/>
        </w:rPr>
        <w:t>C6</w:t>
      </w:r>
      <w:proofErr w:type="spellEnd"/>
      <w:r w:rsidRPr="00C34259">
        <w:rPr>
          <w:rFonts w:asciiTheme="minorHAnsi" w:hAnsiTheme="minorHAnsi" w:cstheme="minorHAnsi"/>
          <w:bCs/>
        </w:rPr>
        <w:tab/>
        <w:t xml:space="preserve">And what (does / did) your role involve … </w:t>
      </w:r>
    </w:p>
    <w:p w14:paraId="2CD45A41" w14:textId="77777777" w:rsidR="007800DF" w:rsidRPr="00C34259" w:rsidRDefault="007800DF" w:rsidP="00034075">
      <w:pPr>
        <w:spacing w:before="0" w:after="0" w:line="240" w:lineRule="auto"/>
        <w:ind w:left="720" w:hanging="720"/>
        <w:jc w:val="left"/>
        <w:rPr>
          <w:rFonts w:asciiTheme="minorHAnsi" w:hAnsiTheme="minorHAnsi" w:cstheme="minorHAnsi"/>
          <w:bCs/>
        </w:rPr>
      </w:pPr>
      <w:r w:rsidRPr="00C34259">
        <w:rPr>
          <w:rFonts w:asciiTheme="minorHAnsi" w:hAnsiTheme="minorHAnsi" w:cstheme="minorHAnsi"/>
          <w:bCs/>
        </w:rPr>
        <w:t xml:space="preserve">PROMPT IF NECESSARY: ‘What did you mainly do there?’ </w:t>
      </w:r>
    </w:p>
    <w:p w14:paraId="699729AE" w14:textId="3EF89EDD" w:rsidR="007800DF" w:rsidRPr="00C34259" w:rsidRDefault="007800DF" w:rsidP="00034075">
      <w:pPr>
        <w:spacing w:before="0" w:after="0" w:line="240" w:lineRule="auto"/>
        <w:ind w:left="720" w:hanging="720"/>
        <w:jc w:val="left"/>
        <w:rPr>
          <w:rFonts w:asciiTheme="minorHAnsi" w:hAnsiTheme="minorHAnsi" w:cstheme="minorHAnsi"/>
          <w:bCs/>
        </w:rPr>
      </w:pPr>
    </w:p>
    <w:p w14:paraId="6726EFA5" w14:textId="07CA925E" w:rsidR="007800DF" w:rsidRPr="00C34259" w:rsidRDefault="007800DF" w:rsidP="00034075">
      <w:pPr>
        <w:spacing w:before="0" w:after="0" w:line="240" w:lineRule="auto"/>
        <w:ind w:left="720" w:hanging="720"/>
        <w:jc w:val="left"/>
        <w:rPr>
          <w:rFonts w:asciiTheme="minorHAnsi" w:hAnsiTheme="minorHAnsi" w:cstheme="minorHAnsi"/>
          <w:bCs/>
        </w:rPr>
      </w:pPr>
      <w:r w:rsidRPr="00C34259">
        <w:rPr>
          <w:rFonts w:asciiTheme="minorHAnsi" w:hAnsiTheme="minorHAnsi" w:cstheme="minorHAnsi"/>
          <w:bCs/>
        </w:rPr>
        <w:t>(PROMPT TO PRECODES. ACCEPT MULTIPLES)</w:t>
      </w:r>
    </w:p>
    <w:p w14:paraId="5BC47B4F" w14:textId="77777777" w:rsidR="007800DF" w:rsidRPr="00C34259" w:rsidRDefault="007800DF" w:rsidP="00034075">
      <w:pPr>
        <w:spacing w:before="0" w:after="0" w:line="240" w:lineRule="auto"/>
        <w:ind w:left="720" w:hanging="720"/>
        <w:jc w:val="left"/>
        <w:rPr>
          <w:rFonts w:asciiTheme="minorHAnsi" w:hAnsiTheme="minorHAnsi" w:cstheme="minorHAnsi"/>
          <w:bCs/>
        </w:rPr>
      </w:pPr>
    </w:p>
    <w:p w14:paraId="1BBB74E5" w14:textId="77777777" w:rsidR="007800DF" w:rsidRPr="00C34259" w:rsidRDefault="007800DF" w:rsidP="00034075">
      <w:pPr>
        <w:numPr>
          <w:ilvl w:val="0"/>
          <w:numId w:val="125"/>
        </w:numPr>
        <w:spacing w:before="0" w:after="0" w:line="240" w:lineRule="auto"/>
        <w:jc w:val="left"/>
        <w:rPr>
          <w:rFonts w:asciiTheme="minorHAnsi" w:hAnsiTheme="minorHAnsi" w:cstheme="minorHAnsi"/>
        </w:rPr>
      </w:pPr>
      <w:r w:rsidRPr="00C34259">
        <w:rPr>
          <w:rFonts w:asciiTheme="minorHAnsi" w:hAnsiTheme="minorHAnsi" w:cstheme="minorHAnsi"/>
        </w:rPr>
        <w:t>Organising stock or goods</w:t>
      </w:r>
    </w:p>
    <w:p w14:paraId="01803DF3" w14:textId="77777777" w:rsidR="007800DF" w:rsidRPr="00C34259" w:rsidRDefault="007800DF" w:rsidP="00034075">
      <w:pPr>
        <w:numPr>
          <w:ilvl w:val="0"/>
          <w:numId w:val="125"/>
        </w:numPr>
        <w:spacing w:before="0" w:after="0" w:line="240" w:lineRule="auto"/>
        <w:jc w:val="left"/>
        <w:rPr>
          <w:rFonts w:asciiTheme="minorHAnsi" w:hAnsiTheme="minorHAnsi" w:cstheme="minorHAnsi"/>
        </w:rPr>
      </w:pPr>
      <w:r w:rsidRPr="00C34259">
        <w:rPr>
          <w:rFonts w:asciiTheme="minorHAnsi" w:hAnsiTheme="minorHAnsi" w:cstheme="minorHAnsi"/>
        </w:rPr>
        <w:t>Dealing with members of the public or serving customers</w:t>
      </w:r>
    </w:p>
    <w:p w14:paraId="2FD55511" w14:textId="06F139C9" w:rsidR="007800DF" w:rsidRPr="00C34259" w:rsidRDefault="007800DF" w:rsidP="00034075">
      <w:pPr>
        <w:numPr>
          <w:ilvl w:val="0"/>
          <w:numId w:val="125"/>
        </w:numPr>
        <w:spacing w:before="0" w:after="0" w:line="240" w:lineRule="auto"/>
        <w:jc w:val="left"/>
        <w:rPr>
          <w:rFonts w:asciiTheme="minorHAnsi" w:hAnsiTheme="minorHAnsi" w:cstheme="minorHAnsi"/>
        </w:rPr>
      </w:pPr>
      <w:r w:rsidRPr="00C34259">
        <w:rPr>
          <w:rFonts w:asciiTheme="minorHAnsi" w:hAnsiTheme="minorHAnsi" w:cstheme="minorHAnsi"/>
        </w:rPr>
        <w:t>Dealing with money and credit/debit cards or using a till</w:t>
      </w:r>
    </w:p>
    <w:p w14:paraId="262D3316" w14:textId="77777777" w:rsidR="007800DF" w:rsidRPr="00C34259" w:rsidRDefault="007800DF" w:rsidP="00034075">
      <w:pPr>
        <w:numPr>
          <w:ilvl w:val="0"/>
          <w:numId w:val="125"/>
        </w:numPr>
        <w:spacing w:before="0" w:after="0" w:line="240" w:lineRule="auto"/>
        <w:jc w:val="left"/>
        <w:rPr>
          <w:rFonts w:asciiTheme="minorHAnsi" w:hAnsiTheme="minorHAnsi" w:cstheme="minorHAnsi"/>
        </w:rPr>
      </w:pPr>
      <w:r w:rsidRPr="00C34259">
        <w:rPr>
          <w:rFonts w:asciiTheme="minorHAnsi" w:hAnsiTheme="minorHAnsi" w:cstheme="minorHAnsi"/>
        </w:rPr>
        <w:t>Administrative or clerical work such as filing, photocopying, and dealing with paperwork</w:t>
      </w:r>
    </w:p>
    <w:p w14:paraId="2F0DA407" w14:textId="77777777" w:rsidR="007800DF" w:rsidRPr="00C34259" w:rsidRDefault="007800DF" w:rsidP="00034075">
      <w:pPr>
        <w:numPr>
          <w:ilvl w:val="0"/>
          <w:numId w:val="125"/>
        </w:numPr>
        <w:spacing w:before="0" w:after="0" w:line="240" w:lineRule="auto"/>
        <w:jc w:val="left"/>
        <w:rPr>
          <w:rFonts w:asciiTheme="minorHAnsi" w:hAnsiTheme="minorHAnsi" w:cstheme="minorHAnsi"/>
        </w:rPr>
      </w:pPr>
      <w:r w:rsidRPr="00C34259">
        <w:rPr>
          <w:rFonts w:asciiTheme="minorHAnsi" w:hAnsiTheme="minorHAnsi" w:cstheme="minorHAnsi"/>
        </w:rPr>
        <w:t>Responding to telephone calls, emails or letters</w:t>
      </w:r>
    </w:p>
    <w:p w14:paraId="395A783F" w14:textId="77777777" w:rsidR="007800DF" w:rsidRPr="00C34259" w:rsidRDefault="007800DF" w:rsidP="00034075">
      <w:pPr>
        <w:numPr>
          <w:ilvl w:val="0"/>
          <w:numId w:val="125"/>
        </w:numPr>
        <w:spacing w:before="0" w:after="0" w:line="240" w:lineRule="auto"/>
        <w:jc w:val="left"/>
        <w:rPr>
          <w:rFonts w:asciiTheme="minorHAnsi" w:hAnsiTheme="minorHAnsi" w:cstheme="minorHAnsi"/>
        </w:rPr>
      </w:pPr>
      <w:r w:rsidRPr="00C34259">
        <w:rPr>
          <w:rFonts w:asciiTheme="minorHAnsi" w:hAnsiTheme="minorHAnsi" w:cstheme="minorHAnsi"/>
        </w:rPr>
        <w:t>Undertaking physical tasks outdoors such as digging and planting</w:t>
      </w:r>
    </w:p>
    <w:p w14:paraId="5EC3E6F5" w14:textId="77777777" w:rsidR="007800DF" w:rsidRPr="00C34259" w:rsidRDefault="007800DF" w:rsidP="00034075">
      <w:pPr>
        <w:numPr>
          <w:ilvl w:val="0"/>
          <w:numId w:val="125"/>
        </w:numPr>
        <w:spacing w:before="0" w:after="0" w:line="240" w:lineRule="auto"/>
        <w:jc w:val="left"/>
        <w:rPr>
          <w:rFonts w:asciiTheme="minorHAnsi" w:hAnsiTheme="minorHAnsi" w:cstheme="minorHAnsi"/>
        </w:rPr>
      </w:pPr>
      <w:r w:rsidRPr="00C34259">
        <w:rPr>
          <w:rFonts w:asciiTheme="minorHAnsi" w:hAnsiTheme="minorHAnsi" w:cstheme="minorHAnsi"/>
        </w:rPr>
        <w:t>Undertaking other manual work such as building, decorating or repairing</w:t>
      </w:r>
    </w:p>
    <w:p w14:paraId="1C8033E6" w14:textId="77777777" w:rsidR="007800DF" w:rsidRPr="00C34259" w:rsidRDefault="007800DF" w:rsidP="00034075">
      <w:pPr>
        <w:numPr>
          <w:ilvl w:val="0"/>
          <w:numId w:val="125"/>
        </w:numPr>
        <w:spacing w:before="0" w:after="0" w:line="240" w:lineRule="auto"/>
        <w:jc w:val="left"/>
        <w:rPr>
          <w:rFonts w:asciiTheme="minorHAnsi" w:hAnsiTheme="minorHAnsi" w:cstheme="minorHAnsi"/>
        </w:rPr>
      </w:pPr>
      <w:r w:rsidRPr="00C34259">
        <w:rPr>
          <w:rFonts w:asciiTheme="minorHAnsi" w:hAnsiTheme="minorHAnsi" w:cstheme="minorHAnsi"/>
        </w:rPr>
        <w:t>Cleaning</w:t>
      </w:r>
    </w:p>
    <w:p w14:paraId="7D53D1CC" w14:textId="77777777" w:rsidR="007800DF" w:rsidRPr="00C34259" w:rsidRDefault="007800DF" w:rsidP="00034075">
      <w:pPr>
        <w:numPr>
          <w:ilvl w:val="0"/>
          <w:numId w:val="125"/>
        </w:numPr>
        <w:spacing w:before="0" w:after="0" w:line="240" w:lineRule="auto"/>
        <w:jc w:val="left"/>
        <w:rPr>
          <w:rFonts w:asciiTheme="minorHAnsi" w:hAnsiTheme="minorHAnsi" w:cstheme="minorHAnsi"/>
        </w:rPr>
      </w:pPr>
      <w:r w:rsidRPr="00C34259">
        <w:rPr>
          <w:rFonts w:asciiTheme="minorHAnsi" w:hAnsiTheme="minorHAnsi" w:cstheme="minorHAnsi"/>
        </w:rPr>
        <w:t>Anything else (specify)</w:t>
      </w:r>
    </w:p>
    <w:p w14:paraId="13A477BF" w14:textId="77777777" w:rsidR="007800DF" w:rsidRPr="00C34259" w:rsidRDefault="007800DF" w:rsidP="00034075">
      <w:pPr>
        <w:numPr>
          <w:ilvl w:val="0"/>
          <w:numId w:val="125"/>
        </w:numPr>
        <w:spacing w:before="0" w:after="0" w:line="240" w:lineRule="auto"/>
        <w:jc w:val="left"/>
        <w:rPr>
          <w:rFonts w:asciiTheme="minorHAnsi" w:hAnsiTheme="minorHAnsi" w:cstheme="minorHAnsi"/>
        </w:rPr>
      </w:pPr>
      <w:r w:rsidRPr="00C34259">
        <w:rPr>
          <w:rFonts w:asciiTheme="minorHAnsi" w:hAnsiTheme="minorHAnsi" w:cstheme="minorHAnsi"/>
        </w:rPr>
        <w:t>(Don’t know)</w:t>
      </w:r>
    </w:p>
    <w:p w14:paraId="27929EF3" w14:textId="77777777" w:rsidR="007800DF" w:rsidRPr="00C34259" w:rsidRDefault="007800DF" w:rsidP="00034075">
      <w:pPr>
        <w:numPr>
          <w:ilvl w:val="0"/>
          <w:numId w:val="125"/>
        </w:numPr>
        <w:spacing w:before="0" w:after="0" w:line="240" w:lineRule="auto"/>
        <w:jc w:val="left"/>
        <w:rPr>
          <w:rFonts w:asciiTheme="minorHAnsi" w:hAnsiTheme="minorHAnsi" w:cstheme="minorHAnsi"/>
        </w:rPr>
      </w:pPr>
      <w:r w:rsidRPr="00C34259">
        <w:rPr>
          <w:rFonts w:asciiTheme="minorHAnsi" w:hAnsiTheme="minorHAnsi" w:cstheme="minorHAnsi"/>
        </w:rPr>
        <w:t>(Refused)</w:t>
      </w:r>
    </w:p>
    <w:p w14:paraId="3EE88B79" w14:textId="2B39FD33" w:rsidR="007800DF" w:rsidRPr="00C34259" w:rsidRDefault="007800DF" w:rsidP="00034075">
      <w:pPr>
        <w:spacing w:before="0" w:after="0" w:line="240" w:lineRule="auto"/>
        <w:ind w:left="0"/>
        <w:jc w:val="left"/>
        <w:rPr>
          <w:rFonts w:asciiTheme="minorHAnsi" w:hAnsiTheme="minorHAnsi" w:cstheme="minorHAnsi"/>
        </w:rPr>
      </w:pPr>
    </w:p>
    <w:p w14:paraId="7A3B6776" w14:textId="590A3155" w:rsidR="007800DF" w:rsidRPr="00C34259" w:rsidRDefault="007800DF" w:rsidP="00034075">
      <w:pPr>
        <w:spacing w:before="0" w:after="0" w:line="240" w:lineRule="auto"/>
        <w:ind w:left="720" w:hanging="720"/>
        <w:jc w:val="left"/>
        <w:rPr>
          <w:rFonts w:asciiTheme="minorHAnsi" w:hAnsiTheme="minorHAnsi" w:cstheme="minorHAnsi"/>
          <w:bCs/>
        </w:rPr>
      </w:pPr>
      <w:r w:rsidRPr="00C34259">
        <w:rPr>
          <w:rFonts w:asciiTheme="minorHAnsi" w:hAnsiTheme="minorHAnsi" w:cstheme="minorHAnsi"/>
          <w:bCs/>
        </w:rPr>
        <w:t>*PROGRAMMER NOTE: IF (SUBGROUP=</w:t>
      </w:r>
      <w:proofErr w:type="spellStart"/>
      <w:r w:rsidRPr="00C34259">
        <w:rPr>
          <w:rFonts w:asciiTheme="minorHAnsi" w:hAnsiTheme="minorHAnsi" w:cstheme="minorHAnsi"/>
          <w:bCs/>
        </w:rPr>
        <w:t>1a</w:t>
      </w:r>
      <w:proofErr w:type="spellEnd"/>
      <w:r w:rsidRPr="00C34259">
        <w:rPr>
          <w:rFonts w:asciiTheme="minorHAnsi" w:hAnsiTheme="minorHAnsi" w:cstheme="minorHAnsi"/>
          <w:bCs/>
        </w:rPr>
        <w:t>) INSERT ‘do’ (CURRENT WFD), IF SUBGROUP=</w:t>
      </w:r>
      <w:proofErr w:type="spellStart"/>
      <w:r w:rsidRPr="00C34259">
        <w:rPr>
          <w:rFonts w:asciiTheme="minorHAnsi" w:hAnsiTheme="minorHAnsi" w:cstheme="minorHAnsi"/>
          <w:bCs/>
        </w:rPr>
        <w:t>1b</w:t>
      </w:r>
      <w:proofErr w:type="spellEnd"/>
      <w:r w:rsidRPr="00C34259">
        <w:rPr>
          <w:rFonts w:asciiTheme="minorHAnsi" w:hAnsiTheme="minorHAnsi" w:cstheme="minorHAnsi"/>
          <w:bCs/>
        </w:rPr>
        <w:t xml:space="preserve"> OR </w:t>
      </w:r>
      <w:proofErr w:type="spellStart"/>
      <w:r w:rsidRPr="00C34259">
        <w:rPr>
          <w:rFonts w:asciiTheme="minorHAnsi" w:hAnsiTheme="minorHAnsi" w:cstheme="minorHAnsi"/>
          <w:bCs/>
        </w:rPr>
        <w:t>1c</w:t>
      </w:r>
      <w:proofErr w:type="spellEnd"/>
      <w:r w:rsidRPr="00C34259">
        <w:rPr>
          <w:rFonts w:asciiTheme="minorHAnsi" w:hAnsiTheme="minorHAnsi" w:cstheme="minorHAnsi"/>
          <w:bCs/>
        </w:rPr>
        <w:t xml:space="preserve"> INSERT ‘did’ (COMPLETED WFD OR LEFT EARLY)</w:t>
      </w:r>
    </w:p>
    <w:p w14:paraId="0E8F1156" w14:textId="77137699" w:rsidR="00857041" w:rsidRPr="00C34259" w:rsidRDefault="007800DF" w:rsidP="00034075">
      <w:pPr>
        <w:spacing w:before="0" w:after="0" w:line="240" w:lineRule="auto"/>
        <w:ind w:left="720" w:hanging="720"/>
        <w:jc w:val="left"/>
        <w:rPr>
          <w:rFonts w:asciiTheme="minorHAnsi" w:hAnsiTheme="minorHAnsi" w:cstheme="minorHAnsi"/>
          <w:bCs/>
        </w:rPr>
      </w:pPr>
      <w:r w:rsidRPr="00C34259">
        <w:rPr>
          <w:rFonts w:asciiTheme="minorHAnsi" w:hAnsiTheme="minorHAnsi" w:cstheme="minorHAnsi"/>
          <w:bCs/>
        </w:rPr>
        <w:t>*(GROUP=1)</w:t>
      </w:r>
    </w:p>
    <w:p w14:paraId="2F6DDB42" w14:textId="3044ECF1" w:rsidR="007800DF" w:rsidRPr="00C34259" w:rsidRDefault="007800DF" w:rsidP="00034075">
      <w:pPr>
        <w:spacing w:before="0" w:after="0" w:line="240" w:lineRule="auto"/>
        <w:ind w:left="720" w:hanging="720"/>
        <w:jc w:val="left"/>
        <w:rPr>
          <w:rFonts w:asciiTheme="minorHAnsi" w:hAnsiTheme="minorHAnsi" w:cstheme="minorHAnsi"/>
          <w:bCs/>
        </w:rPr>
      </w:pPr>
      <w:proofErr w:type="spellStart"/>
      <w:r w:rsidRPr="00C34259">
        <w:rPr>
          <w:rFonts w:asciiTheme="minorHAnsi" w:hAnsiTheme="minorHAnsi" w:cstheme="minorHAnsi"/>
          <w:bCs/>
        </w:rPr>
        <w:t>C7</w:t>
      </w:r>
      <w:proofErr w:type="spellEnd"/>
      <w:r w:rsidRPr="00C34259">
        <w:rPr>
          <w:rFonts w:asciiTheme="minorHAnsi" w:hAnsiTheme="minorHAnsi" w:cstheme="minorHAnsi"/>
          <w:bCs/>
        </w:rPr>
        <w:tab/>
        <w:t>And (do / did) you work alongside other paid employees of the organisation?</w:t>
      </w:r>
    </w:p>
    <w:p w14:paraId="24812D46" w14:textId="77777777" w:rsidR="007800DF" w:rsidRPr="00C34259" w:rsidRDefault="007800DF" w:rsidP="00034075">
      <w:pPr>
        <w:spacing w:before="0" w:after="0" w:line="240" w:lineRule="auto"/>
        <w:ind w:left="720" w:hanging="720"/>
        <w:jc w:val="left"/>
        <w:rPr>
          <w:rFonts w:asciiTheme="minorHAnsi" w:hAnsiTheme="minorHAnsi" w:cstheme="minorHAnsi"/>
          <w:bCs/>
        </w:rPr>
      </w:pPr>
      <w:r w:rsidRPr="00C34259">
        <w:rPr>
          <w:rFonts w:asciiTheme="minorHAnsi" w:hAnsiTheme="minorHAnsi" w:cstheme="minorHAnsi"/>
          <w:bCs/>
        </w:rPr>
        <w:t>INTERVIEWER NOTE: Alongside; performing similar tasks and duties</w:t>
      </w:r>
    </w:p>
    <w:p w14:paraId="0AB2960C" w14:textId="65CF9BFF" w:rsidR="007800DF" w:rsidRPr="00C34259" w:rsidRDefault="007800DF" w:rsidP="00034075">
      <w:pPr>
        <w:spacing w:before="0" w:after="0" w:line="240" w:lineRule="auto"/>
        <w:ind w:left="720" w:hanging="720"/>
        <w:jc w:val="left"/>
        <w:rPr>
          <w:rFonts w:asciiTheme="minorHAnsi" w:hAnsiTheme="minorHAnsi" w:cstheme="minorHAnsi"/>
          <w:bCs/>
        </w:rPr>
      </w:pPr>
      <w:r w:rsidRPr="00C34259">
        <w:rPr>
          <w:rFonts w:asciiTheme="minorHAnsi" w:hAnsiTheme="minorHAnsi" w:cstheme="minorHAnsi"/>
          <w:bCs/>
        </w:rPr>
        <w:t>INTERVIEW NOTE: This EXCLUDES any supervisors</w:t>
      </w:r>
    </w:p>
    <w:p w14:paraId="00330602" w14:textId="77777777" w:rsidR="007800DF" w:rsidRPr="00C34259" w:rsidRDefault="007800DF" w:rsidP="00034075">
      <w:pPr>
        <w:spacing w:before="0" w:after="0" w:line="240" w:lineRule="auto"/>
        <w:ind w:left="720" w:hanging="720"/>
        <w:jc w:val="left"/>
        <w:rPr>
          <w:rFonts w:asciiTheme="minorHAnsi" w:hAnsiTheme="minorHAnsi" w:cstheme="minorHAnsi"/>
          <w:bCs/>
        </w:rPr>
      </w:pPr>
    </w:p>
    <w:p w14:paraId="407A1E51" w14:textId="77777777" w:rsidR="007800DF" w:rsidRPr="00C34259" w:rsidRDefault="007800DF" w:rsidP="00034075">
      <w:pPr>
        <w:numPr>
          <w:ilvl w:val="0"/>
          <w:numId w:val="126"/>
        </w:numPr>
        <w:spacing w:before="0" w:after="0" w:line="240" w:lineRule="auto"/>
        <w:jc w:val="left"/>
        <w:rPr>
          <w:rFonts w:asciiTheme="minorHAnsi" w:hAnsiTheme="minorHAnsi" w:cstheme="minorHAnsi"/>
        </w:rPr>
      </w:pPr>
      <w:r w:rsidRPr="00C34259">
        <w:rPr>
          <w:rFonts w:asciiTheme="minorHAnsi" w:hAnsiTheme="minorHAnsi" w:cstheme="minorHAnsi"/>
        </w:rPr>
        <w:t>Yes</w:t>
      </w:r>
    </w:p>
    <w:p w14:paraId="27E9EDFC" w14:textId="77777777" w:rsidR="007800DF" w:rsidRPr="00C34259" w:rsidRDefault="007800DF" w:rsidP="00034075">
      <w:pPr>
        <w:numPr>
          <w:ilvl w:val="0"/>
          <w:numId w:val="126"/>
        </w:numPr>
        <w:spacing w:before="0" w:after="0" w:line="240" w:lineRule="auto"/>
        <w:jc w:val="left"/>
        <w:rPr>
          <w:rFonts w:asciiTheme="minorHAnsi" w:hAnsiTheme="minorHAnsi" w:cstheme="minorHAnsi"/>
        </w:rPr>
      </w:pPr>
      <w:r w:rsidRPr="00C34259">
        <w:rPr>
          <w:rFonts w:asciiTheme="minorHAnsi" w:hAnsiTheme="minorHAnsi" w:cstheme="minorHAnsi"/>
        </w:rPr>
        <w:t>No</w:t>
      </w:r>
    </w:p>
    <w:p w14:paraId="545B9544" w14:textId="77777777" w:rsidR="007800DF" w:rsidRPr="00C34259" w:rsidRDefault="007800DF" w:rsidP="00034075">
      <w:pPr>
        <w:numPr>
          <w:ilvl w:val="0"/>
          <w:numId w:val="126"/>
        </w:numPr>
        <w:spacing w:before="0" w:after="0" w:line="240" w:lineRule="auto"/>
        <w:jc w:val="left"/>
        <w:rPr>
          <w:rFonts w:asciiTheme="minorHAnsi" w:hAnsiTheme="minorHAnsi" w:cstheme="minorHAnsi"/>
        </w:rPr>
      </w:pPr>
      <w:r w:rsidRPr="00C34259">
        <w:rPr>
          <w:rFonts w:asciiTheme="minorHAnsi" w:hAnsiTheme="minorHAnsi" w:cstheme="minorHAnsi"/>
        </w:rPr>
        <w:t>(Don’t know)</w:t>
      </w:r>
    </w:p>
    <w:p w14:paraId="587A3ECC" w14:textId="77777777" w:rsidR="007800DF" w:rsidRPr="00C34259" w:rsidRDefault="007800DF" w:rsidP="00034075">
      <w:pPr>
        <w:numPr>
          <w:ilvl w:val="0"/>
          <w:numId w:val="126"/>
        </w:numPr>
        <w:spacing w:before="0" w:after="0" w:line="240" w:lineRule="auto"/>
        <w:jc w:val="left"/>
        <w:rPr>
          <w:rFonts w:asciiTheme="minorHAnsi" w:hAnsiTheme="minorHAnsi" w:cstheme="minorHAnsi"/>
        </w:rPr>
      </w:pPr>
      <w:r w:rsidRPr="00C34259">
        <w:rPr>
          <w:rFonts w:asciiTheme="minorHAnsi" w:hAnsiTheme="minorHAnsi" w:cstheme="minorHAnsi"/>
        </w:rPr>
        <w:t>(Refused)</w:t>
      </w:r>
    </w:p>
    <w:p w14:paraId="64C803EE" w14:textId="3F51115D" w:rsidR="007800DF" w:rsidRPr="00C34259" w:rsidRDefault="007800DF" w:rsidP="004C77EF">
      <w:pPr>
        <w:spacing w:after="0" w:line="240" w:lineRule="auto"/>
        <w:ind w:left="720" w:hanging="720"/>
        <w:jc w:val="left"/>
        <w:rPr>
          <w:rFonts w:asciiTheme="minorHAnsi" w:hAnsiTheme="minorHAnsi" w:cstheme="minorHAnsi"/>
          <w:bCs/>
        </w:rPr>
      </w:pPr>
    </w:p>
    <w:p w14:paraId="6796443D" w14:textId="6287E1EF" w:rsidR="00857041" w:rsidRPr="00C34259" w:rsidRDefault="007800DF" w:rsidP="00034075">
      <w:pPr>
        <w:spacing w:before="0" w:after="0" w:line="240" w:lineRule="auto"/>
        <w:ind w:left="720" w:hanging="720"/>
        <w:jc w:val="left"/>
        <w:rPr>
          <w:rFonts w:asciiTheme="minorHAnsi" w:hAnsiTheme="minorHAnsi" w:cstheme="minorHAnsi"/>
          <w:bCs/>
        </w:rPr>
      </w:pPr>
      <w:r w:rsidRPr="00C34259">
        <w:rPr>
          <w:rFonts w:asciiTheme="minorHAnsi" w:hAnsiTheme="minorHAnsi" w:cstheme="minorHAnsi"/>
          <w:bCs/>
        </w:rPr>
        <w:t>*PROGRAMMER NOTE: IF (SUBGROUP=</w:t>
      </w:r>
      <w:proofErr w:type="spellStart"/>
      <w:r w:rsidRPr="00C34259">
        <w:rPr>
          <w:rFonts w:asciiTheme="minorHAnsi" w:hAnsiTheme="minorHAnsi" w:cstheme="minorHAnsi"/>
          <w:bCs/>
        </w:rPr>
        <w:t>1a</w:t>
      </w:r>
      <w:proofErr w:type="spellEnd"/>
      <w:r w:rsidRPr="00C34259">
        <w:rPr>
          <w:rFonts w:asciiTheme="minorHAnsi" w:hAnsiTheme="minorHAnsi" w:cstheme="minorHAnsi"/>
          <w:bCs/>
        </w:rPr>
        <w:t>) INSERT ‘are’ (CURRENT WFD), IF SUBGROUP=</w:t>
      </w:r>
      <w:proofErr w:type="spellStart"/>
      <w:r w:rsidRPr="00C34259">
        <w:rPr>
          <w:rFonts w:asciiTheme="minorHAnsi" w:hAnsiTheme="minorHAnsi" w:cstheme="minorHAnsi"/>
          <w:bCs/>
        </w:rPr>
        <w:t>1b</w:t>
      </w:r>
      <w:proofErr w:type="spellEnd"/>
      <w:r w:rsidRPr="00C34259">
        <w:rPr>
          <w:rFonts w:asciiTheme="minorHAnsi" w:hAnsiTheme="minorHAnsi" w:cstheme="minorHAnsi"/>
          <w:bCs/>
        </w:rPr>
        <w:t xml:space="preserve"> OR </w:t>
      </w:r>
      <w:proofErr w:type="spellStart"/>
      <w:r w:rsidRPr="00C34259">
        <w:rPr>
          <w:rFonts w:asciiTheme="minorHAnsi" w:hAnsiTheme="minorHAnsi" w:cstheme="minorHAnsi"/>
          <w:bCs/>
        </w:rPr>
        <w:t>1c</w:t>
      </w:r>
      <w:proofErr w:type="spellEnd"/>
      <w:r w:rsidRPr="00C34259">
        <w:rPr>
          <w:rFonts w:asciiTheme="minorHAnsi" w:hAnsiTheme="minorHAnsi" w:cstheme="minorHAnsi"/>
          <w:bCs/>
        </w:rPr>
        <w:t xml:space="preserve"> INSERT ‘were’ (COMPLETED WFD OR LEFT EARLY)</w:t>
      </w:r>
    </w:p>
    <w:p w14:paraId="7493EBED" w14:textId="11F37082" w:rsidR="00857041" w:rsidRPr="00C34259" w:rsidRDefault="007800DF" w:rsidP="00034075">
      <w:pPr>
        <w:spacing w:before="0" w:after="0" w:line="240" w:lineRule="auto"/>
        <w:ind w:left="720" w:hanging="720"/>
        <w:jc w:val="left"/>
        <w:rPr>
          <w:rFonts w:asciiTheme="minorHAnsi" w:hAnsiTheme="minorHAnsi" w:cstheme="minorHAnsi"/>
          <w:bCs/>
        </w:rPr>
      </w:pPr>
      <w:r w:rsidRPr="00C34259">
        <w:rPr>
          <w:rFonts w:asciiTheme="minorHAnsi" w:hAnsiTheme="minorHAnsi" w:cstheme="minorHAnsi"/>
          <w:bCs/>
        </w:rPr>
        <w:t>*(</w:t>
      </w:r>
      <w:proofErr w:type="spellStart"/>
      <w:r w:rsidRPr="00C34259">
        <w:rPr>
          <w:rFonts w:asciiTheme="minorHAnsi" w:hAnsiTheme="minorHAnsi" w:cstheme="minorHAnsi"/>
          <w:bCs/>
        </w:rPr>
        <w:t>C7</w:t>
      </w:r>
      <w:proofErr w:type="spellEnd"/>
      <w:r w:rsidRPr="00C34259">
        <w:rPr>
          <w:rFonts w:asciiTheme="minorHAnsi" w:hAnsiTheme="minorHAnsi" w:cstheme="minorHAnsi"/>
          <w:bCs/>
        </w:rPr>
        <w:t>=1, working alongside paid employees)</w:t>
      </w:r>
    </w:p>
    <w:p w14:paraId="69EEFE02" w14:textId="1FC44273" w:rsidR="007800DF" w:rsidRPr="00C34259" w:rsidRDefault="007800DF" w:rsidP="00034075">
      <w:pPr>
        <w:spacing w:before="0" w:after="0" w:line="240" w:lineRule="auto"/>
        <w:ind w:left="720" w:hanging="720"/>
        <w:jc w:val="left"/>
        <w:rPr>
          <w:rFonts w:asciiTheme="minorHAnsi" w:hAnsiTheme="minorHAnsi" w:cstheme="minorHAnsi"/>
          <w:bCs/>
        </w:rPr>
      </w:pPr>
      <w:proofErr w:type="spellStart"/>
      <w:r w:rsidRPr="00C34259">
        <w:rPr>
          <w:rFonts w:asciiTheme="minorHAnsi" w:hAnsiTheme="minorHAnsi" w:cstheme="minorHAnsi"/>
          <w:bCs/>
        </w:rPr>
        <w:t>C8</w:t>
      </w:r>
      <w:proofErr w:type="spellEnd"/>
      <w:r w:rsidRPr="00C34259">
        <w:rPr>
          <w:rFonts w:asciiTheme="minorHAnsi" w:hAnsiTheme="minorHAnsi" w:cstheme="minorHAnsi"/>
          <w:bCs/>
        </w:rPr>
        <w:tab/>
        <w:t>And (are / were) you doing similar work to those employees or something different?</w:t>
      </w:r>
    </w:p>
    <w:p w14:paraId="109383A6" w14:textId="77777777" w:rsidR="007800DF" w:rsidRPr="00C34259" w:rsidRDefault="007800DF" w:rsidP="00034075">
      <w:pPr>
        <w:spacing w:before="0" w:after="0" w:line="240" w:lineRule="auto"/>
        <w:ind w:left="720" w:hanging="720"/>
        <w:jc w:val="left"/>
        <w:rPr>
          <w:rFonts w:asciiTheme="minorHAnsi" w:hAnsiTheme="minorHAnsi" w:cstheme="minorHAnsi"/>
          <w:bCs/>
        </w:rPr>
      </w:pPr>
    </w:p>
    <w:p w14:paraId="062E2085" w14:textId="77777777" w:rsidR="007800DF" w:rsidRPr="00C34259" w:rsidRDefault="007800DF" w:rsidP="00034075">
      <w:pPr>
        <w:numPr>
          <w:ilvl w:val="0"/>
          <w:numId w:val="127"/>
        </w:numPr>
        <w:spacing w:before="0" w:after="0" w:line="240" w:lineRule="auto"/>
        <w:jc w:val="left"/>
        <w:rPr>
          <w:rFonts w:asciiTheme="minorHAnsi" w:hAnsiTheme="minorHAnsi" w:cstheme="minorHAnsi"/>
        </w:rPr>
      </w:pPr>
      <w:r w:rsidRPr="00C34259">
        <w:rPr>
          <w:rFonts w:asciiTheme="minorHAnsi" w:hAnsiTheme="minorHAnsi" w:cstheme="minorHAnsi"/>
        </w:rPr>
        <w:t>Similar work</w:t>
      </w:r>
    </w:p>
    <w:p w14:paraId="32A23E0C" w14:textId="77777777" w:rsidR="007800DF" w:rsidRPr="00C34259" w:rsidRDefault="007800DF" w:rsidP="00034075">
      <w:pPr>
        <w:numPr>
          <w:ilvl w:val="0"/>
          <w:numId w:val="127"/>
        </w:numPr>
        <w:spacing w:before="0" w:after="0" w:line="240" w:lineRule="auto"/>
        <w:jc w:val="left"/>
        <w:rPr>
          <w:rFonts w:asciiTheme="minorHAnsi" w:hAnsiTheme="minorHAnsi" w:cstheme="minorHAnsi"/>
        </w:rPr>
      </w:pPr>
      <w:r w:rsidRPr="00C34259">
        <w:rPr>
          <w:rFonts w:asciiTheme="minorHAnsi" w:hAnsiTheme="minorHAnsi" w:cstheme="minorHAnsi"/>
        </w:rPr>
        <w:t>Something different</w:t>
      </w:r>
    </w:p>
    <w:p w14:paraId="153320E3" w14:textId="77777777" w:rsidR="007800DF" w:rsidRPr="00C34259" w:rsidRDefault="007800DF" w:rsidP="00034075">
      <w:pPr>
        <w:numPr>
          <w:ilvl w:val="0"/>
          <w:numId w:val="127"/>
        </w:numPr>
        <w:spacing w:before="0" w:after="0" w:line="240" w:lineRule="auto"/>
        <w:jc w:val="left"/>
        <w:rPr>
          <w:rFonts w:asciiTheme="minorHAnsi" w:hAnsiTheme="minorHAnsi" w:cstheme="minorHAnsi"/>
        </w:rPr>
      </w:pPr>
      <w:r w:rsidRPr="00C34259">
        <w:rPr>
          <w:rFonts w:asciiTheme="minorHAnsi" w:hAnsiTheme="minorHAnsi" w:cstheme="minorHAnsi"/>
        </w:rPr>
        <w:t>(Don’t know)</w:t>
      </w:r>
    </w:p>
    <w:p w14:paraId="658165BA" w14:textId="77777777" w:rsidR="007800DF" w:rsidRPr="00C34259" w:rsidRDefault="007800DF" w:rsidP="00034075">
      <w:pPr>
        <w:numPr>
          <w:ilvl w:val="0"/>
          <w:numId w:val="127"/>
        </w:numPr>
        <w:spacing w:before="0" w:after="0" w:line="240" w:lineRule="auto"/>
        <w:jc w:val="left"/>
        <w:rPr>
          <w:rFonts w:asciiTheme="minorHAnsi" w:hAnsiTheme="minorHAnsi" w:cstheme="minorHAnsi"/>
        </w:rPr>
      </w:pPr>
      <w:r w:rsidRPr="00C34259">
        <w:rPr>
          <w:rFonts w:asciiTheme="minorHAnsi" w:hAnsiTheme="minorHAnsi" w:cstheme="minorHAnsi"/>
        </w:rPr>
        <w:t>(Refused)</w:t>
      </w:r>
    </w:p>
    <w:p w14:paraId="3028726E" w14:textId="3FA19E64" w:rsidR="007800DF" w:rsidRPr="00C34259" w:rsidRDefault="007800DF" w:rsidP="004C77EF">
      <w:pPr>
        <w:spacing w:after="0" w:line="240" w:lineRule="auto"/>
        <w:ind w:left="720" w:hanging="720"/>
        <w:jc w:val="left"/>
        <w:rPr>
          <w:rFonts w:asciiTheme="minorHAnsi" w:hAnsiTheme="minorHAnsi" w:cstheme="minorHAnsi"/>
          <w:bCs/>
        </w:rPr>
      </w:pPr>
    </w:p>
    <w:p w14:paraId="1ABAA1FB" w14:textId="181ED948" w:rsidR="007800DF" w:rsidRPr="00C34259" w:rsidRDefault="007800DF" w:rsidP="00034075">
      <w:pPr>
        <w:spacing w:before="0" w:after="0" w:line="240" w:lineRule="auto"/>
        <w:ind w:left="720" w:hanging="720"/>
        <w:jc w:val="left"/>
        <w:rPr>
          <w:rFonts w:asciiTheme="minorHAnsi" w:hAnsiTheme="minorHAnsi" w:cstheme="minorHAnsi"/>
          <w:bCs/>
        </w:rPr>
      </w:pPr>
      <w:r w:rsidRPr="00C34259">
        <w:rPr>
          <w:rFonts w:asciiTheme="minorHAnsi" w:hAnsiTheme="minorHAnsi" w:cstheme="minorHAnsi"/>
          <w:bCs/>
        </w:rPr>
        <w:t>*PROGRAMMER NOTE: IF (SUBGROUP=</w:t>
      </w:r>
      <w:proofErr w:type="spellStart"/>
      <w:r w:rsidRPr="00C34259">
        <w:rPr>
          <w:rFonts w:asciiTheme="minorHAnsi" w:hAnsiTheme="minorHAnsi" w:cstheme="minorHAnsi"/>
          <w:bCs/>
        </w:rPr>
        <w:t>1a</w:t>
      </w:r>
      <w:proofErr w:type="spellEnd"/>
      <w:r w:rsidRPr="00C34259">
        <w:rPr>
          <w:rFonts w:asciiTheme="minorHAnsi" w:hAnsiTheme="minorHAnsi" w:cstheme="minorHAnsi"/>
          <w:bCs/>
        </w:rPr>
        <w:t>) INSERT ‘So far…’ (CURRENT WFD), IF SUBGROUP=</w:t>
      </w:r>
      <w:proofErr w:type="spellStart"/>
      <w:r w:rsidRPr="00C34259">
        <w:rPr>
          <w:rFonts w:asciiTheme="minorHAnsi" w:hAnsiTheme="minorHAnsi" w:cstheme="minorHAnsi"/>
          <w:bCs/>
        </w:rPr>
        <w:t>1b</w:t>
      </w:r>
      <w:proofErr w:type="spellEnd"/>
      <w:r w:rsidRPr="00C34259">
        <w:rPr>
          <w:rFonts w:asciiTheme="minorHAnsi" w:hAnsiTheme="minorHAnsi" w:cstheme="minorHAnsi"/>
          <w:bCs/>
        </w:rPr>
        <w:t xml:space="preserve"> OR </w:t>
      </w:r>
      <w:proofErr w:type="spellStart"/>
      <w:r w:rsidRPr="00C34259">
        <w:rPr>
          <w:rFonts w:asciiTheme="minorHAnsi" w:hAnsiTheme="minorHAnsi" w:cstheme="minorHAnsi"/>
          <w:bCs/>
        </w:rPr>
        <w:t>1c</w:t>
      </w:r>
      <w:proofErr w:type="spellEnd"/>
      <w:r w:rsidRPr="00C34259">
        <w:rPr>
          <w:rFonts w:asciiTheme="minorHAnsi" w:hAnsiTheme="minorHAnsi" w:cstheme="minorHAnsi"/>
          <w:bCs/>
        </w:rPr>
        <w:t xml:space="preserve"> INSERT ‘during </w:t>
      </w:r>
      <w:proofErr w:type="gramStart"/>
      <w:r w:rsidRPr="00C34259">
        <w:rPr>
          <w:rFonts w:asciiTheme="minorHAnsi" w:hAnsiTheme="minorHAnsi" w:cstheme="minorHAnsi"/>
          <w:bCs/>
        </w:rPr>
        <w:t>your</w:t>
      </w:r>
      <w:proofErr w:type="gramEnd"/>
      <w:r w:rsidRPr="00C34259">
        <w:rPr>
          <w:rFonts w:asciiTheme="minorHAnsi" w:hAnsiTheme="minorHAnsi" w:cstheme="minorHAnsi"/>
          <w:bCs/>
        </w:rPr>
        <w:t>….’ (COMPLETED WFD OR LEFT EARLY)</w:t>
      </w:r>
    </w:p>
    <w:p w14:paraId="36F651F0" w14:textId="7282527B" w:rsidR="00857041" w:rsidRPr="00C34259" w:rsidRDefault="007800DF" w:rsidP="00034075">
      <w:pPr>
        <w:spacing w:before="0" w:after="0" w:line="240" w:lineRule="auto"/>
        <w:ind w:left="720" w:hanging="720"/>
        <w:jc w:val="left"/>
        <w:rPr>
          <w:rFonts w:asciiTheme="minorHAnsi" w:hAnsiTheme="minorHAnsi" w:cstheme="minorHAnsi"/>
          <w:bCs/>
        </w:rPr>
      </w:pPr>
      <w:r w:rsidRPr="00C34259">
        <w:rPr>
          <w:rFonts w:asciiTheme="minorHAnsi" w:hAnsiTheme="minorHAnsi" w:cstheme="minorHAnsi"/>
          <w:bCs/>
        </w:rPr>
        <w:t>*(GROUP=1)</w:t>
      </w:r>
    </w:p>
    <w:p w14:paraId="5B89DD58" w14:textId="498F44D4" w:rsidR="007800DF" w:rsidRPr="00C34259" w:rsidRDefault="007800DF" w:rsidP="00034075">
      <w:pPr>
        <w:spacing w:before="0" w:after="0" w:line="240" w:lineRule="auto"/>
        <w:ind w:left="720" w:hanging="720"/>
        <w:jc w:val="left"/>
        <w:rPr>
          <w:rFonts w:asciiTheme="minorHAnsi" w:hAnsiTheme="minorHAnsi" w:cstheme="minorHAnsi"/>
          <w:bCs/>
        </w:rPr>
      </w:pPr>
      <w:proofErr w:type="spellStart"/>
      <w:r w:rsidRPr="00C34259">
        <w:rPr>
          <w:rFonts w:asciiTheme="minorHAnsi" w:hAnsiTheme="minorHAnsi" w:cstheme="minorHAnsi"/>
          <w:bCs/>
        </w:rPr>
        <w:t>C9</w:t>
      </w:r>
      <w:proofErr w:type="spellEnd"/>
      <w:r w:rsidRPr="00C34259">
        <w:rPr>
          <w:rFonts w:asciiTheme="minorHAnsi" w:hAnsiTheme="minorHAnsi" w:cstheme="minorHAnsi"/>
          <w:bCs/>
        </w:rPr>
        <w:tab/>
        <w:t>(So far have you learnt /</w:t>
      </w:r>
      <w:proofErr w:type="gramStart"/>
      <w:r w:rsidRPr="00C34259">
        <w:rPr>
          <w:rFonts w:asciiTheme="minorHAnsi" w:hAnsiTheme="minorHAnsi" w:cstheme="minorHAnsi"/>
          <w:bCs/>
        </w:rPr>
        <w:t>Did</w:t>
      </w:r>
      <w:proofErr w:type="gramEnd"/>
      <w:r w:rsidRPr="00C34259">
        <w:rPr>
          <w:rFonts w:asciiTheme="minorHAnsi" w:hAnsiTheme="minorHAnsi" w:cstheme="minorHAnsi"/>
          <w:bCs/>
        </w:rPr>
        <w:t xml:space="preserve"> you learn) any new skills during your placement? READ OUT</w:t>
      </w:r>
    </w:p>
    <w:p w14:paraId="52FD71E7" w14:textId="77777777" w:rsidR="007800DF" w:rsidRPr="00C34259" w:rsidRDefault="007800DF" w:rsidP="00034075">
      <w:pPr>
        <w:spacing w:before="0" w:after="0" w:line="240" w:lineRule="auto"/>
        <w:ind w:left="720" w:hanging="720"/>
        <w:jc w:val="left"/>
        <w:rPr>
          <w:rFonts w:asciiTheme="minorHAnsi" w:hAnsiTheme="minorHAnsi" w:cstheme="minorHAnsi"/>
          <w:bCs/>
        </w:rPr>
      </w:pPr>
    </w:p>
    <w:p w14:paraId="60078B33" w14:textId="77777777" w:rsidR="007800DF" w:rsidRPr="00C34259" w:rsidRDefault="007800DF" w:rsidP="00034075">
      <w:pPr>
        <w:numPr>
          <w:ilvl w:val="0"/>
          <w:numId w:val="54"/>
        </w:numPr>
        <w:spacing w:before="0" w:after="0" w:line="240" w:lineRule="auto"/>
        <w:jc w:val="left"/>
        <w:rPr>
          <w:rFonts w:asciiTheme="minorHAnsi" w:hAnsiTheme="minorHAnsi" w:cstheme="minorHAnsi"/>
        </w:rPr>
      </w:pPr>
      <w:r w:rsidRPr="00C34259">
        <w:rPr>
          <w:rFonts w:asciiTheme="minorHAnsi" w:hAnsiTheme="minorHAnsi" w:cstheme="minorHAnsi"/>
        </w:rPr>
        <w:t>Yes – lots</w:t>
      </w:r>
    </w:p>
    <w:p w14:paraId="1C740D07" w14:textId="77777777" w:rsidR="007800DF" w:rsidRPr="00C34259" w:rsidRDefault="007800DF" w:rsidP="00034075">
      <w:pPr>
        <w:numPr>
          <w:ilvl w:val="0"/>
          <w:numId w:val="54"/>
        </w:numPr>
        <w:spacing w:before="0" w:after="0" w:line="240" w:lineRule="auto"/>
        <w:jc w:val="left"/>
        <w:rPr>
          <w:rFonts w:asciiTheme="minorHAnsi" w:hAnsiTheme="minorHAnsi" w:cstheme="minorHAnsi"/>
        </w:rPr>
      </w:pPr>
      <w:r w:rsidRPr="00C34259">
        <w:rPr>
          <w:rFonts w:asciiTheme="minorHAnsi" w:hAnsiTheme="minorHAnsi" w:cstheme="minorHAnsi"/>
        </w:rPr>
        <w:t xml:space="preserve">Yes – some </w:t>
      </w:r>
    </w:p>
    <w:p w14:paraId="2B2495CB" w14:textId="77777777" w:rsidR="007800DF" w:rsidRPr="00C34259" w:rsidRDefault="007800DF" w:rsidP="00034075">
      <w:pPr>
        <w:numPr>
          <w:ilvl w:val="0"/>
          <w:numId w:val="54"/>
        </w:numPr>
        <w:spacing w:before="0" w:after="0" w:line="240" w:lineRule="auto"/>
        <w:jc w:val="left"/>
        <w:rPr>
          <w:rFonts w:asciiTheme="minorHAnsi" w:hAnsiTheme="minorHAnsi" w:cstheme="minorHAnsi"/>
        </w:rPr>
      </w:pPr>
      <w:r w:rsidRPr="00C34259">
        <w:rPr>
          <w:rFonts w:asciiTheme="minorHAnsi" w:hAnsiTheme="minorHAnsi" w:cstheme="minorHAnsi"/>
        </w:rPr>
        <w:t>No</w:t>
      </w:r>
    </w:p>
    <w:p w14:paraId="359354D4" w14:textId="77777777" w:rsidR="007800DF" w:rsidRPr="00C34259" w:rsidRDefault="007800DF" w:rsidP="00034075">
      <w:pPr>
        <w:numPr>
          <w:ilvl w:val="0"/>
          <w:numId w:val="54"/>
        </w:numPr>
        <w:spacing w:before="0" w:after="0" w:line="240" w:lineRule="auto"/>
        <w:jc w:val="left"/>
        <w:rPr>
          <w:rFonts w:asciiTheme="minorHAnsi" w:hAnsiTheme="minorHAnsi" w:cstheme="minorHAnsi"/>
        </w:rPr>
      </w:pPr>
      <w:r w:rsidRPr="00C34259">
        <w:rPr>
          <w:rFonts w:asciiTheme="minorHAnsi" w:hAnsiTheme="minorHAnsi" w:cstheme="minorHAnsi"/>
        </w:rPr>
        <w:t>(Don’t know)</w:t>
      </w:r>
    </w:p>
    <w:p w14:paraId="702A18D0" w14:textId="77777777" w:rsidR="007800DF" w:rsidRPr="00C34259" w:rsidRDefault="007800DF" w:rsidP="00034075">
      <w:pPr>
        <w:numPr>
          <w:ilvl w:val="0"/>
          <w:numId w:val="54"/>
        </w:numPr>
        <w:spacing w:before="0" w:after="0" w:line="240" w:lineRule="auto"/>
        <w:jc w:val="left"/>
        <w:rPr>
          <w:rFonts w:asciiTheme="minorHAnsi" w:hAnsiTheme="minorHAnsi" w:cstheme="minorHAnsi"/>
        </w:rPr>
      </w:pPr>
      <w:r w:rsidRPr="00C34259">
        <w:rPr>
          <w:rFonts w:asciiTheme="minorHAnsi" w:hAnsiTheme="minorHAnsi" w:cstheme="minorHAnsi"/>
        </w:rPr>
        <w:t>(Refused)</w:t>
      </w:r>
    </w:p>
    <w:p w14:paraId="1A06CE90" w14:textId="2F88C697" w:rsidR="007800DF" w:rsidRPr="00C34259" w:rsidRDefault="007800DF" w:rsidP="004C77EF">
      <w:pPr>
        <w:spacing w:after="0" w:line="240" w:lineRule="auto"/>
        <w:ind w:left="720" w:hanging="720"/>
        <w:jc w:val="left"/>
        <w:rPr>
          <w:rFonts w:asciiTheme="minorHAnsi" w:hAnsiTheme="minorHAnsi" w:cstheme="minorHAnsi"/>
          <w:bCs/>
        </w:rPr>
      </w:pPr>
    </w:p>
    <w:p w14:paraId="59BA0043" w14:textId="18504346" w:rsidR="00857041" w:rsidRPr="00C34259" w:rsidRDefault="007800DF" w:rsidP="00034075">
      <w:pPr>
        <w:spacing w:before="0" w:after="0" w:line="240" w:lineRule="auto"/>
        <w:ind w:left="720" w:hanging="720"/>
        <w:jc w:val="left"/>
        <w:rPr>
          <w:rFonts w:asciiTheme="minorHAnsi" w:hAnsiTheme="minorHAnsi" w:cstheme="minorHAnsi"/>
          <w:bCs/>
        </w:rPr>
      </w:pPr>
      <w:r w:rsidRPr="00C34259">
        <w:rPr>
          <w:rFonts w:asciiTheme="minorHAnsi" w:hAnsiTheme="minorHAnsi" w:cstheme="minorHAnsi"/>
          <w:bCs/>
        </w:rPr>
        <w:t>*(</w:t>
      </w:r>
      <w:proofErr w:type="spellStart"/>
      <w:r w:rsidRPr="00C34259">
        <w:rPr>
          <w:rFonts w:asciiTheme="minorHAnsi" w:hAnsiTheme="minorHAnsi" w:cstheme="minorHAnsi"/>
          <w:bCs/>
        </w:rPr>
        <w:t>C9</w:t>
      </w:r>
      <w:proofErr w:type="spellEnd"/>
      <w:r w:rsidRPr="00C34259">
        <w:rPr>
          <w:rFonts w:asciiTheme="minorHAnsi" w:hAnsiTheme="minorHAnsi" w:cstheme="minorHAnsi"/>
          <w:bCs/>
        </w:rPr>
        <w:t>=1 OR 2, HAS HAD OPPORTUNITY TO LEARN NEW SKILLS)</w:t>
      </w:r>
    </w:p>
    <w:p w14:paraId="36CA06B5" w14:textId="5A318821" w:rsidR="007800DF" w:rsidRPr="00C34259" w:rsidRDefault="007800DF" w:rsidP="00034075">
      <w:pPr>
        <w:spacing w:before="0" w:after="0" w:line="240" w:lineRule="auto"/>
        <w:ind w:left="720" w:hanging="720"/>
        <w:jc w:val="left"/>
        <w:rPr>
          <w:rFonts w:asciiTheme="minorHAnsi" w:hAnsiTheme="minorHAnsi" w:cstheme="minorHAnsi"/>
          <w:bCs/>
        </w:rPr>
      </w:pPr>
      <w:proofErr w:type="spellStart"/>
      <w:r w:rsidRPr="00C34259">
        <w:rPr>
          <w:rFonts w:asciiTheme="minorHAnsi" w:hAnsiTheme="minorHAnsi" w:cstheme="minorHAnsi"/>
          <w:bCs/>
        </w:rPr>
        <w:t>C10</w:t>
      </w:r>
      <w:proofErr w:type="spellEnd"/>
      <w:r w:rsidRPr="00C34259">
        <w:rPr>
          <w:rFonts w:asciiTheme="minorHAnsi" w:hAnsiTheme="minorHAnsi" w:cstheme="minorHAnsi"/>
          <w:bCs/>
        </w:rPr>
        <w:tab/>
        <w:t>What would you say were the most useful things you have learnt from your placement?</w:t>
      </w:r>
    </w:p>
    <w:p w14:paraId="7F70250B" w14:textId="77777777" w:rsidR="007800DF" w:rsidRPr="00C34259" w:rsidRDefault="007800DF" w:rsidP="00034075">
      <w:pPr>
        <w:spacing w:before="0" w:after="0" w:line="240" w:lineRule="auto"/>
        <w:ind w:left="720" w:hanging="720"/>
        <w:jc w:val="left"/>
        <w:rPr>
          <w:rFonts w:asciiTheme="minorHAnsi" w:hAnsiTheme="minorHAnsi" w:cstheme="minorHAnsi"/>
          <w:bCs/>
        </w:rPr>
      </w:pPr>
    </w:p>
    <w:p w14:paraId="0C4A084B" w14:textId="77777777" w:rsidR="007800DF" w:rsidRPr="00C34259" w:rsidRDefault="007800DF" w:rsidP="00034075">
      <w:pPr>
        <w:numPr>
          <w:ilvl w:val="0"/>
          <w:numId w:val="52"/>
        </w:numPr>
        <w:spacing w:before="0" w:after="0" w:line="240" w:lineRule="auto"/>
        <w:jc w:val="left"/>
        <w:rPr>
          <w:rFonts w:asciiTheme="minorHAnsi" w:hAnsiTheme="minorHAnsi" w:cstheme="minorHAnsi"/>
        </w:rPr>
      </w:pPr>
      <w:r w:rsidRPr="00C34259">
        <w:rPr>
          <w:rFonts w:asciiTheme="minorHAnsi" w:hAnsiTheme="minorHAnsi" w:cstheme="minorHAnsi"/>
        </w:rPr>
        <w:t>Answer provided (specify)</w:t>
      </w:r>
    </w:p>
    <w:p w14:paraId="0F2CCAF0" w14:textId="77777777" w:rsidR="007800DF" w:rsidRPr="00C34259" w:rsidRDefault="007800DF" w:rsidP="00034075">
      <w:pPr>
        <w:numPr>
          <w:ilvl w:val="0"/>
          <w:numId w:val="52"/>
        </w:numPr>
        <w:spacing w:before="0" w:after="0" w:line="240" w:lineRule="auto"/>
        <w:jc w:val="left"/>
        <w:rPr>
          <w:rFonts w:asciiTheme="minorHAnsi" w:hAnsiTheme="minorHAnsi" w:cstheme="minorHAnsi"/>
        </w:rPr>
      </w:pPr>
      <w:r w:rsidRPr="00C34259">
        <w:rPr>
          <w:rFonts w:asciiTheme="minorHAnsi" w:hAnsiTheme="minorHAnsi" w:cstheme="minorHAnsi"/>
        </w:rPr>
        <w:t>(Don’t know)</w:t>
      </w:r>
    </w:p>
    <w:p w14:paraId="44721AAD" w14:textId="77777777" w:rsidR="007800DF" w:rsidRPr="00C34259" w:rsidRDefault="007800DF" w:rsidP="00034075">
      <w:pPr>
        <w:numPr>
          <w:ilvl w:val="0"/>
          <w:numId w:val="52"/>
        </w:numPr>
        <w:spacing w:before="0" w:after="0" w:line="240" w:lineRule="auto"/>
        <w:jc w:val="left"/>
        <w:rPr>
          <w:rFonts w:asciiTheme="minorHAnsi" w:hAnsiTheme="minorHAnsi" w:cstheme="minorHAnsi"/>
        </w:rPr>
      </w:pPr>
      <w:r w:rsidRPr="00C34259">
        <w:rPr>
          <w:rFonts w:asciiTheme="minorHAnsi" w:hAnsiTheme="minorHAnsi" w:cstheme="minorHAnsi"/>
        </w:rPr>
        <w:t>(Refused)</w:t>
      </w:r>
    </w:p>
    <w:p w14:paraId="68762F3E" w14:textId="4680D2A5" w:rsidR="007800DF" w:rsidRPr="00C34259" w:rsidRDefault="007800DF" w:rsidP="004C77EF">
      <w:pPr>
        <w:spacing w:after="0" w:line="240" w:lineRule="auto"/>
        <w:ind w:left="0"/>
        <w:jc w:val="left"/>
        <w:rPr>
          <w:rFonts w:asciiTheme="minorHAnsi" w:eastAsia="MS Mincho" w:hAnsiTheme="minorHAnsi" w:cstheme="minorHAnsi"/>
          <w:bCs/>
          <w:lang w:val="en-US"/>
        </w:rPr>
      </w:pPr>
    </w:p>
    <w:p w14:paraId="53344138" w14:textId="39404091" w:rsidR="00857041" w:rsidRPr="00C34259" w:rsidRDefault="007800DF" w:rsidP="00034075">
      <w:pPr>
        <w:spacing w:before="0" w:after="0" w:line="240" w:lineRule="auto"/>
        <w:ind w:left="720" w:hanging="720"/>
        <w:jc w:val="left"/>
        <w:rPr>
          <w:rFonts w:asciiTheme="minorHAnsi" w:hAnsiTheme="minorHAnsi" w:cstheme="minorHAnsi"/>
          <w:bCs/>
        </w:rPr>
      </w:pPr>
      <w:r w:rsidRPr="00C34259">
        <w:rPr>
          <w:rFonts w:asciiTheme="minorHAnsi" w:hAnsiTheme="minorHAnsi" w:cstheme="minorHAnsi"/>
          <w:bCs/>
        </w:rPr>
        <w:t>*(GROUP=1)</w:t>
      </w:r>
    </w:p>
    <w:p w14:paraId="1728E0D7" w14:textId="70F9C7B3" w:rsidR="007800DF" w:rsidRPr="00C34259" w:rsidRDefault="007800DF" w:rsidP="00034075">
      <w:pPr>
        <w:spacing w:before="0" w:after="0" w:line="240" w:lineRule="auto"/>
        <w:ind w:left="720" w:hanging="720"/>
        <w:jc w:val="left"/>
        <w:rPr>
          <w:rFonts w:asciiTheme="minorHAnsi" w:hAnsiTheme="minorHAnsi" w:cstheme="minorHAnsi"/>
          <w:bCs/>
        </w:rPr>
      </w:pPr>
      <w:proofErr w:type="spellStart"/>
      <w:r w:rsidRPr="00C34259">
        <w:rPr>
          <w:rFonts w:asciiTheme="minorHAnsi" w:hAnsiTheme="minorHAnsi" w:cstheme="minorHAnsi"/>
          <w:bCs/>
        </w:rPr>
        <w:t>C11a</w:t>
      </w:r>
      <w:proofErr w:type="spellEnd"/>
      <w:r w:rsidRPr="00C34259">
        <w:rPr>
          <w:rFonts w:asciiTheme="minorHAnsi" w:hAnsiTheme="minorHAnsi" w:cstheme="minorHAnsi"/>
          <w:bCs/>
        </w:rPr>
        <w:tab/>
        <w:t>Have you received any training to help you on your Work for the Dole placement?</w:t>
      </w:r>
    </w:p>
    <w:p w14:paraId="16465D7E" w14:textId="738E6847" w:rsidR="007800DF" w:rsidRPr="00C34259" w:rsidRDefault="007800DF" w:rsidP="00034075">
      <w:pPr>
        <w:spacing w:before="0" w:after="0" w:line="240" w:lineRule="auto"/>
        <w:ind w:left="720" w:hanging="720"/>
        <w:jc w:val="left"/>
        <w:rPr>
          <w:rFonts w:asciiTheme="minorHAnsi" w:hAnsiTheme="minorHAnsi" w:cstheme="minorHAnsi"/>
          <w:bCs/>
        </w:rPr>
      </w:pPr>
      <w:r w:rsidRPr="00C34259">
        <w:rPr>
          <w:rFonts w:asciiTheme="minorHAnsi" w:hAnsiTheme="minorHAnsi" w:cstheme="minorHAnsi"/>
          <w:bCs/>
        </w:rPr>
        <w:t>INTERVIEWER NOTE: This refers to any type of formal or informal training</w:t>
      </w:r>
    </w:p>
    <w:p w14:paraId="247D65E5" w14:textId="77777777" w:rsidR="007800DF" w:rsidRPr="00C34259" w:rsidRDefault="007800DF" w:rsidP="00034075">
      <w:pPr>
        <w:spacing w:before="0" w:after="0" w:line="240" w:lineRule="auto"/>
        <w:ind w:left="720" w:hanging="720"/>
        <w:jc w:val="left"/>
        <w:rPr>
          <w:rFonts w:asciiTheme="minorHAnsi" w:hAnsiTheme="minorHAnsi" w:cstheme="minorHAnsi"/>
          <w:bCs/>
        </w:rPr>
      </w:pPr>
    </w:p>
    <w:p w14:paraId="79BAC1BA" w14:textId="77777777" w:rsidR="007800DF" w:rsidRPr="00C34259" w:rsidRDefault="007800DF" w:rsidP="00034075">
      <w:pPr>
        <w:numPr>
          <w:ilvl w:val="0"/>
          <w:numId w:val="131"/>
        </w:numPr>
        <w:spacing w:before="0" w:after="0" w:line="240" w:lineRule="auto"/>
        <w:jc w:val="left"/>
        <w:rPr>
          <w:rFonts w:asciiTheme="minorHAnsi" w:hAnsiTheme="minorHAnsi" w:cstheme="minorHAnsi"/>
        </w:rPr>
      </w:pPr>
      <w:r w:rsidRPr="00C34259">
        <w:rPr>
          <w:rFonts w:asciiTheme="minorHAnsi" w:hAnsiTheme="minorHAnsi" w:cstheme="minorHAnsi"/>
        </w:rPr>
        <w:t xml:space="preserve">Yes </w:t>
      </w:r>
    </w:p>
    <w:p w14:paraId="0CA6FDFA" w14:textId="77777777" w:rsidR="007800DF" w:rsidRPr="00C34259" w:rsidRDefault="007800DF" w:rsidP="00034075">
      <w:pPr>
        <w:numPr>
          <w:ilvl w:val="0"/>
          <w:numId w:val="131"/>
        </w:numPr>
        <w:spacing w:before="0" w:after="0" w:line="240" w:lineRule="auto"/>
        <w:jc w:val="left"/>
        <w:rPr>
          <w:rFonts w:asciiTheme="minorHAnsi" w:hAnsiTheme="minorHAnsi" w:cstheme="minorHAnsi"/>
        </w:rPr>
      </w:pPr>
      <w:r w:rsidRPr="00C34259">
        <w:rPr>
          <w:rFonts w:asciiTheme="minorHAnsi" w:hAnsiTheme="minorHAnsi" w:cstheme="minorHAnsi"/>
        </w:rPr>
        <w:t>No</w:t>
      </w:r>
    </w:p>
    <w:p w14:paraId="7D6A079B" w14:textId="77777777" w:rsidR="007800DF" w:rsidRPr="00C34259" w:rsidRDefault="007800DF" w:rsidP="00034075">
      <w:pPr>
        <w:numPr>
          <w:ilvl w:val="0"/>
          <w:numId w:val="131"/>
        </w:numPr>
        <w:spacing w:before="0" w:after="0" w:line="240" w:lineRule="auto"/>
        <w:jc w:val="left"/>
        <w:rPr>
          <w:rFonts w:asciiTheme="minorHAnsi" w:hAnsiTheme="minorHAnsi" w:cstheme="minorHAnsi"/>
        </w:rPr>
      </w:pPr>
      <w:r w:rsidRPr="00C34259">
        <w:rPr>
          <w:rFonts w:asciiTheme="minorHAnsi" w:hAnsiTheme="minorHAnsi" w:cstheme="minorHAnsi"/>
        </w:rPr>
        <w:t>(Don’t know)</w:t>
      </w:r>
    </w:p>
    <w:p w14:paraId="67B2B074" w14:textId="77777777" w:rsidR="007800DF" w:rsidRPr="00C34259" w:rsidRDefault="007800DF" w:rsidP="00034075">
      <w:pPr>
        <w:numPr>
          <w:ilvl w:val="0"/>
          <w:numId w:val="131"/>
        </w:numPr>
        <w:spacing w:before="0" w:after="0" w:line="240" w:lineRule="auto"/>
        <w:jc w:val="left"/>
        <w:rPr>
          <w:rFonts w:asciiTheme="minorHAnsi" w:hAnsiTheme="minorHAnsi" w:cstheme="minorHAnsi"/>
        </w:rPr>
      </w:pPr>
      <w:r w:rsidRPr="00C34259">
        <w:rPr>
          <w:rFonts w:asciiTheme="minorHAnsi" w:hAnsiTheme="minorHAnsi" w:cstheme="minorHAnsi"/>
        </w:rPr>
        <w:t>(Refused)</w:t>
      </w:r>
    </w:p>
    <w:p w14:paraId="4D2848C0" w14:textId="0D5D11CE" w:rsidR="007800DF" w:rsidRPr="00C34259" w:rsidRDefault="007800DF" w:rsidP="004C77EF">
      <w:pPr>
        <w:spacing w:after="0" w:line="240" w:lineRule="auto"/>
        <w:ind w:left="720" w:hanging="720"/>
        <w:jc w:val="left"/>
        <w:rPr>
          <w:rFonts w:asciiTheme="minorHAnsi" w:hAnsiTheme="minorHAnsi" w:cstheme="minorHAnsi"/>
          <w:bCs/>
        </w:rPr>
      </w:pPr>
    </w:p>
    <w:p w14:paraId="37B7A65F" w14:textId="396F13BE" w:rsidR="00857041" w:rsidRPr="00C34259" w:rsidRDefault="007800DF" w:rsidP="00034075">
      <w:pPr>
        <w:spacing w:before="0" w:after="0" w:line="240" w:lineRule="auto"/>
        <w:ind w:left="720" w:hanging="720"/>
        <w:jc w:val="left"/>
        <w:rPr>
          <w:rFonts w:asciiTheme="minorHAnsi" w:hAnsiTheme="minorHAnsi" w:cstheme="minorHAnsi"/>
          <w:bCs/>
        </w:rPr>
      </w:pPr>
      <w:r w:rsidRPr="00C34259">
        <w:rPr>
          <w:rFonts w:asciiTheme="minorHAnsi" w:hAnsiTheme="minorHAnsi" w:cstheme="minorHAnsi"/>
          <w:bCs/>
        </w:rPr>
        <w:t>*(</w:t>
      </w:r>
      <w:proofErr w:type="spellStart"/>
      <w:r w:rsidRPr="00C34259">
        <w:rPr>
          <w:rFonts w:asciiTheme="minorHAnsi" w:hAnsiTheme="minorHAnsi" w:cstheme="minorHAnsi"/>
          <w:bCs/>
        </w:rPr>
        <w:t>C11a</w:t>
      </w:r>
      <w:proofErr w:type="spellEnd"/>
      <w:r w:rsidRPr="00C34259">
        <w:rPr>
          <w:rFonts w:asciiTheme="minorHAnsi" w:hAnsiTheme="minorHAnsi" w:cstheme="minorHAnsi"/>
          <w:bCs/>
        </w:rPr>
        <w:t>=1, RECEIVED TRAINING)</w:t>
      </w:r>
    </w:p>
    <w:p w14:paraId="33BB39F7" w14:textId="14227869" w:rsidR="007800DF" w:rsidRPr="00C34259" w:rsidRDefault="007800DF" w:rsidP="00034075">
      <w:pPr>
        <w:spacing w:before="0" w:after="0" w:line="240" w:lineRule="auto"/>
        <w:ind w:left="720" w:hanging="720"/>
        <w:jc w:val="left"/>
        <w:rPr>
          <w:rFonts w:asciiTheme="minorHAnsi" w:hAnsiTheme="minorHAnsi" w:cstheme="minorHAnsi"/>
          <w:bCs/>
        </w:rPr>
      </w:pPr>
      <w:proofErr w:type="spellStart"/>
      <w:r w:rsidRPr="00C34259">
        <w:rPr>
          <w:rFonts w:asciiTheme="minorHAnsi" w:hAnsiTheme="minorHAnsi" w:cstheme="minorHAnsi"/>
          <w:bCs/>
        </w:rPr>
        <w:t>C11b</w:t>
      </w:r>
      <w:proofErr w:type="spellEnd"/>
      <w:r w:rsidRPr="00C34259">
        <w:rPr>
          <w:rFonts w:asciiTheme="minorHAnsi" w:hAnsiTheme="minorHAnsi" w:cstheme="minorHAnsi"/>
          <w:bCs/>
        </w:rPr>
        <w:tab/>
        <w:t xml:space="preserve">And how would you describe the quality of the training you received for your placement?  Would you describe it as </w:t>
      </w:r>
      <w:proofErr w:type="gramStart"/>
      <w:r w:rsidRPr="00C34259">
        <w:rPr>
          <w:rFonts w:asciiTheme="minorHAnsi" w:hAnsiTheme="minorHAnsi" w:cstheme="minorHAnsi"/>
          <w:bCs/>
        </w:rPr>
        <w:t>…</w:t>
      </w:r>
      <w:proofErr w:type="gramEnd"/>
      <w:r w:rsidRPr="00C34259">
        <w:rPr>
          <w:rFonts w:asciiTheme="minorHAnsi" w:hAnsiTheme="minorHAnsi" w:cstheme="minorHAnsi"/>
          <w:bCs/>
        </w:rPr>
        <w:t xml:space="preserve"> </w:t>
      </w:r>
    </w:p>
    <w:p w14:paraId="30AB7D5E" w14:textId="2448D299" w:rsidR="007800DF" w:rsidRPr="00C34259" w:rsidRDefault="007800DF" w:rsidP="00A64087">
      <w:pPr>
        <w:spacing w:before="0" w:after="0" w:line="240" w:lineRule="auto"/>
        <w:ind w:left="720" w:hanging="720"/>
        <w:jc w:val="left"/>
        <w:rPr>
          <w:rFonts w:asciiTheme="minorHAnsi" w:hAnsiTheme="minorHAnsi" w:cstheme="minorHAnsi"/>
          <w:bCs/>
        </w:rPr>
      </w:pPr>
    </w:p>
    <w:p w14:paraId="3DF54150" w14:textId="4889B9B2" w:rsidR="007800DF" w:rsidRPr="00C34259" w:rsidRDefault="007800DF" w:rsidP="00034075">
      <w:pPr>
        <w:spacing w:before="0" w:after="0" w:line="240" w:lineRule="auto"/>
        <w:ind w:left="720" w:hanging="720"/>
        <w:jc w:val="left"/>
        <w:rPr>
          <w:rFonts w:asciiTheme="minorHAnsi" w:hAnsiTheme="minorHAnsi" w:cstheme="minorHAnsi"/>
          <w:bCs/>
        </w:rPr>
      </w:pPr>
      <w:r w:rsidRPr="00C34259">
        <w:rPr>
          <w:rFonts w:asciiTheme="minorHAnsi" w:hAnsiTheme="minorHAnsi" w:cstheme="minorHAnsi"/>
          <w:bCs/>
        </w:rPr>
        <w:t>(READ OUT)</w:t>
      </w:r>
    </w:p>
    <w:p w14:paraId="04D75C74" w14:textId="77777777" w:rsidR="007800DF" w:rsidRPr="00C34259" w:rsidRDefault="007800DF" w:rsidP="00034075">
      <w:pPr>
        <w:spacing w:before="0" w:after="0" w:line="240" w:lineRule="auto"/>
        <w:ind w:left="720" w:hanging="720"/>
        <w:jc w:val="left"/>
        <w:rPr>
          <w:rFonts w:asciiTheme="minorHAnsi" w:hAnsiTheme="minorHAnsi" w:cstheme="minorHAnsi"/>
          <w:bCs/>
        </w:rPr>
      </w:pPr>
    </w:p>
    <w:p w14:paraId="55027F11" w14:textId="77777777" w:rsidR="007800DF" w:rsidRPr="00C34259" w:rsidRDefault="007800DF" w:rsidP="00034075">
      <w:pPr>
        <w:numPr>
          <w:ilvl w:val="0"/>
          <w:numId w:val="57"/>
        </w:numPr>
        <w:spacing w:before="0" w:after="0" w:line="240" w:lineRule="auto"/>
        <w:jc w:val="left"/>
        <w:rPr>
          <w:rFonts w:asciiTheme="minorHAnsi" w:hAnsiTheme="minorHAnsi" w:cstheme="minorHAnsi"/>
        </w:rPr>
      </w:pPr>
      <w:r w:rsidRPr="00C34259">
        <w:rPr>
          <w:rFonts w:asciiTheme="minorHAnsi" w:hAnsiTheme="minorHAnsi" w:cstheme="minorHAnsi"/>
        </w:rPr>
        <w:t>Very good</w:t>
      </w:r>
    </w:p>
    <w:p w14:paraId="5BD1A077" w14:textId="77777777" w:rsidR="007800DF" w:rsidRPr="00C34259" w:rsidRDefault="007800DF" w:rsidP="00034075">
      <w:pPr>
        <w:numPr>
          <w:ilvl w:val="0"/>
          <w:numId w:val="57"/>
        </w:numPr>
        <w:spacing w:before="0" w:after="0" w:line="240" w:lineRule="auto"/>
        <w:jc w:val="left"/>
        <w:rPr>
          <w:rFonts w:asciiTheme="minorHAnsi" w:hAnsiTheme="minorHAnsi" w:cstheme="minorHAnsi"/>
        </w:rPr>
      </w:pPr>
      <w:r w:rsidRPr="00C34259">
        <w:rPr>
          <w:rFonts w:asciiTheme="minorHAnsi" w:hAnsiTheme="minorHAnsi" w:cstheme="minorHAnsi"/>
        </w:rPr>
        <w:t>Good</w:t>
      </w:r>
    </w:p>
    <w:p w14:paraId="1405E7A6" w14:textId="77777777" w:rsidR="007800DF" w:rsidRPr="00C34259" w:rsidRDefault="007800DF" w:rsidP="00034075">
      <w:pPr>
        <w:numPr>
          <w:ilvl w:val="0"/>
          <w:numId w:val="57"/>
        </w:numPr>
        <w:spacing w:before="0" w:after="0" w:line="240" w:lineRule="auto"/>
        <w:jc w:val="left"/>
        <w:rPr>
          <w:rFonts w:asciiTheme="minorHAnsi" w:hAnsiTheme="minorHAnsi" w:cstheme="minorHAnsi"/>
        </w:rPr>
      </w:pPr>
      <w:r w:rsidRPr="00C34259">
        <w:rPr>
          <w:rFonts w:asciiTheme="minorHAnsi" w:hAnsiTheme="minorHAnsi" w:cstheme="minorHAnsi"/>
        </w:rPr>
        <w:t>Fair</w:t>
      </w:r>
    </w:p>
    <w:p w14:paraId="41948CCB" w14:textId="77777777" w:rsidR="007800DF" w:rsidRPr="00C34259" w:rsidRDefault="007800DF" w:rsidP="00034075">
      <w:pPr>
        <w:numPr>
          <w:ilvl w:val="0"/>
          <w:numId w:val="57"/>
        </w:numPr>
        <w:spacing w:before="0" w:after="0" w:line="240" w:lineRule="auto"/>
        <w:jc w:val="left"/>
        <w:rPr>
          <w:rFonts w:asciiTheme="minorHAnsi" w:hAnsiTheme="minorHAnsi" w:cstheme="minorHAnsi"/>
        </w:rPr>
      </w:pPr>
      <w:r w:rsidRPr="00C34259">
        <w:rPr>
          <w:rFonts w:asciiTheme="minorHAnsi" w:hAnsiTheme="minorHAnsi" w:cstheme="minorHAnsi"/>
        </w:rPr>
        <w:t>Poor</w:t>
      </w:r>
    </w:p>
    <w:p w14:paraId="7AEA1824" w14:textId="77777777" w:rsidR="007800DF" w:rsidRPr="00C34259" w:rsidRDefault="007800DF" w:rsidP="00034075">
      <w:pPr>
        <w:numPr>
          <w:ilvl w:val="0"/>
          <w:numId w:val="57"/>
        </w:numPr>
        <w:spacing w:before="0" w:after="0" w:line="240" w:lineRule="auto"/>
        <w:jc w:val="left"/>
        <w:rPr>
          <w:rFonts w:asciiTheme="minorHAnsi" w:hAnsiTheme="minorHAnsi" w:cstheme="minorHAnsi"/>
        </w:rPr>
      </w:pPr>
      <w:r w:rsidRPr="00C34259">
        <w:rPr>
          <w:rFonts w:asciiTheme="minorHAnsi" w:hAnsiTheme="minorHAnsi" w:cstheme="minorHAnsi"/>
        </w:rPr>
        <w:t>Very Poor</w:t>
      </w:r>
    </w:p>
    <w:p w14:paraId="01AD1977" w14:textId="416EB309" w:rsidR="007800DF" w:rsidRPr="00C34259" w:rsidRDefault="007800DF" w:rsidP="00034075">
      <w:pPr>
        <w:numPr>
          <w:ilvl w:val="0"/>
          <w:numId w:val="57"/>
        </w:numPr>
        <w:spacing w:before="0" w:after="0" w:line="240" w:lineRule="auto"/>
        <w:jc w:val="left"/>
        <w:rPr>
          <w:rFonts w:asciiTheme="minorHAnsi" w:hAnsiTheme="minorHAnsi" w:cstheme="minorHAnsi"/>
        </w:rPr>
      </w:pPr>
      <w:r w:rsidRPr="00C34259">
        <w:rPr>
          <w:rFonts w:asciiTheme="minorHAnsi" w:hAnsiTheme="minorHAnsi" w:cstheme="minorHAnsi"/>
        </w:rPr>
        <w:t>[DO NOT READ OUT: It varies/varied]</w:t>
      </w:r>
    </w:p>
    <w:p w14:paraId="68B68B6C" w14:textId="77777777" w:rsidR="007800DF" w:rsidRPr="00C34259" w:rsidRDefault="007800DF" w:rsidP="00034075">
      <w:pPr>
        <w:numPr>
          <w:ilvl w:val="0"/>
          <w:numId w:val="57"/>
        </w:numPr>
        <w:spacing w:before="0" w:after="0" w:line="240" w:lineRule="auto"/>
        <w:jc w:val="left"/>
        <w:rPr>
          <w:rFonts w:asciiTheme="minorHAnsi" w:hAnsiTheme="minorHAnsi" w:cstheme="minorHAnsi"/>
        </w:rPr>
      </w:pPr>
      <w:r w:rsidRPr="00C34259">
        <w:rPr>
          <w:rFonts w:asciiTheme="minorHAnsi" w:hAnsiTheme="minorHAnsi" w:cstheme="minorHAnsi"/>
        </w:rPr>
        <w:t>(Don’t know)</w:t>
      </w:r>
    </w:p>
    <w:p w14:paraId="3E0F99FC" w14:textId="77777777" w:rsidR="007800DF" w:rsidRPr="00C34259" w:rsidRDefault="007800DF" w:rsidP="00034075">
      <w:pPr>
        <w:numPr>
          <w:ilvl w:val="0"/>
          <w:numId w:val="57"/>
        </w:numPr>
        <w:spacing w:before="0" w:after="0" w:line="240" w:lineRule="auto"/>
        <w:jc w:val="left"/>
        <w:rPr>
          <w:rFonts w:asciiTheme="minorHAnsi" w:hAnsiTheme="minorHAnsi" w:cstheme="minorHAnsi"/>
        </w:rPr>
      </w:pPr>
      <w:r w:rsidRPr="00C34259">
        <w:rPr>
          <w:rFonts w:asciiTheme="minorHAnsi" w:hAnsiTheme="minorHAnsi" w:cstheme="minorHAnsi"/>
        </w:rPr>
        <w:t>(Refused)</w:t>
      </w:r>
    </w:p>
    <w:p w14:paraId="77932AAA" w14:textId="2DBE87C5" w:rsidR="007800DF" w:rsidRPr="00C34259" w:rsidRDefault="007800DF" w:rsidP="004C77EF">
      <w:pPr>
        <w:spacing w:after="0" w:line="240" w:lineRule="auto"/>
        <w:ind w:left="720" w:hanging="720"/>
        <w:jc w:val="left"/>
        <w:rPr>
          <w:rFonts w:asciiTheme="minorHAnsi" w:hAnsiTheme="minorHAnsi" w:cstheme="minorHAnsi"/>
          <w:bCs/>
        </w:rPr>
      </w:pPr>
    </w:p>
    <w:p w14:paraId="63D8BEF5" w14:textId="12FF16D6" w:rsidR="007800DF" w:rsidRPr="00C34259" w:rsidRDefault="007800DF" w:rsidP="00034075">
      <w:pPr>
        <w:spacing w:before="0" w:after="0" w:line="240" w:lineRule="auto"/>
        <w:ind w:left="720" w:hanging="720"/>
        <w:jc w:val="left"/>
        <w:rPr>
          <w:rFonts w:asciiTheme="minorHAnsi" w:hAnsiTheme="minorHAnsi" w:cstheme="minorHAnsi"/>
          <w:bCs/>
        </w:rPr>
      </w:pPr>
    </w:p>
    <w:p w14:paraId="0D2298F2" w14:textId="3B0676D0" w:rsidR="007800DF" w:rsidRPr="00C34259" w:rsidRDefault="007800DF" w:rsidP="00034075">
      <w:pPr>
        <w:spacing w:before="0" w:after="0" w:line="240" w:lineRule="auto"/>
        <w:ind w:left="720" w:hanging="720"/>
        <w:jc w:val="left"/>
        <w:rPr>
          <w:rFonts w:asciiTheme="minorHAnsi" w:hAnsiTheme="minorHAnsi" w:cstheme="minorHAnsi"/>
          <w:bCs/>
        </w:rPr>
      </w:pPr>
      <w:r w:rsidRPr="00C34259">
        <w:rPr>
          <w:rFonts w:asciiTheme="minorHAnsi" w:hAnsiTheme="minorHAnsi" w:cstheme="minorHAnsi"/>
          <w:bCs/>
        </w:rPr>
        <w:t>*PROGRAMMER NOTE: IF (SUBGROUP=</w:t>
      </w:r>
      <w:proofErr w:type="spellStart"/>
      <w:r w:rsidRPr="00C34259">
        <w:rPr>
          <w:rFonts w:asciiTheme="minorHAnsi" w:hAnsiTheme="minorHAnsi" w:cstheme="minorHAnsi"/>
          <w:bCs/>
        </w:rPr>
        <w:t>1a</w:t>
      </w:r>
      <w:proofErr w:type="spellEnd"/>
      <w:r w:rsidRPr="00C34259">
        <w:rPr>
          <w:rFonts w:asciiTheme="minorHAnsi" w:hAnsiTheme="minorHAnsi" w:cstheme="minorHAnsi"/>
          <w:bCs/>
        </w:rPr>
        <w:t>) INSERT ‘are receiving’, ‘Do’, ‘is’ (CURRENT WFD), IF SUBGROUP=</w:t>
      </w:r>
      <w:proofErr w:type="spellStart"/>
      <w:r w:rsidRPr="00C34259">
        <w:rPr>
          <w:rFonts w:asciiTheme="minorHAnsi" w:hAnsiTheme="minorHAnsi" w:cstheme="minorHAnsi"/>
          <w:bCs/>
        </w:rPr>
        <w:t>1b</w:t>
      </w:r>
      <w:proofErr w:type="spellEnd"/>
      <w:r w:rsidRPr="00C34259">
        <w:rPr>
          <w:rFonts w:asciiTheme="minorHAnsi" w:hAnsiTheme="minorHAnsi" w:cstheme="minorHAnsi"/>
          <w:bCs/>
        </w:rPr>
        <w:t xml:space="preserve"> OR </w:t>
      </w:r>
      <w:proofErr w:type="spellStart"/>
      <w:r w:rsidRPr="00C34259">
        <w:rPr>
          <w:rFonts w:asciiTheme="minorHAnsi" w:hAnsiTheme="minorHAnsi" w:cstheme="minorHAnsi"/>
          <w:bCs/>
        </w:rPr>
        <w:t>1c</w:t>
      </w:r>
      <w:proofErr w:type="spellEnd"/>
      <w:r w:rsidRPr="00C34259">
        <w:rPr>
          <w:rFonts w:asciiTheme="minorHAnsi" w:hAnsiTheme="minorHAnsi" w:cstheme="minorHAnsi"/>
          <w:bCs/>
        </w:rPr>
        <w:t xml:space="preserve"> INSERT ‘received’, ‘Did’, ‘was’ (COMPLETED WFD OR LEFT EARLY)</w:t>
      </w:r>
    </w:p>
    <w:p w14:paraId="635733D5" w14:textId="0208CE20" w:rsidR="00857041" w:rsidRPr="00C34259" w:rsidRDefault="007800DF" w:rsidP="00034075">
      <w:pPr>
        <w:spacing w:before="0" w:after="0" w:line="240" w:lineRule="auto"/>
        <w:ind w:left="720" w:hanging="720"/>
        <w:jc w:val="left"/>
        <w:rPr>
          <w:rFonts w:asciiTheme="minorHAnsi" w:hAnsiTheme="minorHAnsi" w:cstheme="minorHAnsi"/>
          <w:bCs/>
        </w:rPr>
      </w:pPr>
      <w:r w:rsidRPr="00C34259">
        <w:rPr>
          <w:rFonts w:asciiTheme="minorHAnsi" w:hAnsiTheme="minorHAnsi" w:cstheme="minorHAnsi"/>
          <w:bCs/>
        </w:rPr>
        <w:t>*(GROUP=1)</w:t>
      </w:r>
    </w:p>
    <w:p w14:paraId="02360969" w14:textId="397CAF6E" w:rsidR="007800DF" w:rsidRPr="00C34259" w:rsidRDefault="007800DF" w:rsidP="00034075">
      <w:pPr>
        <w:spacing w:before="0" w:after="0" w:line="240" w:lineRule="auto"/>
        <w:ind w:left="720" w:hanging="720"/>
        <w:jc w:val="left"/>
        <w:rPr>
          <w:rFonts w:asciiTheme="minorHAnsi" w:hAnsiTheme="minorHAnsi" w:cstheme="minorHAnsi"/>
          <w:bCs/>
        </w:rPr>
      </w:pPr>
      <w:proofErr w:type="spellStart"/>
      <w:r w:rsidRPr="00C34259">
        <w:rPr>
          <w:rFonts w:asciiTheme="minorHAnsi" w:hAnsiTheme="minorHAnsi" w:cstheme="minorHAnsi"/>
          <w:bCs/>
        </w:rPr>
        <w:t>C12</w:t>
      </w:r>
      <w:proofErr w:type="spellEnd"/>
      <w:r w:rsidRPr="00C34259">
        <w:rPr>
          <w:rFonts w:asciiTheme="minorHAnsi" w:hAnsiTheme="minorHAnsi" w:cstheme="minorHAnsi"/>
          <w:bCs/>
        </w:rPr>
        <w:tab/>
        <w:t xml:space="preserve">How would you describe the AMOUNT of supervision you (are receiving/received) on your placement. Did/Do you feel it was/is </w:t>
      </w:r>
      <w:proofErr w:type="gramStart"/>
      <w:r w:rsidRPr="00C34259">
        <w:rPr>
          <w:rFonts w:asciiTheme="minorHAnsi" w:hAnsiTheme="minorHAnsi" w:cstheme="minorHAnsi"/>
          <w:bCs/>
        </w:rPr>
        <w:t>…</w:t>
      </w:r>
      <w:proofErr w:type="gramEnd"/>
      <w:r w:rsidRPr="00C34259">
        <w:rPr>
          <w:rFonts w:asciiTheme="minorHAnsi" w:hAnsiTheme="minorHAnsi" w:cstheme="minorHAnsi"/>
          <w:bCs/>
        </w:rPr>
        <w:t xml:space="preserve"> </w:t>
      </w:r>
    </w:p>
    <w:p w14:paraId="6E13B37F" w14:textId="1474CD1D" w:rsidR="007800DF" w:rsidRPr="00C34259" w:rsidRDefault="007800DF" w:rsidP="00034075">
      <w:pPr>
        <w:spacing w:before="0" w:after="0" w:line="240" w:lineRule="auto"/>
        <w:ind w:left="720" w:hanging="720"/>
        <w:jc w:val="left"/>
        <w:rPr>
          <w:rFonts w:asciiTheme="minorHAnsi" w:hAnsiTheme="minorHAnsi" w:cstheme="minorHAnsi"/>
          <w:bCs/>
        </w:rPr>
      </w:pPr>
      <w:r w:rsidRPr="00C34259">
        <w:rPr>
          <w:rFonts w:asciiTheme="minorHAnsi" w:hAnsiTheme="minorHAnsi" w:cstheme="minorHAnsi"/>
          <w:bCs/>
        </w:rPr>
        <w:t>(READ OUT)</w:t>
      </w:r>
    </w:p>
    <w:p w14:paraId="04DA0260" w14:textId="77777777" w:rsidR="007800DF" w:rsidRPr="00C34259" w:rsidRDefault="007800DF" w:rsidP="00034075">
      <w:pPr>
        <w:spacing w:before="0" w:after="0" w:line="240" w:lineRule="auto"/>
        <w:ind w:left="720" w:hanging="720"/>
        <w:jc w:val="left"/>
        <w:rPr>
          <w:rFonts w:asciiTheme="minorHAnsi" w:hAnsiTheme="minorHAnsi" w:cstheme="minorHAnsi"/>
          <w:bCs/>
        </w:rPr>
      </w:pPr>
    </w:p>
    <w:p w14:paraId="3A99D6CC" w14:textId="77777777" w:rsidR="007800DF" w:rsidRPr="00C34259" w:rsidRDefault="007800DF" w:rsidP="00034075">
      <w:pPr>
        <w:numPr>
          <w:ilvl w:val="0"/>
          <w:numId w:val="56"/>
        </w:numPr>
        <w:spacing w:before="0" w:after="0" w:line="240" w:lineRule="auto"/>
        <w:jc w:val="left"/>
        <w:rPr>
          <w:rFonts w:asciiTheme="minorHAnsi" w:hAnsiTheme="minorHAnsi" w:cstheme="minorHAnsi"/>
        </w:rPr>
      </w:pPr>
      <w:r w:rsidRPr="00C34259">
        <w:rPr>
          <w:rFonts w:asciiTheme="minorHAnsi" w:hAnsiTheme="minorHAnsi" w:cstheme="minorHAnsi"/>
        </w:rPr>
        <w:t>Too little</w:t>
      </w:r>
    </w:p>
    <w:p w14:paraId="3AD2133F" w14:textId="77777777" w:rsidR="007800DF" w:rsidRPr="00C34259" w:rsidRDefault="007800DF" w:rsidP="00034075">
      <w:pPr>
        <w:numPr>
          <w:ilvl w:val="0"/>
          <w:numId w:val="56"/>
        </w:numPr>
        <w:spacing w:before="0" w:after="0" w:line="240" w:lineRule="auto"/>
        <w:jc w:val="left"/>
        <w:rPr>
          <w:rFonts w:asciiTheme="minorHAnsi" w:hAnsiTheme="minorHAnsi" w:cstheme="minorHAnsi"/>
        </w:rPr>
      </w:pPr>
      <w:r w:rsidRPr="00C34259">
        <w:rPr>
          <w:rFonts w:asciiTheme="minorHAnsi" w:hAnsiTheme="minorHAnsi" w:cstheme="minorHAnsi"/>
        </w:rPr>
        <w:t>About right</w:t>
      </w:r>
    </w:p>
    <w:p w14:paraId="28392823" w14:textId="77777777" w:rsidR="007800DF" w:rsidRPr="00C34259" w:rsidRDefault="007800DF" w:rsidP="00034075">
      <w:pPr>
        <w:numPr>
          <w:ilvl w:val="0"/>
          <w:numId w:val="56"/>
        </w:numPr>
        <w:spacing w:before="0" w:after="0" w:line="240" w:lineRule="auto"/>
        <w:jc w:val="left"/>
        <w:rPr>
          <w:rFonts w:asciiTheme="minorHAnsi" w:hAnsiTheme="minorHAnsi" w:cstheme="minorHAnsi"/>
        </w:rPr>
      </w:pPr>
      <w:r w:rsidRPr="00C34259">
        <w:rPr>
          <w:rFonts w:asciiTheme="minorHAnsi" w:hAnsiTheme="minorHAnsi" w:cstheme="minorHAnsi"/>
        </w:rPr>
        <w:t>Too much</w:t>
      </w:r>
    </w:p>
    <w:p w14:paraId="33C58ECC" w14:textId="1684C5C0" w:rsidR="007800DF" w:rsidRPr="00C34259" w:rsidRDefault="007800DF" w:rsidP="00034075">
      <w:pPr>
        <w:numPr>
          <w:ilvl w:val="0"/>
          <w:numId w:val="56"/>
        </w:numPr>
        <w:spacing w:before="0" w:after="0" w:line="240" w:lineRule="auto"/>
        <w:jc w:val="left"/>
        <w:rPr>
          <w:rFonts w:asciiTheme="minorHAnsi" w:hAnsiTheme="minorHAnsi" w:cstheme="minorHAnsi"/>
        </w:rPr>
      </w:pPr>
      <w:r w:rsidRPr="00C34259">
        <w:rPr>
          <w:rFonts w:asciiTheme="minorHAnsi" w:hAnsiTheme="minorHAnsi" w:cstheme="minorHAnsi"/>
        </w:rPr>
        <w:t>[DO NOT READ OUT: It varies/varied]</w:t>
      </w:r>
    </w:p>
    <w:p w14:paraId="3D03F7E9" w14:textId="77777777" w:rsidR="007800DF" w:rsidRPr="00C34259" w:rsidRDefault="007800DF" w:rsidP="00034075">
      <w:pPr>
        <w:numPr>
          <w:ilvl w:val="0"/>
          <w:numId w:val="56"/>
        </w:numPr>
        <w:spacing w:before="0" w:after="0" w:line="240" w:lineRule="auto"/>
        <w:jc w:val="left"/>
        <w:rPr>
          <w:rFonts w:asciiTheme="minorHAnsi" w:hAnsiTheme="minorHAnsi" w:cstheme="minorHAnsi"/>
        </w:rPr>
      </w:pPr>
      <w:r w:rsidRPr="00C34259">
        <w:rPr>
          <w:rFonts w:asciiTheme="minorHAnsi" w:hAnsiTheme="minorHAnsi" w:cstheme="minorHAnsi"/>
        </w:rPr>
        <w:t>(Don’t know)</w:t>
      </w:r>
    </w:p>
    <w:p w14:paraId="5C4A6A47" w14:textId="77777777" w:rsidR="007800DF" w:rsidRPr="00C34259" w:rsidRDefault="007800DF" w:rsidP="00034075">
      <w:pPr>
        <w:numPr>
          <w:ilvl w:val="0"/>
          <w:numId w:val="56"/>
        </w:numPr>
        <w:spacing w:before="0" w:after="0" w:line="240" w:lineRule="auto"/>
        <w:jc w:val="left"/>
        <w:rPr>
          <w:rFonts w:asciiTheme="minorHAnsi" w:hAnsiTheme="minorHAnsi" w:cstheme="minorHAnsi"/>
        </w:rPr>
      </w:pPr>
      <w:r w:rsidRPr="00C34259">
        <w:rPr>
          <w:rFonts w:asciiTheme="minorHAnsi" w:hAnsiTheme="minorHAnsi" w:cstheme="minorHAnsi"/>
        </w:rPr>
        <w:t>(Refused)</w:t>
      </w:r>
    </w:p>
    <w:p w14:paraId="2DDC0E52" w14:textId="4A16F0BA" w:rsidR="007800DF" w:rsidRPr="00C34259" w:rsidRDefault="007800DF" w:rsidP="004C77EF">
      <w:pPr>
        <w:spacing w:after="0" w:line="240" w:lineRule="auto"/>
        <w:ind w:left="720" w:hanging="720"/>
        <w:jc w:val="left"/>
        <w:rPr>
          <w:rFonts w:asciiTheme="minorHAnsi" w:hAnsiTheme="minorHAnsi" w:cstheme="minorHAnsi"/>
          <w:bCs/>
        </w:rPr>
      </w:pPr>
    </w:p>
    <w:p w14:paraId="6E1E222C" w14:textId="5F0F8F36" w:rsidR="007800DF" w:rsidRPr="00C34259" w:rsidRDefault="007800DF" w:rsidP="00034075">
      <w:pPr>
        <w:spacing w:before="0" w:after="0" w:line="240" w:lineRule="auto"/>
        <w:ind w:left="720" w:hanging="720"/>
        <w:jc w:val="left"/>
        <w:rPr>
          <w:rFonts w:asciiTheme="minorHAnsi" w:hAnsiTheme="minorHAnsi" w:cstheme="minorHAnsi"/>
          <w:bCs/>
        </w:rPr>
      </w:pPr>
      <w:r w:rsidRPr="00C34259">
        <w:rPr>
          <w:rFonts w:asciiTheme="minorHAnsi" w:hAnsiTheme="minorHAnsi" w:cstheme="minorHAnsi"/>
          <w:bCs/>
        </w:rPr>
        <w:t>*PROGRAMMER NOTE: IF (SUBGROUP=</w:t>
      </w:r>
      <w:proofErr w:type="spellStart"/>
      <w:r w:rsidRPr="00C34259">
        <w:rPr>
          <w:rFonts w:asciiTheme="minorHAnsi" w:hAnsiTheme="minorHAnsi" w:cstheme="minorHAnsi"/>
          <w:bCs/>
        </w:rPr>
        <w:t>1a</w:t>
      </w:r>
      <w:proofErr w:type="spellEnd"/>
      <w:r w:rsidRPr="00C34259">
        <w:rPr>
          <w:rFonts w:asciiTheme="minorHAnsi" w:hAnsiTheme="minorHAnsi" w:cstheme="minorHAnsi"/>
          <w:bCs/>
        </w:rPr>
        <w:t>) INSERT ‘are receiving’ (CURRENT WFD), IF SUBGROUP=</w:t>
      </w:r>
      <w:proofErr w:type="spellStart"/>
      <w:r w:rsidRPr="00C34259">
        <w:rPr>
          <w:rFonts w:asciiTheme="minorHAnsi" w:hAnsiTheme="minorHAnsi" w:cstheme="minorHAnsi"/>
          <w:bCs/>
        </w:rPr>
        <w:t>1b</w:t>
      </w:r>
      <w:proofErr w:type="spellEnd"/>
      <w:r w:rsidRPr="00C34259">
        <w:rPr>
          <w:rFonts w:asciiTheme="minorHAnsi" w:hAnsiTheme="minorHAnsi" w:cstheme="minorHAnsi"/>
          <w:bCs/>
        </w:rPr>
        <w:t xml:space="preserve"> OR </w:t>
      </w:r>
      <w:proofErr w:type="spellStart"/>
      <w:r w:rsidRPr="00C34259">
        <w:rPr>
          <w:rFonts w:asciiTheme="minorHAnsi" w:hAnsiTheme="minorHAnsi" w:cstheme="minorHAnsi"/>
          <w:bCs/>
        </w:rPr>
        <w:t>1c</w:t>
      </w:r>
      <w:proofErr w:type="spellEnd"/>
      <w:r w:rsidRPr="00C34259">
        <w:rPr>
          <w:rFonts w:asciiTheme="minorHAnsi" w:hAnsiTheme="minorHAnsi" w:cstheme="minorHAnsi"/>
          <w:bCs/>
        </w:rPr>
        <w:t xml:space="preserve"> INSERT ‘received’ (COMPLETED WFD OR LEFT EARLY)</w:t>
      </w:r>
    </w:p>
    <w:p w14:paraId="3A6D523C" w14:textId="72F5EE0B" w:rsidR="00857041" w:rsidRPr="00C34259" w:rsidRDefault="007800DF" w:rsidP="00034075">
      <w:pPr>
        <w:spacing w:before="0" w:after="0" w:line="240" w:lineRule="auto"/>
        <w:ind w:left="720" w:hanging="720"/>
        <w:jc w:val="left"/>
        <w:rPr>
          <w:rFonts w:asciiTheme="minorHAnsi" w:hAnsiTheme="minorHAnsi" w:cstheme="minorHAnsi"/>
          <w:bCs/>
        </w:rPr>
      </w:pPr>
      <w:r w:rsidRPr="00C34259">
        <w:rPr>
          <w:rFonts w:asciiTheme="minorHAnsi" w:hAnsiTheme="minorHAnsi" w:cstheme="minorHAnsi"/>
          <w:bCs/>
        </w:rPr>
        <w:t>*(GROUP=1)</w:t>
      </w:r>
    </w:p>
    <w:p w14:paraId="6C233194" w14:textId="15068CC2" w:rsidR="007800DF" w:rsidRPr="00C34259" w:rsidRDefault="007800DF" w:rsidP="00034075">
      <w:pPr>
        <w:spacing w:before="0" w:after="0" w:line="240" w:lineRule="auto"/>
        <w:ind w:left="720" w:hanging="720"/>
        <w:jc w:val="left"/>
        <w:rPr>
          <w:rFonts w:asciiTheme="minorHAnsi" w:hAnsiTheme="minorHAnsi" w:cstheme="minorHAnsi"/>
          <w:bCs/>
        </w:rPr>
      </w:pPr>
      <w:proofErr w:type="spellStart"/>
      <w:r w:rsidRPr="00C34259">
        <w:rPr>
          <w:rFonts w:asciiTheme="minorHAnsi" w:hAnsiTheme="minorHAnsi" w:cstheme="minorHAnsi"/>
          <w:bCs/>
        </w:rPr>
        <w:t>C13</w:t>
      </w:r>
      <w:proofErr w:type="spellEnd"/>
      <w:r w:rsidRPr="00C34259">
        <w:rPr>
          <w:rFonts w:asciiTheme="minorHAnsi" w:hAnsiTheme="minorHAnsi" w:cstheme="minorHAnsi"/>
          <w:bCs/>
        </w:rPr>
        <w:tab/>
        <w:t xml:space="preserve">And how would you describe the QUALITY of the supervision you (are receiving/received) on your placement. Would you describe it as </w:t>
      </w:r>
      <w:proofErr w:type="gramStart"/>
      <w:r w:rsidRPr="00C34259">
        <w:rPr>
          <w:rFonts w:asciiTheme="minorHAnsi" w:hAnsiTheme="minorHAnsi" w:cstheme="minorHAnsi"/>
          <w:bCs/>
        </w:rPr>
        <w:t>…</w:t>
      </w:r>
      <w:proofErr w:type="gramEnd"/>
      <w:r w:rsidRPr="00C34259">
        <w:rPr>
          <w:rFonts w:asciiTheme="minorHAnsi" w:hAnsiTheme="minorHAnsi" w:cstheme="minorHAnsi"/>
          <w:bCs/>
        </w:rPr>
        <w:t xml:space="preserve"> </w:t>
      </w:r>
    </w:p>
    <w:p w14:paraId="1D31F427" w14:textId="07BE7316" w:rsidR="007800DF" w:rsidRPr="00C34259" w:rsidRDefault="007800DF" w:rsidP="00A64087">
      <w:pPr>
        <w:spacing w:before="0" w:after="0" w:line="240" w:lineRule="auto"/>
        <w:ind w:left="720" w:hanging="720"/>
        <w:jc w:val="left"/>
        <w:rPr>
          <w:rFonts w:asciiTheme="minorHAnsi" w:hAnsiTheme="minorHAnsi" w:cstheme="minorHAnsi"/>
          <w:bCs/>
        </w:rPr>
      </w:pPr>
    </w:p>
    <w:p w14:paraId="20703989" w14:textId="643FBEAF" w:rsidR="007800DF" w:rsidRPr="00C34259" w:rsidRDefault="007800DF" w:rsidP="00034075">
      <w:pPr>
        <w:spacing w:before="0" w:after="0" w:line="240" w:lineRule="auto"/>
        <w:ind w:left="720" w:hanging="720"/>
        <w:jc w:val="left"/>
        <w:rPr>
          <w:rFonts w:asciiTheme="minorHAnsi" w:hAnsiTheme="minorHAnsi" w:cstheme="minorHAnsi"/>
          <w:bCs/>
        </w:rPr>
      </w:pPr>
      <w:r w:rsidRPr="00C34259">
        <w:rPr>
          <w:rFonts w:asciiTheme="minorHAnsi" w:hAnsiTheme="minorHAnsi" w:cstheme="minorHAnsi"/>
          <w:bCs/>
        </w:rPr>
        <w:t>(READ OUT)</w:t>
      </w:r>
    </w:p>
    <w:p w14:paraId="0C5C0D8C" w14:textId="77777777" w:rsidR="007800DF" w:rsidRPr="00C34259" w:rsidRDefault="007800DF" w:rsidP="00034075">
      <w:pPr>
        <w:spacing w:before="0" w:after="0" w:line="240" w:lineRule="auto"/>
        <w:ind w:left="720" w:hanging="720"/>
        <w:jc w:val="left"/>
        <w:rPr>
          <w:rFonts w:asciiTheme="minorHAnsi" w:hAnsiTheme="minorHAnsi" w:cstheme="minorHAnsi"/>
          <w:bCs/>
        </w:rPr>
      </w:pPr>
    </w:p>
    <w:p w14:paraId="42805FFE" w14:textId="77777777" w:rsidR="007800DF" w:rsidRPr="00C34259" w:rsidRDefault="007800DF" w:rsidP="00034075">
      <w:pPr>
        <w:numPr>
          <w:ilvl w:val="0"/>
          <w:numId w:val="135"/>
        </w:numPr>
        <w:spacing w:before="0" w:after="0" w:line="240" w:lineRule="auto"/>
        <w:jc w:val="left"/>
        <w:rPr>
          <w:rFonts w:asciiTheme="minorHAnsi" w:hAnsiTheme="minorHAnsi" w:cstheme="minorHAnsi"/>
        </w:rPr>
      </w:pPr>
      <w:r w:rsidRPr="00C34259">
        <w:rPr>
          <w:rFonts w:asciiTheme="minorHAnsi" w:hAnsiTheme="minorHAnsi" w:cstheme="minorHAnsi"/>
        </w:rPr>
        <w:lastRenderedPageBreak/>
        <w:t>Very good</w:t>
      </w:r>
    </w:p>
    <w:p w14:paraId="51EF6C96" w14:textId="77777777" w:rsidR="007800DF" w:rsidRPr="00C34259" w:rsidRDefault="007800DF" w:rsidP="00034075">
      <w:pPr>
        <w:numPr>
          <w:ilvl w:val="0"/>
          <w:numId w:val="135"/>
        </w:numPr>
        <w:spacing w:before="0" w:after="0" w:line="240" w:lineRule="auto"/>
        <w:jc w:val="left"/>
        <w:rPr>
          <w:rFonts w:asciiTheme="minorHAnsi" w:hAnsiTheme="minorHAnsi" w:cstheme="minorHAnsi"/>
        </w:rPr>
      </w:pPr>
      <w:r w:rsidRPr="00C34259">
        <w:rPr>
          <w:rFonts w:asciiTheme="minorHAnsi" w:hAnsiTheme="minorHAnsi" w:cstheme="minorHAnsi"/>
        </w:rPr>
        <w:t>Good</w:t>
      </w:r>
    </w:p>
    <w:p w14:paraId="6925A41C" w14:textId="77777777" w:rsidR="007800DF" w:rsidRPr="00C34259" w:rsidRDefault="007800DF" w:rsidP="00034075">
      <w:pPr>
        <w:numPr>
          <w:ilvl w:val="0"/>
          <w:numId w:val="135"/>
        </w:numPr>
        <w:spacing w:before="0" w:after="0" w:line="240" w:lineRule="auto"/>
        <w:jc w:val="left"/>
        <w:rPr>
          <w:rFonts w:asciiTheme="minorHAnsi" w:hAnsiTheme="minorHAnsi" w:cstheme="minorHAnsi"/>
        </w:rPr>
      </w:pPr>
      <w:r w:rsidRPr="00C34259">
        <w:rPr>
          <w:rFonts w:asciiTheme="minorHAnsi" w:hAnsiTheme="minorHAnsi" w:cstheme="minorHAnsi"/>
        </w:rPr>
        <w:t>Fair</w:t>
      </w:r>
    </w:p>
    <w:p w14:paraId="6415BC68" w14:textId="77777777" w:rsidR="007800DF" w:rsidRPr="00C34259" w:rsidRDefault="007800DF" w:rsidP="00034075">
      <w:pPr>
        <w:numPr>
          <w:ilvl w:val="0"/>
          <w:numId w:val="135"/>
        </w:numPr>
        <w:spacing w:before="0" w:after="0" w:line="240" w:lineRule="auto"/>
        <w:jc w:val="left"/>
        <w:rPr>
          <w:rFonts w:asciiTheme="minorHAnsi" w:hAnsiTheme="minorHAnsi" w:cstheme="minorHAnsi"/>
        </w:rPr>
      </w:pPr>
      <w:r w:rsidRPr="00C34259">
        <w:rPr>
          <w:rFonts w:asciiTheme="minorHAnsi" w:hAnsiTheme="minorHAnsi" w:cstheme="minorHAnsi"/>
        </w:rPr>
        <w:t>Poor</w:t>
      </w:r>
    </w:p>
    <w:p w14:paraId="30E9D3C0" w14:textId="77777777" w:rsidR="007800DF" w:rsidRPr="00C34259" w:rsidRDefault="007800DF" w:rsidP="00034075">
      <w:pPr>
        <w:numPr>
          <w:ilvl w:val="0"/>
          <w:numId w:val="135"/>
        </w:numPr>
        <w:spacing w:before="0" w:after="0" w:line="240" w:lineRule="auto"/>
        <w:jc w:val="left"/>
        <w:rPr>
          <w:rFonts w:asciiTheme="minorHAnsi" w:hAnsiTheme="minorHAnsi" w:cstheme="minorHAnsi"/>
        </w:rPr>
      </w:pPr>
      <w:r w:rsidRPr="00C34259">
        <w:rPr>
          <w:rFonts w:asciiTheme="minorHAnsi" w:hAnsiTheme="minorHAnsi" w:cstheme="minorHAnsi"/>
        </w:rPr>
        <w:t>Very Poor</w:t>
      </w:r>
    </w:p>
    <w:p w14:paraId="156D2ACB" w14:textId="27D619E6" w:rsidR="007800DF" w:rsidRPr="00C34259" w:rsidRDefault="007800DF" w:rsidP="00034075">
      <w:pPr>
        <w:numPr>
          <w:ilvl w:val="0"/>
          <w:numId w:val="135"/>
        </w:numPr>
        <w:spacing w:before="0" w:after="0" w:line="240" w:lineRule="auto"/>
        <w:jc w:val="left"/>
        <w:rPr>
          <w:rFonts w:asciiTheme="minorHAnsi" w:hAnsiTheme="minorHAnsi" w:cstheme="minorHAnsi"/>
        </w:rPr>
      </w:pPr>
      <w:r w:rsidRPr="00C34259">
        <w:rPr>
          <w:rFonts w:asciiTheme="minorHAnsi" w:hAnsiTheme="minorHAnsi" w:cstheme="minorHAnsi"/>
        </w:rPr>
        <w:t>[DO NOT READ OUT: It varies/varied]</w:t>
      </w:r>
    </w:p>
    <w:p w14:paraId="180F7083" w14:textId="77777777" w:rsidR="007800DF" w:rsidRPr="00C34259" w:rsidRDefault="007800DF" w:rsidP="00034075">
      <w:pPr>
        <w:numPr>
          <w:ilvl w:val="0"/>
          <w:numId w:val="135"/>
        </w:numPr>
        <w:spacing w:before="0" w:after="0" w:line="240" w:lineRule="auto"/>
        <w:jc w:val="left"/>
        <w:rPr>
          <w:rFonts w:asciiTheme="minorHAnsi" w:hAnsiTheme="minorHAnsi" w:cstheme="minorHAnsi"/>
        </w:rPr>
      </w:pPr>
      <w:r w:rsidRPr="00C34259">
        <w:rPr>
          <w:rFonts w:asciiTheme="minorHAnsi" w:hAnsiTheme="minorHAnsi" w:cstheme="minorHAnsi"/>
        </w:rPr>
        <w:t>(Don’t know)</w:t>
      </w:r>
    </w:p>
    <w:p w14:paraId="235BFF00" w14:textId="77777777" w:rsidR="007800DF" w:rsidRPr="00C34259" w:rsidRDefault="007800DF" w:rsidP="00034075">
      <w:pPr>
        <w:numPr>
          <w:ilvl w:val="0"/>
          <w:numId w:val="135"/>
        </w:numPr>
        <w:spacing w:before="0" w:after="0" w:line="240" w:lineRule="auto"/>
        <w:jc w:val="left"/>
        <w:rPr>
          <w:rFonts w:asciiTheme="minorHAnsi" w:hAnsiTheme="minorHAnsi" w:cstheme="minorHAnsi"/>
        </w:rPr>
      </w:pPr>
      <w:r w:rsidRPr="00C34259">
        <w:rPr>
          <w:rFonts w:asciiTheme="minorHAnsi" w:hAnsiTheme="minorHAnsi" w:cstheme="minorHAnsi"/>
        </w:rPr>
        <w:t>(Refused)</w:t>
      </w:r>
    </w:p>
    <w:p w14:paraId="1B525953" w14:textId="0821E19F" w:rsidR="007800DF" w:rsidRPr="00C34259" w:rsidRDefault="007800DF" w:rsidP="004C77EF">
      <w:pPr>
        <w:spacing w:after="0" w:line="240" w:lineRule="auto"/>
        <w:ind w:left="720" w:hanging="720"/>
        <w:jc w:val="left"/>
        <w:rPr>
          <w:rFonts w:asciiTheme="minorHAnsi" w:hAnsiTheme="minorHAnsi" w:cstheme="minorHAnsi"/>
          <w:bCs/>
        </w:rPr>
      </w:pPr>
    </w:p>
    <w:p w14:paraId="0B64AB22" w14:textId="5BAC50AA" w:rsidR="00857041" w:rsidRPr="00C34259" w:rsidRDefault="007800DF" w:rsidP="00034075">
      <w:pPr>
        <w:spacing w:before="0" w:after="0" w:line="240" w:lineRule="auto"/>
        <w:ind w:left="720" w:hanging="720"/>
        <w:jc w:val="left"/>
        <w:rPr>
          <w:rFonts w:asciiTheme="minorHAnsi" w:hAnsiTheme="minorHAnsi" w:cstheme="minorHAnsi"/>
          <w:bCs/>
        </w:rPr>
      </w:pPr>
      <w:r w:rsidRPr="00C34259">
        <w:rPr>
          <w:rFonts w:asciiTheme="minorHAnsi" w:hAnsiTheme="minorHAnsi" w:cstheme="minorHAnsi"/>
          <w:bCs/>
        </w:rPr>
        <w:t>*(</w:t>
      </w:r>
      <w:proofErr w:type="spellStart"/>
      <w:r w:rsidRPr="00C34259">
        <w:rPr>
          <w:rFonts w:asciiTheme="minorHAnsi" w:hAnsiTheme="minorHAnsi" w:cstheme="minorHAnsi"/>
          <w:bCs/>
        </w:rPr>
        <w:t>C13</w:t>
      </w:r>
      <w:proofErr w:type="spellEnd"/>
      <w:r w:rsidRPr="00C34259">
        <w:rPr>
          <w:rFonts w:asciiTheme="minorHAnsi" w:hAnsiTheme="minorHAnsi" w:cstheme="minorHAnsi"/>
          <w:bCs/>
        </w:rPr>
        <w:t>= 4 OR 5, FELT QUALITY OF SUPERVISION WAS POOR OR VERY POOR)</w:t>
      </w:r>
    </w:p>
    <w:p w14:paraId="58CC3C82" w14:textId="7C9F67DD" w:rsidR="007800DF" w:rsidRPr="00C34259" w:rsidRDefault="007800DF" w:rsidP="00034075">
      <w:pPr>
        <w:spacing w:before="0" w:after="0" w:line="240" w:lineRule="auto"/>
        <w:ind w:left="720" w:hanging="720"/>
        <w:jc w:val="left"/>
        <w:rPr>
          <w:rFonts w:asciiTheme="minorHAnsi" w:hAnsiTheme="minorHAnsi" w:cstheme="minorHAnsi"/>
          <w:bCs/>
        </w:rPr>
      </w:pPr>
      <w:proofErr w:type="spellStart"/>
      <w:r w:rsidRPr="00C34259">
        <w:rPr>
          <w:rFonts w:asciiTheme="minorHAnsi" w:hAnsiTheme="minorHAnsi" w:cstheme="minorHAnsi"/>
          <w:bCs/>
        </w:rPr>
        <w:t>C14</w:t>
      </w:r>
      <w:proofErr w:type="spellEnd"/>
      <w:r w:rsidRPr="00C34259">
        <w:rPr>
          <w:rFonts w:asciiTheme="minorHAnsi" w:hAnsiTheme="minorHAnsi" w:cstheme="minorHAnsi"/>
          <w:bCs/>
        </w:rPr>
        <w:tab/>
        <w:t>Why do you say that?</w:t>
      </w:r>
    </w:p>
    <w:p w14:paraId="2E3A23B1" w14:textId="77777777" w:rsidR="007800DF" w:rsidRPr="00C34259" w:rsidRDefault="007800DF" w:rsidP="00034075">
      <w:pPr>
        <w:spacing w:before="0" w:after="0" w:line="240" w:lineRule="auto"/>
        <w:ind w:left="720" w:hanging="720"/>
        <w:jc w:val="left"/>
        <w:rPr>
          <w:rFonts w:asciiTheme="minorHAnsi" w:hAnsiTheme="minorHAnsi" w:cstheme="minorHAnsi"/>
          <w:bCs/>
        </w:rPr>
      </w:pPr>
    </w:p>
    <w:p w14:paraId="0777F653" w14:textId="77777777" w:rsidR="007800DF" w:rsidRPr="00C34259" w:rsidRDefault="007800DF" w:rsidP="00034075">
      <w:pPr>
        <w:numPr>
          <w:ilvl w:val="0"/>
          <w:numId w:val="53"/>
        </w:numPr>
        <w:spacing w:before="0" w:after="0" w:line="240" w:lineRule="auto"/>
        <w:jc w:val="left"/>
        <w:rPr>
          <w:rFonts w:asciiTheme="minorHAnsi" w:hAnsiTheme="minorHAnsi" w:cstheme="minorHAnsi"/>
        </w:rPr>
      </w:pPr>
      <w:r w:rsidRPr="00C34259">
        <w:rPr>
          <w:rFonts w:asciiTheme="minorHAnsi" w:hAnsiTheme="minorHAnsi" w:cstheme="minorHAnsi"/>
        </w:rPr>
        <w:t>Answer provided (specify)</w:t>
      </w:r>
    </w:p>
    <w:p w14:paraId="20318A66" w14:textId="77777777" w:rsidR="007800DF" w:rsidRPr="00C34259" w:rsidRDefault="007800DF" w:rsidP="00034075">
      <w:pPr>
        <w:numPr>
          <w:ilvl w:val="0"/>
          <w:numId w:val="53"/>
        </w:numPr>
        <w:spacing w:before="0" w:after="0" w:line="240" w:lineRule="auto"/>
        <w:jc w:val="left"/>
        <w:rPr>
          <w:rFonts w:asciiTheme="minorHAnsi" w:hAnsiTheme="minorHAnsi" w:cstheme="minorHAnsi"/>
        </w:rPr>
      </w:pPr>
      <w:r w:rsidRPr="00C34259">
        <w:rPr>
          <w:rFonts w:asciiTheme="minorHAnsi" w:hAnsiTheme="minorHAnsi" w:cstheme="minorHAnsi"/>
        </w:rPr>
        <w:t>(Don’t know)</w:t>
      </w:r>
    </w:p>
    <w:p w14:paraId="27972008" w14:textId="77777777" w:rsidR="007800DF" w:rsidRPr="00C34259" w:rsidRDefault="007800DF" w:rsidP="00034075">
      <w:pPr>
        <w:numPr>
          <w:ilvl w:val="0"/>
          <w:numId w:val="53"/>
        </w:numPr>
        <w:spacing w:before="0" w:after="0" w:line="240" w:lineRule="auto"/>
        <w:jc w:val="left"/>
        <w:rPr>
          <w:rFonts w:asciiTheme="minorHAnsi" w:hAnsiTheme="minorHAnsi" w:cstheme="minorHAnsi"/>
        </w:rPr>
      </w:pPr>
      <w:r w:rsidRPr="00C34259">
        <w:rPr>
          <w:rFonts w:asciiTheme="minorHAnsi" w:hAnsiTheme="minorHAnsi" w:cstheme="minorHAnsi"/>
        </w:rPr>
        <w:t>(Refused)</w:t>
      </w:r>
    </w:p>
    <w:p w14:paraId="6BB4967D" w14:textId="16D94BCF" w:rsidR="007800DF" w:rsidRPr="00C34259" w:rsidRDefault="007800DF" w:rsidP="004C77EF">
      <w:pPr>
        <w:spacing w:after="0" w:line="240" w:lineRule="auto"/>
        <w:ind w:left="720"/>
        <w:jc w:val="left"/>
        <w:rPr>
          <w:rFonts w:asciiTheme="minorHAnsi" w:hAnsiTheme="minorHAnsi" w:cstheme="minorHAnsi"/>
          <w:bCs/>
        </w:rPr>
      </w:pPr>
    </w:p>
    <w:p w14:paraId="09FE3379" w14:textId="7F3D8B87" w:rsidR="007800DF" w:rsidRPr="00C34259" w:rsidRDefault="007800DF" w:rsidP="00034075">
      <w:pPr>
        <w:spacing w:before="0" w:after="0" w:line="240" w:lineRule="auto"/>
        <w:ind w:left="0"/>
        <w:jc w:val="left"/>
        <w:rPr>
          <w:rFonts w:asciiTheme="minorHAnsi" w:hAnsiTheme="minorHAnsi" w:cstheme="minorHAnsi"/>
          <w:bCs/>
        </w:rPr>
      </w:pPr>
      <w:r w:rsidRPr="00C34259">
        <w:rPr>
          <w:rFonts w:asciiTheme="minorHAnsi" w:hAnsiTheme="minorHAnsi" w:cstheme="minorHAnsi"/>
          <w:bCs/>
        </w:rPr>
        <w:t>*PROGRAMMER NOTE: IF (SUBGROUP=</w:t>
      </w:r>
      <w:proofErr w:type="spellStart"/>
      <w:r w:rsidRPr="00C34259">
        <w:rPr>
          <w:rFonts w:asciiTheme="minorHAnsi" w:hAnsiTheme="minorHAnsi" w:cstheme="minorHAnsi"/>
          <w:bCs/>
        </w:rPr>
        <w:t>1a</w:t>
      </w:r>
      <w:proofErr w:type="spellEnd"/>
      <w:r w:rsidRPr="00C34259">
        <w:rPr>
          <w:rFonts w:asciiTheme="minorHAnsi" w:hAnsiTheme="minorHAnsi" w:cstheme="minorHAnsi"/>
          <w:bCs/>
        </w:rPr>
        <w:t>) INSERT ‘have you had’ (CURRENT WFD), IF SUBGROUP=</w:t>
      </w:r>
      <w:proofErr w:type="spellStart"/>
      <w:r w:rsidRPr="00C34259">
        <w:rPr>
          <w:rFonts w:asciiTheme="minorHAnsi" w:hAnsiTheme="minorHAnsi" w:cstheme="minorHAnsi"/>
          <w:bCs/>
        </w:rPr>
        <w:t>1b</w:t>
      </w:r>
      <w:proofErr w:type="spellEnd"/>
      <w:r w:rsidRPr="00C34259">
        <w:rPr>
          <w:rFonts w:asciiTheme="minorHAnsi" w:hAnsiTheme="minorHAnsi" w:cstheme="minorHAnsi"/>
          <w:bCs/>
        </w:rPr>
        <w:t xml:space="preserve"> OR </w:t>
      </w:r>
      <w:proofErr w:type="spellStart"/>
      <w:r w:rsidRPr="00C34259">
        <w:rPr>
          <w:rFonts w:asciiTheme="minorHAnsi" w:hAnsiTheme="minorHAnsi" w:cstheme="minorHAnsi"/>
          <w:bCs/>
        </w:rPr>
        <w:t>1c</w:t>
      </w:r>
      <w:proofErr w:type="spellEnd"/>
      <w:r w:rsidRPr="00C34259">
        <w:rPr>
          <w:rFonts w:asciiTheme="minorHAnsi" w:hAnsiTheme="minorHAnsi" w:cstheme="minorHAnsi"/>
          <w:bCs/>
        </w:rPr>
        <w:t xml:space="preserve"> INSERT ‘did you have’ (COMPLETED WFD OR LEFT EARLY)</w:t>
      </w:r>
    </w:p>
    <w:p w14:paraId="136FC7F8" w14:textId="771EBB84" w:rsidR="00857041" w:rsidRPr="00C34259" w:rsidRDefault="007800DF" w:rsidP="00034075">
      <w:pPr>
        <w:spacing w:before="0" w:after="0" w:line="240" w:lineRule="auto"/>
        <w:ind w:left="720" w:hanging="720"/>
        <w:jc w:val="left"/>
        <w:rPr>
          <w:rFonts w:asciiTheme="minorHAnsi" w:hAnsiTheme="minorHAnsi" w:cstheme="minorHAnsi"/>
          <w:bCs/>
        </w:rPr>
      </w:pPr>
      <w:r w:rsidRPr="00C34259">
        <w:rPr>
          <w:rFonts w:asciiTheme="minorHAnsi" w:hAnsiTheme="minorHAnsi" w:cstheme="minorHAnsi"/>
          <w:bCs/>
        </w:rPr>
        <w:t>*(GROUP=1)</w:t>
      </w:r>
    </w:p>
    <w:p w14:paraId="1990A6FB" w14:textId="1C835B6A" w:rsidR="007800DF" w:rsidRPr="00C34259" w:rsidRDefault="007800DF" w:rsidP="00034075">
      <w:pPr>
        <w:spacing w:before="0" w:after="0" w:line="240" w:lineRule="auto"/>
        <w:ind w:left="720" w:hanging="720"/>
        <w:jc w:val="left"/>
        <w:rPr>
          <w:rFonts w:asciiTheme="minorHAnsi" w:hAnsiTheme="minorHAnsi" w:cstheme="minorHAnsi"/>
          <w:bCs/>
          <w:strike/>
          <w:color w:val="FF0000"/>
        </w:rPr>
      </w:pPr>
      <w:proofErr w:type="spellStart"/>
      <w:r w:rsidRPr="00C34259">
        <w:rPr>
          <w:rFonts w:asciiTheme="minorHAnsi" w:hAnsiTheme="minorHAnsi" w:cstheme="minorHAnsi"/>
          <w:bCs/>
        </w:rPr>
        <w:t>C15</w:t>
      </w:r>
      <w:proofErr w:type="spellEnd"/>
      <w:r w:rsidRPr="00C34259">
        <w:rPr>
          <w:rFonts w:asciiTheme="minorHAnsi" w:hAnsiTheme="minorHAnsi" w:cstheme="minorHAnsi"/>
          <w:bCs/>
        </w:rPr>
        <w:tab/>
        <w:t xml:space="preserve">And </w:t>
      </w:r>
      <w:proofErr w:type="gramStart"/>
      <w:r w:rsidRPr="00C34259">
        <w:rPr>
          <w:rFonts w:asciiTheme="minorHAnsi" w:hAnsiTheme="minorHAnsi" w:cstheme="minorHAnsi"/>
          <w:bCs/>
        </w:rPr>
        <w:t>during  your</w:t>
      </w:r>
      <w:proofErr w:type="gramEnd"/>
      <w:r w:rsidRPr="00C34259">
        <w:rPr>
          <w:rFonts w:asciiTheme="minorHAnsi" w:hAnsiTheme="minorHAnsi" w:cstheme="minorHAnsi"/>
          <w:bCs/>
        </w:rPr>
        <w:t xml:space="preserve"> placement at the organisation (have you had/did you have) any contact at all with your employment consultant from &lt;insert JSA name&gt;?  </w:t>
      </w:r>
    </w:p>
    <w:p w14:paraId="5D62BCEE" w14:textId="78B2FECC" w:rsidR="007800DF" w:rsidRPr="00C34259" w:rsidRDefault="007800DF" w:rsidP="00034075">
      <w:pPr>
        <w:spacing w:before="0" w:after="0" w:line="240" w:lineRule="auto"/>
        <w:ind w:left="720" w:hanging="720"/>
        <w:jc w:val="left"/>
        <w:rPr>
          <w:rFonts w:asciiTheme="minorHAnsi" w:hAnsiTheme="minorHAnsi" w:cstheme="minorHAnsi"/>
          <w:bCs/>
        </w:rPr>
      </w:pPr>
      <w:r w:rsidRPr="00C34259">
        <w:rPr>
          <w:rFonts w:asciiTheme="minorHAnsi" w:hAnsiTheme="minorHAnsi" w:cstheme="minorHAnsi"/>
          <w:bCs/>
        </w:rPr>
        <w:t>ACCEPT MULTIPLES</w:t>
      </w:r>
    </w:p>
    <w:p w14:paraId="2FF6D6D2" w14:textId="77777777" w:rsidR="007800DF" w:rsidRPr="00C34259" w:rsidRDefault="007800DF" w:rsidP="00034075">
      <w:pPr>
        <w:spacing w:before="0" w:after="0" w:line="240" w:lineRule="auto"/>
        <w:ind w:left="720" w:hanging="720"/>
        <w:jc w:val="left"/>
        <w:rPr>
          <w:rFonts w:asciiTheme="minorHAnsi" w:hAnsiTheme="minorHAnsi" w:cstheme="minorHAnsi"/>
          <w:bCs/>
        </w:rPr>
      </w:pPr>
    </w:p>
    <w:p w14:paraId="2B9C0065" w14:textId="499DA0D0" w:rsidR="007800DF" w:rsidRPr="00C34259" w:rsidRDefault="007800DF" w:rsidP="00034075">
      <w:pPr>
        <w:spacing w:before="0" w:after="0" w:line="240" w:lineRule="auto"/>
        <w:ind w:left="720"/>
        <w:jc w:val="left"/>
        <w:rPr>
          <w:rFonts w:asciiTheme="minorHAnsi" w:hAnsiTheme="minorHAnsi" w:cstheme="minorHAnsi"/>
        </w:rPr>
      </w:pPr>
      <w:r w:rsidRPr="00C34259">
        <w:rPr>
          <w:rFonts w:asciiTheme="minorHAnsi" w:hAnsiTheme="minorHAnsi" w:cstheme="minorHAnsi"/>
        </w:rPr>
        <w:t>1. Yes</w:t>
      </w:r>
    </w:p>
    <w:p w14:paraId="1AC7EED2" w14:textId="77777777" w:rsidR="007800DF" w:rsidRPr="00C34259" w:rsidRDefault="007800DF" w:rsidP="00034075">
      <w:pPr>
        <w:spacing w:before="0" w:after="0" w:line="240" w:lineRule="auto"/>
        <w:ind w:left="720"/>
        <w:jc w:val="left"/>
        <w:rPr>
          <w:rFonts w:asciiTheme="minorHAnsi" w:hAnsiTheme="minorHAnsi" w:cstheme="minorHAnsi"/>
        </w:rPr>
      </w:pPr>
      <w:r w:rsidRPr="00C34259">
        <w:rPr>
          <w:rFonts w:asciiTheme="minorHAnsi" w:hAnsiTheme="minorHAnsi" w:cstheme="minorHAnsi"/>
        </w:rPr>
        <w:t xml:space="preserve">2. No </w:t>
      </w:r>
    </w:p>
    <w:p w14:paraId="0321B6C0" w14:textId="77777777" w:rsidR="007800DF" w:rsidRPr="00C34259" w:rsidRDefault="007800DF" w:rsidP="00034075">
      <w:pPr>
        <w:spacing w:before="0" w:after="0" w:line="240" w:lineRule="auto"/>
        <w:ind w:left="720"/>
        <w:jc w:val="left"/>
        <w:rPr>
          <w:rFonts w:asciiTheme="minorHAnsi" w:hAnsiTheme="minorHAnsi" w:cstheme="minorHAnsi"/>
        </w:rPr>
      </w:pPr>
      <w:r w:rsidRPr="00C34259">
        <w:rPr>
          <w:rFonts w:asciiTheme="minorHAnsi" w:hAnsiTheme="minorHAnsi" w:cstheme="minorHAnsi"/>
        </w:rPr>
        <w:t>3. (Don’t know)</w:t>
      </w:r>
    </w:p>
    <w:p w14:paraId="3F6C89AA" w14:textId="77777777" w:rsidR="007800DF" w:rsidRPr="00C34259" w:rsidRDefault="007800DF" w:rsidP="00034075">
      <w:pPr>
        <w:spacing w:before="0" w:after="0" w:line="240" w:lineRule="auto"/>
        <w:ind w:left="720"/>
        <w:jc w:val="left"/>
        <w:rPr>
          <w:rFonts w:asciiTheme="minorHAnsi" w:hAnsiTheme="minorHAnsi" w:cstheme="minorHAnsi"/>
        </w:rPr>
      </w:pPr>
      <w:r w:rsidRPr="00C34259">
        <w:rPr>
          <w:rFonts w:asciiTheme="minorHAnsi" w:hAnsiTheme="minorHAnsi" w:cstheme="minorHAnsi"/>
        </w:rPr>
        <w:t>4. (Refused)</w:t>
      </w:r>
    </w:p>
    <w:p w14:paraId="41EA1527" w14:textId="10DB20CA" w:rsidR="007800DF" w:rsidRPr="00C34259" w:rsidRDefault="007800DF" w:rsidP="004C77EF">
      <w:pPr>
        <w:spacing w:after="0" w:line="240" w:lineRule="auto"/>
        <w:ind w:left="720" w:hanging="720"/>
        <w:jc w:val="left"/>
        <w:rPr>
          <w:rFonts w:asciiTheme="minorHAnsi" w:hAnsiTheme="minorHAnsi" w:cstheme="minorHAnsi"/>
          <w:bCs/>
        </w:rPr>
      </w:pPr>
    </w:p>
    <w:p w14:paraId="4C3A5435" w14:textId="63E885E9" w:rsidR="007800DF" w:rsidRPr="00C34259" w:rsidRDefault="007800DF" w:rsidP="00034075">
      <w:pPr>
        <w:spacing w:before="0" w:after="0" w:line="240" w:lineRule="auto"/>
        <w:ind w:left="720" w:hanging="720"/>
        <w:jc w:val="left"/>
        <w:rPr>
          <w:rFonts w:asciiTheme="minorHAnsi" w:hAnsiTheme="minorHAnsi" w:cstheme="minorHAnsi"/>
          <w:bCs/>
        </w:rPr>
      </w:pPr>
      <w:r w:rsidRPr="00C34259">
        <w:rPr>
          <w:rFonts w:asciiTheme="minorHAnsi" w:hAnsiTheme="minorHAnsi" w:cstheme="minorHAnsi"/>
          <w:bCs/>
        </w:rPr>
        <w:t>*PROGRAMMER NOTE: IF (SUBGROUP=</w:t>
      </w:r>
      <w:proofErr w:type="spellStart"/>
      <w:r w:rsidRPr="00C34259">
        <w:rPr>
          <w:rFonts w:asciiTheme="minorHAnsi" w:hAnsiTheme="minorHAnsi" w:cstheme="minorHAnsi"/>
          <w:bCs/>
        </w:rPr>
        <w:t>1a</w:t>
      </w:r>
      <w:proofErr w:type="spellEnd"/>
      <w:r w:rsidRPr="00C34259">
        <w:rPr>
          <w:rFonts w:asciiTheme="minorHAnsi" w:hAnsiTheme="minorHAnsi" w:cstheme="minorHAnsi"/>
          <w:bCs/>
        </w:rPr>
        <w:t>) INSERT ‘am’ or ‘is’ (CURRENT WFD), IF SUBGROUP=</w:t>
      </w:r>
      <w:proofErr w:type="spellStart"/>
      <w:r w:rsidRPr="00C34259">
        <w:rPr>
          <w:rFonts w:asciiTheme="minorHAnsi" w:hAnsiTheme="minorHAnsi" w:cstheme="minorHAnsi"/>
          <w:bCs/>
        </w:rPr>
        <w:t>1b</w:t>
      </w:r>
      <w:proofErr w:type="spellEnd"/>
      <w:r w:rsidRPr="00C34259">
        <w:rPr>
          <w:rFonts w:asciiTheme="minorHAnsi" w:hAnsiTheme="minorHAnsi" w:cstheme="minorHAnsi"/>
          <w:bCs/>
        </w:rPr>
        <w:t xml:space="preserve"> OR </w:t>
      </w:r>
      <w:proofErr w:type="spellStart"/>
      <w:r w:rsidRPr="00C34259">
        <w:rPr>
          <w:rFonts w:asciiTheme="minorHAnsi" w:hAnsiTheme="minorHAnsi" w:cstheme="minorHAnsi"/>
          <w:bCs/>
        </w:rPr>
        <w:t>1c</w:t>
      </w:r>
      <w:proofErr w:type="spellEnd"/>
      <w:r w:rsidRPr="00C34259">
        <w:rPr>
          <w:rFonts w:asciiTheme="minorHAnsi" w:hAnsiTheme="minorHAnsi" w:cstheme="minorHAnsi"/>
          <w:bCs/>
        </w:rPr>
        <w:t xml:space="preserve"> INSERT ‘was’ (COMPLETED WFD OR LEFT EARLY)</w:t>
      </w:r>
    </w:p>
    <w:p w14:paraId="6595F8FD" w14:textId="6A661675" w:rsidR="00857041" w:rsidRPr="00C34259" w:rsidRDefault="007800DF" w:rsidP="00034075">
      <w:pPr>
        <w:spacing w:before="0" w:after="0" w:line="240" w:lineRule="auto"/>
        <w:ind w:left="720" w:hanging="720"/>
        <w:jc w:val="left"/>
        <w:rPr>
          <w:rFonts w:asciiTheme="minorHAnsi" w:hAnsiTheme="minorHAnsi" w:cstheme="minorHAnsi"/>
          <w:bCs/>
        </w:rPr>
      </w:pPr>
      <w:r w:rsidRPr="00C34259">
        <w:rPr>
          <w:rFonts w:asciiTheme="minorHAnsi" w:hAnsiTheme="minorHAnsi" w:cstheme="minorHAnsi"/>
          <w:bCs/>
        </w:rPr>
        <w:t>*(GROUP=1)</w:t>
      </w:r>
    </w:p>
    <w:p w14:paraId="1BCCD1B3" w14:textId="4AEF57D0" w:rsidR="007800DF" w:rsidRPr="00C34259" w:rsidRDefault="007800DF" w:rsidP="00034075">
      <w:pPr>
        <w:spacing w:before="0" w:after="0" w:line="240" w:lineRule="auto"/>
        <w:ind w:left="720" w:hanging="720"/>
        <w:jc w:val="left"/>
        <w:rPr>
          <w:rFonts w:asciiTheme="minorHAnsi" w:hAnsiTheme="minorHAnsi" w:cstheme="minorHAnsi"/>
          <w:bCs/>
        </w:rPr>
      </w:pPr>
      <w:proofErr w:type="spellStart"/>
      <w:r w:rsidRPr="00C34259">
        <w:rPr>
          <w:rFonts w:asciiTheme="minorHAnsi" w:hAnsiTheme="minorHAnsi" w:cstheme="minorHAnsi"/>
          <w:bCs/>
        </w:rPr>
        <w:t>C16</w:t>
      </w:r>
      <w:proofErr w:type="spellEnd"/>
      <w:r w:rsidRPr="00C34259">
        <w:rPr>
          <w:rFonts w:asciiTheme="minorHAnsi" w:hAnsiTheme="minorHAnsi" w:cstheme="minorHAnsi"/>
          <w:bCs/>
        </w:rPr>
        <w:tab/>
        <w:t>Would you agree or disagree with the following …</w:t>
      </w:r>
    </w:p>
    <w:p w14:paraId="1B956DF6" w14:textId="3C80E013" w:rsidR="007800DF" w:rsidRPr="00C34259" w:rsidRDefault="007800DF" w:rsidP="00034075">
      <w:pPr>
        <w:spacing w:after="0" w:line="240" w:lineRule="auto"/>
        <w:ind w:left="720" w:hanging="720"/>
        <w:jc w:val="left"/>
        <w:rPr>
          <w:rFonts w:asciiTheme="minorHAnsi" w:hAnsiTheme="minorHAnsi" w:cstheme="minorHAnsi"/>
          <w:bCs/>
        </w:rPr>
      </w:pPr>
    </w:p>
    <w:p w14:paraId="4EA8371B" w14:textId="3AB9A370" w:rsidR="007800DF" w:rsidRPr="00C34259" w:rsidRDefault="007800DF" w:rsidP="00034075">
      <w:pPr>
        <w:spacing w:before="0" w:after="0" w:line="240" w:lineRule="auto"/>
        <w:ind w:left="720" w:hanging="720"/>
        <w:jc w:val="left"/>
        <w:rPr>
          <w:rFonts w:asciiTheme="minorHAnsi" w:hAnsiTheme="minorHAnsi" w:cstheme="minorHAnsi"/>
          <w:bCs/>
        </w:rPr>
      </w:pPr>
      <w:r w:rsidRPr="00C34259">
        <w:rPr>
          <w:rFonts w:asciiTheme="minorHAnsi" w:hAnsiTheme="minorHAnsi" w:cstheme="minorHAnsi"/>
          <w:bCs/>
        </w:rPr>
        <w:t>*(statements)</w:t>
      </w:r>
    </w:p>
    <w:p w14:paraId="2656DE40" w14:textId="398224AE" w:rsidR="007800DF" w:rsidRPr="00C34259" w:rsidRDefault="007800DF" w:rsidP="00034075">
      <w:pPr>
        <w:numPr>
          <w:ilvl w:val="0"/>
          <w:numId w:val="63"/>
        </w:numPr>
        <w:spacing w:before="0" w:after="0" w:line="240" w:lineRule="auto"/>
        <w:jc w:val="left"/>
        <w:rPr>
          <w:rFonts w:asciiTheme="minorHAnsi" w:hAnsiTheme="minorHAnsi" w:cstheme="minorHAnsi"/>
        </w:rPr>
      </w:pPr>
      <w:r w:rsidRPr="00C34259">
        <w:rPr>
          <w:rFonts w:asciiTheme="minorHAnsi" w:hAnsiTheme="minorHAnsi" w:cstheme="minorHAnsi"/>
        </w:rPr>
        <w:t>I (am / was) interested in the things that I (am / was) doing in my Work for the Dole placement</w:t>
      </w:r>
    </w:p>
    <w:p w14:paraId="6D99161D" w14:textId="58A17031" w:rsidR="007800DF" w:rsidRPr="00C34259" w:rsidRDefault="007800DF" w:rsidP="00034075">
      <w:pPr>
        <w:numPr>
          <w:ilvl w:val="0"/>
          <w:numId w:val="63"/>
        </w:numPr>
        <w:spacing w:before="0" w:after="0" w:line="240" w:lineRule="auto"/>
        <w:jc w:val="left"/>
        <w:rPr>
          <w:rFonts w:asciiTheme="minorHAnsi" w:hAnsiTheme="minorHAnsi" w:cstheme="minorHAnsi"/>
        </w:rPr>
      </w:pPr>
      <w:r w:rsidRPr="00C34259">
        <w:rPr>
          <w:rFonts w:asciiTheme="minorHAnsi" w:hAnsiTheme="minorHAnsi" w:cstheme="minorHAnsi"/>
        </w:rPr>
        <w:t>I (am / was) given a choice of tasks to do as part of my Work for the Dole placement</w:t>
      </w:r>
    </w:p>
    <w:p w14:paraId="24F240B6" w14:textId="4B3A13D2" w:rsidR="007800DF" w:rsidRPr="00C34259" w:rsidRDefault="007800DF" w:rsidP="00034075">
      <w:pPr>
        <w:numPr>
          <w:ilvl w:val="0"/>
          <w:numId w:val="63"/>
        </w:numPr>
        <w:spacing w:before="0" w:after="0" w:line="240" w:lineRule="auto"/>
        <w:jc w:val="left"/>
        <w:rPr>
          <w:rFonts w:asciiTheme="minorHAnsi" w:hAnsiTheme="minorHAnsi" w:cstheme="minorHAnsi"/>
        </w:rPr>
      </w:pPr>
      <w:r w:rsidRPr="00C34259">
        <w:rPr>
          <w:rFonts w:asciiTheme="minorHAnsi" w:hAnsiTheme="minorHAnsi" w:cstheme="minorHAnsi"/>
        </w:rPr>
        <w:t>My Work for the Dole placement (is / was) a valuable experience</w:t>
      </w:r>
    </w:p>
    <w:p w14:paraId="7CA9486D" w14:textId="2E673C99" w:rsidR="007800DF" w:rsidRPr="00C34259" w:rsidRDefault="007800DF" w:rsidP="00034075">
      <w:pPr>
        <w:numPr>
          <w:ilvl w:val="0"/>
          <w:numId w:val="63"/>
        </w:numPr>
        <w:spacing w:before="0" w:after="0" w:line="240" w:lineRule="auto"/>
        <w:jc w:val="left"/>
        <w:rPr>
          <w:rFonts w:asciiTheme="minorHAnsi" w:hAnsiTheme="minorHAnsi" w:cstheme="minorHAnsi"/>
        </w:rPr>
      </w:pPr>
      <w:r w:rsidRPr="00C34259">
        <w:rPr>
          <w:rFonts w:asciiTheme="minorHAnsi" w:hAnsiTheme="minorHAnsi" w:cstheme="minorHAnsi"/>
        </w:rPr>
        <w:t>I (am / was) easily able to manage my paid work as well as my Work for the Dole placement (DISPLAY ONLY IF WORKING, A1=1)</w:t>
      </w:r>
    </w:p>
    <w:p w14:paraId="054C744A" w14:textId="498C870F" w:rsidR="007800DF" w:rsidRPr="00C34259" w:rsidRDefault="007800DF" w:rsidP="00034075">
      <w:pPr>
        <w:numPr>
          <w:ilvl w:val="0"/>
          <w:numId w:val="63"/>
        </w:numPr>
        <w:spacing w:before="0" w:after="0" w:line="240" w:lineRule="auto"/>
        <w:jc w:val="left"/>
        <w:rPr>
          <w:rFonts w:asciiTheme="minorHAnsi" w:hAnsiTheme="minorHAnsi" w:cstheme="minorHAnsi"/>
        </w:rPr>
      </w:pPr>
      <w:r w:rsidRPr="00C34259">
        <w:rPr>
          <w:rFonts w:asciiTheme="minorHAnsi" w:hAnsiTheme="minorHAnsi" w:cstheme="minorHAnsi"/>
        </w:rPr>
        <w:t xml:space="preserve">I (am / was) easily able to manage my study as well as my Work for the Dole placement (DISPLAY ONLY IF STUDYING, </w:t>
      </w:r>
      <w:proofErr w:type="spellStart"/>
      <w:r w:rsidRPr="00C34259">
        <w:rPr>
          <w:rFonts w:asciiTheme="minorHAnsi" w:hAnsiTheme="minorHAnsi" w:cstheme="minorHAnsi"/>
        </w:rPr>
        <w:t>A17</w:t>
      </w:r>
      <w:proofErr w:type="spellEnd"/>
      <w:r w:rsidRPr="00C34259">
        <w:rPr>
          <w:rFonts w:asciiTheme="minorHAnsi" w:hAnsiTheme="minorHAnsi" w:cstheme="minorHAnsi"/>
        </w:rPr>
        <w:t>=3)</w:t>
      </w:r>
    </w:p>
    <w:p w14:paraId="6115E391" w14:textId="636BA3FD" w:rsidR="007800DF" w:rsidRPr="00C34259" w:rsidRDefault="007800DF" w:rsidP="00A64087">
      <w:pPr>
        <w:spacing w:before="0" w:after="0" w:line="240" w:lineRule="auto"/>
        <w:ind w:left="720" w:hanging="720"/>
        <w:jc w:val="left"/>
        <w:rPr>
          <w:rFonts w:asciiTheme="minorHAnsi" w:hAnsiTheme="minorHAnsi" w:cstheme="minorHAnsi"/>
          <w:bCs/>
        </w:rPr>
      </w:pPr>
    </w:p>
    <w:p w14:paraId="1FC823B8" w14:textId="0AECCB42" w:rsidR="007800DF" w:rsidRPr="00C34259" w:rsidRDefault="007800DF" w:rsidP="00034075">
      <w:pPr>
        <w:spacing w:before="0" w:after="0" w:line="240" w:lineRule="auto"/>
        <w:ind w:left="720" w:hanging="720"/>
        <w:jc w:val="left"/>
        <w:rPr>
          <w:rFonts w:asciiTheme="minorHAnsi" w:hAnsiTheme="minorHAnsi" w:cstheme="minorHAnsi"/>
          <w:bCs/>
        </w:rPr>
      </w:pPr>
      <w:r w:rsidRPr="00C34259">
        <w:rPr>
          <w:rFonts w:asciiTheme="minorHAnsi" w:hAnsiTheme="minorHAnsi" w:cstheme="minorHAnsi"/>
          <w:bCs/>
        </w:rPr>
        <w:t>(PROBE UNFOLDING: Is that strongly agree / strongly disagree or agree / disagree?)</w:t>
      </w:r>
    </w:p>
    <w:p w14:paraId="5C0F0EDA" w14:textId="77777777" w:rsidR="007800DF" w:rsidRPr="00C34259" w:rsidRDefault="007800DF" w:rsidP="00034075">
      <w:pPr>
        <w:spacing w:before="0" w:after="0" w:line="240" w:lineRule="auto"/>
        <w:ind w:left="720" w:hanging="720"/>
        <w:jc w:val="left"/>
        <w:rPr>
          <w:rFonts w:asciiTheme="minorHAnsi" w:hAnsiTheme="minorHAnsi" w:cstheme="minorHAnsi"/>
          <w:bCs/>
        </w:rPr>
      </w:pPr>
    </w:p>
    <w:p w14:paraId="48B9A633" w14:textId="393E4DFC" w:rsidR="007800DF" w:rsidRPr="00C34259" w:rsidRDefault="007800DF" w:rsidP="00034075">
      <w:pPr>
        <w:spacing w:before="0" w:after="0" w:line="240" w:lineRule="auto"/>
        <w:ind w:left="720" w:hanging="720"/>
        <w:jc w:val="left"/>
        <w:rPr>
          <w:rFonts w:asciiTheme="minorHAnsi" w:hAnsiTheme="minorHAnsi" w:cstheme="minorHAnsi"/>
          <w:bCs/>
        </w:rPr>
      </w:pPr>
      <w:r w:rsidRPr="00C34259">
        <w:rPr>
          <w:rFonts w:asciiTheme="minorHAnsi" w:hAnsiTheme="minorHAnsi" w:cstheme="minorHAnsi"/>
          <w:bCs/>
        </w:rPr>
        <w:t>*(response frame)</w:t>
      </w:r>
    </w:p>
    <w:p w14:paraId="1529C6AD" w14:textId="77777777" w:rsidR="007800DF" w:rsidRPr="00C34259" w:rsidRDefault="007800DF" w:rsidP="00034075">
      <w:pPr>
        <w:numPr>
          <w:ilvl w:val="0"/>
          <w:numId w:val="62"/>
        </w:numPr>
        <w:spacing w:before="0" w:after="0" w:line="240" w:lineRule="auto"/>
        <w:jc w:val="left"/>
        <w:rPr>
          <w:rFonts w:asciiTheme="minorHAnsi" w:hAnsiTheme="minorHAnsi" w:cstheme="minorHAnsi"/>
        </w:rPr>
      </w:pPr>
      <w:r w:rsidRPr="00C34259">
        <w:rPr>
          <w:rFonts w:asciiTheme="minorHAnsi" w:hAnsiTheme="minorHAnsi" w:cstheme="minorHAnsi"/>
        </w:rPr>
        <w:t>Strongly agree</w:t>
      </w:r>
    </w:p>
    <w:p w14:paraId="7EB78DA5" w14:textId="77777777" w:rsidR="007800DF" w:rsidRPr="00C34259" w:rsidRDefault="007800DF" w:rsidP="00034075">
      <w:pPr>
        <w:numPr>
          <w:ilvl w:val="0"/>
          <w:numId w:val="62"/>
        </w:numPr>
        <w:spacing w:before="0" w:after="0" w:line="240" w:lineRule="auto"/>
        <w:jc w:val="left"/>
        <w:rPr>
          <w:rFonts w:asciiTheme="minorHAnsi" w:hAnsiTheme="minorHAnsi" w:cstheme="minorHAnsi"/>
        </w:rPr>
      </w:pPr>
      <w:r w:rsidRPr="00C34259">
        <w:rPr>
          <w:rFonts w:asciiTheme="minorHAnsi" w:hAnsiTheme="minorHAnsi" w:cstheme="minorHAnsi"/>
        </w:rPr>
        <w:t>Agree</w:t>
      </w:r>
    </w:p>
    <w:p w14:paraId="62C1F8FC" w14:textId="77777777" w:rsidR="007800DF" w:rsidRPr="00C34259" w:rsidRDefault="007800DF" w:rsidP="00034075">
      <w:pPr>
        <w:numPr>
          <w:ilvl w:val="0"/>
          <w:numId w:val="62"/>
        </w:numPr>
        <w:spacing w:before="0" w:after="0" w:line="240" w:lineRule="auto"/>
        <w:jc w:val="left"/>
        <w:rPr>
          <w:rFonts w:asciiTheme="minorHAnsi" w:hAnsiTheme="minorHAnsi" w:cstheme="minorHAnsi"/>
        </w:rPr>
      </w:pPr>
      <w:r w:rsidRPr="00C34259">
        <w:rPr>
          <w:rFonts w:asciiTheme="minorHAnsi" w:hAnsiTheme="minorHAnsi" w:cstheme="minorHAnsi"/>
        </w:rPr>
        <w:t>(Neither Agree nor Disagree)</w:t>
      </w:r>
    </w:p>
    <w:p w14:paraId="4679DA1A" w14:textId="77777777" w:rsidR="007800DF" w:rsidRPr="00C34259" w:rsidRDefault="007800DF" w:rsidP="00034075">
      <w:pPr>
        <w:numPr>
          <w:ilvl w:val="0"/>
          <w:numId w:val="62"/>
        </w:numPr>
        <w:spacing w:before="0" w:after="0" w:line="240" w:lineRule="auto"/>
        <w:jc w:val="left"/>
        <w:rPr>
          <w:rFonts w:asciiTheme="minorHAnsi" w:hAnsiTheme="minorHAnsi" w:cstheme="minorHAnsi"/>
        </w:rPr>
      </w:pPr>
      <w:r w:rsidRPr="00C34259">
        <w:rPr>
          <w:rFonts w:asciiTheme="minorHAnsi" w:hAnsiTheme="minorHAnsi" w:cstheme="minorHAnsi"/>
        </w:rPr>
        <w:t>Disagree</w:t>
      </w:r>
    </w:p>
    <w:p w14:paraId="4BB0E944" w14:textId="77777777" w:rsidR="007800DF" w:rsidRPr="00C34259" w:rsidRDefault="007800DF" w:rsidP="00034075">
      <w:pPr>
        <w:numPr>
          <w:ilvl w:val="0"/>
          <w:numId w:val="62"/>
        </w:numPr>
        <w:spacing w:before="0" w:after="0" w:line="240" w:lineRule="auto"/>
        <w:jc w:val="left"/>
        <w:rPr>
          <w:rFonts w:asciiTheme="minorHAnsi" w:hAnsiTheme="minorHAnsi" w:cstheme="minorHAnsi"/>
        </w:rPr>
      </w:pPr>
      <w:r w:rsidRPr="00C34259">
        <w:rPr>
          <w:rFonts w:asciiTheme="minorHAnsi" w:hAnsiTheme="minorHAnsi" w:cstheme="minorHAnsi"/>
        </w:rPr>
        <w:t>Strongly disagree</w:t>
      </w:r>
    </w:p>
    <w:p w14:paraId="5CF1BD07" w14:textId="77777777" w:rsidR="007800DF" w:rsidRPr="00C34259" w:rsidRDefault="007800DF" w:rsidP="00034075">
      <w:pPr>
        <w:numPr>
          <w:ilvl w:val="0"/>
          <w:numId w:val="62"/>
        </w:numPr>
        <w:spacing w:before="0" w:after="0" w:line="240" w:lineRule="auto"/>
        <w:jc w:val="left"/>
        <w:rPr>
          <w:rFonts w:asciiTheme="minorHAnsi" w:hAnsiTheme="minorHAnsi" w:cstheme="minorHAnsi"/>
        </w:rPr>
      </w:pPr>
      <w:r w:rsidRPr="00C34259">
        <w:rPr>
          <w:rFonts w:asciiTheme="minorHAnsi" w:hAnsiTheme="minorHAnsi" w:cstheme="minorHAnsi"/>
        </w:rPr>
        <w:t>(Don’t know)</w:t>
      </w:r>
    </w:p>
    <w:p w14:paraId="40EDA1E4" w14:textId="77777777" w:rsidR="007800DF" w:rsidRPr="00C34259" w:rsidRDefault="007800DF" w:rsidP="00034075">
      <w:pPr>
        <w:numPr>
          <w:ilvl w:val="0"/>
          <w:numId w:val="62"/>
        </w:numPr>
        <w:spacing w:before="0" w:after="0" w:line="240" w:lineRule="auto"/>
        <w:jc w:val="left"/>
        <w:rPr>
          <w:rFonts w:asciiTheme="minorHAnsi" w:hAnsiTheme="minorHAnsi" w:cstheme="minorHAnsi"/>
        </w:rPr>
      </w:pPr>
      <w:r w:rsidRPr="00C34259">
        <w:rPr>
          <w:rFonts w:asciiTheme="minorHAnsi" w:hAnsiTheme="minorHAnsi" w:cstheme="minorHAnsi"/>
        </w:rPr>
        <w:t>(Refused)</w:t>
      </w:r>
    </w:p>
    <w:p w14:paraId="77687454" w14:textId="373431FF" w:rsidR="007800DF" w:rsidRPr="00C34259" w:rsidRDefault="007800DF" w:rsidP="004C77EF">
      <w:pPr>
        <w:spacing w:after="0" w:line="240" w:lineRule="auto"/>
        <w:ind w:left="720" w:hanging="720"/>
        <w:jc w:val="left"/>
        <w:rPr>
          <w:rFonts w:asciiTheme="minorHAnsi" w:hAnsiTheme="minorHAnsi" w:cstheme="minorHAnsi"/>
          <w:bCs/>
        </w:rPr>
      </w:pPr>
    </w:p>
    <w:p w14:paraId="7D43A5CF" w14:textId="6C827EB4" w:rsidR="007800DF" w:rsidRPr="00C34259" w:rsidRDefault="007800DF" w:rsidP="00034075">
      <w:pPr>
        <w:spacing w:before="0" w:after="0" w:line="240" w:lineRule="auto"/>
        <w:ind w:left="720" w:hanging="720"/>
        <w:jc w:val="left"/>
        <w:rPr>
          <w:rFonts w:asciiTheme="minorHAnsi" w:hAnsiTheme="minorHAnsi" w:cstheme="minorHAnsi"/>
          <w:bCs/>
        </w:rPr>
      </w:pPr>
      <w:r w:rsidRPr="00C34259">
        <w:rPr>
          <w:rFonts w:asciiTheme="minorHAnsi" w:hAnsiTheme="minorHAnsi" w:cstheme="minorHAnsi"/>
          <w:bCs/>
        </w:rPr>
        <w:lastRenderedPageBreak/>
        <w:t>*PROGRAMMER NOTE: IF (SUBGROUP=</w:t>
      </w:r>
      <w:proofErr w:type="spellStart"/>
      <w:r w:rsidRPr="00C34259">
        <w:rPr>
          <w:rFonts w:asciiTheme="minorHAnsi" w:hAnsiTheme="minorHAnsi" w:cstheme="minorHAnsi"/>
          <w:bCs/>
        </w:rPr>
        <w:t>1a</w:t>
      </w:r>
      <w:proofErr w:type="spellEnd"/>
      <w:r w:rsidRPr="00C34259">
        <w:rPr>
          <w:rFonts w:asciiTheme="minorHAnsi" w:hAnsiTheme="minorHAnsi" w:cstheme="minorHAnsi"/>
          <w:bCs/>
        </w:rPr>
        <w:t>) INSERT ‘are working’ (CURRENT WFD), IF SUBGROUP=</w:t>
      </w:r>
      <w:proofErr w:type="spellStart"/>
      <w:r w:rsidRPr="00C34259">
        <w:rPr>
          <w:rFonts w:asciiTheme="minorHAnsi" w:hAnsiTheme="minorHAnsi" w:cstheme="minorHAnsi"/>
          <w:bCs/>
        </w:rPr>
        <w:t>1b</w:t>
      </w:r>
      <w:proofErr w:type="spellEnd"/>
      <w:r w:rsidRPr="00C34259">
        <w:rPr>
          <w:rFonts w:asciiTheme="minorHAnsi" w:hAnsiTheme="minorHAnsi" w:cstheme="minorHAnsi"/>
          <w:bCs/>
        </w:rPr>
        <w:t xml:space="preserve"> OR </w:t>
      </w:r>
      <w:proofErr w:type="spellStart"/>
      <w:r w:rsidRPr="00C34259">
        <w:rPr>
          <w:rFonts w:asciiTheme="minorHAnsi" w:hAnsiTheme="minorHAnsi" w:cstheme="minorHAnsi"/>
          <w:bCs/>
        </w:rPr>
        <w:t>1c</w:t>
      </w:r>
      <w:proofErr w:type="spellEnd"/>
      <w:r w:rsidRPr="00C34259">
        <w:rPr>
          <w:rFonts w:asciiTheme="minorHAnsi" w:hAnsiTheme="minorHAnsi" w:cstheme="minorHAnsi"/>
          <w:bCs/>
        </w:rPr>
        <w:t xml:space="preserve"> INSERT ‘worked’ (COMPLETED WFD OR LEFT EARLY)</w:t>
      </w:r>
    </w:p>
    <w:p w14:paraId="273CFA99" w14:textId="10BEE854" w:rsidR="007800DF" w:rsidRPr="00C34259" w:rsidRDefault="007800DF" w:rsidP="00034075">
      <w:pPr>
        <w:spacing w:before="0" w:after="0" w:line="240" w:lineRule="auto"/>
        <w:ind w:left="720" w:hanging="720"/>
        <w:jc w:val="left"/>
        <w:rPr>
          <w:rFonts w:asciiTheme="minorHAnsi" w:hAnsiTheme="minorHAnsi" w:cstheme="minorHAnsi"/>
          <w:bCs/>
        </w:rPr>
      </w:pPr>
      <w:r w:rsidRPr="00C34259">
        <w:rPr>
          <w:rFonts w:asciiTheme="minorHAnsi" w:hAnsiTheme="minorHAnsi" w:cstheme="minorHAnsi"/>
          <w:bCs/>
        </w:rPr>
        <w:t>*PROGRAMMER NOTE: IF (SUBGROUP=</w:t>
      </w:r>
      <w:proofErr w:type="spellStart"/>
      <w:r w:rsidRPr="00C34259">
        <w:rPr>
          <w:rFonts w:asciiTheme="minorHAnsi" w:hAnsiTheme="minorHAnsi" w:cstheme="minorHAnsi"/>
          <w:bCs/>
        </w:rPr>
        <w:t>1a</w:t>
      </w:r>
      <w:proofErr w:type="spellEnd"/>
      <w:r w:rsidRPr="00C34259">
        <w:rPr>
          <w:rFonts w:asciiTheme="minorHAnsi" w:hAnsiTheme="minorHAnsi" w:cstheme="minorHAnsi"/>
          <w:bCs/>
        </w:rPr>
        <w:t>) INSERT ‘am’/‘are’/‘don’t’/ ‘is’ / ‘is’ (CURRENT WFD), IF SUBGROUP=</w:t>
      </w:r>
      <w:proofErr w:type="spellStart"/>
      <w:r w:rsidRPr="00C34259">
        <w:rPr>
          <w:rFonts w:asciiTheme="minorHAnsi" w:hAnsiTheme="minorHAnsi" w:cstheme="minorHAnsi"/>
          <w:bCs/>
        </w:rPr>
        <w:t>1b</w:t>
      </w:r>
      <w:proofErr w:type="spellEnd"/>
      <w:r w:rsidRPr="00C34259">
        <w:rPr>
          <w:rFonts w:asciiTheme="minorHAnsi" w:hAnsiTheme="minorHAnsi" w:cstheme="minorHAnsi"/>
          <w:bCs/>
        </w:rPr>
        <w:t xml:space="preserve"> OR </w:t>
      </w:r>
      <w:proofErr w:type="spellStart"/>
      <w:r w:rsidRPr="00C34259">
        <w:rPr>
          <w:rFonts w:asciiTheme="minorHAnsi" w:hAnsiTheme="minorHAnsi" w:cstheme="minorHAnsi"/>
          <w:bCs/>
        </w:rPr>
        <w:t>1c</w:t>
      </w:r>
      <w:proofErr w:type="spellEnd"/>
      <w:r w:rsidRPr="00C34259">
        <w:rPr>
          <w:rFonts w:asciiTheme="minorHAnsi" w:hAnsiTheme="minorHAnsi" w:cstheme="minorHAnsi"/>
          <w:bCs/>
        </w:rPr>
        <w:t xml:space="preserve"> INSERT ‘was’ (COMPLETED WFD OR LEFT EARLY)</w:t>
      </w:r>
    </w:p>
    <w:p w14:paraId="696697EC" w14:textId="686EDB73" w:rsidR="007800DF" w:rsidRPr="00C34259" w:rsidRDefault="007800DF" w:rsidP="00034075">
      <w:pPr>
        <w:spacing w:before="0" w:after="0" w:line="240" w:lineRule="auto"/>
        <w:ind w:left="720" w:hanging="720"/>
        <w:jc w:val="left"/>
        <w:rPr>
          <w:rFonts w:asciiTheme="minorHAnsi" w:hAnsiTheme="minorHAnsi" w:cstheme="minorHAnsi"/>
          <w:bCs/>
        </w:rPr>
      </w:pPr>
    </w:p>
    <w:p w14:paraId="1FDF187F" w14:textId="00E2A2A1" w:rsidR="007800DF" w:rsidRPr="00C34259" w:rsidRDefault="007800DF" w:rsidP="004C77EF">
      <w:pPr>
        <w:spacing w:after="0" w:line="240" w:lineRule="auto"/>
        <w:ind w:left="720" w:hanging="720"/>
        <w:jc w:val="left"/>
        <w:rPr>
          <w:rFonts w:asciiTheme="minorHAnsi" w:hAnsiTheme="minorHAnsi" w:cstheme="minorHAnsi"/>
          <w:bCs/>
        </w:rPr>
      </w:pPr>
    </w:p>
    <w:p w14:paraId="41A51E80" w14:textId="06E389E7" w:rsidR="00857041" w:rsidRPr="00C34259" w:rsidRDefault="007800DF" w:rsidP="00034075">
      <w:pPr>
        <w:spacing w:before="0" w:after="0" w:line="240" w:lineRule="auto"/>
        <w:ind w:left="720" w:hanging="720"/>
        <w:jc w:val="left"/>
        <w:rPr>
          <w:rFonts w:asciiTheme="minorHAnsi" w:hAnsiTheme="minorHAnsi" w:cstheme="minorHAnsi"/>
          <w:bCs/>
        </w:rPr>
      </w:pPr>
      <w:r w:rsidRPr="00C34259">
        <w:rPr>
          <w:rFonts w:asciiTheme="minorHAnsi" w:hAnsiTheme="minorHAnsi" w:cstheme="minorHAnsi"/>
          <w:bCs/>
        </w:rPr>
        <w:t>*(GROUP=1)</w:t>
      </w:r>
    </w:p>
    <w:p w14:paraId="4F1856A7" w14:textId="1E18071D" w:rsidR="007800DF" w:rsidRPr="00C34259" w:rsidRDefault="007800DF" w:rsidP="00034075">
      <w:pPr>
        <w:spacing w:before="0" w:after="0" w:line="240" w:lineRule="auto"/>
        <w:ind w:left="720" w:hanging="720"/>
        <w:jc w:val="left"/>
        <w:rPr>
          <w:rFonts w:asciiTheme="minorHAnsi" w:hAnsiTheme="minorHAnsi" w:cstheme="minorHAnsi"/>
          <w:bCs/>
        </w:rPr>
      </w:pPr>
      <w:proofErr w:type="spellStart"/>
      <w:r w:rsidRPr="00C34259">
        <w:rPr>
          <w:rFonts w:asciiTheme="minorHAnsi" w:hAnsiTheme="minorHAnsi" w:cstheme="minorHAnsi"/>
          <w:bCs/>
        </w:rPr>
        <w:t>C17</w:t>
      </w:r>
      <w:proofErr w:type="spellEnd"/>
      <w:r w:rsidRPr="00C34259">
        <w:rPr>
          <w:rFonts w:asciiTheme="minorHAnsi" w:hAnsiTheme="minorHAnsi" w:cstheme="minorHAnsi"/>
          <w:bCs/>
        </w:rPr>
        <w:tab/>
      </w:r>
      <w:proofErr w:type="gramStart"/>
      <w:r w:rsidRPr="00C34259">
        <w:rPr>
          <w:rFonts w:asciiTheme="minorHAnsi" w:hAnsiTheme="minorHAnsi" w:cstheme="minorHAnsi"/>
          <w:bCs/>
        </w:rPr>
        <w:t>And</w:t>
      </w:r>
      <w:proofErr w:type="gramEnd"/>
      <w:r w:rsidRPr="00C34259">
        <w:rPr>
          <w:rFonts w:asciiTheme="minorHAnsi" w:hAnsiTheme="minorHAnsi" w:cstheme="minorHAnsi"/>
          <w:bCs/>
        </w:rPr>
        <w:t xml:space="preserve"> how about…</w:t>
      </w:r>
    </w:p>
    <w:p w14:paraId="73C1307D" w14:textId="183B5C27" w:rsidR="007800DF" w:rsidRPr="00C34259" w:rsidRDefault="007800DF" w:rsidP="00A64087">
      <w:pPr>
        <w:spacing w:before="0" w:after="0" w:line="240" w:lineRule="auto"/>
        <w:ind w:left="720" w:hanging="720"/>
        <w:jc w:val="left"/>
        <w:rPr>
          <w:rFonts w:asciiTheme="minorHAnsi" w:hAnsiTheme="minorHAnsi" w:cstheme="minorHAnsi"/>
          <w:bCs/>
        </w:rPr>
      </w:pPr>
    </w:p>
    <w:p w14:paraId="556E13DC" w14:textId="1AD5AFAA" w:rsidR="007800DF" w:rsidRPr="00C34259" w:rsidRDefault="007800DF" w:rsidP="00034075">
      <w:pPr>
        <w:spacing w:before="0" w:after="0" w:line="240" w:lineRule="auto"/>
        <w:ind w:left="720" w:hanging="720"/>
        <w:jc w:val="left"/>
        <w:rPr>
          <w:rFonts w:asciiTheme="minorHAnsi" w:hAnsiTheme="minorHAnsi" w:cstheme="minorHAnsi"/>
          <w:bCs/>
        </w:rPr>
      </w:pPr>
      <w:r w:rsidRPr="00C34259">
        <w:rPr>
          <w:rFonts w:asciiTheme="minorHAnsi" w:hAnsiTheme="minorHAnsi" w:cstheme="minorHAnsi"/>
          <w:bCs/>
        </w:rPr>
        <w:t>*(statements)</w:t>
      </w:r>
    </w:p>
    <w:p w14:paraId="7AFCC0DA" w14:textId="0AC06B43" w:rsidR="007800DF" w:rsidRPr="00C34259" w:rsidRDefault="007800DF" w:rsidP="00034075">
      <w:pPr>
        <w:numPr>
          <w:ilvl w:val="0"/>
          <w:numId w:val="67"/>
        </w:numPr>
        <w:spacing w:before="0" w:after="0" w:line="240" w:lineRule="auto"/>
        <w:jc w:val="left"/>
        <w:rPr>
          <w:rFonts w:asciiTheme="minorHAnsi" w:hAnsiTheme="minorHAnsi" w:cstheme="minorHAnsi"/>
        </w:rPr>
      </w:pPr>
      <w:r w:rsidRPr="00C34259">
        <w:rPr>
          <w:rFonts w:asciiTheme="minorHAnsi" w:hAnsiTheme="minorHAnsi" w:cstheme="minorHAnsi"/>
        </w:rPr>
        <w:t>I (am/was) treated like a valuable member of staff</w:t>
      </w:r>
    </w:p>
    <w:p w14:paraId="4D7F548B" w14:textId="270B958C" w:rsidR="007800DF" w:rsidRPr="00C34259" w:rsidRDefault="007800DF" w:rsidP="00034075">
      <w:pPr>
        <w:numPr>
          <w:ilvl w:val="0"/>
          <w:numId w:val="67"/>
        </w:numPr>
        <w:spacing w:before="0" w:after="0" w:line="240" w:lineRule="auto"/>
        <w:jc w:val="left"/>
        <w:rPr>
          <w:rFonts w:asciiTheme="minorHAnsi" w:hAnsiTheme="minorHAnsi" w:cstheme="minorHAnsi"/>
        </w:rPr>
      </w:pPr>
      <w:r w:rsidRPr="00C34259">
        <w:rPr>
          <w:rFonts w:asciiTheme="minorHAnsi" w:hAnsiTheme="minorHAnsi" w:cstheme="minorHAnsi"/>
        </w:rPr>
        <w:t>Staff (are/were) willing to teach me new skills</w:t>
      </w:r>
    </w:p>
    <w:p w14:paraId="28DB4153" w14:textId="5B9B2A5B" w:rsidR="007800DF" w:rsidRPr="00C34259" w:rsidRDefault="007800DF" w:rsidP="00034075">
      <w:pPr>
        <w:numPr>
          <w:ilvl w:val="0"/>
          <w:numId w:val="67"/>
        </w:numPr>
        <w:spacing w:before="0" w:after="0" w:line="240" w:lineRule="auto"/>
        <w:jc w:val="left"/>
        <w:rPr>
          <w:rFonts w:asciiTheme="minorHAnsi" w:hAnsiTheme="minorHAnsi" w:cstheme="minorHAnsi"/>
        </w:rPr>
      </w:pPr>
      <w:r w:rsidRPr="00C34259">
        <w:rPr>
          <w:rFonts w:asciiTheme="minorHAnsi" w:hAnsiTheme="minorHAnsi" w:cstheme="minorHAnsi"/>
        </w:rPr>
        <w:t xml:space="preserve">The placement (is/was) well organised </w:t>
      </w:r>
    </w:p>
    <w:p w14:paraId="7E65C50C" w14:textId="3237AFCD" w:rsidR="007800DF" w:rsidRPr="00C34259" w:rsidRDefault="007800DF" w:rsidP="00034075">
      <w:pPr>
        <w:numPr>
          <w:ilvl w:val="0"/>
          <w:numId w:val="67"/>
        </w:numPr>
        <w:spacing w:before="0" w:after="0" w:line="240" w:lineRule="auto"/>
        <w:jc w:val="left"/>
        <w:rPr>
          <w:rFonts w:asciiTheme="minorHAnsi" w:hAnsiTheme="minorHAnsi" w:cstheme="minorHAnsi"/>
        </w:rPr>
      </w:pPr>
      <w:r w:rsidRPr="00C34259">
        <w:rPr>
          <w:rFonts w:asciiTheme="minorHAnsi" w:hAnsiTheme="minorHAnsi" w:cstheme="minorHAnsi"/>
        </w:rPr>
        <w:t xml:space="preserve">The routine (is / was) good for me </w:t>
      </w:r>
    </w:p>
    <w:p w14:paraId="21454A88" w14:textId="6F17C791" w:rsidR="007800DF" w:rsidRPr="00C34259" w:rsidRDefault="007800DF" w:rsidP="00A64087">
      <w:pPr>
        <w:spacing w:before="0" w:after="0" w:line="240" w:lineRule="auto"/>
        <w:ind w:left="720" w:hanging="720"/>
        <w:jc w:val="left"/>
        <w:rPr>
          <w:rFonts w:asciiTheme="minorHAnsi" w:hAnsiTheme="minorHAnsi" w:cstheme="minorHAnsi"/>
          <w:bCs/>
        </w:rPr>
      </w:pPr>
    </w:p>
    <w:p w14:paraId="7A490FE8" w14:textId="60789F6A" w:rsidR="007800DF" w:rsidRPr="00C34259" w:rsidRDefault="007800DF" w:rsidP="00034075">
      <w:pPr>
        <w:spacing w:before="0" w:after="0" w:line="240" w:lineRule="auto"/>
        <w:ind w:left="720" w:hanging="720"/>
        <w:jc w:val="left"/>
        <w:rPr>
          <w:rFonts w:asciiTheme="minorHAnsi" w:hAnsiTheme="minorHAnsi" w:cstheme="minorHAnsi"/>
          <w:bCs/>
        </w:rPr>
      </w:pPr>
      <w:r w:rsidRPr="00C34259">
        <w:rPr>
          <w:rFonts w:asciiTheme="minorHAnsi" w:hAnsiTheme="minorHAnsi" w:cstheme="minorHAnsi"/>
          <w:bCs/>
        </w:rPr>
        <w:t>(PROBE UNFOLDING: Is that strongly agree / strongly disagree or agree / disagree?)</w:t>
      </w:r>
    </w:p>
    <w:p w14:paraId="5FF42294" w14:textId="77777777" w:rsidR="007800DF" w:rsidRPr="00C34259" w:rsidRDefault="007800DF" w:rsidP="00034075">
      <w:pPr>
        <w:spacing w:before="0" w:after="0" w:line="240" w:lineRule="auto"/>
        <w:ind w:left="0"/>
        <w:jc w:val="left"/>
        <w:rPr>
          <w:rFonts w:asciiTheme="minorHAnsi" w:hAnsiTheme="minorHAnsi" w:cstheme="minorHAnsi"/>
          <w:bCs/>
        </w:rPr>
      </w:pPr>
    </w:p>
    <w:p w14:paraId="33DF65CD" w14:textId="4EBE9189" w:rsidR="007800DF" w:rsidRPr="00C34259" w:rsidRDefault="007800DF" w:rsidP="00034075">
      <w:pPr>
        <w:spacing w:before="0" w:after="0" w:line="240" w:lineRule="auto"/>
        <w:ind w:left="720" w:hanging="720"/>
        <w:jc w:val="left"/>
        <w:rPr>
          <w:rFonts w:asciiTheme="minorHAnsi" w:hAnsiTheme="minorHAnsi" w:cstheme="minorHAnsi"/>
          <w:bCs/>
        </w:rPr>
      </w:pPr>
      <w:r w:rsidRPr="00C34259">
        <w:rPr>
          <w:rFonts w:asciiTheme="minorHAnsi" w:hAnsiTheme="minorHAnsi" w:cstheme="minorHAnsi"/>
          <w:bCs/>
        </w:rPr>
        <w:t>*(response frame)</w:t>
      </w:r>
    </w:p>
    <w:p w14:paraId="1C5141BE" w14:textId="77777777" w:rsidR="007800DF" w:rsidRPr="00C34259" w:rsidRDefault="007800DF" w:rsidP="00034075">
      <w:pPr>
        <w:numPr>
          <w:ilvl w:val="0"/>
          <w:numId w:val="64"/>
        </w:numPr>
        <w:spacing w:before="0" w:after="0" w:line="240" w:lineRule="auto"/>
        <w:jc w:val="left"/>
        <w:rPr>
          <w:rFonts w:asciiTheme="minorHAnsi" w:hAnsiTheme="minorHAnsi" w:cstheme="minorHAnsi"/>
        </w:rPr>
      </w:pPr>
      <w:r w:rsidRPr="00C34259">
        <w:rPr>
          <w:rFonts w:asciiTheme="minorHAnsi" w:hAnsiTheme="minorHAnsi" w:cstheme="minorHAnsi"/>
        </w:rPr>
        <w:t>Strongly agree</w:t>
      </w:r>
    </w:p>
    <w:p w14:paraId="7453C873" w14:textId="77777777" w:rsidR="007800DF" w:rsidRPr="00C34259" w:rsidRDefault="007800DF" w:rsidP="00034075">
      <w:pPr>
        <w:numPr>
          <w:ilvl w:val="0"/>
          <w:numId w:val="64"/>
        </w:numPr>
        <w:spacing w:before="0" w:after="0" w:line="240" w:lineRule="auto"/>
        <w:jc w:val="left"/>
        <w:rPr>
          <w:rFonts w:asciiTheme="minorHAnsi" w:hAnsiTheme="minorHAnsi" w:cstheme="minorHAnsi"/>
        </w:rPr>
      </w:pPr>
      <w:r w:rsidRPr="00C34259">
        <w:rPr>
          <w:rFonts w:asciiTheme="minorHAnsi" w:hAnsiTheme="minorHAnsi" w:cstheme="minorHAnsi"/>
        </w:rPr>
        <w:t>Agree</w:t>
      </w:r>
    </w:p>
    <w:p w14:paraId="4D3DC6FB" w14:textId="77777777" w:rsidR="007800DF" w:rsidRPr="00C34259" w:rsidRDefault="007800DF" w:rsidP="00034075">
      <w:pPr>
        <w:numPr>
          <w:ilvl w:val="0"/>
          <w:numId w:val="64"/>
        </w:numPr>
        <w:spacing w:before="0" w:after="0" w:line="240" w:lineRule="auto"/>
        <w:jc w:val="left"/>
        <w:rPr>
          <w:rFonts w:asciiTheme="minorHAnsi" w:hAnsiTheme="minorHAnsi" w:cstheme="minorHAnsi"/>
        </w:rPr>
      </w:pPr>
      <w:r w:rsidRPr="00C34259">
        <w:rPr>
          <w:rFonts w:asciiTheme="minorHAnsi" w:hAnsiTheme="minorHAnsi" w:cstheme="minorHAnsi"/>
        </w:rPr>
        <w:t>(Neither Agree nor Disagree)</w:t>
      </w:r>
    </w:p>
    <w:p w14:paraId="560777E7" w14:textId="77777777" w:rsidR="007800DF" w:rsidRPr="00C34259" w:rsidRDefault="007800DF" w:rsidP="00034075">
      <w:pPr>
        <w:numPr>
          <w:ilvl w:val="0"/>
          <w:numId w:val="64"/>
        </w:numPr>
        <w:spacing w:before="0" w:after="0" w:line="240" w:lineRule="auto"/>
        <w:jc w:val="left"/>
        <w:rPr>
          <w:rFonts w:asciiTheme="minorHAnsi" w:hAnsiTheme="minorHAnsi" w:cstheme="minorHAnsi"/>
        </w:rPr>
      </w:pPr>
      <w:r w:rsidRPr="00C34259">
        <w:rPr>
          <w:rFonts w:asciiTheme="minorHAnsi" w:hAnsiTheme="minorHAnsi" w:cstheme="minorHAnsi"/>
        </w:rPr>
        <w:t>Disagree</w:t>
      </w:r>
    </w:p>
    <w:p w14:paraId="778FC842" w14:textId="77777777" w:rsidR="007800DF" w:rsidRPr="00C34259" w:rsidRDefault="007800DF" w:rsidP="00034075">
      <w:pPr>
        <w:numPr>
          <w:ilvl w:val="0"/>
          <w:numId w:val="64"/>
        </w:numPr>
        <w:spacing w:before="0" w:after="0" w:line="240" w:lineRule="auto"/>
        <w:jc w:val="left"/>
        <w:rPr>
          <w:rFonts w:asciiTheme="minorHAnsi" w:hAnsiTheme="minorHAnsi" w:cstheme="minorHAnsi"/>
        </w:rPr>
      </w:pPr>
      <w:r w:rsidRPr="00C34259">
        <w:rPr>
          <w:rFonts w:asciiTheme="minorHAnsi" w:hAnsiTheme="minorHAnsi" w:cstheme="minorHAnsi"/>
        </w:rPr>
        <w:t>Strongly disagree</w:t>
      </w:r>
    </w:p>
    <w:p w14:paraId="62028908" w14:textId="77777777" w:rsidR="007800DF" w:rsidRPr="00C34259" w:rsidRDefault="007800DF" w:rsidP="00034075">
      <w:pPr>
        <w:numPr>
          <w:ilvl w:val="0"/>
          <w:numId w:val="64"/>
        </w:numPr>
        <w:spacing w:before="0" w:after="0" w:line="240" w:lineRule="auto"/>
        <w:jc w:val="left"/>
        <w:rPr>
          <w:rFonts w:asciiTheme="minorHAnsi" w:hAnsiTheme="minorHAnsi" w:cstheme="minorHAnsi"/>
        </w:rPr>
      </w:pPr>
      <w:r w:rsidRPr="00C34259">
        <w:rPr>
          <w:rFonts w:asciiTheme="minorHAnsi" w:hAnsiTheme="minorHAnsi" w:cstheme="minorHAnsi"/>
        </w:rPr>
        <w:t>(Don’t know)</w:t>
      </w:r>
    </w:p>
    <w:p w14:paraId="164FD7E4" w14:textId="77777777" w:rsidR="007800DF" w:rsidRPr="00C34259" w:rsidRDefault="007800DF" w:rsidP="00034075">
      <w:pPr>
        <w:numPr>
          <w:ilvl w:val="0"/>
          <w:numId w:val="64"/>
        </w:numPr>
        <w:spacing w:before="0" w:after="0" w:line="240" w:lineRule="auto"/>
        <w:jc w:val="left"/>
        <w:rPr>
          <w:rFonts w:asciiTheme="minorHAnsi" w:hAnsiTheme="minorHAnsi" w:cstheme="minorHAnsi"/>
        </w:rPr>
      </w:pPr>
      <w:r w:rsidRPr="00C34259">
        <w:rPr>
          <w:rFonts w:asciiTheme="minorHAnsi" w:hAnsiTheme="minorHAnsi" w:cstheme="minorHAnsi"/>
        </w:rPr>
        <w:t>(Refused)</w:t>
      </w:r>
    </w:p>
    <w:p w14:paraId="101A1375" w14:textId="1245AB09" w:rsidR="007800DF" w:rsidRPr="00C34259" w:rsidRDefault="007800DF" w:rsidP="004C77EF">
      <w:pPr>
        <w:spacing w:after="0" w:line="240" w:lineRule="auto"/>
        <w:ind w:left="720" w:hanging="720"/>
        <w:jc w:val="left"/>
        <w:rPr>
          <w:rFonts w:asciiTheme="minorHAnsi" w:hAnsiTheme="minorHAnsi" w:cstheme="minorHAnsi"/>
          <w:bCs/>
        </w:rPr>
      </w:pPr>
    </w:p>
    <w:p w14:paraId="536929DF" w14:textId="09F893BD" w:rsidR="007800DF" w:rsidRPr="00C34259" w:rsidRDefault="007800DF" w:rsidP="00034075">
      <w:pPr>
        <w:spacing w:before="0" w:after="0" w:line="240" w:lineRule="auto"/>
        <w:ind w:left="720" w:hanging="720"/>
        <w:jc w:val="left"/>
        <w:rPr>
          <w:rFonts w:asciiTheme="minorHAnsi" w:hAnsiTheme="minorHAnsi" w:cstheme="minorHAnsi"/>
          <w:bCs/>
        </w:rPr>
      </w:pPr>
      <w:r w:rsidRPr="00C34259">
        <w:rPr>
          <w:rFonts w:asciiTheme="minorHAnsi" w:hAnsiTheme="minorHAnsi" w:cstheme="minorHAnsi"/>
          <w:bCs/>
        </w:rPr>
        <w:t>*PROGRAMMER NOTE: IF (SUBGROUP=</w:t>
      </w:r>
      <w:proofErr w:type="spellStart"/>
      <w:r w:rsidRPr="00C34259">
        <w:rPr>
          <w:rFonts w:asciiTheme="minorHAnsi" w:hAnsiTheme="minorHAnsi" w:cstheme="minorHAnsi"/>
          <w:bCs/>
        </w:rPr>
        <w:t>1a</w:t>
      </w:r>
      <w:proofErr w:type="spellEnd"/>
      <w:r w:rsidRPr="00C34259">
        <w:rPr>
          <w:rFonts w:asciiTheme="minorHAnsi" w:hAnsiTheme="minorHAnsi" w:cstheme="minorHAnsi"/>
          <w:bCs/>
        </w:rPr>
        <w:t>) INSERT ‘are you’ (CURRENT WFD), IF SUBGROUP=</w:t>
      </w:r>
      <w:proofErr w:type="spellStart"/>
      <w:r w:rsidRPr="00C34259">
        <w:rPr>
          <w:rFonts w:asciiTheme="minorHAnsi" w:hAnsiTheme="minorHAnsi" w:cstheme="minorHAnsi"/>
          <w:bCs/>
        </w:rPr>
        <w:t>1b</w:t>
      </w:r>
      <w:proofErr w:type="spellEnd"/>
      <w:r w:rsidRPr="00C34259">
        <w:rPr>
          <w:rFonts w:asciiTheme="minorHAnsi" w:hAnsiTheme="minorHAnsi" w:cstheme="minorHAnsi"/>
          <w:bCs/>
        </w:rPr>
        <w:t xml:space="preserve"> OR </w:t>
      </w:r>
      <w:proofErr w:type="spellStart"/>
      <w:r w:rsidRPr="00C34259">
        <w:rPr>
          <w:rFonts w:asciiTheme="minorHAnsi" w:hAnsiTheme="minorHAnsi" w:cstheme="minorHAnsi"/>
          <w:bCs/>
        </w:rPr>
        <w:t>1c</w:t>
      </w:r>
      <w:proofErr w:type="spellEnd"/>
      <w:r w:rsidRPr="00C34259">
        <w:rPr>
          <w:rFonts w:asciiTheme="minorHAnsi" w:hAnsiTheme="minorHAnsi" w:cstheme="minorHAnsi"/>
          <w:bCs/>
        </w:rPr>
        <w:t xml:space="preserve"> INSERT ‘were you’ (COMPLETED WFD OR LEFT EARLY)</w:t>
      </w:r>
    </w:p>
    <w:p w14:paraId="04783CF6" w14:textId="30044E5F" w:rsidR="007800DF" w:rsidRPr="00C34259" w:rsidRDefault="007800DF" w:rsidP="00034075">
      <w:pPr>
        <w:spacing w:before="0" w:after="0" w:line="240" w:lineRule="auto"/>
        <w:ind w:left="720" w:hanging="720"/>
        <w:jc w:val="left"/>
        <w:rPr>
          <w:rFonts w:asciiTheme="minorHAnsi" w:hAnsiTheme="minorHAnsi" w:cstheme="minorHAnsi"/>
          <w:bCs/>
        </w:rPr>
      </w:pPr>
      <w:r w:rsidRPr="00C34259">
        <w:rPr>
          <w:rFonts w:asciiTheme="minorHAnsi" w:hAnsiTheme="minorHAnsi" w:cstheme="minorHAnsi"/>
          <w:bCs/>
        </w:rPr>
        <w:t>*PROGRAMMER NOTE: IF (SUBGROUP=</w:t>
      </w:r>
      <w:proofErr w:type="spellStart"/>
      <w:r w:rsidRPr="00C34259">
        <w:rPr>
          <w:rFonts w:asciiTheme="minorHAnsi" w:hAnsiTheme="minorHAnsi" w:cstheme="minorHAnsi"/>
          <w:bCs/>
        </w:rPr>
        <w:t>1a</w:t>
      </w:r>
      <w:proofErr w:type="spellEnd"/>
      <w:r w:rsidRPr="00C34259">
        <w:rPr>
          <w:rFonts w:asciiTheme="minorHAnsi" w:hAnsiTheme="minorHAnsi" w:cstheme="minorHAnsi"/>
          <w:bCs/>
        </w:rPr>
        <w:t>) INSERT ‘are’ (CURRENT WFD), IF SUBGROUP=</w:t>
      </w:r>
      <w:proofErr w:type="spellStart"/>
      <w:r w:rsidRPr="00C34259">
        <w:rPr>
          <w:rFonts w:asciiTheme="minorHAnsi" w:hAnsiTheme="minorHAnsi" w:cstheme="minorHAnsi"/>
          <w:bCs/>
        </w:rPr>
        <w:t>1b</w:t>
      </w:r>
      <w:proofErr w:type="spellEnd"/>
      <w:r w:rsidRPr="00C34259">
        <w:rPr>
          <w:rFonts w:asciiTheme="minorHAnsi" w:hAnsiTheme="minorHAnsi" w:cstheme="minorHAnsi"/>
          <w:bCs/>
        </w:rPr>
        <w:t xml:space="preserve"> OR </w:t>
      </w:r>
      <w:proofErr w:type="spellStart"/>
      <w:r w:rsidRPr="00C34259">
        <w:rPr>
          <w:rFonts w:asciiTheme="minorHAnsi" w:hAnsiTheme="minorHAnsi" w:cstheme="minorHAnsi"/>
          <w:bCs/>
        </w:rPr>
        <w:t>1c</w:t>
      </w:r>
      <w:proofErr w:type="spellEnd"/>
      <w:r w:rsidRPr="00C34259">
        <w:rPr>
          <w:rFonts w:asciiTheme="minorHAnsi" w:hAnsiTheme="minorHAnsi" w:cstheme="minorHAnsi"/>
          <w:bCs/>
        </w:rPr>
        <w:t xml:space="preserve"> INSERT ‘were’ (COMPLETED WFD OR LEFT EARLY)</w:t>
      </w:r>
    </w:p>
    <w:p w14:paraId="13C760E4" w14:textId="15BF42C0" w:rsidR="007800DF" w:rsidRPr="00C34259" w:rsidRDefault="007800DF" w:rsidP="004C77EF">
      <w:pPr>
        <w:spacing w:after="0" w:line="240" w:lineRule="auto"/>
        <w:ind w:left="720" w:hanging="720"/>
        <w:jc w:val="left"/>
        <w:rPr>
          <w:rFonts w:asciiTheme="minorHAnsi" w:hAnsiTheme="minorHAnsi" w:cstheme="minorHAnsi"/>
          <w:bCs/>
        </w:rPr>
      </w:pPr>
    </w:p>
    <w:p w14:paraId="7E5E0DCA" w14:textId="303F6C94" w:rsidR="00857041" w:rsidRPr="00C34259" w:rsidRDefault="007800DF" w:rsidP="00034075">
      <w:pPr>
        <w:spacing w:before="0" w:after="0" w:line="240" w:lineRule="auto"/>
        <w:ind w:left="720" w:hanging="720"/>
        <w:jc w:val="left"/>
        <w:rPr>
          <w:rFonts w:asciiTheme="minorHAnsi" w:hAnsiTheme="minorHAnsi" w:cstheme="minorHAnsi"/>
          <w:bCs/>
        </w:rPr>
      </w:pPr>
      <w:r w:rsidRPr="00C34259">
        <w:rPr>
          <w:rFonts w:asciiTheme="minorHAnsi" w:hAnsiTheme="minorHAnsi" w:cstheme="minorHAnsi"/>
          <w:bCs/>
        </w:rPr>
        <w:t>*(GROUP=1)</w:t>
      </w:r>
    </w:p>
    <w:p w14:paraId="4CEA4090" w14:textId="642399F7" w:rsidR="007800DF" w:rsidRPr="00C34259" w:rsidRDefault="007800DF" w:rsidP="00034075">
      <w:pPr>
        <w:spacing w:before="0" w:after="0" w:line="240" w:lineRule="auto"/>
        <w:ind w:left="720" w:hanging="720"/>
        <w:jc w:val="left"/>
        <w:rPr>
          <w:rFonts w:asciiTheme="minorHAnsi" w:hAnsiTheme="minorHAnsi" w:cstheme="minorHAnsi"/>
          <w:bCs/>
        </w:rPr>
      </w:pPr>
      <w:proofErr w:type="spellStart"/>
      <w:r w:rsidRPr="00C34259">
        <w:rPr>
          <w:rFonts w:asciiTheme="minorHAnsi" w:hAnsiTheme="minorHAnsi" w:cstheme="minorHAnsi"/>
          <w:bCs/>
        </w:rPr>
        <w:t>C18</w:t>
      </w:r>
      <w:proofErr w:type="spellEnd"/>
      <w:r w:rsidRPr="00C34259">
        <w:rPr>
          <w:rFonts w:asciiTheme="minorHAnsi" w:hAnsiTheme="minorHAnsi" w:cstheme="minorHAnsi"/>
          <w:bCs/>
        </w:rPr>
        <w:tab/>
        <w:t>And how satisfied or dissatisfied (are you/were you) with …</w:t>
      </w:r>
    </w:p>
    <w:p w14:paraId="51BBB6C4" w14:textId="5A4F6320" w:rsidR="007800DF" w:rsidRPr="00C34259" w:rsidRDefault="007800DF" w:rsidP="00034075">
      <w:pPr>
        <w:spacing w:before="0" w:after="0" w:line="240" w:lineRule="auto"/>
        <w:ind w:left="720" w:hanging="720"/>
        <w:jc w:val="left"/>
        <w:rPr>
          <w:rFonts w:asciiTheme="minorHAnsi" w:hAnsiTheme="minorHAnsi" w:cstheme="minorHAnsi"/>
          <w:bCs/>
        </w:rPr>
      </w:pPr>
    </w:p>
    <w:p w14:paraId="295F70F8" w14:textId="44D6805B" w:rsidR="007800DF" w:rsidRPr="00C34259" w:rsidRDefault="007800DF" w:rsidP="00034075">
      <w:pPr>
        <w:spacing w:before="0" w:after="0" w:line="240" w:lineRule="auto"/>
        <w:ind w:left="720" w:hanging="720"/>
        <w:jc w:val="left"/>
        <w:rPr>
          <w:rFonts w:asciiTheme="minorHAnsi" w:hAnsiTheme="minorHAnsi" w:cstheme="minorHAnsi"/>
          <w:bCs/>
        </w:rPr>
      </w:pPr>
      <w:r w:rsidRPr="00C34259">
        <w:rPr>
          <w:rFonts w:asciiTheme="minorHAnsi" w:hAnsiTheme="minorHAnsi" w:cstheme="minorHAnsi"/>
          <w:bCs/>
        </w:rPr>
        <w:t>*(statements)</w:t>
      </w:r>
    </w:p>
    <w:p w14:paraId="4D7DA5EC" w14:textId="4C546763" w:rsidR="007800DF" w:rsidRPr="00C34259" w:rsidRDefault="007800DF" w:rsidP="00034075">
      <w:pPr>
        <w:numPr>
          <w:ilvl w:val="0"/>
          <w:numId w:val="66"/>
        </w:numPr>
        <w:spacing w:before="0" w:after="0" w:line="240" w:lineRule="auto"/>
        <w:jc w:val="left"/>
        <w:rPr>
          <w:rFonts w:asciiTheme="minorHAnsi" w:hAnsiTheme="minorHAnsi" w:cstheme="minorHAnsi"/>
        </w:rPr>
      </w:pPr>
      <w:r w:rsidRPr="00C34259">
        <w:rPr>
          <w:rFonts w:asciiTheme="minorHAnsi" w:hAnsiTheme="minorHAnsi" w:cstheme="minorHAnsi"/>
        </w:rPr>
        <w:t>The amount of work you (are/were) given</w:t>
      </w:r>
    </w:p>
    <w:p w14:paraId="685321AE" w14:textId="2A5E41A9" w:rsidR="007800DF" w:rsidRPr="00C34259" w:rsidRDefault="007800DF" w:rsidP="00034075">
      <w:pPr>
        <w:numPr>
          <w:ilvl w:val="0"/>
          <w:numId w:val="66"/>
        </w:numPr>
        <w:spacing w:before="0" w:after="0" w:line="240" w:lineRule="auto"/>
        <w:jc w:val="left"/>
        <w:rPr>
          <w:rFonts w:asciiTheme="minorHAnsi" w:hAnsiTheme="minorHAnsi" w:cstheme="minorHAnsi"/>
        </w:rPr>
      </w:pPr>
      <w:r w:rsidRPr="00C34259">
        <w:rPr>
          <w:rFonts w:asciiTheme="minorHAnsi" w:hAnsiTheme="minorHAnsi" w:cstheme="minorHAnsi"/>
        </w:rPr>
        <w:t xml:space="preserve">The variety of tasks you (are/were) given </w:t>
      </w:r>
    </w:p>
    <w:p w14:paraId="583FECF9" w14:textId="79EB4520" w:rsidR="007800DF" w:rsidRPr="00C34259" w:rsidRDefault="007800DF" w:rsidP="00034075">
      <w:pPr>
        <w:numPr>
          <w:ilvl w:val="0"/>
          <w:numId w:val="66"/>
        </w:numPr>
        <w:spacing w:before="0" w:after="0" w:line="240" w:lineRule="auto"/>
        <w:jc w:val="left"/>
        <w:rPr>
          <w:rFonts w:asciiTheme="minorHAnsi" w:hAnsiTheme="minorHAnsi" w:cstheme="minorHAnsi"/>
        </w:rPr>
      </w:pPr>
      <w:r w:rsidRPr="00C34259">
        <w:rPr>
          <w:rFonts w:asciiTheme="minorHAnsi" w:hAnsiTheme="minorHAnsi" w:cstheme="minorHAnsi"/>
        </w:rPr>
        <w:t>The amount of responsibility you (are/were) given</w:t>
      </w:r>
    </w:p>
    <w:p w14:paraId="2772E15A" w14:textId="14B1370B" w:rsidR="007800DF" w:rsidRPr="00C34259" w:rsidRDefault="007800DF" w:rsidP="00A64087">
      <w:pPr>
        <w:spacing w:before="0" w:after="0" w:line="240" w:lineRule="auto"/>
        <w:ind w:left="720" w:hanging="720"/>
        <w:jc w:val="left"/>
        <w:rPr>
          <w:rFonts w:asciiTheme="minorHAnsi" w:hAnsiTheme="minorHAnsi" w:cstheme="minorHAnsi"/>
          <w:bCs/>
        </w:rPr>
      </w:pPr>
    </w:p>
    <w:p w14:paraId="7D3C0BD0" w14:textId="77872FC4" w:rsidR="007800DF" w:rsidRPr="00C34259" w:rsidRDefault="007800DF" w:rsidP="00034075">
      <w:pPr>
        <w:spacing w:before="0" w:after="0" w:line="240" w:lineRule="auto"/>
        <w:ind w:left="720" w:hanging="720"/>
        <w:jc w:val="left"/>
        <w:rPr>
          <w:rFonts w:asciiTheme="minorHAnsi" w:hAnsiTheme="minorHAnsi" w:cstheme="minorHAnsi"/>
          <w:bCs/>
        </w:rPr>
      </w:pPr>
      <w:r w:rsidRPr="00C34259">
        <w:rPr>
          <w:rFonts w:asciiTheme="minorHAnsi" w:hAnsiTheme="minorHAnsi" w:cstheme="minorHAnsi"/>
          <w:bCs/>
        </w:rPr>
        <w:t>(PROBE UNFOLDING: Is that very satisfied / very dissatisfied or satisfied / dissatisfied?)</w:t>
      </w:r>
    </w:p>
    <w:p w14:paraId="039E2DC4" w14:textId="77777777" w:rsidR="007800DF" w:rsidRPr="00C34259" w:rsidRDefault="007800DF" w:rsidP="00034075">
      <w:pPr>
        <w:spacing w:before="0" w:after="0" w:line="240" w:lineRule="auto"/>
        <w:ind w:left="720" w:hanging="720"/>
        <w:jc w:val="left"/>
        <w:rPr>
          <w:rFonts w:asciiTheme="minorHAnsi" w:hAnsiTheme="minorHAnsi" w:cstheme="minorHAnsi"/>
          <w:bCs/>
        </w:rPr>
      </w:pPr>
    </w:p>
    <w:p w14:paraId="664E6DC6" w14:textId="1C87D35F" w:rsidR="007800DF" w:rsidRPr="00C34259" w:rsidRDefault="007800DF" w:rsidP="00034075">
      <w:pPr>
        <w:spacing w:before="0" w:after="0" w:line="240" w:lineRule="auto"/>
        <w:ind w:left="720" w:hanging="720"/>
        <w:jc w:val="left"/>
        <w:rPr>
          <w:rFonts w:asciiTheme="minorHAnsi" w:hAnsiTheme="minorHAnsi" w:cstheme="minorHAnsi"/>
          <w:bCs/>
        </w:rPr>
      </w:pPr>
      <w:r w:rsidRPr="00C34259">
        <w:rPr>
          <w:rFonts w:asciiTheme="minorHAnsi" w:hAnsiTheme="minorHAnsi" w:cstheme="minorHAnsi"/>
          <w:bCs/>
        </w:rPr>
        <w:t>*(response frame)</w:t>
      </w:r>
    </w:p>
    <w:p w14:paraId="69D64042" w14:textId="77777777" w:rsidR="007800DF" w:rsidRPr="00C34259" w:rsidRDefault="007800DF" w:rsidP="00034075">
      <w:pPr>
        <w:numPr>
          <w:ilvl w:val="0"/>
          <w:numId w:val="65"/>
        </w:numPr>
        <w:spacing w:before="0" w:after="0" w:line="240" w:lineRule="auto"/>
        <w:jc w:val="left"/>
        <w:rPr>
          <w:rFonts w:asciiTheme="minorHAnsi" w:hAnsiTheme="minorHAnsi" w:cstheme="minorHAnsi"/>
        </w:rPr>
      </w:pPr>
      <w:r w:rsidRPr="00C34259">
        <w:rPr>
          <w:rFonts w:asciiTheme="minorHAnsi" w:hAnsiTheme="minorHAnsi" w:cstheme="minorHAnsi"/>
        </w:rPr>
        <w:t>Very satisfied</w:t>
      </w:r>
    </w:p>
    <w:p w14:paraId="5B6C236E" w14:textId="77777777" w:rsidR="007800DF" w:rsidRPr="00C34259" w:rsidRDefault="007800DF" w:rsidP="00034075">
      <w:pPr>
        <w:numPr>
          <w:ilvl w:val="0"/>
          <w:numId w:val="65"/>
        </w:numPr>
        <w:spacing w:before="0" w:after="0" w:line="240" w:lineRule="auto"/>
        <w:jc w:val="left"/>
        <w:rPr>
          <w:rFonts w:asciiTheme="minorHAnsi" w:hAnsiTheme="minorHAnsi" w:cstheme="minorHAnsi"/>
        </w:rPr>
      </w:pPr>
      <w:r w:rsidRPr="00C34259">
        <w:rPr>
          <w:rFonts w:asciiTheme="minorHAnsi" w:hAnsiTheme="minorHAnsi" w:cstheme="minorHAnsi"/>
        </w:rPr>
        <w:t>Satisfied</w:t>
      </w:r>
    </w:p>
    <w:p w14:paraId="5E980BAD" w14:textId="77777777" w:rsidR="007800DF" w:rsidRPr="00C34259" w:rsidRDefault="007800DF" w:rsidP="00034075">
      <w:pPr>
        <w:numPr>
          <w:ilvl w:val="0"/>
          <w:numId w:val="65"/>
        </w:numPr>
        <w:spacing w:before="0" w:after="0" w:line="240" w:lineRule="auto"/>
        <w:jc w:val="left"/>
        <w:rPr>
          <w:rFonts w:asciiTheme="minorHAnsi" w:hAnsiTheme="minorHAnsi" w:cstheme="minorHAnsi"/>
        </w:rPr>
      </w:pPr>
      <w:r w:rsidRPr="00C34259">
        <w:rPr>
          <w:rFonts w:asciiTheme="minorHAnsi" w:hAnsiTheme="minorHAnsi" w:cstheme="minorHAnsi"/>
        </w:rPr>
        <w:t>(Neither)</w:t>
      </w:r>
    </w:p>
    <w:p w14:paraId="0A04C817" w14:textId="77777777" w:rsidR="007800DF" w:rsidRPr="00C34259" w:rsidRDefault="007800DF" w:rsidP="00034075">
      <w:pPr>
        <w:numPr>
          <w:ilvl w:val="0"/>
          <w:numId w:val="65"/>
        </w:numPr>
        <w:spacing w:before="0" w:after="0" w:line="240" w:lineRule="auto"/>
        <w:jc w:val="left"/>
        <w:rPr>
          <w:rFonts w:asciiTheme="minorHAnsi" w:hAnsiTheme="minorHAnsi" w:cstheme="minorHAnsi"/>
        </w:rPr>
      </w:pPr>
      <w:r w:rsidRPr="00C34259">
        <w:rPr>
          <w:rFonts w:asciiTheme="minorHAnsi" w:hAnsiTheme="minorHAnsi" w:cstheme="minorHAnsi"/>
        </w:rPr>
        <w:t>Dissatisfied</w:t>
      </w:r>
    </w:p>
    <w:p w14:paraId="747CBE78" w14:textId="77777777" w:rsidR="007800DF" w:rsidRPr="00C34259" w:rsidRDefault="007800DF" w:rsidP="00034075">
      <w:pPr>
        <w:numPr>
          <w:ilvl w:val="0"/>
          <w:numId w:val="65"/>
        </w:numPr>
        <w:spacing w:before="0" w:after="0" w:line="240" w:lineRule="auto"/>
        <w:jc w:val="left"/>
        <w:rPr>
          <w:rFonts w:asciiTheme="minorHAnsi" w:hAnsiTheme="minorHAnsi" w:cstheme="minorHAnsi"/>
        </w:rPr>
      </w:pPr>
      <w:r w:rsidRPr="00C34259">
        <w:rPr>
          <w:rFonts w:asciiTheme="minorHAnsi" w:hAnsiTheme="minorHAnsi" w:cstheme="minorHAnsi"/>
        </w:rPr>
        <w:t>Very dissatisfied</w:t>
      </w:r>
    </w:p>
    <w:p w14:paraId="70A3F08F" w14:textId="77777777" w:rsidR="007800DF" w:rsidRPr="00C34259" w:rsidRDefault="007800DF" w:rsidP="00034075">
      <w:pPr>
        <w:numPr>
          <w:ilvl w:val="0"/>
          <w:numId w:val="65"/>
        </w:numPr>
        <w:spacing w:before="0" w:after="0" w:line="240" w:lineRule="auto"/>
        <w:jc w:val="left"/>
        <w:rPr>
          <w:rFonts w:asciiTheme="minorHAnsi" w:hAnsiTheme="minorHAnsi" w:cstheme="minorHAnsi"/>
        </w:rPr>
      </w:pPr>
      <w:r w:rsidRPr="00C34259">
        <w:rPr>
          <w:rFonts w:asciiTheme="minorHAnsi" w:hAnsiTheme="minorHAnsi" w:cstheme="minorHAnsi"/>
        </w:rPr>
        <w:t>(Don’t know)</w:t>
      </w:r>
    </w:p>
    <w:p w14:paraId="5C509E9A" w14:textId="77777777" w:rsidR="007800DF" w:rsidRPr="00C34259" w:rsidRDefault="007800DF" w:rsidP="00034075">
      <w:pPr>
        <w:numPr>
          <w:ilvl w:val="0"/>
          <w:numId w:val="65"/>
        </w:numPr>
        <w:spacing w:before="0" w:after="0" w:line="240" w:lineRule="auto"/>
        <w:jc w:val="left"/>
        <w:rPr>
          <w:rFonts w:asciiTheme="minorHAnsi" w:hAnsiTheme="minorHAnsi" w:cstheme="minorHAnsi"/>
        </w:rPr>
      </w:pPr>
      <w:r w:rsidRPr="00C34259">
        <w:rPr>
          <w:rFonts w:asciiTheme="minorHAnsi" w:hAnsiTheme="minorHAnsi" w:cstheme="minorHAnsi"/>
        </w:rPr>
        <w:t>(Refused)</w:t>
      </w:r>
    </w:p>
    <w:p w14:paraId="1BE14F24" w14:textId="6BC56900" w:rsidR="007800DF" w:rsidRPr="00C34259" w:rsidRDefault="007800DF" w:rsidP="00034075">
      <w:pPr>
        <w:spacing w:after="0" w:line="240" w:lineRule="auto"/>
        <w:ind w:left="720" w:hanging="720"/>
        <w:jc w:val="left"/>
        <w:rPr>
          <w:rFonts w:asciiTheme="minorHAnsi" w:hAnsiTheme="minorHAnsi" w:cstheme="minorHAnsi"/>
        </w:rPr>
      </w:pPr>
    </w:p>
    <w:p w14:paraId="2DA5DFB6" w14:textId="78DF8F37" w:rsidR="007800DF" w:rsidRPr="00C34259" w:rsidRDefault="007800DF" w:rsidP="00034075">
      <w:pPr>
        <w:pBdr>
          <w:top w:val="single" w:sz="4" w:space="1" w:color="auto"/>
          <w:left w:val="single" w:sz="4" w:space="4" w:color="auto"/>
          <w:bottom w:val="single" w:sz="4" w:space="1" w:color="auto"/>
          <w:right w:val="single" w:sz="4" w:space="4" w:color="auto"/>
        </w:pBdr>
        <w:spacing w:before="0" w:after="0" w:line="240" w:lineRule="auto"/>
        <w:ind w:left="720" w:hanging="720"/>
        <w:jc w:val="left"/>
        <w:rPr>
          <w:rFonts w:asciiTheme="minorHAnsi" w:hAnsiTheme="minorHAnsi" w:cstheme="minorHAnsi"/>
        </w:rPr>
      </w:pPr>
      <w:r w:rsidRPr="00C34259">
        <w:rPr>
          <w:rFonts w:asciiTheme="minorHAnsi" w:hAnsiTheme="minorHAnsi" w:cstheme="minorHAnsi"/>
        </w:rPr>
        <w:t>*perceived outcomes</w:t>
      </w:r>
    </w:p>
    <w:p w14:paraId="4F841578" w14:textId="0F5A0CDB" w:rsidR="007800DF" w:rsidRPr="00C34259" w:rsidRDefault="007800DF" w:rsidP="00080A33">
      <w:pPr>
        <w:spacing w:after="0" w:line="240" w:lineRule="auto"/>
        <w:ind w:left="720" w:hanging="720"/>
        <w:jc w:val="left"/>
        <w:rPr>
          <w:rFonts w:asciiTheme="minorHAnsi" w:hAnsiTheme="minorHAnsi" w:cstheme="minorHAnsi"/>
          <w:b/>
          <w:bCs/>
        </w:rPr>
      </w:pPr>
    </w:p>
    <w:p w14:paraId="3CA9D34E" w14:textId="33862F50" w:rsidR="00857041" w:rsidRPr="00C34259" w:rsidRDefault="007800DF" w:rsidP="00034075">
      <w:pPr>
        <w:spacing w:before="0" w:after="0" w:line="240" w:lineRule="auto"/>
        <w:ind w:left="0"/>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*(GROUP=1 AND A1=1, CURRENTLY WORKING AND GROUP 1)</w:t>
      </w:r>
    </w:p>
    <w:p w14:paraId="26AB6BEB" w14:textId="3DD1CD21" w:rsidR="007800DF" w:rsidRPr="00C34259" w:rsidRDefault="007800DF" w:rsidP="00034075">
      <w:pPr>
        <w:spacing w:before="0" w:after="0" w:line="240" w:lineRule="auto"/>
        <w:ind w:left="0"/>
        <w:jc w:val="left"/>
        <w:rPr>
          <w:rFonts w:asciiTheme="minorHAnsi" w:eastAsia="MS Mincho" w:hAnsiTheme="minorHAnsi" w:cstheme="minorHAnsi"/>
          <w:bCs/>
          <w:lang w:val="en-US"/>
        </w:rPr>
      </w:pPr>
      <w:proofErr w:type="spellStart"/>
      <w:r w:rsidRPr="00C34259">
        <w:rPr>
          <w:rFonts w:asciiTheme="minorHAnsi" w:eastAsia="MS Mincho" w:hAnsiTheme="minorHAnsi" w:cstheme="minorHAnsi"/>
          <w:bCs/>
          <w:lang w:val="en-US"/>
        </w:rPr>
        <w:lastRenderedPageBreak/>
        <w:t>C19</w:t>
      </w:r>
      <w:proofErr w:type="spellEnd"/>
      <w:r w:rsidRPr="00C34259">
        <w:rPr>
          <w:rFonts w:asciiTheme="minorHAnsi" w:eastAsia="MS Mincho" w:hAnsiTheme="minorHAnsi" w:cstheme="minorHAnsi"/>
          <w:bCs/>
          <w:lang w:val="en-US"/>
        </w:rPr>
        <w:tab/>
        <w:t>You mentioned earlier that you are currently working. To what extent, if at all, do you use the skills and experience you gained from Work for the Dole in this job?</w:t>
      </w:r>
    </w:p>
    <w:p w14:paraId="1957EDE4" w14:textId="77777777" w:rsidR="007800DF" w:rsidRPr="00C34259" w:rsidRDefault="007800DF" w:rsidP="00034075">
      <w:pPr>
        <w:spacing w:before="0" w:after="0" w:line="240" w:lineRule="auto"/>
        <w:ind w:left="0"/>
        <w:jc w:val="left"/>
        <w:rPr>
          <w:rFonts w:asciiTheme="minorHAnsi" w:eastAsia="MS Mincho" w:hAnsiTheme="minorHAnsi" w:cstheme="minorHAnsi"/>
          <w:bCs/>
          <w:lang w:val="en-US"/>
        </w:rPr>
      </w:pPr>
    </w:p>
    <w:p w14:paraId="5D4DFD4C" w14:textId="77777777" w:rsidR="007800DF" w:rsidRPr="00C34259" w:rsidRDefault="007800DF" w:rsidP="00034075">
      <w:pPr>
        <w:numPr>
          <w:ilvl w:val="0"/>
          <w:numId w:val="23"/>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To a great extent</w:t>
      </w:r>
    </w:p>
    <w:p w14:paraId="13FB32AA" w14:textId="77777777" w:rsidR="007800DF" w:rsidRPr="00C34259" w:rsidRDefault="007800DF" w:rsidP="00034075">
      <w:pPr>
        <w:numPr>
          <w:ilvl w:val="0"/>
          <w:numId w:val="23"/>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To some extent</w:t>
      </w:r>
    </w:p>
    <w:p w14:paraId="26D3665F" w14:textId="77777777" w:rsidR="007800DF" w:rsidRPr="00C34259" w:rsidRDefault="007800DF" w:rsidP="00034075">
      <w:pPr>
        <w:numPr>
          <w:ilvl w:val="0"/>
          <w:numId w:val="23"/>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Not at all</w:t>
      </w:r>
    </w:p>
    <w:p w14:paraId="170B1059" w14:textId="77777777" w:rsidR="007800DF" w:rsidRPr="00C34259" w:rsidRDefault="007800DF" w:rsidP="00034075">
      <w:pPr>
        <w:numPr>
          <w:ilvl w:val="0"/>
          <w:numId w:val="23"/>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(Don’t know)</w:t>
      </w:r>
    </w:p>
    <w:p w14:paraId="1E7EE4E6" w14:textId="77777777" w:rsidR="007800DF" w:rsidRPr="00C34259" w:rsidRDefault="007800DF" w:rsidP="00034075">
      <w:pPr>
        <w:numPr>
          <w:ilvl w:val="0"/>
          <w:numId w:val="23"/>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(Refused)</w:t>
      </w:r>
    </w:p>
    <w:p w14:paraId="052018BC" w14:textId="5ABEFB8E" w:rsidR="007800DF" w:rsidRPr="00C34259" w:rsidRDefault="007800DF" w:rsidP="00080A33">
      <w:pPr>
        <w:spacing w:after="0" w:line="240" w:lineRule="auto"/>
        <w:ind w:left="0"/>
        <w:jc w:val="left"/>
        <w:rPr>
          <w:rFonts w:asciiTheme="minorHAnsi" w:eastAsia="MS Mincho" w:hAnsiTheme="minorHAnsi" w:cstheme="minorHAnsi"/>
          <w:bCs/>
          <w:sz w:val="24"/>
          <w:szCs w:val="24"/>
          <w:lang w:val="en-US"/>
        </w:rPr>
      </w:pPr>
    </w:p>
    <w:p w14:paraId="3B619B38" w14:textId="74ED2797" w:rsidR="007800DF" w:rsidRPr="00C34259" w:rsidRDefault="007800DF" w:rsidP="00034075">
      <w:pPr>
        <w:spacing w:before="0" w:after="0" w:line="240" w:lineRule="auto"/>
        <w:ind w:left="720" w:hanging="720"/>
        <w:jc w:val="left"/>
        <w:rPr>
          <w:rFonts w:asciiTheme="minorHAnsi" w:hAnsiTheme="minorHAnsi" w:cstheme="minorHAnsi"/>
          <w:bCs/>
        </w:rPr>
      </w:pPr>
      <w:r w:rsidRPr="00C34259">
        <w:rPr>
          <w:rFonts w:asciiTheme="minorHAnsi" w:hAnsiTheme="minorHAnsi" w:cstheme="minorHAnsi"/>
          <w:bCs/>
        </w:rPr>
        <w:t>*PROGRAMMER NOTE: IF (SUBGROUP=</w:t>
      </w:r>
      <w:proofErr w:type="spellStart"/>
      <w:r w:rsidRPr="00C34259">
        <w:rPr>
          <w:rFonts w:asciiTheme="minorHAnsi" w:hAnsiTheme="minorHAnsi" w:cstheme="minorHAnsi"/>
          <w:bCs/>
        </w:rPr>
        <w:t>1a</w:t>
      </w:r>
      <w:proofErr w:type="spellEnd"/>
      <w:r w:rsidRPr="00C34259">
        <w:rPr>
          <w:rFonts w:asciiTheme="minorHAnsi" w:hAnsiTheme="minorHAnsi" w:cstheme="minorHAnsi"/>
          <w:bCs/>
        </w:rPr>
        <w:t>) INSERT ‘will improve’ (CURRENT WFD), IF SUBGROUP=</w:t>
      </w:r>
      <w:proofErr w:type="spellStart"/>
      <w:r w:rsidRPr="00C34259">
        <w:rPr>
          <w:rFonts w:asciiTheme="minorHAnsi" w:hAnsiTheme="minorHAnsi" w:cstheme="minorHAnsi"/>
          <w:bCs/>
        </w:rPr>
        <w:t>1b</w:t>
      </w:r>
      <w:proofErr w:type="spellEnd"/>
      <w:r w:rsidRPr="00C34259">
        <w:rPr>
          <w:rFonts w:asciiTheme="minorHAnsi" w:hAnsiTheme="minorHAnsi" w:cstheme="minorHAnsi"/>
          <w:bCs/>
        </w:rPr>
        <w:t xml:space="preserve"> OR </w:t>
      </w:r>
      <w:proofErr w:type="spellStart"/>
      <w:r w:rsidRPr="00C34259">
        <w:rPr>
          <w:rFonts w:asciiTheme="minorHAnsi" w:hAnsiTheme="minorHAnsi" w:cstheme="minorHAnsi"/>
          <w:bCs/>
        </w:rPr>
        <w:t>1c</w:t>
      </w:r>
      <w:proofErr w:type="spellEnd"/>
      <w:r w:rsidRPr="00C34259">
        <w:rPr>
          <w:rFonts w:asciiTheme="minorHAnsi" w:hAnsiTheme="minorHAnsi" w:cstheme="minorHAnsi"/>
          <w:bCs/>
        </w:rPr>
        <w:t xml:space="preserve"> INSERT ‘has improved’ (COMPLETED WFD OR LEFT EARLY)</w:t>
      </w:r>
    </w:p>
    <w:p w14:paraId="3B3E57B2" w14:textId="4914C7C9" w:rsidR="00857041" w:rsidRPr="00C34259" w:rsidRDefault="007800DF" w:rsidP="00034075">
      <w:pPr>
        <w:spacing w:before="0" w:after="0" w:line="240" w:lineRule="auto"/>
        <w:ind w:left="720" w:hanging="720"/>
        <w:jc w:val="left"/>
        <w:rPr>
          <w:rFonts w:asciiTheme="minorHAnsi" w:hAnsiTheme="minorHAnsi" w:cstheme="minorHAnsi"/>
          <w:bCs/>
        </w:rPr>
      </w:pPr>
      <w:r w:rsidRPr="00C34259">
        <w:rPr>
          <w:rFonts w:asciiTheme="minorHAnsi" w:hAnsiTheme="minorHAnsi" w:cstheme="minorHAnsi"/>
          <w:bCs/>
        </w:rPr>
        <w:t>*(GROUP=1)</w:t>
      </w:r>
    </w:p>
    <w:p w14:paraId="6DE2EC4E" w14:textId="07ECE81F" w:rsidR="007800DF" w:rsidRPr="00C34259" w:rsidRDefault="007800DF" w:rsidP="00034075">
      <w:pPr>
        <w:spacing w:before="0" w:after="0" w:line="240" w:lineRule="auto"/>
        <w:ind w:left="720" w:hanging="720"/>
        <w:jc w:val="left"/>
        <w:rPr>
          <w:rFonts w:asciiTheme="minorHAnsi" w:hAnsiTheme="minorHAnsi" w:cstheme="minorHAnsi"/>
          <w:bCs/>
        </w:rPr>
      </w:pPr>
      <w:proofErr w:type="spellStart"/>
      <w:r w:rsidRPr="00C34259">
        <w:rPr>
          <w:rFonts w:asciiTheme="minorHAnsi" w:hAnsiTheme="minorHAnsi" w:cstheme="minorHAnsi"/>
          <w:bCs/>
        </w:rPr>
        <w:t>C20</w:t>
      </w:r>
      <w:proofErr w:type="spellEnd"/>
      <w:r w:rsidRPr="00C34259">
        <w:rPr>
          <w:rFonts w:asciiTheme="minorHAnsi" w:hAnsiTheme="minorHAnsi" w:cstheme="minorHAnsi"/>
          <w:bCs/>
        </w:rPr>
        <w:tab/>
        <w:t>Would you say that the Work for the Dole (has improved / will improve) …</w:t>
      </w:r>
    </w:p>
    <w:p w14:paraId="35904BCC" w14:textId="31A805CC" w:rsidR="007800DF" w:rsidRPr="00C34259" w:rsidRDefault="007800DF" w:rsidP="00034075">
      <w:pPr>
        <w:spacing w:before="0" w:after="0" w:line="240" w:lineRule="auto"/>
        <w:ind w:left="720" w:hanging="720"/>
        <w:jc w:val="left"/>
        <w:rPr>
          <w:rFonts w:asciiTheme="minorHAnsi" w:hAnsiTheme="minorHAnsi" w:cstheme="minorHAnsi"/>
          <w:bCs/>
        </w:rPr>
      </w:pPr>
    </w:p>
    <w:p w14:paraId="7BB89477" w14:textId="77777777" w:rsidR="007800DF" w:rsidRPr="00C34259" w:rsidRDefault="007800DF" w:rsidP="00034075">
      <w:pPr>
        <w:spacing w:before="0" w:after="0" w:line="240" w:lineRule="auto"/>
        <w:ind w:left="720" w:hanging="720"/>
        <w:jc w:val="left"/>
        <w:rPr>
          <w:rFonts w:asciiTheme="minorHAnsi" w:hAnsiTheme="minorHAnsi" w:cstheme="minorHAnsi"/>
          <w:bCs/>
        </w:rPr>
      </w:pPr>
      <w:r w:rsidRPr="00C34259">
        <w:rPr>
          <w:rFonts w:asciiTheme="minorHAnsi" w:hAnsiTheme="minorHAnsi" w:cstheme="minorHAnsi"/>
          <w:bCs/>
        </w:rPr>
        <w:t>IF YES, PROBE: Improved a lot or Improved a little</w:t>
      </w:r>
    </w:p>
    <w:p w14:paraId="7324A4BF" w14:textId="032E7F51" w:rsidR="007800DF" w:rsidRPr="00C34259" w:rsidRDefault="007800DF" w:rsidP="00034075">
      <w:pPr>
        <w:spacing w:before="0" w:after="0" w:line="240" w:lineRule="auto"/>
        <w:ind w:left="720" w:hanging="720"/>
        <w:jc w:val="left"/>
        <w:rPr>
          <w:rFonts w:asciiTheme="minorHAnsi" w:hAnsiTheme="minorHAnsi" w:cstheme="minorHAnsi"/>
          <w:bCs/>
        </w:rPr>
      </w:pPr>
    </w:p>
    <w:p w14:paraId="5FD1159E" w14:textId="730B13FB" w:rsidR="007800DF" w:rsidRPr="00C34259" w:rsidRDefault="007800DF" w:rsidP="00034075">
      <w:pPr>
        <w:spacing w:before="0" w:after="0" w:line="240" w:lineRule="auto"/>
        <w:ind w:left="720" w:hanging="720"/>
        <w:jc w:val="left"/>
        <w:rPr>
          <w:rFonts w:asciiTheme="minorHAnsi" w:hAnsiTheme="minorHAnsi" w:cstheme="minorHAnsi"/>
          <w:bCs/>
        </w:rPr>
      </w:pPr>
      <w:r w:rsidRPr="00C34259">
        <w:rPr>
          <w:rFonts w:asciiTheme="minorHAnsi" w:hAnsiTheme="minorHAnsi" w:cstheme="minorHAnsi"/>
          <w:bCs/>
        </w:rPr>
        <w:t>*(statements)</w:t>
      </w:r>
    </w:p>
    <w:p w14:paraId="73372D54" w14:textId="77777777" w:rsidR="007800DF" w:rsidRPr="00C34259" w:rsidRDefault="007800DF" w:rsidP="00034075">
      <w:pPr>
        <w:numPr>
          <w:ilvl w:val="0"/>
          <w:numId w:val="61"/>
        </w:numPr>
        <w:spacing w:before="0" w:after="0" w:line="240" w:lineRule="auto"/>
        <w:jc w:val="left"/>
        <w:rPr>
          <w:rFonts w:asciiTheme="minorHAnsi" w:hAnsiTheme="minorHAnsi" w:cstheme="minorHAnsi"/>
        </w:rPr>
      </w:pPr>
      <w:r w:rsidRPr="00C34259">
        <w:rPr>
          <w:rFonts w:asciiTheme="minorHAnsi" w:hAnsiTheme="minorHAnsi" w:cstheme="minorHAnsi"/>
        </w:rPr>
        <w:t>Your chances of getting a job?</w:t>
      </w:r>
    </w:p>
    <w:p w14:paraId="26D2F50A" w14:textId="77777777" w:rsidR="007800DF" w:rsidRPr="00C34259" w:rsidRDefault="007800DF" w:rsidP="00034075">
      <w:pPr>
        <w:numPr>
          <w:ilvl w:val="0"/>
          <w:numId w:val="61"/>
        </w:numPr>
        <w:spacing w:before="0" w:after="0" w:line="240" w:lineRule="auto"/>
        <w:jc w:val="left"/>
        <w:rPr>
          <w:rFonts w:asciiTheme="minorHAnsi" w:hAnsiTheme="minorHAnsi" w:cstheme="minorHAnsi"/>
        </w:rPr>
      </w:pPr>
      <w:r w:rsidRPr="00C34259">
        <w:rPr>
          <w:rFonts w:asciiTheme="minorHAnsi" w:hAnsiTheme="minorHAnsi" w:cstheme="minorHAnsi"/>
        </w:rPr>
        <w:t>Your desire to find a job?</w:t>
      </w:r>
    </w:p>
    <w:p w14:paraId="060F4E7D" w14:textId="3B26ABF6" w:rsidR="007800DF" w:rsidRPr="00C34259" w:rsidRDefault="007800DF" w:rsidP="00034075">
      <w:pPr>
        <w:numPr>
          <w:ilvl w:val="0"/>
          <w:numId w:val="61"/>
        </w:numPr>
        <w:spacing w:before="0" w:after="0" w:line="240" w:lineRule="auto"/>
        <w:jc w:val="left"/>
        <w:rPr>
          <w:rFonts w:asciiTheme="minorHAnsi" w:hAnsiTheme="minorHAnsi" w:cstheme="minorHAnsi"/>
        </w:rPr>
      </w:pPr>
      <w:r w:rsidRPr="00C34259">
        <w:rPr>
          <w:rFonts w:asciiTheme="minorHAnsi" w:hAnsiTheme="minorHAnsi" w:cstheme="minorHAnsi"/>
        </w:rPr>
        <w:t xml:space="preserve">Your </w:t>
      </w:r>
      <w:proofErr w:type="spellStart"/>
      <w:r w:rsidRPr="00C34259">
        <w:rPr>
          <w:rFonts w:asciiTheme="minorHAnsi" w:hAnsiTheme="minorHAnsi" w:cstheme="minorHAnsi"/>
        </w:rPr>
        <w:t>self confidence</w:t>
      </w:r>
      <w:proofErr w:type="spellEnd"/>
      <w:r w:rsidRPr="00C34259">
        <w:rPr>
          <w:rFonts w:asciiTheme="minorHAnsi" w:hAnsiTheme="minorHAnsi" w:cstheme="minorHAnsi"/>
        </w:rPr>
        <w:t>?</w:t>
      </w:r>
    </w:p>
    <w:p w14:paraId="1442BA53" w14:textId="77777777" w:rsidR="007800DF" w:rsidRPr="00C34259" w:rsidRDefault="007800DF" w:rsidP="00034075">
      <w:pPr>
        <w:numPr>
          <w:ilvl w:val="0"/>
          <w:numId w:val="61"/>
        </w:numPr>
        <w:spacing w:before="0" w:after="0" w:line="240" w:lineRule="auto"/>
        <w:jc w:val="left"/>
        <w:rPr>
          <w:rFonts w:asciiTheme="minorHAnsi" w:hAnsiTheme="minorHAnsi" w:cstheme="minorHAnsi"/>
        </w:rPr>
      </w:pPr>
      <w:r w:rsidRPr="00C34259">
        <w:rPr>
          <w:rFonts w:asciiTheme="minorHAnsi" w:hAnsiTheme="minorHAnsi" w:cstheme="minorHAnsi"/>
        </w:rPr>
        <w:t>Your work skills?</w:t>
      </w:r>
    </w:p>
    <w:p w14:paraId="5EF2BC5F" w14:textId="77777777" w:rsidR="007800DF" w:rsidRPr="00C34259" w:rsidRDefault="007800DF" w:rsidP="00034075">
      <w:pPr>
        <w:numPr>
          <w:ilvl w:val="0"/>
          <w:numId w:val="61"/>
        </w:numPr>
        <w:spacing w:before="0" w:after="0" w:line="240" w:lineRule="auto"/>
        <w:jc w:val="left"/>
        <w:rPr>
          <w:rFonts w:asciiTheme="minorHAnsi" w:hAnsiTheme="minorHAnsi" w:cstheme="minorHAnsi"/>
        </w:rPr>
      </w:pPr>
      <w:r w:rsidRPr="00C34259">
        <w:rPr>
          <w:rFonts w:asciiTheme="minorHAnsi" w:hAnsiTheme="minorHAnsi" w:cstheme="minorHAnsi"/>
        </w:rPr>
        <w:t>Your ability to work with others?</w:t>
      </w:r>
    </w:p>
    <w:p w14:paraId="4686C6A1" w14:textId="71C98B53" w:rsidR="00F61A1D" w:rsidRPr="00C34259" w:rsidRDefault="007800DF" w:rsidP="00034075">
      <w:pPr>
        <w:numPr>
          <w:ilvl w:val="0"/>
          <w:numId w:val="61"/>
        </w:numPr>
        <w:spacing w:before="0" w:after="0" w:line="240" w:lineRule="auto"/>
        <w:jc w:val="left"/>
        <w:rPr>
          <w:rFonts w:asciiTheme="minorHAnsi" w:hAnsiTheme="minorHAnsi" w:cstheme="minorHAnsi"/>
        </w:rPr>
      </w:pPr>
      <w:r w:rsidRPr="00C34259">
        <w:rPr>
          <w:rFonts w:asciiTheme="minorHAnsi" w:hAnsiTheme="minorHAnsi" w:cstheme="minorHAnsi"/>
        </w:rPr>
        <w:t>Your ability to keep to a routine?</w:t>
      </w:r>
    </w:p>
    <w:p w14:paraId="7F5D3F71" w14:textId="77777777" w:rsidR="007800DF" w:rsidRPr="00C34259" w:rsidRDefault="007800DF" w:rsidP="00034075">
      <w:pPr>
        <w:spacing w:before="0" w:after="0" w:line="240" w:lineRule="auto"/>
        <w:ind w:left="720" w:hanging="720"/>
        <w:jc w:val="left"/>
        <w:rPr>
          <w:rFonts w:asciiTheme="minorHAnsi" w:hAnsiTheme="minorHAnsi" w:cstheme="minorHAnsi"/>
          <w:bCs/>
        </w:rPr>
      </w:pPr>
    </w:p>
    <w:p w14:paraId="3757C1FF" w14:textId="36FD937F" w:rsidR="007800DF" w:rsidRPr="00C34259" w:rsidRDefault="007800DF" w:rsidP="00034075">
      <w:pPr>
        <w:spacing w:before="0" w:after="0" w:line="240" w:lineRule="auto"/>
        <w:ind w:left="720" w:hanging="720"/>
        <w:jc w:val="left"/>
        <w:rPr>
          <w:rFonts w:asciiTheme="minorHAnsi" w:hAnsiTheme="minorHAnsi" w:cstheme="minorHAnsi"/>
          <w:bCs/>
        </w:rPr>
      </w:pPr>
      <w:r w:rsidRPr="00C34259">
        <w:rPr>
          <w:rFonts w:asciiTheme="minorHAnsi" w:hAnsiTheme="minorHAnsi" w:cstheme="minorHAnsi"/>
          <w:bCs/>
        </w:rPr>
        <w:t>*(response frame)</w:t>
      </w:r>
    </w:p>
    <w:p w14:paraId="3CBA1580" w14:textId="77777777" w:rsidR="007800DF" w:rsidRPr="00C34259" w:rsidRDefault="007800DF" w:rsidP="00034075">
      <w:pPr>
        <w:numPr>
          <w:ilvl w:val="0"/>
          <w:numId w:val="60"/>
        </w:numPr>
        <w:spacing w:before="0" w:after="0" w:line="240" w:lineRule="auto"/>
        <w:jc w:val="left"/>
        <w:rPr>
          <w:rFonts w:asciiTheme="minorHAnsi" w:hAnsiTheme="minorHAnsi" w:cstheme="minorHAnsi"/>
        </w:rPr>
      </w:pPr>
      <w:r w:rsidRPr="00C34259">
        <w:rPr>
          <w:rFonts w:asciiTheme="minorHAnsi" w:hAnsiTheme="minorHAnsi" w:cstheme="minorHAnsi"/>
        </w:rPr>
        <w:t>Yes - improved a lot</w:t>
      </w:r>
    </w:p>
    <w:p w14:paraId="49D79C60" w14:textId="77777777" w:rsidR="007800DF" w:rsidRPr="00C34259" w:rsidRDefault="007800DF" w:rsidP="00034075">
      <w:pPr>
        <w:numPr>
          <w:ilvl w:val="0"/>
          <w:numId w:val="60"/>
        </w:numPr>
        <w:spacing w:before="0" w:after="0" w:line="240" w:lineRule="auto"/>
        <w:jc w:val="left"/>
        <w:rPr>
          <w:rFonts w:asciiTheme="minorHAnsi" w:hAnsiTheme="minorHAnsi" w:cstheme="minorHAnsi"/>
        </w:rPr>
      </w:pPr>
      <w:r w:rsidRPr="00C34259">
        <w:rPr>
          <w:rFonts w:asciiTheme="minorHAnsi" w:hAnsiTheme="minorHAnsi" w:cstheme="minorHAnsi"/>
        </w:rPr>
        <w:t>Yes - improved a little</w:t>
      </w:r>
    </w:p>
    <w:p w14:paraId="6F96F6A6" w14:textId="77777777" w:rsidR="007800DF" w:rsidRPr="00C34259" w:rsidRDefault="007800DF" w:rsidP="00034075">
      <w:pPr>
        <w:numPr>
          <w:ilvl w:val="0"/>
          <w:numId w:val="60"/>
        </w:numPr>
        <w:spacing w:before="0" w:after="0" w:line="240" w:lineRule="auto"/>
        <w:jc w:val="left"/>
        <w:rPr>
          <w:rFonts w:asciiTheme="minorHAnsi" w:hAnsiTheme="minorHAnsi" w:cstheme="minorHAnsi"/>
        </w:rPr>
      </w:pPr>
      <w:r w:rsidRPr="00C34259">
        <w:rPr>
          <w:rFonts w:asciiTheme="minorHAnsi" w:hAnsiTheme="minorHAnsi" w:cstheme="minorHAnsi"/>
        </w:rPr>
        <w:t>No - did not improve</w:t>
      </w:r>
    </w:p>
    <w:p w14:paraId="0D812E1A" w14:textId="77777777" w:rsidR="007800DF" w:rsidRPr="00C34259" w:rsidRDefault="007800DF" w:rsidP="00034075">
      <w:pPr>
        <w:numPr>
          <w:ilvl w:val="0"/>
          <w:numId w:val="60"/>
        </w:numPr>
        <w:spacing w:before="0" w:after="0" w:line="240" w:lineRule="auto"/>
        <w:jc w:val="left"/>
        <w:rPr>
          <w:rFonts w:asciiTheme="minorHAnsi" w:hAnsiTheme="minorHAnsi" w:cstheme="minorHAnsi"/>
        </w:rPr>
      </w:pPr>
      <w:r w:rsidRPr="00C34259">
        <w:rPr>
          <w:rFonts w:asciiTheme="minorHAnsi" w:hAnsiTheme="minorHAnsi" w:cstheme="minorHAnsi"/>
        </w:rPr>
        <w:t>(Don’t know)</w:t>
      </w:r>
    </w:p>
    <w:p w14:paraId="2FD24F39" w14:textId="77777777" w:rsidR="007800DF" w:rsidRPr="00C34259" w:rsidRDefault="007800DF" w:rsidP="00034075">
      <w:pPr>
        <w:numPr>
          <w:ilvl w:val="0"/>
          <w:numId w:val="60"/>
        </w:numPr>
        <w:spacing w:before="0" w:after="0" w:line="240" w:lineRule="auto"/>
        <w:jc w:val="left"/>
        <w:rPr>
          <w:rFonts w:asciiTheme="minorHAnsi" w:hAnsiTheme="minorHAnsi" w:cstheme="minorHAnsi"/>
        </w:rPr>
      </w:pPr>
      <w:r w:rsidRPr="00C34259">
        <w:rPr>
          <w:rFonts w:asciiTheme="minorHAnsi" w:hAnsiTheme="minorHAnsi" w:cstheme="minorHAnsi"/>
        </w:rPr>
        <w:t>(Refused)</w:t>
      </w:r>
    </w:p>
    <w:p w14:paraId="323604E4" w14:textId="3F553B4D" w:rsidR="007800DF" w:rsidRPr="00C34259" w:rsidRDefault="007800DF" w:rsidP="00080A33">
      <w:pPr>
        <w:spacing w:after="0" w:line="240" w:lineRule="auto"/>
        <w:ind w:left="720" w:hanging="720"/>
        <w:jc w:val="left"/>
        <w:rPr>
          <w:rFonts w:asciiTheme="minorHAnsi" w:hAnsiTheme="minorHAnsi" w:cstheme="minorHAnsi"/>
          <w:bCs/>
        </w:rPr>
      </w:pPr>
    </w:p>
    <w:p w14:paraId="5D6667BB" w14:textId="77777777" w:rsidR="007800DF" w:rsidRPr="00C34259" w:rsidRDefault="007800DF" w:rsidP="00034075">
      <w:pPr>
        <w:spacing w:before="0" w:after="0" w:line="240" w:lineRule="auto"/>
        <w:ind w:left="720" w:hanging="720"/>
        <w:jc w:val="left"/>
        <w:rPr>
          <w:rFonts w:asciiTheme="minorHAnsi" w:hAnsiTheme="minorHAnsi" w:cstheme="minorHAnsi"/>
          <w:bCs/>
        </w:rPr>
      </w:pPr>
      <w:r w:rsidRPr="00C34259">
        <w:rPr>
          <w:rFonts w:asciiTheme="minorHAnsi" w:hAnsiTheme="minorHAnsi" w:cstheme="minorHAnsi"/>
          <w:bCs/>
        </w:rPr>
        <w:t>*(GROUP=1)</w:t>
      </w:r>
    </w:p>
    <w:p w14:paraId="3CA66705" w14:textId="5BF2F13A" w:rsidR="007800DF" w:rsidRPr="00C34259" w:rsidRDefault="007800DF" w:rsidP="00034075">
      <w:pPr>
        <w:spacing w:before="0" w:after="0" w:line="240" w:lineRule="auto"/>
        <w:ind w:left="720" w:hanging="720"/>
        <w:jc w:val="left"/>
        <w:rPr>
          <w:rFonts w:asciiTheme="minorHAnsi" w:hAnsiTheme="minorHAnsi" w:cstheme="minorHAnsi"/>
          <w:bCs/>
        </w:rPr>
      </w:pPr>
      <w:proofErr w:type="spellStart"/>
      <w:r w:rsidRPr="00C34259">
        <w:rPr>
          <w:rFonts w:asciiTheme="minorHAnsi" w:hAnsiTheme="minorHAnsi" w:cstheme="minorHAnsi"/>
          <w:bCs/>
        </w:rPr>
        <w:t>C21</w:t>
      </w:r>
      <w:proofErr w:type="spellEnd"/>
      <w:r w:rsidRPr="00C34259">
        <w:rPr>
          <w:rFonts w:asciiTheme="minorHAnsi" w:hAnsiTheme="minorHAnsi" w:cstheme="minorHAnsi"/>
          <w:bCs/>
        </w:rPr>
        <w:tab/>
        <w:t>And still thinking about your involvement in Work for the Dole, to what extent do you agree or disagree with the following statements?</w:t>
      </w:r>
    </w:p>
    <w:p w14:paraId="56CB0ED8" w14:textId="4475A5E3" w:rsidR="007800DF" w:rsidRPr="00C34259" w:rsidRDefault="007800DF" w:rsidP="00080A33">
      <w:pPr>
        <w:spacing w:before="0" w:after="0" w:line="240" w:lineRule="auto"/>
        <w:ind w:left="720" w:hanging="720"/>
        <w:jc w:val="left"/>
        <w:rPr>
          <w:rFonts w:asciiTheme="minorHAnsi" w:hAnsiTheme="minorHAnsi" w:cstheme="minorHAnsi"/>
          <w:bCs/>
        </w:rPr>
      </w:pPr>
    </w:p>
    <w:p w14:paraId="4705611D" w14:textId="030E0198" w:rsidR="007800DF" w:rsidRPr="00C34259" w:rsidRDefault="007800DF" w:rsidP="00034075">
      <w:pPr>
        <w:spacing w:before="0" w:after="0" w:line="240" w:lineRule="auto"/>
        <w:ind w:left="720" w:hanging="720"/>
        <w:jc w:val="left"/>
        <w:rPr>
          <w:rFonts w:asciiTheme="minorHAnsi" w:hAnsiTheme="minorHAnsi" w:cstheme="minorHAnsi"/>
          <w:bCs/>
        </w:rPr>
      </w:pPr>
      <w:r w:rsidRPr="00C34259">
        <w:rPr>
          <w:rFonts w:asciiTheme="minorHAnsi" w:hAnsiTheme="minorHAnsi" w:cstheme="minorHAnsi"/>
          <w:bCs/>
        </w:rPr>
        <w:t>*(statements)</w:t>
      </w:r>
    </w:p>
    <w:p w14:paraId="346B7DE9" w14:textId="4B5FD572" w:rsidR="007800DF" w:rsidRPr="00C34259" w:rsidRDefault="007800DF" w:rsidP="00034075">
      <w:pPr>
        <w:numPr>
          <w:ilvl w:val="0"/>
          <w:numId w:val="69"/>
        </w:numPr>
        <w:spacing w:before="0" w:after="0" w:line="240" w:lineRule="auto"/>
        <w:jc w:val="left"/>
        <w:rPr>
          <w:rFonts w:asciiTheme="minorHAnsi" w:hAnsiTheme="minorHAnsi" w:cstheme="minorHAnsi"/>
        </w:rPr>
      </w:pPr>
      <w:r w:rsidRPr="00C34259">
        <w:rPr>
          <w:rFonts w:asciiTheme="minorHAnsi" w:hAnsiTheme="minorHAnsi" w:cstheme="minorHAnsi"/>
        </w:rPr>
        <w:t>Work for the Dole helped me stay in touch with the workforce</w:t>
      </w:r>
    </w:p>
    <w:p w14:paraId="1ACA2E76" w14:textId="368C5D38" w:rsidR="007800DF" w:rsidRPr="00C34259" w:rsidRDefault="007800DF" w:rsidP="00034075">
      <w:pPr>
        <w:numPr>
          <w:ilvl w:val="0"/>
          <w:numId w:val="69"/>
        </w:numPr>
        <w:spacing w:before="0" w:after="0" w:line="240" w:lineRule="auto"/>
        <w:jc w:val="left"/>
        <w:rPr>
          <w:rFonts w:asciiTheme="minorHAnsi" w:hAnsiTheme="minorHAnsi" w:cstheme="minorHAnsi"/>
        </w:rPr>
      </w:pPr>
      <w:r w:rsidRPr="00C34259">
        <w:rPr>
          <w:rFonts w:asciiTheme="minorHAnsi" w:hAnsiTheme="minorHAnsi" w:cstheme="minorHAnsi"/>
        </w:rPr>
        <w:t>Work for the Dole is an opportunity for me to give something back to the community</w:t>
      </w:r>
    </w:p>
    <w:p w14:paraId="59651E09" w14:textId="41E0FFEA" w:rsidR="007800DF" w:rsidRPr="00C34259" w:rsidRDefault="007800DF" w:rsidP="00034075">
      <w:pPr>
        <w:numPr>
          <w:ilvl w:val="0"/>
          <w:numId w:val="69"/>
        </w:numPr>
        <w:spacing w:before="0" w:after="0" w:line="240" w:lineRule="auto"/>
        <w:jc w:val="left"/>
        <w:rPr>
          <w:rFonts w:asciiTheme="minorHAnsi" w:hAnsiTheme="minorHAnsi" w:cstheme="minorHAnsi"/>
        </w:rPr>
      </w:pPr>
      <w:r w:rsidRPr="00C34259">
        <w:rPr>
          <w:rFonts w:asciiTheme="minorHAnsi" w:hAnsiTheme="minorHAnsi" w:cstheme="minorHAnsi"/>
        </w:rPr>
        <w:t>Work for the Dole is an opportunity to improve my work experience</w:t>
      </w:r>
    </w:p>
    <w:p w14:paraId="173E2FD1" w14:textId="711B4631" w:rsidR="007800DF" w:rsidRPr="00C34259" w:rsidRDefault="007800DF" w:rsidP="00080A33">
      <w:pPr>
        <w:spacing w:before="0" w:after="0" w:line="240" w:lineRule="auto"/>
        <w:ind w:left="720" w:hanging="720"/>
        <w:jc w:val="left"/>
        <w:rPr>
          <w:rFonts w:asciiTheme="minorHAnsi" w:hAnsiTheme="minorHAnsi" w:cstheme="minorHAnsi"/>
          <w:bCs/>
        </w:rPr>
      </w:pPr>
    </w:p>
    <w:p w14:paraId="7760663E" w14:textId="602CBFB8" w:rsidR="00F61A1D" w:rsidRPr="00C34259" w:rsidRDefault="007800DF" w:rsidP="00034075">
      <w:pPr>
        <w:spacing w:before="0" w:after="0" w:line="240" w:lineRule="auto"/>
        <w:ind w:left="720" w:hanging="720"/>
        <w:jc w:val="left"/>
        <w:rPr>
          <w:rFonts w:asciiTheme="minorHAnsi" w:hAnsiTheme="minorHAnsi" w:cstheme="minorHAnsi"/>
          <w:bCs/>
        </w:rPr>
      </w:pPr>
      <w:r w:rsidRPr="00C34259">
        <w:rPr>
          <w:rFonts w:asciiTheme="minorHAnsi" w:hAnsiTheme="minorHAnsi" w:cstheme="minorHAnsi"/>
          <w:bCs/>
        </w:rPr>
        <w:t xml:space="preserve"> (PROBE UNFOLDING: Is that strongly agree / strongly disagree or agree / disagree?)</w:t>
      </w:r>
    </w:p>
    <w:p w14:paraId="3B5B44BB" w14:textId="3EDD0128" w:rsidR="007800DF" w:rsidRPr="00C34259" w:rsidRDefault="007800DF" w:rsidP="00080A33">
      <w:pPr>
        <w:spacing w:before="0" w:after="0" w:line="240" w:lineRule="auto"/>
        <w:ind w:left="720" w:hanging="720"/>
        <w:jc w:val="left"/>
        <w:rPr>
          <w:rFonts w:asciiTheme="minorHAnsi" w:hAnsiTheme="minorHAnsi" w:cstheme="minorHAnsi"/>
          <w:bCs/>
        </w:rPr>
      </w:pPr>
    </w:p>
    <w:p w14:paraId="37688696" w14:textId="062ED914" w:rsidR="007800DF" w:rsidRPr="00C34259" w:rsidRDefault="007800DF" w:rsidP="00034075">
      <w:pPr>
        <w:spacing w:before="0" w:after="0" w:line="240" w:lineRule="auto"/>
        <w:ind w:left="720" w:hanging="720"/>
        <w:jc w:val="left"/>
        <w:rPr>
          <w:rFonts w:asciiTheme="minorHAnsi" w:hAnsiTheme="minorHAnsi" w:cstheme="minorHAnsi"/>
          <w:bCs/>
        </w:rPr>
      </w:pPr>
      <w:r w:rsidRPr="00C34259">
        <w:rPr>
          <w:rFonts w:asciiTheme="minorHAnsi" w:hAnsiTheme="minorHAnsi" w:cstheme="minorHAnsi"/>
          <w:bCs/>
        </w:rPr>
        <w:t>*(response frame)</w:t>
      </w:r>
    </w:p>
    <w:p w14:paraId="3FFFFB5D" w14:textId="77777777" w:rsidR="007800DF" w:rsidRPr="00C34259" w:rsidRDefault="007800DF" w:rsidP="00034075">
      <w:pPr>
        <w:numPr>
          <w:ilvl w:val="0"/>
          <w:numId w:val="70"/>
        </w:numPr>
        <w:spacing w:before="0" w:after="0" w:line="240" w:lineRule="auto"/>
        <w:jc w:val="left"/>
        <w:rPr>
          <w:rFonts w:asciiTheme="minorHAnsi" w:hAnsiTheme="minorHAnsi" w:cstheme="minorHAnsi"/>
        </w:rPr>
      </w:pPr>
      <w:r w:rsidRPr="00C34259">
        <w:rPr>
          <w:rFonts w:asciiTheme="minorHAnsi" w:hAnsiTheme="minorHAnsi" w:cstheme="minorHAnsi"/>
        </w:rPr>
        <w:t>Strongly agree</w:t>
      </w:r>
    </w:p>
    <w:p w14:paraId="5A5AF494" w14:textId="77777777" w:rsidR="007800DF" w:rsidRPr="00C34259" w:rsidRDefault="007800DF" w:rsidP="00034075">
      <w:pPr>
        <w:numPr>
          <w:ilvl w:val="0"/>
          <w:numId w:val="70"/>
        </w:numPr>
        <w:spacing w:before="0" w:after="0" w:line="240" w:lineRule="auto"/>
        <w:jc w:val="left"/>
        <w:rPr>
          <w:rFonts w:asciiTheme="minorHAnsi" w:hAnsiTheme="minorHAnsi" w:cstheme="minorHAnsi"/>
        </w:rPr>
      </w:pPr>
      <w:r w:rsidRPr="00C34259">
        <w:rPr>
          <w:rFonts w:asciiTheme="minorHAnsi" w:hAnsiTheme="minorHAnsi" w:cstheme="minorHAnsi"/>
        </w:rPr>
        <w:t>Agree</w:t>
      </w:r>
    </w:p>
    <w:p w14:paraId="6E65AAC7" w14:textId="77777777" w:rsidR="007800DF" w:rsidRPr="00C34259" w:rsidRDefault="007800DF" w:rsidP="00034075">
      <w:pPr>
        <w:numPr>
          <w:ilvl w:val="0"/>
          <w:numId w:val="70"/>
        </w:numPr>
        <w:spacing w:before="0" w:after="0" w:line="240" w:lineRule="auto"/>
        <w:jc w:val="left"/>
        <w:rPr>
          <w:rFonts w:asciiTheme="minorHAnsi" w:hAnsiTheme="minorHAnsi" w:cstheme="minorHAnsi"/>
        </w:rPr>
      </w:pPr>
      <w:r w:rsidRPr="00C34259">
        <w:rPr>
          <w:rFonts w:asciiTheme="minorHAnsi" w:hAnsiTheme="minorHAnsi" w:cstheme="minorHAnsi"/>
        </w:rPr>
        <w:t>(Neither Agree nor Disagree)</w:t>
      </w:r>
    </w:p>
    <w:p w14:paraId="4D558C67" w14:textId="77777777" w:rsidR="007800DF" w:rsidRPr="00C34259" w:rsidRDefault="007800DF" w:rsidP="00034075">
      <w:pPr>
        <w:numPr>
          <w:ilvl w:val="0"/>
          <w:numId w:val="70"/>
        </w:numPr>
        <w:spacing w:before="0" w:after="0" w:line="240" w:lineRule="auto"/>
        <w:jc w:val="left"/>
        <w:rPr>
          <w:rFonts w:asciiTheme="minorHAnsi" w:hAnsiTheme="minorHAnsi" w:cstheme="minorHAnsi"/>
        </w:rPr>
      </w:pPr>
      <w:r w:rsidRPr="00C34259">
        <w:rPr>
          <w:rFonts w:asciiTheme="minorHAnsi" w:hAnsiTheme="minorHAnsi" w:cstheme="minorHAnsi"/>
        </w:rPr>
        <w:t>Disagree</w:t>
      </w:r>
    </w:p>
    <w:p w14:paraId="65F82BD9" w14:textId="77777777" w:rsidR="007800DF" w:rsidRPr="00C34259" w:rsidRDefault="007800DF" w:rsidP="00034075">
      <w:pPr>
        <w:numPr>
          <w:ilvl w:val="0"/>
          <w:numId w:val="70"/>
        </w:numPr>
        <w:spacing w:before="0" w:after="0" w:line="240" w:lineRule="auto"/>
        <w:jc w:val="left"/>
        <w:rPr>
          <w:rFonts w:asciiTheme="minorHAnsi" w:hAnsiTheme="minorHAnsi" w:cstheme="minorHAnsi"/>
        </w:rPr>
      </w:pPr>
      <w:r w:rsidRPr="00C34259">
        <w:rPr>
          <w:rFonts w:asciiTheme="minorHAnsi" w:hAnsiTheme="minorHAnsi" w:cstheme="minorHAnsi"/>
        </w:rPr>
        <w:t>Strongly disagree</w:t>
      </w:r>
    </w:p>
    <w:p w14:paraId="7CB71B44" w14:textId="77777777" w:rsidR="007800DF" w:rsidRPr="00C34259" w:rsidRDefault="007800DF" w:rsidP="00034075">
      <w:pPr>
        <w:numPr>
          <w:ilvl w:val="0"/>
          <w:numId w:val="70"/>
        </w:numPr>
        <w:spacing w:before="0" w:after="0" w:line="240" w:lineRule="auto"/>
        <w:jc w:val="left"/>
        <w:rPr>
          <w:rFonts w:asciiTheme="minorHAnsi" w:hAnsiTheme="minorHAnsi" w:cstheme="minorHAnsi"/>
        </w:rPr>
      </w:pPr>
      <w:r w:rsidRPr="00C34259">
        <w:rPr>
          <w:rFonts w:asciiTheme="minorHAnsi" w:hAnsiTheme="minorHAnsi" w:cstheme="minorHAnsi"/>
        </w:rPr>
        <w:t>(Don’t know)</w:t>
      </w:r>
    </w:p>
    <w:p w14:paraId="179DEE13" w14:textId="77777777" w:rsidR="007800DF" w:rsidRPr="00C34259" w:rsidRDefault="007800DF" w:rsidP="00034075">
      <w:pPr>
        <w:numPr>
          <w:ilvl w:val="0"/>
          <w:numId w:val="70"/>
        </w:numPr>
        <w:spacing w:before="0" w:after="0" w:line="240" w:lineRule="auto"/>
        <w:jc w:val="left"/>
        <w:rPr>
          <w:rFonts w:asciiTheme="minorHAnsi" w:hAnsiTheme="minorHAnsi" w:cstheme="minorHAnsi"/>
        </w:rPr>
      </w:pPr>
      <w:r w:rsidRPr="00C34259">
        <w:rPr>
          <w:rFonts w:asciiTheme="minorHAnsi" w:hAnsiTheme="minorHAnsi" w:cstheme="minorHAnsi"/>
        </w:rPr>
        <w:t>(Refused)</w:t>
      </w:r>
    </w:p>
    <w:p w14:paraId="20C317CF" w14:textId="7EF0F546" w:rsidR="007800DF" w:rsidRPr="00C34259" w:rsidRDefault="007800DF" w:rsidP="00080A33">
      <w:pPr>
        <w:spacing w:after="0" w:line="240" w:lineRule="auto"/>
        <w:ind w:left="720" w:hanging="720"/>
        <w:jc w:val="left"/>
        <w:rPr>
          <w:rFonts w:asciiTheme="minorHAnsi" w:hAnsiTheme="minorHAnsi" w:cstheme="minorHAnsi"/>
          <w:bCs/>
        </w:rPr>
      </w:pPr>
    </w:p>
    <w:p w14:paraId="506B14C7" w14:textId="2FC3DEAB" w:rsidR="00857041" w:rsidRPr="00C34259" w:rsidRDefault="007800DF" w:rsidP="00034075">
      <w:pPr>
        <w:spacing w:before="0" w:after="0" w:line="240" w:lineRule="auto"/>
        <w:ind w:left="720" w:hanging="720"/>
        <w:jc w:val="left"/>
        <w:rPr>
          <w:rFonts w:asciiTheme="minorHAnsi" w:hAnsiTheme="minorHAnsi" w:cstheme="minorHAnsi"/>
          <w:bCs/>
        </w:rPr>
      </w:pPr>
      <w:r w:rsidRPr="00C34259">
        <w:rPr>
          <w:rFonts w:asciiTheme="minorHAnsi" w:hAnsiTheme="minorHAnsi" w:cstheme="minorHAnsi"/>
          <w:bCs/>
        </w:rPr>
        <w:t>*(GROUP=1)</w:t>
      </w:r>
    </w:p>
    <w:p w14:paraId="65BC54C3" w14:textId="08422462" w:rsidR="007800DF" w:rsidRPr="00C34259" w:rsidRDefault="007800DF" w:rsidP="00034075">
      <w:pPr>
        <w:spacing w:before="0" w:after="0" w:line="240" w:lineRule="auto"/>
        <w:ind w:left="720" w:hanging="720"/>
        <w:jc w:val="left"/>
        <w:rPr>
          <w:rFonts w:asciiTheme="minorHAnsi" w:hAnsiTheme="minorHAnsi" w:cstheme="minorHAnsi"/>
          <w:bCs/>
        </w:rPr>
      </w:pPr>
      <w:proofErr w:type="spellStart"/>
      <w:r w:rsidRPr="00C34259">
        <w:rPr>
          <w:rFonts w:asciiTheme="minorHAnsi" w:hAnsiTheme="minorHAnsi" w:cstheme="minorHAnsi"/>
          <w:bCs/>
        </w:rPr>
        <w:t>C22</w:t>
      </w:r>
      <w:proofErr w:type="spellEnd"/>
      <w:r w:rsidRPr="00C34259">
        <w:rPr>
          <w:rFonts w:asciiTheme="minorHAnsi" w:hAnsiTheme="minorHAnsi" w:cstheme="minorHAnsi"/>
          <w:bCs/>
        </w:rPr>
        <w:tab/>
        <w:t>Have you gained anything else positive from the placement?</w:t>
      </w:r>
    </w:p>
    <w:p w14:paraId="050CA991" w14:textId="77777777" w:rsidR="007800DF" w:rsidRPr="00C34259" w:rsidRDefault="007800DF" w:rsidP="00034075">
      <w:pPr>
        <w:spacing w:before="0" w:after="0" w:line="240" w:lineRule="auto"/>
        <w:ind w:left="720" w:hanging="720"/>
        <w:jc w:val="left"/>
        <w:rPr>
          <w:rFonts w:asciiTheme="minorHAnsi" w:hAnsiTheme="minorHAnsi" w:cstheme="minorHAnsi"/>
          <w:bCs/>
        </w:rPr>
      </w:pPr>
    </w:p>
    <w:p w14:paraId="51D1C24B" w14:textId="77777777" w:rsidR="007800DF" w:rsidRPr="00C34259" w:rsidRDefault="007800DF" w:rsidP="00034075">
      <w:pPr>
        <w:numPr>
          <w:ilvl w:val="0"/>
          <w:numId w:val="59"/>
        </w:numPr>
        <w:spacing w:before="0" w:after="0" w:line="240" w:lineRule="auto"/>
        <w:jc w:val="left"/>
        <w:rPr>
          <w:rFonts w:asciiTheme="minorHAnsi" w:hAnsiTheme="minorHAnsi" w:cstheme="minorHAnsi"/>
        </w:rPr>
      </w:pPr>
      <w:r w:rsidRPr="00C34259">
        <w:rPr>
          <w:rFonts w:asciiTheme="minorHAnsi" w:hAnsiTheme="minorHAnsi" w:cstheme="minorHAnsi"/>
        </w:rPr>
        <w:t>Answer provided (specify)</w:t>
      </w:r>
    </w:p>
    <w:p w14:paraId="77178DEF" w14:textId="77777777" w:rsidR="007800DF" w:rsidRPr="00C34259" w:rsidRDefault="007800DF" w:rsidP="00034075">
      <w:pPr>
        <w:numPr>
          <w:ilvl w:val="0"/>
          <w:numId w:val="59"/>
        </w:numPr>
        <w:spacing w:before="0" w:after="0" w:line="240" w:lineRule="auto"/>
        <w:jc w:val="left"/>
        <w:rPr>
          <w:rFonts w:asciiTheme="minorHAnsi" w:hAnsiTheme="minorHAnsi" w:cstheme="minorHAnsi"/>
        </w:rPr>
      </w:pPr>
      <w:r w:rsidRPr="00C34259">
        <w:rPr>
          <w:rFonts w:asciiTheme="minorHAnsi" w:hAnsiTheme="minorHAnsi" w:cstheme="minorHAnsi"/>
        </w:rPr>
        <w:lastRenderedPageBreak/>
        <w:t>No</w:t>
      </w:r>
    </w:p>
    <w:p w14:paraId="5DAD1018" w14:textId="77777777" w:rsidR="007800DF" w:rsidRPr="00C34259" w:rsidRDefault="007800DF" w:rsidP="00034075">
      <w:pPr>
        <w:numPr>
          <w:ilvl w:val="0"/>
          <w:numId w:val="59"/>
        </w:numPr>
        <w:spacing w:before="0" w:after="0" w:line="240" w:lineRule="auto"/>
        <w:jc w:val="left"/>
        <w:rPr>
          <w:rFonts w:asciiTheme="minorHAnsi" w:hAnsiTheme="minorHAnsi" w:cstheme="minorHAnsi"/>
        </w:rPr>
      </w:pPr>
      <w:r w:rsidRPr="00C34259">
        <w:rPr>
          <w:rFonts w:asciiTheme="minorHAnsi" w:hAnsiTheme="minorHAnsi" w:cstheme="minorHAnsi"/>
        </w:rPr>
        <w:t>(Don’t know)</w:t>
      </w:r>
    </w:p>
    <w:p w14:paraId="534F55BD" w14:textId="77777777" w:rsidR="007800DF" w:rsidRPr="00C34259" w:rsidRDefault="007800DF" w:rsidP="00034075">
      <w:pPr>
        <w:numPr>
          <w:ilvl w:val="0"/>
          <w:numId w:val="59"/>
        </w:numPr>
        <w:spacing w:before="0" w:after="0" w:line="240" w:lineRule="auto"/>
        <w:jc w:val="left"/>
        <w:rPr>
          <w:rFonts w:asciiTheme="minorHAnsi" w:hAnsiTheme="minorHAnsi" w:cstheme="minorHAnsi"/>
        </w:rPr>
      </w:pPr>
      <w:r w:rsidRPr="00C34259">
        <w:rPr>
          <w:rFonts w:asciiTheme="minorHAnsi" w:hAnsiTheme="minorHAnsi" w:cstheme="minorHAnsi"/>
        </w:rPr>
        <w:t>(Refused)</w:t>
      </w:r>
    </w:p>
    <w:p w14:paraId="25991884" w14:textId="3FB78833" w:rsidR="007800DF" w:rsidRPr="00C34259" w:rsidRDefault="007800DF" w:rsidP="00080A33">
      <w:pPr>
        <w:spacing w:after="0" w:line="240" w:lineRule="auto"/>
        <w:ind w:left="720" w:hanging="720"/>
        <w:jc w:val="left"/>
        <w:rPr>
          <w:rFonts w:asciiTheme="minorHAnsi" w:hAnsiTheme="minorHAnsi" w:cstheme="minorHAnsi"/>
          <w:bCs/>
        </w:rPr>
      </w:pPr>
    </w:p>
    <w:p w14:paraId="7D4E4628" w14:textId="09FE034F" w:rsidR="007800DF" w:rsidRPr="00C34259" w:rsidRDefault="007800DF" w:rsidP="00034075">
      <w:pPr>
        <w:spacing w:before="0" w:after="0" w:line="240" w:lineRule="auto"/>
        <w:ind w:left="720" w:hanging="720"/>
        <w:jc w:val="left"/>
        <w:rPr>
          <w:rFonts w:asciiTheme="minorHAnsi" w:hAnsiTheme="minorHAnsi" w:cstheme="minorHAnsi"/>
          <w:bCs/>
        </w:rPr>
      </w:pPr>
      <w:r w:rsidRPr="00C34259">
        <w:rPr>
          <w:rFonts w:asciiTheme="minorHAnsi" w:hAnsiTheme="minorHAnsi" w:cstheme="minorHAnsi"/>
          <w:bCs/>
        </w:rPr>
        <w:t>*PROGRAMMER NOTE: IF (SUBGROUP=</w:t>
      </w:r>
      <w:proofErr w:type="spellStart"/>
      <w:r w:rsidRPr="00C34259">
        <w:rPr>
          <w:rFonts w:asciiTheme="minorHAnsi" w:hAnsiTheme="minorHAnsi" w:cstheme="minorHAnsi"/>
          <w:bCs/>
        </w:rPr>
        <w:t>1a</w:t>
      </w:r>
      <w:proofErr w:type="spellEnd"/>
      <w:r w:rsidRPr="00C34259">
        <w:rPr>
          <w:rFonts w:asciiTheme="minorHAnsi" w:hAnsiTheme="minorHAnsi" w:cstheme="minorHAnsi"/>
          <w:bCs/>
        </w:rPr>
        <w:t>) INSERT ‘be’ (CURRENT WFD), IF SUBGROUP=</w:t>
      </w:r>
      <w:proofErr w:type="spellStart"/>
      <w:r w:rsidRPr="00C34259">
        <w:rPr>
          <w:rFonts w:asciiTheme="minorHAnsi" w:hAnsiTheme="minorHAnsi" w:cstheme="minorHAnsi"/>
          <w:bCs/>
        </w:rPr>
        <w:t>1b</w:t>
      </w:r>
      <w:proofErr w:type="spellEnd"/>
      <w:r w:rsidRPr="00C34259">
        <w:rPr>
          <w:rFonts w:asciiTheme="minorHAnsi" w:hAnsiTheme="minorHAnsi" w:cstheme="minorHAnsi"/>
          <w:bCs/>
        </w:rPr>
        <w:t xml:space="preserve"> OR </w:t>
      </w:r>
      <w:proofErr w:type="spellStart"/>
      <w:r w:rsidRPr="00C34259">
        <w:rPr>
          <w:rFonts w:asciiTheme="minorHAnsi" w:hAnsiTheme="minorHAnsi" w:cstheme="minorHAnsi"/>
          <w:bCs/>
        </w:rPr>
        <w:t>1c</w:t>
      </w:r>
      <w:proofErr w:type="spellEnd"/>
      <w:r w:rsidRPr="00C34259">
        <w:rPr>
          <w:rFonts w:asciiTheme="minorHAnsi" w:hAnsiTheme="minorHAnsi" w:cstheme="minorHAnsi"/>
          <w:bCs/>
        </w:rPr>
        <w:t xml:space="preserve"> INSERT ‘have been’ (COMPLETED WFD OR LEFT EARLY)</w:t>
      </w:r>
    </w:p>
    <w:p w14:paraId="6D281F46" w14:textId="70D19F39" w:rsidR="00857041" w:rsidRPr="00C34259" w:rsidRDefault="007800DF" w:rsidP="00034075">
      <w:pPr>
        <w:spacing w:before="0" w:after="0" w:line="240" w:lineRule="auto"/>
        <w:ind w:left="720" w:hanging="720"/>
        <w:jc w:val="left"/>
        <w:rPr>
          <w:rFonts w:asciiTheme="minorHAnsi" w:hAnsiTheme="minorHAnsi" w:cstheme="minorHAnsi"/>
          <w:bCs/>
        </w:rPr>
      </w:pPr>
      <w:r w:rsidRPr="00C34259">
        <w:rPr>
          <w:rFonts w:asciiTheme="minorHAnsi" w:hAnsiTheme="minorHAnsi" w:cstheme="minorHAnsi"/>
          <w:bCs/>
        </w:rPr>
        <w:t>*(GROUP=1)</w:t>
      </w:r>
    </w:p>
    <w:p w14:paraId="2A088CE9" w14:textId="6E876434" w:rsidR="007800DF" w:rsidRPr="00C34259" w:rsidRDefault="007800DF" w:rsidP="00034075">
      <w:pPr>
        <w:spacing w:before="0" w:after="0" w:line="240" w:lineRule="auto"/>
        <w:ind w:left="720" w:hanging="720"/>
        <w:jc w:val="left"/>
        <w:rPr>
          <w:rFonts w:asciiTheme="minorHAnsi" w:hAnsiTheme="minorHAnsi" w:cstheme="minorHAnsi"/>
          <w:bCs/>
        </w:rPr>
      </w:pPr>
      <w:proofErr w:type="spellStart"/>
      <w:r w:rsidRPr="00C34259">
        <w:rPr>
          <w:rFonts w:asciiTheme="minorHAnsi" w:hAnsiTheme="minorHAnsi" w:cstheme="minorHAnsi"/>
          <w:bCs/>
        </w:rPr>
        <w:t>C23</w:t>
      </w:r>
      <w:proofErr w:type="spellEnd"/>
      <w:r w:rsidRPr="00C34259">
        <w:rPr>
          <w:rFonts w:asciiTheme="minorHAnsi" w:hAnsiTheme="minorHAnsi" w:cstheme="minorHAnsi"/>
          <w:bCs/>
        </w:rPr>
        <w:tab/>
        <w:t>Can you think of any ways in which your Work for the Dole placement could (be / have been) improved?</w:t>
      </w:r>
    </w:p>
    <w:p w14:paraId="25127F71" w14:textId="77777777" w:rsidR="007800DF" w:rsidRPr="00C34259" w:rsidRDefault="007800DF" w:rsidP="00034075">
      <w:pPr>
        <w:spacing w:before="0" w:after="0" w:line="240" w:lineRule="auto"/>
        <w:ind w:left="720" w:hanging="720"/>
        <w:jc w:val="left"/>
        <w:rPr>
          <w:rFonts w:asciiTheme="minorHAnsi" w:hAnsiTheme="minorHAnsi" w:cstheme="minorHAnsi"/>
          <w:bCs/>
        </w:rPr>
      </w:pPr>
    </w:p>
    <w:p w14:paraId="51AFDFC0" w14:textId="77777777" w:rsidR="007800DF" w:rsidRPr="00C34259" w:rsidRDefault="007800DF" w:rsidP="00034075">
      <w:pPr>
        <w:numPr>
          <w:ilvl w:val="0"/>
          <w:numId w:val="58"/>
        </w:numPr>
        <w:spacing w:before="0" w:after="0" w:line="240" w:lineRule="auto"/>
        <w:jc w:val="left"/>
        <w:rPr>
          <w:rFonts w:asciiTheme="minorHAnsi" w:hAnsiTheme="minorHAnsi" w:cstheme="minorHAnsi"/>
        </w:rPr>
      </w:pPr>
      <w:r w:rsidRPr="00C34259">
        <w:rPr>
          <w:rFonts w:asciiTheme="minorHAnsi" w:hAnsiTheme="minorHAnsi" w:cstheme="minorHAnsi"/>
        </w:rPr>
        <w:t>Answer provided (specify)</w:t>
      </w:r>
    </w:p>
    <w:p w14:paraId="6327B073" w14:textId="77777777" w:rsidR="007800DF" w:rsidRPr="00C34259" w:rsidRDefault="007800DF" w:rsidP="00034075">
      <w:pPr>
        <w:numPr>
          <w:ilvl w:val="0"/>
          <w:numId w:val="58"/>
        </w:numPr>
        <w:spacing w:before="0" w:after="0" w:line="240" w:lineRule="auto"/>
        <w:jc w:val="left"/>
        <w:rPr>
          <w:rFonts w:asciiTheme="minorHAnsi" w:hAnsiTheme="minorHAnsi" w:cstheme="minorHAnsi"/>
        </w:rPr>
      </w:pPr>
      <w:r w:rsidRPr="00C34259">
        <w:rPr>
          <w:rFonts w:asciiTheme="minorHAnsi" w:hAnsiTheme="minorHAnsi" w:cstheme="minorHAnsi"/>
        </w:rPr>
        <w:t>No</w:t>
      </w:r>
    </w:p>
    <w:p w14:paraId="04A9149B" w14:textId="77777777" w:rsidR="007800DF" w:rsidRPr="00C34259" w:rsidRDefault="007800DF" w:rsidP="00034075">
      <w:pPr>
        <w:numPr>
          <w:ilvl w:val="0"/>
          <w:numId w:val="58"/>
        </w:numPr>
        <w:spacing w:before="0" w:after="0" w:line="240" w:lineRule="auto"/>
        <w:jc w:val="left"/>
        <w:rPr>
          <w:rFonts w:asciiTheme="minorHAnsi" w:hAnsiTheme="minorHAnsi" w:cstheme="minorHAnsi"/>
        </w:rPr>
      </w:pPr>
      <w:r w:rsidRPr="00C34259">
        <w:rPr>
          <w:rFonts w:asciiTheme="minorHAnsi" w:hAnsiTheme="minorHAnsi" w:cstheme="minorHAnsi"/>
        </w:rPr>
        <w:t>(Don’t know)</w:t>
      </w:r>
    </w:p>
    <w:p w14:paraId="65883634" w14:textId="77777777" w:rsidR="007800DF" w:rsidRPr="00C34259" w:rsidRDefault="007800DF" w:rsidP="00034075">
      <w:pPr>
        <w:numPr>
          <w:ilvl w:val="0"/>
          <w:numId w:val="58"/>
        </w:numPr>
        <w:spacing w:before="0" w:after="0" w:line="240" w:lineRule="auto"/>
        <w:jc w:val="left"/>
        <w:rPr>
          <w:rFonts w:asciiTheme="minorHAnsi" w:hAnsiTheme="minorHAnsi" w:cstheme="minorHAnsi"/>
        </w:rPr>
      </w:pPr>
      <w:r w:rsidRPr="00C34259">
        <w:rPr>
          <w:rFonts w:asciiTheme="minorHAnsi" w:hAnsiTheme="minorHAnsi" w:cstheme="minorHAnsi"/>
        </w:rPr>
        <w:t>(Refused)</w:t>
      </w:r>
    </w:p>
    <w:p w14:paraId="35945610" w14:textId="78ABB260" w:rsidR="007800DF" w:rsidRPr="00C34259" w:rsidRDefault="007800DF" w:rsidP="00080A33">
      <w:pPr>
        <w:spacing w:after="0" w:line="240" w:lineRule="auto"/>
        <w:ind w:left="0"/>
        <w:jc w:val="left"/>
        <w:rPr>
          <w:rFonts w:asciiTheme="minorHAnsi" w:eastAsia="MS Mincho" w:hAnsiTheme="minorHAnsi" w:cstheme="minorHAnsi"/>
          <w:b/>
          <w:bCs/>
          <w:lang w:val="en-US"/>
        </w:rPr>
      </w:pPr>
    </w:p>
    <w:p w14:paraId="13C3BA2F" w14:textId="5B1C1FD7" w:rsidR="00857041" w:rsidRPr="00C34259" w:rsidRDefault="007800DF" w:rsidP="00034075">
      <w:pPr>
        <w:spacing w:before="0" w:after="0" w:line="240" w:lineRule="auto"/>
        <w:ind w:left="0"/>
        <w:jc w:val="left"/>
        <w:rPr>
          <w:rFonts w:asciiTheme="minorHAnsi" w:hAnsiTheme="minorHAnsi" w:cstheme="minorHAnsi"/>
        </w:rPr>
      </w:pPr>
      <w:r w:rsidRPr="00C34259">
        <w:rPr>
          <w:rFonts w:asciiTheme="minorHAnsi" w:eastAsia="MS Mincho" w:hAnsiTheme="minorHAnsi" w:cstheme="minorHAnsi"/>
          <w:bCs/>
          <w:lang w:val="en-US"/>
        </w:rPr>
        <w:t>*TIMESTAMP</w:t>
      </w:r>
    </w:p>
    <w:p w14:paraId="6FFCB87D" w14:textId="77777777" w:rsidR="007800DF" w:rsidRPr="00504E7F" w:rsidRDefault="007800DF" w:rsidP="00034075">
      <w:pPr>
        <w:keepNext/>
        <w:keepLines/>
        <w:numPr>
          <w:ilvl w:val="0"/>
          <w:numId w:val="33"/>
        </w:numPr>
        <w:pBdr>
          <w:top w:val="single" w:sz="4" w:space="1" w:color="333399"/>
          <w:left w:val="single" w:sz="4" w:space="4" w:color="333399"/>
          <w:bottom w:val="single" w:sz="4" w:space="1" w:color="333399"/>
          <w:right w:val="single" w:sz="4" w:space="4" w:color="333399"/>
        </w:pBdr>
        <w:shd w:val="clear" w:color="auto" w:fill="333399"/>
        <w:tabs>
          <w:tab w:val="left" w:pos="709"/>
        </w:tabs>
        <w:spacing w:before="0" w:after="60" w:line="240" w:lineRule="auto"/>
        <w:ind w:hanging="709"/>
        <w:jc w:val="left"/>
        <w:outlineLvl w:val="1"/>
        <w:rPr>
          <w:rFonts w:asciiTheme="minorHAnsi" w:eastAsia="MS Gothic" w:hAnsiTheme="minorHAnsi" w:cstheme="minorHAnsi"/>
          <w:b/>
          <w:color w:val="FFFFFF" w:themeColor="background1"/>
        </w:rPr>
      </w:pPr>
      <w:bookmarkStart w:id="21" w:name="_Toc410916237"/>
      <w:r w:rsidRPr="00504E7F">
        <w:rPr>
          <w:rFonts w:asciiTheme="minorHAnsi" w:eastAsia="MS Gothic" w:hAnsiTheme="minorHAnsi" w:cstheme="minorHAnsi"/>
          <w:b/>
          <w:color w:val="FFFFFF" w:themeColor="background1"/>
        </w:rPr>
        <w:t>*MODULE D – Work for the Dole EXITERS OR EARLY LEAVERS</w:t>
      </w:r>
      <w:bookmarkEnd w:id="21"/>
    </w:p>
    <w:p w14:paraId="4D3E7591" w14:textId="4808330E" w:rsidR="007800DF" w:rsidRPr="00C34259" w:rsidRDefault="007800DF" w:rsidP="004C77EF">
      <w:pPr>
        <w:spacing w:after="0" w:line="240" w:lineRule="auto"/>
        <w:ind w:left="0"/>
        <w:jc w:val="left"/>
        <w:rPr>
          <w:rFonts w:asciiTheme="minorHAnsi" w:hAnsiTheme="minorHAnsi" w:cstheme="minorHAnsi"/>
          <w:bCs/>
        </w:rPr>
      </w:pPr>
    </w:p>
    <w:p w14:paraId="703113B7" w14:textId="60FE6C2C" w:rsidR="007800DF" w:rsidRPr="00C34259" w:rsidRDefault="007800DF" w:rsidP="00034075">
      <w:pPr>
        <w:spacing w:before="0" w:after="0" w:line="240" w:lineRule="auto"/>
        <w:ind w:left="0"/>
        <w:jc w:val="left"/>
        <w:rPr>
          <w:rFonts w:asciiTheme="minorHAnsi" w:hAnsiTheme="minorHAnsi" w:cstheme="minorHAnsi"/>
          <w:bCs/>
        </w:rPr>
      </w:pPr>
      <w:r w:rsidRPr="00C34259">
        <w:rPr>
          <w:rFonts w:asciiTheme="minorHAnsi" w:hAnsiTheme="minorHAnsi" w:cstheme="minorHAnsi"/>
          <w:bCs/>
        </w:rPr>
        <w:t>*(SUBGROUP=</w:t>
      </w:r>
      <w:proofErr w:type="spellStart"/>
      <w:r w:rsidRPr="00C34259">
        <w:rPr>
          <w:rFonts w:asciiTheme="minorHAnsi" w:hAnsiTheme="minorHAnsi" w:cstheme="minorHAnsi"/>
          <w:bCs/>
        </w:rPr>
        <w:t>1c</w:t>
      </w:r>
      <w:proofErr w:type="spellEnd"/>
      <w:r w:rsidRPr="00C34259">
        <w:rPr>
          <w:rFonts w:asciiTheme="minorHAnsi" w:hAnsiTheme="minorHAnsi" w:cstheme="minorHAnsi"/>
          <w:bCs/>
        </w:rPr>
        <w:t>, EARLY LEAVER)</w:t>
      </w:r>
    </w:p>
    <w:p w14:paraId="25CE3DBB" w14:textId="660E22FC" w:rsidR="007800DF" w:rsidRPr="00C34259" w:rsidRDefault="007800DF" w:rsidP="00034075">
      <w:pPr>
        <w:spacing w:before="0" w:after="0" w:line="240" w:lineRule="auto"/>
        <w:ind w:left="0"/>
        <w:jc w:val="left"/>
        <w:rPr>
          <w:rFonts w:asciiTheme="minorHAnsi" w:hAnsiTheme="minorHAnsi" w:cstheme="minorHAnsi"/>
          <w:bCs/>
        </w:rPr>
      </w:pPr>
      <w:proofErr w:type="spellStart"/>
      <w:r w:rsidRPr="00C34259">
        <w:rPr>
          <w:rFonts w:asciiTheme="minorHAnsi" w:hAnsiTheme="minorHAnsi" w:cstheme="minorHAnsi"/>
          <w:bCs/>
        </w:rPr>
        <w:t>D1</w:t>
      </w:r>
      <w:proofErr w:type="spellEnd"/>
      <w:r w:rsidRPr="00C34259">
        <w:rPr>
          <w:rFonts w:asciiTheme="minorHAnsi" w:hAnsiTheme="minorHAnsi" w:cstheme="minorHAnsi"/>
          <w:bCs/>
        </w:rPr>
        <w:tab/>
        <w:t xml:space="preserve">You mentioned earlier that you finished your Work for the Dole placement before it was fully completed.  What were the reasons for not completing the full period of your placement? </w:t>
      </w:r>
    </w:p>
    <w:p w14:paraId="7422F849" w14:textId="4FB8BA26" w:rsidR="007800DF" w:rsidRPr="00C34259" w:rsidRDefault="007800DF" w:rsidP="00034075">
      <w:pPr>
        <w:spacing w:before="0" w:after="0" w:line="240" w:lineRule="auto"/>
        <w:ind w:left="0"/>
        <w:jc w:val="left"/>
        <w:rPr>
          <w:rFonts w:asciiTheme="minorHAnsi" w:hAnsiTheme="minorHAnsi" w:cstheme="minorHAnsi"/>
          <w:bCs/>
        </w:rPr>
      </w:pPr>
    </w:p>
    <w:p w14:paraId="7C9C020D" w14:textId="18D1D3E9" w:rsidR="007800DF" w:rsidRPr="00C34259" w:rsidRDefault="007800DF" w:rsidP="00034075">
      <w:pPr>
        <w:spacing w:before="0" w:after="0" w:line="240" w:lineRule="auto"/>
        <w:ind w:left="0"/>
        <w:jc w:val="left"/>
        <w:rPr>
          <w:rFonts w:asciiTheme="minorHAnsi" w:hAnsiTheme="minorHAnsi" w:cstheme="minorHAnsi"/>
          <w:bCs/>
        </w:rPr>
      </w:pPr>
      <w:r w:rsidRPr="00C34259">
        <w:rPr>
          <w:rFonts w:asciiTheme="minorHAnsi" w:hAnsiTheme="minorHAnsi" w:cstheme="minorHAnsi"/>
          <w:bCs/>
        </w:rPr>
        <w:t>(ACCEPT MULTIPLES. PROBE FULLY)</w:t>
      </w:r>
    </w:p>
    <w:p w14:paraId="08079E8B" w14:textId="77777777" w:rsidR="007800DF" w:rsidRPr="00C34259" w:rsidRDefault="007800DF" w:rsidP="00034075">
      <w:pPr>
        <w:spacing w:before="0" w:after="0" w:line="240" w:lineRule="auto"/>
        <w:ind w:left="0"/>
        <w:jc w:val="left"/>
        <w:rPr>
          <w:rFonts w:asciiTheme="minorHAnsi" w:hAnsiTheme="minorHAnsi" w:cstheme="minorHAnsi"/>
          <w:bCs/>
        </w:rPr>
      </w:pPr>
    </w:p>
    <w:p w14:paraId="2759EAAD" w14:textId="77777777" w:rsidR="007800DF" w:rsidRPr="00C34259" w:rsidRDefault="007800DF" w:rsidP="00034075">
      <w:pPr>
        <w:numPr>
          <w:ilvl w:val="0"/>
          <w:numId w:val="85"/>
        </w:numPr>
        <w:spacing w:before="0" w:after="0" w:line="240" w:lineRule="auto"/>
        <w:jc w:val="left"/>
        <w:rPr>
          <w:rFonts w:asciiTheme="minorHAnsi" w:hAnsiTheme="minorHAnsi" w:cstheme="minorHAnsi"/>
        </w:rPr>
      </w:pPr>
      <w:r w:rsidRPr="00C34259">
        <w:rPr>
          <w:rFonts w:asciiTheme="minorHAnsi" w:hAnsiTheme="minorHAnsi" w:cstheme="minorHAnsi"/>
        </w:rPr>
        <w:t>Received offer of paid job</w:t>
      </w:r>
    </w:p>
    <w:p w14:paraId="3F8CC0D2" w14:textId="77777777" w:rsidR="007800DF" w:rsidRPr="00C34259" w:rsidRDefault="007800DF" w:rsidP="00034075">
      <w:pPr>
        <w:numPr>
          <w:ilvl w:val="0"/>
          <w:numId w:val="85"/>
        </w:numPr>
        <w:spacing w:before="0" w:after="0" w:line="240" w:lineRule="auto"/>
        <w:jc w:val="left"/>
        <w:rPr>
          <w:rFonts w:asciiTheme="minorHAnsi" w:hAnsiTheme="minorHAnsi" w:cstheme="minorHAnsi"/>
        </w:rPr>
      </w:pPr>
      <w:r w:rsidRPr="00C34259">
        <w:rPr>
          <w:rFonts w:asciiTheme="minorHAnsi" w:hAnsiTheme="minorHAnsi" w:cstheme="minorHAnsi"/>
        </w:rPr>
        <w:t>Hours of paid work increased</w:t>
      </w:r>
    </w:p>
    <w:p w14:paraId="15CE0731" w14:textId="77777777" w:rsidR="007800DF" w:rsidRPr="00C34259" w:rsidRDefault="007800DF" w:rsidP="00034075">
      <w:pPr>
        <w:numPr>
          <w:ilvl w:val="0"/>
          <w:numId w:val="85"/>
        </w:numPr>
        <w:spacing w:before="0" w:after="0" w:line="240" w:lineRule="auto"/>
        <w:jc w:val="left"/>
        <w:rPr>
          <w:rFonts w:asciiTheme="minorHAnsi" w:hAnsiTheme="minorHAnsi" w:cstheme="minorHAnsi"/>
        </w:rPr>
      </w:pPr>
      <w:r w:rsidRPr="00C34259">
        <w:rPr>
          <w:rFonts w:asciiTheme="minorHAnsi" w:hAnsiTheme="minorHAnsi" w:cstheme="minorHAnsi"/>
        </w:rPr>
        <w:t>Decided to go on training instead</w:t>
      </w:r>
    </w:p>
    <w:p w14:paraId="1BF6A08B" w14:textId="4761132F" w:rsidR="007800DF" w:rsidRPr="00C34259" w:rsidRDefault="007800DF" w:rsidP="00034075">
      <w:pPr>
        <w:numPr>
          <w:ilvl w:val="0"/>
          <w:numId w:val="85"/>
        </w:numPr>
        <w:spacing w:before="0" w:after="0" w:line="240" w:lineRule="auto"/>
        <w:jc w:val="left"/>
        <w:rPr>
          <w:rFonts w:asciiTheme="minorHAnsi" w:hAnsiTheme="minorHAnsi" w:cstheme="minorHAnsi"/>
        </w:rPr>
      </w:pPr>
      <w:r w:rsidRPr="00C34259">
        <w:rPr>
          <w:rFonts w:asciiTheme="minorHAnsi" w:hAnsiTheme="minorHAnsi" w:cstheme="minorHAnsi"/>
        </w:rPr>
        <w:t>Unable to do the tasks required / didn’t have the right skills</w:t>
      </w:r>
    </w:p>
    <w:p w14:paraId="5F79C1BF" w14:textId="77777777" w:rsidR="007800DF" w:rsidRPr="00C34259" w:rsidRDefault="007800DF" w:rsidP="00034075">
      <w:pPr>
        <w:numPr>
          <w:ilvl w:val="0"/>
          <w:numId w:val="85"/>
        </w:numPr>
        <w:spacing w:before="0" w:after="0" w:line="240" w:lineRule="auto"/>
        <w:jc w:val="left"/>
        <w:rPr>
          <w:rFonts w:asciiTheme="minorHAnsi" w:hAnsiTheme="minorHAnsi" w:cstheme="minorHAnsi"/>
        </w:rPr>
      </w:pPr>
      <w:r w:rsidRPr="00C34259">
        <w:rPr>
          <w:rFonts w:asciiTheme="minorHAnsi" w:hAnsiTheme="minorHAnsi" w:cstheme="minorHAnsi"/>
        </w:rPr>
        <w:t>Did not like – the work</w:t>
      </w:r>
    </w:p>
    <w:p w14:paraId="5D0AA0A4" w14:textId="77777777" w:rsidR="007800DF" w:rsidRPr="00C34259" w:rsidRDefault="007800DF" w:rsidP="00034075">
      <w:pPr>
        <w:numPr>
          <w:ilvl w:val="0"/>
          <w:numId w:val="85"/>
        </w:numPr>
        <w:spacing w:before="0" w:after="0" w:line="240" w:lineRule="auto"/>
        <w:jc w:val="left"/>
        <w:rPr>
          <w:rFonts w:asciiTheme="minorHAnsi" w:hAnsiTheme="minorHAnsi" w:cstheme="minorHAnsi"/>
        </w:rPr>
      </w:pPr>
      <w:r w:rsidRPr="00C34259">
        <w:rPr>
          <w:rFonts w:asciiTheme="minorHAnsi" w:hAnsiTheme="minorHAnsi" w:cstheme="minorHAnsi"/>
        </w:rPr>
        <w:t>Did not like – the people</w:t>
      </w:r>
    </w:p>
    <w:p w14:paraId="7BC18EC3" w14:textId="77777777" w:rsidR="007800DF" w:rsidRPr="00C34259" w:rsidRDefault="007800DF" w:rsidP="00034075">
      <w:pPr>
        <w:numPr>
          <w:ilvl w:val="0"/>
          <w:numId w:val="85"/>
        </w:numPr>
        <w:spacing w:before="0" w:after="0" w:line="240" w:lineRule="auto"/>
        <w:jc w:val="left"/>
        <w:rPr>
          <w:rFonts w:asciiTheme="minorHAnsi" w:hAnsiTheme="minorHAnsi" w:cstheme="minorHAnsi"/>
        </w:rPr>
      </w:pPr>
      <w:r w:rsidRPr="00C34259">
        <w:rPr>
          <w:rFonts w:asciiTheme="minorHAnsi" w:hAnsiTheme="minorHAnsi" w:cstheme="minorHAnsi"/>
        </w:rPr>
        <w:t>Did not like – the hours</w:t>
      </w:r>
    </w:p>
    <w:p w14:paraId="4B8ED137" w14:textId="77777777" w:rsidR="007800DF" w:rsidRPr="00C34259" w:rsidRDefault="007800DF" w:rsidP="00034075">
      <w:pPr>
        <w:numPr>
          <w:ilvl w:val="0"/>
          <w:numId w:val="85"/>
        </w:numPr>
        <w:spacing w:before="0" w:after="0" w:line="240" w:lineRule="auto"/>
        <w:jc w:val="left"/>
        <w:rPr>
          <w:rFonts w:asciiTheme="minorHAnsi" w:hAnsiTheme="minorHAnsi" w:cstheme="minorHAnsi"/>
        </w:rPr>
      </w:pPr>
      <w:r w:rsidRPr="00C34259">
        <w:rPr>
          <w:rFonts w:asciiTheme="minorHAnsi" w:hAnsiTheme="minorHAnsi" w:cstheme="minorHAnsi"/>
        </w:rPr>
        <w:t>Did not like – travelling to get there</w:t>
      </w:r>
    </w:p>
    <w:p w14:paraId="40FD06EB" w14:textId="77777777" w:rsidR="007800DF" w:rsidRPr="00C34259" w:rsidRDefault="007800DF" w:rsidP="00034075">
      <w:pPr>
        <w:numPr>
          <w:ilvl w:val="0"/>
          <w:numId w:val="85"/>
        </w:numPr>
        <w:spacing w:before="0" w:after="0" w:line="240" w:lineRule="auto"/>
        <w:jc w:val="left"/>
        <w:rPr>
          <w:rFonts w:asciiTheme="minorHAnsi" w:hAnsiTheme="minorHAnsi" w:cstheme="minorHAnsi"/>
        </w:rPr>
      </w:pPr>
      <w:r w:rsidRPr="00C34259">
        <w:rPr>
          <w:rFonts w:asciiTheme="minorHAnsi" w:hAnsiTheme="minorHAnsi" w:cstheme="minorHAnsi"/>
        </w:rPr>
        <w:t>They didn’t need me any longer - placement ended</w:t>
      </w:r>
    </w:p>
    <w:p w14:paraId="45FF3A57" w14:textId="4E88A3C2" w:rsidR="007800DF" w:rsidRPr="00C34259" w:rsidRDefault="007800DF" w:rsidP="00034075">
      <w:pPr>
        <w:numPr>
          <w:ilvl w:val="0"/>
          <w:numId w:val="85"/>
        </w:numPr>
        <w:spacing w:before="0" w:after="0" w:line="240" w:lineRule="auto"/>
        <w:jc w:val="left"/>
        <w:rPr>
          <w:rFonts w:asciiTheme="minorHAnsi" w:hAnsiTheme="minorHAnsi" w:cstheme="minorHAnsi"/>
        </w:rPr>
      </w:pPr>
      <w:r w:rsidRPr="00C34259">
        <w:rPr>
          <w:rFonts w:asciiTheme="minorHAnsi" w:hAnsiTheme="minorHAnsi" w:cstheme="minorHAnsi"/>
        </w:rPr>
        <w:t>Problems with equipment/supervision/ etc beyond my control</w:t>
      </w:r>
    </w:p>
    <w:p w14:paraId="6B6DF4B1" w14:textId="77777777" w:rsidR="007800DF" w:rsidRPr="00C34259" w:rsidRDefault="007800DF" w:rsidP="00034075">
      <w:pPr>
        <w:numPr>
          <w:ilvl w:val="0"/>
          <w:numId w:val="85"/>
        </w:numPr>
        <w:spacing w:before="0" w:after="0" w:line="240" w:lineRule="auto"/>
        <w:jc w:val="left"/>
        <w:rPr>
          <w:rFonts w:asciiTheme="minorHAnsi" w:hAnsiTheme="minorHAnsi" w:cstheme="minorHAnsi"/>
        </w:rPr>
      </w:pPr>
      <w:r w:rsidRPr="00C34259">
        <w:rPr>
          <w:rFonts w:asciiTheme="minorHAnsi" w:hAnsiTheme="minorHAnsi" w:cstheme="minorHAnsi"/>
        </w:rPr>
        <w:t>Personal circumstances meant I no longer had to attend</w:t>
      </w:r>
    </w:p>
    <w:p w14:paraId="74512960" w14:textId="6AFF396B" w:rsidR="007800DF" w:rsidRPr="00C34259" w:rsidRDefault="007800DF" w:rsidP="00034075">
      <w:pPr>
        <w:numPr>
          <w:ilvl w:val="0"/>
          <w:numId w:val="85"/>
        </w:numPr>
        <w:spacing w:before="0" w:after="0" w:line="240" w:lineRule="auto"/>
        <w:jc w:val="left"/>
        <w:rPr>
          <w:rFonts w:asciiTheme="minorHAnsi" w:hAnsiTheme="minorHAnsi" w:cstheme="minorHAnsi"/>
        </w:rPr>
      </w:pPr>
      <w:r w:rsidRPr="00C34259">
        <w:rPr>
          <w:rFonts w:asciiTheme="minorHAnsi" w:hAnsiTheme="minorHAnsi" w:cstheme="minorHAnsi"/>
        </w:rPr>
        <w:t>Stopped receiving income support/changed to a different payment</w:t>
      </w:r>
    </w:p>
    <w:p w14:paraId="68AD4A79" w14:textId="77777777" w:rsidR="007800DF" w:rsidRPr="00C34259" w:rsidRDefault="007800DF" w:rsidP="00034075">
      <w:pPr>
        <w:numPr>
          <w:ilvl w:val="0"/>
          <w:numId w:val="85"/>
        </w:numPr>
        <w:spacing w:before="0" w:after="0" w:line="240" w:lineRule="auto"/>
        <w:jc w:val="left"/>
        <w:rPr>
          <w:rFonts w:asciiTheme="minorHAnsi" w:hAnsiTheme="minorHAnsi" w:cstheme="minorHAnsi"/>
        </w:rPr>
      </w:pPr>
      <w:r w:rsidRPr="00C34259">
        <w:rPr>
          <w:rFonts w:asciiTheme="minorHAnsi" w:hAnsiTheme="minorHAnsi" w:cstheme="minorHAnsi"/>
        </w:rPr>
        <w:t>Felt the workplace was unsafe</w:t>
      </w:r>
    </w:p>
    <w:p w14:paraId="5B0EF4DF" w14:textId="77777777" w:rsidR="007800DF" w:rsidRPr="00C34259" w:rsidRDefault="007800DF" w:rsidP="00034075">
      <w:pPr>
        <w:numPr>
          <w:ilvl w:val="0"/>
          <w:numId w:val="85"/>
        </w:numPr>
        <w:spacing w:before="0" w:after="0" w:line="240" w:lineRule="auto"/>
        <w:jc w:val="left"/>
        <w:rPr>
          <w:rFonts w:asciiTheme="minorHAnsi" w:hAnsiTheme="minorHAnsi" w:cstheme="minorHAnsi"/>
        </w:rPr>
      </w:pPr>
      <w:r w:rsidRPr="00C34259">
        <w:rPr>
          <w:rFonts w:asciiTheme="minorHAnsi" w:hAnsiTheme="minorHAnsi" w:cstheme="minorHAnsi"/>
        </w:rPr>
        <w:t>Other (specify)</w:t>
      </w:r>
    </w:p>
    <w:p w14:paraId="67D504F2" w14:textId="77777777" w:rsidR="007800DF" w:rsidRPr="00C34259" w:rsidRDefault="007800DF" w:rsidP="00034075">
      <w:pPr>
        <w:numPr>
          <w:ilvl w:val="0"/>
          <w:numId w:val="85"/>
        </w:numPr>
        <w:spacing w:before="0" w:after="0" w:line="240" w:lineRule="auto"/>
        <w:jc w:val="left"/>
        <w:rPr>
          <w:rFonts w:asciiTheme="minorHAnsi" w:hAnsiTheme="minorHAnsi" w:cstheme="minorHAnsi"/>
        </w:rPr>
      </w:pPr>
      <w:r w:rsidRPr="00C34259">
        <w:rPr>
          <w:rFonts w:asciiTheme="minorHAnsi" w:hAnsiTheme="minorHAnsi" w:cstheme="minorHAnsi"/>
        </w:rPr>
        <w:t>(Don’t know)</w:t>
      </w:r>
    </w:p>
    <w:p w14:paraId="722BB45E" w14:textId="77777777" w:rsidR="007800DF" w:rsidRPr="00C34259" w:rsidRDefault="007800DF" w:rsidP="00034075">
      <w:pPr>
        <w:numPr>
          <w:ilvl w:val="0"/>
          <w:numId w:val="85"/>
        </w:numPr>
        <w:spacing w:before="0" w:after="0" w:line="240" w:lineRule="auto"/>
        <w:jc w:val="left"/>
        <w:rPr>
          <w:rFonts w:asciiTheme="minorHAnsi" w:hAnsiTheme="minorHAnsi" w:cstheme="minorHAnsi"/>
        </w:rPr>
      </w:pPr>
      <w:r w:rsidRPr="00C34259">
        <w:rPr>
          <w:rFonts w:asciiTheme="minorHAnsi" w:hAnsiTheme="minorHAnsi" w:cstheme="minorHAnsi"/>
        </w:rPr>
        <w:t>(Refused)</w:t>
      </w:r>
    </w:p>
    <w:p w14:paraId="11B36F0A" w14:textId="38FA5CF1" w:rsidR="007800DF" w:rsidRPr="00C34259" w:rsidRDefault="007800DF" w:rsidP="004C77EF">
      <w:pPr>
        <w:spacing w:after="0" w:line="240" w:lineRule="auto"/>
        <w:ind w:left="0"/>
        <w:jc w:val="left"/>
        <w:rPr>
          <w:rFonts w:asciiTheme="minorHAnsi" w:hAnsiTheme="minorHAnsi" w:cstheme="minorHAnsi"/>
          <w:bCs/>
        </w:rPr>
      </w:pPr>
    </w:p>
    <w:p w14:paraId="2BB793E6" w14:textId="5E145292" w:rsidR="007800DF" w:rsidRPr="00C34259" w:rsidRDefault="007800DF" w:rsidP="00034075">
      <w:pPr>
        <w:spacing w:before="0" w:after="0" w:line="240" w:lineRule="auto"/>
        <w:ind w:left="720" w:hanging="720"/>
        <w:jc w:val="left"/>
        <w:rPr>
          <w:rFonts w:asciiTheme="minorHAnsi" w:hAnsiTheme="minorHAnsi" w:cstheme="minorHAnsi"/>
          <w:bCs/>
        </w:rPr>
      </w:pPr>
      <w:r w:rsidRPr="00C34259">
        <w:rPr>
          <w:rFonts w:asciiTheme="minorHAnsi" w:hAnsiTheme="minorHAnsi" w:cstheme="minorHAnsi"/>
          <w:bCs/>
        </w:rPr>
        <w:t>*PROGRAMMER NOTE: IF SUBGROUP=</w:t>
      </w:r>
      <w:proofErr w:type="spellStart"/>
      <w:r w:rsidRPr="00C34259">
        <w:rPr>
          <w:rFonts w:asciiTheme="minorHAnsi" w:hAnsiTheme="minorHAnsi" w:cstheme="minorHAnsi"/>
          <w:bCs/>
        </w:rPr>
        <w:t>1b</w:t>
      </w:r>
      <w:proofErr w:type="spellEnd"/>
      <w:r w:rsidRPr="00C34259">
        <w:rPr>
          <w:rFonts w:asciiTheme="minorHAnsi" w:hAnsiTheme="minorHAnsi" w:cstheme="minorHAnsi"/>
          <w:bCs/>
        </w:rPr>
        <w:t xml:space="preserve"> INSERT ‘completing’ (COMPLETED WFD), IF SUBGROUP=</w:t>
      </w:r>
      <w:proofErr w:type="spellStart"/>
      <w:r w:rsidRPr="00C34259">
        <w:rPr>
          <w:rFonts w:asciiTheme="minorHAnsi" w:hAnsiTheme="minorHAnsi" w:cstheme="minorHAnsi"/>
          <w:bCs/>
        </w:rPr>
        <w:t>1c</w:t>
      </w:r>
      <w:proofErr w:type="spellEnd"/>
      <w:r w:rsidRPr="00C34259">
        <w:rPr>
          <w:rFonts w:asciiTheme="minorHAnsi" w:hAnsiTheme="minorHAnsi" w:cstheme="minorHAnsi"/>
          <w:bCs/>
        </w:rPr>
        <w:t xml:space="preserve"> INSERT ‘leaving’ (LEFT EARLY)</w:t>
      </w:r>
    </w:p>
    <w:p w14:paraId="176B9BFB" w14:textId="3401032A" w:rsidR="00857041" w:rsidRPr="00C34259" w:rsidRDefault="007800DF" w:rsidP="00034075">
      <w:pPr>
        <w:spacing w:before="0" w:after="0" w:line="240" w:lineRule="auto"/>
        <w:ind w:left="0"/>
        <w:jc w:val="left"/>
        <w:rPr>
          <w:rFonts w:asciiTheme="minorHAnsi" w:hAnsiTheme="minorHAnsi" w:cstheme="minorHAnsi"/>
          <w:bCs/>
        </w:rPr>
      </w:pPr>
      <w:r w:rsidRPr="00C34259">
        <w:rPr>
          <w:rFonts w:asciiTheme="minorHAnsi" w:hAnsiTheme="minorHAnsi" w:cstheme="minorHAnsi"/>
          <w:bCs/>
        </w:rPr>
        <w:t>*(SUBGROUP=</w:t>
      </w:r>
      <w:proofErr w:type="spellStart"/>
      <w:r w:rsidRPr="00C34259">
        <w:rPr>
          <w:rFonts w:asciiTheme="minorHAnsi" w:hAnsiTheme="minorHAnsi" w:cstheme="minorHAnsi"/>
          <w:bCs/>
        </w:rPr>
        <w:t>1b</w:t>
      </w:r>
      <w:proofErr w:type="spellEnd"/>
      <w:r w:rsidRPr="00C34259">
        <w:rPr>
          <w:rFonts w:asciiTheme="minorHAnsi" w:hAnsiTheme="minorHAnsi" w:cstheme="minorHAnsi"/>
          <w:bCs/>
        </w:rPr>
        <w:t xml:space="preserve"> OR </w:t>
      </w:r>
      <w:proofErr w:type="spellStart"/>
      <w:r w:rsidRPr="00C34259">
        <w:rPr>
          <w:rFonts w:asciiTheme="minorHAnsi" w:hAnsiTheme="minorHAnsi" w:cstheme="minorHAnsi"/>
          <w:bCs/>
        </w:rPr>
        <w:t>1c</w:t>
      </w:r>
      <w:proofErr w:type="spellEnd"/>
      <w:r w:rsidRPr="00C34259">
        <w:rPr>
          <w:rFonts w:asciiTheme="minorHAnsi" w:hAnsiTheme="minorHAnsi" w:cstheme="minorHAnsi"/>
          <w:bCs/>
        </w:rPr>
        <w:t xml:space="preserve"> COMPLETED WfD OR EARLY LEAVER)</w:t>
      </w:r>
    </w:p>
    <w:p w14:paraId="046FA0BF" w14:textId="702288E6" w:rsidR="007800DF" w:rsidRPr="00C34259" w:rsidRDefault="007800DF" w:rsidP="00034075">
      <w:pPr>
        <w:spacing w:before="0" w:after="0" w:line="240" w:lineRule="auto"/>
        <w:ind w:left="0"/>
        <w:jc w:val="left"/>
        <w:rPr>
          <w:rFonts w:asciiTheme="minorHAnsi" w:hAnsiTheme="minorHAnsi" w:cstheme="minorHAnsi"/>
          <w:bCs/>
        </w:rPr>
      </w:pPr>
      <w:proofErr w:type="spellStart"/>
      <w:r w:rsidRPr="00C34259">
        <w:rPr>
          <w:rFonts w:asciiTheme="minorHAnsi" w:hAnsiTheme="minorHAnsi" w:cstheme="minorHAnsi"/>
          <w:bCs/>
        </w:rPr>
        <w:t>D2</w:t>
      </w:r>
      <w:proofErr w:type="spellEnd"/>
      <w:r w:rsidRPr="00C34259">
        <w:rPr>
          <w:rFonts w:asciiTheme="minorHAnsi" w:hAnsiTheme="minorHAnsi" w:cstheme="minorHAnsi"/>
          <w:bCs/>
        </w:rPr>
        <w:tab/>
        <w:t>Since (leaving/completing) your work placement, have you discussed the placement with &lt;insert JSA name&gt;?</w:t>
      </w:r>
    </w:p>
    <w:p w14:paraId="49765F75" w14:textId="77777777" w:rsidR="007800DF" w:rsidRPr="00C34259" w:rsidRDefault="007800DF" w:rsidP="00034075">
      <w:pPr>
        <w:spacing w:before="0" w:after="0" w:line="240" w:lineRule="auto"/>
        <w:ind w:left="0"/>
        <w:jc w:val="left"/>
        <w:rPr>
          <w:rFonts w:asciiTheme="minorHAnsi" w:hAnsiTheme="minorHAnsi" w:cstheme="minorHAnsi"/>
          <w:bCs/>
        </w:rPr>
      </w:pPr>
    </w:p>
    <w:p w14:paraId="5D38DB73" w14:textId="77777777" w:rsidR="007800DF" w:rsidRPr="00C34259" w:rsidRDefault="007800DF" w:rsidP="00034075">
      <w:pPr>
        <w:numPr>
          <w:ilvl w:val="0"/>
          <w:numId w:val="68"/>
        </w:numPr>
        <w:spacing w:before="0" w:after="0" w:line="240" w:lineRule="auto"/>
        <w:jc w:val="left"/>
        <w:rPr>
          <w:rFonts w:asciiTheme="minorHAnsi" w:hAnsiTheme="minorHAnsi" w:cstheme="minorHAnsi"/>
        </w:rPr>
      </w:pPr>
      <w:r w:rsidRPr="00C34259">
        <w:rPr>
          <w:rFonts w:asciiTheme="minorHAnsi" w:hAnsiTheme="minorHAnsi" w:cstheme="minorHAnsi"/>
        </w:rPr>
        <w:t>Yes</w:t>
      </w:r>
    </w:p>
    <w:p w14:paraId="6947C3B6" w14:textId="77777777" w:rsidR="007800DF" w:rsidRPr="00C34259" w:rsidRDefault="007800DF" w:rsidP="00034075">
      <w:pPr>
        <w:numPr>
          <w:ilvl w:val="0"/>
          <w:numId w:val="68"/>
        </w:numPr>
        <w:spacing w:before="0" w:after="0" w:line="240" w:lineRule="auto"/>
        <w:jc w:val="left"/>
        <w:rPr>
          <w:rFonts w:asciiTheme="minorHAnsi" w:hAnsiTheme="minorHAnsi" w:cstheme="minorHAnsi"/>
        </w:rPr>
      </w:pPr>
      <w:r w:rsidRPr="00C34259">
        <w:rPr>
          <w:rFonts w:asciiTheme="minorHAnsi" w:hAnsiTheme="minorHAnsi" w:cstheme="minorHAnsi"/>
        </w:rPr>
        <w:t>No</w:t>
      </w:r>
    </w:p>
    <w:p w14:paraId="012BFD67" w14:textId="77777777" w:rsidR="007800DF" w:rsidRPr="00C34259" w:rsidRDefault="007800DF" w:rsidP="00034075">
      <w:pPr>
        <w:numPr>
          <w:ilvl w:val="0"/>
          <w:numId w:val="68"/>
        </w:numPr>
        <w:spacing w:before="0" w:after="0" w:line="240" w:lineRule="auto"/>
        <w:jc w:val="left"/>
        <w:rPr>
          <w:rFonts w:asciiTheme="minorHAnsi" w:hAnsiTheme="minorHAnsi" w:cstheme="minorHAnsi"/>
        </w:rPr>
      </w:pPr>
      <w:r w:rsidRPr="00C34259">
        <w:rPr>
          <w:rFonts w:asciiTheme="minorHAnsi" w:hAnsiTheme="minorHAnsi" w:cstheme="minorHAnsi"/>
        </w:rPr>
        <w:t>(Don’t know)</w:t>
      </w:r>
    </w:p>
    <w:p w14:paraId="0FA51B8F" w14:textId="77777777" w:rsidR="007800DF" w:rsidRPr="00C34259" w:rsidRDefault="007800DF" w:rsidP="00034075">
      <w:pPr>
        <w:numPr>
          <w:ilvl w:val="0"/>
          <w:numId w:val="68"/>
        </w:numPr>
        <w:spacing w:before="0" w:after="0" w:line="240" w:lineRule="auto"/>
        <w:jc w:val="left"/>
        <w:rPr>
          <w:rFonts w:asciiTheme="minorHAnsi" w:hAnsiTheme="minorHAnsi" w:cstheme="minorHAnsi"/>
        </w:rPr>
      </w:pPr>
      <w:r w:rsidRPr="00C34259">
        <w:rPr>
          <w:rFonts w:asciiTheme="minorHAnsi" w:hAnsiTheme="minorHAnsi" w:cstheme="minorHAnsi"/>
        </w:rPr>
        <w:t>(Refused)</w:t>
      </w:r>
    </w:p>
    <w:p w14:paraId="4C1EE6D6" w14:textId="39C5D365" w:rsidR="007800DF" w:rsidRPr="00C34259" w:rsidRDefault="007800DF" w:rsidP="00C929D4">
      <w:pPr>
        <w:spacing w:before="0" w:after="0" w:line="240" w:lineRule="auto"/>
        <w:ind w:left="0"/>
        <w:jc w:val="left"/>
        <w:rPr>
          <w:rFonts w:asciiTheme="minorHAnsi" w:hAnsiTheme="minorHAnsi" w:cstheme="minorHAnsi"/>
          <w:bCs/>
        </w:rPr>
      </w:pPr>
    </w:p>
    <w:p w14:paraId="0609264F" w14:textId="77EADFFB" w:rsidR="00857041" w:rsidRPr="00C34259" w:rsidRDefault="007800DF" w:rsidP="00034075">
      <w:pPr>
        <w:spacing w:before="0" w:after="0" w:line="240" w:lineRule="auto"/>
        <w:ind w:left="0"/>
        <w:jc w:val="left"/>
        <w:rPr>
          <w:rFonts w:asciiTheme="minorHAnsi" w:hAnsiTheme="minorHAnsi" w:cstheme="minorHAnsi"/>
        </w:rPr>
      </w:pPr>
      <w:r w:rsidRPr="00C34259">
        <w:rPr>
          <w:rFonts w:asciiTheme="minorHAnsi" w:hAnsiTheme="minorHAnsi" w:cstheme="minorHAnsi"/>
          <w:bCs/>
        </w:rPr>
        <w:t>*TIMESTAMP</w:t>
      </w:r>
    </w:p>
    <w:p w14:paraId="52771590" w14:textId="77777777" w:rsidR="007800DF" w:rsidRPr="00504E7F" w:rsidRDefault="007800DF" w:rsidP="00034075">
      <w:pPr>
        <w:keepNext/>
        <w:keepLines/>
        <w:numPr>
          <w:ilvl w:val="0"/>
          <w:numId w:val="33"/>
        </w:numPr>
        <w:pBdr>
          <w:top w:val="single" w:sz="4" w:space="1" w:color="333399"/>
          <w:left w:val="single" w:sz="4" w:space="4" w:color="333399"/>
          <w:bottom w:val="single" w:sz="4" w:space="1" w:color="333399"/>
          <w:right w:val="single" w:sz="4" w:space="4" w:color="333399"/>
        </w:pBdr>
        <w:shd w:val="clear" w:color="auto" w:fill="333399"/>
        <w:tabs>
          <w:tab w:val="left" w:pos="709"/>
        </w:tabs>
        <w:spacing w:before="0" w:after="60" w:line="240" w:lineRule="auto"/>
        <w:ind w:hanging="709"/>
        <w:jc w:val="left"/>
        <w:outlineLvl w:val="1"/>
        <w:rPr>
          <w:rFonts w:asciiTheme="minorHAnsi" w:eastAsia="MS Gothic" w:hAnsiTheme="minorHAnsi" w:cstheme="minorHAnsi"/>
          <w:b/>
          <w:color w:val="FFFFFF" w:themeColor="background1"/>
        </w:rPr>
      </w:pPr>
      <w:bookmarkStart w:id="22" w:name="_Toc410916238"/>
      <w:r w:rsidRPr="00504E7F">
        <w:rPr>
          <w:rFonts w:asciiTheme="minorHAnsi" w:eastAsia="MS Gothic" w:hAnsiTheme="minorHAnsi" w:cstheme="minorHAnsi"/>
          <w:b/>
          <w:color w:val="FFFFFF" w:themeColor="background1"/>
        </w:rPr>
        <w:t>*MODULE E – NOT STARTED WORK FOR THE DOLE (Group 2)</w:t>
      </w:r>
      <w:bookmarkEnd w:id="22"/>
    </w:p>
    <w:p w14:paraId="3D830A0F" w14:textId="7D9B7E6B" w:rsidR="007800DF" w:rsidRPr="00C34259" w:rsidRDefault="007800DF" w:rsidP="004C77EF">
      <w:pPr>
        <w:spacing w:after="0" w:line="240" w:lineRule="auto"/>
        <w:ind w:left="0"/>
        <w:jc w:val="left"/>
        <w:rPr>
          <w:rFonts w:asciiTheme="minorHAnsi" w:eastAsia="MS Mincho" w:hAnsiTheme="minorHAnsi" w:cstheme="minorHAnsi"/>
          <w:bCs/>
          <w:lang w:val="en-US"/>
        </w:rPr>
      </w:pPr>
    </w:p>
    <w:p w14:paraId="6725A5A2" w14:textId="77777777" w:rsidR="007800DF" w:rsidRPr="00C34259" w:rsidRDefault="007800DF" w:rsidP="00034075">
      <w:pPr>
        <w:spacing w:before="0" w:after="0" w:line="240" w:lineRule="auto"/>
        <w:ind w:left="0"/>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lastRenderedPageBreak/>
        <w:t>*PROGRAMMER NOTE: ONLY GROUP=2</w:t>
      </w:r>
    </w:p>
    <w:p w14:paraId="2A501CEE" w14:textId="69D51C45" w:rsidR="007800DF" w:rsidRPr="00C34259" w:rsidRDefault="007800DF" w:rsidP="00034075">
      <w:pPr>
        <w:spacing w:before="0" w:after="0" w:line="240" w:lineRule="auto"/>
        <w:ind w:left="0"/>
        <w:jc w:val="left"/>
        <w:rPr>
          <w:rFonts w:asciiTheme="minorHAnsi" w:eastAsia="MS Mincho" w:hAnsiTheme="minorHAnsi" w:cstheme="minorHAnsi"/>
          <w:bCs/>
          <w:lang w:val="en-US"/>
        </w:rPr>
      </w:pPr>
    </w:p>
    <w:p w14:paraId="6F832F14" w14:textId="6B0773AE" w:rsidR="00857041" w:rsidRPr="00C34259" w:rsidRDefault="007800DF" w:rsidP="00034075">
      <w:pPr>
        <w:spacing w:before="0" w:after="0" w:line="240" w:lineRule="auto"/>
        <w:ind w:left="0"/>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*(GROUP=2, YET TO START WFD PLACEMENT)</w:t>
      </w:r>
    </w:p>
    <w:p w14:paraId="71132971" w14:textId="191D9AA3" w:rsidR="007800DF" w:rsidRPr="00C34259" w:rsidRDefault="007800DF" w:rsidP="00034075">
      <w:pPr>
        <w:spacing w:before="0" w:after="0" w:line="240" w:lineRule="auto"/>
        <w:ind w:left="0"/>
        <w:jc w:val="left"/>
        <w:rPr>
          <w:rFonts w:asciiTheme="minorHAnsi" w:eastAsia="MS Mincho" w:hAnsiTheme="minorHAnsi" w:cstheme="minorHAnsi"/>
          <w:bCs/>
          <w:lang w:val="en-US"/>
        </w:rPr>
      </w:pPr>
      <w:proofErr w:type="spellStart"/>
      <w:r w:rsidRPr="00C34259">
        <w:rPr>
          <w:rFonts w:asciiTheme="minorHAnsi" w:eastAsia="MS Mincho" w:hAnsiTheme="minorHAnsi" w:cstheme="minorHAnsi"/>
          <w:bCs/>
          <w:lang w:val="en-US"/>
        </w:rPr>
        <w:t>E1</w:t>
      </w:r>
      <w:proofErr w:type="spellEnd"/>
      <w:r w:rsidRPr="00C34259">
        <w:rPr>
          <w:rFonts w:asciiTheme="minorHAnsi" w:eastAsia="MS Mincho" w:hAnsiTheme="minorHAnsi" w:cstheme="minorHAnsi"/>
          <w:bCs/>
          <w:lang w:val="en-US"/>
        </w:rPr>
        <w:tab/>
        <w:t>You mentioned earlier, that your Work for the Dole placement has not yet started.  Is there any particular reason for this?</w:t>
      </w:r>
      <w:r w:rsidRPr="00C34259" w:rsidDel="00191D57">
        <w:rPr>
          <w:rFonts w:asciiTheme="minorHAnsi" w:eastAsia="MS Mincho" w:hAnsiTheme="minorHAnsi" w:cstheme="minorHAnsi"/>
          <w:bCs/>
          <w:lang w:val="en-US"/>
        </w:rPr>
        <w:t xml:space="preserve"> </w:t>
      </w:r>
    </w:p>
    <w:p w14:paraId="0729DA7A" w14:textId="2198EF9C" w:rsidR="007800DF" w:rsidRPr="00C34259" w:rsidRDefault="007800DF" w:rsidP="00034075">
      <w:pPr>
        <w:spacing w:before="0" w:after="0" w:line="240" w:lineRule="auto"/>
        <w:ind w:left="0"/>
        <w:jc w:val="left"/>
        <w:rPr>
          <w:rFonts w:asciiTheme="minorHAnsi" w:eastAsia="MS Mincho" w:hAnsiTheme="minorHAnsi" w:cstheme="minorHAnsi"/>
          <w:bCs/>
          <w:lang w:val="en-US"/>
        </w:rPr>
      </w:pPr>
    </w:p>
    <w:p w14:paraId="6BAF28B3" w14:textId="7492F39D" w:rsidR="007800DF" w:rsidRPr="00C34259" w:rsidRDefault="007800DF" w:rsidP="00034075">
      <w:pPr>
        <w:spacing w:before="0" w:after="0" w:line="240" w:lineRule="auto"/>
        <w:ind w:left="0"/>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PROMPT TO PRE-CODES IF NECESSARY.</w:t>
      </w:r>
    </w:p>
    <w:p w14:paraId="39B94593" w14:textId="77777777" w:rsidR="007800DF" w:rsidRPr="00C34259" w:rsidRDefault="007800DF" w:rsidP="00034075">
      <w:pPr>
        <w:spacing w:before="0" w:after="0" w:line="240" w:lineRule="auto"/>
        <w:ind w:left="0"/>
        <w:jc w:val="left"/>
        <w:rPr>
          <w:rFonts w:asciiTheme="minorHAnsi" w:eastAsia="MS Mincho" w:hAnsiTheme="minorHAnsi" w:cstheme="minorHAnsi"/>
          <w:bCs/>
          <w:lang w:val="en-US"/>
        </w:rPr>
      </w:pPr>
    </w:p>
    <w:p w14:paraId="13AEFDA2" w14:textId="77777777" w:rsidR="007800DF" w:rsidRPr="00C34259" w:rsidRDefault="007800DF" w:rsidP="00034075">
      <w:pPr>
        <w:numPr>
          <w:ilvl w:val="0"/>
          <w:numId w:val="44"/>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No reason given</w:t>
      </w:r>
    </w:p>
    <w:p w14:paraId="3B44F28A" w14:textId="77777777" w:rsidR="007800DF" w:rsidRPr="00C34259" w:rsidRDefault="007800DF" w:rsidP="00034075">
      <w:pPr>
        <w:numPr>
          <w:ilvl w:val="0"/>
          <w:numId w:val="44"/>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I got a job (or waiting to hear about a job)</w:t>
      </w:r>
    </w:p>
    <w:p w14:paraId="5F1964EF" w14:textId="77777777" w:rsidR="007800DF" w:rsidRPr="00C34259" w:rsidRDefault="007800DF" w:rsidP="00034075">
      <w:pPr>
        <w:numPr>
          <w:ilvl w:val="0"/>
          <w:numId w:val="44"/>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I did not want to do it for language, cultural or religious reasons</w:t>
      </w:r>
    </w:p>
    <w:p w14:paraId="6C4205A1" w14:textId="77777777" w:rsidR="007800DF" w:rsidRPr="00C34259" w:rsidRDefault="007800DF" w:rsidP="00034075">
      <w:pPr>
        <w:numPr>
          <w:ilvl w:val="0"/>
          <w:numId w:val="44"/>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I did not want to do it (unrelated to language, culture or religion)</w:t>
      </w:r>
    </w:p>
    <w:p w14:paraId="3BDEE567" w14:textId="77777777" w:rsidR="007800DF" w:rsidRPr="00C34259" w:rsidRDefault="007800DF" w:rsidP="00034075">
      <w:pPr>
        <w:numPr>
          <w:ilvl w:val="0"/>
          <w:numId w:val="44"/>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 xml:space="preserve">Availability – of local placements </w:t>
      </w:r>
    </w:p>
    <w:p w14:paraId="71137A41" w14:textId="77777777" w:rsidR="007800DF" w:rsidRPr="00C34259" w:rsidRDefault="007800DF" w:rsidP="00034075">
      <w:pPr>
        <w:numPr>
          <w:ilvl w:val="0"/>
          <w:numId w:val="44"/>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Availability – of suitable types of placement</w:t>
      </w:r>
    </w:p>
    <w:p w14:paraId="134607A7" w14:textId="77777777" w:rsidR="007800DF" w:rsidRPr="00C34259" w:rsidRDefault="007800DF" w:rsidP="00034075">
      <w:pPr>
        <w:numPr>
          <w:ilvl w:val="0"/>
          <w:numId w:val="44"/>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Need to undertake police check</w:t>
      </w:r>
    </w:p>
    <w:p w14:paraId="00A044D9" w14:textId="77777777" w:rsidR="007800DF" w:rsidRPr="00C34259" w:rsidRDefault="007800DF" w:rsidP="00034075">
      <w:pPr>
        <w:numPr>
          <w:ilvl w:val="0"/>
          <w:numId w:val="44"/>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Other (specify)</w:t>
      </w:r>
    </w:p>
    <w:p w14:paraId="1F7DEEA2" w14:textId="4498D0B6" w:rsidR="007800DF" w:rsidRPr="00C34259" w:rsidRDefault="007800DF" w:rsidP="00034075">
      <w:pPr>
        <w:numPr>
          <w:ilvl w:val="0"/>
          <w:numId w:val="44"/>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No longer required to attend (moved, injury/illness, payment type changed etc)</w:t>
      </w:r>
    </w:p>
    <w:p w14:paraId="3D38805D" w14:textId="77777777" w:rsidR="007800DF" w:rsidRPr="00C34259" w:rsidRDefault="007800DF" w:rsidP="00034075">
      <w:pPr>
        <w:numPr>
          <w:ilvl w:val="0"/>
          <w:numId w:val="44"/>
        </w:numPr>
        <w:spacing w:before="0" w:after="0" w:line="240" w:lineRule="auto"/>
        <w:jc w:val="left"/>
        <w:rPr>
          <w:rFonts w:asciiTheme="minorHAnsi" w:hAnsiTheme="minorHAnsi" w:cstheme="minorHAnsi"/>
        </w:rPr>
      </w:pPr>
      <w:r w:rsidRPr="00C34259">
        <w:rPr>
          <w:rFonts w:asciiTheme="minorHAnsi" w:hAnsiTheme="minorHAnsi" w:cstheme="minorHAnsi"/>
        </w:rPr>
        <w:t>(Don’t know)</w:t>
      </w:r>
    </w:p>
    <w:p w14:paraId="3BA14804" w14:textId="77777777" w:rsidR="007800DF" w:rsidRPr="00C34259" w:rsidRDefault="007800DF" w:rsidP="00034075">
      <w:pPr>
        <w:numPr>
          <w:ilvl w:val="0"/>
          <w:numId w:val="44"/>
        </w:numPr>
        <w:spacing w:before="0" w:after="0" w:line="240" w:lineRule="auto"/>
        <w:jc w:val="left"/>
        <w:rPr>
          <w:rFonts w:asciiTheme="minorHAnsi" w:hAnsiTheme="minorHAnsi" w:cstheme="minorHAnsi"/>
        </w:rPr>
      </w:pPr>
      <w:r w:rsidRPr="00C34259">
        <w:rPr>
          <w:rFonts w:asciiTheme="minorHAnsi" w:hAnsiTheme="minorHAnsi" w:cstheme="minorHAnsi"/>
        </w:rPr>
        <w:t>(Refused)</w:t>
      </w:r>
    </w:p>
    <w:p w14:paraId="3554838A" w14:textId="1BFC7799" w:rsidR="007800DF" w:rsidRPr="00C34259" w:rsidRDefault="007800DF" w:rsidP="004C77EF">
      <w:pPr>
        <w:spacing w:after="0" w:line="240" w:lineRule="auto"/>
        <w:ind w:left="0"/>
        <w:jc w:val="left"/>
        <w:rPr>
          <w:rFonts w:asciiTheme="minorHAnsi" w:eastAsia="MS Mincho" w:hAnsiTheme="minorHAnsi" w:cstheme="minorHAnsi"/>
          <w:bCs/>
          <w:lang w:val="en-US"/>
        </w:rPr>
      </w:pPr>
    </w:p>
    <w:p w14:paraId="6AF12506" w14:textId="358BA791" w:rsidR="00857041" w:rsidRPr="00C34259" w:rsidRDefault="007800DF" w:rsidP="00034075">
      <w:pPr>
        <w:spacing w:before="0" w:after="0" w:line="240" w:lineRule="auto"/>
        <w:ind w:left="0"/>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 xml:space="preserve">*IF </w:t>
      </w:r>
      <w:proofErr w:type="spellStart"/>
      <w:r w:rsidRPr="00C34259">
        <w:rPr>
          <w:rFonts w:asciiTheme="minorHAnsi" w:eastAsia="MS Mincho" w:hAnsiTheme="minorHAnsi" w:cstheme="minorHAnsi"/>
          <w:bCs/>
          <w:lang w:val="en-US"/>
        </w:rPr>
        <w:t>E1</w:t>
      </w:r>
      <w:proofErr w:type="spellEnd"/>
      <w:r w:rsidRPr="00C34259">
        <w:rPr>
          <w:rFonts w:asciiTheme="minorHAnsi" w:eastAsia="MS Mincho" w:hAnsiTheme="minorHAnsi" w:cstheme="minorHAnsi"/>
          <w:bCs/>
          <w:lang w:val="en-US"/>
        </w:rPr>
        <w:t>=9</w:t>
      </w:r>
    </w:p>
    <w:p w14:paraId="72ACBA6B" w14:textId="49A82A29" w:rsidR="007800DF" w:rsidRPr="00C34259" w:rsidRDefault="007800DF" w:rsidP="00034075">
      <w:pPr>
        <w:spacing w:before="0" w:after="0" w:line="240" w:lineRule="auto"/>
        <w:ind w:left="0"/>
        <w:jc w:val="left"/>
        <w:rPr>
          <w:rFonts w:asciiTheme="minorHAnsi" w:eastAsia="MS Mincho" w:hAnsiTheme="minorHAnsi" w:cstheme="minorHAnsi"/>
          <w:bCs/>
          <w:lang w:val="en-US"/>
        </w:rPr>
      </w:pPr>
      <w:proofErr w:type="spellStart"/>
      <w:r w:rsidRPr="00C34259">
        <w:rPr>
          <w:rFonts w:asciiTheme="minorHAnsi" w:eastAsia="MS Mincho" w:hAnsiTheme="minorHAnsi" w:cstheme="minorHAnsi"/>
          <w:bCs/>
          <w:lang w:val="en-US"/>
        </w:rPr>
        <w:t>E5</w:t>
      </w:r>
      <w:proofErr w:type="spellEnd"/>
      <w:r w:rsidRPr="00C34259">
        <w:rPr>
          <w:rFonts w:asciiTheme="minorHAnsi" w:eastAsia="MS Mincho" w:hAnsiTheme="minorHAnsi" w:cstheme="minorHAnsi"/>
          <w:bCs/>
          <w:lang w:val="en-US"/>
        </w:rPr>
        <w:tab/>
        <w:t>What are the reasons you are no longer required to attend a Work for the Dole placement?</w:t>
      </w:r>
    </w:p>
    <w:p w14:paraId="67788BC9" w14:textId="77777777" w:rsidR="007800DF" w:rsidRPr="00C34259" w:rsidRDefault="007800DF" w:rsidP="00034075">
      <w:pPr>
        <w:spacing w:before="0" w:after="0" w:line="240" w:lineRule="auto"/>
        <w:ind w:left="0"/>
        <w:jc w:val="left"/>
        <w:rPr>
          <w:rFonts w:asciiTheme="minorHAnsi" w:eastAsia="MS Mincho" w:hAnsiTheme="minorHAnsi" w:cstheme="minorHAnsi"/>
          <w:bCs/>
          <w:lang w:val="en-US"/>
        </w:rPr>
      </w:pPr>
    </w:p>
    <w:p w14:paraId="16979409" w14:textId="77777777" w:rsidR="007800DF" w:rsidRPr="00C34259" w:rsidRDefault="007800DF" w:rsidP="00034075">
      <w:pPr>
        <w:numPr>
          <w:ilvl w:val="1"/>
          <w:numId w:val="30"/>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 xml:space="preserve">Moved away </w:t>
      </w:r>
    </w:p>
    <w:p w14:paraId="5016D3F7" w14:textId="5366417B" w:rsidR="007800DF" w:rsidRPr="00C34259" w:rsidRDefault="007800DF" w:rsidP="00034075">
      <w:pPr>
        <w:numPr>
          <w:ilvl w:val="1"/>
          <w:numId w:val="30"/>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Injury / illness</w:t>
      </w:r>
    </w:p>
    <w:p w14:paraId="16CE9B80" w14:textId="77777777" w:rsidR="007800DF" w:rsidRPr="00C34259" w:rsidRDefault="007800DF" w:rsidP="00034075">
      <w:pPr>
        <w:numPr>
          <w:ilvl w:val="1"/>
          <w:numId w:val="30"/>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Payment type changed</w:t>
      </w:r>
    </w:p>
    <w:p w14:paraId="0F303F24" w14:textId="14EAFCAE" w:rsidR="007800DF" w:rsidRPr="00C34259" w:rsidRDefault="007800DF" w:rsidP="00034075">
      <w:pPr>
        <w:numPr>
          <w:ilvl w:val="1"/>
          <w:numId w:val="30"/>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Turned 30 (DISPLAY ONLY IF AGE &gt;28)</w:t>
      </w:r>
    </w:p>
    <w:p w14:paraId="48F3000D" w14:textId="77777777" w:rsidR="007800DF" w:rsidRPr="00C34259" w:rsidRDefault="007800DF" w:rsidP="00034075">
      <w:pPr>
        <w:numPr>
          <w:ilvl w:val="1"/>
          <w:numId w:val="30"/>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Other (Specify)</w:t>
      </w:r>
    </w:p>
    <w:p w14:paraId="2D55C080" w14:textId="77777777" w:rsidR="007800DF" w:rsidRPr="00C34259" w:rsidRDefault="007800DF" w:rsidP="00034075">
      <w:pPr>
        <w:numPr>
          <w:ilvl w:val="1"/>
          <w:numId w:val="30"/>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(Don’t know)</w:t>
      </w:r>
    </w:p>
    <w:p w14:paraId="4DC6B6CE" w14:textId="77777777" w:rsidR="007800DF" w:rsidRPr="00C34259" w:rsidRDefault="007800DF" w:rsidP="00034075">
      <w:pPr>
        <w:numPr>
          <w:ilvl w:val="1"/>
          <w:numId w:val="30"/>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(Refused)</w:t>
      </w:r>
    </w:p>
    <w:p w14:paraId="22262E53" w14:textId="15EC4F65" w:rsidR="00857041" w:rsidRPr="00C34259" w:rsidRDefault="007800DF" w:rsidP="00034075">
      <w:pPr>
        <w:spacing w:before="0" w:after="0" w:line="240" w:lineRule="auto"/>
        <w:ind w:left="0"/>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 xml:space="preserve">*IF </w:t>
      </w:r>
      <w:proofErr w:type="spellStart"/>
      <w:r w:rsidRPr="00C34259">
        <w:rPr>
          <w:rFonts w:asciiTheme="minorHAnsi" w:eastAsia="MS Mincho" w:hAnsiTheme="minorHAnsi" w:cstheme="minorHAnsi"/>
          <w:bCs/>
          <w:lang w:val="en-US"/>
        </w:rPr>
        <w:t>E1</w:t>
      </w:r>
      <w:proofErr w:type="spellEnd"/>
      <w:r w:rsidRPr="00C34259">
        <w:rPr>
          <w:rFonts w:asciiTheme="minorHAnsi" w:eastAsia="MS Mincho" w:hAnsiTheme="minorHAnsi" w:cstheme="minorHAnsi"/>
          <w:bCs/>
          <w:lang w:val="en-US"/>
        </w:rPr>
        <w:t>=9</w:t>
      </w:r>
    </w:p>
    <w:p w14:paraId="085C49C5" w14:textId="25AE814D" w:rsidR="007800DF" w:rsidRPr="00C34259" w:rsidRDefault="007800DF" w:rsidP="00034075">
      <w:pPr>
        <w:spacing w:before="0" w:after="0" w:line="240" w:lineRule="auto"/>
        <w:ind w:left="0"/>
        <w:jc w:val="left"/>
        <w:rPr>
          <w:rFonts w:asciiTheme="minorHAnsi" w:eastAsia="MS Mincho" w:hAnsiTheme="minorHAnsi" w:cstheme="minorHAnsi"/>
          <w:bCs/>
          <w:lang w:val="en-US"/>
        </w:rPr>
      </w:pPr>
      <w:proofErr w:type="spellStart"/>
      <w:r w:rsidRPr="00C34259">
        <w:rPr>
          <w:rFonts w:asciiTheme="minorHAnsi" w:eastAsia="MS Mincho" w:hAnsiTheme="minorHAnsi" w:cstheme="minorHAnsi"/>
          <w:bCs/>
          <w:lang w:val="en-US"/>
        </w:rPr>
        <w:t>E6</w:t>
      </w:r>
      <w:proofErr w:type="spellEnd"/>
      <w:r w:rsidRPr="00C34259">
        <w:rPr>
          <w:rFonts w:asciiTheme="minorHAnsi" w:eastAsia="MS Mincho" w:hAnsiTheme="minorHAnsi" w:cstheme="minorHAnsi"/>
          <w:bCs/>
          <w:lang w:val="en-US"/>
        </w:rPr>
        <w:tab/>
        <w:t>Would you be willing to do a Work for the Dole placement if it were offered to you in the future?</w:t>
      </w:r>
    </w:p>
    <w:p w14:paraId="5786CDDA" w14:textId="77777777" w:rsidR="007800DF" w:rsidRPr="00C34259" w:rsidRDefault="007800DF" w:rsidP="00034075">
      <w:pPr>
        <w:spacing w:before="0" w:after="0" w:line="240" w:lineRule="auto"/>
        <w:ind w:left="0"/>
        <w:jc w:val="left"/>
        <w:rPr>
          <w:rFonts w:asciiTheme="minorHAnsi" w:eastAsia="MS Mincho" w:hAnsiTheme="minorHAnsi" w:cstheme="minorHAnsi"/>
          <w:bCs/>
          <w:lang w:val="en-US"/>
        </w:rPr>
      </w:pPr>
    </w:p>
    <w:p w14:paraId="69940261" w14:textId="77777777" w:rsidR="007800DF" w:rsidRPr="00C34259" w:rsidRDefault="007800DF" w:rsidP="00034075">
      <w:pPr>
        <w:numPr>
          <w:ilvl w:val="1"/>
          <w:numId w:val="13"/>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Yes</w:t>
      </w:r>
    </w:p>
    <w:p w14:paraId="6E2C2970" w14:textId="77777777" w:rsidR="007800DF" w:rsidRPr="00C34259" w:rsidRDefault="007800DF" w:rsidP="00034075">
      <w:pPr>
        <w:numPr>
          <w:ilvl w:val="1"/>
          <w:numId w:val="13"/>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No</w:t>
      </w:r>
    </w:p>
    <w:p w14:paraId="2F3EA49A" w14:textId="77777777" w:rsidR="007800DF" w:rsidRPr="00C34259" w:rsidRDefault="007800DF" w:rsidP="00034075">
      <w:pPr>
        <w:numPr>
          <w:ilvl w:val="1"/>
          <w:numId w:val="13"/>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(Don’t know)</w:t>
      </w:r>
    </w:p>
    <w:p w14:paraId="113D659D" w14:textId="77777777" w:rsidR="007800DF" w:rsidRPr="00C34259" w:rsidRDefault="007800DF" w:rsidP="00034075">
      <w:pPr>
        <w:numPr>
          <w:ilvl w:val="1"/>
          <w:numId w:val="13"/>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(Refused)</w:t>
      </w:r>
    </w:p>
    <w:p w14:paraId="7B6FFE51" w14:textId="6BC1AE8E" w:rsidR="007800DF" w:rsidRPr="00C34259" w:rsidRDefault="007800DF" w:rsidP="004C77EF">
      <w:pPr>
        <w:spacing w:after="0" w:line="240" w:lineRule="auto"/>
        <w:ind w:left="0"/>
        <w:jc w:val="left"/>
        <w:rPr>
          <w:rFonts w:asciiTheme="minorHAnsi" w:eastAsia="MS Mincho" w:hAnsiTheme="minorHAnsi" w:cstheme="minorHAnsi"/>
          <w:bCs/>
          <w:lang w:val="en-US"/>
        </w:rPr>
      </w:pPr>
    </w:p>
    <w:p w14:paraId="127C51CE" w14:textId="32A335E0" w:rsidR="007800DF" w:rsidRPr="00C34259" w:rsidRDefault="007800DF" w:rsidP="00034075">
      <w:pPr>
        <w:spacing w:before="0" w:after="0" w:line="240" w:lineRule="auto"/>
        <w:ind w:left="0"/>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*(GROUP=2, YET TO START WFD PLACEMENT)</w:t>
      </w:r>
    </w:p>
    <w:p w14:paraId="2526BCBE" w14:textId="25E39C27" w:rsidR="00857041" w:rsidRPr="00C34259" w:rsidRDefault="007800DF" w:rsidP="00034075">
      <w:pPr>
        <w:spacing w:before="0" w:after="0" w:line="240" w:lineRule="auto"/>
        <w:ind w:left="0"/>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 xml:space="preserve">*(IF </w:t>
      </w:r>
      <w:proofErr w:type="spellStart"/>
      <w:r w:rsidRPr="00C34259">
        <w:rPr>
          <w:rFonts w:asciiTheme="minorHAnsi" w:eastAsia="MS Mincho" w:hAnsiTheme="minorHAnsi" w:cstheme="minorHAnsi"/>
          <w:bCs/>
          <w:lang w:val="en-US"/>
        </w:rPr>
        <w:t>E1≠9</w:t>
      </w:r>
      <w:proofErr w:type="spellEnd"/>
      <w:r w:rsidRPr="00C34259">
        <w:rPr>
          <w:rFonts w:asciiTheme="minorHAnsi" w:eastAsia="MS Mincho" w:hAnsiTheme="minorHAnsi" w:cstheme="minorHAnsi"/>
          <w:bCs/>
          <w:lang w:val="en-US"/>
        </w:rPr>
        <w:t>, THEY ARE STILL ELIGIBLE FOR WFD)</w:t>
      </w:r>
    </w:p>
    <w:p w14:paraId="2C29AFED" w14:textId="27EA420F" w:rsidR="007800DF" w:rsidRPr="00C34259" w:rsidRDefault="007800DF" w:rsidP="00034075">
      <w:pPr>
        <w:spacing w:before="0" w:after="0" w:line="240" w:lineRule="auto"/>
        <w:ind w:left="0"/>
        <w:jc w:val="left"/>
        <w:rPr>
          <w:rFonts w:asciiTheme="minorHAnsi" w:eastAsia="MS Mincho" w:hAnsiTheme="minorHAnsi" w:cstheme="minorHAnsi"/>
          <w:bCs/>
          <w:lang w:val="en-US"/>
        </w:rPr>
      </w:pPr>
      <w:proofErr w:type="spellStart"/>
      <w:r w:rsidRPr="00C34259">
        <w:rPr>
          <w:rFonts w:asciiTheme="minorHAnsi" w:eastAsia="MS Mincho" w:hAnsiTheme="minorHAnsi" w:cstheme="minorHAnsi"/>
          <w:bCs/>
          <w:lang w:val="en-US"/>
        </w:rPr>
        <w:t>E2</w:t>
      </w:r>
      <w:proofErr w:type="spellEnd"/>
      <w:r w:rsidRPr="00C34259">
        <w:rPr>
          <w:rFonts w:asciiTheme="minorHAnsi" w:eastAsia="MS Mincho" w:hAnsiTheme="minorHAnsi" w:cstheme="minorHAnsi"/>
          <w:bCs/>
          <w:lang w:val="en-US"/>
        </w:rPr>
        <w:tab/>
        <w:t xml:space="preserve">When do you expect your Work for the Dole placement to start? </w:t>
      </w:r>
    </w:p>
    <w:p w14:paraId="564EDD28" w14:textId="77777777" w:rsidR="007800DF" w:rsidRPr="00C34259" w:rsidRDefault="007800DF" w:rsidP="00034075">
      <w:pPr>
        <w:spacing w:before="0" w:after="0" w:line="240" w:lineRule="auto"/>
        <w:ind w:left="0"/>
        <w:jc w:val="left"/>
        <w:rPr>
          <w:rFonts w:asciiTheme="minorHAnsi" w:eastAsia="MS Mincho" w:hAnsiTheme="minorHAnsi" w:cstheme="minorHAnsi"/>
          <w:bCs/>
          <w:lang w:val="en-US"/>
        </w:rPr>
      </w:pPr>
    </w:p>
    <w:p w14:paraId="2A871B01" w14:textId="77777777" w:rsidR="007800DF" w:rsidRPr="00C34259" w:rsidRDefault="007800DF" w:rsidP="00034075">
      <w:pPr>
        <w:numPr>
          <w:ilvl w:val="0"/>
          <w:numId w:val="71"/>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In the next week</w:t>
      </w:r>
    </w:p>
    <w:p w14:paraId="1C23B62E" w14:textId="77777777" w:rsidR="007800DF" w:rsidRPr="00C34259" w:rsidRDefault="007800DF" w:rsidP="00034075">
      <w:pPr>
        <w:numPr>
          <w:ilvl w:val="0"/>
          <w:numId w:val="71"/>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In the next couple of weeks</w:t>
      </w:r>
    </w:p>
    <w:p w14:paraId="2110BAC2" w14:textId="77777777" w:rsidR="007800DF" w:rsidRPr="00C34259" w:rsidRDefault="007800DF" w:rsidP="00034075">
      <w:pPr>
        <w:numPr>
          <w:ilvl w:val="0"/>
          <w:numId w:val="71"/>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In the next month</w:t>
      </w:r>
    </w:p>
    <w:p w14:paraId="19D97939" w14:textId="77777777" w:rsidR="007800DF" w:rsidRPr="00C34259" w:rsidRDefault="007800DF" w:rsidP="00034075">
      <w:pPr>
        <w:numPr>
          <w:ilvl w:val="0"/>
          <w:numId w:val="71"/>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In the next couple of months</w:t>
      </w:r>
    </w:p>
    <w:p w14:paraId="470C43E4" w14:textId="77777777" w:rsidR="007800DF" w:rsidRPr="00C34259" w:rsidRDefault="007800DF" w:rsidP="00034075">
      <w:pPr>
        <w:numPr>
          <w:ilvl w:val="0"/>
          <w:numId w:val="71"/>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Longer than this</w:t>
      </w:r>
    </w:p>
    <w:p w14:paraId="3C9566E8" w14:textId="77777777" w:rsidR="007800DF" w:rsidRPr="00C34259" w:rsidRDefault="007800DF" w:rsidP="00034075">
      <w:pPr>
        <w:numPr>
          <w:ilvl w:val="0"/>
          <w:numId w:val="71"/>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Never</w:t>
      </w:r>
    </w:p>
    <w:p w14:paraId="4A99AD65" w14:textId="77777777" w:rsidR="007800DF" w:rsidRPr="00C34259" w:rsidRDefault="007800DF" w:rsidP="00034075">
      <w:pPr>
        <w:numPr>
          <w:ilvl w:val="0"/>
          <w:numId w:val="71"/>
        </w:numPr>
        <w:spacing w:before="0" w:after="0" w:line="240" w:lineRule="auto"/>
        <w:jc w:val="left"/>
        <w:rPr>
          <w:rFonts w:asciiTheme="minorHAnsi" w:hAnsiTheme="minorHAnsi" w:cstheme="minorHAnsi"/>
        </w:rPr>
      </w:pPr>
      <w:r w:rsidRPr="00C34259">
        <w:rPr>
          <w:rFonts w:asciiTheme="minorHAnsi" w:hAnsiTheme="minorHAnsi" w:cstheme="minorHAnsi"/>
        </w:rPr>
        <w:t>(Don’t know)</w:t>
      </w:r>
    </w:p>
    <w:p w14:paraId="049DD0BD" w14:textId="77777777" w:rsidR="007800DF" w:rsidRPr="00C34259" w:rsidRDefault="007800DF" w:rsidP="00034075">
      <w:pPr>
        <w:numPr>
          <w:ilvl w:val="0"/>
          <w:numId w:val="71"/>
        </w:numPr>
        <w:spacing w:before="0" w:after="0" w:line="240" w:lineRule="auto"/>
        <w:jc w:val="left"/>
        <w:rPr>
          <w:rFonts w:asciiTheme="minorHAnsi" w:hAnsiTheme="minorHAnsi" w:cstheme="minorHAnsi"/>
        </w:rPr>
      </w:pPr>
      <w:r w:rsidRPr="00C34259">
        <w:rPr>
          <w:rFonts w:asciiTheme="minorHAnsi" w:hAnsiTheme="minorHAnsi" w:cstheme="minorHAnsi"/>
        </w:rPr>
        <w:t>(Refused)</w:t>
      </w:r>
    </w:p>
    <w:p w14:paraId="355D9C5B" w14:textId="1E846023" w:rsidR="007800DF" w:rsidRPr="00C34259" w:rsidRDefault="007800DF" w:rsidP="004C77EF">
      <w:pPr>
        <w:spacing w:after="0" w:line="240" w:lineRule="auto"/>
        <w:ind w:left="0"/>
        <w:jc w:val="left"/>
        <w:rPr>
          <w:rFonts w:asciiTheme="minorHAnsi" w:eastAsia="MS Mincho" w:hAnsiTheme="minorHAnsi" w:cstheme="minorHAnsi"/>
          <w:bCs/>
          <w:lang w:val="en-US"/>
        </w:rPr>
      </w:pPr>
    </w:p>
    <w:p w14:paraId="10D1D126" w14:textId="7CA7C601" w:rsidR="00857041" w:rsidRPr="00C34259" w:rsidRDefault="007800DF" w:rsidP="00034075">
      <w:pPr>
        <w:spacing w:before="0" w:after="0" w:line="240" w:lineRule="auto"/>
        <w:ind w:left="0"/>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w:t>
      </w:r>
      <w:proofErr w:type="spellStart"/>
      <w:r w:rsidRPr="00C34259">
        <w:rPr>
          <w:rFonts w:asciiTheme="minorHAnsi" w:eastAsia="MS Mincho" w:hAnsiTheme="minorHAnsi" w:cstheme="minorHAnsi"/>
          <w:bCs/>
          <w:lang w:val="en-US"/>
        </w:rPr>
        <w:t>E2</w:t>
      </w:r>
      <w:proofErr w:type="spellEnd"/>
      <w:r w:rsidRPr="00C34259">
        <w:rPr>
          <w:rFonts w:asciiTheme="minorHAnsi" w:eastAsia="MS Mincho" w:hAnsiTheme="minorHAnsi" w:cstheme="minorHAnsi"/>
          <w:bCs/>
          <w:lang w:val="en-US"/>
        </w:rPr>
        <w:t>=6, NEVER PLAN TO START WFD PLACEMENT</w:t>
      </w:r>
    </w:p>
    <w:p w14:paraId="48189A47" w14:textId="17EB9C93" w:rsidR="007800DF" w:rsidRPr="00C34259" w:rsidRDefault="007800DF" w:rsidP="00034075">
      <w:pPr>
        <w:spacing w:before="0" w:after="0" w:line="240" w:lineRule="auto"/>
        <w:ind w:left="0"/>
        <w:jc w:val="left"/>
        <w:rPr>
          <w:rFonts w:asciiTheme="minorHAnsi" w:eastAsia="MS Mincho" w:hAnsiTheme="minorHAnsi" w:cstheme="minorHAnsi"/>
          <w:bCs/>
          <w:lang w:val="en-US"/>
        </w:rPr>
      </w:pPr>
      <w:proofErr w:type="spellStart"/>
      <w:r w:rsidRPr="00C34259">
        <w:rPr>
          <w:rFonts w:asciiTheme="minorHAnsi" w:eastAsia="MS Mincho" w:hAnsiTheme="minorHAnsi" w:cstheme="minorHAnsi"/>
          <w:bCs/>
          <w:lang w:val="en-US"/>
        </w:rPr>
        <w:t>E3</w:t>
      </w:r>
      <w:proofErr w:type="spellEnd"/>
      <w:r w:rsidRPr="00C34259">
        <w:rPr>
          <w:rFonts w:asciiTheme="minorHAnsi" w:eastAsia="MS Mincho" w:hAnsiTheme="minorHAnsi" w:cstheme="minorHAnsi"/>
          <w:bCs/>
          <w:lang w:val="en-US"/>
        </w:rPr>
        <w:tab/>
        <w:t>Have you made any other plans to meet your Activity Requirement made by your JSA?</w:t>
      </w:r>
    </w:p>
    <w:p w14:paraId="72E3831C" w14:textId="77777777" w:rsidR="007800DF" w:rsidRPr="00C34259" w:rsidRDefault="007800DF" w:rsidP="00034075">
      <w:pPr>
        <w:spacing w:before="0" w:after="0" w:line="240" w:lineRule="auto"/>
        <w:ind w:left="0"/>
        <w:jc w:val="left"/>
        <w:rPr>
          <w:rFonts w:asciiTheme="minorHAnsi" w:eastAsia="MS Mincho" w:hAnsiTheme="minorHAnsi" w:cstheme="minorHAnsi"/>
          <w:b/>
          <w:bCs/>
          <w:lang w:val="en-US"/>
        </w:rPr>
      </w:pPr>
    </w:p>
    <w:p w14:paraId="1D29C9E7" w14:textId="77777777" w:rsidR="007800DF" w:rsidRPr="00C34259" w:rsidRDefault="007800DF" w:rsidP="00034075">
      <w:pPr>
        <w:numPr>
          <w:ilvl w:val="0"/>
          <w:numId w:val="128"/>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Yes</w:t>
      </w:r>
    </w:p>
    <w:p w14:paraId="673358CA" w14:textId="77777777" w:rsidR="007800DF" w:rsidRPr="00C34259" w:rsidRDefault="007800DF" w:rsidP="00034075">
      <w:pPr>
        <w:numPr>
          <w:ilvl w:val="0"/>
          <w:numId w:val="128"/>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No</w:t>
      </w:r>
    </w:p>
    <w:p w14:paraId="37E22E3A" w14:textId="77777777" w:rsidR="007800DF" w:rsidRPr="00C34259" w:rsidRDefault="007800DF" w:rsidP="00034075">
      <w:pPr>
        <w:numPr>
          <w:ilvl w:val="0"/>
          <w:numId w:val="128"/>
        </w:numPr>
        <w:spacing w:before="0" w:after="0" w:line="240" w:lineRule="auto"/>
        <w:jc w:val="left"/>
        <w:rPr>
          <w:rFonts w:asciiTheme="minorHAnsi" w:hAnsiTheme="minorHAnsi" w:cstheme="minorHAnsi"/>
        </w:rPr>
      </w:pPr>
      <w:r w:rsidRPr="00C34259">
        <w:rPr>
          <w:rFonts w:asciiTheme="minorHAnsi" w:hAnsiTheme="minorHAnsi" w:cstheme="minorHAnsi"/>
        </w:rPr>
        <w:lastRenderedPageBreak/>
        <w:t>(Don’t know)</w:t>
      </w:r>
    </w:p>
    <w:p w14:paraId="7B142FAC" w14:textId="77777777" w:rsidR="007800DF" w:rsidRPr="00C34259" w:rsidRDefault="007800DF" w:rsidP="00034075">
      <w:pPr>
        <w:numPr>
          <w:ilvl w:val="0"/>
          <w:numId w:val="128"/>
        </w:numPr>
        <w:spacing w:before="0" w:after="0" w:line="240" w:lineRule="auto"/>
        <w:jc w:val="left"/>
        <w:rPr>
          <w:rFonts w:asciiTheme="minorHAnsi" w:hAnsiTheme="minorHAnsi" w:cstheme="minorHAnsi"/>
        </w:rPr>
      </w:pPr>
      <w:r w:rsidRPr="00C34259">
        <w:rPr>
          <w:rFonts w:asciiTheme="minorHAnsi" w:hAnsiTheme="minorHAnsi" w:cstheme="minorHAnsi"/>
        </w:rPr>
        <w:t>(Refused)</w:t>
      </w:r>
    </w:p>
    <w:p w14:paraId="5075DA10" w14:textId="2982C992" w:rsidR="007800DF" w:rsidRPr="00C34259" w:rsidRDefault="007800DF" w:rsidP="00A64087">
      <w:pPr>
        <w:spacing w:before="0" w:after="0" w:line="240" w:lineRule="auto"/>
        <w:ind w:left="720" w:hanging="720"/>
        <w:jc w:val="left"/>
        <w:rPr>
          <w:rFonts w:asciiTheme="minorHAnsi" w:hAnsiTheme="minorHAnsi" w:cstheme="minorHAnsi"/>
          <w:bCs/>
        </w:rPr>
      </w:pPr>
    </w:p>
    <w:p w14:paraId="543B65F6" w14:textId="1E475CCE" w:rsidR="007800DF" w:rsidRPr="00C34259" w:rsidRDefault="007800DF" w:rsidP="00C929D4">
      <w:pPr>
        <w:spacing w:before="0" w:after="0" w:line="240" w:lineRule="auto"/>
        <w:ind w:left="0"/>
        <w:jc w:val="left"/>
        <w:rPr>
          <w:rFonts w:asciiTheme="minorHAnsi" w:eastAsia="MS Mincho" w:hAnsiTheme="minorHAnsi" w:cstheme="minorHAnsi"/>
          <w:bCs/>
          <w:lang w:val="en-US"/>
        </w:rPr>
      </w:pPr>
    </w:p>
    <w:p w14:paraId="42B0AB26" w14:textId="44E26109" w:rsidR="00857041" w:rsidRPr="00C34259" w:rsidRDefault="007800DF" w:rsidP="00034075">
      <w:pPr>
        <w:spacing w:before="0" w:after="0" w:line="240" w:lineRule="auto"/>
        <w:ind w:left="0"/>
        <w:jc w:val="left"/>
        <w:rPr>
          <w:rFonts w:asciiTheme="minorHAnsi" w:hAnsiTheme="minorHAnsi" w:cstheme="minorHAnsi"/>
        </w:rPr>
      </w:pPr>
      <w:r w:rsidRPr="00C34259">
        <w:rPr>
          <w:rFonts w:asciiTheme="minorHAnsi" w:eastAsia="MS Mincho" w:hAnsiTheme="minorHAnsi" w:cstheme="minorHAnsi"/>
          <w:bCs/>
          <w:lang w:val="en-US"/>
        </w:rPr>
        <w:t>*TIMESTAMP</w:t>
      </w:r>
    </w:p>
    <w:p w14:paraId="37198D0D" w14:textId="77777777" w:rsidR="007800DF" w:rsidRPr="00504E7F" w:rsidRDefault="007800DF" w:rsidP="00034075">
      <w:pPr>
        <w:keepNext/>
        <w:keepLines/>
        <w:numPr>
          <w:ilvl w:val="0"/>
          <w:numId w:val="33"/>
        </w:numPr>
        <w:pBdr>
          <w:top w:val="single" w:sz="4" w:space="1" w:color="333399"/>
          <w:left w:val="single" w:sz="4" w:space="4" w:color="333399"/>
          <w:bottom w:val="single" w:sz="4" w:space="1" w:color="333399"/>
          <w:right w:val="single" w:sz="4" w:space="4" w:color="333399"/>
        </w:pBdr>
        <w:shd w:val="clear" w:color="auto" w:fill="333399"/>
        <w:tabs>
          <w:tab w:val="left" w:pos="709"/>
        </w:tabs>
        <w:spacing w:before="0" w:after="60" w:line="240" w:lineRule="auto"/>
        <w:ind w:hanging="709"/>
        <w:jc w:val="left"/>
        <w:outlineLvl w:val="1"/>
        <w:rPr>
          <w:rFonts w:asciiTheme="minorHAnsi" w:eastAsia="MS Gothic" w:hAnsiTheme="minorHAnsi" w:cstheme="minorHAnsi"/>
          <w:b/>
          <w:color w:val="FFFFFF" w:themeColor="background1"/>
        </w:rPr>
      </w:pPr>
      <w:bookmarkStart w:id="23" w:name="_Toc410916239"/>
      <w:r w:rsidRPr="00504E7F">
        <w:rPr>
          <w:rFonts w:asciiTheme="minorHAnsi" w:eastAsia="MS Gothic" w:hAnsiTheme="minorHAnsi" w:cstheme="minorHAnsi"/>
          <w:b/>
          <w:color w:val="FFFFFF" w:themeColor="background1"/>
        </w:rPr>
        <w:t>*MODULE F – OTHER ACTIVITY PARTICIPANTS (GROUP 3)</w:t>
      </w:r>
      <w:bookmarkEnd w:id="23"/>
    </w:p>
    <w:p w14:paraId="6A450C3A" w14:textId="514DC302" w:rsidR="007800DF" w:rsidRPr="00C34259" w:rsidRDefault="007800DF" w:rsidP="00A64087">
      <w:pPr>
        <w:spacing w:before="0" w:after="0" w:line="240" w:lineRule="auto"/>
        <w:ind w:left="720" w:hanging="720"/>
        <w:jc w:val="left"/>
        <w:rPr>
          <w:rFonts w:asciiTheme="minorHAnsi" w:hAnsiTheme="minorHAnsi" w:cstheme="minorHAnsi"/>
          <w:bCs/>
        </w:rPr>
      </w:pPr>
    </w:p>
    <w:p w14:paraId="75F30B79" w14:textId="77777777" w:rsidR="007800DF" w:rsidRPr="00C34259" w:rsidRDefault="007800DF" w:rsidP="00034075">
      <w:pPr>
        <w:spacing w:before="0" w:after="0" w:line="240" w:lineRule="auto"/>
        <w:ind w:left="720" w:hanging="720"/>
        <w:jc w:val="left"/>
        <w:rPr>
          <w:rFonts w:asciiTheme="minorHAnsi" w:hAnsiTheme="minorHAnsi" w:cstheme="minorHAnsi"/>
          <w:bCs/>
        </w:rPr>
      </w:pPr>
      <w:r w:rsidRPr="00C34259">
        <w:rPr>
          <w:rFonts w:asciiTheme="minorHAnsi" w:hAnsiTheme="minorHAnsi" w:cstheme="minorHAnsi"/>
          <w:bCs/>
        </w:rPr>
        <w:t>*PROGRAMMER NOTE: ONLY GROUP=3</w:t>
      </w:r>
    </w:p>
    <w:p w14:paraId="080C0B36" w14:textId="5023C424" w:rsidR="007800DF" w:rsidRPr="00C34259" w:rsidRDefault="007800DF" w:rsidP="00034075">
      <w:pPr>
        <w:spacing w:before="0" w:after="0" w:line="240" w:lineRule="auto"/>
        <w:ind w:left="720" w:hanging="720"/>
        <w:jc w:val="left"/>
        <w:rPr>
          <w:rFonts w:asciiTheme="minorHAnsi" w:hAnsiTheme="minorHAnsi" w:cstheme="minorHAnsi"/>
          <w:bCs/>
        </w:rPr>
      </w:pPr>
    </w:p>
    <w:p w14:paraId="36E283D5" w14:textId="3BB16180" w:rsidR="00857041" w:rsidRPr="00C34259" w:rsidRDefault="007800DF" w:rsidP="00034075">
      <w:pPr>
        <w:spacing w:before="0" w:after="0" w:line="240" w:lineRule="auto"/>
        <w:ind w:left="720" w:hanging="720"/>
        <w:jc w:val="left"/>
        <w:rPr>
          <w:rFonts w:asciiTheme="minorHAnsi" w:hAnsiTheme="minorHAnsi" w:cstheme="minorHAnsi"/>
          <w:bCs/>
        </w:rPr>
      </w:pPr>
      <w:r w:rsidRPr="00C34259">
        <w:rPr>
          <w:rFonts w:asciiTheme="minorHAnsi" w:hAnsiTheme="minorHAnsi" w:cstheme="minorHAnsi"/>
          <w:bCs/>
        </w:rPr>
        <w:t>*(GROUP=3, OTHER ACTIVITY)</w:t>
      </w:r>
    </w:p>
    <w:p w14:paraId="6FDB68D7" w14:textId="652B962D" w:rsidR="007800DF" w:rsidRPr="00C34259" w:rsidRDefault="007800DF" w:rsidP="00034075">
      <w:pPr>
        <w:spacing w:before="0" w:after="0" w:line="240" w:lineRule="auto"/>
        <w:ind w:left="0"/>
        <w:jc w:val="left"/>
        <w:rPr>
          <w:rFonts w:asciiTheme="minorHAnsi" w:eastAsia="MS Mincho" w:hAnsiTheme="minorHAnsi" w:cstheme="minorHAnsi"/>
          <w:bCs/>
          <w:lang w:val="en-US"/>
        </w:rPr>
      </w:pPr>
      <w:proofErr w:type="spellStart"/>
      <w:r w:rsidRPr="00C34259">
        <w:rPr>
          <w:rFonts w:asciiTheme="minorHAnsi" w:eastAsia="MS Mincho" w:hAnsiTheme="minorHAnsi" w:cstheme="minorHAnsi"/>
          <w:bCs/>
          <w:lang w:val="en-US"/>
        </w:rPr>
        <w:t>F1</w:t>
      </w:r>
      <w:proofErr w:type="spellEnd"/>
      <w:r w:rsidRPr="00C34259">
        <w:rPr>
          <w:rFonts w:asciiTheme="minorHAnsi" w:eastAsia="MS Mincho" w:hAnsiTheme="minorHAnsi" w:cstheme="minorHAnsi"/>
          <w:bCs/>
          <w:lang w:val="en-US"/>
        </w:rPr>
        <w:tab/>
        <w:t>From July 1</w:t>
      </w:r>
      <w:r w:rsidRPr="00C34259">
        <w:rPr>
          <w:rFonts w:asciiTheme="minorHAnsi" w:eastAsia="MS Mincho" w:hAnsiTheme="minorHAnsi" w:cstheme="minorHAnsi"/>
          <w:bCs/>
          <w:vertAlign w:val="superscript"/>
          <w:lang w:val="en-US"/>
        </w:rPr>
        <w:t>st</w:t>
      </w:r>
      <w:r w:rsidRPr="00C34259">
        <w:rPr>
          <w:rFonts w:asciiTheme="minorHAnsi" w:eastAsia="MS Mincho" w:hAnsiTheme="minorHAnsi" w:cstheme="minorHAnsi"/>
          <w:bCs/>
          <w:lang w:val="en-US"/>
        </w:rPr>
        <w:t xml:space="preserve"> a new Work for the Dole programme was introduced for some job seekers aged 18- 29. Have you heard that it was being re-introduced?</w:t>
      </w:r>
    </w:p>
    <w:p w14:paraId="4F51F1C5" w14:textId="77777777" w:rsidR="007800DF" w:rsidRPr="00C34259" w:rsidRDefault="007800DF" w:rsidP="00034075">
      <w:pPr>
        <w:spacing w:before="0" w:after="0" w:line="240" w:lineRule="auto"/>
        <w:ind w:left="0"/>
        <w:jc w:val="left"/>
        <w:rPr>
          <w:rFonts w:asciiTheme="minorHAnsi" w:eastAsia="MS Mincho" w:hAnsiTheme="minorHAnsi" w:cstheme="minorHAnsi"/>
          <w:bCs/>
          <w:lang w:val="en-US"/>
        </w:rPr>
      </w:pPr>
    </w:p>
    <w:p w14:paraId="15B5018A" w14:textId="77777777" w:rsidR="007800DF" w:rsidRPr="00C34259" w:rsidRDefault="007800DF" w:rsidP="00034075">
      <w:pPr>
        <w:numPr>
          <w:ilvl w:val="0"/>
          <w:numId w:val="88"/>
        </w:numPr>
        <w:spacing w:before="0" w:after="0" w:line="240" w:lineRule="auto"/>
        <w:jc w:val="left"/>
        <w:rPr>
          <w:rFonts w:asciiTheme="minorHAnsi" w:hAnsiTheme="minorHAnsi" w:cstheme="minorHAnsi"/>
        </w:rPr>
      </w:pPr>
      <w:r w:rsidRPr="00C34259">
        <w:rPr>
          <w:rFonts w:asciiTheme="minorHAnsi" w:hAnsiTheme="minorHAnsi" w:cstheme="minorHAnsi"/>
        </w:rPr>
        <w:t>Yes</w:t>
      </w:r>
    </w:p>
    <w:p w14:paraId="5C08BEFB" w14:textId="77777777" w:rsidR="007800DF" w:rsidRPr="00C34259" w:rsidRDefault="007800DF" w:rsidP="00034075">
      <w:pPr>
        <w:numPr>
          <w:ilvl w:val="0"/>
          <w:numId w:val="88"/>
        </w:numPr>
        <w:spacing w:before="0" w:after="0" w:line="240" w:lineRule="auto"/>
        <w:jc w:val="left"/>
        <w:rPr>
          <w:rFonts w:asciiTheme="minorHAnsi" w:hAnsiTheme="minorHAnsi" w:cstheme="minorHAnsi"/>
        </w:rPr>
      </w:pPr>
      <w:r w:rsidRPr="00C34259">
        <w:rPr>
          <w:rFonts w:asciiTheme="minorHAnsi" w:hAnsiTheme="minorHAnsi" w:cstheme="minorHAnsi"/>
        </w:rPr>
        <w:t>No</w:t>
      </w:r>
    </w:p>
    <w:p w14:paraId="569397B2" w14:textId="77777777" w:rsidR="007800DF" w:rsidRPr="00C34259" w:rsidRDefault="007800DF" w:rsidP="00034075">
      <w:pPr>
        <w:numPr>
          <w:ilvl w:val="0"/>
          <w:numId w:val="88"/>
        </w:numPr>
        <w:spacing w:before="0" w:after="0" w:line="240" w:lineRule="auto"/>
        <w:jc w:val="left"/>
        <w:rPr>
          <w:rFonts w:asciiTheme="minorHAnsi" w:hAnsiTheme="minorHAnsi" w:cstheme="minorHAnsi"/>
        </w:rPr>
      </w:pPr>
      <w:r w:rsidRPr="00C34259">
        <w:rPr>
          <w:rFonts w:asciiTheme="minorHAnsi" w:hAnsiTheme="minorHAnsi" w:cstheme="minorHAnsi"/>
        </w:rPr>
        <w:t>(Don’t know)</w:t>
      </w:r>
    </w:p>
    <w:p w14:paraId="772F72CF" w14:textId="77777777" w:rsidR="007800DF" w:rsidRPr="00C34259" w:rsidRDefault="007800DF" w:rsidP="00034075">
      <w:pPr>
        <w:numPr>
          <w:ilvl w:val="0"/>
          <w:numId w:val="88"/>
        </w:numPr>
        <w:spacing w:before="0" w:after="0" w:line="240" w:lineRule="auto"/>
        <w:jc w:val="left"/>
        <w:rPr>
          <w:rFonts w:asciiTheme="minorHAnsi" w:hAnsiTheme="minorHAnsi" w:cstheme="minorHAnsi"/>
        </w:rPr>
      </w:pPr>
      <w:r w:rsidRPr="00C34259">
        <w:rPr>
          <w:rFonts w:asciiTheme="minorHAnsi" w:hAnsiTheme="minorHAnsi" w:cstheme="minorHAnsi"/>
        </w:rPr>
        <w:t>(Refused)</w:t>
      </w:r>
    </w:p>
    <w:p w14:paraId="725465A8" w14:textId="0F321F32" w:rsidR="007800DF" w:rsidRPr="00C34259" w:rsidRDefault="007800DF" w:rsidP="00C929D4">
      <w:pPr>
        <w:spacing w:before="0" w:after="0" w:line="240" w:lineRule="auto"/>
        <w:ind w:left="0"/>
        <w:jc w:val="left"/>
        <w:rPr>
          <w:rFonts w:asciiTheme="minorHAnsi" w:eastAsia="MS Mincho" w:hAnsiTheme="minorHAnsi" w:cstheme="minorHAnsi"/>
          <w:bCs/>
          <w:lang w:val="en-US"/>
        </w:rPr>
      </w:pPr>
    </w:p>
    <w:p w14:paraId="2ACCE4FB" w14:textId="65480C9A" w:rsidR="007800DF" w:rsidRPr="00C34259" w:rsidRDefault="007800DF" w:rsidP="00034075">
      <w:pPr>
        <w:spacing w:before="0" w:after="0" w:line="240" w:lineRule="auto"/>
        <w:ind w:left="0"/>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w:t>
      </w:r>
      <w:proofErr w:type="spellStart"/>
      <w:r w:rsidRPr="00C34259">
        <w:rPr>
          <w:rFonts w:asciiTheme="minorHAnsi" w:eastAsia="MS Mincho" w:hAnsiTheme="minorHAnsi" w:cstheme="minorHAnsi"/>
          <w:bCs/>
          <w:lang w:val="en-US"/>
        </w:rPr>
        <w:t>F1</w:t>
      </w:r>
      <w:proofErr w:type="spellEnd"/>
      <w:r w:rsidRPr="00C34259">
        <w:rPr>
          <w:rFonts w:asciiTheme="minorHAnsi" w:eastAsia="MS Mincho" w:hAnsiTheme="minorHAnsi" w:cstheme="minorHAnsi"/>
          <w:bCs/>
          <w:lang w:val="en-US"/>
        </w:rPr>
        <w:t>=1, IF HAD HEARD OF WORK FOR THE DOLE)</w:t>
      </w:r>
    </w:p>
    <w:p w14:paraId="117929E8" w14:textId="1818582C" w:rsidR="007800DF" w:rsidRPr="00C34259" w:rsidRDefault="007800DF" w:rsidP="00034075">
      <w:pPr>
        <w:spacing w:before="0" w:after="0" w:line="240" w:lineRule="auto"/>
        <w:ind w:left="0"/>
        <w:jc w:val="left"/>
        <w:rPr>
          <w:rFonts w:asciiTheme="minorHAnsi" w:eastAsia="MS Mincho" w:hAnsiTheme="minorHAnsi" w:cstheme="minorHAnsi"/>
          <w:bCs/>
          <w:lang w:val="en-US"/>
        </w:rPr>
      </w:pPr>
      <w:proofErr w:type="spellStart"/>
      <w:r w:rsidRPr="00C34259">
        <w:rPr>
          <w:rFonts w:asciiTheme="minorHAnsi" w:eastAsia="MS Mincho" w:hAnsiTheme="minorHAnsi" w:cstheme="minorHAnsi"/>
          <w:bCs/>
          <w:lang w:val="en-US"/>
        </w:rPr>
        <w:t>F2</w:t>
      </w:r>
      <w:proofErr w:type="spellEnd"/>
      <w:r w:rsidRPr="00C34259">
        <w:rPr>
          <w:rFonts w:asciiTheme="minorHAnsi" w:eastAsia="MS Mincho" w:hAnsiTheme="minorHAnsi" w:cstheme="minorHAnsi"/>
          <w:bCs/>
          <w:lang w:val="en-US"/>
        </w:rPr>
        <w:tab/>
        <w:t>Where did you first hear that Work for the Dole was being reintroduced?</w:t>
      </w:r>
    </w:p>
    <w:p w14:paraId="70497003" w14:textId="77777777" w:rsidR="007800DF" w:rsidRPr="00C34259" w:rsidRDefault="007800DF" w:rsidP="00034075">
      <w:pPr>
        <w:spacing w:before="0" w:after="0" w:line="240" w:lineRule="auto"/>
        <w:ind w:left="0"/>
        <w:jc w:val="left"/>
        <w:rPr>
          <w:rFonts w:asciiTheme="minorHAnsi" w:eastAsia="MS Mincho" w:hAnsiTheme="minorHAnsi" w:cstheme="minorHAnsi"/>
          <w:bCs/>
          <w:lang w:val="en-US"/>
        </w:rPr>
      </w:pPr>
    </w:p>
    <w:p w14:paraId="4C5B0EE9" w14:textId="5E264BB2" w:rsidR="007800DF" w:rsidRPr="00C34259" w:rsidRDefault="007800DF" w:rsidP="00034075">
      <w:pPr>
        <w:numPr>
          <w:ilvl w:val="0"/>
          <w:numId w:val="129"/>
        </w:numPr>
        <w:spacing w:before="0" w:after="0" w:line="240" w:lineRule="auto"/>
        <w:jc w:val="left"/>
        <w:rPr>
          <w:rFonts w:asciiTheme="minorHAnsi" w:hAnsiTheme="minorHAnsi" w:cstheme="minorHAnsi"/>
          <w:bCs/>
        </w:rPr>
      </w:pPr>
      <w:r w:rsidRPr="00C34259">
        <w:rPr>
          <w:rFonts w:asciiTheme="minorHAnsi" w:hAnsiTheme="minorHAnsi" w:cstheme="minorHAnsi"/>
          <w:bCs/>
        </w:rPr>
        <w:t>JSA provider</w:t>
      </w:r>
    </w:p>
    <w:p w14:paraId="5C57E92B" w14:textId="6C9E7803" w:rsidR="007800DF" w:rsidRPr="00C34259" w:rsidRDefault="007800DF" w:rsidP="00034075">
      <w:pPr>
        <w:numPr>
          <w:ilvl w:val="0"/>
          <w:numId w:val="129"/>
        </w:numPr>
        <w:spacing w:before="0" w:after="0" w:line="240" w:lineRule="auto"/>
        <w:jc w:val="left"/>
        <w:rPr>
          <w:rFonts w:asciiTheme="minorHAnsi" w:hAnsiTheme="minorHAnsi" w:cstheme="minorHAnsi"/>
          <w:bCs/>
        </w:rPr>
      </w:pPr>
      <w:r w:rsidRPr="00C34259">
        <w:rPr>
          <w:rFonts w:asciiTheme="minorHAnsi" w:hAnsiTheme="minorHAnsi" w:cstheme="minorHAnsi"/>
          <w:bCs/>
        </w:rPr>
        <w:t>TV/Radio/Newspaper</w:t>
      </w:r>
    </w:p>
    <w:p w14:paraId="3398FF5F" w14:textId="166EFABD" w:rsidR="007800DF" w:rsidRPr="00C34259" w:rsidRDefault="007800DF" w:rsidP="00034075">
      <w:pPr>
        <w:numPr>
          <w:ilvl w:val="0"/>
          <w:numId w:val="129"/>
        </w:numPr>
        <w:spacing w:before="0" w:after="0" w:line="240" w:lineRule="auto"/>
        <w:jc w:val="left"/>
        <w:rPr>
          <w:rFonts w:asciiTheme="minorHAnsi" w:hAnsiTheme="minorHAnsi" w:cstheme="minorHAnsi"/>
          <w:bCs/>
        </w:rPr>
      </w:pPr>
      <w:r w:rsidRPr="00C34259">
        <w:rPr>
          <w:rFonts w:asciiTheme="minorHAnsi" w:hAnsiTheme="minorHAnsi" w:cstheme="minorHAnsi"/>
          <w:bCs/>
        </w:rPr>
        <w:t>From friends/family</w:t>
      </w:r>
    </w:p>
    <w:p w14:paraId="0F89B6CE" w14:textId="77777777" w:rsidR="007800DF" w:rsidRPr="00C34259" w:rsidRDefault="007800DF" w:rsidP="00034075">
      <w:pPr>
        <w:numPr>
          <w:ilvl w:val="0"/>
          <w:numId w:val="129"/>
        </w:numPr>
        <w:spacing w:before="0" w:after="0" w:line="240" w:lineRule="auto"/>
        <w:jc w:val="left"/>
        <w:rPr>
          <w:rFonts w:asciiTheme="minorHAnsi" w:hAnsiTheme="minorHAnsi" w:cstheme="minorHAnsi"/>
          <w:bCs/>
        </w:rPr>
      </w:pPr>
      <w:r w:rsidRPr="00C34259">
        <w:rPr>
          <w:rFonts w:asciiTheme="minorHAnsi" w:hAnsiTheme="minorHAnsi" w:cstheme="minorHAnsi"/>
          <w:bCs/>
        </w:rPr>
        <w:t xml:space="preserve"> Previously did Work for the Dole </w:t>
      </w:r>
    </w:p>
    <w:p w14:paraId="3136C7C4" w14:textId="77777777" w:rsidR="007800DF" w:rsidRPr="00C34259" w:rsidRDefault="007800DF" w:rsidP="00034075">
      <w:pPr>
        <w:numPr>
          <w:ilvl w:val="0"/>
          <w:numId w:val="129"/>
        </w:numPr>
        <w:spacing w:before="0" w:after="0" w:line="240" w:lineRule="auto"/>
        <w:jc w:val="left"/>
        <w:rPr>
          <w:rFonts w:asciiTheme="minorHAnsi" w:hAnsiTheme="minorHAnsi" w:cstheme="minorHAnsi"/>
          <w:bCs/>
        </w:rPr>
      </w:pPr>
      <w:r w:rsidRPr="00C34259">
        <w:rPr>
          <w:rFonts w:asciiTheme="minorHAnsi" w:hAnsiTheme="minorHAnsi" w:cstheme="minorHAnsi"/>
          <w:bCs/>
        </w:rPr>
        <w:t>Other (Specify)</w:t>
      </w:r>
    </w:p>
    <w:p w14:paraId="1D9A7642" w14:textId="77777777" w:rsidR="007800DF" w:rsidRPr="00C34259" w:rsidRDefault="007800DF" w:rsidP="00034075">
      <w:pPr>
        <w:numPr>
          <w:ilvl w:val="0"/>
          <w:numId w:val="129"/>
        </w:numPr>
        <w:spacing w:before="0" w:after="0" w:line="240" w:lineRule="auto"/>
        <w:jc w:val="left"/>
        <w:rPr>
          <w:rFonts w:asciiTheme="minorHAnsi" w:hAnsiTheme="minorHAnsi" w:cstheme="minorHAnsi"/>
          <w:bCs/>
        </w:rPr>
      </w:pPr>
      <w:r w:rsidRPr="00C34259">
        <w:rPr>
          <w:rFonts w:asciiTheme="minorHAnsi" w:hAnsiTheme="minorHAnsi" w:cstheme="minorHAnsi"/>
          <w:bCs/>
        </w:rPr>
        <w:t>(Don’t Know)</w:t>
      </w:r>
    </w:p>
    <w:p w14:paraId="49B78377" w14:textId="77777777" w:rsidR="007800DF" w:rsidRPr="00C34259" w:rsidRDefault="007800DF" w:rsidP="00034075">
      <w:pPr>
        <w:numPr>
          <w:ilvl w:val="0"/>
          <w:numId w:val="129"/>
        </w:numPr>
        <w:spacing w:before="0" w:after="0" w:line="240" w:lineRule="auto"/>
        <w:jc w:val="left"/>
        <w:rPr>
          <w:rFonts w:asciiTheme="minorHAnsi" w:hAnsiTheme="minorHAnsi" w:cstheme="minorHAnsi"/>
          <w:bCs/>
        </w:rPr>
      </w:pPr>
      <w:r w:rsidRPr="00C34259">
        <w:rPr>
          <w:rFonts w:asciiTheme="minorHAnsi" w:hAnsiTheme="minorHAnsi" w:cstheme="minorHAnsi"/>
          <w:bCs/>
        </w:rPr>
        <w:t>(Refused)</w:t>
      </w:r>
    </w:p>
    <w:p w14:paraId="203B3CA1" w14:textId="03F5671D" w:rsidR="007800DF" w:rsidRPr="00C34259" w:rsidRDefault="007800DF" w:rsidP="00C929D4">
      <w:pPr>
        <w:spacing w:before="0" w:after="0" w:line="240" w:lineRule="auto"/>
        <w:ind w:left="0"/>
        <w:jc w:val="left"/>
        <w:rPr>
          <w:rFonts w:asciiTheme="minorHAnsi" w:eastAsia="MS Mincho" w:hAnsiTheme="minorHAnsi" w:cstheme="minorHAnsi"/>
          <w:bCs/>
          <w:sz w:val="24"/>
          <w:szCs w:val="24"/>
          <w:lang w:val="en-US"/>
        </w:rPr>
      </w:pPr>
    </w:p>
    <w:p w14:paraId="5470DDC4" w14:textId="3A95D8E3" w:rsidR="00857041" w:rsidRPr="00C34259" w:rsidRDefault="007800DF" w:rsidP="00034075">
      <w:pPr>
        <w:spacing w:before="0" w:after="0" w:line="240" w:lineRule="auto"/>
        <w:ind w:left="720" w:hanging="720"/>
        <w:jc w:val="left"/>
        <w:rPr>
          <w:rFonts w:asciiTheme="minorHAnsi" w:hAnsiTheme="minorHAnsi" w:cstheme="minorHAnsi"/>
          <w:bCs/>
        </w:rPr>
      </w:pPr>
      <w:r w:rsidRPr="00C34259">
        <w:rPr>
          <w:rFonts w:asciiTheme="minorHAnsi" w:hAnsiTheme="minorHAnsi" w:cstheme="minorHAnsi"/>
          <w:bCs/>
        </w:rPr>
        <w:t>*(GROUP=3, OTHER ACTIVITY)</w:t>
      </w:r>
    </w:p>
    <w:p w14:paraId="41DFBCC9" w14:textId="5EC841F6" w:rsidR="007800DF" w:rsidRPr="00C34259" w:rsidRDefault="007800DF" w:rsidP="00034075">
      <w:pPr>
        <w:spacing w:before="0" w:after="0" w:line="240" w:lineRule="auto"/>
        <w:ind w:left="0"/>
        <w:jc w:val="left"/>
        <w:rPr>
          <w:rFonts w:asciiTheme="minorHAnsi" w:eastAsia="MS Mincho" w:hAnsiTheme="minorHAnsi" w:cstheme="minorHAnsi"/>
          <w:bCs/>
          <w:lang w:val="en-US"/>
        </w:rPr>
      </w:pPr>
      <w:proofErr w:type="spellStart"/>
      <w:r w:rsidRPr="00C34259">
        <w:rPr>
          <w:rFonts w:asciiTheme="minorHAnsi" w:eastAsia="MS Mincho" w:hAnsiTheme="minorHAnsi" w:cstheme="minorHAnsi"/>
          <w:bCs/>
          <w:lang w:val="en-US"/>
        </w:rPr>
        <w:t>F3</w:t>
      </w:r>
      <w:proofErr w:type="spellEnd"/>
      <w:r w:rsidRPr="00C34259">
        <w:rPr>
          <w:rFonts w:asciiTheme="minorHAnsi" w:eastAsia="MS Mincho" w:hAnsiTheme="minorHAnsi" w:cstheme="minorHAnsi"/>
          <w:bCs/>
          <w:lang w:val="en-US"/>
        </w:rPr>
        <w:tab/>
        <w:t xml:space="preserve">You mentioned earlier you either have done or are doing &lt;insert activity from </w:t>
      </w:r>
      <w:proofErr w:type="spellStart"/>
      <w:r w:rsidRPr="00C34259">
        <w:rPr>
          <w:rFonts w:asciiTheme="minorHAnsi" w:eastAsia="MS Mincho" w:hAnsiTheme="minorHAnsi" w:cstheme="minorHAnsi"/>
          <w:bCs/>
          <w:lang w:val="en-US"/>
        </w:rPr>
        <w:t>S6</w:t>
      </w:r>
      <w:proofErr w:type="spellEnd"/>
      <w:r w:rsidRPr="00C34259">
        <w:rPr>
          <w:rFonts w:asciiTheme="minorHAnsi" w:eastAsia="MS Mincho" w:hAnsiTheme="minorHAnsi" w:cstheme="minorHAnsi"/>
          <w:bCs/>
          <w:lang w:val="en-US"/>
        </w:rPr>
        <w:t xml:space="preserve"> OR </w:t>
      </w:r>
      <w:proofErr w:type="spellStart"/>
      <w:r w:rsidRPr="00C34259">
        <w:rPr>
          <w:rFonts w:asciiTheme="minorHAnsi" w:eastAsia="MS Mincho" w:hAnsiTheme="minorHAnsi" w:cstheme="minorHAnsi"/>
          <w:bCs/>
          <w:lang w:val="en-US"/>
        </w:rPr>
        <w:t>S8</w:t>
      </w:r>
      <w:proofErr w:type="spellEnd"/>
      <w:r w:rsidRPr="00C34259">
        <w:rPr>
          <w:rFonts w:asciiTheme="minorHAnsi" w:eastAsia="MS Mincho" w:hAnsiTheme="minorHAnsi" w:cstheme="minorHAnsi"/>
          <w:bCs/>
          <w:lang w:val="en-US"/>
        </w:rPr>
        <w:t>&gt;.  Have you completed this activity or are you currently doing it?</w:t>
      </w:r>
    </w:p>
    <w:p w14:paraId="3F5A3067" w14:textId="179D5856" w:rsidR="007800DF" w:rsidRPr="00C34259" w:rsidRDefault="007800DF" w:rsidP="00034075">
      <w:pPr>
        <w:spacing w:before="0" w:after="0" w:line="240" w:lineRule="auto"/>
        <w:ind w:left="0"/>
        <w:jc w:val="left"/>
        <w:rPr>
          <w:rFonts w:asciiTheme="minorHAnsi" w:eastAsia="MS Mincho" w:hAnsiTheme="minorHAnsi" w:cstheme="minorHAnsi"/>
          <w:bCs/>
          <w:lang w:val="en-US"/>
        </w:rPr>
      </w:pPr>
    </w:p>
    <w:p w14:paraId="01FFC0E7" w14:textId="78E0E805" w:rsidR="007800DF" w:rsidRPr="00C34259" w:rsidRDefault="007800DF" w:rsidP="00034075">
      <w:pPr>
        <w:spacing w:before="0" w:after="0" w:line="240" w:lineRule="auto"/>
        <w:ind w:left="0"/>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PROBE IF COMPLETE: Did the activity finish or did you stop before completing it?</w:t>
      </w:r>
    </w:p>
    <w:p w14:paraId="4B981D75" w14:textId="77777777" w:rsidR="007800DF" w:rsidRPr="00C34259" w:rsidRDefault="007800DF" w:rsidP="00034075">
      <w:pPr>
        <w:spacing w:before="0" w:after="0" w:line="240" w:lineRule="auto"/>
        <w:ind w:left="0"/>
        <w:jc w:val="left"/>
        <w:rPr>
          <w:rFonts w:asciiTheme="minorHAnsi" w:hAnsiTheme="minorHAnsi" w:cstheme="minorHAnsi"/>
          <w:bCs/>
        </w:rPr>
      </w:pPr>
    </w:p>
    <w:p w14:paraId="25AEEC8C" w14:textId="77777777" w:rsidR="007800DF" w:rsidRPr="00C34259" w:rsidRDefault="007800DF" w:rsidP="00034075">
      <w:pPr>
        <w:numPr>
          <w:ilvl w:val="0"/>
          <w:numId w:val="72"/>
        </w:numPr>
        <w:spacing w:before="0" w:after="0" w:line="240" w:lineRule="auto"/>
        <w:jc w:val="left"/>
        <w:rPr>
          <w:rFonts w:asciiTheme="minorHAnsi" w:hAnsiTheme="minorHAnsi" w:cstheme="minorHAnsi"/>
        </w:rPr>
      </w:pPr>
      <w:r w:rsidRPr="00C34259">
        <w:rPr>
          <w:rFonts w:asciiTheme="minorHAnsi" w:hAnsiTheme="minorHAnsi" w:cstheme="minorHAnsi"/>
        </w:rPr>
        <w:t>Currently doing activity</w:t>
      </w:r>
    </w:p>
    <w:p w14:paraId="42B57593" w14:textId="77777777" w:rsidR="007800DF" w:rsidRPr="00C34259" w:rsidRDefault="007800DF" w:rsidP="00034075">
      <w:pPr>
        <w:numPr>
          <w:ilvl w:val="0"/>
          <w:numId w:val="72"/>
        </w:numPr>
        <w:spacing w:before="0" w:after="0" w:line="240" w:lineRule="auto"/>
        <w:jc w:val="left"/>
        <w:rPr>
          <w:rFonts w:asciiTheme="minorHAnsi" w:hAnsiTheme="minorHAnsi" w:cstheme="minorHAnsi"/>
        </w:rPr>
      </w:pPr>
      <w:r w:rsidRPr="00C34259">
        <w:rPr>
          <w:rFonts w:asciiTheme="minorHAnsi" w:hAnsiTheme="minorHAnsi" w:cstheme="minorHAnsi"/>
        </w:rPr>
        <w:t>Completed activity – activity finished</w:t>
      </w:r>
    </w:p>
    <w:p w14:paraId="466C6384" w14:textId="77777777" w:rsidR="007800DF" w:rsidRPr="00C34259" w:rsidRDefault="007800DF" w:rsidP="00034075">
      <w:pPr>
        <w:numPr>
          <w:ilvl w:val="0"/>
          <w:numId w:val="72"/>
        </w:numPr>
        <w:spacing w:before="0" w:after="0" w:line="240" w:lineRule="auto"/>
        <w:jc w:val="left"/>
        <w:rPr>
          <w:rFonts w:asciiTheme="minorHAnsi" w:hAnsiTheme="minorHAnsi" w:cstheme="minorHAnsi"/>
        </w:rPr>
      </w:pPr>
      <w:r w:rsidRPr="00C34259">
        <w:rPr>
          <w:rFonts w:asciiTheme="minorHAnsi" w:hAnsiTheme="minorHAnsi" w:cstheme="minorHAnsi"/>
        </w:rPr>
        <w:t>Completed activity – stopped before completed</w:t>
      </w:r>
    </w:p>
    <w:p w14:paraId="473293FF" w14:textId="77777777" w:rsidR="007800DF" w:rsidRPr="00C34259" w:rsidRDefault="007800DF" w:rsidP="00034075">
      <w:pPr>
        <w:numPr>
          <w:ilvl w:val="0"/>
          <w:numId w:val="72"/>
        </w:numPr>
        <w:spacing w:before="0" w:after="0" w:line="240" w:lineRule="auto"/>
        <w:jc w:val="left"/>
        <w:rPr>
          <w:rFonts w:asciiTheme="minorHAnsi" w:hAnsiTheme="minorHAnsi" w:cstheme="minorHAnsi"/>
        </w:rPr>
      </w:pPr>
      <w:r w:rsidRPr="00C34259">
        <w:rPr>
          <w:rFonts w:asciiTheme="minorHAnsi" w:hAnsiTheme="minorHAnsi" w:cstheme="minorHAnsi"/>
        </w:rPr>
        <w:t>(Don’t know)</w:t>
      </w:r>
    </w:p>
    <w:p w14:paraId="7A647DB1" w14:textId="77777777" w:rsidR="007800DF" w:rsidRPr="00C34259" w:rsidRDefault="007800DF" w:rsidP="00034075">
      <w:pPr>
        <w:numPr>
          <w:ilvl w:val="0"/>
          <w:numId w:val="72"/>
        </w:numPr>
        <w:spacing w:before="0" w:after="0" w:line="240" w:lineRule="auto"/>
        <w:jc w:val="left"/>
        <w:rPr>
          <w:rFonts w:asciiTheme="minorHAnsi" w:hAnsiTheme="minorHAnsi" w:cstheme="minorHAnsi"/>
        </w:rPr>
      </w:pPr>
      <w:r w:rsidRPr="00C34259">
        <w:rPr>
          <w:rFonts w:asciiTheme="minorHAnsi" w:hAnsiTheme="minorHAnsi" w:cstheme="minorHAnsi"/>
        </w:rPr>
        <w:t>(Refused)</w:t>
      </w:r>
    </w:p>
    <w:p w14:paraId="7C36EA41" w14:textId="1453A7A4" w:rsidR="007800DF" w:rsidRPr="00C34259" w:rsidRDefault="007800DF" w:rsidP="004C77EF">
      <w:pPr>
        <w:spacing w:after="0" w:line="240" w:lineRule="auto"/>
        <w:ind w:left="0"/>
        <w:jc w:val="left"/>
        <w:rPr>
          <w:rFonts w:asciiTheme="minorHAnsi" w:hAnsiTheme="minorHAnsi" w:cstheme="minorHAnsi"/>
          <w:bCs/>
        </w:rPr>
      </w:pPr>
    </w:p>
    <w:p w14:paraId="5AD641B2" w14:textId="43975E8C" w:rsidR="00857041" w:rsidRPr="00C34259" w:rsidRDefault="007800DF" w:rsidP="00034075">
      <w:pPr>
        <w:spacing w:before="0" w:after="0" w:line="240" w:lineRule="auto"/>
        <w:ind w:left="720" w:hanging="720"/>
        <w:jc w:val="left"/>
        <w:rPr>
          <w:rFonts w:asciiTheme="minorHAnsi" w:hAnsiTheme="minorHAnsi" w:cstheme="minorHAnsi"/>
          <w:bCs/>
        </w:rPr>
      </w:pPr>
      <w:r w:rsidRPr="00C34259">
        <w:rPr>
          <w:rFonts w:asciiTheme="minorHAnsi" w:hAnsiTheme="minorHAnsi" w:cstheme="minorHAnsi"/>
          <w:bCs/>
        </w:rPr>
        <w:t>*(GROUP=3, OTHER ACTIVITY)</w:t>
      </w:r>
    </w:p>
    <w:p w14:paraId="7AC9C1C1" w14:textId="00060099" w:rsidR="007800DF" w:rsidRPr="00C34259" w:rsidRDefault="007800DF" w:rsidP="00034075">
      <w:pPr>
        <w:spacing w:before="0" w:after="0" w:line="240" w:lineRule="auto"/>
        <w:ind w:left="0"/>
        <w:jc w:val="left"/>
        <w:rPr>
          <w:rFonts w:asciiTheme="minorHAnsi" w:eastAsia="MS Mincho" w:hAnsiTheme="minorHAnsi" w:cstheme="minorHAnsi"/>
          <w:bCs/>
          <w:lang w:val="en-US"/>
        </w:rPr>
      </w:pPr>
      <w:proofErr w:type="spellStart"/>
      <w:r w:rsidRPr="00C34259">
        <w:rPr>
          <w:rFonts w:asciiTheme="minorHAnsi" w:eastAsia="MS Mincho" w:hAnsiTheme="minorHAnsi" w:cstheme="minorHAnsi"/>
          <w:bCs/>
          <w:lang w:val="en-US"/>
        </w:rPr>
        <w:t>F4</w:t>
      </w:r>
      <w:proofErr w:type="spellEnd"/>
      <w:r w:rsidRPr="00C34259">
        <w:rPr>
          <w:rFonts w:asciiTheme="minorHAnsi" w:eastAsia="MS Mincho" w:hAnsiTheme="minorHAnsi" w:cstheme="minorHAnsi"/>
          <w:bCs/>
          <w:lang w:val="en-US"/>
        </w:rPr>
        <w:tab/>
        <w:t xml:space="preserve">Prior to starting &lt;insert activity from </w:t>
      </w:r>
      <w:proofErr w:type="spellStart"/>
      <w:r w:rsidRPr="00C34259">
        <w:rPr>
          <w:rFonts w:asciiTheme="minorHAnsi" w:eastAsia="MS Mincho" w:hAnsiTheme="minorHAnsi" w:cstheme="minorHAnsi"/>
          <w:bCs/>
          <w:lang w:val="en-US"/>
        </w:rPr>
        <w:t>S6</w:t>
      </w:r>
      <w:proofErr w:type="spellEnd"/>
      <w:r w:rsidRPr="00C34259">
        <w:rPr>
          <w:rFonts w:asciiTheme="minorHAnsi" w:eastAsia="MS Mincho" w:hAnsiTheme="minorHAnsi" w:cstheme="minorHAnsi"/>
          <w:bCs/>
          <w:lang w:val="en-US"/>
        </w:rPr>
        <w:t xml:space="preserve"> OR </w:t>
      </w:r>
      <w:proofErr w:type="spellStart"/>
      <w:r w:rsidRPr="00C34259">
        <w:rPr>
          <w:rFonts w:asciiTheme="minorHAnsi" w:eastAsia="MS Mincho" w:hAnsiTheme="minorHAnsi" w:cstheme="minorHAnsi"/>
          <w:bCs/>
          <w:lang w:val="en-US"/>
        </w:rPr>
        <w:t>S8</w:t>
      </w:r>
      <w:proofErr w:type="spellEnd"/>
      <w:r w:rsidRPr="00C34259">
        <w:rPr>
          <w:rFonts w:asciiTheme="minorHAnsi" w:eastAsia="MS Mincho" w:hAnsiTheme="minorHAnsi" w:cstheme="minorHAnsi"/>
          <w:bCs/>
          <w:lang w:val="en-US"/>
        </w:rPr>
        <w:t>&gt;, did &lt;insert JSA name&gt; talk to you about the Work for the Dole programme?</w:t>
      </w:r>
    </w:p>
    <w:p w14:paraId="291B0CB0" w14:textId="77777777" w:rsidR="007800DF" w:rsidRPr="00C34259" w:rsidRDefault="007800DF" w:rsidP="00034075">
      <w:pPr>
        <w:spacing w:before="0" w:after="0" w:line="240" w:lineRule="auto"/>
        <w:ind w:left="0"/>
        <w:jc w:val="left"/>
        <w:rPr>
          <w:rFonts w:asciiTheme="minorHAnsi" w:eastAsia="MS Mincho" w:hAnsiTheme="minorHAnsi" w:cstheme="minorHAnsi"/>
          <w:bCs/>
          <w:lang w:val="en-US"/>
        </w:rPr>
      </w:pPr>
    </w:p>
    <w:p w14:paraId="0DC29448" w14:textId="77777777" w:rsidR="007800DF" w:rsidRPr="00C34259" w:rsidRDefault="007800DF" w:rsidP="00034075">
      <w:pPr>
        <w:numPr>
          <w:ilvl w:val="0"/>
          <w:numId w:val="73"/>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Yes</w:t>
      </w:r>
    </w:p>
    <w:p w14:paraId="7CBF478C" w14:textId="77777777" w:rsidR="007800DF" w:rsidRPr="00C34259" w:rsidRDefault="007800DF" w:rsidP="00034075">
      <w:pPr>
        <w:numPr>
          <w:ilvl w:val="0"/>
          <w:numId w:val="73"/>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No</w:t>
      </w:r>
    </w:p>
    <w:p w14:paraId="5128CB4E" w14:textId="77777777" w:rsidR="007800DF" w:rsidRPr="00C34259" w:rsidRDefault="007800DF" w:rsidP="00034075">
      <w:pPr>
        <w:numPr>
          <w:ilvl w:val="0"/>
          <w:numId w:val="73"/>
        </w:numPr>
        <w:spacing w:before="0" w:after="0" w:line="240" w:lineRule="auto"/>
        <w:jc w:val="left"/>
        <w:rPr>
          <w:rFonts w:asciiTheme="minorHAnsi" w:hAnsiTheme="minorHAnsi" w:cstheme="minorHAnsi"/>
        </w:rPr>
      </w:pPr>
      <w:r w:rsidRPr="00C34259">
        <w:rPr>
          <w:rFonts w:asciiTheme="minorHAnsi" w:hAnsiTheme="minorHAnsi" w:cstheme="minorHAnsi"/>
        </w:rPr>
        <w:t>(Don’t know)</w:t>
      </w:r>
    </w:p>
    <w:p w14:paraId="250C5C82" w14:textId="77777777" w:rsidR="007800DF" w:rsidRPr="00C34259" w:rsidRDefault="007800DF" w:rsidP="00034075">
      <w:pPr>
        <w:numPr>
          <w:ilvl w:val="0"/>
          <w:numId w:val="73"/>
        </w:numPr>
        <w:spacing w:before="0" w:after="0" w:line="240" w:lineRule="auto"/>
        <w:jc w:val="left"/>
        <w:rPr>
          <w:rFonts w:asciiTheme="minorHAnsi" w:hAnsiTheme="minorHAnsi" w:cstheme="minorHAnsi"/>
        </w:rPr>
      </w:pPr>
      <w:r w:rsidRPr="00C34259">
        <w:rPr>
          <w:rFonts w:asciiTheme="minorHAnsi" w:hAnsiTheme="minorHAnsi" w:cstheme="minorHAnsi"/>
        </w:rPr>
        <w:t>(Refused)</w:t>
      </w:r>
    </w:p>
    <w:p w14:paraId="6645B3A7" w14:textId="69AFB22F" w:rsidR="007800DF" w:rsidRPr="00C34259" w:rsidRDefault="007800DF" w:rsidP="004C77EF">
      <w:pPr>
        <w:spacing w:after="0" w:line="240" w:lineRule="auto"/>
        <w:ind w:left="0"/>
        <w:jc w:val="left"/>
        <w:rPr>
          <w:rFonts w:asciiTheme="minorHAnsi" w:eastAsia="MS Mincho" w:hAnsiTheme="minorHAnsi" w:cstheme="minorHAnsi"/>
          <w:bCs/>
          <w:lang w:val="en-US"/>
        </w:rPr>
      </w:pPr>
    </w:p>
    <w:p w14:paraId="6E2506B9" w14:textId="0151A9FA" w:rsidR="00857041" w:rsidRPr="00C34259" w:rsidRDefault="007800DF" w:rsidP="00034075">
      <w:pPr>
        <w:spacing w:before="0" w:after="0" w:line="240" w:lineRule="auto"/>
        <w:ind w:left="0"/>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w:t>
      </w:r>
      <w:proofErr w:type="spellStart"/>
      <w:r w:rsidRPr="00C34259">
        <w:rPr>
          <w:rFonts w:asciiTheme="minorHAnsi" w:eastAsia="MS Mincho" w:hAnsiTheme="minorHAnsi" w:cstheme="minorHAnsi"/>
          <w:bCs/>
          <w:lang w:val="en-US"/>
        </w:rPr>
        <w:t>F4</w:t>
      </w:r>
      <w:proofErr w:type="spellEnd"/>
      <w:r w:rsidRPr="00C34259">
        <w:rPr>
          <w:rFonts w:asciiTheme="minorHAnsi" w:eastAsia="MS Mincho" w:hAnsiTheme="minorHAnsi" w:cstheme="minorHAnsi"/>
          <w:bCs/>
          <w:lang w:val="en-US"/>
        </w:rPr>
        <w:t>=1, IF TALKED ABOUT WORK FOR THE DOLE)</w:t>
      </w:r>
    </w:p>
    <w:p w14:paraId="6795A5CA" w14:textId="207B35F9" w:rsidR="007800DF" w:rsidRPr="00C34259" w:rsidRDefault="007800DF" w:rsidP="00034075">
      <w:pPr>
        <w:spacing w:before="0" w:after="0" w:line="240" w:lineRule="auto"/>
        <w:ind w:left="0"/>
        <w:jc w:val="left"/>
        <w:rPr>
          <w:rFonts w:asciiTheme="minorHAnsi" w:eastAsia="MS Mincho" w:hAnsiTheme="minorHAnsi" w:cstheme="minorHAnsi"/>
          <w:bCs/>
          <w:lang w:val="en-US"/>
        </w:rPr>
      </w:pPr>
      <w:proofErr w:type="spellStart"/>
      <w:r w:rsidRPr="00C34259">
        <w:rPr>
          <w:rFonts w:asciiTheme="minorHAnsi" w:eastAsia="MS Mincho" w:hAnsiTheme="minorHAnsi" w:cstheme="minorHAnsi"/>
          <w:bCs/>
          <w:lang w:val="en-US"/>
        </w:rPr>
        <w:t>F5</w:t>
      </w:r>
      <w:proofErr w:type="spellEnd"/>
      <w:r w:rsidRPr="00C34259">
        <w:rPr>
          <w:rFonts w:asciiTheme="minorHAnsi" w:eastAsia="MS Mincho" w:hAnsiTheme="minorHAnsi" w:cstheme="minorHAnsi"/>
          <w:bCs/>
          <w:lang w:val="en-US"/>
        </w:rPr>
        <w:tab/>
        <w:t xml:space="preserve">Was there a particular reason why you didn’t do the Work for the Dole programme instead of &lt;insert activity from </w:t>
      </w:r>
      <w:proofErr w:type="spellStart"/>
      <w:r w:rsidRPr="00C34259">
        <w:rPr>
          <w:rFonts w:asciiTheme="minorHAnsi" w:eastAsia="MS Mincho" w:hAnsiTheme="minorHAnsi" w:cstheme="minorHAnsi"/>
          <w:bCs/>
          <w:lang w:val="en-US"/>
        </w:rPr>
        <w:t>S6</w:t>
      </w:r>
      <w:proofErr w:type="spellEnd"/>
      <w:r w:rsidRPr="00C34259">
        <w:rPr>
          <w:rFonts w:asciiTheme="minorHAnsi" w:eastAsia="MS Mincho" w:hAnsiTheme="minorHAnsi" w:cstheme="minorHAnsi"/>
          <w:bCs/>
          <w:lang w:val="en-US"/>
        </w:rPr>
        <w:t xml:space="preserve"> OR </w:t>
      </w:r>
      <w:proofErr w:type="spellStart"/>
      <w:r w:rsidRPr="00C34259">
        <w:rPr>
          <w:rFonts w:asciiTheme="minorHAnsi" w:eastAsia="MS Mincho" w:hAnsiTheme="minorHAnsi" w:cstheme="minorHAnsi"/>
          <w:bCs/>
          <w:lang w:val="en-US"/>
        </w:rPr>
        <w:t>S8</w:t>
      </w:r>
      <w:proofErr w:type="spellEnd"/>
      <w:r w:rsidRPr="00C34259">
        <w:rPr>
          <w:rFonts w:asciiTheme="minorHAnsi" w:eastAsia="MS Mincho" w:hAnsiTheme="minorHAnsi" w:cstheme="minorHAnsi"/>
          <w:bCs/>
          <w:lang w:val="en-US"/>
        </w:rPr>
        <w:t>&gt;?</w:t>
      </w:r>
    </w:p>
    <w:p w14:paraId="730634A2" w14:textId="77777777" w:rsidR="007800DF" w:rsidRPr="00C34259" w:rsidRDefault="007800DF" w:rsidP="00034075">
      <w:pPr>
        <w:spacing w:before="0" w:after="0" w:line="240" w:lineRule="auto"/>
        <w:ind w:left="0"/>
        <w:jc w:val="left"/>
        <w:rPr>
          <w:rFonts w:asciiTheme="minorHAnsi" w:eastAsia="MS Mincho" w:hAnsiTheme="minorHAnsi" w:cstheme="minorHAnsi"/>
          <w:bCs/>
          <w:lang w:val="en-US"/>
        </w:rPr>
      </w:pPr>
    </w:p>
    <w:p w14:paraId="501E2D87" w14:textId="77777777" w:rsidR="007800DF" w:rsidRPr="00C34259" w:rsidRDefault="007800DF" w:rsidP="00034075">
      <w:pPr>
        <w:numPr>
          <w:ilvl w:val="0"/>
          <w:numId w:val="74"/>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Yes</w:t>
      </w:r>
    </w:p>
    <w:p w14:paraId="30C5657E" w14:textId="77777777" w:rsidR="007800DF" w:rsidRPr="00C34259" w:rsidRDefault="007800DF" w:rsidP="00034075">
      <w:pPr>
        <w:numPr>
          <w:ilvl w:val="0"/>
          <w:numId w:val="74"/>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No</w:t>
      </w:r>
    </w:p>
    <w:p w14:paraId="1FD35743" w14:textId="77777777" w:rsidR="007800DF" w:rsidRPr="00C34259" w:rsidRDefault="007800DF" w:rsidP="00034075">
      <w:pPr>
        <w:numPr>
          <w:ilvl w:val="0"/>
          <w:numId w:val="74"/>
        </w:numPr>
        <w:spacing w:before="0" w:after="0" w:line="240" w:lineRule="auto"/>
        <w:jc w:val="left"/>
        <w:rPr>
          <w:rFonts w:asciiTheme="minorHAnsi" w:hAnsiTheme="minorHAnsi" w:cstheme="minorHAnsi"/>
        </w:rPr>
      </w:pPr>
      <w:r w:rsidRPr="00C34259">
        <w:rPr>
          <w:rFonts w:asciiTheme="minorHAnsi" w:hAnsiTheme="minorHAnsi" w:cstheme="minorHAnsi"/>
        </w:rPr>
        <w:lastRenderedPageBreak/>
        <w:t>(Don’t know)</w:t>
      </w:r>
    </w:p>
    <w:p w14:paraId="09C75992" w14:textId="77777777" w:rsidR="007800DF" w:rsidRPr="00C34259" w:rsidRDefault="007800DF" w:rsidP="00034075">
      <w:pPr>
        <w:numPr>
          <w:ilvl w:val="0"/>
          <w:numId w:val="74"/>
        </w:numPr>
        <w:spacing w:before="0" w:after="0" w:line="240" w:lineRule="auto"/>
        <w:jc w:val="left"/>
        <w:rPr>
          <w:rFonts w:asciiTheme="minorHAnsi" w:hAnsiTheme="minorHAnsi" w:cstheme="minorHAnsi"/>
        </w:rPr>
      </w:pPr>
      <w:r w:rsidRPr="00C34259">
        <w:rPr>
          <w:rFonts w:asciiTheme="minorHAnsi" w:hAnsiTheme="minorHAnsi" w:cstheme="minorHAnsi"/>
        </w:rPr>
        <w:t>(Refused)</w:t>
      </w:r>
    </w:p>
    <w:p w14:paraId="3FC3DA4E" w14:textId="307A62DC" w:rsidR="007800DF" w:rsidRPr="00C34259" w:rsidRDefault="007800DF" w:rsidP="004C77EF">
      <w:pPr>
        <w:spacing w:after="0" w:line="240" w:lineRule="auto"/>
        <w:ind w:left="0"/>
        <w:jc w:val="left"/>
        <w:rPr>
          <w:rFonts w:asciiTheme="minorHAnsi" w:eastAsia="MS Mincho" w:hAnsiTheme="minorHAnsi" w:cstheme="minorHAnsi"/>
          <w:bCs/>
          <w:lang w:val="en-US"/>
        </w:rPr>
      </w:pPr>
    </w:p>
    <w:p w14:paraId="79D67602" w14:textId="31D25040" w:rsidR="00857041" w:rsidRPr="00C34259" w:rsidRDefault="007800DF" w:rsidP="00034075">
      <w:pPr>
        <w:spacing w:before="0" w:after="0" w:line="240" w:lineRule="auto"/>
        <w:ind w:left="0"/>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w:t>
      </w:r>
      <w:proofErr w:type="spellStart"/>
      <w:r w:rsidRPr="00C34259">
        <w:rPr>
          <w:rFonts w:asciiTheme="minorHAnsi" w:eastAsia="MS Mincho" w:hAnsiTheme="minorHAnsi" w:cstheme="minorHAnsi"/>
          <w:bCs/>
          <w:lang w:val="en-US"/>
        </w:rPr>
        <w:t>F5</w:t>
      </w:r>
      <w:proofErr w:type="spellEnd"/>
      <w:r w:rsidRPr="00C34259">
        <w:rPr>
          <w:rFonts w:asciiTheme="minorHAnsi" w:eastAsia="MS Mincho" w:hAnsiTheme="minorHAnsi" w:cstheme="minorHAnsi"/>
          <w:bCs/>
          <w:lang w:val="en-US"/>
        </w:rPr>
        <w:t>=1, IF THERE WAS A REASON WHY NOT WORK FOR THE DOLE)</w:t>
      </w:r>
    </w:p>
    <w:p w14:paraId="65B361B5" w14:textId="55AA9504" w:rsidR="007800DF" w:rsidRPr="00C34259" w:rsidRDefault="007800DF" w:rsidP="00034075">
      <w:pPr>
        <w:spacing w:before="0" w:after="0" w:line="240" w:lineRule="auto"/>
        <w:ind w:left="0"/>
        <w:jc w:val="left"/>
        <w:rPr>
          <w:rFonts w:asciiTheme="minorHAnsi" w:eastAsia="MS Mincho" w:hAnsiTheme="minorHAnsi" w:cstheme="minorHAnsi"/>
          <w:bCs/>
          <w:lang w:val="en-US"/>
        </w:rPr>
      </w:pPr>
      <w:proofErr w:type="spellStart"/>
      <w:r w:rsidRPr="00C34259">
        <w:rPr>
          <w:rFonts w:asciiTheme="minorHAnsi" w:eastAsia="MS Mincho" w:hAnsiTheme="minorHAnsi" w:cstheme="minorHAnsi"/>
          <w:bCs/>
          <w:lang w:val="en-US"/>
        </w:rPr>
        <w:t>F6</w:t>
      </w:r>
      <w:proofErr w:type="spellEnd"/>
      <w:r w:rsidRPr="00C34259">
        <w:rPr>
          <w:rFonts w:asciiTheme="minorHAnsi" w:eastAsia="MS Mincho" w:hAnsiTheme="minorHAnsi" w:cstheme="minorHAnsi"/>
          <w:bCs/>
          <w:lang w:val="en-US"/>
        </w:rPr>
        <w:tab/>
        <w:t>What were those reasons?  PROBE: Anything else?</w:t>
      </w:r>
    </w:p>
    <w:p w14:paraId="2DB85205" w14:textId="77777777" w:rsidR="007800DF" w:rsidRPr="00C34259" w:rsidRDefault="007800DF" w:rsidP="00034075">
      <w:pPr>
        <w:spacing w:before="0" w:after="0" w:line="240" w:lineRule="auto"/>
        <w:ind w:left="0"/>
        <w:jc w:val="left"/>
        <w:rPr>
          <w:rFonts w:asciiTheme="minorHAnsi" w:eastAsia="MS Mincho" w:hAnsiTheme="minorHAnsi" w:cstheme="minorHAnsi"/>
          <w:bCs/>
          <w:lang w:val="en-US"/>
        </w:rPr>
      </w:pPr>
    </w:p>
    <w:p w14:paraId="132F478F" w14:textId="4CF9C789" w:rsidR="007800DF" w:rsidRPr="00C34259" w:rsidRDefault="007800DF" w:rsidP="00034075">
      <w:pPr>
        <w:numPr>
          <w:ilvl w:val="0"/>
          <w:numId w:val="75"/>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JSA recommended the activity</w:t>
      </w:r>
    </w:p>
    <w:p w14:paraId="17D90634" w14:textId="77777777" w:rsidR="007800DF" w:rsidRPr="00C34259" w:rsidRDefault="007800DF" w:rsidP="00034075">
      <w:pPr>
        <w:numPr>
          <w:ilvl w:val="0"/>
          <w:numId w:val="75"/>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Language, cultural or religious reasons</w:t>
      </w:r>
    </w:p>
    <w:p w14:paraId="7BCFB6C7" w14:textId="2568C124" w:rsidR="007800DF" w:rsidRPr="00C34259" w:rsidRDefault="007800DF" w:rsidP="00034075">
      <w:pPr>
        <w:numPr>
          <w:ilvl w:val="0"/>
          <w:numId w:val="75"/>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Didn’t want to do WfD</w:t>
      </w:r>
    </w:p>
    <w:p w14:paraId="6AA3F1D7" w14:textId="3EC64AE9" w:rsidR="007800DF" w:rsidRPr="00C34259" w:rsidRDefault="007800DF" w:rsidP="00034075">
      <w:pPr>
        <w:numPr>
          <w:ilvl w:val="0"/>
          <w:numId w:val="75"/>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No WfD placements available</w:t>
      </w:r>
    </w:p>
    <w:p w14:paraId="2E81C78F" w14:textId="74545234" w:rsidR="007800DF" w:rsidRPr="00C34259" w:rsidRDefault="007800DF" w:rsidP="00034075">
      <w:pPr>
        <w:numPr>
          <w:ilvl w:val="0"/>
          <w:numId w:val="75"/>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WfD placement too far away / too far to travel</w:t>
      </w:r>
    </w:p>
    <w:p w14:paraId="43D1757E" w14:textId="61E28129" w:rsidR="007800DF" w:rsidRPr="00C34259" w:rsidRDefault="007800DF" w:rsidP="00034075">
      <w:pPr>
        <w:numPr>
          <w:ilvl w:val="0"/>
          <w:numId w:val="75"/>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WfD placement didn’t fit in with other commitments</w:t>
      </w:r>
    </w:p>
    <w:p w14:paraId="5595339F" w14:textId="77777777" w:rsidR="007800DF" w:rsidRPr="00C34259" w:rsidRDefault="007800DF" w:rsidP="00034075">
      <w:pPr>
        <w:numPr>
          <w:ilvl w:val="0"/>
          <w:numId w:val="75"/>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No need to – I was already doing something (meeting the requirement)</w:t>
      </w:r>
    </w:p>
    <w:p w14:paraId="57EA343A" w14:textId="77777777" w:rsidR="007800DF" w:rsidRPr="00C34259" w:rsidRDefault="007800DF" w:rsidP="00034075">
      <w:pPr>
        <w:numPr>
          <w:ilvl w:val="0"/>
          <w:numId w:val="75"/>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Other (specify)</w:t>
      </w:r>
    </w:p>
    <w:p w14:paraId="4EE26A43" w14:textId="77777777" w:rsidR="007800DF" w:rsidRPr="00C34259" w:rsidRDefault="007800DF" w:rsidP="00034075">
      <w:pPr>
        <w:numPr>
          <w:ilvl w:val="0"/>
          <w:numId w:val="75"/>
        </w:numPr>
        <w:spacing w:before="0" w:after="0" w:line="240" w:lineRule="auto"/>
        <w:jc w:val="left"/>
        <w:rPr>
          <w:rFonts w:asciiTheme="minorHAnsi" w:hAnsiTheme="minorHAnsi" w:cstheme="minorHAnsi"/>
        </w:rPr>
      </w:pPr>
      <w:r w:rsidRPr="00C34259">
        <w:rPr>
          <w:rFonts w:asciiTheme="minorHAnsi" w:hAnsiTheme="minorHAnsi" w:cstheme="minorHAnsi"/>
        </w:rPr>
        <w:t>(Don’t know)</w:t>
      </w:r>
    </w:p>
    <w:p w14:paraId="5F137A55" w14:textId="77777777" w:rsidR="007800DF" w:rsidRPr="00C34259" w:rsidRDefault="007800DF" w:rsidP="00034075">
      <w:pPr>
        <w:numPr>
          <w:ilvl w:val="0"/>
          <w:numId w:val="75"/>
        </w:numPr>
        <w:spacing w:before="0" w:after="0" w:line="240" w:lineRule="auto"/>
        <w:jc w:val="left"/>
        <w:rPr>
          <w:rFonts w:asciiTheme="minorHAnsi" w:hAnsiTheme="minorHAnsi" w:cstheme="minorHAnsi"/>
        </w:rPr>
      </w:pPr>
      <w:r w:rsidRPr="00C34259">
        <w:rPr>
          <w:rFonts w:asciiTheme="minorHAnsi" w:hAnsiTheme="minorHAnsi" w:cstheme="minorHAnsi"/>
        </w:rPr>
        <w:t>(Refused)</w:t>
      </w:r>
    </w:p>
    <w:p w14:paraId="09490199" w14:textId="4284F1A3" w:rsidR="007800DF" w:rsidRPr="00C34259" w:rsidRDefault="007800DF" w:rsidP="004C77EF">
      <w:pPr>
        <w:spacing w:after="0" w:line="240" w:lineRule="auto"/>
        <w:ind w:left="0"/>
        <w:jc w:val="left"/>
        <w:rPr>
          <w:rFonts w:asciiTheme="minorHAnsi" w:eastAsia="MS Mincho" w:hAnsiTheme="minorHAnsi" w:cstheme="minorHAnsi"/>
          <w:bCs/>
          <w:lang w:val="en-US"/>
        </w:rPr>
      </w:pPr>
    </w:p>
    <w:p w14:paraId="02331102" w14:textId="4981EDDE" w:rsidR="00857041" w:rsidRPr="00C34259" w:rsidRDefault="007800DF" w:rsidP="00034075">
      <w:pPr>
        <w:spacing w:before="0" w:after="0" w:line="240" w:lineRule="auto"/>
        <w:ind w:left="0"/>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w:t>
      </w:r>
      <w:proofErr w:type="spellStart"/>
      <w:r w:rsidRPr="00C34259">
        <w:rPr>
          <w:rFonts w:asciiTheme="minorHAnsi" w:eastAsia="MS Mincho" w:hAnsiTheme="minorHAnsi" w:cstheme="minorHAnsi"/>
          <w:bCs/>
          <w:lang w:val="en-US"/>
        </w:rPr>
        <w:t>F4</w:t>
      </w:r>
      <w:proofErr w:type="spellEnd"/>
      <w:r w:rsidRPr="00C34259">
        <w:rPr>
          <w:rFonts w:asciiTheme="minorHAnsi" w:eastAsia="MS Mincho" w:hAnsiTheme="minorHAnsi" w:cstheme="minorHAnsi"/>
          <w:bCs/>
          <w:lang w:val="en-US"/>
        </w:rPr>
        <w:t>=1, IF TALKED ABOUT WORK FOR THE DOLE)</w:t>
      </w:r>
    </w:p>
    <w:p w14:paraId="307C710B" w14:textId="2E53E2FC" w:rsidR="007800DF" w:rsidRPr="00C34259" w:rsidRDefault="007800DF" w:rsidP="00034075">
      <w:pPr>
        <w:spacing w:before="0" w:after="0" w:line="240" w:lineRule="auto"/>
        <w:ind w:left="720" w:hanging="720"/>
        <w:jc w:val="left"/>
        <w:rPr>
          <w:rFonts w:asciiTheme="minorHAnsi" w:hAnsiTheme="minorHAnsi" w:cstheme="minorHAnsi"/>
          <w:bCs/>
        </w:rPr>
      </w:pPr>
      <w:proofErr w:type="spellStart"/>
      <w:r w:rsidRPr="00C34259">
        <w:rPr>
          <w:rFonts w:asciiTheme="minorHAnsi" w:hAnsiTheme="minorHAnsi" w:cstheme="minorHAnsi"/>
          <w:bCs/>
        </w:rPr>
        <w:t>F7</w:t>
      </w:r>
      <w:proofErr w:type="spellEnd"/>
      <w:r w:rsidRPr="00C34259">
        <w:rPr>
          <w:rFonts w:asciiTheme="minorHAnsi" w:hAnsiTheme="minorHAnsi" w:cstheme="minorHAnsi"/>
          <w:bCs/>
        </w:rPr>
        <w:tab/>
        <w:t xml:space="preserve">Who decided that you would do &lt;insert activity from </w:t>
      </w:r>
      <w:proofErr w:type="spellStart"/>
      <w:r w:rsidRPr="00C34259">
        <w:rPr>
          <w:rFonts w:asciiTheme="minorHAnsi" w:hAnsiTheme="minorHAnsi" w:cstheme="minorHAnsi"/>
          <w:bCs/>
        </w:rPr>
        <w:t>S6</w:t>
      </w:r>
      <w:proofErr w:type="spellEnd"/>
      <w:r w:rsidRPr="00C34259">
        <w:rPr>
          <w:rFonts w:asciiTheme="minorHAnsi" w:hAnsiTheme="minorHAnsi" w:cstheme="minorHAnsi"/>
          <w:bCs/>
        </w:rPr>
        <w:t xml:space="preserve"> OR </w:t>
      </w:r>
      <w:proofErr w:type="spellStart"/>
      <w:r w:rsidRPr="00C34259">
        <w:rPr>
          <w:rFonts w:asciiTheme="minorHAnsi" w:hAnsiTheme="minorHAnsi" w:cstheme="minorHAnsi"/>
          <w:bCs/>
        </w:rPr>
        <w:t>S8</w:t>
      </w:r>
      <w:proofErr w:type="spellEnd"/>
      <w:r w:rsidRPr="00C34259">
        <w:rPr>
          <w:rFonts w:asciiTheme="minorHAnsi" w:hAnsiTheme="minorHAnsi" w:cstheme="minorHAnsi"/>
          <w:bCs/>
        </w:rPr>
        <w:t>&gt;? Was it …</w:t>
      </w:r>
    </w:p>
    <w:p w14:paraId="31098A83" w14:textId="77777777" w:rsidR="007800DF" w:rsidRPr="00C34259" w:rsidRDefault="007800DF" w:rsidP="00034075">
      <w:pPr>
        <w:spacing w:before="0" w:after="0" w:line="240" w:lineRule="auto"/>
        <w:ind w:left="720" w:hanging="720"/>
        <w:jc w:val="left"/>
        <w:rPr>
          <w:rFonts w:asciiTheme="minorHAnsi" w:hAnsiTheme="minorHAnsi" w:cstheme="minorHAnsi"/>
          <w:bCs/>
        </w:rPr>
      </w:pPr>
    </w:p>
    <w:p w14:paraId="5613A36C" w14:textId="77777777" w:rsidR="007800DF" w:rsidRPr="00C34259" w:rsidRDefault="007800DF" w:rsidP="00034075">
      <w:pPr>
        <w:numPr>
          <w:ilvl w:val="0"/>
          <w:numId w:val="76"/>
        </w:numPr>
        <w:spacing w:before="0" w:after="0" w:line="240" w:lineRule="auto"/>
        <w:jc w:val="left"/>
        <w:rPr>
          <w:rFonts w:asciiTheme="minorHAnsi" w:hAnsiTheme="minorHAnsi" w:cstheme="minorHAnsi"/>
        </w:rPr>
      </w:pPr>
      <w:r w:rsidRPr="00C34259">
        <w:rPr>
          <w:rFonts w:asciiTheme="minorHAnsi" w:hAnsiTheme="minorHAnsi" w:cstheme="minorHAnsi"/>
        </w:rPr>
        <w:t>Your own decision</w:t>
      </w:r>
    </w:p>
    <w:p w14:paraId="4A714C49" w14:textId="175CF2DC" w:rsidR="007800DF" w:rsidRPr="00C34259" w:rsidRDefault="007800DF" w:rsidP="00034075">
      <w:pPr>
        <w:numPr>
          <w:ilvl w:val="0"/>
          <w:numId w:val="76"/>
        </w:numPr>
        <w:spacing w:before="0" w:after="0" w:line="240" w:lineRule="auto"/>
        <w:jc w:val="left"/>
        <w:rPr>
          <w:rFonts w:asciiTheme="minorHAnsi" w:hAnsiTheme="minorHAnsi" w:cstheme="minorHAnsi"/>
        </w:rPr>
      </w:pPr>
      <w:r w:rsidRPr="00C34259">
        <w:rPr>
          <w:rFonts w:asciiTheme="minorHAnsi" w:hAnsiTheme="minorHAnsi" w:cstheme="minorHAnsi"/>
        </w:rPr>
        <w:t xml:space="preserve">&lt;insert JSA name&gt;’s decision, or </w:t>
      </w:r>
    </w:p>
    <w:p w14:paraId="7788757E" w14:textId="67209832" w:rsidR="007800DF" w:rsidRPr="00C34259" w:rsidRDefault="007800DF" w:rsidP="00034075">
      <w:pPr>
        <w:numPr>
          <w:ilvl w:val="0"/>
          <w:numId w:val="76"/>
        </w:numPr>
        <w:spacing w:before="0" w:after="0" w:line="240" w:lineRule="auto"/>
        <w:jc w:val="left"/>
        <w:rPr>
          <w:rFonts w:asciiTheme="minorHAnsi" w:hAnsiTheme="minorHAnsi" w:cstheme="minorHAnsi"/>
        </w:rPr>
      </w:pPr>
      <w:r w:rsidRPr="00C34259">
        <w:rPr>
          <w:rFonts w:asciiTheme="minorHAnsi" w:hAnsiTheme="minorHAnsi" w:cstheme="minorHAnsi"/>
        </w:rPr>
        <w:t>Both your own and &lt;insert JSA name’s&gt; decision</w:t>
      </w:r>
    </w:p>
    <w:p w14:paraId="49104EF8" w14:textId="77777777" w:rsidR="007800DF" w:rsidRPr="00C34259" w:rsidRDefault="007800DF" w:rsidP="00034075">
      <w:pPr>
        <w:numPr>
          <w:ilvl w:val="0"/>
          <w:numId w:val="76"/>
        </w:numPr>
        <w:spacing w:before="0" w:after="0" w:line="240" w:lineRule="auto"/>
        <w:jc w:val="left"/>
        <w:rPr>
          <w:rFonts w:asciiTheme="minorHAnsi" w:hAnsiTheme="minorHAnsi" w:cstheme="minorHAnsi"/>
        </w:rPr>
      </w:pPr>
      <w:r w:rsidRPr="00C34259">
        <w:rPr>
          <w:rFonts w:asciiTheme="minorHAnsi" w:hAnsiTheme="minorHAnsi" w:cstheme="minorHAnsi"/>
        </w:rPr>
        <w:t>(Don’t know)</w:t>
      </w:r>
    </w:p>
    <w:p w14:paraId="11B26506" w14:textId="77777777" w:rsidR="007800DF" w:rsidRPr="00C34259" w:rsidRDefault="007800DF" w:rsidP="00034075">
      <w:pPr>
        <w:numPr>
          <w:ilvl w:val="0"/>
          <w:numId w:val="76"/>
        </w:numPr>
        <w:spacing w:before="0" w:after="0" w:line="240" w:lineRule="auto"/>
        <w:jc w:val="left"/>
        <w:rPr>
          <w:rFonts w:asciiTheme="minorHAnsi" w:hAnsiTheme="minorHAnsi" w:cstheme="minorHAnsi"/>
        </w:rPr>
      </w:pPr>
      <w:r w:rsidRPr="00C34259">
        <w:rPr>
          <w:rFonts w:asciiTheme="minorHAnsi" w:hAnsiTheme="minorHAnsi" w:cstheme="minorHAnsi"/>
        </w:rPr>
        <w:t>(Refused)</w:t>
      </w:r>
    </w:p>
    <w:p w14:paraId="03DA645C" w14:textId="1CB40DDF" w:rsidR="007800DF" w:rsidRPr="00C34259" w:rsidRDefault="007800DF" w:rsidP="004C77EF">
      <w:pPr>
        <w:spacing w:after="0" w:line="240" w:lineRule="auto"/>
        <w:ind w:left="720" w:hanging="720"/>
        <w:jc w:val="left"/>
        <w:rPr>
          <w:rFonts w:asciiTheme="minorHAnsi" w:hAnsiTheme="minorHAnsi" w:cstheme="minorHAnsi"/>
          <w:bCs/>
        </w:rPr>
      </w:pPr>
    </w:p>
    <w:p w14:paraId="6C48D458" w14:textId="77777777" w:rsidR="007800DF" w:rsidRPr="00C34259" w:rsidRDefault="007800DF" w:rsidP="00034075">
      <w:pPr>
        <w:spacing w:before="0" w:after="0" w:line="240" w:lineRule="auto"/>
        <w:ind w:left="720" w:hanging="720"/>
        <w:jc w:val="left"/>
        <w:rPr>
          <w:rFonts w:asciiTheme="minorHAnsi" w:hAnsiTheme="minorHAnsi" w:cstheme="minorHAnsi"/>
          <w:bCs/>
        </w:rPr>
      </w:pPr>
      <w:r w:rsidRPr="00C34259">
        <w:rPr>
          <w:rFonts w:asciiTheme="minorHAnsi" w:hAnsiTheme="minorHAnsi" w:cstheme="minorHAnsi"/>
          <w:bCs/>
        </w:rPr>
        <w:t xml:space="preserve">*(GROUP=3 AND </w:t>
      </w:r>
      <w:proofErr w:type="spellStart"/>
      <w:r w:rsidRPr="00C34259">
        <w:rPr>
          <w:rFonts w:asciiTheme="minorHAnsi" w:hAnsiTheme="minorHAnsi" w:cstheme="minorHAnsi"/>
          <w:bCs/>
        </w:rPr>
        <w:t>A18</w:t>
      </w:r>
      <w:proofErr w:type="spellEnd"/>
      <w:r w:rsidRPr="00C34259">
        <w:rPr>
          <w:rFonts w:asciiTheme="minorHAnsi" w:hAnsiTheme="minorHAnsi" w:cstheme="minorHAnsi"/>
          <w:bCs/>
        </w:rPr>
        <w:t>=2, GROUP 3 ACTIVITY PAID WORK IS NOT CURRENT WORK)</w:t>
      </w:r>
    </w:p>
    <w:p w14:paraId="6250AE9C" w14:textId="687B95C5" w:rsidR="001821CA" w:rsidRPr="00C34259" w:rsidRDefault="007800DF" w:rsidP="00034075">
      <w:pPr>
        <w:spacing w:before="0" w:after="0" w:line="240" w:lineRule="auto"/>
        <w:ind w:left="0"/>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 xml:space="preserve">*PROGRAMMER NOTE: IF </w:t>
      </w:r>
      <w:proofErr w:type="spellStart"/>
      <w:r w:rsidRPr="00C34259">
        <w:rPr>
          <w:rFonts w:asciiTheme="minorHAnsi" w:eastAsia="MS Mincho" w:hAnsiTheme="minorHAnsi" w:cstheme="minorHAnsi"/>
          <w:bCs/>
          <w:lang w:val="en-US"/>
        </w:rPr>
        <w:t>F3</w:t>
      </w:r>
      <w:proofErr w:type="spellEnd"/>
      <w:r w:rsidRPr="00C34259">
        <w:rPr>
          <w:rFonts w:asciiTheme="minorHAnsi" w:eastAsia="MS Mincho" w:hAnsiTheme="minorHAnsi" w:cstheme="minorHAnsi"/>
          <w:bCs/>
          <w:lang w:val="en-US"/>
        </w:rPr>
        <w:t xml:space="preserve">=1 INSERT ‘are you doing’ (CURRENTLY DOING ACTIVITY), IF </w:t>
      </w:r>
      <w:proofErr w:type="spellStart"/>
      <w:r w:rsidRPr="00C34259">
        <w:rPr>
          <w:rFonts w:asciiTheme="minorHAnsi" w:eastAsia="MS Mincho" w:hAnsiTheme="minorHAnsi" w:cstheme="minorHAnsi"/>
          <w:bCs/>
          <w:lang w:val="en-US"/>
        </w:rPr>
        <w:t>F3</w:t>
      </w:r>
      <w:proofErr w:type="spellEnd"/>
      <w:r w:rsidRPr="00C34259">
        <w:rPr>
          <w:rFonts w:asciiTheme="minorHAnsi" w:eastAsia="MS Mincho" w:hAnsiTheme="minorHAnsi" w:cstheme="minorHAnsi"/>
          <w:bCs/>
          <w:lang w:val="en-US"/>
        </w:rPr>
        <w:t>=2 OR 3 INSERT ‘did you do’ (NOT CURRENTLY DOING ACTIVITY)</w:t>
      </w:r>
    </w:p>
    <w:p w14:paraId="477B666E" w14:textId="3B260DED" w:rsidR="007800DF" w:rsidRPr="00C34259" w:rsidRDefault="007800DF" w:rsidP="00034075">
      <w:pPr>
        <w:spacing w:before="0" w:after="0" w:line="240" w:lineRule="auto"/>
        <w:ind w:left="720" w:hanging="720"/>
        <w:jc w:val="left"/>
        <w:rPr>
          <w:rFonts w:asciiTheme="minorHAnsi" w:hAnsiTheme="minorHAnsi" w:cstheme="minorHAnsi"/>
          <w:bCs/>
        </w:rPr>
      </w:pPr>
      <w:proofErr w:type="spellStart"/>
      <w:r w:rsidRPr="00C34259">
        <w:rPr>
          <w:rFonts w:asciiTheme="minorHAnsi" w:hAnsiTheme="minorHAnsi" w:cstheme="minorHAnsi"/>
          <w:bCs/>
        </w:rPr>
        <w:t>F8</w:t>
      </w:r>
      <w:proofErr w:type="spellEnd"/>
      <w:r w:rsidRPr="00C34259">
        <w:rPr>
          <w:rFonts w:asciiTheme="minorHAnsi" w:hAnsiTheme="minorHAnsi" w:cstheme="minorHAnsi"/>
          <w:bCs/>
        </w:rPr>
        <w:tab/>
        <w:t xml:space="preserve">And how many hours a week (are you doing / did you do) in &lt;insert activity from </w:t>
      </w:r>
      <w:proofErr w:type="spellStart"/>
      <w:r w:rsidRPr="00C34259">
        <w:rPr>
          <w:rFonts w:asciiTheme="minorHAnsi" w:hAnsiTheme="minorHAnsi" w:cstheme="minorHAnsi"/>
          <w:bCs/>
        </w:rPr>
        <w:t>S6</w:t>
      </w:r>
      <w:proofErr w:type="spellEnd"/>
      <w:r w:rsidRPr="00C34259">
        <w:rPr>
          <w:rFonts w:asciiTheme="minorHAnsi" w:hAnsiTheme="minorHAnsi" w:cstheme="minorHAnsi"/>
          <w:bCs/>
        </w:rPr>
        <w:t xml:space="preserve"> OR </w:t>
      </w:r>
      <w:proofErr w:type="spellStart"/>
      <w:r w:rsidRPr="00C34259">
        <w:rPr>
          <w:rFonts w:asciiTheme="minorHAnsi" w:hAnsiTheme="minorHAnsi" w:cstheme="minorHAnsi"/>
          <w:bCs/>
        </w:rPr>
        <w:t>S8</w:t>
      </w:r>
      <w:proofErr w:type="spellEnd"/>
      <w:r w:rsidRPr="00C34259">
        <w:rPr>
          <w:rFonts w:asciiTheme="minorHAnsi" w:hAnsiTheme="minorHAnsi" w:cstheme="minorHAnsi"/>
          <w:bCs/>
        </w:rPr>
        <w:t>&gt;?</w:t>
      </w:r>
    </w:p>
    <w:p w14:paraId="6415696B" w14:textId="77777777" w:rsidR="007800DF" w:rsidRPr="00C34259" w:rsidRDefault="007800DF" w:rsidP="00034075">
      <w:pPr>
        <w:spacing w:before="0" w:after="0" w:line="240" w:lineRule="auto"/>
        <w:ind w:left="720" w:hanging="720"/>
        <w:jc w:val="left"/>
        <w:rPr>
          <w:rFonts w:asciiTheme="minorHAnsi" w:hAnsiTheme="minorHAnsi" w:cstheme="minorHAnsi"/>
          <w:bCs/>
        </w:rPr>
      </w:pPr>
    </w:p>
    <w:p w14:paraId="247A1772" w14:textId="3DF121BA" w:rsidR="007800DF" w:rsidRPr="00C34259" w:rsidRDefault="007800DF" w:rsidP="00034075">
      <w:pPr>
        <w:numPr>
          <w:ilvl w:val="0"/>
          <w:numId w:val="77"/>
        </w:numPr>
        <w:spacing w:before="0" w:after="0" w:line="240" w:lineRule="auto"/>
        <w:jc w:val="left"/>
        <w:rPr>
          <w:rFonts w:asciiTheme="minorHAnsi" w:hAnsiTheme="minorHAnsi" w:cstheme="minorHAnsi"/>
        </w:rPr>
      </w:pPr>
      <w:r w:rsidRPr="00C34259">
        <w:rPr>
          <w:rFonts w:asciiTheme="minorHAnsi" w:hAnsiTheme="minorHAnsi" w:cstheme="minorHAnsi"/>
        </w:rPr>
        <w:t>Hours given (Specify) (1.0 -50.0)</w:t>
      </w:r>
    </w:p>
    <w:p w14:paraId="7AE247A1" w14:textId="77777777" w:rsidR="007800DF" w:rsidRPr="00C34259" w:rsidRDefault="007800DF" w:rsidP="00034075">
      <w:pPr>
        <w:numPr>
          <w:ilvl w:val="0"/>
          <w:numId w:val="77"/>
        </w:numPr>
        <w:spacing w:before="0" w:after="0" w:line="240" w:lineRule="auto"/>
        <w:jc w:val="left"/>
        <w:rPr>
          <w:rFonts w:asciiTheme="minorHAnsi" w:hAnsiTheme="minorHAnsi" w:cstheme="minorHAnsi"/>
        </w:rPr>
      </w:pPr>
      <w:r w:rsidRPr="00C34259">
        <w:rPr>
          <w:rFonts w:asciiTheme="minorHAnsi" w:hAnsiTheme="minorHAnsi" w:cstheme="minorHAnsi"/>
        </w:rPr>
        <w:t>(Don’t know)</w:t>
      </w:r>
    </w:p>
    <w:p w14:paraId="55E2D5CF" w14:textId="77777777" w:rsidR="007800DF" w:rsidRPr="00C34259" w:rsidRDefault="007800DF" w:rsidP="00034075">
      <w:pPr>
        <w:numPr>
          <w:ilvl w:val="0"/>
          <w:numId w:val="77"/>
        </w:numPr>
        <w:spacing w:before="0" w:after="0" w:line="240" w:lineRule="auto"/>
        <w:jc w:val="left"/>
        <w:rPr>
          <w:rFonts w:asciiTheme="minorHAnsi" w:hAnsiTheme="minorHAnsi" w:cstheme="minorHAnsi"/>
        </w:rPr>
      </w:pPr>
      <w:r w:rsidRPr="00C34259">
        <w:rPr>
          <w:rFonts w:asciiTheme="minorHAnsi" w:hAnsiTheme="minorHAnsi" w:cstheme="minorHAnsi"/>
        </w:rPr>
        <w:t>(Refused)</w:t>
      </w:r>
    </w:p>
    <w:p w14:paraId="7A315CCF" w14:textId="732BECF7" w:rsidR="007800DF" w:rsidRPr="00C34259" w:rsidRDefault="007800DF" w:rsidP="004C77EF">
      <w:pPr>
        <w:spacing w:after="0" w:line="240" w:lineRule="auto"/>
        <w:ind w:left="720" w:hanging="720"/>
        <w:jc w:val="left"/>
        <w:rPr>
          <w:rFonts w:asciiTheme="minorHAnsi" w:hAnsiTheme="minorHAnsi" w:cstheme="minorHAnsi"/>
          <w:bCs/>
        </w:rPr>
      </w:pPr>
    </w:p>
    <w:p w14:paraId="6493EBBE" w14:textId="66A7B43C" w:rsidR="001821CA" w:rsidRPr="00C34259" w:rsidRDefault="007800DF" w:rsidP="00034075">
      <w:pPr>
        <w:spacing w:before="0" w:after="0" w:line="240" w:lineRule="auto"/>
        <w:ind w:left="720" w:hanging="720"/>
        <w:jc w:val="left"/>
        <w:rPr>
          <w:rFonts w:asciiTheme="minorHAnsi" w:hAnsiTheme="minorHAnsi" w:cstheme="minorHAnsi"/>
          <w:bCs/>
        </w:rPr>
      </w:pPr>
      <w:r w:rsidRPr="00C34259">
        <w:rPr>
          <w:rFonts w:asciiTheme="minorHAnsi" w:hAnsiTheme="minorHAnsi" w:cstheme="minorHAnsi"/>
          <w:bCs/>
        </w:rPr>
        <w:t>*(GROUP=3, OTHER ACTIVITY)</w:t>
      </w:r>
    </w:p>
    <w:p w14:paraId="05DC0CE5" w14:textId="030C13B9" w:rsidR="007800DF" w:rsidRPr="00C34259" w:rsidRDefault="007800DF" w:rsidP="00034075">
      <w:pPr>
        <w:spacing w:before="0" w:after="0" w:line="240" w:lineRule="auto"/>
        <w:ind w:left="720" w:hanging="720"/>
        <w:jc w:val="left"/>
        <w:rPr>
          <w:rFonts w:asciiTheme="minorHAnsi" w:hAnsiTheme="minorHAnsi" w:cstheme="minorHAnsi"/>
          <w:bCs/>
        </w:rPr>
      </w:pPr>
      <w:proofErr w:type="spellStart"/>
      <w:r w:rsidRPr="00C34259">
        <w:rPr>
          <w:rFonts w:asciiTheme="minorHAnsi" w:hAnsiTheme="minorHAnsi" w:cstheme="minorHAnsi"/>
          <w:bCs/>
        </w:rPr>
        <w:t>F9</w:t>
      </w:r>
      <w:proofErr w:type="spellEnd"/>
      <w:r w:rsidRPr="00C34259">
        <w:rPr>
          <w:rFonts w:asciiTheme="minorHAnsi" w:hAnsiTheme="minorHAnsi" w:cstheme="minorHAnsi"/>
          <w:bCs/>
        </w:rPr>
        <w:tab/>
        <w:t xml:space="preserve">(So far have you learnt /while you were doing &lt;insert activity from </w:t>
      </w:r>
      <w:proofErr w:type="spellStart"/>
      <w:r w:rsidRPr="00C34259">
        <w:rPr>
          <w:rFonts w:asciiTheme="minorHAnsi" w:hAnsiTheme="minorHAnsi" w:cstheme="minorHAnsi"/>
          <w:bCs/>
        </w:rPr>
        <w:t>S6</w:t>
      </w:r>
      <w:proofErr w:type="spellEnd"/>
      <w:r w:rsidRPr="00C34259">
        <w:rPr>
          <w:rFonts w:asciiTheme="minorHAnsi" w:hAnsiTheme="minorHAnsi" w:cstheme="minorHAnsi"/>
          <w:bCs/>
        </w:rPr>
        <w:t xml:space="preserve"> OR </w:t>
      </w:r>
      <w:proofErr w:type="spellStart"/>
      <w:r w:rsidRPr="00C34259">
        <w:rPr>
          <w:rFonts w:asciiTheme="minorHAnsi" w:hAnsiTheme="minorHAnsi" w:cstheme="minorHAnsi"/>
          <w:bCs/>
        </w:rPr>
        <w:t>S8</w:t>
      </w:r>
      <w:proofErr w:type="spellEnd"/>
      <w:r w:rsidRPr="00C34259">
        <w:rPr>
          <w:rFonts w:asciiTheme="minorHAnsi" w:hAnsiTheme="minorHAnsi" w:cstheme="minorHAnsi"/>
          <w:bCs/>
        </w:rPr>
        <w:t xml:space="preserve">&gt; did you learn) any new skills? </w:t>
      </w:r>
    </w:p>
    <w:p w14:paraId="65E75966" w14:textId="447D4B01" w:rsidR="007800DF" w:rsidRPr="00C34259" w:rsidRDefault="007800DF">
      <w:pPr>
        <w:spacing w:before="0" w:after="0" w:line="240" w:lineRule="auto"/>
        <w:ind w:left="720" w:hanging="720"/>
        <w:jc w:val="left"/>
        <w:rPr>
          <w:rFonts w:asciiTheme="minorHAnsi" w:hAnsiTheme="minorHAnsi" w:cstheme="minorHAnsi"/>
          <w:bCs/>
        </w:rPr>
      </w:pPr>
    </w:p>
    <w:p w14:paraId="775D7E56" w14:textId="0BB60B40" w:rsidR="007800DF" w:rsidRPr="00C34259" w:rsidRDefault="007800DF" w:rsidP="00034075">
      <w:pPr>
        <w:spacing w:before="0" w:after="0" w:line="240" w:lineRule="auto"/>
        <w:ind w:left="720" w:hanging="720"/>
        <w:jc w:val="left"/>
        <w:rPr>
          <w:rFonts w:asciiTheme="minorHAnsi" w:hAnsiTheme="minorHAnsi" w:cstheme="minorHAnsi"/>
          <w:bCs/>
        </w:rPr>
      </w:pPr>
      <w:r w:rsidRPr="00C34259">
        <w:rPr>
          <w:rFonts w:asciiTheme="minorHAnsi" w:hAnsiTheme="minorHAnsi" w:cstheme="minorHAnsi"/>
          <w:bCs/>
        </w:rPr>
        <w:t>(READ OUT)</w:t>
      </w:r>
    </w:p>
    <w:p w14:paraId="58C492BD" w14:textId="77777777" w:rsidR="007800DF" w:rsidRPr="00C34259" w:rsidRDefault="007800DF" w:rsidP="00034075">
      <w:pPr>
        <w:spacing w:before="0" w:after="0" w:line="240" w:lineRule="auto"/>
        <w:ind w:left="720" w:hanging="720"/>
        <w:jc w:val="left"/>
        <w:rPr>
          <w:rFonts w:asciiTheme="minorHAnsi" w:hAnsiTheme="minorHAnsi" w:cstheme="minorHAnsi"/>
          <w:bCs/>
        </w:rPr>
      </w:pPr>
    </w:p>
    <w:p w14:paraId="083E5346" w14:textId="77777777" w:rsidR="007800DF" w:rsidRPr="00C34259" w:rsidRDefault="007800DF" w:rsidP="00034075">
      <w:pPr>
        <w:numPr>
          <w:ilvl w:val="0"/>
          <w:numId w:val="78"/>
        </w:numPr>
        <w:spacing w:before="0" w:after="0" w:line="240" w:lineRule="auto"/>
        <w:jc w:val="left"/>
        <w:rPr>
          <w:rFonts w:asciiTheme="minorHAnsi" w:hAnsiTheme="minorHAnsi" w:cstheme="minorHAnsi"/>
        </w:rPr>
      </w:pPr>
      <w:r w:rsidRPr="00C34259">
        <w:rPr>
          <w:rFonts w:asciiTheme="minorHAnsi" w:hAnsiTheme="minorHAnsi" w:cstheme="minorHAnsi"/>
        </w:rPr>
        <w:t>Yes – lots</w:t>
      </w:r>
    </w:p>
    <w:p w14:paraId="5A0D6C82" w14:textId="77777777" w:rsidR="007800DF" w:rsidRPr="00C34259" w:rsidRDefault="007800DF" w:rsidP="00034075">
      <w:pPr>
        <w:numPr>
          <w:ilvl w:val="0"/>
          <w:numId w:val="78"/>
        </w:numPr>
        <w:spacing w:before="0" w:after="0" w:line="240" w:lineRule="auto"/>
        <w:jc w:val="left"/>
        <w:rPr>
          <w:rFonts w:asciiTheme="minorHAnsi" w:hAnsiTheme="minorHAnsi" w:cstheme="minorHAnsi"/>
        </w:rPr>
      </w:pPr>
      <w:r w:rsidRPr="00C34259">
        <w:rPr>
          <w:rFonts w:asciiTheme="minorHAnsi" w:hAnsiTheme="minorHAnsi" w:cstheme="minorHAnsi"/>
        </w:rPr>
        <w:t xml:space="preserve">Yes – some </w:t>
      </w:r>
    </w:p>
    <w:p w14:paraId="5008AD63" w14:textId="77777777" w:rsidR="007800DF" w:rsidRPr="00C34259" w:rsidRDefault="007800DF" w:rsidP="00034075">
      <w:pPr>
        <w:numPr>
          <w:ilvl w:val="0"/>
          <w:numId w:val="78"/>
        </w:numPr>
        <w:spacing w:before="0" w:after="0" w:line="240" w:lineRule="auto"/>
        <w:jc w:val="left"/>
        <w:rPr>
          <w:rFonts w:asciiTheme="minorHAnsi" w:hAnsiTheme="minorHAnsi" w:cstheme="minorHAnsi"/>
        </w:rPr>
      </w:pPr>
      <w:r w:rsidRPr="00C34259">
        <w:rPr>
          <w:rFonts w:asciiTheme="minorHAnsi" w:hAnsiTheme="minorHAnsi" w:cstheme="minorHAnsi"/>
        </w:rPr>
        <w:t>No</w:t>
      </w:r>
    </w:p>
    <w:p w14:paraId="77F099F6" w14:textId="77777777" w:rsidR="007800DF" w:rsidRPr="00C34259" w:rsidRDefault="007800DF" w:rsidP="00034075">
      <w:pPr>
        <w:numPr>
          <w:ilvl w:val="0"/>
          <w:numId w:val="78"/>
        </w:numPr>
        <w:spacing w:before="0" w:after="0" w:line="240" w:lineRule="auto"/>
        <w:jc w:val="left"/>
        <w:rPr>
          <w:rFonts w:asciiTheme="minorHAnsi" w:hAnsiTheme="minorHAnsi" w:cstheme="minorHAnsi"/>
        </w:rPr>
      </w:pPr>
      <w:r w:rsidRPr="00C34259">
        <w:rPr>
          <w:rFonts w:asciiTheme="minorHAnsi" w:hAnsiTheme="minorHAnsi" w:cstheme="minorHAnsi"/>
        </w:rPr>
        <w:t>(Don’t know)</w:t>
      </w:r>
    </w:p>
    <w:p w14:paraId="644F5AE4" w14:textId="77777777" w:rsidR="007800DF" w:rsidRPr="00C34259" w:rsidRDefault="007800DF" w:rsidP="00034075">
      <w:pPr>
        <w:numPr>
          <w:ilvl w:val="0"/>
          <w:numId w:val="78"/>
        </w:numPr>
        <w:spacing w:before="0" w:after="0" w:line="240" w:lineRule="auto"/>
        <w:jc w:val="left"/>
        <w:rPr>
          <w:rFonts w:asciiTheme="minorHAnsi" w:hAnsiTheme="minorHAnsi" w:cstheme="minorHAnsi"/>
        </w:rPr>
      </w:pPr>
      <w:r w:rsidRPr="00C34259">
        <w:rPr>
          <w:rFonts w:asciiTheme="minorHAnsi" w:hAnsiTheme="minorHAnsi" w:cstheme="minorHAnsi"/>
        </w:rPr>
        <w:t>(Refused)</w:t>
      </w:r>
    </w:p>
    <w:p w14:paraId="535EC5A7" w14:textId="3660F118" w:rsidR="007800DF" w:rsidRPr="00C34259" w:rsidRDefault="007800DF" w:rsidP="004C77EF">
      <w:pPr>
        <w:spacing w:after="0" w:line="240" w:lineRule="auto"/>
        <w:ind w:left="720" w:hanging="720"/>
        <w:jc w:val="left"/>
        <w:rPr>
          <w:rFonts w:asciiTheme="minorHAnsi" w:hAnsiTheme="minorHAnsi" w:cstheme="minorHAnsi"/>
          <w:bCs/>
        </w:rPr>
      </w:pPr>
    </w:p>
    <w:p w14:paraId="60255901" w14:textId="61DA4B39" w:rsidR="001821CA" w:rsidRPr="00C34259" w:rsidRDefault="007800DF" w:rsidP="00034075">
      <w:pPr>
        <w:spacing w:before="0" w:after="0" w:line="240" w:lineRule="auto"/>
        <w:ind w:left="720" w:hanging="720"/>
        <w:jc w:val="left"/>
        <w:rPr>
          <w:rFonts w:asciiTheme="minorHAnsi" w:hAnsiTheme="minorHAnsi" w:cstheme="minorHAnsi"/>
          <w:bCs/>
        </w:rPr>
      </w:pPr>
      <w:r w:rsidRPr="00C34259">
        <w:rPr>
          <w:rFonts w:asciiTheme="minorHAnsi" w:hAnsiTheme="minorHAnsi" w:cstheme="minorHAnsi"/>
          <w:bCs/>
        </w:rPr>
        <w:t>*(</w:t>
      </w:r>
      <w:proofErr w:type="spellStart"/>
      <w:r w:rsidRPr="00C34259">
        <w:rPr>
          <w:rFonts w:asciiTheme="minorHAnsi" w:hAnsiTheme="minorHAnsi" w:cstheme="minorHAnsi"/>
          <w:bCs/>
        </w:rPr>
        <w:t>F9</w:t>
      </w:r>
      <w:proofErr w:type="spellEnd"/>
      <w:r w:rsidRPr="00C34259">
        <w:rPr>
          <w:rFonts w:asciiTheme="minorHAnsi" w:hAnsiTheme="minorHAnsi" w:cstheme="minorHAnsi"/>
          <w:bCs/>
        </w:rPr>
        <w:t>= 1 OR 2, HAS HAD OPPORTUNITY TO LEARN NEW SKILLS)</w:t>
      </w:r>
    </w:p>
    <w:p w14:paraId="7FA5F244" w14:textId="074E404B" w:rsidR="007800DF" w:rsidRPr="00C34259" w:rsidRDefault="007800DF" w:rsidP="00034075">
      <w:pPr>
        <w:spacing w:before="0" w:after="0" w:line="240" w:lineRule="auto"/>
        <w:ind w:left="720" w:hanging="720"/>
        <w:jc w:val="left"/>
        <w:rPr>
          <w:rFonts w:asciiTheme="minorHAnsi" w:hAnsiTheme="minorHAnsi" w:cstheme="minorHAnsi"/>
          <w:bCs/>
        </w:rPr>
      </w:pPr>
      <w:proofErr w:type="spellStart"/>
      <w:r w:rsidRPr="00C34259">
        <w:rPr>
          <w:rFonts w:asciiTheme="minorHAnsi" w:hAnsiTheme="minorHAnsi" w:cstheme="minorHAnsi"/>
          <w:bCs/>
        </w:rPr>
        <w:t>F10</w:t>
      </w:r>
      <w:proofErr w:type="spellEnd"/>
      <w:r w:rsidRPr="00C34259">
        <w:rPr>
          <w:rFonts w:asciiTheme="minorHAnsi" w:hAnsiTheme="minorHAnsi" w:cstheme="minorHAnsi"/>
          <w:bCs/>
        </w:rPr>
        <w:tab/>
        <w:t xml:space="preserve">What would you say were the most useful things you have learnt from &lt;insert activity from </w:t>
      </w:r>
      <w:proofErr w:type="spellStart"/>
      <w:r w:rsidRPr="00C34259">
        <w:rPr>
          <w:rFonts w:asciiTheme="minorHAnsi" w:hAnsiTheme="minorHAnsi" w:cstheme="minorHAnsi"/>
          <w:bCs/>
        </w:rPr>
        <w:t>S6</w:t>
      </w:r>
      <w:proofErr w:type="spellEnd"/>
      <w:r w:rsidRPr="00C34259">
        <w:rPr>
          <w:rFonts w:asciiTheme="minorHAnsi" w:hAnsiTheme="minorHAnsi" w:cstheme="minorHAnsi"/>
          <w:bCs/>
        </w:rPr>
        <w:t xml:space="preserve"> OR </w:t>
      </w:r>
      <w:proofErr w:type="spellStart"/>
      <w:r w:rsidRPr="00C34259">
        <w:rPr>
          <w:rFonts w:asciiTheme="minorHAnsi" w:hAnsiTheme="minorHAnsi" w:cstheme="minorHAnsi"/>
          <w:bCs/>
        </w:rPr>
        <w:t>S8</w:t>
      </w:r>
      <w:proofErr w:type="spellEnd"/>
      <w:r w:rsidRPr="00C34259">
        <w:rPr>
          <w:rFonts w:asciiTheme="minorHAnsi" w:hAnsiTheme="minorHAnsi" w:cstheme="minorHAnsi"/>
          <w:bCs/>
        </w:rPr>
        <w:t>&gt;?</w:t>
      </w:r>
    </w:p>
    <w:p w14:paraId="1C4C0D92" w14:textId="77777777" w:rsidR="007800DF" w:rsidRPr="00C34259" w:rsidRDefault="007800DF" w:rsidP="00034075">
      <w:pPr>
        <w:spacing w:before="0" w:after="0" w:line="240" w:lineRule="auto"/>
        <w:ind w:left="720" w:hanging="720"/>
        <w:jc w:val="left"/>
        <w:rPr>
          <w:rFonts w:asciiTheme="minorHAnsi" w:hAnsiTheme="minorHAnsi" w:cstheme="minorHAnsi"/>
          <w:bCs/>
        </w:rPr>
      </w:pPr>
    </w:p>
    <w:p w14:paraId="2CB15F0D" w14:textId="77777777" w:rsidR="007800DF" w:rsidRPr="00C34259" w:rsidRDefault="007800DF" w:rsidP="00034075">
      <w:pPr>
        <w:numPr>
          <w:ilvl w:val="0"/>
          <w:numId w:val="79"/>
        </w:numPr>
        <w:spacing w:before="0" w:after="0" w:line="240" w:lineRule="auto"/>
        <w:jc w:val="left"/>
        <w:rPr>
          <w:rFonts w:asciiTheme="minorHAnsi" w:hAnsiTheme="minorHAnsi" w:cstheme="minorHAnsi"/>
        </w:rPr>
      </w:pPr>
      <w:r w:rsidRPr="00C34259">
        <w:rPr>
          <w:rFonts w:asciiTheme="minorHAnsi" w:hAnsiTheme="minorHAnsi" w:cstheme="minorHAnsi"/>
        </w:rPr>
        <w:t>Answer provided (specify)</w:t>
      </w:r>
    </w:p>
    <w:p w14:paraId="2B98345D" w14:textId="77777777" w:rsidR="007800DF" w:rsidRPr="00C34259" w:rsidRDefault="007800DF" w:rsidP="00034075">
      <w:pPr>
        <w:numPr>
          <w:ilvl w:val="0"/>
          <w:numId w:val="79"/>
        </w:numPr>
        <w:spacing w:before="0" w:after="0" w:line="240" w:lineRule="auto"/>
        <w:jc w:val="left"/>
        <w:rPr>
          <w:rFonts w:asciiTheme="minorHAnsi" w:hAnsiTheme="minorHAnsi" w:cstheme="minorHAnsi"/>
        </w:rPr>
      </w:pPr>
      <w:r w:rsidRPr="00C34259">
        <w:rPr>
          <w:rFonts w:asciiTheme="minorHAnsi" w:hAnsiTheme="minorHAnsi" w:cstheme="minorHAnsi"/>
        </w:rPr>
        <w:t>(Don’t know)</w:t>
      </w:r>
    </w:p>
    <w:p w14:paraId="091DA7EF" w14:textId="77777777" w:rsidR="007800DF" w:rsidRPr="00C34259" w:rsidRDefault="007800DF" w:rsidP="00034075">
      <w:pPr>
        <w:numPr>
          <w:ilvl w:val="0"/>
          <w:numId w:val="79"/>
        </w:numPr>
        <w:spacing w:before="0" w:after="0" w:line="240" w:lineRule="auto"/>
        <w:jc w:val="left"/>
        <w:rPr>
          <w:rFonts w:asciiTheme="minorHAnsi" w:hAnsiTheme="minorHAnsi" w:cstheme="minorHAnsi"/>
        </w:rPr>
      </w:pPr>
      <w:r w:rsidRPr="00C34259">
        <w:rPr>
          <w:rFonts w:asciiTheme="minorHAnsi" w:hAnsiTheme="minorHAnsi" w:cstheme="minorHAnsi"/>
        </w:rPr>
        <w:t>(Refused)</w:t>
      </w:r>
    </w:p>
    <w:p w14:paraId="51C02EA0" w14:textId="781AC769" w:rsidR="007800DF" w:rsidRPr="00C34259" w:rsidRDefault="007800DF" w:rsidP="004C77EF">
      <w:pPr>
        <w:spacing w:after="0" w:line="240" w:lineRule="auto"/>
        <w:ind w:left="0"/>
        <w:jc w:val="left"/>
        <w:rPr>
          <w:rFonts w:asciiTheme="minorHAnsi" w:eastAsia="MS Mincho" w:hAnsiTheme="minorHAnsi" w:cstheme="minorHAnsi"/>
          <w:bCs/>
          <w:lang w:val="en-US"/>
        </w:rPr>
      </w:pPr>
    </w:p>
    <w:p w14:paraId="54C98FCF" w14:textId="600528ED" w:rsidR="007800DF" w:rsidRPr="00C34259" w:rsidRDefault="007800DF" w:rsidP="00034075">
      <w:pPr>
        <w:spacing w:before="0" w:after="0" w:line="240" w:lineRule="auto"/>
        <w:ind w:left="0"/>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lastRenderedPageBreak/>
        <w:t xml:space="preserve">*PROGRAMMER NOTE: IF </w:t>
      </w:r>
      <w:proofErr w:type="spellStart"/>
      <w:r w:rsidRPr="00C34259">
        <w:rPr>
          <w:rFonts w:asciiTheme="minorHAnsi" w:eastAsia="MS Mincho" w:hAnsiTheme="minorHAnsi" w:cstheme="minorHAnsi"/>
          <w:bCs/>
          <w:lang w:val="en-US"/>
        </w:rPr>
        <w:t>F3</w:t>
      </w:r>
      <w:proofErr w:type="spellEnd"/>
      <w:r w:rsidRPr="00C34259">
        <w:rPr>
          <w:rFonts w:asciiTheme="minorHAnsi" w:eastAsia="MS Mincho" w:hAnsiTheme="minorHAnsi" w:cstheme="minorHAnsi"/>
          <w:bCs/>
          <w:lang w:val="en-US"/>
        </w:rPr>
        <w:t xml:space="preserve">=1 INSERT ‘am’/’ is’ (CURRENTLY DOING ACTIVITY), IF </w:t>
      </w:r>
      <w:proofErr w:type="spellStart"/>
      <w:r w:rsidRPr="00C34259">
        <w:rPr>
          <w:rFonts w:asciiTheme="minorHAnsi" w:eastAsia="MS Mincho" w:hAnsiTheme="minorHAnsi" w:cstheme="minorHAnsi"/>
          <w:bCs/>
          <w:lang w:val="en-US"/>
        </w:rPr>
        <w:t>F3</w:t>
      </w:r>
      <w:proofErr w:type="spellEnd"/>
      <w:r w:rsidRPr="00C34259">
        <w:rPr>
          <w:rFonts w:asciiTheme="minorHAnsi" w:eastAsia="MS Mincho" w:hAnsiTheme="minorHAnsi" w:cstheme="minorHAnsi"/>
          <w:bCs/>
          <w:lang w:val="en-US"/>
        </w:rPr>
        <w:t>=2 OR 3 INSERT ‘was’ (NOT CURRENTLY DOING ACTIVITY)</w:t>
      </w:r>
    </w:p>
    <w:p w14:paraId="4A9C636E" w14:textId="41000854" w:rsidR="001821CA" w:rsidRPr="00C34259" w:rsidRDefault="007800DF" w:rsidP="00034075">
      <w:pPr>
        <w:spacing w:before="0" w:after="0" w:line="240" w:lineRule="auto"/>
        <w:ind w:left="720" w:hanging="720"/>
        <w:jc w:val="left"/>
        <w:rPr>
          <w:rFonts w:asciiTheme="minorHAnsi" w:hAnsiTheme="minorHAnsi" w:cstheme="minorHAnsi"/>
          <w:bCs/>
        </w:rPr>
      </w:pPr>
      <w:r w:rsidRPr="00C34259">
        <w:rPr>
          <w:rFonts w:asciiTheme="minorHAnsi" w:hAnsiTheme="minorHAnsi" w:cstheme="minorHAnsi"/>
          <w:bCs/>
        </w:rPr>
        <w:t>*(GROUP=3, OTHER ACTIVITY)</w:t>
      </w:r>
    </w:p>
    <w:p w14:paraId="0EAA7E48" w14:textId="41D22220" w:rsidR="007800DF" w:rsidRPr="00C34259" w:rsidRDefault="007800DF" w:rsidP="00034075">
      <w:pPr>
        <w:spacing w:before="0" w:after="0" w:line="240" w:lineRule="auto"/>
        <w:ind w:left="720" w:hanging="720"/>
        <w:jc w:val="left"/>
        <w:rPr>
          <w:rFonts w:asciiTheme="minorHAnsi" w:hAnsiTheme="minorHAnsi" w:cstheme="minorHAnsi"/>
          <w:bCs/>
        </w:rPr>
      </w:pPr>
      <w:proofErr w:type="spellStart"/>
      <w:r w:rsidRPr="00C34259">
        <w:rPr>
          <w:rFonts w:asciiTheme="minorHAnsi" w:hAnsiTheme="minorHAnsi" w:cstheme="minorHAnsi"/>
          <w:bCs/>
        </w:rPr>
        <w:t>F11</w:t>
      </w:r>
      <w:proofErr w:type="spellEnd"/>
      <w:r w:rsidRPr="00C34259">
        <w:rPr>
          <w:rFonts w:asciiTheme="minorHAnsi" w:hAnsiTheme="minorHAnsi" w:cstheme="minorHAnsi"/>
          <w:bCs/>
        </w:rPr>
        <w:tab/>
        <w:t>Would you agree or disagree with the following …</w:t>
      </w:r>
    </w:p>
    <w:p w14:paraId="3DBB553E" w14:textId="3574065C" w:rsidR="007800DF" w:rsidRPr="00C34259" w:rsidRDefault="007800DF" w:rsidP="00034075">
      <w:pPr>
        <w:spacing w:before="0" w:after="0" w:line="240" w:lineRule="auto"/>
        <w:ind w:left="720" w:hanging="720"/>
        <w:jc w:val="left"/>
        <w:rPr>
          <w:rFonts w:asciiTheme="minorHAnsi" w:hAnsiTheme="minorHAnsi" w:cstheme="minorHAnsi"/>
          <w:bCs/>
        </w:rPr>
      </w:pPr>
      <w:r w:rsidRPr="00C34259">
        <w:rPr>
          <w:rFonts w:asciiTheme="minorHAnsi" w:hAnsiTheme="minorHAnsi" w:cstheme="minorHAnsi"/>
          <w:bCs/>
        </w:rPr>
        <w:t>*(statements)</w:t>
      </w:r>
    </w:p>
    <w:p w14:paraId="56C1F121" w14:textId="67FCE590" w:rsidR="007800DF" w:rsidRPr="00C34259" w:rsidRDefault="007800DF" w:rsidP="00034075">
      <w:pPr>
        <w:numPr>
          <w:ilvl w:val="0"/>
          <w:numId w:val="80"/>
        </w:numPr>
        <w:spacing w:before="0" w:after="0" w:line="240" w:lineRule="auto"/>
        <w:jc w:val="left"/>
        <w:rPr>
          <w:rFonts w:asciiTheme="minorHAnsi" w:hAnsiTheme="minorHAnsi" w:cstheme="minorHAnsi"/>
        </w:rPr>
      </w:pPr>
      <w:r w:rsidRPr="00C34259">
        <w:rPr>
          <w:rFonts w:asciiTheme="minorHAnsi" w:hAnsiTheme="minorHAnsi" w:cstheme="minorHAnsi"/>
        </w:rPr>
        <w:t xml:space="preserve">I (am / was) interested in the things that I (am / was) doing at &lt;insert activity from </w:t>
      </w:r>
      <w:proofErr w:type="spellStart"/>
      <w:r w:rsidRPr="00C34259">
        <w:rPr>
          <w:rFonts w:asciiTheme="minorHAnsi" w:hAnsiTheme="minorHAnsi" w:cstheme="minorHAnsi"/>
        </w:rPr>
        <w:t>S6</w:t>
      </w:r>
      <w:proofErr w:type="spellEnd"/>
      <w:r w:rsidRPr="00C34259">
        <w:rPr>
          <w:rFonts w:asciiTheme="minorHAnsi" w:hAnsiTheme="minorHAnsi" w:cstheme="minorHAnsi"/>
        </w:rPr>
        <w:t xml:space="preserve"> OR </w:t>
      </w:r>
      <w:proofErr w:type="spellStart"/>
      <w:r w:rsidRPr="00C34259">
        <w:rPr>
          <w:rFonts w:asciiTheme="minorHAnsi" w:hAnsiTheme="minorHAnsi" w:cstheme="minorHAnsi"/>
        </w:rPr>
        <w:t>S8</w:t>
      </w:r>
      <w:proofErr w:type="spellEnd"/>
      <w:r w:rsidRPr="00C34259">
        <w:rPr>
          <w:rFonts w:asciiTheme="minorHAnsi" w:hAnsiTheme="minorHAnsi" w:cstheme="minorHAnsi"/>
        </w:rPr>
        <w:t>&gt;</w:t>
      </w:r>
    </w:p>
    <w:p w14:paraId="694C755F" w14:textId="1CCB3586" w:rsidR="007800DF" w:rsidRPr="00C34259" w:rsidRDefault="007800DF" w:rsidP="00034075">
      <w:pPr>
        <w:numPr>
          <w:ilvl w:val="0"/>
          <w:numId w:val="80"/>
        </w:numPr>
        <w:spacing w:before="0" w:after="0" w:line="240" w:lineRule="auto"/>
        <w:jc w:val="left"/>
        <w:rPr>
          <w:rFonts w:asciiTheme="minorHAnsi" w:hAnsiTheme="minorHAnsi" w:cstheme="minorHAnsi"/>
        </w:rPr>
      </w:pPr>
      <w:r w:rsidRPr="00C34259">
        <w:rPr>
          <w:rFonts w:asciiTheme="minorHAnsi" w:hAnsiTheme="minorHAnsi" w:cstheme="minorHAnsi"/>
        </w:rPr>
        <w:t xml:space="preserve">I (am / was) given a choice of tasks to do at &lt;insert activity from </w:t>
      </w:r>
      <w:proofErr w:type="spellStart"/>
      <w:r w:rsidRPr="00C34259">
        <w:rPr>
          <w:rFonts w:asciiTheme="minorHAnsi" w:hAnsiTheme="minorHAnsi" w:cstheme="minorHAnsi"/>
        </w:rPr>
        <w:t>S6</w:t>
      </w:r>
      <w:proofErr w:type="spellEnd"/>
      <w:r w:rsidRPr="00C34259">
        <w:rPr>
          <w:rFonts w:asciiTheme="minorHAnsi" w:hAnsiTheme="minorHAnsi" w:cstheme="minorHAnsi"/>
        </w:rPr>
        <w:t xml:space="preserve"> OR </w:t>
      </w:r>
      <w:proofErr w:type="spellStart"/>
      <w:r w:rsidRPr="00C34259">
        <w:rPr>
          <w:rFonts w:asciiTheme="minorHAnsi" w:hAnsiTheme="minorHAnsi" w:cstheme="minorHAnsi"/>
        </w:rPr>
        <w:t>S8</w:t>
      </w:r>
      <w:proofErr w:type="spellEnd"/>
      <w:r w:rsidRPr="00C34259">
        <w:rPr>
          <w:rFonts w:asciiTheme="minorHAnsi" w:hAnsiTheme="minorHAnsi" w:cstheme="minorHAnsi"/>
        </w:rPr>
        <w:t>&gt;</w:t>
      </w:r>
    </w:p>
    <w:p w14:paraId="353FBD6A" w14:textId="5DB4FC12" w:rsidR="007800DF" w:rsidRPr="00C34259" w:rsidRDefault="007800DF" w:rsidP="00034075">
      <w:pPr>
        <w:numPr>
          <w:ilvl w:val="0"/>
          <w:numId w:val="80"/>
        </w:numPr>
        <w:spacing w:before="0" w:after="0" w:line="240" w:lineRule="auto"/>
        <w:jc w:val="left"/>
        <w:rPr>
          <w:rFonts w:asciiTheme="minorHAnsi" w:hAnsiTheme="minorHAnsi" w:cstheme="minorHAnsi"/>
        </w:rPr>
      </w:pPr>
      <w:r w:rsidRPr="00C34259">
        <w:rPr>
          <w:rFonts w:asciiTheme="minorHAnsi" w:hAnsiTheme="minorHAnsi" w:cstheme="minorHAnsi"/>
        </w:rPr>
        <w:t xml:space="preserve">&lt;insert activity from </w:t>
      </w:r>
      <w:proofErr w:type="spellStart"/>
      <w:r w:rsidRPr="00C34259">
        <w:rPr>
          <w:rFonts w:asciiTheme="minorHAnsi" w:hAnsiTheme="minorHAnsi" w:cstheme="minorHAnsi"/>
        </w:rPr>
        <w:t>S6</w:t>
      </w:r>
      <w:proofErr w:type="spellEnd"/>
      <w:r w:rsidRPr="00C34259">
        <w:rPr>
          <w:rFonts w:asciiTheme="minorHAnsi" w:hAnsiTheme="minorHAnsi" w:cstheme="minorHAnsi"/>
        </w:rPr>
        <w:t xml:space="preserve"> OR </w:t>
      </w:r>
      <w:proofErr w:type="spellStart"/>
      <w:r w:rsidRPr="00C34259">
        <w:rPr>
          <w:rFonts w:asciiTheme="minorHAnsi" w:hAnsiTheme="minorHAnsi" w:cstheme="minorHAnsi"/>
        </w:rPr>
        <w:t>S8</w:t>
      </w:r>
      <w:proofErr w:type="spellEnd"/>
      <w:r w:rsidRPr="00C34259">
        <w:rPr>
          <w:rFonts w:asciiTheme="minorHAnsi" w:hAnsiTheme="minorHAnsi" w:cstheme="minorHAnsi"/>
        </w:rPr>
        <w:t>&gt; (is / was) a valuable experience</w:t>
      </w:r>
    </w:p>
    <w:p w14:paraId="695267AB" w14:textId="577F9F35" w:rsidR="007800DF" w:rsidRPr="00C34259" w:rsidRDefault="007800DF" w:rsidP="00034075">
      <w:pPr>
        <w:numPr>
          <w:ilvl w:val="0"/>
          <w:numId w:val="80"/>
        </w:numPr>
        <w:spacing w:before="0" w:after="0" w:line="240" w:lineRule="auto"/>
        <w:jc w:val="left"/>
        <w:rPr>
          <w:rFonts w:asciiTheme="minorHAnsi" w:hAnsiTheme="minorHAnsi" w:cstheme="minorHAnsi"/>
        </w:rPr>
      </w:pPr>
      <w:r w:rsidRPr="00C34259">
        <w:rPr>
          <w:rFonts w:asciiTheme="minorHAnsi" w:hAnsiTheme="minorHAnsi" w:cstheme="minorHAnsi"/>
        </w:rPr>
        <w:t xml:space="preserve">I (am / was) easily able to manage my paid work as well as &lt;insert activity from </w:t>
      </w:r>
      <w:proofErr w:type="spellStart"/>
      <w:r w:rsidRPr="00C34259">
        <w:rPr>
          <w:rFonts w:asciiTheme="minorHAnsi" w:hAnsiTheme="minorHAnsi" w:cstheme="minorHAnsi"/>
        </w:rPr>
        <w:t>S6</w:t>
      </w:r>
      <w:proofErr w:type="spellEnd"/>
      <w:r w:rsidRPr="00C34259">
        <w:rPr>
          <w:rFonts w:asciiTheme="minorHAnsi" w:hAnsiTheme="minorHAnsi" w:cstheme="minorHAnsi"/>
        </w:rPr>
        <w:t xml:space="preserve"> OR </w:t>
      </w:r>
      <w:proofErr w:type="spellStart"/>
      <w:r w:rsidRPr="00C34259">
        <w:rPr>
          <w:rFonts w:asciiTheme="minorHAnsi" w:hAnsiTheme="minorHAnsi" w:cstheme="minorHAnsi"/>
        </w:rPr>
        <w:t>S8</w:t>
      </w:r>
      <w:proofErr w:type="spellEnd"/>
      <w:r w:rsidRPr="00C34259">
        <w:rPr>
          <w:rFonts w:asciiTheme="minorHAnsi" w:hAnsiTheme="minorHAnsi" w:cstheme="minorHAnsi"/>
        </w:rPr>
        <w:t xml:space="preserve">&gt; (DISPLAY ONLY IF WORKING AND WEAR ACTIVITY IS NOT PAID WORK, A1=1 AND </w:t>
      </w:r>
      <w:proofErr w:type="spellStart"/>
      <w:r w:rsidRPr="00C34259">
        <w:rPr>
          <w:rFonts w:asciiTheme="minorHAnsi" w:hAnsiTheme="minorHAnsi" w:cstheme="minorHAnsi"/>
        </w:rPr>
        <w:t>S5≠1</w:t>
      </w:r>
      <w:proofErr w:type="spellEnd"/>
      <w:r w:rsidRPr="00C34259">
        <w:rPr>
          <w:rFonts w:asciiTheme="minorHAnsi" w:hAnsiTheme="minorHAnsi" w:cstheme="minorHAnsi"/>
        </w:rPr>
        <w:t xml:space="preserve"> OR </w:t>
      </w:r>
      <w:proofErr w:type="spellStart"/>
      <w:r w:rsidRPr="00C34259">
        <w:rPr>
          <w:rFonts w:asciiTheme="minorHAnsi" w:hAnsiTheme="minorHAnsi" w:cstheme="minorHAnsi"/>
        </w:rPr>
        <w:t>S6≠1</w:t>
      </w:r>
      <w:proofErr w:type="spellEnd"/>
      <w:r w:rsidRPr="00C34259">
        <w:rPr>
          <w:rFonts w:asciiTheme="minorHAnsi" w:hAnsiTheme="minorHAnsi" w:cstheme="minorHAnsi"/>
        </w:rPr>
        <w:t xml:space="preserve"> OR </w:t>
      </w:r>
      <w:proofErr w:type="spellStart"/>
      <w:r w:rsidRPr="00C34259">
        <w:rPr>
          <w:rFonts w:asciiTheme="minorHAnsi" w:hAnsiTheme="minorHAnsi" w:cstheme="minorHAnsi"/>
        </w:rPr>
        <w:t>S8≠1</w:t>
      </w:r>
      <w:proofErr w:type="spellEnd"/>
      <w:r w:rsidRPr="00C34259">
        <w:rPr>
          <w:rFonts w:asciiTheme="minorHAnsi" w:hAnsiTheme="minorHAnsi" w:cstheme="minorHAnsi"/>
        </w:rPr>
        <w:t>)</w:t>
      </w:r>
    </w:p>
    <w:p w14:paraId="195FF4FF" w14:textId="615D2AA4" w:rsidR="007800DF" w:rsidRPr="00C34259" w:rsidRDefault="007800DF" w:rsidP="00034075">
      <w:pPr>
        <w:numPr>
          <w:ilvl w:val="0"/>
          <w:numId w:val="80"/>
        </w:numPr>
        <w:spacing w:before="0" w:after="0" w:line="240" w:lineRule="auto"/>
        <w:jc w:val="left"/>
        <w:rPr>
          <w:rFonts w:asciiTheme="minorHAnsi" w:hAnsiTheme="minorHAnsi" w:cstheme="minorHAnsi"/>
        </w:rPr>
      </w:pPr>
      <w:r w:rsidRPr="00C34259">
        <w:rPr>
          <w:rFonts w:asciiTheme="minorHAnsi" w:hAnsiTheme="minorHAnsi" w:cstheme="minorHAnsi"/>
        </w:rPr>
        <w:t xml:space="preserve">I (am / was) easily able to manage my study as well as &lt;insert activity from </w:t>
      </w:r>
      <w:proofErr w:type="spellStart"/>
      <w:r w:rsidRPr="00C34259">
        <w:rPr>
          <w:rFonts w:asciiTheme="minorHAnsi" w:hAnsiTheme="minorHAnsi" w:cstheme="minorHAnsi"/>
        </w:rPr>
        <w:t>S6</w:t>
      </w:r>
      <w:proofErr w:type="spellEnd"/>
      <w:r w:rsidRPr="00C34259">
        <w:rPr>
          <w:rFonts w:asciiTheme="minorHAnsi" w:hAnsiTheme="minorHAnsi" w:cstheme="minorHAnsi"/>
        </w:rPr>
        <w:t xml:space="preserve"> OR </w:t>
      </w:r>
      <w:proofErr w:type="spellStart"/>
      <w:r w:rsidRPr="00C34259">
        <w:rPr>
          <w:rFonts w:asciiTheme="minorHAnsi" w:hAnsiTheme="minorHAnsi" w:cstheme="minorHAnsi"/>
        </w:rPr>
        <w:t>S8</w:t>
      </w:r>
      <w:proofErr w:type="spellEnd"/>
      <w:r w:rsidRPr="00C34259">
        <w:rPr>
          <w:rFonts w:asciiTheme="minorHAnsi" w:hAnsiTheme="minorHAnsi" w:cstheme="minorHAnsi"/>
        </w:rPr>
        <w:t>&gt;</w:t>
      </w:r>
    </w:p>
    <w:p w14:paraId="1146A75E" w14:textId="4E39B03E" w:rsidR="007800DF" w:rsidRPr="00C34259" w:rsidRDefault="007800DF" w:rsidP="00034075">
      <w:pPr>
        <w:spacing w:before="0" w:after="0" w:line="240" w:lineRule="auto"/>
        <w:ind w:left="720"/>
        <w:contextualSpacing/>
        <w:jc w:val="left"/>
        <w:rPr>
          <w:rFonts w:asciiTheme="minorHAnsi" w:eastAsia="MS Mincho" w:hAnsiTheme="minorHAnsi" w:cstheme="minorHAnsi"/>
          <w:color w:val="1F497D"/>
          <w:lang w:val="en-US"/>
        </w:rPr>
      </w:pPr>
      <w:r w:rsidRPr="00C34259">
        <w:rPr>
          <w:rFonts w:asciiTheme="minorHAnsi" w:eastAsia="MS Mincho" w:hAnsiTheme="minorHAnsi" w:cstheme="minorHAnsi"/>
          <w:lang w:val="en-US"/>
        </w:rPr>
        <w:t>(DISPLAY ONLY IF MAIN ACTIVITY IS STUDY (</w:t>
      </w:r>
      <w:proofErr w:type="spellStart"/>
      <w:r w:rsidRPr="00C34259">
        <w:rPr>
          <w:rFonts w:asciiTheme="minorHAnsi" w:eastAsia="MS Mincho" w:hAnsiTheme="minorHAnsi" w:cstheme="minorHAnsi"/>
          <w:lang w:val="en-US"/>
        </w:rPr>
        <w:t>A17</w:t>
      </w:r>
      <w:proofErr w:type="spellEnd"/>
      <w:r w:rsidRPr="00C34259">
        <w:rPr>
          <w:rFonts w:asciiTheme="minorHAnsi" w:eastAsia="MS Mincho" w:hAnsiTheme="minorHAnsi" w:cstheme="minorHAnsi"/>
          <w:lang w:val="en-US"/>
        </w:rPr>
        <w:t xml:space="preserve">=3) AND WEAR ACTIVITY IS NOT STUDY, </w:t>
      </w:r>
      <w:proofErr w:type="spellStart"/>
      <w:r w:rsidRPr="00C34259">
        <w:rPr>
          <w:rFonts w:asciiTheme="minorHAnsi" w:eastAsia="MS Mincho" w:hAnsiTheme="minorHAnsi" w:cstheme="minorHAnsi"/>
          <w:lang w:val="en-US"/>
        </w:rPr>
        <w:t>S6≠2</w:t>
      </w:r>
      <w:proofErr w:type="spellEnd"/>
      <w:r w:rsidRPr="00C34259">
        <w:rPr>
          <w:rFonts w:asciiTheme="minorHAnsi" w:eastAsia="MS Mincho" w:hAnsiTheme="minorHAnsi" w:cstheme="minorHAnsi"/>
          <w:lang w:val="en-US"/>
        </w:rPr>
        <w:t xml:space="preserve"> OR </w:t>
      </w:r>
      <w:proofErr w:type="spellStart"/>
      <w:r w:rsidRPr="00C34259">
        <w:rPr>
          <w:rFonts w:asciiTheme="minorHAnsi" w:eastAsia="MS Mincho" w:hAnsiTheme="minorHAnsi" w:cstheme="minorHAnsi"/>
          <w:lang w:val="en-US"/>
        </w:rPr>
        <w:t>S8≠2</w:t>
      </w:r>
      <w:proofErr w:type="spellEnd"/>
      <w:r w:rsidRPr="00C34259">
        <w:rPr>
          <w:rFonts w:asciiTheme="minorHAnsi" w:eastAsia="MS Mincho" w:hAnsiTheme="minorHAnsi" w:cstheme="minorHAnsi"/>
          <w:lang w:val="en-US"/>
        </w:rPr>
        <w:t>)</w:t>
      </w:r>
    </w:p>
    <w:p w14:paraId="5E8F749F" w14:textId="6168DC22" w:rsidR="007800DF" w:rsidRPr="00C34259" w:rsidRDefault="007800DF" w:rsidP="00034075">
      <w:pPr>
        <w:spacing w:before="0" w:after="0" w:line="240" w:lineRule="auto"/>
        <w:ind w:left="720"/>
        <w:jc w:val="left"/>
        <w:rPr>
          <w:rFonts w:asciiTheme="minorHAnsi" w:hAnsiTheme="minorHAnsi" w:cstheme="minorHAnsi"/>
          <w:bCs/>
        </w:rPr>
      </w:pPr>
    </w:p>
    <w:p w14:paraId="4079EFCC" w14:textId="303746E0" w:rsidR="007800DF" w:rsidRPr="00C34259" w:rsidRDefault="007800DF" w:rsidP="00034075">
      <w:pPr>
        <w:spacing w:before="0" w:after="0" w:line="240" w:lineRule="auto"/>
        <w:ind w:left="720" w:hanging="720"/>
        <w:jc w:val="left"/>
        <w:rPr>
          <w:rFonts w:asciiTheme="minorHAnsi" w:hAnsiTheme="minorHAnsi" w:cstheme="minorHAnsi"/>
          <w:bCs/>
        </w:rPr>
      </w:pPr>
    </w:p>
    <w:p w14:paraId="20F13E80" w14:textId="0C7CD3B0" w:rsidR="007800DF" w:rsidRPr="00C34259" w:rsidRDefault="007800DF" w:rsidP="00034075">
      <w:pPr>
        <w:spacing w:before="0" w:after="0" w:line="240" w:lineRule="auto"/>
        <w:ind w:left="720" w:hanging="720"/>
        <w:jc w:val="left"/>
        <w:rPr>
          <w:rFonts w:asciiTheme="minorHAnsi" w:hAnsiTheme="minorHAnsi" w:cstheme="minorHAnsi"/>
          <w:bCs/>
        </w:rPr>
      </w:pPr>
      <w:r w:rsidRPr="00C34259">
        <w:rPr>
          <w:rFonts w:asciiTheme="minorHAnsi" w:hAnsiTheme="minorHAnsi" w:cstheme="minorHAnsi"/>
          <w:bCs/>
        </w:rPr>
        <w:t>(PROBE UNFOLDING: Is that strongly agree / strongly disagree or agree / disagree?)</w:t>
      </w:r>
    </w:p>
    <w:p w14:paraId="61F782B9" w14:textId="77777777" w:rsidR="007800DF" w:rsidRPr="00C34259" w:rsidRDefault="007800DF" w:rsidP="00034075">
      <w:pPr>
        <w:spacing w:before="0" w:after="0" w:line="240" w:lineRule="auto"/>
        <w:ind w:left="720" w:hanging="720"/>
        <w:jc w:val="left"/>
        <w:rPr>
          <w:rFonts w:asciiTheme="minorHAnsi" w:hAnsiTheme="minorHAnsi" w:cstheme="minorHAnsi"/>
          <w:bCs/>
        </w:rPr>
      </w:pPr>
    </w:p>
    <w:p w14:paraId="6F5EE552" w14:textId="2BD1B2EC" w:rsidR="007800DF" w:rsidRPr="00C34259" w:rsidRDefault="007800DF" w:rsidP="00034075">
      <w:pPr>
        <w:spacing w:before="0" w:after="0" w:line="240" w:lineRule="auto"/>
        <w:ind w:left="720" w:hanging="720"/>
        <w:jc w:val="left"/>
        <w:rPr>
          <w:rFonts w:asciiTheme="minorHAnsi" w:hAnsiTheme="minorHAnsi" w:cstheme="minorHAnsi"/>
          <w:bCs/>
        </w:rPr>
      </w:pPr>
      <w:r w:rsidRPr="00C34259">
        <w:rPr>
          <w:rFonts w:asciiTheme="minorHAnsi" w:hAnsiTheme="minorHAnsi" w:cstheme="minorHAnsi"/>
          <w:bCs/>
        </w:rPr>
        <w:t>*(response frame)</w:t>
      </w:r>
    </w:p>
    <w:p w14:paraId="26906D22" w14:textId="77777777" w:rsidR="007800DF" w:rsidRPr="00C34259" w:rsidRDefault="007800DF" w:rsidP="00034075">
      <w:pPr>
        <w:numPr>
          <w:ilvl w:val="0"/>
          <w:numId w:val="81"/>
        </w:numPr>
        <w:spacing w:before="0" w:after="0" w:line="240" w:lineRule="auto"/>
        <w:jc w:val="left"/>
        <w:rPr>
          <w:rFonts w:asciiTheme="minorHAnsi" w:hAnsiTheme="minorHAnsi" w:cstheme="minorHAnsi"/>
        </w:rPr>
      </w:pPr>
      <w:r w:rsidRPr="00C34259">
        <w:rPr>
          <w:rFonts w:asciiTheme="minorHAnsi" w:hAnsiTheme="minorHAnsi" w:cstheme="minorHAnsi"/>
        </w:rPr>
        <w:t>Strongly agree</w:t>
      </w:r>
    </w:p>
    <w:p w14:paraId="0DB76C06" w14:textId="77777777" w:rsidR="007800DF" w:rsidRPr="00C34259" w:rsidRDefault="007800DF" w:rsidP="00034075">
      <w:pPr>
        <w:numPr>
          <w:ilvl w:val="0"/>
          <w:numId w:val="81"/>
        </w:numPr>
        <w:spacing w:before="0" w:after="0" w:line="240" w:lineRule="auto"/>
        <w:jc w:val="left"/>
        <w:rPr>
          <w:rFonts w:asciiTheme="minorHAnsi" w:hAnsiTheme="minorHAnsi" w:cstheme="minorHAnsi"/>
        </w:rPr>
      </w:pPr>
      <w:r w:rsidRPr="00C34259">
        <w:rPr>
          <w:rFonts w:asciiTheme="minorHAnsi" w:hAnsiTheme="minorHAnsi" w:cstheme="minorHAnsi"/>
        </w:rPr>
        <w:t>Agree</w:t>
      </w:r>
    </w:p>
    <w:p w14:paraId="50B7DE46" w14:textId="77777777" w:rsidR="007800DF" w:rsidRPr="00C34259" w:rsidRDefault="007800DF" w:rsidP="00034075">
      <w:pPr>
        <w:numPr>
          <w:ilvl w:val="0"/>
          <w:numId w:val="81"/>
        </w:numPr>
        <w:spacing w:before="0" w:after="0" w:line="240" w:lineRule="auto"/>
        <w:jc w:val="left"/>
        <w:rPr>
          <w:rFonts w:asciiTheme="minorHAnsi" w:hAnsiTheme="minorHAnsi" w:cstheme="minorHAnsi"/>
        </w:rPr>
      </w:pPr>
      <w:r w:rsidRPr="00C34259">
        <w:rPr>
          <w:rFonts w:asciiTheme="minorHAnsi" w:hAnsiTheme="minorHAnsi" w:cstheme="minorHAnsi"/>
        </w:rPr>
        <w:t>(Neither Agree nor Disagree)</w:t>
      </w:r>
    </w:p>
    <w:p w14:paraId="38D6F0D5" w14:textId="77777777" w:rsidR="007800DF" w:rsidRPr="00C34259" w:rsidRDefault="007800DF" w:rsidP="00034075">
      <w:pPr>
        <w:numPr>
          <w:ilvl w:val="0"/>
          <w:numId w:val="81"/>
        </w:numPr>
        <w:spacing w:before="0" w:after="0" w:line="240" w:lineRule="auto"/>
        <w:jc w:val="left"/>
        <w:rPr>
          <w:rFonts w:asciiTheme="minorHAnsi" w:hAnsiTheme="minorHAnsi" w:cstheme="minorHAnsi"/>
        </w:rPr>
      </w:pPr>
      <w:r w:rsidRPr="00C34259">
        <w:rPr>
          <w:rFonts w:asciiTheme="minorHAnsi" w:hAnsiTheme="minorHAnsi" w:cstheme="minorHAnsi"/>
        </w:rPr>
        <w:t>Disagree</w:t>
      </w:r>
    </w:p>
    <w:p w14:paraId="28E1E735" w14:textId="77777777" w:rsidR="007800DF" w:rsidRPr="00C34259" w:rsidRDefault="007800DF" w:rsidP="00034075">
      <w:pPr>
        <w:numPr>
          <w:ilvl w:val="0"/>
          <w:numId w:val="81"/>
        </w:numPr>
        <w:spacing w:before="0" w:after="0" w:line="240" w:lineRule="auto"/>
        <w:jc w:val="left"/>
        <w:rPr>
          <w:rFonts w:asciiTheme="minorHAnsi" w:hAnsiTheme="minorHAnsi" w:cstheme="minorHAnsi"/>
        </w:rPr>
      </w:pPr>
      <w:r w:rsidRPr="00C34259">
        <w:rPr>
          <w:rFonts w:asciiTheme="minorHAnsi" w:hAnsiTheme="minorHAnsi" w:cstheme="minorHAnsi"/>
        </w:rPr>
        <w:t>Strongly disagree</w:t>
      </w:r>
    </w:p>
    <w:p w14:paraId="7D6FAF32" w14:textId="77777777" w:rsidR="007800DF" w:rsidRPr="00C34259" w:rsidRDefault="007800DF" w:rsidP="00034075">
      <w:pPr>
        <w:numPr>
          <w:ilvl w:val="0"/>
          <w:numId w:val="81"/>
        </w:numPr>
        <w:spacing w:before="0" w:after="0" w:line="240" w:lineRule="auto"/>
        <w:jc w:val="left"/>
        <w:rPr>
          <w:rFonts w:asciiTheme="minorHAnsi" w:hAnsiTheme="minorHAnsi" w:cstheme="minorHAnsi"/>
        </w:rPr>
      </w:pPr>
      <w:r w:rsidRPr="00C34259">
        <w:rPr>
          <w:rFonts w:asciiTheme="minorHAnsi" w:hAnsiTheme="minorHAnsi" w:cstheme="minorHAnsi"/>
        </w:rPr>
        <w:t>(Was not doing paid work at the same time as activity) (DISPLAY ONLY FOR STATEMENT D)</w:t>
      </w:r>
    </w:p>
    <w:p w14:paraId="40A1144A" w14:textId="77777777" w:rsidR="007800DF" w:rsidRPr="00C34259" w:rsidRDefault="007800DF" w:rsidP="00034075">
      <w:pPr>
        <w:numPr>
          <w:ilvl w:val="0"/>
          <w:numId w:val="81"/>
        </w:numPr>
        <w:spacing w:before="0" w:after="0" w:line="240" w:lineRule="auto"/>
        <w:jc w:val="left"/>
        <w:rPr>
          <w:rFonts w:asciiTheme="minorHAnsi" w:hAnsiTheme="minorHAnsi" w:cstheme="minorHAnsi"/>
        </w:rPr>
      </w:pPr>
      <w:r w:rsidRPr="00C34259">
        <w:rPr>
          <w:rFonts w:asciiTheme="minorHAnsi" w:hAnsiTheme="minorHAnsi" w:cstheme="minorHAnsi"/>
        </w:rPr>
        <w:t>(Don’t know)</w:t>
      </w:r>
    </w:p>
    <w:p w14:paraId="7E942FEC" w14:textId="77777777" w:rsidR="007800DF" w:rsidRPr="00C34259" w:rsidRDefault="007800DF" w:rsidP="00034075">
      <w:pPr>
        <w:numPr>
          <w:ilvl w:val="0"/>
          <w:numId w:val="81"/>
        </w:numPr>
        <w:spacing w:before="0" w:after="0" w:line="240" w:lineRule="auto"/>
        <w:jc w:val="left"/>
        <w:rPr>
          <w:rFonts w:asciiTheme="minorHAnsi" w:hAnsiTheme="minorHAnsi" w:cstheme="minorHAnsi"/>
        </w:rPr>
      </w:pPr>
      <w:r w:rsidRPr="00C34259">
        <w:rPr>
          <w:rFonts w:asciiTheme="minorHAnsi" w:hAnsiTheme="minorHAnsi" w:cstheme="minorHAnsi"/>
        </w:rPr>
        <w:t>(Refused)</w:t>
      </w:r>
    </w:p>
    <w:p w14:paraId="15FF7729" w14:textId="77E8956D" w:rsidR="007800DF" w:rsidRPr="00C34259" w:rsidRDefault="007800DF" w:rsidP="004C77EF">
      <w:pPr>
        <w:spacing w:after="0" w:line="240" w:lineRule="auto"/>
        <w:ind w:left="720" w:hanging="720"/>
        <w:jc w:val="left"/>
        <w:rPr>
          <w:rFonts w:asciiTheme="minorHAnsi" w:hAnsiTheme="minorHAnsi" w:cstheme="minorHAnsi"/>
          <w:bCs/>
        </w:rPr>
      </w:pPr>
    </w:p>
    <w:p w14:paraId="4931E270" w14:textId="26C9D31D" w:rsidR="001821CA" w:rsidRPr="00C34259" w:rsidRDefault="007800DF" w:rsidP="00034075">
      <w:pPr>
        <w:spacing w:before="0" w:after="0" w:line="240" w:lineRule="auto"/>
        <w:ind w:left="0"/>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 xml:space="preserve">*(GROUP=3 AND A1=1 AND </w:t>
      </w:r>
      <w:proofErr w:type="spellStart"/>
      <w:r w:rsidRPr="00C34259">
        <w:rPr>
          <w:rFonts w:asciiTheme="minorHAnsi" w:eastAsia="MS Mincho" w:hAnsiTheme="minorHAnsi" w:cstheme="minorHAnsi"/>
          <w:bCs/>
          <w:sz w:val="22"/>
          <w:szCs w:val="24"/>
          <w:lang w:val="en-US"/>
        </w:rPr>
        <w:t>S5≠1</w:t>
      </w:r>
      <w:proofErr w:type="spellEnd"/>
      <w:r w:rsidRPr="00C34259">
        <w:rPr>
          <w:rFonts w:asciiTheme="minorHAnsi" w:eastAsia="MS Mincho" w:hAnsiTheme="minorHAnsi" w:cstheme="minorHAnsi"/>
          <w:bCs/>
          <w:sz w:val="22"/>
          <w:szCs w:val="24"/>
          <w:lang w:val="en-US"/>
        </w:rPr>
        <w:t xml:space="preserve"> OR </w:t>
      </w:r>
      <w:proofErr w:type="spellStart"/>
      <w:r w:rsidRPr="00C34259">
        <w:rPr>
          <w:rFonts w:asciiTheme="minorHAnsi" w:eastAsia="MS Mincho" w:hAnsiTheme="minorHAnsi" w:cstheme="minorHAnsi"/>
          <w:bCs/>
          <w:sz w:val="22"/>
          <w:szCs w:val="24"/>
          <w:lang w:val="en-US"/>
        </w:rPr>
        <w:t>S6≠1</w:t>
      </w:r>
      <w:proofErr w:type="spellEnd"/>
      <w:r w:rsidRPr="00C34259">
        <w:rPr>
          <w:rFonts w:asciiTheme="minorHAnsi" w:eastAsia="MS Mincho" w:hAnsiTheme="minorHAnsi" w:cstheme="minorHAnsi"/>
          <w:bCs/>
          <w:sz w:val="22"/>
          <w:szCs w:val="24"/>
          <w:lang w:val="en-US"/>
        </w:rPr>
        <w:t xml:space="preserve"> OR </w:t>
      </w:r>
      <w:proofErr w:type="spellStart"/>
      <w:r w:rsidRPr="00C34259">
        <w:rPr>
          <w:rFonts w:asciiTheme="minorHAnsi" w:eastAsia="MS Mincho" w:hAnsiTheme="minorHAnsi" w:cstheme="minorHAnsi"/>
          <w:bCs/>
          <w:sz w:val="22"/>
          <w:szCs w:val="24"/>
          <w:lang w:val="en-US"/>
        </w:rPr>
        <w:t>S8≠</w:t>
      </w:r>
      <w:proofErr w:type="gramStart"/>
      <w:r w:rsidRPr="00C34259">
        <w:rPr>
          <w:rFonts w:asciiTheme="minorHAnsi" w:eastAsia="MS Mincho" w:hAnsiTheme="minorHAnsi" w:cstheme="minorHAnsi"/>
          <w:bCs/>
          <w:sz w:val="22"/>
          <w:szCs w:val="24"/>
          <w:lang w:val="en-US"/>
        </w:rPr>
        <w:t>1</w:t>
      </w:r>
      <w:proofErr w:type="spellEnd"/>
      <w:r w:rsidRPr="00C34259">
        <w:rPr>
          <w:rFonts w:asciiTheme="minorHAnsi" w:eastAsia="MS Mincho" w:hAnsiTheme="minorHAnsi" w:cstheme="minorHAnsi"/>
          <w:bCs/>
          <w:sz w:val="18"/>
          <w:lang w:val="en-US"/>
        </w:rPr>
        <w:t xml:space="preserve"> </w:t>
      </w:r>
      <w:r w:rsidRPr="00C34259">
        <w:rPr>
          <w:rFonts w:asciiTheme="minorHAnsi" w:eastAsia="MS Mincho" w:hAnsiTheme="minorHAnsi" w:cstheme="minorHAnsi"/>
          <w:bCs/>
          <w:lang w:val="en-US"/>
        </w:rPr>
        <w:t>,</w:t>
      </w:r>
      <w:proofErr w:type="gramEnd"/>
      <w:r w:rsidRPr="00C34259">
        <w:rPr>
          <w:rFonts w:asciiTheme="minorHAnsi" w:eastAsia="MS Mincho" w:hAnsiTheme="minorHAnsi" w:cstheme="minorHAnsi"/>
          <w:bCs/>
          <w:lang w:val="en-US"/>
        </w:rPr>
        <w:t xml:space="preserve"> GROUP3, CURRENTLY WORKING AND MAIN ACTIVITY IS NOT PAID WORK)</w:t>
      </w:r>
    </w:p>
    <w:p w14:paraId="65AF7DFA" w14:textId="23FA0457" w:rsidR="007800DF" w:rsidRPr="00C34259" w:rsidRDefault="007800DF" w:rsidP="00034075">
      <w:pPr>
        <w:spacing w:before="0" w:after="0" w:line="240" w:lineRule="auto"/>
        <w:ind w:left="0"/>
        <w:jc w:val="left"/>
        <w:rPr>
          <w:rFonts w:asciiTheme="minorHAnsi" w:eastAsia="MS Mincho" w:hAnsiTheme="minorHAnsi" w:cstheme="minorHAnsi"/>
          <w:bCs/>
          <w:lang w:val="en-US"/>
        </w:rPr>
      </w:pPr>
      <w:proofErr w:type="spellStart"/>
      <w:r w:rsidRPr="00C34259">
        <w:rPr>
          <w:rFonts w:asciiTheme="minorHAnsi" w:eastAsia="MS Mincho" w:hAnsiTheme="minorHAnsi" w:cstheme="minorHAnsi"/>
          <w:bCs/>
          <w:lang w:val="en-US"/>
        </w:rPr>
        <w:t>F12</w:t>
      </w:r>
      <w:proofErr w:type="spellEnd"/>
      <w:r w:rsidRPr="00C34259">
        <w:rPr>
          <w:rFonts w:asciiTheme="minorHAnsi" w:eastAsia="MS Mincho" w:hAnsiTheme="minorHAnsi" w:cstheme="minorHAnsi"/>
          <w:bCs/>
          <w:lang w:val="en-US"/>
        </w:rPr>
        <w:tab/>
        <w:t xml:space="preserve">You mentioned earlier that you had a paid job. To what extent, if at all, do you use the skills and experience you gained from &lt;insert activity from </w:t>
      </w:r>
      <w:proofErr w:type="spellStart"/>
      <w:r w:rsidRPr="00C34259">
        <w:rPr>
          <w:rFonts w:asciiTheme="minorHAnsi" w:eastAsia="MS Mincho" w:hAnsiTheme="minorHAnsi" w:cstheme="minorHAnsi"/>
          <w:bCs/>
          <w:lang w:val="en-US"/>
        </w:rPr>
        <w:t>S6</w:t>
      </w:r>
      <w:proofErr w:type="spellEnd"/>
      <w:r w:rsidRPr="00C34259">
        <w:rPr>
          <w:rFonts w:asciiTheme="minorHAnsi" w:eastAsia="MS Mincho" w:hAnsiTheme="minorHAnsi" w:cstheme="minorHAnsi"/>
          <w:bCs/>
          <w:lang w:val="en-US"/>
        </w:rPr>
        <w:t xml:space="preserve"> OR </w:t>
      </w:r>
      <w:proofErr w:type="spellStart"/>
      <w:r w:rsidRPr="00C34259">
        <w:rPr>
          <w:rFonts w:asciiTheme="minorHAnsi" w:eastAsia="MS Mincho" w:hAnsiTheme="minorHAnsi" w:cstheme="minorHAnsi"/>
          <w:bCs/>
          <w:lang w:val="en-US"/>
        </w:rPr>
        <w:t>S8</w:t>
      </w:r>
      <w:proofErr w:type="spellEnd"/>
      <w:r w:rsidRPr="00C34259">
        <w:rPr>
          <w:rFonts w:asciiTheme="minorHAnsi" w:eastAsia="MS Mincho" w:hAnsiTheme="minorHAnsi" w:cstheme="minorHAnsi"/>
          <w:bCs/>
          <w:lang w:val="en-US"/>
        </w:rPr>
        <w:t>&gt; in your job?</w:t>
      </w:r>
    </w:p>
    <w:p w14:paraId="1880C4E7" w14:textId="04676AE6" w:rsidR="007800DF" w:rsidRPr="00C34259" w:rsidRDefault="007800DF" w:rsidP="00034075">
      <w:pPr>
        <w:spacing w:before="0" w:after="0" w:line="240" w:lineRule="auto"/>
        <w:ind w:left="0"/>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READ OUT</w:t>
      </w:r>
    </w:p>
    <w:p w14:paraId="1F0E86AB" w14:textId="77777777" w:rsidR="007800DF" w:rsidRPr="00C34259" w:rsidRDefault="007800DF" w:rsidP="00034075">
      <w:pPr>
        <w:spacing w:before="0" w:after="0" w:line="240" w:lineRule="auto"/>
        <w:ind w:left="0"/>
        <w:jc w:val="left"/>
        <w:rPr>
          <w:rFonts w:asciiTheme="minorHAnsi" w:eastAsia="MS Mincho" w:hAnsiTheme="minorHAnsi" w:cstheme="minorHAnsi"/>
          <w:bCs/>
          <w:lang w:val="en-US"/>
        </w:rPr>
      </w:pPr>
    </w:p>
    <w:p w14:paraId="0B51232B" w14:textId="77777777" w:rsidR="007800DF" w:rsidRPr="00C34259" w:rsidRDefault="007800DF" w:rsidP="00034075">
      <w:pPr>
        <w:numPr>
          <w:ilvl w:val="0"/>
          <w:numId w:val="82"/>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To a great extent</w:t>
      </w:r>
    </w:p>
    <w:p w14:paraId="42BEE251" w14:textId="77777777" w:rsidR="007800DF" w:rsidRPr="00C34259" w:rsidRDefault="007800DF" w:rsidP="00034075">
      <w:pPr>
        <w:numPr>
          <w:ilvl w:val="0"/>
          <w:numId w:val="82"/>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To some extent</w:t>
      </w:r>
    </w:p>
    <w:p w14:paraId="2FFD1205" w14:textId="77777777" w:rsidR="007800DF" w:rsidRPr="00C34259" w:rsidRDefault="007800DF" w:rsidP="00034075">
      <w:pPr>
        <w:numPr>
          <w:ilvl w:val="0"/>
          <w:numId w:val="82"/>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Not at all</w:t>
      </w:r>
    </w:p>
    <w:p w14:paraId="1AA9266E" w14:textId="77777777" w:rsidR="007800DF" w:rsidRPr="00C34259" w:rsidRDefault="007800DF" w:rsidP="00034075">
      <w:pPr>
        <w:numPr>
          <w:ilvl w:val="0"/>
          <w:numId w:val="82"/>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(Don’t know)</w:t>
      </w:r>
    </w:p>
    <w:p w14:paraId="663410EB" w14:textId="77777777" w:rsidR="007800DF" w:rsidRPr="00C34259" w:rsidRDefault="007800DF" w:rsidP="00034075">
      <w:pPr>
        <w:numPr>
          <w:ilvl w:val="0"/>
          <w:numId w:val="82"/>
        </w:numPr>
        <w:spacing w:before="0" w:after="0" w:line="240" w:lineRule="auto"/>
        <w:contextualSpacing/>
        <w:jc w:val="left"/>
        <w:rPr>
          <w:rFonts w:asciiTheme="minorHAnsi" w:eastAsia="MS Mincho" w:hAnsiTheme="minorHAnsi" w:cstheme="minorHAnsi"/>
          <w:lang w:val="en-US"/>
        </w:rPr>
      </w:pPr>
      <w:r w:rsidRPr="00C34259">
        <w:rPr>
          <w:rFonts w:asciiTheme="minorHAnsi" w:eastAsia="MS Mincho" w:hAnsiTheme="minorHAnsi" w:cstheme="minorHAnsi"/>
          <w:lang w:val="en-US"/>
        </w:rPr>
        <w:t>(Refused)</w:t>
      </w:r>
    </w:p>
    <w:p w14:paraId="7679E1BB" w14:textId="52B52B11" w:rsidR="007800DF" w:rsidRPr="00C34259" w:rsidRDefault="007800DF" w:rsidP="004C77EF">
      <w:pPr>
        <w:spacing w:after="0" w:line="240" w:lineRule="auto"/>
        <w:ind w:left="720" w:hanging="720"/>
        <w:jc w:val="left"/>
        <w:rPr>
          <w:rFonts w:asciiTheme="minorHAnsi" w:hAnsiTheme="minorHAnsi" w:cstheme="minorHAnsi"/>
          <w:b/>
          <w:bCs/>
        </w:rPr>
      </w:pPr>
    </w:p>
    <w:p w14:paraId="3CD5C562" w14:textId="77777777" w:rsidR="007800DF" w:rsidRPr="00C34259" w:rsidRDefault="007800DF" w:rsidP="00034075">
      <w:pPr>
        <w:spacing w:before="0" w:after="0" w:line="240" w:lineRule="auto"/>
        <w:ind w:left="0"/>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 xml:space="preserve">*PROGRAMMER NOTE: IF </w:t>
      </w:r>
      <w:proofErr w:type="spellStart"/>
      <w:r w:rsidRPr="00C34259">
        <w:rPr>
          <w:rFonts w:asciiTheme="minorHAnsi" w:eastAsia="MS Mincho" w:hAnsiTheme="minorHAnsi" w:cstheme="minorHAnsi"/>
          <w:bCs/>
          <w:lang w:val="en-US"/>
        </w:rPr>
        <w:t>F3</w:t>
      </w:r>
      <w:proofErr w:type="spellEnd"/>
      <w:r w:rsidRPr="00C34259">
        <w:rPr>
          <w:rFonts w:asciiTheme="minorHAnsi" w:eastAsia="MS Mincho" w:hAnsiTheme="minorHAnsi" w:cstheme="minorHAnsi"/>
          <w:bCs/>
          <w:lang w:val="en-US"/>
        </w:rPr>
        <w:t xml:space="preserve">=1 INSERT ‘will improve’ (CURRENTLY DOING ACTIVITY), IF </w:t>
      </w:r>
      <w:proofErr w:type="spellStart"/>
      <w:r w:rsidRPr="00C34259">
        <w:rPr>
          <w:rFonts w:asciiTheme="minorHAnsi" w:eastAsia="MS Mincho" w:hAnsiTheme="minorHAnsi" w:cstheme="minorHAnsi"/>
          <w:bCs/>
          <w:lang w:val="en-US"/>
        </w:rPr>
        <w:t>F3</w:t>
      </w:r>
      <w:proofErr w:type="spellEnd"/>
      <w:r w:rsidRPr="00C34259">
        <w:rPr>
          <w:rFonts w:asciiTheme="minorHAnsi" w:eastAsia="MS Mincho" w:hAnsiTheme="minorHAnsi" w:cstheme="minorHAnsi"/>
          <w:bCs/>
          <w:lang w:val="en-US"/>
        </w:rPr>
        <w:t>=2 OR 3 INSERT ‘has improved’ (NOT CURRENTLY DOING ACTIVITY)</w:t>
      </w:r>
    </w:p>
    <w:p w14:paraId="70022394" w14:textId="23A381BE" w:rsidR="007800DF" w:rsidRPr="00C34259" w:rsidRDefault="007800DF" w:rsidP="00034075">
      <w:pPr>
        <w:spacing w:before="0" w:after="0" w:line="240" w:lineRule="auto"/>
        <w:ind w:left="720" w:hanging="720"/>
        <w:jc w:val="left"/>
        <w:rPr>
          <w:rFonts w:asciiTheme="minorHAnsi" w:hAnsiTheme="minorHAnsi" w:cstheme="minorHAnsi"/>
          <w:b/>
          <w:bCs/>
        </w:rPr>
      </w:pPr>
    </w:p>
    <w:p w14:paraId="1D1BE2F3" w14:textId="77777777" w:rsidR="007800DF" w:rsidRPr="00C34259" w:rsidRDefault="007800DF" w:rsidP="00034075">
      <w:pPr>
        <w:spacing w:before="0" w:after="0" w:line="240" w:lineRule="auto"/>
        <w:ind w:left="720" w:hanging="720"/>
        <w:jc w:val="left"/>
        <w:rPr>
          <w:rFonts w:asciiTheme="minorHAnsi" w:hAnsiTheme="minorHAnsi" w:cstheme="minorHAnsi"/>
          <w:bCs/>
        </w:rPr>
      </w:pPr>
      <w:r w:rsidRPr="00C34259">
        <w:rPr>
          <w:rFonts w:asciiTheme="minorHAnsi" w:hAnsiTheme="minorHAnsi" w:cstheme="minorHAnsi"/>
          <w:bCs/>
        </w:rPr>
        <w:t>*(GROUP=3, OTHER ACTIVITY)</w:t>
      </w:r>
    </w:p>
    <w:p w14:paraId="12BC4032" w14:textId="0E7C99B4" w:rsidR="001821CA" w:rsidRPr="00C34259" w:rsidRDefault="007800DF" w:rsidP="00034075">
      <w:pPr>
        <w:spacing w:before="0" w:after="0" w:line="240" w:lineRule="auto"/>
        <w:ind w:left="720" w:hanging="720"/>
        <w:jc w:val="left"/>
        <w:rPr>
          <w:rFonts w:asciiTheme="minorHAnsi" w:hAnsiTheme="minorHAnsi" w:cstheme="minorHAnsi"/>
          <w:bCs/>
        </w:rPr>
      </w:pPr>
      <w:r w:rsidRPr="00C34259">
        <w:rPr>
          <w:rFonts w:asciiTheme="minorHAnsi" w:hAnsiTheme="minorHAnsi" w:cstheme="minorHAnsi"/>
          <w:bCs/>
        </w:rPr>
        <w:t xml:space="preserve">*PROGRAMMER NOTE: INSERT “FULLTIME” IF </w:t>
      </w:r>
      <w:proofErr w:type="spellStart"/>
      <w:r w:rsidRPr="00C34259">
        <w:rPr>
          <w:rFonts w:asciiTheme="minorHAnsi" w:hAnsiTheme="minorHAnsi" w:cstheme="minorHAnsi"/>
          <w:bCs/>
        </w:rPr>
        <w:t>S5</w:t>
      </w:r>
      <w:proofErr w:type="spellEnd"/>
      <w:r w:rsidRPr="00C34259">
        <w:rPr>
          <w:rFonts w:asciiTheme="minorHAnsi" w:hAnsiTheme="minorHAnsi" w:cstheme="minorHAnsi"/>
          <w:bCs/>
        </w:rPr>
        <w:t xml:space="preserve">=1 OR </w:t>
      </w:r>
      <w:proofErr w:type="spellStart"/>
      <w:r w:rsidRPr="00C34259">
        <w:rPr>
          <w:rFonts w:asciiTheme="minorHAnsi" w:hAnsiTheme="minorHAnsi" w:cstheme="minorHAnsi"/>
          <w:bCs/>
        </w:rPr>
        <w:t>S6</w:t>
      </w:r>
      <w:proofErr w:type="spellEnd"/>
      <w:r w:rsidRPr="00C34259">
        <w:rPr>
          <w:rFonts w:asciiTheme="minorHAnsi" w:hAnsiTheme="minorHAnsi" w:cstheme="minorHAnsi"/>
          <w:bCs/>
        </w:rPr>
        <w:t xml:space="preserve">=1 OR </w:t>
      </w:r>
      <w:proofErr w:type="spellStart"/>
      <w:r w:rsidRPr="00C34259">
        <w:rPr>
          <w:rFonts w:asciiTheme="minorHAnsi" w:hAnsiTheme="minorHAnsi" w:cstheme="minorHAnsi"/>
          <w:bCs/>
        </w:rPr>
        <w:t>S8</w:t>
      </w:r>
      <w:proofErr w:type="spellEnd"/>
      <w:r w:rsidRPr="00C34259">
        <w:rPr>
          <w:rFonts w:asciiTheme="minorHAnsi" w:hAnsiTheme="minorHAnsi" w:cstheme="minorHAnsi"/>
          <w:bCs/>
        </w:rPr>
        <w:t>=1, IF MAIN ACTVITY IS PAID WORK)</w:t>
      </w:r>
    </w:p>
    <w:p w14:paraId="5461408B" w14:textId="54A2BD07" w:rsidR="007800DF" w:rsidRPr="00C34259" w:rsidRDefault="007800DF" w:rsidP="00034075">
      <w:pPr>
        <w:spacing w:before="0" w:after="0" w:line="240" w:lineRule="auto"/>
        <w:ind w:left="720" w:hanging="720"/>
        <w:jc w:val="left"/>
        <w:rPr>
          <w:rFonts w:asciiTheme="minorHAnsi" w:hAnsiTheme="minorHAnsi" w:cstheme="minorHAnsi"/>
          <w:bCs/>
        </w:rPr>
      </w:pPr>
      <w:proofErr w:type="spellStart"/>
      <w:r w:rsidRPr="00C34259">
        <w:rPr>
          <w:rFonts w:asciiTheme="minorHAnsi" w:hAnsiTheme="minorHAnsi" w:cstheme="minorHAnsi"/>
          <w:bCs/>
        </w:rPr>
        <w:t>F13</w:t>
      </w:r>
      <w:proofErr w:type="spellEnd"/>
      <w:r w:rsidRPr="00C34259">
        <w:rPr>
          <w:rFonts w:asciiTheme="minorHAnsi" w:hAnsiTheme="minorHAnsi" w:cstheme="minorHAnsi"/>
          <w:bCs/>
        </w:rPr>
        <w:tab/>
        <w:t xml:space="preserve">Would you say that &lt;insert activity from </w:t>
      </w:r>
      <w:proofErr w:type="spellStart"/>
      <w:r w:rsidRPr="00C34259">
        <w:rPr>
          <w:rFonts w:asciiTheme="minorHAnsi" w:hAnsiTheme="minorHAnsi" w:cstheme="minorHAnsi"/>
          <w:bCs/>
        </w:rPr>
        <w:t>S6</w:t>
      </w:r>
      <w:proofErr w:type="spellEnd"/>
      <w:r w:rsidRPr="00C34259">
        <w:rPr>
          <w:rFonts w:asciiTheme="minorHAnsi" w:hAnsiTheme="minorHAnsi" w:cstheme="minorHAnsi"/>
          <w:bCs/>
        </w:rPr>
        <w:t xml:space="preserve"> OR </w:t>
      </w:r>
      <w:proofErr w:type="spellStart"/>
      <w:r w:rsidRPr="00C34259">
        <w:rPr>
          <w:rFonts w:asciiTheme="minorHAnsi" w:hAnsiTheme="minorHAnsi" w:cstheme="minorHAnsi"/>
          <w:bCs/>
        </w:rPr>
        <w:t>S8</w:t>
      </w:r>
      <w:proofErr w:type="spellEnd"/>
      <w:r w:rsidRPr="00C34259">
        <w:rPr>
          <w:rFonts w:asciiTheme="minorHAnsi" w:hAnsiTheme="minorHAnsi" w:cstheme="minorHAnsi"/>
          <w:bCs/>
        </w:rPr>
        <w:t>&gt; (has improved / will improve) …</w:t>
      </w:r>
    </w:p>
    <w:p w14:paraId="31F5FEF8" w14:textId="07F52F88" w:rsidR="007800DF" w:rsidRPr="00C34259" w:rsidRDefault="007800DF" w:rsidP="00034075">
      <w:pPr>
        <w:spacing w:before="0" w:after="0" w:line="240" w:lineRule="auto"/>
        <w:ind w:left="720" w:hanging="720"/>
        <w:jc w:val="left"/>
        <w:rPr>
          <w:rFonts w:asciiTheme="minorHAnsi" w:hAnsiTheme="minorHAnsi" w:cstheme="minorHAnsi"/>
          <w:bCs/>
        </w:rPr>
      </w:pPr>
    </w:p>
    <w:p w14:paraId="45434E34" w14:textId="77777777" w:rsidR="007800DF" w:rsidRPr="00C34259" w:rsidRDefault="007800DF" w:rsidP="00034075">
      <w:pPr>
        <w:spacing w:before="0" w:after="0" w:line="240" w:lineRule="auto"/>
        <w:ind w:left="720" w:hanging="720"/>
        <w:jc w:val="left"/>
        <w:rPr>
          <w:rFonts w:asciiTheme="minorHAnsi" w:hAnsiTheme="minorHAnsi" w:cstheme="minorHAnsi"/>
          <w:bCs/>
        </w:rPr>
      </w:pPr>
      <w:r w:rsidRPr="00C34259">
        <w:rPr>
          <w:rFonts w:asciiTheme="minorHAnsi" w:hAnsiTheme="minorHAnsi" w:cstheme="minorHAnsi"/>
          <w:bCs/>
        </w:rPr>
        <w:t>IF YES, PROBE: Improved a lot, Improved a little</w:t>
      </w:r>
    </w:p>
    <w:p w14:paraId="421C0020" w14:textId="2C7DADF6" w:rsidR="007800DF" w:rsidRPr="00C34259" w:rsidRDefault="007800DF" w:rsidP="00C929D4">
      <w:pPr>
        <w:spacing w:before="0" w:after="0" w:line="240" w:lineRule="auto"/>
        <w:ind w:left="720" w:hanging="720"/>
        <w:jc w:val="left"/>
        <w:rPr>
          <w:rFonts w:asciiTheme="minorHAnsi" w:hAnsiTheme="minorHAnsi" w:cstheme="minorHAnsi"/>
          <w:bCs/>
        </w:rPr>
      </w:pPr>
    </w:p>
    <w:p w14:paraId="473DA04B" w14:textId="023A978E" w:rsidR="007800DF" w:rsidRPr="00C34259" w:rsidRDefault="007800DF" w:rsidP="00034075">
      <w:pPr>
        <w:spacing w:before="0" w:after="0" w:line="240" w:lineRule="auto"/>
        <w:ind w:left="720" w:hanging="720"/>
        <w:jc w:val="left"/>
        <w:rPr>
          <w:rFonts w:asciiTheme="minorHAnsi" w:hAnsiTheme="minorHAnsi" w:cstheme="minorHAnsi"/>
          <w:bCs/>
        </w:rPr>
      </w:pPr>
      <w:r w:rsidRPr="00C34259">
        <w:rPr>
          <w:rFonts w:asciiTheme="minorHAnsi" w:hAnsiTheme="minorHAnsi" w:cstheme="minorHAnsi"/>
          <w:bCs/>
        </w:rPr>
        <w:t>*(statements)</w:t>
      </w:r>
    </w:p>
    <w:p w14:paraId="223B40D4" w14:textId="77777777" w:rsidR="007800DF" w:rsidRPr="00C34259" w:rsidRDefault="007800DF" w:rsidP="00034075">
      <w:pPr>
        <w:numPr>
          <w:ilvl w:val="0"/>
          <w:numId w:val="83"/>
        </w:numPr>
        <w:spacing w:before="0" w:after="0" w:line="240" w:lineRule="auto"/>
        <w:jc w:val="left"/>
        <w:rPr>
          <w:rFonts w:asciiTheme="minorHAnsi" w:hAnsiTheme="minorHAnsi" w:cstheme="minorHAnsi"/>
        </w:rPr>
      </w:pPr>
      <w:r w:rsidRPr="00C34259">
        <w:rPr>
          <w:rFonts w:asciiTheme="minorHAnsi" w:hAnsiTheme="minorHAnsi" w:cstheme="minorHAnsi"/>
        </w:rPr>
        <w:t>Your chances of getting a (fulltime) job?</w:t>
      </w:r>
    </w:p>
    <w:p w14:paraId="5632C7DA" w14:textId="77777777" w:rsidR="007800DF" w:rsidRPr="00C34259" w:rsidRDefault="007800DF" w:rsidP="00034075">
      <w:pPr>
        <w:numPr>
          <w:ilvl w:val="0"/>
          <w:numId w:val="83"/>
        </w:numPr>
        <w:spacing w:before="0" w:after="0" w:line="240" w:lineRule="auto"/>
        <w:jc w:val="left"/>
        <w:rPr>
          <w:rFonts w:asciiTheme="minorHAnsi" w:hAnsiTheme="minorHAnsi" w:cstheme="minorHAnsi"/>
        </w:rPr>
      </w:pPr>
      <w:r w:rsidRPr="00C34259">
        <w:rPr>
          <w:rFonts w:asciiTheme="minorHAnsi" w:hAnsiTheme="minorHAnsi" w:cstheme="minorHAnsi"/>
        </w:rPr>
        <w:t>Your desire to find a (fulltime) job?</w:t>
      </w:r>
    </w:p>
    <w:p w14:paraId="7529D0EE" w14:textId="1CD4C62E" w:rsidR="007800DF" w:rsidRPr="00C34259" w:rsidRDefault="007800DF" w:rsidP="00034075">
      <w:pPr>
        <w:numPr>
          <w:ilvl w:val="0"/>
          <w:numId w:val="83"/>
        </w:numPr>
        <w:spacing w:before="0" w:after="0" w:line="240" w:lineRule="auto"/>
        <w:jc w:val="left"/>
        <w:rPr>
          <w:rFonts w:asciiTheme="minorHAnsi" w:hAnsiTheme="minorHAnsi" w:cstheme="minorHAnsi"/>
        </w:rPr>
      </w:pPr>
      <w:r w:rsidRPr="00C34259">
        <w:rPr>
          <w:rFonts w:asciiTheme="minorHAnsi" w:hAnsiTheme="minorHAnsi" w:cstheme="minorHAnsi"/>
        </w:rPr>
        <w:t xml:space="preserve">Your </w:t>
      </w:r>
      <w:proofErr w:type="spellStart"/>
      <w:r w:rsidRPr="00C34259">
        <w:rPr>
          <w:rFonts w:asciiTheme="minorHAnsi" w:hAnsiTheme="minorHAnsi" w:cstheme="minorHAnsi"/>
        </w:rPr>
        <w:t>self confidence</w:t>
      </w:r>
      <w:proofErr w:type="spellEnd"/>
      <w:r w:rsidRPr="00C34259">
        <w:rPr>
          <w:rFonts w:asciiTheme="minorHAnsi" w:hAnsiTheme="minorHAnsi" w:cstheme="minorHAnsi"/>
        </w:rPr>
        <w:t>?</w:t>
      </w:r>
    </w:p>
    <w:p w14:paraId="60413963" w14:textId="77777777" w:rsidR="007800DF" w:rsidRPr="00C34259" w:rsidRDefault="007800DF" w:rsidP="00034075">
      <w:pPr>
        <w:numPr>
          <w:ilvl w:val="0"/>
          <w:numId w:val="83"/>
        </w:numPr>
        <w:spacing w:before="0" w:after="0" w:line="240" w:lineRule="auto"/>
        <w:jc w:val="left"/>
        <w:rPr>
          <w:rFonts w:asciiTheme="minorHAnsi" w:hAnsiTheme="minorHAnsi" w:cstheme="minorHAnsi"/>
        </w:rPr>
      </w:pPr>
      <w:r w:rsidRPr="00C34259">
        <w:rPr>
          <w:rFonts w:asciiTheme="minorHAnsi" w:hAnsiTheme="minorHAnsi" w:cstheme="minorHAnsi"/>
        </w:rPr>
        <w:t>Your work skills?</w:t>
      </w:r>
    </w:p>
    <w:p w14:paraId="41437FC7" w14:textId="77777777" w:rsidR="007800DF" w:rsidRPr="00C34259" w:rsidRDefault="007800DF" w:rsidP="00034075">
      <w:pPr>
        <w:numPr>
          <w:ilvl w:val="0"/>
          <w:numId w:val="83"/>
        </w:numPr>
        <w:spacing w:before="0" w:after="0" w:line="240" w:lineRule="auto"/>
        <w:jc w:val="left"/>
        <w:rPr>
          <w:rFonts w:asciiTheme="minorHAnsi" w:hAnsiTheme="minorHAnsi" w:cstheme="minorHAnsi"/>
        </w:rPr>
      </w:pPr>
      <w:r w:rsidRPr="00C34259">
        <w:rPr>
          <w:rFonts w:asciiTheme="minorHAnsi" w:hAnsiTheme="minorHAnsi" w:cstheme="minorHAnsi"/>
        </w:rPr>
        <w:t>Your ability to work with others?</w:t>
      </w:r>
    </w:p>
    <w:p w14:paraId="5589D5F3" w14:textId="6516E21B" w:rsidR="007800DF" w:rsidRPr="00C34259" w:rsidRDefault="007800DF" w:rsidP="00034075">
      <w:pPr>
        <w:numPr>
          <w:ilvl w:val="0"/>
          <w:numId w:val="83"/>
        </w:numPr>
        <w:spacing w:before="0" w:after="0" w:line="240" w:lineRule="auto"/>
        <w:jc w:val="left"/>
        <w:rPr>
          <w:rFonts w:asciiTheme="minorHAnsi" w:hAnsiTheme="minorHAnsi" w:cstheme="minorHAnsi"/>
        </w:rPr>
      </w:pPr>
      <w:r w:rsidRPr="00C34259">
        <w:rPr>
          <w:rFonts w:asciiTheme="minorHAnsi" w:hAnsiTheme="minorHAnsi" w:cstheme="minorHAnsi"/>
        </w:rPr>
        <w:t>Your ability to keep to a routine?</w:t>
      </w:r>
    </w:p>
    <w:p w14:paraId="23E1B142" w14:textId="77777777" w:rsidR="007800DF" w:rsidRPr="00C34259" w:rsidRDefault="007800DF" w:rsidP="00034075">
      <w:pPr>
        <w:spacing w:before="0" w:after="0" w:line="240" w:lineRule="auto"/>
        <w:ind w:left="720" w:hanging="720"/>
        <w:jc w:val="left"/>
        <w:rPr>
          <w:rFonts w:asciiTheme="minorHAnsi" w:hAnsiTheme="minorHAnsi" w:cstheme="minorHAnsi"/>
        </w:rPr>
      </w:pPr>
    </w:p>
    <w:p w14:paraId="2459EC9F" w14:textId="29C390E8" w:rsidR="007800DF" w:rsidRPr="00C34259" w:rsidRDefault="007800DF" w:rsidP="00034075">
      <w:pPr>
        <w:spacing w:before="0" w:after="0" w:line="240" w:lineRule="auto"/>
        <w:ind w:left="720" w:hanging="720"/>
        <w:jc w:val="left"/>
        <w:rPr>
          <w:rFonts w:asciiTheme="minorHAnsi" w:hAnsiTheme="minorHAnsi" w:cstheme="minorHAnsi"/>
          <w:bCs/>
        </w:rPr>
      </w:pPr>
      <w:r w:rsidRPr="00C34259">
        <w:rPr>
          <w:rFonts w:asciiTheme="minorHAnsi" w:hAnsiTheme="minorHAnsi" w:cstheme="minorHAnsi"/>
          <w:bCs/>
        </w:rPr>
        <w:t>*(response frame)</w:t>
      </w:r>
    </w:p>
    <w:p w14:paraId="28D759B8" w14:textId="77777777" w:rsidR="007800DF" w:rsidRPr="00C34259" w:rsidRDefault="007800DF" w:rsidP="00034075">
      <w:pPr>
        <w:numPr>
          <w:ilvl w:val="0"/>
          <w:numId w:val="84"/>
        </w:numPr>
        <w:spacing w:before="0" w:after="0" w:line="240" w:lineRule="auto"/>
        <w:jc w:val="left"/>
        <w:rPr>
          <w:rFonts w:asciiTheme="minorHAnsi" w:hAnsiTheme="minorHAnsi" w:cstheme="minorHAnsi"/>
        </w:rPr>
      </w:pPr>
      <w:r w:rsidRPr="00C34259">
        <w:rPr>
          <w:rFonts w:asciiTheme="minorHAnsi" w:hAnsiTheme="minorHAnsi" w:cstheme="minorHAnsi"/>
        </w:rPr>
        <w:lastRenderedPageBreak/>
        <w:t>Yes - improved a lot</w:t>
      </w:r>
    </w:p>
    <w:p w14:paraId="6899A608" w14:textId="77777777" w:rsidR="007800DF" w:rsidRPr="00C34259" w:rsidRDefault="007800DF" w:rsidP="00034075">
      <w:pPr>
        <w:numPr>
          <w:ilvl w:val="0"/>
          <w:numId w:val="84"/>
        </w:numPr>
        <w:spacing w:before="0" w:after="0" w:line="240" w:lineRule="auto"/>
        <w:jc w:val="left"/>
        <w:rPr>
          <w:rFonts w:asciiTheme="minorHAnsi" w:hAnsiTheme="minorHAnsi" w:cstheme="minorHAnsi"/>
        </w:rPr>
      </w:pPr>
      <w:r w:rsidRPr="00C34259">
        <w:rPr>
          <w:rFonts w:asciiTheme="minorHAnsi" w:hAnsiTheme="minorHAnsi" w:cstheme="minorHAnsi"/>
        </w:rPr>
        <w:t>Yes - improved a little</w:t>
      </w:r>
    </w:p>
    <w:p w14:paraId="698377F7" w14:textId="77777777" w:rsidR="007800DF" w:rsidRPr="00C34259" w:rsidRDefault="007800DF" w:rsidP="00034075">
      <w:pPr>
        <w:numPr>
          <w:ilvl w:val="0"/>
          <w:numId w:val="84"/>
        </w:numPr>
        <w:spacing w:before="0" w:after="0" w:line="240" w:lineRule="auto"/>
        <w:jc w:val="left"/>
        <w:rPr>
          <w:rFonts w:asciiTheme="minorHAnsi" w:hAnsiTheme="minorHAnsi" w:cstheme="minorHAnsi"/>
        </w:rPr>
      </w:pPr>
      <w:r w:rsidRPr="00C34259">
        <w:rPr>
          <w:rFonts w:asciiTheme="minorHAnsi" w:hAnsiTheme="minorHAnsi" w:cstheme="minorHAnsi"/>
        </w:rPr>
        <w:t>No - did not improve</w:t>
      </w:r>
    </w:p>
    <w:p w14:paraId="739E309E" w14:textId="77777777" w:rsidR="007800DF" w:rsidRPr="00C34259" w:rsidRDefault="007800DF" w:rsidP="00034075">
      <w:pPr>
        <w:numPr>
          <w:ilvl w:val="0"/>
          <w:numId w:val="84"/>
        </w:numPr>
        <w:spacing w:before="0" w:after="0" w:line="240" w:lineRule="auto"/>
        <w:jc w:val="left"/>
        <w:rPr>
          <w:rFonts w:asciiTheme="minorHAnsi" w:hAnsiTheme="minorHAnsi" w:cstheme="minorHAnsi"/>
        </w:rPr>
      </w:pPr>
      <w:r w:rsidRPr="00C34259">
        <w:rPr>
          <w:rFonts w:asciiTheme="minorHAnsi" w:hAnsiTheme="minorHAnsi" w:cstheme="minorHAnsi"/>
        </w:rPr>
        <w:t>(Don’t know)</w:t>
      </w:r>
    </w:p>
    <w:p w14:paraId="16BC2133" w14:textId="77777777" w:rsidR="007800DF" w:rsidRPr="00C34259" w:rsidRDefault="007800DF" w:rsidP="00034075">
      <w:pPr>
        <w:numPr>
          <w:ilvl w:val="0"/>
          <w:numId w:val="84"/>
        </w:numPr>
        <w:spacing w:before="0" w:after="0" w:line="240" w:lineRule="auto"/>
        <w:jc w:val="left"/>
        <w:rPr>
          <w:rFonts w:asciiTheme="minorHAnsi" w:hAnsiTheme="minorHAnsi" w:cstheme="minorHAnsi"/>
        </w:rPr>
      </w:pPr>
      <w:r w:rsidRPr="00C34259">
        <w:rPr>
          <w:rFonts w:asciiTheme="minorHAnsi" w:hAnsiTheme="minorHAnsi" w:cstheme="minorHAnsi"/>
        </w:rPr>
        <w:t>(Refused)</w:t>
      </w:r>
    </w:p>
    <w:p w14:paraId="4A52687C" w14:textId="1E2D88CB" w:rsidR="007800DF" w:rsidRPr="00C34259" w:rsidRDefault="007800DF" w:rsidP="004C77EF">
      <w:pPr>
        <w:spacing w:after="0" w:line="240" w:lineRule="auto"/>
        <w:ind w:left="720" w:hanging="720"/>
        <w:jc w:val="left"/>
        <w:rPr>
          <w:rFonts w:asciiTheme="minorHAnsi" w:hAnsiTheme="minorHAnsi" w:cstheme="minorHAnsi"/>
          <w:bCs/>
        </w:rPr>
      </w:pPr>
    </w:p>
    <w:p w14:paraId="01C90272" w14:textId="4E9AD59E" w:rsidR="001821CA" w:rsidRPr="00C34259" w:rsidRDefault="007800DF" w:rsidP="00034075">
      <w:pPr>
        <w:spacing w:before="0" w:after="0" w:line="240" w:lineRule="auto"/>
        <w:ind w:left="720" w:hanging="720"/>
        <w:jc w:val="left"/>
        <w:rPr>
          <w:rFonts w:asciiTheme="minorHAnsi" w:hAnsiTheme="minorHAnsi" w:cstheme="minorHAnsi"/>
        </w:rPr>
      </w:pPr>
      <w:r w:rsidRPr="00C34259">
        <w:rPr>
          <w:rFonts w:asciiTheme="minorHAnsi" w:hAnsiTheme="minorHAnsi" w:cstheme="minorHAnsi"/>
          <w:bCs/>
        </w:rPr>
        <w:t>*TIMESTAMP</w:t>
      </w:r>
    </w:p>
    <w:p w14:paraId="697D933B" w14:textId="77777777" w:rsidR="007800DF" w:rsidRPr="00504E7F" w:rsidRDefault="007800DF" w:rsidP="00034075">
      <w:pPr>
        <w:keepNext/>
        <w:keepLines/>
        <w:numPr>
          <w:ilvl w:val="0"/>
          <w:numId w:val="33"/>
        </w:numPr>
        <w:pBdr>
          <w:top w:val="single" w:sz="4" w:space="1" w:color="333399"/>
          <w:left w:val="single" w:sz="4" w:space="4" w:color="333399"/>
          <w:bottom w:val="single" w:sz="4" w:space="1" w:color="333399"/>
          <w:right w:val="single" w:sz="4" w:space="4" w:color="333399"/>
        </w:pBdr>
        <w:shd w:val="clear" w:color="auto" w:fill="333399"/>
        <w:tabs>
          <w:tab w:val="left" w:pos="709"/>
        </w:tabs>
        <w:spacing w:before="0" w:after="60" w:line="240" w:lineRule="auto"/>
        <w:ind w:hanging="709"/>
        <w:jc w:val="left"/>
        <w:outlineLvl w:val="1"/>
        <w:rPr>
          <w:rFonts w:asciiTheme="minorHAnsi" w:eastAsia="MS Gothic" w:hAnsiTheme="minorHAnsi" w:cstheme="minorHAnsi"/>
          <w:b/>
          <w:color w:val="FFFFFF" w:themeColor="background1"/>
        </w:rPr>
      </w:pPr>
      <w:bookmarkStart w:id="24" w:name="_Toc410916240"/>
      <w:r w:rsidRPr="00504E7F">
        <w:rPr>
          <w:rFonts w:asciiTheme="minorHAnsi" w:eastAsia="MS Gothic" w:hAnsiTheme="minorHAnsi" w:cstheme="minorHAnsi"/>
          <w:b/>
          <w:color w:val="FFFFFF" w:themeColor="background1"/>
        </w:rPr>
        <w:t>*MODULE G – VIEW OF WORK FOR THE DOLE (all)</w:t>
      </w:r>
      <w:bookmarkEnd w:id="24"/>
    </w:p>
    <w:p w14:paraId="72FB8285" w14:textId="6A4EA7E6" w:rsidR="001821CA" w:rsidRPr="00C34259" w:rsidRDefault="007800DF" w:rsidP="00034075">
      <w:pPr>
        <w:spacing w:before="0" w:after="0" w:line="240" w:lineRule="auto"/>
        <w:ind w:left="0"/>
        <w:jc w:val="left"/>
        <w:rPr>
          <w:rFonts w:asciiTheme="minorHAnsi" w:eastAsia="MS Mincho" w:hAnsiTheme="minorHAnsi" w:cstheme="minorHAnsi"/>
          <w:szCs w:val="24"/>
          <w:lang w:val="en-US" w:eastAsia="en-AU"/>
        </w:rPr>
      </w:pPr>
      <w:r w:rsidRPr="00C34259">
        <w:rPr>
          <w:rFonts w:asciiTheme="minorHAnsi" w:eastAsia="MS Mincho" w:hAnsiTheme="minorHAnsi" w:cstheme="minorHAnsi"/>
          <w:szCs w:val="24"/>
          <w:lang w:val="en-US" w:eastAsia="en-AU"/>
        </w:rPr>
        <w:t>*ALL</w:t>
      </w:r>
    </w:p>
    <w:p w14:paraId="61B9D774" w14:textId="271BB54D" w:rsidR="007800DF" w:rsidRPr="00C34259" w:rsidRDefault="007800DF" w:rsidP="00034075">
      <w:pPr>
        <w:spacing w:before="0" w:after="0" w:line="240" w:lineRule="auto"/>
        <w:ind w:left="720" w:hanging="720"/>
        <w:jc w:val="left"/>
        <w:rPr>
          <w:rFonts w:asciiTheme="minorHAnsi" w:hAnsiTheme="minorHAnsi" w:cstheme="minorHAnsi"/>
          <w:bCs/>
        </w:rPr>
      </w:pPr>
      <w:proofErr w:type="spellStart"/>
      <w:r w:rsidRPr="00C34259">
        <w:rPr>
          <w:rFonts w:asciiTheme="minorHAnsi" w:hAnsiTheme="minorHAnsi" w:cstheme="minorHAnsi"/>
          <w:bCs/>
        </w:rPr>
        <w:t>B23</w:t>
      </w:r>
      <w:proofErr w:type="spellEnd"/>
      <w:r w:rsidRPr="00C34259">
        <w:rPr>
          <w:rFonts w:asciiTheme="minorHAnsi" w:hAnsiTheme="minorHAnsi" w:cstheme="minorHAnsi"/>
          <w:bCs/>
        </w:rPr>
        <w:tab/>
        <w:t>Thinking about Work for the Dole more generally, do you agree or disagree with the following…</w:t>
      </w:r>
    </w:p>
    <w:p w14:paraId="318B569B" w14:textId="419B6518" w:rsidR="007800DF" w:rsidRPr="00C34259" w:rsidRDefault="007800DF" w:rsidP="00034075">
      <w:pPr>
        <w:spacing w:before="0" w:after="0" w:line="240" w:lineRule="auto"/>
        <w:ind w:left="720" w:hanging="720"/>
        <w:jc w:val="left"/>
        <w:rPr>
          <w:rFonts w:asciiTheme="minorHAnsi" w:hAnsiTheme="minorHAnsi" w:cstheme="minorHAnsi"/>
          <w:bCs/>
        </w:rPr>
      </w:pPr>
      <w:r w:rsidRPr="00C34259">
        <w:rPr>
          <w:rFonts w:asciiTheme="minorHAnsi" w:hAnsiTheme="minorHAnsi" w:cstheme="minorHAnsi"/>
          <w:bCs/>
        </w:rPr>
        <w:t>(PROBE UNFOLDING: Is that strongly agree / strongly disagree or agree / disagree?)</w:t>
      </w:r>
    </w:p>
    <w:p w14:paraId="49864D80" w14:textId="24A514DD" w:rsidR="007800DF" w:rsidRPr="00C34259" w:rsidRDefault="007800DF" w:rsidP="00034075">
      <w:pPr>
        <w:spacing w:before="0" w:after="0" w:line="240" w:lineRule="auto"/>
        <w:ind w:left="720" w:hanging="720"/>
        <w:jc w:val="left"/>
        <w:rPr>
          <w:rFonts w:asciiTheme="minorHAnsi" w:hAnsiTheme="minorHAnsi" w:cstheme="minorHAnsi"/>
          <w:bCs/>
        </w:rPr>
      </w:pPr>
    </w:p>
    <w:p w14:paraId="4058157F" w14:textId="7127C7EB" w:rsidR="007800DF" w:rsidRPr="00C34259" w:rsidRDefault="007800DF" w:rsidP="00034075">
      <w:pPr>
        <w:spacing w:before="0" w:after="0" w:line="240" w:lineRule="auto"/>
        <w:ind w:left="720" w:hanging="720"/>
        <w:jc w:val="left"/>
        <w:rPr>
          <w:rFonts w:asciiTheme="minorHAnsi" w:hAnsiTheme="minorHAnsi" w:cstheme="minorHAnsi"/>
          <w:bCs/>
        </w:rPr>
      </w:pPr>
      <w:r w:rsidRPr="00C34259">
        <w:rPr>
          <w:rFonts w:asciiTheme="minorHAnsi" w:hAnsiTheme="minorHAnsi" w:cstheme="minorHAnsi"/>
          <w:bCs/>
        </w:rPr>
        <w:t>*(Statements)</w:t>
      </w:r>
    </w:p>
    <w:p w14:paraId="0E3D757E" w14:textId="77777777" w:rsidR="007800DF" w:rsidRPr="00C34259" w:rsidRDefault="007800DF" w:rsidP="00034075">
      <w:pPr>
        <w:spacing w:before="0" w:after="0" w:line="240" w:lineRule="auto"/>
        <w:ind w:left="720" w:hanging="720"/>
        <w:jc w:val="left"/>
        <w:rPr>
          <w:rFonts w:asciiTheme="minorHAnsi" w:hAnsiTheme="minorHAnsi" w:cstheme="minorHAnsi"/>
          <w:bCs/>
        </w:rPr>
      </w:pPr>
      <w:r w:rsidRPr="00C34259">
        <w:rPr>
          <w:rFonts w:asciiTheme="minorHAnsi" w:hAnsiTheme="minorHAnsi" w:cstheme="minorHAnsi"/>
          <w:bCs/>
        </w:rPr>
        <w:t>*(RANDOMISE ORDER OF STATEMENTS)</w:t>
      </w:r>
    </w:p>
    <w:p w14:paraId="66D119C5" w14:textId="77777777" w:rsidR="007800DF" w:rsidRPr="00C34259" w:rsidRDefault="007800DF" w:rsidP="00034075">
      <w:pPr>
        <w:numPr>
          <w:ilvl w:val="0"/>
          <w:numId w:val="45"/>
        </w:numPr>
        <w:spacing w:before="0" w:after="0" w:line="240" w:lineRule="auto"/>
        <w:jc w:val="left"/>
        <w:rPr>
          <w:rFonts w:asciiTheme="minorHAnsi" w:hAnsiTheme="minorHAnsi" w:cstheme="minorHAnsi"/>
        </w:rPr>
      </w:pPr>
      <w:r w:rsidRPr="00C34259">
        <w:rPr>
          <w:rFonts w:asciiTheme="minorHAnsi" w:hAnsiTheme="minorHAnsi" w:cstheme="minorHAnsi"/>
        </w:rPr>
        <w:t>Work for the Dole is an opportunity to give something back to the community</w:t>
      </w:r>
    </w:p>
    <w:p w14:paraId="7ED680D7" w14:textId="77777777" w:rsidR="007800DF" w:rsidRPr="00C34259" w:rsidRDefault="007800DF" w:rsidP="00034075">
      <w:pPr>
        <w:numPr>
          <w:ilvl w:val="0"/>
          <w:numId w:val="45"/>
        </w:numPr>
        <w:spacing w:before="0" w:after="0" w:line="240" w:lineRule="auto"/>
        <w:jc w:val="left"/>
        <w:rPr>
          <w:rFonts w:asciiTheme="minorHAnsi" w:hAnsiTheme="minorHAnsi" w:cstheme="minorHAnsi"/>
        </w:rPr>
      </w:pPr>
      <w:r w:rsidRPr="00C34259">
        <w:rPr>
          <w:rFonts w:asciiTheme="minorHAnsi" w:hAnsiTheme="minorHAnsi" w:cstheme="minorHAnsi"/>
        </w:rPr>
        <w:t>The aim of Work for the Dole is to put people off claiming Newstart Allowance or other benefits</w:t>
      </w:r>
    </w:p>
    <w:p w14:paraId="0619B5FD" w14:textId="77777777" w:rsidR="007800DF" w:rsidRPr="00C34259" w:rsidRDefault="007800DF" w:rsidP="00034075">
      <w:pPr>
        <w:numPr>
          <w:ilvl w:val="0"/>
          <w:numId w:val="45"/>
        </w:numPr>
        <w:spacing w:before="0" w:after="0" w:line="240" w:lineRule="auto"/>
        <w:jc w:val="left"/>
        <w:rPr>
          <w:rFonts w:asciiTheme="minorHAnsi" w:hAnsiTheme="minorHAnsi" w:cstheme="minorHAnsi"/>
        </w:rPr>
      </w:pPr>
      <w:r w:rsidRPr="00C34259">
        <w:rPr>
          <w:rFonts w:asciiTheme="minorHAnsi" w:hAnsiTheme="minorHAnsi" w:cstheme="minorHAnsi"/>
        </w:rPr>
        <w:t xml:space="preserve">Work for the Dole is an opportunity for people to improve their work experience </w:t>
      </w:r>
    </w:p>
    <w:p w14:paraId="23676462" w14:textId="59AA0FE1" w:rsidR="007800DF" w:rsidRPr="00C34259" w:rsidRDefault="007800DF" w:rsidP="00034075">
      <w:pPr>
        <w:numPr>
          <w:ilvl w:val="0"/>
          <w:numId w:val="45"/>
        </w:numPr>
        <w:spacing w:before="0" w:after="0" w:line="240" w:lineRule="auto"/>
        <w:jc w:val="left"/>
        <w:rPr>
          <w:rFonts w:asciiTheme="minorHAnsi" w:hAnsiTheme="minorHAnsi" w:cstheme="minorHAnsi"/>
        </w:rPr>
      </w:pPr>
      <w:r w:rsidRPr="00C34259">
        <w:rPr>
          <w:rFonts w:asciiTheme="minorHAnsi" w:hAnsiTheme="minorHAnsi" w:cstheme="minorHAnsi"/>
        </w:rPr>
        <w:t>Work for the Dole will help people to get a job</w:t>
      </w:r>
    </w:p>
    <w:p w14:paraId="5082C34A" w14:textId="77777777" w:rsidR="007800DF" w:rsidRPr="00C34259" w:rsidRDefault="007800DF" w:rsidP="00034075">
      <w:pPr>
        <w:spacing w:before="0" w:after="0" w:line="240" w:lineRule="auto"/>
        <w:ind w:left="720" w:hanging="720"/>
        <w:jc w:val="left"/>
        <w:rPr>
          <w:rFonts w:asciiTheme="minorHAnsi" w:hAnsiTheme="minorHAnsi" w:cstheme="minorHAnsi"/>
        </w:rPr>
      </w:pPr>
    </w:p>
    <w:p w14:paraId="438AD6DC" w14:textId="3927D2C7" w:rsidR="007800DF" w:rsidRPr="00C34259" w:rsidRDefault="007800DF" w:rsidP="00034075">
      <w:pPr>
        <w:spacing w:before="0" w:after="0" w:line="240" w:lineRule="auto"/>
        <w:ind w:left="720" w:hanging="720"/>
        <w:jc w:val="left"/>
        <w:rPr>
          <w:rFonts w:asciiTheme="minorHAnsi" w:hAnsiTheme="minorHAnsi" w:cstheme="minorHAnsi"/>
          <w:bCs/>
        </w:rPr>
      </w:pPr>
      <w:r w:rsidRPr="00C34259">
        <w:rPr>
          <w:rFonts w:asciiTheme="minorHAnsi" w:hAnsiTheme="minorHAnsi" w:cstheme="minorHAnsi"/>
          <w:bCs/>
        </w:rPr>
        <w:t>*(Response frame)</w:t>
      </w:r>
    </w:p>
    <w:p w14:paraId="40617BC1" w14:textId="77777777" w:rsidR="007800DF" w:rsidRPr="00C34259" w:rsidRDefault="007800DF" w:rsidP="00034075">
      <w:pPr>
        <w:numPr>
          <w:ilvl w:val="0"/>
          <w:numId w:val="46"/>
        </w:numPr>
        <w:spacing w:before="0" w:after="0" w:line="240" w:lineRule="auto"/>
        <w:jc w:val="left"/>
        <w:rPr>
          <w:rFonts w:asciiTheme="minorHAnsi" w:hAnsiTheme="minorHAnsi" w:cstheme="minorHAnsi"/>
        </w:rPr>
      </w:pPr>
      <w:r w:rsidRPr="00C34259">
        <w:rPr>
          <w:rFonts w:asciiTheme="minorHAnsi" w:hAnsiTheme="minorHAnsi" w:cstheme="minorHAnsi"/>
        </w:rPr>
        <w:t>Strongly agree</w:t>
      </w:r>
    </w:p>
    <w:p w14:paraId="76D5800A" w14:textId="77777777" w:rsidR="007800DF" w:rsidRPr="00C34259" w:rsidRDefault="007800DF" w:rsidP="00034075">
      <w:pPr>
        <w:numPr>
          <w:ilvl w:val="0"/>
          <w:numId w:val="46"/>
        </w:numPr>
        <w:spacing w:before="0" w:after="0" w:line="240" w:lineRule="auto"/>
        <w:jc w:val="left"/>
        <w:rPr>
          <w:rFonts w:asciiTheme="minorHAnsi" w:hAnsiTheme="minorHAnsi" w:cstheme="minorHAnsi"/>
        </w:rPr>
      </w:pPr>
      <w:r w:rsidRPr="00C34259">
        <w:rPr>
          <w:rFonts w:asciiTheme="minorHAnsi" w:hAnsiTheme="minorHAnsi" w:cstheme="minorHAnsi"/>
        </w:rPr>
        <w:t>Agree</w:t>
      </w:r>
    </w:p>
    <w:p w14:paraId="779DF32B" w14:textId="77777777" w:rsidR="007800DF" w:rsidRPr="00C34259" w:rsidRDefault="007800DF" w:rsidP="00034075">
      <w:pPr>
        <w:numPr>
          <w:ilvl w:val="0"/>
          <w:numId w:val="46"/>
        </w:numPr>
        <w:spacing w:before="0" w:after="0" w:line="240" w:lineRule="auto"/>
        <w:jc w:val="left"/>
        <w:rPr>
          <w:rFonts w:asciiTheme="minorHAnsi" w:hAnsiTheme="minorHAnsi" w:cstheme="minorHAnsi"/>
        </w:rPr>
      </w:pPr>
      <w:r w:rsidRPr="00C34259">
        <w:rPr>
          <w:rFonts w:asciiTheme="minorHAnsi" w:hAnsiTheme="minorHAnsi" w:cstheme="minorHAnsi"/>
        </w:rPr>
        <w:t>(Neither)</w:t>
      </w:r>
    </w:p>
    <w:p w14:paraId="0186BC6D" w14:textId="77777777" w:rsidR="007800DF" w:rsidRPr="00C34259" w:rsidRDefault="007800DF" w:rsidP="00034075">
      <w:pPr>
        <w:numPr>
          <w:ilvl w:val="0"/>
          <w:numId w:val="46"/>
        </w:numPr>
        <w:spacing w:before="0" w:after="0" w:line="240" w:lineRule="auto"/>
        <w:jc w:val="left"/>
        <w:rPr>
          <w:rFonts w:asciiTheme="minorHAnsi" w:hAnsiTheme="minorHAnsi" w:cstheme="minorHAnsi"/>
        </w:rPr>
      </w:pPr>
      <w:r w:rsidRPr="00C34259">
        <w:rPr>
          <w:rFonts w:asciiTheme="minorHAnsi" w:hAnsiTheme="minorHAnsi" w:cstheme="minorHAnsi"/>
        </w:rPr>
        <w:t>Disagree</w:t>
      </w:r>
    </w:p>
    <w:p w14:paraId="28F74231" w14:textId="77777777" w:rsidR="007800DF" w:rsidRPr="00C34259" w:rsidRDefault="007800DF" w:rsidP="00034075">
      <w:pPr>
        <w:numPr>
          <w:ilvl w:val="0"/>
          <w:numId w:val="46"/>
        </w:numPr>
        <w:spacing w:before="0" w:after="0" w:line="240" w:lineRule="auto"/>
        <w:jc w:val="left"/>
        <w:rPr>
          <w:rFonts w:asciiTheme="minorHAnsi" w:hAnsiTheme="minorHAnsi" w:cstheme="minorHAnsi"/>
        </w:rPr>
      </w:pPr>
      <w:r w:rsidRPr="00C34259">
        <w:rPr>
          <w:rFonts w:asciiTheme="minorHAnsi" w:hAnsiTheme="minorHAnsi" w:cstheme="minorHAnsi"/>
        </w:rPr>
        <w:t>Strongly disagree</w:t>
      </w:r>
    </w:p>
    <w:p w14:paraId="30B32C2B" w14:textId="77777777" w:rsidR="007800DF" w:rsidRPr="00C34259" w:rsidRDefault="007800DF" w:rsidP="00034075">
      <w:pPr>
        <w:numPr>
          <w:ilvl w:val="0"/>
          <w:numId w:val="46"/>
        </w:numPr>
        <w:spacing w:before="0" w:after="0" w:line="240" w:lineRule="auto"/>
        <w:jc w:val="left"/>
        <w:rPr>
          <w:rFonts w:asciiTheme="minorHAnsi" w:hAnsiTheme="minorHAnsi" w:cstheme="minorHAnsi"/>
        </w:rPr>
      </w:pPr>
      <w:r w:rsidRPr="00C34259">
        <w:rPr>
          <w:rFonts w:asciiTheme="minorHAnsi" w:hAnsiTheme="minorHAnsi" w:cstheme="minorHAnsi"/>
        </w:rPr>
        <w:t>(Don’t know)</w:t>
      </w:r>
    </w:p>
    <w:p w14:paraId="64B22ED8" w14:textId="77777777" w:rsidR="007800DF" w:rsidRPr="00C34259" w:rsidRDefault="007800DF" w:rsidP="00034075">
      <w:pPr>
        <w:numPr>
          <w:ilvl w:val="0"/>
          <w:numId w:val="46"/>
        </w:numPr>
        <w:spacing w:before="0" w:after="0" w:line="240" w:lineRule="auto"/>
        <w:jc w:val="left"/>
        <w:rPr>
          <w:rFonts w:asciiTheme="minorHAnsi" w:hAnsiTheme="minorHAnsi" w:cstheme="minorHAnsi"/>
        </w:rPr>
      </w:pPr>
      <w:r w:rsidRPr="00C34259">
        <w:rPr>
          <w:rFonts w:asciiTheme="minorHAnsi" w:hAnsiTheme="minorHAnsi" w:cstheme="minorHAnsi"/>
        </w:rPr>
        <w:t>(Refused)</w:t>
      </w:r>
    </w:p>
    <w:p w14:paraId="22BC0606" w14:textId="55F7F554" w:rsidR="007800DF" w:rsidRPr="00C34259" w:rsidRDefault="007800DF" w:rsidP="004C77EF">
      <w:pPr>
        <w:spacing w:after="0" w:line="240" w:lineRule="auto"/>
        <w:ind w:left="720" w:hanging="720"/>
        <w:jc w:val="left"/>
        <w:rPr>
          <w:rFonts w:asciiTheme="minorHAnsi" w:hAnsiTheme="minorHAnsi" w:cstheme="minorHAnsi"/>
          <w:bCs/>
        </w:rPr>
      </w:pPr>
    </w:p>
    <w:p w14:paraId="599A379C" w14:textId="78FCB239" w:rsidR="001821CA" w:rsidRPr="00C34259" w:rsidRDefault="007800DF" w:rsidP="00034075">
      <w:pPr>
        <w:spacing w:before="0" w:after="0" w:line="240" w:lineRule="auto"/>
        <w:ind w:left="720" w:hanging="720"/>
        <w:jc w:val="left"/>
        <w:rPr>
          <w:rFonts w:asciiTheme="minorHAnsi" w:hAnsiTheme="minorHAnsi" w:cstheme="minorHAnsi"/>
          <w:bCs/>
        </w:rPr>
      </w:pPr>
      <w:r w:rsidRPr="00C34259">
        <w:rPr>
          <w:rFonts w:asciiTheme="minorHAnsi" w:hAnsiTheme="minorHAnsi" w:cstheme="minorHAnsi"/>
          <w:bCs/>
        </w:rPr>
        <w:t>*(ALL)</w:t>
      </w:r>
    </w:p>
    <w:p w14:paraId="0850765D" w14:textId="114E1B70" w:rsidR="007800DF" w:rsidRPr="00C34259" w:rsidRDefault="007800DF" w:rsidP="00034075">
      <w:pPr>
        <w:spacing w:before="0" w:after="0" w:line="240" w:lineRule="auto"/>
        <w:ind w:left="720" w:hanging="720"/>
        <w:jc w:val="left"/>
        <w:rPr>
          <w:rFonts w:asciiTheme="minorHAnsi" w:hAnsiTheme="minorHAnsi" w:cstheme="minorHAnsi"/>
          <w:bCs/>
        </w:rPr>
      </w:pPr>
      <w:proofErr w:type="spellStart"/>
      <w:r w:rsidRPr="00C34259">
        <w:rPr>
          <w:rFonts w:asciiTheme="minorHAnsi" w:hAnsiTheme="minorHAnsi" w:cstheme="minorHAnsi"/>
          <w:bCs/>
        </w:rPr>
        <w:t>G1</w:t>
      </w:r>
      <w:proofErr w:type="spellEnd"/>
      <w:r w:rsidRPr="00C34259">
        <w:rPr>
          <w:rFonts w:asciiTheme="minorHAnsi" w:hAnsiTheme="minorHAnsi" w:cstheme="minorHAnsi"/>
          <w:bCs/>
        </w:rPr>
        <w:tab/>
        <w:t>In your opinion, do you think that people who are on Centrelink payments should be required to do Work for the Dole?</w:t>
      </w:r>
    </w:p>
    <w:p w14:paraId="11D98E60" w14:textId="77777777" w:rsidR="007800DF" w:rsidRPr="00C34259" w:rsidRDefault="007800DF" w:rsidP="00034075">
      <w:pPr>
        <w:spacing w:before="0" w:after="0" w:line="240" w:lineRule="auto"/>
        <w:ind w:left="720" w:hanging="720"/>
        <w:jc w:val="left"/>
        <w:rPr>
          <w:rFonts w:asciiTheme="minorHAnsi" w:hAnsiTheme="minorHAnsi" w:cstheme="minorHAnsi"/>
          <w:bCs/>
        </w:rPr>
      </w:pPr>
    </w:p>
    <w:p w14:paraId="6237C261" w14:textId="77777777" w:rsidR="007800DF" w:rsidRPr="00C34259" w:rsidRDefault="007800DF" w:rsidP="00034075">
      <w:pPr>
        <w:numPr>
          <w:ilvl w:val="0"/>
          <w:numId w:val="132"/>
        </w:numPr>
        <w:spacing w:before="0" w:after="0" w:line="240" w:lineRule="auto"/>
        <w:jc w:val="left"/>
        <w:rPr>
          <w:rFonts w:asciiTheme="minorHAnsi" w:hAnsiTheme="minorHAnsi" w:cstheme="minorHAnsi"/>
        </w:rPr>
      </w:pPr>
      <w:r w:rsidRPr="00C34259">
        <w:rPr>
          <w:rFonts w:asciiTheme="minorHAnsi" w:hAnsiTheme="minorHAnsi" w:cstheme="minorHAnsi"/>
        </w:rPr>
        <w:t>Yes</w:t>
      </w:r>
    </w:p>
    <w:p w14:paraId="1028E459" w14:textId="77777777" w:rsidR="007800DF" w:rsidRPr="00C34259" w:rsidRDefault="007800DF" w:rsidP="00034075">
      <w:pPr>
        <w:numPr>
          <w:ilvl w:val="0"/>
          <w:numId w:val="132"/>
        </w:numPr>
        <w:spacing w:before="0" w:after="0" w:line="240" w:lineRule="auto"/>
        <w:jc w:val="left"/>
        <w:rPr>
          <w:rFonts w:asciiTheme="minorHAnsi" w:hAnsiTheme="minorHAnsi" w:cstheme="minorHAnsi"/>
        </w:rPr>
      </w:pPr>
      <w:r w:rsidRPr="00C34259">
        <w:rPr>
          <w:rFonts w:asciiTheme="minorHAnsi" w:hAnsiTheme="minorHAnsi" w:cstheme="minorHAnsi"/>
        </w:rPr>
        <w:t>No</w:t>
      </w:r>
    </w:p>
    <w:p w14:paraId="0BCCED65" w14:textId="77777777" w:rsidR="007800DF" w:rsidRPr="00C34259" w:rsidRDefault="007800DF" w:rsidP="00034075">
      <w:pPr>
        <w:numPr>
          <w:ilvl w:val="0"/>
          <w:numId w:val="132"/>
        </w:numPr>
        <w:spacing w:before="0" w:after="0" w:line="240" w:lineRule="auto"/>
        <w:jc w:val="left"/>
        <w:rPr>
          <w:rFonts w:asciiTheme="minorHAnsi" w:hAnsiTheme="minorHAnsi" w:cstheme="minorHAnsi"/>
        </w:rPr>
      </w:pPr>
      <w:r w:rsidRPr="00C34259">
        <w:rPr>
          <w:rFonts w:asciiTheme="minorHAnsi" w:hAnsiTheme="minorHAnsi" w:cstheme="minorHAnsi"/>
        </w:rPr>
        <w:t>It depends</w:t>
      </w:r>
    </w:p>
    <w:p w14:paraId="4FBC04F8" w14:textId="77777777" w:rsidR="007800DF" w:rsidRPr="00C34259" w:rsidRDefault="007800DF" w:rsidP="00034075">
      <w:pPr>
        <w:numPr>
          <w:ilvl w:val="0"/>
          <w:numId w:val="132"/>
        </w:numPr>
        <w:spacing w:before="0" w:after="0" w:line="240" w:lineRule="auto"/>
        <w:jc w:val="left"/>
        <w:rPr>
          <w:rFonts w:asciiTheme="minorHAnsi" w:hAnsiTheme="minorHAnsi" w:cstheme="minorHAnsi"/>
        </w:rPr>
      </w:pPr>
      <w:r w:rsidRPr="00C34259">
        <w:rPr>
          <w:rFonts w:asciiTheme="minorHAnsi" w:hAnsiTheme="minorHAnsi" w:cstheme="minorHAnsi"/>
        </w:rPr>
        <w:t>(Don’t know)</w:t>
      </w:r>
    </w:p>
    <w:p w14:paraId="7B1790A8" w14:textId="77777777" w:rsidR="007800DF" w:rsidRPr="00C34259" w:rsidRDefault="007800DF" w:rsidP="00034075">
      <w:pPr>
        <w:numPr>
          <w:ilvl w:val="0"/>
          <w:numId w:val="132"/>
        </w:numPr>
        <w:spacing w:before="0" w:after="0" w:line="240" w:lineRule="auto"/>
        <w:jc w:val="left"/>
        <w:rPr>
          <w:rFonts w:asciiTheme="minorHAnsi" w:hAnsiTheme="minorHAnsi" w:cstheme="minorHAnsi"/>
        </w:rPr>
      </w:pPr>
      <w:r w:rsidRPr="00C34259">
        <w:rPr>
          <w:rFonts w:asciiTheme="minorHAnsi" w:hAnsiTheme="minorHAnsi" w:cstheme="minorHAnsi"/>
        </w:rPr>
        <w:t>(Refused)</w:t>
      </w:r>
    </w:p>
    <w:p w14:paraId="521572D1" w14:textId="1D07F969" w:rsidR="007800DF" w:rsidRPr="00C34259" w:rsidRDefault="007800DF" w:rsidP="004C77EF">
      <w:pPr>
        <w:spacing w:after="0" w:line="240" w:lineRule="auto"/>
        <w:ind w:left="720" w:hanging="720"/>
        <w:jc w:val="left"/>
        <w:rPr>
          <w:rFonts w:asciiTheme="minorHAnsi" w:hAnsiTheme="minorHAnsi" w:cstheme="minorHAnsi"/>
          <w:bCs/>
        </w:rPr>
      </w:pPr>
    </w:p>
    <w:p w14:paraId="7E74DFC7" w14:textId="7C7F57E6" w:rsidR="001821CA" w:rsidRPr="00C34259" w:rsidRDefault="007800DF" w:rsidP="00034075">
      <w:pPr>
        <w:spacing w:before="0" w:after="0" w:line="240" w:lineRule="auto"/>
        <w:ind w:left="720" w:hanging="720"/>
        <w:jc w:val="left"/>
        <w:rPr>
          <w:rFonts w:asciiTheme="minorHAnsi" w:hAnsiTheme="minorHAnsi" w:cstheme="minorHAnsi"/>
          <w:bCs/>
        </w:rPr>
      </w:pPr>
      <w:r w:rsidRPr="00C34259">
        <w:rPr>
          <w:rFonts w:asciiTheme="minorHAnsi" w:hAnsiTheme="minorHAnsi" w:cstheme="minorHAnsi"/>
          <w:bCs/>
        </w:rPr>
        <w:t xml:space="preserve">*(IF </w:t>
      </w:r>
      <w:proofErr w:type="spellStart"/>
      <w:r w:rsidRPr="00C34259">
        <w:rPr>
          <w:rFonts w:asciiTheme="minorHAnsi" w:hAnsiTheme="minorHAnsi" w:cstheme="minorHAnsi"/>
          <w:bCs/>
        </w:rPr>
        <w:t>G1≠5</w:t>
      </w:r>
      <w:proofErr w:type="spellEnd"/>
      <w:r w:rsidRPr="00C34259">
        <w:rPr>
          <w:rFonts w:asciiTheme="minorHAnsi" w:hAnsiTheme="minorHAnsi" w:cstheme="minorHAnsi"/>
          <w:bCs/>
        </w:rPr>
        <w:t xml:space="preserve">, GAVE OPINION AT </w:t>
      </w:r>
      <w:proofErr w:type="spellStart"/>
      <w:r w:rsidRPr="00C34259">
        <w:rPr>
          <w:rFonts w:asciiTheme="minorHAnsi" w:hAnsiTheme="minorHAnsi" w:cstheme="minorHAnsi"/>
          <w:bCs/>
        </w:rPr>
        <w:t>G1</w:t>
      </w:r>
      <w:proofErr w:type="spellEnd"/>
      <w:r w:rsidRPr="00C34259">
        <w:rPr>
          <w:rFonts w:asciiTheme="minorHAnsi" w:hAnsiTheme="minorHAnsi" w:cstheme="minorHAnsi"/>
          <w:bCs/>
        </w:rPr>
        <w:t>)</w:t>
      </w:r>
    </w:p>
    <w:p w14:paraId="61B1AE2E" w14:textId="4C8D96B7" w:rsidR="007800DF" w:rsidRPr="00C34259" w:rsidRDefault="007800DF" w:rsidP="00034075">
      <w:pPr>
        <w:spacing w:before="0" w:after="0" w:line="240" w:lineRule="auto"/>
        <w:ind w:left="720" w:hanging="720"/>
        <w:jc w:val="left"/>
        <w:rPr>
          <w:rFonts w:asciiTheme="minorHAnsi" w:hAnsiTheme="minorHAnsi" w:cstheme="minorHAnsi"/>
          <w:bCs/>
        </w:rPr>
      </w:pPr>
      <w:proofErr w:type="spellStart"/>
      <w:r w:rsidRPr="00C34259">
        <w:rPr>
          <w:rFonts w:asciiTheme="minorHAnsi" w:hAnsiTheme="minorHAnsi" w:cstheme="minorHAnsi"/>
          <w:bCs/>
        </w:rPr>
        <w:t>G2</w:t>
      </w:r>
      <w:proofErr w:type="spellEnd"/>
      <w:r w:rsidRPr="00C34259">
        <w:rPr>
          <w:rFonts w:asciiTheme="minorHAnsi" w:hAnsiTheme="minorHAnsi" w:cstheme="minorHAnsi"/>
          <w:bCs/>
        </w:rPr>
        <w:tab/>
        <w:t>Why do you say that? PROBE FULLY</w:t>
      </w:r>
    </w:p>
    <w:p w14:paraId="78740196" w14:textId="77777777" w:rsidR="007800DF" w:rsidRPr="00C34259" w:rsidRDefault="007800DF" w:rsidP="00034075">
      <w:pPr>
        <w:spacing w:before="0" w:after="0" w:line="240" w:lineRule="auto"/>
        <w:ind w:left="720" w:hanging="720"/>
        <w:jc w:val="left"/>
        <w:rPr>
          <w:rFonts w:asciiTheme="minorHAnsi" w:hAnsiTheme="minorHAnsi" w:cstheme="minorHAnsi"/>
          <w:bCs/>
        </w:rPr>
      </w:pPr>
    </w:p>
    <w:p w14:paraId="156DC065" w14:textId="77777777" w:rsidR="007800DF" w:rsidRPr="00C34259" w:rsidRDefault="007800DF" w:rsidP="00034075">
      <w:pPr>
        <w:numPr>
          <w:ilvl w:val="0"/>
          <w:numId w:val="133"/>
        </w:numPr>
        <w:spacing w:before="0" w:after="0" w:line="240" w:lineRule="auto"/>
        <w:jc w:val="left"/>
        <w:rPr>
          <w:rFonts w:asciiTheme="minorHAnsi" w:hAnsiTheme="minorHAnsi" w:cstheme="minorHAnsi"/>
        </w:rPr>
      </w:pPr>
      <w:r w:rsidRPr="00C34259">
        <w:rPr>
          <w:rFonts w:asciiTheme="minorHAnsi" w:hAnsiTheme="minorHAnsi" w:cstheme="minorHAnsi"/>
        </w:rPr>
        <w:t>Response given (specify)</w:t>
      </w:r>
    </w:p>
    <w:p w14:paraId="2E7AA18F" w14:textId="77777777" w:rsidR="007800DF" w:rsidRPr="00C34259" w:rsidRDefault="007800DF" w:rsidP="00034075">
      <w:pPr>
        <w:numPr>
          <w:ilvl w:val="0"/>
          <w:numId w:val="133"/>
        </w:numPr>
        <w:spacing w:before="0" w:after="0" w:line="240" w:lineRule="auto"/>
        <w:jc w:val="left"/>
        <w:rPr>
          <w:rFonts w:asciiTheme="minorHAnsi" w:hAnsiTheme="minorHAnsi" w:cstheme="minorHAnsi"/>
        </w:rPr>
      </w:pPr>
      <w:r w:rsidRPr="00C34259">
        <w:rPr>
          <w:rFonts w:asciiTheme="minorHAnsi" w:hAnsiTheme="minorHAnsi" w:cstheme="minorHAnsi"/>
        </w:rPr>
        <w:t>(Don’t know)</w:t>
      </w:r>
    </w:p>
    <w:p w14:paraId="3194ADA3" w14:textId="77777777" w:rsidR="007800DF" w:rsidRPr="00C34259" w:rsidRDefault="007800DF" w:rsidP="00034075">
      <w:pPr>
        <w:numPr>
          <w:ilvl w:val="0"/>
          <w:numId w:val="133"/>
        </w:numPr>
        <w:spacing w:before="0" w:after="0" w:line="240" w:lineRule="auto"/>
        <w:jc w:val="left"/>
        <w:rPr>
          <w:rFonts w:asciiTheme="minorHAnsi" w:hAnsiTheme="minorHAnsi" w:cstheme="minorHAnsi"/>
        </w:rPr>
      </w:pPr>
      <w:r w:rsidRPr="00C34259">
        <w:rPr>
          <w:rFonts w:asciiTheme="minorHAnsi" w:hAnsiTheme="minorHAnsi" w:cstheme="minorHAnsi"/>
        </w:rPr>
        <w:t>(Refused)</w:t>
      </w:r>
    </w:p>
    <w:p w14:paraId="2FD61305" w14:textId="1D188171" w:rsidR="007800DF" w:rsidRPr="00C34259" w:rsidRDefault="007800DF" w:rsidP="004C77EF">
      <w:pPr>
        <w:spacing w:after="0" w:line="240" w:lineRule="auto"/>
        <w:ind w:left="720" w:hanging="720"/>
        <w:jc w:val="left"/>
        <w:rPr>
          <w:rFonts w:asciiTheme="minorHAnsi" w:hAnsiTheme="minorHAnsi" w:cstheme="minorHAnsi"/>
          <w:bCs/>
        </w:rPr>
      </w:pPr>
    </w:p>
    <w:p w14:paraId="6D68A9EE" w14:textId="6EDBD0FB" w:rsidR="001821CA" w:rsidRPr="00C34259" w:rsidRDefault="007800DF" w:rsidP="00034075">
      <w:pPr>
        <w:spacing w:before="0" w:after="0" w:line="240" w:lineRule="auto"/>
        <w:ind w:left="720" w:hanging="720"/>
        <w:jc w:val="left"/>
        <w:rPr>
          <w:rFonts w:asciiTheme="minorHAnsi" w:hAnsiTheme="minorHAnsi" w:cstheme="minorHAnsi"/>
        </w:rPr>
      </w:pPr>
      <w:r w:rsidRPr="00C34259">
        <w:rPr>
          <w:rFonts w:asciiTheme="minorHAnsi" w:hAnsiTheme="minorHAnsi" w:cstheme="minorHAnsi"/>
          <w:bCs/>
        </w:rPr>
        <w:t>*TIMESTAMP</w:t>
      </w:r>
    </w:p>
    <w:p w14:paraId="373414E4" w14:textId="77777777" w:rsidR="007800DF" w:rsidRPr="00504E7F" w:rsidRDefault="007800DF" w:rsidP="00034075">
      <w:pPr>
        <w:keepNext/>
        <w:keepLines/>
        <w:numPr>
          <w:ilvl w:val="0"/>
          <w:numId w:val="33"/>
        </w:numPr>
        <w:pBdr>
          <w:top w:val="single" w:sz="4" w:space="1" w:color="333399"/>
          <w:left w:val="single" w:sz="4" w:space="4" w:color="333399"/>
          <w:bottom w:val="single" w:sz="4" w:space="1" w:color="333399"/>
          <w:right w:val="single" w:sz="4" w:space="4" w:color="333399"/>
        </w:pBdr>
        <w:shd w:val="clear" w:color="auto" w:fill="333399"/>
        <w:tabs>
          <w:tab w:val="left" w:pos="709"/>
        </w:tabs>
        <w:spacing w:before="0" w:after="60" w:line="240" w:lineRule="auto"/>
        <w:ind w:hanging="709"/>
        <w:jc w:val="left"/>
        <w:outlineLvl w:val="1"/>
        <w:rPr>
          <w:rFonts w:asciiTheme="minorHAnsi" w:eastAsia="MS Gothic" w:hAnsiTheme="minorHAnsi" w:cstheme="minorHAnsi"/>
          <w:b/>
          <w:color w:val="FFFFFF" w:themeColor="background1"/>
        </w:rPr>
      </w:pPr>
      <w:bookmarkStart w:id="25" w:name="_Toc410916241"/>
      <w:r w:rsidRPr="00504E7F">
        <w:rPr>
          <w:rFonts w:asciiTheme="minorHAnsi" w:eastAsia="MS Gothic" w:hAnsiTheme="minorHAnsi" w:cstheme="minorHAnsi"/>
          <w:b/>
          <w:color w:val="FFFFFF" w:themeColor="background1"/>
        </w:rPr>
        <w:t>*DEMOGRAPHICS</w:t>
      </w:r>
      <w:bookmarkEnd w:id="25"/>
    </w:p>
    <w:p w14:paraId="64124897" w14:textId="2F3F128C" w:rsidR="007800DF" w:rsidRPr="00C34259" w:rsidRDefault="007800DF" w:rsidP="004C77EF">
      <w:pPr>
        <w:spacing w:after="0" w:line="240" w:lineRule="auto"/>
        <w:ind w:left="720" w:hanging="720"/>
        <w:jc w:val="left"/>
        <w:rPr>
          <w:rFonts w:asciiTheme="minorHAnsi" w:hAnsiTheme="minorHAnsi" w:cstheme="minorHAnsi"/>
          <w:bCs/>
        </w:rPr>
      </w:pPr>
    </w:p>
    <w:p w14:paraId="30A8442C" w14:textId="7FFC22DA" w:rsidR="001821CA" w:rsidRPr="00C34259" w:rsidRDefault="007800DF" w:rsidP="00034075">
      <w:pPr>
        <w:spacing w:before="0" w:after="0" w:line="240" w:lineRule="auto"/>
        <w:ind w:left="720" w:hanging="720"/>
        <w:jc w:val="left"/>
        <w:rPr>
          <w:rFonts w:asciiTheme="minorHAnsi" w:hAnsiTheme="minorHAnsi" w:cstheme="minorHAnsi"/>
          <w:bCs/>
        </w:rPr>
      </w:pPr>
      <w:r w:rsidRPr="00C34259">
        <w:rPr>
          <w:rFonts w:asciiTheme="minorHAnsi" w:hAnsiTheme="minorHAnsi" w:cstheme="minorHAnsi"/>
          <w:bCs/>
        </w:rPr>
        <w:t>*(ALL)</w:t>
      </w:r>
    </w:p>
    <w:p w14:paraId="08247040" w14:textId="3F7141F9" w:rsidR="007800DF" w:rsidRPr="00C34259" w:rsidRDefault="007800DF" w:rsidP="00034075">
      <w:pPr>
        <w:numPr>
          <w:ilvl w:val="0"/>
          <w:numId w:val="12"/>
        </w:numPr>
        <w:spacing w:before="0" w:after="0" w:line="240" w:lineRule="auto"/>
        <w:ind w:left="720" w:hanging="720"/>
        <w:jc w:val="left"/>
        <w:rPr>
          <w:rFonts w:asciiTheme="minorHAnsi" w:hAnsiTheme="minorHAnsi" w:cstheme="minorHAnsi"/>
          <w:lang w:val="en-US"/>
        </w:rPr>
      </w:pPr>
      <w:r w:rsidRPr="00C34259">
        <w:rPr>
          <w:rFonts w:asciiTheme="minorHAnsi" w:hAnsiTheme="minorHAnsi" w:cstheme="minorHAnsi"/>
          <w:lang w:val="en-US"/>
        </w:rPr>
        <w:t>DEM1</w:t>
      </w:r>
      <w:r w:rsidRPr="00C34259">
        <w:rPr>
          <w:rFonts w:asciiTheme="minorHAnsi" w:hAnsiTheme="minorHAnsi" w:cstheme="minorHAnsi"/>
          <w:lang w:val="en-US"/>
        </w:rPr>
        <w:tab/>
        <w:t>I’m now going to ask a couple of questions about your household. How many people, including yourself, usually live in your household?</w:t>
      </w:r>
    </w:p>
    <w:p w14:paraId="78F2EEBC" w14:textId="05FB50EE" w:rsidR="007800DF" w:rsidRPr="00C34259" w:rsidRDefault="007800DF" w:rsidP="00034075">
      <w:pPr>
        <w:numPr>
          <w:ilvl w:val="0"/>
          <w:numId w:val="12"/>
        </w:numPr>
        <w:spacing w:before="0" w:after="0" w:line="240" w:lineRule="auto"/>
        <w:ind w:left="720" w:hanging="720"/>
        <w:jc w:val="left"/>
        <w:rPr>
          <w:rFonts w:asciiTheme="minorHAnsi" w:hAnsiTheme="minorHAnsi" w:cstheme="minorHAnsi"/>
          <w:lang w:val="en-US"/>
        </w:rPr>
      </w:pPr>
    </w:p>
    <w:p w14:paraId="1ABD97F0" w14:textId="77777777" w:rsidR="007800DF" w:rsidRPr="00C34259" w:rsidRDefault="007800DF" w:rsidP="00034075">
      <w:pPr>
        <w:numPr>
          <w:ilvl w:val="0"/>
          <w:numId w:val="12"/>
        </w:numPr>
        <w:spacing w:before="0" w:after="0" w:line="240" w:lineRule="auto"/>
        <w:ind w:left="0"/>
        <w:jc w:val="left"/>
        <w:rPr>
          <w:rFonts w:asciiTheme="minorHAnsi" w:hAnsiTheme="minorHAnsi" w:cstheme="minorHAnsi"/>
          <w:lang w:val="en-US"/>
        </w:rPr>
      </w:pPr>
      <w:r w:rsidRPr="00C34259">
        <w:rPr>
          <w:rFonts w:asciiTheme="minorHAnsi" w:hAnsiTheme="minorHAnsi" w:cstheme="minorHAnsi"/>
          <w:lang w:val="en-US"/>
        </w:rPr>
        <w:t>INTERVIEWER NOTE: CONFIRM NUMBER INCLUDES RESPONDENT AND OTHERS</w:t>
      </w:r>
    </w:p>
    <w:p w14:paraId="767A8C8E" w14:textId="6389E042" w:rsidR="007800DF" w:rsidRPr="00C34259" w:rsidRDefault="007800DF" w:rsidP="00034075">
      <w:pPr>
        <w:numPr>
          <w:ilvl w:val="0"/>
          <w:numId w:val="12"/>
        </w:numPr>
        <w:spacing w:before="0" w:after="0" w:line="240" w:lineRule="auto"/>
        <w:ind w:left="0"/>
        <w:jc w:val="left"/>
        <w:rPr>
          <w:rFonts w:asciiTheme="minorHAnsi" w:hAnsiTheme="minorHAnsi" w:cstheme="minorHAnsi"/>
          <w:lang w:val="en-US"/>
        </w:rPr>
      </w:pPr>
      <w:r w:rsidRPr="00C34259">
        <w:rPr>
          <w:rFonts w:asciiTheme="minorHAnsi" w:hAnsiTheme="minorHAnsi" w:cstheme="minorHAnsi"/>
          <w:lang w:val="en-US"/>
        </w:rPr>
        <w:lastRenderedPageBreak/>
        <w:t>IF NECESSARY: ‘Usually live’ means at least 50% of the time</w:t>
      </w:r>
    </w:p>
    <w:p w14:paraId="566F1088" w14:textId="77777777" w:rsidR="007800DF" w:rsidRPr="00C34259" w:rsidRDefault="007800DF" w:rsidP="00034075">
      <w:pPr>
        <w:spacing w:before="0" w:after="0" w:line="240" w:lineRule="auto"/>
        <w:ind w:left="0"/>
        <w:rPr>
          <w:rFonts w:asciiTheme="minorHAnsi" w:eastAsia="MS Mincho" w:hAnsiTheme="minorHAnsi" w:cstheme="minorHAnsi"/>
          <w:lang w:val="en-US"/>
        </w:rPr>
      </w:pPr>
    </w:p>
    <w:p w14:paraId="7DDA0F70" w14:textId="76FCC079" w:rsidR="007800DF" w:rsidRPr="00C34259" w:rsidRDefault="007800DF" w:rsidP="00034075">
      <w:pPr>
        <w:numPr>
          <w:ilvl w:val="1"/>
          <w:numId w:val="139"/>
        </w:numPr>
        <w:tabs>
          <w:tab w:val="left" w:pos="3544"/>
        </w:tabs>
        <w:spacing w:before="0" w:after="0" w:line="240" w:lineRule="auto"/>
        <w:jc w:val="left"/>
        <w:rPr>
          <w:rFonts w:asciiTheme="minorHAnsi" w:hAnsiTheme="minorHAnsi" w:cstheme="minorHAnsi"/>
          <w:snapToGrid w:val="0"/>
          <w:lang w:eastAsia="en-AU"/>
        </w:rPr>
      </w:pPr>
      <w:r w:rsidRPr="00C34259">
        <w:rPr>
          <w:rFonts w:asciiTheme="minorHAnsi" w:hAnsiTheme="minorHAnsi" w:cstheme="minorHAnsi"/>
          <w:snapToGrid w:val="0"/>
          <w:lang w:eastAsia="en-AU"/>
        </w:rPr>
        <w:t xml:space="preserve">One (GO TO </w:t>
      </w:r>
      <w:proofErr w:type="spellStart"/>
      <w:r w:rsidRPr="00C34259">
        <w:rPr>
          <w:rFonts w:asciiTheme="minorHAnsi" w:hAnsiTheme="minorHAnsi" w:cstheme="minorHAnsi"/>
          <w:snapToGrid w:val="0"/>
          <w:lang w:eastAsia="en-AU"/>
        </w:rPr>
        <w:t>Dem5</w:t>
      </w:r>
      <w:proofErr w:type="spellEnd"/>
      <w:r w:rsidRPr="00C34259">
        <w:rPr>
          <w:rFonts w:asciiTheme="minorHAnsi" w:hAnsiTheme="minorHAnsi" w:cstheme="minorHAnsi"/>
          <w:snapToGrid w:val="0"/>
          <w:lang w:eastAsia="en-AU"/>
        </w:rPr>
        <w:t>)</w:t>
      </w:r>
    </w:p>
    <w:p w14:paraId="318F3A51" w14:textId="5970EC0C" w:rsidR="007800DF" w:rsidRPr="00C34259" w:rsidRDefault="007800DF" w:rsidP="00034075">
      <w:pPr>
        <w:numPr>
          <w:ilvl w:val="1"/>
          <w:numId w:val="13"/>
        </w:numPr>
        <w:tabs>
          <w:tab w:val="left" w:pos="3544"/>
        </w:tabs>
        <w:spacing w:before="0" w:after="0" w:line="240" w:lineRule="auto"/>
        <w:jc w:val="left"/>
        <w:rPr>
          <w:rFonts w:asciiTheme="minorHAnsi" w:hAnsiTheme="minorHAnsi" w:cstheme="minorHAnsi"/>
          <w:snapToGrid w:val="0"/>
          <w:lang w:eastAsia="en-AU"/>
        </w:rPr>
      </w:pPr>
      <w:r w:rsidRPr="00C34259">
        <w:rPr>
          <w:rFonts w:asciiTheme="minorHAnsi" w:hAnsiTheme="minorHAnsi" w:cstheme="minorHAnsi"/>
          <w:snapToGrid w:val="0"/>
          <w:lang w:eastAsia="en-AU"/>
        </w:rPr>
        <w:t>Number given (specify)</w:t>
      </w:r>
      <w:r w:rsidRPr="00C34259">
        <w:rPr>
          <w:rFonts w:asciiTheme="minorHAnsi" w:hAnsiTheme="minorHAnsi" w:cstheme="minorHAnsi"/>
          <w:snapToGrid w:val="0"/>
          <w:lang w:eastAsia="en-AU"/>
        </w:rPr>
        <w:tab/>
        <w:t>(ALLOWABLE RANGE 2 TO 20)</w:t>
      </w:r>
    </w:p>
    <w:p w14:paraId="5EBD0E5D" w14:textId="5C1C7F92" w:rsidR="007800DF" w:rsidRPr="00C34259" w:rsidRDefault="007800DF" w:rsidP="00034075">
      <w:pPr>
        <w:numPr>
          <w:ilvl w:val="1"/>
          <w:numId w:val="13"/>
        </w:numPr>
        <w:tabs>
          <w:tab w:val="left" w:pos="3544"/>
        </w:tabs>
        <w:spacing w:before="0" w:after="0" w:line="240" w:lineRule="auto"/>
        <w:jc w:val="left"/>
        <w:rPr>
          <w:rFonts w:asciiTheme="minorHAnsi" w:hAnsiTheme="minorHAnsi" w:cstheme="minorHAnsi"/>
          <w:snapToGrid w:val="0"/>
          <w:lang w:eastAsia="en-AU"/>
        </w:rPr>
      </w:pPr>
      <w:r w:rsidRPr="00C34259">
        <w:rPr>
          <w:rFonts w:asciiTheme="minorHAnsi" w:hAnsiTheme="minorHAnsi" w:cstheme="minorHAnsi"/>
          <w:snapToGrid w:val="0"/>
          <w:lang w:eastAsia="en-AU"/>
        </w:rPr>
        <w:t xml:space="preserve">(Don’t know) (GO TO </w:t>
      </w:r>
      <w:proofErr w:type="spellStart"/>
      <w:r w:rsidRPr="00C34259">
        <w:rPr>
          <w:rFonts w:asciiTheme="minorHAnsi" w:hAnsiTheme="minorHAnsi" w:cstheme="minorHAnsi"/>
          <w:snapToGrid w:val="0"/>
          <w:lang w:eastAsia="en-AU"/>
        </w:rPr>
        <w:t>Dem5</w:t>
      </w:r>
      <w:proofErr w:type="spellEnd"/>
      <w:r w:rsidRPr="00C34259">
        <w:rPr>
          <w:rFonts w:asciiTheme="minorHAnsi" w:hAnsiTheme="minorHAnsi" w:cstheme="minorHAnsi"/>
          <w:snapToGrid w:val="0"/>
          <w:lang w:eastAsia="en-AU"/>
        </w:rPr>
        <w:t>)</w:t>
      </w:r>
    </w:p>
    <w:p w14:paraId="15DCF6EE" w14:textId="4C56DD81" w:rsidR="007800DF" w:rsidRPr="00C34259" w:rsidRDefault="007800DF" w:rsidP="00034075">
      <w:pPr>
        <w:numPr>
          <w:ilvl w:val="1"/>
          <w:numId w:val="13"/>
        </w:numPr>
        <w:tabs>
          <w:tab w:val="left" w:pos="3544"/>
        </w:tabs>
        <w:spacing w:before="0" w:after="0" w:line="240" w:lineRule="auto"/>
        <w:jc w:val="left"/>
        <w:rPr>
          <w:rFonts w:asciiTheme="minorHAnsi" w:hAnsiTheme="minorHAnsi" w:cstheme="minorHAnsi"/>
          <w:snapToGrid w:val="0"/>
          <w:lang w:eastAsia="en-AU"/>
        </w:rPr>
      </w:pPr>
      <w:r w:rsidRPr="00C34259">
        <w:rPr>
          <w:rFonts w:asciiTheme="minorHAnsi" w:hAnsiTheme="minorHAnsi" w:cstheme="minorHAnsi"/>
          <w:snapToGrid w:val="0"/>
          <w:lang w:eastAsia="en-AU"/>
        </w:rPr>
        <w:t>(Refused</w:t>
      </w:r>
      <w:r w:rsidRPr="00C34259">
        <w:rPr>
          <w:rFonts w:asciiTheme="minorHAnsi" w:hAnsiTheme="minorHAnsi" w:cstheme="minorHAnsi"/>
          <w:lang w:eastAsia="en-AU"/>
        </w:rPr>
        <w:t>) (</w:t>
      </w:r>
      <w:r w:rsidRPr="00C34259">
        <w:rPr>
          <w:rFonts w:asciiTheme="minorHAnsi" w:hAnsiTheme="minorHAnsi" w:cstheme="minorHAnsi"/>
          <w:snapToGrid w:val="0"/>
          <w:lang w:eastAsia="en-AU"/>
        </w:rPr>
        <w:t xml:space="preserve">GO TO </w:t>
      </w:r>
      <w:proofErr w:type="spellStart"/>
      <w:r w:rsidRPr="00C34259">
        <w:rPr>
          <w:rFonts w:asciiTheme="minorHAnsi" w:hAnsiTheme="minorHAnsi" w:cstheme="minorHAnsi"/>
          <w:snapToGrid w:val="0"/>
          <w:lang w:eastAsia="en-AU"/>
        </w:rPr>
        <w:t>Dem5</w:t>
      </w:r>
      <w:proofErr w:type="spellEnd"/>
      <w:r w:rsidRPr="00C34259">
        <w:rPr>
          <w:rFonts w:asciiTheme="minorHAnsi" w:hAnsiTheme="minorHAnsi" w:cstheme="minorHAnsi"/>
          <w:snapToGrid w:val="0"/>
          <w:lang w:eastAsia="en-AU"/>
        </w:rPr>
        <w:t>)</w:t>
      </w:r>
    </w:p>
    <w:p w14:paraId="58F9C693" w14:textId="5FEC708E" w:rsidR="007800DF" w:rsidRPr="00C34259" w:rsidRDefault="007800DF" w:rsidP="004C77EF">
      <w:pPr>
        <w:tabs>
          <w:tab w:val="left" w:pos="3544"/>
        </w:tabs>
        <w:spacing w:after="0" w:line="240" w:lineRule="auto"/>
        <w:ind w:left="1440"/>
        <w:jc w:val="left"/>
        <w:rPr>
          <w:rFonts w:asciiTheme="minorHAnsi" w:hAnsiTheme="minorHAnsi" w:cstheme="minorHAnsi"/>
          <w:snapToGrid w:val="0"/>
          <w:lang w:eastAsia="en-AU"/>
        </w:rPr>
      </w:pPr>
    </w:p>
    <w:p w14:paraId="138D2785" w14:textId="3056CE15" w:rsidR="001821CA" w:rsidRPr="00C34259" w:rsidRDefault="007800DF" w:rsidP="00034075">
      <w:pPr>
        <w:numPr>
          <w:ilvl w:val="0"/>
          <w:numId w:val="12"/>
        </w:numPr>
        <w:spacing w:before="0" w:after="0" w:line="240" w:lineRule="auto"/>
        <w:ind w:left="720" w:hanging="720"/>
        <w:jc w:val="left"/>
        <w:rPr>
          <w:rFonts w:asciiTheme="minorHAnsi" w:hAnsiTheme="minorHAnsi" w:cstheme="minorHAnsi"/>
          <w:lang w:val="en-US"/>
        </w:rPr>
      </w:pPr>
      <w:r w:rsidRPr="00C34259">
        <w:rPr>
          <w:rFonts w:asciiTheme="minorHAnsi" w:hAnsiTheme="minorHAnsi" w:cstheme="minorHAnsi"/>
          <w:lang w:val="en-US"/>
        </w:rPr>
        <w:t>*(DEM1= 2, NOT IN SINGLE PERSON HOUSEHOLD)</w:t>
      </w:r>
    </w:p>
    <w:p w14:paraId="24C808CA" w14:textId="68387938" w:rsidR="007800DF" w:rsidRPr="00C34259" w:rsidRDefault="007800DF" w:rsidP="00034075">
      <w:pPr>
        <w:numPr>
          <w:ilvl w:val="0"/>
          <w:numId w:val="12"/>
        </w:numPr>
        <w:spacing w:before="0" w:after="0" w:line="240" w:lineRule="auto"/>
        <w:ind w:left="0"/>
        <w:jc w:val="left"/>
        <w:rPr>
          <w:rFonts w:asciiTheme="minorHAnsi" w:hAnsiTheme="minorHAnsi" w:cstheme="minorHAnsi"/>
          <w:lang w:val="en-US"/>
        </w:rPr>
      </w:pPr>
      <w:r w:rsidRPr="00C34259">
        <w:rPr>
          <w:rFonts w:asciiTheme="minorHAnsi" w:hAnsiTheme="minorHAnsi" w:cstheme="minorHAnsi"/>
          <w:lang w:val="en-US"/>
        </w:rPr>
        <w:t>DEM2</w:t>
      </w:r>
      <w:r w:rsidRPr="00C34259">
        <w:rPr>
          <w:rFonts w:asciiTheme="minorHAnsi" w:hAnsiTheme="minorHAnsi" w:cstheme="minorHAnsi"/>
          <w:lang w:val="en-US"/>
        </w:rPr>
        <w:tab/>
        <w:t>How many children aged less than 16 years usually live in your household?</w:t>
      </w:r>
    </w:p>
    <w:p w14:paraId="2905E415" w14:textId="6AE63DCA" w:rsidR="007800DF" w:rsidRPr="00C34259" w:rsidRDefault="007800DF" w:rsidP="00034075">
      <w:pPr>
        <w:numPr>
          <w:ilvl w:val="0"/>
          <w:numId w:val="12"/>
        </w:numPr>
        <w:spacing w:before="0" w:after="0" w:line="240" w:lineRule="auto"/>
        <w:ind w:left="720" w:hanging="720"/>
        <w:jc w:val="left"/>
        <w:rPr>
          <w:rFonts w:asciiTheme="minorHAnsi" w:hAnsiTheme="minorHAnsi" w:cstheme="minorHAnsi"/>
          <w:lang w:val="en-US"/>
        </w:rPr>
      </w:pPr>
    </w:p>
    <w:p w14:paraId="7780CF8A" w14:textId="1E4CD3AB" w:rsidR="001821CA" w:rsidRPr="00C34259" w:rsidRDefault="007800DF" w:rsidP="00034075">
      <w:pPr>
        <w:numPr>
          <w:ilvl w:val="0"/>
          <w:numId w:val="12"/>
        </w:numPr>
        <w:spacing w:before="0" w:after="0" w:line="240" w:lineRule="auto"/>
        <w:ind w:left="0"/>
        <w:jc w:val="left"/>
        <w:rPr>
          <w:rFonts w:asciiTheme="minorHAnsi" w:hAnsiTheme="minorHAnsi" w:cstheme="minorHAnsi"/>
          <w:lang w:val="en-US"/>
        </w:rPr>
      </w:pPr>
      <w:r w:rsidRPr="00C34259">
        <w:rPr>
          <w:rFonts w:asciiTheme="minorHAnsi" w:hAnsiTheme="minorHAnsi" w:cstheme="minorHAnsi"/>
          <w:lang w:val="en-US"/>
        </w:rPr>
        <w:t>IF NECESSARY: ‘Usually live’ means at least 50% of the time</w:t>
      </w:r>
    </w:p>
    <w:p w14:paraId="7A258B0D" w14:textId="36647096" w:rsidR="007800DF" w:rsidRPr="00C34259" w:rsidRDefault="007800DF" w:rsidP="00034075">
      <w:pPr>
        <w:numPr>
          <w:ilvl w:val="0"/>
          <w:numId w:val="12"/>
        </w:numPr>
        <w:spacing w:before="0" w:after="0" w:line="240" w:lineRule="auto"/>
        <w:ind w:left="0"/>
        <w:jc w:val="left"/>
        <w:rPr>
          <w:rFonts w:asciiTheme="minorHAnsi" w:hAnsiTheme="minorHAnsi" w:cstheme="minorHAnsi"/>
          <w:lang w:val="en-US"/>
        </w:rPr>
      </w:pPr>
    </w:p>
    <w:p w14:paraId="0D5476CC" w14:textId="1A185320" w:rsidR="007800DF" w:rsidRPr="00C34259" w:rsidRDefault="007800DF" w:rsidP="00034075">
      <w:pPr>
        <w:numPr>
          <w:ilvl w:val="1"/>
          <w:numId w:val="100"/>
        </w:numPr>
        <w:spacing w:before="0" w:after="0" w:line="240" w:lineRule="auto"/>
        <w:jc w:val="left"/>
        <w:rPr>
          <w:rFonts w:asciiTheme="minorHAnsi" w:hAnsiTheme="minorHAnsi" w:cstheme="minorHAnsi"/>
          <w:snapToGrid w:val="0"/>
          <w:lang w:eastAsia="en-AU"/>
        </w:rPr>
      </w:pPr>
      <w:r w:rsidRPr="00C34259">
        <w:rPr>
          <w:rFonts w:asciiTheme="minorHAnsi" w:hAnsiTheme="minorHAnsi" w:cstheme="minorHAnsi"/>
          <w:snapToGrid w:val="0"/>
          <w:lang w:eastAsia="en-AU"/>
        </w:rPr>
        <w:t>None</w:t>
      </w:r>
    </w:p>
    <w:p w14:paraId="7C5E3A5C" w14:textId="55379D8A" w:rsidR="007800DF" w:rsidRPr="00C34259" w:rsidRDefault="007800DF" w:rsidP="00034075">
      <w:pPr>
        <w:numPr>
          <w:ilvl w:val="1"/>
          <w:numId w:val="100"/>
        </w:numPr>
        <w:tabs>
          <w:tab w:val="left" w:pos="3544"/>
        </w:tabs>
        <w:spacing w:before="0" w:after="0" w:line="240" w:lineRule="auto"/>
        <w:jc w:val="left"/>
        <w:rPr>
          <w:rFonts w:asciiTheme="minorHAnsi" w:hAnsiTheme="minorHAnsi" w:cstheme="minorHAnsi"/>
          <w:snapToGrid w:val="0"/>
          <w:lang w:eastAsia="en-AU"/>
        </w:rPr>
      </w:pPr>
      <w:r w:rsidRPr="00C34259">
        <w:rPr>
          <w:rFonts w:asciiTheme="minorHAnsi" w:hAnsiTheme="minorHAnsi" w:cstheme="minorHAnsi"/>
          <w:snapToGrid w:val="0"/>
          <w:lang w:eastAsia="en-AU"/>
        </w:rPr>
        <w:t>Number given (specify)</w:t>
      </w:r>
      <w:r w:rsidRPr="00C34259">
        <w:rPr>
          <w:rFonts w:asciiTheme="minorHAnsi" w:hAnsiTheme="minorHAnsi" w:cstheme="minorHAnsi"/>
          <w:snapToGrid w:val="0"/>
          <w:lang w:eastAsia="en-AU"/>
        </w:rPr>
        <w:tab/>
        <w:t xml:space="preserve">(ALLOWABLE RANGE 1 TO </w:t>
      </w:r>
      <w:proofErr w:type="spellStart"/>
      <w:r w:rsidRPr="00C34259">
        <w:rPr>
          <w:rFonts w:asciiTheme="minorHAnsi" w:hAnsiTheme="minorHAnsi" w:cstheme="minorHAnsi"/>
          <w:snapToGrid w:val="0"/>
          <w:lang w:eastAsia="en-AU"/>
        </w:rPr>
        <w:t>Dem1</w:t>
      </w:r>
      <w:proofErr w:type="spellEnd"/>
      <w:r w:rsidRPr="00C34259">
        <w:rPr>
          <w:rFonts w:asciiTheme="minorHAnsi" w:hAnsiTheme="minorHAnsi" w:cstheme="minorHAnsi"/>
          <w:snapToGrid w:val="0"/>
          <w:lang w:eastAsia="en-AU"/>
        </w:rPr>
        <w:t>= CODE 2 MINUS 1)</w:t>
      </w:r>
    </w:p>
    <w:p w14:paraId="45F1DBD9" w14:textId="0DDD5106" w:rsidR="007800DF" w:rsidRPr="00C34259" w:rsidRDefault="007800DF" w:rsidP="00034075">
      <w:pPr>
        <w:numPr>
          <w:ilvl w:val="1"/>
          <w:numId w:val="100"/>
        </w:numPr>
        <w:tabs>
          <w:tab w:val="left" w:pos="3544"/>
        </w:tabs>
        <w:spacing w:before="0" w:after="0" w:line="240" w:lineRule="auto"/>
        <w:jc w:val="left"/>
        <w:rPr>
          <w:rFonts w:asciiTheme="minorHAnsi" w:hAnsiTheme="minorHAnsi" w:cstheme="minorHAnsi"/>
          <w:snapToGrid w:val="0"/>
          <w:lang w:eastAsia="en-AU"/>
        </w:rPr>
      </w:pPr>
      <w:r w:rsidRPr="00C34259">
        <w:rPr>
          <w:rFonts w:asciiTheme="minorHAnsi" w:hAnsiTheme="minorHAnsi" w:cstheme="minorHAnsi"/>
          <w:snapToGrid w:val="0"/>
          <w:lang w:eastAsia="en-AU"/>
        </w:rPr>
        <w:t>(Don’t know)</w:t>
      </w:r>
    </w:p>
    <w:p w14:paraId="6A8BFA8E" w14:textId="2AA93773" w:rsidR="007800DF" w:rsidRPr="00C34259" w:rsidRDefault="007800DF" w:rsidP="00034075">
      <w:pPr>
        <w:numPr>
          <w:ilvl w:val="1"/>
          <w:numId w:val="100"/>
        </w:numPr>
        <w:tabs>
          <w:tab w:val="left" w:pos="3544"/>
        </w:tabs>
        <w:spacing w:before="0" w:after="0" w:line="240" w:lineRule="auto"/>
        <w:jc w:val="left"/>
        <w:rPr>
          <w:rFonts w:asciiTheme="minorHAnsi" w:hAnsiTheme="minorHAnsi" w:cstheme="minorHAnsi"/>
          <w:lang w:eastAsia="en-AU"/>
        </w:rPr>
      </w:pPr>
      <w:r w:rsidRPr="00C34259">
        <w:rPr>
          <w:rFonts w:asciiTheme="minorHAnsi" w:hAnsiTheme="minorHAnsi" w:cstheme="minorHAnsi"/>
          <w:snapToGrid w:val="0"/>
          <w:lang w:eastAsia="en-AU"/>
        </w:rPr>
        <w:t>(Refused)</w:t>
      </w:r>
    </w:p>
    <w:p w14:paraId="17181AEA" w14:textId="589383AB" w:rsidR="007800DF" w:rsidRPr="00C34259" w:rsidRDefault="007800DF" w:rsidP="00034075">
      <w:pPr>
        <w:numPr>
          <w:ilvl w:val="0"/>
          <w:numId w:val="12"/>
        </w:numPr>
        <w:spacing w:before="0" w:after="0" w:line="240" w:lineRule="auto"/>
        <w:ind w:left="720" w:hanging="720"/>
        <w:jc w:val="left"/>
        <w:rPr>
          <w:rFonts w:asciiTheme="minorHAnsi" w:hAnsiTheme="minorHAnsi" w:cstheme="minorHAnsi"/>
          <w:lang w:val="en-US"/>
        </w:rPr>
      </w:pPr>
    </w:p>
    <w:p w14:paraId="21752990" w14:textId="462C6EA4" w:rsidR="001821CA" w:rsidRPr="00C34259" w:rsidRDefault="007800DF" w:rsidP="00034075">
      <w:pPr>
        <w:spacing w:before="0" w:after="0" w:line="240" w:lineRule="auto"/>
        <w:ind w:left="0"/>
        <w:rPr>
          <w:rFonts w:asciiTheme="minorHAnsi" w:eastAsia="MS Mincho" w:hAnsiTheme="minorHAnsi" w:cstheme="minorHAnsi"/>
          <w:bCs/>
          <w:lang w:val="en-US"/>
        </w:rPr>
      </w:pPr>
      <w:r w:rsidRPr="00C34259">
        <w:rPr>
          <w:rFonts w:asciiTheme="minorHAnsi" w:eastAsia="MS Mincho" w:hAnsiTheme="minorHAnsi" w:cstheme="minorHAnsi"/>
          <w:bCs/>
          <w:lang w:val="en-US"/>
        </w:rPr>
        <w:t>*DEM1=2, NOT IN SINGLE PERSON HOUSEHOLD)</w:t>
      </w:r>
    </w:p>
    <w:p w14:paraId="68A122D5" w14:textId="7DB14B8F" w:rsidR="007800DF" w:rsidRPr="00C34259" w:rsidRDefault="007800DF" w:rsidP="00034075">
      <w:pPr>
        <w:numPr>
          <w:ilvl w:val="0"/>
          <w:numId w:val="12"/>
        </w:numPr>
        <w:spacing w:before="0" w:after="0" w:line="240" w:lineRule="auto"/>
        <w:ind w:left="720" w:hanging="720"/>
        <w:jc w:val="left"/>
        <w:rPr>
          <w:rFonts w:asciiTheme="minorHAnsi" w:hAnsiTheme="minorHAnsi" w:cstheme="minorHAnsi"/>
          <w:lang w:val="en-US"/>
        </w:rPr>
      </w:pPr>
      <w:r w:rsidRPr="00C34259">
        <w:rPr>
          <w:rFonts w:asciiTheme="minorHAnsi" w:hAnsiTheme="minorHAnsi" w:cstheme="minorHAnsi"/>
          <w:lang w:val="en-US"/>
        </w:rPr>
        <w:t>DEM3</w:t>
      </w:r>
      <w:r w:rsidRPr="00C34259">
        <w:rPr>
          <w:rFonts w:asciiTheme="minorHAnsi" w:hAnsiTheme="minorHAnsi" w:cstheme="minorHAnsi"/>
          <w:lang w:val="en-US"/>
        </w:rPr>
        <w:tab/>
        <w:t>EXCLUDING yourself, how many people in your household aged 15 years and over are working? That is they are working in a paid job at least 1 hour a week.</w:t>
      </w:r>
    </w:p>
    <w:p w14:paraId="08C23F97" w14:textId="77777777" w:rsidR="007800DF" w:rsidRPr="00C34259" w:rsidRDefault="007800DF" w:rsidP="00034075">
      <w:pPr>
        <w:numPr>
          <w:ilvl w:val="0"/>
          <w:numId w:val="12"/>
        </w:numPr>
        <w:spacing w:before="0" w:after="0" w:line="240" w:lineRule="auto"/>
        <w:ind w:left="720" w:hanging="720"/>
        <w:jc w:val="left"/>
        <w:rPr>
          <w:rFonts w:asciiTheme="minorHAnsi" w:hAnsiTheme="minorHAnsi" w:cstheme="minorHAnsi"/>
          <w:lang w:val="en-US"/>
        </w:rPr>
      </w:pPr>
    </w:p>
    <w:p w14:paraId="1F0E4126" w14:textId="67E38F3B" w:rsidR="007800DF" w:rsidRPr="00C34259" w:rsidRDefault="007800DF" w:rsidP="00034075">
      <w:pPr>
        <w:numPr>
          <w:ilvl w:val="1"/>
          <w:numId w:val="101"/>
        </w:numPr>
        <w:tabs>
          <w:tab w:val="left" w:pos="3544"/>
        </w:tabs>
        <w:spacing w:before="0" w:after="0" w:line="240" w:lineRule="auto"/>
        <w:jc w:val="left"/>
        <w:rPr>
          <w:rFonts w:asciiTheme="minorHAnsi" w:hAnsiTheme="minorHAnsi" w:cstheme="minorHAnsi"/>
          <w:snapToGrid w:val="0"/>
          <w:lang w:eastAsia="en-AU"/>
        </w:rPr>
      </w:pPr>
      <w:r w:rsidRPr="00C34259">
        <w:rPr>
          <w:rFonts w:asciiTheme="minorHAnsi" w:hAnsiTheme="minorHAnsi" w:cstheme="minorHAnsi"/>
          <w:snapToGrid w:val="0"/>
          <w:lang w:eastAsia="en-AU"/>
        </w:rPr>
        <w:t>Number given (specify)</w:t>
      </w:r>
      <w:r w:rsidRPr="00C34259">
        <w:rPr>
          <w:rFonts w:asciiTheme="minorHAnsi" w:hAnsiTheme="minorHAnsi" w:cstheme="minorHAnsi"/>
          <w:snapToGrid w:val="0"/>
          <w:lang w:eastAsia="en-AU"/>
        </w:rPr>
        <w:tab/>
        <w:t xml:space="preserve">(ALLOWABLE RANGE 0 TO </w:t>
      </w:r>
      <w:proofErr w:type="spellStart"/>
      <w:r w:rsidRPr="00C34259">
        <w:rPr>
          <w:rFonts w:asciiTheme="minorHAnsi" w:hAnsiTheme="minorHAnsi" w:cstheme="minorHAnsi"/>
          <w:snapToGrid w:val="0"/>
          <w:lang w:eastAsia="en-AU"/>
        </w:rPr>
        <w:t>Dem1</w:t>
      </w:r>
      <w:proofErr w:type="spellEnd"/>
      <w:r w:rsidRPr="00C34259">
        <w:rPr>
          <w:rFonts w:asciiTheme="minorHAnsi" w:hAnsiTheme="minorHAnsi" w:cstheme="minorHAnsi"/>
          <w:snapToGrid w:val="0"/>
          <w:lang w:eastAsia="en-AU"/>
        </w:rPr>
        <w:t>= CODE 2 MINUS 1)</w:t>
      </w:r>
    </w:p>
    <w:p w14:paraId="00E6189D" w14:textId="77777777" w:rsidR="007800DF" w:rsidRPr="00C34259" w:rsidRDefault="007800DF" w:rsidP="00034075">
      <w:pPr>
        <w:spacing w:before="0" w:after="0" w:line="240" w:lineRule="auto"/>
        <w:ind w:left="720" w:hanging="11"/>
        <w:rPr>
          <w:rFonts w:asciiTheme="minorHAnsi" w:hAnsiTheme="minorHAnsi" w:cstheme="minorHAnsi"/>
          <w:snapToGrid w:val="0"/>
          <w:lang w:eastAsia="en-AU"/>
        </w:rPr>
      </w:pPr>
      <w:r w:rsidRPr="00C34259">
        <w:rPr>
          <w:rFonts w:asciiTheme="minorHAnsi" w:hAnsiTheme="minorHAnsi" w:cstheme="minorHAnsi"/>
          <w:snapToGrid w:val="0"/>
          <w:lang w:eastAsia="en-AU"/>
        </w:rPr>
        <w:t>2.</w:t>
      </w:r>
      <w:r w:rsidRPr="00C34259">
        <w:rPr>
          <w:rFonts w:asciiTheme="minorHAnsi" w:hAnsiTheme="minorHAnsi" w:cstheme="minorHAnsi"/>
          <w:snapToGrid w:val="0"/>
          <w:lang w:eastAsia="en-AU"/>
        </w:rPr>
        <w:tab/>
        <w:t>(Don’t know)</w:t>
      </w:r>
    </w:p>
    <w:p w14:paraId="164AEF4B" w14:textId="77777777" w:rsidR="007800DF" w:rsidRPr="00C34259" w:rsidRDefault="007800DF" w:rsidP="00034075">
      <w:pPr>
        <w:spacing w:before="0" w:after="0" w:line="240" w:lineRule="auto"/>
        <w:ind w:left="720" w:hanging="11"/>
        <w:rPr>
          <w:rFonts w:asciiTheme="minorHAnsi" w:hAnsiTheme="minorHAnsi" w:cstheme="minorHAnsi"/>
          <w:lang w:eastAsia="en-AU"/>
        </w:rPr>
      </w:pPr>
      <w:r w:rsidRPr="00C34259">
        <w:rPr>
          <w:rFonts w:asciiTheme="minorHAnsi" w:hAnsiTheme="minorHAnsi" w:cstheme="minorHAnsi"/>
          <w:snapToGrid w:val="0"/>
          <w:lang w:eastAsia="en-AU"/>
        </w:rPr>
        <w:t>3.</w:t>
      </w:r>
      <w:r w:rsidRPr="00C34259">
        <w:rPr>
          <w:rFonts w:asciiTheme="minorHAnsi" w:hAnsiTheme="minorHAnsi" w:cstheme="minorHAnsi"/>
          <w:snapToGrid w:val="0"/>
          <w:lang w:eastAsia="en-AU"/>
        </w:rPr>
        <w:tab/>
        <w:t>(Refused</w:t>
      </w:r>
      <w:r w:rsidRPr="00C34259">
        <w:rPr>
          <w:rFonts w:asciiTheme="minorHAnsi" w:hAnsiTheme="minorHAnsi" w:cstheme="minorHAnsi"/>
          <w:lang w:eastAsia="en-AU"/>
        </w:rPr>
        <w:t>)</w:t>
      </w:r>
    </w:p>
    <w:p w14:paraId="53CAC2D3" w14:textId="25385444" w:rsidR="007800DF" w:rsidRPr="00C34259" w:rsidRDefault="007800DF" w:rsidP="004C77EF">
      <w:pPr>
        <w:spacing w:after="0" w:line="240" w:lineRule="auto"/>
        <w:ind w:left="0"/>
        <w:jc w:val="left"/>
        <w:rPr>
          <w:rFonts w:asciiTheme="minorHAnsi" w:eastAsia="MS Mincho" w:hAnsiTheme="minorHAnsi" w:cstheme="minorHAnsi"/>
          <w:lang w:val="en-US"/>
        </w:rPr>
      </w:pPr>
    </w:p>
    <w:p w14:paraId="092BAA4D" w14:textId="6FB049C0" w:rsidR="001821CA" w:rsidRPr="00C34259" w:rsidRDefault="007800DF" w:rsidP="00034075">
      <w:pPr>
        <w:spacing w:before="0" w:after="0" w:line="240" w:lineRule="auto"/>
        <w:ind w:left="0"/>
        <w:rPr>
          <w:rFonts w:asciiTheme="minorHAnsi" w:eastAsia="MS Mincho" w:hAnsiTheme="minorHAnsi" w:cstheme="minorHAnsi"/>
          <w:bCs/>
          <w:lang w:val="en-US"/>
        </w:rPr>
      </w:pPr>
      <w:r w:rsidRPr="00C34259">
        <w:rPr>
          <w:rFonts w:asciiTheme="minorHAnsi" w:eastAsia="MS Mincho" w:hAnsiTheme="minorHAnsi" w:cstheme="minorHAnsi"/>
          <w:bCs/>
          <w:lang w:val="en-US"/>
        </w:rPr>
        <w:t>*(DEM1=2, NOT IN SINGLE PERSON HOUSEHOLD)</w:t>
      </w:r>
    </w:p>
    <w:p w14:paraId="4CFB138D" w14:textId="354B5B62" w:rsidR="007800DF" w:rsidRPr="00C34259" w:rsidRDefault="007800DF" w:rsidP="00034075">
      <w:pPr>
        <w:numPr>
          <w:ilvl w:val="0"/>
          <w:numId w:val="12"/>
        </w:numPr>
        <w:spacing w:before="0" w:after="0" w:line="240" w:lineRule="auto"/>
        <w:ind w:left="720" w:hanging="720"/>
        <w:jc w:val="left"/>
        <w:rPr>
          <w:rFonts w:asciiTheme="minorHAnsi" w:hAnsiTheme="minorHAnsi" w:cstheme="minorHAnsi"/>
          <w:lang w:val="en-US"/>
        </w:rPr>
      </w:pPr>
      <w:r w:rsidRPr="00C34259">
        <w:rPr>
          <w:rFonts w:asciiTheme="minorHAnsi" w:hAnsiTheme="minorHAnsi" w:cstheme="minorHAnsi"/>
          <w:lang w:val="en-US"/>
        </w:rPr>
        <w:t>DEM4</w:t>
      </w:r>
      <w:r w:rsidRPr="00C34259">
        <w:rPr>
          <w:rFonts w:asciiTheme="minorHAnsi" w:hAnsiTheme="minorHAnsi" w:cstheme="minorHAnsi"/>
          <w:lang w:val="en-US"/>
        </w:rPr>
        <w:tab/>
        <w:t>And EXCLUDING yourself, how many people in your household aged 15 years and over are looking for work?</w:t>
      </w:r>
    </w:p>
    <w:p w14:paraId="5729E210" w14:textId="77777777" w:rsidR="007800DF" w:rsidRPr="00C34259" w:rsidRDefault="007800DF" w:rsidP="00034075">
      <w:pPr>
        <w:numPr>
          <w:ilvl w:val="0"/>
          <w:numId w:val="12"/>
        </w:numPr>
        <w:spacing w:before="0" w:after="0" w:line="240" w:lineRule="auto"/>
        <w:ind w:left="0"/>
        <w:jc w:val="left"/>
        <w:rPr>
          <w:rFonts w:asciiTheme="minorHAnsi" w:hAnsiTheme="minorHAnsi" w:cstheme="minorHAnsi"/>
          <w:lang w:val="en-US"/>
        </w:rPr>
      </w:pPr>
    </w:p>
    <w:p w14:paraId="7CD2517B" w14:textId="532F155D" w:rsidR="007800DF" w:rsidRPr="00C34259" w:rsidRDefault="007800DF" w:rsidP="00034075">
      <w:pPr>
        <w:spacing w:before="0" w:after="0" w:line="240" w:lineRule="auto"/>
        <w:ind w:left="720" w:hanging="11"/>
        <w:rPr>
          <w:rFonts w:asciiTheme="minorHAnsi" w:hAnsiTheme="minorHAnsi" w:cstheme="minorHAnsi"/>
          <w:snapToGrid w:val="0"/>
          <w:lang w:eastAsia="en-AU"/>
        </w:rPr>
      </w:pPr>
      <w:r w:rsidRPr="00C34259">
        <w:rPr>
          <w:rFonts w:asciiTheme="minorHAnsi" w:hAnsiTheme="minorHAnsi" w:cstheme="minorHAnsi"/>
          <w:lang w:eastAsia="en-AU"/>
        </w:rPr>
        <w:t>1.</w:t>
      </w:r>
      <w:r w:rsidRPr="00C34259">
        <w:rPr>
          <w:rFonts w:asciiTheme="minorHAnsi" w:hAnsiTheme="minorHAnsi" w:cstheme="minorHAnsi"/>
          <w:lang w:eastAsia="en-AU"/>
        </w:rPr>
        <w:tab/>
        <w:t>Number given (specify)</w:t>
      </w:r>
      <w:r w:rsidRPr="00C34259">
        <w:rPr>
          <w:rFonts w:asciiTheme="minorHAnsi" w:hAnsiTheme="minorHAnsi" w:cstheme="minorHAnsi"/>
          <w:snapToGrid w:val="0"/>
          <w:lang w:eastAsia="en-AU"/>
        </w:rPr>
        <w:tab/>
        <w:t xml:space="preserve">(ALLOWABLE RANGE 0 TO </w:t>
      </w:r>
      <w:proofErr w:type="spellStart"/>
      <w:r w:rsidRPr="00C34259">
        <w:rPr>
          <w:rFonts w:asciiTheme="minorHAnsi" w:hAnsiTheme="minorHAnsi" w:cstheme="minorHAnsi"/>
          <w:snapToGrid w:val="0"/>
          <w:lang w:eastAsia="en-AU"/>
        </w:rPr>
        <w:t>Dem1</w:t>
      </w:r>
      <w:proofErr w:type="spellEnd"/>
      <w:r w:rsidRPr="00C34259">
        <w:rPr>
          <w:rFonts w:asciiTheme="minorHAnsi" w:hAnsiTheme="minorHAnsi" w:cstheme="minorHAnsi"/>
          <w:snapToGrid w:val="0"/>
          <w:lang w:eastAsia="en-AU"/>
        </w:rPr>
        <w:t>= CODE 2 MINUS 1)</w:t>
      </w:r>
    </w:p>
    <w:p w14:paraId="2B8CDB70" w14:textId="5053618F" w:rsidR="007800DF" w:rsidRPr="00C34259" w:rsidRDefault="007800DF" w:rsidP="00034075">
      <w:pPr>
        <w:spacing w:before="0" w:after="0" w:line="240" w:lineRule="auto"/>
        <w:ind w:left="720" w:hanging="11"/>
        <w:rPr>
          <w:rFonts w:asciiTheme="minorHAnsi" w:hAnsiTheme="minorHAnsi" w:cstheme="minorHAnsi"/>
          <w:snapToGrid w:val="0"/>
          <w:lang w:eastAsia="en-AU"/>
        </w:rPr>
      </w:pPr>
      <w:r w:rsidRPr="00C34259">
        <w:rPr>
          <w:rFonts w:asciiTheme="minorHAnsi" w:hAnsiTheme="minorHAnsi" w:cstheme="minorHAnsi"/>
          <w:snapToGrid w:val="0"/>
          <w:lang w:eastAsia="en-AU"/>
        </w:rPr>
        <w:t>2.</w:t>
      </w:r>
      <w:r w:rsidRPr="00C34259">
        <w:rPr>
          <w:rFonts w:asciiTheme="minorHAnsi" w:hAnsiTheme="minorHAnsi" w:cstheme="minorHAnsi"/>
          <w:snapToGrid w:val="0"/>
          <w:lang w:eastAsia="en-AU"/>
        </w:rPr>
        <w:tab/>
        <w:t>(Don’t know)</w:t>
      </w:r>
    </w:p>
    <w:p w14:paraId="55CB25FD" w14:textId="77777777" w:rsidR="007800DF" w:rsidRPr="00C34259" w:rsidRDefault="007800DF" w:rsidP="00034075">
      <w:pPr>
        <w:spacing w:before="0" w:after="0" w:line="240" w:lineRule="auto"/>
        <w:ind w:left="720" w:hanging="11"/>
        <w:rPr>
          <w:rFonts w:asciiTheme="minorHAnsi" w:hAnsiTheme="minorHAnsi" w:cstheme="minorHAnsi"/>
          <w:lang w:eastAsia="en-AU"/>
        </w:rPr>
      </w:pPr>
      <w:r w:rsidRPr="00C34259">
        <w:rPr>
          <w:rFonts w:asciiTheme="minorHAnsi" w:hAnsiTheme="minorHAnsi" w:cstheme="minorHAnsi"/>
          <w:snapToGrid w:val="0"/>
          <w:lang w:eastAsia="en-AU"/>
        </w:rPr>
        <w:t>3.</w:t>
      </w:r>
      <w:r w:rsidRPr="00C34259">
        <w:rPr>
          <w:rFonts w:asciiTheme="minorHAnsi" w:hAnsiTheme="minorHAnsi" w:cstheme="minorHAnsi"/>
          <w:snapToGrid w:val="0"/>
          <w:lang w:eastAsia="en-AU"/>
        </w:rPr>
        <w:tab/>
        <w:t>(Refused)</w:t>
      </w:r>
    </w:p>
    <w:p w14:paraId="6D7D2DA1" w14:textId="367442ED" w:rsidR="007800DF" w:rsidRPr="00C34259" w:rsidRDefault="007800DF" w:rsidP="004C77EF">
      <w:pPr>
        <w:spacing w:after="0" w:line="240" w:lineRule="auto"/>
        <w:ind w:left="720" w:hanging="720"/>
        <w:jc w:val="left"/>
        <w:rPr>
          <w:rFonts w:asciiTheme="minorHAnsi" w:hAnsiTheme="minorHAnsi" w:cstheme="minorHAnsi"/>
          <w:b/>
          <w:bCs/>
          <w:lang w:eastAsia="en-AU"/>
        </w:rPr>
      </w:pPr>
    </w:p>
    <w:p w14:paraId="764C67B4" w14:textId="77777777" w:rsidR="007800DF" w:rsidRPr="00C34259" w:rsidRDefault="007800DF" w:rsidP="00034075">
      <w:pPr>
        <w:spacing w:before="0" w:after="0" w:line="240" w:lineRule="auto"/>
        <w:ind w:left="720" w:hanging="720"/>
        <w:jc w:val="left"/>
        <w:rPr>
          <w:rFonts w:asciiTheme="minorHAnsi" w:hAnsiTheme="minorHAnsi" w:cstheme="minorHAnsi"/>
          <w:bCs/>
        </w:rPr>
      </w:pPr>
      <w:r w:rsidRPr="00C34259">
        <w:rPr>
          <w:rFonts w:asciiTheme="minorHAnsi" w:hAnsiTheme="minorHAnsi" w:cstheme="minorHAnsi"/>
          <w:bCs/>
        </w:rPr>
        <w:t>*(ALL)</w:t>
      </w:r>
    </w:p>
    <w:p w14:paraId="6C336C15" w14:textId="0B2357BB" w:rsidR="007800DF" w:rsidRPr="00C34259" w:rsidRDefault="007800DF" w:rsidP="00034075">
      <w:pPr>
        <w:spacing w:before="0" w:after="0" w:line="240" w:lineRule="auto"/>
        <w:ind w:left="720" w:hanging="720"/>
        <w:jc w:val="left"/>
        <w:rPr>
          <w:rFonts w:asciiTheme="minorHAnsi" w:hAnsiTheme="minorHAnsi" w:cstheme="minorHAnsi"/>
        </w:rPr>
      </w:pPr>
      <w:r w:rsidRPr="00C34259">
        <w:rPr>
          <w:rFonts w:asciiTheme="minorHAnsi" w:hAnsiTheme="minorHAnsi" w:cstheme="minorHAnsi"/>
        </w:rPr>
        <w:t>DEM5</w:t>
      </w:r>
      <w:r w:rsidRPr="00C34259">
        <w:rPr>
          <w:rFonts w:asciiTheme="minorHAnsi" w:hAnsiTheme="minorHAnsi" w:cstheme="minorHAnsi"/>
        </w:rPr>
        <w:tab/>
        <w:t>Do you provide help with daily activities to a person with a disability or special needs, or who is elderly or frail?</w:t>
      </w:r>
    </w:p>
    <w:p w14:paraId="0BC66009" w14:textId="50DF73D9" w:rsidR="007800DF" w:rsidRPr="00C34259" w:rsidRDefault="007800DF" w:rsidP="00034075">
      <w:pPr>
        <w:spacing w:before="0" w:after="0" w:line="240" w:lineRule="auto"/>
        <w:ind w:left="720"/>
        <w:jc w:val="left"/>
        <w:rPr>
          <w:rFonts w:asciiTheme="minorHAnsi" w:hAnsiTheme="minorHAnsi" w:cstheme="minorHAnsi"/>
        </w:rPr>
      </w:pPr>
    </w:p>
    <w:p w14:paraId="545EFD3B" w14:textId="24A1C670" w:rsidR="007800DF" w:rsidRPr="00C34259" w:rsidRDefault="007800DF" w:rsidP="00034075">
      <w:pPr>
        <w:spacing w:before="0" w:after="0" w:line="240" w:lineRule="auto"/>
        <w:ind w:left="720"/>
        <w:jc w:val="left"/>
        <w:rPr>
          <w:rFonts w:asciiTheme="minorHAnsi" w:hAnsiTheme="minorHAnsi" w:cstheme="minorHAnsi"/>
        </w:rPr>
      </w:pPr>
      <w:r w:rsidRPr="00C34259">
        <w:rPr>
          <w:rFonts w:asciiTheme="minorHAnsi" w:hAnsiTheme="minorHAnsi" w:cstheme="minorHAnsi"/>
        </w:rPr>
        <w:t>IF NECESSARY: Daily activities can include feeding, washing, dressing and other daily tasks.</w:t>
      </w:r>
    </w:p>
    <w:p w14:paraId="5B25909B" w14:textId="77777777" w:rsidR="007800DF" w:rsidRPr="00C34259" w:rsidRDefault="007800DF" w:rsidP="00034075">
      <w:pPr>
        <w:spacing w:before="0" w:after="0" w:line="240" w:lineRule="auto"/>
        <w:ind w:left="720" w:hanging="720"/>
        <w:jc w:val="left"/>
        <w:rPr>
          <w:rFonts w:asciiTheme="minorHAnsi" w:hAnsiTheme="minorHAnsi" w:cstheme="minorHAnsi"/>
        </w:rPr>
      </w:pPr>
    </w:p>
    <w:p w14:paraId="4B2971C9" w14:textId="77777777" w:rsidR="007800DF" w:rsidRPr="00C34259" w:rsidRDefault="007800DF" w:rsidP="00034075">
      <w:pPr>
        <w:numPr>
          <w:ilvl w:val="1"/>
          <w:numId w:val="102"/>
        </w:numPr>
        <w:tabs>
          <w:tab w:val="left" w:pos="6237"/>
        </w:tabs>
        <w:spacing w:before="0" w:after="0" w:line="240" w:lineRule="auto"/>
        <w:jc w:val="left"/>
        <w:rPr>
          <w:rFonts w:asciiTheme="minorHAnsi" w:hAnsiTheme="minorHAnsi" w:cstheme="minorHAnsi"/>
          <w:snapToGrid w:val="0"/>
          <w:lang w:eastAsia="en-AU"/>
        </w:rPr>
      </w:pPr>
      <w:r w:rsidRPr="00C34259">
        <w:rPr>
          <w:rFonts w:asciiTheme="minorHAnsi" w:hAnsiTheme="minorHAnsi" w:cstheme="minorHAnsi"/>
          <w:snapToGrid w:val="0"/>
          <w:lang w:eastAsia="en-AU"/>
        </w:rPr>
        <w:t>Yes</w:t>
      </w:r>
    </w:p>
    <w:p w14:paraId="0FFEFFF1" w14:textId="65E96830" w:rsidR="007800DF" w:rsidRPr="00C34259" w:rsidRDefault="007800DF" w:rsidP="00034075">
      <w:pPr>
        <w:numPr>
          <w:ilvl w:val="1"/>
          <w:numId w:val="102"/>
        </w:numPr>
        <w:tabs>
          <w:tab w:val="left" w:pos="6237"/>
        </w:tabs>
        <w:spacing w:before="0" w:after="0" w:line="240" w:lineRule="auto"/>
        <w:jc w:val="left"/>
        <w:rPr>
          <w:rFonts w:asciiTheme="minorHAnsi" w:hAnsiTheme="minorHAnsi" w:cstheme="minorHAnsi"/>
          <w:snapToGrid w:val="0"/>
          <w:lang w:eastAsia="en-AU"/>
        </w:rPr>
      </w:pPr>
      <w:r w:rsidRPr="00C34259">
        <w:rPr>
          <w:rFonts w:asciiTheme="minorHAnsi" w:hAnsiTheme="minorHAnsi" w:cstheme="minorHAnsi"/>
          <w:snapToGrid w:val="0"/>
          <w:lang w:eastAsia="en-AU"/>
        </w:rPr>
        <w:t>No (GO TO DEM7)</w:t>
      </w:r>
    </w:p>
    <w:p w14:paraId="44AD84CF" w14:textId="464EEFAD" w:rsidR="007800DF" w:rsidRPr="00C34259" w:rsidRDefault="007800DF" w:rsidP="00034075">
      <w:pPr>
        <w:numPr>
          <w:ilvl w:val="1"/>
          <w:numId w:val="102"/>
        </w:numPr>
        <w:tabs>
          <w:tab w:val="left" w:pos="6237"/>
        </w:tabs>
        <w:spacing w:before="0" w:after="0" w:line="240" w:lineRule="auto"/>
        <w:jc w:val="left"/>
        <w:rPr>
          <w:rFonts w:asciiTheme="minorHAnsi" w:hAnsiTheme="minorHAnsi" w:cstheme="minorHAnsi"/>
          <w:snapToGrid w:val="0"/>
          <w:lang w:eastAsia="en-AU"/>
        </w:rPr>
      </w:pPr>
      <w:r w:rsidRPr="00C34259">
        <w:rPr>
          <w:rFonts w:asciiTheme="minorHAnsi" w:hAnsiTheme="minorHAnsi" w:cstheme="minorHAnsi"/>
          <w:snapToGrid w:val="0"/>
          <w:lang w:eastAsia="en-AU"/>
        </w:rPr>
        <w:t>(Don’t know) (GO TO DEM7)</w:t>
      </w:r>
    </w:p>
    <w:p w14:paraId="4FCCE53F" w14:textId="5D4D8B73" w:rsidR="007800DF" w:rsidRPr="00C34259" w:rsidRDefault="007800DF" w:rsidP="00034075">
      <w:pPr>
        <w:numPr>
          <w:ilvl w:val="1"/>
          <w:numId w:val="102"/>
        </w:numPr>
        <w:tabs>
          <w:tab w:val="left" w:pos="6237"/>
        </w:tabs>
        <w:spacing w:before="0" w:after="0" w:line="240" w:lineRule="auto"/>
        <w:jc w:val="left"/>
        <w:rPr>
          <w:rFonts w:asciiTheme="minorHAnsi" w:hAnsiTheme="minorHAnsi" w:cstheme="minorHAnsi"/>
          <w:snapToGrid w:val="0"/>
          <w:lang w:eastAsia="en-AU"/>
        </w:rPr>
      </w:pPr>
      <w:r w:rsidRPr="00C34259">
        <w:rPr>
          <w:rFonts w:asciiTheme="minorHAnsi" w:hAnsiTheme="minorHAnsi" w:cstheme="minorHAnsi"/>
          <w:snapToGrid w:val="0"/>
          <w:lang w:eastAsia="en-AU"/>
        </w:rPr>
        <w:t>(Refused)</w:t>
      </w:r>
      <w:r w:rsidRPr="00C34259">
        <w:rPr>
          <w:rFonts w:asciiTheme="minorHAnsi" w:hAnsiTheme="minorHAnsi" w:cstheme="minorHAnsi"/>
          <w:lang w:eastAsia="en-AU"/>
        </w:rPr>
        <w:t xml:space="preserve"> (</w:t>
      </w:r>
      <w:r w:rsidRPr="00C34259">
        <w:rPr>
          <w:rFonts w:asciiTheme="minorHAnsi" w:hAnsiTheme="minorHAnsi" w:cstheme="minorHAnsi"/>
          <w:snapToGrid w:val="0"/>
          <w:lang w:eastAsia="en-AU"/>
        </w:rPr>
        <w:t>GO TO DEM7)</w:t>
      </w:r>
    </w:p>
    <w:p w14:paraId="028378E2" w14:textId="3BDA0811" w:rsidR="007800DF" w:rsidRPr="00C34259" w:rsidRDefault="007800DF" w:rsidP="004C77EF">
      <w:pPr>
        <w:tabs>
          <w:tab w:val="left" w:pos="6237"/>
        </w:tabs>
        <w:spacing w:after="0" w:line="240" w:lineRule="auto"/>
        <w:ind w:left="0"/>
        <w:jc w:val="left"/>
        <w:rPr>
          <w:rFonts w:asciiTheme="minorHAnsi" w:hAnsiTheme="minorHAnsi" w:cstheme="minorHAnsi"/>
          <w:snapToGrid w:val="0"/>
          <w:lang w:eastAsia="en-AU"/>
        </w:rPr>
      </w:pPr>
    </w:p>
    <w:p w14:paraId="5D8FC194" w14:textId="02EB9F2F" w:rsidR="001821CA" w:rsidRPr="00C34259" w:rsidRDefault="007800DF" w:rsidP="00034075">
      <w:pPr>
        <w:tabs>
          <w:tab w:val="left" w:pos="720"/>
        </w:tabs>
        <w:spacing w:before="0" w:after="0" w:line="240" w:lineRule="auto"/>
        <w:ind w:left="720" w:hanging="720"/>
        <w:rPr>
          <w:rFonts w:asciiTheme="minorHAnsi" w:eastAsia="MS Mincho" w:hAnsiTheme="minorHAnsi" w:cstheme="minorHAnsi"/>
          <w:bCs/>
          <w:lang w:val="en-US"/>
        </w:rPr>
      </w:pPr>
      <w:r w:rsidRPr="00C34259">
        <w:rPr>
          <w:rFonts w:asciiTheme="minorHAnsi" w:eastAsia="MS Mincho" w:hAnsiTheme="minorHAnsi" w:cstheme="minorHAnsi"/>
          <w:bCs/>
          <w:lang w:val="en-US"/>
        </w:rPr>
        <w:t>*(ALL)</w:t>
      </w:r>
    </w:p>
    <w:p w14:paraId="74BB4C11" w14:textId="422F3584" w:rsidR="007800DF" w:rsidRPr="00C34259" w:rsidRDefault="007800DF" w:rsidP="00034075">
      <w:pPr>
        <w:spacing w:before="0" w:after="0" w:line="240" w:lineRule="auto"/>
        <w:ind w:left="720" w:hanging="720"/>
        <w:rPr>
          <w:rFonts w:asciiTheme="minorHAnsi" w:hAnsiTheme="minorHAnsi" w:cstheme="minorHAnsi"/>
        </w:rPr>
      </w:pPr>
      <w:r w:rsidRPr="00C34259">
        <w:rPr>
          <w:rFonts w:asciiTheme="minorHAnsi" w:hAnsiTheme="minorHAnsi" w:cstheme="minorHAnsi"/>
        </w:rPr>
        <w:t>DEM7</w:t>
      </w:r>
      <w:r w:rsidRPr="00C34259">
        <w:rPr>
          <w:rFonts w:asciiTheme="minorHAnsi" w:hAnsiTheme="minorHAnsi" w:cstheme="minorHAnsi"/>
        </w:rPr>
        <w:tab/>
        <w:t>Do you have a disability, health condition or injury that has lasted or is likely to last 6 months or more that impacts how much you can work, or on the type of work you can do?</w:t>
      </w:r>
    </w:p>
    <w:p w14:paraId="50622585" w14:textId="77777777" w:rsidR="007800DF" w:rsidRPr="00C34259" w:rsidRDefault="007800DF" w:rsidP="00034075">
      <w:pPr>
        <w:spacing w:before="0" w:after="0" w:line="240" w:lineRule="auto"/>
        <w:ind w:left="720" w:hanging="11"/>
        <w:rPr>
          <w:rFonts w:asciiTheme="minorHAnsi" w:hAnsiTheme="minorHAnsi" w:cstheme="minorHAnsi"/>
        </w:rPr>
      </w:pPr>
    </w:p>
    <w:p w14:paraId="60464BE3" w14:textId="77777777" w:rsidR="007800DF" w:rsidRPr="00C34259" w:rsidRDefault="007800DF" w:rsidP="00034075">
      <w:pPr>
        <w:numPr>
          <w:ilvl w:val="1"/>
          <w:numId w:val="104"/>
        </w:numPr>
        <w:tabs>
          <w:tab w:val="left" w:pos="6521"/>
        </w:tabs>
        <w:spacing w:before="0" w:after="0" w:line="240" w:lineRule="auto"/>
        <w:jc w:val="left"/>
        <w:rPr>
          <w:rFonts w:asciiTheme="minorHAnsi" w:hAnsiTheme="minorHAnsi" w:cstheme="minorHAnsi"/>
          <w:snapToGrid w:val="0"/>
          <w:lang w:eastAsia="en-AU"/>
        </w:rPr>
      </w:pPr>
      <w:r w:rsidRPr="00C34259">
        <w:rPr>
          <w:rFonts w:asciiTheme="minorHAnsi" w:hAnsiTheme="minorHAnsi" w:cstheme="minorHAnsi"/>
          <w:snapToGrid w:val="0"/>
          <w:lang w:eastAsia="en-AU"/>
        </w:rPr>
        <w:t>Yes</w:t>
      </w:r>
    </w:p>
    <w:p w14:paraId="03DA24E0" w14:textId="2824D648" w:rsidR="007800DF" w:rsidRPr="00C34259" w:rsidRDefault="007800DF" w:rsidP="00034075">
      <w:pPr>
        <w:numPr>
          <w:ilvl w:val="1"/>
          <w:numId w:val="104"/>
        </w:numPr>
        <w:tabs>
          <w:tab w:val="left" w:pos="6521"/>
        </w:tabs>
        <w:spacing w:before="0" w:after="0" w:line="240" w:lineRule="auto"/>
        <w:jc w:val="left"/>
        <w:rPr>
          <w:rFonts w:asciiTheme="minorHAnsi" w:hAnsiTheme="minorHAnsi" w:cstheme="minorHAnsi"/>
          <w:snapToGrid w:val="0"/>
          <w:lang w:eastAsia="en-AU"/>
        </w:rPr>
      </w:pPr>
      <w:r w:rsidRPr="00C34259">
        <w:rPr>
          <w:rFonts w:asciiTheme="minorHAnsi" w:hAnsiTheme="minorHAnsi" w:cstheme="minorHAnsi"/>
          <w:snapToGrid w:val="0"/>
          <w:lang w:eastAsia="en-AU"/>
        </w:rPr>
        <w:t>No (GO TO INDT1)</w:t>
      </w:r>
    </w:p>
    <w:p w14:paraId="62C55DF2" w14:textId="283D4D04" w:rsidR="007800DF" w:rsidRPr="00C34259" w:rsidRDefault="007800DF" w:rsidP="00034075">
      <w:pPr>
        <w:numPr>
          <w:ilvl w:val="1"/>
          <w:numId w:val="104"/>
        </w:numPr>
        <w:tabs>
          <w:tab w:val="left" w:pos="6521"/>
        </w:tabs>
        <w:spacing w:before="0" w:after="0" w:line="240" w:lineRule="auto"/>
        <w:jc w:val="left"/>
        <w:rPr>
          <w:rFonts w:asciiTheme="minorHAnsi" w:hAnsiTheme="minorHAnsi" w:cstheme="minorHAnsi"/>
          <w:snapToGrid w:val="0"/>
          <w:lang w:eastAsia="en-AU"/>
        </w:rPr>
      </w:pPr>
      <w:r w:rsidRPr="00C34259">
        <w:rPr>
          <w:rFonts w:asciiTheme="minorHAnsi" w:hAnsiTheme="minorHAnsi" w:cstheme="minorHAnsi"/>
          <w:snapToGrid w:val="0"/>
          <w:lang w:eastAsia="en-AU"/>
        </w:rPr>
        <w:t>(Don’t know) (GO TO INDT1)</w:t>
      </w:r>
    </w:p>
    <w:p w14:paraId="48B1EC13" w14:textId="52C06985" w:rsidR="007800DF" w:rsidRPr="00C34259" w:rsidRDefault="007800DF" w:rsidP="00034075">
      <w:pPr>
        <w:numPr>
          <w:ilvl w:val="1"/>
          <w:numId w:val="104"/>
        </w:numPr>
        <w:tabs>
          <w:tab w:val="left" w:pos="6521"/>
        </w:tabs>
        <w:spacing w:before="0" w:after="0" w:line="240" w:lineRule="auto"/>
        <w:jc w:val="left"/>
        <w:rPr>
          <w:rFonts w:asciiTheme="minorHAnsi" w:hAnsiTheme="minorHAnsi" w:cstheme="minorHAnsi"/>
          <w:snapToGrid w:val="0"/>
          <w:lang w:eastAsia="en-AU"/>
        </w:rPr>
      </w:pPr>
      <w:r w:rsidRPr="00C34259">
        <w:rPr>
          <w:rFonts w:asciiTheme="minorHAnsi" w:hAnsiTheme="minorHAnsi" w:cstheme="minorHAnsi"/>
          <w:snapToGrid w:val="0"/>
          <w:lang w:eastAsia="en-AU"/>
        </w:rPr>
        <w:t xml:space="preserve">(Refused) </w:t>
      </w:r>
      <w:r w:rsidRPr="00C34259">
        <w:rPr>
          <w:rFonts w:asciiTheme="minorHAnsi" w:hAnsiTheme="minorHAnsi" w:cstheme="minorHAnsi"/>
          <w:lang w:eastAsia="en-AU"/>
        </w:rPr>
        <w:t>(</w:t>
      </w:r>
      <w:r w:rsidRPr="00C34259">
        <w:rPr>
          <w:rFonts w:asciiTheme="minorHAnsi" w:hAnsiTheme="minorHAnsi" w:cstheme="minorHAnsi"/>
          <w:snapToGrid w:val="0"/>
          <w:lang w:eastAsia="en-AU"/>
        </w:rPr>
        <w:t>GO TO INDT1)</w:t>
      </w:r>
    </w:p>
    <w:p w14:paraId="6CBA629A" w14:textId="5BF5318D" w:rsidR="007800DF" w:rsidRPr="00C34259" w:rsidRDefault="007800DF" w:rsidP="004C77EF">
      <w:pPr>
        <w:spacing w:before="0" w:after="0" w:line="240" w:lineRule="auto"/>
        <w:ind w:left="0"/>
        <w:jc w:val="left"/>
        <w:rPr>
          <w:rFonts w:asciiTheme="minorHAnsi" w:eastAsia="MS Mincho" w:hAnsiTheme="minorHAnsi" w:cstheme="minorHAnsi"/>
          <w:lang w:val="en-US"/>
        </w:rPr>
      </w:pPr>
    </w:p>
    <w:p w14:paraId="20C744CE" w14:textId="31A4A4CF" w:rsidR="001821CA" w:rsidRPr="00C34259" w:rsidRDefault="007800DF" w:rsidP="00034075">
      <w:pPr>
        <w:spacing w:before="0" w:after="0" w:line="240" w:lineRule="auto"/>
        <w:ind w:left="0"/>
        <w:rPr>
          <w:rFonts w:asciiTheme="minorHAnsi" w:eastAsia="MS Mincho" w:hAnsiTheme="minorHAnsi" w:cstheme="minorHAnsi"/>
          <w:bCs/>
          <w:lang w:val="en-US"/>
        </w:rPr>
      </w:pPr>
      <w:r w:rsidRPr="00C34259">
        <w:rPr>
          <w:rFonts w:asciiTheme="minorHAnsi" w:eastAsia="MS Mincho" w:hAnsiTheme="minorHAnsi" w:cstheme="minorHAnsi"/>
          <w:bCs/>
          <w:lang w:val="en-US"/>
        </w:rPr>
        <w:t>*(DEM7=1, HAS A DISABILITY, HEALTH CONDITION OR INJURY)</w:t>
      </w:r>
    </w:p>
    <w:p w14:paraId="652AC3C4" w14:textId="78399EE6" w:rsidR="007800DF" w:rsidRPr="00C34259" w:rsidRDefault="007800DF" w:rsidP="00034075">
      <w:pPr>
        <w:numPr>
          <w:ilvl w:val="0"/>
          <w:numId w:val="12"/>
        </w:numPr>
        <w:spacing w:before="0" w:after="0" w:line="240" w:lineRule="auto"/>
        <w:ind w:left="720" w:hanging="720"/>
        <w:jc w:val="left"/>
        <w:rPr>
          <w:rFonts w:asciiTheme="minorHAnsi" w:hAnsiTheme="minorHAnsi" w:cstheme="minorHAnsi"/>
          <w:lang w:val="en-US"/>
        </w:rPr>
      </w:pPr>
      <w:r w:rsidRPr="00C34259">
        <w:rPr>
          <w:rFonts w:asciiTheme="minorHAnsi" w:hAnsiTheme="minorHAnsi" w:cstheme="minorHAnsi"/>
          <w:lang w:val="en-US"/>
        </w:rPr>
        <w:lastRenderedPageBreak/>
        <w:t>DEM9</w:t>
      </w:r>
      <w:r w:rsidRPr="00C34259">
        <w:rPr>
          <w:rFonts w:asciiTheme="minorHAnsi" w:hAnsiTheme="minorHAnsi" w:cstheme="minorHAnsi"/>
          <w:lang w:val="en-US"/>
        </w:rPr>
        <w:tab/>
        <w:t xml:space="preserve">To what extent does your disability, health condition or injury impact on the TYPE of work you can do? Would you say …? </w:t>
      </w:r>
    </w:p>
    <w:p w14:paraId="34A51477" w14:textId="77777777" w:rsidR="007800DF" w:rsidRPr="00C34259" w:rsidRDefault="007800DF" w:rsidP="00034075">
      <w:pPr>
        <w:numPr>
          <w:ilvl w:val="0"/>
          <w:numId w:val="12"/>
        </w:numPr>
        <w:spacing w:before="0" w:after="0" w:line="240" w:lineRule="auto"/>
        <w:ind w:left="720" w:hanging="720"/>
        <w:jc w:val="left"/>
        <w:rPr>
          <w:rFonts w:asciiTheme="minorHAnsi" w:hAnsiTheme="minorHAnsi" w:cstheme="minorHAnsi"/>
          <w:lang w:val="en-US"/>
        </w:rPr>
      </w:pPr>
    </w:p>
    <w:p w14:paraId="3C0EE00A" w14:textId="0A13F114" w:rsidR="007800DF" w:rsidRPr="00C34259" w:rsidRDefault="007800DF" w:rsidP="00034075">
      <w:pPr>
        <w:numPr>
          <w:ilvl w:val="0"/>
          <w:numId w:val="12"/>
        </w:numPr>
        <w:spacing w:before="0" w:after="0" w:line="240" w:lineRule="auto"/>
        <w:ind w:left="720"/>
        <w:jc w:val="left"/>
        <w:rPr>
          <w:rFonts w:asciiTheme="minorHAnsi" w:hAnsiTheme="minorHAnsi" w:cstheme="minorHAnsi"/>
          <w:lang w:val="en-US"/>
        </w:rPr>
      </w:pPr>
      <w:r w:rsidRPr="00C34259">
        <w:rPr>
          <w:rFonts w:asciiTheme="minorHAnsi" w:hAnsiTheme="minorHAnsi" w:cstheme="minorHAnsi"/>
          <w:lang w:val="en-US"/>
        </w:rPr>
        <w:t>(READ OUT)</w:t>
      </w:r>
    </w:p>
    <w:p w14:paraId="21B5AC10" w14:textId="77777777" w:rsidR="007800DF" w:rsidRPr="00C34259" w:rsidRDefault="007800DF" w:rsidP="00034075">
      <w:pPr>
        <w:numPr>
          <w:ilvl w:val="0"/>
          <w:numId w:val="12"/>
        </w:numPr>
        <w:spacing w:before="0" w:after="0" w:line="240" w:lineRule="auto"/>
        <w:ind w:left="720" w:hanging="720"/>
        <w:jc w:val="left"/>
        <w:rPr>
          <w:rFonts w:asciiTheme="minorHAnsi" w:hAnsiTheme="minorHAnsi" w:cstheme="minorHAnsi"/>
          <w:lang w:val="en-US"/>
        </w:rPr>
      </w:pPr>
    </w:p>
    <w:p w14:paraId="51969FC7" w14:textId="5143B095" w:rsidR="007800DF" w:rsidRPr="00C34259" w:rsidRDefault="007800DF" w:rsidP="00034075">
      <w:pPr>
        <w:spacing w:before="0" w:after="0" w:line="240" w:lineRule="auto"/>
        <w:ind w:left="720" w:hanging="11"/>
        <w:rPr>
          <w:rFonts w:asciiTheme="minorHAnsi" w:hAnsiTheme="minorHAnsi" w:cstheme="minorHAnsi"/>
          <w:snapToGrid w:val="0"/>
          <w:lang w:eastAsia="en-AU"/>
        </w:rPr>
      </w:pPr>
      <w:r w:rsidRPr="00C34259">
        <w:rPr>
          <w:rFonts w:asciiTheme="minorHAnsi" w:hAnsiTheme="minorHAnsi" w:cstheme="minorHAnsi"/>
          <w:lang w:eastAsia="en-AU"/>
        </w:rPr>
        <w:t>1.</w:t>
      </w:r>
      <w:r w:rsidRPr="00C34259">
        <w:rPr>
          <w:rFonts w:asciiTheme="minorHAnsi" w:hAnsiTheme="minorHAnsi" w:cstheme="minorHAnsi"/>
          <w:lang w:eastAsia="en-AU"/>
        </w:rPr>
        <w:tab/>
      </w:r>
      <w:proofErr w:type="gramStart"/>
      <w:r w:rsidRPr="00C34259">
        <w:rPr>
          <w:rFonts w:asciiTheme="minorHAnsi" w:hAnsiTheme="minorHAnsi" w:cstheme="minorHAnsi"/>
          <w:lang w:eastAsia="en-AU"/>
        </w:rPr>
        <w:t>To</w:t>
      </w:r>
      <w:proofErr w:type="gramEnd"/>
      <w:r w:rsidRPr="00C34259">
        <w:rPr>
          <w:rFonts w:asciiTheme="minorHAnsi" w:hAnsiTheme="minorHAnsi" w:cstheme="minorHAnsi"/>
          <w:lang w:eastAsia="en-AU"/>
        </w:rPr>
        <w:t xml:space="preserve"> a </w:t>
      </w:r>
      <w:r w:rsidRPr="00C34259">
        <w:rPr>
          <w:rFonts w:asciiTheme="minorHAnsi" w:hAnsiTheme="minorHAnsi" w:cstheme="minorHAnsi"/>
          <w:snapToGrid w:val="0"/>
          <w:lang w:eastAsia="en-AU"/>
        </w:rPr>
        <w:t>great extent</w:t>
      </w:r>
    </w:p>
    <w:p w14:paraId="1A7C7774" w14:textId="2F507D83" w:rsidR="007800DF" w:rsidRPr="00C34259" w:rsidRDefault="007800DF" w:rsidP="00034075">
      <w:pPr>
        <w:spacing w:before="0" w:after="0" w:line="240" w:lineRule="auto"/>
        <w:ind w:left="720" w:hanging="11"/>
        <w:rPr>
          <w:rFonts w:asciiTheme="minorHAnsi" w:hAnsiTheme="minorHAnsi" w:cstheme="minorHAnsi"/>
          <w:snapToGrid w:val="0"/>
          <w:lang w:eastAsia="en-AU"/>
        </w:rPr>
      </w:pPr>
      <w:r w:rsidRPr="00C34259">
        <w:rPr>
          <w:rFonts w:asciiTheme="minorHAnsi" w:hAnsiTheme="minorHAnsi" w:cstheme="minorHAnsi"/>
          <w:snapToGrid w:val="0"/>
          <w:lang w:eastAsia="en-AU"/>
        </w:rPr>
        <w:t>2.</w:t>
      </w:r>
      <w:r w:rsidRPr="00C34259">
        <w:rPr>
          <w:rFonts w:asciiTheme="minorHAnsi" w:hAnsiTheme="minorHAnsi" w:cstheme="minorHAnsi"/>
          <w:snapToGrid w:val="0"/>
          <w:lang w:eastAsia="en-AU"/>
        </w:rPr>
        <w:tab/>
      </w:r>
      <w:proofErr w:type="gramStart"/>
      <w:r w:rsidRPr="00C34259">
        <w:rPr>
          <w:rFonts w:asciiTheme="minorHAnsi" w:hAnsiTheme="minorHAnsi" w:cstheme="minorHAnsi"/>
          <w:snapToGrid w:val="0"/>
          <w:lang w:eastAsia="en-AU"/>
        </w:rPr>
        <w:t>To</w:t>
      </w:r>
      <w:proofErr w:type="gramEnd"/>
      <w:r w:rsidRPr="00C34259">
        <w:rPr>
          <w:rFonts w:asciiTheme="minorHAnsi" w:hAnsiTheme="minorHAnsi" w:cstheme="minorHAnsi"/>
          <w:snapToGrid w:val="0"/>
          <w:lang w:eastAsia="en-AU"/>
        </w:rPr>
        <w:t xml:space="preserve"> a moderate extent</w:t>
      </w:r>
    </w:p>
    <w:p w14:paraId="33FF4EAB" w14:textId="27E45625" w:rsidR="007800DF" w:rsidRPr="00C34259" w:rsidRDefault="007800DF" w:rsidP="00034075">
      <w:pPr>
        <w:spacing w:before="0" w:after="0" w:line="240" w:lineRule="auto"/>
        <w:ind w:left="720" w:hanging="11"/>
        <w:rPr>
          <w:rFonts w:asciiTheme="minorHAnsi" w:hAnsiTheme="minorHAnsi" w:cstheme="minorHAnsi"/>
          <w:snapToGrid w:val="0"/>
          <w:lang w:eastAsia="en-AU"/>
        </w:rPr>
      </w:pPr>
      <w:r w:rsidRPr="00C34259">
        <w:rPr>
          <w:rFonts w:asciiTheme="minorHAnsi" w:hAnsiTheme="minorHAnsi" w:cstheme="minorHAnsi"/>
          <w:snapToGrid w:val="0"/>
          <w:lang w:eastAsia="en-AU"/>
        </w:rPr>
        <w:t>3.</w:t>
      </w:r>
      <w:r w:rsidRPr="00C34259">
        <w:rPr>
          <w:rFonts w:asciiTheme="minorHAnsi" w:hAnsiTheme="minorHAnsi" w:cstheme="minorHAnsi"/>
          <w:snapToGrid w:val="0"/>
          <w:lang w:eastAsia="en-AU"/>
        </w:rPr>
        <w:tab/>
        <w:t xml:space="preserve">Only a slight extent, </w:t>
      </w:r>
    </w:p>
    <w:p w14:paraId="6479D26E" w14:textId="13282B87" w:rsidR="007800DF" w:rsidRPr="00C34259" w:rsidRDefault="007800DF" w:rsidP="00034075">
      <w:pPr>
        <w:spacing w:before="0" w:after="0" w:line="240" w:lineRule="auto"/>
        <w:ind w:left="720" w:hanging="11"/>
        <w:rPr>
          <w:rFonts w:asciiTheme="minorHAnsi" w:hAnsiTheme="minorHAnsi" w:cstheme="minorHAnsi"/>
          <w:snapToGrid w:val="0"/>
          <w:lang w:eastAsia="en-AU"/>
        </w:rPr>
      </w:pPr>
      <w:r w:rsidRPr="00C34259">
        <w:rPr>
          <w:rFonts w:asciiTheme="minorHAnsi" w:hAnsiTheme="minorHAnsi" w:cstheme="minorHAnsi"/>
          <w:snapToGrid w:val="0"/>
          <w:lang w:eastAsia="en-AU"/>
        </w:rPr>
        <w:t>4.</w:t>
      </w:r>
      <w:r w:rsidRPr="00C34259">
        <w:rPr>
          <w:rFonts w:asciiTheme="minorHAnsi" w:hAnsiTheme="minorHAnsi" w:cstheme="minorHAnsi"/>
          <w:snapToGrid w:val="0"/>
          <w:lang w:eastAsia="en-AU"/>
        </w:rPr>
        <w:tab/>
        <w:t>Not at all</w:t>
      </w:r>
    </w:p>
    <w:p w14:paraId="308ABDC6" w14:textId="238139D1" w:rsidR="007800DF" w:rsidRPr="00C34259" w:rsidRDefault="007800DF" w:rsidP="00034075">
      <w:pPr>
        <w:spacing w:before="0" w:after="0" w:line="240" w:lineRule="auto"/>
        <w:ind w:left="720" w:hanging="11"/>
        <w:rPr>
          <w:rFonts w:asciiTheme="minorHAnsi" w:hAnsiTheme="minorHAnsi" w:cstheme="minorHAnsi"/>
          <w:snapToGrid w:val="0"/>
          <w:lang w:eastAsia="en-AU"/>
        </w:rPr>
      </w:pPr>
      <w:r w:rsidRPr="00C34259">
        <w:rPr>
          <w:rFonts w:asciiTheme="minorHAnsi" w:hAnsiTheme="minorHAnsi" w:cstheme="minorHAnsi"/>
          <w:snapToGrid w:val="0"/>
          <w:lang w:eastAsia="en-AU"/>
        </w:rPr>
        <w:t>5.</w:t>
      </w:r>
      <w:r w:rsidRPr="00C34259">
        <w:rPr>
          <w:rFonts w:asciiTheme="minorHAnsi" w:hAnsiTheme="minorHAnsi" w:cstheme="minorHAnsi"/>
          <w:snapToGrid w:val="0"/>
          <w:lang w:eastAsia="en-AU"/>
        </w:rPr>
        <w:tab/>
        <w:t>(Varies a lot)</w:t>
      </w:r>
    </w:p>
    <w:p w14:paraId="559F196A" w14:textId="1023298D" w:rsidR="007800DF" w:rsidRPr="00C34259" w:rsidRDefault="007800DF" w:rsidP="00034075">
      <w:pPr>
        <w:spacing w:before="0" w:after="0" w:line="240" w:lineRule="auto"/>
        <w:ind w:left="720" w:hanging="11"/>
        <w:rPr>
          <w:rFonts w:asciiTheme="minorHAnsi" w:hAnsiTheme="minorHAnsi" w:cstheme="minorHAnsi"/>
          <w:snapToGrid w:val="0"/>
          <w:lang w:eastAsia="en-AU"/>
        </w:rPr>
      </w:pPr>
      <w:r w:rsidRPr="00C34259">
        <w:rPr>
          <w:rFonts w:asciiTheme="minorHAnsi" w:hAnsiTheme="minorHAnsi" w:cstheme="minorHAnsi"/>
          <w:snapToGrid w:val="0"/>
          <w:lang w:eastAsia="en-AU"/>
        </w:rPr>
        <w:t>6.</w:t>
      </w:r>
      <w:r w:rsidRPr="00C34259">
        <w:rPr>
          <w:rFonts w:asciiTheme="minorHAnsi" w:hAnsiTheme="minorHAnsi" w:cstheme="minorHAnsi"/>
          <w:snapToGrid w:val="0"/>
          <w:lang w:eastAsia="en-AU"/>
        </w:rPr>
        <w:tab/>
        <w:t>(Don’t know)</w:t>
      </w:r>
    </w:p>
    <w:p w14:paraId="539ED218" w14:textId="2F1277AE" w:rsidR="007800DF" w:rsidRPr="00C34259" w:rsidRDefault="007800DF" w:rsidP="00034075">
      <w:pPr>
        <w:spacing w:before="0" w:after="0" w:line="240" w:lineRule="auto"/>
        <w:ind w:left="720" w:hanging="11"/>
        <w:rPr>
          <w:rFonts w:asciiTheme="minorHAnsi" w:hAnsiTheme="minorHAnsi" w:cstheme="minorHAnsi"/>
          <w:lang w:eastAsia="en-AU"/>
        </w:rPr>
      </w:pPr>
      <w:r w:rsidRPr="00C34259">
        <w:rPr>
          <w:rFonts w:asciiTheme="minorHAnsi" w:hAnsiTheme="minorHAnsi" w:cstheme="minorHAnsi"/>
          <w:snapToGrid w:val="0"/>
          <w:lang w:eastAsia="en-AU"/>
        </w:rPr>
        <w:t>7.</w:t>
      </w:r>
      <w:r w:rsidRPr="00C34259">
        <w:rPr>
          <w:rFonts w:asciiTheme="minorHAnsi" w:hAnsiTheme="minorHAnsi" w:cstheme="minorHAnsi"/>
          <w:snapToGrid w:val="0"/>
          <w:lang w:eastAsia="en-AU"/>
        </w:rPr>
        <w:tab/>
        <w:t>(Refused</w:t>
      </w:r>
      <w:r w:rsidRPr="00C34259">
        <w:rPr>
          <w:rFonts w:asciiTheme="minorHAnsi" w:hAnsiTheme="minorHAnsi" w:cstheme="minorHAnsi"/>
          <w:lang w:eastAsia="en-AU"/>
        </w:rPr>
        <w:t>)</w:t>
      </w:r>
    </w:p>
    <w:p w14:paraId="0EEED3B7" w14:textId="221281A9" w:rsidR="007800DF" w:rsidRPr="00C34259" w:rsidRDefault="007800DF" w:rsidP="00034075">
      <w:pPr>
        <w:spacing w:before="0" w:after="0" w:line="240" w:lineRule="auto"/>
        <w:ind w:left="720" w:hanging="720"/>
        <w:jc w:val="left"/>
        <w:rPr>
          <w:rFonts w:asciiTheme="minorHAnsi" w:hAnsiTheme="minorHAnsi" w:cstheme="minorHAnsi"/>
          <w:bCs/>
        </w:rPr>
      </w:pPr>
    </w:p>
    <w:p w14:paraId="0E14E0D6" w14:textId="3A142FB5" w:rsidR="001821CA" w:rsidRPr="00C34259" w:rsidRDefault="007800DF" w:rsidP="00034075">
      <w:pPr>
        <w:spacing w:before="0" w:after="0" w:line="240" w:lineRule="auto"/>
        <w:ind w:left="720" w:hanging="720"/>
        <w:jc w:val="left"/>
        <w:rPr>
          <w:rFonts w:asciiTheme="minorHAnsi" w:hAnsiTheme="minorHAnsi" w:cstheme="minorHAnsi"/>
        </w:rPr>
      </w:pPr>
      <w:r w:rsidRPr="00C34259">
        <w:rPr>
          <w:rFonts w:asciiTheme="minorHAnsi" w:hAnsiTheme="minorHAnsi" w:cstheme="minorHAnsi"/>
          <w:bCs/>
        </w:rPr>
        <w:t>*TIMESTAMP</w:t>
      </w:r>
    </w:p>
    <w:p w14:paraId="652AFC5D" w14:textId="77777777" w:rsidR="007800DF" w:rsidRPr="00504E7F" w:rsidRDefault="007800DF" w:rsidP="00034075">
      <w:pPr>
        <w:keepNext/>
        <w:keepLines/>
        <w:numPr>
          <w:ilvl w:val="0"/>
          <w:numId w:val="33"/>
        </w:numPr>
        <w:pBdr>
          <w:top w:val="single" w:sz="4" w:space="1" w:color="333399"/>
          <w:left w:val="single" w:sz="4" w:space="4" w:color="333399"/>
          <w:bottom w:val="single" w:sz="4" w:space="1" w:color="333399"/>
          <w:right w:val="single" w:sz="4" w:space="4" w:color="333399"/>
        </w:pBdr>
        <w:shd w:val="clear" w:color="auto" w:fill="333399"/>
        <w:tabs>
          <w:tab w:val="left" w:pos="709"/>
        </w:tabs>
        <w:spacing w:before="0" w:after="60" w:line="240" w:lineRule="auto"/>
        <w:ind w:hanging="709"/>
        <w:jc w:val="left"/>
        <w:outlineLvl w:val="1"/>
        <w:rPr>
          <w:rFonts w:asciiTheme="minorHAnsi" w:eastAsia="MS Gothic" w:hAnsiTheme="minorHAnsi" w:cstheme="minorHAnsi"/>
          <w:b/>
          <w:color w:val="FFFFFF" w:themeColor="background1"/>
        </w:rPr>
      </w:pPr>
      <w:bookmarkStart w:id="26" w:name="_Toc410916242"/>
      <w:r w:rsidRPr="00504E7F">
        <w:rPr>
          <w:rFonts w:asciiTheme="minorHAnsi" w:eastAsia="MS Gothic" w:hAnsiTheme="minorHAnsi" w:cstheme="minorHAnsi"/>
          <w:b/>
          <w:color w:val="FFFFFF" w:themeColor="background1"/>
        </w:rPr>
        <w:t>*CLOSE</w:t>
      </w:r>
      <w:bookmarkEnd w:id="26"/>
    </w:p>
    <w:p w14:paraId="3D207133" w14:textId="21B75123" w:rsidR="007800DF" w:rsidRPr="00C34259" w:rsidRDefault="007800DF">
      <w:pPr>
        <w:spacing w:before="0" w:after="0" w:line="240" w:lineRule="auto"/>
        <w:ind w:left="720" w:hanging="720"/>
        <w:jc w:val="left"/>
        <w:rPr>
          <w:rFonts w:asciiTheme="minorHAnsi" w:hAnsiTheme="minorHAnsi" w:cstheme="minorHAnsi"/>
          <w:bCs/>
        </w:rPr>
      </w:pPr>
    </w:p>
    <w:p w14:paraId="73599F2F" w14:textId="3377095F" w:rsidR="001821CA" w:rsidRPr="00C34259" w:rsidRDefault="007800DF" w:rsidP="00034075">
      <w:pPr>
        <w:tabs>
          <w:tab w:val="left" w:pos="720"/>
        </w:tabs>
        <w:spacing w:before="0" w:after="0" w:line="240" w:lineRule="auto"/>
        <w:ind w:left="720" w:hanging="720"/>
        <w:rPr>
          <w:rFonts w:asciiTheme="minorHAnsi" w:eastAsia="MS Mincho" w:hAnsiTheme="minorHAnsi" w:cstheme="minorHAnsi"/>
          <w:bCs/>
          <w:lang w:val="en-US"/>
        </w:rPr>
      </w:pPr>
      <w:r w:rsidRPr="00C34259">
        <w:rPr>
          <w:rFonts w:asciiTheme="minorHAnsi" w:eastAsia="MS Mincho" w:hAnsiTheme="minorHAnsi" w:cstheme="minorHAnsi"/>
          <w:bCs/>
          <w:lang w:val="en-US"/>
        </w:rPr>
        <w:t>*(ALL)</w:t>
      </w:r>
    </w:p>
    <w:p w14:paraId="7ADFFFD0" w14:textId="78AF5A73" w:rsidR="001821CA" w:rsidRPr="00C34259" w:rsidRDefault="007800DF" w:rsidP="00034075">
      <w:pPr>
        <w:spacing w:before="0" w:after="0" w:line="240" w:lineRule="auto"/>
        <w:ind w:left="720" w:hanging="720"/>
        <w:rPr>
          <w:rFonts w:asciiTheme="minorHAnsi" w:hAnsiTheme="minorHAnsi" w:cstheme="minorHAnsi"/>
          <w:lang w:eastAsia="en-AU"/>
        </w:rPr>
      </w:pPr>
      <w:r w:rsidRPr="00C34259">
        <w:rPr>
          <w:rFonts w:asciiTheme="minorHAnsi" w:hAnsiTheme="minorHAnsi" w:cstheme="minorHAnsi"/>
          <w:lang w:eastAsia="en-AU"/>
        </w:rPr>
        <w:t xml:space="preserve">*PROGRAMMER NOTE: FOR RECONTACT FILE PLEASE INCLUDE; NAME, ADDRESS, PREFERRED PHONE, DUMMY GROUP, RESPONSE AT: </w:t>
      </w:r>
      <w:proofErr w:type="spellStart"/>
      <w:r w:rsidRPr="00C34259">
        <w:rPr>
          <w:rFonts w:asciiTheme="minorHAnsi" w:hAnsiTheme="minorHAnsi" w:cstheme="minorHAnsi"/>
          <w:lang w:eastAsia="en-AU"/>
        </w:rPr>
        <w:t>D6</w:t>
      </w:r>
      <w:proofErr w:type="spellEnd"/>
      <w:r w:rsidRPr="00C34259">
        <w:rPr>
          <w:rFonts w:asciiTheme="minorHAnsi" w:hAnsiTheme="minorHAnsi" w:cstheme="minorHAnsi"/>
          <w:lang w:eastAsia="en-AU"/>
        </w:rPr>
        <w:t xml:space="preserve">, </w:t>
      </w:r>
      <w:proofErr w:type="spellStart"/>
      <w:r w:rsidRPr="00C34259">
        <w:rPr>
          <w:rFonts w:asciiTheme="minorHAnsi" w:hAnsiTheme="minorHAnsi" w:cstheme="minorHAnsi"/>
          <w:lang w:eastAsia="en-AU"/>
        </w:rPr>
        <w:t>D9</w:t>
      </w:r>
      <w:proofErr w:type="spellEnd"/>
      <w:r w:rsidRPr="00C34259">
        <w:rPr>
          <w:rFonts w:asciiTheme="minorHAnsi" w:hAnsiTheme="minorHAnsi" w:cstheme="minorHAnsi"/>
          <w:lang w:eastAsia="en-AU"/>
        </w:rPr>
        <w:t xml:space="preserve">, </w:t>
      </w:r>
      <w:proofErr w:type="spellStart"/>
      <w:r w:rsidRPr="00C34259">
        <w:rPr>
          <w:rFonts w:asciiTheme="minorHAnsi" w:hAnsiTheme="minorHAnsi" w:cstheme="minorHAnsi"/>
          <w:lang w:eastAsia="en-AU"/>
        </w:rPr>
        <w:t>E1</w:t>
      </w:r>
      <w:proofErr w:type="spellEnd"/>
      <w:r w:rsidRPr="00C34259">
        <w:rPr>
          <w:rFonts w:asciiTheme="minorHAnsi" w:hAnsiTheme="minorHAnsi" w:cstheme="minorHAnsi"/>
          <w:lang w:eastAsia="en-AU"/>
        </w:rPr>
        <w:t xml:space="preserve"> (if applicable)</w:t>
      </w:r>
    </w:p>
    <w:p w14:paraId="1B473259" w14:textId="4CCDC200" w:rsidR="007800DF" w:rsidRPr="00C34259" w:rsidRDefault="007800DF" w:rsidP="00034075">
      <w:pPr>
        <w:spacing w:before="0" w:after="0" w:line="240" w:lineRule="auto"/>
        <w:ind w:left="720" w:hanging="720"/>
        <w:rPr>
          <w:rFonts w:asciiTheme="minorHAnsi" w:hAnsiTheme="minorHAnsi" w:cstheme="minorHAnsi"/>
          <w:lang w:eastAsia="en-AU"/>
        </w:rPr>
      </w:pPr>
      <w:r w:rsidRPr="00C34259">
        <w:rPr>
          <w:rFonts w:asciiTheme="minorHAnsi" w:hAnsiTheme="minorHAnsi" w:cstheme="minorHAnsi"/>
          <w:lang w:eastAsia="en-AU"/>
        </w:rPr>
        <w:t>INDT1</w:t>
      </w:r>
      <w:r w:rsidRPr="00C34259">
        <w:rPr>
          <w:rFonts w:asciiTheme="minorHAnsi" w:hAnsiTheme="minorHAnsi" w:cstheme="minorHAnsi"/>
          <w:lang w:eastAsia="en-AU"/>
        </w:rPr>
        <w:tab/>
        <w:t>In the next month or so we would like to follow up with some people who have completed this survey to have a more in-depth chat over the phone with one of our researchers. Can I put your name on the list of people interested in being contacted?</w:t>
      </w:r>
    </w:p>
    <w:p w14:paraId="15632E1E" w14:textId="46E5C554" w:rsidR="007800DF" w:rsidRPr="00C34259" w:rsidRDefault="007800DF" w:rsidP="00034075">
      <w:pPr>
        <w:spacing w:before="0" w:after="0" w:line="240" w:lineRule="auto"/>
        <w:ind w:left="0"/>
        <w:jc w:val="left"/>
        <w:rPr>
          <w:rFonts w:asciiTheme="minorHAnsi" w:eastAsia="MS Mincho" w:hAnsiTheme="minorHAnsi" w:cstheme="minorHAnsi"/>
          <w:sz w:val="24"/>
          <w:szCs w:val="24"/>
          <w:lang w:eastAsia="en-AU"/>
        </w:rPr>
      </w:pPr>
    </w:p>
    <w:p w14:paraId="18ECE7B4" w14:textId="726BCF83" w:rsidR="007800DF" w:rsidRPr="00C34259" w:rsidRDefault="007800DF" w:rsidP="00034075">
      <w:pPr>
        <w:spacing w:before="0" w:after="0" w:line="240" w:lineRule="auto"/>
        <w:jc w:val="left"/>
        <w:rPr>
          <w:rFonts w:asciiTheme="minorHAnsi" w:hAnsiTheme="minorHAnsi" w:cstheme="minorHAnsi"/>
          <w:szCs w:val="18"/>
          <w:lang w:eastAsia="en-AU"/>
        </w:rPr>
      </w:pPr>
      <w:r w:rsidRPr="00C34259">
        <w:rPr>
          <w:rFonts w:asciiTheme="minorHAnsi" w:hAnsiTheme="minorHAnsi" w:cstheme="minorHAnsi"/>
          <w:szCs w:val="18"/>
          <w:lang w:eastAsia="en-AU"/>
        </w:rPr>
        <w:t>IF NECESSARY: You would be contacted by phone to arrange a time that suits you. You can also decide not to participate should you change your mind or your circumstances change.</w:t>
      </w:r>
    </w:p>
    <w:p w14:paraId="53819DB6" w14:textId="77777777" w:rsidR="007800DF" w:rsidRPr="00C34259" w:rsidRDefault="007800DF" w:rsidP="00034075">
      <w:pPr>
        <w:spacing w:before="0" w:after="0" w:line="240" w:lineRule="auto"/>
        <w:ind w:left="0"/>
        <w:jc w:val="left"/>
        <w:rPr>
          <w:rFonts w:asciiTheme="minorHAnsi" w:eastAsia="MS Mincho" w:hAnsiTheme="minorHAnsi" w:cstheme="minorHAnsi"/>
          <w:sz w:val="24"/>
          <w:szCs w:val="24"/>
          <w:lang w:eastAsia="en-AU"/>
        </w:rPr>
      </w:pPr>
    </w:p>
    <w:p w14:paraId="2E8C273C" w14:textId="77777777" w:rsidR="007800DF" w:rsidRPr="00C34259" w:rsidRDefault="007800DF" w:rsidP="00034075">
      <w:pPr>
        <w:numPr>
          <w:ilvl w:val="2"/>
          <w:numId w:val="104"/>
        </w:numPr>
        <w:suppressAutoHyphens/>
        <w:spacing w:before="0" w:after="0" w:line="240" w:lineRule="auto"/>
        <w:jc w:val="left"/>
        <w:rPr>
          <w:rFonts w:asciiTheme="minorHAnsi" w:hAnsiTheme="minorHAnsi" w:cstheme="minorHAnsi"/>
          <w:lang w:eastAsia="en-AU"/>
        </w:rPr>
      </w:pPr>
      <w:r w:rsidRPr="00C34259">
        <w:rPr>
          <w:rFonts w:asciiTheme="minorHAnsi" w:hAnsiTheme="minorHAnsi" w:cstheme="minorHAnsi"/>
          <w:lang w:eastAsia="en-AU"/>
        </w:rPr>
        <w:t xml:space="preserve">Yes, ok to recontact </w:t>
      </w:r>
    </w:p>
    <w:p w14:paraId="51C9F3A6" w14:textId="0C9851BF" w:rsidR="007800DF" w:rsidRPr="00C34259" w:rsidRDefault="007800DF" w:rsidP="00034075">
      <w:pPr>
        <w:numPr>
          <w:ilvl w:val="2"/>
          <w:numId w:val="104"/>
        </w:numPr>
        <w:suppressAutoHyphens/>
        <w:spacing w:before="0" w:after="0" w:line="240" w:lineRule="auto"/>
        <w:jc w:val="left"/>
        <w:rPr>
          <w:rFonts w:asciiTheme="minorHAnsi" w:hAnsiTheme="minorHAnsi" w:cstheme="minorHAnsi"/>
          <w:lang w:eastAsia="en-AU"/>
        </w:rPr>
      </w:pPr>
      <w:r w:rsidRPr="00C34259">
        <w:rPr>
          <w:rFonts w:asciiTheme="minorHAnsi" w:hAnsiTheme="minorHAnsi" w:cstheme="minorHAnsi"/>
          <w:lang w:eastAsia="en-AU"/>
        </w:rPr>
        <w:t>No, do not recontact (CLOSE1)</w:t>
      </w:r>
    </w:p>
    <w:p w14:paraId="4B9512C0" w14:textId="46909F33" w:rsidR="007800DF" w:rsidRPr="00C34259" w:rsidRDefault="007800DF" w:rsidP="00034075">
      <w:pPr>
        <w:suppressAutoHyphens/>
        <w:spacing w:before="0" w:after="0" w:line="240" w:lineRule="auto"/>
        <w:ind w:left="0"/>
        <w:rPr>
          <w:rFonts w:asciiTheme="minorHAnsi" w:eastAsia="Arial" w:hAnsiTheme="minorHAnsi" w:cstheme="minorHAnsi"/>
          <w:noProof/>
          <w:color w:val="000000"/>
          <w:spacing w:val="-3"/>
          <w:lang w:eastAsia="en-AU"/>
        </w:rPr>
      </w:pPr>
    </w:p>
    <w:p w14:paraId="6A933230" w14:textId="600986BE" w:rsidR="001821CA" w:rsidRPr="00C34259" w:rsidRDefault="007800DF" w:rsidP="00034075">
      <w:pPr>
        <w:suppressAutoHyphens/>
        <w:spacing w:before="0" w:after="0" w:line="240" w:lineRule="auto"/>
        <w:ind w:left="0"/>
        <w:rPr>
          <w:rFonts w:asciiTheme="minorHAnsi" w:eastAsia="Arial" w:hAnsiTheme="minorHAnsi" w:cstheme="minorHAnsi"/>
          <w:noProof/>
          <w:color w:val="000000"/>
          <w:spacing w:val="-3"/>
          <w:lang w:eastAsia="en-AU"/>
        </w:rPr>
      </w:pPr>
      <w:r w:rsidRPr="00C34259">
        <w:rPr>
          <w:rFonts w:asciiTheme="minorHAnsi" w:eastAsia="Arial" w:hAnsiTheme="minorHAnsi" w:cstheme="minorHAnsi"/>
          <w:noProof/>
          <w:color w:val="000000"/>
          <w:spacing w:val="-3"/>
          <w:lang w:eastAsia="en-AU"/>
        </w:rPr>
        <w:t>*(INDT1=1, HAPPY TO BE RECONTACTED)</w:t>
      </w:r>
    </w:p>
    <w:p w14:paraId="7DE8F83A" w14:textId="0734B3E6" w:rsidR="007800DF" w:rsidRPr="00C34259" w:rsidRDefault="007800DF" w:rsidP="00034075">
      <w:pPr>
        <w:suppressAutoHyphens/>
        <w:spacing w:before="0" w:after="0" w:line="240" w:lineRule="auto"/>
        <w:ind w:left="0"/>
        <w:rPr>
          <w:rFonts w:asciiTheme="minorHAnsi" w:eastAsia="Arial" w:hAnsiTheme="minorHAnsi" w:cstheme="minorHAnsi"/>
          <w:noProof/>
          <w:color w:val="000000"/>
          <w:spacing w:val="-3"/>
          <w:lang w:eastAsia="en-AU"/>
        </w:rPr>
      </w:pPr>
      <w:r w:rsidRPr="00C34259">
        <w:rPr>
          <w:rFonts w:asciiTheme="minorHAnsi" w:eastAsia="Arial" w:hAnsiTheme="minorHAnsi" w:cstheme="minorHAnsi"/>
          <w:noProof/>
          <w:color w:val="000000"/>
          <w:spacing w:val="-3"/>
          <w:lang w:eastAsia="en-AU"/>
        </w:rPr>
        <w:t>INDT2</w:t>
      </w:r>
      <w:r w:rsidRPr="00C34259">
        <w:rPr>
          <w:rFonts w:asciiTheme="minorHAnsi" w:eastAsia="Arial" w:hAnsiTheme="minorHAnsi" w:cstheme="minorHAnsi"/>
          <w:noProof/>
          <w:color w:val="000000"/>
          <w:spacing w:val="-3"/>
          <w:lang w:eastAsia="en-AU"/>
        </w:rPr>
        <w:tab/>
        <w:t>Can I please confirm your postal address?</w:t>
      </w:r>
    </w:p>
    <w:p w14:paraId="6D87C8F8" w14:textId="531D5AFA" w:rsidR="007800DF" w:rsidRPr="00C34259" w:rsidRDefault="007800DF" w:rsidP="00034075">
      <w:pPr>
        <w:suppressAutoHyphens/>
        <w:spacing w:before="0" w:after="0" w:line="240" w:lineRule="auto"/>
        <w:ind w:left="0"/>
        <w:rPr>
          <w:rFonts w:asciiTheme="minorHAnsi" w:eastAsia="Arial" w:hAnsiTheme="minorHAnsi" w:cstheme="minorHAnsi"/>
          <w:noProof/>
          <w:color w:val="000000"/>
          <w:spacing w:val="-3"/>
          <w:lang w:eastAsia="en-AU"/>
        </w:rPr>
      </w:pPr>
      <w:r w:rsidRPr="00C34259">
        <w:rPr>
          <w:rFonts w:asciiTheme="minorHAnsi" w:eastAsia="Arial" w:hAnsiTheme="minorHAnsi" w:cstheme="minorHAnsi"/>
          <w:noProof/>
          <w:color w:val="000000"/>
          <w:spacing w:val="-3"/>
          <w:lang w:eastAsia="en-AU"/>
        </w:rPr>
        <w:t>*(PROGRAMMER: DISPLAY ADDRESS FIELDS)</w:t>
      </w:r>
    </w:p>
    <w:p w14:paraId="0D35D4B2" w14:textId="77777777" w:rsidR="007800DF" w:rsidRPr="00C34259" w:rsidRDefault="007800DF" w:rsidP="00034075">
      <w:pPr>
        <w:suppressAutoHyphens/>
        <w:spacing w:before="0" w:after="0" w:line="240" w:lineRule="auto"/>
        <w:ind w:left="0"/>
        <w:rPr>
          <w:rFonts w:asciiTheme="minorHAnsi" w:eastAsia="Arial" w:hAnsiTheme="minorHAnsi" w:cstheme="minorHAnsi"/>
          <w:noProof/>
          <w:color w:val="000000"/>
          <w:spacing w:val="-3"/>
          <w:lang w:eastAsia="en-AU"/>
        </w:rPr>
      </w:pPr>
    </w:p>
    <w:p w14:paraId="652D7B37" w14:textId="77777777" w:rsidR="007800DF" w:rsidRPr="00C34259" w:rsidRDefault="007800DF" w:rsidP="00034075">
      <w:pPr>
        <w:suppressAutoHyphens/>
        <w:spacing w:before="0" w:after="0" w:line="240" w:lineRule="auto"/>
        <w:ind w:left="1494" w:hanging="360"/>
        <w:rPr>
          <w:rFonts w:asciiTheme="minorHAnsi" w:hAnsiTheme="minorHAnsi" w:cstheme="minorHAnsi"/>
          <w:lang w:eastAsia="en-AU"/>
        </w:rPr>
      </w:pPr>
      <w:proofErr w:type="spellStart"/>
      <w:proofErr w:type="gramStart"/>
      <w:r w:rsidRPr="00C34259">
        <w:rPr>
          <w:rFonts w:asciiTheme="minorHAnsi" w:hAnsiTheme="minorHAnsi" w:cstheme="minorHAnsi"/>
          <w:lang w:eastAsia="en-AU"/>
        </w:rPr>
        <w:t>1.Yes</w:t>
      </w:r>
      <w:proofErr w:type="spellEnd"/>
      <w:proofErr w:type="gramEnd"/>
      <w:r w:rsidRPr="00C34259">
        <w:rPr>
          <w:rFonts w:asciiTheme="minorHAnsi" w:hAnsiTheme="minorHAnsi" w:cstheme="minorHAnsi"/>
          <w:lang w:eastAsia="en-AU"/>
        </w:rPr>
        <w:t>, all correct (INDT3)</w:t>
      </w:r>
    </w:p>
    <w:p w14:paraId="1CDCE2EC" w14:textId="77777777" w:rsidR="007800DF" w:rsidRPr="00C34259" w:rsidRDefault="007800DF" w:rsidP="00034075">
      <w:pPr>
        <w:suppressAutoHyphens/>
        <w:spacing w:before="0" w:after="0" w:line="240" w:lineRule="auto"/>
        <w:ind w:left="1494" w:hanging="360"/>
        <w:rPr>
          <w:rFonts w:asciiTheme="minorHAnsi" w:hAnsiTheme="minorHAnsi" w:cstheme="minorHAnsi"/>
          <w:lang w:eastAsia="en-AU"/>
        </w:rPr>
      </w:pPr>
      <w:r w:rsidRPr="00C34259">
        <w:rPr>
          <w:rFonts w:asciiTheme="minorHAnsi" w:hAnsiTheme="minorHAnsi" w:cstheme="minorHAnsi"/>
          <w:lang w:eastAsia="en-AU"/>
        </w:rPr>
        <w:t>2. No, incorrect (Recollect address)</w:t>
      </w:r>
    </w:p>
    <w:p w14:paraId="60FA2776" w14:textId="77777777" w:rsidR="007800DF" w:rsidRPr="00C34259" w:rsidRDefault="007800DF" w:rsidP="00034075">
      <w:pPr>
        <w:suppressAutoHyphens/>
        <w:spacing w:before="0" w:after="0" w:line="240" w:lineRule="auto"/>
        <w:ind w:left="1494" w:hanging="360"/>
        <w:rPr>
          <w:rFonts w:asciiTheme="minorHAnsi" w:hAnsiTheme="minorHAnsi" w:cstheme="minorHAnsi"/>
          <w:lang w:eastAsia="en-AU"/>
        </w:rPr>
      </w:pPr>
      <w:r w:rsidRPr="00C34259">
        <w:rPr>
          <w:rFonts w:asciiTheme="minorHAnsi" w:hAnsiTheme="minorHAnsi" w:cstheme="minorHAnsi"/>
          <w:lang w:eastAsia="en-AU"/>
        </w:rPr>
        <w:t>3. (Refused)</w:t>
      </w:r>
    </w:p>
    <w:p w14:paraId="77C8CEC1" w14:textId="4AFC9BA3" w:rsidR="007800DF" w:rsidRPr="00C34259" w:rsidRDefault="007800DF" w:rsidP="004C77EF">
      <w:pPr>
        <w:suppressAutoHyphens/>
        <w:spacing w:before="0" w:after="0" w:line="240" w:lineRule="auto"/>
        <w:ind w:left="0"/>
        <w:jc w:val="left"/>
        <w:rPr>
          <w:rFonts w:asciiTheme="minorHAnsi" w:eastAsia="Arial" w:hAnsiTheme="minorHAnsi" w:cstheme="minorHAnsi"/>
          <w:noProof/>
          <w:color w:val="000000"/>
          <w:spacing w:val="-3"/>
          <w:lang w:eastAsia="en-AU"/>
        </w:rPr>
      </w:pPr>
    </w:p>
    <w:p w14:paraId="5564AB26" w14:textId="173FE3EB" w:rsidR="001821CA" w:rsidRPr="00C34259" w:rsidRDefault="007800DF" w:rsidP="00034075">
      <w:pPr>
        <w:suppressAutoHyphens/>
        <w:spacing w:before="0" w:after="0" w:line="240" w:lineRule="auto"/>
        <w:ind w:left="0"/>
        <w:rPr>
          <w:rFonts w:asciiTheme="minorHAnsi" w:eastAsia="Arial" w:hAnsiTheme="minorHAnsi" w:cstheme="minorHAnsi"/>
          <w:noProof/>
          <w:color w:val="000000"/>
          <w:spacing w:val="-3"/>
          <w:lang w:eastAsia="en-AU"/>
        </w:rPr>
      </w:pPr>
      <w:r w:rsidRPr="00C34259">
        <w:rPr>
          <w:rFonts w:asciiTheme="minorHAnsi" w:eastAsia="Arial" w:hAnsiTheme="minorHAnsi" w:cstheme="minorHAnsi"/>
          <w:noProof/>
          <w:color w:val="000000"/>
          <w:spacing w:val="-3"/>
          <w:lang w:eastAsia="en-AU"/>
        </w:rPr>
        <w:t>*(INDT1=1, HAPPY TO BE RECONTACTED)</w:t>
      </w:r>
    </w:p>
    <w:p w14:paraId="2D6C9998" w14:textId="652AC44C" w:rsidR="007800DF" w:rsidRPr="00C34259" w:rsidRDefault="007800DF" w:rsidP="00034075">
      <w:pPr>
        <w:suppressAutoHyphens/>
        <w:spacing w:before="0" w:after="0" w:line="240" w:lineRule="auto"/>
        <w:ind w:left="0"/>
        <w:rPr>
          <w:rFonts w:asciiTheme="minorHAnsi" w:eastAsia="Calibri" w:hAnsiTheme="minorHAnsi" w:cstheme="minorHAnsi"/>
          <w:noProof/>
          <w:color w:val="000000"/>
          <w:spacing w:val="-3"/>
        </w:rPr>
      </w:pPr>
      <w:r w:rsidRPr="00C34259">
        <w:rPr>
          <w:rFonts w:asciiTheme="minorHAnsi" w:eastAsia="Arial" w:hAnsiTheme="minorHAnsi" w:cstheme="minorHAnsi"/>
          <w:noProof/>
          <w:color w:val="000000"/>
          <w:spacing w:val="-3"/>
          <w:lang w:eastAsia="en-AU"/>
        </w:rPr>
        <w:t>INDT3</w:t>
      </w:r>
      <w:r w:rsidRPr="00C34259">
        <w:rPr>
          <w:rFonts w:asciiTheme="minorHAnsi" w:eastAsia="Arial" w:hAnsiTheme="minorHAnsi" w:cstheme="minorHAnsi"/>
          <w:noProof/>
          <w:color w:val="000000"/>
          <w:spacing w:val="-3"/>
          <w:lang w:eastAsia="en-AU"/>
        </w:rPr>
        <w:tab/>
      </w:r>
      <w:r w:rsidRPr="00C34259">
        <w:rPr>
          <w:rFonts w:asciiTheme="minorHAnsi" w:eastAsia="Arial" w:hAnsiTheme="minorHAnsi" w:cstheme="minorHAnsi"/>
          <w:noProof/>
          <w:color w:val="000000"/>
          <w:spacing w:val="-3"/>
        </w:rPr>
        <w:t>Thanks so much for that, what time generally is best to call you back, or any time of day that we should avoid calling you?</w:t>
      </w:r>
    </w:p>
    <w:p w14:paraId="3A4D1F48" w14:textId="304BF62A" w:rsidR="007800DF" w:rsidRPr="00C34259" w:rsidRDefault="007800DF" w:rsidP="00034075">
      <w:pPr>
        <w:spacing w:before="0" w:after="0" w:line="240" w:lineRule="auto"/>
        <w:ind w:left="0"/>
        <w:jc w:val="left"/>
        <w:rPr>
          <w:rFonts w:asciiTheme="minorHAnsi" w:eastAsia="MS Mincho" w:hAnsiTheme="minorHAnsi" w:cstheme="minorHAnsi"/>
          <w:sz w:val="24"/>
          <w:szCs w:val="24"/>
          <w:lang w:eastAsia="en-AU"/>
        </w:rPr>
      </w:pPr>
    </w:p>
    <w:p w14:paraId="3BB5D670" w14:textId="34B98F59" w:rsidR="007800DF" w:rsidRPr="00C34259" w:rsidRDefault="007800DF" w:rsidP="00034075">
      <w:pPr>
        <w:spacing w:before="0" w:after="0" w:line="240" w:lineRule="auto"/>
        <w:ind w:left="993" w:hanging="710"/>
        <w:jc w:val="left"/>
        <w:rPr>
          <w:rFonts w:asciiTheme="minorHAnsi" w:eastAsia="Calibri" w:hAnsiTheme="minorHAnsi" w:cstheme="minorHAnsi"/>
          <w:szCs w:val="18"/>
          <w:lang w:eastAsia="en-AU"/>
        </w:rPr>
      </w:pPr>
      <w:r w:rsidRPr="00C34259">
        <w:rPr>
          <w:rFonts w:asciiTheme="minorHAnsi" w:eastAsia="Calibri" w:hAnsiTheme="minorHAnsi" w:cstheme="minorHAnsi"/>
          <w:szCs w:val="18"/>
          <w:lang w:eastAsia="en-AU"/>
        </w:rPr>
        <w:t>IF NECESSARY: This is just for the initial call from the researcher, so they can set up a time with you if then is not convenient</w:t>
      </w:r>
    </w:p>
    <w:p w14:paraId="49F052E4" w14:textId="77777777" w:rsidR="007800DF" w:rsidRPr="00C34259" w:rsidRDefault="007800DF" w:rsidP="00034075">
      <w:pPr>
        <w:spacing w:before="0" w:after="0" w:line="240" w:lineRule="auto"/>
        <w:ind w:left="993" w:hanging="710"/>
        <w:jc w:val="left"/>
        <w:rPr>
          <w:rFonts w:asciiTheme="minorHAnsi" w:eastAsia="Calibri" w:hAnsiTheme="minorHAnsi" w:cstheme="minorHAnsi"/>
          <w:szCs w:val="18"/>
          <w:lang w:eastAsia="en-AU"/>
        </w:rPr>
      </w:pPr>
      <w:r w:rsidRPr="00C34259">
        <w:rPr>
          <w:rFonts w:asciiTheme="minorHAnsi" w:eastAsia="Calibri" w:hAnsiTheme="minorHAnsi" w:cstheme="minorHAnsi"/>
          <w:szCs w:val="18"/>
          <w:lang w:eastAsia="en-AU"/>
        </w:rPr>
        <w:t xml:space="preserve"> </w:t>
      </w:r>
    </w:p>
    <w:p w14:paraId="23A8C441" w14:textId="77777777" w:rsidR="007800DF" w:rsidRPr="00C34259" w:rsidRDefault="007800DF" w:rsidP="00034075">
      <w:pPr>
        <w:numPr>
          <w:ilvl w:val="0"/>
          <w:numId w:val="110"/>
        </w:numPr>
        <w:spacing w:before="0" w:after="160" w:line="259" w:lineRule="auto"/>
        <w:contextualSpacing/>
        <w:jc w:val="left"/>
        <w:rPr>
          <w:rFonts w:asciiTheme="minorHAnsi" w:eastAsia="Calibri" w:hAnsiTheme="minorHAnsi" w:cstheme="minorHAnsi"/>
          <w:lang w:val="en-US"/>
        </w:rPr>
      </w:pPr>
      <w:r w:rsidRPr="00C34259">
        <w:rPr>
          <w:rFonts w:asciiTheme="minorHAnsi" w:eastAsia="Calibri" w:hAnsiTheme="minorHAnsi" w:cstheme="minorHAnsi"/>
          <w:lang w:val="en-US"/>
        </w:rPr>
        <w:t>Call back anytime</w:t>
      </w:r>
    </w:p>
    <w:p w14:paraId="1C7DB9C6" w14:textId="67BC918A" w:rsidR="007800DF" w:rsidRPr="00C34259" w:rsidRDefault="007800DF" w:rsidP="00034075">
      <w:pPr>
        <w:numPr>
          <w:ilvl w:val="0"/>
          <w:numId w:val="110"/>
        </w:numPr>
        <w:spacing w:before="0" w:after="0" w:line="240" w:lineRule="auto"/>
        <w:contextualSpacing/>
        <w:jc w:val="left"/>
        <w:rPr>
          <w:rFonts w:asciiTheme="minorHAnsi" w:eastAsia="Calibri" w:hAnsiTheme="minorHAnsi" w:cstheme="minorHAnsi"/>
          <w:lang w:val="en-US"/>
        </w:rPr>
      </w:pPr>
      <w:r w:rsidRPr="00C34259">
        <w:rPr>
          <w:rFonts w:asciiTheme="minorHAnsi" w:eastAsia="Calibri" w:hAnsiTheme="minorHAnsi" w:cstheme="minorHAnsi"/>
          <w:lang w:val="en-US"/>
        </w:rPr>
        <w:t>Best DAY/TIME to call back (Specify)</w:t>
      </w:r>
    </w:p>
    <w:p w14:paraId="1E4C9156" w14:textId="02E6B825" w:rsidR="007800DF" w:rsidRPr="00C34259" w:rsidRDefault="007800DF" w:rsidP="00034075">
      <w:pPr>
        <w:numPr>
          <w:ilvl w:val="0"/>
          <w:numId w:val="110"/>
        </w:numPr>
        <w:spacing w:before="0" w:after="0" w:line="240" w:lineRule="auto"/>
        <w:contextualSpacing/>
        <w:jc w:val="left"/>
        <w:rPr>
          <w:rFonts w:asciiTheme="minorHAnsi" w:eastAsia="Calibri" w:hAnsiTheme="minorHAnsi" w:cstheme="minorHAnsi"/>
          <w:lang w:val="en-US"/>
        </w:rPr>
      </w:pPr>
      <w:r w:rsidRPr="00C34259">
        <w:rPr>
          <w:rFonts w:asciiTheme="minorHAnsi" w:eastAsia="Calibri" w:hAnsiTheme="minorHAnsi" w:cstheme="minorHAnsi"/>
          <w:lang w:val="en-US"/>
        </w:rPr>
        <w:t>Record DAY/TIME to avoid (Specify)</w:t>
      </w:r>
    </w:p>
    <w:p w14:paraId="7A7050C1" w14:textId="77777777" w:rsidR="007800DF" w:rsidRPr="00C34259" w:rsidRDefault="007800DF" w:rsidP="00034075">
      <w:pPr>
        <w:numPr>
          <w:ilvl w:val="0"/>
          <w:numId w:val="110"/>
        </w:numPr>
        <w:spacing w:before="0" w:after="0" w:line="240" w:lineRule="auto"/>
        <w:contextualSpacing/>
        <w:jc w:val="left"/>
        <w:rPr>
          <w:rFonts w:asciiTheme="minorHAnsi" w:eastAsia="Calibri" w:hAnsiTheme="minorHAnsi" w:cstheme="minorHAnsi"/>
          <w:lang w:val="en-US"/>
        </w:rPr>
      </w:pPr>
      <w:r w:rsidRPr="00C34259">
        <w:rPr>
          <w:rFonts w:asciiTheme="minorHAnsi" w:eastAsia="Calibri" w:hAnsiTheme="minorHAnsi" w:cstheme="minorHAnsi"/>
          <w:lang w:val="en-US"/>
        </w:rPr>
        <w:t>(Refused)</w:t>
      </w:r>
    </w:p>
    <w:p w14:paraId="41D6E503" w14:textId="64EC2441" w:rsidR="007800DF" w:rsidRPr="00C34259" w:rsidRDefault="007800DF" w:rsidP="00034075">
      <w:pPr>
        <w:spacing w:before="0" w:after="0" w:line="240" w:lineRule="auto"/>
        <w:ind w:left="0"/>
        <w:jc w:val="left"/>
        <w:rPr>
          <w:rFonts w:asciiTheme="minorHAnsi" w:eastAsia="Calibri" w:hAnsiTheme="minorHAnsi" w:cstheme="minorHAnsi"/>
          <w:szCs w:val="18"/>
          <w:lang w:eastAsia="en-AU"/>
        </w:rPr>
      </w:pPr>
    </w:p>
    <w:p w14:paraId="22D03AD2" w14:textId="09177D2A" w:rsidR="001821CA" w:rsidRPr="00C34259" w:rsidRDefault="007800DF" w:rsidP="00034075">
      <w:pPr>
        <w:suppressAutoHyphens/>
        <w:spacing w:before="0" w:after="0" w:line="240" w:lineRule="auto"/>
        <w:ind w:left="0"/>
        <w:rPr>
          <w:rFonts w:asciiTheme="minorHAnsi" w:eastAsia="Arial" w:hAnsiTheme="minorHAnsi" w:cstheme="minorHAnsi"/>
          <w:noProof/>
          <w:color w:val="000000"/>
          <w:spacing w:val="-3"/>
          <w:lang w:eastAsia="en-AU"/>
        </w:rPr>
      </w:pPr>
      <w:r w:rsidRPr="00C34259">
        <w:rPr>
          <w:rFonts w:asciiTheme="minorHAnsi" w:eastAsia="Arial" w:hAnsiTheme="minorHAnsi" w:cstheme="minorHAnsi"/>
          <w:noProof/>
          <w:color w:val="000000"/>
          <w:spacing w:val="-3"/>
          <w:lang w:eastAsia="en-AU"/>
        </w:rPr>
        <w:t>*(INDT1=1, HAPPY TO BE RECONTACTED)</w:t>
      </w:r>
    </w:p>
    <w:p w14:paraId="1DCCD17A" w14:textId="003E2BD1" w:rsidR="007800DF" w:rsidRPr="00C34259" w:rsidRDefault="007800DF" w:rsidP="00034075">
      <w:pPr>
        <w:spacing w:before="0" w:after="0" w:line="240" w:lineRule="auto"/>
        <w:ind w:left="0"/>
        <w:jc w:val="left"/>
        <w:rPr>
          <w:rFonts w:asciiTheme="minorHAnsi" w:eastAsia="Calibri" w:hAnsiTheme="minorHAnsi" w:cstheme="minorHAnsi"/>
          <w:szCs w:val="18"/>
          <w:lang w:eastAsia="en-AU"/>
        </w:rPr>
      </w:pPr>
      <w:r w:rsidRPr="00C34259">
        <w:rPr>
          <w:rFonts w:asciiTheme="minorHAnsi" w:eastAsia="Calibri" w:hAnsiTheme="minorHAnsi" w:cstheme="minorHAnsi"/>
          <w:szCs w:val="18"/>
          <w:lang w:eastAsia="en-AU"/>
        </w:rPr>
        <w:t>INDT4</w:t>
      </w:r>
      <w:r w:rsidRPr="00C34259">
        <w:rPr>
          <w:rFonts w:asciiTheme="minorHAnsi" w:eastAsia="Calibri" w:hAnsiTheme="minorHAnsi" w:cstheme="minorHAnsi"/>
          <w:szCs w:val="18"/>
          <w:lang w:eastAsia="en-AU"/>
        </w:rPr>
        <w:tab/>
        <w:t>And which number is the best number to call you on?</w:t>
      </w:r>
    </w:p>
    <w:p w14:paraId="558D0245" w14:textId="60770EBC" w:rsidR="007800DF" w:rsidRPr="00C34259" w:rsidRDefault="007800DF" w:rsidP="00034075">
      <w:pPr>
        <w:spacing w:before="0" w:after="0" w:line="240" w:lineRule="auto"/>
        <w:ind w:left="0"/>
        <w:jc w:val="left"/>
        <w:rPr>
          <w:rFonts w:asciiTheme="minorHAnsi" w:eastAsia="MS Mincho" w:hAnsiTheme="minorHAnsi" w:cstheme="minorHAnsi"/>
          <w:sz w:val="24"/>
          <w:szCs w:val="24"/>
          <w:lang w:eastAsia="en-AU"/>
        </w:rPr>
      </w:pPr>
    </w:p>
    <w:p w14:paraId="1D9CFFD0" w14:textId="306C3DD0" w:rsidR="007800DF" w:rsidRPr="00C34259" w:rsidRDefault="007800DF" w:rsidP="00C929D4">
      <w:pPr>
        <w:spacing w:before="0" w:after="0" w:line="240" w:lineRule="auto"/>
        <w:ind w:left="993" w:hanging="710"/>
        <w:jc w:val="left"/>
        <w:rPr>
          <w:rFonts w:asciiTheme="minorHAnsi" w:eastAsia="Calibri" w:hAnsiTheme="minorHAnsi" w:cstheme="minorHAnsi"/>
          <w:szCs w:val="18"/>
          <w:lang w:eastAsia="en-AU"/>
        </w:rPr>
      </w:pPr>
      <w:r w:rsidRPr="00C34259">
        <w:rPr>
          <w:rFonts w:asciiTheme="minorHAnsi" w:eastAsia="Calibri" w:hAnsiTheme="minorHAnsi" w:cstheme="minorHAnsi"/>
          <w:szCs w:val="18"/>
          <w:lang w:eastAsia="en-AU"/>
        </w:rPr>
        <w:t>&lt;TEL1&gt;</w:t>
      </w:r>
    </w:p>
    <w:p w14:paraId="2B0E93DF" w14:textId="74053547" w:rsidR="007800DF" w:rsidRPr="00C34259" w:rsidRDefault="007800DF" w:rsidP="00C929D4">
      <w:pPr>
        <w:spacing w:before="0" w:after="0" w:line="240" w:lineRule="auto"/>
        <w:ind w:left="993" w:hanging="710"/>
        <w:jc w:val="left"/>
        <w:rPr>
          <w:rFonts w:asciiTheme="minorHAnsi" w:eastAsia="Calibri" w:hAnsiTheme="minorHAnsi" w:cstheme="minorHAnsi"/>
          <w:szCs w:val="18"/>
          <w:lang w:eastAsia="en-AU"/>
        </w:rPr>
      </w:pPr>
      <w:r w:rsidRPr="00C34259">
        <w:rPr>
          <w:rFonts w:asciiTheme="minorHAnsi" w:eastAsia="Calibri" w:hAnsiTheme="minorHAnsi" w:cstheme="minorHAnsi"/>
          <w:szCs w:val="18"/>
          <w:lang w:eastAsia="en-AU"/>
        </w:rPr>
        <w:t>&lt;TEL2&gt;</w:t>
      </w:r>
    </w:p>
    <w:p w14:paraId="694BAC86" w14:textId="06D9D138" w:rsidR="007800DF" w:rsidRPr="00C34259" w:rsidRDefault="007800DF" w:rsidP="00034075">
      <w:pPr>
        <w:numPr>
          <w:ilvl w:val="0"/>
          <w:numId w:val="111"/>
        </w:numPr>
        <w:suppressAutoHyphens/>
        <w:spacing w:before="0" w:after="0" w:line="240" w:lineRule="auto"/>
        <w:jc w:val="left"/>
        <w:rPr>
          <w:rFonts w:asciiTheme="minorHAnsi" w:hAnsiTheme="minorHAnsi" w:cstheme="minorHAnsi"/>
          <w:lang w:eastAsia="en-AU"/>
        </w:rPr>
      </w:pPr>
      <w:proofErr w:type="spellStart"/>
      <w:r w:rsidRPr="00C34259">
        <w:rPr>
          <w:rFonts w:asciiTheme="minorHAnsi" w:hAnsiTheme="minorHAnsi" w:cstheme="minorHAnsi"/>
          <w:lang w:eastAsia="en-AU"/>
        </w:rPr>
        <w:t>Tel1</w:t>
      </w:r>
      <w:proofErr w:type="spellEnd"/>
      <w:r w:rsidRPr="00C34259">
        <w:rPr>
          <w:rFonts w:asciiTheme="minorHAnsi" w:hAnsiTheme="minorHAnsi" w:cstheme="minorHAnsi"/>
          <w:lang w:eastAsia="en-AU"/>
        </w:rPr>
        <w:t xml:space="preserve"> best</w:t>
      </w:r>
    </w:p>
    <w:p w14:paraId="17267AB5" w14:textId="6D3BFE86" w:rsidR="007800DF" w:rsidRPr="00C34259" w:rsidRDefault="007800DF" w:rsidP="00034075">
      <w:pPr>
        <w:numPr>
          <w:ilvl w:val="0"/>
          <w:numId w:val="111"/>
        </w:numPr>
        <w:suppressAutoHyphens/>
        <w:spacing w:before="0" w:after="0" w:line="240" w:lineRule="auto"/>
        <w:jc w:val="left"/>
        <w:rPr>
          <w:rFonts w:asciiTheme="minorHAnsi" w:hAnsiTheme="minorHAnsi" w:cstheme="minorHAnsi"/>
          <w:lang w:eastAsia="en-AU"/>
        </w:rPr>
      </w:pPr>
      <w:proofErr w:type="spellStart"/>
      <w:r w:rsidRPr="00C34259">
        <w:rPr>
          <w:rFonts w:asciiTheme="minorHAnsi" w:hAnsiTheme="minorHAnsi" w:cstheme="minorHAnsi"/>
          <w:lang w:eastAsia="en-AU"/>
        </w:rPr>
        <w:t>Tel2</w:t>
      </w:r>
      <w:proofErr w:type="spellEnd"/>
      <w:r w:rsidRPr="00C34259">
        <w:rPr>
          <w:rFonts w:asciiTheme="minorHAnsi" w:hAnsiTheme="minorHAnsi" w:cstheme="minorHAnsi"/>
          <w:lang w:eastAsia="en-AU"/>
        </w:rPr>
        <w:t xml:space="preserve"> best</w:t>
      </w:r>
    </w:p>
    <w:p w14:paraId="3A3E260E" w14:textId="77777777" w:rsidR="007800DF" w:rsidRPr="00C34259" w:rsidRDefault="007800DF" w:rsidP="00034075">
      <w:pPr>
        <w:numPr>
          <w:ilvl w:val="0"/>
          <w:numId w:val="111"/>
        </w:numPr>
        <w:suppressAutoHyphens/>
        <w:spacing w:before="0" w:after="0" w:line="240" w:lineRule="auto"/>
        <w:jc w:val="left"/>
        <w:rPr>
          <w:rFonts w:asciiTheme="minorHAnsi" w:hAnsiTheme="minorHAnsi" w:cstheme="minorHAnsi"/>
          <w:lang w:eastAsia="en-AU"/>
        </w:rPr>
      </w:pPr>
      <w:r w:rsidRPr="00C34259">
        <w:rPr>
          <w:rFonts w:asciiTheme="minorHAnsi" w:hAnsiTheme="minorHAnsi" w:cstheme="minorHAnsi"/>
          <w:lang w:eastAsia="en-AU"/>
        </w:rPr>
        <w:t>None of those, enter new number (Specify 10 Digits)</w:t>
      </w:r>
    </w:p>
    <w:p w14:paraId="7D46B8AE" w14:textId="77777777" w:rsidR="007800DF" w:rsidRPr="00C34259" w:rsidRDefault="007800DF" w:rsidP="00034075">
      <w:pPr>
        <w:numPr>
          <w:ilvl w:val="0"/>
          <w:numId w:val="111"/>
        </w:numPr>
        <w:suppressAutoHyphens/>
        <w:spacing w:before="0" w:after="0" w:line="240" w:lineRule="auto"/>
        <w:jc w:val="left"/>
        <w:rPr>
          <w:rFonts w:asciiTheme="minorHAnsi" w:hAnsiTheme="minorHAnsi" w:cstheme="minorHAnsi"/>
          <w:lang w:eastAsia="en-AU"/>
        </w:rPr>
      </w:pPr>
      <w:r w:rsidRPr="00C34259">
        <w:rPr>
          <w:rFonts w:asciiTheme="minorHAnsi" w:hAnsiTheme="minorHAnsi" w:cstheme="minorHAnsi"/>
          <w:lang w:eastAsia="en-AU"/>
        </w:rPr>
        <w:lastRenderedPageBreak/>
        <w:t>(Don’t know)</w:t>
      </w:r>
    </w:p>
    <w:p w14:paraId="1D27E3FF" w14:textId="77777777" w:rsidR="007800DF" w:rsidRPr="00C34259" w:rsidRDefault="007800DF" w:rsidP="00034075">
      <w:pPr>
        <w:numPr>
          <w:ilvl w:val="0"/>
          <w:numId w:val="111"/>
        </w:numPr>
        <w:suppressAutoHyphens/>
        <w:spacing w:before="0" w:after="0" w:line="240" w:lineRule="auto"/>
        <w:jc w:val="left"/>
        <w:rPr>
          <w:rFonts w:asciiTheme="minorHAnsi" w:hAnsiTheme="minorHAnsi" w:cstheme="minorHAnsi"/>
          <w:lang w:eastAsia="en-AU"/>
        </w:rPr>
      </w:pPr>
      <w:r w:rsidRPr="00C34259">
        <w:rPr>
          <w:rFonts w:asciiTheme="minorHAnsi" w:hAnsiTheme="minorHAnsi" w:cstheme="minorHAnsi"/>
          <w:lang w:eastAsia="en-AU"/>
        </w:rPr>
        <w:t>(Refused)</w:t>
      </w:r>
    </w:p>
    <w:p w14:paraId="1E627FFC" w14:textId="4122FFFD" w:rsidR="007800DF" w:rsidRPr="00C34259" w:rsidRDefault="007800DF" w:rsidP="004C77EF">
      <w:pPr>
        <w:spacing w:before="0" w:after="0" w:line="240" w:lineRule="auto"/>
        <w:ind w:left="720" w:hanging="720"/>
        <w:jc w:val="left"/>
        <w:rPr>
          <w:rFonts w:asciiTheme="minorHAnsi" w:hAnsiTheme="minorHAnsi" w:cstheme="minorHAnsi"/>
          <w:lang w:eastAsia="en-AU"/>
        </w:rPr>
      </w:pPr>
    </w:p>
    <w:p w14:paraId="1BBA27CE" w14:textId="31A048D3" w:rsidR="001821CA" w:rsidRPr="00C34259" w:rsidRDefault="007800DF" w:rsidP="00034075">
      <w:pPr>
        <w:spacing w:before="0" w:after="0" w:line="240" w:lineRule="auto"/>
        <w:ind w:left="720" w:hanging="720"/>
        <w:rPr>
          <w:rFonts w:asciiTheme="minorHAnsi" w:hAnsiTheme="minorHAnsi" w:cstheme="minorHAnsi"/>
          <w:bCs/>
        </w:rPr>
      </w:pPr>
      <w:r w:rsidRPr="00C34259">
        <w:rPr>
          <w:rFonts w:asciiTheme="minorHAnsi" w:hAnsiTheme="minorHAnsi" w:cstheme="minorHAnsi"/>
          <w:bCs/>
        </w:rPr>
        <w:t>*(ALL)</w:t>
      </w:r>
    </w:p>
    <w:p w14:paraId="51BAA099" w14:textId="7AB3964C" w:rsidR="007800DF" w:rsidRPr="00C34259" w:rsidRDefault="007800DF" w:rsidP="00034075">
      <w:pPr>
        <w:spacing w:before="0" w:after="0" w:line="240" w:lineRule="auto"/>
        <w:ind w:left="720" w:hanging="720"/>
        <w:rPr>
          <w:rFonts w:asciiTheme="minorHAnsi" w:hAnsiTheme="minorHAnsi" w:cstheme="minorHAnsi"/>
          <w:bCs/>
        </w:rPr>
      </w:pPr>
      <w:r w:rsidRPr="00C34259">
        <w:rPr>
          <w:rFonts w:asciiTheme="minorHAnsi" w:hAnsiTheme="minorHAnsi" w:cstheme="minorHAnsi"/>
          <w:bCs/>
        </w:rPr>
        <w:t>CLOSE1</w:t>
      </w:r>
      <w:r w:rsidRPr="00C34259">
        <w:rPr>
          <w:rFonts w:asciiTheme="minorHAnsi" w:hAnsiTheme="minorHAnsi" w:cstheme="minorHAnsi"/>
          <w:bCs/>
        </w:rPr>
        <w:tab/>
        <w:t xml:space="preserve">Thanks for taking the time to speak with us today. You should know that this research is carried out in compliance with the Privacy Act and the Australian Privacy Principles, and the information you have provided will only be used for research purposes. </w:t>
      </w:r>
      <w:proofErr w:type="gramStart"/>
      <w:r w:rsidRPr="00C34259">
        <w:rPr>
          <w:rFonts w:asciiTheme="minorHAnsi" w:hAnsiTheme="minorHAnsi" w:cstheme="minorHAnsi"/>
          <w:bCs/>
        </w:rPr>
        <w:t>Our  is</w:t>
      </w:r>
      <w:proofErr w:type="gramEnd"/>
      <w:r w:rsidRPr="00C34259">
        <w:rPr>
          <w:rFonts w:asciiTheme="minorHAnsi" w:hAnsiTheme="minorHAnsi" w:cstheme="minorHAnsi"/>
          <w:bCs/>
        </w:rPr>
        <w:t xml:space="preserve"> available via our website (</w:t>
      </w:r>
      <w:hyperlink r:id="rId17" w:history="1">
        <w:r w:rsidRPr="00C34259">
          <w:rPr>
            <w:rFonts w:asciiTheme="minorHAnsi" w:hAnsiTheme="minorHAnsi" w:cstheme="minorHAnsi"/>
            <w:bCs/>
          </w:rPr>
          <w:t>www.srcentre.com.au</w:t>
        </w:r>
      </w:hyperlink>
      <w:r w:rsidRPr="00C34259">
        <w:rPr>
          <w:rFonts w:asciiTheme="minorHAnsi" w:hAnsiTheme="minorHAnsi" w:cstheme="minorHAnsi"/>
          <w:bCs/>
        </w:rPr>
        <w:t>) which contains details about how to access or correct your information, how to make a complaint and how that complaint will be handled.</w:t>
      </w:r>
    </w:p>
    <w:p w14:paraId="7FAFDCB4" w14:textId="2B1F64B8" w:rsidR="007800DF" w:rsidRPr="00C34259" w:rsidRDefault="007800DF" w:rsidP="00034075">
      <w:pPr>
        <w:spacing w:before="0" w:after="0" w:line="240" w:lineRule="auto"/>
        <w:ind w:left="0"/>
        <w:jc w:val="left"/>
        <w:rPr>
          <w:rFonts w:asciiTheme="minorHAnsi" w:hAnsiTheme="minorHAnsi" w:cstheme="minorHAnsi"/>
          <w:bCs/>
        </w:rPr>
      </w:pPr>
    </w:p>
    <w:p w14:paraId="18B2DE67" w14:textId="64CFA478" w:rsidR="007800DF" w:rsidRPr="00C34259" w:rsidRDefault="007800DF" w:rsidP="00034075">
      <w:pPr>
        <w:spacing w:before="0" w:after="0" w:line="240" w:lineRule="auto"/>
        <w:jc w:val="left"/>
        <w:rPr>
          <w:rFonts w:asciiTheme="minorHAnsi" w:hAnsiTheme="minorHAnsi" w:cstheme="minorHAnsi"/>
          <w:bCs/>
        </w:rPr>
      </w:pPr>
      <w:r w:rsidRPr="00C34259">
        <w:rPr>
          <w:rFonts w:asciiTheme="minorHAnsi" w:hAnsiTheme="minorHAnsi" w:cstheme="minorHAnsi"/>
          <w:bCs/>
        </w:rPr>
        <w:t>Thanks again and just in case you missed it my name is &lt;NAME&gt; calling from the Social Research Centre on behalf of the Department of Employment.</w:t>
      </w:r>
    </w:p>
    <w:p w14:paraId="210AD662" w14:textId="77777777" w:rsidR="007800DF" w:rsidRPr="00C34259" w:rsidRDefault="007800DF" w:rsidP="00034075">
      <w:pPr>
        <w:spacing w:before="0" w:after="0" w:line="240" w:lineRule="auto"/>
        <w:ind w:left="0"/>
        <w:jc w:val="left"/>
        <w:rPr>
          <w:rFonts w:asciiTheme="minorHAnsi" w:hAnsiTheme="minorHAnsi" w:cstheme="minorHAnsi"/>
          <w:bCs/>
        </w:rPr>
      </w:pPr>
    </w:p>
    <w:p w14:paraId="37CF3396" w14:textId="77777777" w:rsidR="007800DF" w:rsidRPr="00C34259" w:rsidRDefault="007800DF" w:rsidP="00034075">
      <w:pPr>
        <w:numPr>
          <w:ilvl w:val="0"/>
          <w:numId w:val="105"/>
        </w:numPr>
        <w:suppressAutoHyphens/>
        <w:spacing w:before="0" w:after="0" w:line="240" w:lineRule="auto"/>
        <w:jc w:val="left"/>
        <w:rPr>
          <w:rFonts w:asciiTheme="minorHAnsi" w:hAnsiTheme="minorHAnsi" w:cstheme="minorHAnsi"/>
        </w:rPr>
      </w:pPr>
      <w:r w:rsidRPr="00C34259">
        <w:rPr>
          <w:rFonts w:asciiTheme="minorHAnsi" w:hAnsiTheme="minorHAnsi" w:cstheme="minorHAnsi"/>
        </w:rPr>
        <w:t>Continue (TIS1)</w:t>
      </w:r>
    </w:p>
    <w:p w14:paraId="22FACDFF" w14:textId="0CE570B4" w:rsidR="007800DF" w:rsidRPr="00C34259" w:rsidRDefault="007800DF" w:rsidP="00034075">
      <w:pPr>
        <w:numPr>
          <w:ilvl w:val="0"/>
          <w:numId w:val="105"/>
        </w:numPr>
        <w:suppressAutoHyphens/>
        <w:spacing w:before="0" w:after="0" w:line="240" w:lineRule="auto"/>
        <w:jc w:val="left"/>
        <w:rPr>
          <w:rFonts w:asciiTheme="minorHAnsi" w:hAnsiTheme="minorHAnsi" w:cstheme="minorHAnsi"/>
        </w:rPr>
      </w:pPr>
      <w:r w:rsidRPr="00C34259">
        <w:rPr>
          <w:rFonts w:asciiTheme="minorHAnsi" w:hAnsiTheme="minorHAnsi" w:cstheme="minorHAnsi"/>
        </w:rPr>
        <w:t>Wants more information (MOREINFO)</w:t>
      </w:r>
    </w:p>
    <w:p w14:paraId="0ABD7493" w14:textId="52C6D0FA" w:rsidR="007800DF" w:rsidRPr="00C34259" w:rsidRDefault="007800DF" w:rsidP="00034075">
      <w:pPr>
        <w:suppressAutoHyphens/>
        <w:spacing w:before="0" w:after="0" w:line="240" w:lineRule="auto"/>
        <w:ind w:left="1418" w:hanging="360"/>
        <w:rPr>
          <w:rFonts w:asciiTheme="minorHAnsi" w:hAnsiTheme="minorHAnsi" w:cstheme="minorHAnsi"/>
          <w:bCs/>
        </w:rPr>
      </w:pPr>
    </w:p>
    <w:p w14:paraId="3997DF5B" w14:textId="724A676B" w:rsidR="001821CA" w:rsidRPr="00C34259" w:rsidRDefault="007800DF" w:rsidP="00034075">
      <w:pPr>
        <w:spacing w:before="0" w:after="0" w:line="240" w:lineRule="auto"/>
        <w:ind w:left="0"/>
        <w:jc w:val="left"/>
        <w:rPr>
          <w:rFonts w:asciiTheme="minorHAnsi" w:hAnsiTheme="minorHAnsi" w:cstheme="minorHAnsi"/>
          <w:bCs/>
        </w:rPr>
      </w:pPr>
      <w:r w:rsidRPr="00C34259">
        <w:rPr>
          <w:rFonts w:asciiTheme="minorHAnsi" w:hAnsiTheme="minorHAnsi" w:cstheme="minorHAnsi"/>
          <w:bCs/>
        </w:rPr>
        <w:t>*(CLOSE1=2, WANTS MORE INFO)</w:t>
      </w:r>
    </w:p>
    <w:p w14:paraId="786D282A" w14:textId="1FB2BCF6" w:rsidR="007800DF" w:rsidRPr="00C34259" w:rsidRDefault="007800DF" w:rsidP="00034075">
      <w:pPr>
        <w:spacing w:before="0" w:after="0" w:line="240" w:lineRule="auto"/>
        <w:ind w:left="1134" w:hanging="1134"/>
        <w:jc w:val="left"/>
        <w:rPr>
          <w:rFonts w:asciiTheme="minorHAnsi" w:hAnsiTheme="minorHAnsi" w:cstheme="minorHAnsi"/>
          <w:bCs/>
        </w:rPr>
      </w:pPr>
      <w:r w:rsidRPr="00C34259">
        <w:rPr>
          <w:rFonts w:asciiTheme="minorHAnsi" w:hAnsiTheme="minorHAnsi" w:cstheme="minorHAnsi"/>
          <w:bCs/>
        </w:rPr>
        <w:t>MOREINF</w:t>
      </w:r>
      <w:r w:rsidRPr="00C34259">
        <w:rPr>
          <w:rFonts w:asciiTheme="minorHAnsi" w:hAnsiTheme="minorHAnsi" w:cstheme="minorHAnsi"/>
          <w:bCs/>
        </w:rPr>
        <w:tab/>
        <w:t xml:space="preserve">If you have any concerns about the research, please contact the Department of Employment on 1800 633 450 or email </w:t>
      </w:r>
      <w:hyperlink r:id="rId18" w:history="1">
        <w:r w:rsidRPr="00C34259">
          <w:rPr>
            <w:rFonts w:asciiTheme="minorHAnsi" w:hAnsiTheme="minorHAnsi" w:cstheme="minorHAnsi"/>
            <w:bCs/>
            <w:color w:val="0000FF"/>
            <w:u w:val="single"/>
          </w:rPr>
          <w:t>evaluation@employment.gov.au</w:t>
        </w:r>
      </w:hyperlink>
      <w:r w:rsidRPr="00C34259">
        <w:rPr>
          <w:rFonts w:asciiTheme="minorHAnsi" w:hAnsiTheme="minorHAnsi" w:cstheme="minorHAnsi"/>
          <w:bCs/>
        </w:rPr>
        <w:t>.  For any further queries about the survey, or about the Social Research Centre, please call 1800 023 040.</w:t>
      </w:r>
    </w:p>
    <w:p w14:paraId="0EAAD26A" w14:textId="77777777" w:rsidR="007800DF" w:rsidRPr="00C34259" w:rsidRDefault="007800DF" w:rsidP="00034075">
      <w:pPr>
        <w:spacing w:before="0" w:after="0" w:line="240" w:lineRule="auto"/>
        <w:ind w:left="0"/>
        <w:jc w:val="left"/>
        <w:rPr>
          <w:rFonts w:asciiTheme="minorHAnsi" w:eastAsia="MS Mincho" w:hAnsiTheme="minorHAnsi" w:cstheme="minorHAnsi"/>
          <w:sz w:val="24"/>
          <w:szCs w:val="24"/>
        </w:rPr>
      </w:pPr>
    </w:p>
    <w:p w14:paraId="4A56E96D" w14:textId="75B2A4FD" w:rsidR="007800DF" w:rsidRPr="00C34259" w:rsidRDefault="007800DF" w:rsidP="00034075">
      <w:pPr>
        <w:spacing w:before="0" w:after="0" w:line="240" w:lineRule="auto"/>
        <w:ind w:left="0" w:firstLine="283"/>
        <w:jc w:val="left"/>
        <w:rPr>
          <w:rFonts w:asciiTheme="minorHAnsi" w:hAnsiTheme="minorHAnsi" w:cstheme="minorHAnsi"/>
        </w:rPr>
      </w:pPr>
      <w:r w:rsidRPr="00C34259">
        <w:rPr>
          <w:rFonts w:asciiTheme="minorHAnsi" w:hAnsiTheme="minorHAnsi" w:cstheme="minorHAnsi"/>
        </w:rPr>
        <w:t>1.</w:t>
      </w:r>
      <w:r w:rsidRPr="00C34259">
        <w:rPr>
          <w:rFonts w:asciiTheme="minorHAnsi" w:hAnsiTheme="minorHAnsi" w:cstheme="minorHAnsi"/>
        </w:rPr>
        <w:tab/>
        <w:t>Snap Back to CLOSE1</w:t>
      </w:r>
    </w:p>
    <w:p w14:paraId="0345C7ED" w14:textId="32F7C359" w:rsidR="007800DF" w:rsidRPr="00C34259" w:rsidRDefault="007800DF" w:rsidP="00C929D4">
      <w:pPr>
        <w:spacing w:before="0" w:after="0" w:line="240" w:lineRule="auto"/>
        <w:ind w:left="720" w:hanging="720"/>
        <w:jc w:val="left"/>
        <w:rPr>
          <w:rFonts w:asciiTheme="minorHAnsi" w:hAnsiTheme="minorHAnsi" w:cstheme="minorHAnsi"/>
          <w:bCs/>
        </w:rPr>
      </w:pPr>
    </w:p>
    <w:p w14:paraId="2F0AB6D4" w14:textId="617074E5" w:rsidR="001821CA" w:rsidRPr="00C34259" w:rsidRDefault="007800DF" w:rsidP="00034075">
      <w:pPr>
        <w:spacing w:before="0" w:after="0" w:line="240" w:lineRule="auto"/>
        <w:ind w:left="720" w:hanging="720"/>
        <w:rPr>
          <w:rFonts w:asciiTheme="minorHAnsi" w:hAnsiTheme="minorHAnsi" w:cstheme="minorHAnsi"/>
          <w:bCs/>
        </w:rPr>
      </w:pPr>
      <w:r w:rsidRPr="00C34259">
        <w:rPr>
          <w:rFonts w:asciiTheme="minorHAnsi" w:hAnsiTheme="minorHAnsi" w:cstheme="minorHAnsi"/>
          <w:bCs/>
        </w:rPr>
        <w:t>*(ALL)</w:t>
      </w:r>
    </w:p>
    <w:p w14:paraId="351FF513" w14:textId="3241601E" w:rsidR="007800DF" w:rsidRPr="00C34259" w:rsidRDefault="007800DF" w:rsidP="00034075">
      <w:pPr>
        <w:spacing w:before="0" w:after="0" w:line="240" w:lineRule="auto"/>
        <w:ind w:left="720" w:hanging="720"/>
        <w:jc w:val="left"/>
        <w:rPr>
          <w:rFonts w:asciiTheme="minorHAnsi" w:hAnsiTheme="minorHAnsi" w:cstheme="minorHAnsi"/>
          <w:bCs/>
        </w:rPr>
      </w:pPr>
      <w:r w:rsidRPr="00C34259">
        <w:rPr>
          <w:rFonts w:asciiTheme="minorHAnsi" w:hAnsiTheme="minorHAnsi" w:cstheme="minorHAnsi"/>
          <w:bCs/>
        </w:rPr>
        <w:t>TIS1</w:t>
      </w:r>
      <w:r w:rsidRPr="00C34259">
        <w:rPr>
          <w:rFonts w:asciiTheme="minorHAnsi" w:hAnsiTheme="minorHAnsi" w:cstheme="minorHAnsi"/>
          <w:bCs/>
        </w:rPr>
        <w:tab/>
        <w:t>Did you conduct this interview using a TIS operator?</w:t>
      </w:r>
    </w:p>
    <w:p w14:paraId="2609A6EE" w14:textId="77777777" w:rsidR="007800DF" w:rsidRPr="00C34259" w:rsidRDefault="007800DF" w:rsidP="00034075">
      <w:pPr>
        <w:spacing w:before="0" w:after="0" w:line="240" w:lineRule="auto"/>
        <w:ind w:left="0"/>
        <w:jc w:val="left"/>
        <w:rPr>
          <w:rFonts w:asciiTheme="minorHAnsi" w:eastAsia="MS Mincho" w:hAnsiTheme="minorHAnsi" w:cstheme="minorHAnsi"/>
          <w:sz w:val="24"/>
          <w:szCs w:val="24"/>
        </w:rPr>
      </w:pPr>
    </w:p>
    <w:p w14:paraId="5B55C7CF" w14:textId="77777777" w:rsidR="007800DF" w:rsidRPr="00C34259" w:rsidRDefault="007800DF" w:rsidP="00034075">
      <w:pPr>
        <w:suppressAutoHyphens/>
        <w:spacing w:before="0" w:after="0" w:line="240" w:lineRule="auto"/>
        <w:ind w:left="1418" w:hanging="360"/>
        <w:rPr>
          <w:rFonts w:asciiTheme="minorHAnsi" w:hAnsiTheme="minorHAnsi" w:cstheme="minorHAnsi"/>
        </w:rPr>
      </w:pPr>
      <w:r w:rsidRPr="00C34259">
        <w:rPr>
          <w:rFonts w:asciiTheme="minorHAnsi" w:hAnsiTheme="minorHAnsi" w:cstheme="minorHAnsi"/>
        </w:rPr>
        <w:t>1.</w:t>
      </w:r>
      <w:r w:rsidRPr="00C34259">
        <w:rPr>
          <w:rFonts w:asciiTheme="minorHAnsi" w:hAnsiTheme="minorHAnsi" w:cstheme="minorHAnsi"/>
        </w:rPr>
        <w:tab/>
        <w:t>Yes</w:t>
      </w:r>
    </w:p>
    <w:p w14:paraId="04DF37C1" w14:textId="77777777" w:rsidR="007800DF" w:rsidRPr="00C34259" w:rsidRDefault="007800DF" w:rsidP="00034075">
      <w:pPr>
        <w:suppressAutoHyphens/>
        <w:spacing w:before="0" w:after="0" w:line="240" w:lineRule="auto"/>
        <w:ind w:left="1418" w:hanging="360"/>
        <w:rPr>
          <w:rFonts w:asciiTheme="minorHAnsi" w:hAnsiTheme="minorHAnsi" w:cstheme="minorHAnsi"/>
        </w:rPr>
      </w:pPr>
      <w:r w:rsidRPr="00C34259">
        <w:rPr>
          <w:rFonts w:asciiTheme="minorHAnsi" w:hAnsiTheme="minorHAnsi" w:cstheme="minorHAnsi"/>
        </w:rPr>
        <w:t>2.</w:t>
      </w:r>
      <w:r w:rsidRPr="00C34259">
        <w:rPr>
          <w:rFonts w:asciiTheme="minorHAnsi" w:hAnsiTheme="minorHAnsi" w:cstheme="minorHAnsi"/>
        </w:rPr>
        <w:tab/>
        <w:t>No (END)</w:t>
      </w:r>
    </w:p>
    <w:p w14:paraId="026A9BA4" w14:textId="41028E01" w:rsidR="007800DF" w:rsidRPr="00C34259" w:rsidRDefault="007800DF" w:rsidP="004C77EF">
      <w:pPr>
        <w:suppressAutoHyphens/>
        <w:spacing w:before="0" w:after="0" w:line="240" w:lineRule="auto"/>
        <w:ind w:left="1418" w:hanging="360"/>
        <w:jc w:val="left"/>
        <w:rPr>
          <w:rFonts w:asciiTheme="minorHAnsi" w:hAnsiTheme="minorHAnsi" w:cstheme="minorHAnsi"/>
          <w:bCs/>
        </w:rPr>
      </w:pPr>
    </w:p>
    <w:p w14:paraId="4EE1A2B7" w14:textId="77777777" w:rsidR="007800DF" w:rsidRPr="00C34259" w:rsidRDefault="007800DF" w:rsidP="00034075">
      <w:pPr>
        <w:spacing w:before="0" w:after="0" w:line="240" w:lineRule="auto"/>
        <w:ind w:left="0"/>
        <w:jc w:val="left"/>
        <w:rPr>
          <w:rFonts w:asciiTheme="minorHAnsi" w:hAnsiTheme="minorHAnsi" w:cstheme="minorHAnsi"/>
          <w:bCs/>
        </w:rPr>
      </w:pPr>
      <w:r w:rsidRPr="00C34259">
        <w:rPr>
          <w:rFonts w:asciiTheme="minorHAnsi" w:hAnsiTheme="minorHAnsi" w:cstheme="minorHAnsi"/>
          <w:bCs/>
        </w:rPr>
        <w:t>*(TIS1=1, USED TIS OPERATOR)</w:t>
      </w:r>
    </w:p>
    <w:p w14:paraId="412C32E8" w14:textId="11111A18" w:rsidR="007800DF" w:rsidRPr="00C34259" w:rsidRDefault="007800DF" w:rsidP="00034075">
      <w:pPr>
        <w:spacing w:before="0" w:after="0" w:line="240" w:lineRule="auto"/>
        <w:ind w:left="0"/>
        <w:jc w:val="left"/>
        <w:rPr>
          <w:rFonts w:asciiTheme="minorHAnsi" w:hAnsiTheme="minorHAnsi" w:cstheme="minorHAnsi"/>
          <w:bCs/>
        </w:rPr>
      </w:pPr>
      <w:r w:rsidRPr="00C34259">
        <w:rPr>
          <w:rFonts w:asciiTheme="minorHAnsi" w:hAnsiTheme="minorHAnsi" w:cstheme="minorHAnsi"/>
          <w:bCs/>
        </w:rPr>
        <w:t>TIS2</w:t>
      </w:r>
      <w:r w:rsidRPr="00C34259">
        <w:rPr>
          <w:rFonts w:asciiTheme="minorHAnsi" w:hAnsiTheme="minorHAnsi" w:cstheme="minorHAnsi"/>
          <w:bCs/>
        </w:rPr>
        <w:tab/>
        <w:t>What language did you complete the survey in?</w:t>
      </w:r>
    </w:p>
    <w:p w14:paraId="70AC317C" w14:textId="4A0A98FA" w:rsidR="00F61A1D" w:rsidRPr="00C34259" w:rsidRDefault="00F61A1D" w:rsidP="00034075">
      <w:pPr>
        <w:spacing w:before="0" w:after="0" w:line="240" w:lineRule="auto"/>
        <w:ind w:left="0"/>
        <w:jc w:val="left"/>
        <w:rPr>
          <w:rFonts w:asciiTheme="minorHAnsi" w:hAnsiTheme="minorHAnsi" w:cstheme="minorHAnsi"/>
          <w:bCs/>
        </w:rPr>
      </w:pPr>
    </w:p>
    <w:p w14:paraId="242D8471" w14:textId="77777777" w:rsidR="007800DF" w:rsidRPr="00C34259" w:rsidRDefault="007800DF" w:rsidP="00034075">
      <w:pPr>
        <w:numPr>
          <w:ilvl w:val="0"/>
          <w:numId w:val="106"/>
        </w:numPr>
        <w:suppressAutoHyphens/>
        <w:spacing w:before="0" w:after="0" w:line="240" w:lineRule="auto"/>
        <w:jc w:val="left"/>
        <w:rPr>
          <w:rFonts w:asciiTheme="minorHAnsi" w:hAnsiTheme="minorHAnsi" w:cstheme="minorHAnsi"/>
        </w:rPr>
      </w:pPr>
      <w:r w:rsidRPr="00C34259">
        <w:rPr>
          <w:rFonts w:asciiTheme="minorHAnsi" w:hAnsiTheme="minorHAnsi" w:cstheme="minorHAnsi"/>
        </w:rPr>
        <w:t>Arabic</w:t>
      </w:r>
    </w:p>
    <w:p w14:paraId="013E9BED" w14:textId="77777777" w:rsidR="007800DF" w:rsidRPr="00C34259" w:rsidRDefault="007800DF" w:rsidP="00034075">
      <w:pPr>
        <w:numPr>
          <w:ilvl w:val="0"/>
          <w:numId w:val="106"/>
        </w:numPr>
        <w:suppressAutoHyphens/>
        <w:spacing w:before="0" w:after="0" w:line="240" w:lineRule="auto"/>
        <w:jc w:val="left"/>
        <w:rPr>
          <w:rFonts w:asciiTheme="minorHAnsi" w:hAnsiTheme="minorHAnsi" w:cstheme="minorHAnsi"/>
        </w:rPr>
      </w:pPr>
      <w:r w:rsidRPr="00C34259">
        <w:rPr>
          <w:rFonts w:asciiTheme="minorHAnsi" w:hAnsiTheme="minorHAnsi" w:cstheme="minorHAnsi"/>
        </w:rPr>
        <w:t>Nepali</w:t>
      </w:r>
    </w:p>
    <w:p w14:paraId="59F08167" w14:textId="77777777" w:rsidR="007800DF" w:rsidRPr="00C34259" w:rsidRDefault="007800DF" w:rsidP="00034075">
      <w:pPr>
        <w:numPr>
          <w:ilvl w:val="0"/>
          <w:numId w:val="106"/>
        </w:numPr>
        <w:suppressAutoHyphens/>
        <w:spacing w:before="0" w:after="0" w:line="240" w:lineRule="auto"/>
        <w:jc w:val="left"/>
        <w:rPr>
          <w:rFonts w:asciiTheme="minorHAnsi" w:hAnsiTheme="minorHAnsi" w:cstheme="minorHAnsi"/>
        </w:rPr>
      </w:pPr>
      <w:r w:rsidRPr="00C34259">
        <w:rPr>
          <w:rFonts w:asciiTheme="minorHAnsi" w:hAnsiTheme="minorHAnsi" w:cstheme="minorHAnsi"/>
        </w:rPr>
        <w:t>Persian (Farsi)</w:t>
      </w:r>
    </w:p>
    <w:p w14:paraId="7AA12FFF" w14:textId="77777777" w:rsidR="007800DF" w:rsidRPr="00C34259" w:rsidRDefault="007800DF" w:rsidP="00034075">
      <w:pPr>
        <w:numPr>
          <w:ilvl w:val="0"/>
          <w:numId w:val="106"/>
        </w:numPr>
        <w:suppressAutoHyphens/>
        <w:spacing w:before="0" w:after="0" w:line="240" w:lineRule="auto"/>
        <w:jc w:val="left"/>
        <w:rPr>
          <w:rFonts w:asciiTheme="minorHAnsi" w:hAnsiTheme="minorHAnsi" w:cstheme="minorHAnsi"/>
        </w:rPr>
      </w:pPr>
      <w:r w:rsidRPr="00C34259">
        <w:rPr>
          <w:rFonts w:asciiTheme="minorHAnsi" w:hAnsiTheme="minorHAnsi" w:cstheme="minorHAnsi"/>
        </w:rPr>
        <w:t>Persian (</w:t>
      </w:r>
      <w:proofErr w:type="spellStart"/>
      <w:r w:rsidRPr="00C34259">
        <w:rPr>
          <w:rFonts w:asciiTheme="minorHAnsi" w:hAnsiTheme="minorHAnsi" w:cstheme="minorHAnsi"/>
        </w:rPr>
        <w:t>Hazaragi</w:t>
      </w:r>
      <w:proofErr w:type="spellEnd"/>
      <w:r w:rsidRPr="00C34259">
        <w:rPr>
          <w:rFonts w:asciiTheme="minorHAnsi" w:hAnsiTheme="minorHAnsi" w:cstheme="minorHAnsi"/>
        </w:rPr>
        <w:t>)</w:t>
      </w:r>
    </w:p>
    <w:p w14:paraId="14BB3E4E" w14:textId="77777777" w:rsidR="007800DF" w:rsidRPr="00C34259" w:rsidRDefault="007800DF" w:rsidP="00034075">
      <w:pPr>
        <w:numPr>
          <w:ilvl w:val="0"/>
          <w:numId w:val="106"/>
        </w:numPr>
        <w:suppressAutoHyphens/>
        <w:spacing w:before="0" w:after="0" w:line="240" w:lineRule="auto"/>
        <w:jc w:val="left"/>
        <w:rPr>
          <w:rFonts w:asciiTheme="minorHAnsi" w:hAnsiTheme="minorHAnsi" w:cstheme="minorHAnsi"/>
        </w:rPr>
      </w:pPr>
      <w:r w:rsidRPr="00C34259">
        <w:rPr>
          <w:rFonts w:asciiTheme="minorHAnsi" w:hAnsiTheme="minorHAnsi" w:cstheme="minorHAnsi"/>
        </w:rPr>
        <w:t>Burmese (</w:t>
      </w:r>
      <w:proofErr w:type="spellStart"/>
      <w:r w:rsidRPr="00C34259">
        <w:rPr>
          <w:rFonts w:asciiTheme="minorHAnsi" w:hAnsiTheme="minorHAnsi" w:cstheme="minorHAnsi"/>
        </w:rPr>
        <w:t>inlcu</w:t>
      </w:r>
      <w:proofErr w:type="spellEnd"/>
      <w:r w:rsidRPr="00C34259">
        <w:rPr>
          <w:rFonts w:asciiTheme="minorHAnsi" w:hAnsiTheme="minorHAnsi" w:cstheme="minorHAnsi"/>
        </w:rPr>
        <w:t>. Karen)</w:t>
      </w:r>
    </w:p>
    <w:p w14:paraId="6E51E2C4" w14:textId="77777777" w:rsidR="007800DF" w:rsidRPr="00C34259" w:rsidRDefault="007800DF" w:rsidP="00034075">
      <w:pPr>
        <w:numPr>
          <w:ilvl w:val="0"/>
          <w:numId w:val="106"/>
        </w:numPr>
        <w:suppressAutoHyphens/>
        <w:spacing w:before="0" w:after="0" w:line="240" w:lineRule="auto"/>
        <w:jc w:val="left"/>
        <w:rPr>
          <w:rFonts w:asciiTheme="minorHAnsi" w:hAnsiTheme="minorHAnsi" w:cstheme="minorHAnsi"/>
        </w:rPr>
      </w:pPr>
      <w:r w:rsidRPr="00C34259">
        <w:rPr>
          <w:rFonts w:asciiTheme="minorHAnsi" w:hAnsiTheme="minorHAnsi" w:cstheme="minorHAnsi"/>
        </w:rPr>
        <w:t>Vietnamese</w:t>
      </w:r>
    </w:p>
    <w:p w14:paraId="56756E64" w14:textId="5822D13A" w:rsidR="007800DF" w:rsidRPr="00C34259" w:rsidRDefault="007800DF" w:rsidP="00034075">
      <w:pPr>
        <w:numPr>
          <w:ilvl w:val="0"/>
          <w:numId w:val="106"/>
        </w:numPr>
        <w:suppressAutoHyphens/>
        <w:spacing w:before="0" w:after="0" w:line="240" w:lineRule="auto"/>
        <w:jc w:val="left"/>
        <w:rPr>
          <w:rFonts w:asciiTheme="minorHAnsi" w:hAnsiTheme="minorHAnsi" w:cstheme="minorHAnsi"/>
        </w:rPr>
      </w:pPr>
      <w:r w:rsidRPr="00C34259">
        <w:rPr>
          <w:rFonts w:asciiTheme="minorHAnsi" w:hAnsiTheme="minorHAnsi" w:cstheme="minorHAnsi"/>
        </w:rPr>
        <w:t>Chin / Haka</w:t>
      </w:r>
    </w:p>
    <w:p w14:paraId="7218CF76" w14:textId="77777777" w:rsidR="007800DF" w:rsidRPr="00C34259" w:rsidRDefault="007800DF" w:rsidP="00034075">
      <w:pPr>
        <w:numPr>
          <w:ilvl w:val="0"/>
          <w:numId w:val="106"/>
        </w:numPr>
        <w:suppressAutoHyphens/>
        <w:spacing w:before="0" w:after="0" w:line="240" w:lineRule="auto"/>
        <w:jc w:val="left"/>
        <w:rPr>
          <w:rFonts w:asciiTheme="minorHAnsi" w:hAnsiTheme="minorHAnsi" w:cstheme="minorHAnsi"/>
        </w:rPr>
      </w:pPr>
      <w:r w:rsidRPr="00C34259">
        <w:rPr>
          <w:rFonts w:asciiTheme="minorHAnsi" w:hAnsiTheme="minorHAnsi" w:cstheme="minorHAnsi"/>
        </w:rPr>
        <w:t>Dari</w:t>
      </w:r>
    </w:p>
    <w:p w14:paraId="3CDBD99A" w14:textId="4AC174FD" w:rsidR="007800DF" w:rsidRPr="00C34259" w:rsidRDefault="007800DF" w:rsidP="00034075">
      <w:pPr>
        <w:numPr>
          <w:ilvl w:val="0"/>
          <w:numId w:val="106"/>
        </w:numPr>
        <w:suppressAutoHyphens/>
        <w:spacing w:before="0" w:after="0" w:line="240" w:lineRule="auto"/>
        <w:jc w:val="left"/>
        <w:rPr>
          <w:rFonts w:asciiTheme="minorHAnsi" w:hAnsiTheme="minorHAnsi" w:cstheme="minorHAnsi"/>
        </w:rPr>
      </w:pPr>
      <w:r w:rsidRPr="00C34259">
        <w:rPr>
          <w:rFonts w:asciiTheme="minorHAnsi" w:hAnsiTheme="minorHAnsi" w:cstheme="minorHAnsi"/>
        </w:rPr>
        <w:t>Assyrian / Chaldean</w:t>
      </w:r>
    </w:p>
    <w:p w14:paraId="5937CCF9" w14:textId="77777777" w:rsidR="007800DF" w:rsidRPr="00C34259" w:rsidRDefault="007800DF" w:rsidP="00034075">
      <w:pPr>
        <w:numPr>
          <w:ilvl w:val="0"/>
          <w:numId w:val="106"/>
        </w:numPr>
        <w:suppressAutoHyphens/>
        <w:spacing w:before="0" w:after="0" w:line="240" w:lineRule="auto"/>
        <w:jc w:val="left"/>
        <w:rPr>
          <w:rFonts w:asciiTheme="minorHAnsi" w:hAnsiTheme="minorHAnsi" w:cstheme="minorHAnsi"/>
        </w:rPr>
      </w:pPr>
      <w:r w:rsidRPr="00C34259">
        <w:rPr>
          <w:rFonts w:asciiTheme="minorHAnsi" w:hAnsiTheme="minorHAnsi" w:cstheme="minorHAnsi"/>
        </w:rPr>
        <w:t>Swahili</w:t>
      </w:r>
    </w:p>
    <w:p w14:paraId="4CBF591A" w14:textId="77777777" w:rsidR="007800DF" w:rsidRPr="00C34259" w:rsidRDefault="007800DF" w:rsidP="00034075">
      <w:pPr>
        <w:numPr>
          <w:ilvl w:val="0"/>
          <w:numId w:val="106"/>
        </w:numPr>
        <w:suppressAutoHyphens/>
        <w:spacing w:before="0" w:after="0" w:line="240" w:lineRule="auto"/>
        <w:jc w:val="left"/>
        <w:rPr>
          <w:rFonts w:asciiTheme="minorHAnsi" w:hAnsiTheme="minorHAnsi" w:cstheme="minorHAnsi"/>
        </w:rPr>
      </w:pPr>
      <w:r w:rsidRPr="00C34259">
        <w:rPr>
          <w:rFonts w:asciiTheme="minorHAnsi" w:hAnsiTheme="minorHAnsi" w:cstheme="minorHAnsi"/>
        </w:rPr>
        <w:t>Dinka</w:t>
      </w:r>
    </w:p>
    <w:p w14:paraId="63CA22D2" w14:textId="77777777" w:rsidR="007800DF" w:rsidRPr="00C34259" w:rsidRDefault="007800DF" w:rsidP="00034075">
      <w:pPr>
        <w:numPr>
          <w:ilvl w:val="0"/>
          <w:numId w:val="106"/>
        </w:numPr>
        <w:suppressAutoHyphens/>
        <w:spacing w:before="0" w:after="0" w:line="240" w:lineRule="auto"/>
        <w:jc w:val="left"/>
        <w:rPr>
          <w:rFonts w:asciiTheme="minorHAnsi" w:hAnsiTheme="minorHAnsi" w:cstheme="minorHAnsi"/>
        </w:rPr>
      </w:pPr>
      <w:r w:rsidRPr="00C34259">
        <w:rPr>
          <w:rFonts w:asciiTheme="minorHAnsi" w:hAnsiTheme="minorHAnsi" w:cstheme="minorHAnsi"/>
        </w:rPr>
        <w:t>Arabic (Sudanese)</w:t>
      </w:r>
    </w:p>
    <w:p w14:paraId="5CA6AD1A" w14:textId="77777777" w:rsidR="007800DF" w:rsidRPr="00C34259" w:rsidRDefault="007800DF" w:rsidP="00034075">
      <w:pPr>
        <w:numPr>
          <w:ilvl w:val="0"/>
          <w:numId w:val="106"/>
        </w:numPr>
        <w:suppressAutoHyphens/>
        <w:spacing w:before="0" w:after="0" w:line="240" w:lineRule="auto"/>
        <w:jc w:val="left"/>
        <w:rPr>
          <w:rFonts w:asciiTheme="minorHAnsi" w:hAnsiTheme="minorHAnsi" w:cstheme="minorHAnsi"/>
        </w:rPr>
      </w:pPr>
      <w:r w:rsidRPr="00C34259">
        <w:rPr>
          <w:rFonts w:asciiTheme="minorHAnsi" w:hAnsiTheme="minorHAnsi" w:cstheme="minorHAnsi"/>
        </w:rPr>
        <w:t>Other (Specify)</w:t>
      </w:r>
    </w:p>
    <w:p w14:paraId="014B9DFC" w14:textId="6FA724DB" w:rsidR="007800DF" w:rsidRPr="00C34259" w:rsidRDefault="007800DF" w:rsidP="004C77EF">
      <w:pPr>
        <w:suppressAutoHyphens/>
        <w:spacing w:before="0" w:after="0" w:line="240" w:lineRule="auto"/>
        <w:ind w:left="1058"/>
        <w:jc w:val="left"/>
        <w:rPr>
          <w:rFonts w:asciiTheme="minorHAnsi" w:hAnsiTheme="minorHAnsi" w:cstheme="minorHAnsi"/>
          <w:bCs/>
        </w:rPr>
      </w:pPr>
    </w:p>
    <w:p w14:paraId="49321974" w14:textId="7AB1DC5B" w:rsidR="001821CA" w:rsidRPr="00C34259" w:rsidRDefault="007800DF" w:rsidP="00034075">
      <w:pPr>
        <w:spacing w:before="0" w:after="0" w:line="240" w:lineRule="auto"/>
        <w:ind w:left="0"/>
        <w:jc w:val="left"/>
        <w:rPr>
          <w:rFonts w:asciiTheme="minorHAnsi" w:hAnsiTheme="minorHAnsi" w:cstheme="minorHAnsi"/>
          <w:bCs/>
        </w:rPr>
      </w:pPr>
      <w:r w:rsidRPr="00C34259">
        <w:rPr>
          <w:rFonts w:asciiTheme="minorHAnsi" w:hAnsiTheme="minorHAnsi" w:cstheme="minorHAnsi"/>
          <w:bCs/>
        </w:rPr>
        <w:t>*(ALL)</w:t>
      </w:r>
    </w:p>
    <w:p w14:paraId="71FB72E1" w14:textId="77777777" w:rsidR="007800DF" w:rsidRPr="00C34259" w:rsidRDefault="007800DF" w:rsidP="00034075">
      <w:pPr>
        <w:spacing w:before="0" w:after="0" w:line="240" w:lineRule="auto"/>
        <w:ind w:left="0"/>
        <w:jc w:val="left"/>
        <w:rPr>
          <w:rFonts w:asciiTheme="minorHAnsi" w:hAnsiTheme="minorHAnsi" w:cstheme="minorHAnsi"/>
          <w:bCs/>
        </w:rPr>
      </w:pPr>
      <w:r w:rsidRPr="00C34259">
        <w:rPr>
          <w:rFonts w:asciiTheme="minorHAnsi" w:hAnsiTheme="minorHAnsi" w:cstheme="minorHAnsi"/>
          <w:bCs/>
        </w:rPr>
        <w:t>END.</w:t>
      </w:r>
    </w:p>
    <w:p w14:paraId="567317E6" w14:textId="77777777" w:rsidR="007800DF" w:rsidRPr="00C34259" w:rsidRDefault="007800DF" w:rsidP="00034075">
      <w:pPr>
        <w:spacing w:before="0" w:after="0" w:line="240" w:lineRule="auto"/>
        <w:ind w:left="0"/>
        <w:jc w:val="left"/>
        <w:rPr>
          <w:rFonts w:asciiTheme="minorHAnsi" w:hAnsiTheme="minorHAnsi" w:cstheme="minorHAnsi"/>
          <w:bCs/>
        </w:rPr>
      </w:pPr>
      <w:r w:rsidRPr="00C34259">
        <w:rPr>
          <w:rFonts w:asciiTheme="minorHAnsi" w:hAnsiTheme="minorHAnsi" w:cstheme="minorHAnsi"/>
          <w:bCs/>
        </w:rPr>
        <w:t>Thank you.</w:t>
      </w:r>
    </w:p>
    <w:p w14:paraId="1868BDA1" w14:textId="392FA4FC" w:rsidR="007800DF" w:rsidRPr="00C34259" w:rsidRDefault="007800DF" w:rsidP="00C929D4">
      <w:pPr>
        <w:spacing w:before="0" w:after="0" w:line="240" w:lineRule="auto"/>
        <w:ind w:left="720" w:hanging="720"/>
        <w:jc w:val="left"/>
        <w:rPr>
          <w:rFonts w:asciiTheme="minorHAnsi" w:hAnsiTheme="minorHAnsi" w:cstheme="minorHAnsi"/>
          <w:bCs/>
        </w:rPr>
      </w:pPr>
    </w:p>
    <w:p w14:paraId="053F929F" w14:textId="77777777" w:rsidR="007800DF" w:rsidRPr="00C34259" w:rsidRDefault="007800DF" w:rsidP="00034075">
      <w:pPr>
        <w:keepNext/>
        <w:keepLines/>
        <w:spacing w:before="0" w:line="240" w:lineRule="auto"/>
        <w:ind w:left="720" w:hanging="720"/>
        <w:jc w:val="left"/>
        <w:rPr>
          <w:rFonts w:asciiTheme="minorHAnsi" w:hAnsiTheme="minorHAnsi" w:cstheme="minorHAnsi"/>
          <w:bCs/>
        </w:rPr>
      </w:pPr>
      <w:r w:rsidRPr="00C34259">
        <w:rPr>
          <w:rFonts w:asciiTheme="minorHAnsi" w:hAnsiTheme="minorHAnsi" w:cstheme="minorHAnsi"/>
          <w:bCs/>
        </w:rPr>
        <w:t>(REFUSED)</w:t>
      </w:r>
    </w:p>
    <w:p w14:paraId="72E89C06" w14:textId="145F9615" w:rsidR="007800DF" w:rsidRPr="00C34259" w:rsidRDefault="007800DF" w:rsidP="00034075">
      <w:pPr>
        <w:keepNext/>
        <w:keepLines/>
        <w:spacing w:before="0" w:line="240" w:lineRule="auto"/>
        <w:ind w:left="720" w:hanging="720"/>
        <w:jc w:val="left"/>
        <w:rPr>
          <w:rFonts w:asciiTheme="minorHAnsi" w:hAnsiTheme="minorHAnsi" w:cstheme="minorHAnsi"/>
          <w:bCs/>
        </w:rPr>
      </w:pPr>
      <w:r w:rsidRPr="00C34259">
        <w:rPr>
          <w:rFonts w:asciiTheme="minorHAnsi" w:hAnsiTheme="minorHAnsi" w:cstheme="minorHAnsi"/>
          <w:bCs/>
        </w:rPr>
        <w:t>RR1</w:t>
      </w:r>
      <w:r w:rsidRPr="00C34259">
        <w:rPr>
          <w:rFonts w:asciiTheme="minorHAnsi" w:hAnsiTheme="minorHAnsi" w:cstheme="minorHAnsi"/>
          <w:bCs/>
        </w:rPr>
        <w:tab/>
        <w:t>OK, that’s fine, no problem, but could you just tell me the main reason you do not want to participate, because that’s important information for us?</w:t>
      </w:r>
    </w:p>
    <w:p w14:paraId="60B69035" w14:textId="77777777" w:rsidR="007800DF" w:rsidRPr="00C34259" w:rsidRDefault="007800DF" w:rsidP="00034075">
      <w:pPr>
        <w:spacing w:before="0" w:after="0" w:line="240" w:lineRule="auto"/>
        <w:ind w:left="720" w:hanging="720"/>
        <w:jc w:val="left"/>
        <w:rPr>
          <w:rFonts w:asciiTheme="minorHAnsi" w:hAnsiTheme="minorHAnsi" w:cstheme="minorHAnsi"/>
          <w:bCs/>
        </w:rPr>
      </w:pPr>
    </w:p>
    <w:p w14:paraId="56C72F2C" w14:textId="320D6365" w:rsidR="007800DF" w:rsidRPr="00C34259" w:rsidRDefault="007800DF" w:rsidP="00034075">
      <w:pPr>
        <w:numPr>
          <w:ilvl w:val="0"/>
          <w:numId w:val="108"/>
        </w:numPr>
        <w:tabs>
          <w:tab w:val="left" w:pos="5103"/>
          <w:tab w:val="left" w:pos="6300"/>
        </w:tabs>
        <w:spacing w:before="0" w:after="0" w:line="240" w:lineRule="auto"/>
        <w:jc w:val="left"/>
        <w:rPr>
          <w:rFonts w:asciiTheme="minorHAnsi" w:hAnsiTheme="minorHAnsi" w:cstheme="minorHAnsi"/>
        </w:rPr>
      </w:pPr>
      <w:r w:rsidRPr="00C34259">
        <w:rPr>
          <w:rFonts w:asciiTheme="minorHAnsi" w:hAnsiTheme="minorHAnsi" w:cstheme="minorHAnsi"/>
        </w:rPr>
        <w:t>No comment / just hung up</w:t>
      </w:r>
    </w:p>
    <w:p w14:paraId="326996BB" w14:textId="77777777" w:rsidR="007800DF" w:rsidRPr="00C34259" w:rsidRDefault="007800DF" w:rsidP="00034075">
      <w:pPr>
        <w:numPr>
          <w:ilvl w:val="0"/>
          <w:numId w:val="108"/>
        </w:numPr>
        <w:tabs>
          <w:tab w:val="left" w:pos="5103"/>
          <w:tab w:val="left" w:pos="6300"/>
        </w:tabs>
        <w:spacing w:before="0" w:after="0" w:line="240" w:lineRule="auto"/>
        <w:jc w:val="left"/>
        <w:rPr>
          <w:rFonts w:asciiTheme="minorHAnsi" w:hAnsiTheme="minorHAnsi" w:cstheme="minorHAnsi"/>
        </w:rPr>
      </w:pPr>
      <w:r w:rsidRPr="00C34259">
        <w:rPr>
          <w:rFonts w:asciiTheme="minorHAnsi" w:hAnsiTheme="minorHAnsi" w:cstheme="minorHAnsi"/>
        </w:rPr>
        <w:t>Too busy</w:t>
      </w:r>
    </w:p>
    <w:p w14:paraId="17C8656B" w14:textId="77777777" w:rsidR="007800DF" w:rsidRPr="00C34259" w:rsidRDefault="007800DF" w:rsidP="00034075">
      <w:pPr>
        <w:numPr>
          <w:ilvl w:val="0"/>
          <w:numId w:val="107"/>
        </w:numPr>
        <w:tabs>
          <w:tab w:val="left" w:pos="5103"/>
          <w:tab w:val="left" w:pos="6300"/>
        </w:tabs>
        <w:spacing w:before="0" w:after="0" w:line="240" w:lineRule="auto"/>
        <w:jc w:val="left"/>
        <w:rPr>
          <w:rFonts w:asciiTheme="minorHAnsi" w:hAnsiTheme="minorHAnsi" w:cstheme="minorHAnsi"/>
        </w:rPr>
      </w:pPr>
      <w:r w:rsidRPr="00C34259">
        <w:rPr>
          <w:rFonts w:asciiTheme="minorHAnsi" w:hAnsiTheme="minorHAnsi" w:cstheme="minorHAnsi"/>
        </w:rPr>
        <w:lastRenderedPageBreak/>
        <w:t>Not interested</w:t>
      </w:r>
    </w:p>
    <w:p w14:paraId="7DE77968" w14:textId="46AAE345" w:rsidR="007800DF" w:rsidRPr="00C34259" w:rsidRDefault="007800DF" w:rsidP="00034075">
      <w:pPr>
        <w:numPr>
          <w:ilvl w:val="0"/>
          <w:numId w:val="107"/>
        </w:numPr>
        <w:tabs>
          <w:tab w:val="left" w:pos="5103"/>
          <w:tab w:val="left" w:pos="6300"/>
        </w:tabs>
        <w:spacing w:before="0" w:after="0" w:line="240" w:lineRule="auto"/>
        <w:jc w:val="left"/>
        <w:rPr>
          <w:rFonts w:asciiTheme="minorHAnsi" w:hAnsiTheme="minorHAnsi" w:cstheme="minorHAnsi"/>
        </w:rPr>
      </w:pPr>
      <w:r w:rsidRPr="00C34259">
        <w:rPr>
          <w:rFonts w:asciiTheme="minorHAnsi" w:hAnsiTheme="minorHAnsi" w:cstheme="minorHAnsi"/>
        </w:rPr>
        <w:t>Too personal / intrusive</w:t>
      </w:r>
    </w:p>
    <w:p w14:paraId="34298C2F" w14:textId="77777777" w:rsidR="007800DF" w:rsidRPr="00C34259" w:rsidRDefault="007800DF" w:rsidP="00034075">
      <w:pPr>
        <w:numPr>
          <w:ilvl w:val="0"/>
          <w:numId w:val="107"/>
        </w:numPr>
        <w:tabs>
          <w:tab w:val="left" w:pos="5103"/>
          <w:tab w:val="left" w:pos="6300"/>
        </w:tabs>
        <w:spacing w:before="0" w:after="0" w:line="240" w:lineRule="auto"/>
        <w:jc w:val="left"/>
        <w:rPr>
          <w:rFonts w:asciiTheme="minorHAnsi" w:hAnsiTheme="minorHAnsi" w:cstheme="minorHAnsi"/>
        </w:rPr>
      </w:pPr>
      <w:r w:rsidRPr="00C34259">
        <w:rPr>
          <w:rFonts w:asciiTheme="minorHAnsi" w:hAnsiTheme="minorHAnsi" w:cstheme="minorHAnsi"/>
        </w:rPr>
        <w:t>Don’t like subject matter</w:t>
      </w:r>
    </w:p>
    <w:p w14:paraId="38F3B53A" w14:textId="24DDB625" w:rsidR="007800DF" w:rsidRPr="00C34259" w:rsidRDefault="007800DF" w:rsidP="00034075">
      <w:pPr>
        <w:numPr>
          <w:ilvl w:val="0"/>
          <w:numId w:val="107"/>
        </w:numPr>
        <w:tabs>
          <w:tab w:val="left" w:pos="5103"/>
          <w:tab w:val="left" w:pos="6300"/>
        </w:tabs>
        <w:spacing w:before="0" w:after="0" w:line="240" w:lineRule="auto"/>
        <w:jc w:val="left"/>
        <w:rPr>
          <w:rFonts w:asciiTheme="minorHAnsi" w:hAnsiTheme="minorHAnsi" w:cstheme="minorHAnsi"/>
        </w:rPr>
      </w:pPr>
      <w:r w:rsidRPr="00C34259">
        <w:rPr>
          <w:rFonts w:asciiTheme="minorHAnsi" w:hAnsiTheme="minorHAnsi" w:cstheme="minorHAnsi"/>
        </w:rPr>
        <w:t>Don’t believe surveys are confidential / privacy concerns</w:t>
      </w:r>
    </w:p>
    <w:p w14:paraId="787C36DA" w14:textId="77777777" w:rsidR="007800DF" w:rsidRPr="00C34259" w:rsidRDefault="007800DF" w:rsidP="00034075">
      <w:pPr>
        <w:numPr>
          <w:ilvl w:val="0"/>
          <w:numId w:val="107"/>
        </w:numPr>
        <w:tabs>
          <w:tab w:val="left" w:pos="5103"/>
          <w:tab w:val="left" w:pos="6300"/>
        </w:tabs>
        <w:spacing w:before="0" w:after="0" w:line="240" w:lineRule="auto"/>
        <w:jc w:val="left"/>
        <w:rPr>
          <w:rFonts w:asciiTheme="minorHAnsi" w:hAnsiTheme="minorHAnsi" w:cstheme="minorHAnsi"/>
        </w:rPr>
      </w:pPr>
      <w:r w:rsidRPr="00C34259">
        <w:rPr>
          <w:rFonts w:asciiTheme="minorHAnsi" w:hAnsiTheme="minorHAnsi" w:cstheme="minorHAnsi"/>
        </w:rPr>
        <w:t>Silent number</w:t>
      </w:r>
    </w:p>
    <w:p w14:paraId="50513FA8" w14:textId="68A16861" w:rsidR="007800DF" w:rsidRPr="00C34259" w:rsidRDefault="007800DF" w:rsidP="00034075">
      <w:pPr>
        <w:numPr>
          <w:ilvl w:val="0"/>
          <w:numId w:val="107"/>
        </w:numPr>
        <w:tabs>
          <w:tab w:val="left" w:pos="5103"/>
          <w:tab w:val="left" w:pos="6300"/>
        </w:tabs>
        <w:spacing w:before="0" w:after="0" w:line="240" w:lineRule="auto"/>
        <w:jc w:val="left"/>
        <w:rPr>
          <w:rFonts w:asciiTheme="minorHAnsi" w:hAnsiTheme="minorHAnsi" w:cstheme="minorHAnsi"/>
        </w:rPr>
      </w:pPr>
      <w:r w:rsidRPr="00C34259">
        <w:rPr>
          <w:rFonts w:asciiTheme="minorHAnsi" w:hAnsiTheme="minorHAnsi" w:cstheme="minorHAnsi"/>
        </w:rPr>
        <w:t>Don’t trust surveys / government</w:t>
      </w:r>
    </w:p>
    <w:p w14:paraId="5803F09D" w14:textId="77777777" w:rsidR="007800DF" w:rsidRPr="00C34259" w:rsidRDefault="007800DF" w:rsidP="00034075">
      <w:pPr>
        <w:numPr>
          <w:ilvl w:val="0"/>
          <w:numId w:val="107"/>
        </w:numPr>
        <w:tabs>
          <w:tab w:val="left" w:pos="5103"/>
          <w:tab w:val="left" w:pos="6300"/>
        </w:tabs>
        <w:spacing w:before="0" w:after="0" w:line="240" w:lineRule="auto"/>
        <w:jc w:val="left"/>
        <w:rPr>
          <w:rFonts w:asciiTheme="minorHAnsi" w:hAnsiTheme="minorHAnsi" w:cstheme="minorHAnsi"/>
        </w:rPr>
      </w:pPr>
      <w:r w:rsidRPr="00C34259">
        <w:rPr>
          <w:rFonts w:asciiTheme="minorHAnsi" w:hAnsiTheme="minorHAnsi" w:cstheme="minorHAnsi"/>
        </w:rPr>
        <w:t>Never do surveys</w:t>
      </w:r>
    </w:p>
    <w:p w14:paraId="2A32960C" w14:textId="77777777" w:rsidR="007800DF" w:rsidRPr="00C34259" w:rsidRDefault="007800DF" w:rsidP="00034075">
      <w:pPr>
        <w:numPr>
          <w:ilvl w:val="0"/>
          <w:numId w:val="107"/>
        </w:numPr>
        <w:tabs>
          <w:tab w:val="left" w:pos="5103"/>
          <w:tab w:val="left" w:pos="6300"/>
        </w:tabs>
        <w:spacing w:before="0" w:after="0" w:line="240" w:lineRule="auto"/>
        <w:jc w:val="left"/>
        <w:rPr>
          <w:rFonts w:asciiTheme="minorHAnsi" w:hAnsiTheme="minorHAnsi" w:cstheme="minorHAnsi"/>
        </w:rPr>
      </w:pPr>
      <w:r w:rsidRPr="00C34259">
        <w:rPr>
          <w:rFonts w:asciiTheme="minorHAnsi" w:hAnsiTheme="minorHAnsi" w:cstheme="minorHAnsi"/>
        </w:rPr>
        <w:t>15 minutes is too long</w:t>
      </w:r>
    </w:p>
    <w:p w14:paraId="71B30A1F" w14:textId="132E4142" w:rsidR="007800DF" w:rsidRPr="00C34259" w:rsidRDefault="007800DF" w:rsidP="00034075">
      <w:pPr>
        <w:numPr>
          <w:ilvl w:val="0"/>
          <w:numId w:val="107"/>
        </w:numPr>
        <w:tabs>
          <w:tab w:val="left" w:pos="5103"/>
          <w:tab w:val="left" w:pos="6300"/>
        </w:tabs>
        <w:spacing w:before="0" w:after="0" w:line="240" w:lineRule="auto"/>
        <w:jc w:val="left"/>
        <w:rPr>
          <w:rFonts w:asciiTheme="minorHAnsi" w:hAnsiTheme="minorHAnsi" w:cstheme="minorHAnsi"/>
        </w:rPr>
      </w:pPr>
      <w:r w:rsidRPr="00C34259">
        <w:rPr>
          <w:rFonts w:asciiTheme="minorHAnsi" w:hAnsiTheme="minorHAnsi" w:cstheme="minorHAnsi"/>
        </w:rPr>
        <w:t>Get too many calls for surveys / telemarketing</w:t>
      </w:r>
    </w:p>
    <w:p w14:paraId="7C983734" w14:textId="4C30B311" w:rsidR="007800DF" w:rsidRPr="00C34259" w:rsidRDefault="007800DF" w:rsidP="00034075">
      <w:pPr>
        <w:numPr>
          <w:ilvl w:val="0"/>
          <w:numId w:val="107"/>
        </w:numPr>
        <w:tabs>
          <w:tab w:val="left" w:pos="5103"/>
          <w:tab w:val="left" w:pos="6300"/>
        </w:tabs>
        <w:spacing w:before="0" w:after="0" w:line="240" w:lineRule="auto"/>
        <w:jc w:val="left"/>
        <w:rPr>
          <w:rFonts w:asciiTheme="minorHAnsi" w:hAnsiTheme="minorHAnsi" w:cstheme="minorHAnsi"/>
        </w:rPr>
      </w:pPr>
      <w:r w:rsidRPr="00C34259">
        <w:rPr>
          <w:rFonts w:asciiTheme="minorHAnsi" w:hAnsiTheme="minorHAnsi" w:cstheme="minorHAnsi"/>
        </w:rPr>
        <w:t>Too old / frail / deaf / unable to do survey (CODE AS TOO OLD / FRAIL / DEAF / UNABLE TO DO SURVEY)</w:t>
      </w:r>
    </w:p>
    <w:p w14:paraId="768AAE1D" w14:textId="0BC588C9" w:rsidR="007800DF" w:rsidRPr="00C34259" w:rsidRDefault="007800DF" w:rsidP="00034075">
      <w:pPr>
        <w:numPr>
          <w:ilvl w:val="0"/>
          <w:numId w:val="107"/>
        </w:numPr>
        <w:tabs>
          <w:tab w:val="left" w:pos="5103"/>
          <w:tab w:val="left" w:pos="6300"/>
        </w:tabs>
        <w:spacing w:before="0" w:after="0" w:line="240" w:lineRule="auto"/>
        <w:jc w:val="left"/>
        <w:rPr>
          <w:rFonts w:asciiTheme="minorHAnsi" w:hAnsiTheme="minorHAnsi" w:cstheme="minorHAnsi"/>
        </w:rPr>
      </w:pPr>
      <w:r w:rsidRPr="00C34259">
        <w:rPr>
          <w:rFonts w:asciiTheme="minorHAnsi" w:hAnsiTheme="minorHAnsi" w:cstheme="minorHAnsi"/>
        </w:rPr>
        <w:t>Wrong Number / Person no known (CODE AS WRONG NUMBER / NOT KNOWN)</w:t>
      </w:r>
    </w:p>
    <w:p w14:paraId="414681DA" w14:textId="17CFBE01" w:rsidR="007800DF" w:rsidRPr="00C34259" w:rsidRDefault="007800DF" w:rsidP="00034075">
      <w:pPr>
        <w:numPr>
          <w:ilvl w:val="0"/>
          <w:numId w:val="107"/>
        </w:numPr>
        <w:tabs>
          <w:tab w:val="left" w:pos="5103"/>
          <w:tab w:val="left" w:pos="6300"/>
        </w:tabs>
        <w:spacing w:before="0" w:after="0" w:line="240" w:lineRule="auto"/>
        <w:jc w:val="left"/>
        <w:rPr>
          <w:rFonts w:asciiTheme="minorHAnsi" w:hAnsiTheme="minorHAnsi" w:cstheme="minorHAnsi"/>
        </w:rPr>
      </w:pPr>
      <w:r w:rsidRPr="00C34259">
        <w:rPr>
          <w:rFonts w:asciiTheme="minorHAnsi" w:hAnsiTheme="minorHAnsi" w:cstheme="minorHAnsi"/>
        </w:rPr>
        <w:t>Not a residential number (business, etc)  (CODE AS NOT A RESIDENTIAL NUMBER)</w:t>
      </w:r>
    </w:p>
    <w:p w14:paraId="48F050A7" w14:textId="77777777" w:rsidR="007800DF" w:rsidRPr="00C34259" w:rsidRDefault="007800DF" w:rsidP="00034075">
      <w:pPr>
        <w:numPr>
          <w:ilvl w:val="0"/>
          <w:numId w:val="107"/>
        </w:numPr>
        <w:tabs>
          <w:tab w:val="left" w:pos="5103"/>
          <w:tab w:val="left" w:pos="6300"/>
        </w:tabs>
        <w:spacing w:before="0" w:after="0" w:line="240" w:lineRule="auto"/>
        <w:jc w:val="left"/>
        <w:rPr>
          <w:rFonts w:asciiTheme="minorHAnsi" w:hAnsiTheme="minorHAnsi" w:cstheme="minorHAnsi"/>
        </w:rPr>
      </w:pPr>
      <w:r w:rsidRPr="00C34259">
        <w:rPr>
          <w:rFonts w:asciiTheme="minorHAnsi" w:hAnsiTheme="minorHAnsi" w:cstheme="minorHAnsi"/>
        </w:rPr>
        <w:t>Language difficulty (CODE AS LANGUAGE DIFFICULTY NO FOLLOW UP)</w:t>
      </w:r>
    </w:p>
    <w:p w14:paraId="4652E2F2" w14:textId="2D80C979" w:rsidR="007800DF" w:rsidRPr="00C34259" w:rsidRDefault="007800DF" w:rsidP="00034075">
      <w:pPr>
        <w:numPr>
          <w:ilvl w:val="0"/>
          <w:numId w:val="107"/>
        </w:numPr>
        <w:tabs>
          <w:tab w:val="left" w:pos="5103"/>
          <w:tab w:val="left" w:pos="6300"/>
        </w:tabs>
        <w:spacing w:before="0" w:after="0" w:line="240" w:lineRule="auto"/>
        <w:jc w:val="left"/>
        <w:rPr>
          <w:rFonts w:asciiTheme="minorHAnsi" w:hAnsiTheme="minorHAnsi" w:cstheme="minorHAnsi"/>
        </w:rPr>
      </w:pPr>
      <w:r w:rsidRPr="00C34259">
        <w:rPr>
          <w:rFonts w:asciiTheme="minorHAnsi" w:hAnsiTheme="minorHAnsi" w:cstheme="minorHAnsi"/>
        </w:rPr>
        <w:t>Going away / moving house  (CODE AS AWAY DURATION)</w:t>
      </w:r>
    </w:p>
    <w:p w14:paraId="74D9344E" w14:textId="77777777" w:rsidR="007800DF" w:rsidRPr="00C34259" w:rsidRDefault="007800DF" w:rsidP="00034075">
      <w:pPr>
        <w:numPr>
          <w:ilvl w:val="0"/>
          <w:numId w:val="107"/>
        </w:numPr>
        <w:tabs>
          <w:tab w:val="left" w:pos="5103"/>
          <w:tab w:val="left" w:pos="6300"/>
        </w:tabs>
        <w:spacing w:before="0" w:after="0" w:line="240" w:lineRule="auto"/>
        <w:jc w:val="left"/>
        <w:rPr>
          <w:rFonts w:asciiTheme="minorHAnsi" w:hAnsiTheme="minorHAnsi" w:cstheme="minorHAnsi"/>
        </w:rPr>
      </w:pPr>
      <w:r w:rsidRPr="00C34259">
        <w:rPr>
          <w:rFonts w:asciiTheme="minorHAnsi" w:hAnsiTheme="minorHAnsi" w:cstheme="minorHAnsi"/>
        </w:rPr>
        <w:t>Other (SPECIFY)</w:t>
      </w:r>
    </w:p>
    <w:p w14:paraId="4BB87EBC" w14:textId="77777777" w:rsidR="007800DF" w:rsidRPr="00C34259" w:rsidRDefault="007800DF" w:rsidP="00034075">
      <w:pPr>
        <w:numPr>
          <w:ilvl w:val="0"/>
          <w:numId w:val="107"/>
        </w:numPr>
        <w:tabs>
          <w:tab w:val="left" w:pos="5103"/>
          <w:tab w:val="left" w:pos="6300"/>
        </w:tabs>
        <w:spacing w:before="0" w:after="0" w:line="240" w:lineRule="auto"/>
        <w:jc w:val="left"/>
        <w:rPr>
          <w:rFonts w:asciiTheme="minorHAnsi" w:hAnsiTheme="minorHAnsi" w:cstheme="minorHAnsi"/>
        </w:rPr>
      </w:pPr>
      <w:r w:rsidRPr="00C34259">
        <w:rPr>
          <w:rFonts w:asciiTheme="minorHAnsi" w:hAnsiTheme="minorHAnsi" w:cstheme="minorHAnsi"/>
        </w:rPr>
        <w:t>Asked to be taken off list and never called again</w:t>
      </w:r>
    </w:p>
    <w:p w14:paraId="7FE2C96F" w14:textId="40BDF3D5" w:rsidR="007800DF" w:rsidRPr="00C34259" w:rsidRDefault="007800DF" w:rsidP="00034075">
      <w:pPr>
        <w:numPr>
          <w:ilvl w:val="0"/>
          <w:numId w:val="107"/>
        </w:numPr>
        <w:tabs>
          <w:tab w:val="left" w:pos="5103"/>
          <w:tab w:val="left" w:pos="6300"/>
        </w:tabs>
        <w:spacing w:before="0" w:after="0" w:line="240" w:lineRule="auto"/>
        <w:jc w:val="left"/>
        <w:rPr>
          <w:rFonts w:asciiTheme="minorHAnsi" w:hAnsiTheme="minorHAnsi" w:cstheme="minorHAnsi"/>
        </w:rPr>
      </w:pPr>
      <w:r w:rsidRPr="00C34259">
        <w:rPr>
          <w:rFonts w:asciiTheme="minorHAnsi" w:hAnsiTheme="minorHAnsi" w:cstheme="minorHAnsi"/>
        </w:rPr>
        <w:t>Respondent unreliable / drunk (CODE AS OTHER OUT OF SCOPE)</w:t>
      </w:r>
    </w:p>
    <w:p w14:paraId="3A56B10B" w14:textId="123F1A28" w:rsidR="007800DF" w:rsidRPr="00C34259" w:rsidRDefault="007800DF" w:rsidP="00C929D4">
      <w:pPr>
        <w:spacing w:before="0" w:after="0" w:line="240" w:lineRule="auto"/>
        <w:ind w:left="720" w:hanging="720"/>
        <w:jc w:val="left"/>
        <w:rPr>
          <w:rFonts w:asciiTheme="minorHAnsi" w:hAnsiTheme="minorHAnsi" w:cstheme="minorHAnsi"/>
          <w:bCs/>
        </w:rPr>
      </w:pPr>
    </w:p>
    <w:p w14:paraId="560B4920" w14:textId="003839F7" w:rsidR="001821CA" w:rsidRPr="00C34259" w:rsidRDefault="007800DF" w:rsidP="00034075">
      <w:pPr>
        <w:keepNext/>
        <w:keepLines/>
        <w:spacing w:before="0" w:line="240" w:lineRule="auto"/>
        <w:ind w:left="0"/>
        <w:jc w:val="left"/>
        <w:rPr>
          <w:rFonts w:asciiTheme="minorHAnsi" w:hAnsiTheme="minorHAnsi" w:cstheme="minorHAnsi"/>
          <w:bCs/>
        </w:rPr>
      </w:pPr>
      <w:r w:rsidRPr="00C34259">
        <w:rPr>
          <w:rFonts w:asciiTheme="minorHAnsi" w:hAnsiTheme="minorHAnsi" w:cstheme="minorHAnsi"/>
          <w:bCs/>
        </w:rPr>
        <w:t>*(REFUSED)</w:t>
      </w:r>
    </w:p>
    <w:p w14:paraId="733A08B9" w14:textId="12937E6A" w:rsidR="007800DF" w:rsidRPr="00C34259" w:rsidRDefault="007800DF" w:rsidP="00034075">
      <w:pPr>
        <w:tabs>
          <w:tab w:val="left" w:pos="5103"/>
          <w:tab w:val="left" w:pos="6300"/>
        </w:tabs>
        <w:spacing w:before="0" w:after="0" w:line="240" w:lineRule="auto"/>
        <w:ind w:left="1440" w:hanging="1440"/>
        <w:jc w:val="left"/>
        <w:rPr>
          <w:rFonts w:asciiTheme="minorHAnsi" w:hAnsiTheme="minorHAnsi" w:cstheme="minorHAnsi"/>
          <w:bCs/>
        </w:rPr>
      </w:pPr>
      <w:r w:rsidRPr="00C34259">
        <w:rPr>
          <w:rFonts w:asciiTheme="minorHAnsi" w:hAnsiTheme="minorHAnsi" w:cstheme="minorHAnsi"/>
          <w:bCs/>
        </w:rPr>
        <w:t>RR2   RECORD RE-CONTACT TYPE</w:t>
      </w:r>
    </w:p>
    <w:p w14:paraId="146D96C6" w14:textId="77777777" w:rsidR="007800DF" w:rsidRPr="00C34259" w:rsidRDefault="007800DF" w:rsidP="00034075">
      <w:pPr>
        <w:tabs>
          <w:tab w:val="left" w:pos="5103"/>
          <w:tab w:val="left" w:pos="6300"/>
        </w:tabs>
        <w:spacing w:before="0" w:after="0" w:line="240" w:lineRule="auto"/>
        <w:ind w:left="0"/>
        <w:jc w:val="left"/>
        <w:rPr>
          <w:rFonts w:asciiTheme="minorHAnsi" w:hAnsiTheme="minorHAnsi" w:cstheme="minorHAnsi"/>
          <w:bCs/>
        </w:rPr>
      </w:pPr>
    </w:p>
    <w:p w14:paraId="4B3DDD41" w14:textId="77777777" w:rsidR="007800DF" w:rsidRPr="00C34259" w:rsidRDefault="007800DF" w:rsidP="00034075">
      <w:pPr>
        <w:numPr>
          <w:ilvl w:val="0"/>
          <w:numId w:val="109"/>
        </w:numPr>
        <w:tabs>
          <w:tab w:val="left" w:pos="5103"/>
          <w:tab w:val="left" w:pos="6300"/>
        </w:tabs>
        <w:spacing w:before="0" w:after="0" w:line="240" w:lineRule="auto"/>
        <w:jc w:val="left"/>
        <w:rPr>
          <w:rFonts w:asciiTheme="minorHAnsi" w:hAnsiTheme="minorHAnsi" w:cstheme="minorHAnsi"/>
        </w:rPr>
      </w:pPr>
      <w:r w:rsidRPr="00C34259">
        <w:rPr>
          <w:rFonts w:asciiTheme="minorHAnsi" w:hAnsiTheme="minorHAnsi" w:cstheme="minorHAnsi"/>
        </w:rPr>
        <w:t>Definitely don’t call back</w:t>
      </w:r>
    </w:p>
    <w:p w14:paraId="1F5DF0B7" w14:textId="77777777" w:rsidR="007800DF" w:rsidRPr="00C34259" w:rsidRDefault="007800DF" w:rsidP="00034075">
      <w:pPr>
        <w:numPr>
          <w:ilvl w:val="0"/>
          <w:numId w:val="108"/>
        </w:numPr>
        <w:tabs>
          <w:tab w:val="left" w:pos="5103"/>
          <w:tab w:val="left" w:pos="6300"/>
        </w:tabs>
        <w:spacing w:before="0" w:after="0" w:line="240" w:lineRule="auto"/>
        <w:jc w:val="left"/>
        <w:rPr>
          <w:rFonts w:asciiTheme="minorHAnsi" w:hAnsiTheme="minorHAnsi" w:cstheme="minorHAnsi"/>
        </w:rPr>
      </w:pPr>
      <w:r w:rsidRPr="00C34259">
        <w:rPr>
          <w:rFonts w:asciiTheme="minorHAnsi" w:hAnsiTheme="minorHAnsi" w:cstheme="minorHAnsi"/>
        </w:rPr>
        <w:t>Possible conversion</w:t>
      </w:r>
    </w:p>
    <w:p w14:paraId="71E857BF" w14:textId="2C15DD1B" w:rsidR="007800DF" w:rsidRPr="00C34259" w:rsidRDefault="007800DF" w:rsidP="00C929D4">
      <w:pPr>
        <w:spacing w:before="0" w:after="0" w:line="240" w:lineRule="auto"/>
        <w:ind w:left="720" w:hanging="720"/>
        <w:jc w:val="left"/>
        <w:rPr>
          <w:rFonts w:asciiTheme="minorHAnsi" w:hAnsiTheme="minorHAnsi" w:cstheme="minorHAnsi"/>
          <w:b/>
          <w:bCs/>
        </w:rPr>
      </w:pPr>
    </w:p>
    <w:p w14:paraId="797B2E39" w14:textId="5BFFFDCF" w:rsidR="007800DF" w:rsidRPr="00C34259" w:rsidRDefault="007800DF" w:rsidP="004C77EF">
      <w:pPr>
        <w:spacing w:after="0" w:line="240" w:lineRule="auto"/>
        <w:ind w:left="720" w:hanging="720"/>
        <w:jc w:val="left"/>
        <w:rPr>
          <w:rFonts w:asciiTheme="minorHAnsi" w:hAnsiTheme="minorHAnsi" w:cstheme="minorHAnsi"/>
          <w:b/>
          <w:bCs/>
        </w:rPr>
      </w:pPr>
    </w:p>
    <w:p w14:paraId="05A93A05" w14:textId="2E248CA5" w:rsidR="007800DF" w:rsidRPr="00C34259" w:rsidRDefault="007800DF" w:rsidP="00034075">
      <w:pPr>
        <w:spacing w:before="0" w:after="0" w:line="240" w:lineRule="auto"/>
        <w:ind w:left="0"/>
        <w:jc w:val="left"/>
        <w:rPr>
          <w:rFonts w:asciiTheme="minorHAnsi" w:hAnsiTheme="minorHAnsi" w:cstheme="minorHAnsi"/>
          <w:bCs/>
        </w:rPr>
      </w:pPr>
      <w:r w:rsidRPr="00C34259">
        <w:rPr>
          <w:rFonts w:asciiTheme="minorHAnsi" w:hAnsiTheme="minorHAnsi" w:cstheme="minorHAnsi"/>
          <w:bCs/>
        </w:rPr>
        <w:t xml:space="preserve">TERM1 </w:t>
      </w:r>
    </w:p>
    <w:p w14:paraId="4823884A" w14:textId="4B34503C" w:rsidR="007800DF" w:rsidRPr="00C34259" w:rsidRDefault="007800DF" w:rsidP="00034075">
      <w:pPr>
        <w:spacing w:before="0" w:after="0" w:line="240" w:lineRule="auto"/>
        <w:ind w:left="0"/>
        <w:jc w:val="left"/>
        <w:rPr>
          <w:rFonts w:asciiTheme="minorHAnsi" w:hAnsiTheme="minorHAnsi" w:cstheme="minorHAnsi"/>
          <w:bCs/>
        </w:rPr>
      </w:pPr>
      <w:r w:rsidRPr="00C34259">
        <w:rPr>
          <w:rFonts w:asciiTheme="minorHAnsi" w:hAnsiTheme="minorHAnsi" w:cstheme="minorHAnsi"/>
          <w:bCs/>
        </w:rPr>
        <w:t>Thanks for your time</w:t>
      </w:r>
    </w:p>
    <w:p w14:paraId="16305ABF" w14:textId="1AC97B8D" w:rsidR="007800DF" w:rsidRPr="00C34259" w:rsidRDefault="007800DF" w:rsidP="00034075">
      <w:pPr>
        <w:spacing w:before="0" w:after="0" w:line="240" w:lineRule="auto"/>
        <w:ind w:left="0"/>
        <w:jc w:val="left"/>
        <w:rPr>
          <w:rFonts w:asciiTheme="minorHAnsi" w:hAnsiTheme="minorHAnsi" w:cstheme="minorHAnsi"/>
          <w:bCs/>
        </w:rPr>
      </w:pPr>
    </w:p>
    <w:p w14:paraId="58161F63" w14:textId="0CF2D4F0" w:rsidR="007800DF" w:rsidRPr="00C34259" w:rsidRDefault="007800DF" w:rsidP="00034075">
      <w:pPr>
        <w:spacing w:before="0" w:after="0" w:line="240" w:lineRule="auto"/>
        <w:ind w:left="0"/>
        <w:jc w:val="left"/>
        <w:rPr>
          <w:rFonts w:asciiTheme="minorHAnsi" w:hAnsiTheme="minorHAnsi" w:cstheme="minorHAnsi"/>
          <w:bCs/>
        </w:rPr>
      </w:pPr>
      <w:r w:rsidRPr="00C34259">
        <w:rPr>
          <w:rFonts w:asciiTheme="minorHAnsi" w:hAnsiTheme="minorHAnsi" w:cstheme="minorHAnsi"/>
          <w:bCs/>
        </w:rPr>
        <w:t xml:space="preserve">TERM2 </w:t>
      </w:r>
    </w:p>
    <w:p w14:paraId="63BEF62C" w14:textId="77777777" w:rsidR="007800DF" w:rsidRPr="00C34259" w:rsidRDefault="007800DF" w:rsidP="00034075">
      <w:pPr>
        <w:spacing w:before="0" w:after="0" w:line="240" w:lineRule="auto"/>
        <w:ind w:left="0"/>
        <w:jc w:val="left"/>
        <w:rPr>
          <w:rFonts w:asciiTheme="minorHAnsi" w:hAnsiTheme="minorHAnsi" w:cstheme="minorHAnsi"/>
          <w:bCs/>
        </w:rPr>
      </w:pPr>
      <w:r w:rsidRPr="00C34259">
        <w:rPr>
          <w:rFonts w:asciiTheme="minorHAnsi" w:hAnsiTheme="minorHAnsi" w:cstheme="minorHAnsi"/>
          <w:bCs/>
        </w:rPr>
        <w:t>Please accept our apologies, sorry to have called.</w:t>
      </w:r>
    </w:p>
    <w:p w14:paraId="2FF6F4B0" w14:textId="7B6A1555" w:rsidR="007800DF" w:rsidRPr="00C34259" w:rsidRDefault="007800DF" w:rsidP="00034075">
      <w:pPr>
        <w:spacing w:before="0" w:after="0" w:line="240" w:lineRule="auto"/>
        <w:ind w:left="0"/>
        <w:jc w:val="left"/>
        <w:rPr>
          <w:rFonts w:asciiTheme="minorHAnsi" w:hAnsiTheme="minorHAnsi" w:cstheme="minorHAnsi"/>
          <w:bCs/>
        </w:rPr>
      </w:pPr>
    </w:p>
    <w:p w14:paraId="3015E3B2" w14:textId="559ADAA2" w:rsidR="007800DF" w:rsidRPr="00C34259" w:rsidRDefault="007800DF" w:rsidP="00034075">
      <w:pPr>
        <w:spacing w:before="0" w:after="0" w:line="240" w:lineRule="auto"/>
        <w:ind w:left="0"/>
        <w:jc w:val="left"/>
        <w:rPr>
          <w:rFonts w:asciiTheme="minorHAnsi" w:hAnsiTheme="minorHAnsi" w:cstheme="minorHAnsi"/>
          <w:bCs/>
        </w:rPr>
      </w:pPr>
      <w:r w:rsidRPr="00C34259">
        <w:rPr>
          <w:rFonts w:asciiTheme="minorHAnsi" w:hAnsiTheme="minorHAnsi" w:cstheme="minorHAnsi"/>
          <w:bCs/>
        </w:rPr>
        <w:t xml:space="preserve">TERM3 </w:t>
      </w:r>
    </w:p>
    <w:p w14:paraId="52CD02BF" w14:textId="30C2498D" w:rsidR="007800DF" w:rsidRPr="00C34259" w:rsidRDefault="007800DF" w:rsidP="00034075">
      <w:pPr>
        <w:spacing w:before="0" w:after="0" w:line="240" w:lineRule="auto"/>
        <w:ind w:left="0"/>
        <w:jc w:val="left"/>
        <w:rPr>
          <w:rFonts w:asciiTheme="minorHAnsi" w:hAnsiTheme="minorHAnsi" w:cstheme="minorHAnsi"/>
          <w:bCs/>
        </w:rPr>
      </w:pPr>
      <w:r w:rsidRPr="00C34259">
        <w:rPr>
          <w:rFonts w:asciiTheme="minorHAnsi" w:hAnsiTheme="minorHAnsi" w:cstheme="minorHAnsi"/>
          <w:bCs/>
        </w:rPr>
        <w:t>For this survey we are only speaking with people who are involved with Centrelink. Thanks</w:t>
      </w:r>
    </w:p>
    <w:p w14:paraId="1DEF467C" w14:textId="2DD41830" w:rsidR="007800DF" w:rsidRPr="00C34259" w:rsidRDefault="007800DF" w:rsidP="00034075">
      <w:pPr>
        <w:spacing w:before="0" w:after="0" w:line="240" w:lineRule="auto"/>
        <w:ind w:left="0"/>
        <w:jc w:val="left"/>
        <w:rPr>
          <w:rFonts w:asciiTheme="minorHAnsi" w:hAnsiTheme="minorHAnsi" w:cstheme="minorHAnsi"/>
          <w:bCs/>
        </w:rPr>
      </w:pPr>
    </w:p>
    <w:p w14:paraId="7F6FC880" w14:textId="2EF4B030" w:rsidR="007800DF" w:rsidRPr="00C34259" w:rsidRDefault="007800DF" w:rsidP="00034075">
      <w:pPr>
        <w:spacing w:before="0" w:after="0" w:line="240" w:lineRule="auto"/>
        <w:ind w:left="0"/>
        <w:jc w:val="left"/>
        <w:rPr>
          <w:rFonts w:asciiTheme="minorHAnsi" w:hAnsiTheme="minorHAnsi" w:cstheme="minorHAnsi"/>
          <w:bCs/>
        </w:rPr>
      </w:pPr>
      <w:r w:rsidRPr="00C34259">
        <w:rPr>
          <w:rFonts w:asciiTheme="minorHAnsi" w:hAnsiTheme="minorHAnsi" w:cstheme="minorHAnsi"/>
          <w:bCs/>
        </w:rPr>
        <w:t>TERM4</w:t>
      </w:r>
    </w:p>
    <w:p w14:paraId="7E6BE54F" w14:textId="7C17E851" w:rsidR="007800DF" w:rsidRPr="00C34259" w:rsidRDefault="007800DF" w:rsidP="00034075">
      <w:pPr>
        <w:spacing w:before="0" w:after="0" w:line="240" w:lineRule="auto"/>
        <w:ind w:left="0"/>
        <w:jc w:val="left"/>
        <w:rPr>
          <w:rFonts w:asciiTheme="minorHAnsi" w:eastAsia="MS Mincho" w:hAnsiTheme="minorHAnsi" w:cstheme="minorHAnsi"/>
          <w:bCs/>
          <w:lang w:val="en-US"/>
        </w:rPr>
      </w:pPr>
      <w:r w:rsidRPr="00C34259">
        <w:rPr>
          <w:rFonts w:asciiTheme="minorHAnsi" w:eastAsia="MS Mincho" w:hAnsiTheme="minorHAnsi" w:cstheme="minorHAnsi"/>
          <w:bCs/>
          <w:lang w:val="en-US"/>
        </w:rPr>
        <w:t>That’s all the questions we have for you today. Have a lovely day!</w:t>
      </w:r>
    </w:p>
    <w:p w14:paraId="0C490FFF" w14:textId="0B5C57BC" w:rsidR="007800DF" w:rsidRPr="00C34259" w:rsidRDefault="007800DF" w:rsidP="00034075">
      <w:pPr>
        <w:spacing w:before="0" w:after="0" w:line="240" w:lineRule="auto"/>
        <w:ind w:left="0"/>
        <w:jc w:val="left"/>
        <w:rPr>
          <w:rFonts w:asciiTheme="minorHAnsi" w:hAnsiTheme="minorHAnsi" w:cstheme="minorHAnsi"/>
          <w:bCs/>
        </w:rPr>
      </w:pPr>
    </w:p>
    <w:p w14:paraId="69F76CB2" w14:textId="5A8E9C5B" w:rsidR="007800DF" w:rsidRPr="00C34259" w:rsidRDefault="007800DF" w:rsidP="00034075">
      <w:pPr>
        <w:spacing w:before="0" w:after="0" w:line="240" w:lineRule="auto"/>
        <w:ind w:left="0"/>
        <w:jc w:val="left"/>
        <w:rPr>
          <w:rFonts w:asciiTheme="minorHAnsi" w:hAnsiTheme="minorHAnsi" w:cstheme="minorHAnsi"/>
          <w:bCs/>
        </w:rPr>
      </w:pPr>
      <w:r w:rsidRPr="00C34259">
        <w:rPr>
          <w:rFonts w:asciiTheme="minorHAnsi" w:hAnsiTheme="minorHAnsi" w:cstheme="minorHAnsi"/>
          <w:bCs/>
        </w:rPr>
        <w:t>TERM6</w:t>
      </w:r>
    </w:p>
    <w:p w14:paraId="5411D84E" w14:textId="2C11388F" w:rsidR="007800DF" w:rsidRPr="00C34259" w:rsidRDefault="007800DF" w:rsidP="00034075">
      <w:pPr>
        <w:spacing w:before="0" w:after="0" w:line="240" w:lineRule="auto"/>
        <w:ind w:left="0"/>
        <w:jc w:val="left"/>
        <w:rPr>
          <w:rFonts w:asciiTheme="minorHAnsi" w:hAnsiTheme="minorHAnsi" w:cstheme="minorHAnsi"/>
          <w:bCs/>
        </w:rPr>
      </w:pPr>
      <w:r w:rsidRPr="00C34259">
        <w:rPr>
          <w:rFonts w:asciiTheme="minorHAnsi" w:hAnsiTheme="minorHAnsi" w:cstheme="minorHAnsi"/>
          <w:bCs/>
        </w:rPr>
        <w:t>For this survey we are only speaking with people who have been involved with other types of activities relating to job search. Thanks</w:t>
      </w:r>
    </w:p>
    <w:p w14:paraId="4BA41AE7" w14:textId="5DD01193" w:rsidR="007800DF" w:rsidRPr="00C34259" w:rsidRDefault="007800DF" w:rsidP="00C929D4">
      <w:pPr>
        <w:spacing w:before="0" w:after="0" w:line="240" w:lineRule="auto"/>
        <w:ind w:left="720" w:hanging="720"/>
        <w:jc w:val="left"/>
        <w:rPr>
          <w:rFonts w:asciiTheme="minorHAnsi" w:hAnsiTheme="minorHAnsi" w:cstheme="minorHAnsi"/>
          <w:bCs/>
        </w:rPr>
      </w:pPr>
    </w:p>
    <w:p w14:paraId="71A8DF57" w14:textId="2395EA9C" w:rsidR="007800DF" w:rsidRPr="00C34259" w:rsidRDefault="007800DF" w:rsidP="004C77EF">
      <w:pPr>
        <w:spacing w:after="0" w:line="240" w:lineRule="auto"/>
        <w:ind w:left="0"/>
        <w:jc w:val="left"/>
        <w:rPr>
          <w:rFonts w:asciiTheme="minorHAnsi" w:eastAsia="MS Mincho" w:hAnsiTheme="minorHAnsi" w:cstheme="minorHAnsi"/>
          <w:b/>
          <w:bCs/>
          <w:lang w:val="en-US"/>
        </w:rPr>
      </w:pPr>
      <w:r w:rsidRPr="00C34259">
        <w:rPr>
          <w:rFonts w:asciiTheme="minorHAnsi" w:eastAsia="MS Mincho" w:hAnsiTheme="minorHAnsi" w:cstheme="minorHAnsi"/>
          <w:b/>
          <w:bCs/>
          <w:lang w:val="en-US"/>
        </w:rPr>
        <w:t>ALLTERM</w:t>
      </w:r>
    </w:p>
    <w:tbl>
      <w:tblPr>
        <w:tblW w:w="0" w:type="auto"/>
        <w:tblCellMar>
          <w:left w:w="0" w:type="dxa"/>
          <w:right w:w="0" w:type="dxa"/>
        </w:tblCellMar>
        <w:tblLook w:val="04A0" w:firstRow="1" w:lastRow="0" w:firstColumn="1" w:lastColumn="0" w:noHBand="0" w:noVBand="1"/>
      </w:tblPr>
      <w:tblGrid>
        <w:gridCol w:w="841"/>
        <w:gridCol w:w="1882"/>
        <w:gridCol w:w="3318"/>
        <w:gridCol w:w="2239"/>
      </w:tblGrid>
      <w:tr w:rsidR="007800DF" w:rsidRPr="00C34259" w14:paraId="684F3BDA" w14:textId="77777777" w:rsidTr="00034075">
        <w:tc>
          <w:tcPr>
            <w:tcW w:w="841" w:type="dxa"/>
            <w:tcBorders>
              <w:top w:val="single" w:sz="8" w:space="0" w:color="auto"/>
              <w:left w:val="single" w:sz="8" w:space="0" w:color="auto"/>
              <w:bottom w:val="single" w:sz="8" w:space="0" w:color="auto"/>
              <w:right w:val="single" w:sz="8" w:space="0" w:color="auto"/>
            </w:tcBorders>
          </w:tcPr>
          <w:p w14:paraId="768CFB1F" w14:textId="77777777" w:rsidR="007800DF" w:rsidRPr="00C34259" w:rsidRDefault="007800DF" w:rsidP="00034075">
            <w:pPr>
              <w:spacing w:before="0" w:after="0" w:line="240" w:lineRule="auto"/>
              <w:ind w:left="0"/>
              <w:jc w:val="center"/>
              <w:rPr>
                <w:rFonts w:asciiTheme="minorHAnsi" w:eastAsia="MS Mincho" w:hAnsiTheme="minorHAnsi" w:cstheme="minorHAnsi"/>
                <w:b/>
                <w:bCs/>
                <w:lang w:val="en-US" w:eastAsia="en-AU"/>
              </w:rPr>
            </w:pPr>
            <w:proofErr w:type="spellStart"/>
            <w:r w:rsidRPr="00C34259">
              <w:rPr>
                <w:rFonts w:asciiTheme="minorHAnsi" w:eastAsia="MS Mincho" w:hAnsiTheme="minorHAnsi" w:cstheme="minorHAnsi"/>
                <w:b/>
                <w:bCs/>
                <w:lang w:val="en-US" w:eastAsia="en-AU"/>
              </w:rPr>
              <w:t>Refwher</w:t>
            </w:r>
            <w:proofErr w:type="spellEnd"/>
          </w:p>
        </w:tc>
        <w:tc>
          <w:tcPr>
            <w:tcW w:w="18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98AD178" w14:textId="49563278" w:rsidR="007800DF" w:rsidRPr="00C34259" w:rsidRDefault="007800DF" w:rsidP="00C929D4">
            <w:pPr>
              <w:spacing w:before="0" w:after="0" w:line="240" w:lineRule="auto"/>
              <w:ind w:left="0"/>
              <w:jc w:val="left"/>
              <w:rPr>
                <w:rFonts w:asciiTheme="minorHAnsi" w:eastAsia="MS Mincho" w:hAnsiTheme="minorHAnsi" w:cstheme="minorHAnsi"/>
                <w:b/>
                <w:bCs/>
                <w:lang w:val="en-US" w:eastAsia="en-AU"/>
              </w:rPr>
            </w:pPr>
            <w:proofErr w:type="spellStart"/>
            <w:r w:rsidRPr="00C34259">
              <w:rPr>
                <w:rFonts w:asciiTheme="minorHAnsi" w:eastAsia="MS Mincho" w:hAnsiTheme="minorHAnsi" w:cstheme="minorHAnsi"/>
                <w:b/>
                <w:bCs/>
                <w:lang w:val="en-US" w:eastAsia="en-AU"/>
              </w:rPr>
              <w:t>Allterm</w:t>
            </w:r>
            <w:proofErr w:type="spellEnd"/>
          </w:p>
        </w:tc>
        <w:tc>
          <w:tcPr>
            <w:tcW w:w="331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D92B026" w14:textId="77777777" w:rsidR="007800DF" w:rsidRPr="00C34259" w:rsidRDefault="007800DF" w:rsidP="00C929D4">
            <w:pPr>
              <w:spacing w:before="0" w:after="0" w:line="240" w:lineRule="auto"/>
              <w:ind w:left="0"/>
              <w:jc w:val="left"/>
              <w:rPr>
                <w:rFonts w:asciiTheme="minorHAnsi" w:eastAsia="MS Mincho" w:hAnsiTheme="minorHAnsi" w:cstheme="minorHAnsi"/>
                <w:b/>
                <w:bCs/>
                <w:lang w:val="en-US" w:eastAsia="en-AU"/>
              </w:rPr>
            </w:pPr>
            <w:r w:rsidRPr="00C34259">
              <w:rPr>
                <w:rFonts w:asciiTheme="minorHAnsi" w:eastAsia="MS Mincho" w:hAnsiTheme="minorHAnsi" w:cstheme="minorHAnsi"/>
                <w:b/>
                <w:bCs/>
                <w:lang w:val="en-US" w:eastAsia="en-AU"/>
              </w:rPr>
              <w:t>Detailed outcome</w:t>
            </w:r>
          </w:p>
        </w:tc>
        <w:tc>
          <w:tcPr>
            <w:tcW w:w="223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F7C8D8C" w14:textId="77777777" w:rsidR="007800DF" w:rsidRPr="00C34259" w:rsidRDefault="007800DF" w:rsidP="00C929D4">
            <w:pPr>
              <w:spacing w:before="0" w:after="0" w:line="240" w:lineRule="auto"/>
              <w:ind w:left="0"/>
              <w:jc w:val="left"/>
              <w:rPr>
                <w:rFonts w:asciiTheme="minorHAnsi" w:eastAsia="MS Mincho" w:hAnsiTheme="minorHAnsi" w:cstheme="minorHAnsi"/>
                <w:b/>
                <w:bCs/>
                <w:lang w:val="en-US" w:eastAsia="en-AU"/>
              </w:rPr>
            </w:pPr>
            <w:r w:rsidRPr="00C34259">
              <w:rPr>
                <w:rFonts w:asciiTheme="minorHAnsi" w:eastAsia="MS Mincho" w:hAnsiTheme="minorHAnsi" w:cstheme="minorHAnsi"/>
                <w:b/>
                <w:bCs/>
                <w:lang w:val="en-US" w:eastAsia="en-AU"/>
              </w:rPr>
              <w:t>Summary outcome</w:t>
            </w:r>
          </w:p>
        </w:tc>
      </w:tr>
      <w:tr w:rsidR="007800DF" w:rsidRPr="00C34259" w14:paraId="7BF6ED74" w14:textId="77777777" w:rsidTr="00034075">
        <w:tc>
          <w:tcPr>
            <w:tcW w:w="841" w:type="dxa"/>
            <w:tcBorders>
              <w:top w:val="nil"/>
              <w:left w:val="single" w:sz="8" w:space="0" w:color="auto"/>
              <w:bottom w:val="single" w:sz="8" w:space="0" w:color="auto"/>
              <w:right w:val="single" w:sz="8" w:space="0" w:color="auto"/>
            </w:tcBorders>
          </w:tcPr>
          <w:p w14:paraId="42B80E1C" w14:textId="77777777" w:rsidR="007800DF" w:rsidRPr="00C34259" w:rsidRDefault="007800DF" w:rsidP="00034075">
            <w:pPr>
              <w:spacing w:before="0" w:after="0" w:line="240" w:lineRule="auto"/>
              <w:ind w:left="0"/>
              <w:jc w:val="center"/>
              <w:rPr>
                <w:rFonts w:asciiTheme="minorHAnsi" w:eastAsia="MS Mincho" w:hAnsiTheme="minorHAnsi" w:cstheme="minorHAnsi"/>
                <w:lang w:val="en-US" w:eastAsia="en-AU"/>
              </w:rPr>
            </w:pPr>
            <w:r w:rsidRPr="00C34259">
              <w:rPr>
                <w:rFonts w:asciiTheme="minorHAnsi" w:eastAsia="MS Mincho" w:hAnsiTheme="minorHAnsi" w:cstheme="minorHAnsi"/>
                <w:lang w:val="en-US" w:eastAsia="en-AU"/>
              </w:rPr>
              <w:t>2</w:t>
            </w:r>
          </w:p>
        </w:tc>
        <w:tc>
          <w:tcPr>
            <w:tcW w:w="18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0221F0" w14:textId="77777777" w:rsidR="007800DF" w:rsidRPr="00C34259" w:rsidRDefault="007800DF" w:rsidP="00C929D4">
            <w:pPr>
              <w:spacing w:before="0" w:after="0" w:line="240" w:lineRule="auto"/>
              <w:ind w:left="0"/>
              <w:jc w:val="left"/>
              <w:rPr>
                <w:rFonts w:asciiTheme="minorHAnsi" w:eastAsia="MS Mincho" w:hAnsiTheme="minorHAnsi" w:cstheme="minorHAnsi"/>
                <w:lang w:val="en-US" w:eastAsia="en-AU"/>
              </w:rPr>
            </w:pPr>
            <w:r w:rsidRPr="00C34259">
              <w:rPr>
                <w:rFonts w:asciiTheme="minorHAnsi" w:eastAsia="MS Mincho" w:hAnsiTheme="minorHAnsi" w:cstheme="minorHAnsi"/>
                <w:lang w:val="en-US" w:eastAsia="en-AU"/>
              </w:rPr>
              <w:t>QET</w:t>
            </w:r>
          </w:p>
        </w:tc>
        <w:tc>
          <w:tcPr>
            <w:tcW w:w="3318" w:type="dxa"/>
            <w:tcBorders>
              <w:top w:val="nil"/>
              <w:left w:val="nil"/>
              <w:bottom w:val="single" w:sz="8" w:space="0" w:color="auto"/>
              <w:right w:val="single" w:sz="8" w:space="0" w:color="auto"/>
            </w:tcBorders>
            <w:tcMar>
              <w:top w:w="0" w:type="dxa"/>
              <w:left w:w="108" w:type="dxa"/>
              <w:bottom w:w="0" w:type="dxa"/>
              <w:right w:w="108" w:type="dxa"/>
            </w:tcMar>
            <w:hideMark/>
          </w:tcPr>
          <w:p w14:paraId="2EDCBEE4" w14:textId="77777777" w:rsidR="007800DF" w:rsidRPr="00C34259" w:rsidRDefault="007800DF" w:rsidP="00C929D4">
            <w:pPr>
              <w:spacing w:before="0" w:after="0" w:line="240" w:lineRule="auto"/>
              <w:ind w:left="0"/>
              <w:jc w:val="left"/>
              <w:rPr>
                <w:rFonts w:asciiTheme="minorHAnsi" w:eastAsia="MS Mincho" w:hAnsiTheme="minorHAnsi" w:cstheme="minorHAnsi"/>
                <w:lang w:val="en-US" w:eastAsia="en-AU"/>
              </w:rPr>
            </w:pPr>
            <w:r w:rsidRPr="00C34259">
              <w:rPr>
                <w:rFonts w:asciiTheme="minorHAnsi" w:eastAsia="MS Mincho" w:hAnsiTheme="minorHAnsi" w:cstheme="minorHAnsi"/>
                <w:lang w:val="en-US" w:eastAsia="en-AU"/>
              </w:rPr>
              <w:t>Mid-survey termination</w:t>
            </w:r>
          </w:p>
        </w:tc>
        <w:tc>
          <w:tcPr>
            <w:tcW w:w="2239" w:type="dxa"/>
            <w:tcBorders>
              <w:top w:val="nil"/>
              <w:left w:val="nil"/>
              <w:bottom w:val="single" w:sz="8" w:space="0" w:color="auto"/>
              <w:right w:val="single" w:sz="8" w:space="0" w:color="auto"/>
            </w:tcBorders>
            <w:tcMar>
              <w:top w:w="0" w:type="dxa"/>
              <w:left w:w="108" w:type="dxa"/>
              <w:bottom w:w="0" w:type="dxa"/>
              <w:right w:w="108" w:type="dxa"/>
            </w:tcMar>
            <w:hideMark/>
          </w:tcPr>
          <w:p w14:paraId="65940E56" w14:textId="77777777" w:rsidR="007800DF" w:rsidRPr="00C34259" w:rsidRDefault="007800DF" w:rsidP="00C929D4">
            <w:pPr>
              <w:spacing w:before="0" w:after="0" w:line="240" w:lineRule="auto"/>
              <w:ind w:left="0"/>
              <w:jc w:val="left"/>
              <w:rPr>
                <w:rFonts w:asciiTheme="minorHAnsi" w:eastAsia="MS Mincho" w:hAnsiTheme="minorHAnsi" w:cstheme="minorHAnsi"/>
                <w:lang w:val="en-US" w:eastAsia="en-AU"/>
              </w:rPr>
            </w:pPr>
            <w:r w:rsidRPr="00C34259">
              <w:rPr>
                <w:rFonts w:asciiTheme="minorHAnsi" w:eastAsia="MS Mincho" w:hAnsiTheme="minorHAnsi" w:cstheme="minorHAnsi"/>
                <w:lang w:val="en-US" w:eastAsia="en-AU"/>
              </w:rPr>
              <w:t>Refusal</w:t>
            </w:r>
          </w:p>
        </w:tc>
      </w:tr>
      <w:tr w:rsidR="007800DF" w:rsidRPr="00C34259" w14:paraId="44612AA9" w14:textId="77777777" w:rsidTr="00034075">
        <w:trPr>
          <w:trHeight w:val="70"/>
        </w:trPr>
        <w:tc>
          <w:tcPr>
            <w:tcW w:w="841" w:type="dxa"/>
            <w:tcBorders>
              <w:top w:val="nil"/>
              <w:left w:val="single" w:sz="8" w:space="0" w:color="auto"/>
              <w:bottom w:val="single" w:sz="8" w:space="0" w:color="auto"/>
              <w:right w:val="single" w:sz="8" w:space="0" w:color="auto"/>
            </w:tcBorders>
          </w:tcPr>
          <w:p w14:paraId="4B0070C7" w14:textId="77777777" w:rsidR="007800DF" w:rsidRPr="00C34259" w:rsidRDefault="007800DF" w:rsidP="00034075">
            <w:pPr>
              <w:spacing w:before="0" w:after="0" w:line="70" w:lineRule="atLeast"/>
              <w:ind w:left="0"/>
              <w:jc w:val="center"/>
              <w:rPr>
                <w:rFonts w:asciiTheme="minorHAnsi" w:eastAsia="MS Mincho" w:hAnsiTheme="minorHAnsi" w:cstheme="minorHAnsi"/>
                <w:lang w:val="en-US" w:eastAsia="en-AU"/>
              </w:rPr>
            </w:pPr>
            <w:r w:rsidRPr="00C34259">
              <w:rPr>
                <w:rFonts w:asciiTheme="minorHAnsi" w:eastAsia="MS Mincho" w:hAnsiTheme="minorHAnsi" w:cstheme="minorHAnsi"/>
                <w:lang w:val="en-US" w:eastAsia="en-AU"/>
              </w:rPr>
              <w:t>3</w:t>
            </w:r>
          </w:p>
        </w:tc>
        <w:tc>
          <w:tcPr>
            <w:tcW w:w="18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AF36306" w14:textId="77777777" w:rsidR="007800DF" w:rsidRPr="00C34259" w:rsidRDefault="007800DF" w:rsidP="00C929D4">
            <w:pPr>
              <w:spacing w:before="0" w:after="0" w:line="70" w:lineRule="atLeast"/>
              <w:ind w:left="0"/>
              <w:jc w:val="left"/>
              <w:rPr>
                <w:rFonts w:asciiTheme="minorHAnsi" w:eastAsia="MS Mincho" w:hAnsiTheme="minorHAnsi" w:cstheme="minorHAnsi"/>
                <w:lang w:val="en-US" w:eastAsia="en-AU"/>
              </w:rPr>
            </w:pPr>
            <w:r w:rsidRPr="00C34259">
              <w:rPr>
                <w:rFonts w:asciiTheme="minorHAnsi" w:eastAsia="MS Mincho" w:hAnsiTheme="minorHAnsi" w:cstheme="minorHAnsi"/>
                <w:lang w:val="en-US" w:eastAsia="en-AU"/>
              </w:rPr>
              <w:t>INTRO1=3</w:t>
            </w:r>
          </w:p>
        </w:tc>
        <w:tc>
          <w:tcPr>
            <w:tcW w:w="3318" w:type="dxa"/>
            <w:tcBorders>
              <w:top w:val="nil"/>
              <w:left w:val="nil"/>
              <w:bottom w:val="single" w:sz="8" w:space="0" w:color="auto"/>
              <w:right w:val="single" w:sz="8" w:space="0" w:color="auto"/>
            </w:tcBorders>
            <w:tcMar>
              <w:top w:w="0" w:type="dxa"/>
              <w:left w:w="108" w:type="dxa"/>
              <w:bottom w:w="0" w:type="dxa"/>
              <w:right w:w="108" w:type="dxa"/>
            </w:tcMar>
            <w:hideMark/>
          </w:tcPr>
          <w:p w14:paraId="162ACA21" w14:textId="77777777" w:rsidR="007800DF" w:rsidRPr="00C34259" w:rsidRDefault="007800DF" w:rsidP="00C929D4">
            <w:pPr>
              <w:spacing w:before="0" w:after="0" w:line="70" w:lineRule="atLeast"/>
              <w:ind w:left="0"/>
              <w:jc w:val="left"/>
              <w:rPr>
                <w:rFonts w:asciiTheme="minorHAnsi" w:eastAsia="MS Mincho" w:hAnsiTheme="minorHAnsi" w:cstheme="minorHAnsi"/>
                <w:lang w:val="en-US" w:eastAsia="en-AU"/>
              </w:rPr>
            </w:pPr>
            <w:r w:rsidRPr="00C34259">
              <w:rPr>
                <w:rFonts w:asciiTheme="minorHAnsi" w:eastAsia="MS Mincho" w:hAnsiTheme="minorHAnsi" w:cstheme="minorHAnsi"/>
                <w:lang w:val="en-US" w:eastAsia="en-AU"/>
              </w:rPr>
              <w:t>Household Refusal</w:t>
            </w:r>
          </w:p>
        </w:tc>
        <w:tc>
          <w:tcPr>
            <w:tcW w:w="2239" w:type="dxa"/>
            <w:tcBorders>
              <w:top w:val="nil"/>
              <w:left w:val="nil"/>
              <w:bottom w:val="single" w:sz="8" w:space="0" w:color="auto"/>
              <w:right w:val="single" w:sz="8" w:space="0" w:color="auto"/>
            </w:tcBorders>
            <w:tcMar>
              <w:top w:w="0" w:type="dxa"/>
              <w:left w:w="108" w:type="dxa"/>
              <w:bottom w:w="0" w:type="dxa"/>
              <w:right w:w="108" w:type="dxa"/>
            </w:tcMar>
            <w:hideMark/>
          </w:tcPr>
          <w:p w14:paraId="02990BAA" w14:textId="77777777" w:rsidR="007800DF" w:rsidRPr="00C34259" w:rsidRDefault="007800DF" w:rsidP="00C929D4">
            <w:pPr>
              <w:spacing w:before="0" w:after="0" w:line="70" w:lineRule="atLeast"/>
              <w:ind w:left="0"/>
              <w:jc w:val="left"/>
              <w:rPr>
                <w:rFonts w:asciiTheme="minorHAnsi" w:eastAsia="MS Mincho" w:hAnsiTheme="minorHAnsi" w:cstheme="minorHAnsi"/>
                <w:lang w:val="en-US" w:eastAsia="en-AU"/>
              </w:rPr>
            </w:pPr>
            <w:r w:rsidRPr="00C34259">
              <w:rPr>
                <w:rFonts w:asciiTheme="minorHAnsi" w:eastAsia="MS Mincho" w:hAnsiTheme="minorHAnsi" w:cstheme="minorHAnsi"/>
                <w:lang w:val="en-US" w:eastAsia="en-AU"/>
              </w:rPr>
              <w:t>Refusal</w:t>
            </w:r>
          </w:p>
        </w:tc>
      </w:tr>
      <w:tr w:rsidR="007800DF" w:rsidRPr="00C34259" w14:paraId="58B6A9C4" w14:textId="77777777" w:rsidTr="00034075">
        <w:tc>
          <w:tcPr>
            <w:tcW w:w="841" w:type="dxa"/>
            <w:tcBorders>
              <w:top w:val="nil"/>
              <w:left w:val="single" w:sz="8" w:space="0" w:color="auto"/>
              <w:bottom w:val="single" w:sz="8" w:space="0" w:color="auto"/>
              <w:right w:val="single" w:sz="8" w:space="0" w:color="auto"/>
            </w:tcBorders>
          </w:tcPr>
          <w:p w14:paraId="5EAE6E2F" w14:textId="77777777" w:rsidR="007800DF" w:rsidRPr="00C34259" w:rsidRDefault="007800DF" w:rsidP="00034075">
            <w:pPr>
              <w:spacing w:before="0" w:after="0" w:line="240" w:lineRule="auto"/>
              <w:ind w:left="0"/>
              <w:jc w:val="center"/>
              <w:rPr>
                <w:rFonts w:asciiTheme="minorHAnsi" w:eastAsia="MS Mincho" w:hAnsiTheme="minorHAnsi" w:cstheme="minorHAnsi"/>
                <w:lang w:val="en-US" w:eastAsia="en-AU"/>
              </w:rPr>
            </w:pPr>
            <w:r w:rsidRPr="00C34259">
              <w:rPr>
                <w:rFonts w:asciiTheme="minorHAnsi" w:eastAsia="MS Mincho" w:hAnsiTheme="minorHAnsi" w:cstheme="minorHAnsi"/>
                <w:lang w:val="en-US" w:eastAsia="en-AU"/>
              </w:rPr>
              <w:t>4</w:t>
            </w:r>
          </w:p>
        </w:tc>
        <w:tc>
          <w:tcPr>
            <w:tcW w:w="18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4C5FB48" w14:textId="77777777" w:rsidR="007800DF" w:rsidRPr="00C34259" w:rsidRDefault="007800DF" w:rsidP="00C929D4">
            <w:pPr>
              <w:spacing w:before="0" w:after="0" w:line="240" w:lineRule="auto"/>
              <w:ind w:left="0"/>
              <w:jc w:val="left"/>
              <w:rPr>
                <w:rFonts w:asciiTheme="minorHAnsi" w:eastAsia="MS Mincho" w:hAnsiTheme="minorHAnsi" w:cstheme="minorHAnsi"/>
                <w:lang w:val="en-US" w:eastAsia="en-AU"/>
              </w:rPr>
            </w:pPr>
            <w:r w:rsidRPr="00C34259">
              <w:rPr>
                <w:rFonts w:asciiTheme="minorHAnsi" w:eastAsia="MS Mincho" w:hAnsiTheme="minorHAnsi" w:cstheme="minorHAnsi"/>
                <w:lang w:val="en-US" w:eastAsia="en-AU"/>
              </w:rPr>
              <w:t>INTRO1=4</w:t>
            </w:r>
          </w:p>
        </w:tc>
        <w:tc>
          <w:tcPr>
            <w:tcW w:w="3318" w:type="dxa"/>
            <w:tcBorders>
              <w:top w:val="nil"/>
              <w:left w:val="nil"/>
              <w:bottom w:val="single" w:sz="8" w:space="0" w:color="auto"/>
              <w:right w:val="single" w:sz="8" w:space="0" w:color="auto"/>
            </w:tcBorders>
            <w:tcMar>
              <w:top w:w="0" w:type="dxa"/>
              <w:left w:w="108" w:type="dxa"/>
              <w:bottom w:w="0" w:type="dxa"/>
              <w:right w:w="108" w:type="dxa"/>
            </w:tcMar>
            <w:hideMark/>
          </w:tcPr>
          <w:p w14:paraId="1A45DCD0" w14:textId="77777777" w:rsidR="007800DF" w:rsidRPr="00C34259" w:rsidRDefault="007800DF" w:rsidP="00C929D4">
            <w:pPr>
              <w:spacing w:before="0" w:after="0" w:line="240" w:lineRule="auto"/>
              <w:ind w:left="0"/>
              <w:jc w:val="left"/>
              <w:rPr>
                <w:rFonts w:asciiTheme="minorHAnsi" w:eastAsia="MS Mincho" w:hAnsiTheme="minorHAnsi" w:cstheme="minorHAnsi"/>
                <w:lang w:val="en-US" w:eastAsia="en-AU"/>
              </w:rPr>
            </w:pPr>
            <w:r w:rsidRPr="00C34259">
              <w:rPr>
                <w:rFonts w:asciiTheme="minorHAnsi" w:eastAsia="MS Mincho" w:hAnsiTheme="minorHAnsi" w:cstheme="minorHAnsi"/>
                <w:lang w:val="en-US" w:eastAsia="en-AU"/>
              </w:rPr>
              <w:t>Respondent Refusal</w:t>
            </w:r>
          </w:p>
        </w:tc>
        <w:tc>
          <w:tcPr>
            <w:tcW w:w="2239" w:type="dxa"/>
            <w:tcBorders>
              <w:top w:val="nil"/>
              <w:left w:val="nil"/>
              <w:bottom w:val="single" w:sz="8" w:space="0" w:color="auto"/>
              <w:right w:val="single" w:sz="8" w:space="0" w:color="auto"/>
            </w:tcBorders>
            <w:tcMar>
              <w:top w:w="0" w:type="dxa"/>
              <w:left w:w="108" w:type="dxa"/>
              <w:bottom w:w="0" w:type="dxa"/>
              <w:right w:w="108" w:type="dxa"/>
            </w:tcMar>
            <w:hideMark/>
          </w:tcPr>
          <w:p w14:paraId="0534E15F" w14:textId="77777777" w:rsidR="007800DF" w:rsidRPr="00C34259" w:rsidRDefault="007800DF" w:rsidP="00C929D4">
            <w:pPr>
              <w:spacing w:before="0" w:after="0" w:line="240" w:lineRule="auto"/>
              <w:ind w:left="0"/>
              <w:jc w:val="left"/>
              <w:rPr>
                <w:rFonts w:asciiTheme="minorHAnsi" w:eastAsia="MS Mincho" w:hAnsiTheme="minorHAnsi" w:cstheme="minorHAnsi"/>
                <w:lang w:val="en-US" w:eastAsia="en-AU"/>
              </w:rPr>
            </w:pPr>
            <w:r w:rsidRPr="00C34259">
              <w:rPr>
                <w:rFonts w:asciiTheme="minorHAnsi" w:eastAsia="MS Mincho" w:hAnsiTheme="minorHAnsi" w:cstheme="minorHAnsi"/>
                <w:lang w:val="en-US" w:eastAsia="en-AU"/>
              </w:rPr>
              <w:t>Refusal</w:t>
            </w:r>
          </w:p>
        </w:tc>
      </w:tr>
      <w:tr w:rsidR="007800DF" w:rsidRPr="00C34259" w14:paraId="29D97E09" w14:textId="77777777" w:rsidTr="00034075">
        <w:tc>
          <w:tcPr>
            <w:tcW w:w="841" w:type="dxa"/>
            <w:tcBorders>
              <w:top w:val="nil"/>
              <w:left w:val="single" w:sz="8" w:space="0" w:color="auto"/>
              <w:bottom w:val="single" w:sz="8" w:space="0" w:color="auto"/>
              <w:right w:val="single" w:sz="8" w:space="0" w:color="auto"/>
            </w:tcBorders>
          </w:tcPr>
          <w:p w14:paraId="729B9D24" w14:textId="77777777" w:rsidR="007800DF" w:rsidRPr="00C34259" w:rsidRDefault="007800DF" w:rsidP="00034075">
            <w:pPr>
              <w:spacing w:before="0" w:after="0" w:line="240" w:lineRule="auto"/>
              <w:ind w:left="0"/>
              <w:jc w:val="center"/>
              <w:rPr>
                <w:rFonts w:asciiTheme="minorHAnsi" w:eastAsia="MS Mincho" w:hAnsiTheme="minorHAnsi" w:cstheme="minorHAnsi"/>
                <w:lang w:val="en-US" w:eastAsia="en-AU"/>
              </w:rPr>
            </w:pPr>
            <w:r w:rsidRPr="00C34259">
              <w:rPr>
                <w:rFonts w:asciiTheme="minorHAnsi" w:eastAsia="MS Mincho" w:hAnsiTheme="minorHAnsi" w:cstheme="minorHAnsi"/>
                <w:lang w:val="en-US" w:eastAsia="en-AU"/>
              </w:rPr>
              <w:t>5</w:t>
            </w:r>
          </w:p>
        </w:tc>
        <w:tc>
          <w:tcPr>
            <w:tcW w:w="18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6E85F38" w14:textId="77777777" w:rsidR="007800DF" w:rsidRPr="00C34259" w:rsidRDefault="007800DF" w:rsidP="00C929D4">
            <w:pPr>
              <w:spacing w:before="0" w:after="0" w:line="240" w:lineRule="auto"/>
              <w:ind w:left="0"/>
              <w:jc w:val="left"/>
              <w:rPr>
                <w:rFonts w:asciiTheme="minorHAnsi" w:eastAsia="MS Mincho" w:hAnsiTheme="minorHAnsi" w:cstheme="minorHAnsi"/>
                <w:lang w:val="en-US" w:eastAsia="en-AU"/>
              </w:rPr>
            </w:pPr>
            <w:r w:rsidRPr="00C34259">
              <w:rPr>
                <w:rFonts w:asciiTheme="minorHAnsi" w:eastAsia="MS Mincho" w:hAnsiTheme="minorHAnsi" w:cstheme="minorHAnsi"/>
                <w:lang w:val="en-US" w:eastAsia="en-AU"/>
              </w:rPr>
              <w:t>INTRO1=5</w:t>
            </w:r>
          </w:p>
        </w:tc>
        <w:tc>
          <w:tcPr>
            <w:tcW w:w="3318" w:type="dxa"/>
            <w:tcBorders>
              <w:top w:val="nil"/>
              <w:left w:val="nil"/>
              <w:bottom w:val="single" w:sz="8" w:space="0" w:color="auto"/>
              <w:right w:val="single" w:sz="8" w:space="0" w:color="auto"/>
            </w:tcBorders>
            <w:tcMar>
              <w:top w:w="0" w:type="dxa"/>
              <w:left w:w="108" w:type="dxa"/>
              <w:bottom w:w="0" w:type="dxa"/>
              <w:right w:w="108" w:type="dxa"/>
            </w:tcMar>
            <w:hideMark/>
          </w:tcPr>
          <w:p w14:paraId="2B99CBF9" w14:textId="77777777" w:rsidR="007800DF" w:rsidRPr="00C34259" w:rsidRDefault="007800DF" w:rsidP="00C929D4">
            <w:pPr>
              <w:spacing w:before="0" w:after="0" w:line="240" w:lineRule="auto"/>
              <w:ind w:left="0"/>
              <w:jc w:val="left"/>
              <w:rPr>
                <w:rFonts w:asciiTheme="minorHAnsi" w:eastAsia="MS Mincho" w:hAnsiTheme="minorHAnsi" w:cstheme="minorHAnsi"/>
                <w:lang w:val="en-US" w:eastAsia="en-AU"/>
              </w:rPr>
            </w:pPr>
            <w:r w:rsidRPr="00C34259">
              <w:rPr>
                <w:rFonts w:asciiTheme="minorHAnsi" w:eastAsia="MS Mincho" w:hAnsiTheme="minorHAnsi" w:cstheme="minorHAnsi"/>
                <w:lang w:val="en-US" w:eastAsia="en-AU"/>
              </w:rPr>
              <w:t>Wrong Number</w:t>
            </w:r>
          </w:p>
        </w:tc>
        <w:tc>
          <w:tcPr>
            <w:tcW w:w="2239" w:type="dxa"/>
            <w:tcBorders>
              <w:top w:val="nil"/>
              <w:left w:val="nil"/>
              <w:bottom w:val="single" w:sz="8" w:space="0" w:color="auto"/>
              <w:right w:val="single" w:sz="8" w:space="0" w:color="auto"/>
            </w:tcBorders>
            <w:tcMar>
              <w:top w:w="0" w:type="dxa"/>
              <w:left w:w="108" w:type="dxa"/>
              <w:bottom w:w="0" w:type="dxa"/>
              <w:right w:w="108" w:type="dxa"/>
            </w:tcMar>
            <w:hideMark/>
          </w:tcPr>
          <w:p w14:paraId="4632E720" w14:textId="77777777" w:rsidR="007800DF" w:rsidRPr="00C34259" w:rsidRDefault="007800DF" w:rsidP="00C929D4">
            <w:pPr>
              <w:spacing w:before="0" w:after="0" w:line="240" w:lineRule="auto"/>
              <w:ind w:left="0"/>
              <w:jc w:val="left"/>
              <w:rPr>
                <w:rFonts w:asciiTheme="minorHAnsi" w:eastAsia="MS Mincho" w:hAnsiTheme="minorHAnsi" w:cstheme="minorHAnsi"/>
                <w:lang w:val="en-US" w:eastAsia="en-AU"/>
              </w:rPr>
            </w:pPr>
            <w:r w:rsidRPr="00C34259">
              <w:rPr>
                <w:rFonts w:asciiTheme="minorHAnsi" w:eastAsia="MS Mincho" w:hAnsiTheme="minorHAnsi" w:cstheme="minorHAnsi"/>
                <w:lang w:val="en-US" w:eastAsia="en-AU"/>
              </w:rPr>
              <w:t>Out of Scope</w:t>
            </w:r>
          </w:p>
        </w:tc>
      </w:tr>
      <w:tr w:rsidR="007800DF" w:rsidRPr="00C34259" w14:paraId="37818BEE" w14:textId="77777777" w:rsidTr="00034075">
        <w:tc>
          <w:tcPr>
            <w:tcW w:w="841" w:type="dxa"/>
            <w:tcBorders>
              <w:top w:val="nil"/>
              <w:left w:val="single" w:sz="8" w:space="0" w:color="auto"/>
              <w:bottom w:val="single" w:sz="8" w:space="0" w:color="auto"/>
              <w:right w:val="single" w:sz="8" w:space="0" w:color="auto"/>
            </w:tcBorders>
          </w:tcPr>
          <w:p w14:paraId="17C4D6B8" w14:textId="77777777" w:rsidR="007800DF" w:rsidRPr="00C34259" w:rsidRDefault="007800DF" w:rsidP="00034075">
            <w:pPr>
              <w:spacing w:before="0" w:after="0" w:line="240" w:lineRule="auto"/>
              <w:ind w:left="0"/>
              <w:jc w:val="center"/>
              <w:rPr>
                <w:rFonts w:asciiTheme="minorHAnsi" w:eastAsia="MS Mincho" w:hAnsiTheme="minorHAnsi" w:cstheme="minorHAnsi"/>
                <w:lang w:val="en-US" w:eastAsia="en-AU"/>
              </w:rPr>
            </w:pPr>
            <w:r w:rsidRPr="00C34259">
              <w:rPr>
                <w:rFonts w:asciiTheme="minorHAnsi" w:eastAsia="MS Mincho" w:hAnsiTheme="minorHAnsi" w:cstheme="minorHAnsi"/>
                <w:lang w:val="en-US" w:eastAsia="en-AU"/>
              </w:rPr>
              <w:t>6</w:t>
            </w:r>
          </w:p>
        </w:tc>
        <w:tc>
          <w:tcPr>
            <w:tcW w:w="18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56E1434" w14:textId="77777777" w:rsidR="007800DF" w:rsidRPr="00C34259" w:rsidRDefault="007800DF" w:rsidP="00C929D4">
            <w:pPr>
              <w:spacing w:before="0" w:after="0" w:line="240" w:lineRule="auto"/>
              <w:ind w:left="0"/>
              <w:jc w:val="left"/>
              <w:rPr>
                <w:rFonts w:asciiTheme="minorHAnsi" w:eastAsia="MS Mincho" w:hAnsiTheme="minorHAnsi" w:cstheme="minorHAnsi"/>
                <w:lang w:val="en-US" w:eastAsia="en-AU"/>
              </w:rPr>
            </w:pPr>
            <w:r w:rsidRPr="00C34259">
              <w:rPr>
                <w:rFonts w:asciiTheme="minorHAnsi" w:eastAsia="MS Mincho" w:hAnsiTheme="minorHAnsi" w:cstheme="minorHAnsi"/>
                <w:lang w:val="en-US" w:eastAsia="en-AU"/>
              </w:rPr>
              <w:t>INTRO1=7</w:t>
            </w:r>
          </w:p>
        </w:tc>
        <w:tc>
          <w:tcPr>
            <w:tcW w:w="3318" w:type="dxa"/>
            <w:tcBorders>
              <w:top w:val="nil"/>
              <w:left w:val="nil"/>
              <w:bottom w:val="single" w:sz="8" w:space="0" w:color="auto"/>
              <w:right w:val="single" w:sz="8" w:space="0" w:color="auto"/>
            </w:tcBorders>
            <w:tcMar>
              <w:top w:w="0" w:type="dxa"/>
              <w:left w:w="108" w:type="dxa"/>
              <w:bottom w:w="0" w:type="dxa"/>
              <w:right w:w="108" w:type="dxa"/>
            </w:tcMar>
            <w:hideMark/>
          </w:tcPr>
          <w:p w14:paraId="1B09F40C" w14:textId="77777777" w:rsidR="007800DF" w:rsidRPr="00C34259" w:rsidRDefault="007800DF" w:rsidP="00C929D4">
            <w:pPr>
              <w:spacing w:before="0" w:after="0" w:line="240" w:lineRule="auto"/>
              <w:ind w:left="0"/>
              <w:jc w:val="left"/>
              <w:rPr>
                <w:rFonts w:asciiTheme="minorHAnsi" w:eastAsia="MS Mincho" w:hAnsiTheme="minorHAnsi" w:cstheme="minorHAnsi"/>
                <w:lang w:val="en-US" w:eastAsia="en-AU"/>
              </w:rPr>
            </w:pPr>
            <w:r w:rsidRPr="00C34259">
              <w:rPr>
                <w:rFonts w:asciiTheme="minorHAnsi" w:eastAsia="MS Mincho" w:hAnsiTheme="minorHAnsi" w:cstheme="minorHAnsi"/>
                <w:lang w:val="en-US" w:eastAsia="en-AU"/>
              </w:rPr>
              <w:t>Respondent Deceased</w:t>
            </w:r>
          </w:p>
        </w:tc>
        <w:tc>
          <w:tcPr>
            <w:tcW w:w="2239" w:type="dxa"/>
            <w:tcBorders>
              <w:top w:val="nil"/>
              <w:left w:val="nil"/>
              <w:bottom w:val="single" w:sz="8" w:space="0" w:color="auto"/>
              <w:right w:val="single" w:sz="8" w:space="0" w:color="auto"/>
            </w:tcBorders>
            <w:tcMar>
              <w:top w:w="0" w:type="dxa"/>
              <w:left w:w="108" w:type="dxa"/>
              <w:bottom w:w="0" w:type="dxa"/>
              <w:right w:w="108" w:type="dxa"/>
            </w:tcMar>
            <w:hideMark/>
          </w:tcPr>
          <w:p w14:paraId="67E42C3A" w14:textId="77777777" w:rsidR="007800DF" w:rsidRPr="00C34259" w:rsidRDefault="007800DF" w:rsidP="00C929D4">
            <w:pPr>
              <w:spacing w:before="0" w:after="0" w:line="240" w:lineRule="auto"/>
              <w:ind w:left="0"/>
              <w:jc w:val="left"/>
              <w:rPr>
                <w:rFonts w:asciiTheme="minorHAnsi" w:eastAsia="MS Mincho" w:hAnsiTheme="minorHAnsi" w:cstheme="minorHAnsi"/>
                <w:lang w:val="en-US" w:eastAsia="en-AU"/>
              </w:rPr>
            </w:pPr>
            <w:r w:rsidRPr="00C34259">
              <w:rPr>
                <w:rFonts w:asciiTheme="minorHAnsi" w:eastAsia="MS Mincho" w:hAnsiTheme="minorHAnsi" w:cstheme="minorHAnsi"/>
                <w:lang w:val="en-US" w:eastAsia="en-AU"/>
              </w:rPr>
              <w:t>Out of Scope</w:t>
            </w:r>
          </w:p>
        </w:tc>
      </w:tr>
      <w:tr w:rsidR="007800DF" w:rsidRPr="00C34259" w14:paraId="2D7A7972" w14:textId="77777777" w:rsidTr="00034075">
        <w:tc>
          <w:tcPr>
            <w:tcW w:w="841" w:type="dxa"/>
            <w:tcBorders>
              <w:top w:val="nil"/>
              <w:left w:val="single" w:sz="8" w:space="0" w:color="auto"/>
              <w:bottom w:val="single" w:sz="8" w:space="0" w:color="auto"/>
              <w:right w:val="single" w:sz="8" w:space="0" w:color="auto"/>
            </w:tcBorders>
          </w:tcPr>
          <w:p w14:paraId="7FE201A6" w14:textId="77777777" w:rsidR="007800DF" w:rsidRPr="00C34259" w:rsidRDefault="007800DF" w:rsidP="00034075">
            <w:pPr>
              <w:spacing w:before="0" w:after="0" w:line="240" w:lineRule="auto"/>
              <w:ind w:left="0"/>
              <w:jc w:val="center"/>
              <w:rPr>
                <w:rFonts w:asciiTheme="minorHAnsi" w:eastAsia="MS Mincho" w:hAnsiTheme="minorHAnsi" w:cstheme="minorHAnsi"/>
                <w:lang w:val="en-US" w:eastAsia="en-AU"/>
              </w:rPr>
            </w:pPr>
            <w:r w:rsidRPr="00C34259">
              <w:rPr>
                <w:rFonts w:asciiTheme="minorHAnsi" w:eastAsia="MS Mincho" w:hAnsiTheme="minorHAnsi" w:cstheme="minorHAnsi"/>
                <w:lang w:val="en-US" w:eastAsia="en-AU"/>
              </w:rPr>
              <w:t>7</w:t>
            </w:r>
          </w:p>
        </w:tc>
        <w:tc>
          <w:tcPr>
            <w:tcW w:w="18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C66357E" w14:textId="77777777" w:rsidR="007800DF" w:rsidRPr="00C34259" w:rsidRDefault="007800DF" w:rsidP="00C929D4">
            <w:pPr>
              <w:spacing w:before="0" w:after="0" w:line="240" w:lineRule="auto"/>
              <w:ind w:left="0"/>
              <w:jc w:val="left"/>
              <w:rPr>
                <w:rFonts w:asciiTheme="minorHAnsi" w:eastAsia="MS Mincho" w:hAnsiTheme="minorHAnsi" w:cstheme="minorHAnsi"/>
                <w:lang w:val="en-US" w:eastAsia="en-AU"/>
              </w:rPr>
            </w:pPr>
            <w:r w:rsidRPr="00C34259">
              <w:rPr>
                <w:rFonts w:asciiTheme="minorHAnsi" w:eastAsia="MS Mincho" w:hAnsiTheme="minorHAnsi" w:cstheme="minorHAnsi"/>
                <w:lang w:val="en-US" w:eastAsia="en-AU"/>
              </w:rPr>
              <w:t>INTRO2=3</w:t>
            </w:r>
          </w:p>
        </w:tc>
        <w:tc>
          <w:tcPr>
            <w:tcW w:w="3318" w:type="dxa"/>
            <w:tcBorders>
              <w:top w:val="nil"/>
              <w:left w:val="nil"/>
              <w:bottom w:val="single" w:sz="8" w:space="0" w:color="auto"/>
              <w:right w:val="single" w:sz="8" w:space="0" w:color="auto"/>
            </w:tcBorders>
            <w:tcMar>
              <w:top w:w="0" w:type="dxa"/>
              <w:left w:w="108" w:type="dxa"/>
              <w:bottom w:w="0" w:type="dxa"/>
              <w:right w:w="108" w:type="dxa"/>
            </w:tcMar>
            <w:hideMark/>
          </w:tcPr>
          <w:p w14:paraId="181EE3BD" w14:textId="77777777" w:rsidR="007800DF" w:rsidRPr="00C34259" w:rsidRDefault="007800DF" w:rsidP="00C929D4">
            <w:pPr>
              <w:spacing w:before="0" w:after="0" w:line="240" w:lineRule="auto"/>
              <w:ind w:left="0"/>
              <w:jc w:val="left"/>
              <w:rPr>
                <w:rFonts w:asciiTheme="minorHAnsi" w:eastAsia="MS Mincho" w:hAnsiTheme="minorHAnsi" w:cstheme="minorHAnsi"/>
                <w:lang w:val="en-US" w:eastAsia="en-AU"/>
              </w:rPr>
            </w:pPr>
            <w:r w:rsidRPr="00C34259">
              <w:rPr>
                <w:rFonts w:asciiTheme="minorHAnsi" w:eastAsia="MS Mincho" w:hAnsiTheme="minorHAnsi" w:cstheme="minorHAnsi"/>
                <w:lang w:val="en-US" w:eastAsia="en-AU"/>
              </w:rPr>
              <w:t>Respondent Refusal</w:t>
            </w:r>
          </w:p>
        </w:tc>
        <w:tc>
          <w:tcPr>
            <w:tcW w:w="2239" w:type="dxa"/>
            <w:tcBorders>
              <w:top w:val="nil"/>
              <w:left w:val="nil"/>
              <w:bottom w:val="single" w:sz="8" w:space="0" w:color="auto"/>
              <w:right w:val="single" w:sz="8" w:space="0" w:color="auto"/>
            </w:tcBorders>
            <w:tcMar>
              <w:top w:w="0" w:type="dxa"/>
              <w:left w:w="108" w:type="dxa"/>
              <w:bottom w:w="0" w:type="dxa"/>
              <w:right w:w="108" w:type="dxa"/>
            </w:tcMar>
            <w:hideMark/>
          </w:tcPr>
          <w:p w14:paraId="74138FA4" w14:textId="77777777" w:rsidR="007800DF" w:rsidRPr="00C34259" w:rsidRDefault="007800DF" w:rsidP="00C929D4">
            <w:pPr>
              <w:spacing w:before="0" w:after="0" w:line="240" w:lineRule="auto"/>
              <w:ind w:left="0"/>
              <w:jc w:val="left"/>
              <w:rPr>
                <w:rFonts w:asciiTheme="minorHAnsi" w:eastAsia="MS Mincho" w:hAnsiTheme="minorHAnsi" w:cstheme="minorHAnsi"/>
                <w:lang w:val="en-US" w:eastAsia="en-AU"/>
              </w:rPr>
            </w:pPr>
            <w:r w:rsidRPr="00C34259">
              <w:rPr>
                <w:rFonts w:asciiTheme="minorHAnsi" w:eastAsia="MS Mincho" w:hAnsiTheme="minorHAnsi" w:cstheme="minorHAnsi"/>
                <w:lang w:val="en-US" w:eastAsia="en-AU"/>
              </w:rPr>
              <w:t>Refusal</w:t>
            </w:r>
          </w:p>
        </w:tc>
      </w:tr>
      <w:tr w:rsidR="007800DF" w:rsidRPr="00C34259" w14:paraId="063BEE30" w14:textId="77777777" w:rsidTr="00034075">
        <w:tc>
          <w:tcPr>
            <w:tcW w:w="841" w:type="dxa"/>
            <w:tcBorders>
              <w:top w:val="nil"/>
              <w:left w:val="single" w:sz="8" w:space="0" w:color="auto"/>
              <w:bottom w:val="single" w:sz="8" w:space="0" w:color="auto"/>
              <w:right w:val="single" w:sz="8" w:space="0" w:color="auto"/>
            </w:tcBorders>
          </w:tcPr>
          <w:p w14:paraId="4E91CF6C" w14:textId="77777777" w:rsidR="007800DF" w:rsidRPr="00C34259" w:rsidRDefault="007800DF" w:rsidP="00034075">
            <w:pPr>
              <w:spacing w:before="0" w:after="0" w:line="240" w:lineRule="auto"/>
              <w:ind w:left="0"/>
              <w:jc w:val="center"/>
              <w:rPr>
                <w:rFonts w:asciiTheme="minorHAnsi" w:eastAsia="MS Mincho" w:hAnsiTheme="minorHAnsi" w:cstheme="minorHAnsi"/>
                <w:lang w:val="en-US" w:eastAsia="en-AU"/>
              </w:rPr>
            </w:pPr>
            <w:r w:rsidRPr="00C34259">
              <w:rPr>
                <w:rFonts w:asciiTheme="minorHAnsi" w:eastAsia="MS Mincho" w:hAnsiTheme="minorHAnsi" w:cstheme="minorHAnsi"/>
                <w:lang w:val="en-US" w:eastAsia="en-AU"/>
              </w:rPr>
              <w:t>8</w:t>
            </w:r>
          </w:p>
        </w:tc>
        <w:tc>
          <w:tcPr>
            <w:tcW w:w="18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ACF473D" w14:textId="77777777" w:rsidR="007800DF" w:rsidRPr="00C34259" w:rsidRDefault="007800DF" w:rsidP="00C929D4">
            <w:pPr>
              <w:spacing w:before="0" w:after="0" w:line="240" w:lineRule="auto"/>
              <w:ind w:left="0"/>
              <w:jc w:val="left"/>
              <w:rPr>
                <w:rFonts w:asciiTheme="minorHAnsi" w:eastAsia="MS Mincho" w:hAnsiTheme="minorHAnsi" w:cstheme="minorHAnsi"/>
                <w:lang w:val="en-US" w:eastAsia="en-AU"/>
              </w:rPr>
            </w:pPr>
            <w:r w:rsidRPr="00C34259">
              <w:rPr>
                <w:rFonts w:asciiTheme="minorHAnsi" w:eastAsia="MS Mincho" w:hAnsiTheme="minorHAnsi" w:cstheme="minorHAnsi"/>
                <w:lang w:val="en-US" w:eastAsia="en-AU"/>
              </w:rPr>
              <w:t>INTRO2=6</w:t>
            </w:r>
          </w:p>
        </w:tc>
        <w:tc>
          <w:tcPr>
            <w:tcW w:w="3318" w:type="dxa"/>
            <w:tcBorders>
              <w:top w:val="nil"/>
              <w:left w:val="nil"/>
              <w:bottom w:val="single" w:sz="8" w:space="0" w:color="auto"/>
              <w:right w:val="single" w:sz="8" w:space="0" w:color="auto"/>
            </w:tcBorders>
            <w:tcMar>
              <w:top w:w="0" w:type="dxa"/>
              <w:left w:w="108" w:type="dxa"/>
              <w:bottom w:w="0" w:type="dxa"/>
              <w:right w:w="108" w:type="dxa"/>
            </w:tcMar>
            <w:hideMark/>
          </w:tcPr>
          <w:p w14:paraId="0CECC34F" w14:textId="77777777" w:rsidR="007800DF" w:rsidRPr="00C34259" w:rsidRDefault="007800DF" w:rsidP="00C929D4">
            <w:pPr>
              <w:spacing w:before="0" w:after="0" w:line="240" w:lineRule="auto"/>
              <w:ind w:left="0"/>
              <w:jc w:val="left"/>
              <w:rPr>
                <w:rFonts w:asciiTheme="minorHAnsi" w:eastAsia="MS Mincho" w:hAnsiTheme="minorHAnsi" w:cstheme="minorHAnsi"/>
                <w:lang w:val="en-US" w:eastAsia="en-AU"/>
              </w:rPr>
            </w:pPr>
            <w:r w:rsidRPr="00C34259">
              <w:rPr>
                <w:rFonts w:asciiTheme="minorHAnsi" w:eastAsia="MS Mincho" w:hAnsiTheme="minorHAnsi" w:cstheme="minorHAnsi"/>
                <w:lang w:val="en-US" w:eastAsia="en-AU"/>
              </w:rPr>
              <w:t>Denies receiving Centrelink</w:t>
            </w:r>
          </w:p>
        </w:tc>
        <w:tc>
          <w:tcPr>
            <w:tcW w:w="2239" w:type="dxa"/>
            <w:tcBorders>
              <w:top w:val="nil"/>
              <w:left w:val="nil"/>
              <w:bottom w:val="single" w:sz="8" w:space="0" w:color="auto"/>
              <w:right w:val="single" w:sz="8" w:space="0" w:color="auto"/>
            </w:tcBorders>
            <w:tcMar>
              <w:top w:w="0" w:type="dxa"/>
              <w:left w:w="108" w:type="dxa"/>
              <w:bottom w:w="0" w:type="dxa"/>
              <w:right w:w="108" w:type="dxa"/>
            </w:tcMar>
            <w:hideMark/>
          </w:tcPr>
          <w:p w14:paraId="720D607F" w14:textId="77777777" w:rsidR="007800DF" w:rsidRPr="00C34259" w:rsidRDefault="007800DF" w:rsidP="00C929D4">
            <w:pPr>
              <w:spacing w:before="0" w:after="0" w:line="240" w:lineRule="auto"/>
              <w:ind w:left="0"/>
              <w:jc w:val="left"/>
              <w:rPr>
                <w:rFonts w:asciiTheme="minorHAnsi" w:eastAsia="MS Mincho" w:hAnsiTheme="minorHAnsi" w:cstheme="minorHAnsi"/>
                <w:lang w:val="en-US" w:eastAsia="en-AU"/>
              </w:rPr>
            </w:pPr>
            <w:r w:rsidRPr="00C34259">
              <w:rPr>
                <w:rFonts w:asciiTheme="minorHAnsi" w:eastAsia="MS Mincho" w:hAnsiTheme="minorHAnsi" w:cstheme="minorHAnsi"/>
                <w:lang w:val="en-US" w:eastAsia="en-AU"/>
              </w:rPr>
              <w:t>Out of Scope</w:t>
            </w:r>
          </w:p>
        </w:tc>
      </w:tr>
      <w:tr w:rsidR="007800DF" w:rsidRPr="00C34259" w14:paraId="395D2B9F" w14:textId="77777777" w:rsidTr="00034075">
        <w:tc>
          <w:tcPr>
            <w:tcW w:w="841" w:type="dxa"/>
            <w:tcBorders>
              <w:top w:val="nil"/>
              <w:left w:val="single" w:sz="8" w:space="0" w:color="auto"/>
              <w:bottom w:val="single" w:sz="8" w:space="0" w:color="auto"/>
              <w:right w:val="single" w:sz="8" w:space="0" w:color="auto"/>
            </w:tcBorders>
          </w:tcPr>
          <w:p w14:paraId="442D5944" w14:textId="77777777" w:rsidR="007800DF" w:rsidRPr="00C34259" w:rsidRDefault="007800DF" w:rsidP="00034075">
            <w:pPr>
              <w:spacing w:before="0" w:after="0" w:line="240" w:lineRule="auto"/>
              <w:ind w:left="0"/>
              <w:jc w:val="center"/>
              <w:rPr>
                <w:rFonts w:asciiTheme="minorHAnsi" w:eastAsia="MS Mincho" w:hAnsiTheme="minorHAnsi" w:cstheme="minorHAnsi"/>
                <w:lang w:val="en-US" w:eastAsia="en-AU"/>
              </w:rPr>
            </w:pPr>
            <w:r w:rsidRPr="00C34259">
              <w:rPr>
                <w:rFonts w:asciiTheme="minorHAnsi" w:eastAsia="MS Mincho" w:hAnsiTheme="minorHAnsi" w:cstheme="minorHAnsi"/>
                <w:lang w:val="en-US" w:eastAsia="en-AU"/>
              </w:rPr>
              <w:t>9</w:t>
            </w:r>
          </w:p>
        </w:tc>
        <w:tc>
          <w:tcPr>
            <w:tcW w:w="18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AC65787" w14:textId="77777777" w:rsidR="007800DF" w:rsidRPr="00C34259" w:rsidRDefault="007800DF" w:rsidP="00C929D4">
            <w:pPr>
              <w:spacing w:before="0" w:after="0" w:line="240" w:lineRule="auto"/>
              <w:ind w:left="0"/>
              <w:jc w:val="left"/>
              <w:rPr>
                <w:rFonts w:asciiTheme="minorHAnsi" w:eastAsia="MS Mincho" w:hAnsiTheme="minorHAnsi" w:cstheme="minorHAnsi"/>
                <w:lang w:val="en-US" w:eastAsia="en-AU"/>
              </w:rPr>
            </w:pPr>
            <w:r w:rsidRPr="00C34259">
              <w:rPr>
                <w:rFonts w:asciiTheme="minorHAnsi" w:eastAsia="MS Mincho" w:hAnsiTheme="minorHAnsi" w:cstheme="minorHAnsi"/>
                <w:lang w:val="en-US" w:eastAsia="en-AU"/>
              </w:rPr>
              <w:t>DUM1= GROUP4</w:t>
            </w:r>
          </w:p>
        </w:tc>
        <w:tc>
          <w:tcPr>
            <w:tcW w:w="3318" w:type="dxa"/>
            <w:tcBorders>
              <w:top w:val="nil"/>
              <w:left w:val="nil"/>
              <w:bottom w:val="single" w:sz="8" w:space="0" w:color="auto"/>
              <w:right w:val="single" w:sz="8" w:space="0" w:color="auto"/>
            </w:tcBorders>
            <w:tcMar>
              <w:top w:w="0" w:type="dxa"/>
              <w:left w:w="108" w:type="dxa"/>
              <w:bottom w:w="0" w:type="dxa"/>
              <w:right w:w="108" w:type="dxa"/>
            </w:tcMar>
            <w:hideMark/>
          </w:tcPr>
          <w:p w14:paraId="46189701" w14:textId="77777777" w:rsidR="007800DF" w:rsidRPr="00C34259" w:rsidRDefault="007800DF" w:rsidP="00C929D4">
            <w:pPr>
              <w:spacing w:before="0" w:after="0" w:line="240" w:lineRule="auto"/>
              <w:ind w:left="0"/>
              <w:jc w:val="left"/>
              <w:rPr>
                <w:rFonts w:asciiTheme="minorHAnsi" w:eastAsia="MS Mincho" w:hAnsiTheme="minorHAnsi" w:cstheme="minorHAnsi"/>
                <w:lang w:val="en-US" w:eastAsia="en-AU"/>
              </w:rPr>
            </w:pPr>
            <w:r w:rsidRPr="00C34259">
              <w:rPr>
                <w:rFonts w:asciiTheme="minorHAnsi" w:eastAsia="MS Mincho" w:hAnsiTheme="minorHAnsi" w:cstheme="minorHAnsi"/>
                <w:lang w:val="en-US" w:eastAsia="en-AU"/>
              </w:rPr>
              <w:t>Ineligible for survey</w:t>
            </w:r>
          </w:p>
        </w:tc>
        <w:tc>
          <w:tcPr>
            <w:tcW w:w="2239" w:type="dxa"/>
            <w:tcBorders>
              <w:top w:val="nil"/>
              <w:left w:val="nil"/>
              <w:bottom w:val="single" w:sz="8" w:space="0" w:color="auto"/>
              <w:right w:val="single" w:sz="8" w:space="0" w:color="auto"/>
            </w:tcBorders>
            <w:tcMar>
              <w:top w:w="0" w:type="dxa"/>
              <w:left w:w="108" w:type="dxa"/>
              <w:bottom w:w="0" w:type="dxa"/>
              <w:right w:w="108" w:type="dxa"/>
            </w:tcMar>
            <w:hideMark/>
          </w:tcPr>
          <w:p w14:paraId="3865EDB6" w14:textId="77777777" w:rsidR="007800DF" w:rsidRPr="00C34259" w:rsidRDefault="007800DF" w:rsidP="00C929D4">
            <w:pPr>
              <w:spacing w:before="0" w:after="0" w:line="240" w:lineRule="auto"/>
              <w:ind w:left="0"/>
              <w:jc w:val="left"/>
              <w:rPr>
                <w:rFonts w:asciiTheme="minorHAnsi" w:eastAsia="MS Mincho" w:hAnsiTheme="minorHAnsi" w:cstheme="minorHAnsi"/>
                <w:lang w:val="en-US" w:eastAsia="en-AU"/>
              </w:rPr>
            </w:pPr>
            <w:r w:rsidRPr="00C34259">
              <w:rPr>
                <w:rFonts w:asciiTheme="minorHAnsi" w:eastAsia="MS Mincho" w:hAnsiTheme="minorHAnsi" w:cstheme="minorHAnsi"/>
                <w:lang w:val="en-US" w:eastAsia="en-AU"/>
              </w:rPr>
              <w:t>Out of Scope</w:t>
            </w:r>
          </w:p>
        </w:tc>
      </w:tr>
      <w:tr w:rsidR="007800DF" w:rsidRPr="00C34259" w14:paraId="02E9168E" w14:textId="77777777" w:rsidTr="00034075">
        <w:tc>
          <w:tcPr>
            <w:tcW w:w="841" w:type="dxa"/>
            <w:tcBorders>
              <w:top w:val="nil"/>
              <w:left w:val="single" w:sz="8" w:space="0" w:color="auto"/>
              <w:bottom w:val="single" w:sz="8" w:space="0" w:color="auto"/>
              <w:right w:val="single" w:sz="8" w:space="0" w:color="auto"/>
            </w:tcBorders>
          </w:tcPr>
          <w:p w14:paraId="465F37B2" w14:textId="77777777" w:rsidR="007800DF" w:rsidRPr="00C34259" w:rsidRDefault="007800DF" w:rsidP="00034075">
            <w:pPr>
              <w:spacing w:before="0" w:after="0" w:line="240" w:lineRule="auto"/>
              <w:ind w:left="0"/>
              <w:jc w:val="center"/>
              <w:rPr>
                <w:rFonts w:asciiTheme="minorHAnsi" w:eastAsia="MS Mincho" w:hAnsiTheme="minorHAnsi" w:cstheme="minorHAnsi"/>
                <w:lang w:val="en-US" w:eastAsia="en-AU"/>
              </w:rPr>
            </w:pPr>
            <w:r w:rsidRPr="00C34259">
              <w:rPr>
                <w:rFonts w:asciiTheme="minorHAnsi" w:eastAsia="MS Mincho" w:hAnsiTheme="minorHAnsi" w:cstheme="minorHAnsi"/>
                <w:lang w:val="en-US" w:eastAsia="en-AU"/>
              </w:rPr>
              <w:t>10</w:t>
            </w:r>
          </w:p>
        </w:tc>
        <w:tc>
          <w:tcPr>
            <w:tcW w:w="18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DE885B3" w14:textId="77777777" w:rsidR="007800DF" w:rsidRPr="00C34259" w:rsidRDefault="007800DF" w:rsidP="00C929D4">
            <w:pPr>
              <w:spacing w:before="0" w:after="0" w:line="240" w:lineRule="auto"/>
              <w:ind w:left="0"/>
              <w:jc w:val="left"/>
              <w:rPr>
                <w:rFonts w:asciiTheme="minorHAnsi" w:eastAsia="MS Mincho" w:hAnsiTheme="minorHAnsi" w:cstheme="minorHAnsi"/>
                <w:lang w:val="en-US" w:eastAsia="en-AU"/>
              </w:rPr>
            </w:pPr>
            <w:r w:rsidRPr="00C34259">
              <w:rPr>
                <w:rFonts w:asciiTheme="minorHAnsi" w:eastAsia="MS Mincho" w:hAnsiTheme="minorHAnsi" w:cstheme="minorHAnsi"/>
                <w:lang w:val="en-US" w:eastAsia="en-AU"/>
              </w:rPr>
              <w:t>SAFE1=3</w:t>
            </w:r>
          </w:p>
        </w:tc>
        <w:tc>
          <w:tcPr>
            <w:tcW w:w="3318" w:type="dxa"/>
            <w:tcBorders>
              <w:top w:val="nil"/>
              <w:left w:val="nil"/>
              <w:bottom w:val="single" w:sz="8" w:space="0" w:color="auto"/>
              <w:right w:val="single" w:sz="8" w:space="0" w:color="auto"/>
            </w:tcBorders>
            <w:tcMar>
              <w:top w:w="0" w:type="dxa"/>
              <w:left w:w="108" w:type="dxa"/>
              <w:bottom w:w="0" w:type="dxa"/>
              <w:right w:w="108" w:type="dxa"/>
            </w:tcMar>
            <w:hideMark/>
          </w:tcPr>
          <w:p w14:paraId="6C5DFC4A" w14:textId="77777777" w:rsidR="007800DF" w:rsidRPr="00C34259" w:rsidRDefault="007800DF" w:rsidP="00C929D4">
            <w:pPr>
              <w:spacing w:before="0" w:after="0" w:line="240" w:lineRule="auto"/>
              <w:ind w:left="0"/>
              <w:jc w:val="left"/>
              <w:rPr>
                <w:rFonts w:asciiTheme="minorHAnsi" w:eastAsia="MS Mincho" w:hAnsiTheme="minorHAnsi" w:cstheme="minorHAnsi"/>
                <w:lang w:val="en-US" w:eastAsia="en-AU"/>
              </w:rPr>
            </w:pPr>
            <w:r w:rsidRPr="00C34259">
              <w:rPr>
                <w:rFonts w:asciiTheme="minorHAnsi" w:eastAsia="MS Mincho" w:hAnsiTheme="minorHAnsi" w:cstheme="minorHAnsi"/>
                <w:lang w:val="en-US" w:eastAsia="en-AU"/>
              </w:rPr>
              <w:t>Respondent Refusal</w:t>
            </w:r>
          </w:p>
        </w:tc>
        <w:tc>
          <w:tcPr>
            <w:tcW w:w="2239" w:type="dxa"/>
            <w:tcBorders>
              <w:top w:val="nil"/>
              <w:left w:val="nil"/>
              <w:bottom w:val="single" w:sz="8" w:space="0" w:color="auto"/>
              <w:right w:val="single" w:sz="8" w:space="0" w:color="auto"/>
            </w:tcBorders>
            <w:tcMar>
              <w:top w:w="0" w:type="dxa"/>
              <w:left w:w="108" w:type="dxa"/>
              <w:bottom w:w="0" w:type="dxa"/>
              <w:right w:w="108" w:type="dxa"/>
            </w:tcMar>
            <w:hideMark/>
          </w:tcPr>
          <w:p w14:paraId="6CA4A209" w14:textId="77777777" w:rsidR="007800DF" w:rsidRPr="00C34259" w:rsidRDefault="007800DF" w:rsidP="00C929D4">
            <w:pPr>
              <w:spacing w:before="0" w:after="0" w:line="240" w:lineRule="auto"/>
              <w:ind w:left="0"/>
              <w:jc w:val="left"/>
              <w:rPr>
                <w:rFonts w:asciiTheme="minorHAnsi" w:eastAsia="MS Mincho" w:hAnsiTheme="minorHAnsi" w:cstheme="minorHAnsi"/>
                <w:lang w:val="en-US" w:eastAsia="en-AU"/>
              </w:rPr>
            </w:pPr>
            <w:r w:rsidRPr="00C34259">
              <w:rPr>
                <w:rFonts w:asciiTheme="minorHAnsi" w:eastAsia="MS Mincho" w:hAnsiTheme="minorHAnsi" w:cstheme="minorHAnsi"/>
                <w:lang w:val="en-US" w:eastAsia="en-AU"/>
              </w:rPr>
              <w:t>Refusal</w:t>
            </w:r>
          </w:p>
        </w:tc>
      </w:tr>
      <w:tr w:rsidR="007800DF" w:rsidRPr="00C34259" w14:paraId="212C69F1" w14:textId="77777777" w:rsidTr="00034075">
        <w:tc>
          <w:tcPr>
            <w:tcW w:w="841" w:type="dxa"/>
            <w:tcBorders>
              <w:top w:val="nil"/>
              <w:left w:val="single" w:sz="8" w:space="0" w:color="auto"/>
              <w:bottom w:val="single" w:sz="8" w:space="0" w:color="auto"/>
              <w:right w:val="single" w:sz="8" w:space="0" w:color="auto"/>
            </w:tcBorders>
          </w:tcPr>
          <w:p w14:paraId="4312ECA0" w14:textId="77777777" w:rsidR="007800DF" w:rsidRPr="00C34259" w:rsidRDefault="007800DF" w:rsidP="00034075">
            <w:pPr>
              <w:spacing w:before="0" w:after="0" w:line="240" w:lineRule="auto"/>
              <w:ind w:left="0"/>
              <w:jc w:val="center"/>
              <w:rPr>
                <w:rFonts w:asciiTheme="minorHAnsi" w:eastAsia="MS Mincho" w:hAnsiTheme="minorHAnsi" w:cstheme="minorHAnsi"/>
                <w:lang w:val="en-US" w:eastAsia="en-AU"/>
              </w:rPr>
            </w:pPr>
            <w:r w:rsidRPr="00C34259">
              <w:rPr>
                <w:rFonts w:asciiTheme="minorHAnsi" w:eastAsia="MS Mincho" w:hAnsiTheme="minorHAnsi" w:cstheme="minorHAnsi"/>
                <w:lang w:val="en-US" w:eastAsia="en-AU"/>
              </w:rPr>
              <w:t>11</w:t>
            </w:r>
          </w:p>
        </w:tc>
        <w:tc>
          <w:tcPr>
            <w:tcW w:w="188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80C81F4" w14:textId="77777777" w:rsidR="007800DF" w:rsidRPr="00C34259" w:rsidRDefault="007800DF" w:rsidP="00C929D4">
            <w:pPr>
              <w:spacing w:before="0" w:after="0" w:line="240" w:lineRule="auto"/>
              <w:ind w:left="0"/>
              <w:jc w:val="left"/>
              <w:rPr>
                <w:rFonts w:asciiTheme="minorHAnsi" w:eastAsia="MS Mincho" w:hAnsiTheme="minorHAnsi" w:cstheme="minorHAnsi"/>
                <w:lang w:val="en-US" w:eastAsia="en-AU"/>
              </w:rPr>
            </w:pPr>
            <w:r w:rsidRPr="00C34259">
              <w:rPr>
                <w:rFonts w:asciiTheme="minorHAnsi" w:eastAsia="MS Mincho" w:hAnsiTheme="minorHAnsi" w:cstheme="minorHAnsi"/>
                <w:lang w:val="en-US" w:eastAsia="en-AU"/>
              </w:rPr>
              <w:t>MOB2=3</w:t>
            </w:r>
          </w:p>
        </w:tc>
        <w:tc>
          <w:tcPr>
            <w:tcW w:w="3318" w:type="dxa"/>
            <w:tcBorders>
              <w:top w:val="nil"/>
              <w:left w:val="nil"/>
              <w:bottom w:val="single" w:sz="8" w:space="0" w:color="auto"/>
              <w:right w:val="single" w:sz="8" w:space="0" w:color="auto"/>
            </w:tcBorders>
            <w:tcMar>
              <w:top w:w="0" w:type="dxa"/>
              <w:left w:w="108" w:type="dxa"/>
              <w:bottom w:w="0" w:type="dxa"/>
              <w:right w:w="108" w:type="dxa"/>
            </w:tcMar>
          </w:tcPr>
          <w:p w14:paraId="22E25797" w14:textId="77777777" w:rsidR="007800DF" w:rsidRPr="00C34259" w:rsidRDefault="007800DF" w:rsidP="00C929D4">
            <w:pPr>
              <w:spacing w:before="0" w:after="0" w:line="240" w:lineRule="auto"/>
              <w:ind w:left="0"/>
              <w:jc w:val="left"/>
              <w:rPr>
                <w:rFonts w:asciiTheme="minorHAnsi" w:eastAsia="MS Mincho" w:hAnsiTheme="minorHAnsi" w:cstheme="minorHAnsi"/>
                <w:lang w:val="en-US" w:eastAsia="en-AU"/>
              </w:rPr>
            </w:pPr>
            <w:r w:rsidRPr="00C34259">
              <w:rPr>
                <w:rFonts w:asciiTheme="minorHAnsi" w:eastAsia="MS Mincho" w:hAnsiTheme="minorHAnsi" w:cstheme="minorHAnsi"/>
                <w:lang w:val="en-US" w:eastAsia="en-AU"/>
              </w:rPr>
              <w:t>Respondent Refusal</w:t>
            </w:r>
          </w:p>
        </w:tc>
        <w:tc>
          <w:tcPr>
            <w:tcW w:w="2239" w:type="dxa"/>
            <w:tcBorders>
              <w:top w:val="nil"/>
              <w:left w:val="nil"/>
              <w:bottom w:val="single" w:sz="8" w:space="0" w:color="auto"/>
              <w:right w:val="single" w:sz="8" w:space="0" w:color="auto"/>
            </w:tcBorders>
            <w:tcMar>
              <w:top w:w="0" w:type="dxa"/>
              <w:left w:w="108" w:type="dxa"/>
              <w:bottom w:w="0" w:type="dxa"/>
              <w:right w:w="108" w:type="dxa"/>
            </w:tcMar>
          </w:tcPr>
          <w:p w14:paraId="60470F8C" w14:textId="77777777" w:rsidR="007800DF" w:rsidRPr="00C34259" w:rsidRDefault="007800DF" w:rsidP="00C929D4">
            <w:pPr>
              <w:spacing w:before="0" w:after="0" w:line="240" w:lineRule="auto"/>
              <w:ind w:left="0"/>
              <w:jc w:val="left"/>
              <w:rPr>
                <w:rFonts w:asciiTheme="minorHAnsi" w:eastAsia="MS Mincho" w:hAnsiTheme="minorHAnsi" w:cstheme="minorHAnsi"/>
                <w:lang w:val="en-US" w:eastAsia="en-AU"/>
              </w:rPr>
            </w:pPr>
            <w:r w:rsidRPr="00C34259">
              <w:rPr>
                <w:rFonts w:asciiTheme="minorHAnsi" w:eastAsia="MS Mincho" w:hAnsiTheme="minorHAnsi" w:cstheme="minorHAnsi"/>
                <w:lang w:val="en-US" w:eastAsia="en-AU"/>
              </w:rPr>
              <w:t>Refusal</w:t>
            </w:r>
          </w:p>
        </w:tc>
      </w:tr>
      <w:tr w:rsidR="007800DF" w:rsidRPr="00C34259" w14:paraId="4BE95A7E" w14:textId="77777777" w:rsidTr="00034075">
        <w:tc>
          <w:tcPr>
            <w:tcW w:w="841" w:type="dxa"/>
            <w:tcBorders>
              <w:top w:val="nil"/>
              <w:left w:val="single" w:sz="8" w:space="0" w:color="auto"/>
              <w:bottom w:val="single" w:sz="8" w:space="0" w:color="auto"/>
              <w:right w:val="single" w:sz="8" w:space="0" w:color="auto"/>
            </w:tcBorders>
          </w:tcPr>
          <w:p w14:paraId="6DBAC926" w14:textId="23023503" w:rsidR="007800DF" w:rsidRPr="00C34259" w:rsidRDefault="00B831F7" w:rsidP="00034075">
            <w:pPr>
              <w:spacing w:before="0" w:after="0" w:line="240" w:lineRule="auto"/>
              <w:ind w:left="0"/>
              <w:jc w:val="center"/>
              <w:rPr>
                <w:rFonts w:asciiTheme="minorHAnsi" w:eastAsia="MS Mincho" w:hAnsiTheme="minorHAnsi" w:cstheme="minorHAnsi"/>
                <w:lang w:val="en-US" w:eastAsia="en-AU"/>
              </w:rPr>
            </w:pPr>
            <w:r w:rsidRPr="00C34259">
              <w:rPr>
                <w:rFonts w:asciiTheme="minorHAnsi" w:eastAsia="MS Mincho" w:hAnsiTheme="minorHAnsi" w:cstheme="minorHAnsi"/>
                <w:lang w:val="en-US" w:eastAsia="en-AU"/>
              </w:rPr>
              <w:lastRenderedPageBreak/>
              <w:t>13</w:t>
            </w:r>
          </w:p>
        </w:tc>
        <w:tc>
          <w:tcPr>
            <w:tcW w:w="188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1C397EA" w14:textId="26B884A4" w:rsidR="007800DF" w:rsidRPr="00C34259" w:rsidRDefault="00B831F7" w:rsidP="00C929D4">
            <w:pPr>
              <w:spacing w:before="0" w:after="0" w:line="240" w:lineRule="auto"/>
              <w:ind w:left="0"/>
              <w:jc w:val="left"/>
              <w:rPr>
                <w:rFonts w:asciiTheme="minorHAnsi" w:eastAsia="MS Mincho" w:hAnsiTheme="minorHAnsi" w:cstheme="minorHAnsi"/>
                <w:lang w:val="en-US" w:eastAsia="en-AU"/>
              </w:rPr>
            </w:pPr>
            <w:proofErr w:type="spellStart"/>
            <w:r w:rsidRPr="00C34259">
              <w:rPr>
                <w:rFonts w:asciiTheme="minorHAnsi" w:eastAsia="MS Mincho" w:hAnsiTheme="minorHAnsi" w:cstheme="minorHAnsi"/>
                <w:lang w:val="en-US" w:eastAsia="en-AU"/>
              </w:rPr>
              <w:t>S1</w:t>
            </w:r>
            <w:proofErr w:type="spellEnd"/>
            <w:r w:rsidRPr="00C34259">
              <w:rPr>
                <w:rFonts w:asciiTheme="minorHAnsi" w:eastAsia="MS Mincho" w:hAnsiTheme="minorHAnsi" w:cstheme="minorHAnsi"/>
                <w:lang w:val="en-US" w:eastAsia="en-AU"/>
              </w:rPr>
              <w:t>=3</w:t>
            </w:r>
          </w:p>
        </w:tc>
        <w:tc>
          <w:tcPr>
            <w:tcW w:w="3318" w:type="dxa"/>
            <w:tcBorders>
              <w:top w:val="nil"/>
              <w:left w:val="nil"/>
              <w:bottom w:val="single" w:sz="8" w:space="0" w:color="auto"/>
              <w:right w:val="single" w:sz="8" w:space="0" w:color="auto"/>
            </w:tcBorders>
            <w:tcMar>
              <w:top w:w="0" w:type="dxa"/>
              <w:left w:w="108" w:type="dxa"/>
              <w:bottom w:w="0" w:type="dxa"/>
              <w:right w:w="108" w:type="dxa"/>
            </w:tcMar>
          </w:tcPr>
          <w:p w14:paraId="37A7AF12" w14:textId="0FC5452C" w:rsidR="007800DF" w:rsidRPr="00C34259" w:rsidRDefault="00B831F7" w:rsidP="00C929D4">
            <w:pPr>
              <w:spacing w:before="0" w:after="0" w:line="240" w:lineRule="auto"/>
              <w:ind w:left="0"/>
              <w:jc w:val="left"/>
              <w:rPr>
                <w:rFonts w:asciiTheme="minorHAnsi" w:eastAsia="MS Mincho" w:hAnsiTheme="minorHAnsi" w:cstheme="minorHAnsi"/>
                <w:lang w:val="en-US" w:eastAsia="en-AU"/>
              </w:rPr>
            </w:pPr>
            <w:r w:rsidRPr="00C34259">
              <w:rPr>
                <w:rFonts w:asciiTheme="minorHAnsi" w:eastAsia="MS Mincho" w:hAnsiTheme="minorHAnsi" w:cstheme="minorHAnsi"/>
                <w:lang w:val="en-US" w:eastAsia="en-AU"/>
              </w:rPr>
              <w:t>Respondent refused JSA</w:t>
            </w:r>
          </w:p>
        </w:tc>
        <w:tc>
          <w:tcPr>
            <w:tcW w:w="2239" w:type="dxa"/>
            <w:tcBorders>
              <w:top w:val="nil"/>
              <w:left w:val="nil"/>
              <w:bottom w:val="single" w:sz="8" w:space="0" w:color="auto"/>
              <w:right w:val="single" w:sz="8" w:space="0" w:color="auto"/>
            </w:tcBorders>
            <w:tcMar>
              <w:top w:w="0" w:type="dxa"/>
              <w:left w:w="108" w:type="dxa"/>
              <w:bottom w:w="0" w:type="dxa"/>
              <w:right w:w="108" w:type="dxa"/>
            </w:tcMar>
          </w:tcPr>
          <w:p w14:paraId="36F40ED2" w14:textId="1DFB684D" w:rsidR="007800DF" w:rsidRPr="00C34259" w:rsidRDefault="00B831F7" w:rsidP="00C929D4">
            <w:pPr>
              <w:spacing w:before="0" w:after="0" w:line="240" w:lineRule="auto"/>
              <w:ind w:left="0"/>
              <w:jc w:val="left"/>
              <w:rPr>
                <w:rFonts w:asciiTheme="minorHAnsi" w:eastAsia="MS Mincho" w:hAnsiTheme="minorHAnsi" w:cstheme="minorHAnsi"/>
                <w:lang w:val="en-US" w:eastAsia="en-AU"/>
              </w:rPr>
            </w:pPr>
            <w:r w:rsidRPr="00C34259">
              <w:rPr>
                <w:rFonts w:asciiTheme="minorHAnsi" w:eastAsia="MS Mincho" w:hAnsiTheme="minorHAnsi" w:cstheme="minorHAnsi"/>
                <w:lang w:val="en-US" w:eastAsia="en-AU"/>
              </w:rPr>
              <w:t>Refusal</w:t>
            </w:r>
          </w:p>
        </w:tc>
      </w:tr>
      <w:tr w:rsidR="007800DF" w:rsidRPr="00C34259" w14:paraId="3BA40695" w14:textId="77777777" w:rsidTr="00034075">
        <w:tc>
          <w:tcPr>
            <w:tcW w:w="841" w:type="dxa"/>
            <w:tcBorders>
              <w:top w:val="nil"/>
              <w:left w:val="single" w:sz="8" w:space="0" w:color="auto"/>
              <w:bottom w:val="single" w:sz="8" w:space="0" w:color="auto"/>
              <w:right w:val="single" w:sz="8" w:space="0" w:color="auto"/>
            </w:tcBorders>
          </w:tcPr>
          <w:p w14:paraId="52416332" w14:textId="77777777" w:rsidR="007800DF" w:rsidRPr="00C34259" w:rsidRDefault="007800DF" w:rsidP="00034075">
            <w:pPr>
              <w:spacing w:before="0" w:after="0" w:line="240" w:lineRule="auto"/>
              <w:ind w:left="0"/>
              <w:jc w:val="center"/>
              <w:rPr>
                <w:rFonts w:asciiTheme="minorHAnsi" w:eastAsia="MS Mincho" w:hAnsiTheme="minorHAnsi" w:cstheme="minorHAnsi"/>
                <w:lang w:val="en-US" w:eastAsia="en-AU"/>
              </w:rPr>
            </w:pPr>
            <w:r w:rsidRPr="00C34259">
              <w:rPr>
                <w:rFonts w:asciiTheme="minorHAnsi" w:eastAsia="MS Mincho" w:hAnsiTheme="minorHAnsi" w:cstheme="minorHAnsi"/>
                <w:lang w:val="en-US" w:eastAsia="en-AU"/>
              </w:rPr>
              <w:t>15</w:t>
            </w:r>
          </w:p>
        </w:tc>
        <w:tc>
          <w:tcPr>
            <w:tcW w:w="18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18763AF" w14:textId="77777777" w:rsidR="007800DF" w:rsidRPr="00C34259" w:rsidRDefault="007800DF" w:rsidP="00C929D4">
            <w:pPr>
              <w:spacing w:before="0" w:after="0" w:line="240" w:lineRule="auto"/>
              <w:ind w:left="0"/>
              <w:jc w:val="left"/>
              <w:rPr>
                <w:rFonts w:asciiTheme="minorHAnsi" w:eastAsia="MS Mincho" w:hAnsiTheme="minorHAnsi" w:cstheme="minorHAnsi"/>
                <w:lang w:val="en-US" w:eastAsia="en-AU"/>
              </w:rPr>
            </w:pPr>
            <w:proofErr w:type="spellStart"/>
            <w:r w:rsidRPr="00C34259">
              <w:rPr>
                <w:rFonts w:asciiTheme="minorHAnsi" w:eastAsia="MS Mincho" w:hAnsiTheme="minorHAnsi" w:cstheme="minorHAnsi"/>
                <w:lang w:val="en-US" w:eastAsia="en-AU"/>
              </w:rPr>
              <w:t>S5</w:t>
            </w:r>
            <w:proofErr w:type="spellEnd"/>
            <w:r w:rsidRPr="00C34259">
              <w:rPr>
                <w:rFonts w:asciiTheme="minorHAnsi" w:eastAsia="MS Mincho" w:hAnsiTheme="minorHAnsi" w:cstheme="minorHAnsi"/>
                <w:lang w:val="en-US" w:eastAsia="en-AU"/>
              </w:rPr>
              <w:t>=9 (single)</w:t>
            </w:r>
          </w:p>
        </w:tc>
        <w:tc>
          <w:tcPr>
            <w:tcW w:w="3318" w:type="dxa"/>
            <w:tcBorders>
              <w:top w:val="nil"/>
              <w:left w:val="nil"/>
              <w:bottom w:val="single" w:sz="8" w:space="0" w:color="auto"/>
              <w:right w:val="single" w:sz="8" w:space="0" w:color="auto"/>
            </w:tcBorders>
            <w:tcMar>
              <w:top w:w="0" w:type="dxa"/>
              <w:left w:w="108" w:type="dxa"/>
              <w:bottom w:w="0" w:type="dxa"/>
              <w:right w:w="108" w:type="dxa"/>
            </w:tcMar>
            <w:hideMark/>
          </w:tcPr>
          <w:p w14:paraId="32080758" w14:textId="77777777" w:rsidR="007800DF" w:rsidRPr="00C34259" w:rsidRDefault="007800DF" w:rsidP="00C929D4">
            <w:pPr>
              <w:spacing w:before="0" w:after="0" w:line="240" w:lineRule="auto"/>
              <w:ind w:left="0"/>
              <w:jc w:val="left"/>
              <w:rPr>
                <w:rFonts w:asciiTheme="minorHAnsi" w:eastAsia="MS Mincho" w:hAnsiTheme="minorHAnsi" w:cstheme="minorHAnsi"/>
                <w:lang w:val="en-US" w:eastAsia="en-AU"/>
              </w:rPr>
            </w:pPr>
            <w:r w:rsidRPr="00C34259">
              <w:rPr>
                <w:rFonts w:asciiTheme="minorHAnsi" w:eastAsia="MS Mincho" w:hAnsiTheme="minorHAnsi" w:cstheme="minorHAnsi"/>
                <w:lang w:val="en-US" w:eastAsia="en-AU"/>
              </w:rPr>
              <w:t>Ineligible for survey</w:t>
            </w:r>
          </w:p>
        </w:tc>
        <w:tc>
          <w:tcPr>
            <w:tcW w:w="2239" w:type="dxa"/>
            <w:tcBorders>
              <w:top w:val="nil"/>
              <w:left w:val="nil"/>
              <w:bottom w:val="single" w:sz="8" w:space="0" w:color="auto"/>
              <w:right w:val="single" w:sz="8" w:space="0" w:color="auto"/>
            </w:tcBorders>
            <w:tcMar>
              <w:top w:w="0" w:type="dxa"/>
              <w:left w:w="108" w:type="dxa"/>
              <w:bottom w:w="0" w:type="dxa"/>
              <w:right w:w="108" w:type="dxa"/>
            </w:tcMar>
            <w:hideMark/>
          </w:tcPr>
          <w:p w14:paraId="790E7B7B" w14:textId="77777777" w:rsidR="007800DF" w:rsidRPr="00C34259" w:rsidRDefault="007800DF" w:rsidP="00C929D4">
            <w:pPr>
              <w:spacing w:before="0" w:after="0" w:line="240" w:lineRule="auto"/>
              <w:ind w:left="0"/>
              <w:jc w:val="left"/>
              <w:rPr>
                <w:rFonts w:asciiTheme="minorHAnsi" w:eastAsia="MS Mincho" w:hAnsiTheme="minorHAnsi" w:cstheme="minorHAnsi"/>
                <w:lang w:val="en-US" w:eastAsia="en-AU"/>
              </w:rPr>
            </w:pPr>
            <w:r w:rsidRPr="00C34259">
              <w:rPr>
                <w:rFonts w:asciiTheme="minorHAnsi" w:eastAsia="MS Mincho" w:hAnsiTheme="minorHAnsi" w:cstheme="minorHAnsi"/>
                <w:lang w:val="en-US" w:eastAsia="en-AU"/>
              </w:rPr>
              <w:t>Out of Scope</w:t>
            </w:r>
          </w:p>
        </w:tc>
      </w:tr>
      <w:tr w:rsidR="007800DF" w:rsidRPr="00C34259" w14:paraId="194D0C42" w14:textId="77777777" w:rsidTr="00034075">
        <w:tc>
          <w:tcPr>
            <w:tcW w:w="841" w:type="dxa"/>
            <w:tcBorders>
              <w:top w:val="nil"/>
              <w:left w:val="single" w:sz="8" w:space="0" w:color="auto"/>
              <w:bottom w:val="single" w:sz="8" w:space="0" w:color="auto"/>
              <w:right w:val="single" w:sz="8" w:space="0" w:color="auto"/>
            </w:tcBorders>
          </w:tcPr>
          <w:p w14:paraId="1E9D675C" w14:textId="77777777" w:rsidR="007800DF" w:rsidRPr="00C34259" w:rsidRDefault="007800DF" w:rsidP="00034075">
            <w:pPr>
              <w:spacing w:before="0" w:after="0" w:line="240" w:lineRule="auto"/>
              <w:ind w:left="0"/>
              <w:jc w:val="center"/>
              <w:rPr>
                <w:rFonts w:asciiTheme="minorHAnsi" w:eastAsia="MS Mincho" w:hAnsiTheme="minorHAnsi" w:cstheme="minorHAnsi"/>
                <w:lang w:val="en-US" w:eastAsia="en-AU"/>
              </w:rPr>
            </w:pPr>
            <w:r w:rsidRPr="00C34259">
              <w:rPr>
                <w:rFonts w:asciiTheme="minorHAnsi" w:eastAsia="MS Mincho" w:hAnsiTheme="minorHAnsi" w:cstheme="minorHAnsi"/>
                <w:lang w:val="en-US" w:eastAsia="en-AU"/>
              </w:rPr>
              <w:t>16</w:t>
            </w:r>
          </w:p>
        </w:tc>
        <w:tc>
          <w:tcPr>
            <w:tcW w:w="188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792F71C" w14:textId="77777777" w:rsidR="007800DF" w:rsidRPr="00C34259" w:rsidRDefault="007800DF" w:rsidP="00C929D4">
            <w:pPr>
              <w:spacing w:before="0" w:after="0" w:line="240" w:lineRule="auto"/>
              <w:ind w:left="0"/>
              <w:jc w:val="left"/>
              <w:rPr>
                <w:rFonts w:asciiTheme="minorHAnsi" w:eastAsia="MS Mincho" w:hAnsiTheme="minorHAnsi" w:cstheme="minorHAnsi"/>
                <w:lang w:val="en-US" w:eastAsia="en-AU"/>
              </w:rPr>
            </w:pPr>
            <w:proofErr w:type="spellStart"/>
            <w:r w:rsidRPr="00C34259">
              <w:rPr>
                <w:rFonts w:asciiTheme="minorHAnsi" w:eastAsia="MS Mincho" w:hAnsiTheme="minorHAnsi" w:cstheme="minorHAnsi"/>
                <w:lang w:val="en-US" w:eastAsia="en-AU"/>
              </w:rPr>
              <w:t>S8</w:t>
            </w:r>
            <w:proofErr w:type="spellEnd"/>
            <w:r w:rsidRPr="00C34259">
              <w:rPr>
                <w:rFonts w:asciiTheme="minorHAnsi" w:eastAsia="MS Mincho" w:hAnsiTheme="minorHAnsi" w:cstheme="minorHAnsi"/>
                <w:lang w:val="en-US" w:eastAsia="en-AU"/>
              </w:rPr>
              <w:t>=9 OR 10</w:t>
            </w:r>
          </w:p>
        </w:tc>
        <w:tc>
          <w:tcPr>
            <w:tcW w:w="3318" w:type="dxa"/>
            <w:tcBorders>
              <w:top w:val="nil"/>
              <w:left w:val="nil"/>
              <w:bottom w:val="single" w:sz="8" w:space="0" w:color="auto"/>
              <w:right w:val="single" w:sz="8" w:space="0" w:color="auto"/>
            </w:tcBorders>
            <w:tcMar>
              <w:top w:w="0" w:type="dxa"/>
              <w:left w:w="108" w:type="dxa"/>
              <w:bottom w:w="0" w:type="dxa"/>
              <w:right w:w="108" w:type="dxa"/>
            </w:tcMar>
          </w:tcPr>
          <w:p w14:paraId="7C1EB9F8" w14:textId="77777777" w:rsidR="007800DF" w:rsidRPr="00C34259" w:rsidRDefault="007800DF" w:rsidP="00C929D4">
            <w:pPr>
              <w:spacing w:before="0" w:after="0" w:line="240" w:lineRule="auto"/>
              <w:ind w:left="0"/>
              <w:jc w:val="left"/>
              <w:rPr>
                <w:rFonts w:asciiTheme="minorHAnsi" w:eastAsia="MS Mincho" w:hAnsiTheme="minorHAnsi" w:cstheme="minorHAnsi"/>
                <w:lang w:val="en-US" w:eastAsia="en-AU"/>
              </w:rPr>
            </w:pPr>
            <w:r w:rsidRPr="00C34259">
              <w:rPr>
                <w:rFonts w:asciiTheme="minorHAnsi" w:eastAsia="MS Mincho" w:hAnsiTheme="minorHAnsi" w:cstheme="minorHAnsi"/>
                <w:lang w:val="en-US" w:eastAsia="en-AU"/>
              </w:rPr>
              <w:t>Ineligible for survey</w:t>
            </w:r>
          </w:p>
        </w:tc>
        <w:tc>
          <w:tcPr>
            <w:tcW w:w="2239" w:type="dxa"/>
            <w:tcBorders>
              <w:top w:val="nil"/>
              <w:left w:val="nil"/>
              <w:bottom w:val="single" w:sz="8" w:space="0" w:color="auto"/>
              <w:right w:val="single" w:sz="8" w:space="0" w:color="auto"/>
            </w:tcBorders>
            <w:tcMar>
              <w:top w:w="0" w:type="dxa"/>
              <w:left w:w="108" w:type="dxa"/>
              <w:bottom w:w="0" w:type="dxa"/>
              <w:right w:w="108" w:type="dxa"/>
            </w:tcMar>
          </w:tcPr>
          <w:p w14:paraId="41D16644" w14:textId="77777777" w:rsidR="007800DF" w:rsidRPr="00C34259" w:rsidRDefault="007800DF" w:rsidP="00C929D4">
            <w:pPr>
              <w:spacing w:before="0" w:after="0" w:line="240" w:lineRule="auto"/>
              <w:ind w:left="0"/>
              <w:jc w:val="left"/>
              <w:rPr>
                <w:rFonts w:asciiTheme="minorHAnsi" w:eastAsia="MS Mincho" w:hAnsiTheme="minorHAnsi" w:cstheme="minorHAnsi"/>
                <w:lang w:val="en-US" w:eastAsia="en-AU"/>
              </w:rPr>
            </w:pPr>
            <w:r w:rsidRPr="00C34259">
              <w:rPr>
                <w:rFonts w:asciiTheme="minorHAnsi" w:eastAsia="MS Mincho" w:hAnsiTheme="minorHAnsi" w:cstheme="minorHAnsi"/>
                <w:lang w:val="en-US" w:eastAsia="en-AU"/>
              </w:rPr>
              <w:t>Out of scope</w:t>
            </w:r>
          </w:p>
        </w:tc>
      </w:tr>
      <w:tr w:rsidR="007800DF" w:rsidRPr="00C34259" w14:paraId="7FB8F2AA" w14:textId="77777777" w:rsidTr="00034075">
        <w:tc>
          <w:tcPr>
            <w:tcW w:w="841" w:type="dxa"/>
            <w:tcBorders>
              <w:top w:val="nil"/>
              <w:left w:val="single" w:sz="8" w:space="0" w:color="auto"/>
              <w:bottom w:val="single" w:sz="8" w:space="0" w:color="auto"/>
              <w:right w:val="single" w:sz="8" w:space="0" w:color="auto"/>
            </w:tcBorders>
          </w:tcPr>
          <w:p w14:paraId="3BDBF361" w14:textId="77777777" w:rsidR="007800DF" w:rsidRPr="00C34259" w:rsidRDefault="007800DF" w:rsidP="00034075">
            <w:pPr>
              <w:spacing w:before="0" w:after="0" w:line="240" w:lineRule="auto"/>
              <w:ind w:left="0"/>
              <w:jc w:val="center"/>
              <w:rPr>
                <w:rFonts w:asciiTheme="minorHAnsi" w:eastAsia="MS Mincho" w:hAnsiTheme="minorHAnsi" w:cstheme="minorHAnsi"/>
                <w:lang w:val="en-US" w:eastAsia="en-AU"/>
              </w:rPr>
            </w:pPr>
            <w:r w:rsidRPr="00C34259">
              <w:rPr>
                <w:rFonts w:asciiTheme="minorHAnsi" w:eastAsia="MS Mincho" w:hAnsiTheme="minorHAnsi" w:cstheme="minorHAnsi"/>
                <w:lang w:val="en-US" w:eastAsia="en-AU"/>
              </w:rPr>
              <w:t>18</w:t>
            </w:r>
          </w:p>
        </w:tc>
        <w:tc>
          <w:tcPr>
            <w:tcW w:w="188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0149AF2" w14:textId="77777777" w:rsidR="007800DF" w:rsidRPr="00C34259" w:rsidRDefault="007800DF" w:rsidP="00C929D4">
            <w:pPr>
              <w:spacing w:before="0" w:after="0" w:line="240" w:lineRule="auto"/>
              <w:ind w:left="0"/>
              <w:jc w:val="left"/>
              <w:rPr>
                <w:rFonts w:asciiTheme="minorHAnsi" w:eastAsia="MS Mincho" w:hAnsiTheme="minorHAnsi" w:cstheme="minorHAnsi"/>
                <w:lang w:val="en-US" w:eastAsia="en-AU"/>
              </w:rPr>
            </w:pPr>
            <w:proofErr w:type="spellStart"/>
            <w:r w:rsidRPr="00C34259">
              <w:rPr>
                <w:rFonts w:asciiTheme="minorHAnsi" w:eastAsia="MS Mincho" w:hAnsiTheme="minorHAnsi" w:cstheme="minorHAnsi"/>
                <w:lang w:val="en-US" w:eastAsia="en-AU"/>
              </w:rPr>
              <w:t>S3</w:t>
            </w:r>
            <w:proofErr w:type="spellEnd"/>
            <w:r w:rsidRPr="00C34259">
              <w:rPr>
                <w:rFonts w:asciiTheme="minorHAnsi" w:eastAsia="MS Mincho" w:hAnsiTheme="minorHAnsi" w:cstheme="minorHAnsi"/>
                <w:lang w:val="en-US" w:eastAsia="en-AU"/>
              </w:rPr>
              <w:t>= 3, 4 OR 5</w:t>
            </w:r>
          </w:p>
        </w:tc>
        <w:tc>
          <w:tcPr>
            <w:tcW w:w="3318" w:type="dxa"/>
            <w:tcBorders>
              <w:top w:val="nil"/>
              <w:left w:val="nil"/>
              <w:bottom w:val="single" w:sz="8" w:space="0" w:color="auto"/>
              <w:right w:val="single" w:sz="8" w:space="0" w:color="auto"/>
            </w:tcBorders>
            <w:tcMar>
              <w:top w:w="0" w:type="dxa"/>
              <w:left w:w="108" w:type="dxa"/>
              <w:bottom w:w="0" w:type="dxa"/>
              <w:right w:w="108" w:type="dxa"/>
            </w:tcMar>
          </w:tcPr>
          <w:p w14:paraId="3188ED10" w14:textId="53C3AF33" w:rsidR="007800DF" w:rsidRPr="00C34259" w:rsidRDefault="007800DF" w:rsidP="00C929D4">
            <w:pPr>
              <w:spacing w:before="0" w:after="0" w:line="240" w:lineRule="auto"/>
              <w:ind w:left="0"/>
              <w:jc w:val="left"/>
              <w:rPr>
                <w:rFonts w:asciiTheme="minorHAnsi" w:eastAsia="MS Mincho" w:hAnsiTheme="minorHAnsi" w:cstheme="minorHAnsi"/>
                <w:lang w:val="en-US" w:eastAsia="en-AU"/>
              </w:rPr>
            </w:pPr>
            <w:r w:rsidRPr="00C34259">
              <w:rPr>
                <w:rFonts w:asciiTheme="minorHAnsi" w:eastAsia="MS Mincho" w:hAnsiTheme="minorHAnsi" w:cstheme="minorHAnsi"/>
                <w:lang w:val="en-US" w:eastAsia="en-AU"/>
              </w:rPr>
              <w:t>Respondent refused JSA</w:t>
            </w:r>
          </w:p>
        </w:tc>
        <w:tc>
          <w:tcPr>
            <w:tcW w:w="2239" w:type="dxa"/>
            <w:tcBorders>
              <w:top w:val="nil"/>
              <w:left w:val="nil"/>
              <w:bottom w:val="single" w:sz="8" w:space="0" w:color="auto"/>
              <w:right w:val="single" w:sz="8" w:space="0" w:color="auto"/>
            </w:tcBorders>
            <w:tcMar>
              <w:top w:w="0" w:type="dxa"/>
              <w:left w:w="108" w:type="dxa"/>
              <w:bottom w:w="0" w:type="dxa"/>
              <w:right w:w="108" w:type="dxa"/>
            </w:tcMar>
          </w:tcPr>
          <w:p w14:paraId="6CFB4CA9" w14:textId="77777777" w:rsidR="007800DF" w:rsidRPr="00C34259" w:rsidRDefault="007800DF" w:rsidP="00C929D4">
            <w:pPr>
              <w:spacing w:before="0" w:after="0" w:line="240" w:lineRule="auto"/>
              <w:ind w:left="0"/>
              <w:jc w:val="left"/>
              <w:rPr>
                <w:rFonts w:asciiTheme="minorHAnsi" w:eastAsia="MS Mincho" w:hAnsiTheme="minorHAnsi" w:cstheme="minorHAnsi"/>
                <w:lang w:val="en-US" w:eastAsia="en-AU"/>
              </w:rPr>
            </w:pPr>
            <w:r w:rsidRPr="00C34259">
              <w:rPr>
                <w:rFonts w:asciiTheme="minorHAnsi" w:eastAsia="MS Mincho" w:hAnsiTheme="minorHAnsi" w:cstheme="minorHAnsi"/>
                <w:lang w:val="en-US" w:eastAsia="en-AU"/>
              </w:rPr>
              <w:t>Refusal</w:t>
            </w:r>
          </w:p>
        </w:tc>
      </w:tr>
      <w:tr w:rsidR="007800DF" w:rsidRPr="00C34259" w14:paraId="2877930F" w14:textId="77777777" w:rsidTr="00034075">
        <w:tc>
          <w:tcPr>
            <w:tcW w:w="841" w:type="dxa"/>
            <w:tcBorders>
              <w:top w:val="nil"/>
              <w:left w:val="single" w:sz="8" w:space="0" w:color="auto"/>
              <w:bottom w:val="nil"/>
              <w:right w:val="single" w:sz="8" w:space="0" w:color="auto"/>
            </w:tcBorders>
          </w:tcPr>
          <w:p w14:paraId="75426CF3" w14:textId="77777777" w:rsidR="007800DF" w:rsidRPr="00C34259" w:rsidRDefault="007800DF" w:rsidP="00034075">
            <w:pPr>
              <w:spacing w:before="0" w:after="0" w:line="240" w:lineRule="auto"/>
              <w:ind w:left="0"/>
              <w:jc w:val="center"/>
              <w:rPr>
                <w:rFonts w:asciiTheme="minorHAnsi" w:eastAsia="MS Mincho" w:hAnsiTheme="minorHAnsi" w:cstheme="minorHAnsi"/>
                <w:lang w:val="en-US" w:eastAsia="en-AU"/>
              </w:rPr>
            </w:pPr>
            <w:r w:rsidRPr="00C34259">
              <w:rPr>
                <w:rFonts w:asciiTheme="minorHAnsi" w:eastAsia="MS Mincho" w:hAnsiTheme="minorHAnsi" w:cstheme="minorHAnsi"/>
                <w:lang w:val="en-US" w:eastAsia="en-AU"/>
              </w:rPr>
              <w:t>19</w:t>
            </w:r>
          </w:p>
        </w:tc>
        <w:tc>
          <w:tcPr>
            <w:tcW w:w="1882" w:type="dxa"/>
            <w:tcBorders>
              <w:top w:val="nil"/>
              <w:left w:val="single" w:sz="8" w:space="0" w:color="auto"/>
              <w:bottom w:val="nil"/>
              <w:right w:val="single" w:sz="8" w:space="0" w:color="auto"/>
            </w:tcBorders>
            <w:tcMar>
              <w:top w:w="0" w:type="dxa"/>
              <w:left w:w="108" w:type="dxa"/>
              <w:bottom w:w="0" w:type="dxa"/>
              <w:right w:w="108" w:type="dxa"/>
            </w:tcMar>
          </w:tcPr>
          <w:p w14:paraId="105A9699" w14:textId="77777777" w:rsidR="007800DF" w:rsidRPr="00C34259" w:rsidRDefault="007800DF" w:rsidP="00C929D4">
            <w:pPr>
              <w:spacing w:before="0" w:after="0" w:line="240" w:lineRule="auto"/>
              <w:ind w:left="0"/>
              <w:jc w:val="left"/>
              <w:rPr>
                <w:rFonts w:asciiTheme="minorHAnsi" w:eastAsia="MS Mincho" w:hAnsiTheme="minorHAnsi" w:cstheme="minorHAnsi"/>
                <w:lang w:val="en-US" w:eastAsia="en-AU"/>
              </w:rPr>
            </w:pPr>
            <w:proofErr w:type="spellStart"/>
            <w:r w:rsidRPr="00C34259">
              <w:rPr>
                <w:rFonts w:asciiTheme="minorHAnsi" w:eastAsia="MS Mincho" w:hAnsiTheme="minorHAnsi" w:cstheme="minorHAnsi"/>
                <w:lang w:val="en-US" w:eastAsia="en-AU"/>
              </w:rPr>
              <w:t>S5</w:t>
            </w:r>
            <w:proofErr w:type="spellEnd"/>
            <w:r w:rsidRPr="00C34259">
              <w:rPr>
                <w:rFonts w:asciiTheme="minorHAnsi" w:eastAsia="MS Mincho" w:hAnsiTheme="minorHAnsi" w:cstheme="minorHAnsi"/>
                <w:lang w:val="en-US" w:eastAsia="en-AU"/>
              </w:rPr>
              <w:t>=10 (single)</w:t>
            </w:r>
          </w:p>
        </w:tc>
        <w:tc>
          <w:tcPr>
            <w:tcW w:w="3318" w:type="dxa"/>
            <w:tcBorders>
              <w:top w:val="nil"/>
              <w:left w:val="nil"/>
              <w:bottom w:val="nil"/>
              <w:right w:val="single" w:sz="8" w:space="0" w:color="auto"/>
            </w:tcBorders>
            <w:tcMar>
              <w:top w:w="0" w:type="dxa"/>
              <w:left w:w="108" w:type="dxa"/>
              <w:bottom w:w="0" w:type="dxa"/>
              <w:right w:w="108" w:type="dxa"/>
            </w:tcMar>
          </w:tcPr>
          <w:p w14:paraId="7E5029D8" w14:textId="77777777" w:rsidR="007800DF" w:rsidRPr="00C34259" w:rsidRDefault="007800DF" w:rsidP="00C929D4">
            <w:pPr>
              <w:spacing w:before="0" w:after="0" w:line="240" w:lineRule="auto"/>
              <w:ind w:left="0"/>
              <w:jc w:val="left"/>
              <w:rPr>
                <w:rFonts w:asciiTheme="minorHAnsi" w:eastAsia="MS Mincho" w:hAnsiTheme="minorHAnsi" w:cstheme="minorHAnsi"/>
                <w:lang w:val="en-US" w:eastAsia="en-AU"/>
              </w:rPr>
            </w:pPr>
            <w:r w:rsidRPr="00C34259">
              <w:rPr>
                <w:rFonts w:asciiTheme="minorHAnsi" w:eastAsia="MS Mincho" w:hAnsiTheme="minorHAnsi" w:cstheme="minorHAnsi"/>
                <w:lang w:val="en-US" w:eastAsia="en-AU"/>
              </w:rPr>
              <w:t>Ineligible for survey</w:t>
            </w:r>
          </w:p>
        </w:tc>
        <w:tc>
          <w:tcPr>
            <w:tcW w:w="2239" w:type="dxa"/>
            <w:tcBorders>
              <w:top w:val="nil"/>
              <w:left w:val="nil"/>
              <w:bottom w:val="nil"/>
              <w:right w:val="single" w:sz="8" w:space="0" w:color="auto"/>
            </w:tcBorders>
            <w:tcMar>
              <w:top w:w="0" w:type="dxa"/>
              <w:left w:w="108" w:type="dxa"/>
              <w:bottom w:w="0" w:type="dxa"/>
              <w:right w:w="108" w:type="dxa"/>
            </w:tcMar>
          </w:tcPr>
          <w:p w14:paraId="6462417F" w14:textId="77777777" w:rsidR="007800DF" w:rsidRPr="00C34259" w:rsidRDefault="007800DF" w:rsidP="00C929D4">
            <w:pPr>
              <w:spacing w:before="0" w:after="0" w:line="240" w:lineRule="auto"/>
              <w:ind w:left="0"/>
              <w:jc w:val="left"/>
              <w:rPr>
                <w:rFonts w:asciiTheme="minorHAnsi" w:eastAsia="MS Mincho" w:hAnsiTheme="minorHAnsi" w:cstheme="minorHAnsi"/>
                <w:lang w:val="en-US" w:eastAsia="en-AU"/>
              </w:rPr>
            </w:pPr>
            <w:r w:rsidRPr="00C34259">
              <w:rPr>
                <w:rFonts w:asciiTheme="minorHAnsi" w:eastAsia="MS Mincho" w:hAnsiTheme="minorHAnsi" w:cstheme="minorHAnsi"/>
                <w:lang w:val="en-US" w:eastAsia="en-AU"/>
              </w:rPr>
              <w:t>Out of Scope</w:t>
            </w:r>
          </w:p>
        </w:tc>
      </w:tr>
      <w:tr w:rsidR="007800DF" w:rsidRPr="00C34259" w14:paraId="28362561" w14:textId="77777777" w:rsidTr="00034075">
        <w:tc>
          <w:tcPr>
            <w:tcW w:w="841" w:type="dxa"/>
            <w:tcBorders>
              <w:top w:val="nil"/>
              <w:left w:val="single" w:sz="8" w:space="0" w:color="auto"/>
              <w:bottom w:val="nil"/>
              <w:right w:val="single" w:sz="8" w:space="0" w:color="auto"/>
            </w:tcBorders>
          </w:tcPr>
          <w:p w14:paraId="0E516BD6" w14:textId="77777777" w:rsidR="007800DF" w:rsidRPr="00C34259" w:rsidRDefault="007800DF" w:rsidP="00034075">
            <w:pPr>
              <w:spacing w:before="0" w:after="0" w:line="240" w:lineRule="auto"/>
              <w:ind w:left="0"/>
              <w:jc w:val="center"/>
              <w:rPr>
                <w:rFonts w:asciiTheme="minorHAnsi" w:eastAsia="MS Mincho" w:hAnsiTheme="minorHAnsi" w:cstheme="minorHAnsi"/>
                <w:lang w:val="en-US" w:eastAsia="en-AU"/>
              </w:rPr>
            </w:pPr>
            <w:r w:rsidRPr="00C34259">
              <w:rPr>
                <w:rFonts w:asciiTheme="minorHAnsi" w:eastAsia="MS Mincho" w:hAnsiTheme="minorHAnsi" w:cstheme="minorHAnsi"/>
                <w:lang w:val="en-US" w:eastAsia="en-AU"/>
              </w:rPr>
              <w:t>20</w:t>
            </w:r>
          </w:p>
        </w:tc>
        <w:tc>
          <w:tcPr>
            <w:tcW w:w="1882" w:type="dxa"/>
            <w:tcBorders>
              <w:top w:val="nil"/>
              <w:left w:val="single" w:sz="8" w:space="0" w:color="auto"/>
              <w:bottom w:val="nil"/>
              <w:right w:val="single" w:sz="8" w:space="0" w:color="auto"/>
            </w:tcBorders>
            <w:tcMar>
              <w:top w:w="0" w:type="dxa"/>
              <w:left w:w="108" w:type="dxa"/>
              <w:bottom w:w="0" w:type="dxa"/>
              <w:right w:w="108" w:type="dxa"/>
            </w:tcMar>
          </w:tcPr>
          <w:p w14:paraId="64A2ABDC" w14:textId="77777777" w:rsidR="007800DF" w:rsidRPr="00C34259" w:rsidRDefault="007800DF" w:rsidP="00C929D4">
            <w:pPr>
              <w:spacing w:before="0" w:after="0" w:line="240" w:lineRule="auto"/>
              <w:ind w:left="0"/>
              <w:jc w:val="left"/>
              <w:rPr>
                <w:rFonts w:asciiTheme="minorHAnsi" w:eastAsia="MS Mincho" w:hAnsiTheme="minorHAnsi" w:cstheme="minorHAnsi"/>
                <w:lang w:val="en-US" w:eastAsia="en-AU"/>
              </w:rPr>
            </w:pPr>
            <w:proofErr w:type="spellStart"/>
            <w:r w:rsidRPr="00C34259">
              <w:rPr>
                <w:rFonts w:asciiTheme="minorHAnsi" w:eastAsia="MS Mincho" w:hAnsiTheme="minorHAnsi" w:cstheme="minorHAnsi"/>
                <w:lang w:val="en-US" w:eastAsia="en-AU"/>
              </w:rPr>
              <w:t>S6</w:t>
            </w:r>
            <w:proofErr w:type="spellEnd"/>
            <w:r w:rsidRPr="00C34259">
              <w:rPr>
                <w:rFonts w:asciiTheme="minorHAnsi" w:eastAsia="MS Mincho" w:hAnsiTheme="minorHAnsi" w:cstheme="minorHAnsi"/>
                <w:lang w:val="en-US" w:eastAsia="en-AU"/>
              </w:rPr>
              <w:t>=8 OR 9</w:t>
            </w:r>
          </w:p>
        </w:tc>
        <w:tc>
          <w:tcPr>
            <w:tcW w:w="3318" w:type="dxa"/>
            <w:tcBorders>
              <w:top w:val="nil"/>
              <w:left w:val="nil"/>
              <w:bottom w:val="nil"/>
              <w:right w:val="single" w:sz="8" w:space="0" w:color="auto"/>
            </w:tcBorders>
            <w:tcMar>
              <w:top w:w="0" w:type="dxa"/>
              <w:left w:w="108" w:type="dxa"/>
              <w:bottom w:w="0" w:type="dxa"/>
              <w:right w:w="108" w:type="dxa"/>
            </w:tcMar>
          </w:tcPr>
          <w:p w14:paraId="4FA7FCD3" w14:textId="77777777" w:rsidR="007800DF" w:rsidRPr="00C34259" w:rsidRDefault="007800DF" w:rsidP="00C929D4">
            <w:pPr>
              <w:spacing w:before="0" w:after="0" w:line="240" w:lineRule="auto"/>
              <w:ind w:left="0"/>
              <w:jc w:val="left"/>
              <w:rPr>
                <w:rFonts w:asciiTheme="minorHAnsi" w:eastAsia="MS Mincho" w:hAnsiTheme="minorHAnsi" w:cstheme="minorHAnsi"/>
                <w:lang w:val="en-US" w:eastAsia="en-AU"/>
              </w:rPr>
            </w:pPr>
            <w:r w:rsidRPr="00C34259">
              <w:rPr>
                <w:rFonts w:asciiTheme="minorHAnsi" w:eastAsia="MS Mincho" w:hAnsiTheme="minorHAnsi" w:cstheme="minorHAnsi"/>
                <w:lang w:val="en-US" w:eastAsia="en-AU"/>
              </w:rPr>
              <w:t>Ineligible for survey</w:t>
            </w:r>
          </w:p>
        </w:tc>
        <w:tc>
          <w:tcPr>
            <w:tcW w:w="2239" w:type="dxa"/>
            <w:tcBorders>
              <w:top w:val="nil"/>
              <w:left w:val="nil"/>
              <w:bottom w:val="nil"/>
              <w:right w:val="single" w:sz="8" w:space="0" w:color="auto"/>
            </w:tcBorders>
            <w:tcMar>
              <w:top w:w="0" w:type="dxa"/>
              <w:left w:w="108" w:type="dxa"/>
              <w:bottom w:w="0" w:type="dxa"/>
              <w:right w:w="108" w:type="dxa"/>
            </w:tcMar>
          </w:tcPr>
          <w:p w14:paraId="7A9B05B0" w14:textId="77777777" w:rsidR="007800DF" w:rsidRPr="00C34259" w:rsidRDefault="007800DF" w:rsidP="00C929D4">
            <w:pPr>
              <w:spacing w:before="0" w:after="0" w:line="240" w:lineRule="auto"/>
              <w:ind w:left="0"/>
              <w:jc w:val="left"/>
              <w:rPr>
                <w:rFonts w:asciiTheme="minorHAnsi" w:eastAsia="MS Mincho" w:hAnsiTheme="minorHAnsi" w:cstheme="minorHAnsi"/>
                <w:lang w:val="en-US" w:eastAsia="en-AU"/>
              </w:rPr>
            </w:pPr>
            <w:r w:rsidRPr="00C34259">
              <w:rPr>
                <w:rFonts w:asciiTheme="minorHAnsi" w:eastAsia="MS Mincho" w:hAnsiTheme="minorHAnsi" w:cstheme="minorHAnsi"/>
                <w:lang w:val="en-US" w:eastAsia="en-AU"/>
              </w:rPr>
              <w:t>Out of Scope</w:t>
            </w:r>
          </w:p>
        </w:tc>
      </w:tr>
      <w:tr w:rsidR="007800DF" w:rsidRPr="00C34259" w14:paraId="14A089C3" w14:textId="5802B26C" w:rsidTr="00034075">
        <w:tc>
          <w:tcPr>
            <w:tcW w:w="841" w:type="dxa"/>
            <w:tcBorders>
              <w:top w:val="nil"/>
              <w:left w:val="single" w:sz="8" w:space="0" w:color="auto"/>
              <w:bottom w:val="single" w:sz="8" w:space="0" w:color="auto"/>
              <w:right w:val="single" w:sz="8" w:space="0" w:color="auto"/>
            </w:tcBorders>
          </w:tcPr>
          <w:p w14:paraId="4044B834" w14:textId="16566671" w:rsidR="007800DF" w:rsidRPr="00C34259" w:rsidRDefault="007800DF" w:rsidP="00034075">
            <w:pPr>
              <w:spacing w:before="0" w:after="0" w:line="240" w:lineRule="auto"/>
              <w:ind w:left="0"/>
              <w:jc w:val="center"/>
              <w:rPr>
                <w:rFonts w:asciiTheme="minorHAnsi" w:eastAsia="MS Mincho" w:hAnsiTheme="minorHAnsi" w:cstheme="minorHAnsi"/>
                <w:lang w:val="en-US" w:eastAsia="en-AU"/>
              </w:rPr>
            </w:pPr>
          </w:p>
        </w:tc>
        <w:tc>
          <w:tcPr>
            <w:tcW w:w="188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75B850C" w14:textId="0BA4BAF2" w:rsidR="007800DF" w:rsidRPr="00C34259" w:rsidRDefault="007800DF" w:rsidP="00C929D4">
            <w:pPr>
              <w:spacing w:before="0" w:after="0" w:line="240" w:lineRule="auto"/>
              <w:ind w:left="0"/>
              <w:jc w:val="left"/>
              <w:rPr>
                <w:rFonts w:asciiTheme="minorHAnsi" w:eastAsia="MS Mincho" w:hAnsiTheme="minorHAnsi" w:cstheme="minorHAnsi"/>
                <w:lang w:val="en-US" w:eastAsia="en-AU"/>
              </w:rPr>
            </w:pPr>
          </w:p>
        </w:tc>
        <w:tc>
          <w:tcPr>
            <w:tcW w:w="3318" w:type="dxa"/>
            <w:tcBorders>
              <w:top w:val="nil"/>
              <w:left w:val="nil"/>
              <w:bottom w:val="single" w:sz="8" w:space="0" w:color="auto"/>
              <w:right w:val="single" w:sz="8" w:space="0" w:color="auto"/>
            </w:tcBorders>
            <w:tcMar>
              <w:top w:w="0" w:type="dxa"/>
              <w:left w:w="108" w:type="dxa"/>
              <w:bottom w:w="0" w:type="dxa"/>
              <w:right w:w="108" w:type="dxa"/>
            </w:tcMar>
          </w:tcPr>
          <w:p w14:paraId="7D0BF53F" w14:textId="49A48ABD" w:rsidR="007800DF" w:rsidRPr="00C34259" w:rsidRDefault="007800DF" w:rsidP="00C929D4">
            <w:pPr>
              <w:spacing w:before="0" w:after="0" w:line="240" w:lineRule="auto"/>
              <w:ind w:left="0"/>
              <w:jc w:val="left"/>
              <w:rPr>
                <w:rFonts w:asciiTheme="minorHAnsi" w:eastAsia="MS Mincho" w:hAnsiTheme="minorHAnsi" w:cstheme="minorHAnsi"/>
                <w:lang w:val="en-US" w:eastAsia="en-AU"/>
              </w:rPr>
            </w:pPr>
          </w:p>
        </w:tc>
        <w:tc>
          <w:tcPr>
            <w:tcW w:w="2239" w:type="dxa"/>
            <w:tcBorders>
              <w:top w:val="nil"/>
              <w:left w:val="nil"/>
              <w:bottom w:val="single" w:sz="8" w:space="0" w:color="auto"/>
              <w:right w:val="single" w:sz="8" w:space="0" w:color="auto"/>
            </w:tcBorders>
            <w:tcMar>
              <w:top w:w="0" w:type="dxa"/>
              <w:left w:w="108" w:type="dxa"/>
              <w:bottom w:w="0" w:type="dxa"/>
              <w:right w:w="108" w:type="dxa"/>
            </w:tcMar>
          </w:tcPr>
          <w:p w14:paraId="4ECC7490" w14:textId="486B50AC" w:rsidR="007800DF" w:rsidRPr="00C34259" w:rsidRDefault="007800DF" w:rsidP="00C929D4">
            <w:pPr>
              <w:spacing w:before="0" w:after="0" w:line="240" w:lineRule="auto"/>
              <w:ind w:left="0"/>
              <w:jc w:val="left"/>
              <w:rPr>
                <w:rFonts w:asciiTheme="minorHAnsi" w:eastAsia="MS Mincho" w:hAnsiTheme="minorHAnsi" w:cstheme="minorHAnsi"/>
                <w:lang w:val="en-US" w:eastAsia="en-AU"/>
              </w:rPr>
            </w:pPr>
          </w:p>
        </w:tc>
      </w:tr>
    </w:tbl>
    <w:p w14:paraId="6DD1C252" w14:textId="77777777" w:rsidR="007800DF" w:rsidRPr="00C34259" w:rsidRDefault="007800DF" w:rsidP="00C929D4">
      <w:pPr>
        <w:spacing w:before="0" w:after="0" w:line="240" w:lineRule="auto"/>
        <w:ind w:left="0"/>
        <w:jc w:val="left"/>
        <w:rPr>
          <w:rFonts w:asciiTheme="minorHAnsi" w:hAnsiTheme="minorHAnsi" w:cstheme="minorHAnsi"/>
          <w:szCs w:val="18"/>
          <w:lang w:eastAsia="en-AU"/>
        </w:rPr>
      </w:pPr>
    </w:p>
    <w:p w14:paraId="1D67E0F2" w14:textId="77777777" w:rsidR="003546AE" w:rsidRDefault="003546AE" w:rsidP="00C929D4">
      <w:pPr>
        <w:spacing w:before="0" w:after="200" w:line="276" w:lineRule="auto"/>
        <w:ind w:left="0"/>
        <w:jc w:val="left"/>
        <w:rPr>
          <w:sz w:val="22"/>
          <w:szCs w:val="22"/>
          <w:lang w:eastAsia="en-AU"/>
        </w:rPr>
        <w:sectPr w:rsidR="003546AE" w:rsidSect="00A5708B">
          <w:pgSz w:w="11906" w:h="16838" w:code="9"/>
          <w:pgMar w:top="1418" w:right="1134" w:bottom="1134" w:left="1134" w:header="454" w:footer="454" w:gutter="0"/>
          <w:cols w:space="708"/>
          <w:docGrid w:linePitch="360"/>
        </w:sectPr>
      </w:pPr>
    </w:p>
    <w:p w14:paraId="51764DB1" w14:textId="352D7896" w:rsidR="007800DF" w:rsidRDefault="007800DF" w:rsidP="00034075">
      <w:pPr>
        <w:spacing w:before="0" w:after="4400" w:line="276" w:lineRule="auto"/>
        <w:ind w:left="0"/>
        <w:jc w:val="left"/>
        <w:rPr>
          <w:sz w:val="22"/>
          <w:szCs w:val="22"/>
          <w:lang w:eastAsia="en-AU"/>
        </w:rPr>
      </w:pPr>
    </w:p>
    <w:p w14:paraId="18E979E5" w14:textId="0E4CC5A7" w:rsidR="008701A1" w:rsidRPr="00EA7B33" w:rsidRDefault="008701A1" w:rsidP="00034075">
      <w:pPr>
        <w:keepNext/>
        <w:keepLines/>
        <w:pBdr>
          <w:bottom w:val="single" w:sz="4" w:space="12" w:color="auto"/>
        </w:pBdr>
        <w:spacing w:before="0" w:line="276" w:lineRule="auto"/>
        <w:ind w:left="0"/>
        <w:jc w:val="left"/>
        <w:outlineLvl w:val="0"/>
        <w:rPr>
          <w:rFonts w:ascii="Arial" w:hAnsi="Arial" w:cs="Arial"/>
          <w:bCs/>
          <w:color w:val="000080"/>
          <w:sz w:val="36"/>
          <w:szCs w:val="28"/>
        </w:rPr>
      </w:pPr>
      <w:r w:rsidRPr="00EA7B33">
        <w:rPr>
          <w:rFonts w:ascii="Arial" w:hAnsi="Arial" w:cs="Arial"/>
          <w:bCs/>
          <w:color w:val="000080"/>
          <w:sz w:val="36"/>
          <w:szCs w:val="28"/>
        </w:rPr>
        <w:t>Appendix D: Quantitative briefing notes</w:t>
      </w:r>
    </w:p>
    <w:p w14:paraId="54DB6220" w14:textId="27F0F7F1" w:rsidR="00B831F7" w:rsidRDefault="00B831F7" w:rsidP="00B831F7">
      <w:pPr>
        <w:spacing w:before="0" w:after="160" w:line="259" w:lineRule="auto"/>
        <w:ind w:left="0"/>
        <w:rPr>
          <w:rFonts w:eastAsia="Calibri"/>
          <w:szCs w:val="22"/>
        </w:rPr>
      </w:pPr>
      <w:r>
        <w:rPr>
          <w:rFonts w:eastAsia="Calibri"/>
          <w:szCs w:val="22"/>
        </w:rPr>
        <w:t>Note: Appendix D has been removed as it contained images that were not machine</w:t>
      </w:r>
      <w:r w:rsidR="00204E31">
        <w:rPr>
          <w:rFonts w:eastAsia="Calibri"/>
          <w:szCs w:val="22"/>
        </w:rPr>
        <w:t>-</w:t>
      </w:r>
      <w:r>
        <w:rPr>
          <w:rFonts w:eastAsia="Calibri"/>
          <w:szCs w:val="22"/>
        </w:rPr>
        <w:t>readable.</w:t>
      </w:r>
    </w:p>
    <w:p w14:paraId="0BF2EE13" w14:textId="199C784F" w:rsidR="000503A7" w:rsidRPr="00B831F7" w:rsidRDefault="008701A1" w:rsidP="00B831F7">
      <w:pPr>
        <w:spacing w:before="0" w:after="160" w:line="259" w:lineRule="auto"/>
        <w:ind w:left="0"/>
        <w:rPr>
          <w:rFonts w:ascii="Arial" w:hAnsi="Arial" w:cs="Arial"/>
          <w:sz w:val="22"/>
          <w:szCs w:val="22"/>
          <w:lang w:eastAsia="en-AU"/>
        </w:rPr>
      </w:pPr>
      <w:r w:rsidRPr="008701A1">
        <w:rPr>
          <w:rFonts w:eastAsia="Calibri"/>
          <w:szCs w:val="22"/>
        </w:rPr>
        <w:br w:type="page"/>
      </w:r>
    </w:p>
    <w:p w14:paraId="4300EC87" w14:textId="22C021BA" w:rsidR="007800DF" w:rsidRDefault="007800DF" w:rsidP="00034075">
      <w:pPr>
        <w:ind w:left="0"/>
        <w:jc w:val="left"/>
        <w:rPr>
          <w:sz w:val="22"/>
          <w:szCs w:val="22"/>
          <w:lang w:eastAsia="en-AU"/>
        </w:rPr>
      </w:pPr>
    </w:p>
    <w:p w14:paraId="1EACD077" w14:textId="42D71FDD" w:rsidR="00910373" w:rsidRPr="00910373" w:rsidRDefault="007800DF" w:rsidP="00034075">
      <w:pPr>
        <w:spacing w:before="0" w:after="4400" w:line="276" w:lineRule="auto"/>
        <w:ind w:left="0"/>
        <w:jc w:val="left"/>
        <w:rPr>
          <w:rFonts w:eastAsia="Calibri"/>
          <w:szCs w:val="22"/>
        </w:rPr>
      </w:pPr>
      <w:r>
        <w:rPr>
          <w:sz w:val="22"/>
          <w:szCs w:val="22"/>
          <w:lang w:eastAsia="en-AU"/>
        </w:rPr>
        <w:br w:type="page"/>
      </w:r>
    </w:p>
    <w:p w14:paraId="4B6F2810" w14:textId="77777777" w:rsidR="00EA7B33" w:rsidRDefault="00EA7B33" w:rsidP="00EA7B33">
      <w:pPr>
        <w:spacing w:before="0" w:after="4400" w:line="276" w:lineRule="auto"/>
        <w:ind w:left="0"/>
        <w:jc w:val="left"/>
        <w:rPr>
          <w:sz w:val="22"/>
          <w:szCs w:val="22"/>
          <w:lang w:eastAsia="en-AU"/>
        </w:rPr>
      </w:pPr>
    </w:p>
    <w:p w14:paraId="0260DCC9" w14:textId="3D2C1EAA" w:rsidR="00EA7B33" w:rsidRPr="00EA7B33" w:rsidRDefault="00EA7B33" w:rsidP="00EA7B33">
      <w:pPr>
        <w:keepNext/>
        <w:keepLines/>
        <w:pBdr>
          <w:bottom w:val="single" w:sz="4" w:space="12" w:color="auto"/>
        </w:pBdr>
        <w:spacing w:before="0" w:line="276" w:lineRule="auto"/>
        <w:ind w:left="0"/>
        <w:jc w:val="left"/>
        <w:outlineLvl w:val="0"/>
        <w:rPr>
          <w:rFonts w:ascii="Arial" w:hAnsi="Arial" w:cs="Arial"/>
          <w:bCs/>
          <w:color w:val="000080"/>
          <w:sz w:val="36"/>
          <w:szCs w:val="28"/>
        </w:rPr>
      </w:pPr>
      <w:r w:rsidRPr="00EA7B33">
        <w:rPr>
          <w:rFonts w:ascii="Arial" w:hAnsi="Arial" w:cs="Arial"/>
          <w:bCs/>
          <w:color w:val="000080"/>
          <w:sz w:val="36"/>
          <w:szCs w:val="28"/>
        </w:rPr>
        <w:t xml:space="preserve">Appendix </w:t>
      </w:r>
      <w:r>
        <w:rPr>
          <w:rFonts w:ascii="Arial" w:hAnsi="Arial" w:cs="Arial"/>
          <w:bCs/>
          <w:color w:val="000080"/>
          <w:sz w:val="36"/>
          <w:szCs w:val="28"/>
        </w:rPr>
        <w:t>E</w:t>
      </w:r>
      <w:r w:rsidRPr="00EA7B33">
        <w:rPr>
          <w:rFonts w:ascii="Arial" w:hAnsi="Arial" w:cs="Arial"/>
          <w:bCs/>
          <w:color w:val="000080"/>
          <w:sz w:val="36"/>
          <w:szCs w:val="28"/>
        </w:rPr>
        <w:t>: Qualitative methodological summary</w:t>
      </w:r>
    </w:p>
    <w:p w14:paraId="0E47841D" w14:textId="51EE2D43" w:rsidR="00910373" w:rsidRPr="00EA7B33" w:rsidRDefault="00910373" w:rsidP="00034075">
      <w:pPr>
        <w:pStyle w:val="Heading1"/>
        <w:numPr>
          <w:ilvl w:val="0"/>
          <w:numId w:val="167"/>
        </w:numPr>
        <w:rPr>
          <w:rFonts w:ascii="Arial" w:hAnsi="Arial" w:cs="Arial"/>
        </w:rPr>
      </w:pPr>
      <w:r w:rsidRPr="00910373">
        <w:rPr>
          <w:rFonts w:eastAsia="Calibri"/>
          <w:szCs w:val="22"/>
        </w:rPr>
        <w:br w:type="page"/>
      </w:r>
      <w:r w:rsidRPr="00EA7B33">
        <w:rPr>
          <w:rFonts w:ascii="Arial" w:hAnsi="Arial" w:cs="Arial"/>
        </w:rPr>
        <w:lastRenderedPageBreak/>
        <w:t>Qualitative research methodology</w:t>
      </w:r>
    </w:p>
    <w:p w14:paraId="68A40ED8" w14:textId="77777777" w:rsidR="00910373" w:rsidRPr="00EA7B33" w:rsidRDefault="00910373" w:rsidP="00034075">
      <w:pPr>
        <w:pStyle w:val="Heading2"/>
        <w:numPr>
          <w:ilvl w:val="1"/>
          <w:numId w:val="4"/>
        </w:numPr>
        <w:ind w:left="709" w:hanging="709"/>
        <w:jc w:val="left"/>
        <w:rPr>
          <w:rFonts w:ascii="Arial" w:hAnsi="Arial" w:cs="Arial"/>
        </w:rPr>
      </w:pPr>
      <w:r w:rsidRPr="00EA7B33">
        <w:rPr>
          <w:rFonts w:ascii="Arial" w:hAnsi="Arial" w:cs="Arial"/>
        </w:rPr>
        <w:t xml:space="preserve">Face-to-face qualitative discussions with Department of Employment staff </w:t>
      </w:r>
    </w:p>
    <w:p w14:paraId="78DA6B27" w14:textId="282DD7F1" w:rsidR="00910373" w:rsidRPr="00EA7B33" w:rsidRDefault="00910373" w:rsidP="00034075">
      <w:pPr>
        <w:pStyle w:val="SecBody"/>
        <w:jc w:val="left"/>
        <w:rPr>
          <w:rFonts w:ascii="Arial" w:hAnsi="Arial" w:cs="Arial"/>
        </w:rPr>
      </w:pPr>
      <w:r w:rsidRPr="00EA7B33">
        <w:rPr>
          <w:rFonts w:ascii="Arial" w:hAnsi="Arial" w:cs="Arial"/>
        </w:rPr>
        <w:t>At the commencement of the evaluation, the researchers had detailed discussions with all six state</w:t>
      </w:r>
      <w:r w:rsidR="00B60ADB" w:rsidRPr="00EA7B33">
        <w:rPr>
          <w:rFonts w:ascii="Arial" w:hAnsi="Arial" w:cs="Arial"/>
        </w:rPr>
        <w:t xml:space="preserve"> and </w:t>
      </w:r>
      <w:r w:rsidRPr="00EA7B33">
        <w:rPr>
          <w:rFonts w:ascii="Arial" w:hAnsi="Arial" w:cs="Arial"/>
        </w:rPr>
        <w:t xml:space="preserve">territory offices who were involved in </w:t>
      </w:r>
      <w:r w:rsidR="00E567BC" w:rsidRPr="00EA7B33">
        <w:rPr>
          <w:rFonts w:ascii="Arial" w:hAnsi="Arial" w:cs="Arial"/>
        </w:rPr>
        <w:t xml:space="preserve">Work for the Dole </w:t>
      </w:r>
      <w:r w:rsidRPr="00EA7B33">
        <w:rPr>
          <w:rFonts w:ascii="Arial" w:hAnsi="Arial" w:cs="Arial"/>
        </w:rPr>
        <w:t>2014</w:t>
      </w:r>
      <w:r w:rsidR="00B60ADB" w:rsidRPr="00EA7B33">
        <w:rPr>
          <w:rFonts w:ascii="Arial" w:hAnsi="Arial" w:cs="Arial"/>
        </w:rPr>
        <w:t>-</w:t>
      </w:r>
      <w:r w:rsidRPr="00EA7B33">
        <w:rPr>
          <w:rFonts w:ascii="Arial" w:hAnsi="Arial" w:cs="Arial"/>
        </w:rPr>
        <w:t>15 (South Australia, Tasmania, Western Australia, Victoria, New South Wales and Queensland). The purpose of these interviews was for the evaluation team to understand the programme implementation thus far (from 1 July), any contextual</w:t>
      </w:r>
      <w:r w:rsidR="00B60ADB" w:rsidRPr="00EA7B33">
        <w:rPr>
          <w:rFonts w:ascii="Arial" w:hAnsi="Arial" w:cs="Arial"/>
        </w:rPr>
        <w:t xml:space="preserve"> or </w:t>
      </w:r>
      <w:r w:rsidRPr="00EA7B33">
        <w:rPr>
          <w:rFonts w:ascii="Arial" w:hAnsi="Arial" w:cs="Arial"/>
        </w:rPr>
        <w:t>environmental factors, how the providers and coordinators were working and any other background information that would help to frame subsequent discussions with the different stakeholders and to finalise the sample composition for the different qualitative elements. The data from these discussions is not cited directly in this report, but has been used to provide context and understanding.</w:t>
      </w:r>
    </w:p>
    <w:p w14:paraId="6E4DAC94" w14:textId="0865F043" w:rsidR="00910373" w:rsidRPr="00EA7B33" w:rsidRDefault="00910373" w:rsidP="00034075">
      <w:pPr>
        <w:pStyle w:val="Heading2"/>
        <w:numPr>
          <w:ilvl w:val="1"/>
          <w:numId w:val="4"/>
        </w:numPr>
        <w:ind w:left="709" w:hanging="709"/>
        <w:jc w:val="left"/>
        <w:rPr>
          <w:rFonts w:ascii="Arial" w:hAnsi="Arial" w:cs="Arial"/>
        </w:rPr>
      </w:pPr>
      <w:r w:rsidRPr="00EA7B33">
        <w:rPr>
          <w:rFonts w:ascii="Arial" w:hAnsi="Arial" w:cs="Arial"/>
        </w:rPr>
        <w:t xml:space="preserve">Online bulletin boards with </w:t>
      </w:r>
      <w:r w:rsidR="00E567BC" w:rsidRPr="00EA7B33">
        <w:rPr>
          <w:rFonts w:ascii="Arial" w:hAnsi="Arial" w:cs="Arial"/>
        </w:rPr>
        <w:t xml:space="preserve">Work for the Dole </w:t>
      </w:r>
      <w:r w:rsidRPr="00EA7B33">
        <w:rPr>
          <w:rFonts w:ascii="Arial" w:hAnsi="Arial" w:cs="Arial"/>
        </w:rPr>
        <w:t xml:space="preserve">2014-15 </w:t>
      </w:r>
      <w:r w:rsidR="00E567BC" w:rsidRPr="00EA7B33">
        <w:rPr>
          <w:rFonts w:ascii="Arial" w:hAnsi="Arial" w:cs="Arial"/>
        </w:rPr>
        <w:t>c</w:t>
      </w:r>
      <w:r w:rsidRPr="00EA7B33">
        <w:rPr>
          <w:rFonts w:ascii="Arial" w:hAnsi="Arial" w:cs="Arial"/>
        </w:rPr>
        <w:t xml:space="preserve">oordinators and a selected sample of Job Service Australia providers </w:t>
      </w:r>
    </w:p>
    <w:p w14:paraId="34E29BE2" w14:textId="1263D688" w:rsidR="00910373" w:rsidRPr="00EA7B33" w:rsidRDefault="00910373" w:rsidP="00034075">
      <w:pPr>
        <w:pStyle w:val="SecBody"/>
        <w:jc w:val="left"/>
        <w:rPr>
          <w:rFonts w:ascii="Arial" w:hAnsi="Arial" w:cs="Arial"/>
        </w:rPr>
      </w:pPr>
      <w:r w:rsidRPr="00EA7B33">
        <w:rPr>
          <w:rFonts w:ascii="Arial" w:hAnsi="Arial" w:cs="Arial"/>
        </w:rPr>
        <w:t>The online discussions were used as a secure web-based forum to which respondents were invited to contribute.</w:t>
      </w:r>
      <w:r w:rsidR="003B4601" w:rsidRPr="00EA7B33">
        <w:rPr>
          <w:rFonts w:ascii="Arial" w:hAnsi="Arial" w:cs="Arial"/>
        </w:rPr>
        <w:t xml:space="preserve"> </w:t>
      </w:r>
      <w:r w:rsidRPr="00EA7B33">
        <w:rPr>
          <w:rFonts w:ascii="Arial" w:hAnsi="Arial" w:cs="Arial"/>
        </w:rPr>
        <w:t xml:space="preserve">Two separate boards were established in early February 2015, one for coordinators and one for providers. The discussions covered broad themes relating to </w:t>
      </w:r>
      <w:r w:rsidR="00E567BC" w:rsidRPr="00EA7B33">
        <w:rPr>
          <w:rFonts w:ascii="Arial" w:hAnsi="Arial" w:cs="Arial"/>
        </w:rPr>
        <w:t xml:space="preserve">Work for the Dole </w:t>
      </w:r>
      <w:r w:rsidRPr="00EA7B33">
        <w:rPr>
          <w:rFonts w:ascii="Arial" w:hAnsi="Arial" w:cs="Arial"/>
        </w:rPr>
        <w:t>2014</w:t>
      </w:r>
      <w:r w:rsidR="0062516A" w:rsidRPr="00EA7B33">
        <w:rPr>
          <w:rFonts w:ascii="Arial" w:hAnsi="Arial" w:cs="Arial"/>
        </w:rPr>
        <w:noBreakHyphen/>
      </w:r>
      <w:r w:rsidRPr="00EA7B33">
        <w:rPr>
          <w:rFonts w:ascii="Arial" w:hAnsi="Arial" w:cs="Arial"/>
        </w:rPr>
        <w:t>15 including:</w:t>
      </w:r>
    </w:p>
    <w:p w14:paraId="7482F927" w14:textId="1B29CD57" w:rsidR="00910373" w:rsidRPr="00EA7B33" w:rsidRDefault="00910373" w:rsidP="00034075">
      <w:pPr>
        <w:pStyle w:val="SecBullets"/>
        <w:ind w:left="1287" w:hanging="360"/>
        <w:jc w:val="left"/>
        <w:rPr>
          <w:rFonts w:ascii="Arial" w:hAnsi="Arial" w:cs="Arial"/>
        </w:rPr>
      </w:pPr>
      <w:r w:rsidRPr="00EA7B33">
        <w:rPr>
          <w:rFonts w:ascii="Arial" w:hAnsi="Arial" w:cs="Arial"/>
        </w:rPr>
        <w:t xml:space="preserve">Transitioning to </w:t>
      </w:r>
      <w:r w:rsidR="00E567BC" w:rsidRPr="00EA7B33">
        <w:rPr>
          <w:rFonts w:ascii="Arial" w:hAnsi="Arial" w:cs="Arial"/>
        </w:rPr>
        <w:t xml:space="preserve">Work for the Dole </w:t>
      </w:r>
      <w:r w:rsidRPr="00EA7B33">
        <w:rPr>
          <w:rFonts w:ascii="Arial" w:hAnsi="Arial" w:cs="Arial"/>
        </w:rPr>
        <w:t>2014-15</w:t>
      </w:r>
    </w:p>
    <w:p w14:paraId="5F9D3504" w14:textId="77777777" w:rsidR="00910373" w:rsidRPr="00EA7B33" w:rsidRDefault="00910373" w:rsidP="00034075">
      <w:pPr>
        <w:pStyle w:val="SecBullets"/>
        <w:ind w:left="1287" w:hanging="360"/>
        <w:jc w:val="left"/>
        <w:rPr>
          <w:rFonts w:ascii="Arial" w:hAnsi="Arial" w:cs="Arial"/>
        </w:rPr>
      </w:pPr>
      <w:r w:rsidRPr="00EA7B33">
        <w:rPr>
          <w:rFonts w:ascii="Arial" w:hAnsi="Arial" w:cs="Arial"/>
        </w:rPr>
        <w:t>Working with job seekers</w:t>
      </w:r>
    </w:p>
    <w:p w14:paraId="2D07D15E" w14:textId="77777777" w:rsidR="00910373" w:rsidRPr="00EA7B33" w:rsidRDefault="00910373" w:rsidP="00034075">
      <w:pPr>
        <w:pStyle w:val="SecBullets"/>
        <w:ind w:left="1287" w:hanging="360"/>
        <w:jc w:val="left"/>
        <w:rPr>
          <w:rFonts w:ascii="Arial" w:hAnsi="Arial" w:cs="Arial"/>
        </w:rPr>
      </w:pPr>
      <w:r w:rsidRPr="00EA7B33">
        <w:rPr>
          <w:rFonts w:ascii="Arial" w:hAnsi="Arial" w:cs="Arial"/>
        </w:rPr>
        <w:t>Working with host organisations</w:t>
      </w:r>
    </w:p>
    <w:p w14:paraId="1FF7C0BE" w14:textId="6A9F5E68" w:rsidR="00910373" w:rsidRPr="00EA7B33" w:rsidRDefault="00910373" w:rsidP="00034075">
      <w:pPr>
        <w:pStyle w:val="SecBullets"/>
        <w:ind w:left="1287" w:hanging="360"/>
        <w:jc w:val="left"/>
        <w:rPr>
          <w:rFonts w:ascii="Arial" w:hAnsi="Arial" w:cs="Arial"/>
        </w:rPr>
      </w:pPr>
      <w:r w:rsidRPr="00EA7B33">
        <w:rPr>
          <w:rFonts w:ascii="Arial" w:hAnsi="Arial" w:cs="Arial"/>
        </w:rPr>
        <w:t xml:space="preserve">Working with </w:t>
      </w:r>
      <w:r w:rsidR="00E567BC" w:rsidRPr="00EA7B33">
        <w:rPr>
          <w:rFonts w:ascii="Arial" w:hAnsi="Arial" w:cs="Arial"/>
        </w:rPr>
        <w:t>Work for the Dole</w:t>
      </w:r>
      <w:r w:rsidRPr="00EA7B33">
        <w:rPr>
          <w:rFonts w:ascii="Arial" w:hAnsi="Arial" w:cs="Arial"/>
        </w:rPr>
        <w:t xml:space="preserve"> </w:t>
      </w:r>
      <w:r w:rsidR="005F661D" w:rsidRPr="00EA7B33">
        <w:rPr>
          <w:rFonts w:ascii="Arial" w:hAnsi="Arial" w:cs="Arial"/>
        </w:rPr>
        <w:t>c</w:t>
      </w:r>
      <w:r w:rsidRPr="00EA7B33">
        <w:rPr>
          <w:rFonts w:ascii="Arial" w:hAnsi="Arial" w:cs="Arial"/>
        </w:rPr>
        <w:t>oordinators</w:t>
      </w:r>
    </w:p>
    <w:p w14:paraId="7EA9F856" w14:textId="7EF5BB02" w:rsidR="00910373" w:rsidRPr="00EA7B33" w:rsidRDefault="00E567BC" w:rsidP="00034075">
      <w:pPr>
        <w:pStyle w:val="SecBullets"/>
        <w:ind w:left="1287" w:hanging="360"/>
        <w:jc w:val="left"/>
        <w:rPr>
          <w:rFonts w:ascii="Arial" w:hAnsi="Arial" w:cs="Arial"/>
        </w:rPr>
      </w:pPr>
      <w:r w:rsidRPr="00EA7B33">
        <w:rPr>
          <w:rFonts w:ascii="Arial" w:hAnsi="Arial" w:cs="Arial"/>
        </w:rPr>
        <w:t xml:space="preserve">Work for the Dole </w:t>
      </w:r>
      <w:r w:rsidR="00910373" w:rsidRPr="00EA7B33">
        <w:rPr>
          <w:rFonts w:ascii="Arial" w:hAnsi="Arial" w:cs="Arial"/>
        </w:rPr>
        <w:t>2014-15 funding model</w:t>
      </w:r>
    </w:p>
    <w:p w14:paraId="59A8E7BD" w14:textId="03FED13C" w:rsidR="00910373" w:rsidRPr="00EA7B33" w:rsidRDefault="00E567BC" w:rsidP="00034075">
      <w:pPr>
        <w:pStyle w:val="SecBullets"/>
        <w:ind w:left="1287" w:hanging="360"/>
        <w:jc w:val="left"/>
        <w:rPr>
          <w:rFonts w:ascii="Arial" w:hAnsi="Arial" w:cs="Arial"/>
        </w:rPr>
      </w:pPr>
      <w:r w:rsidRPr="00EA7B33">
        <w:rPr>
          <w:rFonts w:ascii="Arial" w:hAnsi="Arial" w:cs="Arial"/>
        </w:rPr>
        <w:t xml:space="preserve">Work for the Dole </w:t>
      </w:r>
      <w:r w:rsidR="00910373" w:rsidRPr="00EA7B33">
        <w:rPr>
          <w:rFonts w:ascii="Arial" w:hAnsi="Arial" w:cs="Arial"/>
        </w:rPr>
        <w:t>2014-15 lessons learn</w:t>
      </w:r>
      <w:r w:rsidR="005F661D" w:rsidRPr="00EA7B33">
        <w:rPr>
          <w:rFonts w:ascii="Arial" w:hAnsi="Arial" w:cs="Arial"/>
        </w:rPr>
        <w:t>ed</w:t>
      </w:r>
    </w:p>
    <w:p w14:paraId="3FCF1819" w14:textId="61AD94C1" w:rsidR="00910373" w:rsidRPr="00EA7B33" w:rsidRDefault="00910373" w:rsidP="00034075">
      <w:pPr>
        <w:pStyle w:val="SecBody"/>
        <w:jc w:val="left"/>
        <w:rPr>
          <w:rFonts w:ascii="Arial" w:hAnsi="Arial" w:cs="Arial"/>
        </w:rPr>
      </w:pPr>
      <w:r w:rsidRPr="00EA7B33">
        <w:rPr>
          <w:rFonts w:ascii="Arial" w:hAnsi="Arial" w:cs="Arial"/>
        </w:rPr>
        <w:t>All coordinators were invited to participate.</w:t>
      </w:r>
      <w:r w:rsidR="003B4601" w:rsidRPr="00EA7B33">
        <w:rPr>
          <w:rFonts w:ascii="Arial" w:hAnsi="Arial" w:cs="Arial"/>
        </w:rPr>
        <w:t xml:space="preserve"> </w:t>
      </w:r>
      <w:r w:rsidRPr="00EA7B33">
        <w:rPr>
          <w:rFonts w:ascii="Arial" w:hAnsi="Arial" w:cs="Arial"/>
        </w:rPr>
        <w:t xml:space="preserve">For the providers, invitations were given to 50 organisations, selected to ensure a broad coverage of provider size and area (using data provided by the department). </w:t>
      </w:r>
    </w:p>
    <w:p w14:paraId="06DC5A24" w14:textId="7B0E3936" w:rsidR="00910373" w:rsidRPr="00EA7B33" w:rsidRDefault="00910373" w:rsidP="00034075">
      <w:pPr>
        <w:pStyle w:val="SecBody"/>
        <w:jc w:val="left"/>
        <w:rPr>
          <w:rFonts w:ascii="Arial" w:hAnsi="Arial" w:cs="Arial"/>
        </w:rPr>
      </w:pPr>
      <w:r w:rsidRPr="00EA7B33">
        <w:rPr>
          <w:rFonts w:ascii="Arial" w:hAnsi="Arial" w:cs="Arial"/>
        </w:rPr>
        <w:t>Respondents were initially contacted via telephone to inform them of the upcoming invitation and ensure that their contact details were up</w:t>
      </w:r>
      <w:r w:rsidR="009603A6" w:rsidRPr="00EA7B33">
        <w:rPr>
          <w:rFonts w:ascii="Arial" w:hAnsi="Arial" w:cs="Arial"/>
        </w:rPr>
        <w:t>-</w:t>
      </w:r>
      <w:r w:rsidRPr="00EA7B33">
        <w:rPr>
          <w:rFonts w:ascii="Arial" w:hAnsi="Arial" w:cs="Arial"/>
        </w:rPr>
        <w:t>to</w:t>
      </w:r>
      <w:r w:rsidR="009603A6" w:rsidRPr="00EA7B33">
        <w:rPr>
          <w:rFonts w:ascii="Arial" w:hAnsi="Arial" w:cs="Arial"/>
        </w:rPr>
        <w:t>-</w:t>
      </w:r>
      <w:r w:rsidRPr="00EA7B33">
        <w:rPr>
          <w:rFonts w:ascii="Arial" w:hAnsi="Arial" w:cs="Arial"/>
        </w:rPr>
        <w:t>date. Invited participants were provided with a secure unique identifier by email which enabled them to log in (anonymously) to the discussion board at any time whil</w:t>
      </w:r>
      <w:r w:rsidR="005F661D" w:rsidRPr="00EA7B33">
        <w:rPr>
          <w:rFonts w:ascii="Arial" w:hAnsi="Arial" w:cs="Arial"/>
        </w:rPr>
        <w:t>e</w:t>
      </w:r>
      <w:r w:rsidRPr="00EA7B33">
        <w:rPr>
          <w:rFonts w:ascii="Arial" w:hAnsi="Arial" w:cs="Arial"/>
        </w:rPr>
        <w:t xml:space="preserve"> the discussion was ‘live’. </w:t>
      </w:r>
    </w:p>
    <w:p w14:paraId="4E7ACF80" w14:textId="6BB5D80E" w:rsidR="00910373" w:rsidRPr="00EA7B33" w:rsidRDefault="00910373" w:rsidP="00034075">
      <w:pPr>
        <w:pStyle w:val="SecBody"/>
        <w:jc w:val="left"/>
        <w:rPr>
          <w:rFonts w:ascii="Arial" w:hAnsi="Arial" w:cs="Arial"/>
        </w:rPr>
      </w:pPr>
      <w:r w:rsidRPr="00EA7B33">
        <w:rPr>
          <w:rFonts w:ascii="Arial" w:hAnsi="Arial" w:cs="Arial"/>
        </w:rPr>
        <w:t>Participants were invited to comment on different topics or themes, which they could do by logging in and typing their responses or thoughts.</w:t>
      </w:r>
      <w:r w:rsidR="003B4601" w:rsidRPr="00EA7B33">
        <w:rPr>
          <w:rFonts w:ascii="Arial" w:hAnsi="Arial" w:cs="Arial"/>
        </w:rPr>
        <w:t xml:space="preserve"> </w:t>
      </w:r>
      <w:r w:rsidRPr="00EA7B33">
        <w:rPr>
          <w:rFonts w:ascii="Arial" w:hAnsi="Arial" w:cs="Arial"/>
        </w:rPr>
        <w:t xml:space="preserve">The </w:t>
      </w:r>
      <w:proofErr w:type="gramStart"/>
      <w:r w:rsidRPr="00EA7B33">
        <w:rPr>
          <w:rFonts w:ascii="Arial" w:hAnsi="Arial" w:cs="Arial"/>
        </w:rPr>
        <w:t>appendices includes</w:t>
      </w:r>
      <w:proofErr w:type="gramEnd"/>
      <w:r w:rsidRPr="00EA7B33">
        <w:rPr>
          <w:rFonts w:ascii="Arial" w:hAnsi="Arial" w:cs="Arial"/>
        </w:rPr>
        <w:t xml:space="preserve"> an outline of each boar’s themes and content. </w:t>
      </w:r>
    </w:p>
    <w:p w14:paraId="587732B9" w14:textId="3A2E92A3" w:rsidR="00910373" w:rsidRPr="00EA7B33" w:rsidRDefault="00910373" w:rsidP="00034075">
      <w:pPr>
        <w:pStyle w:val="SecBody"/>
        <w:jc w:val="left"/>
        <w:rPr>
          <w:rFonts w:ascii="Arial" w:hAnsi="Arial" w:cs="Arial"/>
        </w:rPr>
      </w:pPr>
      <w:r w:rsidRPr="00EA7B33">
        <w:rPr>
          <w:rFonts w:ascii="Arial" w:hAnsi="Arial" w:cs="Arial"/>
        </w:rPr>
        <w:lastRenderedPageBreak/>
        <w:t>The moderator (a researcher from the evaluation team at the Social Research Centre) was able to ask additional questions or probe responses by posting on the discussion board (for example, ‘</w:t>
      </w:r>
      <w:r w:rsidRPr="00EA7B33">
        <w:rPr>
          <w:rFonts w:ascii="Arial" w:hAnsi="Arial" w:cs="Arial"/>
          <w:i/>
        </w:rPr>
        <w:t>that’s a really interesting perspective, can you tell me a bit more about that please?</w:t>
      </w:r>
      <w:r w:rsidRPr="00EA7B33">
        <w:rPr>
          <w:rFonts w:ascii="Arial" w:hAnsi="Arial" w:cs="Arial"/>
        </w:rPr>
        <w:t>’).</w:t>
      </w:r>
      <w:r w:rsidR="003B4601" w:rsidRPr="00EA7B33">
        <w:rPr>
          <w:rFonts w:ascii="Arial" w:hAnsi="Arial" w:cs="Arial"/>
        </w:rPr>
        <w:t xml:space="preserve"> </w:t>
      </w:r>
      <w:r w:rsidRPr="00EA7B33">
        <w:rPr>
          <w:rFonts w:ascii="Arial" w:hAnsi="Arial" w:cs="Arial"/>
        </w:rPr>
        <w:t xml:space="preserve">Participants were also able to vote on others’ comments, or add their own perspectives to the comments raised (just as they would in a focus group setting). </w:t>
      </w:r>
    </w:p>
    <w:p w14:paraId="6FE1B926" w14:textId="154B3A12" w:rsidR="00910373" w:rsidRPr="00EA7B33" w:rsidRDefault="00910373" w:rsidP="00034075">
      <w:pPr>
        <w:pStyle w:val="SecBody"/>
        <w:jc w:val="left"/>
        <w:rPr>
          <w:rFonts w:ascii="Arial" w:hAnsi="Arial" w:cs="Arial"/>
        </w:rPr>
      </w:pPr>
      <w:r w:rsidRPr="00EA7B33">
        <w:rPr>
          <w:rFonts w:ascii="Arial" w:hAnsi="Arial" w:cs="Arial"/>
        </w:rPr>
        <w:t xml:space="preserve">A total of 22 </w:t>
      </w:r>
      <w:r w:rsidR="00E567BC" w:rsidRPr="00EA7B33">
        <w:rPr>
          <w:rFonts w:ascii="Arial" w:hAnsi="Arial" w:cs="Arial"/>
        </w:rPr>
        <w:t>Work for the Dole</w:t>
      </w:r>
      <w:r w:rsidRPr="00EA7B33">
        <w:rPr>
          <w:rFonts w:ascii="Arial" w:hAnsi="Arial" w:cs="Arial"/>
        </w:rPr>
        <w:t xml:space="preserve"> </w:t>
      </w:r>
      <w:r w:rsidR="005F661D" w:rsidRPr="00EA7B33">
        <w:rPr>
          <w:rFonts w:ascii="Arial" w:hAnsi="Arial" w:cs="Arial"/>
        </w:rPr>
        <w:t>c</w:t>
      </w:r>
      <w:r w:rsidRPr="00EA7B33">
        <w:rPr>
          <w:rFonts w:ascii="Arial" w:hAnsi="Arial" w:cs="Arial"/>
        </w:rPr>
        <w:t>oordinators accepted the invitation to participate in the online forum, and 16 actually participated.</w:t>
      </w:r>
      <w:r w:rsidR="003B4601" w:rsidRPr="00EA7B33">
        <w:rPr>
          <w:rFonts w:ascii="Arial" w:hAnsi="Arial" w:cs="Arial"/>
        </w:rPr>
        <w:t xml:space="preserve"> </w:t>
      </w:r>
      <w:r w:rsidRPr="00EA7B33">
        <w:rPr>
          <w:rFonts w:ascii="Arial" w:hAnsi="Arial" w:cs="Arial"/>
        </w:rPr>
        <w:t>A total of 59 individuals from 50 providers were invited (some contacts were added at the request of the providers).</w:t>
      </w:r>
      <w:r w:rsidR="003B4601" w:rsidRPr="00EA7B33">
        <w:rPr>
          <w:rFonts w:ascii="Arial" w:hAnsi="Arial" w:cs="Arial"/>
        </w:rPr>
        <w:t xml:space="preserve"> </w:t>
      </w:r>
      <w:r w:rsidRPr="00EA7B33">
        <w:rPr>
          <w:rFonts w:ascii="Arial" w:hAnsi="Arial" w:cs="Arial"/>
        </w:rPr>
        <w:t>Of those 28 accepted the invitation and 16 participated.</w:t>
      </w:r>
      <w:r w:rsidR="003B4601" w:rsidRPr="00EA7B33">
        <w:rPr>
          <w:rFonts w:ascii="Arial" w:hAnsi="Arial" w:cs="Arial"/>
        </w:rPr>
        <w:t xml:space="preserve"> </w:t>
      </w:r>
      <w:r w:rsidRPr="00EA7B33">
        <w:rPr>
          <w:rFonts w:ascii="Arial" w:hAnsi="Arial" w:cs="Arial"/>
        </w:rPr>
        <w:t xml:space="preserve">All of those who accepted but did not participate were followed up several times to encourage participation – the main reason for not taking part was related to lack of time. Furthermore, the discussion was being run at the time of procurement exercise for the new employment services from July 2015 onwards so it is possible that this may have deterred some providers from taking part. </w:t>
      </w:r>
    </w:p>
    <w:p w14:paraId="4188CDC2" w14:textId="01FF880E" w:rsidR="00910373" w:rsidRPr="00EA7B33" w:rsidRDefault="00910373" w:rsidP="00034075">
      <w:pPr>
        <w:pStyle w:val="Heading2"/>
        <w:numPr>
          <w:ilvl w:val="1"/>
          <w:numId w:val="4"/>
        </w:numPr>
        <w:ind w:left="709" w:hanging="709"/>
        <w:jc w:val="left"/>
        <w:rPr>
          <w:rFonts w:ascii="Arial" w:hAnsi="Arial" w:cs="Arial"/>
        </w:rPr>
      </w:pPr>
      <w:r w:rsidRPr="00EA7B33">
        <w:rPr>
          <w:rFonts w:ascii="Arial" w:hAnsi="Arial" w:cs="Arial"/>
        </w:rPr>
        <w:t xml:space="preserve">Qualitative tele-depths with </w:t>
      </w:r>
      <w:r w:rsidR="00E567BC" w:rsidRPr="00EA7B33">
        <w:rPr>
          <w:rFonts w:ascii="Arial" w:hAnsi="Arial" w:cs="Arial"/>
        </w:rPr>
        <w:t xml:space="preserve">Work for the Dole </w:t>
      </w:r>
      <w:r w:rsidRPr="00EA7B33">
        <w:rPr>
          <w:rFonts w:ascii="Arial" w:hAnsi="Arial" w:cs="Arial"/>
        </w:rPr>
        <w:t>2014-15 host organisations</w:t>
      </w:r>
    </w:p>
    <w:p w14:paraId="384A5522" w14:textId="77777777" w:rsidR="00910373" w:rsidRPr="00EA7B33" w:rsidRDefault="00910373" w:rsidP="00034075">
      <w:pPr>
        <w:pStyle w:val="SecBody"/>
        <w:jc w:val="left"/>
        <w:rPr>
          <w:rFonts w:ascii="Arial" w:hAnsi="Arial" w:cs="Arial"/>
        </w:rPr>
      </w:pPr>
      <w:r w:rsidRPr="00EA7B33">
        <w:rPr>
          <w:rFonts w:ascii="Arial" w:hAnsi="Arial" w:cs="Arial"/>
        </w:rPr>
        <w:t>A list of all host organisations was provided to the Social Research Centre by the Department of Employment. Subsequent selection of host organisations was conducted to ensure the final sample had an even distribution of ESAs and the type of organisation). Recruitment involved telephone contact with an organisation representative and, if consent was provided, a convenient time was arranged to conduct the discussion with a researcher from the Social Research Centre.</w:t>
      </w:r>
    </w:p>
    <w:p w14:paraId="16B0C209" w14:textId="77777777" w:rsidR="00910373" w:rsidRPr="00EA7B33" w:rsidRDefault="00910373" w:rsidP="00034075">
      <w:pPr>
        <w:pStyle w:val="SecBody"/>
        <w:jc w:val="left"/>
        <w:rPr>
          <w:rFonts w:ascii="Arial" w:hAnsi="Arial" w:cs="Arial"/>
        </w:rPr>
      </w:pPr>
      <w:r w:rsidRPr="00EA7B33">
        <w:rPr>
          <w:rFonts w:ascii="Arial" w:hAnsi="Arial" w:cs="Arial"/>
        </w:rPr>
        <w:t xml:space="preserve">In total 36 host organisation telephone interviews were conducted in February 2015. </w:t>
      </w:r>
    </w:p>
    <w:p w14:paraId="16108E17" w14:textId="77777777" w:rsidR="00910373" w:rsidRPr="00EA7B33" w:rsidRDefault="00910373" w:rsidP="00034075">
      <w:pPr>
        <w:pStyle w:val="Heading2"/>
        <w:numPr>
          <w:ilvl w:val="1"/>
          <w:numId w:val="4"/>
        </w:numPr>
        <w:ind w:left="709" w:hanging="709"/>
        <w:jc w:val="left"/>
        <w:rPr>
          <w:rFonts w:ascii="Arial" w:hAnsi="Arial" w:cs="Arial"/>
        </w:rPr>
      </w:pPr>
      <w:r w:rsidRPr="00EA7B33">
        <w:rPr>
          <w:rFonts w:ascii="Arial" w:hAnsi="Arial" w:cs="Arial"/>
        </w:rPr>
        <w:t>Face-to-face discussions with Job Service Australia providers</w:t>
      </w:r>
    </w:p>
    <w:p w14:paraId="1427D263" w14:textId="5304D613" w:rsidR="00910373" w:rsidRPr="00EA7B33" w:rsidRDefault="00910373" w:rsidP="00034075">
      <w:pPr>
        <w:pStyle w:val="SecBody"/>
        <w:jc w:val="left"/>
        <w:rPr>
          <w:rFonts w:ascii="Arial" w:hAnsi="Arial" w:cs="Arial"/>
        </w:rPr>
      </w:pPr>
      <w:r w:rsidRPr="00EA7B33">
        <w:rPr>
          <w:rFonts w:ascii="Arial" w:hAnsi="Arial" w:cs="Arial"/>
        </w:rPr>
        <w:t xml:space="preserve">Alongside the main qualitative fieldwork, six consultations with selected </w:t>
      </w:r>
      <w:r w:rsidR="00E567BC" w:rsidRPr="00EA7B33">
        <w:rPr>
          <w:rFonts w:ascii="Arial" w:hAnsi="Arial" w:cs="Arial"/>
        </w:rPr>
        <w:t xml:space="preserve">Work for the Dole </w:t>
      </w:r>
      <w:r w:rsidRPr="00EA7B33">
        <w:rPr>
          <w:rFonts w:ascii="Arial" w:hAnsi="Arial" w:cs="Arial"/>
        </w:rPr>
        <w:t>2014</w:t>
      </w:r>
      <w:r w:rsidR="0062516A" w:rsidRPr="00EA7B33">
        <w:rPr>
          <w:rFonts w:ascii="Arial" w:hAnsi="Arial" w:cs="Arial"/>
        </w:rPr>
        <w:noBreakHyphen/>
      </w:r>
      <w:r w:rsidRPr="00EA7B33">
        <w:rPr>
          <w:rFonts w:ascii="Arial" w:hAnsi="Arial" w:cs="Arial"/>
        </w:rPr>
        <w:t>15 employment services providers were conducted to fully explore some of the implementation issues and outcomes thus far.</w:t>
      </w:r>
      <w:r w:rsidR="003B4601" w:rsidRPr="00EA7B33">
        <w:rPr>
          <w:rFonts w:ascii="Arial" w:hAnsi="Arial" w:cs="Arial"/>
        </w:rPr>
        <w:t xml:space="preserve"> </w:t>
      </w:r>
      <w:r w:rsidRPr="00EA7B33">
        <w:rPr>
          <w:rFonts w:ascii="Arial" w:hAnsi="Arial" w:cs="Arial"/>
        </w:rPr>
        <w:t xml:space="preserve">The ‘case study’ providers were selected from across different states and territories and included smaller providers as well as those with a national coverage. </w:t>
      </w:r>
    </w:p>
    <w:p w14:paraId="56BEE51F" w14:textId="7B956739" w:rsidR="00910373" w:rsidRPr="00EA7B33" w:rsidRDefault="00910373" w:rsidP="00034075">
      <w:pPr>
        <w:pStyle w:val="Heading2"/>
        <w:numPr>
          <w:ilvl w:val="1"/>
          <w:numId w:val="4"/>
        </w:numPr>
        <w:ind w:left="709" w:hanging="709"/>
        <w:jc w:val="left"/>
        <w:rPr>
          <w:rFonts w:ascii="Arial" w:hAnsi="Arial" w:cs="Arial"/>
        </w:rPr>
      </w:pPr>
      <w:r w:rsidRPr="00EA7B33">
        <w:rPr>
          <w:rFonts w:ascii="Arial" w:hAnsi="Arial" w:cs="Arial"/>
        </w:rPr>
        <w:t xml:space="preserve">Qualitative tele-depths with </w:t>
      </w:r>
      <w:r w:rsidR="00E567BC" w:rsidRPr="00EA7B33">
        <w:rPr>
          <w:rFonts w:ascii="Arial" w:hAnsi="Arial" w:cs="Arial"/>
        </w:rPr>
        <w:t xml:space="preserve">Work for the Dole </w:t>
      </w:r>
      <w:r w:rsidRPr="00EA7B33">
        <w:rPr>
          <w:rFonts w:ascii="Arial" w:hAnsi="Arial" w:cs="Arial"/>
        </w:rPr>
        <w:t>2014-15 participants</w:t>
      </w:r>
    </w:p>
    <w:p w14:paraId="7468C933" w14:textId="1B10EE8E" w:rsidR="00910373" w:rsidRPr="00EA7B33" w:rsidRDefault="00910373" w:rsidP="00034075">
      <w:pPr>
        <w:pStyle w:val="SecBody"/>
        <w:jc w:val="left"/>
        <w:rPr>
          <w:rFonts w:ascii="Arial" w:hAnsi="Arial" w:cs="Arial"/>
        </w:rPr>
      </w:pPr>
      <w:r w:rsidRPr="00EA7B33">
        <w:rPr>
          <w:rFonts w:ascii="Arial" w:hAnsi="Arial" w:cs="Arial"/>
        </w:rPr>
        <w:t xml:space="preserve">Qualitative follow-ups were conducted with participants who had taken part in the </w:t>
      </w:r>
      <w:r w:rsidR="00E567BC" w:rsidRPr="00EA7B33">
        <w:rPr>
          <w:rFonts w:ascii="Arial" w:hAnsi="Arial" w:cs="Arial"/>
        </w:rPr>
        <w:t>Work for the Dole</w:t>
      </w:r>
      <w:r w:rsidRPr="00EA7B33">
        <w:rPr>
          <w:rFonts w:ascii="Arial" w:hAnsi="Arial" w:cs="Arial"/>
        </w:rPr>
        <w:t xml:space="preserve"> survey and had agreed to be recontacted.</w:t>
      </w:r>
      <w:r w:rsidR="003B4601" w:rsidRPr="00EA7B33">
        <w:rPr>
          <w:rFonts w:ascii="Arial" w:hAnsi="Arial" w:cs="Arial"/>
        </w:rPr>
        <w:t xml:space="preserve"> </w:t>
      </w:r>
      <w:r w:rsidRPr="00EA7B33">
        <w:rPr>
          <w:rFonts w:ascii="Arial" w:hAnsi="Arial" w:cs="Arial"/>
        </w:rPr>
        <w:t xml:space="preserve">Selection of respondents was based on having completed a </w:t>
      </w:r>
      <w:r w:rsidR="00E567BC" w:rsidRPr="00EA7B33">
        <w:rPr>
          <w:rFonts w:ascii="Arial" w:hAnsi="Arial" w:cs="Arial"/>
        </w:rPr>
        <w:t xml:space="preserve">Work for the Dole </w:t>
      </w:r>
      <w:r w:rsidRPr="00EA7B33">
        <w:rPr>
          <w:rFonts w:ascii="Arial" w:hAnsi="Arial" w:cs="Arial"/>
        </w:rPr>
        <w:t>2014-15 work experience activity.</w:t>
      </w:r>
      <w:r w:rsidR="003B4601" w:rsidRPr="00EA7B33">
        <w:rPr>
          <w:rFonts w:ascii="Arial" w:hAnsi="Arial" w:cs="Arial"/>
        </w:rPr>
        <w:t xml:space="preserve"> </w:t>
      </w:r>
      <w:r w:rsidRPr="00EA7B33">
        <w:rPr>
          <w:rFonts w:ascii="Arial" w:hAnsi="Arial" w:cs="Arial"/>
        </w:rPr>
        <w:t>Recruitment also ensured that there was a broad coverage of different age groups, gender, location, host organisation time and ESA.</w:t>
      </w:r>
      <w:r w:rsidR="003B4601" w:rsidRPr="00EA7B33">
        <w:rPr>
          <w:rFonts w:ascii="Arial" w:hAnsi="Arial" w:cs="Arial"/>
        </w:rPr>
        <w:t xml:space="preserve"> </w:t>
      </w:r>
      <w:r w:rsidRPr="00EA7B33">
        <w:rPr>
          <w:rFonts w:ascii="Arial" w:hAnsi="Arial" w:cs="Arial"/>
        </w:rPr>
        <w:t xml:space="preserve">Respondents were called on their contact number and a convenient time to conduct the interview was arranged. In total 36 interviews were conducted with </w:t>
      </w:r>
      <w:r w:rsidR="00E567BC" w:rsidRPr="00EA7B33">
        <w:rPr>
          <w:rFonts w:ascii="Arial" w:hAnsi="Arial" w:cs="Arial"/>
        </w:rPr>
        <w:t>Work for the Dole</w:t>
      </w:r>
      <w:r w:rsidRPr="00EA7B33">
        <w:rPr>
          <w:rFonts w:ascii="Arial" w:hAnsi="Arial" w:cs="Arial"/>
        </w:rPr>
        <w:t xml:space="preserve"> participants in March 2015. </w:t>
      </w:r>
    </w:p>
    <w:p w14:paraId="72FB9BCA" w14:textId="77777777" w:rsidR="00910373" w:rsidRPr="00EA7B33" w:rsidRDefault="00910373" w:rsidP="00034075">
      <w:pPr>
        <w:pStyle w:val="Heading2"/>
        <w:numPr>
          <w:ilvl w:val="1"/>
          <w:numId w:val="4"/>
        </w:numPr>
        <w:ind w:left="709" w:hanging="709"/>
        <w:jc w:val="left"/>
        <w:rPr>
          <w:rFonts w:ascii="Arial" w:hAnsi="Arial" w:cs="Arial"/>
        </w:rPr>
      </w:pPr>
      <w:r w:rsidRPr="00EA7B33">
        <w:rPr>
          <w:rFonts w:ascii="Arial" w:hAnsi="Arial" w:cs="Arial"/>
        </w:rPr>
        <w:lastRenderedPageBreak/>
        <w:t>Qualitative analysis and reporting</w:t>
      </w:r>
    </w:p>
    <w:p w14:paraId="399494BC" w14:textId="77777777" w:rsidR="00910373" w:rsidRPr="00EA7B33" w:rsidRDefault="00910373" w:rsidP="00034075">
      <w:pPr>
        <w:pStyle w:val="SecBody"/>
        <w:jc w:val="left"/>
        <w:rPr>
          <w:rFonts w:ascii="Arial" w:hAnsi="Arial" w:cs="Arial"/>
        </w:rPr>
      </w:pPr>
      <w:r w:rsidRPr="00EA7B33">
        <w:rPr>
          <w:rFonts w:ascii="Arial" w:hAnsi="Arial" w:cs="Arial"/>
        </w:rPr>
        <w:t xml:space="preserve">All qualitative discussions were digitally recorded (with consent) and the recordings were used for analysis purposes. The analysis was conducted using an analysis framework for the classification and interpretation of qualitative data. The key themes and topics were identified through the discussion guide and through an initial review of the qualitative data to develop an analysis coding structure. Sections of the recordings were then coded (using </w:t>
      </w:r>
      <w:proofErr w:type="spellStart"/>
      <w:r w:rsidRPr="00EA7B33">
        <w:rPr>
          <w:rFonts w:ascii="Arial" w:hAnsi="Arial" w:cs="Arial"/>
        </w:rPr>
        <w:t>NVivo</w:t>
      </w:r>
      <w:proofErr w:type="spellEnd"/>
      <w:r w:rsidRPr="00EA7B33">
        <w:rPr>
          <w:rFonts w:ascii="Arial" w:hAnsi="Arial" w:cs="Arial"/>
        </w:rPr>
        <w:t xml:space="preserve"> software for the management of qualitative data) to enable a thematic retrieval of data under each theme, or group type (to allow, for example, comparison of responses to themes or questions by group type). Direct quotations have also been referenced in the analysis to allow inclusion in the reporting. The use of this thematic data coding technique ensures that findings are directly traceable back to the raw data, thus providing a fully transparent analytical method. </w:t>
      </w:r>
    </w:p>
    <w:p w14:paraId="141ACFFC" w14:textId="739C88BC" w:rsidR="00910373" w:rsidRPr="00EA7B33" w:rsidRDefault="00910373" w:rsidP="00034075">
      <w:pPr>
        <w:pStyle w:val="SecBody"/>
        <w:jc w:val="left"/>
        <w:rPr>
          <w:rFonts w:ascii="Arial" w:hAnsi="Arial" w:cs="Arial"/>
        </w:rPr>
      </w:pPr>
      <w:r w:rsidRPr="00EA7B33">
        <w:rPr>
          <w:rFonts w:ascii="Arial" w:hAnsi="Arial" w:cs="Arial"/>
        </w:rPr>
        <w:t>Verbatim quotations from across the research have been included in this report to illustrate these findings.</w:t>
      </w:r>
      <w:r w:rsidR="003B4601" w:rsidRPr="00EA7B33">
        <w:rPr>
          <w:rFonts w:ascii="Arial" w:hAnsi="Arial" w:cs="Arial"/>
        </w:rPr>
        <w:t xml:space="preserve"> </w:t>
      </w:r>
      <w:r w:rsidRPr="00EA7B33">
        <w:rPr>
          <w:rFonts w:ascii="Arial" w:hAnsi="Arial" w:cs="Arial"/>
        </w:rPr>
        <w:t>Where words are shown in square brackets [as such] this denotes the researcher’s additional words, included to make a sentence clearer. Where ellipses have been used (…), this indicates that some superfluous text has been taken out of the quote for ease of reading.</w:t>
      </w:r>
    </w:p>
    <w:p w14:paraId="47F35BFD" w14:textId="5F07BDC3" w:rsidR="00910373" w:rsidRPr="00EA7B33" w:rsidRDefault="00910373" w:rsidP="00034075">
      <w:pPr>
        <w:keepNext/>
        <w:keepLines/>
        <w:pBdr>
          <w:bottom w:val="single" w:sz="4" w:space="12" w:color="auto"/>
        </w:pBdr>
        <w:spacing w:before="4800" w:line="276" w:lineRule="auto"/>
        <w:ind w:left="0"/>
        <w:jc w:val="left"/>
        <w:outlineLvl w:val="0"/>
        <w:rPr>
          <w:rFonts w:ascii="Arial" w:hAnsi="Arial" w:cs="Arial"/>
          <w:bCs/>
          <w:color w:val="000080"/>
          <w:sz w:val="36"/>
          <w:szCs w:val="28"/>
        </w:rPr>
      </w:pPr>
      <w:r>
        <w:rPr>
          <w:sz w:val="22"/>
          <w:szCs w:val="22"/>
          <w:lang w:eastAsia="en-AU"/>
        </w:rPr>
        <w:br w:type="page"/>
      </w:r>
      <w:r w:rsidRPr="00EA7B33">
        <w:rPr>
          <w:rFonts w:ascii="Arial" w:hAnsi="Arial" w:cs="Arial"/>
          <w:bCs/>
          <w:color w:val="000080"/>
          <w:sz w:val="36"/>
          <w:szCs w:val="28"/>
        </w:rPr>
        <w:lastRenderedPageBreak/>
        <w:t>Appendix F: Qualitative consultations summary</w:t>
      </w:r>
    </w:p>
    <w:p w14:paraId="4BE8CA41" w14:textId="747B21FD" w:rsidR="00910373" w:rsidRDefault="00910373" w:rsidP="00034075">
      <w:pPr>
        <w:spacing w:before="0" w:line="259" w:lineRule="auto"/>
        <w:ind w:left="0"/>
        <w:jc w:val="left"/>
        <w:rPr>
          <w:rFonts w:ascii="Arial Bold" w:eastAsia="Calibri" w:hAnsi="Arial Bold"/>
          <w:b/>
          <w:bCs/>
          <w:szCs w:val="18"/>
        </w:rPr>
      </w:pPr>
      <w:r w:rsidRPr="00910373">
        <w:rPr>
          <w:rFonts w:eastAsia="Calibri"/>
          <w:szCs w:val="22"/>
        </w:rPr>
        <w:br w:type="page"/>
      </w:r>
      <w:proofErr w:type="gramStart"/>
      <w:r w:rsidRPr="00910373">
        <w:rPr>
          <w:rFonts w:ascii="Arial Bold" w:eastAsia="Calibri" w:hAnsi="Arial Bold"/>
          <w:b/>
          <w:bCs/>
          <w:szCs w:val="18"/>
        </w:rPr>
        <w:lastRenderedPageBreak/>
        <w:t xml:space="preserve">Table </w:t>
      </w:r>
      <w:r w:rsidRPr="00910373">
        <w:rPr>
          <w:rFonts w:ascii="Arial Bold" w:eastAsia="Calibri" w:hAnsi="Arial Bold"/>
          <w:b/>
          <w:bCs/>
          <w:szCs w:val="18"/>
        </w:rPr>
        <w:fldChar w:fldCharType="begin"/>
      </w:r>
      <w:r w:rsidRPr="00910373">
        <w:rPr>
          <w:rFonts w:ascii="Arial Bold" w:eastAsia="Calibri" w:hAnsi="Arial Bold"/>
          <w:b/>
          <w:bCs/>
          <w:szCs w:val="18"/>
        </w:rPr>
        <w:instrText xml:space="preserve"> SEQ Table \* ARABIC </w:instrText>
      </w:r>
      <w:r w:rsidRPr="00910373">
        <w:rPr>
          <w:rFonts w:ascii="Arial Bold" w:eastAsia="Calibri" w:hAnsi="Arial Bold"/>
          <w:b/>
          <w:bCs/>
          <w:szCs w:val="18"/>
        </w:rPr>
        <w:fldChar w:fldCharType="separate"/>
      </w:r>
      <w:r w:rsidR="0065105B">
        <w:rPr>
          <w:rFonts w:ascii="Arial Bold" w:eastAsia="Calibri" w:hAnsi="Arial Bold"/>
          <w:b/>
          <w:bCs/>
          <w:noProof/>
          <w:szCs w:val="18"/>
        </w:rPr>
        <w:t>8</w:t>
      </w:r>
      <w:r w:rsidRPr="00910373">
        <w:rPr>
          <w:rFonts w:ascii="Arial Bold" w:eastAsia="Calibri" w:hAnsi="Arial Bold"/>
          <w:b/>
          <w:bCs/>
          <w:noProof/>
          <w:szCs w:val="18"/>
        </w:rPr>
        <w:fldChar w:fldCharType="end"/>
      </w:r>
      <w:r w:rsidRPr="00910373">
        <w:rPr>
          <w:rFonts w:ascii="Arial Bold" w:eastAsia="Calibri" w:hAnsi="Arial Bold"/>
          <w:b/>
          <w:bCs/>
          <w:szCs w:val="18"/>
        </w:rPr>
        <w:t xml:space="preserve">: </w:t>
      </w:r>
      <w:r w:rsidR="00984A06">
        <w:rPr>
          <w:rFonts w:ascii="Arial Bold" w:eastAsia="Calibri" w:hAnsi="Arial Bold"/>
          <w:b/>
          <w:bCs/>
          <w:szCs w:val="18"/>
        </w:rPr>
        <w:t>T</w:t>
      </w:r>
      <w:r w:rsidRPr="00910373">
        <w:rPr>
          <w:rFonts w:ascii="Arial Bold" w:eastAsia="Calibri" w:hAnsi="Arial Bold"/>
          <w:b/>
          <w:bCs/>
          <w:szCs w:val="18"/>
        </w:rPr>
        <w:t>ele-depth job seeker interview demographics</w:t>
      </w:r>
      <w:r w:rsidR="00492067">
        <w:rPr>
          <w:rFonts w:ascii="Arial Bold" w:eastAsia="Calibri" w:hAnsi="Arial Bold"/>
          <w:b/>
          <w:bCs/>
          <w:szCs w:val="18"/>
        </w:rPr>
        <w:t>.</w:t>
      </w:r>
      <w:proofErr w:type="gramEnd"/>
    </w:p>
    <w:tbl>
      <w:tblPr>
        <w:tblStyle w:val="BlueTable11"/>
        <w:tblW w:w="9072" w:type="dxa"/>
        <w:tblInd w:w="142" w:type="dxa"/>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Caption w:val="Interviewee dempgraphic information"/>
        <w:tblDescription w:val="Range of demographic information realted to Australian states representated, gender, age ranges and locations. There are 34 rows of data."/>
      </w:tblPr>
      <w:tblGrid>
        <w:gridCol w:w="3005"/>
        <w:gridCol w:w="4083"/>
        <w:gridCol w:w="1984"/>
      </w:tblGrid>
      <w:tr w:rsidR="005673B3" w:rsidRPr="005673B3" w14:paraId="0CAF476D" w14:textId="77777777" w:rsidTr="004E6EE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005"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1F497D" w:themeFill="text2"/>
          </w:tcPr>
          <w:p w14:paraId="309802C6" w14:textId="77777777" w:rsidR="005673B3" w:rsidRPr="005673B3" w:rsidRDefault="005673B3" w:rsidP="005673B3">
            <w:pPr>
              <w:spacing w:before="60" w:line="259" w:lineRule="auto"/>
              <w:ind w:left="0"/>
              <w:jc w:val="left"/>
              <w:rPr>
                <w:rFonts w:ascii="Arial" w:eastAsia="Calibri" w:hAnsi="Arial" w:cs="Arial"/>
                <w:sz w:val="18"/>
                <w:szCs w:val="18"/>
              </w:rPr>
            </w:pPr>
            <w:r w:rsidRPr="005673B3">
              <w:rPr>
                <w:rFonts w:ascii="Arial" w:eastAsia="Calibri" w:hAnsi="Arial" w:cs="Arial"/>
                <w:sz w:val="18"/>
                <w:szCs w:val="18"/>
              </w:rPr>
              <w:t>Interview Demographic</w:t>
            </w:r>
          </w:p>
        </w:tc>
        <w:tc>
          <w:tcPr>
            <w:tcW w:w="4083"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1F497D" w:themeFill="text2"/>
          </w:tcPr>
          <w:p w14:paraId="52AF3A60" w14:textId="77777777" w:rsidR="005673B3" w:rsidRPr="005673B3" w:rsidRDefault="005673B3" w:rsidP="005673B3">
            <w:pPr>
              <w:spacing w:before="60" w:line="259" w:lineRule="auto"/>
              <w:ind w:left="0"/>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sz w:val="18"/>
                <w:szCs w:val="18"/>
              </w:rPr>
            </w:pPr>
            <w:r w:rsidRPr="005673B3">
              <w:rPr>
                <w:rFonts w:ascii="Arial" w:eastAsia="Calibri" w:hAnsi="Arial" w:cs="Arial"/>
                <w:sz w:val="18"/>
                <w:szCs w:val="18"/>
              </w:rPr>
              <w:t>Detail</w:t>
            </w:r>
          </w:p>
        </w:tc>
        <w:tc>
          <w:tcPr>
            <w:tcW w:w="198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1F497D" w:themeFill="text2"/>
          </w:tcPr>
          <w:p w14:paraId="275F438D" w14:textId="77777777" w:rsidR="005673B3" w:rsidRPr="005673B3" w:rsidRDefault="005673B3" w:rsidP="005673B3">
            <w:pPr>
              <w:spacing w:before="60" w:line="259" w:lineRule="auto"/>
              <w:ind w:left="0"/>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sz w:val="18"/>
                <w:szCs w:val="18"/>
              </w:rPr>
            </w:pPr>
            <w:r w:rsidRPr="005673B3">
              <w:rPr>
                <w:rFonts w:ascii="Arial" w:eastAsia="Calibri" w:hAnsi="Arial" w:cs="Arial"/>
                <w:sz w:val="18"/>
                <w:szCs w:val="18"/>
              </w:rPr>
              <w:t>Number</w:t>
            </w:r>
          </w:p>
        </w:tc>
      </w:tr>
      <w:tr w:rsidR="005673B3" w:rsidRPr="005673B3" w14:paraId="2243475D" w14:textId="77777777" w:rsidTr="00567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bottom w:val="single" w:sz="4" w:space="0" w:color="auto"/>
            </w:tcBorders>
            <w:shd w:val="clear" w:color="auto" w:fill="auto"/>
            <w:vAlign w:val="bottom"/>
          </w:tcPr>
          <w:p w14:paraId="3B53D3D9" w14:textId="77777777" w:rsidR="005673B3" w:rsidRPr="005673B3" w:rsidRDefault="005673B3" w:rsidP="005673B3">
            <w:pPr>
              <w:spacing w:before="60" w:line="259" w:lineRule="auto"/>
              <w:ind w:left="113"/>
              <w:jc w:val="center"/>
              <w:rPr>
                <w:rFonts w:ascii="Arial" w:eastAsia="Calibri" w:hAnsi="Arial" w:cs="Arial"/>
                <w:sz w:val="18"/>
                <w:szCs w:val="18"/>
              </w:rPr>
            </w:pPr>
            <w:r w:rsidRPr="005673B3">
              <w:rPr>
                <w:rFonts w:ascii="Arial" w:eastAsia="Calibri" w:hAnsi="Arial" w:cs="Arial"/>
                <w:sz w:val="18"/>
                <w:szCs w:val="18"/>
              </w:rPr>
              <w:t>Total Sample</w:t>
            </w:r>
          </w:p>
        </w:tc>
        <w:tc>
          <w:tcPr>
            <w:tcW w:w="4083" w:type="dxa"/>
            <w:tcBorders>
              <w:bottom w:val="single" w:sz="4" w:space="0" w:color="auto"/>
            </w:tcBorders>
            <w:shd w:val="clear" w:color="auto" w:fill="auto"/>
            <w:vAlign w:val="bottom"/>
          </w:tcPr>
          <w:p w14:paraId="19F30EF7" w14:textId="77777777" w:rsidR="005673B3" w:rsidRPr="005673B3" w:rsidRDefault="005673B3" w:rsidP="005673B3">
            <w:pPr>
              <w:spacing w:before="60" w:line="259" w:lineRule="auto"/>
              <w:ind w:left="0"/>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18"/>
                <w:szCs w:val="18"/>
              </w:rPr>
            </w:pPr>
            <w:r w:rsidRPr="005673B3">
              <w:rPr>
                <w:rFonts w:ascii="Arial" w:eastAsia="Calibri" w:hAnsi="Arial" w:cs="Arial"/>
                <w:b/>
                <w:sz w:val="18"/>
                <w:szCs w:val="18"/>
              </w:rPr>
              <w:t>Total number</w:t>
            </w:r>
          </w:p>
        </w:tc>
        <w:tc>
          <w:tcPr>
            <w:tcW w:w="1984" w:type="dxa"/>
            <w:tcBorders>
              <w:bottom w:val="single" w:sz="4" w:space="0" w:color="auto"/>
            </w:tcBorders>
            <w:shd w:val="clear" w:color="auto" w:fill="auto"/>
            <w:vAlign w:val="bottom"/>
          </w:tcPr>
          <w:p w14:paraId="1C91D91F" w14:textId="77777777" w:rsidR="005673B3" w:rsidRPr="005673B3" w:rsidRDefault="005673B3" w:rsidP="005673B3">
            <w:pPr>
              <w:spacing w:before="60" w:line="259" w:lineRule="auto"/>
              <w:ind w:left="0"/>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18"/>
                <w:szCs w:val="18"/>
              </w:rPr>
            </w:pPr>
            <w:r w:rsidRPr="005673B3">
              <w:rPr>
                <w:rFonts w:ascii="Arial" w:eastAsia="Calibri" w:hAnsi="Arial" w:cs="Arial"/>
                <w:b/>
                <w:sz w:val="18"/>
                <w:szCs w:val="18"/>
              </w:rPr>
              <w:t>36</w:t>
            </w:r>
          </w:p>
        </w:tc>
      </w:tr>
      <w:tr w:rsidR="005673B3" w:rsidRPr="005673B3" w14:paraId="49936958" w14:textId="77777777" w:rsidTr="005673B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auto"/>
              <w:left w:val="single" w:sz="4" w:space="0" w:color="auto"/>
              <w:bottom w:val="single" w:sz="4" w:space="0" w:color="FFFFFF" w:themeColor="background1"/>
              <w:right w:val="single" w:sz="4" w:space="0" w:color="auto"/>
            </w:tcBorders>
            <w:shd w:val="clear" w:color="auto" w:fill="D2DFEE"/>
            <w:vAlign w:val="bottom"/>
          </w:tcPr>
          <w:p w14:paraId="0A15911B" w14:textId="77777777" w:rsidR="005673B3" w:rsidRPr="005673B3" w:rsidRDefault="005673B3" w:rsidP="005673B3">
            <w:pPr>
              <w:spacing w:before="60" w:after="60" w:line="259" w:lineRule="auto"/>
              <w:ind w:left="113"/>
              <w:jc w:val="center"/>
              <w:rPr>
                <w:rFonts w:ascii="Arial" w:eastAsia="Calibri" w:hAnsi="Arial" w:cs="Arial"/>
                <w:sz w:val="18"/>
                <w:szCs w:val="18"/>
              </w:rPr>
            </w:pPr>
            <w:r w:rsidRPr="005673B3">
              <w:rPr>
                <w:rFonts w:ascii="Arial" w:eastAsia="Calibri" w:hAnsi="Arial" w:cs="Arial"/>
                <w:sz w:val="18"/>
                <w:szCs w:val="18"/>
              </w:rPr>
              <w:t>State</w:t>
            </w:r>
          </w:p>
        </w:tc>
        <w:tc>
          <w:tcPr>
            <w:tcW w:w="4083" w:type="dxa"/>
            <w:tcBorders>
              <w:top w:val="single" w:sz="4" w:space="0" w:color="auto"/>
              <w:left w:val="single" w:sz="4" w:space="0" w:color="auto"/>
              <w:bottom w:val="nil"/>
              <w:right w:val="single" w:sz="4" w:space="0" w:color="auto"/>
            </w:tcBorders>
            <w:shd w:val="clear" w:color="auto" w:fill="D2DFEE"/>
          </w:tcPr>
          <w:p w14:paraId="786C75DF" w14:textId="77777777" w:rsidR="005673B3" w:rsidRPr="005673B3" w:rsidRDefault="005673B3" w:rsidP="005673B3">
            <w:pPr>
              <w:spacing w:before="60" w:after="60" w:line="259" w:lineRule="auto"/>
              <w:ind w:left="0"/>
              <w:jc w:val="center"/>
              <w:cnfStyle w:val="000000010000" w:firstRow="0" w:lastRow="0" w:firstColumn="0" w:lastColumn="0" w:oddVBand="0" w:evenVBand="0" w:oddHBand="0" w:evenHBand="1" w:firstRowFirstColumn="0" w:firstRowLastColumn="0" w:lastRowFirstColumn="0" w:lastRowLastColumn="0"/>
              <w:rPr>
                <w:rFonts w:ascii="Arial" w:eastAsia="Calibri" w:hAnsi="Arial" w:cs="Arial"/>
                <w:sz w:val="18"/>
                <w:szCs w:val="18"/>
              </w:rPr>
            </w:pPr>
            <w:r w:rsidRPr="005673B3">
              <w:rPr>
                <w:rFonts w:ascii="Arial" w:eastAsia="Calibri" w:hAnsi="Arial" w:cs="Arial"/>
                <w:sz w:val="18"/>
                <w:szCs w:val="18"/>
              </w:rPr>
              <w:t>Victoria</w:t>
            </w:r>
          </w:p>
        </w:tc>
        <w:tc>
          <w:tcPr>
            <w:tcW w:w="1984" w:type="dxa"/>
            <w:tcBorders>
              <w:top w:val="single" w:sz="4" w:space="0" w:color="auto"/>
              <w:left w:val="single" w:sz="4" w:space="0" w:color="auto"/>
              <w:bottom w:val="nil"/>
            </w:tcBorders>
            <w:shd w:val="clear" w:color="auto" w:fill="D2DFEE"/>
          </w:tcPr>
          <w:p w14:paraId="73F2EDA3" w14:textId="77777777" w:rsidR="005673B3" w:rsidRPr="005673B3" w:rsidRDefault="005673B3" w:rsidP="005673B3">
            <w:pPr>
              <w:spacing w:before="60" w:after="60" w:line="259" w:lineRule="auto"/>
              <w:ind w:left="0"/>
              <w:jc w:val="center"/>
              <w:cnfStyle w:val="000000010000" w:firstRow="0" w:lastRow="0" w:firstColumn="0" w:lastColumn="0" w:oddVBand="0" w:evenVBand="0" w:oddHBand="0" w:evenHBand="1" w:firstRowFirstColumn="0" w:firstRowLastColumn="0" w:lastRowFirstColumn="0" w:lastRowLastColumn="0"/>
              <w:rPr>
                <w:rFonts w:ascii="Arial" w:eastAsia="Calibri" w:hAnsi="Arial" w:cs="Arial"/>
                <w:sz w:val="18"/>
                <w:szCs w:val="18"/>
              </w:rPr>
            </w:pPr>
            <w:r w:rsidRPr="005673B3">
              <w:rPr>
                <w:rFonts w:ascii="Arial" w:eastAsia="Calibri" w:hAnsi="Arial" w:cs="Arial"/>
                <w:sz w:val="18"/>
                <w:szCs w:val="18"/>
              </w:rPr>
              <w:t>7</w:t>
            </w:r>
          </w:p>
        </w:tc>
      </w:tr>
      <w:tr w:rsidR="005673B3" w:rsidRPr="005673B3" w14:paraId="0F3FFE17" w14:textId="77777777" w:rsidTr="00567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FFFFFF" w:themeColor="background1"/>
              <w:left w:val="single" w:sz="4" w:space="0" w:color="auto"/>
              <w:bottom w:val="single" w:sz="4" w:space="0" w:color="FFFFFF" w:themeColor="background1"/>
              <w:right w:val="single" w:sz="4" w:space="0" w:color="auto"/>
            </w:tcBorders>
            <w:shd w:val="clear" w:color="auto" w:fill="auto"/>
            <w:vAlign w:val="bottom"/>
          </w:tcPr>
          <w:p w14:paraId="373D3ACC" w14:textId="77777777" w:rsidR="005673B3" w:rsidRPr="005673B3" w:rsidRDefault="005673B3" w:rsidP="005673B3">
            <w:pPr>
              <w:spacing w:before="60" w:after="60" w:line="240" w:lineRule="auto"/>
              <w:ind w:left="113"/>
              <w:jc w:val="center"/>
              <w:rPr>
                <w:rFonts w:ascii="Arial" w:eastAsia="Calibri" w:hAnsi="Arial" w:cs="Arial"/>
                <w:color w:val="000000"/>
                <w:sz w:val="18"/>
                <w:szCs w:val="18"/>
              </w:rPr>
            </w:pPr>
            <w:r w:rsidRPr="005673B3">
              <w:rPr>
                <w:rFonts w:ascii="Arial" w:eastAsia="Calibri" w:hAnsi="Arial" w:cs="Arial"/>
                <w:color w:val="FFFFFF"/>
                <w:sz w:val="18"/>
                <w:szCs w:val="18"/>
              </w:rPr>
              <w:t>State</w:t>
            </w:r>
          </w:p>
        </w:tc>
        <w:tc>
          <w:tcPr>
            <w:tcW w:w="4083" w:type="dxa"/>
            <w:tcBorders>
              <w:left w:val="single" w:sz="4" w:space="0" w:color="auto"/>
              <w:right w:val="single" w:sz="4" w:space="0" w:color="auto"/>
            </w:tcBorders>
            <w:shd w:val="clear" w:color="auto" w:fill="auto"/>
          </w:tcPr>
          <w:p w14:paraId="4305782E" w14:textId="77777777" w:rsidR="005673B3" w:rsidRPr="005673B3" w:rsidRDefault="005673B3" w:rsidP="005673B3">
            <w:pPr>
              <w:spacing w:before="60" w:after="60" w:line="259" w:lineRule="auto"/>
              <w:ind w:left="0"/>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18"/>
                <w:szCs w:val="18"/>
              </w:rPr>
            </w:pPr>
            <w:r w:rsidRPr="005673B3">
              <w:rPr>
                <w:rFonts w:ascii="Arial" w:eastAsia="Calibri" w:hAnsi="Arial" w:cs="Arial"/>
                <w:sz w:val="18"/>
                <w:szCs w:val="18"/>
              </w:rPr>
              <w:t>New South Wales</w:t>
            </w:r>
          </w:p>
        </w:tc>
        <w:tc>
          <w:tcPr>
            <w:tcW w:w="1984" w:type="dxa"/>
            <w:tcBorders>
              <w:left w:val="single" w:sz="4" w:space="0" w:color="auto"/>
              <w:right w:val="single" w:sz="4" w:space="0" w:color="auto"/>
            </w:tcBorders>
            <w:shd w:val="clear" w:color="auto" w:fill="auto"/>
          </w:tcPr>
          <w:p w14:paraId="43E04EE8" w14:textId="77777777" w:rsidR="005673B3" w:rsidRPr="005673B3" w:rsidRDefault="005673B3" w:rsidP="005673B3">
            <w:pPr>
              <w:spacing w:before="60" w:after="60" w:line="259" w:lineRule="auto"/>
              <w:ind w:left="0"/>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18"/>
                <w:szCs w:val="18"/>
              </w:rPr>
            </w:pPr>
            <w:r w:rsidRPr="005673B3">
              <w:rPr>
                <w:rFonts w:ascii="Arial" w:eastAsia="Calibri" w:hAnsi="Arial" w:cs="Arial"/>
                <w:sz w:val="18"/>
                <w:szCs w:val="18"/>
              </w:rPr>
              <w:t>10</w:t>
            </w:r>
          </w:p>
        </w:tc>
      </w:tr>
      <w:tr w:rsidR="005673B3" w:rsidRPr="005673B3" w14:paraId="3BB2F915" w14:textId="77777777" w:rsidTr="005673B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FFFFFF" w:themeColor="background1"/>
              <w:bottom w:val="single" w:sz="4" w:space="0" w:color="FFFFFF" w:themeColor="background1"/>
              <w:right w:val="single" w:sz="4" w:space="0" w:color="auto"/>
            </w:tcBorders>
            <w:shd w:val="clear" w:color="auto" w:fill="auto"/>
            <w:vAlign w:val="bottom"/>
          </w:tcPr>
          <w:p w14:paraId="250369BC" w14:textId="77777777" w:rsidR="005673B3" w:rsidRPr="005673B3" w:rsidRDefault="005673B3" w:rsidP="005673B3">
            <w:pPr>
              <w:spacing w:before="60" w:after="60" w:line="259" w:lineRule="auto"/>
              <w:ind w:left="113"/>
              <w:jc w:val="center"/>
              <w:rPr>
                <w:rFonts w:ascii="Arial" w:eastAsia="Calibri" w:hAnsi="Arial" w:cs="Arial"/>
                <w:color w:val="FFFFFF"/>
                <w:sz w:val="18"/>
                <w:szCs w:val="18"/>
              </w:rPr>
            </w:pPr>
            <w:r w:rsidRPr="005673B3">
              <w:rPr>
                <w:rFonts w:ascii="Arial" w:eastAsia="Calibri" w:hAnsi="Arial" w:cs="Arial"/>
                <w:color w:val="FFFFFF"/>
                <w:sz w:val="18"/>
                <w:szCs w:val="18"/>
              </w:rPr>
              <w:t>State</w:t>
            </w:r>
          </w:p>
        </w:tc>
        <w:tc>
          <w:tcPr>
            <w:tcW w:w="4083" w:type="dxa"/>
            <w:tcBorders>
              <w:top w:val="nil"/>
              <w:left w:val="single" w:sz="4" w:space="0" w:color="auto"/>
              <w:bottom w:val="nil"/>
              <w:right w:val="single" w:sz="4" w:space="0" w:color="auto"/>
            </w:tcBorders>
            <w:shd w:val="clear" w:color="auto" w:fill="D2DFEE"/>
          </w:tcPr>
          <w:p w14:paraId="0EFC1FAD" w14:textId="77777777" w:rsidR="005673B3" w:rsidRPr="005673B3" w:rsidRDefault="005673B3" w:rsidP="005673B3">
            <w:pPr>
              <w:spacing w:before="60" w:after="60" w:line="259" w:lineRule="auto"/>
              <w:ind w:left="0"/>
              <w:jc w:val="center"/>
              <w:cnfStyle w:val="000000010000" w:firstRow="0" w:lastRow="0" w:firstColumn="0" w:lastColumn="0" w:oddVBand="0" w:evenVBand="0" w:oddHBand="0" w:evenHBand="1" w:firstRowFirstColumn="0" w:firstRowLastColumn="0" w:lastRowFirstColumn="0" w:lastRowLastColumn="0"/>
              <w:rPr>
                <w:rFonts w:ascii="Arial" w:eastAsia="Calibri" w:hAnsi="Arial" w:cs="Arial"/>
                <w:sz w:val="18"/>
                <w:szCs w:val="18"/>
              </w:rPr>
            </w:pPr>
            <w:r w:rsidRPr="005673B3">
              <w:rPr>
                <w:rFonts w:ascii="Arial" w:eastAsia="Calibri" w:hAnsi="Arial" w:cs="Arial"/>
                <w:sz w:val="18"/>
                <w:szCs w:val="18"/>
              </w:rPr>
              <w:t>Western Australia</w:t>
            </w:r>
          </w:p>
        </w:tc>
        <w:tc>
          <w:tcPr>
            <w:tcW w:w="1984" w:type="dxa"/>
            <w:tcBorders>
              <w:top w:val="nil"/>
              <w:left w:val="single" w:sz="4" w:space="0" w:color="auto"/>
              <w:bottom w:val="nil"/>
            </w:tcBorders>
            <w:shd w:val="clear" w:color="auto" w:fill="D2DFEE"/>
          </w:tcPr>
          <w:p w14:paraId="7957E32C" w14:textId="77777777" w:rsidR="005673B3" w:rsidRPr="005673B3" w:rsidRDefault="005673B3" w:rsidP="005673B3">
            <w:pPr>
              <w:spacing w:before="60" w:after="60" w:line="259" w:lineRule="auto"/>
              <w:ind w:left="0"/>
              <w:jc w:val="center"/>
              <w:cnfStyle w:val="000000010000" w:firstRow="0" w:lastRow="0" w:firstColumn="0" w:lastColumn="0" w:oddVBand="0" w:evenVBand="0" w:oddHBand="0" w:evenHBand="1" w:firstRowFirstColumn="0" w:firstRowLastColumn="0" w:lastRowFirstColumn="0" w:lastRowLastColumn="0"/>
              <w:rPr>
                <w:rFonts w:ascii="Arial" w:eastAsia="Calibri" w:hAnsi="Arial" w:cs="Arial"/>
                <w:sz w:val="18"/>
                <w:szCs w:val="18"/>
              </w:rPr>
            </w:pPr>
            <w:r w:rsidRPr="005673B3">
              <w:rPr>
                <w:rFonts w:ascii="Arial" w:eastAsia="Calibri" w:hAnsi="Arial" w:cs="Arial"/>
                <w:sz w:val="18"/>
                <w:szCs w:val="18"/>
              </w:rPr>
              <w:t>5</w:t>
            </w:r>
          </w:p>
        </w:tc>
      </w:tr>
      <w:tr w:rsidR="005673B3" w:rsidRPr="005673B3" w14:paraId="4347D708" w14:textId="77777777" w:rsidTr="00567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FFFFFF" w:themeColor="background1"/>
              <w:left w:val="single" w:sz="4" w:space="0" w:color="auto"/>
              <w:bottom w:val="single" w:sz="4" w:space="0" w:color="FFFFFF" w:themeColor="background1"/>
              <w:right w:val="single" w:sz="4" w:space="0" w:color="auto"/>
            </w:tcBorders>
            <w:shd w:val="clear" w:color="auto" w:fill="auto"/>
            <w:vAlign w:val="bottom"/>
          </w:tcPr>
          <w:p w14:paraId="5C0A7C42" w14:textId="77777777" w:rsidR="005673B3" w:rsidRPr="005673B3" w:rsidRDefault="005673B3" w:rsidP="005673B3">
            <w:pPr>
              <w:spacing w:before="60" w:after="60" w:line="240" w:lineRule="auto"/>
              <w:ind w:left="113"/>
              <w:jc w:val="center"/>
              <w:rPr>
                <w:rFonts w:ascii="Arial" w:eastAsia="Calibri" w:hAnsi="Arial" w:cs="Arial"/>
                <w:color w:val="FFFFFF"/>
                <w:sz w:val="18"/>
                <w:szCs w:val="18"/>
              </w:rPr>
            </w:pPr>
            <w:r w:rsidRPr="005673B3">
              <w:rPr>
                <w:rFonts w:ascii="Arial" w:eastAsia="Calibri" w:hAnsi="Arial" w:cs="Arial"/>
                <w:color w:val="FFFFFF"/>
                <w:sz w:val="18"/>
                <w:szCs w:val="18"/>
              </w:rPr>
              <w:t>State</w:t>
            </w:r>
          </w:p>
        </w:tc>
        <w:tc>
          <w:tcPr>
            <w:tcW w:w="4083" w:type="dxa"/>
            <w:tcBorders>
              <w:left w:val="single" w:sz="4" w:space="0" w:color="auto"/>
              <w:right w:val="single" w:sz="4" w:space="0" w:color="auto"/>
            </w:tcBorders>
            <w:shd w:val="clear" w:color="auto" w:fill="auto"/>
          </w:tcPr>
          <w:p w14:paraId="194DE3D2" w14:textId="77777777" w:rsidR="005673B3" w:rsidRPr="005673B3" w:rsidRDefault="005673B3" w:rsidP="005673B3">
            <w:pPr>
              <w:spacing w:before="60" w:after="60" w:line="259" w:lineRule="auto"/>
              <w:ind w:left="0"/>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18"/>
                <w:szCs w:val="18"/>
              </w:rPr>
            </w:pPr>
            <w:r w:rsidRPr="005673B3">
              <w:rPr>
                <w:rFonts w:ascii="Arial" w:eastAsia="Calibri" w:hAnsi="Arial" w:cs="Arial"/>
                <w:sz w:val="18"/>
                <w:szCs w:val="18"/>
              </w:rPr>
              <w:t>South Australia</w:t>
            </w:r>
          </w:p>
        </w:tc>
        <w:tc>
          <w:tcPr>
            <w:tcW w:w="1984" w:type="dxa"/>
            <w:tcBorders>
              <w:left w:val="single" w:sz="4" w:space="0" w:color="auto"/>
              <w:right w:val="single" w:sz="4" w:space="0" w:color="auto"/>
            </w:tcBorders>
            <w:shd w:val="clear" w:color="auto" w:fill="auto"/>
          </w:tcPr>
          <w:p w14:paraId="5C299BB8" w14:textId="77777777" w:rsidR="005673B3" w:rsidRPr="005673B3" w:rsidRDefault="005673B3" w:rsidP="005673B3">
            <w:pPr>
              <w:spacing w:before="60" w:after="60" w:line="259" w:lineRule="auto"/>
              <w:ind w:left="0"/>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18"/>
                <w:szCs w:val="18"/>
              </w:rPr>
            </w:pPr>
            <w:r w:rsidRPr="005673B3">
              <w:rPr>
                <w:rFonts w:ascii="Arial" w:eastAsia="Calibri" w:hAnsi="Arial" w:cs="Arial"/>
                <w:sz w:val="18"/>
                <w:szCs w:val="18"/>
              </w:rPr>
              <w:t>4</w:t>
            </w:r>
          </w:p>
        </w:tc>
      </w:tr>
      <w:tr w:rsidR="005673B3" w:rsidRPr="005673B3" w14:paraId="131B0341" w14:textId="77777777" w:rsidTr="005673B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FFFFFF" w:themeColor="background1"/>
              <w:bottom w:val="single" w:sz="4" w:space="0" w:color="FFFFFF" w:themeColor="background1"/>
              <w:right w:val="single" w:sz="4" w:space="0" w:color="auto"/>
            </w:tcBorders>
            <w:shd w:val="clear" w:color="auto" w:fill="auto"/>
            <w:vAlign w:val="bottom"/>
          </w:tcPr>
          <w:p w14:paraId="36112B0B" w14:textId="77777777" w:rsidR="005673B3" w:rsidRPr="005673B3" w:rsidRDefault="005673B3" w:rsidP="005673B3">
            <w:pPr>
              <w:spacing w:before="60" w:after="60" w:line="259" w:lineRule="auto"/>
              <w:ind w:left="113"/>
              <w:jc w:val="center"/>
              <w:rPr>
                <w:rFonts w:ascii="Arial" w:eastAsia="Calibri" w:hAnsi="Arial" w:cs="Arial"/>
                <w:color w:val="FFFFFF"/>
                <w:sz w:val="18"/>
                <w:szCs w:val="18"/>
              </w:rPr>
            </w:pPr>
            <w:r w:rsidRPr="005673B3">
              <w:rPr>
                <w:rFonts w:ascii="Arial" w:eastAsia="Calibri" w:hAnsi="Arial" w:cs="Arial"/>
                <w:color w:val="FFFFFF"/>
                <w:sz w:val="18"/>
                <w:szCs w:val="18"/>
              </w:rPr>
              <w:t>State</w:t>
            </w:r>
          </w:p>
        </w:tc>
        <w:tc>
          <w:tcPr>
            <w:tcW w:w="4083" w:type="dxa"/>
            <w:tcBorders>
              <w:top w:val="nil"/>
              <w:left w:val="single" w:sz="4" w:space="0" w:color="auto"/>
              <w:bottom w:val="nil"/>
              <w:right w:val="single" w:sz="4" w:space="0" w:color="auto"/>
            </w:tcBorders>
            <w:shd w:val="clear" w:color="auto" w:fill="D2DFEE"/>
          </w:tcPr>
          <w:p w14:paraId="4BAD165E" w14:textId="77777777" w:rsidR="005673B3" w:rsidRPr="005673B3" w:rsidRDefault="005673B3" w:rsidP="005673B3">
            <w:pPr>
              <w:spacing w:before="60" w:after="60" w:line="259" w:lineRule="auto"/>
              <w:ind w:left="0"/>
              <w:jc w:val="center"/>
              <w:cnfStyle w:val="000000010000" w:firstRow="0" w:lastRow="0" w:firstColumn="0" w:lastColumn="0" w:oddVBand="0" w:evenVBand="0" w:oddHBand="0" w:evenHBand="1" w:firstRowFirstColumn="0" w:firstRowLastColumn="0" w:lastRowFirstColumn="0" w:lastRowLastColumn="0"/>
              <w:rPr>
                <w:rFonts w:ascii="Arial" w:eastAsia="Calibri" w:hAnsi="Arial" w:cs="Arial"/>
                <w:sz w:val="18"/>
                <w:szCs w:val="18"/>
              </w:rPr>
            </w:pPr>
            <w:r w:rsidRPr="005673B3">
              <w:rPr>
                <w:rFonts w:ascii="Arial" w:eastAsia="Calibri" w:hAnsi="Arial" w:cs="Arial"/>
                <w:sz w:val="18"/>
                <w:szCs w:val="18"/>
              </w:rPr>
              <w:t>Tasmania</w:t>
            </w:r>
          </w:p>
        </w:tc>
        <w:tc>
          <w:tcPr>
            <w:tcW w:w="1984" w:type="dxa"/>
            <w:tcBorders>
              <w:top w:val="nil"/>
              <w:left w:val="single" w:sz="4" w:space="0" w:color="auto"/>
              <w:bottom w:val="nil"/>
            </w:tcBorders>
            <w:shd w:val="clear" w:color="auto" w:fill="D2DFEE"/>
          </w:tcPr>
          <w:p w14:paraId="4A3FF807" w14:textId="77777777" w:rsidR="005673B3" w:rsidRPr="005673B3" w:rsidRDefault="005673B3" w:rsidP="005673B3">
            <w:pPr>
              <w:spacing w:before="60" w:after="60" w:line="259" w:lineRule="auto"/>
              <w:ind w:left="0"/>
              <w:jc w:val="center"/>
              <w:cnfStyle w:val="000000010000" w:firstRow="0" w:lastRow="0" w:firstColumn="0" w:lastColumn="0" w:oddVBand="0" w:evenVBand="0" w:oddHBand="0" w:evenHBand="1" w:firstRowFirstColumn="0" w:firstRowLastColumn="0" w:lastRowFirstColumn="0" w:lastRowLastColumn="0"/>
              <w:rPr>
                <w:rFonts w:ascii="Arial" w:eastAsia="Calibri" w:hAnsi="Arial" w:cs="Arial"/>
                <w:sz w:val="18"/>
                <w:szCs w:val="18"/>
              </w:rPr>
            </w:pPr>
            <w:r w:rsidRPr="005673B3">
              <w:rPr>
                <w:rFonts w:ascii="Arial" w:eastAsia="Calibri" w:hAnsi="Arial" w:cs="Arial"/>
                <w:sz w:val="18"/>
                <w:szCs w:val="18"/>
              </w:rPr>
              <w:t>3</w:t>
            </w:r>
          </w:p>
        </w:tc>
      </w:tr>
      <w:tr w:rsidR="005673B3" w:rsidRPr="005673B3" w14:paraId="71CE19C3" w14:textId="77777777" w:rsidTr="00567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FFFFFF" w:themeColor="background1"/>
              <w:left w:val="single" w:sz="4" w:space="0" w:color="auto"/>
              <w:bottom w:val="single" w:sz="4" w:space="0" w:color="auto"/>
              <w:right w:val="single" w:sz="4" w:space="0" w:color="auto"/>
            </w:tcBorders>
            <w:shd w:val="clear" w:color="auto" w:fill="auto"/>
            <w:vAlign w:val="bottom"/>
          </w:tcPr>
          <w:p w14:paraId="0E589EDF" w14:textId="77777777" w:rsidR="005673B3" w:rsidRPr="005673B3" w:rsidRDefault="005673B3" w:rsidP="005673B3">
            <w:pPr>
              <w:spacing w:before="60" w:after="60" w:line="240" w:lineRule="auto"/>
              <w:ind w:left="113"/>
              <w:jc w:val="center"/>
              <w:rPr>
                <w:rFonts w:ascii="Arial" w:eastAsia="Calibri" w:hAnsi="Arial" w:cs="Arial"/>
                <w:color w:val="000000"/>
                <w:sz w:val="18"/>
                <w:szCs w:val="18"/>
              </w:rPr>
            </w:pPr>
            <w:r w:rsidRPr="005673B3">
              <w:rPr>
                <w:rFonts w:ascii="Arial" w:eastAsia="Calibri" w:hAnsi="Arial" w:cs="Arial"/>
                <w:color w:val="FFFFFF"/>
                <w:sz w:val="18"/>
                <w:szCs w:val="18"/>
              </w:rPr>
              <w:t>State</w:t>
            </w:r>
          </w:p>
        </w:tc>
        <w:tc>
          <w:tcPr>
            <w:tcW w:w="4083" w:type="dxa"/>
            <w:tcBorders>
              <w:left w:val="single" w:sz="4" w:space="0" w:color="auto"/>
              <w:bottom w:val="single" w:sz="4" w:space="0" w:color="auto"/>
              <w:right w:val="single" w:sz="4" w:space="0" w:color="auto"/>
            </w:tcBorders>
            <w:shd w:val="clear" w:color="auto" w:fill="auto"/>
          </w:tcPr>
          <w:p w14:paraId="78D384B6" w14:textId="77777777" w:rsidR="005673B3" w:rsidRPr="005673B3" w:rsidRDefault="005673B3" w:rsidP="005673B3">
            <w:pPr>
              <w:spacing w:before="60" w:after="60" w:line="259" w:lineRule="auto"/>
              <w:ind w:left="0"/>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18"/>
                <w:szCs w:val="18"/>
              </w:rPr>
            </w:pPr>
            <w:r w:rsidRPr="005673B3">
              <w:rPr>
                <w:rFonts w:ascii="Arial" w:eastAsia="Calibri" w:hAnsi="Arial" w:cs="Arial"/>
                <w:sz w:val="18"/>
                <w:szCs w:val="18"/>
              </w:rPr>
              <w:t>Queensland</w:t>
            </w:r>
          </w:p>
        </w:tc>
        <w:tc>
          <w:tcPr>
            <w:tcW w:w="1984" w:type="dxa"/>
            <w:tcBorders>
              <w:left w:val="single" w:sz="4" w:space="0" w:color="auto"/>
              <w:bottom w:val="single" w:sz="4" w:space="0" w:color="auto"/>
              <w:right w:val="single" w:sz="4" w:space="0" w:color="auto"/>
            </w:tcBorders>
            <w:shd w:val="clear" w:color="auto" w:fill="auto"/>
          </w:tcPr>
          <w:p w14:paraId="659720B1" w14:textId="77777777" w:rsidR="005673B3" w:rsidRPr="005673B3" w:rsidRDefault="005673B3" w:rsidP="005673B3">
            <w:pPr>
              <w:spacing w:before="60" w:after="60" w:line="259" w:lineRule="auto"/>
              <w:ind w:left="0"/>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18"/>
                <w:szCs w:val="18"/>
              </w:rPr>
            </w:pPr>
            <w:r w:rsidRPr="005673B3">
              <w:rPr>
                <w:rFonts w:ascii="Arial" w:eastAsia="Calibri" w:hAnsi="Arial" w:cs="Arial"/>
                <w:sz w:val="18"/>
                <w:szCs w:val="18"/>
              </w:rPr>
              <w:t>7</w:t>
            </w:r>
          </w:p>
        </w:tc>
      </w:tr>
      <w:tr w:rsidR="005673B3" w:rsidRPr="005673B3" w14:paraId="3CF0A049" w14:textId="77777777" w:rsidTr="005673B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auto"/>
              <w:bottom w:val="single" w:sz="4" w:space="0" w:color="FFFFFF" w:themeColor="background1"/>
            </w:tcBorders>
            <w:shd w:val="clear" w:color="auto" w:fill="D2DFEE"/>
            <w:vAlign w:val="bottom"/>
          </w:tcPr>
          <w:p w14:paraId="0ABF4A86" w14:textId="77777777" w:rsidR="005673B3" w:rsidRPr="005673B3" w:rsidRDefault="005673B3" w:rsidP="005673B3">
            <w:pPr>
              <w:spacing w:before="60" w:after="60" w:line="259" w:lineRule="auto"/>
              <w:ind w:left="113"/>
              <w:jc w:val="center"/>
              <w:rPr>
                <w:rFonts w:ascii="Arial" w:eastAsia="Calibri" w:hAnsi="Arial" w:cs="Arial"/>
                <w:sz w:val="18"/>
                <w:szCs w:val="18"/>
              </w:rPr>
            </w:pPr>
            <w:r w:rsidRPr="005673B3">
              <w:rPr>
                <w:rFonts w:ascii="Arial" w:eastAsia="Calibri" w:hAnsi="Arial" w:cs="Arial"/>
                <w:sz w:val="18"/>
                <w:szCs w:val="18"/>
              </w:rPr>
              <w:t>Gender</w:t>
            </w:r>
          </w:p>
        </w:tc>
        <w:tc>
          <w:tcPr>
            <w:tcW w:w="4083" w:type="dxa"/>
            <w:tcBorders>
              <w:top w:val="single" w:sz="4" w:space="0" w:color="auto"/>
              <w:bottom w:val="nil"/>
            </w:tcBorders>
            <w:shd w:val="clear" w:color="auto" w:fill="D2DFEE"/>
          </w:tcPr>
          <w:p w14:paraId="679AB3BF" w14:textId="77777777" w:rsidR="005673B3" w:rsidRPr="005673B3" w:rsidRDefault="005673B3" w:rsidP="005673B3">
            <w:pPr>
              <w:spacing w:before="60" w:after="60" w:line="259" w:lineRule="auto"/>
              <w:ind w:left="0"/>
              <w:jc w:val="center"/>
              <w:cnfStyle w:val="000000010000" w:firstRow="0" w:lastRow="0" w:firstColumn="0" w:lastColumn="0" w:oddVBand="0" w:evenVBand="0" w:oddHBand="0" w:evenHBand="1" w:firstRowFirstColumn="0" w:firstRowLastColumn="0" w:lastRowFirstColumn="0" w:lastRowLastColumn="0"/>
              <w:rPr>
                <w:rFonts w:ascii="Arial" w:eastAsia="Calibri" w:hAnsi="Arial" w:cs="Arial"/>
                <w:sz w:val="18"/>
                <w:szCs w:val="18"/>
              </w:rPr>
            </w:pPr>
            <w:r w:rsidRPr="005673B3">
              <w:rPr>
                <w:rFonts w:ascii="Arial" w:eastAsia="Calibri" w:hAnsi="Arial" w:cs="Arial"/>
                <w:sz w:val="18"/>
                <w:szCs w:val="18"/>
              </w:rPr>
              <w:t>Male</w:t>
            </w:r>
          </w:p>
        </w:tc>
        <w:tc>
          <w:tcPr>
            <w:tcW w:w="1984" w:type="dxa"/>
            <w:tcBorders>
              <w:top w:val="single" w:sz="4" w:space="0" w:color="auto"/>
              <w:bottom w:val="nil"/>
            </w:tcBorders>
            <w:shd w:val="clear" w:color="auto" w:fill="D2DFEE"/>
          </w:tcPr>
          <w:p w14:paraId="34EE81A6" w14:textId="77777777" w:rsidR="005673B3" w:rsidRPr="005673B3" w:rsidRDefault="005673B3" w:rsidP="005673B3">
            <w:pPr>
              <w:spacing w:before="60" w:after="60" w:line="259" w:lineRule="auto"/>
              <w:ind w:left="0"/>
              <w:jc w:val="center"/>
              <w:cnfStyle w:val="000000010000" w:firstRow="0" w:lastRow="0" w:firstColumn="0" w:lastColumn="0" w:oddVBand="0" w:evenVBand="0" w:oddHBand="0" w:evenHBand="1" w:firstRowFirstColumn="0" w:firstRowLastColumn="0" w:lastRowFirstColumn="0" w:lastRowLastColumn="0"/>
              <w:rPr>
                <w:rFonts w:ascii="Arial" w:eastAsia="Calibri" w:hAnsi="Arial" w:cs="Arial"/>
                <w:sz w:val="18"/>
                <w:szCs w:val="18"/>
              </w:rPr>
            </w:pPr>
            <w:r w:rsidRPr="005673B3">
              <w:rPr>
                <w:rFonts w:ascii="Arial" w:eastAsia="Calibri" w:hAnsi="Arial" w:cs="Arial"/>
                <w:sz w:val="18"/>
                <w:szCs w:val="18"/>
              </w:rPr>
              <w:t>19</w:t>
            </w:r>
          </w:p>
        </w:tc>
      </w:tr>
      <w:tr w:rsidR="005673B3" w:rsidRPr="005673B3" w14:paraId="455919CB" w14:textId="77777777" w:rsidTr="00567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FFFFFF" w:themeColor="background1"/>
              <w:left w:val="single" w:sz="4" w:space="0" w:color="auto"/>
              <w:bottom w:val="single" w:sz="4" w:space="0" w:color="auto"/>
              <w:right w:val="single" w:sz="4" w:space="0" w:color="auto"/>
            </w:tcBorders>
            <w:shd w:val="clear" w:color="auto" w:fill="auto"/>
          </w:tcPr>
          <w:p w14:paraId="7641E855" w14:textId="77777777" w:rsidR="005673B3" w:rsidRPr="005673B3" w:rsidRDefault="005673B3" w:rsidP="005673B3">
            <w:pPr>
              <w:spacing w:before="60" w:after="60" w:line="259" w:lineRule="auto"/>
              <w:ind w:left="113"/>
              <w:jc w:val="left"/>
              <w:rPr>
                <w:rFonts w:ascii="Arial" w:eastAsia="Calibri" w:hAnsi="Arial" w:cs="Arial"/>
                <w:sz w:val="18"/>
                <w:szCs w:val="18"/>
              </w:rPr>
            </w:pPr>
            <w:r w:rsidRPr="005673B3">
              <w:rPr>
                <w:rFonts w:ascii="Arial" w:eastAsia="Calibri" w:hAnsi="Arial" w:cs="Arial"/>
                <w:color w:val="FFFFFF"/>
                <w:sz w:val="18"/>
                <w:szCs w:val="18"/>
              </w:rPr>
              <w:t>Gender</w:t>
            </w:r>
          </w:p>
        </w:tc>
        <w:tc>
          <w:tcPr>
            <w:tcW w:w="4083" w:type="dxa"/>
            <w:tcBorders>
              <w:left w:val="single" w:sz="4" w:space="0" w:color="auto"/>
              <w:bottom w:val="single" w:sz="4" w:space="0" w:color="auto"/>
              <w:right w:val="single" w:sz="4" w:space="0" w:color="auto"/>
            </w:tcBorders>
            <w:shd w:val="clear" w:color="auto" w:fill="auto"/>
          </w:tcPr>
          <w:p w14:paraId="597B0096" w14:textId="77777777" w:rsidR="005673B3" w:rsidRPr="005673B3" w:rsidRDefault="005673B3" w:rsidP="005673B3">
            <w:pPr>
              <w:spacing w:before="60" w:after="60" w:line="259" w:lineRule="auto"/>
              <w:ind w:left="0"/>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18"/>
                <w:szCs w:val="18"/>
              </w:rPr>
            </w:pPr>
            <w:r w:rsidRPr="005673B3">
              <w:rPr>
                <w:rFonts w:ascii="Arial" w:eastAsia="Calibri" w:hAnsi="Arial" w:cs="Arial"/>
                <w:sz w:val="18"/>
                <w:szCs w:val="18"/>
              </w:rPr>
              <w:t>Female</w:t>
            </w:r>
          </w:p>
        </w:tc>
        <w:tc>
          <w:tcPr>
            <w:tcW w:w="1984" w:type="dxa"/>
            <w:tcBorders>
              <w:left w:val="single" w:sz="4" w:space="0" w:color="auto"/>
              <w:bottom w:val="single" w:sz="4" w:space="0" w:color="auto"/>
              <w:right w:val="single" w:sz="4" w:space="0" w:color="auto"/>
            </w:tcBorders>
            <w:shd w:val="clear" w:color="auto" w:fill="auto"/>
          </w:tcPr>
          <w:p w14:paraId="5ED25022" w14:textId="77777777" w:rsidR="005673B3" w:rsidRPr="005673B3" w:rsidRDefault="005673B3" w:rsidP="005673B3">
            <w:pPr>
              <w:spacing w:before="60" w:after="60" w:line="259" w:lineRule="auto"/>
              <w:ind w:left="0"/>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18"/>
                <w:szCs w:val="18"/>
              </w:rPr>
            </w:pPr>
            <w:r w:rsidRPr="005673B3">
              <w:rPr>
                <w:rFonts w:ascii="Arial" w:eastAsia="Calibri" w:hAnsi="Arial" w:cs="Arial"/>
                <w:sz w:val="18"/>
                <w:szCs w:val="18"/>
              </w:rPr>
              <w:t>17</w:t>
            </w:r>
          </w:p>
        </w:tc>
      </w:tr>
      <w:tr w:rsidR="005673B3" w:rsidRPr="005673B3" w14:paraId="2C69D0F0" w14:textId="77777777" w:rsidTr="005673B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auto"/>
              <w:bottom w:val="single" w:sz="4" w:space="0" w:color="FFFFFF" w:themeColor="background1"/>
            </w:tcBorders>
            <w:shd w:val="clear" w:color="auto" w:fill="D2DFEE"/>
          </w:tcPr>
          <w:p w14:paraId="063F5ABD" w14:textId="77777777" w:rsidR="005673B3" w:rsidRPr="005673B3" w:rsidRDefault="005673B3" w:rsidP="005673B3">
            <w:pPr>
              <w:spacing w:before="60" w:after="60" w:line="259" w:lineRule="auto"/>
              <w:ind w:left="113"/>
              <w:jc w:val="center"/>
              <w:rPr>
                <w:rFonts w:ascii="Arial" w:eastAsia="Calibri" w:hAnsi="Arial" w:cs="Arial"/>
                <w:sz w:val="18"/>
                <w:szCs w:val="18"/>
              </w:rPr>
            </w:pPr>
            <w:r w:rsidRPr="005673B3">
              <w:rPr>
                <w:rFonts w:ascii="Arial" w:eastAsia="Calibri" w:hAnsi="Arial" w:cs="Arial"/>
                <w:sz w:val="18"/>
                <w:szCs w:val="18"/>
              </w:rPr>
              <w:t>Age range</w:t>
            </w:r>
          </w:p>
        </w:tc>
        <w:tc>
          <w:tcPr>
            <w:tcW w:w="4083" w:type="dxa"/>
            <w:tcBorders>
              <w:top w:val="single" w:sz="4" w:space="0" w:color="auto"/>
              <w:bottom w:val="nil"/>
            </w:tcBorders>
            <w:shd w:val="clear" w:color="auto" w:fill="D2DFEE"/>
          </w:tcPr>
          <w:p w14:paraId="4788BDE8" w14:textId="77777777" w:rsidR="005673B3" w:rsidRPr="005673B3" w:rsidRDefault="005673B3" w:rsidP="005673B3">
            <w:pPr>
              <w:spacing w:before="60" w:after="60" w:line="259" w:lineRule="auto"/>
              <w:ind w:left="0"/>
              <w:jc w:val="center"/>
              <w:cnfStyle w:val="000000010000" w:firstRow="0" w:lastRow="0" w:firstColumn="0" w:lastColumn="0" w:oddVBand="0" w:evenVBand="0" w:oddHBand="0" w:evenHBand="1" w:firstRowFirstColumn="0" w:firstRowLastColumn="0" w:lastRowFirstColumn="0" w:lastRowLastColumn="0"/>
              <w:rPr>
                <w:rFonts w:ascii="Arial" w:eastAsia="Calibri" w:hAnsi="Arial" w:cs="Arial"/>
                <w:sz w:val="18"/>
                <w:szCs w:val="18"/>
              </w:rPr>
            </w:pPr>
            <w:r w:rsidRPr="005673B3">
              <w:rPr>
                <w:rFonts w:ascii="Arial" w:eastAsia="Calibri" w:hAnsi="Arial" w:cs="Arial"/>
                <w:sz w:val="18"/>
                <w:szCs w:val="18"/>
              </w:rPr>
              <w:t>18-24</w:t>
            </w:r>
          </w:p>
        </w:tc>
        <w:tc>
          <w:tcPr>
            <w:tcW w:w="1984" w:type="dxa"/>
            <w:tcBorders>
              <w:top w:val="single" w:sz="4" w:space="0" w:color="auto"/>
              <w:bottom w:val="nil"/>
            </w:tcBorders>
            <w:shd w:val="clear" w:color="auto" w:fill="D2DFEE"/>
          </w:tcPr>
          <w:p w14:paraId="63EA3E6D" w14:textId="77777777" w:rsidR="005673B3" w:rsidRPr="005673B3" w:rsidRDefault="005673B3" w:rsidP="005673B3">
            <w:pPr>
              <w:spacing w:before="60" w:after="60" w:line="259" w:lineRule="auto"/>
              <w:ind w:left="0"/>
              <w:jc w:val="center"/>
              <w:cnfStyle w:val="000000010000" w:firstRow="0" w:lastRow="0" w:firstColumn="0" w:lastColumn="0" w:oddVBand="0" w:evenVBand="0" w:oddHBand="0" w:evenHBand="1" w:firstRowFirstColumn="0" w:firstRowLastColumn="0" w:lastRowFirstColumn="0" w:lastRowLastColumn="0"/>
              <w:rPr>
                <w:rFonts w:ascii="Arial" w:eastAsia="Calibri" w:hAnsi="Arial" w:cs="Arial"/>
                <w:sz w:val="18"/>
                <w:szCs w:val="18"/>
              </w:rPr>
            </w:pPr>
            <w:r w:rsidRPr="005673B3">
              <w:rPr>
                <w:rFonts w:ascii="Arial" w:eastAsia="Calibri" w:hAnsi="Arial" w:cs="Arial"/>
                <w:sz w:val="18"/>
                <w:szCs w:val="18"/>
              </w:rPr>
              <w:t>21</w:t>
            </w:r>
          </w:p>
        </w:tc>
      </w:tr>
      <w:tr w:rsidR="005673B3" w:rsidRPr="005673B3" w14:paraId="51363F8E" w14:textId="77777777" w:rsidTr="00567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FFFFFF" w:themeColor="background1"/>
              <w:left w:val="single" w:sz="4" w:space="0" w:color="auto"/>
              <w:bottom w:val="single" w:sz="4" w:space="0" w:color="auto"/>
              <w:right w:val="single" w:sz="4" w:space="0" w:color="auto"/>
            </w:tcBorders>
            <w:shd w:val="clear" w:color="auto" w:fill="auto"/>
          </w:tcPr>
          <w:p w14:paraId="72814BE5" w14:textId="77777777" w:rsidR="005673B3" w:rsidRPr="005673B3" w:rsidRDefault="005673B3" w:rsidP="005673B3">
            <w:pPr>
              <w:spacing w:before="60" w:after="60" w:line="259" w:lineRule="auto"/>
              <w:ind w:left="113"/>
              <w:jc w:val="left"/>
              <w:rPr>
                <w:rFonts w:ascii="Arial" w:eastAsia="Calibri" w:hAnsi="Arial" w:cs="Arial"/>
                <w:sz w:val="18"/>
                <w:szCs w:val="18"/>
              </w:rPr>
            </w:pPr>
            <w:r w:rsidRPr="005673B3">
              <w:rPr>
                <w:rFonts w:ascii="Arial" w:eastAsia="Calibri" w:hAnsi="Arial" w:cs="Arial"/>
                <w:color w:val="FFFFFF"/>
                <w:sz w:val="18"/>
                <w:szCs w:val="18"/>
              </w:rPr>
              <w:t>Age range</w:t>
            </w:r>
          </w:p>
        </w:tc>
        <w:tc>
          <w:tcPr>
            <w:tcW w:w="4083" w:type="dxa"/>
            <w:tcBorders>
              <w:left w:val="single" w:sz="4" w:space="0" w:color="auto"/>
              <w:bottom w:val="single" w:sz="4" w:space="0" w:color="auto"/>
              <w:right w:val="single" w:sz="4" w:space="0" w:color="auto"/>
            </w:tcBorders>
            <w:shd w:val="clear" w:color="auto" w:fill="auto"/>
          </w:tcPr>
          <w:p w14:paraId="65497FAF" w14:textId="77777777" w:rsidR="005673B3" w:rsidRPr="005673B3" w:rsidRDefault="005673B3" w:rsidP="005673B3">
            <w:pPr>
              <w:spacing w:before="60" w:after="60" w:line="259" w:lineRule="auto"/>
              <w:ind w:left="0"/>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18"/>
                <w:szCs w:val="18"/>
              </w:rPr>
            </w:pPr>
            <w:r w:rsidRPr="005673B3">
              <w:rPr>
                <w:rFonts w:ascii="Arial" w:eastAsia="Calibri" w:hAnsi="Arial" w:cs="Arial"/>
                <w:sz w:val="18"/>
                <w:szCs w:val="18"/>
              </w:rPr>
              <w:t>25-29</w:t>
            </w:r>
          </w:p>
        </w:tc>
        <w:tc>
          <w:tcPr>
            <w:tcW w:w="1984" w:type="dxa"/>
            <w:tcBorders>
              <w:left w:val="single" w:sz="4" w:space="0" w:color="auto"/>
              <w:bottom w:val="single" w:sz="4" w:space="0" w:color="auto"/>
              <w:right w:val="single" w:sz="4" w:space="0" w:color="auto"/>
            </w:tcBorders>
            <w:shd w:val="clear" w:color="auto" w:fill="auto"/>
          </w:tcPr>
          <w:p w14:paraId="4FB44134" w14:textId="77777777" w:rsidR="005673B3" w:rsidRPr="005673B3" w:rsidRDefault="005673B3" w:rsidP="005673B3">
            <w:pPr>
              <w:spacing w:before="60" w:after="60" w:line="259" w:lineRule="auto"/>
              <w:ind w:left="0"/>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18"/>
                <w:szCs w:val="18"/>
              </w:rPr>
            </w:pPr>
            <w:r w:rsidRPr="005673B3">
              <w:rPr>
                <w:rFonts w:ascii="Arial" w:eastAsia="Calibri" w:hAnsi="Arial" w:cs="Arial"/>
                <w:sz w:val="18"/>
                <w:szCs w:val="18"/>
              </w:rPr>
              <w:t>15</w:t>
            </w:r>
          </w:p>
        </w:tc>
      </w:tr>
      <w:tr w:rsidR="005673B3" w:rsidRPr="005673B3" w14:paraId="1EB9CFAB" w14:textId="77777777" w:rsidTr="005673B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auto"/>
              <w:bottom w:val="single" w:sz="4" w:space="0" w:color="FFFFFF" w:themeColor="background1"/>
            </w:tcBorders>
            <w:shd w:val="clear" w:color="auto" w:fill="D2DFEE"/>
          </w:tcPr>
          <w:p w14:paraId="2931185C" w14:textId="77777777" w:rsidR="005673B3" w:rsidRPr="005673B3" w:rsidRDefault="005673B3" w:rsidP="005673B3">
            <w:pPr>
              <w:spacing w:before="60" w:after="60" w:line="259" w:lineRule="auto"/>
              <w:ind w:left="113"/>
              <w:jc w:val="center"/>
              <w:rPr>
                <w:rFonts w:ascii="Arial" w:eastAsia="Calibri" w:hAnsi="Arial" w:cs="Arial"/>
                <w:sz w:val="18"/>
                <w:szCs w:val="18"/>
              </w:rPr>
            </w:pPr>
            <w:r w:rsidRPr="005673B3">
              <w:rPr>
                <w:rFonts w:ascii="Arial" w:eastAsia="Calibri" w:hAnsi="Arial" w:cs="Arial"/>
                <w:sz w:val="18"/>
                <w:szCs w:val="18"/>
              </w:rPr>
              <w:t>Host organisation type</w:t>
            </w:r>
          </w:p>
        </w:tc>
        <w:tc>
          <w:tcPr>
            <w:tcW w:w="4083" w:type="dxa"/>
            <w:tcBorders>
              <w:top w:val="single" w:sz="4" w:space="0" w:color="auto"/>
              <w:bottom w:val="nil"/>
            </w:tcBorders>
            <w:shd w:val="clear" w:color="auto" w:fill="D2DFEE"/>
          </w:tcPr>
          <w:p w14:paraId="5B8038DE" w14:textId="77777777" w:rsidR="005673B3" w:rsidRPr="005673B3" w:rsidRDefault="005673B3" w:rsidP="005673B3">
            <w:pPr>
              <w:spacing w:before="60" w:after="60" w:line="259" w:lineRule="auto"/>
              <w:ind w:left="0"/>
              <w:jc w:val="center"/>
              <w:cnfStyle w:val="000000010000" w:firstRow="0" w:lastRow="0" w:firstColumn="0" w:lastColumn="0" w:oddVBand="0" w:evenVBand="0" w:oddHBand="0" w:evenHBand="1" w:firstRowFirstColumn="0" w:firstRowLastColumn="0" w:lastRowFirstColumn="0" w:lastRowLastColumn="0"/>
              <w:rPr>
                <w:rFonts w:ascii="Arial" w:eastAsia="Calibri" w:hAnsi="Arial" w:cs="Arial"/>
                <w:sz w:val="18"/>
                <w:szCs w:val="18"/>
              </w:rPr>
            </w:pPr>
            <w:r w:rsidRPr="005673B3">
              <w:rPr>
                <w:rFonts w:ascii="Arial" w:eastAsia="Calibri" w:hAnsi="Arial" w:cs="Arial"/>
                <w:sz w:val="18"/>
                <w:szCs w:val="18"/>
              </w:rPr>
              <w:t>Café or catering organisation</w:t>
            </w:r>
          </w:p>
        </w:tc>
        <w:tc>
          <w:tcPr>
            <w:tcW w:w="1984" w:type="dxa"/>
            <w:tcBorders>
              <w:top w:val="single" w:sz="4" w:space="0" w:color="auto"/>
              <w:bottom w:val="nil"/>
            </w:tcBorders>
            <w:shd w:val="clear" w:color="auto" w:fill="D2DFEE"/>
          </w:tcPr>
          <w:p w14:paraId="6112865F" w14:textId="77777777" w:rsidR="005673B3" w:rsidRPr="005673B3" w:rsidRDefault="005673B3" w:rsidP="005673B3">
            <w:pPr>
              <w:spacing w:before="60" w:after="60" w:line="259" w:lineRule="auto"/>
              <w:ind w:left="0"/>
              <w:jc w:val="center"/>
              <w:cnfStyle w:val="000000010000" w:firstRow="0" w:lastRow="0" w:firstColumn="0" w:lastColumn="0" w:oddVBand="0" w:evenVBand="0" w:oddHBand="0" w:evenHBand="1" w:firstRowFirstColumn="0" w:firstRowLastColumn="0" w:lastRowFirstColumn="0" w:lastRowLastColumn="0"/>
              <w:rPr>
                <w:rFonts w:ascii="Arial" w:eastAsia="Calibri" w:hAnsi="Arial" w:cs="Arial"/>
                <w:sz w:val="18"/>
                <w:szCs w:val="18"/>
              </w:rPr>
            </w:pPr>
            <w:r w:rsidRPr="005673B3">
              <w:rPr>
                <w:rFonts w:ascii="Arial" w:eastAsia="Calibri" w:hAnsi="Arial" w:cs="Arial"/>
                <w:sz w:val="18"/>
                <w:szCs w:val="18"/>
              </w:rPr>
              <w:t>4</w:t>
            </w:r>
          </w:p>
        </w:tc>
      </w:tr>
      <w:tr w:rsidR="005673B3" w:rsidRPr="005673B3" w14:paraId="051CDAE6" w14:textId="77777777" w:rsidTr="00567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FFFFFF" w:themeColor="background1"/>
              <w:left w:val="single" w:sz="4" w:space="0" w:color="auto"/>
              <w:bottom w:val="single" w:sz="4" w:space="0" w:color="FFFFFF" w:themeColor="background1"/>
              <w:right w:val="single" w:sz="4" w:space="0" w:color="auto"/>
            </w:tcBorders>
            <w:shd w:val="clear" w:color="auto" w:fill="auto"/>
          </w:tcPr>
          <w:p w14:paraId="59608ED6" w14:textId="77777777" w:rsidR="005673B3" w:rsidRPr="005673B3" w:rsidRDefault="005673B3" w:rsidP="005673B3">
            <w:pPr>
              <w:spacing w:before="60" w:after="60" w:line="259" w:lineRule="auto"/>
              <w:ind w:left="113"/>
              <w:jc w:val="center"/>
              <w:rPr>
                <w:rFonts w:ascii="Arial" w:eastAsia="Calibri" w:hAnsi="Arial" w:cs="Arial"/>
                <w:color w:val="FFFFFF"/>
                <w:sz w:val="18"/>
                <w:szCs w:val="18"/>
              </w:rPr>
            </w:pPr>
            <w:r w:rsidRPr="005673B3">
              <w:rPr>
                <w:rFonts w:ascii="Arial" w:eastAsia="Calibri" w:hAnsi="Arial" w:cs="Arial"/>
                <w:color w:val="FFFFFF"/>
                <w:sz w:val="18"/>
                <w:szCs w:val="18"/>
              </w:rPr>
              <w:t>Host organisation type</w:t>
            </w:r>
          </w:p>
        </w:tc>
        <w:tc>
          <w:tcPr>
            <w:tcW w:w="4083" w:type="dxa"/>
            <w:tcBorders>
              <w:left w:val="single" w:sz="4" w:space="0" w:color="auto"/>
              <w:right w:val="single" w:sz="4" w:space="0" w:color="auto"/>
            </w:tcBorders>
            <w:shd w:val="clear" w:color="auto" w:fill="auto"/>
          </w:tcPr>
          <w:p w14:paraId="68549F07" w14:textId="77777777" w:rsidR="005673B3" w:rsidRPr="005673B3" w:rsidRDefault="005673B3" w:rsidP="005673B3">
            <w:pPr>
              <w:spacing w:before="60" w:after="60" w:line="259" w:lineRule="auto"/>
              <w:ind w:left="0"/>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18"/>
                <w:szCs w:val="18"/>
              </w:rPr>
            </w:pPr>
            <w:r w:rsidRPr="005673B3">
              <w:rPr>
                <w:rFonts w:ascii="Arial" w:eastAsia="Calibri" w:hAnsi="Arial" w:cs="Arial"/>
                <w:sz w:val="18"/>
                <w:szCs w:val="18"/>
              </w:rPr>
              <w:t>Charity shop</w:t>
            </w:r>
          </w:p>
        </w:tc>
        <w:tc>
          <w:tcPr>
            <w:tcW w:w="1984" w:type="dxa"/>
            <w:tcBorders>
              <w:left w:val="single" w:sz="4" w:space="0" w:color="auto"/>
              <w:right w:val="single" w:sz="4" w:space="0" w:color="auto"/>
            </w:tcBorders>
            <w:shd w:val="clear" w:color="auto" w:fill="auto"/>
          </w:tcPr>
          <w:p w14:paraId="1165AFFB" w14:textId="77777777" w:rsidR="005673B3" w:rsidRPr="005673B3" w:rsidRDefault="005673B3" w:rsidP="005673B3">
            <w:pPr>
              <w:spacing w:before="60" w:after="60" w:line="259" w:lineRule="auto"/>
              <w:ind w:left="0"/>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18"/>
                <w:szCs w:val="18"/>
              </w:rPr>
            </w:pPr>
            <w:r w:rsidRPr="005673B3">
              <w:rPr>
                <w:rFonts w:ascii="Arial" w:eastAsia="Calibri" w:hAnsi="Arial" w:cs="Arial"/>
                <w:sz w:val="18"/>
                <w:szCs w:val="18"/>
              </w:rPr>
              <w:t>10</w:t>
            </w:r>
          </w:p>
        </w:tc>
      </w:tr>
      <w:tr w:rsidR="005673B3" w:rsidRPr="005673B3" w14:paraId="06A0BC94" w14:textId="77777777" w:rsidTr="005673B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FFFFFF" w:themeColor="background1"/>
              <w:bottom w:val="single" w:sz="4" w:space="0" w:color="FFFFFF" w:themeColor="background1"/>
            </w:tcBorders>
            <w:shd w:val="clear" w:color="auto" w:fill="auto"/>
          </w:tcPr>
          <w:p w14:paraId="3F064B33" w14:textId="77777777" w:rsidR="005673B3" w:rsidRPr="005673B3" w:rsidRDefault="005673B3" w:rsidP="005673B3">
            <w:pPr>
              <w:spacing w:before="60" w:after="60" w:line="259" w:lineRule="auto"/>
              <w:ind w:left="113"/>
              <w:jc w:val="center"/>
              <w:rPr>
                <w:rFonts w:ascii="Arial" w:eastAsia="Calibri" w:hAnsi="Arial" w:cs="Arial"/>
                <w:color w:val="FFFFFF"/>
                <w:sz w:val="18"/>
                <w:szCs w:val="18"/>
              </w:rPr>
            </w:pPr>
            <w:r w:rsidRPr="005673B3">
              <w:rPr>
                <w:rFonts w:ascii="Arial" w:eastAsia="Calibri" w:hAnsi="Arial" w:cs="Arial"/>
                <w:color w:val="FFFFFF"/>
                <w:sz w:val="18"/>
                <w:szCs w:val="18"/>
              </w:rPr>
              <w:t>Host organisation type</w:t>
            </w:r>
          </w:p>
        </w:tc>
        <w:tc>
          <w:tcPr>
            <w:tcW w:w="4083" w:type="dxa"/>
            <w:tcBorders>
              <w:top w:val="nil"/>
              <w:bottom w:val="nil"/>
            </w:tcBorders>
            <w:shd w:val="clear" w:color="auto" w:fill="D2DFEE"/>
          </w:tcPr>
          <w:p w14:paraId="6F7FAC5B" w14:textId="77777777" w:rsidR="005673B3" w:rsidRPr="005673B3" w:rsidRDefault="005673B3" w:rsidP="005673B3">
            <w:pPr>
              <w:spacing w:before="60" w:after="60" w:line="259" w:lineRule="auto"/>
              <w:ind w:left="0"/>
              <w:jc w:val="center"/>
              <w:cnfStyle w:val="000000010000" w:firstRow="0" w:lastRow="0" w:firstColumn="0" w:lastColumn="0" w:oddVBand="0" w:evenVBand="0" w:oddHBand="0" w:evenHBand="1" w:firstRowFirstColumn="0" w:firstRowLastColumn="0" w:lastRowFirstColumn="0" w:lastRowLastColumn="0"/>
              <w:rPr>
                <w:rFonts w:ascii="Arial" w:eastAsia="Calibri" w:hAnsi="Arial" w:cs="Arial"/>
                <w:sz w:val="18"/>
                <w:szCs w:val="18"/>
              </w:rPr>
            </w:pPr>
            <w:r w:rsidRPr="005673B3">
              <w:rPr>
                <w:rFonts w:ascii="Arial" w:eastAsia="Calibri" w:hAnsi="Arial" w:cs="Arial"/>
                <w:sz w:val="18"/>
                <w:szCs w:val="18"/>
              </w:rPr>
              <w:t>Conservation or environment organisation</w:t>
            </w:r>
          </w:p>
        </w:tc>
        <w:tc>
          <w:tcPr>
            <w:tcW w:w="1984" w:type="dxa"/>
            <w:tcBorders>
              <w:top w:val="nil"/>
              <w:bottom w:val="nil"/>
            </w:tcBorders>
            <w:shd w:val="clear" w:color="auto" w:fill="D2DFEE"/>
          </w:tcPr>
          <w:p w14:paraId="10040E2E" w14:textId="77777777" w:rsidR="005673B3" w:rsidRPr="005673B3" w:rsidRDefault="005673B3" w:rsidP="005673B3">
            <w:pPr>
              <w:spacing w:before="60" w:after="60" w:line="259" w:lineRule="auto"/>
              <w:ind w:left="0"/>
              <w:jc w:val="center"/>
              <w:cnfStyle w:val="000000010000" w:firstRow="0" w:lastRow="0" w:firstColumn="0" w:lastColumn="0" w:oddVBand="0" w:evenVBand="0" w:oddHBand="0" w:evenHBand="1" w:firstRowFirstColumn="0" w:firstRowLastColumn="0" w:lastRowFirstColumn="0" w:lastRowLastColumn="0"/>
              <w:rPr>
                <w:rFonts w:ascii="Arial" w:eastAsia="Calibri" w:hAnsi="Arial" w:cs="Arial"/>
                <w:sz w:val="18"/>
                <w:szCs w:val="18"/>
              </w:rPr>
            </w:pPr>
            <w:r w:rsidRPr="005673B3">
              <w:rPr>
                <w:rFonts w:ascii="Arial" w:eastAsia="Calibri" w:hAnsi="Arial" w:cs="Arial"/>
                <w:sz w:val="18"/>
                <w:szCs w:val="18"/>
              </w:rPr>
              <w:t>9</w:t>
            </w:r>
          </w:p>
        </w:tc>
      </w:tr>
      <w:tr w:rsidR="005673B3" w:rsidRPr="005673B3" w14:paraId="06395ABD" w14:textId="77777777" w:rsidTr="00567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FFFFFF" w:themeColor="background1"/>
              <w:left w:val="none" w:sz="0" w:space="0" w:color="auto"/>
              <w:bottom w:val="single" w:sz="4" w:space="0" w:color="FFFFFF" w:themeColor="background1"/>
              <w:right w:val="none" w:sz="0" w:space="0" w:color="auto"/>
              <w:tl2br w:val="none" w:sz="0" w:space="0" w:color="auto"/>
              <w:tr2bl w:val="none" w:sz="0" w:space="0" w:color="auto"/>
            </w:tcBorders>
            <w:shd w:val="clear" w:color="auto" w:fill="auto"/>
          </w:tcPr>
          <w:p w14:paraId="5F6F2047" w14:textId="77777777" w:rsidR="005673B3" w:rsidRPr="005673B3" w:rsidRDefault="005673B3" w:rsidP="005673B3">
            <w:pPr>
              <w:spacing w:before="60" w:after="60" w:line="259" w:lineRule="auto"/>
              <w:ind w:left="113"/>
              <w:jc w:val="center"/>
              <w:rPr>
                <w:rFonts w:ascii="Arial" w:eastAsia="Calibri" w:hAnsi="Arial" w:cs="Arial"/>
                <w:color w:val="FFFFFF"/>
                <w:sz w:val="18"/>
                <w:szCs w:val="18"/>
              </w:rPr>
            </w:pPr>
            <w:r w:rsidRPr="005673B3">
              <w:rPr>
                <w:rFonts w:ascii="Arial" w:eastAsia="Calibri" w:hAnsi="Arial" w:cs="Arial"/>
                <w:color w:val="FFFFFF"/>
                <w:sz w:val="18"/>
                <w:szCs w:val="18"/>
              </w:rPr>
              <w:t>Host organisation type</w:t>
            </w:r>
          </w:p>
        </w:tc>
        <w:tc>
          <w:tcPr>
            <w:tcW w:w="4083" w:type="dxa"/>
            <w:tcBorders>
              <w:left w:val="none" w:sz="0" w:space="0" w:color="auto"/>
              <w:right w:val="none" w:sz="0" w:space="0" w:color="auto"/>
              <w:tl2br w:val="none" w:sz="0" w:space="0" w:color="auto"/>
              <w:tr2bl w:val="none" w:sz="0" w:space="0" w:color="auto"/>
            </w:tcBorders>
            <w:shd w:val="clear" w:color="auto" w:fill="auto"/>
          </w:tcPr>
          <w:p w14:paraId="45362B92" w14:textId="77777777" w:rsidR="005673B3" w:rsidRPr="005673B3" w:rsidRDefault="005673B3" w:rsidP="005673B3">
            <w:pPr>
              <w:spacing w:before="60" w:after="60" w:line="259" w:lineRule="auto"/>
              <w:ind w:left="0"/>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18"/>
                <w:szCs w:val="18"/>
              </w:rPr>
            </w:pPr>
            <w:r w:rsidRPr="005673B3">
              <w:rPr>
                <w:rFonts w:ascii="Arial" w:eastAsia="Calibri" w:hAnsi="Arial" w:cs="Arial"/>
                <w:sz w:val="18"/>
                <w:szCs w:val="18"/>
              </w:rPr>
              <w:t>Construction, renovation, decorating organisation</w:t>
            </w:r>
          </w:p>
        </w:tc>
        <w:tc>
          <w:tcPr>
            <w:tcW w:w="1984" w:type="dxa"/>
            <w:tcBorders>
              <w:left w:val="none" w:sz="0" w:space="0" w:color="auto"/>
              <w:right w:val="none" w:sz="0" w:space="0" w:color="auto"/>
              <w:tl2br w:val="none" w:sz="0" w:space="0" w:color="auto"/>
              <w:tr2bl w:val="none" w:sz="0" w:space="0" w:color="auto"/>
            </w:tcBorders>
            <w:shd w:val="clear" w:color="auto" w:fill="auto"/>
          </w:tcPr>
          <w:p w14:paraId="4A324978" w14:textId="77777777" w:rsidR="005673B3" w:rsidRPr="005673B3" w:rsidRDefault="005673B3" w:rsidP="005673B3">
            <w:pPr>
              <w:spacing w:before="60" w:after="60" w:line="259" w:lineRule="auto"/>
              <w:ind w:left="0"/>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18"/>
                <w:szCs w:val="18"/>
              </w:rPr>
            </w:pPr>
            <w:r w:rsidRPr="005673B3">
              <w:rPr>
                <w:rFonts w:ascii="Arial" w:eastAsia="Calibri" w:hAnsi="Arial" w:cs="Arial"/>
                <w:sz w:val="18"/>
                <w:szCs w:val="18"/>
              </w:rPr>
              <w:t>4</w:t>
            </w:r>
          </w:p>
        </w:tc>
      </w:tr>
      <w:tr w:rsidR="005673B3" w:rsidRPr="005673B3" w14:paraId="506D29CB" w14:textId="77777777" w:rsidTr="005673B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FFFFFF" w:themeColor="background1"/>
              <w:bottom w:val="single" w:sz="4" w:space="0" w:color="FFFFFF" w:themeColor="background1"/>
            </w:tcBorders>
            <w:shd w:val="clear" w:color="auto" w:fill="auto"/>
          </w:tcPr>
          <w:p w14:paraId="615AA57A" w14:textId="77777777" w:rsidR="005673B3" w:rsidRPr="005673B3" w:rsidRDefault="005673B3" w:rsidP="005673B3">
            <w:pPr>
              <w:spacing w:before="60" w:after="60" w:line="259" w:lineRule="auto"/>
              <w:ind w:left="113"/>
              <w:jc w:val="center"/>
              <w:rPr>
                <w:rFonts w:ascii="Arial" w:eastAsia="Calibri" w:hAnsi="Arial" w:cs="Arial"/>
                <w:color w:val="FFFFFF"/>
                <w:sz w:val="18"/>
                <w:szCs w:val="18"/>
              </w:rPr>
            </w:pPr>
            <w:r w:rsidRPr="005673B3">
              <w:rPr>
                <w:rFonts w:ascii="Arial" w:eastAsia="Calibri" w:hAnsi="Arial" w:cs="Arial"/>
                <w:color w:val="FFFFFF"/>
                <w:sz w:val="18"/>
                <w:szCs w:val="18"/>
              </w:rPr>
              <w:t>Host organisation type</w:t>
            </w:r>
          </w:p>
        </w:tc>
        <w:tc>
          <w:tcPr>
            <w:tcW w:w="4083" w:type="dxa"/>
            <w:tcBorders>
              <w:top w:val="nil"/>
              <w:bottom w:val="nil"/>
            </w:tcBorders>
            <w:shd w:val="clear" w:color="auto" w:fill="D2DFEE"/>
          </w:tcPr>
          <w:p w14:paraId="6D8B2896" w14:textId="77777777" w:rsidR="005673B3" w:rsidRPr="005673B3" w:rsidRDefault="005673B3" w:rsidP="005673B3">
            <w:pPr>
              <w:spacing w:before="60" w:after="60" w:line="259" w:lineRule="auto"/>
              <w:ind w:left="0"/>
              <w:jc w:val="center"/>
              <w:cnfStyle w:val="000000010000" w:firstRow="0" w:lastRow="0" w:firstColumn="0" w:lastColumn="0" w:oddVBand="0" w:evenVBand="0" w:oddHBand="0" w:evenHBand="1" w:firstRowFirstColumn="0" w:firstRowLastColumn="0" w:lastRowFirstColumn="0" w:lastRowLastColumn="0"/>
              <w:rPr>
                <w:rFonts w:ascii="Arial" w:eastAsia="Calibri" w:hAnsi="Arial" w:cs="Arial"/>
                <w:sz w:val="18"/>
                <w:szCs w:val="18"/>
              </w:rPr>
            </w:pPr>
            <w:r w:rsidRPr="005673B3">
              <w:rPr>
                <w:rFonts w:ascii="Arial" w:eastAsia="Calibri" w:hAnsi="Arial" w:cs="Arial"/>
                <w:sz w:val="18"/>
                <w:szCs w:val="18"/>
              </w:rPr>
              <w:t>Council or similar</w:t>
            </w:r>
          </w:p>
        </w:tc>
        <w:tc>
          <w:tcPr>
            <w:tcW w:w="1984" w:type="dxa"/>
            <w:tcBorders>
              <w:top w:val="nil"/>
              <w:bottom w:val="nil"/>
            </w:tcBorders>
            <w:shd w:val="clear" w:color="auto" w:fill="D2DFEE"/>
          </w:tcPr>
          <w:p w14:paraId="0EA0F895" w14:textId="77777777" w:rsidR="005673B3" w:rsidRPr="005673B3" w:rsidRDefault="005673B3" w:rsidP="005673B3">
            <w:pPr>
              <w:spacing w:before="60" w:after="60" w:line="259" w:lineRule="auto"/>
              <w:ind w:left="0"/>
              <w:jc w:val="center"/>
              <w:cnfStyle w:val="000000010000" w:firstRow="0" w:lastRow="0" w:firstColumn="0" w:lastColumn="0" w:oddVBand="0" w:evenVBand="0" w:oddHBand="0" w:evenHBand="1" w:firstRowFirstColumn="0" w:firstRowLastColumn="0" w:lastRowFirstColumn="0" w:lastRowLastColumn="0"/>
              <w:rPr>
                <w:rFonts w:ascii="Arial" w:eastAsia="Calibri" w:hAnsi="Arial" w:cs="Arial"/>
                <w:sz w:val="18"/>
                <w:szCs w:val="18"/>
              </w:rPr>
            </w:pPr>
            <w:r w:rsidRPr="005673B3">
              <w:rPr>
                <w:rFonts w:ascii="Arial" w:eastAsia="Calibri" w:hAnsi="Arial" w:cs="Arial"/>
                <w:sz w:val="18"/>
                <w:szCs w:val="18"/>
              </w:rPr>
              <w:t>1</w:t>
            </w:r>
          </w:p>
        </w:tc>
      </w:tr>
      <w:tr w:rsidR="005673B3" w:rsidRPr="005673B3" w14:paraId="7F74E36C" w14:textId="77777777" w:rsidTr="00567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FFFFFF" w:themeColor="background1"/>
              <w:left w:val="none" w:sz="0" w:space="0" w:color="auto"/>
              <w:bottom w:val="single" w:sz="4" w:space="0" w:color="FFFFFF" w:themeColor="background1"/>
              <w:right w:val="none" w:sz="0" w:space="0" w:color="auto"/>
              <w:tl2br w:val="none" w:sz="0" w:space="0" w:color="auto"/>
              <w:tr2bl w:val="none" w:sz="0" w:space="0" w:color="auto"/>
            </w:tcBorders>
            <w:shd w:val="clear" w:color="auto" w:fill="auto"/>
          </w:tcPr>
          <w:p w14:paraId="06E93D65" w14:textId="77777777" w:rsidR="005673B3" w:rsidRPr="005673B3" w:rsidRDefault="005673B3" w:rsidP="005673B3">
            <w:pPr>
              <w:spacing w:before="60" w:after="60" w:line="259" w:lineRule="auto"/>
              <w:ind w:left="113"/>
              <w:jc w:val="center"/>
              <w:rPr>
                <w:rFonts w:ascii="Arial" w:eastAsia="Calibri" w:hAnsi="Arial" w:cs="Arial"/>
                <w:color w:val="FFFFFF"/>
                <w:sz w:val="18"/>
                <w:szCs w:val="18"/>
              </w:rPr>
            </w:pPr>
            <w:r w:rsidRPr="005673B3">
              <w:rPr>
                <w:rFonts w:ascii="Arial" w:eastAsia="Calibri" w:hAnsi="Arial" w:cs="Arial"/>
                <w:color w:val="FFFFFF"/>
                <w:sz w:val="18"/>
                <w:szCs w:val="18"/>
              </w:rPr>
              <w:t>Host organisation type</w:t>
            </w:r>
          </w:p>
        </w:tc>
        <w:tc>
          <w:tcPr>
            <w:tcW w:w="4083" w:type="dxa"/>
            <w:tcBorders>
              <w:left w:val="none" w:sz="0" w:space="0" w:color="auto"/>
              <w:right w:val="none" w:sz="0" w:space="0" w:color="auto"/>
              <w:tl2br w:val="none" w:sz="0" w:space="0" w:color="auto"/>
              <w:tr2bl w:val="none" w:sz="0" w:space="0" w:color="auto"/>
            </w:tcBorders>
            <w:shd w:val="clear" w:color="auto" w:fill="auto"/>
          </w:tcPr>
          <w:p w14:paraId="3CE50DB4" w14:textId="77777777" w:rsidR="005673B3" w:rsidRPr="005673B3" w:rsidRDefault="005673B3" w:rsidP="005673B3">
            <w:pPr>
              <w:spacing w:before="60" w:after="60" w:line="259" w:lineRule="auto"/>
              <w:ind w:left="0"/>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18"/>
                <w:szCs w:val="18"/>
              </w:rPr>
            </w:pPr>
            <w:r w:rsidRPr="005673B3">
              <w:rPr>
                <w:rFonts w:ascii="Arial" w:eastAsia="Calibri" w:hAnsi="Arial" w:cs="Arial"/>
                <w:sz w:val="18"/>
                <w:szCs w:val="18"/>
              </w:rPr>
              <w:t>Don't know</w:t>
            </w:r>
          </w:p>
        </w:tc>
        <w:tc>
          <w:tcPr>
            <w:tcW w:w="1984" w:type="dxa"/>
            <w:tcBorders>
              <w:left w:val="none" w:sz="0" w:space="0" w:color="auto"/>
              <w:right w:val="none" w:sz="0" w:space="0" w:color="auto"/>
              <w:tl2br w:val="none" w:sz="0" w:space="0" w:color="auto"/>
              <w:tr2bl w:val="none" w:sz="0" w:space="0" w:color="auto"/>
            </w:tcBorders>
            <w:shd w:val="clear" w:color="auto" w:fill="auto"/>
          </w:tcPr>
          <w:p w14:paraId="3A4B8D34" w14:textId="77777777" w:rsidR="005673B3" w:rsidRPr="005673B3" w:rsidRDefault="005673B3" w:rsidP="005673B3">
            <w:pPr>
              <w:spacing w:before="60" w:after="60" w:line="259" w:lineRule="auto"/>
              <w:ind w:left="0"/>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18"/>
                <w:szCs w:val="18"/>
              </w:rPr>
            </w:pPr>
            <w:r w:rsidRPr="005673B3">
              <w:rPr>
                <w:rFonts w:ascii="Arial" w:eastAsia="Calibri" w:hAnsi="Arial" w:cs="Arial"/>
                <w:sz w:val="18"/>
                <w:szCs w:val="18"/>
              </w:rPr>
              <w:t>1</w:t>
            </w:r>
          </w:p>
        </w:tc>
      </w:tr>
      <w:tr w:rsidR="005673B3" w:rsidRPr="005673B3" w14:paraId="25205532" w14:textId="77777777" w:rsidTr="005673B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FFFFFF" w:themeColor="background1"/>
              <w:bottom w:val="single" w:sz="4" w:space="0" w:color="FFFFFF" w:themeColor="background1"/>
            </w:tcBorders>
            <w:shd w:val="clear" w:color="auto" w:fill="auto"/>
          </w:tcPr>
          <w:p w14:paraId="424596C7" w14:textId="77777777" w:rsidR="005673B3" w:rsidRPr="005673B3" w:rsidRDefault="005673B3" w:rsidP="005673B3">
            <w:pPr>
              <w:spacing w:before="60" w:after="60" w:line="259" w:lineRule="auto"/>
              <w:ind w:left="113"/>
              <w:jc w:val="center"/>
              <w:rPr>
                <w:rFonts w:ascii="Arial" w:eastAsia="Calibri" w:hAnsi="Arial" w:cs="Arial"/>
                <w:color w:val="FFFFFF"/>
                <w:sz w:val="18"/>
                <w:szCs w:val="18"/>
              </w:rPr>
            </w:pPr>
            <w:r w:rsidRPr="005673B3">
              <w:rPr>
                <w:rFonts w:ascii="Arial" w:eastAsia="Calibri" w:hAnsi="Arial" w:cs="Arial"/>
                <w:color w:val="FFFFFF"/>
                <w:sz w:val="18"/>
                <w:szCs w:val="18"/>
              </w:rPr>
              <w:t>Host organisation type</w:t>
            </w:r>
          </w:p>
        </w:tc>
        <w:tc>
          <w:tcPr>
            <w:tcW w:w="4083" w:type="dxa"/>
            <w:tcBorders>
              <w:top w:val="nil"/>
              <w:bottom w:val="nil"/>
            </w:tcBorders>
            <w:shd w:val="clear" w:color="auto" w:fill="D2DFEE"/>
          </w:tcPr>
          <w:p w14:paraId="02B6238B" w14:textId="77777777" w:rsidR="005673B3" w:rsidRPr="005673B3" w:rsidRDefault="005673B3" w:rsidP="005673B3">
            <w:pPr>
              <w:spacing w:before="60" w:after="60" w:line="259" w:lineRule="auto"/>
              <w:ind w:left="0"/>
              <w:jc w:val="center"/>
              <w:cnfStyle w:val="000000010000" w:firstRow="0" w:lastRow="0" w:firstColumn="0" w:lastColumn="0" w:oddVBand="0" w:evenVBand="0" w:oddHBand="0" w:evenHBand="1" w:firstRowFirstColumn="0" w:firstRowLastColumn="0" w:lastRowFirstColumn="0" w:lastRowLastColumn="0"/>
              <w:rPr>
                <w:rFonts w:ascii="Arial" w:eastAsia="Calibri" w:hAnsi="Arial" w:cs="Arial"/>
                <w:sz w:val="18"/>
                <w:szCs w:val="18"/>
              </w:rPr>
            </w:pPr>
            <w:r w:rsidRPr="005673B3">
              <w:rPr>
                <w:rFonts w:ascii="Arial" w:eastAsia="Calibri" w:hAnsi="Arial" w:cs="Arial"/>
                <w:sz w:val="18"/>
                <w:szCs w:val="18"/>
              </w:rPr>
              <w:t>Private property</w:t>
            </w:r>
          </w:p>
        </w:tc>
        <w:tc>
          <w:tcPr>
            <w:tcW w:w="1984" w:type="dxa"/>
            <w:tcBorders>
              <w:top w:val="nil"/>
              <w:bottom w:val="nil"/>
            </w:tcBorders>
            <w:shd w:val="clear" w:color="auto" w:fill="D2DFEE"/>
          </w:tcPr>
          <w:p w14:paraId="207E3768" w14:textId="77777777" w:rsidR="005673B3" w:rsidRPr="005673B3" w:rsidRDefault="005673B3" w:rsidP="005673B3">
            <w:pPr>
              <w:spacing w:before="60" w:after="60" w:line="259" w:lineRule="auto"/>
              <w:ind w:left="0"/>
              <w:jc w:val="center"/>
              <w:cnfStyle w:val="000000010000" w:firstRow="0" w:lastRow="0" w:firstColumn="0" w:lastColumn="0" w:oddVBand="0" w:evenVBand="0" w:oddHBand="0" w:evenHBand="1" w:firstRowFirstColumn="0" w:firstRowLastColumn="0" w:lastRowFirstColumn="0" w:lastRowLastColumn="0"/>
              <w:rPr>
                <w:rFonts w:ascii="Arial" w:eastAsia="Calibri" w:hAnsi="Arial" w:cs="Arial"/>
                <w:sz w:val="18"/>
                <w:szCs w:val="18"/>
              </w:rPr>
            </w:pPr>
            <w:r w:rsidRPr="005673B3">
              <w:rPr>
                <w:rFonts w:ascii="Arial" w:eastAsia="Calibri" w:hAnsi="Arial" w:cs="Arial"/>
                <w:sz w:val="18"/>
                <w:szCs w:val="18"/>
              </w:rPr>
              <w:t>1</w:t>
            </w:r>
          </w:p>
        </w:tc>
      </w:tr>
      <w:tr w:rsidR="005673B3" w:rsidRPr="005673B3" w14:paraId="12E4E63A" w14:textId="77777777" w:rsidTr="00567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FFFFFF" w:themeColor="background1"/>
              <w:left w:val="single" w:sz="4" w:space="0" w:color="auto"/>
              <w:bottom w:val="single" w:sz="4" w:space="0" w:color="auto"/>
              <w:right w:val="single" w:sz="4" w:space="0" w:color="auto"/>
            </w:tcBorders>
            <w:shd w:val="clear" w:color="auto" w:fill="auto"/>
          </w:tcPr>
          <w:p w14:paraId="6471236C" w14:textId="77777777" w:rsidR="005673B3" w:rsidRPr="005673B3" w:rsidRDefault="005673B3" w:rsidP="005673B3">
            <w:pPr>
              <w:spacing w:before="60" w:after="60" w:line="259" w:lineRule="auto"/>
              <w:ind w:left="113"/>
              <w:jc w:val="center"/>
              <w:rPr>
                <w:rFonts w:ascii="Arial" w:eastAsia="Calibri" w:hAnsi="Arial" w:cs="Arial"/>
                <w:sz w:val="18"/>
                <w:szCs w:val="18"/>
              </w:rPr>
            </w:pPr>
          </w:p>
        </w:tc>
        <w:tc>
          <w:tcPr>
            <w:tcW w:w="4083" w:type="dxa"/>
            <w:tcBorders>
              <w:left w:val="single" w:sz="4" w:space="0" w:color="auto"/>
              <w:bottom w:val="single" w:sz="4" w:space="0" w:color="auto"/>
              <w:right w:val="single" w:sz="4" w:space="0" w:color="auto"/>
            </w:tcBorders>
            <w:shd w:val="clear" w:color="auto" w:fill="auto"/>
          </w:tcPr>
          <w:p w14:paraId="6368D247" w14:textId="77777777" w:rsidR="005673B3" w:rsidRPr="005673B3" w:rsidRDefault="005673B3" w:rsidP="005673B3">
            <w:pPr>
              <w:spacing w:before="60" w:after="60" w:line="259" w:lineRule="auto"/>
              <w:ind w:left="0"/>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18"/>
                <w:szCs w:val="18"/>
              </w:rPr>
            </w:pPr>
            <w:r w:rsidRPr="005673B3">
              <w:rPr>
                <w:rFonts w:ascii="Arial" w:eastAsia="Calibri" w:hAnsi="Arial" w:cs="Arial"/>
                <w:sz w:val="18"/>
                <w:szCs w:val="18"/>
              </w:rPr>
              <w:t>Recycling organisation</w:t>
            </w:r>
          </w:p>
        </w:tc>
        <w:tc>
          <w:tcPr>
            <w:tcW w:w="1984" w:type="dxa"/>
            <w:tcBorders>
              <w:left w:val="single" w:sz="4" w:space="0" w:color="auto"/>
              <w:bottom w:val="single" w:sz="4" w:space="0" w:color="auto"/>
              <w:right w:val="single" w:sz="4" w:space="0" w:color="auto"/>
            </w:tcBorders>
            <w:shd w:val="clear" w:color="auto" w:fill="auto"/>
          </w:tcPr>
          <w:p w14:paraId="4757EB26" w14:textId="77777777" w:rsidR="005673B3" w:rsidRPr="005673B3" w:rsidRDefault="005673B3" w:rsidP="005673B3">
            <w:pPr>
              <w:spacing w:before="60" w:after="60" w:line="259" w:lineRule="auto"/>
              <w:ind w:left="0"/>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18"/>
                <w:szCs w:val="18"/>
              </w:rPr>
            </w:pPr>
            <w:r w:rsidRPr="005673B3">
              <w:rPr>
                <w:rFonts w:ascii="Arial" w:eastAsia="Calibri" w:hAnsi="Arial" w:cs="Arial"/>
                <w:sz w:val="18"/>
                <w:szCs w:val="18"/>
              </w:rPr>
              <w:t>6</w:t>
            </w:r>
          </w:p>
        </w:tc>
      </w:tr>
      <w:tr w:rsidR="005673B3" w:rsidRPr="005673B3" w14:paraId="3FB45F60" w14:textId="77777777" w:rsidTr="005673B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auto"/>
              <w:left w:val="single" w:sz="4" w:space="0" w:color="auto"/>
              <w:bottom w:val="single" w:sz="4" w:space="0" w:color="auto"/>
              <w:right w:val="single" w:sz="4" w:space="0" w:color="auto"/>
            </w:tcBorders>
            <w:shd w:val="clear" w:color="auto" w:fill="D2DFEE"/>
          </w:tcPr>
          <w:p w14:paraId="7260F53E" w14:textId="77777777" w:rsidR="005673B3" w:rsidRPr="005673B3" w:rsidRDefault="005673B3" w:rsidP="005673B3">
            <w:pPr>
              <w:spacing w:before="60" w:after="60" w:line="259" w:lineRule="auto"/>
              <w:ind w:left="113"/>
              <w:jc w:val="center"/>
              <w:rPr>
                <w:rFonts w:ascii="Arial" w:eastAsia="Calibri" w:hAnsi="Arial" w:cs="Arial"/>
                <w:sz w:val="18"/>
                <w:szCs w:val="18"/>
              </w:rPr>
            </w:pPr>
            <w:r w:rsidRPr="005673B3">
              <w:rPr>
                <w:rFonts w:ascii="Arial" w:eastAsia="Calibri" w:hAnsi="Arial" w:cs="Arial"/>
                <w:sz w:val="18"/>
                <w:szCs w:val="18"/>
              </w:rPr>
              <w:t>ESA</w:t>
            </w:r>
          </w:p>
        </w:tc>
        <w:tc>
          <w:tcPr>
            <w:tcW w:w="4083" w:type="dxa"/>
            <w:tcBorders>
              <w:top w:val="single" w:sz="4" w:space="0" w:color="auto"/>
              <w:left w:val="single" w:sz="4" w:space="0" w:color="auto"/>
              <w:bottom w:val="nil"/>
            </w:tcBorders>
            <w:shd w:val="clear" w:color="auto" w:fill="D2DFEE"/>
          </w:tcPr>
          <w:p w14:paraId="0CAD31E1" w14:textId="77777777" w:rsidR="005673B3" w:rsidRPr="005673B3" w:rsidRDefault="005673B3" w:rsidP="005673B3">
            <w:pPr>
              <w:spacing w:before="60" w:after="60" w:line="259" w:lineRule="auto"/>
              <w:ind w:left="0"/>
              <w:jc w:val="center"/>
              <w:cnfStyle w:val="000000010000" w:firstRow="0" w:lastRow="0" w:firstColumn="0" w:lastColumn="0" w:oddVBand="0" w:evenVBand="0" w:oddHBand="0" w:evenHBand="1" w:firstRowFirstColumn="0" w:firstRowLastColumn="0" w:lastRowFirstColumn="0" w:lastRowLastColumn="0"/>
              <w:rPr>
                <w:rFonts w:ascii="Arial" w:eastAsia="Calibri" w:hAnsi="Arial" w:cs="Arial"/>
                <w:sz w:val="18"/>
                <w:szCs w:val="18"/>
              </w:rPr>
            </w:pPr>
            <w:r w:rsidRPr="005673B3">
              <w:rPr>
                <w:rFonts w:ascii="Arial" w:eastAsia="Calibri" w:hAnsi="Arial" w:cs="Arial"/>
                <w:sz w:val="18"/>
                <w:szCs w:val="18"/>
              </w:rPr>
              <w:t>Fairfield, Liverpool (NSW)</w:t>
            </w:r>
          </w:p>
        </w:tc>
        <w:tc>
          <w:tcPr>
            <w:tcW w:w="1984" w:type="dxa"/>
            <w:tcBorders>
              <w:top w:val="single" w:sz="4" w:space="0" w:color="auto"/>
              <w:bottom w:val="nil"/>
            </w:tcBorders>
            <w:shd w:val="clear" w:color="auto" w:fill="D2DFEE"/>
          </w:tcPr>
          <w:p w14:paraId="6B5F3D02" w14:textId="77777777" w:rsidR="005673B3" w:rsidRPr="005673B3" w:rsidRDefault="005673B3" w:rsidP="005673B3">
            <w:pPr>
              <w:spacing w:before="60" w:after="60" w:line="259" w:lineRule="auto"/>
              <w:ind w:left="0"/>
              <w:jc w:val="center"/>
              <w:cnfStyle w:val="000000010000" w:firstRow="0" w:lastRow="0" w:firstColumn="0" w:lastColumn="0" w:oddVBand="0" w:evenVBand="0" w:oddHBand="0" w:evenHBand="1" w:firstRowFirstColumn="0" w:firstRowLastColumn="0" w:lastRowFirstColumn="0" w:lastRowLastColumn="0"/>
              <w:rPr>
                <w:rFonts w:ascii="Arial" w:eastAsia="Calibri" w:hAnsi="Arial" w:cs="Arial"/>
                <w:sz w:val="18"/>
                <w:szCs w:val="18"/>
              </w:rPr>
            </w:pPr>
            <w:r w:rsidRPr="005673B3">
              <w:rPr>
                <w:rFonts w:ascii="Arial" w:eastAsia="Calibri" w:hAnsi="Arial" w:cs="Arial"/>
                <w:sz w:val="18"/>
                <w:szCs w:val="18"/>
              </w:rPr>
              <w:t>2</w:t>
            </w:r>
          </w:p>
        </w:tc>
      </w:tr>
      <w:tr w:rsidR="005673B3" w:rsidRPr="005673B3" w14:paraId="7E56BE56" w14:textId="77777777" w:rsidTr="00567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auto"/>
              <w:left w:val="single" w:sz="4" w:space="0" w:color="auto"/>
              <w:bottom w:val="single" w:sz="4" w:space="0" w:color="FFFFFF" w:themeColor="background1"/>
              <w:right w:val="single" w:sz="4" w:space="0" w:color="auto"/>
            </w:tcBorders>
            <w:shd w:val="clear" w:color="auto" w:fill="auto"/>
          </w:tcPr>
          <w:p w14:paraId="05BBC437" w14:textId="77777777" w:rsidR="005673B3" w:rsidRPr="005673B3" w:rsidRDefault="005673B3" w:rsidP="005673B3">
            <w:pPr>
              <w:spacing w:before="60" w:after="60" w:line="259" w:lineRule="auto"/>
              <w:ind w:left="113"/>
              <w:jc w:val="center"/>
              <w:rPr>
                <w:rFonts w:ascii="Arial" w:eastAsia="Calibri" w:hAnsi="Arial" w:cs="Arial"/>
                <w:color w:val="FFFFFF"/>
                <w:sz w:val="18"/>
                <w:szCs w:val="18"/>
              </w:rPr>
            </w:pPr>
            <w:r w:rsidRPr="005673B3">
              <w:rPr>
                <w:rFonts w:ascii="Arial" w:eastAsia="Calibri" w:hAnsi="Arial" w:cs="Arial"/>
                <w:color w:val="FFFFFF"/>
                <w:sz w:val="18"/>
                <w:szCs w:val="18"/>
              </w:rPr>
              <w:t>ESA</w:t>
            </w:r>
          </w:p>
        </w:tc>
        <w:tc>
          <w:tcPr>
            <w:tcW w:w="4083" w:type="dxa"/>
            <w:tcBorders>
              <w:left w:val="single" w:sz="4" w:space="0" w:color="auto"/>
              <w:right w:val="single" w:sz="4" w:space="0" w:color="auto"/>
            </w:tcBorders>
            <w:shd w:val="clear" w:color="auto" w:fill="auto"/>
          </w:tcPr>
          <w:p w14:paraId="0F631965" w14:textId="77777777" w:rsidR="005673B3" w:rsidRPr="005673B3" w:rsidRDefault="005673B3" w:rsidP="005673B3">
            <w:pPr>
              <w:spacing w:before="60" w:after="60" w:line="259" w:lineRule="auto"/>
              <w:ind w:left="0"/>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18"/>
                <w:szCs w:val="18"/>
              </w:rPr>
            </w:pPr>
            <w:r w:rsidRPr="005673B3">
              <w:rPr>
                <w:rFonts w:ascii="Arial" w:eastAsia="Calibri" w:hAnsi="Arial" w:cs="Arial"/>
                <w:sz w:val="18"/>
                <w:szCs w:val="18"/>
              </w:rPr>
              <w:t>Coffs Harbour, Macleay, Hastings (NSW)</w:t>
            </w:r>
          </w:p>
        </w:tc>
        <w:tc>
          <w:tcPr>
            <w:tcW w:w="1984" w:type="dxa"/>
            <w:tcBorders>
              <w:left w:val="single" w:sz="4" w:space="0" w:color="auto"/>
              <w:right w:val="single" w:sz="4" w:space="0" w:color="auto"/>
            </w:tcBorders>
            <w:shd w:val="clear" w:color="auto" w:fill="auto"/>
          </w:tcPr>
          <w:p w14:paraId="67D1FFFF" w14:textId="77777777" w:rsidR="005673B3" w:rsidRPr="005673B3" w:rsidRDefault="005673B3" w:rsidP="005673B3">
            <w:pPr>
              <w:spacing w:before="60" w:after="60" w:line="259" w:lineRule="auto"/>
              <w:ind w:left="0"/>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18"/>
                <w:szCs w:val="18"/>
              </w:rPr>
            </w:pPr>
            <w:r w:rsidRPr="005673B3">
              <w:rPr>
                <w:rFonts w:ascii="Arial" w:eastAsia="Calibri" w:hAnsi="Arial" w:cs="Arial"/>
                <w:sz w:val="18"/>
                <w:szCs w:val="18"/>
              </w:rPr>
              <w:t>1</w:t>
            </w:r>
          </w:p>
        </w:tc>
      </w:tr>
      <w:tr w:rsidR="005673B3" w:rsidRPr="005673B3" w14:paraId="72F351B1" w14:textId="77777777" w:rsidTr="005673B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FFFFFF" w:themeColor="background1"/>
              <w:left w:val="single" w:sz="4" w:space="0" w:color="auto"/>
              <w:bottom w:val="single" w:sz="4" w:space="0" w:color="FFFFFF" w:themeColor="background1"/>
              <w:right w:val="single" w:sz="4" w:space="0" w:color="auto"/>
            </w:tcBorders>
            <w:shd w:val="clear" w:color="auto" w:fill="auto"/>
          </w:tcPr>
          <w:p w14:paraId="60D0EE3D" w14:textId="77777777" w:rsidR="005673B3" w:rsidRPr="005673B3" w:rsidRDefault="005673B3" w:rsidP="005673B3">
            <w:pPr>
              <w:spacing w:before="60" w:after="60" w:line="259" w:lineRule="auto"/>
              <w:ind w:left="113"/>
              <w:jc w:val="center"/>
              <w:rPr>
                <w:rFonts w:ascii="Arial" w:eastAsia="Calibri" w:hAnsi="Arial" w:cs="Arial"/>
                <w:color w:val="FFFFFF"/>
                <w:sz w:val="18"/>
                <w:szCs w:val="18"/>
              </w:rPr>
            </w:pPr>
            <w:r w:rsidRPr="005673B3">
              <w:rPr>
                <w:rFonts w:ascii="Arial" w:eastAsia="Calibri" w:hAnsi="Arial" w:cs="Arial"/>
                <w:color w:val="FFFFFF"/>
                <w:sz w:val="18"/>
                <w:szCs w:val="18"/>
              </w:rPr>
              <w:t>ESA</w:t>
            </w:r>
          </w:p>
        </w:tc>
        <w:tc>
          <w:tcPr>
            <w:tcW w:w="4083" w:type="dxa"/>
            <w:tcBorders>
              <w:top w:val="nil"/>
              <w:left w:val="single" w:sz="4" w:space="0" w:color="auto"/>
              <w:bottom w:val="nil"/>
            </w:tcBorders>
            <w:shd w:val="clear" w:color="auto" w:fill="D2DFEE"/>
          </w:tcPr>
          <w:p w14:paraId="4A5083E2" w14:textId="77777777" w:rsidR="005673B3" w:rsidRPr="005673B3" w:rsidRDefault="005673B3" w:rsidP="005673B3">
            <w:pPr>
              <w:spacing w:before="60" w:after="60" w:line="259" w:lineRule="auto"/>
              <w:ind w:left="0"/>
              <w:jc w:val="center"/>
              <w:cnfStyle w:val="000000010000" w:firstRow="0" w:lastRow="0" w:firstColumn="0" w:lastColumn="0" w:oddVBand="0" w:evenVBand="0" w:oddHBand="0" w:evenHBand="1" w:firstRowFirstColumn="0" w:firstRowLastColumn="0" w:lastRowFirstColumn="0" w:lastRowLastColumn="0"/>
              <w:rPr>
                <w:rFonts w:ascii="Arial" w:eastAsia="Calibri" w:hAnsi="Arial" w:cs="Arial"/>
                <w:sz w:val="18"/>
                <w:szCs w:val="18"/>
              </w:rPr>
            </w:pPr>
            <w:r w:rsidRPr="005673B3">
              <w:rPr>
                <w:rFonts w:ascii="Arial" w:eastAsia="Calibri" w:hAnsi="Arial" w:cs="Arial"/>
                <w:sz w:val="18"/>
                <w:szCs w:val="18"/>
              </w:rPr>
              <w:t>Nepean, Outer Western Sydney (NSW)</w:t>
            </w:r>
          </w:p>
        </w:tc>
        <w:tc>
          <w:tcPr>
            <w:tcW w:w="1984" w:type="dxa"/>
            <w:tcBorders>
              <w:top w:val="nil"/>
              <w:bottom w:val="nil"/>
            </w:tcBorders>
            <w:shd w:val="clear" w:color="auto" w:fill="D2DFEE"/>
          </w:tcPr>
          <w:p w14:paraId="0DE05A42" w14:textId="77777777" w:rsidR="005673B3" w:rsidRPr="005673B3" w:rsidRDefault="005673B3" w:rsidP="005673B3">
            <w:pPr>
              <w:spacing w:before="60" w:after="60" w:line="259" w:lineRule="auto"/>
              <w:ind w:left="0"/>
              <w:jc w:val="center"/>
              <w:cnfStyle w:val="000000010000" w:firstRow="0" w:lastRow="0" w:firstColumn="0" w:lastColumn="0" w:oddVBand="0" w:evenVBand="0" w:oddHBand="0" w:evenHBand="1" w:firstRowFirstColumn="0" w:firstRowLastColumn="0" w:lastRowFirstColumn="0" w:lastRowLastColumn="0"/>
              <w:rPr>
                <w:rFonts w:ascii="Arial" w:eastAsia="Calibri" w:hAnsi="Arial" w:cs="Arial"/>
                <w:sz w:val="18"/>
                <w:szCs w:val="18"/>
              </w:rPr>
            </w:pPr>
            <w:r w:rsidRPr="005673B3">
              <w:rPr>
                <w:rFonts w:ascii="Arial" w:eastAsia="Calibri" w:hAnsi="Arial" w:cs="Arial"/>
                <w:sz w:val="18"/>
                <w:szCs w:val="18"/>
              </w:rPr>
              <w:t>1</w:t>
            </w:r>
          </w:p>
        </w:tc>
      </w:tr>
      <w:tr w:rsidR="005673B3" w:rsidRPr="005673B3" w14:paraId="7D205CDC" w14:textId="77777777" w:rsidTr="00567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FFFFFF" w:themeColor="background1"/>
              <w:left w:val="single" w:sz="4" w:space="0" w:color="auto"/>
              <w:bottom w:val="single" w:sz="4" w:space="0" w:color="FFFFFF" w:themeColor="background1"/>
              <w:right w:val="single" w:sz="4" w:space="0" w:color="auto"/>
            </w:tcBorders>
            <w:shd w:val="clear" w:color="auto" w:fill="auto"/>
          </w:tcPr>
          <w:p w14:paraId="7B91EA95" w14:textId="77777777" w:rsidR="005673B3" w:rsidRPr="005673B3" w:rsidRDefault="005673B3" w:rsidP="005673B3">
            <w:pPr>
              <w:spacing w:before="60" w:after="60" w:line="259" w:lineRule="auto"/>
              <w:ind w:left="113"/>
              <w:jc w:val="center"/>
              <w:rPr>
                <w:rFonts w:ascii="Arial" w:eastAsia="Calibri" w:hAnsi="Arial" w:cs="Arial"/>
                <w:color w:val="FFFFFF"/>
                <w:sz w:val="18"/>
                <w:szCs w:val="18"/>
              </w:rPr>
            </w:pPr>
            <w:r w:rsidRPr="005673B3">
              <w:rPr>
                <w:rFonts w:ascii="Arial" w:eastAsia="Calibri" w:hAnsi="Arial" w:cs="Arial"/>
                <w:color w:val="FFFFFF"/>
                <w:sz w:val="18"/>
                <w:szCs w:val="18"/>
              </w:rPr>
              <w:t>ESA</w:t>
            </w:r>
          </w:p>
        </w:tc>
        <w:tc>
          <w:tcPr>
            <w:tcW w:w="4083" w:type="dxa"/>
            <w:tcBorders>
              <w:left w:val="single" w:sz="4" w:space="0" w:color="auto"/>
              <w:right w:val="single" w:sz="4" w:space="0" w:color="auto"/>
            </w:tcBorders>
            <w:shd w:val="clear" w:color="auto" w:fill="auto"/>
          </w:tcPr>
          <w:p w14:paraId="27E15CED" w14:textId="77777777" w:rsidR="005673B3" w:rsidRPr="005673B3" w:rsidRDefault="005673B3" w:rsidP="005673B3">
            <w:pPr>
              <w:spacing w:before="60" w:after="60" w:line="259" w:lineRule="auto"/>
              <w:ind w:left="0"/>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18"/>
                <w:szCs w:val="18"/>
              </w:rPr>
            </w:pPr>
            <w:r w:rsidRPr="005673B3">
              <w:rPr>
                <w:rFonts w:ascii="Arial" w:eastAsia="Calibri" w:hAnsi="Arial" w:cs="Arial"/>
                <w:sz w:val="18"/>
                <w:szCs w:val="18"/>
              </w:rPr>
              <w:t>Central Coast (NSW)</w:t>
            </w:r>
          </w:p>
        </w:tc>
        <w:tc>
          <w:tcPr>
            <w:tcW w:w="1984" w:type="dxa"/>
            <w:tcBorders>
              <w:left w:val="single" w:sz="4" w:space="0" w:color="auto"/>
              <w:right w:val="single" w:sz="4" w:space="0" w:color="auto"/>
            </w:tcBorders>
            <w:shd w:val="clear" w:color="auto" w:fill="auto"/>
          </w:tcPr>
          <w:p w14:paraId="0BB6C140" w14:textId="77777777" w:rsidR="005673B3" w:rsidRPr="005673B3" w:rsidRDefault="005673B3" w:rsidP="005673B3">
            <w:pPr>
              <w:spacing w:before="60" w:after="60" w:line="259" w:lineRule="auto"/>
              <w:ind w:left="0"/>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18"/>
                <w:szCs w:val="18"/>
              </w:rPr>
            </w:pPr>
            <w:r w:rsidRPr="005673B3">
              <w:rPr>
                <w:rFonts w:ascii="Arial" w:eastAsia="Calibri" w:hAnsi="Arial" w:cs="Arial"/>
                <w:sz w:val="18"/>
                <w:szCs w:val="18"/>
              </w:rPr>
              <w:t>2</w:t>
            </w:r>
          </w:p>
        </w:tc>
      </w:tr>
      <w:tr w:rsidR="005673B3" w:rsidRPr="005673B3" w14:paraId="42F140F0" w14:textId="77777777" w:rsidTr="005673B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FFFFFF" w:themeColor="background1"/>
              <w:left w:val="single" w:sz="4" w:space="0" w:color="auto"/>
              <w:bottom w:val="single" w:sz="4" w:space="0" w:color="FFFFFF" w:themeColor="background1"/>
              <w:right w:val="single" w:sz="4" w:space="0" w:color="auto"/>
            </w:tcBorders>
            <w:shd w:val="clear" w:color="auto" w:fill="auto"/>
          </w:tcPr>
          <w:p w14:paraId="5D974EFE" w14:textId="77777777" w:rsidR="005673B3" w:rsidRPr="005673B3" w:rsidRDefault="005673B3" w:rsidP="005673B3">
            <w:pPr>
              <w:spacing w:before="60" w:after="60" w:line="259" w:lineRule="auto"/>
              <w:ind w:left="113"/>
              <w:jc w:val="center"/>
              <w:rPr>
                <w:rFonts w:ascii="Arial" w:eastAsia="Calibri" w:hAnsi="Arial" w:cs="Arial"/>
                <w:color w:val="FFFFFF"/>
                <w:sz w:val="18"/>
                <w:szCs w:val="18"/>
              </w:rPr>
            </w:pPr>
            <w:r w:rsidRPr="005673B3">
              <w:rPr>
                <w:rFonts w:ascii="Arial" w:eastAsia="Calibri" w:hAnsi="Arial" w:cs="Arial"/>
                <w:color w:val="FFFFFF"/>
                <w:sz w:val="18"/>
                <w:szCs w:val="18"/>
              </w:rPr>
              <w:t>ESA</w:t>
            </w:r>
          </w:p>
        </w:tc>
        <w:tc>
          <w:tcPr>
            <w:tcW w:w="4083" w:type="dxa"/>
            <w:tcBorders>
              <w:top w:val="nil"/>
              <w:left w:val="single" w:sz="4" w:space="0" w:color="auto"/>
              <w:bottom w:val="nil"/>
            </w:tcBorders>
            <w:shd w:val="clear" w:color="auto" w:fill="D2DFEE"/>
          </w:tcPr>
          <w:p w14:paraId="10BE55D8" w14:textId="77777777" w:rsidR="005673B3" w:rsidRPr="005673B3" w:rsidRDefault="005673B3" w:rsidP="005673B3">
            <w:pPr>
              <w:spacing w:before="60" w:after="60" w:line="259" w:lineRule="auto"/>
              <w:ind w:left="0"/>
              <w:jc w:val="center"/>
              <w:cnfStyle w:val="000000010000" w:firstRow="0" w:lastRow="0" w:firstColumn="0" w:lastColumn="0" w:oddVBand="0" w:evenVBand="0" w:oddHBand="0" w:evenHBand="1" w:firstRowFirstColumn="0" w:firstRowLastColumn="0" w:lastRowFirstColumn="0" w:lastRowLastColumn="0"/>
              <w:rPr>
                <w:rFonts w:ascii="Arial" w:eastAsia="Calibri" w:hAnsi="Arial" w:cs="Arial"/>
                <w:sz w:val="18"/>
                <w:szCs w:val="18"/>
              </w:rPr>
            </w:pPr>
            <w:r w:rsidRPr="005673B3">
              <w:rPr>
                <w:rFonts w:ascii="Arial" w:eastAsia="Calibri" w:hAnsi="Arial" w:cs="Arial"/>
                <w:sz w:val="18"/>
                <w:szCs w:val="18"/>
              </w:rPr>
              <w:t>Richmond, Tweed, Clarence Valley (NSW)</w:t>
            </w:r>
          </w:p>
        </w:tc>
        <w:tc>
          <w:tcPr>
            <w:tcW w:w="1984" w:type="dxa"/>
            <w:tcBorders>
              <w:top w:val="nil"/>
              <w:bottom w:val="nil"/>
            </w:tcBorders>
            <w:shd w:val="clear" w:color="auto" w:fill="D2DFEE"/>
          </w:tcPr>
          <w:p w14:paraId="70F004B3" w14:textId="77777777" w:rsidR="005673B3" w:rsidRPr="005673B3" w:rsidRDefault="005673B3" w:rsidP="005673B3">
            <w:pPr>
              <w:spacing w:before="60" w:after="60" w:line="259" w:lineRule="auto"/>
              <w:ind w:left="0"/>
              <w:jc w:val="center"/>
              <w:cnfStyle w:val="000000010000" w:firstRow="0" w:lastRow="0" w:firstColumn="0" w:lastColumn="0" w:oddVBand="0" w:evenVBand="0" w:oddHBand="0" w:evenHBand="1" w:firstRowFirstColumn="0" w:firstRowLastColumn="0" w:lastRowFirstColumn="0" w:lastRowLastColumn="0"/>
              <w:rPr>
                <w:rFonts w:ascii="Arial" w:eastAsia="Calibri" w:hAnsi="Arial" w:cs="Arial"/>
                <w:sz w:val="18"/>
                <w:szCs w:val="18"/>
              </w:rPr>
            </w:pPr>
            <w:r w:rsidRPr="005673B3">
              <w:rPr>
                <w:rFonts w:ascii="Arial" w:eastAsia="Calibri" w:hAnsi="Arial" w:cs="Arial"/>
                <w:sz w:val="18"/>
                <w:szCs w:val="18"/>
              </w:rPr>
              <w:t>1</w:t>
            </w:r>
          </w:p>
        </w:tc>
      </w:tr>
      <w:tr w:rsidR="005673B3" w:rsidRPr="005673B3" w14:paraId="3E5DD813" w14:textId="77777777" w:rsidTr="00567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FFFFFF" w:themeColor="background1"/>
              <w:left w:val="single" w:sz="4" w:space="0" w:color="auto"/>
              <w:bottom w:val="single" w:sz="4" w:space="0" w:color="FFFFFF" w:themeColor="background1"/>
              <w:right w:val="single" w:sz="4" w:space="0" w:color="auto"/>
            </w:tcBorders>
            <w:shd w:val="clear" w:color="auto" w:fill="auto"/>
          </w:tcPr>
          <w:p w14:paraId="3C54FF0B" w14:textId="77777777" w:rsidR="005673B3" w:rsidRPr="005673B3" w:rsidRDefault="005673B3" w:rsidP="005673B3">
            <w:pPr>
              <w:spacing w:before="60" w:after="60" w:line="259" w:lineRule="auto"/>
              <w:ind w:left="113"/>
              <w:jc w:val="center"/>
              <w:rPr>
                <w:rFonts w:ascii="Arial" w:eastAsia="Calibri" w:hAnsi="Arial" w:cs="Arial"/>
                <w:color w:val="FFFFFF"/>
                <w:sz w:val="18"/>
                <w:szCs w:val="18"/>
              </w:rPr>
            </w:pPr>
            <w:r w:rsidRPr="005673B3">
              <w:rPr>
                <w:rFonts w:ascii="Arial" w:eastAsia="Calibri" w:hAnsi="Arial" w:cs="Arial"/>
                <w:color w:val="FFFFFF"/>
                <w:sz w:val="18"/>
                <w:szCs w:val="18"/>
              </w:rPr>
              <w:t>ESA</w:t>
            </w:r>
          </w:p>
        </w:tc>
        <w:tc>
          <w:tcPr>
            <w:tcW w:w="4083" w:type="dxa"/>
            <w:tcBorders>
              <w:left w:val="single" w:sz="4" w:space="0" w:color="auto"/>
              <w:right w:val="single" w:sz="4" w:space="0" w:color="auto"/>
            </w:tcBorders>
            <w:shd w:val="clear" w:color="auto" w:fill="auto"/>
          </w:tcPr>
          <w:p w14:paraId="23C92A41" w14:textId="77777777" w:rsidR="005673B3" w:rsidRPr="005673B3" w:rsidRDefault="005673B3" w:rsidP="005673B3">
            <w:pPr>
              <w:spacing w:before="60" w:after="60" w:line="259" w:lineRule="auto"/>
              <w:ind w:left="0"/>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18"/>
                <w:szCs w:val="18"/>
              </w:rPr>
            </w:pPr>
            <w:r w:rsidRPr="005673B3">
              <w:rPr>
                <w:rFonts w:ascii="Arial" w:eastAsia="Calibri" w:hAnsi="Arial" w:cs="Arial"/>
                <w:sz w:val="18"/>
                <w:szCs w:val="18"/>
              </w:rPr>
              <w:t>Shoalhaven (NSW)</w:t>
            </w:r>
          </w:p>
        </w:tc>
        <w:tc>
          <w:tcPr>
            <w:tcW w:w="1984" w:type="dxa"/>
            <w:tcBorders>
              <w:left w:val="single" w:sz="4" w:space="0" w:color="auto"/>
              <w:right w:val="single" w:sz="4" w:space="0" w:color="auto"/>
            </w:tcBorders>
            <w:shd w:val="clear" w:color="auto" w:fill="auto"/>
          </w:tcPr>
          <w:p w14:paraId="7766D09C" w14:textId="77777777" w:rsidR="005673B3" w:rsidRPr="005673B3" w:rsidRDefault="005673B3" w:rsidP="005673B3">
            <w:pPr>
              <w:spacing w:before="60" w:after="60" w:line="259" w:lineRule="auto"/>
              <w:ind w:left="0"/>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18"/>
                <w:szCs w:val="18"/>
              </w:rPr>
            </w:pPr>
            <w:r w:rsidRPr="005673B3">
              <w:rPr>
                <w:rFonts w:ascii="Arial" w:eastAsia="Calibri" w:hAnsi="Arial" w:cs="Arial"/>
                <w:sz w:val="18"/>
                <w:szCs w:val="18"/>
              </w:rPr>
              <w:t>3</w:t>
            </w:r>
          </w:p>
        </w:tc>
      </w:tr>
      <w:tr w:rsidR="005673B3" w:rsidRPr="005673B3" w14:paraId="50F99E6F" w14:textId="77777777" w:rsidTr="005673B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FFFFFF" w:themeColor="background1"/>
              <w:left w:val="single" w:sz="4" w:space="0" w:color="auto"/>
              <w:bottom w:val="single" w:sz="4" w:space="0" w:color="FFFFFF" w:themeColor="background1"/>
              <w:right w:val="single" w:sz="4" w:space="0" w:color="auto"/>
            </w:tcBorders>
            <w:shd w:val="clear" w:color="auto" w:fill="auto"/>
          </w:tcPr>
          <w:p w14:paraId="31371DDB" w14:textId="77777777" w:rsidR="005673B3" w:rsidRPr="005673B3" w:rsidRDefault="005673B3" w:rsidP="005673B3">
            <w:pPr>
              <w:spacing w:before="60" w:after="60" w:line="259" w:lineRule="auto"/>
              <w:ind w:left="113"/>
              <w:jc w:val="center"/>
              <w:rPr>
                <w:rFonts w:ascii="Arial" w:eastAsia="Calibri" w:hAnsi="Arial" w:cs="Arial"/>
                <w:color w:val="FFFFFF"/>
                <w:sz w:val="18"/>
                <w:szCs w:val="18"/>
              </w:rPr>
            </w:pPr>
            <w:r w:rsidRPr="005673B3">
              <w:rPr>
                <w:rFonts w:ascii="Arial" w:eastAsia="Calibri" w:hAnsi="Arial" w:cs="Arial"/>
                <w:color w:val="FFFFFF"/>
                <w:sz w:val="18"/>
                <w:szCs w:val="18"/>
              </w:rPr>
              <w:t>ESA</w:t>
            </w:r>
          </w:p>
        </w:tc>
        <w:tc>
          <w:tcPr>
            <w:tcW w:w="4083" w:type="dxa"/>
            <w:tcBorders>
              <w:top w:val="nil"/>
              <w:left w:val="single" w:sz="4" w:space="0" w:color="auto"/>
              <w:bottom w:val="nil"/>
            </w:tcBorders>
            <w:shd w:val="clear" w:color="auto" w:fill="D2DFEE"/>
          </w:tcPr>
          <w:p w14:paraId="2A8122F1" w14:textId="77777777" w:rsidR="005673B3" w:rsidRPr="005673B3" w:rsidRDefault="005673B3" w:rsidP="005673B3">
            <w:pPr>
              <w:spacing w:before="60" w:after="60" w:line="259" w:lineRule="auto"/>
              <w:ind w:left="0"/>
              <w:jc w:val="center"/>
              <w:cnfStyle w:val="000000010000" w:firstRow="0" w:lastRow="0" w:firstColumn="0" w:lastColumn="0" w:oddVBand="0" w:evenVBand="0" w:oddHBand="0" w:evenHBand="1" w:firstRowFirstColumn="0" w:firstRowLastColumn="0" w:lastRowFirstColumn="0" w:lastRowLastColumn="0"/>
              <w:rPr>
                <w:rFonts w:ascii="Arial" w:eastAsia="Calibri" w:hAnsi="Arial" w:cs="Arial"/>
                <w:sz w:val="18"/>
                <w:szCs w:val="18"/>
              </w:rPr>
            </w:pPr>
            <w:r w:rsidRPr="005673B3">
              <w:rPr>
                <w:rFonts w:ascii="Arial" w:eastAsia="Calibri" w:hAnsi="Arial" w:cs="Arial"/>
                <w:sz w:val="18"/>
                <w:szCs w:val="18"/>
              </w:rPr>
              <w:t>Cairns (Qld)</w:t>
            </w:r>
          </w:p>
        </w:tc>
        <w:tc>
          <w:tcPr>
            <w:tcW w:w="1984" w:type="dxa"/>
            <w:tcBorders>
              <w:top w:val="nil"/>
              <w:bottom w:val="nil"/>
            </w:tcBorders>
            <w:shd w:val="clear" w:color="auto" w:fill="D2DFEE"/>
          </w:tcPr>
          <w:p w14:paraId="37263CDC" w14:textId="77777777" w:rsidR="005673B3" w:rsidRPr="005673B3" w:rsidRDefault="005673B3" w:rsidP="005673B3">
            <w:pPr>
              <w:spacing w:before="60" w:after="60" w:line="259" w:lineRule="auto"/>
              <w:ind w:left="0"/>
              <w:jc w:val="center"/>
              <w:cnfStyle w:val="000000010000" w:firstRow="0" w:lastRow="0" w:firstColumn="0" w:lastColumn="0" w:oddVBand="0" w:evenVBand="0" w:oddHBand="0" w:evenHBand="1" w:firstRowFirstColumn="0" w:firstRowLastColumn="0" w:lastRowFirstColumn="0" w:lastRowLastColumn="0"/>
              <w:rPr>
                <w:rFonts w:ascii="Arial" w:eastAsia="Calibri" w:hAnsi="Arial" w:cs="Arial"/>
                <w:sz w:val="18"/>
                <w:szCs w:val="18"/>
              </w:rPr>
            </w:pPr>
            <w:r w:rsidRPr="005673B3">
              <w:rPr>
                <w:rFonts w:ascii="Arial" w:eastAsia="Calibri" w:hAnsi="Arial" w:cs="Arial"/>
                <w:sz w:val="18"/>
                <w:szCs w:val="18"/>
              </w:rPr>
              <w:t>2</w:t>
            </w:r>
          </w:p>
        </w:tc>
      </w:tr>
      <w:tr w:rsidR="005673B3" w:rsidRPr="005673B3" w14:paraId="481F2238" w14:textId="77777777" w:rsidTr="00567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FFFFFF" w:themeColor="background1"/>
              <w:left w:val="single" w:sz="4" w:space="0" w:color="auto"/>
              <w:bottom w:val="single" w:sz="4" w:space="0" w:color="FFFFFF" w:themeColor="background1"/>
              <w:right w:val="single" w:sz="4" w:space="0" w:color="auto"/>
            </w:tcBorders>
            <w:shd w:val="clear" w:color="auto" w:fill="auto"/>
          </w:tcPr>
          <w:p w14:paraId="133FF25A" w14:textId="77777777" w:rsidR="005673B3" w:rsidRPr="005673B3" w:rsidRDefault="005673B3" w:rsidP="005673B3">
            <w:pPr>
              <w:spacing w:before="60" w:after="60" w:line="259" w:lineRule="auto"/>
              <w:ind w:left="113"/>
              <w:jc w:val="center"/>
              <w:rPr>
                <w:rFonts w:ascii="Arial" w:eastAsia="Calibri" w:hAnsi="Arial" w:cs="Arial"/>
                <w:color w:val="FFFFFF"/>
                <w:sz w:val="18"/>
                <w:szCs w:val="18"/>
              </w:rPr>
            </w:pPr>
            <w:r w:rsidRPr="005673B3">
              <w:rPr>
                <w:rFonts w:ascii="Arial" w:eastAsia="Calibri" w:hAnsi="Arial" w:cs="Arial"/>
                <w:color w:val="FFFFFF"/>
                <w:sz w:val="18"/>
                <w:szCs w:val="18"/>
              </w:rPr>
              <w:t>ESA</w:t>
            </w:r>
          </w:p>
        </w:tc>
        <w:tc>
          <w:tcPr>
            <w:tcW w:w="4083" w:type="dxa"/>
            <w:tcBorders>
              <w:left w:val="single" w:sz="4" w:space="0" w:color="auto"/>
              <w:right w:val="single" w:sz="4" w:space="0" w:color="auto"/>
            </w:tcBorders>
            <w:shd w:val="clear" w:color="auto" w:fill="auto"/>
          </w:tcPr>
          <w:p w14:paraId="17411B00" w14:textId="77777777" w:rsidR="005673B3" w:rsidRPr="005673B3" w:rsidRDefault="005673B3" w:rsidP="005673B3">
            <w:pPr>
              <w:spacing w:before="60" w:after="60" w:line="259" w:lineRule="auto"/>
              <w:ind w:left="0"/>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18"/>
                <w:szCs w:val="18"/>
              </w:rPr>
            </w:pPr>
            <w:r w:rsidRPr="005673B3">
              <w:rPr>
                <w:rFonts w:ascii="Arial" w:eastAsia="Calibri" w:hAnsi="Arial" w:cs="Arial"/>
                <w:sz w:val="18"/>
                <w:szCs w:val="18"/>
              </w:rPr>
              <w:t>Logan (Qld)</w:t>
            </w:r>
          </w:p>
        </w:tc>
        <w:tc>
          <w:tcPr>
            <w:tcW w:w="1984" w:type="dxa"/>
            <w:tcBorders>
              <w:left w:val="single" w:sz="4" w:space="0" w:color="auto"/>
              <w:right w:val="single" w:sz="4" w:space="0" w:color="auto"/>
            </w:tcBorders>
            <w:shd w:val="clear" w:color="auto" w:fill="auto"/>
          </w:tcPr>
          <w:p w14:paraId="37B57A3C" w14:textId="77777777" w:rsidR="005673B3" w:rsidRPr="005673B3" w:rsidRDefault="005673B3" w:rsidP="005673B3">
            <w:pPr>
              <w:spacing w:before="60" w:after="60" w:line="259" w:lineRule="auto"/>
              <w:ind w:left="0"/>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18"/>
                <w:szCs w:val="18"/>
              </w:rPr>
            </w:pPr>
            <w:r w:rsidRPr="005673B3">
              <w:rPr>
                <w:rFonts w:ascii="Arial" w:eastAsia="Calibri" w:hAnsi="Arial" w:cs="Arial"/>
                <w:sz w:val="18"/>
                <w:szCs w:val="18"/>
              </w:rPr>
              <w:t>4</w:t>
            </w:r>
          </w:p>
        </w:tc>
      </w:tr>
      <w:tr w:rsidR="005673B3" w:rsidRPr="005673B3" w14:paraId="493857FC" w14:textId="77777777" w:rsidTr="005673B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FFFFFF" w:themeColor="background1"/>
              <w:left w:val="single" w:sz="4" w:space="0" w:color="auto"/>
              <w:bottom w:val="single" w:sz="4" w:space="0" w:color="FFFFFF" w:themeColor="background1"/>
              <w:right w:val="single" w:sz="4" w:space="0" w:color="auto"/>
            </w:tcBorders>
            <w:shd w:val="clear" w:color="auto" w:fill="auto"/>
          </w:tcPr>
          <w:p w14:paraId="6D7090B0" w14:textId="77777777" w:rsidR="005673B3" w:rsidRPr="005673B3" w:rsidRDefault="005673B3" w:rsidP="005673B3">
            <w:pPr>
              <w:spacing w:before="60" w:after="60" w:line="259" w:lineRule="auto"/>
              <w:ind w:left="113"/>
              <w:jc w:val="center"/>
              <w:rPr>
                <w:rFonts w:ascii="Arial" w:eastAsia="Calibri" w:hAnsi="Arial" w:cs="Arial"/>
                <w:color w:val="FFFFFF"/>
                <w:sz w:val="18"/>
                <w:szCs w:val="18"/>
              </w:rPr>
            </w:pPr>
            <w:r w:rsidRPr="005673B3">
              <w:rPr>
                <w:rFonts w:ascii="Arial" w:eastAsia="Calibri" w:hAnsi="Arial" w:cs="Arial"/>
                <w:color w:val="FFFFFF"/>
                <w:sz w:val="18"/>
                <w:szCs w:val="18"/>
              </w:rPr>
              <w:t>ESA</w:t>
            </w:r>
          </w:p>
        </w:tc>
        <w:tc>
          <w:tcPr>
            <w:tcW w:w="4083" w:type="dxa"/>
            <w:tcBorders>
              <w:top w:val="nil"/>
              <w:left w:val="single" w:sz="4" w:space="0" w:color="auto"/>
              <w:bottom w:val="nil"/>
            </w:tcBorders>
            <w:shd w:val="clear" w:color="auto" w:fill="D2DFEE"/>
          </w:tcPr>
          <w:p w14:paraId="126BA1AF" w14:textId="77777777" w:rsidR="005673B3" w:rsidRPr="005673B3" w:rsidRDefault="005673B3" w:rsidP="005673B3">
            <w:pPr>
              <w:spacing w:before="60" w:after="60" w:line="259" w:lineRule="auto"/>
              <w:ind w:left="0"/>
              <w:jc w:val="center"/>
              <w:cnfStyle w:val="000000010000" w:firstRow="0" w:lastRow="0" w:firstColumn="0" w:lastColumn="0" w:oddVBand="0" w:evenVBand="0" w:oddHBand="0" w:evenHBand="1" w:firstRowFirstColumn="0" w:firstRowLastColumn="0" w:lastRowFirstColumn="0" w:lastRowLastColumn="0"/>
              <w:rPr>
                <w:rFonts w:ascii="Arial" w:eastAsia="Calibri" w:hAnsi="Arial" w:cs="Arial"/>
                <w:sz w:val="18"/>
                <w:szCs w:val="18"/>
              </w:rPr>
            </w:pPr>
            <w:r w:rsidRPr="005673B3">
              <w:rPr>
                <w:rFonts w:ascii="Arial" w:eastAsia="Calibri" w:hAnsi="Arial" w:cs="Arial"/>
                <w:sz w:val="18"/>
                <w:szCs w:val="18"/>
              </w:rPr>
              <w:t>Outer North Brisbane (Qld)</w:t>
            </w:r>
          </w:p>
        </w:tc>
        <w:tc>
          <w:tcPr>
            <w:tcW w:w="1984" w:type="dxa"/>
            <w:tcBorders>
              <w:top w:val="nil"/>
              <w:bottom w:val="nil"/>
            </w:tcBorders>
            <w:shd w:val="clear" w:color="auto" w:fill="D2DFEE"/>
          </w:tcPr>
          <w:p w14:paraId="46265FDC" w14:textId="77777777" w:rsidR="005673B3" w:rsidRPr="005673B3" w:rsidRDefault="005673B3" w:rsidP="005673B3">
            <w:pPr>
              <w:spacing w:before="60" w:after="60" w:line="259" w:lineRule="auto"/>
              <w:ind w:left="0"/>
              <w:jc w:val="center"/>
              <w:cnfStyle w:val="000000010000" w:firstRow="0" w:lastRow="0" w:firstColumn="0" w:lastColumn="0" w:oddVBand="0" w:evenVBand="0" w:oddHBand="0" w:evenHBand="1" w:firstRowFirstColumn="0" w:firstRowLastColumn="0" w:lastRowFirstColumn="0" w:lastRowLastColumn="0"/>
              <w:rPr>
                <w:rFonts w:ascii="Arial" w:eastAsia="Calibri" w:hAnsi="Arial" w:cs="Arial"/>
                <w:sz w:val="18"/>
                <w:szCs w:val="18"/>
              </w:rPr>
            </w:pPr>
            <w:r w:rsidRPr="005673B3">
              <w:rPr>
                <w:rFonts w:ascii="Arial" w:eastAsia="Calibri" w:hAnsi="Arial" w:cs="Arial"/>
                <w:sz w:val="18"/>
                <w:szCs w:val="18"/>
              </w:rPr>
              <w:t>1</w:t>
            </w:r>
          </w:p>
        </w:tc>
      </w:tr>
      <w:tr w:rsidR="005673B3" w:rsidRPr="005673B3" w14:paraId="705023D6" w14:textId="77777777" w:rsidTr="00567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FFFFFF" w:themeColor="background1"/>
              <w:left w:val="single" w:sz="4" w:space="0" w:color="auto"/>
              <w:bottom w:val="single" w:sz="4" w:space="0" w:color="FFFFFF" w:themeColor="background1"/>
              <w:right w:val="single" w:sz="4" w:space="0" w:color="auto"/>
            </w:tcBorders>
            <w:shd w:val="clear" w:color="auto" w:fill="auto"/>
          </w:tcPr>
          <w:p w14:paraId="119428F4" w14:textId="77777777" w:rsidR="005673B3" w:rsidRPr="005673B3" w:rsidRDefault="005673B3" w:rsidP="005673B3">
            <w:pPr>
              <w:spacing w:before="60" w:after="60" w:line="259" w:lineRule="auto"/>
              <w:ind w:left="113"/>
              <w:jc w:val="center"/>
              <w:rPr>
                <w:rFonts w:ascii="Arial" w:eastAsia="Calibri" w:hAnsi="Arial" w:cs="Arial"/>
                <w:color w:val="FFFFFF"/>
                <w:sz w:val="18"/>
                <w:szCs w:val="18"/>
              </w:rPr>
            </w:pPr>
            <w:r w:rsidRPr="005673B3">
              <w:rPr>
                <w:rFonts w:ascii="Arial" w:eastAsia="Calibri" w:hAnsi="Arial" w:cs="Arial"/>
                <w:color w:val="FFFFFF"/>
                <w:sz w:val="18"/>
                <w:szCs w:val="18"/>
              </w:rPr>
              <w:t>ESA</w:t>
            </w:r>
          </w:p>
        </w:tc>
        <w:tc>
          <w:tcPr>
            <w:tcW w:w="4083" w:type="dxa"/>
            <w:tcBorders>
              <w:left w:val="single" w:sz="4" w:space="0" w:color="auto"/>
              <w:right w:val="single" w:sz="4" w:space="0" w:color="auto"/>
            </w:tcBorders>
            <w:shd w:val="clear" w:color="auto" w:fill="auto"/>
          </w:tcPr>
          <w:p w14:paraId="7BF3DA46" w14:textId="77777777" w:rsidR="005673B3" w:rsidRPr="005673B3" w:rsidRDefault="005673B3" w:rsidP="005673B3">
            <w:pPr>
              <w:spacing w:before="60" w:after="60" w:line="259" w:lineRule="auto"/>
              <w:ind w:left="0"/>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18"/>
                <w:szCs w:val="18"/>
              </w:rPr>
            </w:pPr>
            <w:r w:rsidRPr="005673B3">
              <w:rPr>
                <w:rFonts w:ascii="Arial" w:eastAsia="Calibri" w:hAnsi="Arial" w:cs="Arial"/>
                <w:sz w:val="18"/>
                <w:szCs w:val="18"/>
              </w:rPr>
              <w:t>Goulburn Valley (Victoria)</w:t>
            </w:r>
          </w:p>
        </w:tc>
        <w:tc>
          <w:tcPr>
            <w:tcW w:w="1984" w:type="dxa"/>
            <w:tcBorders>
              <w:left w:val="single" w:sz="4" w:space="0" w:color="auto"/>
              <w:right w:val="single" w:sz="4" w:space="0" w:color="auto"/>
            </w:tcBorders>
            <w:shd w:val="clear" w:color="auto" w:fill="auto"/>
          </w:tcPr>
          <w:p w14:paraId="5509B420" w14:textId="77777777" w:rsidR="005673B3" w:rsidRPr="005673B3" w:rsidRDefault="005673B3" w:rsidP="005673B3">
            <w:pPr>
              <w:spacing w:before="60" w:after="60" w:line="259" w:lineRule="auto"/>
              <w:ind w:left="0"/>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18"/>
                <w:szCs w:val="18"/>
              </w:rPr>
            </w:pPr>
            <w:r w:rsidRPr="005673B3">
              <w:rPr>
                <w:rFonts w:ascii="Arial" w:eastAsia="Calibri" w:hAnsi="Arial" w:cs="Arial"/>
                <w:sz w:val="18"/>
                <w:szCs w:val="18"/>
              </w:rPr>
              <w:t>2</w:t>
            </w:r>
          </w:p>
        </w:tc>
      </w:tr>
      <w:tr w:rsidR="005673B3" w:rsidRPr="005673B3" w14:paraId="118FDF85" w14:textId="77777777" w:rsidTr="005673B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FFFFFF" w:themeColor="background1"/>
              <w:left w:val="single" w:sz="4" w:space="0" w:color="auto"/>
              <w:bottom w:val="single" w:sz="4" w:space="0" w:color="FFFFFF" w:themeColor="background1"/>
              <w:right w:val="single" w:sz="4" w:space="0" w:color="auto"/>
            </w:tcBorders>
            <w:shd w:val="clear" w:color="auto" w:fill="auto"/>
          </w:tcPr>
          <w:p w14:paraId="4D7BBE61" w14:textId="77777777" w:rsidR="005673B3" w:rsidRPr="005673B3" w:rsidRDefault="005673B3" w:rsidP="005673B3">
            <w:pPr>
              <w:spacing w:before="60" w:after="60" w:line="259" w:lineRule="auto"/>
              <w:ind w:left="113"/>
              <w:jc w:val="center"/>
              <w:rPr>
                <w:rFonts w:ascii="Arial" w:eastAsia="Calibri" w:hAnsi="Arial" w:cs="Arial"/>
                <w:color w:val="FFFFFF"/>
                <w:sz w:val="18"/>
                <w:szCs w:val="18"/>
              </w:rPr>
            </w:pPr>
            <w:r w:rsidRPr="005673B3">
              <w:rPr>
                <w:rFonts w:ascii="Arial" w:eastAsia="Calibri" w:hAnsi="Arial" w:cs="Arial"/>
                <w:color w:val="FFFFFF"/>
                <w:sz w:val="18"/>
                <w:szCs w:val="18"/>
              </w:rPr>
              <w:t>ESA</w:t>
            </w:r>
          </w:p>
        </w:tc>
        <w:tc>
          <w:tcPr>
            <w:tcW w:w="4083" w:type="dxa"/>
            <w:tcBorders>
              <w:top w:val="nil"/>
              <w:left w:val="single" w:sz="4" w:space="0" w:color="auto"/>
              <w:bottom w:val="nil"/>
            </w:tcBorders>
            <w:shd w:val="clear" w:color="auto" w:fill="D2DFEE"/>
          </w:tcPr>
          <w:p w14:paraId="1F436FF9" w14:textId="77777777" w:rsidR="005673B3" w:rsidRPr="005673B3" w:rsidRDefault="005673B3" w:rsidP="005673B3">
            <w:pPr>
              <w:spacing w:before="60" w:after="60" w:line="259" w:lineRule="auto"/>
              <w:ind w:left="0"/>
              <w:jc w:val="center"/>
              <w:cnfStyle w:val="000000010000" w:firstRow="0" w:lastRow="0" w:firstColumn="0" w:lastColumn="0" w:oddVBand="0" w:evenVBand="0" w:oddHBand="0" w:evenHBand="1" w:firstRowFirstColumn="0" w:firstRowLastColumn="0" w:lastRowFirstColumn="0" w:lastRowLastColumn="0"/>
              <w:rPr>
                <w:rFonts w:ascii="Arial" w:eastAsia="Calibri" w:hAnsi="Arial" w:cs="Arial"/>
                <w:sz w:val="18"/>
                <w:szCs w:val="18"/>
              </w:rPr>
            </w:pPr>
            <w:r w:rsidRPr="005673B3">
              <w:rPr>
                <w:rFonts w:ascii="Arial" w:eastAsia="Calibri" w:hAnsi="Arial" w:cs="Arial"/>
                <w:sz w:val="18"/>
                <w:szCs w:val="18"/>
              </w:rPr>
              <w:t>Westgate (Victoria)</w:t>
            </w:r>
          </w:p>
        </w:tc>
        <w:tc>
          <w:tcPr>
            <w:tcW w:w="1984" w:type="dxa"/>
            <w:tcBorders>
              <w:top w:val="nil"/>
              <w:bottom w:val="nil"/>
            </w:tcBorders>
            <w:shd w:val="clear" w:color="auto" w:fill="D2DFEE"/>
          </w:tcPr>
          <w:p w14:paraId="792B6A09" w14:textId="77777777" w:rsidR="005673B3" w:rsidRPr="005673B3" w:rsidRDefault="005673B3" w:rsidP="005673B3">
            <w:pPr>
              <w:spacing w:before="60" w:after="60" w:line="259" w:lineRule="auto"/>
              <w:ind w:left="0"/>
              <w:jc w:val="center"/>
              <w:cnfStyle w:val="000000010000" w:firstRow="0" w:lastRow="0" w:firstColumn="0" w:lastColumn="0" w:oddVBand="0" w:evenVBand="0" w:oddHBand="0" w:evenHBand="1" w:firstRowFirstColumn="0" w:firstRowLastColumn="0" w:lastRowFirstColumn="0" w:lastRowLastColumn="0"/>
              <w:rPr>
                <w:rFonts w:ascii="Arial" w:eastAsia="Calibri" w:hAnsi="Arial" w:cs="Arial"/>
                <w:sz w:val="18"/>
                <w:szCs w:val="18"/>
              </w:rPr>
            </w:pPr>
            <w:r w:rsidRPr="005673B3">
              <w:rPr>
                <w:rFonts w:ascii="Arial" w:eastAsia="Calibri" w:hAnsi="Arial" w:cs="Arial"/>
                <w:sz w:val="18"/>
                <w:szCs w:val="18"/>
              </w:rPr>
              <w:t>2</w:t>
            </w:r>
          </w:p>
        </w:tc>
      </w:tr>
      <w:tr w:rsidR="005673B3" w:rsidRPr="005673B3" w14:paraId="44EDE99D" w14:textId="77777777" w:rsidTr="00567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FFFFFF" w:themeColor="background1"/>
              <w:left w:val="single" w:sz="4" w:space="0" w:color="auto"/>
              <w:bottom w:val="single" w:sz="4" w:space="0" w:color="FFFFFF" w:themeColor="background1"/>
              <w:right w:val="single" w:sz="4" w:space="0" w:color="auto"/>
            </w:tcBorders>
            <w:shd w:val="clear" w:color="auto" w:fill="auto"/>
          </w:tcPr>
          <w:p w14:paraId="577EBBB8" w14:textId="77777777" w:rsidR="005673B3" w:rsidRPr="005673B3" w:rsidRDefault="005673B3" w:rsidP="005673B3">
            <w:pPr>
              <w:spacing w:before="60" w:after="60" w:line="259" w:lineRule="auto"/>
              <w:ind w:left="113"/>
              <w:jc w:val="center"/>
              <w:rPr>
                <w:rFonts w:ascii="Arial" w:eastAsia="Calibri" w:hAnsi="Arial" w:cs="Arial"/>
                <w:color w:val="FFFFFF"/>
                <w:sz w:val="18"/>
                <w:szCs w:val="18"/>
              </w:rPr>
            </w:pPr>
            <w:r w:rsidRPr="005673B3">
              <w:rPr>
                <w:rFonts w:ascii="Arial" w:eastAsia="Calibri" w:hAnsi="Arial" w:cs="Arial"/>
                <w:color w:val="FFFFFF"/>
                <w:sz w:val="18"/>
                <w:szCs w:val="18"/>
              </w:rPr>
              <w:t>ESA</w:t>
            </w:r>
          </w:p>
        </w:tc>
        <w:tc>
          <w:tcPr>
            <w:tcW w:w="4083" w:type="dxa"/>
            <w:tcBorders>
              <w:left w:val="single" w:sz="4" w:space="0" w:color="auto"/>
              <w:right w:val="single" w:sz="4" w:space="0" w:color="auto"/>
            </w:tcBorders>
            <w:shd w:val="clear" w:color="auto" w:fill="auto"/>
          </w:tcPr>
          <w:p w14:paraId="33F469D8" w14:textId="77777777" w:rsidR="005673B3" w:rsidRPr="005673B3" w:rsidRDefault="005673B3" w:rsidP="005673B3">
            <w:pPr>
              <w:spacing w:before="60" w:after="60" w:line="259" w:lineRule="auto"/>
              <w:ind w:left="0"/>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18"/>
                <w:szCs w:val="18"/>
              </w:rPr>
            </w:pPr>
            <w:r w:rsidRPr="005673B3">
              <w:rPr>
                <w:rFonts w:ascii="Arial" w:eastAsia="Calibri" w:hAnsi="Arial" w:cs="Arial"/>
                <w:sz w:val="18"/>
                <w:szCs w:val="18"/>
              </w:rPr>
              <w:t>Peninsula (Victoria)</w:t>
            </w:r>
          </w:p>
        </w:tc>
        <w:tc>
          <w:tcPr>
            <w:tcW w:w="1984" w:type="dxa"/>
            <w:tcBorders>
              <w:left w:val="single" w:sz="4" w:space="0" w:color="auto"/>
              <w:right w:val="single" w:sz="4" w:space="0" w:color="auto"/>
            </w:tcBorders>
            <w:shd w:val="clear" w:color="auto" w:fill="auto"/>
          </w:tcPr>
          <w:p w14:paraId="428D61CE" w14:textId="77777777" w:rsidR="005673B3" w:rsidRPr="005673B3" w:rsidRDefault="005673B3" w:rsidP="005673B3">
            <w:pPr>
              <w:spacing w:before="60" w:after="60" w:line="259" w:lineRule="auto"/>
              <w:ind w:left="0"/>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18"/>
                <w:szCs w:val="18"/>
              </w:rPr>
            </w:pPr>
            <w:r w:rsidRPr="005673B3">
              <w:rPr>
                <w:rFonts w:ascii="Arial" w:eastAsia="Calibri" w:hAnsi="Arial" w:cs="Arial"/>
                <w:sz w:val="18"/>
                <w:szCs w:val="18"/>
              </w:rPr>
              <w:t>3</w:t>
            </w:r>
          </w:p>
        </w:tc>
      </w:tr>
      <w:tr w:rsidR="005673B3" w:rsidRPr="005673B3" w14:paraId="3D6B099A" w14:textId="77777777" w:rsidTr="005673B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FFFFFF" w:themeColor="background1"/>
              <w:left w:val="single" w:sz="4" w:space="0" w:color="auto"/>
              <w:bottom w:val="single" w:sz="4" w:space="0" w:color="FFFFFF" w:themeColor="background1"/>
              <w:right w:val="single" w:sz="4" w:space="0" w:color="auto"/>
            </w:tcBorders>
            <w:shd w:val="clear" w:color="auto" w:fill="auto"/>
          </w:tcPr>
          <w:p w14:paraId="7627F457" w14:textId="77777777" w:rsidR="005673B3" w:rsidRPr="005673B3" w:rsidRDefault="005673B3" w:rsidP="005673B3">
            <w:pPr>
              <w:spacing w:before="60" w:after="60" w:line="259" w:lineRule="auto"/>
              <w:ind w:left="113"/>
              <w:jc w:val="center"/>
              <w:rPr>
                <w:rFonts w:ascii="Arial" w:eastAsia="Calibri" w:hAnsi="Arial" w:cs="Arial"/>
                <w:color w:val="FFFFFF"/>
                <w:sz w:val="18"/>
                <w:szCs w:val="18"/>
              </w:rPr>
            </w:pPr>
            <w:r w:rsidRPr="005673B3">
              <w:rPr>
                <w:rFonts w:ascii="Arial" w:eastAsia="Calibri" w:hAnsi="Arial" w:cs="Arial"/>
                <w:color w:val="FFFFFF"/>
                <w:sz w:val="18"/>
                <w:szCs w:val="18"/>
              </w:rPr>
              <w:t>ESA</w:t>
            </w:r>
          </w:p>
        </w:tc>
        <w:tc>
          <w:tcPr>
            <w:tcW w:w="4083" w:type="dxa"/>
            <w:tcBorders>
              <w:top w:val="nil"/>
              <w:left w:val="single" w:sz="4" w:space="0" w:color="auto"/>
              <w:bottom w:val="nil"/>
            </w:tcBorders>
            <w:shd w:val="clear" w:color="auto" w:fill="D2DFEE"/>
          </w:tcPr>
          <w:p w14:paraId="75D5924E" w14:textId="77777777" w:rsidR="005673B3" w:rsidRPr="005673B3" w:rsidRDefault="005673B3" w:rsidP="005673B3">
            <w:pPr>
              <w:spacing w:before="60" w:after="60" w:line="259" w:lineRule="auto"/>
              <w:ind w:left="0"/>
              <w:jc w:val="center"/>
              <w:cnfStyle w:val="000000010000" w:firstRow="0" w:lastRow="0" w:firstColumn="0" w:lastColumn="0" w:oddVBand="0" w:evenVBand="0" w:oddHBand="0" w:evenHBand="1" w:firstRowFirstColumn="0" w:firstRowLastColumn="0" w:lastRowFirstColumn="0" w:lastRowLastColumn="0"/>
              <w:rPr>
                <w:rFonts w:ascii="Arial" w:eastAsia="Calibri" w:hAnsi="Arial" w:cs="Arial"/>
                <w:sz w:val="18"/>
                <w:szCs w:val="18"/>
              </w:rPr>
            </w:pPr>
            <w:r w:rsidRPr="005673B3">
              <w:rPr>
                <w:rFonts w:ascii="Arial" w:eastAsia="Calibri" w:hAnsi="Arial" w:cs="Arial"/>
                <w:sz w:val="18"/>
                <w:szCs w:val="18"/>
              </w:rPr>
              <w:t>Central West Metro (WA)</w:t>
            </w:r>
          </w:p>
        </w:tc>
        <w:tc>
          <w:tcPr>
            <w:tcW w:w="1984" w:type="dxa"/>
            <w:tcBorders>
              <w:top w:val="nil"/>
              <w:bottom w:val="nil"/>
            </w:tcBorders>
            <w:shd w:val="clear" w:color="auto" w:fill="D2DFEE"/>
          </w:tcPr>
          <w:p w14:paraId="1D5ABF56" w14:textId="77777777" w:rsidR="005673B3" w:rsidRPr="005673B3" w:rsidRDefault="005673B3" w:rsidP="005673B3">
            <w:pPr>
              <w:spacing w:before="60" w:after="60" w:line="259" w:lineRule="auto"/>
              <w:ind w:left="0"/>
              <w:jc w:val="center"/>
              <w:cnfStyle w:val="000000010000" w:firstRow="0" w:lastRow="0" w:firstColumn="0" w:lastColumn="0" w:oddVBand="0" w:evenVBand="0" w:oddHBand="0" w:evenHBand="1" w:firstRowFirstColumn="0" w:firstRowLastColumn="0" w:lastRowFirstColumn="0" w:lastRowLastColumn="0"/>
              <w:rPr>
                <w:rFonts w:ascii="Arial" w:eastAsia="Calibri" w:hAnsi="Arial" w:cs="Arial"/>
                <w:sz w:val="18"/>
                <w:szCs w:val="18"/>
              </w:rPr>
            </w:pPr>
            <w:r w:rsidRPr="005673B3">
              <w:rPr>
                <w:rFonts w:ascii="Arial" w:eastAsia="Calibri" w:hAnsi="Arial" w:cs="Arial"/>
                <w:sz w:val="18"/>
                <w:szCs w:val="18"/>
              </w:rPr>
              <w:t>5</w:t>
            </w:r>
          </w:p>
        </w:tc>
      </w:tr>
      <w:tr w:rsidR="005673B3" w:rsidRPr="005673B3" w14:paraId="1F559025" w14:textId="77777777" w:rsidTr="00567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FFFFFF" w:themeColor="background1"/>
              <w:left w:val="single" w:sz="4" w:space="0" w:color="auto"/>
              <w:bottom w:val="single" w:sz="4" w:space="0" w:color="FFFFFF" w:themeColor="background1"/>
              <w:right w:val="single" w:sz="4" w:space="0" w:color="auto"/>
            </w:tcBorders>
            <w:shd w:val="clear" w:color="auto" w:fill="auto"/>
          </w:tcPr>
          <w:p w14:paraId="4E5C3E19" w14:textId="77777777" w:rsidR="005673B3" w:rsidRPr="005673B3" w:rsidRDefault="005673B3" w:rsidP="005673B3">
            <w:pPr>
              <w:spacing w:before="60" w:after="60" w:line="259" w:lineRule="auto"/>
              <w:ind w:left="113"/>
              <w:jc w:val="left"/>
              <w:rPr>
                <w:rFonts w:ascii="Arial" w:eastAsia="Calibri" w:hAnsi="Arial" w:cs="Arial"/>
                <w:color w:val="FFFFFF"/>
                <w:sz w:val="18"/>
                <w:szCs w:val="18"/>
              </w:rPr>
            </w:pPr>
            <w:r w:rsidRPr="005673B3">
              <w:rPr>
                <w:rFonts w:ascii="Arial" w:eastAsia="Calibri" w:hAnsi="Arial" w:cs="Arial"/>
                <w:color w:val="FFFFFF"/>
                <w:sz w:val="18"/>
                <w:szCs w:val="18"/>
              </w:rPr>
              <w:t>ESA</w:t>
            </w:r>
          </w:p>
        </w:tc>
        <w:tc>
          <w:tcPr>
            <w:tcW w:w="4083" w:type="dxa"/>
            <w:tcBorders>
              <w:left w:val="single" w:sz="4" w:space="0" w:color="auto"/>
              <w:right w:val="single" w:sz="4" w:space="0" w:color="auto"/>
            </w:tcBorders>
            <w:shd w:val="clear" w:color="auto" w:fill="auto"/>
          </w:tcPr>
          <w:p w14:paraId="43C7272A" w14:textId="77777777" w:rsidR="005673B3" w:rsidRPr="005673B3" w:rsidRDefault="005673B3" w:rsidP="005673B3">
            <w:pPr>
              <w:spacing w:before="60" w:after="60" w:line="259" w:lineRule="auto"/>
              <w:ind w:left="0"/>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18"/>
                <w:szCs w:val="18"/>
              </w:rPr>
            </w:pPr>
            <w:r w:rsidRPr="005673B3">
              <w:rPr>
                <w:rFonts w:ascii="Arial" w:eastAsia="Calibri" w:hAnsi="Arial" w:cs="Arial"/>
                <w:sz w:val="18"/>
                <w:szCs w:val="18"/>
              </w:rPr>
              <w:t>Northern Adelaide, Gawler (SA)</w:t>
            </w:r>
          </w:p>
        </w:tc>
        <w:tc>
          <w:tcPr>
            <w:tcW w:w="1984" w:type="dxa"/>
            <w:tcBorders>
              <w:left w:val="single" w:sz="4" w:space="0" w:color="auto"/>
              <w:right w:val="single" w:sz="4" w:space="0" w:color="auto"/>
            </w:tcBorders>
            <w:shd w:val="clear" w:color="auto" w:fill="auto"/>
          </w:tcPr>
          <w:p w14:paraId="4A36472E" w14:textId="77777777" w:rsidR="005673B3" w:rsidRPr="005673B3" w:rsidRDefault="005673B3" w:rsidP="005673B3">
            <w:pPr>
              <w:spacing w:before="60" w:after="60" w:line="259" w:lineRule="auto"/>
              <w:ind w:left="0"/>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18"/>
                <w:szCs w:val="18"/>
              </w:rPr>
            </w:pPr>
            <w:r w:rsidRPr="005673B3">
              <w:rPr>
                <w:rFonts w:ascii="Arial" w:eastAsia="Calibri" w:hAnsi="Arial" w:cs="Arial"/>
                <w:sz w:val="18"/>
                <w:szCs w:val="18"/>
              </w:rPr>
              <w:t>4</w:t>
            </w:r>
          </w:p>
        </w:tc>
      </w:tr>
      <w:tr w:rsidR="005673B3" w:rsidRPr="005673B3" w14:paraId="16EB5E49" w14:textId="77777777" w:rsidTr="005673B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FFFFFF" w:themeColor="background1"/>
              <w:left w:val="single" w:sz="4" w:space="0" w:color="auto"/>
              <w:bottom w:val="single" w:sz="4" w:space="0" w:color="auto"/>
              <w:right w:val="single" w:sz="4" w:space="0" w:color="auto"/>
            </w:tcBorders>
            <w:shd w:val="clear" w:color="auto" w:fill="auto"/>
          </w:tcPr>
          <w:p w14:paraId="3087AC84" w14:textId="77777777" w:rsidR="005673B3" w:rsidRPr="005673B3" w:rsidRDefault="005673B3" w:rsidP="005673B3">
            <w:pPr>
              <w:spacing w:before="60" w:after="60" w:line="259" w:lineRule="auto"/>
              <w:ind w:left="113"/>
              <w:jc w:val="left"/>
              <w:rPr>
                <w:rFonts w:ascii="Arial" w:eastAsia="Calibri" w:hAnsi="Arial" w:cs="Arial"/>
                <w:color w:val="FFFFFF"/>
                <w:sz w:val="18"/>
                <w:szCs w:val="18"/>
              </w:rPr>
            </w:pPr>
            <w:r w:rsidRPr="005673B3">
              <w:rPr>
                <w:rFonts w:ascii="Arial" w:eastAsia="Calibri" w:hAnsi="Arial" w:cs="Arial"/>
                <w:color w:val="FFFFFF"/>
                <w:sz w:val="18"/>
                <w:szCs w:val="18"/>
              </w:rPr>
              <w:t>ESA</w:t>
            </w:r>
          </w:p>
        </w:tc>
        <w:tc>
          <w:tcPr>
            <w:tcW w:w="4083" w:type="dxa"/>
            <w:tcBorders>
              <w:top w:val="nil"/>
              <w:left w:val="single" w:sz="4" w:space="0" w:color="auto"/>
              <w:bottom w:val="single" w:sz="4" w:space="0" w:color="auto"/>
            </w:tcBorders>
            <w:shd w:val="clear" w:color="auto" w:fill="D2DFEE"/>
          </w:tcPr>
          <w:p w14:paraId="5FF20BF5" w14:textId="77777777" w:rsidR="005673B3" w:rsidRPr="005673B3" w:rsidRDefault="005673B3" w:rsidP="005673B3">
            <w:pPr>
              <w:spacing w:before="60" w:after="60" w:line="259" w:lineRule="auto"/>
              <w:ind w:left="0"/>
              <w:jc w:val="center"/>
              <w:cnfStyle w:val="000000010000" w:firstRow="0" w:lastRow="0" w:firstColumn="0" w:lastColumn="0" w:oddVBand="0" w:evenVBand="0" w:oddHBand="0" w:evenHBand="1" w:firstRowFirstColumn="0" w:firstRowLastColumn="0" w:lastRowFirstColumn="0" w:lastRowLastColumn="0"/>
              <w:rPr>
                <w:rFonts w:ascii="Arial" w:eastAsia="Calibri" w:hAnsi="Arial" w:cs="Arial"/>
                <w:sz w:val="18"/>
                <w:szCs w:val="18"/>
              </w:rPr>
            </w:pPr>
            <w:r w:rsidRPr="005673B3">
              <w:rPr>
                <w:rFonts w:ascii="Arial" w:eastAsia="Calibri" w:hAnsi="Arial" w:cs="Arial"/>
                <w:sz w:val="18"/>
                <w:szCs w:val="18"/>
              </w:rPr>
              <w:t xml:space="preserve">West and North West, Launceston </w:t>
            </w:r>
          </w:p>
        </w:tc>
        <w:tc>
          <w:tcPr>
            <w:tcW w:w="1984" w:type="dxa"/>
            <w:tcBorders>
              <w:top w:val="nil"/>
              <w:bottom w:val="single" w:sz="4" w:space="0" w:color="auto"/>
            </w:tcBorders>
            <w:shd w:val="clear" w:color="auto" w:fill="D2DFEE"/>
          </w:tcPr>
          <w:p w14:paraId="63C1A532" w14:textId="77777777" w:rsidR="005673B3" w:rsidRPr="005673B3" w:rsidRDefault="005673B3" w:rsidP="005673B3">
            <w:pPr>
              <w:spacing w:before="60" w:after="60" w:line="259" w:lineRule="auto"/>
              <w:ind w:left="0"/>
              <w:jc w:val="center"/>
              <w:cnfStyle w:val="000000010000" w:firstRow="0" w:lastRow="0" w:firstColumn="0" w:lastColumn="0" w:oddVBand="0" w:evenVBand="0" w:oddHBand="0" w:evenHBand="1" w:firstRowFirstColumn="0" w:firstRowLastColumn="0" w:lastRowFirstColumn="0" w:lastRowLastColumn="0"/>
              <w:rPr>
                <w:rFonts w:ascii="Arial" w:eastAsia="Calibri" w:hAnsi="Arial" w:cs="Arial"/>
                <w:sz w:val="18"/>
                <w:szCs w:val="18"/>
              </w:rPr>
            </w:pPr>
            <w:r w:rsidRPr="005673B3">
              <w:rPr>
                <w:rFonts w:ascii="Arial" w:eastAsia="Calibri" w:hAnsi="Arial" w:cs="Arial"/>
                <w:sz w:val="18"/>
                <w:szCs w:val="18"/>
              </w:rPr>
              <w:t>3</w:t>
            </w:r>
          </w:p>
        </w:tc>
      </w:tr>
    </w:tbl>
    <w:p w14:paraId="737E7083" w14:textId="77777777" w:rsidR="00910373" w:rsidRPr="00910373" w:rsidRDefault="00910373" w:rsidP="00034075">
      <w:pPr>
        <w:spacing w:before="0" w:after="0" w:line="276" w:lineRule="auto"/>
        <w:ind w:left="0"/>
        <w:jc w:val="left"/>
        <w:rPr>
          <w:rFonts w:eastAsia="Calibri"/>
          <w:szCs w:val="22"/>
        </w:rPr>
      </w:pPr>
    </w:p>
    <w:p w14:paraId="1201AF88" w14:textId="3B988733" w:rsidR="004E6EE4" w:rsidRDefault="00910373" w:rsidP="004E6EE4">
      <w:pPr>
        <w:keepNext/>
        <w:spacing w:before="0" w:line="240" w:lineRule="auto"/>
        <w:ind w:left="425" w:hanging="425"/>
        <w:jc w:val="left"/>
        <w:rPr>
          <w:rFonts w:ascii="Arial Bold" w:eastAsia="Calibri" w:hAnsi="Arial Bold"/>
          <w:b/>
          <w:bCs/>
          <w:szCs w:val="18"/>
        </w:rPr>
      </w:pPr>
      <w:proofErr w:type="gramStart"/>
      <w:r w:rsidRPr="00910373">
        <w:rPr>
          <w:rFonts w:ascii="Arial Bold" w:eastAsia="Calibri" w:hAnsi="Arial Bold"/>
          <w:b/>
          <w:bCs/>
          <w:szCs w:val="18"/>
        </w:rPr>
        <w:lastRenderedPageBreak/>
        <w:t xml:space="preserve">Table </w:t>
      </w:r>
      <w:r w:rsidRPr="00910373">
        <w:rPr>
          <w:rFonts w:ascii="Arial Bold" w:eastAsia="Calibri" w:hAnsi="Arial Bold"/>
          <w:b/>
          <w:bCs/>
          <w:szCs w:val="18"/>
        </w:rPr>
        <w:fldChar w:fldCharType="begin"/>
      </w:r>
      <w:r w:rsidRPr="00910373">
        <w:rPr>
          <w:rFonts w:ascii="Arial Bold" w:eastAsia="Calibri" w:hAnsi="Arial Bold"/>
          <w:b/>
          <w:bCs/>
          <w:szCs w:val="18"/>
        </w:rPr>
        <w:instrText xml:space="preserve"> SEQ Table \* ARABIC </w:instrText>
      </w:r>
      <w:r w:rsidRPr="00910373">
        <w:rPr>
          <w:rFonts w:ascii="Arial Bold" w:eastAsia="Calibri" w:hAnsi="Arial Bold"/>
          <w:b/>
          <w:bCs/>
          <w:szCs w:val="18"/>
        </w:rPr>
        <w:fldChar w:fldCharType="separate"/>
      </w:r>
      <w:r w:rsidR="0065105B">
        <w:rPr>
          <w:rFonts w:ascii="Arial Bold" w:eastAsia="Calibri" w:hAnsi="Arial Bold"/>
          <w:b/>
          <w:bCs/>
          <w:noProof/>
          <w:szCs w:val="18"/>
        </w:rPr>
        <w:t>9</w:t>
      </w:r>
      <w:r w:rsidRPr="00910373">
        <w:rPr>
          <w:rFonts w:ascii="Arial Bold" w:eastAsia="Calibri" w:hAnsi="Arial Bold"/>
          <w:b/>
          <w:bCs/>
          <w:noProof/>
          <w:szCs w:val="18"/>
        </w:rPr>
        <w:fldChar w:fldCharType="end"/>
      </w:r>
      <w:r w:rsidRPr="00910373">
        <w:rPr>
          <w:rFonts w:ascii="Arial Bold" w:eastAsia="Calibri" w:hAnsi="Arial Bold"/>
          <w:b/>
          <w:bCs/>
          <w:szCs w:val="18"/>
        </w:rPr>
        <w:t>: locations of host organisations</w:t>
      </w:r>
      <w:r w:rsidR="00492067">
        <w:rPr>
          <w:rFonts w:ascii="Arial Bold" w:eastAsia="Calibri" w:hAnsi="Arial Bold"/>
          <w:b/>
          <w:bCs/>
          <w:szCs w:val="18"/>
        </w:rPr>
        <w:t>.</w:t>
      </w:r>
      <w:proofErr w:type="gramEnd"/>
    </w:p>
    <w:tbl>
      <w:tblPr>
        <w:tblStyle w:val="TableGrid11"/>
        <w:tblW w:w="0" w:type="auto"/>
        <w:tblInd w:w="108" w:type="dxa"/>
        <w:tblLook w:val="04A0" w:firstRow="1" w:lastRow="0" w:firstColumn="1" w:lastColumn="0" w:noHBand="0" w:noVBand="1"/>
        <w:tblDescription w:val="Table 9: locations of host organisations."/>
      </w:tblPr>
      <w:tblGrid>
        <w:gridCol w:w="4513"/>
        <w:gridCol w:w="4621"/>
      </w:tblGrid>
      <w:tr w:rsidR="00504E7F" w:rsidRPr="004E6EE4" w14:paraId="290CE56C" w14:textId="77777777" w:rsidTr="00504E7F">
        <w:trPr>
          <w:tblHeader/>
        </w:trPr>
        <w:tc>
          <w:tcPr>
            <w:tcW w:w="4513" w:type="dxa"/>
            <w:shd w:val="clear" w:color="auto" w:fill="1F497D" w:themeFill="text2"/>
          </w:tcPr>
          <w:p w14:paraId="14C18313" w14:textId="77777777" w:rsidR="00504E7F" w:rsidRPr="004E6EE4" w:rsidRDefault="00504E7F" w:rsidP="00504E7F">
            <w:pPr>
              <w:keepNext/>
              <w:spacing w:before="0" w:after="60" w:line="240" w:lineRule="auto"/>
              <w:ind w:left="0"/>
              <w:jc w:val="center"/>
              <w:rPr>
                <w:rFonts w:ascii="Arial" w:eastAsia="Calibri" w:hAnsi="Arial" w:cs="Arial"/>
                <w:b/>
                <w:bCs/>
                <w:color w:val="FFFFFF"/>
              </w:rPr>
            </w:pPr>
            <w:r w:rsidRPr="004E6EE4">
              <w:rPr>
                <w:rFonts w:ascii="Arial" w:eastAsia="Calibri" w:hAnsi="Arial" w:cs="Arial"/>
                <w:b/>
                <w:bCs/>
                <w:color w:val="FFFFFF"/>
              </w:rPr>
              <w:t>Host locations</w:t>
            </w:r>
          </w:p>
        </w:tc>
        <w:tc>
          <w:tcPr>
            <w:tcW w:w="4621" w:type="dxa"/>
            <w:shd w:val="clear" w:color="auto" w:fill="1F497D" w:themeFill="text2"/>
          </w:tcPr>
          <w:p w14:paraId="5ECE3D27" w14:textId="77777777" w:rsidR="00504E7F" w:rsidRPr="004E6EE4" w:rsidRDefault="00504E7F" w:rsidP="00504E7F">
            <w:pPr>
              <w:keepNext/>
              <w:spacing w:before="0" w:after="60" w:line="240" w:lineRule="auto"/>
              <w:ind w:left="0"/>
              <w:jc w:val="center"/>
              <w:rPr>
                <w:rFonts w:ascii="Arial" w:eastAsia="Calibri" w:hAnsi="Arial" w:cs="Arial"/>
                <w:b/>
                <w:bCs/>
                <w:color w:val="FFFFFF"/>
              </w:rPr>
            </w:pPr>
            <w:r w:rsidRPr="004E6EE4">
              <w:rPr>
                <w:rFonts w:ascii="Arial" w:eastAsia="Calibri" w:hAnsi="Arial" w:cs="Arial"/>
                <w:b/>
                <w:bCs/>
                <w:color w:val="FFFFFF"/>
              </w:rPr>
              <w:t>Number</w:t>
            </w:r>
          </w:p>
        </w:tc>
      </w:tr>
      <w:tr w:rsidR="00504E7F" w:rsidRPr="004E6EE4" w14:paraId="139C9ED4" w14:textId="77777777" w:rsidTr="00504E7F">
        <w:tc>
          <w:tcPr>
            <w:tcW w:w="4513" w:type="dxa"/>
          </w:tcPr>
          <w:p w14:paraId="6ECA3B6B" w14:textId="77777777" w:rsidR="00504E7F" w:rsidRPr="004E6EE4" w:rsidRDefault="00504E7F" w:rsidP="00504E7F">
            <w:pPr>
              <w:keepNext/>
              <w:spacing w:before="0" w:after="60" w:line="240" w:lineRule="auto"/>
              <w:ind w:left="0"/>
              <w:jc w:val="left"/>
              <w:rPr>
                <w:rFonts w:ascii="Arial" w:eastAsia="Calibri" w:hAnsi="Arial" w:cs="Arial"/>
                <w:b/>
                <w:bCs/>
              </w:rPr>
            </w:pPr>
            <w:r w:rsidRPr="004E6EE4">
              <w:rPr>
                <w:rFonts w:ascii="Arial" w:eastAsia="Calibri" w:hAnsi="Arial" w:cs="Arial"/>
                <w:b/>
                <w:bCs/>
              </w:rPr>
              <w:t>NSW</w:t>
            </w:r>
          </w:p>
        </w:tc>
        <w:tc>
          <w:tcPr>
            <w:tcW w:w="4621" w:type="dxa"/>
          </w:tcPr>
          <w:p w14:paraId="5F567A3F" w14:textId="77777777" w:rsidR="00504E7F" w:rsidRPr="004E6EE4" w:rsidRDefault="00504E7F" w:rsidP="00504E7F">
            <w:pPr>
              <w:keepNext/>
              <w:spacing w:before="0" w:after="60" w:line="240" w:lineRule="auto"/>
              <w:ind w:left="0"/>
              <w:jc w:val="left"/>
              <w:rPr>
                <w:rFonts w:ascii="Arial" w:eastAsia="Calibri" w:hAnsi="Arial" w:cs="Arial"/>
                <w:b/>
                <w:bCs/>
              </w:rPr>
            </w:pPr>
            <w:r w:rsidRPr="004E6EE4">
              <w:rPr>
                <w:rFonts w:ascii="Arial" w:eastAsia="Calibri" w:hAnsi="Arial" w:cs="Arial"/>
                <w:b/>
                <w:bCs/>
              </w:rPr>
              <w:t>5</w:t>
            </w:r>
          </w:p>
        </w:tc>
      </w:tr>
      <w:tr w:rsidR="00504E7F" w:rsidRPr="004E6EE4" w14:paraId="545460FC" w14:textId="77777777" w:rsidTr="00504E7F">
        <w:tc>
          <w:tcPr>
            <w:tcW w:w="4513" w:type="dxa"/>
          </w:tcPr>
          <w:p w14:paraId="7A85D99E" w14:textId="77777777" w:rsidR="00504E7F" w:rsidRPr="004E6EE4" w:rsidRDefault="00504E7F" w:rsidP="00504E7F">
            <w:pPr>
              <w:keepNext/>
              <w:spacing w:before="0" w:after="60" w:line="240" w:lineRule="auto"/>
              <w:ind w:left="0"/>
              <w:jc w:val="left"/>
              <w:rPr>
                <w:rFonts w:ascii="Arial" w:eastAsia="Calibri" w:hAnsi="Arial" w:cs="Arial"/>
                <w:bCs/>
              </w:rPr>
            </w:pPr>
            <w:r w:rsidRPr="004E6EE4">
              <w:rPr>
                <w:rFonts w:ascii="Arial" w:eastAsia="Calibri" w:hAnsi="Arial" w:cs="Arial"/>
                <w:bCs/>
              </w:rPr>
              <w:t>Tweed</w:t>
            </w:r>
          </w:p>
        </w:tc>
        <w:tc>
          <w:tcPr>
            <w:tcW w:w="4621" w:type="dxa"/>
          </w:tcPr>
          <w:p w14:paraId="7BFA81D9" w14:textId="77777777" w:rsidR="00504E7F" w:rsidRPr="004E6EE4" w:rsidRDefault="00504E7F" w:rsidP="00504E7F">
            <w:pPr>
              <w:keepNext/>
              <w:spacing w:before="0" w:after="60" w:line="240" w:lineRule="auto"/>
              <w:ind w:left="0"/>
              <w:jc w:val="left"/>
              <w:rPr>
                <w:rFonts w:ascii="Arial" w:eastAsia="Calibri" w:hAnsi="Arial" w:cs="Arial"/>
                <w:bCs/>
              </w:rPr>
            </w:pPr>
            <w:r w:rsidRPr="004E6EE4">
              <w:rPr>
                <w:rFonts w:ascii="Arial" w:eastAsia="Calibri" w:hAnsi="Arial" w:cs="Arial"/>
                <w:bCs/>
              </w:rPr>
              <w:t>1</w:t>
            </w:r>
          </w:p>
        </w:tc>
      </w:tr>
      <w:tr w:rsidR="00504E7F" w:rsidRPr="004E6EE4" w14:paraId="61EF34D3" w14:textId="77777777" w:rsidTr="00504E7F">
        <w:tc>
          <w:tcPr>
            <w:tcW w:w="4513" w:type="dxa"/>
          </w:tcPr>
          <w:p w14:paraId="441986D4" w14:textId="77777777" w:rsidR="00504E7F" w:rsidRPr="004E6EE4" w:rsidRDefault="00504E7F" w:rsidP="00504E7F">
            <w:pPr>
              <w:keepNext/>
              <w:spacing w:before="0" w:after="60" w:line="240" w:lineRule="auto"/>
              <w:ind w:left="0"/>
              <w:jc w:val="left"/>
              <w:rPr>
                <w:rFonts w:ascii="Arial" w:eastAsia="Calibri" w:hAnsi="Arial" w:cs="Arial"/>
                <w:bCs/>
              </w:rPr>
            </w:pPr>
            <w:r w:rsidRPr="004E6EE4">
              <w:rPr>
                <w:rFonts w:ascii="Arial" w:eastAsia="Calibri" w:hAnsi="Arial" w:cs="Arial"/>
                <w:bCs/>
              </w:rPr>
              <w:t>Central Coast</w:t>
            </w:r>
          </w:p>
        </w:tc>
        <w:tc>
          <w:tcPr>
            <w:tcW w:w="4621" w:type="dxa"/>
          </w:tcPr>
          <w:p w14:paraId="22564058" w14:textId="77777777" w:rsidR="00504E7F" w:rsidRPr="004E6EE4" w:rsidRDefault="00504E7F" w:rsidP="00504E7F">
            <w:pPr>
              <w:keepNext/>
              <w:spacing w:before="0" w:after="60" w:line="240" w:lineRule="auto"/>
              <w:ind w:left="0"/>
              <w:jc w:val="left"/>
              <w:rPr>
                <w:rFonts w:ascii="Arial" w:eastAsia="Calibri" w:hAnsi="Arial" w:cs="Arial"/>
                <w:bCs/>
              </w:rPr>
            </w:pPr>
            <w:r w:rsidRPr="004E6EE4">
              <w:rPr>
                <w:rFonts w:ascii="Arial" w:eastAsia="Calibri" w:hAnsi="Arial" w:cs="Arial"/>
                <w:bCs/>
              </w:rPr>
              <w:t>3</w:t>
            </w:r>
          </w:p>
        </w:tc>
      </w:tr>
      <w:tr w:rsidR="00504E7F" w:rsidRPr="004E6EE4" w14:paraId="1FA8ABDF" w14:textId="77777777" w:rsidTr="00504E7F">
        <w:tc>
          <w:tcPr>
            <w:tcW w:w="4513" w:type="dxa"/>
          </w:tcPr>
          <w:p w14:paraId="30CA8015" w14:textId="77777777" w:rsidR="00504E7F" w:rsidRPr="004E6EE4" w:rsidRDefault="00504E7F" w:rsidP="00504E7F">
            <w:pPr>
              <w:keepNext/>
              <w:spacing w:before="0" w:after="60" w:line="240" w:lineRule="auto"/>
              <w:ind w:left="0"/>
              <w:jc w:val="left"/>
              <w:rPr>
                <w:rFonts w:ascii="Arial" w:eastAsia="Calibri" w:hAnsi="Arial" w:cs="Arial"/>
                <w:bCs/>
              </w:rPr>
            </w:pPr>
            <w:r w:rsidRPr="004E6EE4">
              <w:rPr>
                <w:rFonts w:ascii="Arial" w:eastAsia="Calibri" w:hAnsi="Arial" w:cs="Arial"/>
                <w:bCs/>
              </w:rPr>
              <w:t>Outer Western Sydney</w:t>
            </w:r>
          </w:p>
        </w:tc>
        <w:tc>
          <w:tcPr>
            <w:tcW w:w="4621" w:type="dxa"/>
          </w:tcPr>
          <w:p w14:paraId="63A08203" w14:textId="77777777" w:rsidR="00504E7F" w:rsidRPr="004E6EE4" w:rsidRDefault="00504E7F" w:rsidP="00504E7F">
            <w:pPr>
              <w:keepNext/>
              <w:spacing w:before="0" w:after="60" w:line="240" w:lineRule="auto"/>
              <w:ind w:left="0"/>
              <w:jc w:val="left"/>
              <w:rPr>
                <w:rFonts w:ascii="Arial" w:eastAsia="Calibri" w:hAnsi="Arial" w:cs="Arial"/>
                <w:bCs/>
              </w:rPr>
            </w:pPr>
            <w:r w:rsidRPr="004E6EE4">
              <w:rPr>
                <w:rFonts w:ascii="Arial" w:eastAsia="Calibri" w:hAnsi="Arial" w:cs="Arial"/>
                <w:bCs/>
              </w:rPr>
              <w:t>1</w:t>
            </w:r>
          </w:p>
        </w:tc>
      </w:tr>
      <w:tr w:rsidR="00504E7F" w:rsidRPr="004E6EE4" w14:paraId="56024236" w14:textId="77777777" w:rsidTr="00504E7F">
        <w:tc>
          <w:tcPr>
            <w:tcW w:w="4513" w:type="dxa"/>
          </w:tcPr>
          <w:p w14:paraId="24D64A61" w14:textId="77777777" w:rsidR="00504E7F" w:rsidRPr="004E6EE4" w:rsidRDefault="00504E7F" w:rsidP="00504E7F">
            <w:pPr>
              <w:keepNext/>
              <w:spacing w:before="0" w:after="60" w:line="240" w:lineRule="auto"/>
              <w:ind w:left="0"/>
              <w:jc w:val="left"/>
              <w:rPr>
                <w:rFonts w:ascii="Arial" w:eastAsia="Calibri" w:hAnsi="Arial" w:cs="Arial"/>
                <w:bCs/>
              </w:rPr>
            </w:pPr>
            <w:r w:rsidRPr="004E6EE4">
              <w:rPr>
                <w:rFonts w:ascii="Arial" w:eastAsia="Calibri" w:hAnsi="Arial" w:cs="Arial"/>
                <w:bCs/>
              </w:rPr>
              <w:t>Nepean</w:t>
            </w:r>
          </w:p>
        </w:tc>
        <w:tc>
          <w:tcPr>
            <w:tcW w:w="4621" w:type="dxa"/>
          </w:tcPr>
          <w:p w14:paraId="4BF01FD6" w14:textId="77777777" w:rsidR="00504E7F" w:rsidRPr="004E6EE4" w:rsidRDefault="00504E7F" w:rsidP="00504E7F">
            <w:pPr>
              <w:keepNext/>
              <w:spacing w:before="0" w:after="60" w:line="240" w:lineRule="auto"/>
              <w:ind w:left="0"/>
              <w:jc w:val="left"/>
              <w:rPr>
                <w:rFonts w:ascii="Arial" w:eastAsia="Calibri" w:hAnsi="Arial" w:cs="Arial"/>
                <w:bCs/>
              </w:rPr>
            </w:pPr>
            <w:r w:rsidRPr="004E6EE4">
              <w:rPr>
                <w:rFonts w:ascii="Arial" w:eastAsia="Calibri" w:hAnsi="Arial" w:cs="Arial"/>
                <w:bCs/>
              </w:rPr>
              <w:t>1</w:t>
            </w:r>
          </w:p>
        </w:tc>
      </w:tr>
      <w:tr w:rsidR="00504E7F" w:rsidRPr="004E6EE4" w14:paraId="7985A1A2" w14:textId="77777777" w:rsidTr="00504E7F">
        <w:tc>
          <w:tcPr>
            <w:tcW w:w="4513" w:type="dxa"/>
          </w:tcPr>
          <w:p w14:paraId="2FB2F9EB" w14:textId="77777777" w:rsidR="00504E7F" w:rsidRPr="004E6EE4" w:rsidRDefault="00504E7F" w:rsidP="00504E7F">
            <w:pPr>
              <w:keepNext/>
              <w:spacing w:before="0" w:after="60" w:line="240" w:lineRule="auto"/>
              <w:ind w:left="0"/>
              <w:jc w:val="left"/>
              <w:rPr>
                <w:rFonts w:ascii="Arial" w:eastAsia="Calibri" w:hAnsi="Arial" w:cs="Arial"/>
                <w:b/>
                <w:bCs/>
              </w:rPr>
            </w:pPr>
            <w:r w:rsidRPr="004E6EE4">
              <w:rPr>
                <w:rFonts w:ascii="Arial" w:eastAsia="Calibri" w:hAnsi="Arial" w:cs="Arial"/>
                <w:b/>
                <w:bCs/>
              </w:rPr>
              <w:t>QLD</w:t>
            </w:r>
          </w:p>
        </w:tc>
        <w:tc>
          <w:tcPr>
            <w:tcW w:w="4621" w:type="dxa"/>
          </w:tcPr>
          <w:p w14:paraId="002A8038" w14:textId="77777777" w:rsidR="00504E7F" w:rsidRPr="004E6EE4" w:rsidRDefault="00504E7F" w:rsidP="00504E7F">
            <w:pPr>
              <w:keepNext/>
              <w:spacing w:before="0" w:after="60" w:line="240" w:lineRule="auto"/>
              <w:ind w:left="0"/>
              <w:jc w:val="left"/>
              <w:rPr>
                <w:rFonts w:ascii="Arial" w:eastAsia="Calibri" w:hAnsi="Arial" w:cs="Arial"/>
                <w:b/>
                <w:bCs/>
              </w:rPr>
            </w:pPr>
            <w:r w:rsidRPr="004E6EE4">
              <w:rPr>
                <w:rFonts w:ascii="Arial" w:eastAsia="Calibri" w:hAnsi="Arial" w:cs="Arial"/>
                <w:b/>
                <w:bCs/>
              </w:rPr>
              <w:t>5</w:t>
            </w:r>
          </w:p>
        </w:tc>
      </w:tr>
      <w:tr w:rsidR="00504E7F" w:rsidRPr="004E6EE4" w14:paraId="40AD5490" w14:textId="77777777" w:rsidTr="00504E7F">
        <w:tc>
          <w:tcPr>
            <w:tcW w:w="4513" w:type="dxa"/>
          </w:tcPr>
          <w:p w14:paraId="1696B406" w14:textId="77777777" w:rsidR="00504E7F" w:rsidRPr="004E6EE4" w:rsidRDefault="00504E7F" w:rsidP="00504E7F">
            <w:pPr>
              <w:keepNext/>
              <w:spacing w:before="0" w:after="60" w:line="240" w:lineRule="auto"/>
              <w:ind w:left="0"/>
              <w:jc w:val="left"/>
              <w:rPr>
                <w:rFonts w:ascii="Arial" w:eastAsia="Calibri" w:hAnsi="Arial" w:cs="Arial"/>
                <w:bCs/>
              </w:rPr>
            </w:pPr>
            <w:r w:rsidRPr="004E6EE4">
              <w:rPr>
                <w:rFonts w:ascii="Arial" w:eastAsia="Calibri" w:hAnsi="Arial" w:cs="Arial"/>
                <w:bCs/>
              </w:rPr>
              <w:t>Fraser Coast</w:t>
            </w:r>
          </w:p>
        </w:tc>
        <w:tc>
          <w:tcPr>
            <w:tcW w:w="4621" w:type="dxa"/>
          </w:tcPr>
          <w:p w14:paraId="2E8508BF" w14:textId="77777777" w:rsidR="00504E7F" w:rsidRPr="004E6EE4" w:rsidRDefault="00504E7F" w:rsidP="00504E7F">
            <w:pPr>
              <w:keepNext/>
              <w:spacing w:before="0" w:after="60" w:line="240" w:lineRule="auto"/>
              <w:ind w:left="0"/>
              <w:jc w:val="left"/>
              <w:rPr>
                <w:rFonts w:ascii="Arial" w:eastAsia="Calibri" w:hAnsi="Arial" w:cs="Arial"/>
                <w:bCs/>
              </w:rPr>
            </w:pPr>
            <w:r w:rsidRPr="004E6EE4">
              <w:rPr>
                <w:rFonts w:ascii="Arial" w:eastAsia="Calibri" w:hAnsi="Arial" w:cs="Arial"/>
                <w:bCs/>
              </w:rPr>
              <w:t>2</w:t>
            </w:r>
          </w:p>
        </w:tc>
      </w:tr>
      <w:tr w:rsidR="00504E7F" w:rsidRPr="004E6EE4" w14:paraId="3AF27F77" w14:textId="77777777" w:rsidTr="00504E7F">
        <w:tc>
          <w:tcPr>
            <w:tcW w:w="4513" w:type="dxa"/>
          </w:tcPr>
          <w:p w14:paraId="5491F599" w14:textId="77777777" w:rsidR="00504E7F" w:rsidRPr="004E6EE4" w:rsidRDefault="00504E7F" w:rsidP="00504E7F">
            <w:pPr>
              <w:keepNext/>
              <w:spacing w:before="0" w:after="60" w:line="240" w:lineRule="auto"/>
              <w:ind w:left="0"/>
              <w:jc w:val="left"/>
              <w:rPr>
                <w:rFonts w:ascii="Arial" w:eastAsia="Calibri" w:hAnsi="Arial" w:cs="Arial"/>
                <w:bCs/>
              </w:rPr>
            </w:pPr>
            <w:r w:rsidRPr="004E6EE4">
              <w:rPr>
                <w:rFonts w:ascii="Arial" w:eastAsia="Calibri" w:hAnsi="Arial" w:cs="Arial"/>
                <w:bCs/>
              </w:rPr>
              <w:t>Cairns</w:t>
            </w:r>
          </w:p>
        </w:tc>
        <w:tc>
          <w:tcPr>
            <w:tcW w:w="4621" w:type="dxa"/>
          </w:tcPr>
          <w:p w14:paraId="7E87CDE3" w14:textId="77777777" w:rsidR="00504E7F" w:rsidRPr="004E6EE4" w:rsidRDefault="00504E7F" w:rsidP="00504E7F">
            <w:pPr>
              <w:keepNext/>
              <w:spacing w:before="0" w:after="60" w:line="240" w:lineRule="auto"/>
              <w:ind w:left="0"/>
              <w:jc w:val="left"/>
              <w:rPr>
                <w:rFonts w:ascii="Arial" w:eastAsia="Calibri" w:hAnsi="Arial" w:cs="Arial"/>
                <w:bCs/>
              </w:rPr>
            </w:pPr>
            <w:r w:rsidRPr="004E6EE4">
              <w:rPr>
                <w:rFonts w:ascii="Arial" w:eastAsia="Calibri" w:hAnsi="Arial" w:cs="Arial"/>
                <w:bCs/>
              </w:rPr>
              <w:t>3</w:t>
            </w:r>
          </w:p>
        </w:tc>
      </w:tr>
      <w:tr w:rsidR="00504E7F" w:rsidRPr="004E6EE4" w14:paraId="447636B2" w14:textId="77777777" w:rsidTr="00504E7F">
        <w:tc>
          <w:tcPr>
            <w:tcW w:w="4513" w:type="dxa"/>
          </w:tcPr>
          <w:p w14:paraId="0410D7C5" w14:textId="77777777" w:rsidR="00504E7F" w:rsidRPr="004E6EE4" w:rsidRDefault="00504E7F" w:rsidP="00504E7F">
            <w:pPr>
              <w:keepNext/>
              <w:spacing w:before="0" w:after="60" w:line="240" w:lineRule="auto"/>
              <w:ind w:left="0"/>
              <w:jc w:val="left"/>
              <w:rPr>
                <w:rFonts w:ascii="Arial" w:eastAsia="Calibri" w:hAnsi="Arial" w:cs="Arial"/>
                <w:b/>
                <w:bCs/>
              </w:rPr>
            </w:pPr>
            <w:r w:rsidRPr="004E6EE4">
              <w:rPr>
                <w:rFonts w:ascii="Arial" w:eastAsia="Calibri" w:hAnsi="Arial" w:cs="Arial"/>
                <w:b/>
                <w:bCs/>
              </w:rPr>
              <w:t>VIC</w:t>
            </w:r>
          </w:p>
        </w:tc>
        <w:tc>
          <w:tcPr>
            <w:tcW w:w="4621" w:type="dxa"/>
          </w:tcPr>
          <w:p w14:paraId="15324463" w14:textId="77777777" w:rsidR="00504E7F" w:rsidRPr="004E6EE4" w:rsidRDefault="00504E7F" w:rsidP="00504E7F">
            <w:pPr>
              <w:keepNext/>
              <w:spacing w:before="0" w:after="60" w:line="240" w:lineRule="auto"/>
              <w:ind w:left="0"/>
              <w:jc w:val="left"/>
              <w:rPr>
                <w:rFonts w:ascii="Arial" w:eastAsia="Calibri" w:hAnsi="Arial" w:cs="Arial"/>
                <w:b/>
                <w:bCs/>
              </w:rPr>
            </w:pPr>
            <w:r w:rsidRPr="004E6EE4">
              <w:rPr>
                <w:rFonts w:ascii="Arial" w:eastAsia="Calibri" w:hAnsi="Arial" w:cs="Arial"/>
                <w:b/>
                <w:bCs/>
              </w:rPr>
              <w:t>6</w:t>
            </w:r>
          </w:p>
        </w:tc>
      </w:tr>
      <w:tr w:rsidR="00504E7F" w:rsidRPr="004E6EE4" w14:paraId="53CB848F" w14:textId="77777777" w:rsidTr="00504E7F">
        <w:tc>
          <w:tcPr>
            <w:tcW w:w="4513" w:type="dxa"/>
          </w:tcPr>
          <w:p w14:paraId="061D355E" w14:textId="77777777" w:rsidR="00504E7F" w:rsidRPr="004E6EE4" w:rsidRDefault="00504E7F" w:rsidP="00504E7F">
            <w:pPr>
              <w:keepNext/>
              <w:spacing w:before="0" w:after="60" w:line="240" w:lineRule="auto"/>
              <w:ind w:left="0"/>
              <w:jc w:val="left"/>
              <w:rPr>
                <w:rFonts w:ascii="Arial" w:eastAsia="Calibri" w:hAnsi="Arial" w:cs="Arial"/>
                <w:bCs/>
              </w:rPr>
            </w:pPr>
            <w:r w:rsidRPr="004E6EE4">
              <w:rPr>
                <w:rFonts w:ascii="Arial" w:eastAsia="Calibri" w:hAnsi="Arial" w:cs="Arial"/>
                <w:bCs/>
              </w:rPr>
              <w:t>Westgate</w:t>
            </w:r>
          </w:p>
        </w:tc>
        <w:tc>
          <w:tcPr>
            <w:tcW w:w="4621" w:type="dxa"/>
          </w:tcPr>
          <w:p w14:paraId="2994FD70" w14:textId="77777777" w:rsidR="00504E7F" w:rsidRPr="004E6EE4" w:rsidRDefault="00504E7F" w:rsidP="00504E7F">
            <w:pPr>
              <w:keepNext/>
              <w:spacing w:before="0" w:after="60" w:line="240" w:lineRule="auto"/>
              <w:ind w:left="0"/>
              <w:jc w:val="left"/>
              <w:rPr>
                <w:rFonts w:ascii="Arial" w:eastAsia="Calibri" w:hAnsi="Arial" w:cs="Arial"/>
                <w:bCs/>
              </w:rPr>
            </w:pPr>
            <w:r w:rsidRPr="004E6EE4">
              <w:rPr>
                <w:rFonts w:ascii="Arial" w:eastAsia="Calibri" w:hAnsi="Arial" w:cs="Arial"/>
                <w:bCs/>
              </w:rPr>
              <w:t>1</w:t>
            </w:r>
          </w:p>
        </w:tc>
      </w:tr>
      <w:tr w:rsidR="00504E7F" w:rsidRPr="004E6EE4" w14:paraId="1FB44A62" w14:textId="77777777" w:rsidTr="00504E7F">
        <w:tc>
          <w:tcPr>
            <w:tcW w:w="4513" w:type="dxa"/>
          </w:tcPr>
          <w:p w14:paraId="41A937BE" w14:textId="77777777" w:rsidR="00504E7F" w:rsidRPr="004E6EE4" w:rsidRDefault="00504E7F" w:rsidP="00504E7F">
            <w:pPr>
              <w:keepNext/>
              <w:spacing w:before="0" w:after="60" w:line="240" w:lineRule="auto"/>
              <w:ind w:left="0"/>
              <w:jc w:val="left"/>
              <w:rPr>
                <w:rFonts w:ascii="Arial" w:eastAsia="Calibri" w:hAnsi="Arial" w:cs="Arial"/>
                <w:bCs/>
              </w:rPr>
            </w:pPr>
            <w:r w:rsidRPr="004E6EE4">
              <w:rPr>
                <w:rFonts w:ascii="Arial" w:eastAsia="Calibri" w:hAnsi="Arial" w:cs="Arial"/>
                <w:bCs/>
              </w:rPr>
              <w:t>Peninsula</w:t>
            </w:r>
          </w:p>
        </w:tc>
        <w:tc>
          <w:tcPr>
            <w:tcW w:w="4621" w:type="dxa"/>
          </w:tcPr>
          <w:p w14:paraId="13CC4D0B" w14:textId="77777777" w:rsidR="00504E7F" w:rsidRPr="004E6EE4" w:rsidRDefault="00504E7F" w:rsidP="00504E7F">
            <w:pPr>
              <w:keepNext/>
              <w:spacing w:before="0" w:after="60" w:line="240" w:lineRule="auto"/>
              <w:ind w:left="0"/>
              <w:jc w:val="left"/>
              <w:rPr>
                <w:rFonts w:ascii="Arial" w:eastAsia="Calibri" w:hAnsi="Arial" w:cs="Arial"/>
                <w:bCs/>
              </w:rPr>
            </w:pPr>
            <w:r w:rsidRPr="004E6EE4">
              <w:rPr>
                <w:rFonts w:ascii="Arial" w:eastAsia="Calibri" w:hAnsi="Arial" w:cs="Arial"/>
                <w:bCs/>
              </w:rPr>
              <w:t>2</w:t>
            </w:r>
          </w:p>
        </w:tc>
      </w:tr>
      <w:tr w:rsidR="00504E7F" w:rsidRPr="004E6EE4" w14:paraId="16AA8A11" w14:textId="77777777" w:rsidTr="00504E7F">
        <w:tc>
          <w:tcPr>
            <w:tcW w:w="4513" w:type="dxa"/>
          </w:tcPr>
          <w:p w14:paraId="62964B98" w14:textId="77777777" w:rsidR="00504E7F" w:rsidRPr="004E6EE4" w:rsidRDefault="00504E7F" w:rsidP="00504E7F">
            <w:pPr>
              <w:keepNext/>
              <w:spacing w:before="0" w:after="60" w:line="240" w:lineRule="auto"/>
              <w:ind w:left="0"/>
              <w:jc w:val="left"/>
              <w:rPr>
                <w:rFonts w:ascii="Arial" w:eastAsia="Calibri" w:hAnsi="Arial" w:cs="Arial"/>
                <w:bCs/>
              </w:rPr>
            </w:pPr>
            <w:r w:rsidRPr="004E6EE4">
              <w:rPr>
                <w:rFonts w:ascii="Arial" w:eastAsia="Calibri" w:hAnsi="Arial" w:cs="Arial"/>
                <w:bCs/>
              </w:rPr>
              <w:t>Goulburn Valley</w:t>
            </w:r>
          </w:p>
        </w:tc>
        <w:tc>
          <w:tcPr>
            <w:tcW w:w="4621" w:type="dxa"/>
          </w:tcPr>
          <w:p w14:paraId="3ADEF6B0" w14:textId="77777777" w:rsidR="00504E7F" w:rsidRPr="004E6EE4" w:rsidRDefault="00504E7F" w:rsidP="00504E7F">
            <w:pPr>
              <w:keepNext/>
              <w:spacing w:before="0" w:after="60" w:line="240" w:lineRule="auto"/>
              <w:ind w:left="0"/>
              <w:jc w:val="left"/>
              <w:rPr>
                <w:rFonts w:ascii="Arial" w:eastAsia="Calibri" w:hAnsi="Arial" w:cs="Arial"/>
                <w:bCs/>
              </w:rPr>
            </w:pPr>
            <w:r w:rsidRPr="004E6EE4">
              <w:rPr>
                <w:rFonts w:ascii="Arial" w:eastAsia="Calibri" w:hAnsi="Arial" w:cs="Arial"/>
                <w:bCs/>
              </w:rPr>
              <w:t>3</w:t>
            </w:r>
          </w:p>
        </w:tc>
      </w:tr>
      <w:tr w:rsidR="00504E7F" w:rsidRPr="004E6EE4" w14:paraId="1F8D5562" w14:textId="77777777" w:rsidTr="00504E7F">
        <w:tc>
          <w:tcPr>
            <w:tcW w:w="4513" w:type="dxa"/>
          </w:tcPr>
          <w:p w14:paraId="277F76A2" w14:textId="77777777" w:rsidR="00504E7F" w:rsidRPr="004E6EE4" w:rsidRDefault="00504E7F" w:rsidP="00504E7F">
            <w:pPr>
              <w:keepNext/>
              <w:spacing w:before="0" w:after="60" w:line="240" w:lineRule="auto"/>
              <w:ind w:left="0"/>
              <w:jc w:val="left"/>
              <w:rPr>
                <w:rFonts w:ascii="Arial" w:eastAsia="Calibri" w:hAnsi="Arial" w:cs="Arial"/>
                <w:b/>
                <w:bCs/>
              </w:rPr>
            </w:pPr>
            <w:r w:rsidRPr="004E6EE4">
              <w:rPr>
                <w:rFonts w:ascii="Arial" w:eastAsia="Calibri" w:hAnsi="Arial" w:cs="Arial"/>
                <w:b/>
                <w:bCs/>
              </w:rPr>
              <w:t>WA</w:t>
            </w:r>
          </w:p>
        </w:tc>
        <w:tc>
          <w:tcPr>
            <w:tcW w:w="4621" w:type="dxa"/>
          </w:tcPr>
          <w:p w14:paraId="5FF6F120" w14:textId="77777777" w:rsidR="00504E7F" w:rsidRPr="004E6EE4" w:rsidRDefault="00504E7F" w:rsidP="00504E7F">
            <w:pPr>
              <w:keepNext/>
              <w:spacing w:before="0" w:after="60" w:line="240" w:lineRule="auto"/>
              <w:ind w:left="0"/>
              <w:jc w:val="left"/>
              <w:rPr>
                <w:rFonts w:ascii="Arial" w:eastAsia="Calibri" w:hAnsi="Arial" w:cs="Arial"/>
                <w:b/>
                <w:bCs/>
              </w:rPr>
            </w:pPr>
            <w:r w:rsidRPr="004E6EE4">
              <w:rPr>
                <w:rFonts w:ascii="Arial" w:eastAsia="Calibri" w:hAnsi="Arial" w:cs="Arial"/>
                <w:b/>
                <w:bCs/>
              </w:rPr>
              <w:t>6</w:t>
            </w:r>
          </w:p>
        </w:tc>
      </w:tr>
      <w:tr w:rsidR="00504E7F" w:rsidRPr="004E6EE4" w14:paraId="705B2E69" w14:textId="77777777" w:rsidTr="00504E7F">
        <w:tc>
          <w:tcPr>
            <w:tcW w:w="4513" w:type="dxa"/>
          </w:tcPr>
          <w:p w14:paraId="0C1154A4" w14:textId="77777777" w:rsidR="00504E7F" w:rsidRPr="004E6EE4" w:rsidRDefault="00504E7F" w:rsidP="00504E7F">
            <w:pPr>
              <w:keepNext/>
              <w:spacing w:before="0" w:after="60" w:line="240" w:lineRule="auto"/>
              <w:ind w:left="0"/>
              <w:jc w:val="left"/>
              <w:rPr>
                <w:rFonts w:ascii="Arial" w:eastAsia="Calibri" w:hAnsi="Arial" w:cs="Arial"/>
                <w:bCs/>
              </w:rPr>
            </w:pPr>
            <w:r w:rsidRPr="004E6EE4">
              <w:rPr>
                <w:rFonts w:ascii="Arial" w:eastAsia="Calibri" w:hAnsi="Arial" w:cs="Arial"/>
                <w:bCs/>
              </w:rPr>
              <w:t>Central and West Metro</w:t>
            </w:r>
          </w:p>
        </w:tc>
        <w:tc>
          <w:tcPr>
            <w:tcW w:w="4621" w:type="dxa"/>
          </w:tcPr>
          <w:p w14:paraId="0FE8C85C" w14:textId="77777777" w:rsidR="00504E7F" w:rsidRPr="004E6EE4" w:rsidRDefault="00504E7F" w:rsidP="00504E7F">
            <w:pPr>
              <w:keepNext/>
              <w:spacing w:before="0" w:after="60" w:line="240" w:lineRule="auto"/>
              <w:ind w:left="0"/>
              <w:jc w:val="left"/>
              <w:rPr>
                <w:rFonts w:ascii="Arial" w:eastAsia="Calibri" w:hAnsi="Arial" w:cs="Arial"/>
                <w:bCs/>
              </w:rPr>
            </w:pPr>
            <w:r w:rsidRPr="004E6EE4">
              <w:rPr>
                <w:rFonts w:ascii="Arial" w:eastAsia="Calibri" w:hAnsi="Arial" w:cs="Arial"/>
                <w:bCs/>
              </w:rPr>
              <w:t>5</w:t>
            </w:r>
          </w:p>
        </w:tc>
      </w:tr>
      <w:tr w:rsidR="00504E7F" w:rsidRPr="004E6EE4" w14:paraId="11394DCB" w14:textId="77777777" w:rsidTr="00504E7F">
        <w:tc>
          <w:tcPr>
            <w:tcW w:w="4513" w:type="dxa"/>
          </w:tcPr>
          <w:p w14:paraId="75106CCD" w14:textId="77777777" w:rsidR="00504E7F" w:rsidRPr="004E6EE4" w:rsidRDefault="00504E7F" w:rsidP="00504E7F">
            <w:pPr>
              <w:keepNext/>
              <w:spacing w:before="0" w:after="60" w:line="240" w:lineRule="auto"/>
              <w:ind w:left="0"/>
              <w:jc w:val="left"/>
              <w:rPr>
                <w:rFonts w:ascii="Arial" w:eastAsia="Calibri" w:hAnsi="Arial" w:cs="Arial"/>
                <w:b/>
                <w:bCs/>
              </w:rPr>
            </w:pPr>
            <w:r w:rsidRPr="004E6EE4">
              <w:rPr>
                <w:rFonts w:ascii="Arial" w:eastAsia="Calibri" w:hAnsi="Arial" w:cs="Arial"/>
                <w:b/>
                <w:bCs/>
              </w:rPr>
              <w:t>SA</w:t>
            </w:r>
          </w:p>
        </w:tc>
        <w:tc>
          <w:tcPr>
            <w:tcW w:w="4621" w:type="dxa"/>
          </w:tcPr>
          <w:p w14:paraId="122ADBA7" w14:textId="77777777" w:rsidR="00504E7F" w:rsidRPr="004E6EE4" w:rsidRDefault="00504E7F" w:rsidP="00504E7F">
            <w:pPr>
              <w:keepNext/>
              <w:spacing w:before="0" w:after="60" w:line="240" w:lineRule="auto"/>
              <w:ind w:left="0"/>
              <w:jc w:val="left"/>
              <w:rPr>
                <w:rFonts w:ascii="Arial" w:eastAsia="Calibri" w:hAnsi="Arial" w:cs="Arial"/>
                <w:b/>
                <w:bCs/>
              </w:rPr>
            </w:pPr>
            <w:r w:rsidRPr="004E6EE4">
              <w:rPr>
                <w:rFonts w:ascii="Arial" w:eastAsia="Calibri" w:hAnsi="Arial" w:cs="Arial"/>
                <w:b/>
                <w:bCs/>
              </w:rPr>
              <w:t>8</w:t>
            </w:r>
          </w:p>
        </w:tc>
      </w:tr>
      <w:tr w:rsidR="00504E7F" w:rsidRPr="004E6EE4" w14:paraId="3F6AFDE5" w14:textId="77777777" w:rsidTr="00504E7F">
        <w:tc>
          <w:tcPr>
            <w:tcW w:w="4513" w:type="dxa"/>
          </w:tcPr>
          <w:p w14:paraId="5E6A1A18" w14:textId="77777777" w:rsidR="00504E7F" w:rsidRPr="004E6EE4" w:rsidRDefault="00504E7F" w:rsidP="00504E7F">
            <w:pPr>
              <w:keepNext/>
              <w:spacing w:before="0" w:after="60" w:line="240" w:lineRule="auto"/>
              <w:ind w:left="0"/>
              <w:jc w:val="left"/>
              <w:rPr>
                <w:rFonts w:ascii="Arial" w:eastAsia="Calibri" w:hAnsi="Arial" w:cs="Arial"/>
                <w:bCs/>
              </w:rPr>
            </w:pPr>
            <w:r w:rsidRPr="004E6EE4">
              <w:rPr>
                <w:rFonts w:ascii="Arial" w:eastAsia="Calibri" w:hAnsi="Arial" w:cs="Arial"/>
                <w:bCs/>
              </w:rPr>
              <w:t>Gawler</w:t>
            </w:r>
          </w:p>
        </w:tc>
        <w:tc>
          <w:tcPr>
            <w:tcW w:w="4621" w:type="dxa"/>
          </w:tcPr>
          <w:p w14:paraId="2777F126" w14:textId="77777777" w:rsidR="00504E7F" w:rsidRPr="004E6EE4" w:rsidRDefault="00504E7F" w:rsidP="00504E7F">
            <w:pPr>
              <w:keepNext/>
              <w:spacing w:before="0" w:after="60" w:line="240" w:lineRule="auto"/>
              <w:ind w:left="0"/>
              <w:jc w:val="left"/>
              <w:rPr>
                <w:rFonts w:ascii="Arial" w:eastAsia="Calibri" w:hAnsi="Arial" w:cs="Arial"/>
                <w:bCs/>
              </w:rPr>
            </w:pPr>
            <w:r w:rsidRPr="004E6EE4">
              <w:rPr>
                <w:rFonts w:ascii="Arial" w:eastAsia="Calibri" w:hAnsi="Arial" w:cs="Arial"/>
                <w:bCs/>
              </w:rPr>
              <w:t>2</w:t>
            </w:r>
          </w:p>
        </w:tc>
      </w:tr>
      <w:tr w:rsidR="00504E7F" w:rsidRPr="004E6EE4" w14:paraId="3118C670" w14:textId="77777777" w:rsidTr="00504E7F">
        <w:tc>
          <w:tcPr>
            <w:tcW w:w="4513" w:type="dxa"/>
          </w:tcPr>
          <w:p w14:paraId="069B11C9" w14:textId="77777777" w:rsidR="00504E7F" w:rsidRPr="004E6EE4" w:rsidRDefault="00504E7F" w:rsidP="00504E7F">
            <w:pPr>
              <w:keepNext/>
              <w:spacing w:before="0" w:after="60" w:line="240" w:lineRule="auto"/>
              <w:ind w:left="0"/>
              <w:jc w:val="left"/>
              <w:rPr>
                <w:rFonts w:ascii="Arial" w:eastAsia="Calibri" w:hAnsi="Arial" w:cs="Arial"/>
                <w:bCs/>
              </w:rPr>
            </w:pPr>
            <w:r w:rsidRPr="004E6EE4">
              <w:rPr>
                <w:rFonts w:ascii="Arial" w:eastAsia="Calibri" w:hAnsi="Arial" w:cs="Arial"/>
                <w:bCs/>
              </w:rPr>
              <w:t>Northern Adelaide</w:t>
            </w:r>
          </w:p>
        </w:tc>
        <w:tc>
          <w:tcPr>
            <w:tcW w:w="4621" w:type="dxa"/>
          </w:tcPr>
          <w:p w14:paraId="06060C76" w14:textId="77777777" w:rsidR="00504E7F" w:rsidRPr="004E6EE4" w:rsidRDefault="00504E7F" w:rsidP="00504E7F">
            <w:pPr>
              <w:keepNext/>
              <w:spacing w:before="0" w:after="60" w:line="240" w:lineRule="auto"/>
              <w:ind w:left="0"/>
              <w:jc w:val="left"/>
              <w:rPr>
                <w:rFonts w:ascii="Arial" w:eastAsia="Calibri" w:hAnsi="Arial" w:cs="Arial"/>
                <w:bCs/>
              </w:rPr>
            </w:pPr>
            <w:r w:rsidRPr="004E6EE4">
              <w:rPr>
                <w:rFonts w:ascii="Arial" w:eastAsia="Calibri" w:hAnsi="Arial" w:cs="Arial"/>
                <w:bCs/>
              </w:rPr>
              <w:t>6</w:t>
            </w:r>
          </w:p>
        </w:tc>
      </w:tr>
      <w:tr w:rsidR="00504E7F" w:rsidRPr="004E6EE4" w14:paraId="07178939" w14:textId="77777777" w:rsidTr="00504E7F">
        <w:tc>
          <w:tcPr>
            <w:tcW w:w="4513" w:type="dxa"/>
          </w:tcPr>
          <w:p w14:paraId="1E8179AD" w14:textId="77777777" w:rsidR="00504E7F" w:rsidRPr="004E6EE4" w:rsidRDefault="00504E7F" w:rsidP="00504E7F">
            <w:pPr>
              <w:keepNext/>
              <w:spacing w:before="0" w:after="60" w:line="240" w:lineRule="auto"/>
              <w:ind w:left="0"/>
              <w:jc w:val="left"/>
              <w:rPr>
                <w:rFonts w:ascii="Arial" w:eastAsia="Calibri" w:hAnsi="Arial" w:cs="Arial"/>
                <w:b/>
                <w:bCs/>
              </w:rPr>
            </w:pPr>
            <w:r w:rsidRPr="004E6EE4">
              <w:rPr>
                <w:rFonts w:ascii="Arial" w:eastAsia="Calibri" w:hAnsi="Arial" w:cs="Arial"/>
                <w:b/>
                <w:bCs/>
              </w:rPr>
              <w:t>TAS</w:t>
            </w:r>
          </w:p>
        </w:tc>
        <w:tc>
          <w:tcPr>
            <w:tcW w:w="4621" w:type="dxa"/>
          </w:tcPr>
          <w:p w14:paraId="6825A428" w14:textId="77777777" w:rsidR="00504E7F" w:rsidRPr="004E6EE4" w:rsidRDefault="00504E7F" w:rsidP="00504E7F">
            <w:pPr>
              <w:keepNext/>
              <w:spacing w:before="0" w:after="60" w:line="240" w:lineRule="auto"/>
              <w:ind w:left="0"/>
              <w:jc w:val="left"/>
              <w:rPr>
                <w:rFonts w:ascii="Arial" w:eastAsia="Calibri" w:hAnsi="Arial" w:cs="Arial"/>
                <w:b/>
                <w:bCs/>
              </w:rPr>
            </w:pPr>
            <w:r w:rsidRPr="004E6EE4">
              <w:rPr>
                <w:rFonts w:ascii="Arial" w:eastAsia="Calibri" w:hAnsi="Arial" w:cs="Arial"/>
                <w:b/>
                <w:bCs/>
              </w:rPr>
              <w:t>6</w:t>
            </w:r>
          </w:p>
        </w:tc>
      </w:tr>
      <w:tr w:rsidR="00504E7F" w:rsidRPr="004E6EE4" w14:paraId="025E2F86" w14:textId="77777777" w:rsidTr="00504E7F">
        <w:tc>
          <w:tcPr>
            <w:tcW w:w="4513" w:type="dxa"/>
          </w:tcPr>
          <w:p w14:paraId="2CF7F865" w14:textId="77777777" w:rsidR="00504E7F" w:rsidRPr="004E6EE4" w:rsidRDefault="00504E7F" w:rsidP="00504E7F">
            <w:pPr>
              <w:keepNext/>
              <w:spacing w:before="0" w:after="60" w:line="240" w:lineRule="auto"/>
              <w:ind w:left="0"/>
              <w:jc w:val="left"/>
              <w:rPr>
                <w:rFonts w:ascii="Arial" w:eastAsia="Calibri" w:hAnsi="Arial" w:cs="Arial"/>
                <w:bCs/>
              </w:rPr>
            </w:pPr>
            <w:r w:rsidRPr="004E6EE4">
              <w:rPr>
                <w:rFonts w:ascii="Arial" w:eastAsia="Calibri" w:hAnsi="Arial" w:cs="Arial"/>
                <w:bCs/>
              </w:rPr>
              <w:t>West and North West</w:t>
            </w:r>
          </w:p>
        </w:tc>
        <w:tc>
          <w:tcPr>
            <w:tcW w:w="4621" w:type="dxa"/>
          </w:tcPr>
          <w:p w14:paraId="4001065F" w14:textId="77777777" w:rsidR="00504E7F" w:rsidRPr="004E6EE4" w:rsidRDefault="00504E7F" w:rsidP="00504E7F">
            <w:pPr>
              <w:keepNext/>
              <w:spacing w:before="0" w:after="60" w:line="240" w:lineRule="auto"/>
              <w:ind w:left="0"/>
              <w:jc w:val="left"/>
              <w:rPr>
                <w:rFonts w:ascii="Arial" w:eastAsia="Calibri" w:hAnsi="Arial" w:cs="Arial"/>
                <w:bCs/>
              </w:rPr>
            </w:pPr>
            <w:r w:rsidRPr="004E6EE4">
              <w:rPr>
                <w:rFonts w:ascii="Arial" w:eastAsia="Calibri" w:hAnsi="Arial" w:cs="Arial"/>
                <w:bCs/>
              </w:rPr>
              <w:t>4</w:t>
            </w:r>
          </w:p>
        </w:tc>
      </w:tr>
      <w:tr w:rsidR="00504E7F" w:rsidRPr="004E6EE4" w14:paraId="00B9DFFF" w14:textId="77777777" w:rsidTr="00504E7F">
        <w:tc>
          <w:tcPr>
            <w:tcW w:w="4513" w:type="dxa"/>
          </w:tcPr>
          <w:p w14:paraId="7251E651" w14:textId="77777777" w:rsidR="00504E7F" w:rsidRPr="004E6EE4" w:rsidRDefault="00504E7F" w:rsidP="00504E7F">
            <w:pPr>
              <w:keepNext/>
              <w:spacing w:before="0" w:after="60" w:line="240" w:lineRule="auto"/>
              <w:ind w:left="0"/>
              <w:jc w:val="left"/>
              <w:rPr>
                <w:rFonts w:ascii="Arial" w:eastAsia="Calibri" w:hAnsi="Arial" w:cs="Arial"/>
                <w:bCs/>
              </w:rPr>
            </w:pPr>
            <w:r w:rsidRPr="004E6EE4">
              <w:rPr>
                <w:rFonts w:ascii="Arial" w:eastAsia="Calibri" w:hAnsi="Arial" w:cs="Arial"/>
                <w:bCs/>
              </w:rPr>
              <w:t>Launceston</w:t>
            </w:r>
          </w:p>
        </w:tc>
        <w:tc>
          <w:tcPr>
            <w:tcW w:w="4621" w:type="dxa"/>
          </w:tcPr>
          <w:p w14:paraId="4AFDABEF" w14:textId="77777777" w:rsidR="00504E7F" w:rsidRPr="004E6EE4" w:rsidRDefault="00504E7F" w:rsidP="00504E7F">
            <w:pPr>
              <w:keepNext/>
              <w:spacing w:before="0" w:after="60" w:line="240" w:lineRule="auto"/>
              <w:ind w:left="0"/>
              <w:jc w:val="left"/>
              <w:rPr>
                <w:rFonts w:ascii="Arial" w:eastAsia="Calibri" w:hAnsi="Arial" w:cs="Arial"/>
                <w:bCs/>
              </w:rPr>
            </w:pPr>
            <w:r w:rsidRPr="004E6EE4">
              <w:rPr>
                <w:rFonts w:ascii="Arial" w:eastAsia="Calibri" w:hAnsi="Arial" w:cs="Arial"/>
                <w:bCs/>
              </w:rPr>
              <w:t>2</w:t>
            </w:r>
          </w:p>
        </w:tc>
      </w:tr>
    </w:tbl>
    <w:p w14:paraId="07103B59" w14:textId="77777777" w:rsidR="00504E7F" w:rsidRPr="004E6EE4" w:rsidRDefault="00504E7F" w:rsidP="00504E7F">
      <w:pPr>
        <w:keepNext/>
        <w:spacing w:before="0" w:line="240" w:lineRule="auto"/>
        <w:ind w:left="0"/>
        <w:jc w:val="left"/>
        <w:rPr>
          <w:rFonts w:ascii="Arial" w:eastAsia="Calibri" w:hAnsi="Arial" w:cs="Arial"/>
          <w:b/>
          <w:bCs/>
        </w:rPr>
      </w:pPr>
    </w:p>
    <w:p w14:paraId="110AB351" w14:textId="5CF2370B" w:rsidR="00910373" w:rsidRDefault="00910373" w:rsidP="00034075">
      <w:pPr>
        <w:keepNext/>
        <w:spacing w:before="0" w:line="240" w:lineRule="auto"/>
        <w:ind w:left="425" w:hanging="425"/>
        <w:jc w:val="left"/>
        <w:rPr>
          <w:rFonts w:ascii="Arial Bold" w:eastAsia="Calibri" w:hAnsi="Arial Bold"/>
          <w:b/>
          <w:bCs/>
          <w:szCs w:val="18"/>
        </w:rPr>
      </w:pPr>
      <w:proofErr w:type="gramStart"/>
      <w:r w:rsidRPr="00910373">
        <w:rPr>
          <w:rFonts w:ascii="Arial Bold" w:eastAsia="Calibri" w:hAnsi="Arial Bold"/>
          <w:b/>
          <w:bCs/>
          <w:szCs w:val="18"/>
        </w:rPr>
        <w:t xml:space="preserve">Table </w:t>
      </w:r>
      <w:r w:rsidRPr="00910373">
        <w:rPr>
          <w:rFonts w:ascii="Arial Bold" w:eastAsia="Calibri" w:hAnsi="Arial Bold"/>
          <w:b/>
          <w:bCs/>
          <w:szCs w:val="18"/>
        </w:rPr>
        <w:fldChar w:fldCharType="begin"/>
      </w:r>
      <w:r w:rsidRPr="00910373">
        <w:rPr>
          <w:rFonts w:ascii="Arial Bold" w:eastAsia="Calibri" w:hAnsi="Arial Bold"/>
          <w:b/>
          <w:bCs/>
          <w:szCs w:val="18"/>
        </w:rPr>
        <w:instrText xml:space="preserve"> SEQ Table \* ARABIC </w:instrText>
      </w:r>
      <w:r w:rsidRPr="00910373">
        <w:rPr>
          <w:rFonts w:ascii="Arial Bold" w:eastAsia="Calibri" w:hAnsi="Arial Bold"/>
          <w:b/>
          <w:bCs/>
          <w:szCs w:val="18"/>
        </w:rPr>
        <w:fldChar w:fldCharType="separate"/>
      </w:r>
      <w:r w:rsidR="0065105B">
        <w:rPr>
          <w:rFonts w:ascii="Arial Bold" w:eastAsia="Calibri" w:hAnsi="Arial Bold"/>
          <w:b/>
          <w:bCs/>
          <w:noProof/>
          <w:szCs w:val="18"/>
        </w:rPr>
        <w:t>10</w:t>
      </w:r>
      <w:r w:rsidRPr="00910373">
        <w:rPr>
          <w:rFonts w:ascii="Arial Bold" w:eastAsia="Calibri" w:hAnsi="Arial Bold"/>
          <w:b/>
          <w:bCs/>
          <w:noProof/>
          <w:szCs w:val="18"/>
        </w:rPr>
        <w:fldChar w:fldCharType="end"/>
      </w:r>
      <w:r w:rsidRPr="00910373">
        <w:rPr>
          <w:rFonts w:ascii="Arial Bold" w:eastAsia="Calibri" w:hAnsi="Arial Bold"/>
          <w:b/>
          <w:bCs/>
          <w:szCs w:val="18"/>
        </w:rPr>
        <w:t xml:space="preserve">: Locations of </w:t>
      </w:r>
      <w:r w:rsidR="00E567BC">
        <w:rPr>
          <w:rFonts w:ascii="Arial Bold" w:eastAsia="Calibri" w:hAnsi="Arial Bold"/>
          <w:b/>
          <w:bCs/>
          <w:szCs w:val="18"/>
        </w:rPr>
        <w:t>Work for the Dole</w:t>
      </w:r>
      <w:r w:rsidRPr="00910373">
        <w:rPr>
          <w:rFonts w:ascii="Arial Bold" w:eastAsia="Calibri" w:hAnsi="Arial Bold"/>
          <w:b/>
          <w:bCs/>
          <w:szCs w:val="18"/>
        </w:rPr>
        <w:t xml:space="preserve"> coordinators who participated in the online forums</w:t>
      </w:r>
      <w:r w:rsidR="00492067">
        <w:rPr>
          <w:rFonts w:ascii="Arial Bold" w:eastAsia="Calibri" w:hAnsi="Arial Bold"/>
          <w:b/>
          <w:bCs/>
          <w:szCs w:val="18"/>
        </w:rPr>
        <w:t>.</w:t>
      </w:r>
      <w:proofErr w:type="gramEnd"/>
    </w:p>
    <w:tbl>
      <w:tblPr>
        <w:tblStyle w:val="BlueTable12"/>
        <w:tblW w:w="0" w:type="auto"/>
        <w:tblInd w:w="108" w:type="dxa"/>
        <w:tblLook w:val="04A0" w:firstRow="1" w:lastRow="0" w:firstColumn="1" w:lastColumn="0" w:noHBand="0" w:noVBand="1"/>
        <w:tblCaption w:val="Locations of Work for the Dole coordinators"/>
        <w:tblDescription w:val="Data showing Job Services Australian coordinators by region and number. There are 12 rows of data ending with totals."/>
      </w:tblPr>
      <w:tblGrid>
        <w:gridCol w:w="4962"/>
        <w:gridCol w:w="4110"/>
      </w:tblGrid>
      <w:tr w:rsidR="004E6EE4" w:rsidRPr="004E6EE4" w14:paraId="3DD565EC" w14:textId="77777777" w:rsidTr="004E6EE4">
        <w:trPr>
          <w:cnfStyle w:val="100000000000" w:firstRow="1" w:lastRow="0" w:firstColumn="0" w:lastColumn="0" w:oddVBand="0" w:evenVBand="0" w:oddHBand="0" w:evenHBand="0" w:firstRowFirstColumn="0" w:firstRowLastColumn="0" w:lastRowFirstColumn="0" w:lastRowLastColumn="0"/>
          <w:trHeight w:val="300"/>
          <w:tblHeader/>
        </w:trPr>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auto"/>
              <w:left w:val="single" w:sz="4" w:space="0" w:color="auto"/>
              <w:bottom w:val="single" w:sz="4" w:space="0" w:color="auto"/>
              <w:right w:val="single" w:sz="4" w:space="0" w:color="auto"/>
            </w:tcBorders>
            <w:shd w:val="clear" w:color="auto" w:fill="1F497D" w:themeFill="text2"/>
            <w:noWrap/>
            <w:hideMark/>
          </w:tcPr>
          <w:p w14:paraId="132747C4" w14:textId="77777777" w:rsidR="004E6EE4" w:rsidRPr="004E6EE4" w:rsidRDefault="004E6EE4" w:rsidP="004E6EE4">
            <w:pPr>
              <w:spacing w:before="60" w:line="259" w:lineRule="auto"/>
              <w:ind w:left="0"/>
              <w:jc w:val="left"/>
              <w:rPr>
                <w:rFonts w:ascii="Arial" w:eastAsia="Calibri" w:hAnsi="Arial" w:cs="Arial"/>
              </w:rPr>
            </w:pPr>
            <w:r w:rsidRPr="004E6EE4">
              <w:rPr>
                <w:rFonts w:ascii="Arial" w:eastAsia="Calibri" w:hAnsi="Arial" w:cs="Arial"/>
              </w:rPr>
              <w:t>Job Services Australia coordinator locations</w:t>
            </w:r>
          </w:p>
        </w:tc>
        <w:tc>
          <w:tcPr>
            <w:tcW w:w="4110" w:type="dxa"/>
            <w:tcBorders>
              <w:top w:val="single" w:sz="4" w:space="0" w:color="auto"/>
              <w:left w:val="single" w:sz="4" w:space="0" w:color="auto"/>
              <w:bottom w:val="single" w:sz="4" w:space="0" w:color="auto"/>
              <w:right w:val="single" w:sz="4" w:space="0" w:color="auto"/>
            </w:tcBorders>
            <w:shd w:val="clear" w:color="auto" w:fill="1F497D" w:themeFill="text2"/>
            <w:noWrap/>
            <w:hideMark/>
          </w:tcPr>
          <w:p w14:paraId="64F8F4D4" w14:textId="77777777" w:rsidR="004E6EE4" w:rsidRPr="004E6EE4" w:rsidRDefault="004E6EE4" w:rsidP="004E6EE4">
            <w:pPr>
              <w:spacing w:before="60" w:line="259" w:lineRule="auto"/>
              <w:ind w:left="0"/>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rPr>
            </w:pPr>
            <w:r w:rsidRPr="004E6EE4">
              <w:rPr>
                <w:rFonts w:ascii="Arial" w:eastAsia="Calibri" w:hAnsi="Arial" w:cs="Arial"/>
              </w:rPr>
              <w:t>Number</w:t>
            </w:r>
          </w:p>
        </w:tc>
      </w:tr>
      <w:tr w:rsidR="004E6EE4" w:rsidRPr="004E6EE4" w14:paraId="0D9640C7" w14:textId="77777777" w:rsidTr="00504E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auto"/>
              <w:left w:val="single" w:sz="4" w:space="0" w:color="auto"/>
              <w:bottom w:val="single" w:sz="4" w:space="0" w:color="auto"/>
              <w:right w:val="single" w:sz="4" w:space="0" w:color="auto"/>
            </w:tcBorders>
            <w:shd w:val="clear" w:color="auto" w:fill="auto"/>
            <w:noWrap/>
            <w:hideMark/>
          </w:tcPr>
          <w:p w14:paraId="3EB3E0B5" w14:textId="77777777" w:rsidR="004E6EE4" w:rsidRPr="004E6EE4" w:rsidRDefault="004E6EE4" w:rsidP="004E6EE4">
            <w:pPr>
              <w:spacing w:before="60" w:after="60" w:line="259" w:lineRule="auto"/>
              <w:ind w:left="113"/>
              <w:jc w:val="left"/>
              <w:rPr>
                <w:rFonts w:ascii="Arial" w:eastAsia="Calibri" w:hAnsi="Arial" w:cs="Arial"/>
              </w:rPr>
            </w:pPr>
            <w:r w:rsidRPr="004E6EE4">
              <w:rPr>
                <w:rFonts w:ascii="Arial" w:eastAsia="Calibri" w:hAnsi="Arial" w:cs="Arial"/>
              </w:rPr>
              <w:t>Geelong VIC</w:t>
            </w:r>
          </w:p>
        </w:tc>
        <w:tc>
          <w:tcPr>
            <w:tcW w:w="4110" w:type="dxa"/>
            <w:tcBorders>
              <w:top w:val="single" w:sz="4" w:space="0" w:color="auto"/>
              <w:left w:val="single" w:sz="4" w:space="0" w:color="auto"/>
              <w:bottom w:val="single" w:sz="4" w:space="0" w:color="auto"/>
              <w:right w:val="single" w:sz="4" w:space="0" w:color="auto"/>
            </w:tcBorders>
            <w:shd w:val="clear" w:color="auto" w:fill="auto"/>
            <w:noWrap/>
            <w:hideMark/>
          </w:tcPr>
          <w:p w14:paraId="15C04EA8" w14:textId="77777777" w:rsidR="004E6EE4" w:rsidRPr="004E6EE4" w:rsidRDefault="004E6EE4" w:rsidP="004E6EE4">
            <w:pPr>
              <w:spacing w:before="60" w:after="60" w:line="259" w:lineRule="auto"/>
              <w:ind w:left="0"/>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rPr>
            </w:pPr>
            <w:r w:rsidRPr="004E6EE4">
              <w:rPr>
                <w:rFonts w:ascii="Arial" w:eastAsia="Calibri" w:hAnsi="Arial" w:cs="Arial"/>
              </w:rPr>
              <w:t>1</w:t>
            </w:r>
          </w:p>
        </w:tc>
      </w:tr>
      <w:tr w:rsidR="004E6EE4" w:rsidRPr="004E6EE4" w14:paraId="3DAEC7EB" w14:textId="77777777" w:rsidTr="00504E7F">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auto"/>
              <w:left w:val="single" w:sz="4" w:space="0" w:color="auto"/>
              <w:bottom w:val="single" w:sz="4" w:space="0" w:color="auto"/>
              <w:right w:val="single" w:sz="4" w:space="0" w:color="auto"/>
            </w:tcBorders>
            <w:shd w:val="clear" w:color="auto" w:fill="auto"/>
            <w:noWrap/>
            <w:hideMark/>
          </w:tcPr>
          <w:p w14:paraId="583FB92E" w14:textId="77777777" w:rsidR="004E6EE4" w:rsidRPr="004E6EE4" w:rsidRDefault="004E6EE4" w:rsidP="004E6EE4">
            <w:pPr>
              <w:spacing w:before="60" w:after="60" w:line="259" w:lineRule="auto"/>
              <w:ind w:left="113"/>
              <w:jc w:val="left"/>
              <w:rPr>
                <w:rFonts w:ascii="Arial" w:eastAsia="Calibri" w:hAnsi="Arial" w:cs="Arial"/>
              </w:rPr>
            </w:pPr>
            <w:r w:rsidRPr="004E6EE4">
              <w:rPr>
                <w:rFonts w:ascii="Arial" w:eastAsia="Calibri" w:hAnsi="Arial" w:cs="Arial"/>
              </w:rPr>
              <w:t>Central Coast NSW</w:t>
            </w:r>
          </w:p>
        </w:tc>
        <w:tc>
          <w:tcPr>
            <w:tcW w:w="4110" w:type="dxa"/>
            <w:tcBorders>
              <w:top w:val="single" w:sz="4" w:space="0" w:color="auto"/>
              <w:left w:val="single" w:sz="4" w:space="0" w:color="auto"/>
              <w:bottom w:val="single" w:sz="4" w:space="0" w:color="auto"/>
              <w:right w:val="single" w:sz="4" w:space="0" w:color="auto"/>
            </w:tcBorders>
            <w:shd w:val="clear" w:color="auto" w:fill="auto"/>
            <w:noWrap/>
            <w:hideMark/>
          </w:tcPr>
          <w:p w14:paraId="1FAFFDF8" w14:textId="77777777" w:rsidR="004E6EE4" w:rsidRPr="004E6EE4" w:rsidRDefault="004E6EE4" w:rsidP="004E6EE4">
            <w:pPr>
              <w:spacing w:before="60" w:after="60" w:line="259" w:lineRule="auto"/>
              <w:ind w:left="0"/>
              <w:jc w:val="center"/>
              <w:cnfStyle w:val="000000010000" w:firstRow="0" w:lastRow="0" w:firstColumn="0" w:lastColumn="0" w:oddVBand="0" w:evenVBand="0" w:oddHBand="0" w:evenHBand="1" w:firstRowFirstColumn="0" w:firstRowLastColumn="0" w:lastRowFirstColumn="0" w:lastRowLastColumn="0"/>
              <w:rPr>
                <w:rFonts w:ascii="Arial" w:eastAsia="Calibri" w:hAnsi="Arial" w:cs="Arial"/>
              </w:rPr>
            </w:pPr>
            <w:r w:rsidRPr="004E6EE4">
              <w:rPr>
                <w:rFonts w:ascii="Arial" w:eastAsia="Calibri" w:hAnsi="Arial" w:cs="Arial"/>
              </w:rPr>
              <w:t>1</w:t>
            </w:r>
          </w:p>
        </w:tc>
      </w:tr>
      <w:tr w:rsidR="004E6EE4" w:rsidRPr="004E6EE4" w14:paraId="536CD02D" w14:textId="77777777" w:rsidTr="00504E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auto"/>
              <w:left w:val="single" w:sz="4" w:space="0" w:color="auto"/>
              <w:bottom w:val="single" w:sz="4" w:space="0" w:color="auto"/>
              <w:right w:val="single" w:sz="4" w:space="0" w:color="auto"/>
            </w:tcBorders>
            <w:shd w:val="clear" w:color="auto" w:fill="auto"/>
            <w:noWrap/>
            <w:hideMark/>
          </w:tcPr>
          <w:p w14:paraId="75385E61" w14:textId="77777777" w:rsidR="004E6EE4" w:rsidRPr="004E6EE4" w:rsidRDefault="004E6EE4" w:rsidP="004E6EE4">
            <w:pPr>
              <w:spacing w:before="60" w:after="60" w:line="259" w:lineRule="auto"/>
              <w:ind w:left="113"/>
              <w:jc w:val="left"/>
              <w:rPr>
                <w:rFonts w:ascii="Arial" w:eastAsia="Calibri" w:hAnsi="Arial" w:cs="Arial"/>
              </w:rPr>
            </w:pPr>
            <w:r w:rsidRPr="004E6EE4">
              <w:rPr>
                <w:rFonts w:ascii="Arial" w:eastAsia="Calibri" w:hAnsi="Arial" w:cs="Arial"/>
              </w:rPr>
              <w:t>Central and West Metro WA</w:t>
            </w:r>
          </w:p>
        </w:tc>
        <w:tc>
          <w:tcPr>
            <w:tcW w:w="4110" w:type="dxa"/>
            <w:tcBorders>
              <w:top w:val="single" w:sz="4" w:space="0" w:color="auto"/>
              <w:left w:val="single" w:sz="4" w:space="0" w:color="auto"/>
              <w:bottom w:val="single" w:sz="4" w:space="0" w:color="auto"/>
              <w:right w:val="single" w:sz="4" w:space="0" w:color="auto"/>
            </w:tcBorders>
            <w:shd w:val="clear" w:color="auto" w:fill="auto"/>
            <w:noWrap/>
            <w:hideMark/>
          </w:tcPr>
          <w:p w14:paraId="0E89B18B" w14:textId="77777777" w:rsidR="004E6EE4" w:rsidRPr="004E6EE4" w:rsidRDefault="004E6EE4" w:rsidP="004E6EE4">
            <w:pPr>
              <w:spacing w:before="60" w:after="60" w:line="259" w:lineRule="auto"/>
              <w:ind w:left="0"/>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rPr>
            </w:pPr>
            <w:r w:rsidRPr="004E6EE4">
              <w:rPr>
                <w:rFonts w:ascii="Arial" w:eastAsia="Calibri" w:hAnsi="Arial" w:cs="Arial"/>
              </w:rPr>
              <w:t>1</w:t>
            </w:r>
          </w:p>
        </w:tc>
      </w:tr>
      <w:tr w:rsidR="004E6EE4" w:rsidRPr="004E6EE4" w14:paraId="5FD6DF7C" w14:textId="77777777" w:rsidTr="00504E7F">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auto"/>
              <w:left w:val="single" w:sz="4" w:space="0" w:color="auto"/>
              <w:bottom w:val="single" w:sz="4" w:space="0" w:color="auto"/>
              <w:right w:val="single" w:sz="4" w:space="0" w:color="auto"/>
            </w:tcBorders>
            <w:shd w:val="clear" w:color="auto" w:fill="auto"/>
            <w:noWrap/>
            <w:hideMark/>
          </w:tcPr>
          <w:p w14:paraId="107B2E69" w14:textId="77777777" w:rsidR="004E6EE4" w:rsidRPr="004E6EE4" w:rsidRDefault="004E6EE4" w:rsidP="004E6EE4">
            <w:pPr>
              <w:spacing w:before="60" w:after="60" w:line="259" w:lineRule="auto"/>
              <w:ind w:left="113"/>
              <w:jc w:val="left"/>
              <w:rPr>
                <w:rFonts w:ascii="Arial" w:eastAsia="Calibri" w:hAnsi="Arial" w:cs="Arial"/>
              </w:rPr>
            </w:pPr>
            <w:r w:rsidRPr="004E6EE4">
              <w:rPr>
                <w:rFonts w:ascii="Arial" w:eastAsia="Calibri" w:hAnsi="Arial" w:cs="Arial"/>
              </w:rPr>
              <w:t>Cairns QLD</w:t>
            </w:r>
          </w:p>
        </w:tc>
        <w:tc>
          <w:tcPr>
            <w:tcW w:w="4110" w:type="dxa"/>
            <w:tcBorders>
              <w:top w:val="single" w:sz="4" w:space="0" w:color="auto"/>
              <w:left w:val="single" w:sz="4" w:space="0" w:color="auto"/>
              <w:bottom w:val="single" w:sz="4" w:space="0" w:color="auto"/>
              <w:right w:val="single" w:sz="4" w:space="0" w:color="auto"/>
            </w:tcBorders>
            <w:shd w:val="clear" w:color="auto" w:fill="auto"/>
            <w:noWrap/>
            <w:hideMark/>
          </w:tcPr>
          <w:p w14:paraId="60B02060" w14:textId="77777777" w:rsidR="004E6EE4" w:rsidRPr="004E6EE4" w:rsidRDefault="004E6EE4" w:rsidP="004E6EE4">
            <w:pPr>
              <w:spacing w:before="60" w:after="60" w:line="259" w:lineRule="auto"/>
              <w:ind w:left="0"/>
              <w:jc w:val="center"/>
              <w:cnfStyle w:val="000000010000" w:firstRow="0" w:lastRow="0" w:firstColumn="0" w:lastColumn="0" w:oddVBand="0" w:evenVBand="0" w:oddHBand="0" w:evenHBand="1" w:firstRowFirstColumn="0" w:firstRowLastColumn="0" w:lastRowFirstColumn="0" w:lastRowLastColumn="0"/>
              <w:rPr>
                <w:rFonts w:ascii="Arial" w:eastAsia="Calibri" w:hAnsi="Arial" w:cs="Arial"/>
              </w:rPr>
            </w:pPr>
            <w:r w:rsidRPr="004E6EE4">
              <w:rPr>
                <w:rFonts w:ascii="Arial" w:eastAsia="Calibri" w:hAnsi="Arial" w:cs="Arial"/>
              </w:rPr>
              <w:t>1</w:t>
            </w:r>
          </w:p>
        </w:tc>
      </w:tr>
      <w:tr w:rsidR="004E6EE4" w:rsidRPr="004E6EE4" w14:paraId="0AAB1AAE" w14:textId="77777777" w:rsidTr="00504E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auto"/>
              <w:left w:val="single" w:sz="4" w:space="0" w:color="auto"/>
              <w:bottom w:val="single" w:sz="4" w:space="0" w:color="auto"/>
              <w:right w:val="single" w:sz="4" w:space="0" w:color="auto"/>
            </w:tcBorders>
            <w:shd w:val="clear" w:color="auto" w:fill="auto"/>
            <w:noWrap/>
            <w:hideMark/>
          </w:tcPr>
          <w:p w14:paraId="5148855E" w14:textId="77777777" w:rsidR="004E6EE4" w:rsidRPr="004E6EE4" w:rsidRDefault="004E6EE4" w:rsidP="004E6EE4">
            <w:pPr>
              <w:spacing w:before="60" w:after="60" w:line="259" w:lineRule="auto"/>
              <w:ind w:left="113"/>
              <w:jc w:val="left"/>
              <w:rPr>
                <w:rFonts w:ascii="Arial" w:eastAsia="Calibri" w:hAnsi="Arial" w:cs="Arial"/>
              </w:rPr>
            </w:pPr>
            <w:r w:rsidRPr="004E6EE4">
              <w:rPr>
                <w:rFonts w:ascii="Arial" w:eastAsia="Calibri" w:hAnsi="Arial" w:cs="Arial"/>
              </w:rPr>
              <w:t>Bundaberg, Fraser Coast QLD</w:t>
            </w:r>
          </w:p>
        </w:tc>
        <w:tc>
          <w:tcPr>
            <w:tcW w:w="4110" w:type="dxa"/>
            <w:tcBorders>
              <w:top w:val="single" w:sz="4" w:space="0" w:color="auto"/>
              <w:left w:val="single" w:sz="4" w:space="0" w:color="auto"/>
              <w:bottom w:val="single" w:sz="4" w:space="0" w:color="auto"/>
              <w:right w:val="single" w:sz="4" w:space="0" w:color="auto"/>
            </w:tcBorders>
            <w:shd w:val="clear" w:color="auto" w:fill="auto"/>
            <w:noWrap/>
            <w:hideMark/>
          </w:tcPr>
          <w:p w14:paraId="66314183" w14:textId="77777777" w:rsidR="004E6EE4" w:rsidRPr="004E6EE4" w:rsidRDefault="004E6EE4" w:rsidP="004E6EE4">
            <w:pPr>
              <w:spacing w:before="60" w:after="60" w:line="259" w:lineRule="auto"/>
              <w:ind w:left="0"/>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rPr>
            </w:pPr>
            <w:r w:rsidRPr="004E6EE4">
              <w:rPr>
                <w:rFonts w:ascii="Arial" w:eastAsia="Calibri" w:hAnsi="Arial" w:cs="Arial"/>
              </w:rPr>
              <w:t>1</w:t>
            </w:r>
          </w:p>
        </w:tc>
      </w:tr>
      <w:tr w:rsidR="004E6EE4" w:rsidRPr="004E6EE4" w14:paraId="64360BD4" w14:textId="77777777" w:rsidTr="00504E7F">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auto"/>
              <w:left w:val="single" w:sz="4" w:space="0" w:color="auto"/>
              <w:bottom w:val="single" w:sz="4" w:space="0" w:color="auto"/>
              <w:right w:val="single" w:sz="4" w:space="0" w:color="auto"/>
            </w:tcBorders>
            <w:shd w:val="clear" w:color="auto" w:fill="auto"/>
            <w:noWrap/>
            <w:hideMark/>
          </w:tcPr>
          <w:p w14:paraId="612B41C0" w14:textId="77777777" w:rsidR="004E6EE4" w:rsidRPr="004E6EE4" w:rsidRDefault="004E6EE4" w:rsidP="004E6EE4">
            <w:pPr>
              <w:spacing w:before="60" w:after="60" w:line="259" w:lineRule="auto"/>
              <w:ind w:left="113"/>
              <w:jc w:val="left"/>
              <w:rPr>
                <w:rFonts w:ascii="Arial" w:eastAsia="Calibri" w:hAnsi="Arial" w:cs="Arial"/>
              </w:rPr>
            </w:pPr>
            <w:r w:rsidRPr="004E6EE4">
              <w:rPr>
                <w:rFonts w:ascii="Arial" w:eastAsia="Calibri" w:hAnsi="Arial" w:cs="Arial"/>
              </w:rPr>
              <w:t>Goulbourn Valley VIC</w:t>
            </w:r>
          </w:p>
        </w:tc>
        <w:tc>
          <w:tcPr>
            <w:tcW w:w="4110" w:type="dxa"/>
            <w:tcBorders>
              <w:top w:val="single" w:sz="4" w:space="0" w:color="auto"/>
              <w:left w:val="single" w:sz="4" w:space="0" w:color="auto"/>
              <w:bottom w:val="single" w:sz="4" w:space="0" w:color="auto"/>
              <w:right w:val="single" w:sz="4" w:space="0" w:color="auto"/>
            </w:tcBorders>
            <w:shd w:val="clear" w:color="auto" w:fill="auto"/>
            <w:noWrap/>
            <w:hideMark/>
          </w:tcPr>
          <w:p w14:paraId="538659F6" w14:textId="77777777" w:rsidR="004E6EE4" w:rsidRPr="004E6EE4" w:rsidRDefault="004E6EE4" w:rsidP="004E6EE4">
            <w:pPr>
              <w:spacing w:before="60" w:after="60" w:line="259" w:lineRule="auto"/>
              <w:ind w:left="0"/>
              <w:jc w:val="center"/>
              <w:cnfStyle w:val="000000010000" w:firstRow="0" w:lastRow="0" w:firstColumn="0" w:lastColumn="0" w:oddVBand="0" w:evenVBand="0" w:oddHBand="0" w:evenHBand="1" w:firstRowFirstColumn="0" w:firstRowLastColumn="0" w:lastRowFirstColumn="0" w:lastRowLastColumn="0"/>
              <w:rPr>
                <w:rFonts w:ascii="Arial" w:eastAsia="Calibri" w:hAnsi="Arial" w:cs="Arial"/>
              </w:rPr>
            </w:pPr>
            <w:r w:rsidRPr="004E6EE4">
              <w:rPr>
                <w:rFonts w:ascii="Arial" w:eastAsia="Calibri" w:hAnsi="Arial" w:cs="Arial"/>
              </w:rPr>
              <w:t>1</w:t>
            </w:r>
          </w:p>
        </w:tc>
      </w:tr>
      <w:tr w:rsidR="004E6EE4" w:rsidRPr="004E6EE4" w14:paraId="7FF64F9E" w14:textId="77777777" w:rsidTr="00504E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auto"/>
              <w:left w:val="single" w:sz="4" w:space="0" w:color="auto"/>
              <w:bottom w:val="single" w:sz="4" w:space="0" w:color="auto"/>
              <w:right w:val="single" w:sz="4" w:space="0" w:color="auto"/>
            </w:tcBorders>
            <w:shd w:val="clear" w:color="auto" w:fill="auto"/>
            <w:noWrap/>
            <w:hideMark/>
          </w:tcPr>
          <w:p w14:paraId="0870BF93" w14:textId="77777777" w:rsidR="004E6EE4" w:rsidRPr="004E6EE4" w:rsidRDefault="004E6EE4" w:rsidP="004E6EE4">
            <w:pPr>
              <w:spacing w:before="60" w:after="60" w:line="259" w:lineRule="auto"/>
              <w:ind w:left="113"/>
              <w:jc w:val="left"/>
              <w:rPr>
                <w:rFonts w:ascii="Arial" w:eastAsia="Calibri" w:hAnsi="Arial" w:cs="Arial"/>
              </w:rPr>
            </w:pPr>
            <w:r w:rsidRPr="004E6EE4">
              <w:rPr>
                <w:rFonts w:ascii="Arial" w:eastAsia="Calibri" w:hAnsi="Arial" w:cs="Arial"/>
              </w:rPr>
              <w:t>Westgate VIC</w:t>
            </w:r>
          </w:p>
        </w:tc>
        <w:tc>
          <w:tcPr>
            <w:tcW w:w="4110" w:type="dxa"/>
            <w:tcBorders>
              <w:top w:val="single" w:sz="4" w:space="0" w:color="auto"/>
              <w:left w:val="single" w:sz="4" w:space="0" w:color="auto"/>
              <w:bottom w:val="single" w:sz="4" w:space="0" w:color="auto"/>
              <w:right w:val="single" w:sz="4" w:space="0" w:color="auto"/>
            </w:tcBorders>
            <w:shd w:val="clear" w:color="auto" w:fill="auto"/>
            <w:noWrap/>
            <w:hideMark/>
          </w:tcPr>
          <w:p w14:paraId="68723208" w14:textId="77777777" w:rsidR="004E6EE4" w:rsidRPr="004E6EE4" w:rsidRDefault="004E6EE4" w:rsidP="004E6EE4">
            <w:pPr>
              <w:spacing w:before="60" w:after="60" w:line="259" w:lineRule="auto"/>
              <w:ind w:left="0"/>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rPr>
            </w:pPr>
            <w:r w:rsidRPr="004E6EE4">
              <w:rPr>
                <w:rFonts w:ascii="Arial" w:eastAsia="Calibri" w:hAnsi="Arial" w:cs="Arial"/>
              </w:rPr>
              <w:t>2</w:t>
            </w:r>
          </w:p>
        </w:tc>
      </w:tr>
      <w:tr w:rsidR="004E6EE4" w:rsidRPr="004E6EE4" w14:paraId="0B2C4865" w14:textId="77777777" w:rsidTr="00504E7F">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auto"/>
              <w:left w:val="single" w:sz="4" w:space="0" w:color="auto"/>
              <w:bottom w:val="single" w:sz="4" w:space="0" w:color="auto"/>
              <w:right w:val="single" w:sz="4" w:space="0" w:color="auto"/>
            </w:tcBorders>
            <w:shd w:val="clear" w:color="auto" w:fill="auto"/>
            <w:noWrap/>
            <w:hideMark/>
          </w:tcPr>
          <w:p w14:paraId="27596420" w14:textId="77777777" w:rsidR="004E6EE4" w:rsidRPr="004E6EE4" w:rsidRDefault="004E6EE4" w:rsidP="004E6EE4">
            <w:pPr>
              <w:spacing w:before="60" w:after="60" w:line="259" w:lineRule="auto"/>
              <w:ind w:left="113"/>
              <w:jc w:val="left"/>
              <w:rPr>
                <w:rFonts w:ascii="Arial" w:eastAsia="Calibri" w:hAnsi="Arial" w:cs="Arial"/>
              </w:rPr>
            </w:pPr>
            <w:r w:rsidRPr="004E6EE4">
              <w:rPr>
                <w:rFonts w:ascii="Arial" w:eastAsia="Calibri" w:hAnsi="Arial" w:cs="Arial"/>
              </w:rPr>
              <w:t>Outer North Brisbane QLD</w:t>
            </w:r>
          </w:p>
        </w:tc>
        <w:tc>
          <w:tcPr>
            <w:tcW w:w="4110" w:type="dxa"/>
            <w:tcBorders>
              <w:top w:val="single" w:sz="4" w:space="0" w:color="auto"/>
              <w:left w:val="single" w:sz="4" w:space="0" w:color="auto"/>
              <w:bottom w:val="single" w:sz="4" w:space="0" w:color="auto"/>
              <w:right w:val="single" w:sz="4" w:space="0" w:color="auto"/>
            </w:tcBorders>
            <w:shd w:val="clear" w:color="auto" w:fill="auto"/>
            <w:noWrap/>
            <w:hideMark/>
          </w:tcPr>
          <w:p w14:paraId="2B62DFB1" w14:textId="77777777" w:rsidR="004E6EE4" w:rsidRPr="004E6EE4" w:rsidRDefault="004E6EE4" w:rsidP="004E6EE4">
            <w:pPr>
              <w:spacing w:before="60" w:after="60" w:line="259" w:lineRule="auto"/>
              <w:ind w:left="0"/>
              <w:jc w:val="center"/>
              <w:cnfStyle w:val="000000010000" w:firstRow="0" w:lastRow="0" w:firstColumn="0" w:lastColumn="0" w:oddVBand="0" w:evenVBand="0" w:oddHBand="0" w:evenHBand="1" w:firstRowFirstColumn="0" w:firstRowLastColumn="0" w:lastRowFirstColumn="0" w:lastRowLastColumn="0"/>
              <w:rPr>
                <w:rFonts w:ascii="Arial" w:eastAsia="Calibri" w:hAnsi="Arial" w:cs="Arial"/>
              </w:rPr>
            </w:pPr>
            <w:r w:rsidRPr="004E6EE4">
              <w:rPr>
                <w:rFonts w:ascii="Arial" w:eastAsia="Calibri" w:hAnsi="Arial" w:cs="Arial"/>
              </w:rPr>
              <w:t>1</w:t>
            </w:r>
          </w:p>
        </w:tc>
      </w:tr>
      <w:tr w:rsidR="004E6EE4" w:rsidRPr="004E6EE4" w14:paraId="08BF72EB" w14:textId="77777777" w:rsidTr="00504E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auto"/>
              <w:left w:val="single" w:sz="4" w:space="0" w:color="auto"/>
              <w:bottom w:val="single" w:sz="4" w:space="0" w:color="auto"/>
              <w:right w:val="single" w:sz="4" w:space="0" w:color="auto"/>
            </w:tcBorders>
            <w:shd w:val="clear" w:color="auto" w:fill="auto"/>
            <w:noWrap/>
            <w:hideMark/>
          </w:tcPr>
          <w:p w14:paraId="3CE1FBEB" w14:textId="77777777" w:rsidR="004E6EE4" w:rsidRPr="004E6EE4" w:rsidRDefault="004E6EE4" w:rsidP="004E6EE4">
            <w:pPr>
              <w:spacing w:before="60" w:after="60" w:line="259" w:lineRule="auto"/>
              <w:ind w:left="113"/>
              <w:jc w:val="left"/>
              <w:rPr>
                <w:rFonts w:ascii="Arial" w:eastAsia="Calibri" w:hAnsi="Arial" w:cs="Arial"/>
              </w:rPr>
            </w:pPr>
            <w:r w:rsidRPr="004E6EE4">
              <w:rPr>
                <w:rFonts w:ascii="Arial" w:eastAsia="Calibri" w:hAnsi="Arial" w:cs="Arial"/>
              </w:rPr>
              <w:t>Shoalhaven NSW</w:t>
            </w:r>
          </w:p>
        </w:tc>
        <w:tc>
          <w:tcPr>
            <w:tcW w:w="4110" w:type="dxa"/>
            <w:tcBorders>
              <w:top w:val="single" w:sz="4" w:space="0" w:color="auto"/>
              <w:left w:val="single" w:sz="4" w:space="0" w:color="auto"/>
              <w:bottom w:val="single" w:sz="4" w:space="0" w:color="auto"/>
              <w:right w:val="single" w:sz="4" w:space="0" w:color="auto"/>
            </w:tcBorders>
            <w:shd w:val="clear" w:color="auto" w:fill="auto"/>
            <w:noWrap/>
            <w:hideMark/>
          </w:tcPr>
          <w:p w14:paraId="448A4D2C" w14:textId="77777777" w:rsidR="004E6EE4" w:rsidRPr="004E6EE4" w:rsidRDefault="004E6EE4" w:rsidP="004E6EE4">
            <w:pPr>
              <w:spacing w:before="60" w:after="60" w:line="259" w:lineRule="auto"/>
              <w:ind w:left="0"/>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rPr>
            </w:pPr>
            <w:r w:rsidRPr="004E6EE4">
              <w:rPr>
                <w:rFonts w:ascii="Arial" w:eastAsia="Calibri" w:hAnsi="Arial" w:cs="Arial"/>
              </w:rPr>
              <w:t>1</w:t>
            </w:r>
          </w:p>
        </w:tc>
      </w:tr>
      <w:tr w:rsidR="004E6EE4" w:rsidRPr="004E6EE4" w14:paraId="6179FF9E" w14:textId="77777777" w:rsidTr="00504E7F">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auto"/>
              <w:left w:val="single" w:sz="4" w:space="0" w:color="auto"/>
              <w:bottom w:val="single" w:sz="4" w:space="0" w:color="auto"/>
              <w:right w:val="single" w:sz="4" w:space="0" w:color="auto"/>
            </w:tcBorders>
            <w:shd w:val="clear" w:color="auto" w:fill="auto"/>
            <w:noWrap/>
            <w:hideMark/>
          </w:tcPr>
          <w:p w14:paraId="33A8645C" w14:textId="77777777" w:rsidR="004E6EE4" w:rsidRPr="004E6EE4" w:rsidRDefault="004E6EE4" w:rsidP="004E6EE4">
            <w:pPr>
              <w:spacing w:before="60" w:after="60" w:line="259" w:lineRule="auto"/>
              <w:ind w:left="113"/>
              <w:jc w:val="left"/>
              <w:rPr>
                <w:rFonts w:ascii="Arial" w:eastAsia="Calibri" w:hAnsi="Arial" w:cs="Arial"/>
              </w:rPr>
            </w:pPr>
            <w:r w:rsidRPr="004E6EE4">
              <w:rPr>
                <w:rFonts w:ascii="Arial" w:eastAsia="Calibri" w:hAnsi="Arial" w:cs="Arial"/>
              </w:rPr>
              <w:t>Nepean, Outer Western Sydney NSW</w:t>
            </w:r>
          </w:p>
        </w:tc>
        <w:tc>
          <w:tcPr>
            <w:tcW w:w="4110" w:type="dxa"/>
            <w:tcBorders>
              <w:top w:val="single" w:sz="4" w:space="0" w:color="auto"/>
              <w:left w:val="single" w:sz="4" w:space="0" w:color="auto"/>
              <w:bottom w:val="single" w:sz="4" w:space="0" w:color="auto"/>
              <w:right w:val="single" w:sz="4" w:space="0" w:color="auto"/>
            </w:tcBorders>
            <w:shd w:val="clear" w:color="auto" w:fill="auto"/>
            <w:noWrap/>
            <w:hideMark/>
          </w:tcPr>
          <w:p w14:paraId="5E1EDFBB" w14:textId="77777777" w:rsidR="004E6EE4" w:rsidRPr="004E6EE4" w:rsidRDefault="004E6EE4" w:rsidP="004E6EE4">
            <w:pPr>
              <w:spacing w:before="60" w:after="60" w:line="259" w:lineRule="auto"/>
              <w:ind w:left="0"/>
              <w:jc w:val="center"/>
              <w:cnfStyle w:val="000000010000" w:firstRow="0" w:lastRow="0" w:firstColumn="0" w:lastColumn="0" w:oddVBand="0" w:evenVBand="0" w:oddHBand="0" w:evenHBand="1" w:firstRowFirstColumn="0" w:firstRowLastColumn="0" w:lastRowFirstColumn="0" w:lastRowLastColumn="0"/>
              <w:rPr>
                <w:rFonts w:ascii="Arial" w:eastAsia="Calibri" w:hAnsi="Arial" w:cs="Arial"/>
              </w:rPr>
            </w:pPr>
            <w:r w:rsidRPr="004E6EE4">
              <w:rPr>
                <w:rFonts w:ascii="Arial" w:eastAsia="Calibri" w:hAnsi="Arial" w:cs="Arial"/>
              </w:rPr>
              <w:t>1</w:t>
            </w:r>
          </w:p>
        </w:tc>
      </w:tr>
      <w:tr w:rsidR="004E6EE4" w:rsidRPr="004E6EE4" w14:paraId="1DAFF789" w14:textId="77777777" w:rsidTr="00504E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auto"/>
              <w:left w:val="single" w:sz="4" w:space="0" w:color="auto"/>
              <w:bottom w:val="single" w:sz="4" w:space="0" w:color="auto"/>
              <w:right w:val="single" w:sz="4" w:space="0" w:color="auto"/>
            </w:tcBorders>
            <w:shd w:val="clear" w:color="auto" w:fill="auto"/>
            <w:noWrap/>
            <w:hideMark/>
          </w:tcPr>
          <w:p w14:paraId="205045D0" w14:textId="77777777" w:rsidR="004E6EE4" w:rsidRPr="004E6EE4" w:rsidRDefault="004E6EE4" w:rsidP="004E6EE4">
            <w:pPr>
              <w:spacing w:before="60" w:after="60" w:line="259" w:lineRule="auto"/>
              <w:ind w:left="113"/>
              <w:jc w:val="left"/>
              <w:rPr>
                <w:rFonts w:ascii="Arial" w:eastAsia="Calibri" w:hAnsi="Arial" w:cs="Arial"/>
              </w:rPr>
            </w:pPr>
            <w:r w:rsidRPr="004E6EE4">
              <w:rPr>
                <w:rFonts w:ascii="Arial" w:eastAsia="Calibri" w:hAnsi="Arial" w:cs="Arial"/>
              </w:rPr>
              <w:t>Fairfield, Liverpool NSW</w:t>
            </w:r>
          </w:p>
        </w:tc>
        <w:tc>
          <w:tcPr>
            <w:tcW w:w="4110" w:type="dxa"/>
            <w:tcBorders>
              <w:top w:val="single" w:sz="4" w:space="0" w:color="auto"/>
              <w:left w:val="single" w:sz="4" w:space="0" w:color="auto"/>
              <w:bottom w:val="single" w:sz="4" w:space="0" w:color="auto"/>
              <w:right w:val="single" w:sz="4" w:space="0" w:color="auto"/>
            </w:tcBorders>
            <w:shd w:val="clear" w:color="auto" w:fill="auto"/>
            <w:noWrap/>
            <w:hideMark/>
          </w:tcPr>
          <w:p w14:paraId="4293083E" w14:textId="77777777" w:rsidR="004E6EE4" w:rsidRPr="004E6EE4" w:rsidRDefault="004E6EE4" w:rsidP="004E6EE4">
            <w:pPr>
              <w:spacing w:before="60" w:after="60" w:line="259" w:lineRule="auto"/>
              <w:ind w:left="0"/>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rPr>
            </w:pPr>
            <w:r w:rsidRPr="004E6EE4">
              <w:rPr>
                <w:rFonts w:ascii="Arial" w:eastAsia="Calibri" w:hAnsi="Arial" w:cs="Arial"/>
              </w:rPr>
              <w:t>1</w:t>
            </w:r>
          </w:p>
        </w:tc>
      </w:tr>
      <w:tr w:rsidR="004E6EE4" w:rsidRPr="004E6EE4" w14:paraId="6C0E090C" w14:textId="77777777" w:rsidTr="00504E7F">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auto"/>
              <w:left w:val="single" w:sz="4" w:space="0" w:color="auto"/>
              <w:bottom w:val="single" w:sz="4" w:space="0" w:color="auto"/>
              <w:right w:val="single" w:sz="4" w:space="0" w:color="auto"/>
            </w:tcBorders>
            <w:shd w:val="clear" w:color="auto" w:fill="auto"/>
            <w:noWrap/>
            <w:hideMark/>
          </w:tcPr>
          <w:p w14:paraId="02B8016A" w14:textId="77777777" w:rsidR="004E6EE4" w:rsidRPr="004E6EE4" w:rsidRDefault="004E6EE4" w:rsidP="004E6EE4">
            <w:pPr>
              <w:spacing w:before="60" w:after="60" w:line="259" w:lineRule="auto"/>
              <w:ind w:left="113"/>
              <w:jc w:val="left"/>
              <w:rPr>
                <w:rFonts w:ascii="Arial" w:eastAsia="Calibri" w:hAnsi="Arial" w:cs="Arial"/>
              </w:rPr>
            </w:pPr>
            <w:r w:rsidRPr="004E6EE4">
              <w:rPr>
                <w:rFonts w:ascii="Arial" w:eastAsia="Calibri" w:hAnsi="Arial" w:cs="Arial"/>
              </w:rPr>
              <w:t>Peninsula VIC</w:t>
            </w:r>
          </w:p>
        </w:tc>
        <w:tc>
          <w:tcPr>
            <w:tcW w:w="4110" w:type="dxa"/>
            <w:tcBorders>
              <w:top w:val="single" w:sz="4" w:space="0" w:color="auto"/>
              <w:left w:val="single" w:sz="4" w:space="0" w:color="auto"/>
              <w:bottom w:val="single" w:sz="4" w:space="0" w:color="auto"/>
              <w:right w:val="single" w:sz="4" w:space="0" w:color="auto"/>
            </w:tcBorders>
            <w:shd w:val="clear" w:color="auto" w:fill="auto"/>
            <w:noWrap/>
            <w:hideMark/>
          </w:tcPr>
          <w:p w14:paraId="681AED49" w14:textId="77777777" w:rsidR="004E6EE4" w:rsidRPr="004E6EE4" w:rsidRDefault="004E6EE4" w:rsidP="004E6EE4">
            <w:pPr>
              <w:spacing w:before="60" w:after="60" w:line="259" w:lineRule="auto"/>
              <w:ind w:left="0"/>
              <w:jc w:val="center"/>
              <w:cnfStyle w:val="000000010000" w:firstRow="0" w:lastRow="0" w:firstColumn="0" w:lastColumn="0" w:oddVBand="0" w:evenVBand="0" w:oddHBand="0" w:evenHBand="1" w:firstRowFirstColumn="0" w:firstRowLastColumn="0" w:lastRowFirstColumn="0" w:lastRowLastColumn="0"/>
              <w:rPr>
                <w:rFonts w:ascii="Arial" w:eastAsia="Calibri" w:hAnsi="Arial" w:cs="Arial"/>
              </w:rPr>
            </w:pPr>
            <w:r w:rsidRPr="004E6EE4">
              <w:rPr>
                <w:rFonts w:ascii="Arial" w:eastAsia="Calibri" w:hAnsi="Arial" w:cs="Arial"/>
              </w:rPr>
              <w:t>1</w:t>
            </w:r>
          </w:p>
        </w:tc>
      </w:tr>
      <w:tr w:rsidR="004E6EE4" w:rsidRPr="004E6EE4" w14:paraId="3A491EE6" w14:textId="77777777" w:rsidTr="00504E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auto"/>
              <w:left w:val="single" w:sz="4" w:space="0" w:color="auto"/>
              <w:bottom w:val="single" w:sz="4" w:space="0" w:color="auto"/>
              <w:right w:val="single" w:sz="4" w:space="0" w:color="auto"/>
            </w:tcBorders>
            <w:shd w:val="clear" w:color="auto" w:fill="auto"/>
            <w:noWrap/>
            <w:hideMark/>
          </w:tcPr>
          <w:p w14:paraId="717E080B" w14:textId="77777777" w:rsidR="004E6EE4" w:rsidRPr="004E6EE4" w:rsidRDefault="004E6EE4" w:rsidP="004E6EE4">
            <w:pPr>
              <w:spacing w:before="60" w:after="60" w:line="259" w:lineRule="auto"/>
              <w:ind w:left="113"/>
              <w:jc w:val="left"/>
              <w:rPr>
                <w:rFonts w:ascii="Arial" w:eastAsia="Calibri" w:hAnsi="Arial" w:cs="Arial"/>
              </w:rPr>
            </w:pPr>
            <w:r w:rsidRPr="004E6EE4">
              <w:rPr>
                <w:rFonts w:ascii="Arial" w:eastAsia="Calibri" w:hAnsi="Arial" w:cs="Arial"/>
              </w:rPr>
              <w:t>Northern Adelaide, Gawler SA</w:t>
            </w:r>
          </w:p>
        </w:tc>
        <w:tc>
          <w:tcPr>
            <w:tcW w:w="4110" w:type="dxa"/>
            <w:tcBorders>
              <w:top w:val="single" w:sz="4" w:space="0" w:color="auto"/>
              <w:left w:val="single" w:sz="4" w:space="0" w:color="auto"/>
              <w:bottom w:val="single" w:sz="4" w:space="0" w:color="auto"/>
              <w:right w:val="single" w:sz="4" w:space="0" w:color="auto"/>
            </w:tcBorders>
            <w:shd w:val="clear" w:color="auto" w:fill="auto"/>
            <w:noWrap/>
            <w:hideMark/>
          </w:tcPr>
          <w:p w14:paraId="0B07836A" w14:textId="77777777" w:rsidR="004E6EE4" w:rsidRPr="004E6EE4" w:rsidRDefault="004E6EE4" w:rsidP="004E6EE4">
            <w:pPr>
              <w:spacing w:before="60" w:after="60" w:line="259" w:lineRule="auto"/>
              <w:ind w:left="0"/>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rPr>
            </w:pPr>
            <w:r w:rsidRPr="004E6EE4">
              <w:rPr>
                <w:rFonts w:ascii="Arial" w:eastAsia="Calibri" w:hAnsi="Arial" w:cs="Arial"/>
              </w:rPr>
              <w:t>3</w:t>
            </w:r>
          </w:p>
        </w:tc>
      </w:tr>
      <w:tr w:rsidR="004E6EE4" w:rsidRPr="004E6EE4" w14:paraId="1C691668" w14:textId="77777777" w:rsidTr="00504E7F">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auto"/>
              <w:left w:val="single" w:sz="4" w:space="0" w:color="auto"/>
              <w:bottom w:val="single" w:sz="4" w:space="0" w:color="auto"/>
              <w:right w:val="single" w:sz="4" w:space="0" w:color="auto"/>
            </w:tcBorders>
            <w:shd w:val="clear" w:color="auto" w:fill="auto"/>
            <w:noWrap/>
          </w:tcPr>
          <w:p w14:paraId="22332989" w14:textId="77777777" w:rsidR="004E6EE4" w:rsidRPr="004E6EE4" w:rsidRDefault="004E6EE4" w:rsidP="004E6EE4">
            <w:pPr>
              <w:spacing w:before="60" w:after="60" w:line="259" w:lineRule="auto"/>
              <w:ind w:left="113"/>
              <w:jc w:val="left"/>
              <w:rPr>
                <w:rFonts w:ascii="Arial" w:eastAsia="Calibri" w:hAnsi="Arial" w:cs="Arial"/>
                <w:b/>
              </w:rPr>
            </w:pPr>
            <w:r w:rsidRPr="004E6EE4">
              <w:rPr>
                <w:rFonts w:ascii="Arial" w:eastAsia="Calibri" w:hAnsi="Arial" w:cs="Arial"/>
                <w:b/>
              </w:rPr>
              <w:t>TOTAL</w:t>
            </w:r>
          </w:p>
        </w:tc>
        <w:tc>
          <w:tcPr>
            <w:tcW w:w="4110" w:type="dxa"/>
            <w:tcBorders>
              <w:top w:val="single" w:sz="4" w:space="0" w:color="auto"/>
              <w:left w:val="single" w:sz="4" w:space="0" w:color="auto"/>
              <w:bottom w:val="single" w:sz="4" w:space="0" w:color="auto"/>
              <w:right w:val="single" w:sz="4" w:space="0" w:color="auto"/>
            </w:tcBorders>
            <w:shd w:val="clear" w:color="auto" w:fill="auto"/>
            <w:noWrap/>
          </w:tcPr>
          <w:p w14:paraId="1FCD274A" w14:textId="77777777" w:rsidR="004E6EE4" w:rsidRPr="004E6EE4" w:rsidRDefault="004E6EE4" w:rsidP="004E6EE4">
            <w:pPr>
              <w:spacing w:before="60" w:after="60" w:line="259" w:lineRule="auto"/>
              <w:ind w:left="0"/>
              <w:jc w:val="center"/>
              <w:cnfStyle w:val="000000010000" w:firstRow="0" w:lastRow="0" w:firstColumn="0" w:lastColumn="0" w:oddVBand="0" w:evenVBand="0" w:oddHBand="0" w:evenHBand="1" w:firstRowFirstColumn="0" w:firstRowLastColumn="0" w:lastRowFirstColumn="0" w:lastRowLastColumn="0"/>
              <w:rPr>
                <w:rFonts w:ascii="Arial" w:eastAsia="Calibri" w:hAnsi="Arial" w:cs="Arial"/>
                <w:b/>
              </w:rPr>
            </w:pPr>
            <w:r w:rsidRPr="004E6EE4">
              <w:rPr>
                <w:rFonts w:ascii="Arial" w:eastAsia="Calibri" w:hAnsi="Arial" w:cs="Arial"/>
                <w:b/>
              </w:rPr>
              <w:t>16</w:t>
            </w:r>
          </w:p>
        </w:tc>
      </w:tr>
    </w:tbl>
    <w:p w14:paraId="068D4311" w14:textId="77777777" w:rsidR="004E6EE4" w:rsidRPr="004E6EE4" w:rsidRDefault="004E6EE4" w:rsidP="004E6EE4">
      <w:pPr>
        <w:spacing w:before="0" w:after="0" w:line="276" w:lineRule="auto"/>
        <w:ind w:left="0"/>
        <w:jc w:val="left"/>
        <w:rPr>
          <w:rFonts w:ascii="Arial" w:eastAsia="Calibri" w:hAnsi="Arial" w:cs="Arial"/>
        </w:rPr>
      </w:pPr>
    </w:p>
    <w:p w14:paraId="5AD2177C" w14:textId="3763A8C5" w:rsidR="004E6EE4" w:rsidRPr="00504E7F" w:rsidRDefault="00910373" w:rsidP="00504E7F">
      <w:pPr>
        <w:keepNext/>
        <w:spacing w:before="0" w:line="240" w:lineRule="auto"/>
        <w:ind w:left="425" w:hanging="425"/>
        <w:jc w:val="left"/>
        <w:rPr>
          <w:rFonts w:ascii="Arial Bold" w:eastAsia="Calibri" w:hAnsi="Arial Bold"/>
          <w:b/>
          <w:bCs/>
          <w:szCs w:val="18"/>
        </w:rPr>
      </w:pPr>
      <w:proofErr w:type="gramStart"/>
      <w:r w:rsidRPr="00910373">
        <w:rPr>
          <w:rFonts w:ascii="Arial Bold" w:eastAsia="Calibri" w:hAnsi="Arial Bold"/>
          <w:b/>
          <w:bCs/>
          <w:szCs w:val="18"/>
        </w:rPr>
        <w:lastRenderedPageBreak/>
        <w:t xml:space="preserve">Table </w:t>
      </w:r>
      <w:r w:rsidRPr="00910373">
        <w:rPr>
          <w:rFonts w:ascii="Arial Bold" w:eastAsia="Calibri" w:hAnsi="Arial Bold"/>
          <w:b/>
          <w:bCs/>
          <w:szCs w:val="18"/>
        </w:rPr>
        <w:fldChar w:fldCharType="begin"/>
      </w:r>
      <w:r w:rsidRPr="00910373">
        <w:rPr>
          <w:rFonts w:ascii="Arial Bold" w:eastAsia="Calibri" w:hAnsi="Arial Bold"/>
          <w:b/>
          <w:bCs/>
          <w:szCs w:val="18"/>
        </w:rPr>
        <w:instrText xml:space="preserve"> SEQ Table \* ARABIC </w:instrText>
      </w:r>
      <w:r w:rsidRPr="00910373">
        <w:rPr>
          <w:rFonts w:ascii="Arial Bold" w:eastAsia="Calibri" w:hAnsi="Arial Bold"/>
          <w:b/>
          <w:bCs/>
          <w:szCs w:val="18"/>
        </w:rPr>
        <w:fldChar w:fldCharType="separate"/>
      </w:r>
      <w:r w:rsidR="0065105B">
        <w:rPr>
          <w:rFonts w:ascii="Arial Bold" w:eastAsia="Calibri" w:hAnsi="Arial Bold"/>
          <w:b/>
          <w:bCs/>
          <w:noProof/>
          <w:szCs w:val="18"/>
        </w:rPr>
        <w:t>11</w:t>
      </w:r>
      <w:r w:rsidRPr="00910373">
        <w:rPr>
          <w:rFonts w:ascii="Arial Bold" w:eastAsia="Calibri" w:hAnsi="Arial Bold"/>
          <w:b/>
          <w:bCs/>
          <w:noProof/>
          <w:szCs w:val="18"/>
        </w:rPr>
        <w:fldChar w:fldCharType="end"/>
      </w:r>
      <w:r w:rsidRPr="00910373">
        <w:rPr>
          <w:rFonts w:ascii="Arial Bold" w:eastAsia="Calibri" w:hAnsi="Arial Bold"/>
          <w:b/>
          <w:bCs/>
          <w:szCs w:val="18"/>
        </w:rPr>
        <w:t xml:space="preserve">: Locations of </w:t>
      </w:r>
      <w:r w:rsidR="001E3287" w:rsidRPr="00034075">
        <w:rPr>
          <w:rFonts w:ascii="Arial Bold" w:eastAsia="Calibri" w:hAnsi="Arial Bold"/>
          <w:b/>
          <w:bCs/>
          <w:szCs w:val="18"/>
        </w:rPr>
        <w:t>Job Services Australia</w:t>
      </w:r>
      <w:r w:rsidRPr="00910373">
        <w:rPr>
          <w:rFonts w:ascii="Arial Bold" w:eastAsia="Calibri" w:hAnsi="Arial Bold"/>
          <w:b/>
          <w:bCs/>
          <w:szCs w:val="18"/>
        </w:rPr>
        <w:t xml:space="preserve"> providers who participated in the online forum</w:t>
      </w:r>
      <w:r w:rsidR="00AD581B">
        <w:rPr>
          <w:rFonts w:ascii="Arial Bold" w:eastAsia="Calibri" w:hAnsi="Arial Bold"/>
          <w:b/>
          <w:bCs/>
          <w:szCs w:val="18"/>
        </w:rPr>
        <w:t>.</w:t>
      </w:r>
      <w:proofErr w:type="gramEnd"/>
    </w:p>
    <w:tbl>
      <w:tblPr>
        <w:tblStyle w:val="BlueTable13"/>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Locations of Job Services Australia providers who participated in the online forum"/>
        <w:tblDescription w:val="Data showing Job Services Australian providers by region and number. There are 12 rows of data ending with totals."/>
      </w:tblPr>
      <w:tblGrid>
        <w:gridCol w:w="4962"/>
        <w:gridCol w:w="4110"/>
      </w:tblGrid>
      <w:tr w:rsidR="004E6EE4" w:rsidRPr="004E6EE4" w14:paraId="5F5933D9" w14:textId="77777777" w:rsidTr="004E6EE4">
        <w:trPr>
          <w:cnfStyle w:val="100000000000" w:firstRow="1" w:lastRow="0" w:firstColumn="0" w:lastColumn="0" w:oddVBand="0" w:evenVBand="0" w:oddHBand="0" w:evenHBand="0" w:firstRowFirstColumn="0" w:firstRowLastColumn="0" w:lastRowFirstColumn="0" w:lastRowLastColumn="0"/>
          <w:trHeight w:val="300"/>
          <w:tblHeader/>
        </w:trPr>
        <w:tc>
          <w:tcPr>
            <w:cnfStyle w:val="001000000000" w:firstRow="0" w:lastRow="0" w:firstColumn="1" w:lastColumn="0" w:oddVBand="0" w:evenVBand="0" w:oddHBand="0" w:evenHBand="0" w:firstRowFirstColumn="0" w:firstRowLastColumn="0" w:lastRowFirstColumn="0" w:lastRowLastColumn="0"/>
            <w:tcW w:w="496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1F497D" w:themeFill="text2"/>
            <w:noWrap/>
            <w:hideMark/>
          </w:tcPr>
          <w:p w14:paraId="48DBDB32" w14:textId="77777777" w:rsidR="004E6EE4" w:rsidRPr="004E6EE4" w:rsidRDefault="004E6EE4" w:rsidP="004E6EE4">
            <w:pPr>
              <w:spacing w:before="60" w:line="259" w:lineRule="auto"/>
              <w:ind w:left="0"/>
              <w:jc w:val="left"/>
              <w:rPr>
                <w:rFonts w:ascii="Arial" w:eastAsia="Calibri" w:hAnsi="Arial" w:cs="Arial"/>
              </w:rPr>
            </w:pPr>
            <w:r w:rsidRPr="004E6EE4">
              <w:rPr>
                <w:rFonts w:ascii="Arial" w:eastAsia="Calibri" w:hAnsi="Arial" w:cs="Arial"/>
              </w:rPr>
              <w:t>Job Services Australia locations</w:t>
            </w:r>
          </w:p>
        </w:tc>
        <w:tc>
          <w:tcPr>
            <w:tcW w:w="411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1F497D" w:themeFill="text2"/>
            <w:noWrap/>
            <w:hideMark/>
          </w:tcPr>
          <w:p w14:paraId="3574DD43" w14:textId="77777777" w:rsidR="004E6EE4" w:rsidRPr="004E6EE4" w:rsidRDefault="004E6EE4" w:rsidP="004E6EE4">
            <w:pPr>
              <w:spacing w:before="60" w:line="259" w:lineRule="auto"/>
              <w:ind w:left="0"/>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rPr>
            </w:pPr>
            <w:r w:rsidRPr="004E6EE4">
              <w:rPr>
                <w:rFonts w:ascii="Arial" w:eastAsia="Calibri" w:hAnsi="Arial" w:cs="Arial"/>
              </w:rPr>
              <w:t>Number</w:t>
            </w:r>
          </w:p>
        </w:tc>
      </w:tr>
      <w:tr w:rsidR="004E6EE4" w:rsidRPr="004E6EE4" w14:paraId="68A8EFB1" w14:textId="77777777" w:rsidTr="004E6E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6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noWrap/>
            <w:hideMark/>
          </w:tcPr>
          <w:p w14:paraId="7C26E3DF" w14:textId="77777777" w:rsidR="004E6EE4" w:rsidRPr="004E6EE4" w:rsidRDefault="004E6EE4" w:rsidP="004E6EE4">
            <w:pPr>
              <w:spacing w:before="60" w:after="60" w:line="259" w:lineRule="auto"/>
              <w:ind w:left="113"/>
              <w:jc w:val="left"/>
              <w:rPr>
                <w:rFonts w:ascii="Arial" w:eastAsia="Calibri" w:hAnsi="Arial" w:cs="Arial"/>
              </w:rPr>
            </w:pPr>
            <w:r w:rsidRPr="004E6EE4">
              <w:rPr>
                <w:rFonts w:ascii="Arial" w:eastAsia="Calibri" w:hAnsi="Arial" w:cs="Arial"/>
              </w:rPr>
              <w:t>Logan QLD</w:t>
            </w:r>
          </w:p>
        </w:tc>
        <w:tc>
          <w:tcPr>
            <w:tcW w:w="411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noWrap/>
            <w:hideMark/>
          </w:tcPr>
          <w:p w14:paraId="7B00CC42" w14:textId="77777777" w:rsidR="004E6EE4" w:rsidRPr="004E6EE4" w:rsidRDefault="004E6EE4" w:rsidP="004E6EE4">
            <w:pPr>
              <w:spacing w:before="60" w:after="60" w:line="259" w:lineRule="auto"/>
              <w:ind w:left="0"/>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rPr>
            </w:pPr>
            <w:r w:rsidRPr="004E6EE4">
              <w:rPr>
                <w:rFonts w:ascii="Arial" w:eastAsia="Calibri" w:hAnsi="Arial" w:cs="Arial"/>
              </w:rPr>
              <w:t>1</w:t>
            </w:r>
          </w:p>
        </w:tc>
      </w:tr>
      <w:tr w:rsidR="004E6EE4" w:rsidRPr="004E6EE4" w14:paraId="5039A9C8" w14:textId="77777777" w:rsidTr="004E6EE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62" w:type="dxa"/>
            <w:shd w:val="clear" w:color="auto" w:fill="auto"/>
            <w:noWrap/>
            <w:hideMark/>
          </w:tcPr>
          <w:p w14:paraId="340052E9" w14:textId="77777777" w:rsidR="004E6EE4" w:rsidRPr="004E6EE4" w:rsidRDefault="004E6EE4" w:rsidP="004E6EE4">
            <w:pPr>
              <w:spacing w:before="60" w:after="60" w:line="259" w:lineRule="auto"/>
              <w:ind w:left="113"/>
              <w:jc w:val="left"/>
              <w:rPr>
                <w:rFonts w:ascii="Arial" w:eastAsia="Calibri" w:hAnsi="Arial" w:cs="Arial"/>
              </w:rPr>
            </w:pPr>
            <w:r w:rsidRPr="004E6EE4">
              <w:rPr>
                <w:rFonts w:ascii="Arial" w:eastAsia="Calibri" w:hAnsi="Arial" w:cs="Arial"/>
              </w:rPr>
              <w:t>Central West Metro WA</w:t>
            </w:r>
          </w:p>
        </w:tc>
        <w:tc>
          <w:tcPr>
            <w:tcW w:w="4110" w:type="dxa"/>
            <w:shd w:val="clear" w:color="auto" w:fill="auto"/>
            <w:noWrap/>
            <w:hideMark/>
          </w:tcPr>
          <w:p w14:paraId="0B7986EB" w14:textId="77777777" w:rsidR="004E6EE4" w:rsidRPr="004E6EE4" w:rsidRDefault="004E6EE4" w:rsidP="004E6EE4">
            <w:pPr>
              <w:spacing w:before="60" w:after="60" w:line="259" w:lineRule="auto"/>
              <w:ind w:left="0"/>
              <w:jc w:val="center"/>
              <w:cnfStyle w:val="000000010000" w:firstRow="0" w:lastRow="0" w:firstColumn="0" w:lastColumn="0" w:oddVBand="0" w:evenVBand="0" w:oddHBand="0" w:evenHBand="1" w:firstRowFirstColumn="0" w:firstRowLastColumn="0" w:lastRowFirstColumn="0" w:lastRowLastColumn="0"/>
              <w:rPr>
                <w:rFonts w:ascii="Arial" w:eastAsia="Calibri" w:hAnsi="Arial" w:cs="Arial"/>
              </w:rPr>
            </w:pPr>
            <w:r w:rsidRPr="004E6EE4">
              <w:rPr>
                <w:rFonts w:ascii="Arial" w:eastAsia="Calibri" w:hAnsi="Arial" w:cs="Arial"/>
              </w:rPr>
              <w:t>1</w:t>
            </w:r>
          </w:p>
        </w:tc>
      </w:tr>
      <w:tr w:rsidR="004E6EE4" w:rsidRPr="004E6EE4" w14:paraId="76F08DA9" w14:textId="77777777" w:rsidTr="004E6E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6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noWrap/>
            <w:hideMark/>
          </w:tcPr>
          <w:p w14:paraId="4F333147" w14:textId="77777777" w:rsidR="004E6EE4" w:rsidRPr="004E6EE4" w:rsidRDefault="004E6EE4" w:rsidP="004E6EE4">
            <w:pPr>
              <w:spacing w:before="60" w:after="60" w:line="259" w:lineRule="auto"/>
              <w:ind w:left="113"/>
              <w:jc w:val="left"/>
              <w:rPr>
                <w:rFonts w:ascii="Arial" w:eastAsia="Calibri" w:hAnsi="Arial" w:cs="Arial"/>
              </w:rPr>
            </w:pPr>
            <w:r w:rsidRPr="004E6EE4">
              <w:rPr>
                <w:rFonts w:ascii="Arial" w:eastAsia="Calibri" w:hAnsi="Arial" w:cs="Arial"/>
              </w:rPr>
              <w:t>Rockingham WA</w:t>
            </w:r>
          </w:p>
        </w:tc>
        <w:tc>
          <w:tcPr>
            <w:tcW w:w="411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noWrap/>
            <w:hideMark/>
          </w:tcPr>
          <w:p w14:paraId="79F63F8A" w14:textId="77777777" w:rsidR="004E6EE4" w:rsidRPr="004E6EE4" w:rsidRDefault="004E6EE4" w:rsidP="004E6EE4">
            <w:pPr>
              <w:spacing w:before="60" w:after="60" w:line="259" w:lineRule="auto"/>
              <w:ind w:left="0"/>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rPr>
            </w:pPr>
            <w:r w:rsidRPr="004E6EE4">
              <w:rPr>
                <w:rFonts w:ascii="Arial" w:eastAsia="Calibri" w:hAnsi="Arial" w:cs="Arial"/>
              </w:rPr>
              <w:t>1</w:t>
            </w:r>
          </w:p>
        </w:tc>
      </w:tr>
      <w:tr w:rsidR="004E6EE4" w:rsidRPr="004E6EE4" w14:paraId="27419C00" w14:textId="77777777" w:rsidTr="004E6EE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62" w:type="dxa"/>
            <w:shd w:val="clear" w:color="auto" w:fill="auto"/>
            <w:noWrap/>
            <w:hideMark/>
          </w:tcPr>
          <w:p w14:paraId="05778868" w14:textId="77777777" w:rsidR="004E6EE4" w:rsidRPr="004E6EE4" w:rsidRDefault="004E6EE4" w:rsidP="004E6EE4">
            <w:pPr>
              <w:spacing w:before="60" w:after="60" w:line="259" w:lineRule="auto"/>
              <w:ind w:left="113"/>
              <w:jc w:val="left"/>
              <w:rPr>
                <w:rFonts w:ascii="Arial" w:eastAsia="Calibri" w:hAnsi="Arial" w:cs="Arial"/>
              </w:rPr>
            </w:pPr>
            <w:r w:rsidRPr="004E6EE4">
              <w:rPr>
                <w:rFonts w:ascii="Arial" w:eastAsia="Calibri" w:hAnsi="Arial" w:cs="Arial"/>
              </w:rPr>
              <w:t>Fairfield, Liverpool NSW</w:t>
            </w:r>
          </w:p>
        </w:tc>
        <w:tc>
          <w:tcPr>
            <w:tcW w:w="4110" w:type="dxa"/>
            <w:shd w:val="clear" w:color="auto" w:fill="auto"/>
            <w:noWrap/>
            <w:hideMark/>
          </w:tcPr>
          <w:p w14:paraId="55B8A292" w14:textId="77777777" w:rsidR="004E6EE4" w:rsidRPr="004E6EE4" w:rsidRDefault="004E6EE4" w:rsidP="004E6EE4">
            <w:pPr>
              <w:spacing w:before="60" w:after="60" w:line="259" w:lineRule="auto"/>
              <w:ind w:left="0"/>
              <w:jc w:val="center"/>
              <w:cnfStyle w:val="000000010000" w:firstRow="0" w:lastRow="0" w:firstColumn="0" w:lastColumn="0" w:oddVBand="0" w:evenVBand="0" w:oddHBand="0" w:evenHBand="1" w:firstRowFirstColumn="0" w:firstRowLastColumn="0" w:lastRowFirstColumn="0" w:lastRowLastColumn="0"/>
              <w:rPr>
                <w:rFonts w:ascii="Arial" w:eastAsia="Calibri" w:hAnsi="Arial" w:cs="Arial"/>
              </w:rPr>
            </w:pPr>
            <w:r w:rsidRPr="004E6EE4">
              <w:rPr>
                <w:rFonts w:ascii="Arial" w:eastAsia="Calibri" w:hAnsi="Arial" w:cs="Arial"/>
              </w:rPr>
              <w:t>1</w:t>
            </w:r>
          </w:p>
        </w:tc>
      </w:tr>
      <w:tr w:rsidR="004E6EE4" w:rsidRPr="004E6EE4" w14:paraId="5189AF42" w14:textId="77777777" w:rsidTr="004E6E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6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noWrap/>
            <w:hideMark/>
          </w:tcPr>
          <w:p w14:paraId="1B0A6120" w14:textId="77777777" w:rsidR="004E6EE4" w:rsidRPr="004E6EE4" w:rsidRDefault="004E6EE4" w:rsidP="004E6EE4">
            <w:pPr>
              <w:spacing w:before="60" w:after="60" w:line="259" w:lineRule="auto"/>
              <w:ind w:left="113"/>
              <w:jc w:val="left"/>
              <w:rPr>
                <w:rFonts w:ascii="Arial" w:eastAsia="Calibri" w:hAnsi="Arial" w:cs="Arial"/>
              </w:rPr>
            </w:pPr>
            <w:r w:rsidRPr="004E6EE4">
              <w:rPr>
                <w:rFonts w:ascii="Arial" w:eastAsia="Calibri" w:hAnsi="Arial" w:cs="Arial"/>
              </w:rPr>
              <w:t>Coffs Harbour, Macleay, Hastings NSW</w:t>
            </w:r>
          </w:p>
        </w:tc>
        <w:tc>
          <w:tcPr>
            <w:tcW w:w="411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noWrap/>
            <w:hideMark/>
          </w:tcPr>
          <w:p w14:paraId="783CDA25" w14:textId="77777777" w:rsidR="004E6EE4" w:rsidRPr="004E6EE4" w:rsidRDefault="004E6EE4" w:rsidP="004E6EE4">
            <w:pPr>
              <w:spacing w:before="60" w:after="60" w:line="259" w:lineRule="auto"/>
              <w:ind w:left="0"/>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rPr>
            </w:pPr>
            <w:r w:rsidRPr="004E6EE4">
              <w:rPr>
                <w:rFonts w:ascii="Arial" w:eastAsia="Calibri" w:hAnsi="Arial" w:cs="Arial"/>
              </w:rPr>
              <w:t>2</w:t>
            </w:r>
          </w:p>
        </w:tc>
      </w:tr>
      <w:tr w:rsidR="004E6EE4" w:rsidRPr="004E6EE4" w14:paraId="0A101AC9" w14:textId="77777777" w:rsidTr="004E6EE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62" w:type="dxa"/>
            <w:shd w:val="clear" w:color="auto" w:fill="auto"/>
            <w:noWrap/>
            <w:hideMark/>
          </w:tcPr>
          <w:p w14:paraId="2A154D85" w14:textId="77777777" w:rsidR="004E6EE4" w:rsidRPr="004E6EE4" w:rsidRDefault="004E6EE4" w:rsidP="004E6EE4">
            <w:pPr>
              <w:spacing w:before="60" w:after="60" w:line="259" w:lineRule="auto"/>
              <w:ind w:left="113"/>
              <w:jc w:val="left"/>
              <w:rPr>
                <w:rFonts w:ascii="Arial" w:eastAsia="Calibri" w:hAnsi="Arial" w:cs="Arial"/>
              </w:rPr>
            </w:pPr>
            <w:r w:rsidRPr="004E6EE4">
              <w:rPr>
                <w:rFonts w:ascii="Arial" w:eastAsia="Calibri" w:hAnsi="Arial" w:cs="Arial"/>
              </w:rPr>
              <w:t>Bundaberg QLD</w:t>
            </w:r>
          </w:p>
        </w:tc>
        <w:tc>
          <w:tcPr>
            <w:tcW w:w="4110" w:type="dxa"/>
            <w:shd w:val="clear" w:color="auto" w:fill="auto"/>
            <w:noWrap/>
            <w:hideMark/>
          </w:tcPr>
          <w:p w14:paraId="0E4BB94B" w14:textId="77777777" w:rsidR="004E6EE4" w:rsidRPr="004E6EE4" w:rsidRDefault="004E6EE4" w:rsidP="004E6EE4">
            <w:pPr>
              <w:spacing w:before="60" w:after="60" w:line="259" w:lineRule="auto"/>
              <w:ind w:left="0"/>
              <w:jc w:val="center"/>
              <w:cnfStyle w:val="000000010000" w:firstRow="0" w:lastRow="0" w:firstColumn="0" w:lastColumn="0" w:oddVBand="0" w:evenVBand="0" w:oddHBand="0" w:evenHBand="1" w:firstRowFirstColumn="0" w:firstRowLastColumn="0" w:lastRowFirstColumn="0" w:lastRowLastColumn="0"/>
              <w:rPr>
                <w:rFonts w:ascii="Arial" w:eastAsia="Calibri" w:hAnsi="Arial" w:cs="Arial"/>
              </w:rPr>
            </w:pPr>
            <w:r w:rsidRPr="004E6EE4">
              <w:rPr>
                <w:rFonts w:ascii="Arial" w:eastAsia="Calibri" w:hAnsi="Arial" w:cs="Arial"/>
              </w:rPr>
              <w:t>1</w:t>
            </w:r>
          </w:p>
        </w:tc>
      </w:tr>
      <w:tr w:rsidR="004E6EE4" w:rsidRPr="004E6EE4" w14:paraId="07EBC29D" w14:textId="77777777" w:rsidTr="004E6E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6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noWrap/>
            <w:hideMark/>
          </w:tcPr>
          <w:p w14:paraId="26E04EC3" w14:textId="77777777" w:rsidR="004E6EE4" w:rsidRPr="004E6EE4" w:rsidRDefault="004E6EE4" w:rsidP="004E6EE4">
            <w:pPr>
              <w:spacing w:before="60" w:after="60" w:line="259" w:lineRule="auto"/>
              <w:ind w:left="113"/>
              <w:jc w:val="left"/>
              <w:rPr>
                <w:rFonts w:ascii="Arial" w:eastAsia="Calibri" w:hAnsi="Arial" w:cs="Arial"/>
              </w:rPr>
            </w:pPr>
            <w:r w:rsidRPr="004E6EE4">
              <w:rPr>
                <w:rFonts w:ascii="Arial" w:eastAsia="Calibri" w:hAnsi="Arial" w:cs="Arial"/>
              </w:rPr>
              <w:t>Outer North Brisbane QLD</w:t>
            </w:r>
          </w:p>
        </w:tc>
        <w:tc>
          <w:tcPr>
            <w:tcW w:w="411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noWrap/>
            <w:hideMark/>
          </w:tcPr>
          <w:p w14:paraId="063A5C18" w14:textId="77777777" w:rsidR="004E6EE4" w:rsidRPr="004E6EE4" w:rsidRDefault="004E6EE4" w:rsidP="004E6EE4">
            <w:pPr>
              <w:spacing w:before="60" w:after="60" w:line="259" w:lineRule="auto"/>
              <w:ind w:left="0"/>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rPr>
            </w:pPr>
            <w:r w:rsidRPr="004E6EE4">
              <w:rPr>
                <w:rFonts w:ascii="Arial" w:eastAsia="Calibri" w:hAnsi="Arial" w:cs="Arial"/>
              </w:rPr>
              <w:t>1</w:t>
            </w:r>
          </w:p>
        </w:tc>
      </w:tr>
      <w:tr w:rsidR="004E6EE4" w:rsidRPr="004E6EE4" w14:paraId="195470C4" w14:textId="77777777" w:rsidTr="004E6EE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62" w:type="dxa"/>
            <w:shd w:val="clear" w:color="auto" w:fill="auto"/>
            <w:noWrap/>
            <w:hideMark/>
          </w:tcPr>
          <w:p w14:paraId="7A95B5DB" w14:textId="77777777" w:rsidR="004E6EE4" w:rsidRPr="004E6EE4" w:rsidRDefault="004E6EE4" w:rsidP="004E6EE4">
            <w:pPr>
              <w:spacing w:before="60" w:after="60" w:line="259" w:lineRule="auto"/>
              <w:ind w:left="113"/>
              <w:jc w:val="left"/>
              <w:rPr>
                <w:rFonts w:ascii="Arial" w:eastAsia="Calibri" w:hAnsi="Arial" w:cs="Arial"/>
              </w:rPr>
            </w:pPr>
            <w:r w:rsidRPr="004E6EE4">
              <w:rPr>
                <w:rFonts w:ascii="Arial" w:eastAsia="Calibri" w:hAnsi="Arial" w:cs="Arial"/>
              </w:rPr>
              <w:t>Cairns QLD</w:t>
            </w:r>
          </w:p>
        </w:tc>
        <w:tc>
          <w:tcPr>
            <w:tcW w:w="4110" w:type="dxa"/>
            <w:shd w:val="clear" w:color="auto" w:fill="auto"/>
            <w:noWrap/>
            <w:hideMark/>
          </w:tcPr>
          <w:p w14:paraId="5C6E94EF" w14:textId="77777777" w:rsidR="004E6EE4" w:rsidRPr="004E6EE4" w:rsidRDefault="004E6EE4" w:rsidP="004E6EE4">
            <w:pPr>
              <w:spacing w:before="60" w:after="60" w:line="259" w:lineRule="auto"/>
              <w:ind w:left="0"/>
              <w:jc w:val="center"/>
              <w:cnfStyle w:val="000000010000" w:firstRow="0" w:lastRow="0" w:firstColumn="0" w:lastColumn="0" w:oddVBand="0" w:evenVBand="0" w:oddHBand="0" w:evenHBand="1" w:firstRowFirstColumn="0" w:firstRowLastColumn="0" w:lastRowFirstColumn="0" w:lastRowLastColumn="0"/>
              <w:rPr>
                <w:rFonts w:ascii="Arial" w:eastAsia="Calibri" w:hAnsi="Arial" w:cs="Arial"/>
              </w:rPr>
            </w:pPr>
            <w:r w:rsidRPr="004E6EE4">
              <w:rPr>
                <w:rFonts w:ascii="Arial" w:eastAsia="Calibri" w:hAnsi="Arial" w:cs="Arial"/>
              </w:rPr>
              <w:t>1</w:t>
            </w:r>
          </w:p>
        </w:tc>
      </w:tr>
      <w:tr w:rsidR="004E6EE4" w:rsidRPr="004E6EE4" w14:paraId="55BEFA99" w14:textId="77777777" w:rsidTr="004E6E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6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noWrap/>
            <w:hideMark/>
          </w:tcPr>
          <w:p w14:paraId="5776BDCF" w14:textId="77777777" w:rsidR="004E6EE4" w:rsidRPr="004E6EE4" w:rsidRDefault="004E6EE4" w:rsidP="004E6EE4">
            <w:pPr>
              <w:spacing w:before="60" w:after="60" w:line="259" w:lineRule="auto"/>
              <w:ind w:left="113"/>
              <w:jc w:val="left"/>
              <w:rPr>
                <w:rFonts w:ascii="Arial" w:eastAsia="Calibri" w:hAnsi="Arial" w:cs="Arial"/>
              </w:rPr>
            </w:pPr>
            <w:r w:rsidRPr="004E6EE4">
              <w:rPr>
                <w:rFonts w:ascii="Arial" w:eastAsia="Calibri" w:hAnsi="Arial" w:cs="Arial"/>
              </w:rPr>
              <w:t>Westgate VIC</w:t>
            </w:r>
          </w:p>
        </w:tc>
        <w:tc>
          <w:tcPr>
            <w:tcW w:w="411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noWrap/>
            <w:hideMark/>
          </w:tcPr>
          <w:p w14:paraId="015C874B" w14:textId="77777777" w:rsidR="004E6EE4" w:rsidRPr="004E6EE4" w:rsidRDefault="004E6EE4" w:rsidP="004E6EE4">
            <w:pPr>
              <w:spacing w:before="60" w:after="60" w:line="259" w:lineRule="auto"/>
              <w:ind w:left="0"/>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rPr>
            </w:pPr>
            <w:r w:rsidRPr="004E6EE4">
              <w:rPr>
                <w:rFonts w:ascii="Arial" w:eastAsia="Calibri" w:hAnsi="Arial" w:cs="Arial"/>
              </w:rPr>
              <w:t>1</w:t>
            </w:r>
          </w:p>
        </w:tc>
      </w:tr>
      <w:tr w:rsidR="004E6EE4" w:rsidRPr="004E6EE4" w14:paraId="2D4AC763" w14:textId="77777777" w:rsidTr="004E6EE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62" w:type="dxa"/>
            <w:shd w:val="clear" w:color="auto" w:fill="auto"/>
            <w:noWrap/>
            <w:hideMark/>
          </w:tcPr>
          <w:p w14:paraId="1AA09BD3" w14:textId="77777777" w:rsidR="004E6EE4" w:rsidRPr="004E6EE4" w:rsidRDefault="004E6EE4" w:rsidP="004E6EE4">
            <w:pPr>
              <w:spacing w:before="60" w:after="60" w:line="259" w:lineRule="auto"/>
              <w:ind w:left="113"/>
              <w:jc w:val="left"/>
              <w:rPr>
                <w:rFonts w:ascii="Arial" w:eastAsia="Calibri" w:hAnsi="Arial" w:cs="Arial"/>
              </w:rPr>
            </w:pPr>
            <w:r w:rsidRPr="004E6EE4">
              <w:rPr>
                <w:rFonts w:ascii="Arial" w:eastAsia="Calibri" w:hAnsi="Arial" w:cs="Arial"/>
              </w:rPr>
              <w:t>Nepean, Outer Western Sydney NSW</w:t>
            </w:r>
          </w:p>
        </w:tc>
        <w:tc>
          <w:tcPr>
            <w:tcW w:w="4110" w:type="dxa"/>
            <w:shd w:val="clear" w:color="auto" w:fill="auto"/>
            <w:noWrap/>
            <w:hideMark/>
          </w:tcPr>
          <w:p w14:paraId="1E869D3C" w14:textId="77777777" w:rsidR="004E6EE4" w:rsidRPr="004E6EE4" w:rsidRDefault="004E6EE4" w:rsidP="004E6EE4">
            <w:pPr>
              <w:spacing w:before="60" w:after="60" w:line="259" w:lineRule="auto"/>
              <w:ind w:left="0"/>
              <w:jc w:val="center"/>
              <w:cnfStyle w:val="000000010000" w:firstRow="0" w:lastRow="0" w:firstColumn="0" w:lastColumn="0" w:oddVBand="0" w:evenVBand="0" w:oddHBand="0" w:evenHBand="1" w:firstRowFirstColumn="0" w:firstRowLastColumn="0" w:lastRowFirstColumn="0" w:lastRowLastColumn="0"/>
              <w:rPr>
                <w:rFonts w:ascii="Arial" w:eastAsia="Calibri" w:hAnsi="Arial" w:cs="Arial"/>
              </w:rPr>
            </w:pPr>
            <w:r w:rsidRPr="004E6EE4">
              <w:rPr>
                <w:rFonts w:ascii="Arial" w:eastAsia="Calibri" w:hAnsi="Arial" w:cs="Arial"/>
              </w:rPr>
              <w:t>3</w:t>
            </w:r>
          </w:p>
        </w:tc>
      </w:tr>
      <w:tr w:rsidR="004E6EE4" w:rsidRPr="004E6EE4" w14:paraId="2B066274" w14:textId="77777777" w:rsidTr="004E6E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6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noWrap/>
            <w:hideMark/>
          </w:tcPr>
          <w:p w14:paraId="28CFEA79" w14:textId="77777777" w:rsidR="004E6EE4" w:rsidRPr="004E6EE4" w:rsidRDefault="004E6EE4" w:rsidP="004E6EE4">
            <w:pPr>
              <w:spacing w:before="60" w:after="60" w:line="259" w:lineRule="auto"/>
              <w:ind w:left="113"/>
              <w:jc w:val="left"/>
              <w:rPr>
                <w:rFonts w:ascii="Arial" w:eastAsia="Calibri" w:hAnsi="Arial" w:cs="Arial"/>
              </w:rPr>
            </w:pPr>
            <w:r w:rsidRPr="004E6EE4">
              <w:rPr>
                <w:rFonts w:ascii="Arial" w:eastAsia="Calibri" w:hAnsi="Arial" w:cs="Arial"/>
              </w:rPr>
              <w:t>Geelong VIC</w:t>
            </w:r>
          </w:p>
        </w:tc>
        <w:tc>
          <w:tcPr>
            <w:tcW w:w="411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noWrap/>
            <w:hideMark/>
          </w:tcPr>
          <w:p w14:paraId="4B62DEB3" w14:textId="77777777" w:rsidR="004E6EE4" w:rsidRPr="004E6EE4" w:rsidRDefault="004E6EE4" w:rsidP="004E6EE4">
            <w:pPr>
              <w:spacing w:before="60" w:after="60" w:line="259" w:lineRule="auto"/>
              <w:ind w:left="0"/>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rPr>
            </w:pPr>
            <w:r w:rsidRPr="004E6EE4">
              <w:rPr>
                <w:rFonts w:ascii="Arial" w:eastAsia="Calibri" w:hAnsi="Arial" w:cs="Arial"/>
              </w:rPr>
              <w:t>3</w:t>
            </w:r>
          </w:p>
        </w:tc>
      </w:tr>
      <w:tr w:rsidR="004E6EE4" w:rsidRPr="004E6EE4" w14:paraId="0105741E" w14:textId="77777777" w:rsidTr="004E6EE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62" w:type="dxa"/>
            <w:shd w:val="clear" w:color="auto" w:fill="auto"/>
            <w:noWrap/>
            <w:hideMark/>
          </w:tcPr>
          <w:p w14:paraId="2EFBC56C" w14:textId="77777777" w:rsidR="004E6EE4" w:rsidRPr="004E6EE4" w:rsidRDefault="004E6EE4" w:rsidP="004E6EE4">
            <w:pPr>
              <w:spacing w:before="60" w:after="60" w:line="276" w:lineRule="auto"/>
              <w:ind w:left="113"/>
              <w:jc w:val="left"/>
              <w:rPr>
                <w:rFonts w:ascii="Arial" w:eastAsia="Calibri" w:hAnsi="Arial" w:cs="Arial"/>
                <w:b/>
                <w:bCs/>
              </w:rPr>
            </w:pPr>
            <w:r w:rsidRPr="004E6EE4">
              <w:rPr>
                <w:rFonts w:ascii="Arial" w:eastAsia="Calibri" w:hAnsi="Arial" w:cs="Arial"/>
                <w:b/>
                <w:bCs/>
              </w:rPr>
              <w:t>TOTAL</w:t>
            </w:r>
          </w:p>
        </w:tc>
        <w:tc>
          <w:tcPr>
            <w:tcW w:w="4110" w:type="dxa"/>
            <w:shd w:val="clear" w:color="auto" w:fill="auto"/>
            <w:noWrap/>
            <w:hideMark/>
          </w:tcPr>
          <w:p w14:paraId="0BD18C71" w14:textId="77777777" w:rsidR="004E6EE4" w:rsidRPr="004E6EE4" w:rsidRDefault="004E6EE4" w:rsidP="004E6EE4">
            <w:pPr>
              <w:spacing w:before="60" w:after="60" w:line="276" w:lineRule="auto"/>
              <w:ind w:left="0"/>
              <w:jc w:val="center"/>
              <w:cnfStyle w:val="000000010000" w:firstRow="0" w:lastRow="0" w:firstColumn="0" w:lastColumn="0" w:oddVBand="0" w:evenVBand="0" w:oddHBand="0" w:evenHBand="1" w:firstRowFirstColumn="0" w:firstRowLastColumn="0" w:lastRowFirstColumn="0" w:lastRowLastColumn="0"/>
              <w:rPr>
                <w:rFonts w:ascii="Arial" w:eastAsia="Calibri" w:hAnsi="Arial" w:cs="Arial"/>
                <w:b/>
                <w:bCs/>
              </w:rPr>
            </w:pPr>
            <w:r w:rsidRPr="004E6EE4">
              <w:rPr>
                <w:rFonts w:ascii="Arial" w:eastAsia="Calibri" w:hAnsi="Arial" w:cs="Arial"/>
                <w:b/>
                <w:bCs/>
              </w:rPr>
              <w:t>16</w:t>
            </w:r>
          </w:p>
        </w:tc>
      </w:tr>
    </w:tbl>
    <w:p w14:paraId="494444B1" w14:textId="77777777" w:rsidR="004E6EE4" w:rsidRDefault="004E6EE4" w:rsidP="004E6EE4">
      <w:pPr>
        <w:spacing w:before="0" w:after="200" w:line="276" w:lineRule="auto"/>
        <w:ind w:left="0"/>
        <w:jc w:val="left"/>
        <w:rPr>
          <w:rFonts w:ascii="Arial" w:eastAsia="Calibri" w:hAnsi="Arial" w:cs="Arial"/>
        </w:rPr>
      </w:pPr>
    </w:p>
    <w:p w14:paraId="78F7AB83" w14:textId="507BC7D6" w:rsidR="004E6EE4" w:rsidRDefault="004E6EE4">
      <w:pPr>
        <w:spacing w:before="0" w:after="200" w:line="276" w:lineRule="auto"/>
        <w:ind w:left="0"/>
        <w:jc w:val="left"/>
        <w:rPr>
          <w:rFonts w:ascii="Arial" w:eastAsia="Calibri" w:hAnsi="Arial" w:cs="Arial"/>
        </w:rPr>
      </w:pPr>
      <w:r>
        <w:rPr>
          <w:rFonts w:ascii="Arial" w:eastAsia="Calibri" w:hAnsi="Arial" w:cs="Arial"/>
        </w:rPr>
        <w:br w:type="page"/>
      </w:r>
    </w:p>
    <w:p w14:paraId="37AE3156" w14:textId="77777777" w:rsidR="004E6EE4" w:rsidRPr="004E6EE4" w:rsidRDefault="004E6EE4" w:rsidP="004E6EE4">
      <w:pPr>
        <w:spacing w:before="0" w:after="200" w:line="276" w:lineRule="auto"/>
        <w:ind w:left="0"/>
        <w:jc w:val="left"/>
        <w:rPr>
          <w:rFonts w:ascii="Arial" w:eastAsia="Calibri" w:hAnsi="Arial" w:cs="Arial"/>
        </w:rPr>
      </w:pPr>
    </w:p>
    <w:p w14:paraId="044F9EDE" w14:textId="5B0C1111" w:rsidR="00910373" w:rsidRPr="00B831F7" w:rsidRDefault="00910373" w:rsidP="00034075">
      <w:pPr>
        <w:keepNext/>
        <w:keepLines/>
        <w:pBdr>
          <w:bottom w:val="single" w:sz="4" w:space="12" w:color="auto"/>
        </w:pBdr>
        <w:spacing w:before="4400" w:line="276" w:lineRule="auto"/>
        <w:ind w:left="0"/>
        <w:jc w:val="left"/>
        <w:outlineLvl w:val="0"/>
        <w:rPr>
          <w:rFonts w:ascii="Arial" w:hAnsi="Arial" w:cs="Arial"/>
          <w:bCs/>
          <w:color w:val="000080"/>
          <w:sz w:val="36"/>
          <w:szCs w:val="28"/>
        </w:rPr>
      </w:pPr>
      <w:r w:rsidRPr="00B831F7">
        <w:rPr>
          <w:rFonts w:ascii="Arial" w:hAnsi="Arial" w:cs="Arial"/>
          <w:bCs/>
          <w:color w:val="000080"/>
          <w:sz w:val="36"/>
          <w:szCs w:val="28"/>
        </w:rPr>
        <w:t>Appendix G: Qualitative discussion guides</w:t>
      </w:r>
    </w:p>
    <w:p w14:paraId="5A75BB05" w14:textId="50CA996A" w:rsidR="00910373" w:rsidRPr="00B831F7" w:rsidRDefault="00621492" w:rsidP="00034075">
      <w:pPr>
        <w:spacing w:before="0" w:after="200" w:line="276" w:lineRule="auto"/>
        <w:ind w:left="0"/>
        <w:jc w:val="center"/>
        <w:rPr>
          <w:rFonts w:ascii="Arial" w:eastAsia="Calibri" w:hAnsi="Arial" w:cs="Arial"/>
          <w:b/>
          <w:szCs w:val="22"/>
        </w:rPr>
      </w:pPr>
      <w:r>
        <w:rPr>
          <w:rFonts w:eastAsia="Calibri"/>
          <w:b/>
          <w:szCs w:val="22"/>
        </w:rPr>
        <w:br w:type="page"/>
      </w:r>
      <w:r w:rsidR="00910373" w:rsidRPr="00B831F7">
        <w:rPr>
          <w:rFonts w:ascii="Arial" w:eastAsia="Calibri" w:hAnsi="Arial" w:cs="Arial"/>
          <w:b/>
          <w:szCs w:val="22"/>
        </w:rPr>
        <w:lastRenderedPageBreak/>
        <w:t>Work for the Dole 2014-15 – Tele-depths with Host Organisations</w:t>
      </w:r>
    </w:p>
    <w:p w14:paraId="71948D26" w14:textId="1DDAAE69" w:rsidR="00910373" w:rsidRPr="00B831F7" w:rsidRDefault="00910373" w:rsidP="00C929D4">
      <w:pPr>
        <w:ind w:left="0"/>
        <w:jc w:val="center"/>
        <w:rPr>
          <w:rFonts w:ascii="Arial" w:eastAsia="Calibri" w:hAnsi="Arial" w:cs="Arial"/>
          <w:b/>
          <w:szCs w:val="22"/>
        </w:rPr>
      </w:pPr>
      <w:r w:rsidRPr="00B831F7">
        <w:rPr>
          <w:rFonts w:ascii="Arial" w:eastAsia="Calibri" w:hAnsi="Arial" w:cs="Arial"/>
          <w:b/>
          <w:szCs w:val="22"/>
        </w:rPr>
        <w:t>Discussion Guide</w:t>
      </w:r>
    </w:p>
    <w:p w14:paraId="4FD3E254" w14:textId="3A0DB261" w:rsidR="00565C2F" w:rsidRPr="00B831F7" w:rsidRDefault="00565C2F" w:rsidP="00034075">
      <w:pPr>
        <w:ind w:left="0"/>
        <w:jc w:val="left"/>
        <w:rPr>
          <w:rStyle w:val="Strong"/>
          <w:rFonts w:ascii="Arial" w:eastAsia="Calibri" w:hAnsi="Arial" w:cs="Arial"/>
        </w:rPr>
      </w:pPr>
      <w:r w:rsidRPr="00B831F7">
        <w:rPr>
          <w:rStyle w:val="Strong"/>
          <w:rFonts w:ascii="Arial" w:eastAsia="Calibri" w:hAnsi="Arial" w:cs="Arial"/>
        </w:rPr>
        <w:t>Background note</w:t>
      </w:r>
    </w:p>
    <w:p w14:paraId="0E9EA2A2" w14:textId="5FFECA63" w:rsidR="00565C2F" w:rsidRPr="00B831F7" w:rsidRDefault="00565C2F" w:rsidP="00034075">
      <w:pPr>
        <w:spacing w:before="60" w:after="60" w:line="276" w:lineRule="auto"/>
        <w:ind w:left="567"/>
        <w:jc w:val="left"/>
        <w:rPr>
          <w:rFonts w:ascii="Arial" w:eastAsia="Calibri" w:hAnsi="Arial" w:cs="Arial"/>
          <w:szCs w:val="22"/>
          <w:lang w:val="en-GB"/>
        </w:rPr>
      </w:pPr>
      <w:r w:rsidRPr="00B831F7">
        <w:rPr>
          <w:rFonts w:ascii="Arial" w:eastAsia="Calibri" w:hAnsi="Arial" w:cs="Arial"/>
          <w:szCs w:val="22"/>
          <w:lang w:val="en-GB"/>
        </w:rPr>
        <w:t xml:space="preserve">The purpose of these interviews is to gain a deeper understanding of </w:t>
      </w:r>
      <w:r w:rsidR="005F2952" w:rsidRPr="00B831F7">
        <w:rPr>
          <w:rFonts w:ascii="Arial" w:eastAsia="Calibri" w:hAnsi="Arial" w:cs="Arial"/>
          <w:szCs w:val="22"/>
          <w:lang w:val="en-GB"/>
        </w:rPr>
        <w:t xml:space="preserve">experience of </w:t>
      </w:r>
      <w:r w:rsidRPr="00B831F7">
        <w:rPr>
          <w:rFonts w:ascii="Arial" w:eastAsia="Calibri" w:hAnsi="Arial" w:cs="Arial"/>
          <w:szCs w:val="22"/>
          <w:lang w:val="en-GB"/>
        </w:rPr>
        <w:t>Host Organisation</w:t>
      </w:r>
      <w:r w:rsidR="005F2952" w:rsidRPr="00B831F7">
        <w:rPr>
          <w:rFonts w:ascii="Arial" w:eastAsia="Calibri" w:hAnsi="Arial" w:cs="Arial"/>
          <w:szCs w:val="22"/>
          <w:lang w:val="en-GB"/>
        </w:rPr>
        <w:t>s</w:t>
      </w:r>
      <w:r w:rsidRPr="00B831F7">
        <w:rPr>
          <w:rFonts w:ascii="Arial" w:eastAsia="Calibri" w:hAnsi="Arial" w:cs="Arial"/>
          <w:szCs w:val="22"/>
          <w:lang w:val="en-GB"/>
        </w:rPr>
        <w:t xml:space="preserve"> of the Work for the Dole 2014-15 </w:t>
      </w:r>
      <w:proofErr w:type="gramStart"/>
      <w:r w:rsidRPr="00B831F7">
        <w:rPr>
          <w:rFonts w:ascii="Arial" w:eastAsia="Calibri" w:hAnsi="Arial" w:cs="Arial"/>
          <w:szCs w:val="22"/>
          <w:lang w:val="en-GB"/>
        </w:rPr>
        <w:t>programme</w:t>
      </w:r>
      <w:proofErr w:type="gramEnd"/>
      <w:r w:rsidRPr="00B831F7">
        <w:rPr>
          <w:rFonts w:ascii="Arial" w:eastAsia="Calibri" w:hAnsi="Arial" w:cs="Arial"/>
          <w:szCs w:val="22"/>
          <w:lang w:val="en-GB"/>
        </w:rPr>
        <w:t>. Specific issues to be explored include:</w:t>
      </w:r>
    </w:p>
    <w:p w14:paraId="76D1ECD3" w14:textId="1AB8C040" w:rsidR="00565C2F" w:rsidRPr="00B831F7" w:rsidRDefault="00BD7467" w:rsidP="00034075">
      <w:pPr>
        <w:pStyle w:val="Bullet"/>
        <w:jc w:val="left"/>
        <w:rPr>
          <w:rFonts w:ascii="Arial" w:hAnsi="Arial"/>
        </w:rPr>
      </w:pPr>
      <w:r w:rsidRPr="00B831F7">
        <w:rPr>
          <w:rFonts w:ascii="Arial" w:hAnsi="Arial"/>
        </w:rPr>
        <w:t>o</w:t>
      </w:r>
      <w:r w:rsidR="00565C2F" w:rsidRPr="00B831F7">
        <w:rPr>
          <w:rFonts w:ascii="Arial" w:hAnsi="Arial"/>
        </w:rPr>
        <w:t>verall views of the Work for the Dole programme</w:t>
      </w:r>
    </w:p>
    <w:p w14:paraId="6E7761E5" w14:textId="6101D103" w:rsidR="00565C2F" w:rsidRPr="00B831F7" w:rsidRDefault="00BD7467" w:rsidP="00034075">
      <w:pPr>
        <w:pStyle w:val="Bullet"/>
        <w:jc w:val="left"/>
        <w:rPr>
          <w:rFonts w:ascii="Arial" w:hAnsi="Arial"/>
        </w:rPr>
      </w:pPr>
      <w:r w:rsidRPr="00B831F7">
        <w:rPr>
          <w:rFonts w:ascii="Arial" w:hAnsi="Arial"/>
        </w:rPr>
        <w:t>p</w:t>
      </w:r>
      <w:r w:rsidR="00565C2F" w:rsidRPr="00B831F7">
        <w:rPr>
          <w:rFonts w:ascii="Arial" w:hAnsi="Arial"/>
        </w:rPr>
        <w:t>lacement availability and suitability</w:t>
      </w:r>
    </w:p>
    <w:p w14:paraId="3DE1537E" w14:textId="45B0C68A" w:rsidR="00565C2F" w:rsidRPr="00B831F7" w:rsidRDefault="00BD7467" w:rsidP="00034075">
      <w:pPr>
        <w:pStyle w:val="Bullet"/>
        <w:jc w:val="left"/>
        <w:rPr>
          <w:rFonts w:ascii="Arial" w:hAnsi="Arial"/>
        </w:rPr>
      </w:pPr>
      <w:r w:rsidRPr="00B831F7">
        <w:rPr>
          <w:rFonts w:ascii="Arial" w:hAnsi="Arial"/>
        </w:rPr>
        <w:t>m</w:t>
      </w:r>
      <w:r w:rsidR="00565C2F" w:rsidRPr="00B831F7">
        <w:rPr>
          <w:rFonts w:ascii="Arial" w:hAnsi="Arial"/>
        </w:rPr>
        <w:t>onitoring and compliance</w:t>
      </w:r>
    </w:p>
    <w:p w14:paraId="084CD6C7" w14:textId="6418E67D" w:rsidR="00565C2F" w:rsidRPr="00B831F7" w:rsidRDefault="00BD7467" w:rsidP="00034075">
      <w:pPr>
        <w:pStyle w:val="Bullet"/>
        <w:jc w:val="left"/>
        <w:rPr>
          <w:rFonts w:ascii="Arial" w:hAnsi="Arial"/>
        </w:rPr>
      </w:pPr>
      <w:r w:rsidRPr="00B831F7">
        <w:rPr>
          <w:rFonts w:ascii="Arial" w:hAnsi="Arial"/>
        </w:rPr>
        <w:t>c</w:t>
      </w:r>
      <w:r w:rsidR="00565C2F" w:rsidRPr="00B831F7">
        <w:rPr>
          <w:rFonts w:ascii="Arial" w:hAnsi="Arial"/>
        </w:rPr>
        <w:t>ommunication with Work for the Dole coordinators and providers</w:t>
      </w:r>
    </w:p>
    <w:p w14:paraId="06D84725" w14:textId="55C2EE63" w:rsidR="00565C2F" w:rsidRPr="00B831F7" w:rsidRDefault="00BD7467" w:rsidP="00034075">
      <w:pPr>
        <w:pStyle w:val="Bullet"/>
        <w:jc w:val="left"/>
        <w:rPr>
          <w:rFonts w:ascii="Arial" w:hAnsi="Arial"/>
        </w:rPr>
      </w:pPr>
      <w:proofErr w:type="gramStart"/>
      <w:r w:rsidRPr="00B831F7">
        <w:rPr>
          <w:rFonts w:ascii="Arial" w:hAnsi="Arial"/>
        </w:rPr>
        <w:t>h</w:t>
      </w:r>
      <w:r w:rsidR="00565C2F" w:rsidRPr="00B831F7">
        <w:rPr>
          <w:rFonts w:ascii="Arial" w:hAnsi="Arial"/>
        </w:rPr>
        <w:t>ost</w:t>
      </w:r>
      <w:proofErr w:type="gramEnd"/>
      <w:r w:rsidR="00565C2F" w:rsidRPr="00B831F7">
        <w:rPr>
          <w:rFonts w:ascii="Arial" w:hAnsi="Arial"/>
        </w:rPr>
        <w:t xml:space="preserve"> challenges and incentives</w:t>
      </w:r>
      <w:r w:rsidRPr="00B831F7">
        <w:rPr>
          <w:rFonts w:ascii="Arial" w:hAnsi="Arial"/>
        </w:rPr>
        <w:t>.</w:t>
      </w:r>
    </w:p>
    <w:p w14:paraId="6AF7DEF1" w14:textId="1B0C733E" w:rsidR="00910373" w:rsidRPr="00B831F7" w:rsidRDefault="00565C2F" w:rsidP="00034075">
      <w:pPr>
        <w:spacing w:before="60" w:after="60" w:line="276" w:lineRule="auto"/>
        <w:ind w:left="567"/>
        <w:jc w:val="left"/>
        <w:rPr>
          <w:rFonts w:ascii="Arial" w:eastAsia="Calibri" w:hAnsi="Arial" w:cs="Arial"/>
          <w:szCs w:val="22"/>
          <w:lang w:val="en-GB"/>
        </w:rPr>
      </w:pPr>
      <w:r w:rsidRPr="00B831F7">
        <w:rPr>
          <w:rFonts w:ascii="Arial" w:eastAsia="Calibri" w:hAnsi="Arial" w:cs="Arial"/>
          <w:szCs w:val="22"/>
          <w:lang w:val="en-GB"/>
        </w:rPr>
        <w:t>As these are semi-structured interviews, not all interviews will cover the exact same territory and may differ in some respect to depth of responses and the additional content areas which are explored. However, most areas outlined in these discussion guides will be covered for all interview participants.</w:t>
      </w:r>
    </w:p>
    <w:p w14:paraId="4230B25F" w14:textId="77777777" w:rsidR="00910373" w:rsidRPr="00B831F7" w:rsidRDefault="00910373" w:rsidP="004C77EF">
      <w:pPr>
        <w:ind w:left="0"/>
        <w:jc w:val="left"/>
        <w:rPr>
          <w:rStyle w:val="Strong"/>
          <w:rFonts w:ascii="Arial" w:eastAsia="Calibri" w:hAnsi="Arial" w:cs="Arial"/>
        </w:rPr>
      </w:pPr>
      <w:r w:rsidRPr="00B831F7">
        <w:rPr>
          <w:rStyle w:val="Strong"/>
          <w:rFonts w:ascii="Arial" w:eastAsia="Calibri" w:hAnsi="Arial" w:cs="Arial"/>
        </w:rPr>
        <w:t>Explanation to participants</w:t>
      </w:r>
    </w:p>
    <w:p w14:paraId="6137B2DD" w14:textId="0C2EF617" w:rsidR="00910373" w:rsidRPr="00B831F7" w:rsidRDefault="00910373" w:rsidP="00034075">
      <w:pPr>
        <w:pStyle w:val="Bullet"/>
        <w:jc w:val="left"/>
        <w:rPr>
          <w:rFonts w:ascii="Arial" w:hAnsi="Arial"/>
        </w:rPr>
      </w:pPr>
      <w:r w:rsidRPr="00B831F7">
        <w:rPr>
          <w:rFonts w:ascii="Arial" w:hAnsi="Arial"/>
        </w:rPr>
        <w:t>Introduce researcher and the Social Research Centre and the evaluation scope</w:t>
      </w:r>
      <w:r w:rsidR="00984A06" w:rsidRPr="00B831F7">
        <w:rPr>
          <w:rFonts w:ascii="Arial" w:hAnsi="Arial"/>
        </w:rPr>
        <w:t>.</w:t>
      </w:r>
    </w:p>
    <w:p w14:paraId="30D5A5A6" w14:textId="617A9DAD" w:rsidR="00910373" w:rsidRPr="00B831F7" w:rsidRDefault="00910373" w:rsidP="00034075">
      <w:pPr>
        <w:pStyle w:val="Bullet"/>
        <w:jc w:val="left"/>
        <w:rPr>
          <w:rFonts w:ascii="Arial" w:hAnsi="Arial"/>
        </w:rPr>
      </w:pPr>
      <w:r w:rsidRPr="00B831F7">
        <w:rPr>
          <w:rFonts w:ascii="Arial" w:hAnsi="Arial"/>
        </w:rPr>
        <w:t>Explain what the research is about – “thank you for agreeing to discuss the Work for the Dole 2014</w:t>
      </w:r>
      <w:r w:rsidR="0062516A" w:rsidRPr="00B831F7">
        <w:rPr>
          <w:rFonts w:ascii="Arial" w:hAnsi="Arial"/>
        </w:rPr>
        <w:noBreakHyphen/>
        <w:t>1</w:t>
      </w:r>
      <w:r w:rsidRPr="00B831F7">
        <w:rPr>
          <w:rFonts w:ascii="Arial" w:hAnsi="Arial"/>
        </w:rPr>
        <w:t>5 programme. What we hope to get out of this discussion is a better understanding of how Work for the Dole is currently working and the sorts of issues that are arising for your organisation.”</w:t>
      </w:r>
    </w:p>
    <w:p w14:paraId="0F409139" w14:textId="77777777" w:rsidR="00910373" w:rsidRPr="00B831F7" w:rsidRDefault="00910373" w:rsidP="00034075">
      <w:pPr>
        <w:pStyle w:val="Bullet"/>
        <w:jc w:val="left"/>
        <w:rPr>
          <w:rFonts w:ascii="Arial" w:hAnsi="Arial"/>
        </w:rPr>
      </w:pPr>
      <w:r w:rsidRPr="00B831F7">
        <w:rPr>
          <w:rFonts w:ascii="Arial" w:hAnsi="Arial"/>
        </w:rPr>
        <w:t>Explain recording and confidentiality of participant information, seek informed consent from all parties– “the information you give us in this discussion will be confidential and will not be used in any way that can identify you or your organisation. You are also free not to answer any question which makes you feel uncomfortable. We would like to record this interview, so that we can transcribe your answers later, however we won’t do this unless you provide consent. Do you provide consent for us to record this interview?”</w:t>
      </w:r>
    </w:p>
    <w:p w14:paraId="3B0FE8DC" w14:textId="00A3784C" w:rsidR="00910373" w:rsidRPr="00B831F7" w:rsidRDefault="00910373" w:rsidP="00034075">
      <w:pPr>
        <w:pStyle w:val="Bullet"/>
        <w:jc w:val="left"/>
        <w:rPr>
          <w:rFonts w:ascii="Arial" w:hAnsi="Arial"/>
        </w:rPr>
      </w:pPr>
      <w:r w:rsidRPr="00B831F7">
        <w:rPr>
          <w:rFonts w:ascii="Arial" w:hAnsi="Arial"/>
        </w:rPr>
        <w:t>Explain the importance of honest opinions, no right or wrong answers</w:t>
      </w:r>
      <w:r w:rsidR="00984A06" w:rsidRPr="00B831F7">
        <w:rPr>
          <w:rFonts w:ascii="Arial" w:hAnsi="Arial"/>
        </w:rPr>
        <w:t>.</w:t>
      </w:r>
    </w:p>
    <w:p w14:paraId="6C651FC1" w14:textId="1A4AA7F8" w:rsidR="00910373" w:rsidRPr="00B831F7" w:rsidRDefault="00910373" w:rsidP="00034075">
      <w:pPr>
        <w:pStyle w:val="Bullet"/>
        <w:jc w:val="left"/>
        <w:rPr>
          <w:rFonts w:ascii="Arial" w:hAnsi="Arial"/>
        </w:rPr>
      </w:pPr>
      <w:r w:rsidRPr="00B831F7">
        <w:rPr>
          <w:rFonts w:ascii="Arial" w:hAnsi="Arial"/>
        </w:rPr>
        <w:t>Explain how data will be used and stored</w:t>
      </w:r>
      <w:r w:rsidR="00984A06" w:rsidRPr="00B831F7">
        <w:rPr>
          <w:rFonts w:ascii="Arial" w:hAnsi="Arial"/>
        </w:rPr>
        <w:t>.</w:t>
      </w:r>
    </w:p>
    <w:p w14:paraId="7E80152A" w14:textId="6BD52459" w:rsidR="00910373" w:rsidRPr="00B831F7" w:rsidRDefault="00910373" w:rsidP="00034075">
      <w:pPr>
        <w:pStyle w:val="Bullet"/>
        <w:jc w:val="left"/>
        <w:rPr>
          <w:rFonts w:ascii="Arial" w:hAnsi="Arial"/>
        </w:rPr>
      </w:pPr>
      <w:r w:rsidRPr="00B831F7">
        <w:rPr>
          <w:rFonts w:ascii="Arial" w:hAnsi="Arial"/>
        </w:rPr>
        <w:t>Housekeeping matters</w:t>
      </w:r>
      <w:r w:rsidR="00AE400B" w:rsidRPr="00B831F7">
        <w:rPr>
          <w:rFonts w:ascii="Arial" w:hAnsi="Arial"/>
        </w:rPr>
        <w:t xml:space="preserve"> and</w:t>
      </w:r>
      <w:r w:rsidRPr="00B831F7">
        <w:rPr>
          <w:rFonts w:ascii="Arial" w:hAnsi="Arial"/>
        </w:rPr>
        <w:t xml:space="preserve"> duration of interview.</w:t>
      </w:r>
    </w:p>
    <w:p w14:paraId="12B8D563" w14:textId="77777777" w:rsidR="00910373" w:rsidRPr="00B831F7" w:rsidRDefault="00910373" w:rsidP="00034075">
      <w:pPr>
        <w:pStyle w:val="Bullet"/>
        <w:jc w:val="left"/>
        <w:rPr>
          <w:rFonts w:ascii="Arial" w:hAnsi="Arial"/>
        </w:rPr>
      </w:pPr>
      <w:r w:rsidRPr="00B831F7">
        <w:rPr>
          <w:rFonts w:ascii="Arial" w:hAnsi="Arial"/>
        </w:rPr>
        <w:t>“Any questions before starting?”</w:t>
      </w:r>
    </w:p>
    <w:p w14:paraId="57DEE472" w14:textId="3A695B12" w:rsidR="00910373" w:rsidRPr="00B831F7" w:rsidRDefault="00910373" w:rsidP="00034075">
      <w:pPr>
        <w:numPr>
          <w:ilvl w:val="0"/>
          <w:numId w:val="166"/>
        </w:numPr>
        <w:spacing w:before="0" w:after="0"/>
        <w:ind w:left="567" w:hanging="567"/>
        <w:jc w:val="left"/>
        <w:rPr>
          <w:rFonts w:ascii="Arial" w:eastAsia="Calibri" w:hAnsi="Arial" w:cs="Arial"/>
          <w:b/>
          <w:szCs w:val="22"/>
        </w:rPr>
      </w:pPr>
      <w:r w:rsidRPr="00B831F7">
        <w:rPr>
          <w:rFonts w:ascii="Arial" w:eastAsia="Calibri" w:hAnsi="Arial" w:cs="Arial"/>
          <w:i/>
          <w:lang w:val="en-GB"/>
        </w:rPr>
        <w:br w:type="page"/>
      </w:r>
      <w:r w:rsidRPr="00B831F7">
        <w:rPr>
          <w:rFonts w:ascii="Arial" w:eastAsia="Calibri" w:hAnsi="Arial" w:cs="Arial"/>
          <w:b/>
          <w:szCs w:val="22"/>
        </w:rPr>
        <w:lastRenderedPageBreak/>
        <w:t>Introduction</w:t>
      </w:r>
    </w:p>
    <w:p w14:paraId="05ED6E93" w14:textId="20013C12" w:rsidR="00BF7019" w:rsidRPr="00B831F7" w:rsidRDefault="00910373" w:rsidP="00034075">
      <w:pPr>
        <w:spacing w:before="60" w:after="60" w:line="276" w:lineRule="auto"/>
        <w:ind w:left="567"/>
        <w:jc w:val="left"/>
        <w:rPr>
          <w:rFonts w:ascii="Arial" w:eastAsia="Calibri" w:hAnsi="Arial" w:cs="Arial"/>
          <w:szCs w:val="22"/>
          <w:lang w:val="en-GB"/>
        </w:rPr>
      </w:pPr>
      <w:r w:rsidRPr="00B831F7">
        <w:rPr>
          <w:rFonts w:ascii="Arial" w:eastAsia="Calibri" w:hAnsi="Arial" w:cs="Arial"/>
          <w:szCs w:val="22"/>
          <w:lang w:val="en-GB"/>
        </w:rPr>
        <w:t xml:space="preserve">Firstly, just a few questions to help me understand your organisation and its involvement in </w:t>
      </w:r>
      <w:r w:rsidR="00E567BC" w:rsidRPr="00B831F7">
        <w:rPr>
          <w:rFonts w:ascii="Arial" w:eastAsia="Calibri" w:hAnsi="Arial" w:cs="Arial"/>
          <w:szCs w:val="22"/>
          <w:lang w:val="en-GB"/>
        </w:rPr>
        <w:t>Work for the Dole</w:t>
      </w:r>
    </w:p>
    <w:p w14:paraId="103DF559" w14:textId="77777777" w:rsidR="00910373" w:rsidRPr="00B831F7" w:rsidRDefault="00910373" w:rsidP="00034075">
      <w:pPr>
        <w:pStyle w:val="Numberlist"/>
        <w:numPr>
          <w:ilvl w:val="0"/>
          <w:numId w:val="340"/>
        </w:numPr>
        <w:rPr>
          <w:rFonts w:ascii="Arial" w:hAnsi="Arial"/>
        </w:rPr>
      </w:pPr>
      <w:r w:rsidRPr="00B831F7">
        <w:rPr>
          <w:rFonts w:ascii="Arial" w:hAnsi="Arial"/>
        </w:rPr>
        <w:t>Can you briefly describe your organisation’s workforce – are staff mostly volunteers or also paid employees?</w:t>
      </w:r>
    </w:p>
    <w:p w14:paraId="33FA0796" w14:textId="5519D9A0" w:rsidR="00910373" w:rsidRPr="00B831F7" w:rsidRDefault="00910373" w:rsidP="00034075">
      <w:pPr>
        <w:pStyle w:val="Numberlist"/>
        <w:numPr>
          <w:ilvl w:val="0"/>
          <w:numId w:val="340"/>
        </w:numPr>
        <w:rPr>
          <w:rFonts w:ascii="Arial" w:hAnsi="Arial"/>
        </w:rPr>
      </w:pPr>
      <w:r w:rsidRPr="00B831F7">
        <w:rPr>
          <w:rFonts w:ascii="Arial" w:hAnsi="Arial"/>
        </w:rPr>
        <w:t xml:space="preserve">How did you first become aware of the </w:t>
      </w:r>
      <w:r w:rsidR="00E567BC" w:rsidRPr="00B831F7">
        <w:rPr>
          <w:rFonts w:ascii="Arial" w:hAnsi="Arial"/>
        </w:rPr>
        <w:t>Work for the Dole</w:t>
      </w:r>
      <w:r w:rsidRPr="00B831F7">
        <w:rPr>
          <w:rFonts w:ascii="Arial" w:hAnsi="Arial"/>
        </w:rPr>
        <w:t xml:space="preserve"> 2014-15 programme? Prompt for previous involvement in </w:t>
      </w:r>
      <w:r w:rsidR="00E567BC" w:rsidRPr="00B831F7">
        <w:rPr>
          <w:rFonts w:ascii="Arial" w:hAnsi="Arial"/>
        </w:rPr>
        <w:t>Work for the Dole</w:t>
      </w:r>
      <w:r w:rsidRPr="00B831F7">
        <w:rPr>
          <w:rFonts w:ascii="Arial" w:hAnsi="Arial"/>
        </w:rPr>
        <w:t xml:space="preserve">. Confirm this discussion is about the new </w:t>
      </w:r>
      <w:r w:rsidR="00E567BC" w:rsidRPr="00B831F7">
        <w:rPr>
          <w:rFonts w:ascii="Arial" w:hAnsi="Arial"/>
        </w:rPr>
        <w:t>Work for the Dole</w:t>
      </w:r>
      <w:r w:rsidRPr="00B831F7">
        <w:rPr>
          <w:rFonts w:ascii="Arial" w:hAnsi="Arial"/>
        </w:rPr>
        <w:t xml:space="preserve"> for 18-29 year olds. Probe: if </w:t>
      </w:r>
      <w:r w:rsidR="001E3287" w:rsidRPr="00B831F7">
        <w:rPr>
          <w:rFonts w:ascii="Arial" w:hAnsi="Arial"/>
        </w:rPr>
        <w:t>Job Services Australia</w:t>
      </w:r>
      <w:r w:rsidRPr="00B831F7">
        <w:rPr>
          <w:rFonts w:ascii="Arial" w:hAnsi="Arial"/>
        </w:rPr>
        <w:t xml:space="preserve"> or </w:t>
      </w:r>
      <w:r w:rsidR="001E3287" w:rsidRPr="00B831F7">
        <w:rPr>
          <w:rFonts w:ascii="Arial" w:hAnsi="Arial"/>
        </w:rPr>
        <w:t>c</w:t>
      </w:r>
      <w:r w:rsidRPr="00B831F7">
        <w:rPr>
          <w:rFonts w:ascii="Arial" w:hAnsi="Arial"/>
        </w:rPr>
        <w:t>oordinator approached them directly – how?</w:t>
      </w:r>
    </w:p>
    <w:p w14:paraId="1A01DE6F" w14:textId="3C6AA89C" w:rsidR="00910373" w:rsidRPr="00B831F7" w:rsidRDefault="00910373" w:rsidP="00034075">
      <w:pPr>
        <w:pStyle w:val="Numberlist"/>
        <w:numPr>
          <w:ilvl w:val="0"/>
          <w:numId w:val="340"/>
        </w:numPr>
        <w:rPr>
          <w:rFonts w:ascii="Arial" w:hAnsi="Arial"/>
        </w:rPr>
      </w:pPr>
      <w:r w:rsidRPr="00B831F7">
        <w:rPr>
          <w:rFonts w:ascii="Arial" w:hAnsi="Arial"/>
        </w:rPr>
        <w:t xml:space="preserve">Can you tell me what your role is in </w:t>
      </w:r>
      <w:r w:rsidR="00E567BC" w:rsidRPr="00B831F7">
        <w:rPr>
          <w:rFonts w:ascii="Arial" w:hAnsi="Arial"/>
        </w:rPr>
        <w:t>Work for the Dole</w:t>
      </w:r>
      <w:r w:rsidRPr="00B831F7">
        <w:rPr>
          <w:rFonts w:ascii="Arial" w:hAnsi="Arial"/>
        </w:rPr>
        <w:t>?</w:t>
      </w:r>
      <w:r w:rsidR="003B4601" w:rsidRPr="00B831F7">
        <w:rPr>
          <w:rFonts w:ascii="Arial" w:hAnsi="Arial"/>
        </w:rPr>
        <w:t xml:space="preserve"> </w:t>
      </w:r>
      <w:r w:rsidRPr="00B831F7">
        <w:rPr>
          <w:rFonts w:ascii="Arial" w:hAnsi="Arial"/>
        </w:rPr>
        <w:t>Probe: supervision, liaison, are others also involved?</w:t>
      </w:r>
    </w:p>
    <w:p w14:paraId="54BF131A" w14:textId="5B2A6A1A" w:rsidR="00910373" w:rsidRPr="00B831F7" w:rsidRDefault="00910373" w:rsidP="00034075">
      <w:pPr>
        <w:pStyle w:val="Numberlist"/>
        <w:numPr>
          <w:ilvl w:val="0"/>
          <w:numId w:val="340"/>
        </w:numPr>
        <w:rPr>
          <w:rFonts w:ascii="Arial" w:hAnsi="Arial"/>
        </w:rPr>
      </w:pPr>
      <w:r w:rsidRPr="00B831F7">
        <w:rPr>
          <w:rFonts w:ascii="Arial" w:hAnsi="Arial"/>
        </w:rPr>
        <w:t xml:space="preserve">Roughly how many </w:t>
      </w:r>
      <w:r w:rsidR="00E567BC" w:rsidRPr="00B831F7">
        <w:rPr>
          <w:rFonts w:ascii="Arial" w:hAnsi="Arial"/>
        </w:rPr>
        <w:t>Work for the Dole</w:t>
      </w:r>
      <w:r w:rsidRPr="00B831F7">
        <w:rPr>
          <w:rFonts w:ascii="Arial" w:hAnsi="Arial"/>
        </w:rPr>
        <w:t xml:space="preserve"> participants have you hosted since this </w:t>
      </w:r>
      <w:r w:rsidR="00E567BC" w:rsidRPr="00B831F7">
        <w:rPr>
          <w:rFonts w:ascii="Arial" w:hAnsi="Arial"/>
        </w:rPr>
        <w:t>Work for the Dole</w:t>
      </w:r>
      <w:r w:rsidRPr="00B831F7">
        <w:rPr>
          <w:rFonts w:ascii="Arial" w:hAnsi="Arial"/>
        </w:rPr>
        <w:t xml:space="preserve"> began (from 1st July 2014)? How many do you currently have in individual or group activities?</w:t>
      </w:r>
    </w:p>
    <w:p w14:paraId="414CB0ED" w14:textId="66C302F1" w:rsidR="00910373" w:rsidRPr="00B831F7" w:rsidRDefault="00910373" w:rsidP="00034075">
      <w:pPr>
        <w:pStyle w:val="Numberlist"/>
        <w:numPr>
          <w:ilvl w:val="0"/>
          <w:numId w:val="340"/>
        </w:numPr>
        <w:rPr>
          <w:rFonts w:ascii="Arial" w:hAnsi="Arial"/>
        </w:rPr>
      </w:pPr>
      <w:r w:rsidRPr="00B831F7">
        <w:rPr>
          <w:rFonts w:ascii="Arial" w:hAnsi="Arial"/>
        </w:rPr>
        <w:t xml:space="preserve">Which </w:t>
      </w:r>
      <w:r w:rsidR="001E3287" w:rsidRPr="00B831F7">
        <w:rPr>
          <w:rFonts w:ascii="Arial" w:hAnsi="Arial"/>
        </w:rPr>
        <w:t xml:space="preserve">Job Services Australia </w:t>
      </w:r>
      <w:r w:rsidRPr="00B831F7">
        <w:rPr>
          <w:rFonts w:ascii="Arial" w:hAnsi="Arial"/>
        </w:rPr>
        <w:t xml:space="preserve">providers do your </w:t>
      </w:r>
      <w:r w:rsidR="00E567BC" w:rsidRPr="00B831F7">
        <w:rPr>
          <w:rFonts w:ascii="Arial" w:hAnsi="Arial"/>
        </w:rPr>
        <w:t>Work for the Dole</w:t>
      </w:r>
      <w:r w:rsidRPr="00B831F7">
        <w:rPr>
          <w:rFonts w:ascii="Arial" w:hAnsi="Arial"/>
        </w:rPr>
        <w:t xml:space="preserve"> work experience participants come from?</w:t>
      </w:r>
    </w:p>
    <w:p w14:paraId="362C3DD4" w14:textId="337A9498" w:rsidR="00910373" w:rsidRPr="00B831F7" w:rsidRDefault="00910373" w:rsidP="00034075">
      <w:pPr>
        <w:pStyle w:val="Numberlist"/>
        <w:numPr>
          <w:ilvl w:val="0"/>
          <w:numId w:val="340"/>
        </w:numPr>
        <w:rPr>
          <w:rFonts w:ascii="Arial" w:hAnsi="Arial"/>
        </w:rPr>
      </w:pPr>
      <w:r w:rsidRPr="00B831F7">
        <w:rPr>
          <w:rFonts w:ascii="Arial" w:hAnsi="Arial"/>
        </w:rPr>
        <w:t>Is your organisation involved in other similar programmes? Probe: experience working with this client group</w:t>
      </w:r>
      <w:r w:rsidR="00B60ADB" w:rsidRPr="00B831F7">
        <w:rPr>
          <w:rFonts w:ascii="Arial" w:hAnsi="Arial"/>
        </w:rPr>
        <w:t xml:space="preserve"> or </w:t>
      </w:r>
      <w:r w:rsidRPr="00B831F7">
        <w:rPr>
          <w:rFonts w:ascii="Arial" w:hAnsi="Arial"/>
        </w:rPr>
        <w:t>other gov</w:t>
      </w:r>
      <w:r w:rsidR="0062516A" w:rsidRPr="00B831F7">
        <w:rPr>
          <w:rFonts w:ascii="Arial" w:hAnsi="Arial"/>
        </w:rPr>
        <w:t>ernment</w:t>
      </w:r>
      <w:r w:rsidRPr="00B831F7">
        <w:rPr>
          <w:rFonts w:ascii="Arial" w:hAnsi="Arial"/>
        </w:rPr>
        <w:t xml:space="preserve"> programmes (such as community service orders), whether they take on volunteers</w:t>
      </w:r>
      <w:r w:rsidR="00B60ADB" w:rsidRPr="00B831F7">
        <w:rPr>
          <w:rFonts w:ascii="Arial" w:hAnsi="Arial"/>
        </w:rPr>
        <w:t xml:space="preserve"> or </w:t>
      </w:r>
      <w:r w:rsidRPr="00B831F7">
        <w:rPr>
          <w:rFonts w:ascii="Arial" w:hAnsi="Arial"/>
        </w:rPr>
        <w:t>work experience from elsewhere.</w:t>
      </w:r>
    </w:p>
    <w:p w14:paraId="4D14FFD1" w14:textId="00A36D4E" w:rsidR="00910373" w:rsidRPr="00B831F7" w:rsidRDefault="00910373" w:rsidP="00034075">
      <w:pPr>
        <w:numPr>
          <w:ilvl w:val="0"/>
          <w:numId w:val="166"/>
        </w:numPr>
        <w:spacing w:after="0"/>
        <w:ind w:left="567" w:hanging="567"/>
        <w:jc w:val="left"/>
        <w:rPr>
          <w:rFonts w:ascii="Arial" w:eastAsia="Calibri" w:hAnsi="Arial" w:cs="Arial"/>
          <w:b/>
          <w:szCs w:val="22"/>
        </w:rPr>
      </w:pPr>
      <w:r w:rsidRPr="00B831F7">
        <w:rPr>
          <w:rFonts w:ascii="Arial" w:eastAsia="Calibri" w:hAnsi="Arial" w:cs="Arial"/>
          <w:b/>
          <w:szCs w:val="22"/>
        </w:rPr>
        <w:t xml:space="preserve">Overall views of </w:t>
      </w:r>
      <w:r w:rsidR="00E567BC" w:rsidRPr="00B831F7">
        <w:rPr>
          <w:rFonts w:ascii="Arial" w:eastAsia="Calibri" w:hAnsi="Arial" w:cs="Arial"/>
          <w:b/>
          <w:szCs w:val="22"/>
        </w:rPr>
        <w:t>Work for the Dole</w:t>
      </w:r>
    </w:p>
    <w:p w14:paraId="39A6E5B2" w14:textId="2D32C5DB" w:rsidR="00910373" w:rsidRPr="00B831F7" w:rsidRDefault="00910373" w:rsidP="00034075">
      <w:pPr>
        <w:pStyle w:val="Numberlist"/>
        <w:numPr>
          <w:ilvl w:val="0"/>
          <w:numId w:val="342"/>
        </w:numPr>
        <w:rPr>
          <w:rFonts w:ascii="Arial" w:hAnsi="Arial"/>
        </w:rPr>
      </w:pPr>
      <w:r w:rsidRPr="00B831F7">
        <w:rPr>
          <w:rFonts w:ascii="Arial" w:hAnsi="Arial"/>
        </w:rPr>
        <w:t>What were your initial interests</w:t>
      </w:r>
      <w:r w:rsidR="00B60ADB" w:rsidRPr="00B831F7">
        <w:rPr>
          <w:rFonts w:ascii="Arial" w:hAnsi="Arial"/>
        </w:rPr>
        <w:t xml:space="preserve"> and </w:t>
      </w:r>
      <w:r w:rsidRPr="00B831F7">
        <w:rPr>
          <w:rFonts w:ascii="Arial" w:hAnsi="Arial"/>
        </w:rPr>
        <w:t xml:space="preserve">reasons in becoming involved in the </w:t>
      </w:r>
      <w:r w:rsidR="00E567BC" w:rsidRPr="00B831F7">
        <w:rPr>
          <w:rFonts w:ascii="Arial" w:hAnsi="Arial"/>
        </w:rPr>
        <w:t>Work for the Dole</w:t>
      </w:r>
      <w:r w:rsidRPr="00B831F7">
        <w:rPr>
          <w:rFonts w:ascii="Arial" w:hAnsi="Arial"/>
        </w:rPr>
        <w:t xml:space="preserve"> 2014</w:t>
      </w:r>
      <w:r w:rsidR="0062516A" w:rsidRPr="00B831F7">
        <w:rPr>
          <w:rFonts w:ascii="Arial" w:hAnsi="Arial"/>
        </w:rPr>
        <w:noBreakHyphen/>
      </w:r>
      <w:r w:rsidRPr="00B831F7">
        <w:rPr>
          <w:rFonts w:ascii="Arial" w:hAnsi="Arial"/>
        </w:rPr>
        <w:t xml:space="preserve">15 programme? How does </w:t>
      </w:r>
      <w:r w:rsidR="00E567BC" w:rsidRPr="00B831F7">
        <w:rPr>
          <w:rFonts w:ascii="Arial" w:hAnsi="Arial"/>
        </w:rPr>
        <w:t>Work for the Dole</w:t>
      </w:r>
      <w:r w:rsidRPr="00B831F7">
        <w:rPr>
          <w:rFonts w:ascii="Arial" w:hAnsi="Arial"/>
        </w:rPr>
        <w:t xml:space="preserve"> benefit your organisation? (don’t prompt but be alert to any hint that </w:t>
      </w:r>
      <w:r w:rsidR="00E567BC" w:rsidRPr="00B831F7">
        <w:rPr>
          <w:rFonts w:ascii="Arial" w:hAnsi="Arial"/>
        </w:rPr>
        <w:t>Work for the Dole</w:t>
      </w:r>
      <w:r w:rsidRPr="00B831F7">
        <w:rPr>
          <w:rFonts w:ascii="Arial" w:hAnsi="Arial"/>
        </w:rPr>
        <w:t xml:space="preserve"> is a source of cheap labour)</w:t>
      </w:r>
    </w:p>
    <w:p w14:paraId="52C69F4D" w14:textId="482AFEDC" w:rsidR="00910373" w:rsidRPr="00B831F7" w:rsidRDefault="00910373" w:rsidP="00034075">
      <w:pPr>
        <w:pStyle w:val="Numberlist"/>
        <w:numPr>
          <w:ilvl w:val="0"/>
          <w:numId w:val="342"/>
        </w:numPr>
        <w:rPr>
          <w:rFonts w:ascii="Arial" w:hAnsi="Arial"/>
        </w:rPr>
      </w:pPr>
      <w:r w:rsidRPr="00B831F7">
        <w:rPr>
          <w:rFonts w:ascii="Arial" w:hAnsi="Arial"/>
        </w:rPr>
        <w:t xml:space="preserve">Could you tell me a bit about why your organisation got involved in </w:t>
      </w:r>
      <w:r w:rsidR="00E567BC" w:rsidRPr="00B831F7">
        <w:rPr>
          <w:rFonts w:ascii="Arial" w:hAnsi="Arial"/>
        </w:rPr>
        <w:t>Work for the Dole</w:t>
      </w:r>
      <w:r w:rsidRPr="00B831F7">
        <w:rPr>
          <w:rFonts w:ascii="Arial" w:hAnsi="Arial"/>
        </w:rPr>
        <w:t xml:space="preserve">? Probe: thoughts on value of </w:t>
      </w:r>
      <w:r w:rsidR="00E567BC" w:rsidRPr="00B831F7">
        <w:rPr>
          <w:rFonts w:ascii="Arial" w:hAnsi="Arial"/>
        </w:rPr>
        <w:t>Work for the Dole</w:t>
      </w:r>
      <w:r w:rsidRPr="00B831F7">
        <w:rPr>
          <w:rFonts w:ascii="Arial" w:hAnsi="Arial"/>
        </w:rPr>
        <w:t>, supporting young disadvantaged people, history of working with providers.</w:t>
      </w:r>
    </w:p>
    <w:p w14:paraId="28DA2B4F" w14:textId="67C7EB20" w:rsidR="00910373" w:rsidRPr="00B831F7" w:rsidRDefault="00910373" w:rsidP="00034075">
      <w:pPr>
        <w:pStyle w:val="Numberlist"/>
        <w:numPr>
          <w:ilvl w:val="0"/>
          <w:numId w:val="342"/>
        </w:numPr>
        <w:rPr>
          <w:rFonts w:ascii="Arial" w:hAnsi="Arial"/>
        </w:rPr>
      </w:pPr>
      <w:r w:rsidRPr="00B831F7">
        <w:rPr>
          <w:rFonts w:ascii="Arial" w:hAnsi="Arial"/>
        </w:rPr>
        <w:t xml:space="preserve">Have there been any concerns within your organisation about taking part in the </w:t>
      </w:r>
      <w:r w:rsidR="00E567BC" w:rsidRPr="00B831F7">
        <w:rPr>
          <w:rFonts w:ascii="Arial" w:hAnsi="Arial"/>
        </w:rPr>
        <w:t>Work for the Dole</w:t>
      </w:r>
      <w:r w:rsidRPr="00B831F7">
        <w:rPr>
          <w:rFonts w:ascii="Arial" w:hAnsi="Arial"/>
        </w:rPr>
        <w:t xml:space="preserve"> 2014</w:t>
      </w:r>
      <w:r w:rsidR="0062516A" w:rsidRPr="00B831F7">
        <w:rPr>
          <w:rFonts w:ascii="Arial" w:hAnsi="Arial"/>
        </w:rPr>
        <w:noBreakHyphen/>
        <w:t>1</w:t>
      </w:r>
      <w:r w:rsidRPr="00B831F7">
        <w:rPr>
          <w:rFonts w:ascii="Arial" w:hAnsi="Arial"/>
        </w:rPr>
        <w:t xml:space="preserve">5 programme? Why? How have concerns been addressed? Probe for whether </w:t>
      </w:r>
      <w:r w:rsidR="001E3287" w:rsidRPr="00B831F7">
        <w:rPr>
          <w:rFonts w:ascii="Arial" w:hAnsi="Arial"/>
        </w:rPr>
        <w:t xml:space="preserve">Job Services Australia </w:t>
      </w:r>
      <w:r w:rsidRPr="00B831F7">
        <w:rPr>
          <w:rFonts w:ascii="Arial" w:hAnsi="Arial"/>
        </w:rPr>
        <w:t xml:space="preserve"> or coordinator was involved</w:t>
      </w:r>
      <w:r w:rsidR="00B60ADB" w:rsidRPr="00B831F7">
        <w:rPr>
          <w:rFonts w:ascii="Arial" w:hAnsi="Arial"/>
        </w:rPr>
        <w:t xml:space="preserve"> with</w:t>
      </w:r>
      <w:r w:rsidRPr="00B831F7">
        <w:rPr>
          <w:rFonts w:ascii="Arial" w:hAnsi="Arial"/>
        </w:rPr>
        <w:t xml:space="preserve"> messaging</w:t>
      </w:r>
      <w:r w:rsidR="00B60ADB" w:rsidRPr="00B831F7">
        <w:rPr>
          <w:rFonts w:ascii="Arial" w:hAnsi="Arial"/>
        </w:rPr>
        <w:t xml:space="preserve"> and </w:t>
      </w:r>
      <w:r w:rsidRPr="00B831F7">
        <w:rPr>
          <w:rFonts w:ascii="Arial" w:hAnsi="Arial"/>
        </w:rPr>
        <w:t xml:space="preserve">communication about the programme, any issues around the title </w:t>
      </w:r>
      <w:r w:rsidR="00E567BC" w:rsidRPr="00B831F7">
        <w:rPr>
          <w:rFonts w:ascii="Arial" w:hAnsi="Arial"/>
        </w:rPr>
        <w:t>Work for the Dole</w:t>
      </w:r>
      <w:r w:rsidRPr="00B831F7">
        <w:rPr>
          <w:rFonts w:ascii="Arial" w:hAnsi="Arial"/>
        </w:rPr>
        <w:t>, any concerns</w:t>
      </w:r>
      <w:r w:rsidR="00B60ADB" w:rsidRPr="00B831F7">
        <w:rPr>
          <w:rFonts w:ascii="Arial" w:hAnsi="Arial"/>
        </w:rPr>
        <w:t xml:space="preserve"> or </w:t>
      </w:r>
      <w:r w:rsidRPr="00B831F7">
        <w:rPr>
          <w:rFonts w:ascii="Arial" w:hAnsi="Arial"/>
        </w:rPr>
        <w:t>issues around potential displacement of paid workers or supervision responsibilities for existing staff.</w:t>
      </w:r>
    </w:p>
    <w:p w14:paraId="54BC4379" w14:textId="7B94068F" w:rsidR="00910373" w:rsidRPr="00B831F7" w:rsidRDefault="00910373" w:rsidP="00034075">
      <w:pPr>
        <w:pStyle w:val="Numberlist"/>
        <w:numPr>
          <w:ilvl w:val="0"/>
          <w:numId w:val="342"/>
        </w:numPr>
        <w:rPr>
          <w:rFonts w:ascii="Arial" w:hAnsi="Arial"/>
        </w:rPr>
      </w:pPr>
      <w:r w:rsidRPr="00B831F7">
        <w:rPr>
          <w:rFonts w:ascii="Arial" w:hAnsi="Arial"/>
        </w:rPr>
        <w:t xml:space="preserve">What are your thoughts on the compulsory nature of </w:t>
      </w:r>
      <w:r w:rsidR="00E567BC" w:rsidRPr="00B831F7">
        <w:rPr>
          <w:rFonts w:ascii="Arial" w:hAnsi="Arial"/>
        </w:rPr>
        <w:t xml:space="preserve">Work for the Dole </w:t>
      </w:r>
      <w:r w:rsidRPr="00B831F7">
        <w:rPr>
          <w:rFonts w:ascii="Arial" w:hAnsi="Arial"/>
        </w:rPr>
        <w:t>2014-15? Do you think the requirements for someone who has been unemployed for 12 months are reasonable? Probe for views on required hours a week, duration of 6 months.</w:t>
      </w:r>
      <w:r w:rsidRPr="00B831F7" w:rsidDel="008E02A1">
        <w:rPr>
          <w:rFonts w:ascii="Arial" w:hAnsi="Arial"/>
        </w:rPr>
        <w:t xml:space="preserve"> </w:t>
      </w:r>
    </w:p>
    <w:p w14:paraId="557567A0" w14:textId="78CC9747" w:rsidR="00910373" w:rsidRPr="00B831F7" w:rsidRDefault="00910373" w:rsidP="00034075">
      <w:pPr>
        <w:pStyle w:val="Numberlist"/>
        <w:numPr>
          <w:ilvl w:val="0"/>
          <w:numId w:val="342"/>
        </w:numPr>
        <w:rPr>
          <w:rFonts w:ascii="Arial" w:hAnsi="Arial"/>
        </w:rPr>
      </w:pPr>
      <w:r w:rsidRPr="00B831F7">
        <w:rPr>
          <w:rFonts w:ascii="Arial" w:hAnsi="Arial"/>
        </w:rPr>
        <w:t xml:space="preserve">What are your thoughts on the community benefits of </w:t>
      </w:r>
      <w:r w:rsidR="00E567BC" w:rsidRPr="00B831F7">
        <w:rPr>
          <w:rFonts w:ascii="Arial" w:hAnsi="Arial"/>
        </w:rPr>
        <w:t xml:space="preserve">Work for the Dole </w:t>
      </w:r>
      <w:r w:rsidRPr="00B831F7">
        <w:rPr>
          <w:rFonts w:ascii="Arial" w:hAnsi="Arial"/>
        </w:rPr>
        <w:t>2014-15? Probe for examples of benefits realised by the local community.</w:t>
      </w:r>
    </w:p>
    <w:p w14:paraId="0FBE28A7" w14:textId="0201CF6C" w:rsidR="00910373" w:rsidRPr="00B831F7" w:rsidRDefault="00910373" w:rsidP="00034075">
      <w:pPr>
        <w:numPr>
          <w:ilvl w:val="0"/>
          <w:numId w:val="166"/>
        </w:numPr>
        <w:spacing w:after="0"/>
        <w:ind w:left="567" w:hanging="567"/>
        <w:jc w:val="left"/>
        <w:rPr>
          <w:rFonts w:ascii="Arial" w:eastAsia="Calibri" w:hAnsi="Arial" w:cs="Arial"/>
          <w:b/>
          <w:szCs w:val="22"/>
        </w:rPr>
      </w:pPr>
      <w:r w:rsidRPr="00B831F7">
        <w:rPr>
          <w:rFonts w:ascii="Arial" w:eastAsia="Calibri" w:hAnsi="Arial" w:cs="Arial"/>
          <w:b/>
          <w:szCs w:val="22"/>
        </w:rPr>
        <w:t xml:space="preserve">Setting up </w:t>
      </w:r>
      <w:r w:rsidR="00E567BC" w:rsidRPr="00B831F7">
        <w:rPr>
          <w:rFonts w:ascii="Arial" w:eastAsia="Calibri" w:hAnsi="Arial" w:cs="Arial"/>
          <w:b/>
          <w:szCs w:val="22"/>
        </w:rPr>
        <w:t>Work for the Dole</w:t>
      </w:r>
      <w:r w:rsidRPr="00B831F7">
        <w:rPr>
          <w:rFonts w:ascii="Arial" w:eastAsia="Calibri" w:hAnsi="Arial" w:cs="Arial"/>
          <w:b/>
          <w:szCs w:val="22"/>
        </w:rPr>
        <w:t xml:space="preserve"> </w:t>
      </w:r>
      <w:r w:rsidR="004537BC" w:rsidRPr="00B831F7">
        <w:rPr>
          <w:rFonts w:ascii="Arial" w:eastAsia="Calibri" w:hAnsi="Arial" w:cs="Arial"/>
          <w:b/>
          <w:szCs w:val="22"/>
        </w:rPr>
        <w:t>p</w:t>
      </w:r>
      <w:r w:rsidRPr="00B831F7">
        <w:rPr>
          <w:rFonts w:ascii="Arial" w:eastAsia="Calibri" w:hAnsi="Arial" w:cs="Arial"/>
          <w:b/>
          <w:szCs w:val="22"/>
        </w:rPr>
        <w:t>laces</w:t>
      </w:r>
    </w:p>
    <w:p w14:paraId="0D2A51F5" w14:textId="458C037E" w:rsidR="00910373" w:rsidRPr="00B831F7" w:rsidRDefault="00910373" w:rsidP="00034075">
      <w:pPr>
        <w:pStyle w:val="Numberlist"/>
        <w:numPr>
          <w:ilvl w:val="0"/>
          <w:numId w:val="344"/>
        </w:numPr>
        <w:rPr>
          <w:rFonts w:ascii="Arial" w:hAnsi="Arial"/>
        </w:rPr>
      </w:pPr>
      <w:r w:rsidRPr="00B831F7">
        <w:rPr>
          <w:rFonts w:ascii="Arial" w:hAnsi="Arial"/>
        </w:rPr>
        <w:t xml:space="preserve">You mentioned earlier that you have </w:t>
      </w:r>
      <w:r w:rsidR="00B60ADB" w:rsidRPr="00B831F7">
        <w:rPr>
          <w:rFonts w:ascii="Arial" w:hAnsi="Arial"/>
        </w:rPr>
        <w:t>(</w:t>
      </w:r>
      <w:r w:rsidRPr="00B831F7">
        <w:rPr>
          <w:rFonts w:ascii="Arial" w:hAnsi="Arial"/>
        </w:rPr>
        <w:t>mostly individual</w:t>
      </w:r>
      <w:r w:rsidR="00B60ADB" w:rsidRPr="00B831F7">
        <w:rPr>
          <w:rFonts w:ascii="Arial" w:hAnsi="Arial"/>
        </w:rPr>
        <w:t xml:space="preserve">, group or </w:t>
      </w:r>
      <w:r w:rsidRPr="00B831F7">
        <w:rPr>
          <w:rFonts w:ascii="Arial" w:hAnsi="Arial"/>
        </w:rPr>
        <w:t>mixed</w:t>
      </w:r>
      <w:r w:rsidR="00B60ADB" w:rsidRPr="00B831F7">
        <w:rPr>
          <w:rFonts w:ascii="Arial" w:hAnsi="Arial"/>
        </w:rPr>
        <w:t>)</w:t>
      </w:r>
      <w:r w:rsidRPr="00B831F7">
        <w:rPr>
          <w:rFonts w:ascii="Arial" w:hAnsi="Arial"/>
        </w:rPr>
        <w:t xml:space="preserve"> activities – have these been easy or difficult to set up? Why</w:t>
      </w:r>
      <w:r w:rsidR="00B60ADB" w:rsidRPr="00B831F7">
        <w:rPr>
          <w:rFonts w:ascii="Arial" w:hAnsi="Arial"/>
        </w:rPr>
        <w:t xml:space="preserve"> or </w:t>
      </w:r>
      <w:r w:rsidRPr="00B831F7">
        <w:rPr>
          <w:rFonts w:ascii="Arial" w:hAnsi="Arial"/>
        </w:rPr>
        <w:t>why not?</w:t>
      </w:r>
    </w:p>
    <w:p w14:paraId="2B96DBD4" w14:textId="276EDD41" w:rsidR="00910373" w:rsidRPr="00B831F7" w:rsidRDefault="00910373" w:rsidP="00034075">
      <w:pPr>
        <w:pStyle w:val="Numberlist"/>
        <w:numPr>
          <w:ilvl w:val="0"/>
          <w:numId w:val="344"/>
        </w:numPr>
        <w:rPr>
          <w:rFonts w:ascii="Arial" w:hAnsi="Arial"/>
        </w:rPr>
      </w:pPr>
      <w:r w:rsidRPr="00B831F7">
        <w:rPr>
          <w:rFonts w:ascii="Arial" w:hAnsi="Arial"/>
        </w:rPr>
        <w:t xml:space="preserve">How much time do you need to set up a placement? Prompt: time needed for organisational approval, time to negotiate payment with </w:t>
      </w:r>
      <w:r w:rsidR="005F2952" w:rsidRPr="00B831F7">
        <w:rPr>
          <w:rFonts w:ascii="Arial" w:hAnsi="Arial"/>
        </w:rPr>
        <w:t>provider</w:t>
      </w:r>
      <w:r w:rsidRPr="00B831F7">
        <w:rPr>
          <w:rFonts w:ascii="Arial" w:hAnsi="Arial"/>
        </w:rPr>
        <w:t>, time to organise supervision.</w:t>
      </w:r>
    </w:p>
    <w:p w14:paraId="557C13DB" w14:textId="779D7D75" w:rsidR="00910373" w:rsidRPr="00B831F7" w:rsidRDefault="00910373" w:rsidP="00034075">
      <w:pPr>
        <w:pStyle w:val="Numberlist"/>
        <w:numPr>
          <w:ilvl w:val="0"/>
          <w:numId w:val="344"/>
        </w:numPr>
        <w:rPr>
          <w:rFonts w:ascii="Arial" w:hAnsi="Arial"/>
        </w:rPr>
      </w:pPr>
      <w:r w:rsidRPr="00B831F7">
        <w:rPr>
          <w:rFonts w:ascii="Arial" w:hAnsi="Arial"/>
        </w:rPr>
        <w:t xml:space="preserve">Is there a financial cost for you in providing work experience for </w:t>
      </w:r>
      <w:r w:rsidR="00E567BC" w:rsidRPr="00B831F7">
        <w:rPr>
          <w:rFonts w:ascii="Arial" w:hAnsi="Arial"/>
        </w:rPr>
        <w:t>Work for the Dole</w:t>
      </w:r>
      <w:r w:rsidRPr="00B831F7">
        <w:rPr>
          <w:rFonts w:ascii="Arial" w:hAnsi="Arial"/>
        </w:rPr>
        <w:t xml:space="preserve"> referred clients? If so, why</w:t>
      </w:r>
      <w:r w:rsidR="00B60ADB" w:rsidRPr="00B831F7">
        <w:rPr>
          <w:rFonts w:ascii="Arial" w:hAnsi="Arial"/>
        </w:rPr>
        <w:t xml:space="preserve"> or </w:t>
      </w:r>
      <w:r w:rsidRPr="00B831F7">
        <w:rPr>
          <w:rFonts w:ascii="Arial" w:hAnsi="Arial"/>
        </w:rPr>
        <w:t xml:space="preserve">how much? Is this covered by payments from </w:t>
      </w:r>
      <w:r w:rsidR="001E3287" w:rsidRPr="00B831F7">
        <w:rPr>
          <w:rFonts w:ascii="Arial" w:hAnsi="Arial"/>
        </w:rPr>
        <w:t>Job Services Australia providers</w:t>
      </w:r>
      <w:r w:rsidRPr="00B831F7">
        <w:rPr>
          <w:rFonts w:ascii="Arial" w:hAnsi="Arial"/>
        </w:rPr>
        <w:t>?</w:t>
      </w:r>
    </w:p>
    <w:p w14:paraId="1412891C" w14:textId="3A68733D" w:rsidR="00910373" w:rsidRPr="00B831F7" w:rsidRDefault="00910373" w:rsidP="00034075">
      <w:pPr>
        <w:pStyle w:val="Numberlist"/>
        <w:numPr>
          <w:ilvl w:val="0"/>
          <w:numId w:val="344"/>
        </w:numPr>
        <w:rPr>
          <w:rFonts w:ascii="Arial" w:hAnsi="Arial"/>
        </w:rPr>
      </w:pPr>
      <w:r w:rsidRPr="00B831F7">
        <w:rPr>
          <w:rFonts w:ascii="Arial" w:hAnsi="Arial"/>
        </w:rPr>
        <w:t>Have there been any issues around ‘matching’ individuals to work experience activities? Probe: what kind of issues have arisen</w:t>
      </w:r>
      <w:r w:rsidR="00B60ADB" w:rsidRPr="00B831F7">
        <w:rPr>
          <w:rFonts w:ascii="Arial" w:hAnsi="Arial"/>
        </w:rPr>
        <w:t xml:space="preserve"> or </w:t>
      </w:r>
      <w:r w:rsidRPr="00B831F7">
        <w:rPr>
          <w:rFonts w:ascii="Arial" w:hAnsi="Arial"/>
        </w:rPr>
        <w:t xml:space="preserve">how have you worked with </w:t>
      </w:r>
      <w:r w:rsidR="001E3287" w:rsidRPr="00B831F7">
        <w:rPr>
          <w:rFonts w:ascii="Arial" w:hAnsi="Arial"/>
        </w:rPr>
        <w:t xml:space="preserve">Job Services Australia </w:t>
      </w:r>
      <w:r w:rsidRPr="00B831F7">
        <w:rPr>
          <w:rFonts w:ascii="Arial" w:hAnsi="Arial"/>
        </w:rPr>
        <w:t>and</w:t>
      </w:r>
      <w:r w:rsidR="00B60ADB" w:rsidRPr="00B831F7">
        <w:rPr>
          <w:rFonts w:ascii="Arial" w:hAnsi="Arial"/>
        </w:rPr>
        <w:t xml:space="preserve"> </w:t>
      </w:r>
      <w:r w:rsidRPr="00B831F7">
        <w:rPr>
          <w:rFonts w:ascii="Arial" w:hAnsi="Arial"/>
        </w:rPr>
        <w:t>or coordinator to ensure good matches.</w:t>
      </w:r>
    </w:p>
    <w:p w14:paraId="2622B4C4" w14:textId="5419BC9B" w:rsidR="00910373" w:rsidRPr="00B831F7" w:rsidRDefault="00910373" w:rsidP="00034075">
      <w:pPr>
        <w:pStyle w:val="Numberlist"/>
        <w:numPr>
          <w:ilvl w:val="0"/>
          <w:numId w:val="344"/>
        </w:numPr>
        <w:rPr>
          <w:rFonts w:ascii="Arial" w:hAnsi="Arial"/>
        </w:rPr>
      </w:pPr>
      <w:r w:rsidRPr="00B831F7">
        <w:rPr>
          <w:rFonts w:ascii="Arial" w:hAnsi="Arial"/>
        </w:rPr>
        <w:t xml:space="preserve">Have the </w:t>
      </w:r>
      <w:r w:rsidR="005F2952" w:rsidRPr="00B831F7">
        <w:rPr>
          <w:rFonts w:ascii="Arial" w:hAnsi="Arial"/>
        </w:rPr>
        <w:t>job seekers</w:t>
      </w:r>
      <w:r w:rsidRPr="00B831F7">
        <w:rPr>
          <w:rFonts w:ascii="Arial" w:hAnsi="Arial"/>
        </w:rPr>
        <w:t xml:space="preserve"> you’ve had needed any training for their placement? What sort of training and who from? How was this funded?</w:t>
      </w:r>
    </w:p>
    <w:p w14:paraId="1C7D8285" w14:textId="20B2E61F" w:rsidR="00910373" w:rsidRPr="00B831F7" w:rsidRDefault="00910373" w:rsidP="00034075">
      <w:pPr>
        <w:pStyle w:val="Numberlist"/>
        <w:numPr>
          <w:ilvl w:val="0"/>
          <w:numId w:val="344"/>
        </w:numPr>
        <w:rPr>
          <w:rFonts w:ascii="Arial" w:hAnsi="Arial"/>
        </w:rPr>
      </w:pPr>
      <w:r w:rsidRPr="00B831F7">
        <w:rPr>
          <w:rFonts w:ascii="Arial" w:hAnsi="Arial"/>
        </w:rPr>
        <w:t xml:space="preserve">What other things are required before you place a </w:t>
      </w:r>
      <w:r w:rsidR="005F2952" w:rsidRPr="00B831F7">
        <w:rPr>
          <w:rFonts w:ascii="Arial" w:hAnsi="Arial"/>
        </w:rPr>
        <w:t>job seeker</w:t>
      </w:r>
      <w:r w:rsidRPr="00B831F7">
        <w:rPr>
          <w:rFonts w:ascii="Arial" w:hAnsi="Arial"/>
        </w:rPr>
        <w:t>? Prompt: police checks, risk assessments. How easy</w:t>
      </w:r>
      <w:r w:rsidR="00B60ADB" w:rsidRPr="00B831F7">
        <w:rPr>
          <w:rFonts w:ascii="Arial" w:hAnsi="Arial"/>
        </w:rPr>
        <w:t xml:space="preserve"> or </w:t>
      </w:r>
      <w:r w:rsidRPr="00B831F7">
        <w:rPr>
          <w:rFonts w:ascii="Arial" w:hAnsi="Arial"/>
        </w:rPr>
        <w:t>difficult has it been sorting these things?</w:t>
      </w:r>
    </w:p>
    <w:p w14:paraId="6BDBFD09" w14:textId="77777777" w:rsidR="00910373" w:rsidRPr="00B831F7" w:rsidRDefault="00910373" w:rsidP="00034075">
      <w:pPr>
        <w:numPr>
          <w:ilvl w:val="0"/>
          <w:numId w:val="166"/>
        </w:numPr>
        <w:spacing w:after="0"/>
        <w:ind w:left="567" w:hanging="567"/>
        <w:jc w:val="left"/>
        <w:rPr>
          <w:rFonts w:ascii="Arial" w:eastAsia="Calibri" w:hAnsi="Arial" w:cs="Arial"/>
          <w:b/>
          <w:szCs w:val="22"/>
        </w:rPr>
      </w:pPr>
      <w:r w:rsidRPr="00B831F7">
        <w:rPr>
          <w:rFonts w:ascii="Arial" w:eastAsia="Calibri" w:hAnsi="Arial" w:cs="Arial"/>
          <w:b/>
          <w:szCs w:val="22"/>
        </w:rPr>
        <w:t>Work experience activities and supervision</w:t>
      </w:r>
    </w:p>
    <w:p w14:paraId="7187210D" w14:textId="0A32FDF8" w:rsidR="00910373" w:rsidRPr="00B831F7" w:rsidRDefault="00910373" w:rsidP="00034075">
      <w:pPr>
        <w:pStyle w:val="Numberlist"/>
        <w:numPr>
          <w:ilvl w:val="0"/>
          <w:numId w:val="348"/>
        </w:numPr>
        <w:rPr>
          <w:rFonts w:ascii="Arial" w:hAnsi="Arial"/>
        </w:rPr>
      </w:pPr>
      <w:r w:rsidRPr="00B831F7">
        <w:rPr>
          <w:rFonts w:ascii="Arial" w:hAnsi="Arial"/>
        </w:rPr>
        <w:t xml:space="preserve">What kinds of activities are the </w:t>
      </w:r>
      <w:r w:rsidR="00E567BC" w:rsidRPr="00B831F7">
        <w:rPr>
          <w:rFonts w:ascii="Arial" w:hAnsi="Arial"/>
        </w:rPr>
        <w:t>Work for the Dole</w:t>
      </w:r>
      <w:r w:rsidRPr="00B831F7">
        <w:rPr>
          <w:rFonts w:ascii="Arial" w:hAnsi="Arial"/>
        </w:rPr>
        <w:t xml:space="preserve"> clients doing?</w:t>
      </w:r>
    </w:p>
    <w:p w14:paraId="680BE762" w14:textId="4D6C7A60" w:rsidR="00910373" w:rsidRPr="00B831F7" w:rsidRDefault="00910373" w:rsidP="00034075">
      <w:pPr>
        <w:pStyle w:val="Numberlist"/>
        <w:numPr>
          <w:ilvl w:val="0"/>
          <w:numId w:val="348"/>
        </w:numPr>
        <w:rPr>
          <w:rFonts w:ascii="Arial" w:hAnsi="Arial"/>
        </w:rPr>
      </w:pPr>
      <w:r w:rsidRPr="00B831F7">
        <w:rPr>
          <w:rFonts w:ascii="Arial" w:hAnsi="Arial"/>
        </w:rPr>
        <w:t>How are the people in these placements supervised? Probe for time</w:t>
      </w:r>
      <w:r w:rsidR="00B60ADB" w:rsidRPr="00B831F7">
        <w:rPr>
          <w:rFonts w:ascii="Arial" w:hAnsi="Arial"/>
        </w:rPr>
        <w:t xml:space="preserve"> or </w:t>
      </w:r>
      <w:r w:rsidRPr="00B831F7">
        <w:rPr>
          <w:rFonts w:ascii="Arial" w:hAnsi="Arial"/>
        </w:rPr>
        <w:t>resourcing issues, whether easier with group</w:t>
      </w:r>
      <w:r w:rsidR="00B60ADB" w:rsidRPr="00B831F7">
        <w:rPr>
          <w:rFonts w:ascii="Arial" w:hAnsi="Arial"/>
        </w:rPr>
        <w:t xml:space="preserve"> or </w:t>
      </w:r>
      <w:r w:rsidRPr="00B831F7">
        <w:rPr>
          <w:rFonts w:ascii="Arial" w:hAnsi="Arial"/>
        </w:rPr>
        <w:t>individual activities</w:t>
      </w:r>
    </w:p>
    <w:p w14:paraId="5149C31B" w14:textId="639D8663" w:rsidR="004F2A3B" w:rsidRPr="00B831F7" w:rsidRDefault="00910373" w:rsidP="00034075">
      <w:pPr>
        <w:pStyle w:val="Numberlist"/>
        <w:numPr>
          <w:ilvl w:val="0"/>
          <w:numId w:val="348"/>
        </w:numPr>
        <w:rPr>
          <w:rFonts w:ascii="Arial" w:hAnsi="Arial"/>
        </w:rPr>
      </w:pPr>
      <w:r w:rsidRPr="00B831F7">
        <w:rPr>
          <w:rFonts w:ascii="Arial" w:hAnsi="Arial"/>
        </w:rPr>
        <w:t>How have you ensured that the activities are ‘work-like’ but not at risk of displacing paid workers?</w:t>
      </w:r>
      <w:r w:rsidR="003B4601" w:rsidRPr="00B831F7">
        <w:rPr>
          <w:rFonts w:ascii="Arial" w:hAnsi="Arial"/>
        </w:rPr>
        <w:t xml:space="preserve"> </w:t>
      </w:r>
      <w:r w:rsidRPr="00B831F7">
        <w:rPr>
          <w:rFonts w:ascii="Arial" w:hAnsi="Arial"/>
        </w:rPr>
        <w:t xml:space="preserve">If not covered earlier </w:t>
      </w:r>
      <w:r w:rsidR="004F2A3B" w:rsidRPr="00B831F7">
        <w:rPr>
          <w:rFonts w:ascii="Arial" w:hAnsi="Arial"/>
        </w:rPr>
        <w:t>.</w:t>
      </w:r>
    </w:p>
    <w:p w14:paraId="5ED09F4A" w14:textId="2D3962FA" w:rsidR="00910373" w:rsidRPr="00B831F7" w:rsidRDefault="00910373" w:rsidP="00034075">
      <w:pPr>
        <w:pStyle w:val="Numberlist"/>
        <w:numPr>
          <w:ilvl w:val="0"/>
          <w:numId w:val="348"/>
        </w:numPr>
        <w:rPr>
          <w:rFonts w:ascii="Arial" w:hAnsi="Arial"/>
        </w:rPr>
      </w:pPr>
      <w:r w:rsidRPr="00B831F7">
        <w:rPr>
          <w:rFonts w:ascii="Arial" w:hAnsi="Arial"/>
        </w:rPr>
        <w:lastRenderedPageBreak/>
        <w:t xml:space="preserve">Do you have </w:t>
      </w:r>
      <w:r w:rsidR="00E567BC" w:rsidRPr="00B831F7">
        <w:rPr>
          <w:rFonts w:ascii="Arial" w:hAnsi="Arial"/>
        </w:rPr>
        <w:t>Work for the Dole</w:t>
      </w:r>
      <w:r w:rsidRPr="00B831F7">
        <w:rPr>
          <w:rFonts w:ascii="Arial" w:hAnsi="Arial"/>
        </w:rPr>
        <w:t xml:space="preserve"> activities that have not been filled? Why do you think this is?</w:t>
      </w:r>
    </w:p>
    <w:p w14:paraId="047BC602" w14:textId="0D96D096" w:rsidR="00910373" w:rsidRPr="00B831F7" w:rsidRDefault="00910373" w:rsidP="00034075">
      <w:pPr>
        <w:pStyle w:val="Numberlist"/>
        <w:numPr>
          <w:ilvl w:val="0"/>
          <w:numId w:val="348"/>
        </w:numPr>
        <w:rPr>
          <w:rFonts w:ascii="Arial" w:hAnsi="Arial"/>
        </w:rPr>
      </w:pPr>
      <w:r w:rsidRPr="00B831F7">
        <w:rPr>
          <w:rFonts w:ascii="Arial" w:hAnsi="Arial"/>
        </w:rPr>
        <w:t xml:space="preserve">How many hours per week would a typical </w:t>
      </w:r>
      <w:r w:rsidR="00E567BC" w:rsidRPr="00B831F7">
        <w:rPr>
          <w:rFonts w:ascii="Arial" w:hAnsi="Arial"/>
        </w:rPr>
        <w:t>Work for the Dole</w:t>
      </w:r>
      <w:r w:rsidRPr="00B831F7">
        <w:rPr>
          <w:rFonts w:ascii="Arial" w:hAnsi="Arial"/>
        </w:rPr>
        <w:t xml:space="preserve"> participant do? What do you think is the optimum number of hours? Probe for views on up to 25 hours per week – organisational impacts, impact on job seeker compliance.</w:t>
      </w:r>
    </w:p>
    <w:p w14:paraId="7DC82B72" w14:textId="5B01D269" w:rsidR="00910373" w:rsidRPr="00B831F7" w:rsidRDefault="00910373" w:rsidP="00034075">
      <w:pPr>
        <w:numPr>
          <w:ilvl w:val="0"/>
          <w:numId w:val="166"/>
        </w:numPr>
        <w:spacing w:after="0"/>
        <w:ind w:left="567" w:hanging="567"/>
        <w:jc w:val="left"/>
        <w:rPr>
          <w:rFonts w:ascii="Arial" w:eastAsia="Calibri" w:hAnsi="Arial" w:cs="Arial"/>
          <w:b/>
          <w:szCs w:val="22"/>
        </w:rPr>
      </w:pPr>
      <w:r w:rsidRPr="00B831F7">
        <w:rPr>
          <w:rFonts w:ascii="Arial" w:eastAsia="Calibri" w:hAnsi="Arial" w:cs="Arial"/>
          <w:b/>
          <w:szCs w:val="22"/>
        </w:rPr>
        <w:t xml:space="preserve">Working with </w:t>
      </w:r>
      <w:r w:rsidR="00E567BC" w:rsidRPr="00B831F7">
        <w:rPr>
          <w:rFonts w:ascii="Arial" w:eastAsia="Calibri" w:hAnsi="Arial" w:cs="Arial"/>
          <w:b/>
          <w:szCs w:val="22"/>
        </w:rPr>
        <w:t>Work for the Dole</w:t>
      </w:r>
      <w:r w:rsidRPr="00B831F7">
        <w:rPr>
          <w:rFonts w:ascii="Arial" w:eastAsia="Calibri" w:hAnsi="Arial" w:cs="Arial"/>
          <w:b/>
          <w:szCs w:val="22"/>
        </w:rPr>
        <w:t xml:space="preserve"> </w:t>
      </w:r>
      <w:r w:rsidR="004537BC" w:rsidRPr="00B831F7">
        <w:rPr>
          <w:rFonts w:ascii="Arial" w:eastAsia="Calibri" w:hAnsi="Arial" w:cs="Arial"/>
          <w:b/>
          <w:szCs w:val="22"/>
        </w:rPr>
        <w:t>c</w:t>
      </w:r>
      <w:r w:rsidRPr="00B831F7">
        <w:rPr>
          <w:rFonts w:ascii="Arial" w:eastAsia="Calibri" w:hAnsi="Arial" w:cs="Arial"/>
          <w:b/>
          <w:szCs w:val="22"/>
        </w:rPr>
        <w:t xml:space="preserve">oordinators and </w:t>
      </w:r>
      <w:r w:rsidR="004537BC" w:rsidRPr="00B831F7">
        <w:rPr>
          <w:rFonts w:ascii="Arial" w:eastAsia="Calibri" w:hAnsi="Arial" w:cs="Arial"/>
          <w:b/>
          <w:szCs w:val="22"/>
        </w:rPr>
        <w:t>p</w:t>
      </w:r>
      <w:r w:rsidRPr="00B831F7">
        <w:rPr>
          <w:rFonts w:ascii="Arial" w:eastAsia="Calibri" w:hAnsi="Arial" w:cs="Arial"/>
          <w:b/>
          <w:szCs w:val="22"/>
        </w:rPr>
        <w:t>roviders</w:t>
      </w:r>
    </w:p>
    <w:p w14:paraId="0337B7B1" w14:textId="6C903A44" w:rsidR="00910373" w:rsidRPr="00B831F7" w:rsidRDefault="00910373" w:rsidP="004C77EF">
      <w:pPr>
        <w:spacing w:before="60" w:after="60" w:line="276" w:lineRule="auto"/>
        <w:jc w:val="left"/>
        <w:rPr>
          <w:rFonts w:ascii="Arial" w:eastAsia="Calibri" w:hAnsi="Arial" w:cs="Arial"/>
          <w:szCs w:val="22"/>
          <w:lang w:val="en-GB"/>
        </w:rPr>
      </w:pPr>
      <w:r w:rsidRPr="00B831F7">
        <w:rPr>
          <w:rFonts w:ascii="Arial" w:eastAsia="Calibri" w:hAnsi="Arial" w:cs="Arial"/>
          <w:szCs w:val="22"/>
          <w:lang w:val="en-GB"/>
        </w:rPr>
        <w:t xml:space="preserve">In these next questions we are interested in your experiences of working with Work for the Dole </w:t>
      </w:r>
      <w:r w:rsidR="00E567BC" w:rsidRPr="00B831F7">
        <w:rPr>
          <w:rFonts w:ascii="Arial" w:eastAsia="Calibri" w:hAnsi="Arial" w:cs="Arial"/>
          <w:szCs w:val="22"/>
          <w:lang w:val="en-GB"/>
        </w:rPr>
        <w:t>c</w:t>
      </w:r>
      <w:r w:rsidRPr="00B831F7">
        <w:rPr>
          <w:rFonts w:ascii="Arial" w:eastAsia="Calibri" w:hAnsi="Arial" w:cs="Arial"/>
          <w:szCs w:val="22"/>
          <w:lang w:val="en-GB"/>
        </w:rPr>
        <w:t>oordinators</w:t>
      </w:r>
      <w:r w:rsidRPr="00B831F7">
        <w:rPr>
          <w:rFonts w:ascii="Arial" w:eastAsia="Calibri" w:hAnsi="Arial" w:cs="Arial"/>
          <w:i/>
          <w:szCs w:val="22"/>
          <w:lang w:val="en-GB"/>
        </w:rPr>
        <w:t xml:space="preserve"> </w:t>
      </w:r>
      <w:r w:rsidRPr="00B831F7">
        <w:rPr>
          <w:rFonts w:ascii="Arial" w:eastAsia="Calibri" w:hAnsi="Arial" w:cs="Arial"/>
          <w:szCs w:val="22"/>
          <w:lang w:val="en-GB"/>
        </w:rPr>
        <w:t xml:space="preserve">and </w:t>
      </w:r>
      <w:r w:rsidR="001E3287" w:rsidRPr="00B831F7">
        <w:rPr>
          <w:rFonts w:ascii="Arial" w:eastAsia="Calibri" w:hAnsi="Arial" w:cs="Arial"/>
          <w:szCs w:val="22"/>
          <w:lang w:val="en-GB"/>
        </w:rPr>
        <w:t xml:space="preserve">Job Services </w:t>
      </w:r>
      <w:proofErr w:type="gramStart"/>
      <w:r w:rsidR="001E3287" w:rsidRPr="00B831F7">
        <w:rPr>
          <w:rFonts w:ascii="Arial" w:eastAsia="Calibri" w:hAnsi="Arial" w:cs="Arial"/>
          <w:szCs w:val="22"/>
          <w:lang w:val="en-GB"/>
        </w:rPr>
        <w:t xml:space="preserve">Australia </w:t>
      </w:r>
      <w:r w:rsidRPr="00B831F7">
        <w:rPr>
          <w:rFonts w:ascii="Arial" w:eastAsia="Calibri" w:hAnsi="Arial" w:cs="Arial"/>
          <w:szCs w:val="22"/>
          <w:lang w:val="en-GB"/>
        </w:rPr>
        <w:t xml:space="preserve"> </w:t>
      </w:r>
      <w:r w:rsidR="001E3287" w:rsidRPr="00B831F7">
        <w:rPr>
          <w:rFonts w:ascii="Arial" w:eastAsia="Calibri" w:hAnsi="Arial" w:cs="Arial"/>
          <w:szCs w:val="22"/>
          <w:lang w:val="en-GB"/>
        </w:rPr>
        <w:t>p</w:t>
      </w:r>
      <w:r w:rsidRPr="00B831F7">
        <w:rPr>
          <w:rFonts w:ascii="Arial" w:eastAsia="Calibri" w:hAnsi="Arial" w:cs="Arial"/>
          <w:szCs w:val="22"/>
          <w:lang w:val="en-GB"/>
        </w:rPr>
        <w:t>roviders</w:t>
      </w:r>
      <w:proofErr w:type="gramEnd"/>
      <w:r w:rsidRPr="00B831F7">
        <w:rPr>
          <w:rFonts w:ascii="Arial" w:eastAsia="Calibri" w:hAnsi="Arial" w:cs="Arial"/>
          <w:szCs w:val="22"/>
          <w:lang w:val="en-GB"/>
        </w:rPr>
        <w:t>. You mentioned earlier that you have worked with x, y and z</w:t>
      </w:r>
      <w:r w:rsidR="004F2A3B" w:rsidRPr="00B831F7">
        <w:rPr>
          <w:rFonts w:ascii="Arial" w:eastAsia="Calibri" w:hAnsi="Arial" w:cs="Arial"/>
          <w:szCs w:val="22"/>
          <w:lang w:val="en-GB"/>
        </w:rPr>
        <w:t>.</w:t>
      </w:r>
    </w:p>
    <w:p w14:paraId="0B8EBDC5" w14:textId="60BD5C2F" w:rsidR="00910373" w:rsidRPr="00B831F7" w:rsidRDefault="00910373" w:rsidP="00034075">
      <w:pPr>
        <w:pStyle w:val="Numberlist"/>
        <w:numPr>
          <w:ilvl w:val="0"/>
          <w:numId w:val="347"/>
        </w:numPr>
        <w:rPr>
          <w:rFonts w:ascii="Arial" w:hAnsi="Arial"/>
        </w:rPr>
      </w:pPr>
      <w:bookmarkStart w:id="27" w:name="_Toc400003003"/>
      <w:r w:rsidRPr="00B831F7">
        <w:rPr>
          <w:rFonts w:ascii="Arial" w:hAnsi="Arial"/>
        </w:rPr>
        <w:t xml:space="preserve">Could you talk me through how the communication works with one of the </w:t>
      </w:r>
      <w:r w:rsidR="001E3287" w:rsidRPr="00B831F7">
        <w:rPr>
          <w:rFonts w:ascii="Arial" w:hAnsi="Arial"/>
        </w:rPr>
        <w:t>Job Services Australia providers</w:t>
      </w:r>
      <w:r w:rsidRPr="00B831F7">
        <w:rPr>
          <w:rFonts w:ascii="Arial" w:hAnsi="Arial"/>
        </w:rPr>
        <w:t xml:space="preserve"> as they identify a suitable client for </w:t>
      </w:r>
      <w:r w:rsidR="00E567BC" w:rsidRPr="00B831F7">
        <w:rPr>
          <w:rFonts w:ascii="Arial" w:hAnsi="Arial"/>
        </w:rPr>
        <w:t>Work for the Dole</w:t>
      </w:r>
      <w:r w:rsidRPr="00B831F7">
        <w:rPr>
          <w:rFonts w:ascii="Arial" w:hAnsi="Arial"/>
        </w:rPr>
        <w:t xml:space="preserve"> activities?</w:t>
      </w:r>
      <w:bookmarkEnd w:id="27"/>
      <w:r w:rsidRPr="00B831F7">
        <w:rPr>
          <w:rFonts w:ascii="Arial" w:hAnsi="Arial"/>
        </w:rPr>
        <w:t xml:space="preserve"> Probe for what is communicated and how, how frequent the contact might be and at what stage(s) during work experience activities they have contact.</w:t>
      </w:r>
    </w:p>
    <w:p w14:paraId="7E12F872" w14:textId="77777777" w:rsidR="00910373" w:rsidRPr="00B831F7" w:rsidRDefault="00910373" w:rsidP="00034075">
      <w:pPr>
        <w:pStyle w:val="Numberlist"/>
        <w:numPr>
          <w:ilvl w:val="0"/>
          <w:numId w:val="347"/>
        </w:numPr>
        <w:rPr>
          <w:rFonts w:ascii="Arial" w:hAnsi="Arial"/>
        </w:rPr>
      </w:pPr>
      <w:r w:rsidRPr="00B831F7">
        <w:rPr>
          <w:rFonts w:ascii="Arial" w:hAnsi="Arial"/>
        </w:rPr>
        <w:t>If working with multiple providers…</w:t>
      </w:r>
    </w:p>
    <w:p w14:paraId="38D221FE" w14:textId="3E91EB83" w:rsidR="00910373" w:rsidRPr="00B831F7" w:rsidRDefault="00910373" w:rsidP="00034075">
      <w:pPr>
        <w:pStyle w:val="Numberlist"/>
        <w:numPr>
          <w:ilvl w:val="0"/>
          <w:numId w:val="347"/>
        </w:numPr>
        <w:rPr>
          <w:rFonts w:ascii="Arial" w:hAnsi="Arial"/>
        </w:rPr>
      </w:pPr>
      <w:r w:rsidRPr="00B831F7">
        <w:rPr>
          <w:rFonts w:ascii="Arial" w:hAnsi="Arial"/>
        </w:rPr>
        <w:t xml:space="preserve">Are there any issues in working with several different </w:t>
      </w:r>
      <w:r w:rsidR="001E3287" w:rsidRPr="00B831F7">
        <w:rPr>
          <w:rFonts w:ascii="Arial" w:hAnsi="Arial"/>
        </w:rPr>
        <w:t>Job Services Australia providers</w:t>
      </w:r>
      <w:r w:rsidRPr="00B831F7">
        <w:rPr>
          <w:rFonts w:ascii="Arial" w:hAnsi="Arial"/>
        </w:rPr>
        <w:t>?</w:t>
      </w:r>
      <w:r w:rsidR="003B4601" w:rsidRPr="00B831F7">
        <w:rPr>
          <w:rFonts w:ascii="Arial" w:hAnsi="Arial"/>
        </w:rPr>
        <w:t xml:space="preserve"> </w:t>
      </w:r>
      <w:r w:rsidRPr="00B831F7">
        <w:rPr>
          <w:rFonts w:ascii="Arial" w:hAnsi="Arial"/>
        </w:rPr>
        <w:t>What are these and what would help?</w:t>
      </w:r>
    </w:p>
    <w:p w14:paraId="706EF040" w14:textId="7F04DC26" w:rsidR="00910373" w:rsidRPr="00B831F7" w:rsidRDefault="00910373" w:rsidP="00034075">
      <w:pPr>
        <w:pStyle w:val="Numberlist"/>
        <w:numPr>
          <w:ilvl w:val="0"/>
          <w:numId w:val="347"/>
        </w:numPr>
        <w:rPr>
          <w:rFonts w:ascii="Arial" w:hAnsi="Arial"/>
        </w:rPr>
      </w:pPr>
      <w:r w:rsidRPr="00B831F7">
        <w:rPr>
          <w:rFonts w:ascii="Arial" w:hAnsi="Arial"/>
        </w:rPr>
        <w:t xml:space="preserve">Is it clear which </w:t>
      </w:r>
      <w:r w:rsidR="005F2952" w:rsidRPr="00B831F7">
        <w:rPr>
          <w:rFonts w:ascii="Arial" w:hAnsi="Arial"/>
        </w:rPr>
        <w:t>job seeker</w:t>
      </w:r>
      <w:r w:rsidRPr="00B831F7">
        <w:rPr>
          <w:rFonts w:ascii="Arial" w:hAnsi="Arial"/>
        </w:rPr>
        <w:t xml:space="preserve"> comes from which provider?</w:t>
      </w:r>
    </w:p>
    <w:p w14:paraId="6B03C56D" w14:textId="77777777" w:rsidR="00910373" w:rsidRPr="00B831F7" w:rsidRDefault="00910373" w:rsidP="00034075">
      <w:pPr>
        <w:pStyle w:val="Numberlist"/>
        <w:numPr>
          <w:ilvl w:val="0"/>
          <w:numId w:val="347"/>
        </w:numPr>
        <w:rPr>
          <w:rFonts w:ascii="Arial" w:hAnsi="Arial"/>
        </w:rPr>
      </w:pPr>
      <w:r w:rsidRPr="00B831F7">
        <w:rPr>
          <w:rFonts w:ascii="Arial" w:hAnsi="Arial"/>
        </w:rPr>
        <w:t>Do providers have different ways of managing the placements? Prompt for monitoring and compliance.</w:t>
      </w:r>
    </w:p>
    <w:p w14:paraId="0AB9E24F" w14:textId="1873845C" w:rsidR="00910373" w:rsidRPr="00B831F7" w:rsidRDefault="00910373" w:rsidP="00034075">
      <w:pPr>
        <w:pStyle w:val="Numberlist"/>
        <w:numPr>
          <w:ilvl w:val="0"/>
          <w:numId w:val="347"/>
        </w:numPr>
        <w:rPr>
          <w:rFonts w:ascii="Arial" w:hAnsi="Arial"/>
        </w:rPr>
      </w:pPr>
      <w:r w:rsidRPr="00B831F7">
        <w:rPr>
          <w:rFonts w:ascii="Arial" w:hAnsi="Arial"/>
        </w:rPr>
        <w:t xml:space="preserve">What has been the nature of the contact you’ve had with the </w:t>
      </w:r>
      <w:r w:rsidR="00E567BC" w:rsidRPr="00B831F7">
        <w:rPr>
          <w:rFonts w:ascii="Arial" w:hAnsi="Arial"/>
        </w:rPr>
        <w:t>Work for the Dole</w:t>
      </w:r>
      <w:r w:rsidRPr="00B831F7">
        <w:rPr>
          <w:rFonts w:ascii="Arial" w:hAnsi="Arial"/>
        </w:rPr>
        <w:t xml:space="preserve"> </w:t>
      </w:r>
      <w:r w:rsidR="005F2952" w:rsidRPr="00B831F7">
        <w:rPr>
          <w:rFonts w:ascii="Arial" w:hAnsi="Arial"/>
        </w:rPr>
        <w:t>coordinator</w:t>
      </w:r>
      <w:r w:rsidRPr="00B831F7">
        <w:rPr>
          <w:rFonts w:ascii="Arial" w:hAnsi="Arial"/>
        </w:rPr>
        <w:t xml:space="preserve"> in your area?</w:t>
      </w:r>
    </w:p>
    <w:p w14:paraId="182B9FFB" w14:textId="77777777" w:rsidR="00910373" w:rsidRPr="00B831F7" w:rsidRDefault="00910373" w:rsidP="00034075">
      <w:pPr>
        <w:pStyle w:val="Numberlist"/>
        <w:numPr>
          <w:ilvl w:val="0"/>
          <w:numId w:val="347"/>
        </w:numPr>
        <w:rPr>
          <w:rFonts w:ascii="Arial" w:hAnsi="Arial"/>
        </w:rPr>
      </w:pPr>
      <w:r w:rsidRPr="00B831F7">
        <w:rPr>
          <w:rFonts w:ascii="Arial" w:hAnsi="Arial"/>
        </w:rPr>
        <w:t>How well has the coordinator role worked for you? Is there anything that could be improved?</w:t>
      </w:r>
    </w:p>
    <w:p w14:paraId="47798354" w14:textId="77777777" w:rsidR="00910373" w:rsidRPr="00B831F7" w:rsidRDefault="00910373" w:rsidP="00034075">
      <w:pPr>
        <w:numPr>
          <w:ilvl w:val="0"/>
          <w:numId w:val="166"/>
        </w:numPr>
        <w:spacing w:after="0"/>
        <w:ind w:left="567" w:hanging="567"/>
        <w:jc w:val="left"/>
        <w:rPr>
          <w:rFonts w:ascii="Arial" w:eastAsia="Calibri" w:hAnsi="Arial" w:cs="Arial"/>
          <w:b/>
          <w:szCs w:val="22"/>
        </w:rPr>
      </w:pPr>
      <w:r w:rsidRPr="00B831F7">
        <w:rPr>
          <w:rFonts w:ascii="Arial" w:eastAsia="Calibri" w:hAnsi="Arial" w:cs="Arial"/>
          <w:b/>
          <w:szCs w:val="22"/>
        </w:rPr>
        <w:t xml:space="preserve">Job seeker performance and employability </w:t>
      </w:r>
    </w:p>
    <w:p w14:paraId="1BB00D20" w14:textId="5CC9B1C8" w:rsidR="00910373" w:rsidRPr="00B831F7" w:rsidRDefault="00910373" w:rsidP="00034075">
      <w:pPr>
        <w:pStyle w:val="Numberlist"/>
        <w:numPr>
          <w:ilvl w:val="0"/>
          <w:numId w:val="350"/>
        </w:numPr>
        <w:rPr>
          <w:rFonts w:ascii="Arial" w:hAnsi="Arial"/>
        </w:rPr>
      </w:pPr>
      <w:r w:rsidRPr="00B831F7">
        <w:rPr>
          <w:rFonts w:ascii="Arial" w:hAnsi="Arial"/>
        </w:rPr>
        <w:t>How have the job seekers settled into their work experience in your organisation?</w:t>
      </w:r>
      <w:r w:rsidR="003B4601" w:rsidRPr="00B831F7">
        <w:rPr>
          <w:rFonts w:ascii="Arial" w:hAnsi="Arial"/>
        </w:rPr>
        <w:t xml:space="preserve"> </w:t>
      </w:r>
      <w:r w:rsidRPr="00B831F7">
        <w:rPr>
          <w:rFonts w:ascii="Arial" w:hAnsi="Arial"/>
        </w:rPr>
        <w:t>Probe: perceptions of engagement in work experience activities, job seeker attitudes to the programme, views on compulsory nature of activity whether job seekers see it as an opportunity</w:t>
      </w:r>
      <w:r w:rsidR="00B60ADB" w:rsidRPr="00B831F7">
        <w:rPr>
          <w:rFonts w:ascii="Arial" w:hAnsi="Arial"/>
        </w:rPr>
        <w:t xml:space="preserve"> or </w:t>
      </w:r>
      <w:r w:rsidRPr="00B831F7">
        <w:rPr>
          <w:rFonts w:ascii="Arial" w:hAnsi="Arial"/>
        </w:rPr>
        <w:t>obligation, whether any evidence of attachment?</w:t>
      </w:r>
    </w:p>
    <w:p w14:paraId="4BF455C6" w14:textId="272DADF0" w:rsidR="00910373" w:rsidRPr="00B831F7" w:rsidRDefault="00910373" w:rsidP="00034075">
      <w:pPr>
        <w:pStyle w:val="Numberlist"/>
        <w:numPr>
          <w:ilvl w:val="0"/>
          <w:numId w:val="350"/>
        </w:numPr>
        <w:rPr>
          <w:rFonts w:ascii="Arial" w:hAnsi="Arial"/>
        </w:rPr>
      </w:pPr>
      <w:r w:rsidRPr="00B831F7">
        <w:rPr>
          <w:rFonts w:ascii="Arial" w:hAnsi="Arial"/>
        </w:rPr>
        <w:t xml:space="preserve">How do you monitor how </w:t>
      </w:r>
      <w:r w:rsidR="00E567BC" w:rsidRPr="00B831F7">
        <w:rPr>
          <w:rFonts w:ascii="Arial" w:hAnsi="Arial"/>
        </w:rPr>
        <w:t>Work for the Dole</w:t>
      </w:r>
      <w:r w:rsidRPr="00B831F7">
        <w:rPr>
          <w:rFonts w:ascii="Arial" w:hAnsi="Arial"/>
        </w:rPr>
        <w:t xml:space="preserve"> clients are getting on in their placements – have there been any issues here? If yes, how do you work with the </w:t>
      </w:r>
      <w:r w:rsidR="001E3287" w:rsidRPr="00B831F7">
        <w:rPr>
          <w:rFonts w:ascii="Arial" w:hAnsi="Arial"/>
        </w:rPr>
        <w:t xml:space="preserve">Job Services Australia </w:t>
      </w:r>
      <w:r w:rsidRPr="00B831F7">
        <w:rPr>
          <w:rFonts w:ascii="Arial" w:hAnsi="Arial"/>
        </w:rPr>
        <w:t>to address these?</w:t>
      </w:r>
    </w:p>
    <w:p w14:paraId="778B5BE7" w14:textId="77777777" w:rsidR="00910373" w:rsidRPr="00B831F7" w:rsidRDefault="00910373" w:rsidP="00034075">
      <w:pPr>
        <w:pStyle w:val="Numberlist"/>
        <w:numPr>
          <w:ilvl w:val="0"/>
          <w:numId w:val="350"/>
        </w:numPr>
        <w:rPr>
          <w:rFonts w:ascii="Arial" w:hAnsi="Arial"/>
        </w:rPr>
      </w:pPr>
      <w:r w:rsidRPr="00B831F7">
        <w:rPr>
          <w:rFonts w:ascii="Arial" w:hAnsi="Arial"/>
        </w:rPr>
        <w:t>Have there been any instances of non-compliance (eg failure to attend) – what do you do in such cases? Probe: job seekers awareness of consequences of non-compliance, views on – how hosts feel about reporting this to providers, responsiveness of providers, whether it affects the organisation in any way</w:t>
      </w:r>
    </w:p>
    <w:p w14:paraId="385197FE" w14:textId="474C1866" w:rsidR="00910373" w:rsidRPr="00B831F7" w:rsidRDefault="00910373" w:rsidP="00034075">
      <w:pPr>
        <w:pStyle w:val="Numberlist"/>
        <w:numPr>
          <w:ilvl w:val="0"/>
          <w:numId w:val="350"/>
        </w:numPr>
        <w:rPr>
          <w:rFonts w:ascii="Arial" w:hAnsi="Arial"/>
        </w:rPr>
      </w:pPr>
      <w:r w:rsidRPr="00B831F7">
        <w:rPr>
          <w:rFonts w:ascii="Arial" w:hAnsi="Arial"/>
        </w:rPr>
        <w:t xml:space="preserve">In your experience, do the job seekers who undertake </w:t>
      </w:r>
      <w:r w:rsidR="00E567BC" w:rsidRPr="00B831F7">
        <w:rPr>
          <w:rFonts w:ascii="Arial" w:hAnsi="Arial"/>
        </w:rPr>
        <w:t>Work for the Dole</w:t>
      </w:r>
      <w:r w:rsidRPr="00B831F7">
        <w:rPr>
          <w:rFonts w:ascii="Arial" w:hAnsi="Arial"/>
        </w:rPr>
        <w:t xml:space="preserve"> work experience in your organisation show improvement over time?</w:t>
      </w:r>
      <w:r w:rsidR="003B4601" w:rsidRPr="00B831F7">
        <w:rPr>
          <w:rFonts w:ascii="Arial" w:hAnsi="Arial"/>
        </w:rPr>
        <w:t xml:space="preserve"> </w:t>
      </w:r>
      <w:r w:rsidRPr="00B831F7">
        <w:rPr>
          <w:rFonts w:ascii="Arial" w:hAnsi="Arial"/>
        </w:rPr>
        <w:t>Probe: employability skills, confidence, presentation, reliability, communication skills, team work, general work readiness</w:t>
      </w:r>
    </w:p>
    <w:p w14:paraId="2D40B47B" w14:textId="77777777" w:rsidR="00910373" w:rsidRPr="00B831F7" w:rsidRDefault="00910373" w:rsidP="00034075">
      <w:pPr>
        <w:pStyle w:val="Numberlist"/>
        <w:numPr>
          <w:ilvl w:val="0"/>
          <w:numId w:val="350"/>
        </w:numPr>
        <w:rPr>
          <w:rFonts w:ascii="Arial" w:hAnsi="Arial"/>
        </w:rPr>
      </w:pPr>
      <w:r w:rsidRPr="00B831F7">
        <w:rPr>
          <w:rFonts w:ascii="Arial" w:hAnsi="Arial"/>
        </w:rPr>
        <w:t>What about job-specific skills?</w:t>
      </w:r>
    </w:p>
    <w:p w14:paraId="265897EB" w14:textId="4D50DDD1" w:rsidR="00910373" w:rsidRPr="00B831F7" w:rsidRDefault="00910373" w:rsidP="00034075">
      <w:pPr>
        <w:pStyle w:val="Numberlist"/>
        <w:numPr>
          <w:ilvl w:val="0"/>
          <w:numId w:val="350"/>
        </w:numPr>
        <w:rPr>
          <w:rFonts w:ascii="Arial" w:hAnsi="Arial"/>
        </w:rPr>
      </w:pPr>
      <w:r w:rsidRPr="00B831F7">
        <w:rPr>
          <w:rFonts w:ascii="Arial" w:hAnsi="Arial"/>
        </w:rPr>
        <w:t xml:space="preserve">Do you feel Work for the Dole has increased the employability of </w:t>
      </w:r>
      <w:r w:rsidR="005F2952" w:rsidRPr="00B831F7">
        <w:rPr>
          <w:rFonts w:ascii="Arial" w:hAnsi="Arial"/>
        </w:rPr>
        <w:t>job seekers</w:t>
      </w:r>
      <w:r w:rsidRPr="00B831F7">
        <w:rPr>
          <w:rFonts w:ascii="Arial" w:hAnsi="Arial"/>
        </w:rPr>
        <w:t>? Prompt for examples of outcomes – taken anyone on into paid work.</w:t>
      </w:r>
    </w:p>
    <w:p w14:paraId="2FC8E5EB" w14:textId="325A6FD2" w:rsidR="00910373" w:rsidRPr="00B831F7" w:rsidRDefault="00910373" w:rsidP="00034075">
      <w:pPr>
        <w:pStyle w:val="Numberlist"/>
        <w:numPr>
          <w:ilvl w:val="0"/>
          <w:numId w:val="350"/>
        </w:numPr>
        <w:rPr>
          <w:rFonts w:ascii="Arial" w:hAnsi="Arial"/>
        </w:rPr>
      </w:pPr>
      <w:r w:rsidRPr="00B831F7">
        <w:rPr>
          <w:rFonts w:ascii="Arial" w:hAnsi="Arial"/>
        </w:rPr>
        <w:t xml:space="preserve">Is Work for the Dole better suited to some types of </w:t>
      </w:r>
      <w:r w:rsidR="005F2952" w:rsidRPr="00B831F7">
        <w:rPr>
          <w:rFonts w:ascii="Arial" w:hAnsi="Arial"/>
        </w:rPr>
        <w:t>job seekers</w:t>
      </w:r>
      <w:r w:rsidRPr="00B831F7">
        <w:rPr>
          <w:rFonts w:ascii="Arial" w:hAnsi="Arial"/>
        </w:rPr>
        <w:t xml:space="preserve"> than others? Who and why?</w:t>
      </w:r>
    </w:p>
    <w:p w14:paraId="49293027" w14:textId="77777777" w:rsidR="00910373" w:rsidRPr="00B831F7" w:rsidRDefault="00910373" w:rsidP="00034075">
      <w:pPr>
        <w:pStyle w:val="Numberlist"/>
        <w:numPr>
          <w:ilvl w:val="0"/>
          <w:numId w:val="350"/>
        </w:numPr>
        <w:rPr>
          <w:rFonts w:ascii="Arial" w:hAnsi="Arial"/>
        </w:rPr>
      </w:pPr>
      <w:r w:rsidRPr="00B831F7">
        <w:rPr>
          <w:rFonts w:ascii="Arial" w:hAnsi="Arial"/>
        </w:rPr>
        <w:t>Why do some job seekers not complete their six months placement? Prompt for examples. Have they ever terminated a work experience activity – why?</w:t>
      </w:r>
    </w:p>
    <w:p w14:paraId="4C292275" w14:textId="52809D69" w:rsidR="00910373" w:rsidRPr="00B831F7" w:rsidRDefault="00910373" w:rsidP="00034075">
      <w:pPr>
        <w:pStyle w:val="Numberlist"/>
        <w:numPr>
          <w:ilvl w:val="0"/>
          <w:numId w:val="350"/>
        </w:numPr>
        <w:rPr>
          <w:rFonts w:ascii="Arial" w:hAnsi="Arial"/>
        </w:rPr>
      </w:pPr>
      <w:r w:rsidRPr="00B831F7">
        <w:rPr>
          <w:rFonts w:ascii="Arial" w:hAnsi="Arial"/>
        </w:rPr>
        <w:t xml:space="preserve">Have you offered an ongoing position to any </w:t>
      </w:r>
      <w:r w:rsidR="00E567BC" w:rsidRPr="00B831F7">
        <w:rPr>
          <w:rFonts w:ascii="Arial" w:hAnsi="Arial"/>
        </w:rPr>
        <w:t>Work for the Dole</w:t>
      </w:r>
      <w:r w:rsidRPr="00B831F7">
        <w:rPr>
          <w:rFonts w:ascii="Arial" w:hAnsi="Arial"/>
        </w:rPr>
        <w:t xml:space="preserve"> participants? Paid or unpaid?</w:t>
      </w:r>
    </w:p>
    <w:p w14:paraId="123F73E7" w14:textId="77777777" w:rsidR="009222BA" w:rsidRPr="00B831F7" w:rsidRDefault="009222BA" w:rsidP="00034075">
      <w:pPr>
        <w:pStyle w:val="Numberlist"/>
        <w:numPr>
          <w:ilvl w:val="0"/>
          <w:numId w:val="0"/>
        </w:numPr>
        <w:ind w:left="1058"/>
        <w:rPr>
          <w:rFonts w:ascii="Arial" w:hAnsi="Arial"/>
        </w:rPr>
      </w:pPr>
    </w:p>
    <w:p w14:paraId="7F6035C9" w14:textId="77777777" w:rsidR="00910373" w:rsidRPr="00B831F7" w:rsidRDefault="00910373" w:rsidP="00034075">
      <w:pPr>
        <w:numPr>
          <w:ilvl w:val="0"/>
          <w:numId w:val="166"/>
        </w:numPr>
        <w:spacing w:after="0"/>
        <w:ind w:left="567" w:hanging="567"/>
        <w:jc w:val="left"/>
        <w:rPr>
          <w:rFonts w:ascii="Arial" w:eastAsia="Calibri" w:hAnsi="Arial" w:cs="Arial"/>
          <w:b/>
          <w:szCs w:val="22"/>
        </w:rPr>
      </w:pPr>
      <w:r w:rsidRPr="00B831F7">
        <w:rPr>
          <w:rFonts w:ascii="Arial" w:eastAsia="Calibri" w:hAnsi="Arial" w:cs="Arial"/>
          <w:b/>
          <w:szCs w:val="22"/>
        </w:rPr>
        <w:t xml:space="preserve">Administration and monitoring </w:t>
      </w:r>
    </w:p>
    <w:p w14:paraId="28FC56DC" w14:textId="1109F60D" w:rsidR="00910373" w:rsidRPr="00B831F7" w:rsidRDefault="00910373" w:rsidP="00034075">
      <w:pPr>
        <w:pStyle w:val="Numberlist"/>
        <w:numPr>
          <w:ilvl w:val="0"/>
          <w:numId w:val="352"/>
        </w:numPr>
        <w:rPr>
          <w:rFonts w:ascii="Arial" w:hAnsi="Arial"/>
        </w:rPr>
      </w:pPr>
      <w:r w:rsidRPr="00B831F7">
        <w:rPr>
          <w:rFonts w:ascii="Arial" w:hAnsi="Arial"/>
        </w:rPr>
        <w:t xml:space="preserve">What are the administrative demands in hosting a Work for the Dole place? Prompt: providing info to </w:t>
      </w:r>
      <w:r w:rsidR="00E567BC" w:rsidRPr="00B831F7">
        <w:rPr>
          <w:rFonts w:ascii="Arial" w:hAnsi="Arial"/>
        </w:rPr>
        <w:t>Work for the Dole</w:t>
      </w:r>
      <w:r w:rsidRPr="00B831F7">
        <w:rPr>
          <w:rFonts w:ascii="Arial" w:hAnsi="Arial"/>
        </w:rPr>
        <w:t xml:space="preserve"> </w:t>
      </w:r>
      <w:r w:rsidR="005F2952" w:rsidRPr="00B831F7">
        <w:rPr>
          <w:rFonts w:ascii="Arial" w:hAnsi="Arial"/>
        </w:rPr>
        <w:t>coordinator</w:t>
      </w:r>
      <w:r w:rsidRPr="00B831F7">
        <w:rPr>
          <w:rFonts w:ascii="Arial" w:hAnsi="Arial"/>
        </w:rPr>
        <w:t>, negotiating agreements with the provider, risk assessments, monitoring and compliance, recovering costs, reporting.</w:t>
      </w:r>
    </w:p>
    <w:p w14:paraId="739CECB1" w14:textId="5FB4BEA2" w:rsidR="00910373" w:rsidRPr="00B831F7" w:rsidRDefault="00910373" w:rsidP="00034075">
      <w:pPr>
        <w:pStyle w:val="Numberlist"/>
        <w:numPr>
          <w:ilvl w:val="0"/>
          <w:numId w:val="352"/>
        </w:numPr>
        <w:rPr>
          <w:rFonts w:ascii="Arial" w:hAnsi="Arial"/>
        </w:rPr>
      </w:pPr>
      <w:r w:rsidRPr="00B831F7">
        <w:rPr>
          <w:rFonts w:ascii="Arial" w:hAnsi="Arial"/>
        </w:rPr>
        <w:t xml:space="preserve">How easy or difficult is it for you to manage the administration side of providing </w:t>
      </w:r>
      <w:r w:rsidR="00E567BC" w:rsidRPr="00B831F7">
        <w:rPr>
          <w:rFonts w:ascii="Arial" w:hAnsi="Arial"/>
        </w:rPr>
        <w:t>Work for the Dole</w:t>
      </w:r>
      <w:r w:rsidRPr="00B831F7">
        <w:rPr>
          <w:rFonts w:ascii="Arial" w:hAnsi="Arial"/>
        </w:rPr>
        <w:t xml:space="preserve"> activities? Probe: monitoring attendance, dealing with non-compliance, any health and safety issues, issues raised by other paid workers</w:t>
      </w:r>
      <w:r w:rsidR="00BF7019" w:rsidRPr="00B831F7">
        <w:rPr>
          <w:rFonts w:ascii="Arial" w:hAnsi="Arial"/>
        </w:rPr>
        <w:t>.</w:t>
      </w:r>
    </w:p>
    <w:p w14:paraId="098C4F4D" w14:textId="77777777" w:rsidR="00910373" w:rsidRPr="00B831F7" w:rsidRDefault="00910373" w:rsidP="00034075">
      <w:pPr>
        <w:numPr>
          <w:ilvl w:val="0"/>
          <w:numId w:val="166"/>
        </w:numPr>
        <w:spacing w:after="0"/>
        <w:ind w:left="567" w:hanging="567"/>
        <w:jc w:val="left"/>
        <w:rPr>
          <w:rFonts w:ascii="Arial" w:eastAsia="Calibri" w:hAnsi="Arial" w:cs="Arial"/>
          <w:b/>
          <w:szCs w:val="22"/>
        </w:rPr>
      </w:pPr>
      <w:r w:rsidRPr="00B831F7">
        <w:rPr>
          <w:rFonts w:ascii="Arial" w:eastAsia="Calibri" w:hAnsi="Arial" w:cs="Arial"/>
          <w:b/>
          <w:szCs w:val="22"/>
        </w:rPr>
        <w:t>Wrap up</w:t>
      </w:r>
    </w:p>
    <w:p w14:paraId="66CB0341" w14:textId="765F0100" w:rsidR="00910373" w:rsidRPr="00B831F7" w:rsidRDefault="00910373" w:rsidP="00034075">
      <w:pPr>
        <w:pStyle w:val="Numberlist"/>
        <w:numPr>
          <w:ilvl w:val="0"/>
          <w:numId w:val="354"/>
        </w:numPr>
        <w:rPr>
          <w:rFonts w:ascii="Arial" w:hAnsi="Arial"/>
        </w:rPr>
      </w:pPr>
      <w:r w:rsidRPr="00B831F7">
        <w:rPr>
          <w:rFonts w:ascii="Arial" w:hAnsi="Arial"/>
        </w:rPr>
        <w:t xml:space="preserve">Looking back, how has the </w:t>
      </w:r>
      <w:r w:rsidR="00E567BC" w:rsidRPr="00B831F7">
        <w:rPr>
          <w:rFonts w:ascii="Arial" w:hAnsi="Arial"/>
        </w:rPr>
        <w:t>Work for the Dole</w:t>
      </w:r>
      <w:r w:rsidRPr="00B831F7">
        <w:rPr>
          <w:rFonts w:ascii="Arial" w:hAnsi="Arial"/>
        </w:rPr>
        <w:t xml:space="preserve"> programme been for you?</w:t>
      </w:r>
      <w:r w:rsidR="003B4601" w:rsidRPr="00B831F7">
        <w:rPr>
          <w:rFonts w:ascii="Arial" w:hAnsi="Arial"/>
        </w:rPr>
        <w:t xml:space="preserve"> </w:t>
      </w:r>
      <w:r w:rsidRPr="00B831F7">
        <w:rPr>
          <w:rFonts w:ascii="Arial" w:hAnsi="Arial"/>
        </w:rPr>
        <w:t xml:space="preserve">Probe: happy to continue with </w:t>
      </w:r>
      <w:r w:rsidR="00E567BC" w:rsidRPr="00B831F7">
        <w:rPr>
          <w:rFonts w:ascii="Arial" w:hAnsi="Arial"/>
        </w:rPr>
        <w:t>Work for the Dole</w:t>
      </w:r>
      <w:r w:rsidRPr="00B831F7">
        <w:rPr>
          <w:rFonts w:ascii="Arial" w:hAnsi="Arial"/>
        </w:rPr>
        <w:t>? Why</w:t>
      </w:r>
      <w:r w:rsidR="00B60ADB" w:rsidRPr="00B831F7">
        <w:rPr>
          <w:rFonts w:ascii="Arial" w:hAnsi="Arial"/>
        </w:rPr>
        <w:t xml:space="preserve"> or </w:t>
      </w:r>
      <w:r w:rsidRPr="00B831F7">
        <w:rPr>
          <w:rFonts w:ascii="Arial" w:hAnsi="Arial"/>
        </w:rPr>
        <w:t>why not? Would recommend it to other host organisations?</w:t>
      </w:r>
    </w:p>
    <w:p w14:paraId="1548BCFE" w14:textId="35B648D3" w:rsidR="00910373" w:rsidRPr="00B831F7" w:rsidRDefault="00910373" w:rsidP="00034075">
      <w:pPr>
        <w:pStyle w:val="Numberlist"/>
        <w:numPr>
          <w:ilvl w:val="0"/>
          <w:numId w:val="354"/>
        </w:numPr>
        <w:rPr>
          <w:rFonts w:ascii="Arial" w:hAnsi="Arial"/>
        </w:rPr>
      </w:pPr>
      <w:r w:rsidRPr="00B831F7">
        <w:rPr>
          <w:rFonts w:ascii="Arial" w:hAnsi="Arial"/>
        </w:rPr>
        <w:lastRenderedPageBreak/>
        <w:t xml:space="preserve">The </w:t>
      </w:r>
      <w:r w:rsidR="00E567BC" w:rsidRPr="00B831F7">
        <w:rPr>
          <w:rFonts w:ascii="Arial" w:hAnsi="Arial"/>
        </w:rPr>
        <w:t>Work for the Dole</w:t>
      </w:r>
      <w:r w:rsidRPr="00B831F7">
        <w:rPr>
          <w:rFonts w:ascii="Arial" w:hAnsi="Arial"/>
        </w:rPr>
        <w:t xml:space="preserve"> programme will continue to expand over the following year (wider age group)– what are your thoughts on this? Will you continue to be involved?</w:t>
      </w:r>
    </w:p>
    <w:p w14:paraId="228710BA" w14:textId="0A9AE05C" w:rsidR="00910373" w:rsidRPr="00B831F7" w:rsidRDefault="00910373" w:rsidP="00034075">
      <w:pPr>
        <w:pStyle w:val="Numberlist"/>
        <w:numPr>
          <w:ilvl w:val="0"/>
          <w:numId w:val="354"/>
        </w:numPr>
        <w:rPr>
          <w:rFonts w:ascii="Arial" w:hAnsi="Arial"/>
        </w:rPr>
      </w:pPr>
      <w:r w:rsidRPr="00B831F7">
        <w:rPr>
          <w:rFonts w:ascii="Arial" w:hAnsi="Arial"/>
        </w:rPr>
        <w:t xml:space="preserve">What, if anything, could be done to improve </w:t>
      </w:r>
      <w:r w:rsidR="00E567BC" w:rsidRPr="00B831F7">
        <w:rPr>
          <w:rFonts w:ascii="Arial" w:hAnsi="Arial"/>
        </w:rPr>
        <w:t>Work for the Dole</w:t>
      </w:r>
      <w:r w:rsidRPr="00B831F7">
        <w:rPr>
          <w:rFonts w:ascii="Arial" w:hAnsi="Arial"/>
        </w:rPr>
        <w:t>? Probe: whether they had the right information</w:t>
      </w:r>
      <w:r w:rsidR="00B60ADB" w:rsidRPr="00B831F7">
        <w:rPr>
          <w:rFonts w:ascii="Arial" w:hAnsi="Arial"/>
        </w:rPr>
        <w:t xml:space="preserve"> or </w:t>
      </w:r>
      <w:r w:rsidRPr="00B831F7">
        <w:rPr>
          <w:rFonts w:ascii="Arial" w:hAnsi="Arial"/>
        </w:rPr>
        <w:t xml:space="preserve">communications about </w:t>
      </w:r>
      <w:r w:rsidR="00E567BC" w:rsidRPr="00B831F7">
        <w:rPr>
          <w:rFonts w:ascii="Arial" w:hAnsi="Arial"/>
        </w:rPr>
        <w:t>Work for the Dole</w:t>
      </w:r>
      <w:r w:rsidRPr="00B831F7">
        <w:rPr>
          <w:rFonts w:ascii="Arial" w:hAnsi="Arial"/>
        </w:rPr>
        <w:t>, suitable job seekers</w:t>
      </w:r>
    </w:p>
    <w:p w14:paraId="329968BE" w14:textId="3118C39D" w:rsidR="00910373" w:rsidRPr="00B831F7" w:rsidRDefault="00910373" w:rsidP="00034075">
      <w:pPr>
        <w:pStyle w:val="Numberlist"/>
        <w:numPr>
          <w:ilvl w:val="0"/>
          <w:numId w:val="354"/>
        </w:numPr>
        <w:rPr>
          <w:rFonts w:ascii="Arial" w:hAnsi="Arial"/>
        </w:rPr>
      </w:pPr>
      <w:r w:rsidRPr="00B831F7">
        <w:rPr>
          <w:rFonts w:ascii="Arial" w:hAnsi="Arial"/>
        </w:rPr>
        <w:t xml:space="preserve">What else could be done to encourage organisations to host </w:t>
      </w:r>
      <w:r w:rsidR="00E567BC" w:rsidRPr="00B831F7">
        <w:rPr>
          <w:rFonts w:ascii="Arial" w:hAnsi="Arial"/>
        </w:rPr>
        <w:t>Work for the Dole</w:t>
      </w:r>
      <w:r w:rsidRPr="00B831F7">
        <w:rPr>
          <w:rFonts w:ascii="Arial" w:hAnsi="Arial"/>
        </w:rPr>
        <w:t xml:space="preserve"> </w:t>
      </w:r>
      <w:r w:rsidR="005F2952" w:rsidRPr="00B831F7">
        <w:rPr>
          <w:rFonts w:ascii="Arial" w:hAnsi="Arial"/>
        </w:rPr>
        <w:t>job seekers</w:t>
      </w:r>
      <w:r w:rsidRPr="00B831F7">
        <w:rPr>
          <w:rFonts w:ascii="Arial" w:hAnsi="Arial"/>
        </w:rPr>
        <w:t xml:space="preserve"> in a work experience activity?</w:t>
      </w:r>
      <w:r w:rsidR="003B4601" w:rsidRPr="00B831F7">
        <w:rPr>
          <w:rFonts w:ascii="Arial" w:hAnsi="Arial"/>
        </w:rPr>
        <w:t xml:space="preserve"> </w:t>
      </w:r>
      <w:r w:rsidRPr="00B831F7">
        <w:rPr>
          <w:rFonts w:ascii="Arial" w:hAnsi="Arial"/>
        </w:rPr>
        <w:t>Probe: any funding</w:t>
      </w:r>
      <w:r w:rsidR="00B60ADB" w:rsidRPr="00B831F7">
        <w:rPr>
          <w:rFonts w:ascii="Arial" w:hAnsi="Arial"/>
        </w:rPr>
        <w:t xml:space="preserve"> or </w:t>
      </w:r>
      <w:r w:rsidRPr="00B831F7">
        <w:rPr>
          <w:rFonts w:ascii="Arial" w:hAnsi="Arial"/>
        </w:rPr>
        <w:t>resourcing issues?</w:t>
      </w:r>
    </w:p>
    <w:p w14:paraId="42540B34" w14:textId="77777777" w:rsidR="00910373" w:rsidRPr="00B831F7" w:rsidRDefault="00910373" w:rsidP="00034075">
      <w:pPr>
        <w:pStyle w:val="Numberlist"/>
        <w:numPr>
          <w:ilvl w:val="0"/>
          <w:numId w:val="354"/>
        </w:numPr>
        <w:rPr>
          <w:rFonts w:ascii="Arial" w:hAnsi="Arial"/>
        </w:rPr>
      </w:pPr>
      <w:r w:rsidRPr="00B831F7">
        <w:rPr>
          <w:rFonts w:ascii="Arial" w:hAnsi="Arial"/>
        </w:rPr>
        <w:t>Any other questions or points you would like to raise or emphasise?</w:t>
      </w:r>
    </w:p>
    <w:p w14:paraId="56195A3E" w14:textId="77777777" w:rsidR="00910373" w:rsidRPr="00B831F7" w:rsidRDefault="00910373" w:rsidP="00034075">
      <w:pPr>
        <w:spacing w:before="60" w:after="60" w:line="276" w:lineRule="auto"/>
        <w:ind w:left="0"/>
        <w:jc w:val="left"/>
        <w:rPr>
          <w:rFonts w:ascii="Arial" w:eastAsia="Calibri" w:hAnsi="Arial" w:cs="Arial"/>
          <w:b/>
          <w:i/>
          <w:szCs w:val="22"/>
          <w:lang w:val="en-GB"/>
        </w:rPr>
      </w:pPr>
      <w:r w:rsidRPr="00B831F7">
        <w:rPr>
          <w:rFonts w:ascii="Arial" w:eastAsia="Calibri" w:hAnsi="Arial" w:cs="Arial"/>
          <w:b/>
          <w:i/>
          <w:szCs w:val="22"/>
          <w:lang w:val="en-GB"/>
        </w:rPr>
        <w:t>That is the end of my questions today. Are there any final comments you would like to make? Thank you for your time.</w:t>
      </w:r>
    </w:p>
    <w:p w14:paraId="369D5401" w14:textId="1E153016" w:rsidR="00910373" w:rsidRPr="00B831F7" w:rsidRDefault="00910373" w:rsidP="00034075">
      <w:pPr>
        <w:spacing w:before="0" w:after="200" w:line="276" w:lineRule="auto"/>
        <w:ind w:left="0"/>
        <w:jc w:val="center"/>
        <w:rPr>
          <w:rFonts w:ascii="Arial" w:eastAsia="Calibri" w:hAnsi="Arial" w:cs="Arial"/>
          <w:b/>
          <w:szCs w:val="22"/>
        </w:rPr>
      </w:pPr>
      <w:r w:rsidRPr="00B831F7">
        <w:rPr>
          <w:rFonts w:ascii="Arial" w:eastAsia="Calibri" w:hAnsi="Arial" w:cs="Arial"/>
          <w:b/>
          <w:i/>
          <w:szCs w:val="22"/>
          <w:lang w:val="en-GB"/>
        </w:rPr>
        <w:br w:type="page"/>
      </w:r>
      <w:r w:rsidRPr="00B831F7">
        <w:rPr>
          <w:rFonts w:ascii="Arial" w:eastAsia="Calibri" w:hAnsi="Arial" w:cs="Arial"/>
          <w:b/>
          <w:szCs w:val="22"/>
        </w:rPr>
        <w:lastRenderedPageBreak/>
        <w:t>Work for the Dole 2014-15 – Tele-depths with Job Seekers</w:t>
      </w:r>
    </w:p>
    <w:p w14:paraId="4CAC8028" w14:textId="2DE26B80" w:rsidR="00910373" w:rsidRPr="00B831F7" w:rsidRDefault="00910373" w:rsidP="00C929D4">
      <w:pPr>
        <w:ind w:left="0"/>
        <w:jc w:val="center"/>
        <w:rPr>
          <w:rFonts w:ascii="Arial" w:eastAsia="Calibri" w:hAnsi="Arial" w:cs="Arial"/>
          <w:b/>
          <w:szCs w:val="22"/>
        </w:rPr>
      </w:pPr>
      <w:r w:rsidRPr="00B831F7">
        <w:rPr>
          <w:rFonts w:ascii="Arial" w:eastAsia="Calibri" w:hAnsi="Arial" w:cs="Arial"/>
          <w:b/>
          <w:szCs w:val="22"/>
        </w:rPr>
        <w:t>Discussion Guide</w:t>
      </w:r>
    </w:p>
    <w:p w14:paraId="5B1EB4BB" w14:textId="0638E962" w:rsidR="00565C2F" w:rsidRPr="00B831F7" w:rsidRDefault="00565C2F" w:rsidP="004C77EF">
      <w:pPr>
        <w:ind w:left="0"/>
        <w:jc w:val="left"/>
        <w:rPr>
          <w:rStyle w:val="Strong"/>
          <w:rFonts w:ascii="Arial" w:eastAsia="Calibri" w:hAnsi="Arial" w:cs="Arial"/>
        </w:rPr>
      </w:pPr>
      <w:r w:rsidRPr="00B831F7">
        <w:rPr>
          <w:rStyle w:val="Strong"/>
          <w:rFonts w:ascii="Arial" w:eastAsia="Calibri" w:hAnsi="Arial" w:cs="Arial"/>
        </w:rPr>
        <w:t xml:space="preserve">Background </w:t>
      </w:r>
      <w:r w:rsidR="005F2952" w:rsidRPr="00B831F7">
        <w:rPr>
          <w:rStyle w:val="Strong"/>
          <w:rFonts w:ascii="Arial" w:eastAsia="Calibri" w:hAnsi="Arial" w:cs="Arial"/>
        </w:rPr>
        <w:t>note</w:t>
      </w:r>
    </w:p>
    <w:p w14:paraId="44085861" w14:textId="69DCF1D5" w:rsidR="00565C2F" w:rsidRPr="00B831F7" w:rsidRDefault="00565C2F" w:rsidP="00034075">
      <w:pPr>
        <w:ind w:left="0"/>
        <w:jc w:val="left"/>
        <w:rPr>
          <w:rFonts w:ascii="Arial" w:hAnsi="Arial" w:cs="Arial"/>
        </w:rPr>
      </w:pPr>
      <w:r w:rsidRPr="00B831F7">
        <w:rPr>
          <w:rFonts w:ascii="Arial" w:hAnsi="Arial" w:cs="Arial"/>
        </w:rPr>
        <w:t xml:space="preserve">The purpose of these interviews is to gain a deeper understanding </w:t>
      </w:r>
      <w:r w:rsidR="005F2952" w:rsidRPr="00B831F7">
        <w:rPr>
          <w:rFonts w:ascii="Arial" w:hAnsi="Arial" w:cs="Arial"/>
        </w:rPr>
        <w:t>the experiences of job seekers</w:t>
      </w:r>
      <w:r w:rsidRPr="00B831F7">
        <w:rPr>
          <w:rFonts w:ascii="Arial" w:hAnsi="Arial" w:cs="Arial"/>
        </w:rPr>
        <w:t xml:space="preserve"> the Work for the Dole (Work for the Dole) 2014-15 programme. Specific issues to be explored include:</w:t>
      </w:r>
    </w:p>
    <w:p w14:paraId="0F33510A" w14:textId="494F8563" w:rsidR="00565C2F" w:rsidRPr="00B831F7" w:rsidRDefault="00FA5C35" w:rsidP="00034075">
      <w:pPr>
        <w:pStyle w:val="Bullet"/>
        <w:jc w:val="left"/>
        <w:rPr>
          <w:rFonts w:ascii="Arial" w:hAnsi="Arial"/>
        </w:rPr>
      </w:pPr>
      <w:r w:rsidRPr="00B831F7">
        <w:rPr>
          <w:rFonts w:ascii="Arial" w:hAnsi="Arial"/>
        </w:rPr>
        <w:t>a</w:t>
      </w:r>
      <w:r w:rsidR="00565C2F" w:rsidRPr="00B831F7">
        <w:rPr>
          <w:rFonts w:ascii="Arial" w:hAnsi="Arial"/>
        </w:rPr>
        <w:t>ttitudes towards Work for the Dole</w:t>
      </w:r>
    </w:p>
    <w:p w14:paraId="3EB8B144" w14:textId="10394BFC" w:rsidR="00565C2F" w:rsidRPr="00B831F7" w:rsidRDefault="00FA5C35" w:rsidP="00034075">
      <w:pPr>
        <w:pStyle w:val="Bullet"/>
        <w:jc w:val="left"/>
        <w:rPr>
          <w:rFonts w:ascii="Arial" w:hAnsi="Arial"/>
        </w:rPr>
      </w:pPr>
      <w:r w:rsidRPr="00B831F7">
        <w:rPr>
          <w:rFonts w:ascii="Arial" w:hAnsi="Arial"/>
        </w:rPr>
        <w:t>p</w:t>
      </w:r>
      <w:r w:rsidR="00565C2F" w:rsidRPr="00B831F7">
        <w:rPr>
          <w:rFonts w:ascii="Arial" w:hAnsi="Arial"/>
        </w:rPr>
        <w:t>lacement suitability</w:t>
      </w:r>
    </w:p>
    <w:p w14:paraId="4E75663A" w14:textId="79B826B8" w:rsidR="00565C2F" w:rsidRPr="00B831F7" w:rsidRDefault="00FA5C35" w:rsidP="00034075">
      <w:pPr>
        <w:pStyle w:val="Bullet"/>
        <w:jc w:val="left"/>
        <w:rPr>
          <w:rFonts w:ascii="Arial" w:hAnsi="Arial"/>
        </w:rPr>
      </w:pPr>
      <w:r w:rsidRPr="00B831F7">
        <w:rPr>
          <w:rFonts w:ascii="Arial" w:hAnsi="Arial"/>
        </w:rPr>
        <w:t>s</w:t>
      </w:r>
      <w:r w:rsidR="00565C2F" w:rsidRPr="00B831F7">
        <w:rPr>
          <w:rFonts w:ascii="Arial" w:hAnsi="Arial"/>
        </w:rPr>
        <w:t>kills development</w:t>
      </w:r>
    </w:p>
    <w:p w14:paraId="08DFA7D3" w14:textId="31866DDB" w:rsidR="00565C2F" w:rsidRPr="00B831F7" w:rsidRDefault="00FA5C35" w:rsidP="00034075">
      <w:pPr>
        <w:pStyle w:val="Bullet"/>
        <w:jc w:val="left"/>
        <w:rPr>
          <w:rFonts w:ascii="Arial" w:hAnsi="Arial"/>
        </w:rPr>
      </w:pPr>
      <w:proofErr w:type="gramStart"/>
      <w:r w:rsidRPr="00B831F7">
        <w:rPr>
          <w:rFonts w:ascii="Arial" w:hAnsi="Arial"/>
        </w:rPr>
        <w:t>e</w:t>
      </w:r>
      <w:r w:rsidR="00565C2F" w:rsidRPr="00B831F7">
        <w:rPr>
          <w:rFonts w:ascii="Arial" w:hAnsi="Arial"/>
        </w:rPr>
        <w:t>xperiences</w:t>
      </w:r>
      <w:proofErr w:type="gramEnd"/>
      <w:r w:rsidR="00565C2F" w:rsidRPr="00B831F7">
        <w:rPr>
          <w:rFonts w:ascii="Arial" w:hAnsi="Arial"/>
        </w:rPr>
        <w:t xml:space="preserve"> of being on Work for the Dole</w:t>
      </w:r>
      <w:r w:rsidRPr="00B831F7">
        <w:rPr>
          <w:rFonts w:ascii="Arial" w:hAnsi="Arial"/>
        </w:rPr>
        <w:t>.</w:t>
      </w:r>
    </w:p>
    <w:p w14:paraId="4AD4679B" w14:textId="6242C71E" w:rsidR="00910373" w:rsidRPr="00B831F7" w:rsidRDefault="00565C2F" w:rsidP="00034075">
      <w:pPr>
        <w:ind w:left="0"/>
        <w:jc w:val="left"/>
        <w:rPr>
          <w:rFonts w:ascii="Arial" w:eastAsia="Calibri" w:hAnsi="Arial" w:cs="Arial"/>
          <w:szCs w:val="22"/>
        </w:rPr>
      </w:pPr>
      <w:r w:rsidRPr="00B831F7">
        <w:rPr>
          <w:rFonts w:ascii="Arial" w:hAnsi="Arial" w:cs="Arial"/>
        </w:rPr>
        <w:t>As these are semi-structured interviews, not all interviews will cover the exact same territory and may differ in some respect to depth of responses and the additional content areas which are explored. However, most areas outlined in these discussion guides will be covered for all interview participants.</w:t>
      </w:r>
    </w:p>
    <w:p w14:paraId="519785AA" w14:textId="77777777" w:rsidR="00910373" w:rsidRPr="00B831F7" w:rsidRDefault="00910373" w:rsidP="00034075">
      <w:pPr>
        <w:spacing w:before="120" w:after="120"/>
        <w:ind w:left="0"/>
        <w:jc w:val="left"/>
        <w:rPr>
          <w:rStyle w:val="Strong"/>
          <w:rFonts w:ascii="Arial" w:eastAsia="Calibri" w:hAnsi="Arial" w:cs="Arial"/>
        </w:rPr>
      </w:pPr>
      <w:r w:rsidRPr="00B831F7">
        <w:rPr>
          <w:rStyle w:val="Strong"/>
          <w:rFonts w:ascii="Arial" w:eastAsia="Calibri" w:hAnsi="Arial" w:cs="Arial"/>
        </w:rPr>
        <w:t>Explanation to participants</w:t>
      </w:r>
    </w:p>
    <w:p w14:paraId="3CEFBB3A" w14:textId="43F4A7F6" w:rsidR="00910373" w:rsidRPr="00B831F7" w:rsidRDefault="00910373" w:rsidP="00034075">
      <w:pPr>
        <w:pStyle w:val="Bullet"/>
        <w:jc w:val="left"/>
        <w:rPr>
          <w:rFonts w:ascii="Arial" w:hAnsi="Arial"/>
        </w:rPr>
      </w:pPr>
      <w:r w:rsidRPr="00B831F7">
        <w:rPr>
          <w:rFonts w:ascii="Arial" w:hAnsi="Arial"/>
        </w:rPr>
        <w:t>Introduce researcher and the Social Research Centre and the evaluation scope</w:t>
      </w:r>
      <w:r w:rsidR="00A64087" w:rsidRPr="00B831F7">
        <w:rPr>
          <w:rFonts w:ascii="Arial" w:hAnsi="Arial"/>
        </w:rPr>
        <w:t>.</w:t>
      </w:r>
    </w:p>
    <w:p w14:paraId="53EE6C32" w14:textId="3CBE011C" w:rsidR="00910373" w:rsidRPr="00B831F7" w:rsidRDefault="00910373" w:rsidP="00034075">
      <w:pPr>
        <w:pStyle w:val="Bullet"/>
        <w:jc w:val="left"/>
        <w:rPr>
          <w:rFonts w:ascii="Arial" w:hAnsi="Arial"/>
        </w:rPr>
      </w:pPr>
      <w:r w:rsidRPr="00B831F7">
        <w:rPr>
          <w:rFonts w:ascii="Arial" w:hAnsi="Arial"/>
        </w:rPr>
        <w:t xml:space="preserve">Explain what the research is about – “thank you for agreeing to discuss the </w:t>
      </w:r>
      <w:r w:rsidR="00E567BC" w:rsidRPr="00B831F7">
        <w:rPr>
          <w:rFonts w:ascii="Arial" w:hAnsi="Arial"/>
        </w:rPr>
        <w:t>Work for the Dole</w:t>
      </w:r>
      <w:r w:rsidRPr="00B831F7">
        <w:rPr>
          <w:rFonts w:ascii="Arial" w:hAnsi="Arial"/>
        </w:rPr>
        <w:t xml:space="preserve"> 2014</w:t>
      </w:r>
      <w:r w:rsidR="0062516A" w:rsidRPr="00B831F7">
        <w:rPr>
          <w:rFonts w:ascii="Arial" w:hAnsi="Arial"/>
        </w:rPr>
        <w:noBreakHyphen/>
      </w:r>
      <w:r w:rsidRPr="00B831F7">
        <w:rPr>
          <w:rFonts w:ascii="Arial" w:hAnsi="Arial"/>
        </w:rPr>
        <w:t>15 programme. We know that you’ve already taken part in a survey with one of our interviewers – now we’d like to have a more general conversation with you to help us to get a better understanding of your experiences. We might ask similar questions to the previous interview, but we will try and keep that to a minimum”</w:t>
      </w:r>
      <w:r w:rsidR="00984A06" w:rsidRPr="00B831F7">
        <w:rPr>
          <w:rFonts w:ascii="Arial" w:hAnsi="Arial"/>
        </w:rPr>
        <w:t>.</w:t>
      </w:r>
    </w:p>
    <w:p w14:paraId="7CB9A8FB" w14:textId="603D6D35" w:rsidR="00910373" w:rsidRPr="00B831F7" w:rsidRDefault="00910373" w:rsidP="00034075">
      <w:pPr>
        <w:pStyle w:val="Bullet"/>
        <w:jc w:val="left"/>
        <w:rPr>
          <w:rFonts w:ascii="Arial" w:hAnsi="Arial"/>
        </w:rPr>
      </w:pPr>
      <w:r w:rsidRPr="00B831F7">
        <w:rPr>
          <w:rFonts w:ascii="Arial" w:hAnsi="Arial"/>
        </w:rPr>
        <w:t xml:space="preserve">Explain recording and confidentiality of participant information, seek informed consent from all parties– “the information you give us in this discussion will be confidential and will not be used in any way that can identify you or your organisation. Your participation in this research will not in any </w:t>
      </w:r>
      <w:proofErr w:type="gramStart"/>
      <w:r w:rsidRPr="00B831F7">
        <w:rPr>
          <w:rFonts w:ascii="Arial" w:hAnsi="Arial"/>
        </w:rPr>
        <w:t>way affect</w:t>
      </w:r>
      <w:proofErr w:type="gramEnd"/>
      <w:r w:rsidRPr="00B831F7">
        <w:rPr>
          <w:rFonts w:ascii="Arial" w:hAnsi="Arial"/>
        </w:rPr>
        <w:t xml:space="preserve"> your access to services or products provided by Centrelink. You are also free not to answer any question which makes you feel uncomfortable. We would like to record this interview, so that we can transcribe your answers later, however we won’t do this unless you provide consent. Do you provide consent for us to record this</w:t>
      </w:r>
      <w:r w:rsidR="004537BC" w:rsidRPr="00B831F7">
        <w:rPr>
          <w:rFonts w:ascii="Arial" w:hAnsi="Arial"/>
        </w:rPr>
        <w:t>”</w:t>
      </w:r>
      <w:proofErr w:type="gramStart"/>
      <w:r w:rsidR="00984A06" w:rsidRPr="00B831F7">
        <w:rPr>
          <w:rFonts w:ascii="Arial" w:hAnsi="Arial"/>
        </w:rPr>
        <w:t>.</w:t>
      </w:r>
      <w:proofErr w:type="gramEnd"/>
    </w:p>
    <w:p w14:paraId="799497D2" w14:textId="49344270" w:rsidR="00910373" w:rsidRPr="00B831F7" w:rsidRDefault="00910373" w:rsidP="00034075">
      <w:pPr>
        <w:pStyle w:val="Bullet"/>
        <w:jc w:val="left"/>
        <w:rPr>
          <w:rFonts w:ascii="Arial" w:hAnsi="Arial"/>
        </w:rPr>
      </w:pPr>
      <w:r w:rsidRPr="00B831F7">
        <w:rPr>
          <w:rFonts w:ascii="Arial" w:hAnsi="Arial"/>
        </w:rPr>
        <w:t>Explain the importance of honest opinions, no right or wrong answers</w:t>
      </w:r>
      <w:r w:rsidR="00984A06" w:rsidRPr="00B831F7">
        <w:rPr>
          <w:rFonts w:ascii="Arial" w:hAnsi="Arial"/>
        </w:rPr>
        <w:t>.</w:t>
      </w:r>
    </w:p>
    <w:p w14:paraId="54915032" w14:textId="74E5ADC2" w:rsidR="00910373" w:rsidRPr="00B831F7" w:rsidRDefault="00910373" w:rsidP="00034075">
      <w:pPr>
        <w:pStyle w:val="Bullet"/>
        <w:jc w:val="left"/>
        <w:rPr>
          <w:rFonts w:ascii="Arial" w:hAnsi="Arial"/>
        </w:rPr>
      </w:pPr>
      <w:r w:rsidRPr="00B831F7">
        <w:rPr>
          <w:rFonts w:ascii="Arial" w:hAnsi="Arial"/>
        </w:rPr>
        <w:t>Explain how data will be used and stored</w:t>
      </w:r>
      <w:r w:rsidR="00984A06" w:rsidRPr="00B831F7">
        <w:rPr>
          <w:rFonts w:ascii="Arial" w:hAnsi="Arial"/>
        </w:rPr>
        <w:t>.</w:t>
      </w:r>
    </w:p>
    <w:p w14:paraId="65BE6035" w14:textId="2F936285" w:rsidR="00910373" w:rsidRPr="00B831F7" w:rsidRDefault="00910373" w:rsidP="00034075">
      <w:pPr>
        <w:pStyle w:val="Bullet"/>
        <w:jc w:val="left"/>
        <w:rPr>
          <w:rFonts w:ascii="Arial" w:hAnsi="Arial"/>
        </w:rPr>
      </w:pPr>
      <w:r w:rsidRPr="00B831F7">
        <w:rPr>
          <w:rFonts w:ascii="Arial" w:hAnsi="Arial"/>
        </w:rPr>
        <w:t>Remind respondent that they don’t need to divulge any information to us if they don’t want to</w:t>
      </w:r>
      <w:r w:rsidR="00B60ADB" w:rsidRPr="00B831F7">
        <w:rPr>
          <w:rFonts w:ascii="Arial" w:hAnsi="Arial"/>
        </w:rPr>
        <w:t xml:space="preserve"> or </w:t>
      </w:r>
      <w:r w:rsidRPr="00B831F7">
        <w:rPr>
          <w:rFonts w:ascii="Arial" w:hAnsi="Arial"/>
        </w:rPr>
        <w:t>feel comfortable in doing so</w:t>
      </w:r>
      <w:r w:rsidR="00984A06" w:rsidRPr="00B831F7">
        <w:rPr>
          <w:rFonts w:ascii="Arial" w:hAnsi="Arial"/>
        </w:rPr>
        <w:t>.</w:t>
      </w:r>
    </w:p>
    <w:p w14:paraId="537DCD7C" w14:textId="1B952C04" w:rsidR="00910373" w:rsidRPr="00B831F7" w:rsidRDefault="00910373" w:rsidP="00034075">
      <w:pPr>
        <w:pStyle w:val="Bullet"/>
        <w:jc w:val="left"/>
        <w:rPr>
          <w:rFonts w:ascii="Arial" w:hAnsi="Arial"/>
        </w:rPr>
      </w:pPr>
      <w:r w:rsidRPr="00B831F7">
        <w:rPr>
          <w:rFonts w:ascii="Arial" w:hAnsi="Arial"/>
        </w:rPr>
        <w:t xml:space="preserve">Housekeeping matters </w:t>
      </w:r>
      <w:r w:rsidR="00AE400B" w:rsidRPr="00B831F7">
        <w:rPr>
          <w:rFonts w:ascii="Arial" w:hAnsi="Arial"/>
        </w:rPr>
        <w:t>and</w:t>
      </w:r>
      <w:r w:rsidRPr="00B831F7">
        <w:rPr>
          <w:rFonts w:ascii="Arial" w:hAnsi="Arial"/>
        </w:rPr>
        <w:t xml:space="preserve"> duration of interview.</w:t>
      </w:r>
    </w:p>
    <w:p w14:paraId="1C40EE08" w14:textId="77777777" w:rsidR="00910373" w:rsidRPr="00B831F7" w:rsidRDefault="00910373" w:rsidP="00034075">
      <w:pPr>
        <w:pStyle w:val="Bullet"/>
        <w:jc w:val="left"/>
        <w:rPr>
          <w:rFonts w:ascii="Arial" w:hAnsi="Arial"/>
        </w:rPr>
      </w:pPr>
      <w:r w:rsidRPr="00B831F7">
        <w:rPr>
          <w:rFonts w:ascii="Arial" w:hAnsi="Arial"/>
        </w:rPr>
        <w:t>“Any questions before starting?”</w:t>
      </w:r>
    </w:p>
    <w:p w14:paraId="01F87689" w14:textId="77777777" w:rsidR="00910373" w:rsidRPr="00B831F7" w:rsidRDefault="00910373" w:rsidP="00034075">
      <w:pPr>
        <w:numPr>
          <w:ilvl w:val="0"/>
          <w:numId w:val="398"/>
        </w:numPr>
        <w:spacing w:before="0" w:after="0"/>
        <w:ind w:left="567" w:hanging="567"/>
        <w:jc w:val="left"/>
        <w:rPr>
          <w:rFonts w:ascii="Arial" w:eastAsia="Calibri" w:hAnsi="Arial" w:cs="Arial"/>
          <w:b/>
          <w:szCs w:val="22"/>
        </w:rPr>
      </w:pPr>
      <w:r w:rsidRPr="00B831F7">
        <w:rPr>
          <w:rFonts w:ascii="Arial" w:eastAsia="Calibri" w:hAnsi="Arial" w:cs="Arial"/>
          <w:i/>
          <w:szCs w:val="22"/>
        </w:rPr>
        <w:br w:type="page"/>
      </w:r>
      <w:r w:rsidRPr="00B831F7">
        <w:rPr>
          <w:rFonts w:ascii="Arial" w:eastAsia="Calibri" w:hAnsi="Arial" w:cs="Arial"/>
          <w:b/>
          <w:szCs w:val="22"/>
        </w:rPr>
        <w:lastRenderedPageBreak/>
        <w:t>Introduction</w:t>
      </w:r>
    </w:p>
    <w:p w14:paraId="33E82024" w14:textId="08BD038C" w:rsidR="00910373" w:rsidRPr="00B831F7" w:rsidRDefault="00910373" w:rsidP="00034075">
      <w:pPr>
        <w:pStyle w:val="Numberlist"/>
        <w:numPr>
          <w:ilvl w:val="0"/>
          <w:numId w:val="360"/>
        </w:numPr>
        <w:rPr>
          <w:rFonts w:ascii="Arial" w:eastAsia="Calibri" w:hAnsi="Arial"/>
          <w:szCs w:val="22"/>
        </w:rPr>
      </w:pPr>
      <w:r w:rsidRPr="00B831F7">
        <w:rPr>
          <w:rFonts w:ascii="Arial" w:eastAsia="Calibri" w:hAnsi="Arial"/>
          <w:szCs w:val="22"/>
        </w:rPr>
        <w:t>When we last spoke to you, you said that you were doing [insert activity</w:t>
      </w:r>
      <w:r w:rsidR="00321319" w:rsidRPr="00B831F7">
        <w:rPr>
          <w:rFonts w:ascii="Arial" w:eastAsia="Calibri" w:hAnsi="Arial"/>
          <w:szCs w:val="22"/>
        </w:rPr>
        <w:t xml:space="preserve"> </w:t>
      </w:r>
      <w:r w:rsidRPr="00B831F7">
        <w:rPr>
          <w:rFonts w:ascii="Arial" w:eastAsia="Calibri" w:hAnsi="Arial"/>
          <w:szCs w:val="22"/>
        </w:rPr>
        <w:t xml:space="preserve">C6] as part of a </w:t>
      </w:r>
      <w:r w:rsidR="00E567BC" w:rsidRPr="00B831F7">
        <w:rPr>
          <w:rFonts w:ascii="Arial" w:eastAsia="Calibri" w:hAnsi="Arial"/>
          <w:szCs w:val="22"/>
        </w:rPr>
        <w:t>Work for the Dole</w:t>
      </w:r>
      <w:r w:rsidRPr="00B831F7">
        <w:rPr>
          <w:rFonts w:ascii="Arial" w:eastAsia="Calibri" w:hAnsi="Arial"/>
          <w:szCs w:val="22"/>
        </w:rPr>
        <w:t xml:space="preserve"> placement. Are you still at this placement? </w:t>
      </w:r>
    </w:p>
    <w:p w14:paraId="6B25CBA9" w14:textId="563DC230" w:rsidR="00910373" w:rsidRPr="00B831F7" w:rsidRDefault="00910373" w:rsidP="00034075">
      <w:pPr>
        <w:pStyle w:val="Numberlist"/>
        <w:numPr>
          <w:ilvl w:val="0"/>
          <w:numId w:val="360"/>
        </w:numPr>
        <w:rPr>
          <w:rFonts w:ascii="Arial" w:eastAsia="Calibri" w:hAnsi="Arial"/>
          <w:szCs w:val="22"/>
        </w:rPr>
      </w:pPr>
      <w:r w:rsidRPr="00B831F7">
        <w:rPr>
          <w:rFonts w:ascii="Arial" w:eastAsia="Calibri" w:hAnsi="Arial"/>
          <w:szCs w:val="22"/>
        </w:rPr>
        <w:t>What’s the name of the organisation where you are</w:t>
      </w:r>
      <w:r w:rsidR="00B60ADB" w:rsidRPr="00B831F7">
        <w:rPr>
          <w:rFonts w:ascii="Arial" w:eastAsia="Calibri" w:hAnsi="Arial"/>
          <w:szCs w:val="22"/>
        </w:rPr>
        <w:t xml:space="preserve"> or </w:t>
      </w:r>
      <w:r w:rsidRPr="00B831F7">
        <w:rPr>
          <w:rFonts w:ascii="Arial" w:eastAsia="Calibri" w:hAnsi="Arial"/>
          <w:szCs w:val="22"/>
        </w:rPr>
        <w:t>were placed? (Note: if more than one, talk about most recent)</w:t>
      </w:r>
    </w:p>
    <w:p w14:paraId="24030749" w14:textId="77777777" w:rsidR="00910373" w:rsidRPr="00B831F7" w:rsidRDefault="00910373" w:rsidP="00034075">
      <w:pPr>
        <w:pStyle w:val="Numberlist"/>
        <w:numPr>
          <w:ilvl w:val="0"/>
          <w:numId w:val="360"/>
        </w:numPr>
        <w:rPr>
          <w:rFonts w:ascii="Arial" w:eastAsia="Calibri" w:hAnsi="Arial"/>
          <w:szCs w:val="22"/>
        </w:rPr>
      </w:pPr>
      <w:r w:rsidRPr="00B831F7">
        <w:rPr>
          <w:rFonts w:ascii="Arial" w:eastAsia="Calibri" w:hAnsi="Arial"/>
          <w:szCs w:val="22"/>
        </w:rPr>
        <w:t xml:space="preserve">[If still on placement] Have the tasks you’ve been doing on placement changed over time? </w:t>
      </w:r>
    </w:p>
    <w:p w14:paraId="233B3CC9" w14:textId="1A4F8B59" w:rsidR="00910373" w:rsidRPr="00B831F7" w:rsidRDefault="00910373" w:rsidP="00034075">
      <w:pPr>
        <w:pStyle w:val="Numberlist"/>
        <w:numPr>
          <w:ilvl w:val="0"/>
          <w:numId w:val="360"/>
        </w:numPr>
        <w:rPr>
          <w:rFonts w:ascii="Arial" w:eastAsia="Calibri" w:hAnsi="Arial"/>
          <w:szCs w:val="22"/>
        </w:rPr>
      </w:pPr>
      <w:r w:rsidRPr="00B831F7">
        <w:rPr>
          <w:rFonts w:ascii="Arial" w:eastAsia="Calibri" w:hAnsi="Arial"/>
          <w:szCs w:val="22"/>
        </w:rPr>
        <w:t xml:space="preserve">[If no longer on </w:t>
      </w:r>
      <w:r w:rsidR="00E567BC" w:rsidRPr="00B831F7">
        <w:rPr>
          <w:rFonts w:ascii="Arial" w:eastAsia="Calibri" w:hAnsi="Arial"/>
          <w:szCs w:val="22"/>
        </w:rPr>
        <w:t>Work for the Dole</w:t>
      </w:r>
      <w:r w:rsidRPr="00B831F7">
        <w:rPr>
          <w:rFonts w:ascii="Arial" w:eastAsia="Calibri" w:hAnsi="Arial"/>
          <w:szCs w:val="22"/>
        </w:rPr>
        <w:t>] Why did you leave? (ie end of placement, found a job, changed payment type)</w:t>
      </w:r>
    </w:p>
    <w:p w14:paraId="7EDBD1F8" w14:textId="78A19BFC" w:rsidR="00910373" w:rsidRPr="00B831F7" w:rsidRDefault="00910373" w:rsidP="00034075">
      <w:pPr>
        <w:numPr>
          <w:ilvl w:val="0"/>
          <w:numId w:val="398"/>
        </w:numPr>
        <w:spacing w:after="0"/>
        <w:ind w:left="567" w:hanging="567"/>
        <w:jc w:val="left"/>
        <w:rPr>
          <w:rFonts w:ascii="Arial" w:eastAsia="Calibri" w:hAnsi="Arial" w:cs="Arial"/>
          <w:b/>
          <w:szCs w:val="22"/>
        </w:rPr>
      </w:pPr>
      <w:r w:rsidRPr="00B831F7">
        <w:rPr>
          <w:rFonts w:ascii="Arial" w:eastAsia="Calibri" w:hAnsi="Arial" w:cs="Arial"/>
          <w:b/>
          <w:szCs w:val="22"/>
        </w:rPr>
        <w:t xml:space="preserve">Finding out about </w:t>
      </w:r>
      <w:r w:rsidR="00E567BC" w:rsidRPr="00B831F7">
        <w:rPr>
          <w:rFonts w:ascii="Arial" w:eastAsia="Calibri" w:hAnsi="Arial" w:cs="Arial"/>
          <w:b/>
          <w:szCs w:val="22"/>
        </w:rPr>
        <w:t>Work for the Dole</w:t>
      </w:r>
    </w:p>
    <w:p w14:paraId="521303E4" w14:textId="6AEA1DC3" w:rsidR="00910373" w:rsidRPr="00B831F7" w:rsidRDefault="00910373" w:rsidP="00034075">
      <w:pPr>
        <w:spacing w:before="60" w:after="60" w:line="276" w:lineRule="auto"/>
        <w:ind w:left="567"/>
        <w:jc w:val="left"/>
        <w:rPr>
          <w:rFonts w:ascii="Arial" w:eastAsia="Calibri" w:hAnsi="Arial" w:cs="Arial"/>
          <w:szCs w:val="22"/>
          <w:lang w:val="en-GB"/>
        </w:rPr>
      </w:pPr>
      <w:r w:rsidRPr="00B831F7">
        <w:rPr>
          <w:rFonts w:ascii="Arial" w:eastAsia="Calibri" w:hAnsi="Arial" w:cs="Arial"/>
          <w:szCs w:val="22"/>
          <w:lang w:val="en-GB"/>
        </w:rPr>
        <w:t xml:space="preserve">I would like to know how you first learned about </w:t>
      </w:r>
      <w:r w:rsidR="00E567BC" w:rsidRPr="00B831F7">
        <w:rPr>
          <w:rFonts w:ascii="Arial" w:eastAsia="Calibri" w:hAnsi="Arial" w:cs="Arial"/>
          <w:szCs w:val="22"/>
          <w:lang w:val="en-GB"/>
        </w:rPr>
        <w:t>Work for the Dole</w:t>
      </w:r>
      <w:r w:rsidRPr="00B831F7">
        <w:rPr>
          <w:rFonts w:ascii="Arial" w:eastAsia="Calibri" w:hAnsi="Arial" w:cs="Arial"/>
          <w:szCs w:val="22"/>
          <w:lang w:val="en-GB"/>
        </w:rPr>
        <w:t>.</w:t>
      </w:r>
    </w:p>
    <w:p w14:paraId="482EEB91" w14:textId="77777777" w:rsidR="00910373" w:rsidRPr="00B831F7" w:rsidRDefault="00910373" w:rsidP="00034075">
      <w:pPr>
        <w:pStyle w:val="Numberlist"/>
        <w:numPr>
          <w:ilvl w:val="0"/>
          <w:numId w:val="362"/>
        </w:numPr>
        <w:rPr>
          <w:rFonts w:ascii="Arial" w:eastAsia="Calibri" w:hAnsi="Arial"/>
          <w:szCs w:val="22"/>
        </w:rPr>
      </w:pPr>
      <w:r w:rsidRPr="00B831F7">
        <w:rPr>
          <w:rFonts w:ascii="Arial" w:eastAsia="Calibri" w:hAnsi="Arial"/>
          <w:szCs w:val="22"/>
        </w:rPr>
        <w:t>To start with, what’s the name of the Job Service Australia provider you’ve been seeing? (ie Max Employment, Mission)</w:t>
      </w:r>
    </w:p>
    <w:p w14:paraId="4B10032D" w14:textId="2729935F" w:rsidR="00910373" w:rsidRPr="00B831F7" w:rsidRDefault="00910373" w:rsidP="00034075">
      <w:pPr>
        <w:pStyle w:val="Numberlist"/>
        <w:numPr>
          <w:ilvl w:val="0"/>
          <w:numId w:val="362"/>
        </w:numPr>
        <w:rPr>
          <w:rFonts w:ascii="Arial" w:eastAsia="Calibri" w:hAnsi="Arial"/>
          <w:szCs w:val="22"/>
        </w:rPr>
      </w:pPr>
      <w:r w:rsidRPr="00B831F7">
        <w:rPr>
          <w:rFonts w:ascii="Arial" w:eastAsia="Calibri" w:hAnsi="Arial"/>
          <w:szCs w:val="22"/>
        </w:rPr>
        <w:t xml:space="preserve">When did you first find out that you needed to go on </w:t>
      </w:r>
      <w:r w:rsidR="00E567BC" w:rsidRPr="00B831F7">
        <w:rPr>
          <w:rFonts w:ascii="Arial" w:eastAsia="Calibri" w:hAnsi="Arial"/>
          <w:szCs w:val="22"/>
        </w:rPr>
        <w:t>Work for the Dole</w:t>
      </w:r>
      <w:r w:rsidRPr="00B831F7">
        <w:rPr>
          <w:rFonts w:ascii="Arial" w:eastAsia="Calibri" w:hAnsi="Arial"/>
          <w:szCs w:val="22"/>
        </w:rPr>
        <w:t xml:space="preserve">? How long was it before you then started </w:t>
      </w:r>
      <w:r w:rsidR="00E567BC" w:rsidRPr="00B831F7">
        <w:rPr>
          <w:rFonts w:ascii="Arial" w:eastAsia="Calibri" w:hAnsi="Arial"/>
          <w:szCs w:val="22"/>
        </w:rPr>
        <w:t>Work for the Dole</w:t>
      </w:r>
      <w:r w:rsidRPr="00B831F7">
        <w:rPr>
          <w:rFonts w:ascii="Arial" w:eastAsia="Calibri" w:hAnsi="Arial"/>
          <w:szCs w:val="22"/>
        </w:rPr>
        <w:t>?</w:t>
      </w:r>
    </w:p>
    <w:p w14:paraId="4056A599" w14:textId="4E029C62" w:rsidR="00910373" w:rsidRPr="00B831F7" w:rsidRDefault="00910373" w:rsidP="00034075">
      <w:pPr>
        <w:pStyle w:val="Numberlist"/>
        <w:numPr>
          <w:ilvl w:val="0"/>
          <w:numId w:val="362"/>
        </w:numPr>
        <w:rPr>
          <w:rFonts w:ascii="Arial" w:eastAsia="Calibri" w:hAnsi="Arial"/>
          <w:szCs w:val="22"/>
        </w:rPr>
      </w:pPr>
      <w:r w:rsidRPr="00B831F7">
        <w:rPr>
          <w:rFonts w:ascii="Arial" w:eastAsia="Calibri" w:hAnsi="Arial"/>
          <w:szCs w:val="22"/>
        </w:rPr>
        <w:t xml:space="preserve">What did your </w:t>
      </w:r>
      <w:r w:rsidR="001E3287" w:rsidRPr="00B831F7">
        <w:rPr>
          <w:rFonts w:ascii="Arial" w:eastAsia="Calibri" w:hAnsi="Arial"/>
          <w:szCs w:val="22"/>
        </w:rPr>
        <w:t>Job Services Australia provider</w:t>
      </w:r>
      <w:r w:rsidRPr="00B831F7">
        <w:rPr>
          <w:rFonts w:ascii="Arial" w:eastAsia="Calibri" w:hAnsi="Arial"/>
          <w:szCs w:val="22"/>
        </w:rPr>
        <w:t xml:space="preserve"> tell you about </w:t>
      </w:r>
      <w:r w:rsidR="00E567BC" w:rsidRPr="00B831F7">
        <w:rPr>
          <w:rFonts w:ascii="Arial" w:eastAsia="Calibri" w:hAnsi="Arial"/>
          <w:szCs w:val="22"/>
        </w:rPr>
        <w:t>Work for the Dole</w:t>
      </w:r>
      <w:r w:rsidRPr="00B831F7">
        <w:rPr>
          <w:rFonts w:ascii="Arial" w:eastAsia="Calibri" w:hAnsi="Arial"/>
          <w:szCs w:val="22"/>
        </w:rPr>
        <w:t xml:space="preserve"> and what you could do? (Prompt for whether provider discussed it as an obligation or opportunity) Looking back, were you given enough information about </w:t>
      </w:r>
      <w:r w:rsidR="00E567BC" w:rsidRPr="00B831F7">
        <w:rPr>
          <w:rFonts w:ascii="Arial" w:eastAsia="Calibri" w:hAnsi="Arial"/>
          <w:szCs w:val="22"/>
        </w:rPr>
        <w:t>Work for the Dole</w:t>
      </w:r>
      <w:r w:rsidRPr="00B831F7">
        <w:rPr>
          <w:rFonts w:ascii="Arial" w:eastAsia="Calibri" w:hAnsi="Arial"/>
          <w:szCs w:val="22"/>
        </w:rPr>
        <w:t xml:space="preserve"> at the time?</w:t>
      </w:r>
    </w:p>
    <w:p w14:paraId="571BA6A9" w14:textId="1D988B9C" w:rsidR="00910373" w:rsidRPr="00B831F7" w:rsidRDefault="00910373" w:rsidP="00034075">
      <w:pPr>
        <w:pStyle w:val="Numberlist"/>
        <w:numPr>
          <w:ilvl w:val="0"/>
          <w:numId w:val="362"/>
        </w:numPr>
        <w:rPr>
          <w:rFonts w:ascii="Arial" w:eastAsia="Calibri" w:hAnsi="Arial"/>
          <w:szCs w:val="22"/>
        </w:rPr>
      </w:pPr>
      <w:r w:rsidRPr="00B831F7">
        <w:rPr>
          <w:rFonts w:ascii="Arial" w:eastAsia="Calibri" w:hAnsi="Arial"/>
          <w:szCs w:val="22"/>
        </w:rPr>
        <w:t xml:space="preserve">Did you want to do </w:t>
      </w:r>
      <w:r w:rsidR="00E567BC" w:rsidRPr="00B831F7">
        <w:rPr>
          <w:rFonts w:ascii="Arial" w:eastAsia="Calibri" w:hAnsi="Arial"/>
          <w:szCs w:val="22"/>
        </w:rPr>
        <w:t>Work for the Dole</w:t>
      </w:r>
      <w:r w:rsidRPr="00B831F7">
        <w:rPr>
          <w:rFonts w:ascii="Arial" w:eastAsia="Calibri" w:hAnsi="Arial"/>
          <w:szCs w:val="22"/>
        </w:rPr>
        <w:t>? Why</w:t>
      </w:r>
      <w:r w:rsidR="00B60ADB" w:rsidRPr="00B831F7">
        <w:rPr>
          <w:rFonts w:ascii="Arial" w:eastAsia="Calibri" w:hAnsi="Arial"/>
          <w:szCs w:val="22"/>
        </w:rPr>
        <w:t xml:space="preserve"> or </w:t>
      </w:r>
      <w:r w:rsidRPr="00B831F7">
        <w:rPr>
          <w:rFonts w:ascii="Arial" w:eastAsia="Calibri" w:hAnsi="Arial"/>
          <w:szCs w:val="22"/>
        </w:rPr>
        <w:t>why not? (Prompt for resistance, acceptance)</w:t>
      </w:r>
    </w:p>
    <w:p w14:paraId="5AD5978E" w14:textId="0030AAE7" w:rsidR="00910373" w:rsidRPr="00B831F7" w:rsidRDefault="00910373" w:rsidP="00034075">
      <w:pPr>
        <w:pStyle w:val="Numberlist"/>
        <w:numPr>
          <w:ilvl w:val="0"/>
          <w:numId w:val="362"/>
        </w:numPr>
        <w:rPr>
          <w:rFonts w:ascii="Arial" w:eastAsia="Calibri" w:hAnsi="Arial"/>
          <w:szCs w:val="22"/>
        </w:rPr>
      </w:pPr>
      <w:r w:rsidRPr="00B831F7">
        <w:rPr>
          <w:rFonts w:ascii="Arial" w:eastAsia="Calibri" w:hAnsi="Arial"/>
          <w:szCs w:val="22"/>
        </w:rPr>
        <w:t xml:space="preserve">Did you have any ideas of what kind of work experience you’d like to do? Did you discuss this with your </w:t>
      </w:r>
      <w:r w:rsidR="001E3287" w:rsidRPr="00B831F7">
        <w:rPr>
          <w:rFonts w:ascii="Arial" w:eastAsia="Calibri" w:hAnsi="Arial"/>
          <w:szCs w:val="22"/>
        </w:rPr>
        <w:t xml:space="preserve">Job Services Australia </w:t>
      </w:r>
      <w:r w:rsidRPr="00B831F7">
        <w:rPr>
          <w:rFonts w:ascii="Arial" w:eastAsia="Calibri" w:hAnsi="Arial"/>
          <w:szCs w:val="22"/>
        </w:rPr>
        <w:t>consultant?</w:t>
      </w:r>
    </w:p>
    <w:p w14:paraId="4F240D95" w14:textId="6619217A" w:rsidR="00910373" w:rsidRPr="00B831F7" w:rsidRDefault="00910373" w:rsidP="00034075">
      <w:pPr>
        <w:pStyle w:val="Numberlist"/>
        <w:numPr>
          <w:ilvl w:val="0"/>
          <w:numId w:val="362"/>
        </w:numPr>
        <w:rPr>
          <w:rFonts w:ascii="Arial" w:eastAsia="Calibri" w:hAnsi="Arial"/>
          <w:szCs w:val="22"/>
        </w:rPr>
      </w:pPr>
      <w:r w:rsidRPr="00B831F7">
        <w:rPr>
          <w:rFonts w:ascii="Arial" w:eastAsia="Calibri" w:hAnsi="Arial"/>
          <w:szCs w:val="22"/>
        </w:rPr>
        <w:t xml:space="preserve">Did you think the </w:t>
      </w:r>
      <w:r w:rsidR="00E567BC" w:rsidRPr="00B831F7">
        <w:rPr>
          <w:rFonts w:ascii="Arial" w:eastAsia="Calibri" w:hAnsi="Arial"/>
          <w:szCs w:val="22"/>
        </w:rPr>
        <w:t>Work for the Dole</w:t>
      </w:r>
      <w:r w:rsidRPr="00B831F7">
        <w:rPr>
          <w:rFonts w:ascii="Arial" w:eastAsia="Calibri" w:hAnsi="Arial"/>
          <w:szCs w:val="22"/>
        </w:rPr>
        <w:t xml:space="preserve"> work experience could help you? How?</w:t>
      </w:r>
    </w:p>
    <w:p w14:paraId="25C1F06B" w14:textId="77777777" w:rsidR="00910373" w:rsidRPr="00B831F7" w:rsidRDefault="00910373" w:rsidP="00034075">
      <w:pPr>
        <w:numPr>
          <w:ilvl w:val="0"/>
          <w:numId w:val="398"/>
        </w:numPr>
        <w:spacing w:after="0"/>
        <w:ind w:left="567" w:hanging="567"/>
        <w:jc w:val="left"/>
        <w:rPr>
          <w:rFonts w:ascii="Arial" w:eastAsia="Calibri" w:hAnsi="Arial" w:cs="Arial"/>
          <w:b/>
          <w:szCs w:val="22"/>
        </w:rPr>
      </w:pPr>
      <w:r w:rsidRPr="00B831F7">
        <w:rPr>
          <w:rFonts w:ascii="Arial" w:eastAsia="Calibri" w:hAnsi="Arial" w:cs="Arial"/>
          <w:b/>
          <w:szCs w:val="22"/>
        </w:rPr>
        <w:t>Your work experience</w:t>
      </w:r>
    </w:p>
    <w:p w14:paraId="1C31102A" w14:textId="6D26430D" w:rsidR="00910373" w:rsidRPr="00B831F7" w:rsidRDefault="00910373" w:rsidP="00034075">
      <w:pPr>
        <w:spacing w:before="60" w:after="60" w:line="276" w:lineRule="auto"/>
        <w:ind w:left="567"/>
        <w:jc w:val="left"/>
        <w:rPr>
          <w:rFonts w:ascii="Arial" w:eastAsia="Calibri" w:hAnsi="Arial" w:cs="Arial"/>
          <w:szCs w:val="22"/>
          <w:lang w:val="en-GB"/>
        </w:rPr>
      </w:pPr>
      <w:r w:rsidRPr="00B831F7">
        <w:rPr>
          <w:rFonts w:ascii="Arial" w:eastAsia="Calibri" w:hAnsi="Arial" w:cs="Arial"/>
          <w:szCs w:val="22"/>
          <w:lang w:val="en-GB"/>
        </w:rPr>
        <w:t xml:space="preserve">These questions are about your experience of the </w:t>
      </w:r>
      <w:r w:rsidR="00E567BC" w:rsidRPr="00B831F7">
        <w:rPr>
          <w:rFonts w:ascii="Arial" w:eastAsia="Calibri" w:hAnsi="Arial" w:cs="Arial"/>
          <w:szCs w:val="22"/>
          <w:lang w:val="en-GB"/>
        </w:rPr>
        <w:t>Work for the Dole</w:t>
      </w:r>
      <w:r w:rsidRPr="00B831F7">
        <w:rPr>
          <w:rFonts w:ascii="Arial" w:eastAsia="Calibri" w:hAnsi="Arial" w:cs="Arial"/>
          <w:szCs w:val="22"/>
          <w:lang w:val="en-GB"/>
        </w:rPr>
        <w:t xml:space="preserve"> placement.</w:t>
      </w:r>
    </w:p>
    <w:p w14:paraId="119C8B7E" w14:textId="77777777" w:rsidR="00910373" w:rsidRPr="00B831F7" w:rsidRDefault="00910373" w:rsidP="00034075">
      <w:pPr>
        <w:pStyle w:val="Numberlist"/>
        <w:numPr>
          <w:ilvl w:val="0"/>
          <w:numId w:val="364"/>
        </w:numPr>
        <w:rPr>
          <w:rFonts w:ascii="Arial" w:eastAsia="Calibri" w:hAnsi="Arial"/>
          <w:szCs w:val="22"/>
        </w:rPr>
      </w:pPr>
      <w:r w:rsidRPr="00B831F7">
        <w:rPr>
          <w:rFonts w:ascii="Arial" w:eastAsia="Calibri" w:hAnsi="Arial"/>
          <w:szCs w:val="22"/>
        </w:rPr>
        <w:t xml:space="preserve">Were there any delays in you starting your work experience? If yes, do you know why? </w:t>
      </w:r>
    </w:p>
    <w:p w14:paraId="3DA02243" w14:textId="6FE72A01" w:rsidR="00910373" w:rsidRPr="00B831F7" w:rsidRDefault="00910373" w:rsidP="00034075">
      <w:pPr>
        <w:pStyle w:val="Numberlist"/>
        <w:numPr>
          <w:ilvl w:val="0"/>
          <w:numId w:val="364"/>
        </w:numPr>
        <w:rPr>
          <w:rFonts w:ascii="Arial" w:eastAsia="Calibri" w:hAnsi="Arial"/>
          <w:szCs w:val="22"/>
        </w:rPr>
      </w:pPr>
      <w:r w:rsidRPr="00B831F7">
        <w:rPr>
          <w:rFonts w:ascii="Arial" w:eastAsia="Calibri" w:hAnsi="Arial"/>
          <w:szCs w:val="22"/>
        </w:rPr>
        <w:t>Was your placement in your local area? Was it easy to get to (probe for access to private</w:t>
      </w:r>
      <w:r w:rsidR="00B60ADB" w:rsidRPr="00B831F7">
        <w:rPr>
          <w:rFonts w:ascii="Arial" w:eastAsia="Calibri" w:hAnsi="Arial"/>
          <w:szCs w:val="22"/>
        </w:rPr>
        <w:t xml:space="preserve"> or </w:t>
      </w:r>
      <w:r w:rsidRPr="00B831F7">
        <w:rPr>
          <w:rFonts w:ascii="Arial" w:eastAsia="Calibri" w:hAnsi="Arial"/>
          <w:szCs w:val="22"/>
        </w:rPr>
        <w:t>public transport, cost of transport)</w:t>
      </w:r>
    </w:p>
    <w:p w14:paraId="434F34BD" w14:textId="77777777" w:rsidR="00910373" w:rsidRPr="00B831F7" w:rsidRDefault="00910373" w:rsidP="00034075">
      <w:pPr>
        <w:pStyle w:val="Numberlist"/>
        <w:numPr>
          <w:ilvl w:val="0"/>
          <w:numId w:val="364"/>
        </w:numPr>
        <w:rPr>
          <w:rFonts w:ascii="Arial" w:eastAsia="Calibri" w:hAnsi="Arial"/>
          <w:szCs w:val="22"/>
        </w:rPr>
      </w:pPr>
      <w:r w:rsidRPr="00B831F7">
        <w:rPr>
          <w:rFonts w:ascii="Arial" w:eastAsia="Calibri" w:hAnsi="Arial"/>
          <w:szCs w:val="22"/>
        </w:rPr>
        <w:t>How well do you think your placement suited you?</w:t>
      </w:r>
    </w:p>
    <w:p w14:paraId="50A70CAD" w14:textId="124351F1" w:rsidR="00910373" w:rsidRPr="00B831F7" w:rsidRDefault="00910373" w:rsidP="00034075">
      <w:pPr>
        <w:pStyle w:val="Numberlist"/>
        <w:numPr>
          <w:ilvl w:val="0"/>
          <w:numId w:val="364"/>
        </w:numPr>
        <w:rPr>
          <w:rFonts w:ascii="Arial" w:eastAsia="Calibri" w:hAnsi="Arial"/>
          <w:szCs w:val="22"/>
        </w:rPr>
      </w:pPr>
      <w:r w:rsidRPr="00B831F7">
        <w:rPr>
          <w:rFonts w:ascii="Arial" w:eastAsia="Calibri" w:hAnsi="Arial"/>
          <w:szCs w:val="22"/>
        </w:rPr>
        <w:t>Did you need any training for your placement (including informal training like how to use the cash register)? Did you receive the training that you needed? How helpful was this training?</w:t>
      </w:r>
      <w:r w:rsidR="003B4601" w:rsidRPr="00B831F7">
        <w:rPr>
          <w:rFonts w:ascii="Arial" w:eastAsia="Calibri" w:hAnsi="Arial"/>
          <w:szCs w:val="22"/>
        </w:rPr>
        <w:t xml:space="preserve"> </w:t>
      </w:r>
      <w:r w:rsidRPr="00B831F7">
        <w:rPr>
          <w:rFonts w:ascii="Arial" w:eastAsia="Calibri" w:hAnsi="Arial"/>
          <w:szCs w:val="22"/>
        </w:rPr>
        <w:t>What else did you learn?</w:t>
      </w:r>
    </w:p>
    <w:p w14:paraId="339E36C5" w14:textId="3315A89D" w:rsidR="00910373" w:rsidRPr="00B831F7" w:rsidRDefault="00910373" w:rsidP="00034075">
      <w:pPr>
        <w:pStyle w:val="Numberlist"/>
        <w:numPr>
          <w:ilvl w:val="0"/>
          <w:numId w:val="364"/>
        </w:numPr>
        <w:rPr>
          <w:rFonts w:ascii="Arial" w:eastAsia="Calibri" w:hAnsi="Arial"/>
          <w:szCs w:val="22"/>
        </w:rPr>
      </w:pPr>
      <w:r w:rsidRPr="00B831F7">
        <w:rPr>
          <w:rFonts w:ascii="Arial" w:eastAsia="Calibri" w:hAnsi="Arial"/>
          <w:szCs w:val="22"/>
        </w:rPr>
        <w:t xml:space="preserve">Were you doing any other activities at the same time as </w:t>
      </w:r>
      <w:r w:rsidR="004537BC" w:rsidRPr="00B831F7">
        <w:rPr>
          <w:rFonts w:ascii="Arial" w:eastAsia="Calibri" w:hAnsi="Arial"/>
          <w:szCs w:val="22"/>
        </w:rPr>
        <w:t>W</w:t>
      </w:r>
      <w:r w:rsidRPr="00B831F7">
        <w:rPr>
          <w:rFonts w:ascii="Arial" w:eastAsia="Calibri" w:hAnsi="Arial"/>
          <w:szCs w:val="22"/>
        </w:rPr>
        <w:t xml:space="preserve">ork for the </w:t>
      </w:r>
      <w:r w:rsidR="004537BC" w:rsidRPr="00B831F7">
        <w:rPr>
          <w:rFonts w:ascii="Arial" w:eastAsia="Calibri" w:hAnsi="Arial"/>
          <w:szCs w:val="22"/>
        </w:rPr>
        <w:t>D</w:t>
      </w:r>
      <w:r w:rsidRPr="00B831F7">
        <w:rPr>
          <w:rFonts w:ascii="Arial" w:eastAsia="Calibri" w:hAnsi="Arial"/>
          <w:szCs w:val="22"/>
        </w:rPr>
        <w:t>ole, for example, part-time work or study? Was this manageable (did you have to make any changes)?</w:t>
      </w:r>
    </w:p>
    <w:p w14:paraId="57A7E8F3" w14:textId="4C9D42D8" w:rsidR="00910373" w:rsidRPr="00B831F7" w:rsidRDefault="00910373" w:rsidP="00034075">
      <w:pPr>
        <w:pStyle w:val="Numberlist"/>
        <w:numPr>
          <w:ilvl w:val="0"/>
          <w:numId w:val="364"/>
        </w:numPr>
        <w:rPr>
          <w:rFonts w:ascii="Arial" w:eastAsia="Calibri" w:hAnsi="Arial"/>
          <w:szCs w:val="22"/>
        </w:rPr>
      </w:pPr>
      <w:r w:rsidRPr="00B831F7">
        <w:rPr>
          <w:rFonts w:ascii="Arial" w:eastAsia="Calibri" w:hAnsi="Arial"/>
          <w:szCs w:val="22"/>
        </w:rPr>
        <w:t xml:space="preserve">Were you in a placement with other </w:t>
      </w:r>
      <w:r w:rsidR="00E567BC" w:rsidRPr="00B831F7">
        <w:rPr>
          <w:rFonts w:ascii="Arial" w:eastAsia="Calibri" w:hAnsi="Arial"/>
          <w:szCs w:val="22"/>
        </w:rPr>
        <w:t>Work for the Dole</w:t>
      </w:r>
      <w:r w:rsidRPr="00B831F7">
        <w:rPr>
          <w:rFonts w:ascii="Arial" w:eastAsia="Calibri" w:hAnsi="Arial"/>
          <w:szCs w:val="22"/>
        </w:rPr>
        <w:t xml:space="preserve"> </w:t>
      </w:r>
      <w:r w:rsidR="005F2952" w:rsidRPr="00B831F7">
        <w:rPr>
          <w:rFonts w:ascii="Arial" w:eastAsia="Calibri" w:hAnsi="Arial"/>
          <w:szCs w:val="22"/>
        </w:rPr>
        <w:t>job seekers</w:t>
      </w:r>
      <w:r w:rsidRPr="00B831F7">
        <w:rPr>
          <w:rFonts w:ascii="Arial" w:eastAsia="Calibri" w:hAnsi="Arial"/>
          <w:szCs w:val="22"/>
        </w:rPr>
        <w:t>? How did this go?</w:t>
      </w:r>
    </w:p>
    <w:p w14:paraId="5FA093C2" w14:textId="2E9EA2AB" w:rsidR="00910373" w:rsidRPr="00B831F7" w:rsidRDefault="00910373" w:rsidP="00034075">
      <w:pPr>
        <w:pStyle w:val="Numberlist"/>
        <w:numPr>
          <w:ilvl w:val="0"/>
          <w:numId w:val="364"/>
        </w:numPr>
        <w:rPr>
          <w:rFonts w:ascii="Arial" w:eastAsia="Calibri" w:hAnsi="Arial"/>
          <w:szCs w:val="22"/>
        </w:rPr>
      </w:pPr>
      <w:r w:rsidRPr="00B831F7">
        <w:rPr>
          <w:rFonts w:ascii="Arial" w:eastAsia="Calibri" w:hAnsi="Arial"/>
          <w:szCs w:val="22"/>
        </w:rPr>
        <w:t xml:space="preserve">Did you have a supervisor for your </w:t>
      </w:r>
      <w:r w:rsidR="00E567BC" w:rsidRPr="00B831F7">
        <w:rPr>
          <w:rFonts w:ascii="Arial" w:eastAsia="Calibri" w:hAnsi="Arial"/>
          <w:szCs w:val="22"/>
        </w:rPr>
        <w:t>Work for the Dole</w:t>
      </w:r>
      <w:r w:rsidRPr="00B831F7">
        <w:rPr>
          <w:rFonts w:ascii="Arial" w:eastAsia="Calibri" w:hAnsi="Arial"/>
          <w:szCs w:val="22"/>
        </w:rPr>
        <w:t xml:space="preserve"> activity? Who was that? (prompt for </w:t>
      </w:r>
      <w:r w:rsidR="001E3287" w:rsidRPr="00B831F7">
        <w:rPr>
          <w:rFonts w:ascii="Arial" w:eastAsia="Calibri" w:hAnsi="Arial"/>
          <w:szCs w:val="22"/>
        </w:rPr>
        <w:t xml:space="preserve">Job Services Australia </w:t>
      </w:r>
      <w:r w:rsidRPr="00B831F7">
        <w:rPr>
          <w:rFonts w:ascii="Arial" w:eastAsia="Calibri" w:hAnsi="Arial"/>
          <w:szCs w:val="22"/>
        </w:rPr>
        <w:t>provider, staff at the host organisation)</w:t>
      </w:r>
    </w:p>
    <w:p w14:paraId="2E515F61" w14:textId="418B7598" w:rsidR="00910373" w:rsidRPr="00B831F7" w:rsidRDefault="00156FE2" w:rsidP="00034075">
      <w:pPr>
        <w:pStyle w:val="Numberlist"/>
        <w:numPr>
          <w:ilvl w:val="0"/>
          <w:numId w:val="364"/>
        </w:numPr>
        <w:rPr>
          <w:rFonts w:ascii="Arial" w:eastAsia="Calibri" w:hAnsi="Arial"/>
          <w:szCs w:val="22"/>
        </w:rPr>
      </w:pPr>
      <w:r w:rsidRPr="00B831F7">
        <w:rPr>
          <w:rFonts w:ascii="Arial" w:eastAsia="Calibri" w:hAnsi="Arial"/>
          <w:szCs w:val="22"/>
        </w:rPr>
        <w:t>(</w:t>
      </w:r>
      <w:r w:rsidR="00910373" w:rsidRPr="00B831F7">
        <w:rPr>
          <w:rFonts w:ascii="Arial" w:eastAsia="Calibri" w:hAnsi="Arial"/>
          <w:szCs w:val="22"/>
        </w:rPr>
        <w:t>Note to interviewer, refer to survey responses C12+13</w:t>
      </w:r>
      <w:r w:rsidRPr="00B831F7">
        <w:rPr>
          <w:rFonts w:ascii="Arial" w:eastAsia="Calibri" w:hAnsi="Arial"/>
          <w:szCs w:val="22"/>
        </w:rPr>
        <w:t>).</w:t>
      </w:r>
      <w:r w:rsidR="00910373" w:rsidRPr="00B831F7">
        <w:rPr>
          <w:rFonts w:ascii="Arial" w:eastAsia="Calibri" w:hAnsi="Arial"/>
          <w:szCs w:val="22"/>
        </w:rPr>
        <w:t xml:space="preserve"> How did you find the supervision – for example, was the supervisor helpful and encouraging, were they clear about what you should do, if you were unsure of how to do something did they explain?</w:t>
      </w:r>
    </w:p>
    <w:p w14:paraId="56E95CDE" w14:textId="1E2B29B4" w:rsidR="00910373" w:rsidRPr="00B831F7" w:rsidRDefault="00E567BC" w:rsidP="00034075">
      <w:pPr>
        <w:numPr>
          <w:ilvl w:val="0"/>
          <w:numId w:val="398"/>
        </w:numPr>
        <w:spacing w:after="0"/>
        <w:ind w:left="567" w:hanging="567"/>
        <w:jc w:val="left"/>
        <w:rPr>
          <w:rFonts w:ascii="Arial" w:eastAsia="Calibri" w:hAnsi="Arial" w:cs="Arial"/>
          <w:b/>
          <w:szCs w:val="22"/>
          <w:lang w:val="en-GB"/>
        </w:rPr>
      </w:pPr>
      <w:r w:rsidRPr="00B831F7">
        <w:rPr>
          <w:rFonts w:ascii="Arial" w:eastAsia="Calibri" w:hAnsi="Arial" w:cs="Arial"/>
          <w:b/>
          <w:szCs w:val="22"/>
        </w:rPr>
        <w:t>Work</w:t>
      </w:r>
      <w:r w:rsidRPr="00B831F7">
        <w:rPr>
          <w:rFonts w:ascii="Arial" w:eastAsia="Calibri" w:hAnsi="Arial" w:cs="Arial"/>
          <w:b/>
          <w:szCs w:val="22"/>
          <w:lang w:val="en-GB"/>
        </w:rPr>
        <w:t xml:space="preserve"> for the Dole</w:t>
      </w:r>
      <w:r w:rsidR="00910373" w:rsidRPr="00B831F7">
        <w:rPr>
          <w:rFonts w:ascii="Arial" w:eastAsia="Calibri" w:hAnsi="Arial" w:cs="Arial"/>
          <w:b/>
          <w:szCs w:val="22"/>
          <w:lang w:val="en-GB"/>
        </w:rPr>
        <w:t xml:space="preserve"> impacts and outcomes</w:t>
      </w:r>
    </w:p>
    <w:p w14:paraId="519C94D4" w14:textId="78EB9DED" w:rsidR="00910373" w:rsidRPr="00B831F7" w:rsidRDefault="00910373" w:rsidP="00034075">
      <w:pPr>
        <w:spacing w:before="60" w:after="60" w:line="276" w:lineRule="auto"/>
        <w:ind w:left="567"/>
        <w:jc w:val="left"/>
        <w:rPr>
          <w:rFonts w:ascii="Arial" w:eastAsia="Calibri" w:hAnsi="Arial" w:cs="Arial"/>
          <w:szCs w:val="22"/>
          <w:lang w:val="en-GB"/>
        </w:rPr>
      </w:pPr>
      <w:r w:rsidRPr="00B831F7">
        <w:rPr>
          <w:rFonts w:ascii="Arial" w:eastAsia="Calibri" w:hAnsi="Arial" w:cs="Arial"/>
          <w:szCs w:val="22"/>
          <w:lang w:val="en-GB"/>
        </w:rPr>
        <w:t xml:space="preserve">I would now like to understand the overall impact </w:t>
      </w:r>
      <w:r w:rsidR="00E567BC" w:rsidRPr="00B831F7">
        <w:rPr>
          <w:rFonts w:ascii="Arial" w:eastAsia="Calibri" w:hAnsi="Arial" w:cs="Arial"/>
          <w:szCs w:val="22"/>
          <w:lang w:val="en-GB"/>
        </w:rPr>
        <w:t>Work for the Dole</w:t>
      </w:r>
      <w:r w:rsidRPr="00B831F7">
        <w:rPr>
          <w:rFonts w:ascii="Arial" w:eastAsia="Calibri" w:hAnsi="Arial" w:cs="Arial"/>
          <w:szCs w:val="22"/>
          <w:lang w:val="en-GB"/>
        </w:rPr>
        <w:t xml:space="preserve"> has had on your life …</w:t>
      </w:r>
    </w:p>
    <w:p w14:paraId="158121E2" w14:textId="02168E81" w:rsidR="00910373" w:rsidRPr="00B831F7" w:rsidRDefault="00910373" w:rsidP="00034075">
      <w:pPr>
        <w:pStyle w:val="Numberlist"/>
        <w:numPr>
          <w:ilvl w:val="0"/>
          <w:numId w:val="366"/>
        </w:numPr>
        <w:rPr>
          <w:rFonts w:ascii="Arial" w:eastAsia="Calibri" w:hAnsi="Arial"/>
          <w:szCs w:val="22"/>
        </w:rPr>
      </w:pPr>
      <w:r w:rsidRPr="00B831F7">
        <w:rPr>
          <w:rFonts w:ascii="Arial" w:eastAsia="Calibri" w:hAnsi="Arial"/>
          <w:szCs w:val="22"/>
        </w:rPr>
        <w:t xml:space="preserve">What kinds of positive things have happened in your life because of </w:t>
      </w:r>
      <w:r w:rsidR="00E567BC" w:rsidRPr="00B831F7">
        <w:rPr>
          <w:rFonts w:ascii="Arial" w:eastAsia="Calibri" w:hAnsi="Arial"/>
          <w:szCs w:val="22"/>
        </w:rPr>
        <w:t>Work for the Dole</w:t>
      </w:r>
      <w:r w:rsidRPr="00B831F7">
        <w:rPr>
          <w:rFonts w:ascii="Arial" w:eastAsia="Calibri" w:hAnsi="Arial"/>
          <w:szCs w:val="22"/>
        </w:rPr>
        <w:t>, if any? (Prompt: improving skills, work experience, confidence, routine, job contacts, making friends, reference letters, better CV)</w:t>
      </w:r>
    </w:p>
    <w:p w14:paraId="15FD9074" w14:textId="71B7D574" w:rsidR="00910373" w:rsidRPr="00B831F7" w:rsidRDefault="00910373" w:rsidP="00034075">
      <w:pPr>
        <w:pStyle w:val="Numberlist"/>
        <w:numPr>
          <w:ilvl w:val="0"/>
          <w:numId w:val="366"/>
        </w:numPr>
        <w:rPr>
          <w:rFonts w:ascii="Arial" w:eastAsia="Calibri" w:hAnsi="Arial"/>
          <w:szCs w:val="22"/>
        </w:rPr>
      </w:pPr>
      <w:r w:rsidRPr="00B831F7">
        <w:rPr>
          <w:rFonts w:ascii="Arial" w:eastAsia="Calibri" w:hAnsi="Arial"/>
          <w:szCs w:val="22"/>
        </w:rPr>
        <w:t xml:space="preserve">Did </w:t>
      </w:r>
      <w:r w:rsidR="00E567BC" w:rsidRPr="00B831F7">
        <w:rPr>
          <w:rFonts w:ascii="Arial" w:eastAsia="Calibri" w:hAnsi="Arial"/>
          <w:szCs w:val="22"/>
        </w:rPr>
        <w:t>Work for the Dole</w:t>
      </w:r>
      <w:r w:rsidRPr="00B831F7">
        <w:rPr>
          <w:rFonts w:ascii="Arial" w:eastAsia="Calibri" w:hAnsi="Arial"/>
          <w:szCs w:val="22"/>
        </w:rPr>
        <w:t xml:space="preserve"> have any negative effects on your life? (Prompt: little time to search for jobs, little time to fulfil caring responsibilities, difficult transport, insufficient warning</w:t>
      </w:r>
      <w:r w:rsidR="00B60ADB" w:rsidRPr="00B831F7">
        <w:rPr>
          <w:rFonts w:ascii="Arial" w:eastAsia="Calibri" w:hAnsi="Arial"/>
          <w:szCs w:val="22"/>
        </w:rPr>
        <w:t xml:space="preserve"> or </w:t>
      </w:r>
      <w:r w:rsidRPr="00B831F7">
        <w:rPr>
          <w:rFonts w:ascii="Arial" w:eastAsia="Calibri" w:hAnsi="Arial"/>
          <w:szCs w:val="22"/>
        </w:rPr>
        <w:t>preparation time, stigma attached to the programme)</w:t>
      </w:r>
    </w:p>
    <w:p w14:paraId="3B9B7234" w14:textId="3484AA3E" w:rsidR="00910373" w:rsidRPr="00B831F7" w:rsidRDefault="00910373" w:rsidP="00034075">
      <w:pPr>
        <w:pStyle w:val="Numberlist"/>
        <w:numPr>
          <w:ilvl w:val="0"/>
          <w:numId w:val="366"/>
        </w:numPr>
        <w:rPr>
          <w:rFonts w:ascii="Arial" w:eastAsia="Calibri" w:hAnsi="Arial"/>
          <w:szCs w:val="22"/>
        </w:rPr>
      </w:pPr>
      <w:r w:rsidRPr="00B831F7">
        <w:rPr>
          <w:rFonts w:ascii="Arial" w:eastAsia="Calibri" w:hAnsi="Arial"/>
          <w:szCs w:val="22"/>
        </w:rPr>
        <w:t xml:space="preserve">Do you think that </w:t>
      </w:r>
      <w:r w:rsidR="00E567BC" w:rsidRPr="00B831F7">
        <w:rPr>
          <w:rFonts w:ascii="Arial" w:eastAsia="Calibri" w:hAnsi="Arial"/>
          <w:szCs w:val="22"/>
        </w:rPr>
        <w:t>Work for the Dole</w:t>
      </w:r>
      <w:r w:rsidRPr="00B831F7">
        <w:rPr>
          <w:rFonts w:ascii="Arial" w:eastAsia="Calibri" w:hAnsi="Arial"/>
          <w:szCs w:val="22"/>
        </w:rPr>
        <w:t xml:space="preserve"> has helped to improve your work skills? In what way? (Prompt for: confidence, presentation, reliability, communication skills, team work)</w:t>
      </w:r>
    </w:p>
    <w:p w14:paraId="55791A58" w14:textId="77777777" w:rsidR="00910373" w:rsidRPr="00B831F7" w:rsidRDefault="00910373" w:rsidP="00034075">
      <w:pPr>
        <w:pStyle w:val="Numberlist"/>
        <w:numPr>
          <w:ilvl w:val="0"/>
          <w:numId w:val="366"/>
        </w:numPr>
        <w:rPr>
          <w:rFonts w:ascii="Arial" w:eastAsia="Calibri" w:hAnsi="Arial"/>
          <w:szCs w:val="22"/>
        </w:rPr>
      </w:pPr>
      <w:r w:rsidRPr="00B831F7">
        <w:rPr>
          <w:rFonts w:ascii="Arial" w:eastAsia="Calibri" w:hAnsi="Arial"/>
          <w:szCs w:val="22"/>
        </w:rPr>
        <w:t>What about job-specific skills? (ie construction skills)</w:t>
      </w:r>
    </w:p>
    <w:p w14:paraId="21F47990" w14:textId="5BB7DFD0" w:rsidR="00910373" w:rsidRPr="00B831F7" w:rsidRDefault="00910373" w:rsidP="00034075">
      <w:pPr>
        <w:pStyle w:val="Numberlist"/>
        <w:numPr>
          <w:ilvl w:val="0"/>
          <w:numId w:val="366"/>
        </w:numPr>
        <w:rPr>
          <w:rFonts w:ascii="Arial" w:eastAsia="Calibri" w:hAnsi="Arial"/>
          <w:szCs w:val="22"/>
        </w:rPr>
      </w:pPr>
      <w:r w:rsidRPr="00B831F7">
        <w:rPr>
          <w:rFonts w:ascii="Arial" w:eastAsia="Calibri" w:hAnsi="Arial"/>
          <w:szCs w:val="22"/>
        </w:rPr>
        <w:t>Have you continued to look for work whil</w:t>
      </w:r>
      <w:r w:rsidR="005F661D" w:rsidRPr="00B831F7">
        <w:rPr>
          <w:rFonts w:ascii="Arial" w:eastAsia="Calibri" w:hAnsi="Arial"/>
          <w:szCs w:val="22"/>
        </w:rPr>
        <w:t>e</w:t>
      </w:r>
      <w:r w:rsidRPr="00B831F7">
        <w:rPr>
          <w:rFonts w:ascii="Arial" w:eastAsia="Calibri" w:hAnsi="Arial"/>
          <w:szCs w:val="22"/>
        </w:rPr>
        <w:t xml:space="preserve"> on </w:t>
      </w:r>
      <w:r w:rsidR="00E567BC" w:rsidRPr="00B831F7">
        <w:rPr>
          <w:rFonts w:ascii="Arial" w:eastAsia="Calibri" w:hAnsi="Arial"/>
          <w:szCs w:val="22"/>
        </w:rPr>
        <w:t>Work for the Dole</w:t>
      </w:r>
      <w:r w:rsidRPr="00B831F7">
        <w:rPr>
          <w:rFonts w:ascii="Arial" w:eastAsia="Calibri" w:hAnsi="Arial"/>
          <w:szCs w:val="22"/>
        </w:rPr>
        <w:t>? More</w:t>
      </w:r>
      <w:r w:rsidR="00B60ADB" w:rsidRPr="00B831F7">
        <w:rPr>
          <w:rFonts w:ascii="Arial" w:eastAsia="Calibri" w:hAnsi="Arial"/>
          <w:szCs w:val="22"/>
        </w:rPr>
        <w:t>, le</w:t>
      </w:r>
      <w:r w:rsidRPr="00B831F7">
        <w:rPr>
          <w:rFonts w:ascii="Arial" w:eastAsia="Calibri" w:hAnsi="Arial"/>
          <w:szCs w:val="22"/>
        </w:rPr>
        <w:t>ss</w:t>
      </w:r>
      <w:r w:rsidR="00B60ADB" w:rsidRPr="00B831F7">
        <w:rPr>
          <w:rFonts w:ascii="Arial" w:eastAsia="Calibri" w:hAnsi="Arial"/>
          <w:szCs w:val="22"/>
        </w:rPr>
        <w:t xml:space="preserve"> or the </w:t>
      </w:r>
      <w:r w:rsidRPr="00B831F7">
        <w:rPr>
          <w:rFonts w:ascii="Arial" w:eastAsia="Calibri" w:hAnsi="Arial"/>
          <w:szCs w:val="22"/>
        </w:rPr>
        <w:t>same? Why?</w:t>
      </w:r>
    </w:p>
    <w:p w14:paraId="3AE849C0" w14:textId="38122819" w:rsidR="00910373" w:rsidRPr="00B831F7" w:rsidRDefault="00910373" w:rsidP="00034075">
      <w:pPr>
        <w:pStyle w:val="Numberlist"/>
        <w:numPr>
          <w:ilvl w:val="0"/>
          <w:numId w:val="366"/>
        </w:numPr>
        <w:rPr>
          <w:rFonts w:ascii="Arial" w:eastAsia="Calibri" w:hAnsi="Arial"/>
          <w:szCs w:val="22"/>
        </w:rPr>
      </w:pPr>
      <w:r w:rsidRPr="00B831F7">
        <w:rPr>
          <w:rFonts w:ascii="Arial" w:eastAsia="Calibri" w:hAnsi="Arial"/>
          <w:szCs w:val="22"/>
        </w:rPr>
        <w:t xml:space="preserve">Has the </w:t>
      </w:r>
      <w:r w:rsidR="00E567BC" w:rsidRPr="00B831F7">
        <w:rPr>
          <w:rFonts w:ascii="Arial" w:eastAsia="Calibri" w:hAnsi="Arial"/>
          <w:szCs w:val="22"/>
        </w:rPr>
        <w:t>Work for the Dole</w:t>
      </w:r>
      <w:r w:rsidRPr="00B831F7">
        <w:rPr>
          <w:rFonts w:ascii="Arial" w:eastAsia="Calibri" w:hAnsi="Arial"/>
          <w:szCs w:val="22"/>
        </w:rPr>
        <w:t xml:space="preserve"> work experience made it easier for you to find a job? Probe: did you get a reference? </w:t>
      </w:r>
    </w:p>
    <w:p w14:paraId="7C622CAE" w14:textId="2B991263" w:rsidR="00910373" w:rsidRPr="00B831F7" w:rsidRDefault="00910373" w:rsidP="00034075">
      <w:pPr>
        <w:pStyle w:val="Numberlist"/>
        <w:numPr>
          <w:ilvl w:val="0"/>
          <w:numId w:val="366"/>
        </w:numPr>
        <w:rPr>
          <w:rFonts w:ascii="Arial" w:eastAsia="Calibri" w:hAnsi="Arial"/>
          <w:szCs w:val="22"/>
        </w:rPr>
      </w:pPr>
      <w:r w:rsidRPr="00B831F7">
        <w:rPr>
          <w:rFonts w:ascii="Arial" w:eastAsia="Calibri" w:hAnsi="Arial"/>
          <w:szCs w:val="22"/>
        </w:rPr>
        <w:t xml:space="preserve">Do you feel any more or less motivated to find a job as a result of </w:t>
      </w:r>
      <w:r w:rsidR="00E567BC" w:rsidRPr="00B831F7">
        <w:rPr>
          <w:rFonts w:ascii="Arial" w:eastAsia="Calibri" w:hAnsi="Arial"/>
          <w:szCs w:val="22"/>
        </w:rPr>
        <w:t>Work for the Dole</w:t>
      </w:r>
      <w:r w:rsidRPr="00B831F7">
        <w:rPr>
          <w:rFonts w:ascii="Arial" w:eastAsia="Calibri" w:hAnsi="Arial"/>
          <w:szCs w:val="22"/>
        </w:rPr>
        <w:t>?</w:t>
      </w:r>
    </w:p>
    <w:p w14:paraId="39446EC6" w14:textId="77777777" w:rsidR="00910373" w:rsidRPr="00B831F7" w:rsidRDefault="00910373" w:rsidP="00034075">
      <w:pPr>
        <w:numPr>
          <w:ilvl w:val="0"/>
          <w:numId w:val="398"/>
        </w:numPr>
        <w:spacing w:after="0"/>
        <w:ind w:left="567" w:hanging="567"/>
        <w:jc w:val="left"/>
        <w:rPr>
          <w:rFonts w:ascii="Arial" w:eastAsia="Calibri" w:hAnsi="Arial" w:cs="Arial"/>
          <w:b/>
          <w:szCs w:val="22"/>
          <w:lang w:val="en-GB"/>
        </w:rPr>
      </w:pPr>
      <w:r w:rsidRPr="00B831F7">
        <w:rPr>
          <w:rFonts w:ascii="Arial" w:eastAsia="Calibri" w:hAnsi="Arial" w:cs="Arial"/>
          <w:b/>
          <w:szCs w:val="22"/>
        </w:rPr>
        <w:t>Placement</w:t>
      </w:r>
      <w:r w:rsidRPr="00B831F7">
        <w:rPr>
          <w:rFonts w:ascii="Arial" w:eastAsia="Calibri" w:hAnsi="Arial" w:cs="Arial"/>
          <w:b/>
          <w:szCs w:val="22"/>
          <w:lang w:val="en-GB"/>
        </w:rPr>
        <w:t xml:space="preserve"> difficulties and compliance</w:t>
      </w:r>
    </w:p>
    <w:p w14:paraId="57F49E9B" w14:textId="39156362" w:rsidR="00910373" w:rsidRPr="00B831F7" w:rsidRDefault="00910373" w:rsidP="00034075">
      <w:pPr>
        <w:pStyle w:val="Numberlist"/>
        <w:numPr>
          <w:ilvl w:val="0"/>
          <w:numId w:val="368"/>
        </w:numPr>
        <w:rPr>
          <w:rFonts w:ascii="Arial" w:eastAsia="Calibri" w:hAnsi="Arial"/>
          <w:szCs w:val="22"/>
        </w:rPr>
      </w:pPr>
      <w:r w:rsidRPr="00B831F7">
        <w:rPr>
          <w:rFonts w:ascii="Arial" w:eastAsia="Calibri" w:hAnsi="Arial"/>
          <w:szCs w:val="22"/>
        </w:rPr>
        <w:lastRenderedPageBreak/>
        <w:t>Have</w:t>
      </w:r>
      <w:r w:rsidR="00B60ADB" w:rsidRPr="00B831F7">
        <w:rPr>
          <w:rFonts w:ascii="Arial" w:eastAsia="Calibri" w:hAnsi="Arial"/>
          <w:szCs w:val="22"/>
        </w:rPr>
        <w:t xml:space="preserve"> or </w:t>
      </w:r>
      <w:r w:rsidRPr="00B831F7">
        <w:rPr>
          <w:rFonts w:ascii="Arial" w:eastAsia="Calibri" w:hAnsi="Arial"/>
          <w:szCs w:val="22"/>
        </w:rPr>
        <w:t>Did you have any difficulties or incidents on your placement? What are</w:t>
      </w:r>
      <w:r w:rsidR="00B60ADB" w:rsidRPr="00B831F7">
        <w:rPr>
          <w:rFonts w:ascii="Arial" w:eastAsia="Calibri" w:hAnsi="Arial"/>
          <w:szCs w:val="22"/>
        </w:rPr>
        <w:t xml:space="preserve"> or </w:t>
      </w:r>
      <w:r w:rsidRPr="00B831F7">
        <w:rPr>
          <w:rFonts w:ascii="Arial" w:eastAsia="Calibri" w:hAnsi="Arial"/>
          <w:szCs w:val="22"/>
        </w:rPr>
        <w:t xml:space="preserve">were they? (Prompt for difficulties getting to the placement including access to transport, arriving on time, getting along with others, completing tasks) </w:t>
      </w:r>
    </w:p>
    <w:p w14:paraId="5E759319" w14:textId="77777777" w:rsidR="00910373" w:rsidRPr="00B831F7" w:rsidRDefault="00910373" w:rsidP="00034075">
      <w:pPr>
        <w:pStyle w:val="Numberlist"/>
        <w:numPr>
          <w:ilvl w:val="0"/>
          <w:numId w:val="368"/>
        </w:numPr>
        <w:rPr>
          <w:rFonts w:ascii="Arial" w:eastAsia="Calibri" w:hAnsi="Arial"/>
          <w:szCs w:val="22"/>
        </w:rPr>
      </w:pPr>
      <w:r w:rsidRPr="00B831F7">
        <w:rPr>
          <w:rFonts w:ascii="Arial" w:eastAsia="Calibri" w:hAnsi="Arial"/>
          <w:szCs w:val="22"/>
        </w:rPr>
        <w:t>IF YES: How was this handled? Were you satisfied with this?</w:t>
      </w:r>
    </w:p>
    <w:p w14:paraId="5F990A69" w14:textId="049278E0" w:rsidR="00910373" w:rsidRPr="00B831F7" w:rsidRDefault="00910373" w:rsidP="00034075">
      <w:pPr>
        <w:pStyle w:val="Numberlist"/>
        <w:numPr>
          <w:ilvl w:val="0"/>
          <w:numId w:val="368"/>
        </w:numPr>
        <w:rPr>
          <w:rFonts w:ascii="Arial" w:eastAsia="Calibri" w:hAnsi="Arial"/>
          <w:szCs w:val="22"/>
        </w:rPr>
      </w:pPr>
      <w:r w:rsidRPr="00B831F7">
        <w:rPr>
          <w:rFonts w:ascii="Arial" w:eastAsia="Calibri" w:hAnsi="Arial"/>
          <w:szCs w:val="22"/>
        </w:rPr>
        <w:t>Have you attended all the days</w:t>
      </w:r>
      <w:r w:rsidR="00B60ADB" w:rsidRPr="00B831F7">
        <w:rPr>
          <w:rFonts w:ascii="Arial" w:eastAsia="Calibri" w:hAnsi="Arial"/>
          <w:szCs w:val="22"/>
        </w:rPr>
        <w:t xml:space="preserve"> or </w:t>
      </w:r>
      <w:r w:rsidRPr="00B831F7">
        <w:rPr>
          <w:rFonts w:ascii="Arial" w:eastAsia="Calibri" w:hAnsi="Arial"/>
          <w:szCs w:val="22"/>
        </w:rPr>
        <w:t>hours you were supposed to?</w:t>
      </w:r>
    </w:p>
    <w:p w14:paraId="0D31404E" w14:textId="3D696155" w:rsidR="00910373" w:rsidRPr="00B831F7" w:rsidRDefault="00910373" w:rsidP="00034075">
      <w:pPr>
        <w:pStyle w:val="Numberlist"/>
        <w:numPr>
          <w:ilvl w:val="0"/>
          <w:numId w:val="368"/>
        </w:numPr>
        <w:rPr>
          <w:rFonts w:ascii="Arial" w:eastAsia="Calibri" w:hAnsi="Arial"/>
          <w:szCs w:val="22"/>
        </w:rPr>
      </w:pPr>
      <w:r w:rsidRPr="00B831F7">
        <w:rPr>
          <w:rFonts w:ascii="Arial" w:eastAsia="Calibri" w:hAnsi="Arial"/>
          <w:szCs w:val="22"/>
        </w:rPr>
        <w:t>IF NO: Why not? What happens</w:t>
      </w:r>
      <w:r w:rsidR="00B60ADB" w:rsidRPr="00B831F7">
        <w:rPr>
          <w:rFonts w:ascii="Arial" w:eastAsia="Calibri" w:hAnsi="Arial"/>
          <w:szCs w:val="22"/>
        </w:rPr>
        <w:t xml:space="preserve"> or </w:t>
      </w:r>
      <w:r w:rsidRPr="00B831F7">
        <w:rPr>
          <w:rFonts w:ascii="Arial" w:eastAsia="Calibri" w:hAnsi="Arial"/>
          <w:szCs w:val="22"/>
        </w:rPr>
        <w:t>happened when you don’t</w:t>
      </w:r>
      <w:r w:rsidR="00B60ADB" w:rsidRPr="00B831F7">
        <w:rPr>
          <w:rFonts w:ascii="Arial" w:eastAsia="Calibri" w:hAnsi="Arial"/>
          <w:szCs w:val="22"/>
        </w:rPr>
        <w:t xml:space="preserve"> or </w:t>
      </w:r>
      <w:r w:rsidRPr="00B831F7">
        <w:rPr>
          <w:rFonts w:ascii="Arial" w:eastAsia="Calibri" w:hAnsi="Arial"/>
          <w:szCs w:val="22"/>
        </w:rPr>
        <w:t>didn’t go? Do</w:t>
      </w:r>
      <w:r w:rsidR="00B60ADB" w:rsidRPr="00B831F7">
        <w:rPr>
          <w:rFonts w:ascii="Arial" w:eastAsia="Calibri" w:hAnsi="Arial"/>
          <w:szCs w:val="22"/>
        </w:rPr>
        <w:t xml:space="preserve"> or </w:t>
      </w:r>
      <w:r w:rsidRPr="00B831F7">
        <w:rPr>
          <w:rFonts w:ascii="Arial" w:eastAsia="Calibri" w:hAnsi="Arial"/>
          <w:szCs w:val="22"/>
        </w:rPr>
        <w:t>did you get into trouble?</w:t>
      </w:r>
    </w:p>
    <w:p w14:paraId="095A779A" w14:textId="0EC7C0B1" w:rsidR="00910373" w:rsidRPr="00B831F7" w:rsidRDefault="00E567BC" w:rsidP="00034075">
      <w:pPr>
        <w:numPr>
          <w:ilvl w:val="0"/>
          <w:numId w:val="398"/>
        </w:numPr>
        <w:spacing w:after="0"/>
        <w:ind w:left="567" w:hanging="567"/>
        <w:jc w:val="left"/>
        <w:rPr>
          <w:rFonts w:ascii="Arial" w:eastAsia="Calibri" w:hAnsi="Arial" w:cs="Arial"/>
          <w:b/>
          <w:szCs w:val="22"/>
          <w:lang w:val="en-GB"/>
        </w:rPr>
      </w:pPr>
      <w:r w:rsidRPr="00B831F7">
        <w:rPr>
          <w:rFonts w:ascii="Arial" w:eastAsia="Calibri" w:hAnsi="Arial" w:cs="Arial"/>
          <w:b/>
          <w:szCs w:val="22"/>
          <w:lang w:val="en-GB"/>
        </w:rPr>
        <w:t>Work for the Dole</w:t>
      </w:r>
      <w:r w:rsidR="00910373" w:rsidRPr="00B831F7">
        <w:rPr>
          <w:rFonts w:ascii="Arial" w:eastAsia="Calibri" w:hAnsi="Arial" w:cs="Arial"/>
          <w:b/>
          <w:szCs w:val="22"/>
          <w:lang w:val="en-GB"/>
        </w:rPr>
        <w:t xml:space="preserve"> requirements</w:t>
      </w:r>
    </w:p>
    <w:p w14:paraId="6EAAFA07" w14:textId="0B262AA6" w:rsidR="00910373" w:rsidRPr="00B831F7" w:rsidRDefault="00910373" w:rsidP="00034075">
      <w:pPr>
        <w:spacing w:before="60" w:after="60" w:line="276" w:lineRule="auto"/>
        <w:ind w:left="567"/>
        <w:jc w:val="left"/>
        <w:rPr>
          <w:rFonts w:ascii="Arial" w:eastAsia="Calibri" w:hAnsi="Arial" w:cs="Arial"/>
          <w:szCs w:val="22"/>
          <w:lang w:val="en-GB"/>
        </w:rPr>
      </w:pPr>
      <w:r w:rsidRPr="00B831F7">
        <w:rPr>
          <w:rFonts w:ascii="Arial" w:eastAsia="Calibri" w:hAnsi="Arial" w:cs="Arial"/>
          <w:szCs w:val="22"/>
          <w:lang w:val="en-GB"/>
        </w:rPr>
        <w:t xml:space="preserve">These next questions are to understand your opinion of the rules around </w:t>
      </w:r>
      <w:r w:rsidR="00E567BC" w:rsidRPr="00B831F7">
        <w:rPr>
          <w:rFonts w:ascii="Arial" w:eastAsia="Calibri" w:hAnsi="Arial" w:cs="Arial"/>
          <w:szCs w:val="22"/>
          <w:lang w:val="en-GB"/>
        </w:rPr>
        <w:t>Work for the Dole</w:t>
      </w:r>
      <w:r w:rsidRPr="00B831F7">
        <w:rPr>
          <w:rFonts w:ascii="Arial" w:eastAsia="Calibri" w:hAnsi="Arial" w:cs="Arial"/>
          <w:szCs w:val="22"/>
          <w:lang w:val="en-GB"/>
        </w:rPr>
        <w:t xml:space="preserve"> in general. I’ll go through the different requirements of </w:t>
      </w:r>
      <w:r w:rsidR="00E567BC" w:rsidRPr="00B831F7">
        <w:rPr>
          <w:rFonts w:ascii="Arial" w:eastAsia="Calibri" w:hAnsi="Arial" w:cs="Arial"/>
          <w:szCs w:val="22"/>
          <w:lang w:val="en-GB"/>
        </w:rPr>
        <w:t>Work for the Dole</w:t>
      </w:r>
      <w:r w:rsidR="00AE400B" w:rsidRPr="00B831F7">
        <w:rPr>
          <w:rFonts w:ascii="Arial" w:eastAsia="Calibri" w:hAnsi="Arial" w:cs="Arial"/>
          <w:szCs w:val="22"/>
          <w:lang w:val="en-GB"/>
        </w:rPr>
        <w:t>,</w:t>
      </w:r>
      <w:r w:rsidRPr="00B831F7">
        <w:rPr>
          <w:rFonts w:ascii="Arial" w:eastAsia="Calibri" w:hAnsi="Arial" w:cs="Arial"/>
          <w:szCs w:val="22"/>
          <w:lang w:val="en-GB"/>
        </w:rPr>
        <w:t xml:space="preserve"> such as the criteria</w:t>
      </w:r>
      <w:r w:rsidR="00AE400B" w:rsidRPr="00B831F7">
        <w:rPr>
          <w:rFonts w:ascii="Arial" w:eastAsia="Calibri" w:hAnsi="Arial" w:cs="Arial"/>
          <w:szCs w:val="22"/>
          <w:lang w:val="en-GB"/>
        </w:rPr>
        <w:t xml:space="preserve"> and </w:t>
      </w:r>
      <w:r w:rsidRPr="00B831F7">
        <w:rPr>
          <w:rFonts w:ascii="Arial" w:eastAsia="Calibri" w:hAnsi="Arial" w:cs="Arial"/>
          <w:szCs w:val="22"/>
          <w:lang w:val="en-GB"/>
        </w:rPr>
        <w:t>timing, and I’d like you to give me your thoughts on how reasonable you think they are</w:t>
      </w:r>
      <w:r w:rsidR="00AE400B" w:rsidRPr="00B831F7">
        <w:rPr>
          <w:rFonts w:ascii="Arial" w:eastAsia="Calibri" w:hAnsi="Arial" w:cs="Arial"/>
          <w:szCs w:val="22"/>
          <w:lang w:val="en-GB"/>
        </w:rPr>
        <w:t>:</w:t>
      </w:r>
    </w:p>
    <w:p w14:paraId="6FA792B0" w14:textId="77777777" w:rsidR="00910373" w:rsidRPr="00B831F7" w:rsidRDefault="00910373" w:rsidP="00034075">
      <w:pPr>
        <w:pStyle w:val="Numberlist"/>
        <w:numPr>
          <w:ilvl w:val="0"/>
          <w:numId w:val="370"/>
        </w:numPr>
        <w:rPr>
          <w:rFonts w:ascii="Arial" w:eastAsia="Calibri" w:hAnsi="Arial"/>
          <w:szCs w:val="22"/>
        </w:rPr>
      </w:pPr>
      <w:r w:rsidRPr="00B831F7">
        <w:rPr>
          <w:rFonts w:ascii="Arial" w:eastAsia="Calibri" w:hAnsi="Arial"/>
          <w:szCs w:val="22"/>
        </w:rPr>
        <w:t>What do you think about the following rules:</w:t>
      </w:r>
    </w:p>
    <w:p w14:paraId="0AB36174" w14:textId="523ED482" w:rsidR="00910373" w:rsidRPr="00B831F7" w:rsidRDefault="00910373" w:rsidP="00034075">
      <w:pPr>
        <w:pStyle w:val="Numberlist"/>
        <w:numPr>
          <w:ilvl w:val="1"/>
          <w:numId w:val="370"/>
        </w:numPr>
        <w:rPr>
          <w:rFonts w:ascii="Arial" w:eastAsia="Calibri" w:hAnsi="Arial"/>
          <w:szCs w:val="22"/>
        </w:rPr>
      </w:pPr>
      <w:r w:rsidRPr="00B831F7">
        <w:rPr>
          <w:rFonts w:ascii="Arial" w:eastAsia="Calibri" w:hAnsi="Arial"/>
          <w:szCs w:val="22"/>
        </w:rPr>
        <w:t xml:space="preserve">That everyone aged 18-29 who has been on Newstart for 12mths has to go on </w:t>
      </w:r>
      <w:r w:rsidR="00E567BC" w:rsidRPr="00B831F7">
        <w:rPr>
          <w:rFonts w:ascii="Arial" w:eastAsia="Calibri" w:hAnsi="Arial"/>
          <w:szCs w:val="22"/>
        </w:rPr>
        <w:t>Work for the Dole</w:t>
      </w:r>
      <w:r w:rsidRPr="00B831F7">
        <w:rPr>
          <w:rFonts w:ascii="Arial" w:eastAsia="Calibri" w:hAnsi="Arial"/>
          <w:szCs w:val="22"/>
        </w:rPr>
        <w:t>?</w:t>
      </w:r>
    </w:p>
    <w:p w14:paraId="1EAE47D4" w14:textId="4F6B4D87" w:rsidR="00910373" w:rsidRPr="00B831F7" w:rsidRDefault="00910373" w:rsidP="00034075">
      <w:pPr>
        <w:pStyle w:val="Numberlist"/>
        <w:numPr>
          <w:ilvl w:val="1"/>
          <w:numId w:val="370"/>
        </w:numPr>
        <w:rPr>
          <w:rFonts w:ascii="Arial" w:eastAsia="Calibri" w:hAnsi="Arial"/>
          <w:szCs w:val="22"/>
        </w:rPr>
      </w:pPr>
      <w:r w:rsidRPr="00B831F7">
        <w:rPr>
          <w:rFonts w:ascii="Arial" w:eastAsia="Calibri" w:hAnsi="Arial"/>
          <w:szCs w:val="22"/>
        </w:rPr>
        <w:t xml:space="preserve">That people on </w:t>
      </w:r>
      <w:r w:rsidR="00E567BC" w:rsidRPr="00B831F7">
        <w:rPr>
          <w:rFonts w:ascii="Arial" w:eastAsia="Calibri" w:hAnsi="Arial"/>
          <w:szCs w:val="22"/>
        </w:rPr>
        <w:t>Work for the Dole</w:t>
      </w:r>
      <w:r w:rsidRPr="00B831F7">
        <w:rPr>
          <w:rFonts w:ascii="Arial" w:eastAsia="Calibri" w:hAnsi="Arial"/>
          <w:szCs w:val="22"/>
        </w:rPr>
        <w:t xml:space="preserve"> have to do 15 hours per week? What would you think if it was 25 hours per week?</w:t>
      </w:r>
    </w:p>
    <w:p w14:paraId="1F065BB2" w14:textId="628A06C3" w:rsidR="00910373" w:rsidRPr="00B831F7" w:rsidRDefault="00910373" w:rsidP="00034075">
      <w:pPr>
        <w:pStyle w:val="Numberlist"/>
        <w:numPr>
          <w:ilvl w:val="0"/>
          <w:numId w:val="370"/>
        </w:numPr>
        <w:rPr>
          <w:rFonts w:ascii="Arial" w:eastAsia="Calibri" w:hAnsi="Arial"/>
          <w:szCs w:val="22"/>
        </w:rPr>
      </w:pPr>
      <w:r w:rsidRPr="00B831F7">
        <w:rPr>
          <w:rFonts w:ascii="Arial" w:eastAsia="Calibri" w:hAnsi="Arial"/>
          <w:szCs w:val="22"/>
        </w:rPr>
        <w:t>That they have to hunt for 20 jobs a month?</w:t>
      </w:r>
    </w:p>
    <w:p w14:paraId="51F880AC" w14:textId="77777777" w:rsidR="00910373" w:rsidRPr="00B831F7" w:rsidRDefault="00910373" w:rsidP="00034075">
      <w:pPr>
        <w:pStyle w:val="Numberlist"/>
        <w:numPr>
          <w:ilvl w:val="0"/>
          <w:numId w:val="370"/>
        </w:numPr>
        <w:rPr>
          <w:rFonts w:ascii="Arial" w:eastAsia="Calibri" w:hAnsi="Arial"/>
          <w:szCs w:val="22"/>
        </w:rPr>
      </w:pPr>
      <w:r w:rsidRPr="00B831F7">
        <w:rPr>
          <w:rFonts w:ascii="Arial" w:eastAsia="Calibri" w:hAnsi="Arial"/>
          <w:szCs w:val="22"/>
        </w:rPr>
        <w:t>That placements should usually last for 26 weeks?</w:t>
      </w:r>
    </w:p>
    <w:p w14:paraId="456D2B7D" w14:textId="062FA63B" w:rsidR="00910373" w:rsidRPr="00B831F7" w:rsidRDefault="00910373" w:rsidP="00034075">
      <w:pPr>
        <w:pStyle w:val="Numberlist"/>
        <w:numPr>
          <w:ilvl w:val="0"/>
          <w:numId w:val="370"/>
        </w:numPr>
        <w:rPr>
          <w:rFonts w:ascii="Arial" w:eastAsia="Calibri" w:hAnsi="Arial"/>
          <w:szCs w:val="22"/>
        </w:rPr>
      </w:pPr>
      <w:r w:rsidRPr="00B831F7">
        <w:rPr>
          <w:rFonts w:ascii="Arial" w:eastAsia="Calibri" w:hAnsi="Arial"/>
          <w:szCs w:val="22"/>
        </w:rPr>
        <w:t xml:space="preserve">How do you feel about doing a </w:t>
      </w:r>
      <w:r w:rsidR="004537BC" w:rsidRPr="00B831F7">
        <w:rPr>
          <w:rFonts w:ascii="Arial" w:eastAsia="Calibri" w:hAnsi="Arial"/>
          <w:szCs w:val="22"/>
        </w:rPr>
        <w:t>W</w:t>
      </w:r>
      <w:r w:rsidRPr="00B831F7">
        <w:rPr>
          <w:rFonts w:ascii="Arial" w:eastAsia="Calibri" w:hAnsi="Arial"/>
          <w:szCs w:val="22"/>
        </w:rPr>
        <w:t xml:space="preserve">ork for the </w:t>
      </w:r>
      <w:r w:rsidR="004537BC" w:rsidRPr="00B831F7">
        <w:rPr>
          <w:rFonts w:ascii="Arial" w:eastAsia="Calibri" w:hAnsi="Arial"/>
          <w:szCs w:val="22"/>
        </w:rPr>
        <w:t>D</w:t>
      </w:r>
      <w:r w:rsidRPr="00B831F7">
        <w:rPr>
          <w:rFonts w:ascii="Arial" w:eastAsia="Calibri" w:hAnsi="Arial"/>
          <w:szCs w:val="22"/>
        </w:rPr>
        <w:t>ole activity? How helpful do you feel it is to you personally, to the organisation and</w:t>
      </w:r>
      <w:r w:rsidR="00B60ADB" w:rsidRPr="00B831F7">
        <w:rPr>
          <w:rFonts w:ascii="Arial" w:eastAsia="Calibri" w:hAnsi="Arial"/>
          <w:szCs w:val="22"/>
        </w:rPr>
        <w:t xml:space="preserve"> </w:t>
      </w:r>
      <w:r w:rsidRPr="00B831F7">
        <w:rPr>
          <w:rFonts w:ascii="Arial" w:eastAsia="Calibri" w:hAnsi="Arial"/>
          <w:szCs w:val="22"/>
        </w:rPr>
        <w:t>or to the community itself?</w:t>
      </w:r>
      <w:r w:rsidR="003B4601" w:rsidRPr="00B831F7">
        <w:rPr>
          <w:rFonts w:ascii="Arial" w:eastAsia="Calibri" w:hAnsi="Arial"/>
          <w:szCs w:val="22"/>
        </w:rPr>
        <w:t xml:space="preserve"> </w:t>
      </w:r>
    </w:p>
    <w:p w14:paraId="5548D6C0" w14:textId="77777777" w:rsidR="00910373" w:rsidRPr="00B831F7" w:rsidRDefault="00910373" w:rsidP="00034075">
      <w:pPr>
        <w:numPr>
          <w:ilvl w:val="0"/>
          <w:numId w:val="398"/>
        </w:numPr>
        <w:spacing w:after="0"/>
        <w:ind w:left="567" w:hanging="567"/>
        <w:jc w:val="left"/>
        <w:rPr>
          <w:rFonts w:ascii="Arial" w:eastAsia="Calibri" w:hAnsi="Arial" w:cs="Arial"/>
          <w:b/>
          <w:szCs w:val="22"/>
          <w:lang w:val="en-GB"/>
        </w:rPr>
      </w:pPr>
      <w:r w:rsidRPr="00B831F7">
        <w:rPr>
          <w:rFonts w:ascii="Arial" w:eastAsia="Calibri" w:hAnsi="Arial" w:cs="Arial"/>
          <w:b/>
          <w:szCs w:val="22"/>
        </w:rPr>
        <w:t>Wrap</w:t>
      </w:r>
      <w:r w:rsidRPr="00B831F7">
        <w:rPr>
          <w:rFonts w:ascii="Arial" w:eastAsia="Calibri" w:hAnsi="Arial" w:cs="Arial"/>
          <w:b/>
          <w:szCs w:val="22"/>
          <w:lang w:val="en-GB"/>
        </w:rPr>
        <w:t xml:space="preserve"> up</w:t>
      </w:r>
    </w:p>
    <w:p w14:paraId="6663636E" w14:textId="77777777" w:rsidR="00910373" w:rsidRPr="00B831F7" w:rsidRDefault="00910373" w:rsidP="00034075">
      <w:pPr>
        <w:pStyle w:val="Numberlist"/>
        <w:numPr>
          <w:ilvl w:val="0"/>
          <w:numId w:val="372"/>
        </w:numPr>
        <w:rPr>
          <w:rFonts w:ascii="Arial" w:eastAsia="Calibri" w:hAnsi="Arial"/>
          <w:szCs w:val="22"/>
        </w:rPr>
      </w:pPr>
      <w:r w:rsidRPr="00B831F7">
        <w:rPr>
          <w:rFonts w:ascii="Arial" w:eastAsia="Calibri" w:hAnsi="Arial"/>
          <w:szCs w:val="22"/>
        </w:rPr>
        <w:t>Do you have suggestions on how the programme could be improved?</w:t>
      </w:r>
    </w:p>
    <w:p w14:paraId="760EC6E7" w14:textId="77777777" w:rsidR="00910373" w:rsidRPr="00B831F7" w:rsidRDefault="00910373" w:rsidP="00034075">
      <w:pPr>
        <w:spacing w:before="60" w:after="60" w:line="276" w:lineRule="auto"/>
        <w:ind w:left="0"/>
        <w:jc w:val="left"/>
        <w:rPr>
          <w:rFonts w:ascii="Arial" w:eastAsia="Calibri" w:hAnsi="Arial" w:cs="Arial"/>
          <w:b/>
          <w:i/>
          <w:szCs w:val="22"/>
          <w:lang w:val="en-GB"/>
        </w:rPr>
      </w:pPr>
      <w:r w:rsidRPr="00B831F7">
        <w:rPr>
          <w:rFonts w:ascii="Arial" w:eastAsia="Calibri" w:hAnsi="Arial" w:cs="Arial"/>
          <w:b/>
          <w:i/>
          <w:szCs w:val="22"/>
          <w:lang w:val="en-GB"/>
        </w:rPr>
        <w:t>That is the end of my questions today. Are there any final comments you would like to make? Thank you for your time.</w:t>
      </w:r>
    </w:p>
    <w:p w14:paraId="5D7D16E8" w14:textId="139A1057" w:rsidR="00910373" w:rsidRPr="00B831F7" w:rsidRDefault="00910373" w:rsidP="00034075">
      <w:pPr>
        <w:spacing w:before="0" w:after="200" w:line="276" w:lineRule="auto"/>
        <w:ind w:left="0"/>
        <w:jc w:val="center"/>
        <w:rPr>
          <w:rFonts w:ascii="Arial" w:eastAsia="Calibri" w:hAnsi="Arial" w:cs="Arial"/>
          <w:b/>
          <w:szCs w:val="22"/>
        </w:rPr>
      </w:pPr>
      <w:r w:rsidRPr="00B831F7">
        <w:rPr>
          <w:rFonts w:ascii="Arial" w:eastAsia="Calibri" w:hAnsi="Arial" w:cs="Arial"/>
          <w:b/>
          <w:i/>
          <w:szCs w:val="22"/>
          <w:lang w:val="en-GB"/>
        </w:rPr>
        <w:br w:type="page"/>
      </w:r>
      <w:bookmarkStart w:id="28" w:name="_Toc175117627"/>
      <w:bookmarkStart w:id="29" w:name="_Toc175117626"/>
      <w:r w:rsidRPr="00B831F7">
        <w:rPr>
          <w:rFonts w:ascii="Arial" w:eastAsia="Calibri" w:hAnsi="Arial" w:cs="Arial"/>
          <w:b/>
          <w:szCs w:val="22"/>
        </w:rPr>
        <w:lastRenderedPageBreak/>
        <w:t>Work for the Dole 2014-15 – Face</w:t>
      </w:r>
      <w:r w:rsidR="009603A6" w:rsidRPr="00B831F7">
        <w:rPr>
          <w:rFonts w:ascii="Arial" w:eastAsia="Calibri" w:hAnsi="Arial" w:cs="Arial"/>
          <w:b/>
          <w:szCs w:val="22"/>
        </w:rPr>
        <w:t>-</w:t>
      </w:r>
      <w:r w:rsidRPr="00B831F7">
        <w:rPr>
          <w:rFonts w:ascii="Arial" w:eastAsia="Calibri" w:hAnsi="Arial" w:cs="Arial"/>
          <w:b/>
          <w:szCs w:val="22"/>
        </w:rPr>
        <w:t>to</w:t>
      </w:r>
      <w:r w:rsidR="009603A6" w:rsidRPr="00B831F7">
        <w:rPr>
          <w:rFonts w:ascii="Arial" w:eastAsia="Calibri" w:hAnsi="Arial" w:cs="Arial"/>
          <w:b/>
          <w:szCs w:val="22"/>
        </w:rPr>
        <w:t>-</w:t>
      </w:r>
      <w:r w:rsidRPr="00B831F7">
        <w:rPr>
          <w:rFonts w:ascii="Arial" w:eastAsia="Calibri" w:hAnsi="Arial" w:cs="Arial"/>
          <w:b/>
          <w:szCs w:val="22"/>
        </w:rPr>
        <w:t xml:space="preserve">face interviews with </w:t>
      </w:r>
      <w:r w:rsidR="00AE400B" w:rsidRPr="00B831F7">
        <w:rPr>
          <w:rFonts w:ascii="Arial" w:eastAsia="Calibri" w:hAnsi="Arial" w:cs="Arial"/>
          <w:b/>
          <w:szCs w:val="22"/>
        </w:rPr>
        <w:t>p</w:t>
      </w:r>
      <w:r w:rsidRPr="00B831F7">
        <w:rPr>
          <w:rFonts w:ascii="Arial" w:eastAsia="Calibri" w:hAnsi="Arial" w:cs="Arial"/>
          <w:b/>
          <w:szCs w:val="22"/>
        </w:rPr>
        <w:t>roviders</w:t>
      </w:r>
    </w:p>
    <w:p w14:paraId="22E4A03E" w14:textId="18718524" w:rsidR="00910373" w:rsidRPr="00B831F7" w:rsidRDefault="00910373" w:rsidP="00034075">
      <w:pPr>
        <w:spacing w:after="120"/>
        <w:ind w:left="0"/>
        <w:jc w:val="center"/>
        <w:rPr>
          <w:rFonts w:ascii="Arial" w:eastAsia="Calibri" w:hAnsi="Arial" w:cs="Arial"/>
          <w:b/>
          <w:szCs w:val="22"/>
        </w:rPr>
      </w:pPr>
      <w:r w:rsidRPr="00B831F7">
        <w:rPr>
          <w:rFonts w:ascii="Arial" w:eastAsia="Calibri" w:hAnsi="Arial" w:cs="Arial"/>
          <w:b/>
          <w:szCs w:val="22"/>
        </w:rPr>
        <w:t>Discussion Guide</w:t>
      </w:r>
    </w:p>
    <w:p w14:paraId="0DBEAC1B" w14:textId="414945DF" w:rsidR="00565C2F" w:rsidRPr="00B831F7" w:rsidRDefault="00565C2F" w:rsidP="00034075">
      <w:pPr>
        <w:spacing w:before="120" w:after="120"/>
        <w:ind w:left="0"/>
        <w:jc w:val="left"/>
        <w:rPr>
          <w:rStyle w:val="Strong"/>
          <w:rFonts w:ascii="Arial" w:eastAsia="Calibri" w:hAnsi="Arial" w:cs="Arial"/>
        </w:rPr>
      </w:pPr>
      <w:r w:rsidRPr="00B831F7">
        <w:rPr>
          <w:rStyle w:val="Strong"/>
          <w:rFonts w:ascii="Arial" w:eastAsia="Calibri" w:hAnsi="Arial" w:cs="Arial"/>
        </w:rPr>
        <w:t xml:space="preserve">Background </w:t>
      </w:r>
      <w:r w:rsidR="005F2952" w:rsidRPr="00B831F7">
        <w:rPr>
          <w:rStyle w:val="Strong"/>
          <w:rFonts w:ascii="Arial" w:eastAsia="Calibri" w:hAnsi="Arial" w:cs="Arial"/>
        </w:rPr>
        <w:t>note</w:t>
      </w:r>
    </w:p>
    <w:p w14:paraId="66DD47DF" w14:textId="5A67B648" w:rsidR="00565C2F" w:rsidRPr="00B831F7" w:rsidRDefault="00565C2F" w:rsidP="00034075">
      <w:pPr>
        <w:ind w:left="0"/>
        <w:jc w:val="left"/>
        <w:rPr>
          <w:rFonts w:ascii="Arial" w:hAnsi="Arial" w:cs="Arial"/>
        </w:rPr>
      </w:pPr>
      <w:r w:rsidRPr="00B831F7">
        <w:rPr>
          <w:rFonts w:ascii="Arial" w:hAnsi="Arial" w:cs="Arial"/>
        </w:rPr>
        <w:t xml:space="preserve">The purpose of these interviews is to gain a deeper understanding </w:t>
      </w:r>
      <w:r w:rsidR="005F2952" w:rsidRPr="00B831F7">
        <w:rPr>
          <w:rFonts w:ascii="Arial" w:hAnsi="Arial" w:cs="Arial"/>
        </w:rPr>
        <w:t>of the experiences of p</w:t>
      </w:r>
      <w:r w:rsidRPr="00B831F7">
        <w:rPr>
          <w:rFonts w:ascii="Arial" w:hAnsi="Arial" w:cs="Arial"/>
        </w:rPr>
        <w:t xml:space="preserve">roviders of the Work for the Dole 2014-15 </w:t>
      </w:r>
      <w:proofErr w:type="gramStart"/>
      <w:r w:rsidRPr="00B831F7">
        <w:rPr>
          <w:rFonts w:ascii="Arial" w:hAnsi="Arial" w:cs="Arial"/>
        </w:rPr>
        <w:t>programme</w:t>
      </w:r>
      <w:proofErr w:type="gramEnd"/>
      <w:r w:rsidRPr="00B831F7">
        <w:rPr>
          <w:rFonts w:ascii="Arial" w:hAnsi="Arial" w:cs="Arial"/>
        </w:rPr>
        <w:t>. Specific issues to be explored include:</w:t>
      </w:r>
    </w:p>
    <w:p w14:paraId="521B1B77" w14:textId="1E12C331" w:rsidR="00565C2F" w:rsidRPr="00B831F7" w:rsidRDefault="00FA5C35" w:rsidP="00034075">
      <w:pPr>
        <w:pStyle w:val="Bullet"/>
        <w:jc w:val="left"/>
        <w:rPr>
          <w:rFonts w:ascii="Arial" w:hAnsi="Arial"/>
        </w:rPr>
      </w:pPr>
      <w:r w:rsidRPr="00B831F7">
        <w:rPr>
          <w:rFonts w:ascii="Arial" w:hAnsi="Arial"/>
        </w:rPr>
        <w:t>a</w:t>
      </w:r>
      <w:r w:rsidR="00565C2F" w:rsidRPr="00B831F7">
        <w:rPr>
          <w:rFonts w:ascii="Arial" w:hAnsi="Arial"/>
        </w:rPr>
        <w:t>djustment to the programme</w:t>
      </w:r>
    </w:p>
    <w:p w14:paraId="74F97BD2" w14:textId="5EA2503D" w:rsidR="00565C2F" w:rsidRPr="00B831F7" w:rsidRDefault="00FA5C35" w:rsidP="00034075">
      <w:pPr>
        <w:pStyle w:val="Bullet"/>
        <w:jc w:val="left"/>
        <w:rPr>
          <w:rFonts w:ascii="Arial" w:hAnsi="Arial"/>
        </w:rPr>
      </w:pPr>
      <w:r w:rsidRPr="00B831F7">
        <w:rPr>
          <w:rFonts w:ascii="Arial" w:hAnsi="Arial"/>
        </w:rPr>
        <w:t>p</w:t>
      </w:r>
      <w:r w:rsidR="00565C2F" w:rsidRPr="00B831F7">
        <w:rPr>
          <w:rFonts w:ascii="Arial" w:hAnsi="Arial"/>
        </w:rPr>
        <w:t>lacement availability and suitability</w:t>
      </w:r>
    </w:p>
    <w:p w14:paraId="22100E18" w14:textId="4755D467" w:rsidR="00565C2F" w:rsidRPr="00B831F7" w:rsidRDefault="00FA5C35" w:rsidP="00034075">
      <w:pPr>
        <w:pStyle w:val="Bullet"/>
        <w:jc w:val="left"/>
        <w:rPr>
          <w:rFonts w:ascii="Arial" w:hAnsi="Arial"/>
        </w:rPr>
      </w:pPr>
      <w:r w:rsidRPr="00B831F7">
        <w:rPr>
          <w:rFonts w:ascii="Arial" w:hAnsi="Arial"/>
        </w:rPr>
        <w:t>job s</w:t>
      </w:r>
      <w:r w:rsidR="00565C2F" w:rsidRPr="00B831F7">
        <w:rPr>
          <w:rFonts w:ascii="Arial" w:hAnsi="Arial"/>
        </w:rPr>
        <w:t>eeker attitudes and skills development</w:t>
      </w:r>
    </w:p>
    <w:p w14:paraId="5CF96A49" w14:textId="0BE23DC6" w:rsidR="00565C2F" w:rsidRPr="00B831F7" w:rsidRDefault="00FA5C35" w:rsidP="00034075">
      <w:pPr>
        <w:pStyle w:val="Bullet"/>
        <w:jc w:val="left"/>
        <w:rPr>
          <w:rFonts w:ascii="Arial" w:hAnsi="Arial"/>
        </w:rPr>
      </w:pPr>
      <w:r w:rsidRPr="00B831F7">
        <w:rPr>
          <w:rFonts w:ascii="Arial" w:hAnsi="Arial"/>
        </w:rPr>
        <w:t>m</w:t>
      </w:r>
      <w:r w:rsidR="00565C2F" w:rsidRPr="00B831F7">
        <w:rPr>
          <w:rFonts w:ascii="Arial" w:hAnsi="Arial"/>
        </w:rPr>
        <w:t>onitoring and compliance</w:t>
      </w:r>
    </w:p>
    <w:p w14:paraId="676F5BDE" w14:textId="6AC60E7A" w:rsidR="00565C2F" w:rsidRPr="00B831F7" w:rsidRDefault="00FA5C35" w:rsidP="00034075">
      <w:pPr>
        <w:pStyle w:val="Bullet"/>
        <w:jc w:val="left"/>
        <w:rPr>
          <w:rFonts w:ascii="Arial" w:hAnsi="Arial"/>
        </w:rPr>
      </w:pPr>
      <w:r w:rsidRPr="00B831F7">
        <w:rPr>
          <w:rFonts w:ascii="Arial" w:hAnsi="Arial"/>
        </w:rPr>
        <w:t>c</w:t>
      </w:r>
      <w:r w:rsidR="00565C2F" w:rsidRPr="00B831F7">
        <w:rPr>
          <w:rFonts w:ascii="Arial" w:hAnsi="Arial"/>
        </w:rPr>
        <w:t>ommunication with Work for the Dole</w:t>
      </w:r>
      <w:r w:rsidRPr="00B831F7">
        <w:rPr>
          <w:rFonts w:ascii="Arial" w:hAnsi="Arial"/>
        </w:rPr>
        <w:t xml:space="preserve"> c</w:t>
      </w:r>
      <w:r w:rsidR="005F2952" w:rsidRPr="00B831F7">
        <w:rPr>
          <w:rFonts w:ascii="Arial" w:hAnsi="Arial"/>
        </w:rPr>
        <w:t>oordinators and Host O</w:t>
      </w:r>
      <w:r w:rsidR="00565C2F" w:rsidRPr="00B831F7">
        <w:rPr>
          <w:rFonts w:ascii="Arial" w:hAnsi="Arial"/>
        </w:rPr>
        <w:t>rganisations</w:t>
      </w:r>
    </w:p>
    <w:p w14:paraId="36243C53" w14:textId="7B3F46BC" w:rsidR="00565C2F" w:rsidRPr="00B831F7" w:rsidRDefault="00FA5C35" w:rsidP="00034075">
      <w:pPr>
        <w:pStyle w:val="Bullet"/>
        <w:jc w:val="left"/>
        <w:rPr>
          <w:rFonts w:ascii="Arial" w:hAnsi="Arial"/>
        </w:rPr>
      </w:pPr>
      <w:proofErr w:type="gramStart"/>
      <w:r w:rsidRPr="00B831F7">
        <w:rPr>
          <w:rFonts w:ascii="Arial" w:hAnsi="Arial"/>
        </w:rPr>
        <w:t>t</w:t>
      </w:r>
      <w:r w:rsidR="00565C2F" w:rsidRPr="00B831F7">
        <w:rPr>
          <w:rFonts w:ascii="Arial" w:hAnsi="Arial"/>
        </w:rPr>
        <w:t>he</w:t>
      </w:r>
      <w:proofErr w:type="gramEnd"/>
      <w:r w:rsidR="00565C2F" w:rsidRPr="00B831F7">
        <w:rPr>
          <w:rFonts w:ascii="Arial" w:hAnsi="Arial"/>
        </w:rPr>
        <w:t xml:space="preserve"> funding model and data management processes</w:t>
      </w:r>
      <w:r w:rsidRPr="00B831F7">
        <w:rPr>
          <w:rFonts w:ascii="Arial" w:hAnsi="Arial"/>
        </w:rPr>
        <w:t>.</w:t>
      </w:r>
    </w:p>
    <w:p w14:paraId="272B0C7A" w14:textId="77777777" w:rsidR="00565C2F" w:rsidRPr="00B831F7" w:rsidRDefault="00565C2F" w:rsidP="00034075">
      <w:pPr>
        <w:ind w:left="0"/>
        <w:rPr>
          <w:rFonts w:ascii="Arial" w:hAnsi="Arial" w:cs="Arial"/>
        </w:rPr>
      </w:pPr>
      <w:r w:rsidRPr="00B831F7">
        <w:rPr>
          <w:rFonts w:ascii="Arial" w:hAnsi="Arial" w:cs="Arial"/>
        </w:rPr>
        <w:t>As these are semi-structured interviews, not all interviews will cover the exact same territory and may differ in some respect to depth of responses and the additional content areas which are explored. However, most areas outlined in these discussion guides will be covered for all interview participants.</w:t>
      </w:r>
    </w:p>
    <w:p w14:paraId="398A735F" w14:textId="6C882F0B" w:rsidR="00565C2F" w:rsidRPr="00B831F7" w:rsidRDefault="00565C2F" w:rsidP="00034075">
      <w:pPr>
        <w:ind w:left="0"/>
        <w:jc w:val="left"/>
        <w:rPr>
          <w:rFonts w:ascii="Arial" w:hAnsi="Arial" w:cs="Arial"/>
        </w:rPr>
      </w:pPr>
      <w:r w:rsidRPr="00B831F7">
        <w:rPr>
          <w:rFonts w:ascii="Arial" w:hAnsi="Arial" w:cs="Arial"/>
        </w:rPr>
        <w:t xml:space="preserve">In the six selected </w:t>
      </w:r>
      <w:r w:rsidR="00C5084F" w:rsidRPr="00B831F7">
        <w:rPr>
          <w:rFonts w:ascii="Arial" w:hAnsi="Arial" w:cs="Arial"/>
        </w:rPr>
        <w:t>Job Services Australia provider</w:t>
      </w:r>
      <w:r w:rsidRPr="00B831F7">
        <w:rPr>
          <w:rFonts w:ascii="Arial" w:hAnsi="Arial" w:cs="Arial"/>
        </w:rPr>
        <w:t>s, discussions will be held with the site manager and consultants (where possible) and with other staff nominated by the manager.</w:t>
      </w:r>
    </w:p>
    <w:p w14:paraId="49D7C433" w14:textId="77777777" w:rsidR="00910373" w:rsidRPr="00B831F7" w:rsidRDefault="00910373" w:rsidP="00034075">
      <w:pPr>
        <w:spacing w:before="120" w:after="120"/>
        <w:ind w:left="0"/>
        <w:jc w:val="left"/>
        <w:rPr>
          <w:rStyle w:val="Strong"/>
          <w:rFonts w:ascii="Arial" w:eastAsia="Calibri" w:hAnsi="Arial" w:cs="Arial"/>
        </w:rPr>
      </w:pPr>
      <w:r w:rsidRPr="00B831F7">
        <w:rPr>
          <w:rStyle w:val="Strong"/>
          <w:rFonts w:ascii="Arial" w:eastAsia="Calibri" w:hAnsi="Arial" w:cs="Arial"/>
        </w:rPr>
        <w:t>Explanation to participants</w:t>
      </w:r>
    </w:p>
    <w:p w14:paraId="758EBB5B" w14:textId="0A0A8CBB" w:rsidR="00910373" w:rsidRPr="00B831F7" w:rsidRDefault="00910373" w:rsidP="00034075">
      <w:pPr>
        <w:pStyle w:val="Bullet"/>
        <w:jc w:val="left"/>
        <w:rPr>
          <w:rFonts w:ascii="Arial" w:hAnsi="Arial"/>
        </w:rPr>
      </w:pPr>
      <w:r w:rsidRPr="00B831F7">
        <w:rPr>
          <w:rFonts w:ascii="Arial" w:eastAsia="Calibri" w:hAnsi="Arial"/>
          <w:szCs w:val="22"/>
        </w:rPr>
        <w:t>In</w:t>
      </w:r>
      <w:r w:rsidRPr="00B831F7">
        <w:rPr>
          <w:rFonts w:ascii="Arial" w:hAnsi="Arial"/>
        </w:rPr>
        <w:t>troduce researcher and the Social Research Centre and the evaluation scope</w:t>
      </w:r>
      <w:r w:rsidR="00FA5C35" w:rsidRPr="00B831F7">
        <w:rPr>
          <w:rFonts w:ascii="Arial" w:hAnsi="Arial"/>
        </w:rPr>
        <w:t>.</w:t>
      </w:r>
    </w:p>
    <w:p w14:paraId="7FB6824C" w14:textId="21054971" w:rsidR="00910373" w:rsidRPr="00B831F7" w:rsidRDefault="00910373" w:rsidP="00034075">
      <w:pPr>
        <w:pStyle w:val="Bullet"/>
        <w:jc w:val="left"/>
        <w:rPr>
          <w:rFonts w:ascii="Arial" w:hAnsi="Arial"/>
        </w:rPr>
      </w:pPr>
      <w:r w:rsidRPr="00B831F7">
        <w:rPr>
          <w:rFonts w:ascii="Arial" w:hAnsi="Arial"/>
        </w:rPr>
        <w:t>Explain what the research is about</w:t>
      </w:r>
      <w:r w:rsidR="000A60CE" w:rsidRPr="00B831F7">
        <w:rPr>
          <w:rFonts w:ascii="Arial" w:hAnsi="Arial"/>
        </w:rPr>
        <w:t xml:space="preserve">. </w:t>
      </w:r>
      <w:r w:rsidRPr="00B831F7">
        <w:rPr>
          <w:rFonts w:ascii="Arial" w:hAnsi="Arial"/>
        </w:rPr>
        <w:t>“</w:t>
      </w:r>
      <w:r w:rsidR="000A60CE" w:rsidRPr="00B831F7">
        <w:rPr>
          <w:rFonts w:ascii="Arial" w:hAnsi="Arial"/>
        </w:rPr>
        <w:t>T</w:t>
      </w:r>
      <w:r w:rsidRPr="00B831F7">
        <w:rPr>
          <w:rFonts w:ascii="Arial" w:hAnsi="Arial"/>
        </w:rPr>
        <w:t>hank you for agreeing to discuss the Work for the Dole 2014</w:t>
      </w:r>
      <w:r w:rsidR="0062516A" w:rsidRPr="00B831F7">
        <w:rPr>
          <w:rFonts w:ascii="Arial" w:hAnsi="Arial"/>
        </w:rPr>
        <w:noBreakHyphen/>
      </w:r>
      <w:r w:rsidRPr="00B831F7">
        <w:rPr>
          <w:rFonts w:ascii="Arial" w:hAnsi="Arial"/>
        </w:rPr>
        <w:t xml:space="preserve">15 programme. What we hope to get out of this discussion is a better understanding of how Work for the Dole is currently operating and the sorts of issues that are arising for your organisation.” Refer to Information Sheet as appropriate </w:t>
      </w:r>
      <w:r w:rsidR="000A60CE" w:rsidRPr="00B831F7">
        <w:rPr>
          <w:rFonts w:ascii="Arial" w:hAnsi="Arial"/>
        </w:rPr>
        <w:t xml:space="preserve">and </w:t>
      </w:r>
      <w:r w:rsidRPr="00B831F7">
        <w:rPr>
          <w:rFonts w:ascii="Arial" w:hAnsi="Arial"/>
        </w:rPr>
        <w:t>inform</w:t>
      </w:r>
      <w:r w:rsidR="00B60ADB" w:rsidRPr="00B831F7">
        <w:rPr>
          <w:rFonts w:ascii="Arial" w:hAnsi="Arial"/>
        </w:rPr>
        <w:t xml:space="preserve"> or </w:t>
      </w:r>
      <w:r w:rsidRPr="00B831F7">
        <w:rPr>
          <w:rFonts w:ascii="Arial" w:hAnsi="Arial"/>
        </w:rPr>
        <w:t>remind of online bulletin board if relevant (check whether participated)</w:t>
      </w:r>
      <w:r w:rsidR="00FA5C35" w:rsidRPr="00B831F7">
        <w:rPr>
          <w:rFonts w:ascii="Arial" w:hAnsi="Arial"/>
        </w:rPr>
        <w:t>.</w:t>
      </w:r>
    </w:p>
    <w:p w14:paraId="17B1A1B6" w14:textId="77777777" w:rsidR="00910373" w:rsidRPr="00B831F7" w:rsidRDefault="00910373" w:rsidP="00034075">
      <w:pPr>
        <w:pStyle w:val="Bullet"/>
        <w:jc w:val="left"/>
        <w:rPr>
          <w:rFonts w:ascii="Arial" w:hAnsi="Arial"/>
        </w:rPr>
      </w:pPr>
      <w:r w:rsidRPr="00B831F7">
        <w:rPr>
          <w:rFonts w:ascii="Arial" w:hAnsi="Arial"/>
        </w:rPr>
        <w:t>Explain recording and confidentiality of participant information, seek informed consent from all parties– “the information you give us in this discussion will be confidential and will not be used in any way that can identify you or your organisation. You are also free not to answer any question which makes you feel uncomfortable. We would like to record this interview, so that we can transcribe your answers later, however we won’t do this unless you provide consent. Do you provide consent for us to record this interview?”</w:t>
      </w:r>
    </w:p>
    <w:p w14:paraId="14957F96" w14:textId="23D0D104" w:rsidR="00910373" w:rsidRPr="00B831F7" w:rsidRDefault="00910373" w:rsidP="00034075">
      <w:pPr>
        <w:pStyle w:val="Bullet"/>
        <w:jc w:val="left"/>
        <w:rPr>
          <w:rFonts w:ascii="Arial" w:hAnsi="Arial"/>
        </w:rPr>
      </w:pPr>
      <w:r w:rsidRPr="00B831F7">
        <w:rPr>
          <w:rFonts w:ascii="Arial" w:hAnsi="Arial"/>
        </w:rPr>
        <w:t>Explain the importance of honest opinions, no right or wrong answers</w:t>
      </w:r>
      <w:r w:rsidR="00FA5C35" w:rsidRPr="00B831F7">
        <w:rPr>
          <w:rFonts w:ascii="Arial" w:hAnsi="Arial"/>
        </w:rPr>
        <w:t>.</w:t>
      </w:r>
    </w:p>
    <w:p w14:paraId="464C675F" w14:textId="1CEF592D" w:rsidR="00910373" w:rsidRPr="00B831F7" w:rsidRDefault="00910373" w:rsidP="00034075">
      <w:pPr>
        <w:pStyle w:val="Bullet"/>
        <w:jc w:val="left"/>
        <w:rPr>
          <w:rFonts w:ascii="Arial" w:hAnsi="Arial"/>
        </w:rPr>
      </w:pPr>
      <w:r w:rsidRPr="00B831F7">
        <w:rPr>
          <w:rFonts w:ascii="Arial" w:hAnsi="Arial"/>
        </w:rPr>
        <w:t>Explain how data will be used and stored</w:t>
      </w:r>
      <w:r w:rsidR="00FA5C35" w:rsidRPr="00B831F7">
        <w:rPr>
          <w:rFonts w:ascii="Arial" w:hAnsi="Arial"/>
        </w:rPr>
        <w:t>.</w:t>
      </w:r>
    </w:p>
    <w:p w14:paraId="7C268518" w14:textId="62DF2ECB" w:rsidR="00910373" w:rsidRPr="00B831F7" w:rsidRDefault="00910373" w:rsidP="00034075">
      <w:pPr>
        <w:pStyle w:val="Bullet"/>
        <w:jc w:val="left"/>
        <w:rPr>
          <w:rFonts w:ascii="Arial" w:hAnsi="Arial"/>
        </w:rPr>
      </w:pPr>
      <w:r w:rsidRPr="00B831F7">
        <w:rPr>
          <w:rFonts w:ascii="Arial" w:hAnsi="Arial"/>
        </w:rPr>
        <w:t>Remind respondent that they don’t need to divulge any information to us if they don’t want to</w:t>
      </w:r>
      <w:r w:rsidR="00B60ADB" w:rsidRPr="00B831F7">
        <w:rPr>
          <w:rFonts w:ascii="Arial" w:hAnsi="Arial"/>
        </w:rPr>
        <w:t xml:space="preserve"> or </w:t>
      </w:r>
      <w:r w:rsidRPr="00B831F7">
        <w:rPr>
          <w:rFonts w:ascii="Arial" w:hAnsi="Arial"/>
        </w:rPr>
        <w:t>feel comfortable in doing so</w:t>
      </w:r>
      <w:r w:rsidR="00FA5C35" w:rsidRPr="00B831F7">
        <w:rPr>
          <w:rFonts w:ascii="Arial" w:hAnsi="Arial"/>
        </w:rPr>
        <w:t>.</w:t>
      </w:r>
    </w:p>
    <w:p w14:paraId="6CCCE4E6" w14:textId="20A06044" w:rsidR="00910373" w:rsidRPr="00B831F7" w:rsidRDefault="00910373" w:rsidP="00034075">
      <w:pPr>
        <w:pStyle w:val="Bullet"/>
        <w:jc w:val="left"/>
        <w:rPr>
          <w:rFonts w:ascii="Arial" w:hAnsi="Arial"/>
        </w:rPr>
      </w:pPr>
      <w:r w:rsidRPr="00B831F7">
        <w:rPr>
          <w:rFonts w:ascii="Arial" w:hAnsi="Arial"/>
        </w:rPr>
        <w:t xml:space="preserve">Housekeeping matters </w:t>
      </w:r>
      <w:r w:rsidR="00AE400B" w:rsidRPr="00B831F7">
        <w:rPr>
          <w:rFonts w:ascii="Arial" w:hAnsi="Arial"/>
        </w:rPr>
        <w:t>and</w:t>
      </w:r>
      <w:r w:rsidRPr="00B831F7">
        <w:rPr>
          <w:rFonts w:ascii="Arial" w:hAnsi="Arial"/>
        </w:rPr>
        <w:t xml:space="preserve"> duration of interview.</w:t>
      </w:r>
    </w:p>
    <w:p w14:paraId="0B763D13" w14:textId="77777777" w:rsidR="00910373" w:rsidRPr="00B831F7" w:rsidRDefault="00910373" w:rsidP="00034075">
      <w:pPr>
        <w:pStyle w:val="Bullet"/>
        <w:jc w:val="left"/>
        <w:rPr>
          <w:rFonts w:ascii="Arial" w:hAnsi="Arial"/>
        </w:rPr>
      </w:pPr>
      <w:r w:rsidRPr="00B831F7">
        <w:rPr>
          <w:rFonts w:ascii="Arial" w:hAnsi="Arial"/>
        </w:rPr>
        <w:t>“Any questions before starting?”</w:t>
      </w:r>
    </w:p>
    <w:p w14:paraId="5211BC92" w14:textId="77777777" w:rsidR="00910373" w:rsidRPr="00B831F7" w:rsidRDefault="00910373" w:rsidP="00034075">
      <w:pPr>
        <w:numPr>
          <w:ilvl w:val="0"/>
          <w:numId w:val="399"/>
        </w:numPr>
        <w:spacing w:before="0" w:after="0"/>
        <w:ind w:left="567" w:hanging="567"/>
        <w:jc w:val="left"/>
        <w:rPr>
          <w:rFonts w:ascii="Arial" w:eastAsia="Calibri" w:hAnsi="Arial" w:cs="Arial"/>
          <w:b/>
          <w:szCs w:val="22"/>
          <w:lang w:val="en-GB"/>
        </w:rPr>
      </w:pPr>
      <w:r w:rsidRPr="00B831F7">
        <w:rPr>
          <w:rFonts w:ascii="Arial" w:eastAsia="Calibri" w:hAnsi="Arial" w:cs="Arial"/>
          <w:szCs w:val="22"/>
        </w:rPr>
        <w:br w:type="page"/>
      </w:r>
      <w:r w:rsidRPr="00B831F7">
        <w:rPr>
          <w:rFonts w:ascii="Arial" w:eastAsia="Calibri" w:hAnsi="Arial" w:cs="Arial"/>
          <w:b/>
          <w:szCs w:val="22"/>
        </w:rPr>
        <w:lastRenderedPageBreak/>
        <w:t>Introduction</w:t>
      </w:r>
    </w:p>
    <w:p w14:paraId="0D7C0F80" w14:textId="5A7C0AE9" w:rsidR="00910373" w:rsidRPr="00B831F7" w:rsidRDefault="00910373" w:rsidP="00034075">
      <w:pPr>
        <w:pStyle w:val="Numberlist"/>
        <w:numPr>
          <w:ilvl w:val="0"/>
          <w:numId w:val="378"/>
        </w:numPr>
        <w:rPr>
          <w:rFonts w:ascii="Arial" w:eastAsia="Calibri" w:hAnsi="Arial"/>
          <w:szCs w:val="22"/>
        </w:rPr>
      </w:pPr>
      <w:r w:rsidRPr="00B831F7">
        <w:rPr>
          <w:rFonts w:ascii="Arial" w:eastAsia="Calibri" w:hAnsi="Arial"/>
          <w:szCs w:val="22"/>
        </w:rPr>
        <w:t xml:space="preserve">Overall how well do you feel </w:t>
      </w:r>
      <w:r w:rsidR="00E567BC" w:rsidRPr="00B831F7">
        <w:rPr>
          <w:rFonts w:ascii="Arial" w:eastAsia="Calibri" w:hAnsi="Arial"/>
          <w:szCs w:val="22"/>
        </w:rPr>
        <w:t xml:space="preserve">Work for the Dole </w:t>
      </w:r>
      <w:r w:rsidRPr="00B831F7">
        <w:rPr>
          <w:rFonts w:ascii="Arial" w:eastAsia="Calibri" w:hAnsi="Arial"/>
          <w:szCs w:val="22"/>
        </w:rPr>
        <w:t>2014-15 is going in your site? Why? Why not?</w:t>
      </w:r>
      <w:r w:rsidR="003B4601" w:rsidRPr="00B831F7">
        <w:rPr>
          <w:rFonts w:ascii="Arial" w:eastAsia="Calibri" w:hAnsi="Arial"/>
          <w:szCs w:val="22"/>
        </w:rPr>
        <w:t xml:space="preserve"> </w:t>
      </w:r>
      <w:r w:rsidRPr="00B831F7">
        <w:rPr>
          <w:rFonts w:ascii="Arial" w:eastAsia="Calibri" w:hAnsi="Arial"/>
          <w:szCs w:val="22"/>
        </w:rPr>
        <w:t xml:space="preserve">Probe if relevant – how does this compare to other </w:t>
      </w:r>
      <w:r w:rsidR="00E567BC" w:rsidRPr="00B831F7">
        <w:rPr>
          <w:rFonts w:ascii="Arial" w:eastAsia="Calibri" w:hAnsi="Arial"/>
          <w:szCs w:val="22"/>
        </w:rPr>
        <w:t>Work for the Dole</w:t>
      </w:r>
      <w:r w:rsidRPr="00B831F7">
        <w:rPr>
          <w:rFonts w:ascii="Arial" w:eastAsia="Calibri" w:hAnsi="Arial"/>
          <w:szCs w:val="22"/>
        </w:rPr>
        <w:t xml:space="preserve"> sites where [provider] operates?</w:t>
      </w:r>
    </w:p>
    <w:p w14:paraId="6B6B4889" w14:textId="77777777" w:rsidR="00910373" w:rsidRPr="00B831F7" w:rsidRDefault="00910373" w:rsidP="00034075">
      <w:pPr>
        <w:pStyle w:val="Numberlist"/>
        <w:numPr>
          <w:ilvl w:val="0"/>
          <w:numId w:val="378"/>
        </w:numPr>
        <w:rPr>
          <w:rFonts w:ascii="Arial" w:eastAsia="Calibri" w:hAnsi="Arial"/>
          <w:szCs w:val="22"/>
        </w:rPr>
      </w:pPr>
      <w:r w:rsidRPr="00B831F7">
        <w:rPr>
          <w:rFonts w:ascii="Arial" w:eastAsia="Calibri" w:hAnsi="Arial"/>
          <w:szCs w:val="22"/>
        </w:rPr>
        <w:t xml:space="preserve">What’s working well? </w:t>
      </w:r>
    </w:p>
    <w:p w14:paraId="0DCAA1F7" w14:textId="77777777" w:rsidR="00910373" w:rsidRPr="00B831F7" w:rsidRDefault="00910373" w:rsidP="00034075">
      <w:pPr>
        <w:pStyle w:val="Numberlist"/>
        <w:numPr>
          <w:ilvl w:val="0"/>
          <w:numId w:val="378"/>
        </w:numPr>
        <w:rPr>
          <w:rFonts w:ascii="Arial" w:eastAsia="Calibri" w:hAnsi="Arial"/>
          <w:szCs w:val="22"/>
        </w:rPr>
      </w:pPr>
      <w:r w:rsidRPr="00B831F7">
        <w:rPr>
          <w:rFonts w:ascii="Arial" w:eastAsia="Calibri" w:hAnsi="Arial"/>
          <w:szCs w:val="22"/>
        </w:rPr>
        <w:t xml:space="preserve">What’s not working so well? Barriers? Challenges? </w:t>
      </w:r>
    </w:p>
    <w:p w14:paraId="31B42D50" w14:textId="499C00B5" w:rsidR="00910373" w:rsidRPr="00B831F7" w:rsidRDefault="00910373" w:rsidP="00034075">
      <w:pPr>
        <w:pStyle w:val="Numberlist"/>
        <w:numPr>
          <w:ilvl w:val="0"/>
          <w:numId w:val="378"/>
        </w:numPr>
        <w:rPr>
          <w:rFonts w:ascii="Arial" w:eastAsia="Calibri" w:hAnsi="Arial"/>
          <w:szCs w:val="22"/>
        </w:rPr>
      </w:pPr>
      <w:r w:rsidRPr="00B831F7">
        <w:rPr>
          <w:rFonts w:ascii="Arial" w:eastAsia="Calibri" w:hAnsi="Arial"/>
          <w:szCs w:val="22"/>
        </w:rPr>
        <w:t xml:space="preserve">If </w:t>
      </w:r>
      <w:r w:rsidR="00E567BC" w:rsidRPr="00B831F7">
        <w:rPr>
          <w:rFonts w:ascii="Arial" w:eastAsia="Calibri" w:hAnsi="Arial"/>
          <w:szCs w:val="22"/>
        </w:rPr>
        <w:t>Work for the Dole</w:t>
      </w:r>
      <w:r w:rsidRPr="00B831F7">
        <w:rPr>
          <w:rFonts w:ascii="Arial" w:eastAsia="Calibri" w:hAnsi="Arial"/>
          <w:szCs w:val="22"/>
        </w:rPr>
        <w:t xml:space="preserve"> contracts in other ESAs</w:t>
      </w:r>
      <w:r w:rsidR="00E567BC" w:rsidRPr="00B831F7">
        <w:rPr>
          <w:rFonts w:ascii="Arial" w:eastAsia="Calibri" w:hAnsi="Arial"/>
          <w:szCs w:val="22"/>
        </w:rPr>
        <w:t>, h</w:t>
      </w:r>
      <w:r w:rsidRPr="00B831F7">
        <w:rPr>
          <w:rFonts w:ascii="Arial" w:eastAsia="Calibri" w:hAnsi="Arial"/>
          <w:szCs w:val="22"/>
        </w:rPr>
        <w:t xml:space="preserve">ow does the management of </w:t>
      </w:r>
      <w:r w:rsidR="00E567BC" w:rsidRPr="00B831F7">
        <w:rPr>
          <w:rFonts w:ascii="Arial" w:eastAsia="Calibri" w:hAnsi="Arial"/>
          <w:szCs w:val="22"/>
        </w:rPr>
        <w:t xml:space="preserve">Work for the Dole </w:t>
      </w:r>
      <w:r w:rsidRPr="00B831F7">
        <w:rPr>
          <w:rFonts w:ascii="Arial" w:eastAsia="Calibri" w:hAnsi="Arial"/>
          <w:szCs w:val="22"/>
        </w:rPr>
        <w:t xml:space="preserve">work at an organisational and local level? Probe to get a sense of how </w:t>
      </w:r>
      <w:r w:rsidR="00E567BC" w:rsidRPr="00B831F7">
        <w:rPr>
          <w:rFonts w:ascii="Arial" w:eastAsia="Calibri" w:hAnsi="Arial"/>
          <w:szCs w:val="22"/>
        </w:rPr>
        <w:t>Work for the Dole</w:t>
      </w:r>
      <w:r w:rsidRPr="00B831F7">
        <w:rPr>
          <w:rFonts w:ascii="Arial" w:eastAsia="Calibri" w:hAnsi="Arial"/>
          <w:szCs w:val="22"/>
        </w:rPr>
        <w:t xml:space="preserve"> is organised as a whole, who has responsibility for what</w:t>
      </w:r>
      <w:r w:rsidR="00AE400B" w:rsidRPr="00B831F7">
        <w:rPr>
          <w:rFonts w:ascii="Arial" w:eastAsia="Calibri" w:hAnsi="Arial"/>
          <w:szCs w:val="22"/>
        </w:rPr>
        <w:t>?</w:t>
      </w:r>
    </w:p>
    <w:p w14:paraId="42199D8C" w14:textId="77777777" w:rsidR="00910373" w:rsidRPr="00B831F7" w:rsidRDefault="00910373" w:rsidP="00034075">
      <w:pPr>
        <w:numPr>
          <w:ilvl w:val="0"/>
          <w:numId w:val="399"/>
        </w:numPr>
        <w:spacing w:after="0"/>
        <w:ind w:left="567" w:hanging="567"/>
        <w:jc w:val="left"/>
        <w:rPr>
          <w:rFonts w:ascii="Arial" w:eastAsia="Calibri" w:hAnsi="Arial" w:cs="Arial"/>
          <w:b/>
          <w:szCs w:val="22"/>
        </w:rPr>
      </w:pPr>
      <w:r w:rsidRPr="00B831F7">
        <w:rPr>
          <w:rFonts w:ascii="Arial" w:eastAsia="Calibri" w:hAnsi="Arial" w:cs="Arial"/>
          <w:b/>
          <w:szCs w:val="22"/>
        </w:rPr>
        <w:t>Transitioning to the 2014-15 programme (managers)</w:t>
      </w:r>
    </w:p>
    <w:p w14:paraId="6BBDD5FA" w14:textId="55E7CF6B" w:rsidR="00910373" w:rsidRPr="00B831F7" w:rsidRDefault="00910373" w:rsidP="00034075">
      <w:pPr>
        <w:pStyle w:val="Numberlist"/>
        <w:numPr>
          <w:ilvl w:val="0"/>
          <w:numId w:val="380"/>
        </w:numPr>
        <w:rPr>
          <w:rFonts w:ascii="Arial" w:eastAsia="Calibri" w:hAnsi="Arial"/>
          <w:szCs w:val="22"/>
        </w:rPr>
      </w:pPr>
      <w:r w:rsidRPr="00B831F7">
        <w:rPr>
          <w:rFonts w:ascii="Arial" w:eastAsia="Calibri" w:hAnsi="Arial"/>
          <w:szCs w:val="22"/>
        </w:rPr>
        <w:t xml:space="preserve">How prepared did you feel when the new </w:t>
      </w:r>
      <w:r w:rsidR="00E567BC" w:rsidRPr="00B831F7">
        <w:rPr>
          <w:rFonts w:ascii="Arial" w:eastAsia="Calibri" w:hAnsi="Arial"/>
          <w:szCs w:val="22"/>
        </w:rPr>
        <w:t>Work for the Dole</w:t>
      </w:r>
      <w:r w:rsidRPr="00B831F7">
        <w:rPr>
          <w:rFonts w:ascii="Arial" w:eastAsia="Calibri" w:hAnsi="Arial"/>
          <w:szCs w:val="22"/>
        </w:rPr>
        <w:t xml:space="preserve"> programme began on 1st July 2014?</w:t>
      </w:r>
      <w:r w:rsidR="003B4601" w:rsidRPr="00B831F7">
        <w:rPr>
          <w:rFonts w:ascii="Arial" w:eastAsia="Calibri" w:hAnsi="Arial"/>
          <w:szCs w:val="22"/>
        </w:rPr>
        <w:t xml:space="preserve"> </w:t>
      </w:r>
      <w:r w:rsidRPr="00B831F7">
        <w:rPr>
          <w:rFonts w:ascii="Arial" w:eastAsia="Calibri" w:hAnsi="Arial"/>
          <w:szCs w:val="22"/>
        </w:rPr>
        <w:t>Why was this?</w:t>
      </w:r>
      <w:r w:rsidR="003B4601" w:rsidRPr="00B831F7">
        <w:rPr>
          <w:rFonts w:ascii="Arial" w:eastAsia="Calibri" w:hAnsi="Arial"/>
          <w:szCs w:val="22"/>
        </w:rPr>
        <w:t xml:space="preserve"> </w:t>
      </w:r>
      <w:r w:rsidRPr="00B831F7">
        <w:rPr>
          <w:rFonts w:ascii="Arial" w:eastAsia="Calibri" w:hAnsi="Arial"/>
          <w:szCs w:val="22"/>
        </w:rPr>
        <w:t>Probe: transitional support at state</w:t>
      </w:r>
      <w:r w:rsidR="00B60ADB" w:rsidRPr="00B831F7">
        <w:rPr>
          <w:rFonts w:ascii="Arial" w:eastAsia="Calibri" w:hAnsi="Arial"/>
          <w:szCs w:val="22"/>
        </w:rPr>
        <w:t xml:space="preserve"> or </w:t>
      </w:r>
      <w:r w:rsidRPr="00B831F7">
        <w:rPr>
          <w:rFonts w:ascii="Arial" w:eastAsia="Calibri" w:hAnsi="Arial"/>
          <w:szCs w:val="22"/>
        </w:rPr>
        <w:t>national level, timeliness of information</w:t>
      </w:r>
      <w:r w:rsidR="00B60ADB" w:rsidRPr="00B831F7">
        <w:rPr>
          <w:rFonts w:ascii="Arial" w:eastAsia="Calibri" w:hAnsi="Arial"/>
          <w:szCs w:val="22"/>
        </w:rPr>
        <w:t xml:space="preserve"> or </w:t>
      </w:r>
      <w:r w:rsidRPr="00B831F7">
        <w:rPr>
          <w:rFonts w:ascii="Arial" w:eastAsia="Calibri" w:hAnsi="Arial"/>
          <w:szCs w:val="22"/>
        </w:rPr>
        <w:t>guidance</w:t>
      </w:r>
    </w:p>
    <w:p w14:paraId="6CC6DB04" w14:textId="14DA1824" w:rsidR="00910373" w:rsidRPr="00B831F7" w:rsidRDefault="00910373" w:rsidP="00034075">
      <w:pPr>
        <w:pStyle w:val="Numberlist"/>
        <w:numPr>
          <w:ilvl w:val="0"/>
          <w:numId w:val="380"/>
        </w:numPr>
        <w:rPr>
          <w:rFonts w:ascii="Arial" w:eastAsia="Calibri" w:hAnsi="Arial"/>
          <w:szCs w:val="22"/>
        </w:rPr>
      </w:pPr>
      <w:r w:rsidRPr="00B831F7">
        <w:rPr>
          <w:rFonts w:ascii="Arial" w:eastAsia="Calibri" w:hAnsi="Arial"/>
          <w:szCs w:val="22"/>
        </w:rPr>
        <w:t xml:space="preserve">What was the biggest change for you, in terms of implementing the new 2014-15 </w:t>
      </w:r>
      <w:r w:rsidR="00E567BC" w:rsidRPr="00B831F7">
        <w:rPr>
          <w:rFonts w:ascii="Arial" w:eastAsia="Calibri" w:hAnsi="Arial"/>
          <w:szCs w:val="22"/>
        </w:rPr>
        <w:t>Work for the Dole</w:t>
      </w:r>
      <w:r w:rsidRPr="00B831F7">
        <w:rPr>
          <w:rFonts w:ascii="Arial" w:eastAsia="Calibri" w:hAnsi="Arial"/>
          <w:szCs w:val="22"/>
        </w:rPr>
        <w:t xml:space="preserve"> programme? Probe: prioritising </w:t>
      </w:r>
      <w:r w:rsidR="00E567BC" w:rsidRPr="00B831F7">
        <w:rPr>
          <w:rFonts w:ascii="Arial" w:eastAsia="Calibri" w:hAnsi="Arial"/>
          <w:szCs w:val="22"/>
        </w:rPr>
        <w:t>Work for the Dole</w:t>
      </w:r>
      <w:r w:rsidRPr="00B831F7">
        <w:rPr>
          <w:rFonts w:ascii="Arial" w:eastAsia="Calibri" w:hAnsi="Arial"/>
          <w:szCs w:val="22"/>
        </w:rPr>
        <w:t>, focusing programme on 18-29, ensuring compliance, messaging</w:t>
      </w:r>
      <w:r w:rsidR="00B60ADB" w:rsidRPr="00B831F7">
        <w:rPr>
          <w:rFonts w:ascii="Arial" w:eastAsia="Calibri" w:hAnsi="Arial"/>
          <w:szCs w:val="22"/>
        </w:rPr>
        <w:t xml:space="preserve"> or </w:t>
      </w:r>
      <w:r w:rsidRPr="00B831F7">
        <w:rPr>
          <w:rFonts w:ascii="Arial" w:eastAsia="Calibri" w:hAnsi="Arial"/>
          <w:szCs w:val="22"/>
        </w:rPr>
        <w:t>communicating changes, administration, changing procedures</w:t>
      </w:r>
      <w:r w:rsidR="00AE400B" w:rsidRPr="00B831F7">
        <w:rPr>
          <w:rFonts w:ascii="Arial" w:eastAsia="Calibri" w:hAnsi="Arial"/>
          <w:szCs w:val="22"/>
        </w:rPr>
        <w:t>.</w:t>
      </w:r>
    </w:p>
    <w:p w14:paraId="23CD2AC1" w14:textId="0DDCCC24" w:rsidR="00910373" w:rsidRPr="00B831F7" w:rsidRDefault="00910373" w:rsidP="00034075">
      <w:pPr>
        <w:pStyle w:val="Numberlist"/>
        <w:numPr>
          <w:ilvl w:val="0"/>
          <w:numId w:val="380"/>
        </w:numPr>
        <w:rPr>
          <w:rFonts w:ascii="Arial" w:eastAsia="Calibri" w:hAnsi="Arial"/>
          <w:szCs w:val="22"/>
        </w:rPr>
      </w:pPr>
      <w:r w:rsidRPr="00B831F7">
        <w:rPr>
          <w:rFonts w:ascii="Arial" w:eastAsia="Calibri" w:hAnsi="Arial"/>
          <w:szCs w:val="22"/>
        </w:rPr>
        <w:t>What helped with the transition? Probe: support from state office, ability of organisation to adjust quickly</w:t>
      </w:r>
      <w:r w:rsidR="00AE400B" w:rsidRPr="00B831F7">
        <w:rPr>
          <w:rFonts w:ascii="Arial" w:eastAsia="Calibri" w:hAnsi="Arial"/>
          <w:szCs w:val="22"/>
        </w:rPr>
        <w:t>.</w:t>
      </w:r>
    </w:p>
    <w:p w14:paraId="10EE0329" w14:textId="3757331D" w:rsidR="00910373" w:rsidRPr="00B831F7" w:rsidRDefault="00910373" w:rsidP="00034075">
      <w:pPr>
        <w:pStyle w:val="Numberlist"/>
        <w:numPr>
          <w:ilvl w:val="0"/>
          <w:numId w:val="380"/>
        </w:numPr>
        <w:rPr>
          <w:rFonts w:ascii="Arial" w:eastAsia="Calibri" w:hAnsi="Arial"/>
          <w:szCs w:val="22"/>
        </w:rPr>
      </w:pPr>
      <w:r w:rsidRPr="00B831F7">
        <w:rPr>
          <w:rFonts w:ascii="Arial" w:eastAsia="Calibri" w:hAnsi="Arial"/>
          <w:szCs w:val="22"/>
        </w:rPr>
        <w:t>What, if anything, hindered the transition? (Prompt: noted time lag in supporting documentation cause any issues?</w:t>
      </w:r>
      <w:r w:rsidR="003B4601" w:rsidRPr="00B831F7">
        <w:rPr>
          <w:rFonts w:ascii="Arial" w:eastAsia="Calibri" w:hAnsi="Arial"/>
          <w:szCs w:val="22"/>
        </w:rPr>
        <w:t xml:space="preserve"> </w:t>
      </w:r>
      <w:r w:rsidRPr="00B831F7">
        <w:rPr>
          <w:rFonts w:ascii="Arial" w:eastAsia="Calibri" w:hAnsi="Arial"/>
          <w:szCs w:val="22"/>
        </w:rPr>
        <w:t>Staff</w:t>
      </w:r>
      <w:r w:rsidR="00B60ADB" w:rsidRPr="00B831F7">
        <w:rPr>
          <w:rFonts w:ascii="Arial" w:eastAsia="Calibri" w:hAnsi="Arial"/>
          <w:szCs w:val="22"/>
        </w:rPr>
        <w:t xml:space="preserve"> or </w:t>
      </w:r>
      <w:r w:rsidRPr="00B831F7">
        <w:rPr>
          <w:rFonts w:ascii="Arial" w:eastAsia="Calibri" w:hAnsi="Arial"/>
          <w:szCs w:val="22"/>
        </w:rPr>
        <w:t>job seekers adapting to the change – any resistance?)</w:t>
      </w:r>
    </w:p>
    <w:p w14:paraId="15FBF598" w14:textId="77777777" w:rsidR="00910373" w:rsidRPr="00B831F7" w:rsidRDefault="00910373" w:rsidP="00034075">
      <w:pPr>
        <w:pStyle w:val="Numberlist"/>
        <w:numPr>
          <w:ilvl w:val="0"/>
          <w:numId w:val="380"/>
        </w:numPr>
        <w:rPr>
          <w:rFonts w:ascii="Arial" w:eastAsia="Calibri" w:hAnsi="Arial"/>
          <w:szCs w:val="22"/>
        </w:rPr>
      </w:pPr>
      <w:r w:rsidRPr="00B831F7">
        <w:rPr>
          <w:rFonts w:ascii="Arial" w:eastAsia="Calibri" w:hAnsi="Arial"/>
          <w:szCs w:val="22"/>
        </w:rPr>
        <w:t>What else would have helped you to adjust? Prompt: any practical issues or challenges in implementing the policy? (for example, resourcing, logistical, job seeker suitability, competing priorities, enforcement difficulty)</w:t>
      </w:r>
    </w:p>
    <w:p w14:paraId="7E097672" w14:textId="6676B946" w:rsidR="00910373" w:rsidRPr="00B831F7" w:rsidRDefault="00910373" w:rsidP="00034075">
      <w:pPr>
        <w:pStyle w:val="Numberlist"/>
        <w:numPr>
          <w:ilvl w:val="0"/>
          <w:numId w:val="380"/>
        </w:numPr>
        <w:rPr>
          <w:rFonts w:ascii="Arial" w:eastAsia="Calibri" w:hAnsi="Arial"/>
          <w:szCs w:val="22"/>
        </w:rPr>
      </w:pPr>
      <w:r w:rsidRPr="00B831F7">
        <w:rPr>
          <w:rFonts w:ascii="Arial" w:eastAsia="Calibri" w:hAnsi="Arial"/>
          <w:szCs w:val="22"/>
        </w:rPr>
        <w:t>How well do you think your site has adjusted now?</w:t>
      </w:r>
      <w:r w:rsidR="003B4601" w:rsidRPr="00B831F7">
        <w:rPr>
          <w:rFonts w:ascii="Arial" w:eastAsia="Calibri" w:hAnsi="Arial"/>
          <w:szCs w:val="22"/>
        </w:rPr>
        <w:t xml:space="preserve"> </w:t>
      </w:r>
      <w:r w:rsidRPr="00B831F7">
        <w:rPr>
          <w:rFonts w:ascii="Arial" w:eastAsia="Calibri" w:hAnsi="Arial"/>
          <w:szCs w:val="22"/>
        </w:rPr>
        <w:t xml:space="preserve">Probe – running </w:t>
      </w:r>
      <w:r w:rsidR="00E567BC" w:rsidRPr="00B831F7">
        <w:rPr>
          <w:rFonts w:ascii="Arial" w:eastAsia="Calibri" w:hAnsi="Arial"/>
          <w:szCs w:val="22"/>
        </w:rPr>
        <w:t xml:space="preserve">Work for the Dole </w:t>
      </w:r>
      <w:r w:rsidRPr="00B831F7">
        <w:rPr>
          <w:rFonts w:ascii="Arial" w:eastAsia="Calibri" w:hAnsi="Arial"/>
          <w:szCs w:val="22"/>
        </w:rPr>
        <w:t>alongside other programmes – whether that caused any issues for staff</w:t>
      </w:r>
      <w:r w:rsidR="00B60ADB" w:rsidRPr="00B831F7">
        <w:rPr>
          <w:rFonts w:ascii="Arial" w:eastAsia="Calibri" w:hAnsi="Arial"/>
          <w:szCs w:val="22"/>
        </w:rPr>
        <w:t xml:space="preserve"> or </w:t>
      </w:r>
      <w:r w:rsidRPr="00B831F7">
        <w:rPr>
          <w:rFonts w:ascii="Arial" w:eastAsia="Calibri" w:hAnsi="Arial"/>
          <w:szCs w:val="22"/>
        </w:rPr>
        <w:t>clients</w:t>
      </w:r>
      <w:r w:rsidR="009222BA" w:rsidRPr="00B831F7">
        <w:rPr>
          <w:rFonts w:ascii="Arial" w:eastAsia="Calibri" w:hAnsi="Arial"/>
          <w:szCs w:val="22"/>
        </w:rPr>
        <w:t>.</w:t>
      </w:r>
    </w:p>
    <w:bookmarkEnd w:id="28"/>
    <w:bookmarkEnd w:id="29"/>
    <w:p w14:paraId="68262148" w14:textId="6F6457C9" w:rsidR="00910373" w:rsidRPr="00B831F7" w:rsidRDefault="00910373" w:rsidP="00034075">
      <w:pPr>
        <w:numPr>
          <w:ilvl w:val="0"/>
          <w:numId w:val="399"/>
        </w:numPr>
        <w:spacing w:after="0"/>
        <w:ind w:left="567" w:hanging="567"/>
        <w:jc w:val="left"/>
        <w:rPr>
          <w:rFonts w:ascii="Arial" w:eastAsia="Calibri" w:hAnsi="Arial" w:cs="Arial"/>
          <w:b/>
          <w:szCs w:val="22"/>
        </w:rPr>
      </w:pPr>
      <w:r w:rsidRPr="00B831F7">
        <w:rPr>
          <w:rFonts w:ascii="Arial" w:eastAsia="Calibri" w:hAnsi="Arial" w:cs="Arial"/>
          <w:b/>
          <w:szCs w:val="22"/>
        </w:rPr>
        <w:t xml:space="preserve">Working with </w:t>
      </w:r>
      <w:r w:rsidR="00E567BC" w:rsidRPr="00B831F7">
        <w:rPr>
          <w:rFonts w:ascii="Arial" w:eastAsia="Calibri" w:hAnsi="Arial" w:cs="Arial"/>
          <w:b/>
          <w:szCs w:val="22"/>
        </w:rPr>
        <w:t>Work for the Dole</w:t>
      </w:r>
      <w:r w:rsidRPr="00B831F7">
        <w:rPr>
          <w:rFonts w:ascii="Arial" w:eastAsia="Calibri" w:hAnsi="Arial" w:cs="Arial"/>
          <w:b/>
          <w:szCs w:val="22"/>
        </w:rPr>
        <w:t xml:space="preserve"> </w:t>
      </w:r>
      <w:r w:rsidR="005F661D" w:rsidRPr="00B831F7">
        <w:rPr>
          <w:rFonts w:ascii="Arial" w:eastAsia="Calibri" w:hAnsi="Arial" w:cs="Arial"/>
          <w:b/>
          <w:szCs w:val="22"/>
        </w:rPr>
        <w:t>c</w:t>
      </w:r>
      <w:r w:rsidRPr="00B831F7">
        <w:rPr>
          <w:rFonts w:ascii="Arial" w:eastAsia="Calibri" w:hAnsi="Arial" w:cs="Arial"/>
          <w:b/>
          <w:szCs w:val="22"/>
        </w:rPr>
        <w:t>oordinators</w:t>
      </w:r>
    </w:p>
    <w:p w14:paraId="230E31D2" w14:textId="7788A1DE" w:rsidR="00910373" w:rsidRPr="00B831F7" w:rsidRDefault="00910373" w:rsidP="00034075">
      <w:pPr>
        <w:pStyle w:val="Numberlist"/>
        <w:numPr>
          <w:ilvl w:val="0"/>
          <w:numId w:val="382"/>
        </w:numPr>
        <w:rPr>
          <w:rFonts w:ascii="Arial" w:eastAsia="Calibri" w:hAnsi="Arial"/>
          <w:szCs w:val="22"/>
        </w:rPr>
      </w:pPr>
      <w:r w:rsidRPr="00B831F7">
        <w:rPr>
          <w:rFonts w:ascii="Arial" w:eastAsia="Calibri" w:hAnsi="Arial"/>
          <w:szCs w:val="22"/>
        </w:rPr>
        <w:t>We’re interested in hearing about your views on the new coordinator role, and how as a provider you’ve worked with the coordinator to manage the supply and demand of work activity places.</w:t>
      </w:r>
    </w:p>
    <w:p w14:paraId="7299F876" w14:textId="4FB6B88F" w:rsidR="00910373" w:rsidRPr="00B831F7" w:rsidRDefault="00910373" w:rsidP="00034075">
      <w:pPr>
        <w:pStyle w:val="Numberlist"/>
        <w:numPr>
          <w:ilvl w:val="0"/>
          <w:numId w:val="382"/>
        </w:numPr>
        <w:rPr>
          <w:rFonts w:ascii="Arial" w:eastAsia="Calibri" w:hAnsi="Arial"/>
          <w:szCs w:val="22"/>
        </w:rPr>
      </w:pPr>
      <w:r w:rsidRPr="00B831F7">
        <w:rPr>
          <w:rFonts w:ascii="Arial" w:eastAsia="Calibri" w:hAnsi="Arial"/>
          <w:szCs w:val="22"/>
        </w:rPr>
        <w:t xml:space="preserve">How would you describe your relationship with your coordinator for </w:t>
      </w:r>
      <w:r w:rsidR="00E567BC" w:rsidRPr="00B831F7">
        <w:rPr>
          <w:rFonts w:ascii="Arial" w:eastAsia="Calibri" w:hAnsi="Arial"/>
          <w:szCs w:val="22"/>
        </w:rPr>
        <w:t>Work for the Dole</w:t>
      </w:r>
      <w:r w:rsidRPr="00B831F7">
        <w:rPr>
          <w:rFonts w:ascii="Arial" w:eastAsia="Calibri" w:hAnsi="Arial"/>
          <w:szCs w:val="22"/>
        </w:rPr>
        <w:t>?</w:t>
      </w:r>
    </w:p>
    <w:p w14:paraId="17DDC965" w14:textId="2FD329FB" w:rsidR="00910373" w:rsidRPr="00B831F7" w:rsidRDefault="00910373" w:rsidP="00034075">
      <w:pPr>
        <w:pStyle w:val="Numberlist"/>
        <w:numPr>
          <w:ilvl w:val="0"/>
          <w:numId w:val="382"/>
        </w:numPr>
        <w:rPr>
          <w:rFonts w:ascii="Arial" w:eastAsia="Calibri" w:hAnsi="Arial"/>
          <w:szCs w:val="22"/>
        </w:rPr>
      </w:pPr>
      <w:r w:rsidRPr="00B831F7">
        <w:rPr>
          <w:rFonts w:ascii="Arial" w:eastAsia="Calibri" w:hAnsi="Arial"/>
          <w:szCs w:val="22"/>
        </w:rPr>
        <w:t xml:space="preserve">Does the current model in which Work for the Dole </w:t>
      </w:r>
      <w:r w:rsidR="00E567BC" w:rsidRPr="00B831F7">
        <w:rPr>
          <w:rFonts w:ascii="Arial" w:eastAsia="Calibri" w:hAnsi="Arial"/>
          <w:szCs w:val="22"/>
        </w:rPr>
        <w:t>c</w:t>
      </w:r>
      <w:r w:rsidRPr="00B831F7">
        <w:rPr>
          <w:rFonts w:ascii="Arial" w:eastAsia="Calibri" w:hAnsi="Arial"/>
          <w:szCs w:val="22"/>
        </w:rPr>
        <w:t>oordinators coordinate places work well? What, if anything, could be better?</w:t>
      </w:r>
    </w:p>
    <w:p w14:paraId="3283EB5A" w14:textId="0AC854AE" w:rsidR="00910373" w:rsidRPr="00B831F7" w:rsidRDefault="00910373" w:rsidP="00034075">
      <w:pPr>
        <w:pStyle w:val="Numberlist"/>
        <w:numPr>
          <w:ilvl w:val="0"/>
          <w:numId w:val="382"/>
        </w:numPr>
        <w:rPr>
          <w:rFonts w:ascii="Arial" w:eastAsia="Calibri" w:hAnsi="Arial"/>
          <w:szCs w:val="22"/>
        </w:rPr>
      </w:pPr>
      <w:r w:rsidRPr="00B831F7">
        <w:rPr>
          <w:rFonts w:ascii="Arial" w:eastAsia="Calibri" w:hAnsi="Arial"/>
          <w:szCs w:val="22"/>
        </w:rPr>
        <w:t>Do you also source your own work activity places? How do these two approaches work alongside each other?</w:t>
      </w:r>
      <w:r w:rsidR="003B4601" w:rsidRPr="00B831F7">
        <w:rPr>
          <w:rFonts w:ascii="Arial" w:eastAsia="Calibri" w:hAnsi="Arial"/>
          <w:szCs w:val="22"/>
        </w:rPr>
        <w:t xml:space="preserve"> </w:t>
      </w:r>
      <w:r w:rsidRPr="00B831F7">
        <w:rPr>
          <w:rFonts w:ascii="Arial" w:eastAsia="Calibri" w:hAnsi="Arial"/>
          <w:szCs w:val="22"/>
        </w:rPr>
        <w:t>Probe: why do they do this? How do they keep each other up</w:t>
      </w:r>
      <w:r w:rsidR="009603A6" w:rsidRPr="00B831F7">
        <w:rPr>
          <w:rFonts w:ascii="Arial" w:eastAsia="Calibri" w:hAnsi="Arial"/>
          <w:szCs w:val="22"/>
        </w:rPr>
        <w:t>-</w:t>
      </w:r>
      <w:r w:rsidRPr="00B831F7">
        <w:rPr>
          <w:rFonts w:ascii="Arial" w:eastAsia="Calibri" w:hAnsi="Arial"/>
          <w:szCs w:val="22"/>
        </w:rPr>
        <w:t>to</w:t>
      </w:r>
      <w:r w:rsidR="009603A6" w:rsidRPr="00B831F7">
        <w:rPr>
          <w:rFonts w:ascii="Arial" w:eastAsia="Calibri" w:hAnsi="Arial"/>
          <w:szCs w:val="22"/>
        </w:rPr>
        <w:t>-</w:t>
      </w:r>
      <w:r w:rsidRPr="00B831F7">
        <w:rPr>
          <w:rFonts w:ascii="Arial" w:eastAsia="Calibri" w:hAnsi="Arial"/>
          <w:szCs w:val="22"/>
        </w:rPr>
        <w:t>date with available places, how do they keep coordinator informed of demand for places</w:t>
      </w:r>
      <w:r w:rsidR="00B60ADB" w:rsidRPr="00B831F7">
        <w:rPr>
          <w:rFonts w:ascii="Arial" w:eastAsia="Calibri" w:hAnsi="Arial"/>
          <w:szCs w:val="22"/>
        </w:rPr>
        <w:t xml:space="preserve"> or </w:t>
      </w:r>
      <w:r w:rsidRPr="00B831F7">
        <w:rPr>
          <w:rFonts w:ascii="Arial" w:eastAsia="Calibri" w:hAnsi="Arial"/>
          <w:szCs w:val="22"/>
        </w:rPr>
        <w:t>matching supply with demand</w:t>
      </w:r>
      <w:r w:rsidR="00AE400B" w:rsidRPr="00B831F7">
        <w:rPr>
          <w:rFonts w:ascii="Arial" w:eastAsia="Calibri" w:hAnsi="Arial"/>
          <w:szCs w:val="22"/>
        </w:rPr>
        <w:t>.</w:t>
      </w:r>
    </w:p>
    <w:p w14:paraId="09E8B65D" w14:textId="5493384C" w:rsidR="00910373" w:rsidRPr="00B831F7" w:rsidRDefault="00910373" w:rsidP="00034075">
      <w:pPr>
        <w:pStyle w:val="Numberlist"/>
        <w:numPr>
          <w:ilvl w:val="0"/>
          <w:numId w:val="382"/>
        </w:numPr>
        <w:rPr>
          <w:rFonts w:ascii="Arial" w:eastAsia="Calibri" w:hAnsi="Arial"/>
          <w:szCs w:val="22"/>
        </w:rPr>
      </w:pPr>
      <w:r w:rsidRPr="00B831F7">
        <w:rPr>
          <w:rFonts w:ascii="Arial" w:eastAsia="Calibri" w:hAnsi="Arial"/>
          <w:szCs w:val="22"/>
        </w:rPr>
        <w:t>What do you think is key to a successful coordinator role? Probe: communication approach</w:t>
      </w:r>
      <w:r w:rsidR="00B60ADB" w:rsidRPr="00B831F7">
        <w:rPr>
          <w:rFonts w:ascii="Arial" w:eastAsia="Calibri" w:hAnsi="Arial"/>
          <w:szCs w:val="22"/>
        </w:rPr>
        <w:t xml:space="preserve"> or </w:t>
      </w:r>
      <w:r w:rsidRPr="00B831F7">
        <w:rPr>
          <w:rFonts w:ascii="Arial" w:eastAsia="Calibri" w:hAnsi="Arial"/>
          <w:szCs w:val="22"/>
        </w:rPr>
        <w:t>frequency of, collaboration, location</w:t>
      </w:r>
      <w:r w:rsidR="00B60ADB" w:rsidRPr="00B831F7">
        <w:rPr>
          <w:rFonts w:ascii="Arial" w:eastAsia="Calibri" w:hAnsi="Arial"/>
          <w:szCs w:val="22"/>
        </w:rPr>
        <w:t xml:space="preserve"> or </w:t>
      </w:r>
      <w:r w:rsidRPr="00B831F7">
        <w:rPr>
          <w:rFonts w:ascii="Arial" w:eastAsia="Calibri" w:hAnsi="Arial"/>
          <w:szCs w:val="22"/>
        </w:rPr>
        <w:t>local networks.</w:t>
      </w:r>
      <w:r w:rsidR="003B4601" w:rsidRPr="00B831F7">
        <w:rPr>
          <w:rFonts w:ascii="Arial" w:eastAsia="Calibri" w:hAnsi="Arial"/>
          <w:szCs w:val="22"/>
        </w:rPr>
        <w:t xml:space="preserve"> </w:t>
      </w:r>
      <w:r w:rsidRPr="00B831F7">
        <w:rPr>
          <w:rFonts w:ascii="Arial" w:eastAsia="Calibri" w:hAnsi="Arial"/>
          <w:szCs w:val="22"/>
        </w:rPr>
        <w:t xml:space="preserve">Probe also for whether any examples of coordinators not opening up places for all </w:t>
      </w:r>
      <w:r w:rsidR="001E3287" w:rsidRPr="00B831F7">
        <w:rPr>
          <w:rFonts w:ascii="Arial" w:eastAsia="Calibri" w:hAnsi="Arial"/>
          <w:szCs w:val="22"/>
        </w:rPr>
        <w:t>Job Services Australia</w:t>
      </w:r>
      <w:r w:rsidR="00B60ADB" w:rsidRPr="00B831F7">
        <w:rPr>
          <w:rFonts w:ascii="Arial" w:eastAsia="Calibri" w:hAnsi="Arial"/>
          <w:szCs w:val="22"/>
        </w:rPr>
        <w:t xml:space="preserve"> </w:t>
      </w:r>
      <w:r w:rsidRPr="00B831F7">
        <w:rPr>
          <w:rFonts w:ascii="Arial" w:eastAsia="Calibri" w:hAnsi="Arial"/>
          <w:szCs w:val="22"/>
        </w:rPr>
        <w:t>job seekers</w:t>
      </w:r>
    </w:p>
    <w:p w14:paraId="3FA8B905" w14:textId="77777777" w:rsidR="00910373" w:rsidRPr="00B831F7" w:rsidRDefault="00910373" w:rsidP="00034075">
      <w:pPr>
        <w:pStyle w:val="Numberlist"/>
        <w:numPr>
          <w:ilvl w:val="0"/>
          <w:numId w:val="382"/>
        </w:numPr>
        <w:rPr>
          <w:rFonts w:ascii="Arial" w:eastAsia="Calibri" w:hAnsi="Arial"/>
          <w:szCs w:val="22"/>
        </w:rPr>
      </w:pPr>
      <w:r w:rsidRPr="00B831F7">
        <w:rPr>
          <w:rFonts w:ascii="Arial" w:eastAsia="Calibri" w:hAnsi="Arial"/>
          <w:szCs w:val="22"/>
        </w:rPr>
        <w:t>Is there anything about the role that could be improved? Probe: thinking about the programme as it extends from July 2015 onwards – how well will the current coordinator work then?</w:t>
      </w:r>
    </w:p>
    <w:p w14:paraId="05BE4183" w14:textId="04FCF189" w:rsidR="00910373" w:rsidRPr="00B831F7" w:rsidRDefault="00910373" w:rsidP="00034075">
      <w:pPr>
        <w:numPr>
          <w:ilvl w:val="0"/>
          <w:numId w:val="399"/>
        </w:numPr>
        <w:spacing w:after="0"/>
        <w:ind w:left="567" w:hanging="567"/>
        <w:jc w:val="left"/>
        <w:rPr>
          <w:rFonts w:ascii="Arial" w:eastAsia="Calibri" w:hAnsi="Arial" w:cs="Arial"/>
          <w:b/>
          <w:szCs w:val="22"/>
        </w:rPr>
      </w:pPr>
      <w:r w:rsidRPr="00B831F7">
        <w:rPr>
          <w:rFonts w:ascii="Arial" w:eastAsia="Calibri" w:hAnsi="Arial" w:cs="Arial"/>
          <w:b/>
          <w:szCs w:val="22"/>
        </w:rPr>
        <w:t xml:space="preserve">Job seekers and </w:t>
      </w:r>
      <w:r w:rsidR="00E567BC" w:rsidRPr="00B831F7">
        <w:rPr>
          <w:rFonts w:ascii="Arial" w:eastAsia="Calibri" w:hAnsi="Arial" w:cs="Arial"/>
          <w:b/>
          <w:szCs w:val="22"/>
        </w:rPr>
        <w:t>Work for the Dole 20</w:t>
      </w:r>
      <w:r w:rsidRPr="00B831F7">
        <w:rPr>
          <w:rFonts w:ascii="Arial" w:eastAsia="Calibri" w:hAnsi="Arial" w:cs="Arial"/>
          <w:b/>
          <w:szCs w:val="22"/>
        </w:rPr>
        <w:t>14-15</w:t>
      </w:r>
    </w:p>
    <w:p w14:paraId="3075D141" w14:textId="2017243E" w:rsidR="00910373" w:rsidRPr="00B831F7" w:rsidRDefault="00910373" w:rsidP="00034075">
      <w:pPr>
        <w:spacing w:before="60" w:after="60" w:line="276" w:lineRule="auto"/>
        <w:ind w:left="567"/>
        <w:jc w:val="left"/>
        <w:rPr>
          <w:rFonts w:ascii="Arial" w:eastAsia="Calibri" w:hAnsi="Arial" w:cs="Arial"/>
          <w:szCs w:val="22"/>
          <w:lang w:val="en-GB"/>
        </w:rPr>
      </w:pPr>
      <w:r w:rsidRPr="00B831F7">
        <w:rPr>
          <w:rFonts w:ascii="Arial" w:eastAsia="Calibri" w:hAnsi="Arial" w:cs="Arial"/>
          <w:szCs w:val="22"/>
          <w:lang w:val="en-GB"/>
        </w:rPr>
        <w:t xml:space="preserve">I’d like to now talk about how you work with job seekers who become eligible for </w:t>
      </w:r>
      <w:r w:rsidR="00E567BC" w:rsidRPr="00B831F7">
        <w:rPr>
          <w:rFonts w:ascii="Arial" w:eastAsia="Calibri" w:hAnsi="Arial" w:cs="Arial"/>
          <w:szCs w:val="22"/>
          <w:lang w:val="en-GB"/>
        </w:rPr>
        <w:t xml:space="preserve">Work for the Dole </w:t>
      </w:r>
      <w:r w:rsidRPr="00B831F7">
        <w:rPr>
          <w:rFonts w:ascii="Arial" w:eastAsia="Calibri" w:hAnsi="Arial" w:cs="Arial"/>
          <w:szCs w:val="22"/>
          <w:lang w:val="en-GB"/>
        </w:rPr>
        <w:t>2014</w:t>
      </w:r>
      <w:r w:rsidR="0062516A" w:rsidRPr="00B831F7">
        <w:rPr>
          <w:rFonts w:ascii="Arial" w:eastAsia="Calibri" w:hAnsi="Arial" w:cs="Arial"/>
          <w:szCs w:val="22"/>
          <w:lang w:val="en-GB"/>
        </w:rPr>
        <w:noBreakHyphen/>
      </w:r>
      <w:r w:rsidRPr="00B831F7">
        <w:rPr>
          <w:rFonts w:ascii="Arial" w:eastAsia="Calibri" w:hAnsi="Arial" w:cs="Arial"/>
          <w:szCs w:val="22"/>
          <w:lang w:val="en-GB"/>
        </w:rPr>
        <w:t xml:space="preserve">15, and how you and the staff engage with them to explain the </w:t>
      </w:r>
      <w:r w:rsidR="00E567BC" w:rsidRPr="00B831F7">
        <w:rPr>
          <w:rFonts w:ascii="Arial" w:eastAsia="Calibri" w:hAnsi="Arial" w:cs="Arial"/>
          <w:szCs w:val="22"/>
          <w:lang w:val="en-GB"/>
        </w:rPr>
        <w:t>Work for the Dole</w:t>
      </w:r>
      <w:r w:rsidRPr="00B831F7">
        <w:rPr>
          <w:rFonts w:ascii="Arial" w:eastAsia="Calibri" w:hAnsi="Arial" w:cs="Arial"/>
          <w:szCs w:val="22"/>
          <w:lang w:val="en-GB"/>
        </w:rPr>
        <w:t xml:space="preserve"> requirements and to find a work experience place for them.</w:t>
      </w:r>
    </w:p>
    <w:p w14:paraId="32E96A01" w14:textId="5C8858A0" w:rsidR="00910373" w:rsidRPr="00B831F7" w:rsidRDefault="00910373" w:rsidP="00034075">
      <w:pPr>
        <w:pStyle w:val="Numberlist"/>
        <w:numPr>
          <w:ilvl w:val="0"/>
          <w:numId w:val="384"/>
        </w:numPr>
        <w:rPr>
          <w:rFonts w:ascii="Arial" w:eastAsia="Calibri" w:hAnsi="Arial"/>
          <w:szCs w:val="22"/>
        </w:rPr>
      </w:pPr>
      <w:r w:rsidRPr="00B831F7">
        <w:rPr>
          <w:rFonts w:ascii="Arial" w:eastAsia="Calibri" w:hAnsi="Arial"/>
          <w:szCs w:val="22"/>
        </w:rPr>
        <w:t>Generally, how would you describe your client cohort for this programme? Probe: mixed, any particular issues e.g. re</w:t>
      </w:r>
      <w:r w:rsidR="00F869AD" w:rsidRPr="00B831F7">
        <w:rPr>
          <w:rFonts w:ascii="Arial" w:eastAsia="Calibri" w:hAnsi="Arial"/>
          <w:szCs w:val="22"/>
        </w:rPr>
        <w:t>-</w:t>
      </w:r>
      <w:r w:rsidRPr="00B831F7">
        <w:rPr>
          <w:rFonts w:ascii="Arial" w:eastAsia="Calibri" w:hAnsi="Arial"/>
          <w:szCs w:val="22"/>
        </w:rPr>
        <w:t>geography, community type, labour market characteristics.</w:t>
      </w:r>
    </w:p>
    <w:p w14:paraId="3F947577" w14:textId="66347C8C" w:rsidR="00910373" w:rsidRPr="00B831F7" w:rsidRDefault="00910373" w:rsidP="00034075">
      <w:pPr>
        <w:pStyle w:val="Numberlist"/>
        <w:numPr>
          <w:ilvl w:val="0"/>
          <w:numId w:val="384"/>
        </w:numPr>
        <w:rPr>
          <w:rFonts w:ascii="Arial" w:eastAsia="Calibri" w:hAnsi="Arial"/>
          <w:szCs w:val="22"/>
        </w:rPr>
      </w:pPr>
      <w:r w:rsidRPr="00B831F7">
        <w:rPr>
          <w:rFonts w:ascii="Arial" w:eastAsia="Calibri" w:hAnsi="Arial"/>
          <w:szCs w:val="22"/>
        </w:rPr>
        <w:t xml:space="preserve">Can you talk me through the general process once a job seeker moves towards the 12 month period and are required to participate in </w:t>
      </w:r>
      <w:r w:rsidR="00E567BC" w:rsidRPr="00B831F7">
        <w:rPr>
          <w:rFonts w:ascii="Arial" w:eastAsia="Calibri" w:hAnsi="Arial"/>
          <w:szCs w:val="22"/>
        </w:rPr>
        <w:t>Work for the Dole</w:t>
      </w:r>
      <w:r w:rsidRPr="00B831F7">
        <w:rPr>
          <w:rFonts w:ascii="Arial" w:eastAsia="Calibri" w:hAnsi="Arial"/>
          <w:szCs w:val="22"/>
        </w:rPr>
        <w:t>?</w:t>
      </w:r>
      <w:r w:rsidR="003B4601" w:rsidRPr="00B831F7">
        <w:rPr>
          <w:rFonts w:ascii="Arial" w:eastAsia="Calibri" w:hAnsi="Arial"/>
          <w:szCs w:val="22"/>
        </w:rPr>
        <w:t xml:space="preserve"> </w:t>
      </w:r>
      <w:r w:rsidRPr="00B831F7">
        <w:rPr>
          <w:rFonts w:ascii="Arial" w:eastAsia="Calibri" w:hAnsi="Arial"/>
          <w:szCs w:val="22"/>
        </w:rPr>
        <w:t>Probe: how are the requirements explained to them, what is their general response?</w:t>
      </w:r>
    </w:p>
    <w:p w14:paraId="3D6B2C8C" w14:textId="77777777" w:rsidR="00910373" w:rsidRPr="00B831F7" w:rsidRDefault="00910373" w:rsidP="00034075">
      <w:pPr>
        <w:pStyle w:val="Numberlist"/>
        <w:numPr>
          <w:ilvl w:val="0"/>
          <w:numId w:val="384"/>
        </w:numPr>
        <w:rPr>
          <w:rFonts w:ascii="Arial" w:eastAsia="Calibri" w:hAnsi="Arial"/>
          <w:szCs w:val="22"/>
        </w:rPr>
      </w:pPr>
      <w:r w:rsidRPr="00B831F7">
        <w:rPr>
          <w:rFonts w:ascii="Arial" w:eastAsia="Calibri" w:hAnsi="Arial"/>
          <w:szCs w:val="22"/>
        </w:rPr>
        <w:t>What materials or information, if any, are used by consultants to talk through the requirements and work experience opportunities with job seekers? Probe: need for materials to help consultants with the messaging? Have providers developed their own materials?</w:t>
      </w:r>
    </w:p>
    <w:p w14:paraId="5398DA4A" w14:textId="069AFDC6" w:rsidR="00910373" w:rsidRPr="00B831F7" w:rsidRDefault="00910373" w:rsidP="00034075">
      <w:pPr>
        <w:pStyle w:val="Numberlist"/>
        <w:numPr>
          <w:ilvl w:val="0"/>
          <w:numId w:val="384"/>
        </w:numPr>
        <w:rPr>
          <w:rFonts w:ascii="Arial" w:eastAsia="Calibri" w:hAnsi="Arial"/>
          <w:szCs w:val="22"/>
        </w:rPr>
      </w:pPr>
      <w:r w:rsidRPr="00B831F7">
        <w:rPr>
          <w:rFonts w:ascii="Arial" w:eastAsia="Calibri" w:hAnsi="Arial"/>
          <w:szCs w:val="22"/>
        </w:rPr>
        <w:t xml:space="preserve">Do you find some job seekers are unwilling or reluctant to engage in </w:t>
      </w:r>
      <w:r w:rsidR="00E567BC" w:rsidRPr="00B831F7">
        <w:rPr>
          <w:rFonts w:ascii="Arial" w:eastAsia="Calibri" w:hAnsi="Arial"/>
          <w:szCs w:val="22"/>
        </w:rPr>
        <w:t>Work for the Dole</w:t>
      </w:r>
      <w:r w:rsidRPr="00B831F7">
        <w:rPr>
          <w:rFonts w:ascii="Arial" w:eastAsia="Calibri" w:hAnsi="Arial"/>
          <w:szCs w:val="22"/>
        </w:rPr>
        <w:t>? Why is this and how do you address it?</w:t>
      </w:r>
    </w:p>
    <w:p w14:paraId="29FB2426" w14:textId="03065286" w:rsidR="00910373" w:rsidRPr="00B831F7" w:rsidRDefault="00910373" w:rsidP="00034075">
      <w:pPr>
        <w:pStyle w:val="Numberlist"/>
        <w:numPr>
          <w:ilvl w:val="0"/>
          <w:numId w:val="384"/>
        </w:numPr>
        <w:rPr>
          <w:rFonts w:ascii="Arial" w:eastAsia="Calibri" w:hAnsi="Arial"/>
          <w:szCs w:val="22"/>
        </w:rPr>
      </w:pPr>
      <w:r w:rsidRPr="00B831F7">
        <w:rPr>
          <w:rFonts w:ascii="Arial" w:eastAsia="Calibri" w:hAnsi="Arial"/>
          <w:szCs w:val="22"/>
        </w:rPr>
        <w:lastRenderedPageBreak/>
        <w:t>How do you work with job seekers to find a suitable match for them? Probe: nature of discussion, how manage job seeker expectations, how address barriers such as transport, childcare, criminal record, poor communication skills</w:t>
      </w:r>
      <w:r w:rsidR="00AE400B" w:rsidRPr="00B831F7">
        <w:rPr>
          <w:rFonts w:ascii="Arial" w:eastAsia="Calibri" w:hAnsi="Arial"/>
          <w:szCs w:val="22"/>
        </w:rPr>
        <w:t>.</w:t>
      </w:r>
    </w:p>
    <w:p w14:paraId="22A6826C" w14:textId="5267A217" w:rsidR="00910373" w:rsidRPr="00B831F7" w:rsidRDefault="00910373" w:rsidP="00034075">
      <w:pPr>
        <w:pStyle w:val="Numberlist"/>
        <w:numPr>
          <w:ilvl w:val="0"/>
          <w:numId w:val="384"/>
        </w:numPr>
        <w:rPr>
          <w:rFonts w:ascii="Arial" w:eastAsia="Calibri" w:hAnsi="Arial"/>
          <w:szCs w:val="22"/>
        </w:rPr>
      </w:pPr>
      <w:r w:rsidRPr="00B831F7">
        <w:rPr>
          <w:rFonts w:ascii="Arial" w:eastAsia="Calibri" w:hAnsi="Arial"/>
          <w:szCs w:val="22"/>
        </w:rPr>
        <w:t xml:space="preserve">We’re aware that job seeker status can change frequently – have you found this to be the case? Why is this? Prompt – trying to understand the extent to which </w:t>
      </w:r>
      <w:r w:rsidR="00E567BC" w:rsidRPr="00B831F7">
        <w:rPr>
          <w:rFonts w:ascii="Arial" w:eastAsia="Calibri" w:hAnsi="Arial"/>
          <w:szCs w:val="22"/>
        </w:rPr>
        <w:t>Work for the Dole</w:t>
      </w:r>
      <w:r w:rsidRPr="00B831F7">
        <w:rPr>
          <w:rFonts w:ascii="Arial" w:eastAsia="Calibri" w:hAnsi="Arial"/>
          <w:szCs w:val="22"/>
        </w:rPr>
        <w:t xml:space="preserve"> is a trigger to other activities</w:t>
      </w:r>
      <w:r w:rsidR="00B60ADB" w:rsidRPr="00B831F7">
        <w:rPr>
          <w:rFonts w:ascii="Arial" w:eastAsia="Calibri" w:hAnsi="Arial"/>
          <w:szCs w:val="22"/>
        </w:rPr>
        <w:t xml:space="preserve"> or </w:t>
      </w:r>
      <w:r w:rsidRPr="00B831F7">
        <w:rPr>
          <w:rFonts w:ascii="Arial" w:eastAsia="Calibri" w:hAnsi="Arial"/>
          <w:szCs w:val="22"/>
        </w:rPr>
        <w:t>outcomes, rates of non-commencements</w:t>
      </w:r>
      <w:r w:rsidR="00AE400B" w:rsidRPr="00B831F7">
        <w:rPr>
          <w:rFonts w:ascii="Arial" w:eastAsia="Calibri" w:hAnsi="Arial"/>
          <w:szCs w:val="22"/>
        </w:rPr>
        <w:t>.</w:t>
      </w:r>
    </w:p>
    <w:p w14:paraId="68E6410C" w14:textId="11DD78F8" w:rsidR="00910373" w:rsidRPr="00B831F7" w:rsidRDefault="00910373" w:rsidP="00034075">
      <w:pPr>
        <w:pStyle w:val="Numberlist"/>
        <w:numPr>
          <w:ilvl w:val="0"/>
          <w:numId w:val="384"/>
        </w:numPr>
        <w:rPr>
          <w:rFonts w:ascii="Arial" w:eastAsia="Calibri" w:hAnsi="Arial"/>
          <w:szCs w:val="22"/>
        </w:rPr>
      </w:pPr>
      <w:r w:rsidRPr="00B831F7">
        <w:rPr>
          <w:rFonts w:ascii="Arial" w:eastAsia="Calibri" w:hAnsi="Arial"/>
          <w:szCs w:val="22"/>
        </w:rPr>
        <w:t>We’re also aware that there can be a delay between job seekers being referred to a work experience activity, and actual commencement.</w:t>
      </w:r>
      <w:r w:rsidR="003B4601" w:rsidRPr="00B831F7">
        <w:rPr>
          <w:rFonts w:ascii="Arial" w:eastAsia="Calibri" w:hAnsi="Arial"/>
          <w:szCs w:val="22"/>
        </w:rPr>
        <w:t xml:space="preserve"> </w:t>
      </w:r>
      <w:r w:rsidRPr="00B831F7">
        <w:rPr>
          <w:rFonts w:ascii="Arial" w:eastAsia="Calibri" w:hAnsi="Arial"/>
          <w:szCs w:val="22"/>
        </w:rPr>
        <w:t>Has this occurred here at all? What kinds of things cause this?</w:t>
      </w:r>
      <w:r w:rsidR="003B4601" w:rsidRPr="00B831F7">
        <w:rPr>
          <w:rFonts w:ascii="Arial" w:eastAsia="Calibri" w:hAnsi="Arial"/>
          <w:szCs w:val="22"/>
        </w:rPr>
        <w:t xml:space="preserve"> </w:t>
      </w:r>
      <w:r w:rsidRPr="00B831F7">
        <w:rPr>
          <w:rFonts w:ascii="Arial" w:eastAsia="Calibri" w:hAnsi="Arial"/>
          <w:szCs w:val="22"/>
        </w:rPr>
        <w:t>Probe: what could help here to increase the rate of referrals to commencements? Is it related to job seeker compliance, host organisation efficiency?</w:t>
      </w:r>
    </w:p>
    <w:p w14:paraId="645A6510" w14:textId="7321B85D" w:rsidR="00910373" w:rsidRPr="00B831F7" w:rsidRDefault="00910373" w:rsidP="00034075">
      <w:pPr>
        <w:pStyle w:val="Numberlist"/>
        <w:numPr>
          <w:ilvl w:val="0"/>
          <w:numId w:val="384"/>
        </w:numPr>
        <w:rPr>
          <w:rFonts w:ascii="Arial" w:eastAsia="Calibri" w:hAnsi="Arial"/>
          <w:szCs w:val="22"/>
        </w:rPr>
      </w:pPr>
      <w:r w:rsidRPr="00B831F7">
        <w:rPr>
          <w:rFonts w:ascii="Arial" w:eastAsia="Calibri" w:hAnsi="Arial"/>
          <w:szCs w:val="22"/>
        </w:rPr>
        <w:t>In your experience, what are the main reasons job seekers leave their work experience placement early</w:t>
      </w:r>
      <w:r w:rsidR="00B60ADB" w:rsidRPr="00B831F7">
        <w:rPr>
          <w:rFonts w:ascii="Arial" w:eastAsia="Calibri" w:hAnsi="Arial"/>
          <w:szCs w:val="22"/>
        </w:rPr>
        <w:t xml:space="preserve"> or </w:t>
      </w:r>
      <w:r w:rsidRPr="00B831F7">
        <w:rPr>
          <w:rFonts w:ascii="Arial" w:eastAsia="Calibri" w:hAnsi="Arial"/>
          <w:szCs w:val="22"/>
        </w:rPr>
        <w:t>before the six months is up?</w:t>
      </w:r>
    </w:p>
    <w:p w14:paraId="7AE412BE" w14:textId="3B897356" w:rsidR="00910373" w:rsidRPr="00B831F7" w:rsidRDefault="00910373" w:rsidP="00034075">
      <w:pPr>
        <w:pStyle w:val="Numberlist"/>
        <w:numPr>
          <w:ilvl w:val="0"/>
          <w:numId w:val="384"/>
        </w:numPr>
        <w:rPr>
          <w:rFonts w:ascii="Arial" w:eastAsia="Calibri" w:hAnsi="Arial"/>
          <w:szCs w:val="22"/>
        </w:rPr>
      </w:pPr>
      <w:r w:rsidRPr="00B831F7">
        <w:rPr>
          <w:rFonts w:ascii="Arial" w:eastAsia="Calibri" w:hAnsi="Arial"/>
          <w:szCs w:val="22"/>
        </w:rPr>
        <w:t>How easy</w:t>
      </w:r>
      <w:r w:rsidR="00B60ADB" w:rsidRPr="00B831F7">
        <w:rPr>
          <w:rFonts w:ascii="Arial" w:eastAsia="Calibri" w:hAnsi="Arial"/>
          <w:szCs w:val="22"/>
        </w:rPr>
        <w:t xml:space="preserve"> or </w:t>
      </w:r>
      <w:r w:rsidRPr="00B831F7">
        <w:rPr>
          <w:rFonts w:ascii="Arial" w:eastAsia="Calibri" w:hAnsi="Arial"/>
          <w:szCs w:val="22"/>
        </w:rPr>
        <w:t>difficult is it for you to take action on non-compliance?</w:t>
      </w:r>
      <w:r w:rsidR="003B4601" w:rsidRPr="00B831F7">
        <w:rPr>
          <w:rFonts w:ascii="Arial" w:eastAsia="Calibri" w:hAnsi="Arial"/>
          <w:szCs w:val="22"/>
        </w:rPr>
        <w:t xml:space="preserve"> </w:t>
      </w:r>
      <w:r w:rsidRPr="00B831F7">
        <w:rPr>
          <w:rFonts w:ascii="Arial" w:eastAsia="Calibri" w:hAnsi="Arial"/>
          <w:szCs w:val="22"/>
        </w:rPr>
        <w:t>Probe: how good are hosts at informing you of failure to attend</w:t>
      </w:r>
      <w:r w:rsidR="00B60ADB" w:rsidRPr="00B831F7">
        <w:rPr>
          <w:rFonts w:ascii="Arial" w:eastAsia="Calibri" w:hAnsi="Arial"/>
          <w:szCs w:val="22"/>
        </w:rPr>
        <w:t xml:space="preserve"> or </w:t>
      </w:r>
      <w:r w:rsidRPr="00B831F7">
        <w:rPr>
          <w:rFonts w:ascii="Arial" w:eastAsia="Calibri" w:hAnsi="Arial"/>
          <w:szCs w:val="22"/>
        </w:rPr>
        <w:t>commence?</w:t>
      </w:r>
    </w:p>
    <w:p w14:paraId="6A36FF52" w14:textId="77777777" w:rsidR="00910373" w:rsidRPr="00B831F7" w:rsidRDefault="00910373" w:rsidP="00034075">
      <w:pPr>
        <w:numPr>
          <w:ilvl w:val="0"/>
          <w:numId w:val="399"/>
        </w:numPr>
        <w:spacing w:after="0"/>
        <w:ind w:left="567" w:hanging="567"/>
        <w:jc w:val="left"/>
        <w:rPr>
          <w:rFonts w:ascii="Arial" w:eastAsia="Calibri" w:hAnsi="Arial" w:cs="Arial"/>
          <w:b/>
          <w:szCs w:val="22"/>
        </w:rPr>
      </w:pPr>
      <w:r w:rsidRPr="00B831F7">
        <w:rPr>
          <w:rFonts w:ascii="Arial" w:eastAsia="Calibri" w:hAnsi="Arial" w:cs="Arial"/>
          <w:b/>
          <w:szCs w:val="22"/>
        </w:rPr>
        <w:t>Work experience places</w:t>
      </w:r>
    </w:p>
    <w:p w14:paraId="123F0767" w14:textId="01753C8A" w:rsidR="00910373" w:rsidRPr="00B831F7" w:rsidRDefault="00910373" w:rsidP="00034075">
      <w:pPr>
        <w:pStyle w:val="Numberlist"/>
        <w:numPr>
          <w:ilvl w:val="0"/>
          <w:numId w:val="386"/>
        </w:numPr>
        <w:rPr>
          <w:rFonts w:ascii="Arial" w:eastAsia="Calibri" w:hAnsi="Arial"/>
          <w:szCs w:val="22"/>
        </w:rPr>
      </w:pPr>
      <w:r w:rsidRPr="00B831F7">
        <w:rPr>
          <w:rFonts w:ascii="Arial" w:eastAsia="Calibri" w:hAnsi="Arial"/>
          <w:szCs w:val="22"/>
        </w:rPr>
        <w:t>Anecdotally we are hearing that some hosts are providing good ‘work-like’ experiences, others aren’t.</w:t>
      </w:r>
      <w:r w:rsidR="003B4601" w:rsidRPr="00B831F7">
        <w:rPr>
          <w:rFonts w:ascii="Arial" w:eastAsia="Calibri" w:hAnsi="Arial"/>
          <w:szCs w:val="22"/>
        </w:rPr>
        <w:t xml:space="preserve"> </w:t>
      </w:r>
      <w:r w:rsidRPr="00B831F7">
        <w:rPr>
          <w:rFonts w:ascii="Arial" w:eastAsia="Calibri" w:hAnsi="Arial"/>
          <w:szCs w:val="22"/>
        </w:rPr>
        <w:t>What are your experiences here?</w:t>
      </w:r>
      <w:r w:rsidR="003B4601" w:rsidRPr="00B831F7">
        <w:rPr>
          <w:rFonts w:ascii="Arial" w:eastAsia="Calibri" w:hAnsi="Arial"/>
          <w:szCs w:val="22"/>
        </w:rPr>
        <w:t xml:space="preserve"> </w:t>
      </w:r>
      <w:r w:rsidRPr="00B831F7">
        <w:rPr>
          <w:rFonts w:ascii="Arial" w:eastAsia="Calibri" w:hAnsi="Arial"/>
          <w:szCs w:val="22"/>
        </w:rPr>
        <w:t>How do you ensure that it is ‘work</w:t>
      </w:r>
      <w:r w:rsidR="009603A6" w:rsidRPr="00B831F7">
        <w:rPr>
          <w:rFonts w:ascii="Arial" w:eastAsia="Calibri" w:hAnsi="Arial"/>
          <w:szCs w:val="22"/>
        </w:rPr>
        <w:t>-</w:t>
      </w:r>
      <w:r w:rsidRPr="00B831F7">
        <w:rPr>
          <w:rFonts w:ascii="Arial" w:eastAsia="Calibri" w:hAnsi="Arial"/>
          <w:szCs w:val="22"/>
        </w:rPr>
        <w:t>like’?</w:t>
      </w:r>
    </w:p>
    <w:p w14:paraId="170BB7DD" w14:textId="77777777" w:rsidR="00910373" w:rsidRPr="00B831F7" w:rsidRDefault="00910373" w:rsidP="00034075">
      <w:pPr>
        <w:pStyle w:val="Numberlist"/>
        <w:numPr>
          <w:ilvl w:val="0"/>
          <w:numId w:val="386"/>
        </w:numPr>
        <w:rPr>
          <w:rFonts w:ascii="Arial" w:eastAsia="Calibri" w:hAnsi="Arial"/>
          <w:szCs w:val="22"/>
        </w:rPr>
      </w:pPr>
      <w:r w:rsidRPr="00B831F7">
        <w:rPr>
          <w:rFonts w:ascii="Arial" w:eastAsia="Calibri" w:hAnsi="Arial"/>
          <w:szCs w:val="22"/>
        </w:rPr>
        <w:t>Are some job seekers harder to place than others? Why?</w:t>
      </w:r>
    </w:p>
    <w:p w14:paraId="37994AAA" w14:textId="613C08C2" w:rsidR="00910373" w:rsidRPr="00B831F7" w:rsidRDefault="00910373" w:rsidP="00034075">
      <w:pPr>
        <w:pStyle w:val="Numberlist"/>
        <w:numPr>
          <w:ilvl w:val="0"/>
          <w:numId w:val="386"/>
        </w:numPr>
        <w:rPr>
          <w:rFonts w:ascii="Arial" w:eastAsia="Calibri" w:hAnsi="Arial"/>
          <w:szCs w:val="22"/>
        </w:rPr>
      </w:pPr>
      <w:r w:rsidRPr="00B831F7">
        <w:rPr>
          <w:rFonts w:ascii="Arial" w:eastAsia="Calibri" w:hAnsi="Arial"/>
          <w:szCs w:val="22"/>
        </w:rPr>
        <w:t>Have you experienced any issues in the requirement for the majority of places to be individual rather than group activities?</w:t>
      </w:r>
      <w:r w:rsidR="003B4601" w:rsidRPr="00B831F7">
        <w:rPr>
          <w:rFonts w:ascii="Arial" w:eastAsia="Calibri" w:hAnsi="Arial"/>
          <w:szCs w:val="22"/>
        </w:rPr>
        <w:t xml:space="preserve"> </w:t>
      </w:r>
      <w:r w:rsidRPr="00B831F7">
        <w:rPr>
          <w:rFonts w:ascii="Arial" w:eastAsia="Calibri" w:hAnsi="Arial"/>
          <w:szCs w:val="22"/>
        </w:rPr>
        <w:t>Probe: is this because of job seeker suitability, work experience availability? Cost?</w:t>
      </w:r>
    </w:p>
    <w:p w14:paraId="0ED22A23" w14:textId="77777777" w:rsidR="00910373" w:rsidRPr="00B831F7" w:rsidRDefault="00910373" w:rsidP="00034075">
      <w:pPr>
        <w:pStyle w:val="Numberlist"/>
        <w:numPr>
          <w:ilvl w:val="0"/>
          <w:numId w:val="386"/>
        </w:numPr>
        <w:rPr>
          <w:rFonts w:ascii="Arial" w:eastAsia="Calibri" w:hAnsi="Arial"/>
          <w:szCs w:val="22"/>
        </w:rPr>
      </w:pPr>
      <w:r w:rsidRPr="00B831F7">
        <w:rPr>
          <w:rFonts w:ascii="Arial" w:eastAsia="Calibri" w:hAnsi="Arial"/>
          <w:szCs w:val="22"/>
        </w:rPr>
        <w:t>How are you kept informed of work experience opportunities?</w:t>
      </w:r>
    </w:p>
    <w:p w14:paraId="2FA7340B" w14:textId="77777777" w:rsidR="00910373" w:rsidRPr="00B831F7" w:rsidRDefault="00910373" w:rsidP="00034075">
      <w:pPr>
        <w:pStyle w:val="Numberlist"/>
        <w:numPr>
          <w:ilvl w:val="0"/>
          <w:numId w:val="386"/>
        </w:numPr>
        <w:rPr>
          <w:rFonts w:ascii="Arial" w:eastAsia="Calibri" w:hAnsi="Arial"/>
          <w:szCs w:val="22"/>
        </w:rPr>
      </w:pPr>
      <w:r w:rsidRPr="00B831F7">
        <w:rPr>
          <w:rFonts w:ascii="Arial" w:eastAsia="Calibri" w:hAnsi="Arial"/>
          <w:szCs w:val="22"/>
        </w:rPr>
        <w:t>Are many placements remaining unfilled? If so, why? Probe: what kind of places are these and where? How are providers kept informed of these unfilled places?</w:t>
      </w:r>
    </w:p>
    <w:p w14:paraId="3C844DBB" w14:textId="5728D9AC" w:rsidR="00910373" w:rsidRPr="00B831F7" w:rsidRDefault="00910373" w:rsidP="00034075">
      <w:pPr>
        <w:pStyle w:val="Numberlist"/>
        <w:numPr>
          <w:ilvl w:val="0"/>
          <w:numId w:val="386"/>
        </w:numPr>
        <w:rPr>
          <w:rFonts w:ascii="Arial" w:eastAsia="Calibri" w:hAnsi="Arial"/>
          <w:szCs w:val="22"/>
        </w:rPr>
      </w:pPr>
      <w:r w:rsidRPr="00B831F7">
        <w:rPr>
          <w:rFonts w:ascii="Arial" w:eastAsia="Calibri" w:hAnsi="Arial"/>
          <w:szCs w:val="22"/>
        </w:rPr>
        <w:t>Any recommendations to improve the system design for the 2015 roll-out</w:t>
      </w:r>
      <w:r w:rsidR="009222BA" w:rsidRPr="00B831F7">
        <w:rPr>
          <w:rFonts w:ascii="Arial" w:eastAsia="Calibri" w:hAnsi="Arial"/>
          <w:szCs w:val="22"/>
        </w:rPr>
        <w:t>.</w:t>
      </w:r>
    </w:p>
    <w:p w14:paraId="2F01E827" w14:textId="77777777" w:rsidR="00910373" w:rsidRPr="00B831F7" w:rsidRDefault="00910373" w:rsidP="00034075">
      <w:pPr>
        <w:numPr>
          <w:ilvl w:val="0"/>
          <w:numId w:val="399"/>
        </w:numPr>
        <w:spacing w:after="0"/>
        <w:ind w:left="567" w:hanging="567"/>
        <w:jc w:val="left"/>
        <w:rPr>
          <w:rFonts w:ascii="Arial" w:eastAsia="Calibri" w:hAnsi="Arial" w:cs="Arial"/>
          <w:b/>
          <w:szCs w:val="22"/>
        </w:rPr>
      </w:pPr>
      <w:r w:rsidRPr="00B831F7">
        <w:rPr>
          <w:rFonts w:ascii="Arial" w:eastAsia="Calibri" w:hAnsi="Arial" w:cs="Arial"/>
          <w:b/>
          <w:szCs w:val="22"/>
        </w:rPr>
        <w:t>Job seeker outcomes</w:t>
      </w:r>
    </w:p>
    <w:p w14:paraId="7733F2F6" w14:textId="77777777" w:rsidR="00910373" w:rsidRPr="00B831F7" w:rsidRDefault="00910373" w:rsidP="00034075">
      <w:pPr>
        <w:spacing w:before="60" w:after="60" w:line="276" w:lineRule="auto"/>
        <w:ind w:left="567"/>
        <w:jc w:val="left"/>
        <w:rPr>
          <w:rFonts w:ascii="Arial" w:eastAsia="Calibri" w:hAnsi="Arial" w:cs="Arial"/>
          <w:szCs w:val="22"/>
          <w:lang w:val="en-GB"/>
        </w:rPr>
      </w:pPr>
      <w:r w:rsidRPr="00B831F7">
        <w:rPr>
          <w:rFonts w:ascii="Arial" w:eastAsia="Calibri" w:hAnsi="Arial" w:cs="Arial"/>
          <w:szCs w:val="22"/>
          <w:lang w:val="en-GB"/>
        </w:rPr>
        <w:t>The next questions are about outcomes for job seekers as a result of undertaking the work experience activity in host organisations.</w:t>
      </w:r>
    </w:p>
    <w:p w14:paraId="6E98CECC" w14:textId="55337FE3" w:rsidR="00910373" w:rsidRPr="00B831F7" w:rsidRDefault="00910373" w:rsidP="00034075">
      <w:pPr>
        <w:pStyle w:val="Numberlist"/>
        <w:numPr>
          <w:ilvl w:val="0"/>
          <w:numId w:val="388"/>
        </w:numPr>
        <w:rPr>
          <w:rFonts w:ascii="Arial" w:eastAsia="Calibri" w:hAnsi="Arial"/>
          <w:szCs w:val="22"/>
        </w:rPr>
      </w:pPr>
      <w:r w:rsidRPr="00B831F7">
        <w:rPr>
          <w:rFonts w:ascii="Arial" w:eastAsia="Calibri" w:hAnsi="Arial"/>
          <w:szCs w:val="22"/>
        </w:rPr>
        <w:t xml:space="preserve">In your experience what impact does </w:t>
      </w:r>
      <w:r w:rsidR="00E567BC" w:rsidRPr="00B831F7">
        <w:rPr>
          <w:rFonts w:ascii="Arial" w:eastAsia="Calibri" w:hAnsi="Arial"/>
          <w:szCs w:val="22"/>
        </w:rPr>
        <w:t>Work for the Dole</w:t>
      </w:r>
      <w:r w:rsidRPr="00B831F7">
        <w:rPr>
          <w:rFonts w:ascii="Arial" w:eastAsia="Calibri" w:hAnsi="Arial"/>
          <w:szCs w:val="22"/>
        </w:rPr>
        <w:t xml:space="preserve"> have on job seeker employability and work readiness? Probe: building work skills, soft skills, work readiness – how do hosts achieve this and what role do providers play?</w:t>
      </w:r>
    </w:p>
    <w:p w14:paraId="77424EAF" w14:textId="77777777" w:rsidR="00910373" w:rsidRPr="00B831F7" w:rsidRDefault="00910373" w:rsidP="00034075">
      <w:pPr>
        <w:pStyle w:val="Numberlist"/>
        <w:numPr>
          <w:ilvl w:val="0"/>
          <w:numId w:val="388"/>
        </w:numPr>
        <w:rPr>
          <w:rFonts w:ascii="Arial" w:eastAsia="Calibri" w:hAnsi="Arial"/>
          <w:szCs w:val="22"/>
        </w:rPr>
      </w:pPr>
      <w:r w:rsidRPr="00B831F7">
        <w:rPr>
          <w:rFonts w:ascii="Arial" w:eastAsia="Calibri" w:hAnsi="Arial"/>
          <w:szCs w:val="22"/>
        </w:rPr>
        <w:t>What makes a successful work experience placement? Probe for examples</w:t>
      </w:r>
    </w:p>
    <w:p w14:paraId="45D1830A" w14:textId="39E560A7" w:rsidR="00910373" w:rsidRPr="00B831F7" w:rsidRDefault="00910373" w:rsidP="00034075">
      <w:pPr>
        <w:pStyle w:val="Numberlist"/>
        <w:numPr>
          <w:ilvl w:val="0"/>
          <w:numId w:val="388"/>
        </w:numPr>
        <w:rPr>
          <w:rFonts w:ascii="Arial" w:eastAsia="Calibri" w:hAnsi="Arial"/>
          <w:szCs w:val="22"/>
        </w:rPr>
      </w:pPr>
      <w:r w:rsidRPr="00B831F7">
        <w:rPr>
          <w:rFonts w:ascii="Arial" w:eastAsia="Calibri" w:hAnsi="Arial"/>
          <w:szCs w:val="22"/>
        </w:rPr>
        <w:t xml:space="preserve">Any impact on </w:t>
      </w:r>
      <w:r w:rsidR="005F2952" w:rsidRPr="00B831F7">
        <w:rPr>
          <w:rFonts w:ascii="Arial" w:eastAsia="Calibri" w:hAnsi="Arial"/>
          <w:szCs w:val="22"/>
        </w:rPr>
        <w:t xml:space="preserve">other obligations for </w:t>
      </w:r>
      <w:r w:rsidRPr="00B831F7">
        <w:rPr>
          <w:rFonts w:ascii="Arial" w:eastAsia="Calibri" w:hAnsi="Arial"/>
          <w:szCs w:val="22"/>
        </w:rPr>
        <w:t>job seekers?</w:t>
      </w:r>
      <w:r w:rsidR="003B4601" w:rsidRPr="00B831F7">
        <w:rPr>
          <w:rFonts w:ascii="Arial" w:eastAsia="Calibri" w:hAnsi="Arial"/>
          <w:szCs w:val="22"/>
        </w:rPr>
        <w:t xml:space="preserve"> </w:t>
      </w:r>
      <w:r w:rsidRPr="00B831F7">
        <w:rPr>
          <w:rFonts w:ascii="Arial" w:eastAsia="Calibri" w:hAnsi="Arial"/>
          <w:szCs w:val="22"/>
        </w:rPr>
        <w:t>Probe: job search</w:t>
      </w:r>
      <w:r w:rsidR="00B60ADB" w:rsidRPr="00B831F7">
        <w:rPr>
          <w:rFonts w:ascii="Arial" w:eastAsia="Calibri" w:hAnsi="Arial"/>
          <w:szCs w:val="22"/>
        </w:rPr>
        <w:t xml:space="preserve"> or </w:t>
      </w:r>
      <w:r w:rsidRPr="00B831F7">
        <w:rPr>
          <w:rFonts w:ascii="Arial" w:eastAsia="Calibri" w:hAnsi="Arial"/>
          <w:szCs w:val="22"/>
        </w:rPr>
        <w:t>job application activity</w:t>
      </w:r>
    </w:p>
    <w:p w14:paraId="119CED07" w14:textId="2FB9C321" w:rsidR="00910373" w:rsidRPr="00B831F7" w:rsidRDefault="00910373" w:rsidP="00034075">
      <w:pPr>
        <w:pStyle w:val="Numberlist"/>
        <w:numPr>
          <w:ilvl w:val="0"/>
          <w:numId w:val="388"/>
        </w:numPr>
        <w:rPr>
          <w:rFonts w:ascii="Arial" w:eastAsia="Calibri" w:hAnsi="Arial"/>
          <w:szCs w:val="22"/>
        </w:rPr>
      </w:pPr>
      <w:r w:rsidRPr="00B831F7">
        <w:rPr>
          <w:rFonts w:ascii="Arial" w:eastAsia="Calibri" w:hAnsi="Arial"/>
          <w:szCs w:val="22"/>
        </w:rPr>
        <w:t xml:space="preserve">Are you aware of any wider outcomes or benefits of </w:t>
      </w:r>
      <w:r w:rsidR="00E567BC" w:rsidRPr="00B831F7">
        <w:rPr>
          <w:rFonts w:ascii="Arial" w:eastAsia="Calibri" w:hAnsi="Arial"/>
          <w:szCs w:val="22"/>
        </w:rPr>
        <w:t>Work for the Dole</w:t>
      </w:r>
      <w:r w:rsidRPr="00B831F7">
        <w:rPr>
          <w:rFonts w:ascii="Arial" w:eastAsia="Calibri" w:hAnsi="Arial"/>
          <w:szCs w:val="22"/>
        </w:rPr>
        <w:t xml:space="preserve"> – for example to the community or local area?</w:t>
      </w:r>
    </w:p>
    <w:p w14:paraId="7E36A9E7" w14:textId="77777777" w:rsidR="00910373" w:rsidRPr="00B831F7" w:rsidRDefault="00910373" w:rsidP="00034075">
      <w:pPr>
        <w:numPr>
          <w:ilvl w:val="0"/>
          <w:numId w:val="399"/>
        </w:numPr>
        <w:spacing w:after="0"/>
        <w:ind w:left="567" w:hanging="567"/>
        <w:jc w:val="left"/>
        <w:rPr>
          <w:rFonts w:ascii="Arial" w:eastAsia="Calibri" w:hAnsi="Arial" w:cs="Arial"/>
          <w:b/>
          <w:szCs w:val="22"/>
        </w:rPr>
      </w:pPr>
      <w:r w:rsidRPr="00B831F7">
        <w:rPr>
          <w:rFonts w:ascii="Arial" w:eastAsia="Calibri" w:hAnsi="Arial" w:cs="Arial"/>
          <w:b/>
          <w:szCs w:val="22"/>
        </w:rPr>
        <w:t>Host organisations</w:t>
      </w:r>
    </w:p>
    <w:p w14:paraId="41C415B5" w14:textId="19C8853D" w:rsidR="00910373" w:rsidRPr="00B831F7" w:rsidRDefault="00910373" w:rsidP="00034075">
      <w:pPr>
        <w:pStyle w:val="Numberlist"/>
        <w:numPr>
          <w:ilvl w:val="0"/>
          <w:numId w:val="390"/>
        </w:numPr>
        <w:rPr>
          <w:rFonts w:ascii="Arial" w:eastAsia="Calibri" w:hAnsi="Arial"/>
          <w:szCs w:val="22"/>
        </w:rPr>
      </w:pPr>
      <w:r w:rsidRPr="00B831F7">
        <w:rPr>
          <w:rFonts w:ascii="Arial" w:eastAsia="Calibri" w:hAnsi="Arial"/>
          <w:szCs w:val="22"/>
        </w:rPr>
        <w:t xml:space="preserve">For </w:t>
      </w:r>
      <w:r w:rsidR="00E567BC" w:rsidRPr="00B831F7">
        <w:rPr>
          <w:rFonts w:ascii="Arial" w:eastAsia="Calibri" w:hAnsi="Arial"/>
          <w:szCs w:val="22"/>
        </w:rPr>
        <w:t xml:space="preserve">Work for the Dole </w:t>
      </w:r>
      <w:r w:rsidRPr="00B831F7">
        <w:rPr>
          <w:rFonts w:ascii="Arial" w:eastAsia="Calibri" w:hAnsi="Arial"/>
          <w:szCs w:val="22"/>
        </w:rPr>
        <w:t>2014-15 are you working with host organisations that you have an existing relationship with, or new ones (or a combination of both)</w:t>
      </w:r>
      <w:r w:rsidR="00387621" w:rsidRPr="00B831F7">
        <w:rPr>
          <w:rFonts w:ascii="Arial" w:eastAsia="Calibri" w:hAnsi="Arial"/>
          <w:szCs w:val="22"/>
        </w:rPr>
        <w:t>?</w:t>
      </w:r>
    </w:p>
    <w:p w14:paraId="1A81865D" w14:textId="6CB9BA60" w:rsidR="00910373" w:rsidRPr="00B831F7" w:rsidRDefault="00910373" w:rsidP="00034075">
      <w:pPr>
        <w:pStyle w:val="Numberlist"/>
        <w:numPr>
          <w:ilvl w:val="0"/>
          <w:numId w:val="390"/>
        </w:numPr>
        <w:rPr>
          <w:rFonts w:ascii="Arial" w:eastAsia="Calibri" w:hAnsi="Arial"/>
          <w:szCs w:val="22"/>
        </w:rPr>
      </w:pPr>
      <w:r w:rsidRPr="00B831F7">
        <w:rPr>
          <w:rFonts w:ascii="Arial" w:eastAsia="Calibri" w:hAnsi="Arial"/>
          <w:szCs w:val="22"/>
        </w:rPr>
        <w:t xml:space="preserve">In your experience, how have host organisations responded to </w:t>
      </w:r>
      <w:r w:rsidR="00E567BC" w:rsidRPr="00B831F7">
        <w:rPr>
          <w:rFonts w:ascii="Arial" w:eastAsia="Calibri" w:hAnsi="Arial"/>
          <w:szCs w:val="22"/>
        </w:rPr>
        <w:t xml:space="preserve">Work for the Dole </w:t>
      </w:r>
      <w:r w:rsidRPr="00B831F7">
        <w:rPr>
          <w:rFonts w:ascii="Arial" w:eastAsia="Calibri" w:hAnsi="Arial"/>
          <w:szCs w:val="22"/>
        </w:rPr>
        <w:t xml:space="preserve">2014-15? Probe: what motivates them to take on </w:t>
      </w:r>
      <w:r w:rsidR="00E567BC" w:rsidRPr="00B831F7">
        <w:rPr>
          <w:rFonts w:ascii="Arial" w:eastAsia="Calibri" w:hAnsi="Arial"/>
          <w:szCs w:val="22"/>
        </w:rPr>
        <w:t xml:space="preserve">Work for the Dole </w:t>
      </w:r>
      <w:r w:rsidRPr="00B831F7">
        <w:rPr>
          <w:rFonts w:ascii="Arial" w:eastAsia="Calibri" w:hAnsi="Arial"/>
          <w:szCs w:val="22"/>
        </w:rPr>
        <w:t>job seekers?</w:t>
      </w:r>
      <w:r w:rsidR="003B4601" w:rsidRPr="00B831F7">
        <w:rPr>
          <w:rFonts w:ascii="Arial" w:eastAsia="Calibri" w:hAnsi="Arial"/>
          <w:szCs w:val="22"/>
        </w:rPr>
        <w:t xml:space="preserve"> </w:t>
      </w:r>
      <w:r w:rsidRPr="00B831F7">
        <w:rPr>
          <w:rFonts w:ascii="Arial" w:eastAsia="Calibri" w:hAnsi="Arial"/>
          <w:szCs w:val="22"/>
        </w:rPr>
        <w:t>Are some hosts more reluctant – why?</w:t>
      </w:r>
    </w:p>
    <w:p w14:paraId="760C6DCE" w14:textId="58C9911D" w:rsidR="00910373" w:rsidRPr="00B831F7" w:rsidRDefault="00910373" w:rsidP="00034075">
      <w:pPr>
        <w:pStyle w:val="Numberlist"/>
        <w:numPr>
          <w:ilvl w:val="0"/>
          <w:numId w:val="390"/>
        </w:numPr>
        <w:rPr>
          <w:rFonts w:ascii="Arial" w:eastAsia="Calibri" w:hAnsi="Arial"/>
          <w:szCs w:val="22"/>
        </w:rPr>
      </w:pPr>
      <w:r w:rsidRPr="00B831F7">
        <w:rPr>
          <w:rFonts w:ascii="Arial" w:eastAsia="Calibri" w:hAnsi="Arial"/>
          <w:szCs w:val="22"/>
        </w:rPr>
        <w:t>Have you had any difficulties working with host organisations? Why?</w:t>
      </w:r>
      <w:r w:rsidR="003B4601" w:rsidRPr="00B831F7">
        <w:rPr>
          <w:rFonts w:ascii="Arial" w:eastAsia="Calibri" w:hAnsi="Arial"/>
          <w:szCs w:val="22"/>
        </w:rPr>
        <w:t xml:space="preserve"> </w:t>
      </w:r>
      <w:r w:rsidRPr="00B831F7">
        <w:rPr>
          <w:rFonts w:ascii="Arial" w:eastAsia="Calibri" w:hAnsi="Arial"/>
          <w:szCs w:val="22"/>
        </w:rPr>
        <w:t>Probe: is this related to time, suitability of job seeker, admin</w:t>
      </w:r>
      <w:r w:rsidR="00B60ADB" w:rsidRPr="00B831F7">
        <w:rPr>
          <w:rFonts w:ascii="Arial" w:eastAsia="Calibri" w:hAnsi="Arial"/>
          <w:szCs w:val="22"/>
        </w:rPr>
        <w:t xml:space="preserve"> or </w:t>
      </w:r>
      <w:r w:rsidRPr="00B831F7">
        <w:rPr>
          <w:rFonts w:ascii="Arial" w:eastAsia="Calibri" w:hAnsi="Arial"/>
          <w:szCs w:val="22"/>
        </w:rPr>
        <w:t>management</w:t>
      </w:r>
      <w:r w:rsidR="00387621" w:rsidRPr="00B831F7">
        <w:rPr>
          <w:rFonts w:ascii="Arial" w:eastAsia="Calibri" w:hAnsi="Arial"/>
          <w:szCs w:val="22"/>
        </w:rPr>
        <w:t>.</w:t>
      </w:r>
    </w:p>
    <w:p w14:paraId="55DD77BD" w14:textId="47D0DE06" w:rsidR="00910373" w:rsidRPr="00B831F7" w:rsidRDefault="00910373" w:rsidP="00034075">
      <w:pPr>
        <w:pStyle w:val="Numberlist"/>
        <w:numPr>
          <w:ilvl w:val="0"/>
          <w:numId w:val="390"/>
        </w:numPr>
        <w:rPr>
          <w:rFonts w:ascii="Arial" w:eastAsia="Calibri" w:hAnsi="Arial"/>
          <w:szCs w:val="22"/>
        </w:rPr>
      </w:pPr>
      <w:r w:rsidRPr="00B831F7">
        <w:rPr>
          <w:rFonts w:ascii="Arial" w:eastAsia="Calibri" w:hAnsi="Arial"/>
          <w:szCs w:val="22"/>
        </w:rPr>
        <w:t>Do hosts prefer group activities or individual placements</w:t>
      </w:r>
      <w:r w:rsidR="00AE400B" w:rsidRPr="00B831F7">
        <w:rPr>
          <w:rFonts w:ascii="Arial" w:eastAsia="Calibri" w:hAnsi="Arial"/>
          <w:szCs w:val="22"/>
        </w:rPr>
        <w:t>? W</w:t>
      </w:r>
      <w:r w:rsidRPr="00B831F7">
        <w:rPr>
          <w:rFonts w:ascii="Arial" w:eastAsia="Calibri" w:hAnsi="Arial"/>
          <w:szCs w:val="22"/>
        </w:rPr>
        <w:t>hy?</w:t>
      </w:r>
    </w:p>
    <w:p w14:paraId="2C4769E6" w14:textId="32E279E0" w:rsidR="00910373" w:rsidRPr="00B831F7" w:rsidRDefault="00910373" w:rsidP="00034075">
      <w:pPr>
        <w:pStyle w:val="Numberlist"/>
        <w:numPr>
          <w:ilvl w:val="0"/>
          <w:numId w:val="390"/>
        </w:numPr>
        <w:rPr>
          <w:rFonts w:ascii="Arial" w:eastAsia="Calibri" w:hAnsi="Arial"/>
          <w:szCs w:val="22"/>
        </w:rPr>
      </w:pPr>
      <w:r w:rsidRPr="00B831F7">
        <w:rPr>
          <w:rFonts w:ascii="Arial" w:eastAsia="Calibri" w:hAnsi="Arial"/>
          <w:szCs w:val="22"/>
        </w:rPr>
        <w:t>How do you work with hosts to ensure they are providing work-like activities?</w:t>
      </w:r>
      <w:r w:rsidR="003B4601" w:rsidRPr="00B831F7">
        <w:rPr>
          <w:rFonts w:ascii="Arial" w:eastAsia="Calibri" w:hAnsi="Arial"/>
          <w:szCs w:val="22"/>
        </w:rPr>
        <w:t xml:space="preserve"> </w:t>
      </w:r>
      <w:r w:rsidRPr="00B831F7">
        <w:rPr>
          <w:rFonts w:ascii="Arial" w:eastAsia="Calibri" w:hAnsi="Arial"/>
          <w:szCs w:val="22"/>
        </w:rPr>
        <w:t>Probe: how do you ensure there is no displacement – or is this the coordinator’s responsibility?</w:t>
      </w:r>
    </w:p>
    <w:p w14:paraId="529B8CE0" w14:textId="77777777" w:rsidR="00910373" w:rsidRPr="00B831F7" w:rsidRDefault="00910373" w:rsidP="00034075">
      <w:pPr>
        <w:numPr>
          <w:ilvl w:val="0"/>
          <w:numId w:val="399"/>
        </w:numPr>
        <w:spacing w:after="0"/>
        <w:ind w:left="567" w:hanging="567"/>
        <w:jc w:val="left"/>
        <w:rPr>
          <w:rFonts w:ascii="Arial" w:eastAsia="Calibri" w:hAnsi="Arial" w:cs="Arial"/>
          <w:b/>
          <w:szCs w:val="22"/>
        </w:rPr>
      </w:pPr>
      <w:r w:rsidRPr="00B831F7">
        <w:rPr>
          <w:rFonts w:ascii="Arial" w:eastAsia="Calibri" w:hAnsi="Arial" w:cs="Arial"/>
          <w:b/>
          <w:szCs w:val="22"/>
        </w:rPr>
        <w:t xml:space="preserve">Funding </w:t>
      </w:r>
    </w:p>
    <w:p w14:paraId="34784797" w14:textId="356A5D38" w:rsidR="00910373" w:rsidRPr="00B831F7" w:rsidRDefault="00910373" w:rsidP="00034075">
      <w:pPr>
        <w:spacing w:before="60" w:after="60" w:line="276" w:lineRule="auto"/>
        <w:ind w:left="567"/>
        <w:jc w:val="left"/>
        <w:rPr>
          <w:rFonts w:ascii="Arial" w:eastAsia="Calibri" w:hAnsi="Arial" w:cs="Arial"/>
          <w:szCs w:val="22"/>
          <w:lang w:val="en-GB"/>
        </w:rPr>
      </w:pPr>
      <w:r w:rsidRPr="00B831F7">
        <w:rPr>
          <w:rFonts w:ascii="Arial" w:eastAsia="Calibri" w:hAnsi="Arial" w:cs="Arial"/>
          <w:szCs w:val="22"/>
          <w:lang w:val="en-GB"/>
        </w:rPr>
        <w:t xml:space="preserve">We’re aware that there are some differences in this funding model compared to the previous </w:t>
      </w:r>
      <w:r w:rsidR="00E567BC" w:rsidRPr="00B831F7">
        <w:rPr>
          <w:rFonts w:ascii="Arial" w:eastAsia="Calibri" w:hAnsi="Arial" w:cs="Arial"/>
          <w:szCs w:val="22"/>
          <w:lang w:val="en-GB"/>
        </w:rPr>
        <w:t>Work for the Dole</w:t>
      </w:r>
      <w:r w:rsidRPr="00B831F7">
        <w:rPr>
          <w:rFonts w:ascii="Arial" w:eastAsia="Calibri" w:hAnsi="Arial" w:cs="Arial"/>
          <w:szCs w:val="22"/>
          <w:lang w:val="en-GB"/>
        </w:rPr>
        <w:t>.</w:t>
      </w:r>
    </w:p>
    <w:p w14:paraId="2209C0E9" w14:textId="4C86F4D3" w:rsidR="00910373" w:rsidRPr="00B831F7" w:rsidRDefault="00910373" w:rsidP="00034075">
      <w:pPr>
        <w:pStyle w:val="Numberlist"/>
        <w:numPr>
          <w:ilvl w:val="0"/>
          <w:numId w:val="392"/>
        </w:numPr>
        <w:rPr>
          <w:rFonts w:ascii="Arial" w:eastAsia="Calibri" w:hAnsi="Arial"/>
          <w:szCs w:val="22"/>
        </w:rPr>
      </w:pPr>
      <w:r w:rsidRPr="00B831F7">
        <w:rPr>
          <w:rFonts w:ascii="Arial" w:eastAsia="Calibri" w:hAnsi="Arial"/>
          <w:szCs w:val="22"/>
        </w:rPr>
        <w:t>What impact does the new funding model have on how you manage Work for the Dole?</w:t>
      </w:r>
      <w:r w:rsidR="003B4601" w:rsidRPr="00B831F7">
        <w:rPr>
          <w:rFonts w:ascii="Arial" w:eastAsia="Calibri" w:hAnsi="Arial"/>
          <w:szCs w:val="22"/>
        </w:rPr>
        <w:t xml:space="preserve"> </w:t>
      </w:r>
      <w:r w:rsidRPr="00B831F7">
        <w:rPr>
          <w:rFonts w:ascii="Arial" w:eastAsia="Calibri" w:hAnsi="Arial"/>
          <w:szCs w:val="22"/>
        </w:rPr>
        <w:t>Have you had to do anything differently and why?</w:t>
      </w:r>
    </w:p>
    <w:p w14:paraId="6B3A726C" w14:textId="77777777" w:rsidR="00910373" w:rsidRPr="00B831F7" w:rsidRDefault="00910373" w:rsidP="00034075">
      <w:pPr>
        <w:pStyle w:val="Numberlist"/>
        <w:numPr>
          <w:ilvl w:val="0"/>
          <w:numId w:val="392"/>
        </w:numPr>
        <w:rPr>
          <w:rFonts w:ascii="Arial" w:eastAsia="Calibri" w:hAnsi="Arial"/>
          <w:szCs w:val="22"/>
        </w:rPr>
      </w:pPr>
      <w:r w:rsidRPr="00B831F7">
        <w:rPr>
          <w:rFonts w:ascii="Arial" w:eastAsia="Calibri" w:hAnsi="Arial"/>
          <w:szCs w:val="22"/>
        </w:rPr>
        <w:t>The model bases funding on places instead of people. How does this work for you?</w:t>
      </w:r>
    </w:p>
    <w:p w14:paraId="3C4499E3" w14:textId="59D48C90" w:rsidR="00910373" w:rsidRPr="00B831F7" w:rsidRDefault="00910373" w:rsidP="00034075">
      <w:pPr>
        <w:pStyle w:val="Numberlist"/>
        <w:numPr>
          <w:ilvl w:val="0"/>
          <w:numId w:val="392"/>
        </w:numPr>
        <w:rPr>
          <w:rFonts w:ascii="Arial" w:eastAsia="Calibri" w:hAnsi="Arial"/>
          <w:szCs w:val="22"/>
        </w:rPr>
      </w:pPr>
      <w:r w:rsidRPr="00B831F7">
        <w:rPr>
          <w:rFonts w:ascii="Arial" w:eastAsia="Calibri" w:hAnsi="Arial"/>
          <w:szCs w:val="22"/>
        </w:rPr>
        <w:t xml:space="preserve">How regularly do you submit your claims for </w:t>
      </w:r>
      <w:r w:rsidR="00E567BC" w:rsidRPr="00B831F7">
        <w:rPr>
          <w:rFonts w:ascii="Arial" w:eastAsia="Calibri" w:hAnsi="Arial"/>
          <w:szCs w:val="22"/>
        </w:rPr>
        <w:t>Work for the Dole</w:t>
      </w:r>
      <w:r w:rsidRPr="00B831F7">
        <w:rPr>
          <w:rFonts w:ascii="Arial" w:eastAsia="Calibri" w:hAnsi="Arial"/>
          <w:szCs w:val="22"/>
        </w:rPr>
        <w:t>?</w:t>
      </w:r>
      <w:r w:rsidR="003B4601" w:rsidRPr="00B831F7">
        <w:rPr>
          <w:rFonts w:ascii="Arial" w:eastAsia="Calibri" w:hAnsi="Arial"/>
          <w:szCs w:val="22"/>
        </w:rPr>
        <w:t xml:space="preserve"> </w:t>
      </w:r>
      <w:r w:rsidRPr="00B831F7">
        <w:rPr>
          <w:rFonts w:ascii="Arial" w:eastAsia="Calibri" w:hAnsi="Arial"/>
          <w:szCs w:val="22"/>
        </w:rPr>
        <w:t>Are there any reasons why some providers might delay this?</w:t>
      </w:r>
    </w:p>
    <w:p w14:paraId="0D321108" w14:textId="77777777" w:rsidR="00910373" w:rsidRPr="00B831F7" w:rsidRDefault="00910373" w:rsidP="00034075">
      <w:pPr>
        <w:numPr>
          <w:ilvl w:val="0"/>
          <w:numId w:val="399"/>
        </w:numPr>
        <w:spacing w:after="0"/>
        <w:ind w:left="567" w:hanging="567"/>
        <w:jc w:val="left"/>
        <w:rPr>
          <w:rFonts w:ascii="Arial" w:eastAsia="Calibri" w:hAnsi="Arial" w:cs="Arial"/>
          <w:b/>
          <w:szCs w:val="22"/>
        </w:rPr>
      </w:pPr>
      <w:r w:rsidRPr="00B831F7">
        <w:rPr>
          <w:rFonts w:ascii="Arial" w:eastAsia="Calibri" w:hAnsi="Arial" w:cs="Arial"/>
          <w:b/>
          <w:szCs w:val="22"/>
        </w:rPr>
        <w:lastRenderedPageBreak/>
        <w:t>Wrap up</w:t>
      </w:r>
    </w:p>
    <w:p w14:paraId="41A41062" w14:textId="4A2155D7" w:rsidR="00910373" w:rsidRPr="00B831F7" w:rsidRDefault="00910373" w:rsidP="00034075">
      <w:pPr>
        <w:pStyle w:val="Numberlist"/>
        <w:numPr>
          <w:ilvl w:val="0"/>
          <w:numId w:val="394"/>
        </w:numPr>
        <w:rPr>
          <w:rFonts w:ascii="Arial" w:eastAsia="Calibri" w:hAnsi="Arial"/>
          <w:szCs w:val="22"/>
        </w:rPr>
      </w:pPr>
      <w:r w:rsidRPr="00B831F7">
        <w:rPr>
          <w:rFonts w:ascii="Arial" w:eastAsia="Calibri" w:hAnsi="Arial"/>
          <w:szCs w:val="22"/>
        </w:rPr>
        <w:t>Do you have any (other) suggestions as to how the programme could be improved as it expands from July 15 onwards? Probe: views on increased hours to 25, views on extended age group, if not already covered above.</w:t>
      </w:r>
    </w:p>
    <w:p w14:paraId="4E155EFC" w14:textId="7BE6F7A9" w:rsidR="00910373" w:rsidRPr="00B831F7" w:rsidRDefault="00910373" w:rsidP="00034075">
      <w:pPr>
        <w:pStyle w:val="Numberlist"/>
        <w:numPr>
          <w:ilvl w:val="0"/>
          <w:numId w:val="394"/>
        </w:numPr>
        <w:rPr>
          <w:rFonts w:ascii="Arial" w:eastAsia="Calibri" w:hAnsi="Arial"/>
          <w:szCs w:val="22"/>
        </w:rPr>
      </w:pPr>
      <w:r w:rsidRPr="00B831F7">
        <w:rPr>
          <w:rFonts w:ascii="Arial" w:eastAsia="Calibri" w:hAnsi="Arial"/>
          <w:szCs w:val="22"/>
        </w:rPr>
        <w:t>What would you like to see from this evaluation? (Any questions they would like answered, issues highlighted)</w:t>
      </w:r>
    </w:p>
    <w:p w14:paraId="3849CF82" w14:textId="77777777" w:rsidR="00910373" w:rsidRPr="00B831F7" w:rsidRDefault="00910373" w:rsidP="00034075">
      <w:pPr>
        <w:spacing w:before="60" w:after="60" w:line="276" w:lineRule="auto"/>
        <w:ind w:left="0"/>
        <w:jc w:val="left"/>
        <w:rPr>
          <w:rFonts w:ascii="Arial" w:eastAsia="Calibri" w:hAnsi="Arial" w:cs="Arial"/>
          <w:b/>
          <w:i/>
          <w:szCs w:val="22"/>
        </w:rPr>
      </w:pPr>
      <w:r w:rsidRPr="00B831F7">
        <w:rPr>
          <w:rFonts w:ascii="Arial" w:eastAsia="Calibri" w:hAnsi="Arial" w:cs="Arial"/>
          <w:b/>
          <w:i/>
          <w:szCs w:val="22"/>
        </w:rPr>
        <w:t>That is the end of my questions today. Are there any final comments you would like to make? Thank you for your time.</w:t>
      </w:r>
    </w:p>
    <w:p w14:paraId="5FDD0C41" w14:textId="451C9A52" w:rsidR="00910373" w:rsidRPr="00B831F7" w:rsidRDefault="00910373" w:rsidP="00034075">
      <w:pPr>
        <w:spacing w:before="0" w:after="200" w:line="276" w:lineRule="auto"/>
        <w:ind w:left="0"/>
        <w:jc w:val="center"/>
        <w:rPr>
          <w:rFonts w:ascii="Arial" w:eastAsia="Calibri" w:hAnsi="Arial" w:cs="Arial"/>
          <w:b/>
          <w:szCs w:val="22"/>
        </w:rPr>
      </w:pPr>
      <w:r w:rsidRPr="00B831F7">
        <w:rPr>
          <w:rFonts w:ascii="Arial" w:eastAsia="Calibri" w:hAnsi="Arial" w:cs="Arial"/>
          <w:i/>
          <w:szCs w:val="22"/>
        </w:rPr>
        <w:br w:type="page"/>
      </w:r>
      <w:r w:rsidRPr="00B831F7">
        <w:rPr>
          <w:rFonts w:ascii="Arial" w:eastAsia="Calibri" w:hAnsi="Arial" w:cs="Arial"/>
          <w:b/>
          <w:szCs w:val="22"/>
        </w:rPr>
        <w:lastRenderedPageBreak/>
        <w:t xml:space="preserve">Work </w:t>
      </w:r>
      <w:proofErr w:type="gramStart"/>
      <w:r w:rsidR="004537BC" w:rsidRPr="00B831F7">
        <w:rPr>
          <w:rFonts w:ascii="Arial" w:eastAsia="Calibri" w:hAnsi="Arial" w:cs="Arial"/>
          <w:b/>
          <w:szCs w:val="22"/>
        </w:rPr>
        <w:t>F</w:t>
      </w:r>
      <w:r w:rsidRPr="00B831F7">
        <w:rPr>
          <w:rFonts w:ascii="Arial" w:eastAsia="Calibri" w:hAnsi="Arial" w:cs="Arial"/>
          <w:b/>
          <w:szCs w:val="22"/>
        </w:rPr>
        <w:t>or</w:t>
      </w:r>
      <w:proofErr w:type="gramEnd"/>
      <w:r w:rsidRPr="00B831F7">
        <w:rPr>
          <w:rFonts w:ascii="Arial" w:eastAsia="Calibri" w:hAnsi="Arial" w:cs="Arial"/>
          <w:b/>
          <w:szCs w:val="22"/>
        </w:rPr>
        <w:t xml:space="preserve"> </w:t>
      </w:r>
      <w:r w:rsidR="004537BC" w:rsidRPr="00B831F7">
        <w:rPr>
          <w:rFonts w:ascii="Arial" w:eastAsia="Calibri" w:hAnsi="Arial" w:cs="Arial"/>
          <w:b/>
          <w:szCs w:val="22"/>
        </w:rPr>
        <w:t>T</w:t>
      </w:r>
      <w:r w:rsidRPr="00B831F7">
        <w:rPr>
          <w:rFonts w:ascii="Arial" w:eastAsia="Calibri" w:hAnsi="Arial" w:cs="Arial"/>
          <w:b/>
          <w:szCs w:val="22"/>
        </w:rPr>
        <w:t xml:space="preserve">he Dole 2014-15 – Online </w:t>
      </w:r>
      <w:r w:rsidR="004537BC" w:rsidRPr="00B831F7">
        <w:rPr>
          <w:rFonts w:ascii="Arial" w:eastAsia="Calibri" w:hAnsi="Arial" w:cs="Arial"/>
          <w:b/>
          <w:szCs w:val="22"/>
        </w:rPr>
        <w:t>D</w:t>
      </w:r>
      <w:r w:rsidRPr="00B831F7">
        <w:rPr>
          <w:rFonts w:ascii="Arial" w:eastAsia="Calibri" w:hAnsi="Arial" w:cs="Arial"/>
          <w:b/>
          <w:szCs w:val="22"/>
        </w:rPr>
        <w:t xml:space="preserve">iscussion </w:t>
      </w:r>
      <w:r w:rsidR="004537BC" w:rsidRPr="00B831F7">
        <w:rPr>
          <w:rFonts w:ascii="Arial" w:eastAsia="Calibri" w:hAnsi="Arial" w:cs="Arial"/>
          <w:b/>
          <w:szCs w:val="22"/>
        </w:rPr>
        <w:t>B</w:t>
      </w:r>
      <w:r w:rsidRPr="00B831F7">
        <w:rPr>
          <w:rFonts w:ascii="Arial" w:eastAsia="Calibri" w:hAnsi="Arial" w:cs="Arial"/>
          <w:b/>
          <w:szCs w:val="22"/>
        </w:rPr>
        <w:t xml:space="preserve">oard </w:t>
      </w:r>
      <w:r w:rsidR="005F2952" w:rsidRPr="00B831F7">
        <w:rPr>
          <w:rFonts w:ascii="Arial" w:eastAsia="Calibri" w:hAnsi="Arial" w:cs="Arial"/>
          <w:b/>
          <w:szCs w:val="22"/>
        </w:rPr>
        <w:t>w</w:t>
      </w:r>
      <w:r w:rsidRPr="00B831F7">
        <w:rPr>
          <w:rFonts w:ascii="Arial" w:eastAsia="Calibri" w:hAnsi="Arial" w:cs="Arial"/>
          <w:b/>
          <w:szCs w:val="22"/>
        </w:rPr>
        <w:t xml:space="preserve">ith </w:t>
      </w:r>
      <w:r w:rsidR="00E567BC" w:rsidRPr="00B831F7">
        <w:rPr>
          <w:rFonts w:ascii="Arial" w:eastAsia="Calibri" w:hAnsi="Arial" w:cs="Arial"/>
          <w:b/>
          <w:szCs w:val="22"/>
        </w:rPr>
        <w:t>C</w:t>
      </w:r>
      <w:r w:rsidRPr="00B831F7">
        <w:rPr>
          <w:rFonts w:ascii="Arial" w:eastAsia="Calibri" w:hAnsi="Arial" w:cs="Arial"/>
          <w:b/>
          <w:szCs w:val="22"/>
        </w:rPr>
        <w:t>oordinators</w:t>
      </w:r>
    </w:p>
    <w:p w14:paraId="3E2C15B3" w14:textId="77777777" w:rsidR="00910373" w:rsidRPr="00B831F7" w:rsidRDefault="00910373" w:rsidP="00C929D4">
      <w:pPr>
        <w:ind w:left="0"/>
        <w:jc w:val="center"/>
        <w:rPr>
          <w:rFonts w:ascii="Arial" w:eastAsia="Calibri" w:hAnsi="Arial" w:cs="Arial"/>
          <w:b/>
          <w:bCs/>
          <w:color w:val="000000"/>
          <w:sz w:val="22"/>
          <w:szCs w:val="21"/>
          <w:bdr w:val="none" w:sz="0" w:space="0" w:color="auto" w:frame="1"/>
        </w:rPr>
      </w:pPr>
      <w:r w:rsidRPr="00B831F7">
        <w:rPr>
          <w:rFonts w:ascii="Arial" w:eastAsia="Calibri" w:hAnsi="Arial" w:cs="Arial"/>
          <w:b/>
          <w:szCs w:val="22"/>
        </w:rPr>
        <w:t>Discussion Guide</w:t>
      </w:r>
    </w:p>
    <w:p w14:paraId="5FC4D748" w14:textId="75DA31BB" w:rsidR="00910373" w:rsidRPr="00B831F7" w:rsidRDefault="00910373" w:rsidP="00034075">
      <w:pPr>
        <w:jc w:val="left"/>
        <w:rPr>
          <w:rFonts w:ascii="Arial" w:eastAsia="Calibri" w:hAnsi="Arial" w:cs="Arial"/>
        </w:rPr>
      </w:pPr>
      <w:r w:rsidRPr="00B831F7">
        <w:rPr>
          <w:rFonts w:ascii="Arial" w:eastAsia="Calibri" w:hAnsi="Arial" w:cs="Arial"/>
          <w:b/>
          <w:bCs/>
          <w:i/>
          <w:color w:val="000000"/>
          <w:sz w:val="22"/>
          <w:szCs w:val="21"/>
          <w:bdr w:val="none" w:sz="0" w:space="0" w:color="auto" w:frame="1"/>
        </w:rPr>
        <w:t>Welcome to the discussion for Work for the Dole 2014-15</w:t>
      </w:r>
      <w:r w:rsidR="00E567BC" w:rsidRPr="00B831F7">
        <w:rPr>
          <w:rFonts w:ascii="Arial" w:eastAsia="Calibri" w:hAnsi="Arial" w:cs="Arial"/>
          <w:b/>
          <w:bCs/>
          <w:i/>
          <w:color w:val="000000"/>
          <w:sz w:val="22"/>
          <w:szCs w:val="21"/>
          <w:bdr w:val="none" w:sz="0" w:space="0" w:color="auto" w:frame="1"/>
        </w:rPr>
        <w:t xml:space="preserve"> </w:t>
      </w:r>
      <w:r w:rsidR="00BD7467" w:rsidRPr="00B831F7">
        <w:rPr>
          <w:rFonts w:ascii="Arial" w:eastAsia="Calibri" w:hAnsi="Arial" w:cs="Arial"/>
          <w:b/>
          <w:bCs/>
          <w:i/>
          <w:color w:val="000000"/>
          <w:sz w:val="22"/>
          <w:szCs w:val="21"/>
          <w:bdr w:val="none" w:sz="0" w:space="0" w:color="auto" w:frame="1"/>
        </w:rPr>
        <w:t>c</w:t>
      </w:r>
      <w:r w:rsidRPr="00B831F7">
        <w:rPr>
          <w:rFonts w:ascii="Arial" w:eastAsia="Calibri" w:hAnsi="Arial" w:cs="Arial"/>
          <w:b/>
          <w:bCs/>
          <w:i/>
          <w:color w:val="000000"/>
          <w:sz w:val="22"/>
          <w:szCs w:val="21"/>
          <w:bdr w:val="none" w:sz="0" w:space="0" w:color="auto" w:frame="1"/>
        </w:rPr>
        <w:t>oordinators</w:t>
      </w:r>
      <w:r w:rsidRPr="00B831F7">
        <w:rPr>
          <w:rFonts w:ascii="Arial" w:eastAsia="Calibri" w:hAnsi="Arial" w:cs="Arial"/>
          <w:color w:val="000000"/>
          <w:sz w:val="22"/>
        </w:rPr>
        <w:br/>
      </w:r>
      <w:r w:rsidRPr="00B831F7">
        <w:rPr>
          <w:rFonts w:ascii="Arial" w:eastAsia="Calibri" w:hAnsi="Arial" w:cs="Arial"/>
        </w:rPr>
        <w:t xml:space="preserve">On behalf of the Department of Employment we’re evaluating the phase-in of the new Work for the Dole programme that began on 1 July 2014 (known as </w:t>
      </w:r>
      <w:r w:rsidR="00E567BC" w:rsidRPr="00B831F7">
        <w:rPr>
          <w:rFonts w:ascii="Arial" w:eastAsia="Calibri" w:hAnsi="Arial" w:cs="Arial"/>
        </w:rPr>
        <w:t>Work for the Dole</w:t>
      </w:r>
      <w:r w:rsidRPr="00B831F7">
        <w:rPr>
          <w:rFonts w:ascii="Arial" w:eastAsia="Calibri" w:hAnsi="Arial" w:cs="Arial"/>
        </w:rPr>
        <w:t xml:space="preserve"> 2014-15) and are seeking your views on how it has worked.</w:t>
      </w:r>
      <w:r w:rsidR="003B4601" w:rsidRPr="00B831F7">
        <w:rPr>
          <w:rFonts w:ascii="Arial" w:eastAsia="Calibri" w:hAnsi="Arial" w:cs="Arial"/>
        </w:rPr>
        <w:t xml:space="preserve"> </w:t>
      </w:r>
      <w:r w:rsidRPr="00B831F7">
        <w:rPr>
          <w:rFonts w:ascii="Arial" w:eastAsia="Calibri" w:hAnsi="Arial" w:cs="Arial"/>
        </w:rPr>
        <w:t xml:space="preserve">All </w:t>
      </w:r>
      <w:r w:rsidR="00E567BC" w:rsidRPr="00B831F7">
        <w:rPr>
          <w:rFonts w:ascii="Arial" w:eastAsia="Calibri" w:hAnsi="Arial" w:cs="Arial"/>
        </w:rPr>
        <w:t>Work for the Dole</w:t>
      </w:r>
      <w:r w:rsidRPr="00B831F7">
        <w:rPr>
          <w:rFonts w:ascii="Arial" w:eastAsia="Calibri" w:hAnsi="Arial" w:cs="Arial"/>
        </w:rPr>
        <w:t xml:space="preserve"> </w:t>
      </w:r>
      <w:r w:rsidR="00E567BC" w:rsidRPr="00B831F7">
        <w:rPr>
          <w:rFonts w:ascii="Arial" w:eastAsia="Calibri" w:hAnsi="Arial" w:cs="Arial"/>
        </w:rPr>
        <w:t>c</w:t>
      </w:r>
      <w:r w:rsidRPr="00B831F7">
        <w:rPr>
          <w:rFonts w:ascii="Arial" w:eastAsia="Calibri" w:hAnsi="Arial" w:cs="Arial"/>
        </w:rPr>
        <w:t>o</w:t>
      </w:r>
      <w:r w:rsidR="009603A6" w:rsidRPr="00B831F7">
        <w:rPr>
          <w:rFonts w:ascii="Arial" w:eastAsia="Calibri" w:hAnsi="Arial" w:cs="Arial"/>
        </w:rPr>
        <w:t>ordinators</w:t>
      </w:r>
      <w:r w:rsidRPr="00B831F7">
        <w:rPr>
          <w:rFonts w:ascii="Arial" w:eastAsia="Calibri" w:hAnsi="Arial" w:cs="Arial"/>
        </w:rPr>
        <w:t xml:space="preserve"> </w:t>
      </w:r>
      <w:r w:rsidR="00E567BC" w:rsidRPr="00B831F7">
        <w:rPr>
          <w:rFonts w:ascii="Arial" w:eastAsia="Calibri" w:hAnsi="Arial" w:cs="Arial"/>
        </w:rPr>
        <w:t xml:space="preserve">who </w:t>
      </w:r>
      <w:r w:rsidRPr="00B831F7">
        <w:rPr>
          <w:rFonts w:ascii="Arial" w:eastAsia="Calibri" w:hAnsi="Arial" w:cs="Arial"/>
        </w:rPr>
        <w:t>are part of this programme have been invited to take part in this online forum.</w:t>
      </w:r>
    </w:p>
    <w:p w14:paraId="1D83C5F7" w14:textId="4EB2B9BC" w:rsidR="00910373" w:rsidRPr="00B831F7" w:rsidRDefault="00910373" w:rsidP="00034075">
      <w:pPr>
        <w:jc w:val="left"/>
        <w:rPr>
          <w:rFonts w:ascii="Arial" w:eastAsia="Calibri" w:hAnsi="Arial" w:cs="Arial"/>
        </w:rPr>
      </w:pPr>
      <w:r w:rsidRPr="00B831F7">
        <w:rPr>
          <w:rFonts w:ascii="Arial" w:eastAsia="Calibri" w:hAnsi="Arial" w:cs="Arial"/>
        </w:rPr>
        <w:t xml:space="preserve">This discussion covers some different issues about </w:t>
      </w:r>
      <w:r w:rsidR="00E567BC" w:rsidRPr="00B831F7">
        <w:rPr>
          <w:rFonts w:ascii="Arial" w:eastAsia="Calibri" w:hAnsi="Arial" w:cs="Arial"/>
        </w:rPr>
        <w:t>Work for the Dole</w:t>
      </w:r>
      <w:r w:rsidRPr="00B831F7">
        <w:rPr>
          <w:rFonts w:ascii="Arial" w:eastAsia="Calibri" w:hAnsi="Arial" w:cs="Arial"/>
        </w:rPr>
        <w:t xml:space="preserve"> 2014-15 for you to provide your comments on. The topics are:</w:t>
      </w:r>
    </w:p>
    <w:p w14:paraId="634E6248" w14:textId="77777777" w:rsidR="00910373" w:rsidRPr="00B831F7" w:rsidRDefault="00910373" w:rsidP="00034075">
      <w:pPr>
        <w:pStyle w:val="Bullet"/>
        <w:jc w:val="left"/>
        <w:rPr>
          <w:rFonts w:ascii="Arial" w:eastAsia="Calibri" w:hAnsi="Arial"/>
        </w:rPr>
      </w:pPr>
      <w:r w:rsidRPr="00B831F7">
        <w:rPr>
          <w:rFonts w:ascii="Arial" w:eastAsia="Calibri" w:hAnsi="Arial"/>
        </w:rPr>
        <w:t>Host organisations</w:t>
      </w:r>
    </w:p>
    <w:p w14:paraId="511D3DEB" w14:textId="77777777" w:rsidR="00910373" w:rsidRPr="00B831F7" w:rsidRDefault="00910373" w:rsidP="00034075">
      <w:pPr>
        <w:pStyle w:val="Bullet"/>
        <w:jc w:val="left"/>
        <w:rPr>
          <w:rFonts w:ascii="Arial" w:eastAsia="Calibri" w:hAnsi="Arial"/>
        </w:rPr>
      </w:pPr>
      <w:r w:rsidRPr="00B831F7">
        <w:rPr>
          <w:rFonts w:ascii="Arial" w:eastAsia="Calibri" w:hAnsi="Arial"/>
        </w:rPr>
        <w:t>Finding placements</w:t>
      </w:r>
    </w:p>
    <w:p w14:paraId="69DD5170" w14:textId="398C433B" w:rsidR="00910373" w:rsidRPr="00B831F7" w:rsidRDefault="00910373" w:rsidP="00034075">
      <w:pPr>
        <w:pStyle w:val="Bullet"/>
        <w:jc w:val="left"/>
        <w:rPr>
          <w:rFonts w:ascii="Arial" w:eastAsia="Calibri" w:hAnsi="Arial"/>
        </w:rPr>
      </w:pPr>
      <w:r w:rsidRPr="00B831F7">
        <w:rPr>
          <w:rFonts w:ascii="Arial" w:eastAsia="Calibri" w:hAnsi="Arial"/>
        </w:rPr>
        <w:t xml:space="preserve">Working with </w:t>
      </w:r>
      <w:r w:rsidR="001E3287" w:rsidRPr="00B831F7">
        <w:rPr>
          <w:rFonts w:ascii="Arial" w:eastAsia="Calibri" w:hAnsi="Arial"/>
        </w:rPr>
        <w:t>Job Services Australia providers</w:t>
      </w:r>
    </w:p>
    <w:p w14:paraId="6A8A1332" w14:textId="54FBF16B" w:rsidR="00910373" w:rsidRPr="00B831F7" w:rsidRDefault="00E567BC" w:rsidP="00034075">
      <w:pPr>
        <w:pStyle w:val="Bullet"/>
        <w:jc w:val="left"/>
        <w:rPr>
          <w:rFonts w:ascii="Arial" w:eastAsia="Calibri" w:hAnsi="Arial"/>
        </w:rPr>
      </w:pPr>
      <w:r w:rsidRPr="00B831F7">
        <w:rPr>
          <w:rFonts w:ascii="Arial" w:eastAsia="Calibri" w:hAnsi="Arial"/>
        </w:rPr>
        <w:t>Work for the Dole</w:t>
      </w:r>
      <w:r w:rsidR="00910373" w:rsidRPr="00B831F7">
        <w:rPr>
          <w:rFonts w:ascii="Arial" w:eastAsia="Calibri" w:hAnsi="Arial"/>
        </w:rPr>
        <w:t xml:space="preserve"> data and information</w:t>
      </w:r>
    </w:p>
    <w:p w14:paraId="4E0F5961" w14:textId="4A28912F" w:rsidR="00910373" w:rsidRPr="00B831F7" w:rsidRDefault="00E567BC" w:rsidP="00034075">
      <w:pPr>
        <w:pStyle w:val="Bullet"/>
        <w:jc w:val="left"/>
        <w:rPr>
          <w:rFonts w:ascii="Arial" w:eastAsia="Calibri" w:hAnsi="Arial"/>
        </w:rPr>
      </w:pPr>
      <w:r w:rsidRPr="00B831F7">
        <w:rPr>
          <w:rFonts w:ascii="Arial" w:eastAsia="Calibri" w:hAnsi="Arial"/>
        </w:rPr>
        <w:t>Work for the Dole</w:t>
      </w:r>
      <w:r w:rsidR="0062516A" w:rsidRPr="00B831F7">
        <w:rPr>
          <w:rFonts w:ascii="Arial" w:eastAsia="Calibri" w:hAnsi="Arial"/>
        </w:rPr>
        <w:t xml:space="preserve"> </w:t>
      </w:r>
      <w:r w:rsidR="00910373" w:rsidRPr="00B831F7">
        <w:rPr>
          <w:rFonts w:ascii="Arial" w:eastAsia="Calibri" w:hAnsi="Arial"/>
        </w:rPr>
        <w:t>2014-15 lessons learn</w:t>
      </w:r>
      <w:r w:rsidR="005F661D" w:rsidRPr="00B831F7">
        <w:rPr>
          <w:rFonts w:ascii="Arial" w:eastAsia="Calibri" w:hAnsi="Arial"/>
        </w:rPr>
        <w:t>ed</w:t>
      </w:r>
      <w:r w:rsidR="00910373" w:rsidRPr="00B831F7">
        <w:rPr>
          <w:rFonts w:ascii="Arial" w:eastAsia="Calibri" w:hAnsi="Arial"/>
        </w:rPr>
        <w:t>?</w:t>
      </w:r>
    </w:p>
    <w:p w14:paraId="3DE4AD83" w14:textId="3F8AA24E" w:rsidR="00910373" w:rsidRPr="00B831F7" w:rsidRDefault="00910373" w:rsidP="004C77EF">
      <w:pPr>
        <w:jc w:val="left"/>
        <w:rPr>
          <w:rFonts w:ascii="Arial" w:eastAsia="Calibri" w:hAnsi="Arial" w:cs="Arial"/>
        </w:rPr>
      </w:pPr>
      <w:r w:rsidRPr="00B831F7">
        <w:rPr>
          <w:rFonts w:ascii="Arial" w:eastAsia="Calibri" w:hAnsi="Arial" w:cs="Arial"/>
        </w:rPr>
        <w:t>You can click on any of the discussion topics (in any order) to provide your views</w:t>
      </w:r>
      <w:r w:rsidR="00321319" w:rsidRPr="00B831F7">
        <w:rPr>
          <w:rFonts w:ascii="Arial" w:eastAsia="Calibri" w:hAnsi="Arial" w:cs="Arial"/>
        </w:rPr>
        <w:t>,</w:t>
      </w:r>
      <w:r w:rsidRPr="00B831F7">
        <w:rPr>
          <w:rFonts w:ascii="Arial" w:eastAsia="Calibri" w:hAnsi="Arial" w:cs="Arial"/>
        </w:rPr>
        <w:t xml:space="preserve"> type your answers in the box below each topic and then press 'post comment'. We encourage you to post as many comments as you like and to discuss issues openly with other members of the discussion (you can comment or vote on others’ posts too). All responses are anonymous</w:t>
      </w:r>
      <w:r w:rsidR="00321319" w:rsidRPr="00B831F7">
        <w:rPr>
          <w:rFonts w:ascii="Arial" w:eastAsia="Calibri" w:hAnsi="Arial" w:cs="Arial"/>
        </w:rPr>
        <w:t>. Yo</w:t>
      </w:r>
      <w:r w:rsidRPr="00B831F7">
        <w:rPr>
          <w:rFonts w:ascii="Arial" w:eastAsia="Calibri" w:hAnsi="Arial" w:cs="Arial"/>
        </w:rPr>
        <w:t>u will not be identified here or in any reporting.</w:t>
      </w:r>
    </w:p>
    <w:p w14:paraId="41140DCB" w14:textId="77777777" w:rsidR="00345B41" w:rsidRPr="00B831F7" w:rsidRDefault="00910373" w:rsidP="00034075">
      <w:pPr>
        <w:jc w:val="left"/>
        <w:rPr>
          <w:rFonts w:ascii="Arial" w:eastAsia="Calibri" w:hAnsi="Arial" w:cs="Arial"/>
        </w:rPr>
      </w:pPr>
      <w:r w:rsidRPr="00B831F7">
        <w:rPr>
          <w:rFonts w:ascii="Arial" w:eastAsia="Calibri" w:hAnsi="Arial" w:cs="Arial"/>
        </w:rPr>
        <w:t>Between now and the next few weeks new topics will also be posted which you might want to comment on (we’ll email you about these), so please feel free to log in and out at your convenience</w:t>
      </w:r>
      <w:r w:rsidR="00345B41" w:rsidRPr="00B831F7">
        <w:rPr>
          <w:rFonts w:ascii="Arial" w:eastAsia="Calibri" w:hAnsi="Arial" w:cs="Arial"/>
        </w:rPr>
        <w:t>.</w:t>
      </w:r>
    </w:p>
    <w:p w14:paraId="08E15B2D" w14:textId="44814F58" w:rsidR="00910373" w:rsidRPr="00B831F7" w:rsidRDefault="00910373" w:rsidP="00034075">
      <w:pPr>
        <w:jc w:val="left"/>
        <w:rPr>
          <w:rFonts w:ascii="Arial" w:eastAsia="Calibri" w:hAnsi="Arial" w:cs="Arial"/>
        </w:rPr>
      </w:pPr>
      <w:r w:rsidRPr="00B831F7">
        <w:rPr>
          <w:rFonts w:ascii="Arial" w:eastAsia="Calibri" w:hAnsi="Arial" w:cs="Arial"/>
        </w:rPr>
        <w:t>We look forward to hearing from you!</w:t>
      </w:r>
    </w:p>
    <w:p w14:paraId="2FD38D97" w14:textId="29E68A83" w:rsidR="00EC5E09" w:rsidRPr="00B831F7" w:rsidRDefault="00EC5E09">
      <w:pPr>
        <w:spacing w:before="0" w:after="200" w:line="276" w:lineRule="auto"/>
        <w:ind w:left="0"/>
        <w:jc w:val="left"/>
        <w:rPr>
          <w:rFonts w:ascii="Arial" w:eastAsia="Calibri" w:hAnsi="Arial" w:cs="Arial"/>
        </w:rPr>
      </w:pPr>
      <w:r w:rsidRPr="00B831F7">
        <w:rPr>
          <w:rFonts w:ascii="Arial" w:eastAsia="Calibri" w:hAnsi="Arial" w:cs="Arial"/>
        </w:rPr>
        <w:br w:type="page"/>
      </w:r>
    </w:p>
    <w:p w14:paraId="12E84767" w14:textId="047D6F9B" w:rsidR="00910373" w:rsidRPr="00B831F7" w:rsidRDefault="00910373" w:rsidP="00034075">
      <w:pPr>
        <w:numPr>
          <w:ilvl w:val="0"/>
          <w:numId w:val="400"/>
        </w:numPr>
        <w:spacing w:before="0" w:after="0"/>
        <w:ind w:left="567" w:hanging="567"/>
        <w:jc w:val="left"/>
        <w:rPr>
          <w:rFonts w:ascii="Arial" w:eastAsia="Calibri" w:hAnsi="Arial" w:cs="Arial"/>
          <w:b/>
          <w:szCs w:val="22"/>
        </w:rPr>
      </w:pPr>
      <w:r w:rsidRPr="00B831F7">
        <w:rPr>
          <w:rFonts w:ascii="Arial" w:eastAsia="Calibri" w:hAnsi="Arial" w:cs="Arial"/>
          <w:b/>
          <w:szCs w:val="22"/>
        </w:rPr>
        <w:lastRenderedPageBreak/>
        <w:t xml:space="preserve">Host </w:t>
      </w:r>
      <w:r w:rsidR="004537BC" w:rsidRPr="00B831F7">
        <w:rPr>
          <w:rFonts w:ascii="Arial" w:eastAsia="Calibri" w:hAnsi="Arial" w:cs="Arial"/>
          <w:b/>
          <w:szCs w:val="22"/>
        </w:rPr>
        <w:t>o</w:t>
      </w:r>
      <w:r w:rsidRPr="00B831F7">
        <w:rPr>
          <w:rFonts w:ascii="Arial" w:eastAsia="Calibri" w:hAnsi="Arial" w:cs="Arial"/>
          <w:b/>
          <w:szCs w:val="22"/>
        </w:rPr>
        <w:t>rganisations</w:t>
      </w:r>
    </w:p>
    <w:p w14:paraId="740803FF" w14:textId="3EBB51DB" w:rsidR="00910373" w:rsidRPr="00B831F7" w:rsidRDefault="00910373" w:rsidP="00034075">
      <w:pPr>
        <w:spacing w:before="60" w:after="60" w:line="276" w:lineRule="auto"/>
        <w:ind w:left="567"/>
        <w:jc w:val="left"/>
        <w:rPr>
          <w:rFonts w:ascii="Arial" w:eastAsia="Calibri" w:hAnsi="Arial" w:cs="Arial"/>
          <w:szCs w:val="22"/>
          <w:lang w:val="en-GB"/>
        </w:rPr>
      </w:pPr>
      <w:r w:rsidRPr="00B831F7">
        <w:rPr>
          <w:rFonts w:ascii="Arial" w:eastAsia="Calibri" w:hAnsi="Arial" w:cs="Arial"/>
          <w:szCs w:val="22"/>
          <w:lang w:val="en-GB"/>
        </w:rPr>
        <w:t xml:space="preserve">In this section, we’d like to hear about your experience in working with host organisations </w:t>
      </w:r>
      <w:proofErr w:type="gramStart"/>
      <w:r w:rsidRPr="00B831F7">
        <w:rPr>
          <w:rFonts w:ascii="Arial" w:eastAsia="Calibri" w:hAnsi="Arial" w:cs="Arial"/>
          <w:szCs w:val="22"/>
          <w:lang w:val="en-GB"/>
        </w:rPr>
        <w:t>who</w:t>
      </w:r>
      <w:proofErr w:type="gramEnd"/>
      <w:r w:rsidRPr="00B831F7">
        <w:rPr>
          <w:rFonts w:ascii="Arial" w:eastAsia="Calibri" w:hAnsi="Arial" w:cs="Arial"/>
          <w:szCs w:val="22"/>
          <w:lang w:val="en-GB"/>
        </w:rPr>
        <w:t xml:space="preserve"> provide </w:t>
      </w:r>
      <w:r w:rsidR="00E567BC" w:rsidRPr="00B831F7">
        <w:rPr>
          <w:rFonts w:ascii="Arial" w:eastAsia="Calibri" w:hAnsi="Arial" w:cs="Arial"/>
          <w:szCs w:val="22"/>
          <w:lang w:val="en-GB"/>
        </w:rPr>
        <w:t xml:space="preserve">Work for the Dole </w:t>
      </w:r>
      <w:r w:rsidRPr="00B831F7">
        <w:rPr>
          <w:rFonts w:ascii="Arial" w:eastAsia="Calibri" w:hAnsi="Arial" w:cs="Arial"/>
          <w:szCs w:val="22"/>
          <w:lang w:val="en-GB"/>
        </w:rPr>
        <w:t>2014-15 placements.</w:t>
      </w:r>
      <w:r w:rsidR="003B4601" w:rsidRPr="00B831F7">
        <w:rPr>
          <w:rFonts w:ascii="Arial" w:eastAsia="Calibri" w:hAnsi="Arial" w:cs="Arial"/>
          <w:szCs w:val="22"/>
          <w:lang w:val="en-GB"/>
        </w:rPr>
        <w:t xml:space="preserve"> </w:t>
      </w:r>
      <w:r w:rsidRPr="00B831F7">
        <w:rPr>
          <w:rFonts w:ascii="Arial" w:eastAsia="Calibri" w:hAnsi="Arial" w:cs="Arial"/>
          <w:szCs w:val="22"/>
          <w:lang w:val="en-GB"/>
        </w:rPr>
        <w:t>For example:</w:t>
      </w:r>
    </w:p>
    <w:p w14:paraId="728E35B6" w14:textId="334016AD" w:rsidR="00910373" w:rsidRPr="00B831F7" w:rsidRDefault="00910373" w:rsidP="00034075">
      <w:pPr>
        <w:pStyle w:val="Bullet"/>
        <w:jc w:val="left"/>
        <w:rPr>
          <w:rFonts w:ascii="Arial" w:eastAsia="Calibri" w:hAnsi="Arial"/>
        </w:rPr>
      </w:pPr>
      <w:r w:rsidRPr="00B831F7">
        <w:rPr>
          <w:rFonts w:ascii="Arial" w:eastAsia="Calibri" w:hAnsi="Arial"/>
        </w:rPr>
        <w:t xml:space="preserve">In your experience, how have host organisations responded to </w:t>
      </w:r>
      <w:r w:rsidR="00E567BC" w:rsidRPr="00B831F7">
        <w:rPr>
          <w:rFonts w:ascii="Arial" w:eastAsia="Calibri" w:hAnsi="Arial"/>
        </w:rPr>
        <w:t xml:space="preserve">Work for the Dole </w:t>
      </w:r>
      <w:r w:rsidRPr="00B831F7">
        <w:rPr>
          <w:rFonts w:ascii="Arial" w:eastAsia="Calibri" w:hAnsi="Arial"/>
        </w:rPr>
        <w:t>2014-15? </w:t>
      </w:r>
    </w:p>
    <w:p w14:paraId="54AF6C7F" w14:textId="3CB2B5B4" w:rsidR="00910373" w:rsidRPr="00B831F7" w:rsidRDefault="00910373" w:rsidP="00034075">
      <w:pPr>
        <w:pStyle w:val="Bullet"/>
        <w:jc w:val="left"/>
        <w:rPr>
          <w:rFonts w:ascii="Arial" w:eastAsia="Calibri" w:hAnsi="Arial"/>
        </w:rPr>
      </w:pPr>
      <w:r w:rsidRPr="00B831F7">
        <w:rPr>
          <w:rFonts w:ascii="Arial" w:eastAsia="Calibri" w:hAnsi="Arial"/>
        </w:rPr>
        <w:t xml:space="preserve">What motivates them to take on </w:t>
      </w:r>
      <w:r w:rsidR="00E567BC" w:rsidRPr="00B831F7">
        <w:rPr>
          <w:rFonts w:ascii="Arial" w:eastAsia="Calibri" w:hAnsi="Arial"/>
        </w:rPr>
        <w:t xml:space="preserve">Work for the Dole </w:t>
      </w:r>
      <w:r w:rsidRPr="00B831F7">
        <w:rPr>
          <w:rFonts w:ascii="Arial" w:eastAsia="Calibri" w:hAnsi="Arial"/>
        </w:rPr>
        <w:t>2014-15 participants?</w:t>
      </w:r>
    </w:p>
    <w:p w14:paraId="68E214D5" w14:textId="77777777" w:rsidR="00910373" w:rsidRPr="00B831F7" w:rsidRDefault="00910373" w:rsidP="00034075">
      <w:pPr>
        <w:pStyle w:val="Bullet"/>
        <w:jc w:val="left"/>
        <w:rPr>
          <w:rFonts w:ascii="Arial" w:eastAsia="Calibri" w:hAnsi="Arial"/>
        </w:rPr>
      </w:pPr>
      <w:r w:rsidRPr="00B831F7">
        <w:rPr>
          <w:rFonts w:ascii="Arial" w:eastAsia="Calibri" w:hAnsi="Arial"/>
        </w:rPr>
        <w:t>Is it easier to find individual placements or group activities? Why is that?</w:t>
      </w:r>
    </w:p>
    <w:p w14:paraId="44462145" w14:textId="77777777" w:rsidR="00910373" w:rsidRPr="00B831F7" w:rsidRDefault="00910373" w:rsidP="00034075">
      <w:pPr>
        <w:pStyle w:val="Bullet"/>
        <w:jc w:val="left"/>
        <w:rPr>
          <w:rFonts w:ascii="Arial" w:eastAsia="Calibri" w:hAnsi="Arial"/>
        </w:rPr>
      </w:pPr>
      <w:r w:rsidRPr="00B831F7">
        <w:rPr>
          <w:rFonts w:ascii="Arial" w:eastAsia="Calibri" w:hAnsi="Arial"/>
        </w:rPr>
        <w:t>In your experience, have host organisations provided suitable supervision for participants?</w:t>
      </w:r>
    </w:p>
    <w:p w14:paraId="51773180" w14:textId="2EF17F7A" w:rsidR="00910373" w:rsidRPr="00B831F7" w:rsidRDefault="00910373" w:rsidP="00034075">
      <w:pPr>
        <w:numPr>
          <w:ilvl w:val="0"/>
          <w:numId w:val="400"/>
        </w:numPr>
        <w:spacing w:before="0" w:after="0"/>
        <w:ind w:left="567" w:hanging="567"/>
        <w:jc w:val="left"/>
        <w:rPr>
          <w:rFonts w:ascii="Arial" w:eastAsia="Calibri" w:hAnsi="Arial" w:cs="Arial"/>
          <w:b/>
          <w:szCs w:val="22"/>
        </w:rPr>
      </w:pPr>
      <w:r w:rsidRPr="00B831F7">
        <w:rPr>
          <w:rFonts w:ascii="Arial" w:eastAsia="Calibri" w:hAnsi="Arial" w:cs="Arial"/>
          <w:b/>
          <w:szCs w:val="22"/>
        </w:rPr>
        <w:t xml:space="preserve">Identifying </w:t>
      </w:r>
      <w:r w:rsidR="004537BC" w:rsidRPr="00B831F7">
        <w:rPr>
          <w:rFonts w:ascii="Arial" w:eastAsia="Calibri" w:hAnsi="Arial" w:cs="Arial"/>
          <w:b/>
          <w:szCs w:val="22"/>
        </w:rPr>
        <w:t>p</w:t>
      </w:r>
      <w:r w:rsidRPr="00B831F7">
        <w:rPr>
          <w:rFonts w:ascii="Arial" w:eastAsia="Calibri" w:hAnsi="Arial" w:cs="Arial"/>
          <w:b/>
          <w:szCs w:val="22"/>
        </w:rPr>
        <w:t>lacements</w:t>
      </w:r>
    </w:p>
    <w:p w14:paraId="64B2E8BE" w14:textId="5BC17096" w:rsidR="00910373" w:rsidRPr="00B831F7" w:rsidRDefault="00910373" w:rsidP="00034075">
      <w:pPr>
        <w:spacing w:before="60" w:after="60" w:line="276" w:lineRule="auto"/>
        <w:ind w:left="567"/>
        <w:jc w:val="left"/>
        <w:rPr>
          <w:rFonts w:ascii="Arial" w:eastAsia="Calibri" w:hAnsi="Arial" w:cs="Arial"/>
          <w:szCs w:val="22"/>
          <w:lang w:val="en-GB"/>
        </w:rPr>
      </w:pPr>
      <w:r w:rsidRPr="00B831F7">
        <w:rPr>
          <w:rFonts w:ascii="Arial" w:eastAsia="Calibri" w:hAnsi="Arial" w:cs="Arial"/>
          <w:szCs w:val="22"/>
          <w:lang w:val="en-GB"/>
        </w:rPr>
        <w:t xml:space="preserve">Here, we want to hear about your experiences of finding </w:t>
      </w:r>
      <w:r w:rsidR="00E567BC" w:rsidRPr="00B831F7">
        <w:rPr>
          <w:rFonts w:ascii="Arial" w:eastAsia="Calibri" w:hAnsi="Arial" w:cs="Arial"/>
          <w:szCs w:val="22"/>
          <w:lang w:val="en-GB"/>
        </w:rPr>
        <w:t xml:space="preserve">Work for the Dole </w:t>
      </w:r>
      <w:r w:rsidRPr="00B831F7">
        <w:rPr>
          <w:rFonts w:ascii="Arial" w:eastAsia="Calibri" w:hAnsi="Arial" w:cs="Arial"/>
          <w:szCs w:val="22"/>
          <w:lang w:val="en-GB"/>
        </w:rPr>
        <w:t>2014-15 placements with host organisations.</w:t>
      </w:r>
      <w:r w:rsidR="003B4601" w:rsidRPr="00B831F7">
        <w:rPr>
          <w:rFonts w:ascii="Arial" w:eastAsia="Calibri" w:hAnsi="Arial" w:cs="Arial"/>
          <w:szCs w:val="22"/>
          <w:lang w:val="en-GB"/>
        </w:rPr>
        <w:t xml:space="preserve"> </w:t>
      </w:r>
      <w:r w:rsidRPr="00B831F7">
        <w:rPr>
          <w:rFonts w:ascii="Arial" w:eastAsia="Calibri" w:hAnsi="Arial" w:cs="Arial"/>
          <w:szCs w:val="22"/>
          <w:lang w:val="en-GB"/>
        </w:rPr>
        <w:t>What’s been your experience?</w:t>
      </w:r>
      <w:r w:rsidR="003B4601" w:rsidRPr="00B831F7">
        <w:rPr>
          <w:rFonts w:ascii="Arial" w:eastAsia="Calibri" w:hAnsi="Arial" w:cs="Arial"/>
          <w:szCs w:val="22"/>
          <w:lang w:val="en-GB"/>
        </w:rPr>
        <w:t xml:space="preserve"> </w:t>
      </w:r>
      <w:r w:rsidRPr="00B831F7">
        <w:rPr>
          <w:rFonts w:ascii="Arial" w:eastAsia="Calibri" w:hAnsi="Arial" w:cs="Arial"/>
          <w:szCs w:val="22"/>
          <w:lang w:val="en-GB"/>
        </w:rPr>
        <w:t>For example:</w:t>
      </w:r>
    </w:p>
    <w:p w14:paraId="3E97BAC8" w14:textId="23C396D7" w:rsidR="00910373" w:rsidRPr="00B831F7" w:rsidRDefault="00910373" w:rsidP="00034075">
      <w:pPr>
        <w:pStyle w:val="Bullet"/>
        <w:jc w:val="left"/>
        <w:rPr>
          <w:rFonts w:ascii="Arial" w:eastAsia="Calibri" w:hAnsi="Arial"/>
        </w:rPr>
      </w:pPr>
      <w:r w:rsidRPr="00B831F7">
        <w:rPr>
          <w:rFonts w:ascii="Arial" w:eastAsia="Calibri" w:hAnsi="Arial"/>
        </w:rPr>
        <w:t>What (if any) are the main challenges in finding enough </w:t>
      </w:r>
      <w:r w:rsidR="00E567BC" w:rsidRPr="00B831F7">
        <w:rPr>
          <w:rFonts w:ascii="Arial" w:eastAsia="Calibri" w:hAnsi="Arial"/>
        </w:rPr>
        <w:t>Work for the Dole 2</w:t>
      </w:r>
      <w:r w:rsidRPr="00B831F7">
        <w:rPr>
          <w:rFonts w:ascii="Arial" w:eastAsia="Calibri" w:hAnsi="Arial"/>
        </w:rPr>
        <w:t>014-15 placements?</w:t>
      </w:r>
    </w:p>
    <w:p w14:paraId="5DE56ADD" w14:textId="77777777" w:rsidR="00910373" w:rsidRPr="00B831F7" w:rsidRDefault="00910373" w:rsidP="00034075">
      <w:pPr>
        <w:pStyle w:val="Bullet"/>
        <w:jc w:val="left"/>
        <w:rPr>
          <w:rFonts w:ascii="Arial" w:eastAsia="Calibri" w:hAnsi="Arial"/>
        </w:rPr>
      </w:pPr>
      <w:r w:rsidRPr="00B831F7">
        <w:rPr>
          <w:rFonts w:ascii="Arial" w:eastAsia="Calibri" w:hAnsi="Arial"/>
        </w:rPr>
        <w:t>Have you experienced any issues with finding suitable placements (e.g. matching supply with demand, ensuring they are offering ‘work-like’ experiences), and</w:t>
      </w:r>
    </w:p>
    <w:p w14:paraId="454182D1" w14:textId="217E83A9" w:rsidR="00910373" w:rsidRPr="00B831F7" w:rsidRDefault="00910373" w:rsidP="00034075">
      <w:pPr>
        <w:pStyle w:val="Bullet"/>
        <w:jc w:val="left"/>
        <w:rPr>
          <w:rFonts w:ascii="Arial" w:eastAsia="Calibri" w:hAnsi="Arial"/>
        </w:rPr>
      </w:pPr>
      <w:r w:rsidRPr="00B831F7">
        <w:rPr>
          <w:rFonts w:ascii="Arial" w:eastAsia="Calibri" w:hAnsi="Arial"/>
        </w:rPr>
        <w:t>Have there been any particular issues with finding individual placements vs. group activities?</w:t>
      </w:r>
    </w:p>
    <w:p w14:paraId="7D44604B" w14:textId="0D8D9DCC" w:rsidR="00910373" w:rsidRPr="00B831F7" w:rsidRDefault="00910373" w:rsidP="00034075">
      <w:pPr>
        <w:numPr>
          <w:ilvl w:val="0"/>
          <w:numId w:val="400"/>
        </w:numPr>
        <w:spacing w:before="0" w:after="0"/>
        <w:ind w:left="567" w:hanging="567"/>
        <w:jc w:val="left"/>
        <w:rPr>
          <w:rFonts w:ascii="Arial" w:eastAsia="Calibri" w:hAnsi="Arial" w:cs="Arial"/>
          <w:b/>
          <w:szCs w:val="22"/>
        </w:rPr>
      </w:pPr>
      <w:r w:rsidRPr="00B831F7">
        <w:rPr>
          <w:rFonts w:ascii="Arial" w:eastAsia="Calibri" w:hAnsi="Arial" w:cs="Arial"/>
          <w:b/>
          <w:szCs w:val="22"/>
        </w:rPr>
        <w:t xml:space="preserve">Working with </w:t>
      </w:r>
      <w:r w:rsidR="004537BC" w:rsidRPr="00B831F7">
        <w:rPr>
          <w:rFonts w:ascii="Arial" w:eastAsia="Calibri" w:hAnsi="Arial" w:cs="Arial"/>
          <w:b/>
          <w:szCs w:val="22"/>
        </w:rPr>
        <w:t>p</w:t>
      </w:r>
      <w:r w:rsidRPr="00B831F7">
        <w:rPr>
          <w:rFonts w:ascii="Arial" w:eastAsia="Calibri" w:hAnsi="Arial" w:cs="Arial"/>
          <w:b/>
          <w:szCs w:val="22"/>
        </w:rPr>
        <w:t>roviders</w:t>
      </w:r>
    </w:p>
    <w:p w14:paraId="0F3BFBEC" w14:textId="38361363" w:rsidR="00AD41BE" w:rsidRPr="00B831F7" w:rsidRDefault="00910373" w:rsidP="00034075">
      <w:pPr>
        <w:spacing w:before="60" w:after="60" w:line="276" w:lineRule="auto"/>
        <w:ind w:left="567"/>
        <w:jc w:val="left"/>
        <w:rPr>
          <w:rFonts w:ascii="Arial" w:eastAsia="Calibri" w:hAnsi="Arial" w:cs="Arial"/>
          <w:szCs w:val="22"/>
          <w:lang w:val="en-GB"/>
        </w:rPr>
      </w:pPr>
      <w:r w:rsidRPr="00B831F7">
        <w:rPr>
          <w:rFonts w:ascii="Arial" w:eastAsia="Calibri" w:hAnsi="Arial" w:cs="Arial"/>
          <w:szCs w:val="22"/>
          <w:lang w:val="en-GB"/>
        </w:rPr>
        <w:t xml:space="preserve">In this topic, we’d like to hear about how </w:t>
      </w:r>
      <w:r w:rsidR="005F661D" w:rsidRPr="00B831F7">
        <w:rPr>
          <w:rFonts w:ascii="Arial" w:eastAsia="Calibri" w:hAnsi="Arial" w:cs="Arial"/>
          <w:szCs w:val="22"/>
          <w:lang w:val="en-GB"/>
        </w:rPr>
        <w:t>coordinators</w:t>
      </w:r>
      <w:r w:rsidRPr="00B831F7">
        <w:rPr>
          <w:rFonts w:ascii="Arial" w:eastAsia="Calibri" w:hAnsi="Arial" w:cs="Arial"/>
          <w:szCs w:val="22"/>
          <w:lang w:val="en-GB"/>
        </w:rPr>
        <w:t xml:space="preserve"> work with </w:t>
      </w:r>
      <w:r w:rsidR="001E3287" w:rsidRPr="00B831F7">
        <w:rPr>
          <w:rFonts w:ascii="Arial" w:eastAsia="Calibri" w:hAnsi="Arial" w:cs="Arial"/>
          <w:szCs w:val="22"/>
          <w:lang w:val="en-GB"/>
        </w:rPr>
        <w:t xml:space="preserve">Job Services Australia </w:t>
      </w:r>
      <w:r w:rsidRPr="00B831F7">
        <w:rPr>
          <w:rFonts w:ascii="Arial" w:eastAsia="Calibri" w:hAnsi="Arial" w:cs="Arial"/>
          <w:szCs w:val="22"/>
          <w:lang w:val="en-GB"/>
        </w:rPr>
        <w:t>providers</w:t>
      </w:r>
      <w:r w:rsidR="00AD41BE" w:rsidRPr="00B831F7">
        <w:rPr>
          <w:rFonts w:ascii="Arial" w:eastAsia="Calibri" w:hAnsi="Arial" w:cs="Arial"/>
          <w:szCs w:val="22"/>
          <w:lang w:val="en-GB"/>
        </w:rPr>
        <w:t>. F</w:t>
      </w:r>
      <w:r w:rsidRPr="00B831F7">
        <w:rPr>
          <w:rFonts w:ascii="Arial" w:eastAsia="Calibri" w:hAnsi="Arial" w:cs="Arial"/>
          <w:szCs w:val="22"/>
          <w:lang w:val="en-GB"/>
        </w:rPr>
        <w:t>or example</w:t>
      </w:r>
      <w:r w:rsidR="00AD41BE" w:rsidRPr="00B831F7">
        <w:rPr>
          <w:rFonts w:ascii="Arial" w:eastAsia="Calibri" w:hAnsi="Arial" w:cs="Arial"/>
          <w:szCs w:val="22"/>
          <w:lang w:val="en-GB"/>
        </w:rPr>
        <w:t>:</w:t>
      </w:r>
    </w:p>
    <w:p w14:paraId="432F0B51" w14:textId="05B644C8" w:rsidR="00910373" w:rsidRPr="00B831F7" w:rsidRDefault="00AD41BE" w:rsidP="00034075">
      <w:pPr>
        <w:pStyle w:val="Bullet"/>
        <w:rPr>
          <w:rFonts w:ascii="Arial" w:eastAsia="Calibri" w:hAnsi="Arial"/>
        </w:rPr>
      </w:pPr>
      <w:r w:rsidRPr="00B831F7">
        <w:rPr>
          <w:rFonts w:ascii="Arial" w:eastAsia="Calibri" w:hAnsi="Arial"/>
        </w:rPr>
        <w:t xml:space="preserve">What works </w:t>
      </w:r>
      <w:r w:rsidR="006270BA" w:rsidRPr="00B831F7">
        <w:rPr>
          <w:rFonts w:ascii="Arial" w:eastAsia="Calibri" w:hAnsi="Arial"/>
        </w:rPr>
        <w:t>and what</w:t>
      </w:r>
      <w:r w:rsidRPr="00B831F7">
        <w:rPr>
          <w:rFonts w:ascii="Arial" w:eastAsia="Calibri" w:hAnsi="Arial"/>
        </w:rPr>
        <w:t xml:space="preserve"> doesn’t with c</w:t>
      </w:r>
      <w:r w:rsidR="00910373" w:rsidRPr="00B831F7">
        <w:rPr>
          <w:rFonts w:ascii="Arial" w:eastAsia="Calibri" w:hAnsi="Arial"/>
        </w:rPr>
        <w:t>ommunication about placement opportunities and the types of placements job seekers are looking for, liaising with host organisations and so on.</w:t>
      </w:r>
      <w:r w:rsidR="003B4601" w:rsidRPr="00B831F7">
        <w:rPr>
          <w:rFonts w:ascii="Arial" w:eastAsia="Calibri" w:hAnsi="Arial"/>
        </w:rPr>
        <w:t xml:space="preserve"> </w:t>
      </w:r>
      <w:r w:rsidR="00910373" w:rsidRPr="00B831F7">
        <w:rPr>
          <w:rFonts w:ascii="Arial" w:eastAsia="Calibri" w:hAnsi="Arial"/>
        </w:rPr>
        <w:t>Can you tell us a bit about this</w:t>
      </w:r>
      <w:r w:rsidRPr="00B831F7">
        <w:rPr>
          <w:rFonts w:ascii="Arial" w:eastAsia="Calibri" w:hAnsi="Arial"/>
        </w:rPr>
        <w:t>?</w:t>
      </w:r>
    </w:p>
    <w:p w14:paraId="7ED1F5D1" w14:textId="2748D9C1" w:rsidR="00910373" w:rsidRPr="00B831F7" w:rsidRDefault="00910373" w:rsidP="00034075">
      <w:pPr>
        <w:pStyle w:val="Bullet"/>
        <w:rPr>
          <w:rFonts w:ascii="Arial" w:eastAsia="Calibri" w:hAnsi="Arial"/>
        </w:rPr>
      </w:pPr>
      <w:r w:rsidRPr="00B831F7">
        <w:rPr>
          <w:rFonts w:ascii="Arial" w:eastAsia="Calibri" w:hAnsi="Arial"/>
        </w:rPr>
        <w:t xml:space="preserve">We’re aware that in some areas the </w:t>
      </w:r>
      <w:r w:rsidR="00E567BC" w:rsidRPr="00B831F7">
        <w:rPr>
          <w:rFonts w:ascii="Arial" w:eastAsia="Calibri" w:hAnsi="Arial"/>
        </w:rPr>
        <w:t>Work for the Dole</w:t>
      </w:r>
      <w:r w:rsidRPr="00B831F7">
        <w:rPr>
          <w:rFonts w:ascii="Arial" w:eastAsia="Calibri" w:hAnsi="Arial"/>
        </w:rPr>
        <w:t xml:space="preserve"> </w:t>
      </w:r>
      <w:r w:rsidR="00E567BC" w:rsidRPr="00B831F7">
        <w:rPr>
          <w:rFonts w:ascii="Arial" w:eastAsia="Calibri" w:hAnsi="Arial"/>
        </w:rPr>
        <w:t>c</w:t>
      </w:r>
      <w:r w:rsidRPr="00B831F7">
        <w:rPr>
          <w:rFonts w:ascii="Arial" w:eastAsia="Calibri" w:hAnsi="Arial"/>
        </w:rPr>
        <w:t>o</w:t>
      </w:r>
      <w:r w:rsidR="009603A6" w:rsidRPr="00B831F7">
        <w:rPr>
          <w:rFonts w:ascii="Arial" w:eastAsia="Calibri" w:hAnsi="Arial"/>
        </w:rPr>
        <w:t>ordinator</w:t>
      </w:r>
      <w:r w:rsidRPr="00B831F7">
        <w:rPr>
          <w:rFonts w:ascii="Arial" w:eastAsia="Calibri" w:hAnsi="Arial"/>
        </w:rPr>
        <w:t xml:space="preserve"> is </w:t>
      </w:r>
      <w:proofErr w:type="gramStart"/>
      <w:r w:rsidRPr="00B831F7">
        <w:rPr>
          <w:rFonts w:ascii="Arial" w:eastAsia="Calibri" w:hAnsi="Arial"/>
        </w:rPr>
        <w:t xml:space="preserve">from  </w:t>
      </w:r>
      <w:r w:rsidR="001E3287" w:rsidRPr="00B831F7">
        <w:rPr>
          <w:rFonts w:ascii="Arial" w:eastAsia="Calibri" w:hAnsi="Arial"/>
        </w:rPr>
        <w:t>Job</w:t>
      </w:r>
      <w:proofErr w:type="gramEnd"/>
      <w:r w:rsidR="001E3287" w:rsidRPr="00B831F7">
        <w:rPr>
          <w:rFonts w:ascii="Arial" w:eastAsia="Calibri" w:hAnsi="Arial"/>
        </w:rPr>
        <w:t xml:space="preserve"> Services Australia</w:t>
      </w:r>
      <w:r w:rsidRPr="00B831F7">
        <w:rPr>
          <w:rFonts w:ascii="Arial" w:eastAsia="Calibri" w:hAnsi="Arial"/>
        </w:rPr>
        <w:t>, and in other areas that’s not the case.</w:t>
      </w:r>
      <w:r w:rsidR="003B4601" w:rsidRPr="00B831F7">
        <w:rPr>
          <w:rFonts w:ascii="Arial" w:eastAsia="Calibri" w:hAnsi="Arial"/>
        </w:rPr>
        <w:t xml:space="preserve"> </w:t>
      </w:r>
      <w:r w:rsidRPr="00B831F7">
        <w:rPr>
          <w:rFonts w:ascii="Arial" w:eastAsia="Calibri" w:hAnsi="Arial"/>
        </w:rPr>
        <w:t>How has this worked</w:t>
      </w:r>
      <w:r w:rsidR="00387621" w:rsidRPr="00B831F7">
        <w:rPr>
          <w:rFonts w:ascii="Arial" w:eastAsia="Calibri" w:hAnsi="Arial"/>
        </w:rPr>
        <w:t>?</w:t>
      </w:r>
    </w:p>
    <w:p w14:paraId="57D0597F" w14:textId="30D68992" w:rsidR="00910373" w:rsidRPr="00B831F7" w:rsidRDefault="00E567BC" w:rsidP="00034075">
      <w:pPr>
        <w:numPr>
          <w:ilvl w:val="0"/>
          <w:numId w:val="400"/>
        </w:numPr>
        <w:spacing w:before="0" w:after="0"/>
        <w:ind w:left="567" w:hanging="567"/>
        <w:jc w:val="left"/>
        <w:rPr>
          <w:rFonts w:ascii="Arial" w:eastAsia="Calibri" w:hAnsi="Arial" w:cs="Arial"/>
          <w:b/>
          <w:szCs w:val="22"/>
        </w:rPr>
      </w:pPr>
      <w:r w:rsidRPr="00B831F7">
        <w:rPr>
          <w:rFonts w:ascii="Arial" w:eastAsia="Calibri" w:hAnsi="Arial" w:cs="Arial"/>
          <w:b/>
          <w:szCs w:val="22"/>
        </w:rPr>
        <w:t>Work for the Dole</w:t>
      </w:r>
      <w:r w:rsidR="00910373" w:rsidRPr="00B831F7">
        <w:rPr>
          <w:rFonts w:ascii="Arial" w:eastAsia="Calibri" w:hAnsi="Arial" w:cs="Arial"/>
          <w:b/>
          <w:szCs w:val="22"/>
        </w:rPr>
        <w:t xml:space="preserve"> data availability</w:t>
      </w:r>
    </w:p>
    <w:p w14:paraId="3A7D3C84" w14:textId="0E9DCE4C" w:rsidR="00AD41BE" w:rsidRPr="00B831F7" w:rsidRDefault="00910373" w:rsidP="00034075">
      <w:pPr>
        <w:spacing w:before="60" w:after="60" w:line="276" w:lineRule="auto"/>
        <w:ind w:left="567"/>
        <w:jc w:val="left"/>
        <w:rPr>
          <w:rFonts w:ascii="Arial" w:eastAsia="Calibri" w:hAnsi="Arial" w:cs="Arial"/>
          <w:szCs w:val="22"/>
          <w:lang w:val="en-GB"/>
        </w:rPr>
      </w:pPr>
      <w:r w:rsidRPr="00B831F7">
        <w:rPr>
          <w:rFonts w:ascii="Arial" w:eastAsia="Calibri" w:hAnsi="Arial" w:cs="Arial"/>
          <w:szCs w:val="22"/>
          <w:lang w:val="en-GB"/>
        </w:rPr>
        <w:t>Thinking about accessing up-to-date data</w:t>
      </w:r>
      <w:r w:rsidR="00AD41BE" w:rsidRPr="00B831F7">
        <w:rPr>
          <w:rFonts w:ascii="Arial" w:eastAsia="Calibri" w:hAnsi="Arial" w:cs="Arial"/>
          <w:szCs w:val="22"/>
          <w:lang w:val="en-GB"/>
        </w:rPr>
        <w:t>;</w:t>
      </w:r>
      <w:r w:rsidRPr="00B831F7">
        <w:rPr>
          <w:rFonts w:ascii="Arial" w:eastAsia="Calibri" w:hAnsi="Arial" w:cs="Arial"/>
          <w:szCs w:val="22"/>
          <w:lang w:val="en-GB"/>
        </w:rPr>
        <w:t xml:space="preserve"> has this been an issue for you?</w:t>
      </w:r>
      <w:r w:rsidR="003B4601" w:rsidRPr="00B831F7">
        <w:rPr>
          <w:rFonts w:ascii="Arial" w:eastAsia="Calibri" w:hAnsi="Arial" w:cs="Arial"/>
          <w:szCs w:val="22"/>
          <w:lang w:val="en-GB"/>
        </w:rPr>
        <w:t xml:space="preserve"> </w:t>
      </w:r>
      <w:r w:rsidRPr="00B831F7">
        <w:rPr>
          <w:rFonts w:ascii="Arial" w:eastAsia="Calibri" w:hAnsi="Arial" w:cs="Arial"/>
          <w:szCs w:val="22"/>
          <w:lang w:val="en-GB"/>
        </w:rPr>
        <w:t xml:space="preserve">If you’ve encountered any difficulties in providing or accessing </w:t>
      </w:r>
      <w:r w:rsidR="00E567BC" w:rsidRPr="00B831F7">
        <w:rPr>
          <w:rFonts w:ascii="Arial" w:eastAsia="Calibri" w:hAnsi="Arial" w:cs="Arial"/>
          <w:szCs w:val="22"/>
          <w:lang w:val="en-GB"/>
        </w:rPr>
        <w:t xml:space="preserve">Work for the Dole </w:t>
      </w:r>
      <w:r w:rsidRPr="00B831F7">
        <w:rPr>
          <w:rFonts w:ascii="Arial" w:eastAsia="Calibri" w:hAnsi="Arial" w:cs="Arial"/>
          <w:szCs w:val="22"/>
          <w:lang w:val="en-GB"/>
        </w:rPr>
        <w:t>2014-</w:t>
      </w:r>
      <w:proofErr w:type="gramStart"/>
      <w:r w:rsidRPr="00B831F7">
        <w:rPr>
          <w:rFonts w:ascii="Arial" w:eastAsia="Calibri" w:hAnsi="Arial" w:cs="Arial"/>
          <w:szCs w:val="22"/>
          <w:lang w:val="en-GB"/>
        </w:rPr>
        <w:t>15 information</w:t>
      </w:r>
      <w:proofErr w:type="gramEnd"/>
      <w:r w:rsidRPr="00B831F7">
        <w:rPr>
          <w:rFonts w:ascii="Arial" w:eastAsia="Calibri" w:hAnsi="Arial" w:cs="Arial"/>
          <w:szCs w:val="22"/>
          <w:lang w:val="en-GB"/>
        </w:rPr>
        <w:t xml:space="preserve"> please tell us about them here.</w:t>
      </w:r>
    </w:p>
    <w:p w14:paraId="73E7D247" w14:textId="56FFF69A" w:rsidR="00AD41BE" w:rsidRPr="00B831F7" w:rsidRDefault="00910373" w:rsidP="00034075">
      <w:pPr>
        <w:pStyle w:val="Bullet"/>
        <w:jc w:val="left"/>
        <w:rPr>
          <w:rFonts w:ascii="Arial" w:eastAsia="Calibri" w:hAnsi="Arial"/>
        </w:rPr>
      </w:pPr>
      <w:r w:rsidRPr="00B831F7">
        <w:rPr>
          <w:rFonts w:ascii="Arial" w:eastAsia="Calibri" w:hAnsi="Arial"/>
        </w:rPr>
        <w:t>What’s worked? What hasn’t?</w:t>
      </w:r>
    </w:p>
    <w:p w14:paraId="6F063FAA" w14:textId="34A4463E" w:rsidR="00910373" w:rsidRPr="00B831F7" w:rsidRDefault="00910373" w:rsidP="00034075">
      <w:pPr>
        <w:pStyle w:val="Bullet"/>
        <w:jc w:val="left"/>
        <w:rPr>
          <w:rFonts w:ascii="Arial" w:eastAsia="Calibri" w:hAnsi="Arial"/>
        </w:rPr>
      </w:pPr>
      <w:r w:rsidRPr="00B831F7">
        <w:rPr>
          <w:rFonts w:ascii="Arial" w:eastAsia="Calibri" w:hAnsi="Arial"/>
        </w:rPr>
        <w:t>How can this be improved for the next phase?</w:t>
      </w:r>
    </w:p>
    <w:p w14:paraId="5DC5577D" w14:textId="0E63D6C9" w:rsidR="00910373" w:rsidRPr="00B831F7" w:rsidRDefault="00E567BC" w:rsidP="00034075">
      <w:pPr>
        <w:numPr>
          <w:ilvl w:val="0"/>
          <w:numId w:val="400"/>
        </w:numPr>
        <w:spacing w:before="0" w:after="0"/>
        <w:ind w:left="567" w:hanging="567"/>
        <w:jc w:val="left"/>
        <w:rPr>
          <w:rFonts w:ascii="Arial" w:eastAsia="Calibri" w:hAnsi="Arial" w:cs="Arial"/>
          <w:b/>
          <w:szCs w:val="22"/>
        </w:rPr>
      </w:pPr>
      <w:r w:rsidRPr="00B831F7">
        <w:rPr>
          <w:rFonts w:ascii="Arial" w:eastAsia="Calibri" w:hAnsi="Arial" w:cs="Arial"/>
          <w:b/>
          <w:szCs w:val="22"/>
        </w:rPr>
        <w:t xml:space="preserve">Work for the Dole </w:t>
      </w:r>
      <w:r w:rsidR="00910373" w:rsidRPr="00B831F7">
        <w:rPr>
          <w:rFonts w:ascii="Arial" w:eastAsia="Calibri" w:hAnsi="Arial" w:cs="Arial"/>
          <w:b/>
          <w:szCs w:val="22"/>
        </w:rPr>
        <w:t>2014-15 'lessons learn</w:t>
      </w:r>
      <w:r w:rsidR="005F661D" w:rsidRPr="00B831F7">
        <w:rPr>
          <w:rFonts w:ascii="Arial" w:eastAsia="Calibri" w:hAnsi="Arial" w:cs="Arial"/>
          <w:b/>
          <w:szCs w:val="22"/>
        </w:rPr>
        <w:t>ed</w:t>
      </w:r>
      <w:r w:rsidR="00910373" w:rsidRPr="00B831F7">
        <w:rPr>
          <w:rFonts w:ascii="Arial" w:eastAsia="Calibri" w:hAnsi="Arial" w:cs="Arial"/>
          <w:b/>
          <w:szCs w:val="22"/>
        </w:rPr>
        <w:t>'</w:t>
      </w:r>
    </w:p>
    <w:p w14:paraId="76BA44A0" w14:textId="5F2C6302" w:rsidR="00910373" w:rsidRPr="00B831F7" w:rsidRDefault="00910373" w:rsidP="00034075">
      <w:pPr>
        <w:spacing w:before="60" w:after="60" w:line="276" w:lineRule="auto"/>
        <w:ind w:left="567"/>
        <w:jc w:val="left"/>
        <w:rPr>
          <w:rFonts w:ascii="Arial" w:eastAsia="Calibri" w:hAnsi="Arial" w:cs="Arial"/>
          <w:szCs w:val="22"/>
          <w:lang w:val="en-GB"/>
        </w:rPr>
      </w:pPr>
      <w:r w:rsidRPr="00B831F7">
        <w:rPr>
          <w:rFonts w:ascii="Arial" w:eastAsia="Calibri" w:hAnsi="Arial" w:cs="Arial"/>
          <w:szCs w:val="22"/>
          <w:lang w:val="en-GB"/>
        </w:rPr>
        <w:t xml:space="preserve">Overall, what can you tell us that might be helpful to </w:t>
      </w:r>
      <w:r w:rsidR="00E567BC" w:rsidRPr="00B831F7">
        <w:rPr>
          <w:rFonts w:ascii="Arial" w:eastAsia="Calibri" w:hAnsi="Arial" w:cs="Arial"/>
          <w:szCs w:val="22"/>
          <w:lang w:val="en-GB"/>
        </w:rPr>
        <w:t>Work for the Dole</w:t>
      </w:r>
      <w:r w:rsidRPr="00B831F7">
        <w:rPr>
          <w:rFonts w:ascii="Arial" w:eastAsia="Calibri" w:hAnsi="Arial" w:cs="Arial"/>
          <w:szCs w:val="22"/>
          <w:lang w:val="en-GB"/>
        </w:rPr>
        <w:t xml:space="preserve"> </w:t>
      </w:r>
      <w:r w:rsidR="00E567BC" w:rsidRPr="00B831F7">
        <w:rPr>
          <w:rFonts w:ascii="Arial" w:eastAsia="Calibri" w:hAnsi="Arial" w:cs="Arial"/>
          <w:szCs w:val="22"/>
          <w:lang w:val="en-GB"/>
        </w:rPr>
        <w:t>c</w:t>
      </w:r>
      <w:r w:rsidRPr="00B831F7">
        <w:rPr>
          <w:rFonts w:ascii="Arial" w:eastAsia="Calibri" w:hAnsi="Arial" w:cs="Arial"/>
          <w:szCs w:val="22"/>
          <w:lang w:val="en-GB"/>
        </w:rPr>
        <w:t>o</w:t>
      </w:r>
      <w:r w:rsidR="009603A6" w:rsidRPr="00B831F7">
        <w:rPr>
          <w:rFonts w:ascii="Arial" w:eastAsia="Calibri" w:hAnsi="Arial" w:cs="Arial"/>
          <w:szCs w:val="22"/>
          <w:lang w:val="en-GB"/>
        </w:rPr>
        <w:t>ordinators</w:t>
      </w:r>
      <w:r w:rsidRPr="00B831F7">
        <w:rPr>
          <w:rFonts w:ascii="Arial" w:eastAsia="Calibri" w:hAnsi="Arial" w:cs="Arial"/>
          <w:szCs w:val="22"/>
          <w:lang w:val="en-GB"/>
        </w:rPr>
        <w:t xml:space="preserve"> from July this year?</w:t>
      </w:r>
    </w:p>
    <w:p w14:paraId="62E7B5BE" w14:textId="77777777" w:rsidR="00910373" w:rsidRPr="00B831F7" w:rsidRDefault="00910373" w:rsidP="00034075">
      <w:pPr>
        <w:pStyle w:val="Bullet"/>
        <w:jc w:val="left"/>
        <w:rPr>
          <w:rFonts w:ascii="Arial" w:eastAsia="Calibri" w:hAnsi="Arial"/>
        </w:rPr>
      </w:pPr>
      <w:r w:rsidRPr="00B831F7">
        <w:rPr>
          <w:rFonts w:ascii="Arial" w:eastAsia="Calibri" w:hAnsi="Arial"/>
        </w:rPr>
        <w:t>Are there any ‘top tips’ you could give?</w:t>
      </w:r>
    </w:p>
    <w:p w14:paraId="6E343188" w14:textId="41C57D39" w:rsidR="00910373" w:rsidRPr="00B831F7" w:rsidRDefault="00910373" w:rsidP="00034075">
      <w:pPr>
        <w:pStyle w:val="Bullet"/>
        <w:jc w:val="left"/>
        <w:rPr>
          <w:rFonts w:ascii="Arial" w:eastAsia="Calibri" w:hAnsi="Arial"/>
        </w:rPr>
      </w:pPr>
      <w:r w:rsidRPr="00B831F7">
        <w:rPr>
          <w:rFonts w:ascii="Arial" w:eastAsia="Calibri" w:hAnsi="Arial"/>
        </w:rPr>
        <w:t xml:space="preserve">Anything you’d like to change that would help </w:t>
      </w:r>
      <w:r w:rsidR="00E567BC" w:rsidRPr="00B831F7">
        <w:rPr>
          <w:rFonts w:ascii="Arial" w:eastAsia="Calibri" w:hAnsi="Arial"/>
        </w:rPr>
        <w:t>c</w:t>
      </w:r>
      <w:r w:rsidRPr="00B831F7">
        <w:rPr>
          <w:rFonts w:ascii="Arial" w:eastAsia="Calibri" w:hAnsi="Arial"/>
        </w:rPr>
        <w:t>o</w:t>
      </w:r>
      <w:r w:rsidR="009603A6" w:rsidRPr="00B831F7">
        <w:rPr>
          <w:rFonts w:ascii="Arial" w:eastAsia="Calibri" w:hAnsi="Arial"/>
        </w:rPr>
        <w:t>ordinators</w:t>
      </w:r>
      <w:r w:rsidRPr="00B831F7">
        <w:rPr>
          <w:rFonts w:ascii="Arial" w:eastAsia="Calibri" w:hAnsi="Arial"/>
        </w:rPr>
        <w:t xml:space="preserve"> to do their job better?</w:t>
      </w:r>
    </w:p>
    <w:p w14:paraId="635D23BE" w14:textId="77777777" w:rsidR="00910373" w:rsidRPr="00B831F7" w:rsidRDefault="00910373" w:rsidP="00034075">
      <w:pPr>
        <w:pStyle w:val="Bullet"/>
        <w:jc w:val="left"/>
        <w:rPr>
          <w:rFonts w:ascii="Arial" w:eastAsia="Calibri" w:hAnsi="Arial"/>
        </w:rPr>
      </w:pPr>
      <w:r w:rsidRPr="00B831F7">
        <w:rPr>
          <w:rFonts w:ascii="Arial" w:eastAsia="Calibri" w:hAnsi="Arial"/>
        </w:rPr>
        <w:t>Anything that you’d do differently?</w:t>
      </w:r>
    </w:p>
    <w:p w14:paraId="07311B40" w14:textId="77777777" w:rsidR="00910373" w:rsidRPr="00B831F7" w:rsidRDefault="00910373" w:rsidP="00034075">
      <w:pPr>
        <w:pStyle w:val="Bullet"/>
        <w:jc w:val="left"/>
        <w:rPr>
          <w:rFonts w:ascii="Arial" w:eastAsia="Calibri" w:hAnsi="Arial"/>
        </w:rPr>
      </w:pPr>
      <w:r w:rsidRPr="00B831F7">
        <w:rPr>
          <w:rFonts w:ascii="Arial" w:eastAsia="Calibri" w:hAnsi="Arial"/>
        </w:rPr>
        <w:t>Anything that the Department should do differently?</w:t>
      </w:r>
    </w:p>
    <w:p w14:paraId="01EF16F5" w14:textId="19B775BB" w:rsidR="00910373" w:rsidRPr="00B831F7" w:rsidRDefault="00910373" w:rsidP="00034075">
      <w:pPr>
        <w:spacing w:before="60" w:after="60" w:line="276" w:lineRule="auto"/>
        <w:ind w:left="567"/>
        <w:jc w:val="left"/>
        <w:rPr>
          <w:rFonts w:ascii="Arial" w:eastAsia="Calibri" w:hAnsi="Arial" w:cs="Arial"/>
          <w:szCs w:val="22"/>
          <w:lang w:val="en-GB"/>
        </w:rPr>
      </w:pPr>
      <w:r w:rsidRPr="00B831F7">
        <w:rPr>
          <w:rFonts w:ascii="Arial" w:eastAsia="Calibri" w:hAnsi="Arial" w:cs="Arial"/>
          <w:szCs w:val="22"/>
          <w:lang w:val="en-GB"/>
        </w:rPr>
        <w:t xml:space="preserve">You can also use this section to add any other comments you have about </w:t>
      </w:r>
      <w:r w:rsidR="00E567BC" w:rsidRPr="00B831F7">
        <w:rPr>
          <w:rFonts w:ascii="Arial" w:eastAsia="Calibri" w:hAnsi="Arial" w:cs="Arial"/>
          <w:szCs w:val="22"/>
          <w:lang w:val="en-GB"/>
        </w:rPr>
        <w:t>Work for the Dole</w:t>
      </w:r>
      <w:r w:rsidRPr="00B831F7">
        <w:rPr>
          <w:rFonts w:ascii="Arial" w:eastAsia="Calibri" w:hAnsi="Arial" w:cs="Arial"/>
          <w:szCs w:val="22"/>
          <w:lang w:val="en-GB"/>
        </w:rPr>
        <w:t>.</w:t>
      </w:r>
    </w:p>
    <w:p w14:paraId="4426C3F6" w14:textId="2BB3A65B" w:rsidR="00910373" w:rsidRPr="00B831F7" w:rsidRDefault="00910373" w:rsidP="00034075">
      <w:pPr>
        <w:spacing w:before="0" w:after="200" w:line="276" w:lineRule="auto"/>
        <w:ind w:left="0"/>
        <w:jc w:val="center"/>
        <w:rPr>
          <w:rFonts w:ascii="Arial" w:eastAsia="Calibri" w:hAnsi="Arial" w:cs="Arial"/>
          <w:b/>
          <w:szCs w:val="22"/>
        </w:rPr>
      </w:pPr>
      <w:r w:rsidRPr="00B831F7">
        <w:rPr>
          <w:rFonts w:ascii="Arial" w:eastAsia="Calibri" w:hAnsi="Arial" w:cs="Arial"/>
          <w:szCs w:val="22"/>
        </w:rPr>
        <w:br w:type="page"/>
      </w:r>
      <w:r w:rsidRPr="00B831F7">
        <w:rPr>
          <w:rFonts w:ascii="Arial" w:eastAsia="Calibri" w:hAnsi="Arial" w:cs="Arial"/>
          <w:b/>
          <w:szCs w:val="22"/>
        </w:rPr>
        <w:lastRenderedPageBreak/>
        <w:t xml:space="preserve">Work </w:t>
      </w:r>
      <w:proofErr w:type="gramStart"/>
      <w:r w:rsidR="004537BC" w:rsidRPr="00B831F7">
        <w:rPr>
          <w:rFonts w:ascii="Arial" w:eastAsia="Calibri" w:hAnsi="Arial" w:cs="Arial"/>
          <w:b/>
          <w:szCs w:val="22"/>
        </w:rPr>
        <w:t>F</w:t>
      </w:r>
      <w:r w:rsidRPr="00B831F7">
        <w:rPr>
          <w:rFonts w:ascii="Arial" w:eastAsia="Calibri" w:hAnsi="Arial" w:cs="Arial"/>
          <w:b/>
          <w:szCs w:val="22"/>
        </w:rPr>
        <w:t>or</w:t>
      </w:r>
      <w:proofErr w:type="gramEnd"/>
      <w:r w:rsidRPr="00B831F7">
        <w:rPr>
          <w:rFonts w:ascii="Arial" w:eastAsia="Calibri" w:hAnsi="Arial" w:cs="Arial"/>
          <w:b/>
          <w:szCs w:val="22"/>
        </w:rPr>
        <w:t xml:space="preserve"> </w:t>
      </w:r>
      <w:r w:rsidR="004537BC" w:rsidRPr="00B831F7">
        <w:rPr>
          <w:rFonts w:ascii="Arial" w:eastAsia="Calibri" w:hAnsi="Arial" w:cs="Arial"/>
          <w:b/>
          <w:szCs w:val="22"/>
        </w:rPr>
        <w:t>T</w:t>
      </w:r>
      <w:r w:rsidRPr="00B831F7">
        <w:rPr>
          <w:rFonts w:ascii="Arial" w:eastAsia="Calibri" w:hAnsi="Arial" w:cs="Arial"/>
          <w:b/>
          <w:szCs w:val="22"/>
        </w:rPr>
        <w:t xml:space="preserve">he Dole 2014-15 – Online </w:t>
      </w:r>
      <w:r w:rsidR="004537BC" w:rsidRPr="00B831F7">
        <w:rPr>
          <w:rFonts w:ascii="Arial" w:eastAsia="Calibri" w:hAnsi="Arial" w:cs="Arial"/>
          <w:b/>
          <w:szCs w:val="22"/>
        </w:rPr>
        <w:t>D</w:t>
      </w:r>
      <w:r w:rsidRPr="00B831F7">
        <w:rPr>
          <w:rFonts w:ascii="Arial" w:eastAsia="Calibri" w:hAnsi="Arial" w:cs="Arial"/>
          <w:b/>
          <w:szCs w:val="22"/>
        </w:rPr>
        <w:t xml:space="preserve">iscussion </w:t>
      </w:r>
      <w:r w:rsidR="004537BC" w:rsidRPr="00B831F7">
        <w:rPr>
          <w:rFonts w:ascii="Arial" w:eastAsia="Calibri" w:hAnsi="Arial" w:cs="Arial"/>
          <w:b/>
          <w:szCs w:val="22"/>
        </w:rPr>
        <w:t>B</w:t>
      </w:r>
      <w:r w:rsidRPr="00B831F7">
        <w:rPr>
          <w:rFonts w:ascii="Arial" w:eastAsia="Calibri" w:hAnsi="Arial" w:cs="Arial"/>
          <w:b/>
          <w:szCs w:val="22"/>
        </w:rPr>
        <w:t xml:space="preserve">oard </w:t>
      </w:r>
      <w:r w:rsidR="005F2952" w:rsidRPr="00B831F7">
        <w:rPr>
          <w:rFonts w:ascii="Arial" w:eastAsia="Calibri" w:hAnsi="Arial" w:cs="Arial"/>
          <w:b/>
          <w:szCs w:val="22"/>
        </w:rPr>
        <w:t>w</w:t>
      </w:r>
      <w:r w:rsidRPr="00B831F7">
        <w:rPr>
          <w:rFonts w:ascii="Arial" w:eastAsia="Calibri" w:hAnsi="Arial" w:cs="Arial"/>
          <w:b/>
          <w:szCs w:val="22"/>
        </w:rPr>
        <w:t>ith Providers</w:t>
      </w:r>
    </w:p>
    <w:p w14:paraId="1E388BBC" w14:textId="77777777" w:rsidR="00910373" w:rsidRPr="00B831F7" w:rsidRDefault="00910373" w:rsidP="00C929D4">
      <w:pPr>
        <w:ind w:left="0"/>
        <w:jc w:val="center"/>
        <w:rPr>
          <w:rFonts w:ascii="Arial" w:eastAsia="Calibri" w:hAnsi="Arial" w:cs="Arial"/>
          <w:szCs w:val="22"/>
        </w:rPr>
      </w:pPr>
      <w:r w:rsidRPr="00B831F7">
        <w:rPr>
          <w:rFonts w:ascii="Arial" w:eastAsia="Calibri" w:hAnsi="Arial" w:cs="Arial"/>
          <w:b/>
          <w:szCs w:val="22"/>
        </w:rPr>
        <w:t>Discussion Guide</w:t>
      </w:r>
    </w:p>
    <w:p w14:paraId="4920B9EB" w14:textId="1326C1F1" w:rsidR="001C1397" w:rsidRPr="00B831F7" w:rsidRDefault="00910373" w:rsidP="00034075">
      <w:pPr>
        <w:ind w:left="0"/>
        <w:jc w:val="left"/>
        <w:rPr>
          <w:rFonts w:ascii="Arial" w:eastAsia="Calibri" w:hAnsi="Arial" w:cs="Arial"/>
          <w:b/>
          <w:bCs/>
          <w:i/>
          <w:color w:val="000000"/>
          <w:szCs w:val="22"/>
          <w:bdr w:val="none" w:sz="0" w:space="0" w:color="auto" w:frame="1"/>
          <w:lang w:eastAsia="en-AU"/>
        </w:rPr>
      </w:pPr>
      <w:r w:rsidRPr="00B831F7">
        <w:rPr>
          <w:rFonts w:ascii="Arial" w:eastAsia="Calibri" w:hAnsi="Arial" w:cs="Arial"/>
          <w:b/>
          <w:bCs/>
          <w:i/>
          <w:color w:val="000000"/>
          <w:szCs w:val="22"/>
          <w:bdr w:val="none" w:sz="0" w:space="0" w:color="auto" w:frame="1"/>
          <w:lang w:eastAsia="en-AU"/>
        </w:rPr>
        <w:t xml:space="preserve">Welcome to the discussion board for Work for the Dole 2014-15 </w:t>
      </w:r>
      <w:r w:rsidR="001E3287" w:rsidRPr="00B831F7">
        <w:rPr>
          <w:rFonts w:ascii="Arial" w:eastAsia="Calibri" w:hAnsi="Arial" w:cs="Arial"/>
          <w:b/>
          <w:bCs/>
          <w:i/>
          <w:color w:val="000000"/>
          <w:szCs w:val="22"/>
          <w:bdr w:val="none" w:sz="0" w:space="0" w:color="auto" w:frame="1"/>
          <w:lang w:eastAsia="en-AU"/>
        </w:rPr>
        <w:t>Job Services Australia</w:t>
      </w:r>
      <w:r w:rsidRPr="00B831F7">
        <w:rPr>
          <w:rFonts w:ascii="Arial" w:eastAsia="Calibri" w:hAnsi="Arial" w:cs="Arial"/>
          <w:b/>
          <w:bCs/>
          <w:i/>
          <w:color w:val="000000"/>
          <w:szCs w:val="22"/>
          <w:bdr w:val="none" w:sz="0" w:space="0" w:color="auto" w:frame="1"/>
          <w:lang w:eastAsia="en-AU"/>
        </w:rPr>
        <w:t xml:space="preserve"> </w:t>
      </w:r>
      <w:r w:rsidR="001C1397" w:rsidRPr="00B831F7">
        <w:rPr>
          <w:rFonts w:ascii="Arial" w:eastAsia="Calibri" w:hAnsi="Arial" w:cs="Arial"/>
          <w:b/>
          <w:bCs/>
          <w:i/>
          <w:color w:val="000000"/>
          <w:szCs w:val="22"/>
          <w:bdr w:val="none" w:sz="0" w:space="0" w:color="auto" w:frame="1"/>
          <w:lang w:eastAsia="en-AU"/>
        </w:rPr>
        <w:t>p</w:t>
      </w:r>
      <w:r w:rsidRPr="00B831F7">
        <w:rPr>
          <w:rFonts w:ascii="Arial" w:eastAsia="Calibri" w:hAnsi="Arial" w:cs="Arial"/>
          <w:b/>
          <w:bCs/>
          <w:i/>
          <w:color w:val="000000"/>
          <w:szCs w:val="22"/>
          <w:bdr w:val="none" w:sz="0" w:space="0" w:color="auto" w:frame="1"/>
          <w:lang w:eastAsia="en-AU"/>
        </w:rPr>
        <w:t>roviders</w:t>
      </w:r>
    </w:p>
    <w:p w14:paraId="3CB0AF19" w14:textId="4159A445" w:rsidR="00910373" w:rsidRPr="00B831F7" w:rsidRDefault="00910373" w:rsidP="00034075">
      <w:pPr>
        <w:ind w:left="0"/>
        <w:jc w:val="left"/>
        <w:rPr>
          <w:rFonts w:ascii="Arial" w:eastAsia="Calibri" w:hAnsi="Arial" w:cs="Arial"/>
          <w:szCs w:val="22"/>
          <w:lang w:eastAsia="en-AU"/>
        </w:rPr>
      </w:pPr>
      <w:r w:rsidRPr="00B831F7">
        <w:rPr>
          <w:rFonts w:ascii="Arial" w:eastAsia="Calibri" w:hAnsi="Arial" w:cs="Arial"/>
          <w:szCs w:val="22"/>
          <w:lang w:eastAsia="en-AU"/>
        </w:rPr>
        <w:t xml:space="preserve">On behalf of the Department of Employment we’re evaluating the phase-in of the new Work for the Dole programme that began on 1 July 2014 (known as </w:t>
      </w:r>
      <w:r w:rsidR="00E567BC" w:rsidRPr="00B831F7">
        <w:rPr>
          <w:rFonts w:ascii="Arial" w:eastAsia="Calibri" w:hAnsi="Arial" w:cs="Arial"/>
          <w:szCs w:val="22"/>
          <w:lang w:eastAsia="en-AU"/>
        </w:rPr>
        <w:t>Work for the Dole</w:t>
      </w:r>
      <w:r w:rsidRPr="00B831F7">
        <w:rPr>
          <w:rFonts w:ascii="Arial" w:eastAsia="Calibri" w:hAnsi="Arial" w:cs="Arial"/>
          <w:szCs w:val="22"/>
          <w:lang w:eastAsia="en-AU"/>
        </w:rPr>
        <w:t xml:space="preserve"> 2014-15) and are seeking provider views on how it has worked.</w:t>
      </w:r>
      <w:r w:rsidR="003B4601" w:rsidRPr="00B831F7">
        <w:rPr>
          <w:rFonts w:ascii="Arial" w:eastAsia="Calibri" w:hAnsi="Arial" w:cs="Arial"/>
          <w:szCs w:val="22"/>
          <w:lang w:eastAsia="en-AU"/>
        </w:rPr>
        <w:t xml:space="preserve"> </w:t>
      </w:r>
      <w:r w:rsidRPr="00B831F7">
        <w:rPr>
          <w:rFonts w:ascii="Arial" w:eastAsia="Calibri" w:hAnsi="Arial" w:cs="Arial"/>
          <w:szCs w:val="22"/>
          <w:lang w:eastAsia="en-AU"/>
        </w:rPr>
        <w:t xml:space="preserve">Just over 50 providers across the 18 </w:t>
      </w:r>
      <w:r w:rsidR="00E567BC" w:rsidRPr="00B831F7">
        <w:rPr>
          <w:rFonts w:ascii="Arial" w:eastAsia="Calibri" w:hAnsi="Arial" w:cs="Arial"/>
          <w:szCs w:val="22"/>
          <w:lang w:eastAsia="en-AU"/>
        </w:rPr>
        <w:t xml:space="preserve">Work for the Dole </w:t>
      </w:r>
      <w:r w:rsidRPr="00B831F7">
        <w:rPr>
          <w:rFonts w:ascii="Arial" w:eastAsia="Calibri" w:hAnsi="Arial" w:cs="Arial"/>
          <w:szCs w:val="22"/>
          <w:lang w:eastAsia="en-AU"/>
        </w:rPr>
        <w:t>2014-15 areas have been selected to take part in this online forum so we really welcome your contributions.</w:t>
      </w:r>
    </w:p>
    <w:p w14:paraId="613A13F1" w14:textId="26FFBB3E" w:rsidR="00910373" w:rsidRPr="00B831F7" w:rsidRDefault="00910373" w:rsidP="00034075">
      <w:pPr>
        <w:ind w:left="0"/>
        <w:jc w:val="left"/>
        <w:rPr>
          <w:rFonts w:ascii="Arial" w:eastAsia="Calibri" w:hAnsi="Arial" w:cs="Arial"/>
          <w:szCs w:val="22"/>
          <w:lang w:eastAsia="en-AU"/>
        </w:rPr>
      </w:pPr>
      <w:r w:rsidRPr="00B831F7">
        <w:rPr>
          <w:rFonts w:ascii="Arial" w:eastAsia="Calibri" w:hAnsi="Arial" w:cs="Arial"/>
          <w:szCs w:val="22"/>
          <w:lang w:eastAsia="en-AU"/>
        </w:rPr>
        <w:t xml:space="preserve">This discussion covers some different issues about </w:t>
      </w:r>
      <w:r w:rsidR="00E567BC" w:rsidRPr="00B831F7">
        <w:rPr>
          <w:rFonts w:ascii="Arial" w:eastAsia="Calibri" w:hAnsi="Arial" w:cs="Arial"/>
          <w:szCs w:val="22"/>
          <w:lang w:eastAsia="en-AU"/>
        </w:rPr>
        <w:t>Work for the Dole</w:t>
      </w:r>
      <w:r w:rsidRPr="00B831F7">
        <w:rPr>
          <w:rFonts w:ascii="Arial" w:eastAsia="Calibri" w:hAnsi="Arial" w:cs="Arial"/>
          <w:szCs w:val="22"/>
          <w:lang w:eastAsia="en-AU"/>
        </w:rPr>
        <w:t xml:space="preserve"> 2014-15 for you to provide your comments on. The topics are:</w:t>
      </w:r>
    </w:p>
    <w:p w14:paraId="0C1BF7CB" w14:textId="28A21323" w:rsidR="00910373" w:rsidRPr="00B831F7" w:rsidRDefault="00F713A7" w:rsidP="00034075">
      <w:pPr>
        <w:pStyle w:val="Bullet"/>
        <w:jc w:val="left"/>
        <w:rPr>
          <w:rFonts w:ascii="Arial" w:eastAsia="Calibri" w:hAnsi="Arial"/>
          <w:lang w:eastAsia="en-AU"/>
        </w:rPr>
      </w:pPr>
      <w:r w:rsidRPr="00B831F7">
        <w:rPr>
          <w:rFonts w:ascii="Arial" w:eastAsia="Calibri" w:hAnsi="Arial"/>
          <w:lang w:eastAsia="en-AU"/>
        </w:rPr>
        <w:t>t</w:t>
      </w:r>
      <w:r w:rsidR="00910373" w:rsidRPr="00B831F7">
        <w:rPr>
          <w:rFonts w:ascii="Arial" w:eastAsia="Calibri" w:hAnsi="Arial"/>
          <w:lang w:eastAsia="en-AU"/>
        </w:rPr>
        <w:t xml:space="preserve">ransitioning to </w:t>
      </w:r>
      <w:r w:rsidR="00E567BC" w:rsidRPr="00B831F7">
        <w:rPr>
          <w:rFonts w:ascii="Arial" w:eastAsia="Calibri" w:hAnsi="Arial"/>
          <w:lang w:eastAsia="en-AU"/>
        </w:rPr>
        <w:t xml:space="preserve">Work for the Dole </w:t>
      </w:r>
      <w:r w:rsidR="00910373" w:rsidRPr="00B831F7">
        <w:rPr>
          <w:rFonts w:ascii="Arial" w:eastAsia="Calibri" w:hAnsi="Arial"/>
          <w:lang w:eastAsia="en-AU"/>
        </w:rPr>
        <w:t>2014-15</w:t>
      </w:r>
    </w:p>
    <w:p w14:paraId="27FDE829" w14:textId="6CC4E9F9" w:rsidR="00910373" w:rsidRPr="00B831F7" w:rsidRDefault="00F713A7" w:rsidP="00034075">
      <w:pPr>
        <w:pStyle w:val="Bullet"/>
        <w:jc w:val="left"/>
        <w:rPr>
          <w:rFonts w:ascii="Arial" w:eastAsia="Calibri" w:hAnsi="Arial"/>
          <w:lang w:eastAsia="en-AU"/>
        </w:rPr>
      </w:pPr>
      <w:r w:rsidRPr="00B831F7">
        <w:rPr>
          <w:rFonts w:ascii="Arial" w:eastAsia="Calibri" w:hAnsi="Arial"/>
          <w:lang w:eastAsia="en-AU"/>
        </w:rPr>
        <w:t xml:space="preserve">working </w:t>
      </w:r>
      <w:r w:rsidR="00910373" w:rsidRPr="00B831F7">
        <w:rPr>
          <w:rFonts w:ascii="Arial" w:eastAsia="Calibri" w:hAnsi="Arial"/>
          <w:lang w:eastAsia="en-AU"/>
        </w:rPr>
        <w:t>with job seekers</w:t>
      </w:r>
    </w:p>
    <w:p w14:paraId="52C03653" w14:textId="5950E181" w:rsidR="00910373" w:rsidRPr="00B831F7" w:rsidRDefault="00F713A7" w:rsidP="00034075">
      <w:pPr>
        <w:pStyle w:val="Bullet"/>
        <w:jc w:val="left"/>
        <w:rPr>
          <w:rFonts w:ascii="Arial" w:eastAsia="Calibri" w:hAnsi="Arial"/>
          <w:lang w:eastAsia="en-AU"/>
        </w:rPr>
      </w:pPr>
      <w:r w:rsidRPr="00B831F7">
        <w:rPr>
          <w:rFonts w:ascii="Arial" w:eastAsia="Calibri" w:hAnsi="Arial"/>
          <w:lang w:eastAsia="en-AU"/>
        </w:rPr>
        <w:t xml:space="preserve">working </w:t>
      </w:r>
      <w:r w:rsidR="00910373" w:rsidRPr="00B831F7">
        <w:rPr>
          <w:rFonts w:ascii="Arial" w:eastAsia="Calibri" w:hAnsi="Arial"/>
          <w:lang w:eastAsia="en-AU"/>
        </w:rPr>
        <w:t>with host organisations</w:t>
      </w:r>
    </w:p>
    <w:p w14:paraId="32F0E84B" w14:textId="20559D24" w:rsidR="00910373" w:rsidRPr="00B831F7" w:rsidRDefault="00F713A7" w:rsidP="00034075">
      <w:pPr>
        <w:pStyle w:val="Bullet"/>
        <w:jc w:val="left"/>
        <w:rPr>
          <w:rFonts w:ascii="Arial" w:eastAsia="Calibri" w:hAnsi="Arial"/>
          <w:lang w:eastAsia="en-AU"/>
        </w:rPr>
      </w:pPr>
      <w:r w:rsidRPr="00B831F7">
        <w:rPr>
          <w:rFonts w:ascii="Arial" w:eastAsia="Calibri" w:hAnsi="Arial"/>
          <w:lang w:eastAsia="en-AU"/>
        </w:rPr>
        <w:t xml:space="preserve">working </w:t>
      </w:r>
      <w:r w:rsidR="00910373" w:rsidRPr="00B831F7">
        <w:rPr>
          <w:rFonts w:ascii="Arial" w:eastAsia="Calibri" w:hAnsi="Arial"/>
          <w:lang w:eastAsia="en-AU"/>
        </w:rPr>
        <w:t xml:space="preserve">with </w:t>
      </w:r>
      <w:r w:rsidR="00E567BC" w:rsidRPr="00B831F7">
        <w:rPr>
          <w:rFonts w:ascii="Arial" w:eastAsia="Calibri" w:hAnsi="Arial"/>
          <w:lang w:eastAsia="en-AU"/>
        </w:rPr>
        <w:t>Work for the Dole</w:t>
      </w:r>
      <w:r w:rsidR="00910373" w:rsidRPr="00B831F7">
        <w:rPr>
          <w:rFonts w:ascii="Arial" w:eastAsia="Calibri" w:hAnsi="Arial"/>
          <w:lang w:eastAsia="en-AU"/>
        </w:rPr>
        <w:t xml:space="preserve"> </w:t>
      </w:r>
      <w:r w:rsidR="005F661D" w:rsidRPr="00B831F7">
        <w:rPr>
          <w:rFonts w:ascii="Arial" w:eastAsia="Calibri" w:hAnsi="Arial"/>
          <w:lang w:eastAsia="en-AU"/>
        </w:rPr>
        <w:t>c</w:t>
      </w:r>
      <w:r w:rsidR="00910373" w:rsidRPr="00B831F7">
        <w:rPr>
          <w:rFonts w:ascii="Arial" w:eastAsia="Calibri" w:hAnsi="Arial"/>
          <w:lang w:eastAsia="en-AU"/>
        </w:rPr>
        <w:t>oordinators</w:t>
      </w:r>
    </w:p>
    <w:p w14:paraId="5F0C4C6D" w14:textId="0F7A2EE5" w:rsidR="00910373" w:rsidRPr="00B831F7" w:rsidRDefault="00E567BC" w:rsidP="00034075">
      <w:pPr>
        <w:pStyle w:val="Bullet"/>
        <w:jc w:val="left"/>
        <w:rPr>
          <w:rFonts w:ascii="Arial" w:eastAsia="Calibri" w:hAnsi="Arial"/>
          <w:lang w:eastAsia="en-AU"/>
        </w:rPr>
      </w:pPr>
      <w:r w:rsidRPr="00B831F7">
        <w:rPr>
          <w:rFonts w:ascii="Arial" w:eastAsia="Calibri" w:hAnsi="Arial"/>
          <w:lang w:eastAsia="en-AU"/>
        </w:rPr>
        <w:t xml:space="preserve">Work for the Dole </w:t>
      </w:r>
      <w:r w:rsidR="00910373" w:rsidRPr="00B831F7">
        <w:rPr>
          <w:rFonts w:ascii="Arial" w:eastAsia="Calibri" w:hAnsi="Arial"/>
          <w:lang w:eastAsia="en-AU"/>
        </w:rPr>
        <w:t>2014-15 funding model</w:t>
      </w:r>
    </w:p>
    <w:p w14:paraId="75DCE0DD" w14:textId="23665BE8" w:rsidR="00910373" w:rsidRPr="00B831F7" w:rsidRDefault="00E567BC" w:rsidP="00034075">
      <w:pPr>
        <w:pStyle w:val="Bullet"/>
        <w:jc w:val="left"/>
        <w:rPr>
          <w:rFonts w:ascii="Arial" w:eastAsia="Calibri" w:hAnsi="Arial"/>
          <w:lang w:eastAsia="en-AU"/>
        </w:rPr>
      </w:pPr>
      <w:r w:rsidRPr="00B831F7">
        <w:rPr>
          <w:rFonts w:ascii="Arial" w:eastAsia="Calibri" w:hAnsi="Arial"/>
          <w:lang w:eastAsia="en-AU"/>
        </w:rPr>
        <w:t xml:space="preserve">Work for the Dole </w:t>
      </w:r>
      <w:r w:rsidR="00910373" w:rsidRPr="00B831F7">
        <w:rPr>
          <w:rFonts w:ascii="Arial" w:eastAsia="Calibri" w:hAnsi="Arial"/>
          <w:lang w:eastAsia="en-AU"/>
        </w:rPr>
        <w:t>2014-15 lessons learn</w:t>
      </w:r>
      <w:r w:rsidR="005F661D" w:rsidRPr="00B831F7">
        <w:rPr>
          <w:rFonts w:ascii="Arial" w:eastAsia="Calibri" w:hAnsi="Arial"/>
          <w:lang w:eastAsia="en-AU"/>
        </w:rPr>
        <w:t>ed</w:t>
      </w:r>
      <w:r w:rsidR="00F713A7" w:rsidRPr="00B831F7">
        <w:rPr>
          <w:rFonts w:ascii="Arial" w:eastAsia="Calibri" w:hAnsi="Arial"/>
          <w:lang w:eastAsia="en-AU"/>
        </w:rPr>
        <w:t>.</w:t>
      </w:r>
    </w:p>
    <w:p w14:paraId="35AB7460" w14:textId="4B1F954F" w:rsidR="00910373" w:rsidRPr="00B831F7" w:rsidRDefault="00910373" w:rsidP="004C77EF">
      <w:pPr>
        <w:ind w:left="0"/>
        <w:jc w:val="left"/>
        <w:rPr>
          <w:rFonts w:ascii="Arial" w:eastAsia="Calibri" w:hAnsi="Arial" w:cs="Arial"/>
          <w:szCs w:val="22"/>
          <w:lang w:eastAsia="en-AU"/>
        </w:rPr>
      </w:pPr>
      <w:r w:rsidRPr="00B831F7">
        <w:rPr>
          <w:rFonts w:ascii="Arial" w:eastAsia="Calibri" w:hAnsi="Arial" w:cs="Arial"/>
          <w:szCs w:val="22"/>
          <w:lang w:eastAsia="en-AU"/>
        </w:rPr>
        <w:t xml:space="preserve">We know that many of you will also be involved in the existing </w:t>
      </w:r>
      <w:r w:rsidR="00E567BC" w:rsidRPr="00B831F7">
        <w:rPr>
          <w:rFonts w:ascii="Arial" w:eastAsia="Calibri" w:hAnsi="Arial" w:cs="Arial"/>
          <w:szCs w:val="22"/>
          <w:lang w:eastAsia="en-AU"/>
        </w:rPr>
        <w:t>Work for the Dole</w:t>
      </w:r>
      <w:r w:rsidRPr="00B831F7">
        <w:rPr>
          <w:rFonts w:ascii="Arial" w:eastAsia="Calibri" w:hAnsi="Arial" w:cs="Arial"/>
          <w:szCs w:val="22"/>
          <w:lang w:eastAsia="en-AU"/>
        </w:rPr>
        <w:t xml:space="preserve"> programme – </w:t>
      </w:r>
      <w:r w:rsidRPr="00B831F7">
        <w:rPr>
          <w:rFonts w:ascii="Arial" w:eastAsia="Calibri" w:hAnsi="Arial" w:cs="Arial"/>
          <w:szCs w:val="22"/>
          <w:u w:val="single"/>
          <w:bdr w:val="none" w:sz="0" w:space="0" w:color="auto" w:frame="1"/>
          <w:lang w:eastAsia="en-AU"/>
        </w:rPr>
        <w:t xml:space="preserve">please remember this research is only focusing on </w:t>
      </w:r>
      <w:r w:rsidR="00E567BC" w:rsidRPr="00B831F7">
        <w:rPr>
          <w:rFonts w:ascii="Arial" w:eastAsia="Calibri" w:hAnsi="Arial" w:cs="Arial"/>
          <w:szCs w:val="22"/>
          <w:u w:val="single"/>
          <w:bdr w:val="none" w:sz="0" w:space="0" w:color="auto" w:frame="1"/>
          <w:lang w:eastAsia="en-AU"/>
        </w:rPr>
        <w:t xml:space="preserve">Work for the Dole </w:t>
      </w:r>
      <w:r w:rsidRPr="00B831F7">
        <w:rPr>
          <w:rFonts w:ascii="Arial" w:eastAsia="Calibri" w:hAnsi="Arial" w:cs="Arial"/>
          <w:szCs w:val="22"/>
          <w:u w:val="single"/>
          <w:bdr w:val="none" w:sz="0" w:space="0" w:color="auto" w:frame="1"/>
          <w:lang w:eastAsia="en-AU"/>
        </w:rPr>
        <w:t>2014-15 running for 18-29 year olds in 18 selected areas</w:t>
      </w:r>
      <w:r w:rsidRPr="00B831F7">
        <w:rPr>
          <w:rFonts w:ascii="Arial" w:eastAsia="Calibri" w:hAnsi="Arial" w:cs="Arial"/>
          <w:szCs w:val="22"/>
          <w:lang w:eastAsia="en-AU"/>
        </w:rPr>
        <w:t>.</w:t>
      </w:r>
    </w:p>
    <w:p w14:paraId="0D9C448B" w14:textId="15374A9C" w:rsidR="00910373" w:rsidRPr="00B831F7" w:rsidRDefault="00910373" w:rsidP="00034075">
      <w:pPr>
        <w:ind w:left="0"/>
        <w:jc w:val="left"/>
        <w:rPr>
          <w:rFonts w:ascii="Arial" w:eastAsia="Calibri" w:hAnsi="Arial" w:cs="Arial"/>
          <w:szCs w:val="22"/>
          <w:lang w:eastAsia="en-AU"/>
        </w:rPr>
      </w:pPr>
      <w:r w:rsidRPr="00B831F7">
        <w:rPr>
          <w:rFonts w:ascii="Arial" w:eastAsia="Calibri" w:hAnsi="Arial" w:cs="Arial"/>
          <w:szCs w:val="22"/>
          <w:lang w:eastAsia="en-AU"/>
        </w:rPr>
        <w:t>You can click on any of the topics (in any order) to provide your views</w:t>
      </w:r>
      <w:r w:rsidR="00321319" w:rsidRPr="00B831F7">
        <w:rPr>
          <w:rFonts w:ascii="Arial" w:eastAsia="Calibri" w:hAnsi="Arial" w:cs="Arial"/>
          <w:szCs w:val="22"/>
          <w:lang w:eastAsia="en-AU"/>
        </w:rPr>
        <w:t>,</w:t>
      </w:r>
      <w:r w:rsidRPr="00B831F7">
        <w:rPr>
          <w:rFonts w:ascii="Arial" w:eastAsia="Calibri" w:hAnsi="Arial" w:cs="Arial"/>
          <w:szCs w:val="22"/>
          <w:lang w:eastAsia="en-AU"/>
        </w:rPr>
        <w:t xml:space="preserve"> type your answers in the box below each topic and then press 'post comment'. We encourage you to post as many comments as you like and to discuss issues openly with other members of the discussion (you can comment or vote on others’ posts too). </w:t>
      </w:r>
      <w:r w:rsidRPr="00B831F7">
        <w:rPr>
          <w:rFonts w:ascii="Arial" w:eastAsia="Calibri" w:hAnsi="Arial" w:cs="Arial"/>
          <w:iCs/>
          <w:szCs w:val="22"/>
          <w:bdr w:val="none" w:sz="0" w:space="0" w:color="auto" w:frame="1"/>
          <w:lang w:eastAsia="en-AU"/>
        </w:rPr>
        <w:t>All responses are anonymous</w:t>
      </w:r>
      <w:r w:rsidR="00321319" w:rsidRPr="00B831F7">
        <w:rPr>
          <w:rFonts w:ascii="Arial" w:eastAsia="Calibri" w:hAnsi="Arial" w:cs="Arial"/>
          <w:iCs/>
          <w:szCs w:val="22"/>
          <w:bdr w:val="none" w:sz="0" w:space="0" w:color="auto" w:frame="1"/>
          <w:lang w:eastAsia="en-AU"/>
        </w:rPr>
        <w:t>. You</w:t>
      </w:r>
      <w:r w:rsidRPr="00B831F7">
        <w:rPr>
          <w:rFonts w:ascii="Arial" w:eastAsia="Calibri" w:hAnsi="Arial" w:cs="Arial"/>
          <w:iCs/>
          <w:szCs w:val="22"/>
          <w:bdr w:val="none" w:sz="0" w:space="0" w:color="auto" w:frame="1"/>
          <w:lang w:eastAsia="en-AU"/>
        </w:rPr>
        <w:t xml:space="preserve"> will not be identified here or in any reporting.</w:t>
      </w:r>
      <w:r w:rsidRPr="00B831F7">
        <w:rPr>
          <w:rFonts w:ascii="Arial" w:eastAsia="Calibri" w:hAnsi="Arial" w:cs="Arial"/>
          <w:szCs w:val="22"/>
          <w:lang w:eastAsia="en-AU"/>
        </w:rPr>
        <w:t> </w:t>
      </w:r>
    </w:p>
    <w:p w14:paraId="3EFE4EC7" w14:textId="77777777" w:rsidR="00910373" w:rsidRPr="00B831F7" w:rsidRDefault="00910373" w:rsidP="00034075">
      <w:pPr>
        <w:ind w:left="0"/>
        <w:jc w:val="left"/>
        <w:rPr>
          <w:rFonts w:ascii="Arial" w:eastAsia="Calibri" w:hAnsi="Arial" w:cs="Arial"/>
          <w:szCs w:val="22"/>
          <w:lang w:eastAsia="en-AU"/>
        </w:rPr>
      </w:pPr>
      <w:r w:rsidRPr="00B831F7">
        <w:rPr>
          <w:rFonts w:ascii="Arial" w:eastAsia="Calibri" w:hAnsi="Arial" w:cs="Arial"/>
          <w:szCs w:val="22"/>
          <w:lang w:eastAsia="en-AU"/>
        </w:rPr>
        <w:t>Over the next two weeks new topics will also be posted which you might want to comment on (we’ll email you about these), so please feel free to log in and out at your convenience.</w:t>
      </w:r>
    </w:p>
    <w:p w14:paraId="3D2110AB" w14:textId="0535FC5F" w:rsidR="00910373" w:rsidRPr="00B831F7" w:rsidRDefault="00910373" w:rsidP="00034075">
      <w:pPr>
        <w:ind w:left="0"/>
        <w:jc w:val="left"/>
        <w:rPr>
          <w:rFonts w:ascii="Arial" w:eastAsia="Calibri" w:hAnsi="Arial" w:cs="Arial"/>
          <w:szCs w:val="22"/>
          <w:lang w:eastAsia="en-AU"/>
        </w:rPr>
      </w:pPr>
      <w:r w:rsidRPr="00B831F7">
        <w:rPr>
          <w:rFonts w:ascii="Arial" w:eastAsia="Calibri" w:hAnsi="Arial" w:cs="Arial"/>
          <w:szCs w:val="22"/>
          <w:lang w:eastAsia="en-AU"/>
        </w:rPr>
        <w:t>We look forward to hearing from you!</w:t>
      </w:r>
    </w:p>
    <w:p w14:paraId="060C925D" w14:textId="691B33A2" w:rsidR="00910373" w:rsidRPr="00B831F7" w:rsidRDefault="00910373" w:rsidP="00034075">
      <w:pPr>
        <w:numPr>
          <w:ilvl w:val="0"/>
          <w:numId w:val="401"/>
        </w:numPr>
        <w:spacing w:before="0" w:after="0"/>
        <w:ind w:left="567" w:hanging="567"/>
        <w:jc w:val="left"/>
        <w:rPr>
          <w:rFonts w:ascii="Arial" w:eastAsia="Calibri" w:hAnsi="Arial" w:cs="Arial"/>
          <w:b/>
          <w:szCs w:val="22"/>
        </w:rPr>
      </w:pPr>
      <w:r w:rsidRPr="00B831F7">
        <w:rPr>
          <w:rFonts w:ascii="Arial" w:eastAsia="Calibri" w:hAnsi="Arial" w:cs="Arial"/>
          <w:szCs w:val="22"/>
          <w:lang w:eastAsia="en-AU"/>
        </w:rPr>
        <w:br w:type="page"/>
      </w:r>
      <w:r w:rsidRPr="00B831F7">
        <w:rPr>
          <w:rFonts w:ascii="Arial" w:eastAsia="Calibri" w:hAnsi="Arial" w:cs="Arial"/>
          <w:b/>
          <w:szCs w:val="22"/>
        </w:rPr>
        <w:lastRenderedPageBreak/>
        <w:t xml:space="preserve">Transitioning to </w:t>
      </w:r>
      <w:r w:rsidR="00E567BC" w:rsidRPr="00B831F7">
        <w:rPr>
          <w:rFonts w:ascii="Arial" w:eastAsia="Calibri" w:hAnsi="Arial" w:cs="Arial"/>
          <w:b/>
          <w:szCs w:val="22"/>
        </w:rPr>
        <w:t>Work for the Dole</w:t>
      </w:r>
      <w:r w:rsidRPr="00B831F7">
        <w:rPr>
          <w:rFonts w:ascii="Arial" w:eastAsia="Calibri" w:hAnsi="Arial" w:cs="Arial"/>
          <w:b/>
          <w:szCs w:val="22"/>
        </w:rPr>
        <w:t xml:space="preserve"> 2014-15</w:t>
      </w:r>
    </w:p>
    <w:p w14:paraId="2B579D9A" w14:textId="61EC5763" w:rsidR="00910373" w:rsidRPr="00B831F7" w:rsidRDefault="00910373" w:rsidP="00034075">
      <w:pPr>
        <w:spacing w:before="60" w:after="60" w:line="276" w:lineRule="auto"/>
        <w:ind w:left="567"/>
        <w:jc w:val="left"/>
        <w:rPr>
          <w:rFonts w:ascii="Arial" w:eastAsia="Calibri" w:hAnsi="Arial" w:cs="Arial"/>
          <w:szCs w:val="22"/>
          <w:lang w:val="en-GB"/>
        </w:rPr>
      </w:pPr>
      <w:r w:rsidRPr="00B831F7">
        <w:rPr>
          <w:rFonts w:ascii="Arial" w:eastAsia="Calibri" w:hAnsi="Arial" w:cs="Arial"/>
          <w:szCs w:val="22"/>
          <w:lang w:val="en-GB"/>
        </w:rPr>
        <w:t xml:space="preserve">Firstly, we’d like to hear about your experiences of transitioning to the </w:t>
      </w:r>
      <w:r w:rsidR="00E567BC" w:rsidRPr="00B831F7">
        <w:rPr>
          <w:rFonts w:ascii="Arial" w:eastAsia="Calibri" w:hAnsi="Arial" w:cs="Arial"/>
          <w:szCs w:val="22"/>
          <w:lang w:val="en-GB"/>
        </w:rPr>
        <w:t xml:space="preserve">Work for the Dole </w:t>
      </w:r>
      <w:r w:rsidRPr="00B831F7">
        <w:rPr>
          <w:rFonts w:ascii="Arial" w:eastAsia="Calibri" w:hAnsi="Arial" w:cs="Arial"/>
          <w:szCs w:val="22"/>
          <w:lang w:val="en-GB"/>
        </w:rPr>
        <w:t>2014</w:t>
      </w:r>
      <w:r w:rsidR="0062516A" w:rsidRPr="00B831F7">
        <w:rPr>
          <w:rFonts w:ascii="Arial" w:eastAsia="Calibri" w:hAnsi="Arial" w:cs="Arial"/>
          <w:szCs w:val="22"/>
          <w:lang w:val="en-GB"/>
        </w:rPr>
        <w:noBreakHyphen/>
      </w:r>
      <w:r w:rsidRPr="00B831F7">
        <w:rPr>
          <w:rFonts w:ascii="Arial" w:eastAsia="Calibri" w:hAnsi="Arial" w:cs="Arial"/>
          <w:szCs w:val="22"/>
          <w:lang w:val="en-GB"/>
        </w:rPr>
        <w:t>15 programme from 1st July 2014.</w:t>
      </w:r>
      <w:r w:rsidR="003B4601" w:rsidRPr="00B831F7">
        <w:rPr>
          <w:rFonts w:ascii="Arial" w:eastAsia="Calibri" w:hAnsi="Arial" w:cs="Arial"/>
          <w:szCs w:val="22"/>
          <w:lang w:val="en-GB"/>
        </w:rPr>
        <w:t xml:space="preserve"> </w:t>
      </w:r>
      <w:r w:rsidRPr="00B831F7">
        <w:rPr>
          <w:rFonts w:ascii="Arial" w:eastAsia="Calibri" w:hAnsi="Arial" w:cs="Arial"/>
          <w:szCs w:val="22"/>
          <w:lang w:val="en-GB"/>
        </w:rPr>
        <w:t>We’re aware that things happened pretty quickly at that time!</w:t>
      </w:r>
      <w:r w:rsidR="003B4601" w:rsidRPr="00B831F7">
        <w:rPr>
          <w:rFonts w:ascii="Arial" w:eastAsia="Calibri" w:hAnsi="Arial" w:cs="Arial"/>
          <w:szCs w:val="22"/>
          <w:lang w:val="en-GB"/>
        </w:rPr>
        <w:t xml:space="preserve"> </w:t>
      </w:r>
      <w:r w:rsidRPr="00B831F7">
        <w:rPr>
          <w:rFonts w:ascii="Arial" w:eastAsia="Calibri" w:hAnsi="Arial" w:cs="Arial"/>
          <w:szCs w:val="22"/>
          <w:lang w:val="en-GB"/>
        </w:rPr>
        <w:t>Please tell us how this was for you:</w:t>
      </w:r>
    </w:p>
    <w:p w14:paraId="5B45F00A" w14:textId="77777777" w:rsidR="00910373" w:rsidRPr="00B831F7" w:rsidRDefault="00910373" w:rsidP="00034075">
      <w:pPr>
        <w:pStyle w:val="Bullet"/>
        <w:jc w:val="left"/>
        <w:rPr>
          <w:rFonts w:ascii="Arial" w:eastAsia="Calibri" w:hAnsi="Arial"/>
        </w:rPr>
      </w:pPr>
      <w:r w:rsidRPr="00B831F7">
        <w:rPr>
          <w:rFonts w:ascii="Arial" w:eastAsia="Calibri" w:hAnsi="Arial"/>
        </w:rPr>
        <w:t>What helped with the transition?</w:t>
      </w:r>
    </w:p>
    <w:p w14:paraId="25169A55" w14:textId="77777777" w:rsidR="00910373" w:rsidRPr="00B831F7" w:rsidRDefault="00910373" w:rsidP="00034075">
      <w:pPr>
        <w:pStyle w:val="Bullet"/>
        <w:jc w:val="left"/>
        <w:rPr>
          <w:rFonts w:ascii="Arial" w:eastAsia="Calibri" w:hAnsi="Arial"/>
        </w:rPr>
      </w:pPr>
      <w:r w:rsidRPr="00B831F7">
        <w:rPr>
          <w:rFonts w:ascii="Arial" w:eastAsia="Calibri" w:hAnsi="Arial"/>
        </w:rPr>
        <w:t>What hindered the transition?</w:t>
      </w:r>
    </w:p>
    <w:p w14:paraId="6F2B7B87" w14:textId="4C385592" w:rsidR="00910373" w:rsidRPr="00B831F7" w:rsidRDefault="00910373" w:rsidP="00034075">
      <w:pPr>
        <w:pStyle w:val="Bullet"/>
        <w:jc w:val="left"/>
        <w:rPr>
          <w:rFonts w:ascii="Arial" w:eastAsia="Calibri" w:hAnsi="Arial"/>
          <w:i/>
        </w:rPr>
      </w:pPr>
      <w:r w:rsidRPr="00B831F7">
        <w:rPr>
          <w:rFonts w:ascii="Arial" w:eastAsia="Calibri" w:hAnsi="Arial"/>
        </w:rPr>
        <w:t xml:space="preserve">What, in hindsight, would have made the transition to the new </w:t>
      </w:r>
      <w:r w:rsidR="00E567BC" w:rsidRPr="00B831F7">
        <w:rPr>
          <w:rFonts w:ascii="Arial" w:eastAsia="Calibri" w:hAnsi="Arial"/>
        </w:rPr>
        <w:t xml:space="preserve">Work for the Dole </w:t>
      </w:r>
      <w:r w:rsidR="00EC5E09" w:rsidRPr="00B831F7">
        <w:rPr>
          <w:rFonts w:ascii="Arial" w:eastAsia="Calibri" w:hAnsi="Arial"/>
        </w:rPr>
        <w:t xml:space="preserve">programme </w:t>
      </w:r>
      <w:r w:rsidRPr="00B831F7">
        <w:rPr>
          <w:rFonts w:ascii="Arial" w:eastAsia="Calibri" w:hAnsi="Arial"/>
        </w:rPr>
        <w:t>easier? </w:t>
      </w:r>
      <w:r w:rsidRPr="00B831F7">
        <w:rPr>
          <w:rFonts w:ascii="Arial" w:eastAsia="Calibri" w:hAnsi="Arial"/>
          <w:i/>
          <w:iCs/>
        </w:rPr>
        <w:t>You might want to think here about what else the Department of Employment could have done, as well as how your organisation might have done things differently</w:t>
      </w:r>
      <w:r w:rsidR="00EC5E09" w:rsidRPr="00B831F7">
        <w:rPr>
          <w:rFonts w:ascii="Arial" w:eastAsia="Calibri" w:hAnsi="Arial"/>
          <w:i/>
          <w:iCs/>
        </w:rPr>
        <w:t>.</w:t>
      </w:r>
    </w:p>
    <w:p w14:paraId="722EE346" w14:textId="77777777" w:rsidR="00910373" w:rsidRPr="00B831F7" w:rsidRDefault="00910373" w:rsidP="00034075">
      <w:pPr>
        <w:numPr>
          <w:ilvl w:val="0"/>
          <w:numId w:val="401"/>
        </w:numPr>
        <w:spacing w:before="0" w:after="0"/>
        <w:ind w:left="567" w:hanging="567"/>
        <w:jc w:val="left"/>
        <w:rPr>
          <w:rFonts w:ascii="Arial" w:eastAsia="Calibri" w:hAnsi="Arial" w:cs="Arial"/>
          <w:b/>
          <w:szCs w:val="22"/>
        </w:rPr>
      </w:pPr>
      <w:r w:rsidRPr="00B831F7">
        <w:rPr>
          <w:rFonts w:ascii="Arial" w:eastAsia="Calibri" w:hAnsi="Arial" w:cs="Arial"/>
          <w:b/>
          <w:szCs w:val="22"/>
        </w:rPr>
        <w:t>Working with job seekers</w:t>
      </w:r>
    </w:p>
    <w:p w14:paraId="0BD1F0BD" w14:textId="512F764F" w:rsidR="00910373" w:rsidRPr="00B831F7" w:rsidRDefault="00910373" w:rsidP="00034075">
      <w:pPr>
        <w:spacing w:before="60" w:after="60" w:line="276" w:lineRule="auto"/>
        <w:ind w:left="567"/>
        <w:jc w:val="left"/>
        <w:rPr>
          <w:rFonts w:ascii="Arial" w:eastAsia="Calibri" w:hAnsi="Arial" w:cs="Arial"/>
          <w:szCs w:val="22"/>
          <w:lang w:val="en-GB"/>
        </w:rPr>
      </w:pPr>
      <w:r w:rsidRPr="00B831F7">
        <w:rPr>
          <w:rFonts w:ascii="Arial" w:eastAsia="Calibri" w:hAnsi="Arial" w:cs="Arial"/>
          <w:szCs w:val="22"/>
          <w:lang w:val="en-GB"/>
        </w:rPr>
        <w:t xml:space="preserve">In this section, we’re interested in hearing about your experiences in discussing </w:t>
      </w:r>
      <w:r w:rsidR="00E567BC" w:rsidRPr="00B831F7">
        <w:rPr>
          <w:rFonts w:ascii="Arial" w:eastAsia="Calibri" w:hAnsi="Arial" w:cs="Arial"/>
          <w:szCs w:val="22"/>
          <w:lang w:val="en-GB"/>
        </w:rPr>
        <w:t xml:space="preserve">Work for the Dole </w:t>
      </w:r>
      <w:r w:rsidRPr="00B831F7">
        <w:rPr>
          <w:rFonts w:ascii="Arial" w:eastAsia="Calibri" w:hAnsi="Arial" w:cs="Arial"/>
          <w:szCs w:val="22"/>
          <w:lang w:val="en-GB"/>
        </w:rPr>
        <w:t>2014</w:t>
      </w:r>
      <w:r w:rsidR="0062516A" w:rsidRPr="00B831F7">
        <w:rPr>
          <w:rFonts w:ascii="Arial" w:eastAsia="Calibri" w:hAnsi="Arial" w:cs="Arial"/>
          <w:szCs w:val="22"/>
          <w:lang w:val="en-GB"/>
        </w:rPr>
        <w:noBreakHyphen/>
      </w:r>
      <w:r w:rsidRPr="00B831F7">
        <w:rPr>
          <w:rFonts w:ascii="Arial" w:eastAsia="Calibri" w:hAnsi="Arial" w:cs="Arial"/>
          <w:szCs w:val="22"/>
          <w:lang w:val="en-GB"/>
        </w:rPr>
        <w:t>15 requirements with eligible job seekers (18-29 year olds).</w:t>
      </w:r>
      <w:r w:rsidR="003B4601" w:rsidRPr="00B831F7">
        <w:rPr>
          <w:rFonts w:ascii="Arial" w:eastAsia="Calibri" w:hAnsi="Arial" w:cs="Arial"/>
          <w:szCs w:val="22"/>
          <w:lang w:val="en-GB"/>
        </w:rPr>
        <w:t xml:space="preserve"> </w:t>
      </w:r>
      <w:r w:rsidRPr="00B831F7">
        <w:rPr>
          <w:rFonts w:ascii="Arial" w:eastAsia="Calibri" w:hAnsi="Arial" w:cs="Arial"/>
          <w:szCs w:val="22"/>
          <w:lang w:val="en-GB"/>
        </w:rPr>
        <w:t>The kinds of things we’d like to know about include:</w:t>
      </w:r>
    </w:p>
    <w:p w14:paraId="100D4354" w14:textId="24DA888C" w:rsidR="00910373" w:rsidRPr="00B831F7" w:rsidRDefault="00910373" w:rsidP="00034075">
      <w:pPr>
        <w:pStyle w:val="Bullet"/>
        <w:jc w:val="left"/>
        <w:rPr>
          <w:rFonts w:ascii="Arial" w:eastAsia="Calibri" w:hAnsi="Arial"/>
        </w:rPr>
      </w:pPr>
      <w:r w:rsidRPr="00B831F7">
        <w:rPr>
          <w:rFonts w:ascii="Arial" w:eastAsia="Calibri" w:hAnsi="Arial"/>
        </w:rPr>
        <w:t xml:space="preserve">What are your views about the benefits of </w:t>
      </w:r>
      <w:r w:rsidR="00E567BC" w:rsidRPr="00B831F7">
        <w:rPr>
          <w:rFonts w:ascii="Arial" w:eastAsia="Calibri" w:hAnsi="Arial"/>
        </w:rPr>
        <w:t>Work for the Dole</w:t>
      </w:r>
      <w:r w:rsidRPr="00B831F7">
        <w:rPr>
          <w:rFonts w:ascii="Arial" w:eastAsia="Calibri" w:hAnsi="Arial"/>
        </w:rPr>
        <w:t xml:space="preserve"> for job seekers?</w:t>
      </w:r>
    </w:p>
    <w:p w14:paraId="67DC97A0" w14:textId="6EB52026" w:rsidR="00910373" w:rsidRPr="00B831F7" w:rsidRDefault="00910373" w:rsidP="00034075">
      <w:pPr>
        <w:pStyle w:val="Bullet"/>
        <w:jc w:val="left"/>
        <w:rPr>
          <w:rFonts w:ascii="Arial" w:eastAsia="Calibri" w:hAnsi="Arial"/>
        </w:rPr>
      </w:pPr>
      <w:r w:rsidRPr="00B831F7">
        <w:rPr>
          <w:rFonts w:ascii="Arial" w:eastAsia="Calibri" w:hAnsi="Arial"/>
        </w:rPr>
        <w:t xml:space="preserve">How do you explain </w:t>
      </w:r>
      <w:r w:rsidR="00E567BC" w:rsidRPr="00B831F7">
        <w:rPr>
          <w:rFonts w:ascii="Arial" w:eastAsia="Calibri" w:hAnsi="Arial"/>
        </w:rPr>
        <w:t>Work for the Dole</w:t>
      </w:r>
      <w:r w:rsidRPr="00B831F7">
        <w:rPr>
          <w:rFonts w:ascii="Arial" w:eastAsia="Calibri" w:hAnsi="Arial"/>
        </w:rPr>
        <w:t xml:space="preserve"> to job seekers, including compliance requirements and the possible benefits of the work experience to them?</w:t>
      </w:r>
    </w:p>
    <w:p w14:paraId="14B1B21D" w14:textId="77777777" w:rsidR="00910373" w:rsidRPr="00B831F7" w:rsidRDefault="00910373" w:rsidP="00034075">
      <w:pPr>
        <w:pStyle w:val="Bullet"/>
        <w:jc w:val="left"/>
        <w:rPr>
          <w:rFonts w:ascii="Arial" w:eastAsia="Calibri" w:hAnsi="Arial"/>
        </w:rPr>
      </w:pPr>
      <w:r w:rsidRPr="00B831F7">
        <w:rPr>
          <w:rFonts w:ascii="Arial" w:eastAsia="Calibri" w:hAnsi="Arial"/>
        </w:rPr>
        <w:t>How do job seekers respond? What are their reactions?</w:t>
      </w:r>
    </w:p>
    <w:p w14:paraId="000AC5FA" w14:textId="77777777" w:rsidR="00910373" w:rsidRPr="00B831F7" w:rsidRDefault="00910373" w:rsidP="00034075">
      <w:pPr>
        <w:pStyle w:val="Bullet"/>
        <w:jc w:val="left"/>
        <w:rPr>
          <w:rFonts w:ascii="Arial" w:eastAsia="Calibri" w:hAnsi="Arial"/>
        </w:rPr>
      </w:pPr>
      <w:r w:rsidRPr="00B831F7">
        <w:rPr>
          <w:rFonts w:ascii="Arial" w:eastAsia="Calibri" w:hAnsi="Arial"/>
        </w:rPr>
        <w:t>Are some job seekers harder to place in Work for the Dole activities than others? Why?</w:t>
      </w:r>
    </w:p>
    <w:p w14:paraId="3859A737" w14:textId="77777777" w:rsidR="00910373" w:rsidRPr="00B831F7" w:rsidRDefault="00910373" w:rsidP="00034075">
      <w:pPr>
        <w:pStyle w:val="Bullet"/>
        <w:jc w:val="left"/>
        <w:rPr>
          <w:rFonts w:ascii="Arial" w:eastAsia="Calibri" w:hAnsi="Arial"/>
        </w:rPr>
      </w:pPr>
      <w:r w:rsidRPr="00B831F7">
        <w:rPr>
          <w:rFonts w:ascii="Arial" w:eastAsia="Calibri" w:hAnsi="Arial"/>
        </w:rPr>
        <w:t>Do job seekers benefit equally from individual and group-based placements or is one type better than the other? Or does it depend on the job seeker?</w:t>
      </w:r>
    </w:p>
    <w:p w14:paraId="6270C6F1" w14:textId="359F41F9" w:rsidR="00910373" w:rsidRPr="00B831F7" w:rsidRDefault="00910373" w:rsidP="00034075">
      <w:pPr>
        <w:numPr>
          <w:ilvl w:val="0"/>
          <w:numId w:val="401"/>
        </w:numPr>
        <w:spacing w:before="0" w:after="0"/>
        <w:ind w:left="567" w:hanging="567"/>
        <w:jc w:val="left"/>
        <w:rPr>
          <w:rFonts w:ascii="Arial" w:eastAsia="Calibri" w:hAnsi="Arial" w:cs="Arial"/>
          <w:b/>
          <w:szCs w:val="22"/>
        </w:rPr>
      </w:pPr>
      <w:r w:rsidRPr="00B831F7">
        <w:rPr>
          <w:rFonts w:ascii="Arial" w:eastAsia="Calibri" w:hAnsi="Arial" w:cs="Arial"/>
          <w:b/>
          <w:szCs w:val="22"/>
        </w:rPr>
        <w:t xml:space="preserve">Host </w:t>
      </w:r>
      <w:r w:rsidR="004537BC" w:rsidRPr="00B831F7">
        <w:rPr>
          <w:rFonts w:ascii="Arial" w:eastAsia="Calibri" w:hAnsi="Arial" w:cs="Arial"/>
          <w:b/>
          <w:szCs w:val="22"/>
        </w:rPr>
        <w:t>o</w:t>
      </w:r>
      <w:r w:rsidRPr="00B831F7">
        <w:rPr>
          <w:rFonts w:ascii="Arial" w:eastAsia="Calibri" w:hAnsi="Arial" w:cs="Arial"/>
          <w:b/>
          <w:szCs w:val="22"/>
        </w:rPr>
        <w:t>rganisations</w:t>
      </w:r>
    </w:p>
    <w:p w14:paraId="1B8CEA7D" w14:textId="1A1BC5B7" w:rsidR="00910373" w:rsidRPr="00B831F7" w:rsidRDefault="00910373" w:rsidP="00034075">
      <w:pPr>
        <w:spacing w:before="60" w:after="60" w:line="276" w:lineRule="auto"/>
        <w:ind w:left="567"/>
        <w:jc w:val="left"/>
        <w:rPr>
          <w:rFonts w:ascii="Arial" w:eastAsia="Calibri" w:hAnsi="Arial" w:cs="Arial"/>
          <w:szCs w:val="22"/>
          <w:lang w:val="en-GB"/>
        </w:rPr>
      </w:pPr>
      <w:r w:rsidRPr="00B831F7">
        <w:rPr>
          <w:rFonts w:ascii="Arial" w:eastAsia="Calibri" w:hAnsi="Arial" w:cs="Arial"/>
          <w:szCs w:val="22"/>
          <w:lang w:val="en-GB"/>
        </w:rPr>
        <w:t xml:space="preserve">In this section, we’d like to hear about your experience in working with host organisations </w:t>
      </w:r>
      <w:proofErr w:type="gramStart"/>
      <w:r w:rsidRPr="00B831F7">
        <w:rPr>
          <w:rFonts w:ascii="Arial" w:eastAsia="Calibri" w:hAnsi="Arial" w:cs="Arial"/>
          <w:szCs w:val="22"/>
          <w:lang w:val="en-GB"/>
        </w:rPr>
        <w:t>who</w:t>
      </w:r>
      <w:proofErr w:type="gramEnd"/>
      <w:r w:rsidRPr="00B831F7">
        <w:rPr>
          <w:rFonts w:ascii="Arial" w:eastAsia="Calibri" w:hAnsi="Arial" w:cs="Arial"/>
          <w:szCs w:val="22"/>
          <w:lang w:val="en-GB"/>
        </w:rPr>
        <w:t xml:space="preserve"> provide </w:t>
      </w:r>
      <w:r w:rsidR="00E567BC" w:rsidRPr="00B831F7">
        <w:rPr>
          <w:rFonts w:ascii="Arial" w:eastAsia="Calibri" w:hAnsi="Arial" w:cs="Arial"/>
          <w:szCs w:val="22"/>
          <w:lang w:val="en-GB"/>
        </w:rPr>
        <w:t xml:space="preserve">Work for the Dole </w:t>
      </w:r>
      <w:r w:rsidRPr="00B831F7">
        <w:rPr>
          <w:rFonts w:ascii="Arial" w:eastAsia="Calibri" w:hAnsi="Arial" w:cs="Arial"/>
          <w:szCs w:val="22"/>
          <w:lang w:val="en-GB"/>
        </w:rPr>
        <w:t>2014-15 placements.</w:t>
      </w:r>
      <w:r w:rsidR="003B4601" w:rsidRPr="00B831F7">
        <w:rPr>
          <w:rFonts w:ascii="Arial" w:eastAsia="Calibri" w:hAnsi="Arial" w:cs="Arial"/>
          <w:szCs w:val="22"/>
          <w:lang w:val="en-GB"/>
        </w:rPr>
        <w:t xml:space="preserve"> </w:t>
      </w:r>
      <w:r w:rsidRPr="00B831F7">
        <w:rPr>
          <w:rFonts w:ascii="Arial" w:eastAsia="Calibri" w:hAnsi="Arial" w:cs="Arial"/>
          <w:szCs w:val="22"/>
          <w:lang w:val="en-GB"/>
        </w:rPr>
        <w:t>For example:</w:t>
      </w:r>
    </w:p>
    <w:p w14:paraId="080C7636" w14:textId="367CC424" w:rsidR="00910373" w:rsidRPr="00B831F7" w:rsidRDefault="00910373" w:rsidP="00034075">
      <w:pPr>
        <w:pStyle w:val="Bullet"/>
        <w:jc w:val="left"/>
        <w:rPr>
          <w:rFonts w:ascii="Arial" w:eastAsia="Calibri" w:hAnsi="Arial"/>
        </w:rPr>
      </w:pPr>
      <w:r w:rsidRPr="00B831F7">
        <w:rPr>
          <w:rFonts w:ascii="Arial" w:eastAsia="Calibri" w:hAnsi="Arial"/>
        </w:rPr>
        <w:t xml:space="preserve">In your experience, how have host organisations responded to </w:t>
      </w:r>
      <w:r w:rsidR="00E567BC" w:rsidRPr="00B831F7">
        <w:rPr>
          <w:rFonts w:ascii="Arial" w:eastAsia="Calibri" w:hAnsi="Arial"/>
        </w:rPr>
        <w:t xml:space="preserve">Work for the Dole </w:t>
      </w:r>
      <w:r w:rsidRPr="00B831F7">
        <w:rPr>
          <w:rFonts w:ascii="Arial" w:eastAsia="Calibri" w:hAnsi="Arial"/>
        </w:rPr>
        <w:t>2014-15? </w:t>
      </w:r>
    </w:p>
    <w:p w14:paraId="611F9CF4" w14:textId="4295423F" w:rsidR="00910373" w:rsidRPr="00B831F7" w:rsidRDefault="00910373" w:rsidP="00034075">
      <w:pPr>
        <w:pStyle w:val="Bullet"/>
        <w:jc w:val="left"/>
        <w:rPr>
          <w:rFonts w:ascii="Arial" w:eastAsia="Calibri" w:hAnsi="Arial"/>
        </w:rPr>
      </w:pPr>
      <w:r w:rsidRPr="00B831F7">
        <w:rPr>
          <w:rFonts w:ascii="Arial" w:eastAsia="Calibri" w:hAnsi="Arial"/>
        </w:rPr>
        <w:t xml:space="preserve">What motivates them to take on </w:t>
      </w:r>
      <w:r w:rsidR="00E567BC" w:rsidRPr="00B831F7">
        <w:rPr>
          <w:rFonts w:ascii="Arial" w:eastAsia="Calibri" w:hAnsi="Arial"/>
        </w:rPr>
        <w:t>Work for the Dole</w:t>
      </w:r>
      <w:r w:rsidR="00EC5E09" w:rsidRPr="00B831F7">
        <w:rPr>
          <w:rFonts w:ascii="Arial" w:eastAsia="Calibri" w:hAnsi="Arial"/>
        </w:rPr>
        <w:t xml:space="preserve"> </w:t>
      </w:r>
      <w:r w:rsidRPr="00B831F7">
        <w:rPr>
          <w:rFonts w:ascii="Arial" w:eastAsia="Calibri" w:hAnsi="Arial"/>
        </w:rPr>
        <w:t>participants?</w:t>
      </w:r>
    </w:p>
    <w:p w14:paraId="14D52458" w14:textId="77777777" w:rsidR="00910373" w:rsidRPr="00B831F7" w:rsidRDefault="00910373" w:rsidP="00034075">
      <w:pPr>
        <w:pStyle w:val="Bullet"/>
        <w:jc w:val="left"/>
        <w:rPr>
          <w:rFonts w:ascii="Arial" w:eastAsia="Calibri" w:hAnsi="Arial"/>
        </w:rPr>
      </w:pPr>
      <w:r w:rsidRPr="00B831F7">
        <w:rPr>
          <w:rFonts w:ascii="Arial" w:eastAsia="Calibri" w:hAnsi="Arial"/>
        </w:rPr>
        <w:t>Is it easier to find individual placements or group activities? Why is that?</w:t>
      </w:r>
    </w:p>
    <w:p w14:paraId="4FE0066E" w14:textId="77777777" w:rsidR="00910373" w:rsidRPr="00B831F7" w:rsidRDefault="00910373" w:rsidP="00034075">
      <w:pPr>
        <w:pStyle w:val="Bullet"/>
        <w:jc w:val="left"/>
        <w:rPr>
          <w:rFonts w:ascii="Arial" w:eastAsia="Calibri" w:hAnsi="Arial"/>
        </w:rPr>
      </w:pPr>
      <w:r w:rsidRPr="00B831F7">
        <w:rPr>
          <w:rFonts w:ascii="Arial" w:eastAsia="Calibri" w:hAnsi="Arial"/>
        </w:rPr>
        <w:t>In your experience, have host organisations provided suitable supervision for participants?</w:t>
      </w:r>
    </w:p>
    <w:p w14:paraId="60638838" w14:textId="77777777" w:rsidR="00910373" w:rsidRPr="00B831F7" w:rsidRDefault="00910373" w:rsidP="00034075">
      <w:pPr>
        <w:numPr>
          <w:ilvl w:val="0"/>
          <w:numId w:val="401"/>
        </w:numPr>
        <w:spacing w:before="0" w:after="0"/>
        <w:ind w:left="567" w:hanging="567"/>
        <w:jc w:val="left"/>
        <w:rPr>
          <w:rFonts w:ascii="Arial" w:eastAsia="Calibri" w:hAnsi="Arial" w:cs="Arial"/>
          <w:b/>
          <w:szCs w:val="22"/>
        </w:rPr>
      </w:pPr>
      <w:r w:rsidRPr="00B831F7">
        <w:rPr>
          <w:rFonts w:ascii="Arial" w:eastAsia="Calibri" w:hAnsi="Arial" w:cs="Arial"/>
          <w:b/>
          <w:szCs w:val="22"/>
        </w:rPr>
        <w:t>Coordinators</w:t>
      </w:r>
    </w:p>
    <w:p w14:paraId="656DB983" w14:textId="30CF05C3" w:rsidR="00910373" w:rsidRPr="00B831F7" w:rsidRDefault="00910373" w:rsidP="00034075">
      <w:pPr>
        <w:spacing w:before="60" w:after="60" w:line="276" w:lineRule="auto"/>
        <w:ind w:left="567"/>
        <w:jc w:val="left"/>
        <w:rPr>
          <w:rFonts w:ascii="Arial" w:eastAsia="Calibri" w:hAnsi="Arial" w:cs="Arial"/>
          <w:szCs w:val="22"/>
          <w:lang w:val="en-GB"/>
        </w:rPr>
      </w:pPr>
      <w:r w:rsidRPr="00B831F7">
        <w:rPr>
          <w:rFonts w:ascii="Arial" w:eastAsia="Calibri" w:hAnsi="Arial" w:cs="Arial"/>
          <w:szCs w:val="22"/>
          <w:lang w:val="en-GB"/>
        </w:rPr>
        <w:t xml:space="preserve">As you know, the coordinator role is new – we’re really interested in hearing your views on the role, and how you work with your </w:t>
      </w:r>
      <w:r w:rsidR="005F661D" w:rsidRPr="00B831F7">
        <w:rPr>
          <w:rFonts w:ascii="Arial" w:eastAsia="Calibri" w:hAnsi="Arial" w:cs="Arial"/>
          <w:szCs w:val="22"/>
          <w:lang w:val="en-GB"/>
        </w:rPr>
        <w:t>c</w:t>
      </w:r>
      <w:r w:rsidRPr="00B831F7">
        <w:rPr>
          <w:rFonts w:ascii="Arial" w:eastAsia="Calibri" w:hAnsi="Arial" w:cs="Arial"/>
          <w:szCs w:val="22"/>
          <w:lang w:val="en-GB"/>
        </w:rPr>
        <w:t xml:space="preserve">oordinator to manage the supply of and demand for </w:t>
      </w:r>
      <w:r w:rsidR="00E567BC" w:rsidRPr="00B831F7">
        <w:rPr>
          <w:rFonts w:ascii="Arial" w:eastAsia="Calibri" w:hAnsi="Arial" w:cs="Arial"/>
          <w:szCs w:val="22"/>
          <w:lang w:val="en-GB"/>
        </w:rPr>
        <w:t>Work for the Dole</w:t>
      </w:r>
      <w:r w:rsidR="00EC5E09" w:rsidRPr="00B831F7">
        <w:rPr>
          <w:rFonts w:ascii="Arial" w:eastAsia="Calibri" w:hAnsi="Arial" w:cs="Arial"/>
          <w:szCs w:val="22"/>
          <w:lang w:val="en-GB"/>
        </w:rPr>
        <w:t xml:space="preserve"> </w:t>
      </w:r>
      <w:r w:rsidRPr="00B831F7">
        <w:rPr>
          <w:rFonts w:ascii="Arial" w:eastAsia="Calibri" w:hAnsi="Arial" w:cs="Arial"/>
          <w:szCs w:val="22"/>
          <w:lang w:val="en-GB"/>
        </w:rPr>
        <w:t>placements. Please tell us your views and experiences around:</w:t>
      </w:r>
    </w:p>
    <w:p w14:paraId="3D72C961" w14:textId="111CD7FE" w:rsidR="00910373" w:rsidRPr="00B831F7" w:rsidRDefault="00910373" w:rsidP="00034075">
      <w:pPr>
        <w:pStyle w:val="Bullet"/>
        <w:jc w:val="left"/>
        <w:rPr>
          <w:rFonts w:ascii="Arial" w:eastAsia="Calibri" w:hAnsi="Arial"/>
        </w:rPr>
      </w:pPr>
      <w:r w:rsidRPr="00B831F7">
        <w:rPr>
          <w:rFonts w:ascii="Arial" w:eastAsia="Calibri" w:hAnsi="Arial"/>
        </w:rPr>
        <w:t xml:space="preserve">Is the role of Coordinator a valuable one? Do you use placements sourced by </w:t>
      </w:r>
      <w:r w:rsidR="00E567BC" w:rsidRPr="00B831F7">
        <w:rPr>
          <w:rFonts w:ascii="Arial" w:eastAsia="Calibri" w:hAnsi="Arial"/>
        </w:rPr>
        <w:t>c</w:t>
      </w:r>
      <w:r w:rsidRPr="00B831F7">
        <w:rPr>
          <w:rFonts w:ascii="Arial" w:eastAsia="Calibri" w:hAnsi="Arial"/>
        </w:rPr>
        <w:t>oordinators or do you source your own?</w:t>
      </w:r>
    </w:p>
    <w:p w14:paraId="77A47290" w14:textId="77777777" w:rsidR="00910373" w:rsidRPr="00B831F7" w:rsidRDefault="00910373" w:rsidP="00034075">
      <w:pPr>
        <w:pStyle w:val="Bullet"/>
        <w:jc w:val="left"/>
        <w:rPr>
          <w:rFonts w:ascii="Arial" w:eastAsia="Calibri" w:hAnsi="Arial"/>
        </w:rPr>
      </w:pPr>
      <w:r w:rsidRPr="00B831F7">
        <w:rPr>
          <w:rFonts w:ascii="Arial" w:eastAsia="Calibri" w:hAnsi="Arial"/>
        </w:rPr>
        <w:t>Keeping up-to-date about placement opportunities – how does this work? </w:t>
      </w:r>
    </w:p>
    <w:p w14:paraId="7ACC06D4" w14:textId="77777777" w:rsidR="00910373" w:rsidRPr="00B831F7" w:rsidRDefault="00910373" w:rsidP="00034075">
      <w:pPr>
        <w:pStyle w:val="Bullet"/>
        <w:jc w:val="left"/>
        <w:rPr>
          <w:rFonts w:ascii="Arial" w:eastAsia="Calibri" w:hAnsi="Arial"/>
        </w:rPr>
      </w:pPr>
      <w:r w:rsidRPr="00B831F7">
        <w:rPr>
          <w:rFonts w:ascii="Arial" w:eastAsia="Calibri" w:hAnsi="Arial"/>
        </w:rPr>
        <w:t>How do you work with the Coordinator to ensure that the supply of work places matches job seekers?</w:t>
      </w:r>
    </w:p>
    <w:p w14:paraId="002EF16D" w14:textId="1A96F00F" w:rsidR="00910373" w:rsidRPr="00B831F7" w:rsidRDefault="00910373" w:rsidP="00034075">
      <w:pPr>
        <w:pStyle w:val="Bullet"/>
        <w:jc w:val="left"/>
        <w:rPr>
          <w:rFonts w:ascii="Arial" w:eastAsia="Calibri" w:hAnsi="Arial"/>
        </w:rPr>
      </w:pPr>
      <w:r w:rsidRPr="00B831F7">
        <w:rPr>
          <w:rFonts w:ascii="Arial" w:eastAsia="Calibri" w:hAnsi="Arial"/>
        </w:rPr>
        <w:t>Are there unfilled activities</w:t>
      </w:r>
      <w:r w:rsidR="00B60ADB" w:rsidRPr="00B831F7">
        <w:rPr>
          <w:rFonts w:ascii="Arial" w:eastAsia="Calibri" w:hAnsi="Arial"/>
        </w:rPr>
        <w:t xml:space="preserve"> or </w:t>
      </w:r>
      <w:r w:rsidRPr="00B831F7">
        <w:rPr>
          <w:rFonts w:ascii="Arial" w:eastAsia="Calibri" w:hAnsi="Arial"/>
        </w:rPr>
        <w:t>places – why is this?</w:t>
      </w:r>
    </w:p>
    <w:p w14:paraId="23F08032" w14:textId="2B843F8D" w:rsidR="00910373" w:rsidRPr="00B831F7" w:rsidRDefault="00E567BC" w:rsidP="00034075">
      <w:pPr>
        <w:numPr>
          <w:ilvl w:val="0"/>
          <w:numId w:val="401"/>
        </w:numPr>
        <w:spacing w:before="0" w:after="0"/>
        <w:ind w:left="567" w:hanging="567"/>
        <w:jc w:val="left"/>
        <w:rPr>
          <w:rFonts w:ascii="Arial" w:eastAsia="Calibri" w:hAnsi="Arial" w:cs="Arial"/>
          <w:b/>
          <w:szCs w:val="22"/>
        </w:rPr>
      </w:pPr>
      <w:r w:rsidRPr="00B831F7">
        <w:rPr>
          <w:rFonts w:ascii="Arial" w:eastAsia="Calibri" w:hAnsi="Arial" w:cs="Arial"/>
          <w:b/>
          <w:szCs w:val="22"/>
        </w:rPr>
        <w:t xml:space="preserve">Work for the Dole </w:t>
      </w:r>
      <w:r w:rsidR="00910373" w:rsidRPr="00B831F7">
        <w:rPr>
          <w:rFonts w:ascii="Arial" w:eastAsia="Calibri" w:hAnsi="Arial" w:cs="Arial"/>
          <w:b/>
          <w:szCs w:val="22"/>
        </w:rPr>
        <w:t>2014-15 funding model</w:t>
      </w:r>
    </w:p>
    <w:p w14:paraId="5C72CE56" w14:textId="41638C25" w:rsidR="00910373" w:rsidRPr="00B831F7" w:rsidRDefault="00910373" w:rsidP="00034075">
      <w:pPr>
        <w:spacing w:before="60" w:after="60" w:line="276" w:lineRule="auto"/>
        <w:ind w:left="567"/>
        <w:jc w:val="left"/>
        <w:rPr>
          <w:rFonts w:ascii="Arial" w:eastAsia="Calibri" w:hAnsi="Arial" w:cs="Arial"/>
          <w:szCs w:val="22"/>
          <w:lang w:val="en-GB"/>
        </w:rPr>
      </w:pPr>
      <w:r w:rsidRPr="00B831F7">
        <w:rPr>
          <w:rFonts w:ascii="Arial" w:eastAsia="Calibri" w:hAnsi="Arial" w:cs="Arial"/>
          <w:szCs w:val="22"/>
          <w:lang w:val="en-GB"/>
        </w:rPr>
        <w:t xml:space="preserve">As you know, the funding model for this </w:t>
      </w:r>
      <w:r w:rsidR="00E567BC" w:rsidRPr="00B831F7">
        <w:rPr>
          <w:rFonts w:ascii="Arial" w:eastAsia="Calibri" w:hAnsi="Arial" w:cs="Arial"/>
          <w:szCs w:val="22"/>
          <w:lang w:val="en-GB"/>
        </w:rPr>
        <w:t>Work for the Dole</w:t>
      </w:r>
      <w:r w:rsidRPr="00B831F7">
        <w:rPr>
          <w:rFonts w:ascii="Arial" w:eastAsia="Calibri" w:hAnsi="Arial" w:cs="Arial"/>
          <w:szCs w:val="22"/>
          <w:lang w:val="en-GB"/>
        </w:rPr>
        <w:t xml:space="preserve"> is different to the previous.</w:t>
      </w:r>
      <w:r w:rsidR="003B4601" w:rsidRPr="00B831F7">
        <w:rPr>
          <w:rFonts w:ascii="Arial" w:eastAsia="Calibri" w:hAnsi="Arial" w:cs="Arial"/>
          <w:szCs w:val="22"/>
          <w:lang w:val="en-GB"/>
        </w:rPr>
        <w:t xml:space="preserve"> </w:t>
      </w:r>
      <w:r w:rsidRPr="00B831F7">
        <w:rPr>
          <w:rFonts w:ascii="Arial" w:eastAsia="Calibri" w:hAnsi="Arial" w:cs="Arial"/>
          <w:szCs w:val="22"/>
          <w:lang w:val="en-GB"/>
        </w:rPr>
        <w:t xml:space="preserve">What are your views on </w:t>
      </w:r>
      <w:r w:rsidR="00EC5E09" w:rsidRPr="00B831F7">
        <w:rPr>
          <w:rFonts w:ascii="Arial" w:eastAsia="Calibri" w:hAnsi="Arial" w:cs="Arial"/>
          <w:szCs w:val="22"/>
          <w:lang w:val="en-GB"/>
        </w:rPr>
        <w:t xml:space="preserve">these </w:t>
      </w:r>
      <w:proofErr w:type="gramStart"/>
      <w:r w:rsidR="00EC5E09" w:rsidRPr="00B831F7">
        <w:rPr>
          <w:rFonts w:ascii="Arial" w:eastAsia="Calibri" w:hAnsi="Arial" w:cs="Arial"/>
          <w:szCs w:val="22"/>
          <w:lang w:val="en-GB"/>
        </w:rPr>
        <w:t>statements</w:t>
      </w:r>
      <w:r w:rsidRPr="00B831F7">
        <w:rPr>
          <w:rFonts w:ascii="Arial" w:eastAsia="Calibri" w:hAnsi="Arial" w:cs="Arial"/>
          <w:szCs w:val="22"/>
          <w:lang w:val="en-GB"/>
        </w:rPr>
        <w:t>:</w:t>
      </w:r>
      <w:proofErr w:type="gramEnd"/>
    </w:p>
    <w:p w14:paraId="3B62AF1B" w14:textId="77777777" w:rsidR="00910373" w:rsidRPr="00B831F7" w:rsidRDefault="00910373" w:rsidP="00034075">
      <w:pPr>
        <w:pStyle w:val="Bullet"/>
        <w:jc w:val="left"/>
        <w:rPr>
          <w:rFonts w:ascii="Arial" w:eastAsia="Calibri" w:hAnsi="Arial"/>
        </w:rPr>
      </w:pPr>
      <w:r w:rsidRPr="00B831F7">
        <w:rPr>
          <w:rFonts w:ascii="Arial" w:eastAsia="Calibri" w:hAnsi="Arial"/>
        </w:rPr>
        <w:t>For your organisation, what have been the implications of the new funding model?</w:t>
      </w:r>
    </w:p>
    <w:p w14:paraId="53E46DEF" w14:textId="23042CAD" w:rsidR="00910373" w:rsidRPr="00B831F7" w:rsidRDefault="00910373" w:rsidP="00034075">
      <w:pPr>
        <w:pStyle w:val="Bullet"/>
        <w:jc w:val="left"/>
        <w:rPr>
          <w:rFonts w:ascii="Arial" w:eastAsia="Calibri" w:hAnsi="Arial"/>
        </w:rPr>
      </w:pPr>
      <w:r w:rsidRPr="00B831F7">
        <w:rPr>
          <w:rFonts w:ascii="Arial" w:eastAsia="Calibri" w:hAnsi="Arial"/>
        </w:rPr>
        <w:t>Is it working for you</w:t>
      </w:r>
      <w:r w:rsidR="00B60ADB" w:rsidRPr="00B831F7">
        <w:rPr>
          <w:rFonts w:ascii="Arial" w:eastAsia="Calibri" w:hAnsi="Arial"/>
        </w:rPr>
        <w:t xml:space="preserve"> or </w:t>
      </w:r>
      <w:r w:rsidRPr="00B831F7">
        <w:rPr>
          <w:rFonts w:ascii="Arial" w:eastAsia="Calibri" w:hAnsi="Arial"/>
        </w:rPr>
        <w:t>your organisation? If not, why not?</w:t>
      </w:r>
    </w:p>
    <w:p w14:paraId="7D5A3C77" w14:textId="77777777" w:rsidR="00910373" w:rsidRPr="00B831F7" w:rsidRDefault="00910373" w:rsidP="00034075">
      <w:pPr>
        <w:pStyle w:val="Bullet"/>
        <w:jc w:val="left"/>
        <w:rPr>
          <w:rFonts w:ascii="Arial" w:eastAsia="Calibri" w:hAnsi="Arial"/>
        </w:rPr>
      </w:pPr>
      <w:r w:rsidRPr="00B831F7">
        <w:rPr>
          <w:rFonts w:ascii="Arial" w:eastAsia="Calibri" w:hAnsi="Arial"/>
        </w:rPr>
        <w:lastRenderedPageBreak/>
        <w:t>What would help?</w:t>
      </w:r>
    </w:p>
    <w:p w14:paraId="09CEAED9" w14:textId="1F72367A" w:rsidR="00910373" w:rsidRPr="00B831F7" w:rsidRDefault="00E567BC" w:rsidP="00034075">
      <w:pPr>
        <w:numPr>
          <w:ilvl w:val="0"/>
          <w:numId w:val="401"/>
        </w:numPr>
        <w:spacing w:before="0" w:after="0"/>
        <w:ind w:left="567" w:hanging="567"/>
        <w:jc w:val="left"/>
        <w:rPr>
          <w:rFonts w:ascii="Arial" w:eastAsia="Calibri" w:hAnsi="Arial" w:cs="Arial"/>
          <w:b/>
          <w:szCs w:val="22"/>
        </w:rPr>
      </w:pPr>
      <w:r w:rsidRPr="00B831F7">
        <w:rPr>
          <w:rFonts w:ascii="Arial" w:eastAsia="Calibri" w:hAnsi="Arial" w:cs="Arial"/>
          <w:b/>
          <w:szCs w:val="22"/>
        </w:rPr>
        <w:t xml:space="preserve">Work for the Dole </w:t>
      </w:r>
      <w:r w:rsidR="00910373" w:rsidRPr="00B831F7">
        <w:rPr>
          <w:rFonts w:ascii="Arial" w:eastAsia="Calibri" w:hAnsi="Arial" w:cs="Arial"/>
          <w:b/>
          <w:szCs w:val="22"/>
        </w:rPr>
        <w:t>2014-15 lessons learn</w:t>
      </w:r>
      <w:r w:rsidR="005F661D" w:rsidRPr="00B831F7">
        <w:rPr>
          <w:rFonts w:ascii="Arial" w:eastAsia="Calibri" w:hAnsi="Arial" w:cs="Arial"/>
          <w:b/>
          <w:szCs w:val="22"/>
        </w:rPr>
        <w:t>ed</w:t>
      </w:r>
    </w:p>
    <w:p w14:paraId="591679FF" w14:textId="5B4FF7BF" w:rsidR="00910373" w:rsidRPr="00B831F7" w:rsidRDefault="00910373" w:rsidP="00034075">
      <w:pPr>
        <w:spacing w:before="60" w:after="60" w:line="276" w:lineRule="auto"/>
        <w:ind w:left="567"/>
        <w:jc w:val="left"/>
        <w:rPr>
          <w:rFonts w:ascii="Arial" w:eastAsia="Calibri" w:hAnsi="Arial" w:cs="Arial"/>
          <w:szCs w:val="22"/>
          <w:lang w:val="en-GB"/>
        </w:rPr>
      </w:pPr>
      <w:r w:rsidRPr="00B831F7">
        <w:rPr>
          <w:rFonts w:ascii="Arial" w:eastAsia="Calibri" w:hAnsi="Arial" w:cs="Arial"/>
          <w:szCs w:val="22"/>
          <w:lang w:val="en-GB"/>
        </w:rPr>
        <w:t xml:space="preserve">Overall, what can you tell us that might be helpful to providers as </w:t>
      </w:r>
      <w:r w:rsidR="00E567BC" w:rsidRPr="00B831F7">
        <w:rPr>
          <w:rFonts w:ascii="Arial" w:eastAsia="Calibri" w:hAnsi="Arial" w:cs="Arial"/>
          <w:szCs w:val="22"/>
          <w:lang w:val="en-GB"/>
        </w:rPr>
        <w:t>Work for the Dole</w:t>
      </w:r>
      <w:r w:rsidRPr="00B831F7">
        <w:rPr>
          <w:rFonts w:ascii="Arial" w:eastAsia="Calibri" w:hAnsi="Arial" w:cs="Arial"/>
          <w:szCs w:val="22"/>
          <w:lang w:val="en-GB"/>
        </w:rPr>
        <w:t xml:space="preserve"> is rolled out nationally from 1 July </w:t>
      </w:r>
      <w:proofErr w:type="gramStart"/>
      <w:r w:rsidRPr="00B831F7">
        <w:rPr>
          <w:rFonts w:ascii="Arial" w:eastAsia="Calibri" w:hAnsi="Arial" w:cs="Arial"/>
          <w:szCs w:val="22"/>
          <w:lang w:val="en-GB"/>
        </w:rPr>
        <w:t>2015</w:t>
      </w:r>
      <w:r w:rsidR="00AD581B" w:rsidRPr="00B831F7">
        <w:rPr>
          <w:rFonts w:ascii="Arial" w:eastAsia="Calibri" w:hAnsi="Arial" w:cs="Arial"/>
          <w:szCs w:val="22"/>
          <w:lang w:val="en-GB"/>
        </w:rPr>
        <w:t>:</w:t>
      </w:r>
      <w:proofErr w:type="gramEnd"/>
    </w:p>
    <w:p w14:paraId="4E530A32" w14:textId="77777777" w:rsidR="00910373" w:rsidRPr="00B831F7" w:rsidRDefault="00910373" w:rsidP="00034075">
      <w:pPr>
        <w:pStyle w:val="Bullet"/>
        <w:jc w:val="left"/>
        <w:rPr>
          <w:rFonts w:ascii="Arial" w:eastAsia="Calibri" w:hAnsi="Arial"/>
        </w:rPr>
      </w:pPr>
      <w:r w:rsidRPr="00B831F7">
        <w:rPr>
          <w:rFonts w:ascii="Arial" w:eastAsia="Calibri" w:hAnsi="Arial"/>
        </w:rPr>
        <w:t>Are there any ‘top tips’ you could give?</w:t>
      </w:r>
    </w:p>
    <w:p w14:paraId="62BB02D8" w14:textId="77777777" w:rsidR="00910373" w:rsidRPr="00B831F7" w:rsidRDefault="00910373" w:rsidP="00034075">
      <w:pPr>
        <w:pStyle w:val="Bullet"/>
        <w:jc w:val="left"/>
        <w:rPr>
          <w:rFonts w:ascii="Arial" w:eastAsia="Calibri" w:hAnsi="Arial"/>
        </w:rPr>
      </w:pPr>
      <w:r w:rsidRPr="00B831F7">
        <w:rPr>
          <w:rFonts w:ascii="Arial" w:eastAsia="Calibri" w:hAnsi="Arial"/>
        </w:rPr>
        <w:t>Anything you’d like to change that would help providers to do their job better?</w:t>
      </w:r>
    </w:p>
    <w:p w14:paraId="3B68FAC6" w14:textId="77777777" w:rsidR="00910373" w:rsidRPr="00B831F7" w:rsidRDefault="00910373" w:rsidP="00034075">
      <w:pPr>
        <w:pStyle w:val="Bullet"/>
        <w:jc w:val="left"/>
        <w:rPr>
          <w:rFonts w:ascii="Arial" w:eastAsia="Calibri" w:hAnsi="Arial"/>
        </w:rPr>
      </w:pPr>
      <w:r w:rsidRPr="00B831F7">
        <w:rPr>
          <w:rFonts w:ascii="Arial" w:eastAsia="Calibri" w:hAnsi="Arial"/>
        </w:rPr>
        <w:t>Anything that you’d do differently?</w:t>
      </w:r>
    </w:p>
    <w:p w14:paraId="456963C2" w14:textId="77777777" w:rsidR="00910373" w:rsidRPr="00B831F7" w:rsidRDefault="00910373" w:rsidP="00034075">
      <w:pPr>
        <w:pStyle w:val="Bullet"/>
        <w:jc w:val="left"/>
        <w:rPr>
          <w:rFonts w:ascii="Arial" w:eastAsia="Calibri" w:hAnsi="Arial"/>
        </w:rPr>
      </w:pPr>
      <w:r w:rsidRPr="00B831F7">
        <w:rPr>
          <w:rFonts w:ascii="Arial" w:eastAsia="Calibri" w:hAnsi="Arial"/>
        </w:rPr>
        <w:t>Anything that the Department should do differently?</w:t>
      </w:r>
    </w:p>
    <w:p w14:paraId="7724DD8B" w14:textId="25E03953" w:rsidR="00910373" w:rsidRPr="00B831F7" w:rsidRDefault="00910373" w:rsidP="00034075">
      <w:pPr>
        <w:spacing w:before="60" w:after="60" w:line="276" w:lineRule="auto"/>
        <w:ind w:left="567"/>
        <w:jc w:val="left"/>
        <w:rPr>
          <w:rFonts w:ascii="Arial" w:eastAsia="Calibri" w:hAnsi="Arial" w:cs="Arial"/>
          <w:szCs w:val="22"/>
          <w:lang w:val="en-GB"/>
        </w:rPr>
      </w:pPr>
      <w:r w:rsidRPr="00B831F7">
        <w:rPr>
          <w:rFonts w:ascii="Arial" w:eastAsia="Calibri" w:hAnsi="Arial" w:cs="Arial"/>
          <w:szCs w:val="22"/>
          <w:lang w:val="en-GB"/>
        </w:rPr>
        <w:t xml:space="preserve"> You can also use this section to add any other comments you have about </w:t>
      </w:r>
      <w:r w:rsidR="00E567BC" w:rsidRPr="00B831F7">
        <w:rPr>
          <w:rFonts w:ascii="Arial" w:eastAsia="Calibri" w:hAnsi="Arial" w:cs="Arial"/>
          <w:szCs w:val="22"/>
          <w:lang w:val="en-GB"/>
        </w:rPr>
        <w:t>Work for the Dole</w:t>
      </w:r>
      <w:r w:rsidRPr="00B831F7">
        <w:rPr>
          <w:rFonts w:ascii="Arial" w:eastAsia="Calibri" w:hAnsi="Arial" w:cs="Arial"/>
          <w:szCs w:val="22"/>
          <w:lang w:val="en-GB"/>
        </w:rPr>
        <w:t>.</w:t>
      </w:r>
    </w:p>
    <w:p w14:paraId="25568351" w14:textId="77777777" w:rsidR="00910373" w:rsidRPr="00B831F7" w:rsidRDefault="00910373" w:rsidP="004C77EF">
      <w:pPr>
        <w:jc w:val="left"/>
        <w:rPr>
          <w:rFonts w:ascii="Arial" w:hAnsi="Arial" w:cs="Arial"/>
          <w:sz w:val="22"/>
          <w:szCs w:val="22"/>
          <w:lang w:eastAsia="en-AU"/>
        </w:rPr>
      </w:pPr>
    </w:p>
    <w:sectPr w:rsidR="00910373" w:rsidRPr="00B831F7" w:rsidSect="00A5708B">
      <w:pgSz w:w="11906" w:h="16838" w:code="9"/>
      <w:pgMar w:top="1418" w:right="1134" w:bottom="1134" w:left="1134" w:header="454" w:footer="454"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2FA3B7" w15:done="0"/>
  <w15:commentEx w15:paraId="7AFC7BF2" w15:done="0"/>
  <w15:commentEx w15:paraId="00AE54C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1D6C92" w14:textId="77777777" w:rsidR="00504E7F" w:rsidRDefault="00504E7F" w:rsidP="0003354B">
      <w:r>
        <w:separator/>
      </w:r>
    </w:p>
    <w:p w14:paraId="0ADADC6F" w14:textId="77777777" w:rsidR="00504E7F" w:rsidRDefault="00504E7F" w:rsidP="0003354B"/>
  </w:endnote>
  <w:endnote w:type="continuationSeparator" w:id="0">
    <w:p w14:paraId="0BCB7D22" w14:textId="77777777" w:rsidR="00504E7F" w:rsidRDefault="00504E7F" w:rsidP="0003354B">
      <w:r>
        <w:continuationSeparator/>
      </w:r>
    </w:p>
    <w:p w14:paraId="188C3E6C" w14:textId="77777777" w:rsidR="00504E7F" w:rsidRDefault="00504E7F" w:rsidP="000335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roman"/>
    <w:notTrueType/>
    <w:pitch w:val="default"/>
    <w:sig w:usb0="00000003" w:usb1="00000000" w:usb2="00000000" w:usb3="00000000" w:csb0="00000001" w:csb1="00000000"/>
  </w:font>
  <w:font w:name="FS Me">
    <w:altName w:val="FS Me"/>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A92C2F" w14:textId="77777777" w:rsidR="00504E7F" w:rsidRPr="00F577A6" w:rsidRDefault="00504E7F" w:rsidP="00F577A6">
    <w:pPr>
      <w:pBdr>
        <w:top w:val="single" w:sz="4" w:space="1" w:color="auto"/>
      </w:pBdr>
      <w:tabs>
        <w:tab w:val="center" w:pos="4513"/>
        <w:tab w:val="right" w:pos="9026"/>
      </w:tabs>
      <w:spacing w:before="0" w:after="0" w:line="240" w:lineRule="auto"/>
      <w:ind w:left="0"/>
      <w:jc w:val="right"/>
      <w:rPr>
        <w:rFonts w:eastAsia="Calibri"/>
        <w:sz w:val="18"/>
        <w:szCs w:val="18"/>
      </w:rPr>
    </w:pPr>
    <w:r w:rsidRPr="00F577A6">
      <w:rPr>
        <w:rFonts w:eastAsia="Calibri"/>
        <w:sz w:val="18"/>
        <w:szCs w:val="18"/>
      </w:rPr>
      <w:t>The Social Research Centre</w:t>
    </w:r>
  </w:p>
  <w:p w14:paraId="1872C518" w14:textId="0B24E671" w:rsidR="00504E7F" w:rsidRDefault="00504E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FF2329" w14:textId="77777777" w:rsidR="00504E7F" w:rsidRDefault="00504E7F" w:rsidP="0003354B">
      <w:r>
        <w:separator/>
      </w:r>
    </w:p>
    <w:p w14:paraId="63F4BE6C" w14:textId="77777777" w:rsidR="00504E7F" w:rsidRDefault="00504E7F" w:rsidP="0003354B"/>
  </w:footnote>
  <w:footnote w:type="continuationSeparator" w:id="0">
    <w:p w14:paraId="3651E4AC" w14:textId="77777777" w:rsidR="00504E7F" w:rsidRDefault="00504E7F" w:rsidP="0003354B">
      <w:r>
        <w:continuationSeparator/>
      </w:r>
    </w:p>
    <w:p w14:paraId="7EBE69AE" w14:textId="77777777" w:rsidR="00504E7F" w:rsidRDefault="00504E7F" w:rsidP="0003354B"/>
  </w:footnote>
  <w:footnote w:id="1">
    <w:p w14:paraId="6AE43A12" w14:textId="6B8D2E8D" w:rsidR="00504E7F" w:rsidRDefault="00504E7F" w:rsidP="000503A7">
      <w:pPr>
        <w:pStyle w:val="FootnoteText"/>
      </w:pPr>
      <w:r>
        <w:rPr>
          <w:rStyle w:val="FootnoteReference"/>
        </w:rPr>
        <w:footnoteRef/>
      </w:r>
      <w:r>
        <w:t xml:space="preserve"> </w:t>
      </w:r>
      <w:proofErr w:type="gramStart"/>
      <w:r w:rsidRPr="00577666">
        <w:rPr>
          <w:szCs w:val="16"/>
        </w:rPr>
        <w:t xml:space="preserve">American Association for Public Opinion Research Standard Definitions, Version 2, Cooperation </w:t>
      </w:r>
      <w:r>
        <w:rPr>
          <w:szCs w:val="16"/>
        </w:rPr>
        <w:t>R</w:t>
      </w:r>
      <w:r w:rsidRPr="00577666">
        <w:rPr>
          <w:szCs w:val="16"/>
        </w:rPr>
        <w:t>ate 3</w:t>
      </w:r>
      <w:r>
        <w:rPr>
          <w:szCs w:val="16"/>
        </w:rPr>
        <w:t>.</w:t>
      </w:r>
      <w:proofErr w:type="gram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A09834" w14:textId="77777777" w:rsidR="00504E7F" w:rsidRDefault="00504E7F" w:rsidP="00034075">
    <w:pPr>
      <w:tabs>
        <w:tab w:val="right" w:pos="9639"/>
      </w:tabs>
      <w:spacing w:before="0" w:after="0" w:line="240" w:lineRule="auto"/>
      <w:ind w:left="0"/>
      <w:rPr>
        <w:rFonts w:eastAsia="Calibri" w:cs="Arial"/>
        <w:sz w:val="18"/>
        <w:szCs w:val="18"/>
      </w:rPr>
    </w:pPr>
    <w:r w:rsidRPr="00F577A6">
      <w:rPr>
        <w:rFonts w:eastAsia="Calibri" w:cs="Arial"/>
        <w:sz w:val="18"/>
        <w:szCs w:val="18"/>
      </w:rPr>
      <w:t>Evaluation of Work for the Dole 2014-15</w:t>
    </w:r>
  </w:p>
  <w:p w14:paraId="136AA873" w14:textId="2087D22F" w:rsidR="00504E7F" w:rsidRDefault="00504E7F" w:rsidP="0065105B">
    <w:pPr>
      <w:tabs>
        <w:tab w:val="right" w:pos="9639"/>
      </w:tabs>
      <w:spacing w:before="0" w:after="0" w:line="240" w:lineRule="auto"/>
      <w:ind w:left="0"/>
      <w:jc w:val="right"/>
    </w:pPr>
    <w:sdt>
      <w:sdtPr>
        <w:id w:val="-1318336367"/>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B7369D">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7369D">
          <w:rPr>
            <w:b/>
            <w:bCs/>
            <w:noProof/>
          </w:rPr>
          <w:t>72</w:t>
        </w:r>
        <w:r>
          <w:rPr>
            <w:b/>
            <w:bCs/>
            <w:sz w:val="24"/>
            <w:szCs w:val="24"/>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E7E32"/>
    <w:multiLevelType w:val="hybridMultilevel"/>
    <w:tmpl w:val="5C2A24D8"/>
    <w:lvl w:ilvl="0" w:tplc="2550F1D6">
      <w:start w:val="1"/>
      <w:numFmt w:val="decimal"/>
      <w:lvlText w:val="%1."/>
      <w:lvlJc w:val="left"/>
      <w:pPr>
        <w:ind w:left="1418" w:hanging="360"/>
      </w:pPr>
      <w:rPr>
        <w:rFonts w:hint="default"/>
      </w:rPr>
    </w:lvl>
    <w:lvl w:ilvl="1" w:tplc="0C090019" w:tentative="1">
      <w:start w:val="1"/>
      <w:numFmt w:val="lowerLetter"/>
      <w:lvlText w:val="%2."/>
      <w:lvlJc w:val="left"/>
      <w:pPr>
        <w:ind w:left="2138" w:hanging="360"/>
      </w:pPr>
    </w:lvl>
    <w:lvl w:ilvl="2" w:tplc="0C09001B" w:tentative="1">
      <w:start w:val="1"/>
      <w:numFmt w:val="lowerRoman"/>
      <w:lvlText w:val="%3."/>
      <w:lvlJc w:val="right"/>
      <w:pPr>
        <w:ind w:left="2858" w:hanging="180"/>
      </w:pPr>
    </w:lvl>
    <w:lvl w:ilvl="3" w:tplc="0C09000F" w:tentative="1">
      <w:start w:val="1"/>
      <w:numFmt w:val="decimal"/>
      <w:lvlText w:val="%4."/>
      <w:lvlJc w:val="left"/>
      <w:pPr>
        <w:ind w:left="3578" w:hanging="360"/>
      </w:pPr>
    </w:lvl>
    <w:lvl w:ilvl="4" w:tplc="0C090019" w:tentative="1">
      <w:start w:val="1"/>
      <w:numFmt w:val="lowerLetter"/>
      <w:lvlText w:val="%5."/>
      <w:lvlJc w:val="left"/>
      <w:pPr>
        <w:ind w:left="4298" w:hanging="360"/>
      </w:pPr>
    </w:lvl>
    <w:lvl w:ilvl="5" w:tplc="0C09001B" w:tentative="1">
      <w:start w:val="1"/>
      <w:numFmt w:val="lowerRoman"/>
      <w:lvlText w:val="%6."/>
      <w:lvlJc w:val="right"/>
      <w:pPr>
        <w:ind w:left="5018" w:hanging="180"/>
      </w:pPr>
    </w:lvl>
    <w:lvl w:ilvl="6" w:tplc="0C09000F" w:tentative="1">
      <w:start w:val="1"/>
      <w:numFmt w:val="decimal"/>
      <w:lvlText w:val="%7."/>
      <w:lvlJc w:val="left"/>
      <w:pPr>
        <w:ind w:left="5738" w:hanging="360"/>
      </w:pPr>
    </w:lvl>
    <w:lvl w:ilvl="7" w:tplc="0C090019" w:tentative="1">
      <w:start w:val="1"/>
      <w:numFmt w:val="lowerLetter"/>
      <w:lvlText w:val="%8."/>
      <w:lvlJc w:val="left"/>
      <w:pPr>
        <w:ind w:left="6458" w:hanging="360"/>
      </w:pPr>
    </w:lvl>
    <w:lvl w:ilvl="8" w:tplc="0C09001B" w:tentative="1">
      <w:start w:val="1"/>
      <w:numFmt w:val="lowerRoman"/>
      <w:lvlText w:val="%9."/>
      <w:lvlJc w:val="right"/>
      <w:pPr>
        <w:ind w:left="7178" w:hanging="180"/>
      </w:pPr>
    </w:lvl>
  </w:abstractNum>
  <w:abstractNum w:abstractNumId="1">
    <w:nsid w:val="00BA1276"/>
    <w:multiLevelType w:val="hybridMultilevel"/>
    <w:tmpl w:val="DCCC0E2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1250B29"/>
    <w:multiLevelType w:val="hybridMultilevel"/>
    <w:tmpl w:val="CEB48EE4"/>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3">
    <w:nsid w:val="026F1C98"/>
    <w:multiLevelType w:val="hybridMultilevel"/>
    <w:tmpl w:val="4628F0BE"/>
    <w:lvl w:ilvl="0" w:tplc="0C09000F">
      <w:start w:val="1"/>
      <w:numFmt w:val="decimal"/>
      <w:lvlText w:val="%1."/>
      <w:lvlJc w:val="left"/>
      <w:pPr>
        <w:ind w:left="786" w:hanging="360"/>
      </w:p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4">
    <w:nsid w:val="02EA7CD8"/>
    <w:multiLevelType w:val="hybridMultilevel"/>
    <w:tmpl w:val="017C671A"/>
    <w:lvl w:ilvl="0" w:tplc="878A3170">
      <w:start w:val="1"/>
      <w:numFmt w:val="decimal"/>
      <w:lvlText w:val="%1."/>
      <w:lvlJc w:val="left"/>
      <w:pPr>
        <w:ind w:left="1063" w:hanging="360"/>
      </w:pPr>
    </w:lvl>
    <w:lvl w:ilvl="1" w:tplc="0C090019">
      <w:start w:val="1"/>
      <w:numFmt w:val="lowerLetter"/>
      <w:lvlText w:val="%2."/>
      <w:lvlJc w:val="left"/>
      <w:pPr>
        <w:ind w:left="1783" w:hanging="360"/>
      </w:pPr>
    </w:lvl>
    <w:lvl w:ilvl="2" w:tplc="0C09001B">
      <w:start w:val="1"/>
      <w:numFmt w:val="lowerRoman"/>
      <w:lvlText w:val="%3."/>
      <w:lvlJc w:val="right"/>
      <w:pPr>
        <w:ind w:left="2503" w:hanging="180"/>
      </w:pPr>
    </w:lvl>
    <w:lvl w:ilvl="3" w:tplc="0C09000F">
      <w:start w:val="1"/>
      <w:numFmt w:val="decimal"/>
      <w:lvlText w:val="%4."/>
      <w:lvlJc w:val="left"/>
      <w:pPr>
        <w:ind w:left="3223" w:hanging="360"/>
      </w:pPr>
    </w:lvl>
    <w:lvl w:ilvl="4" w:tplc="0C090019">
      <w:start w:val="1"/>
      <w:numFmt w:val="lowerLetter"/>
      <w:lvlText w:val="%5."/>
      <w:lvlJc w:val="left"/>
      <w:pPr>
        <w:ind w:left="3943" w:hanging="360"/>
      </w:pPr>
    </w:lvl>
    <w:lvl w:ilvl="5" w:tplc="0C09001B">
      <w:start w:val="1"/>
      <w:numFmt w:val="lowerRoman"/>
      <w:lvlText w:val="%6."/>
      <w:lvlJc w:val="right"/>
      <w:pPr>
        <w:ind w:left="4663" w:hanging="180"/>
      </w:pPr>
    </w:lvl>
    <w:lvl w:ilvl="6" w:tplc="0C09000F">
      <w:start w:val="1"/>
      <w:numFmt w:val="decimal"/>
      <w:lvlText w:val="%7."/>
      <w:lvlJc w:val="left"/>
      <w:pPr>
        <w:ind w:left="5383" w:hanging="360"/>
      </w:pPr>
    </w:lvl>
    <w:lvl w:ilvl="7" w:tplc="0C090019">
      <w:start w:val="1"/>
      <w:numFmt w:val="lowerLetter"/>
      <w:lvlText w:val="%8."/>
      <w:lvlJc w:val="left"/>
      <w:pPr>
        <w:ind w:left="6103" w:hanging="360"/>
      </w:pPr>
    </w:lvl>
    <w:lvl w:ilvl="8" w:tplc="0C09001B">
      <w:start w:val="1"/>
      <w:numFmt w:val="lowerRoman"/>
      <w:lvlText w:val="%9."/>
      <w:lvlJc w:val="right"/>
      <w:pPr>
        <w:ind w:left="6823" w:hanging="180"/>
      </w:pPr>
    </w:lvl>
  </w:abstractNum>
  <w:abstractNum w:abstractNumId="5">
    <w:nsid w:val="045428A5"/>
    <w:multiLevelType w:val="hybridMultilevel"/>
    <w:tmpl w:val="A3848FD4"/>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nsid w:val="04F14BD8"/>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5250511"/>
    <w:multiLevelType w:val="hybridMultilevel"/>
    <w:tmpl w:val="906AADE4"/>
    <w:lvl w:ilvl="0" w:tplc="CAAEF5E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062610D9"/>
    <w:multiLevelType w:val="multilevel"/>
    <w:tmpl w:val="C128CD5C"/>
    <w:lvl w:ilvl="0">
      <w:start w:val="1"/>
      <w:numFmt w:val="decimal"/>
      <w:pStyle w:val="SubHeading1"/>
      <w:lvlText w:val="%1."/>
      <w:lvlJc w:val="left"/>
      <w:pPr>
        <w:ind w:left="567" w:hanging="567"/>
      </w:pPr>
      <w:rPr>
        <w:rFonts w:ascii="Arial" w:hAnsi="Arial" w:hint="default"/>
        <w:b w:val="0"/>
        <w:i w:val="0"/>
        <w:color w:val="1E3287"/>
        <w:sz w:val="36"/>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083504F9"/>
    <w:multiLevelType w:val="hybridMultilevel"/>
    <w:tmpl w:val="2F1828C8"/>
    <w:lvl w:ilvl="0" w:tplc="0C09000F">
      <w:start w:val="1"/>
      <w:numFmt w:val="decimal"/>
      <w:lvlText w:val="%1."/>
      <w:lvlJc w:val="left"/>
      <w:pPr>
        <w:ind w:left="1287" w:hanging="360"/>
      </w:pPr>
    </w:lvl>
    <w:lvl w:ilvl="1" w:tplc="0C090019">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10">
    <w:nsid w:val="084C7D8D"/>
    <w:multiLevelType w:val="multilevel"/>
    <w:tmpl w:val="7610DA52"/>
    <w:lvl w:ilvl="0">
      <w:start w:val="1"/>
      <w:numFmt w:val="decimal"/>
      <w:pStyle w:val="Heading1"/>
      <w:lvlText w:val="%1."/>
      <w:lvlJc w:val="left"/>
      <w:pPr>
        <w:ind w:left="567" w:hanging="567"/>
      </w:pPr>
      <w:rPr>
        <w:rFonts w:ascii="Arial" w:hAnsi="Arial" w:hint="default"/>
        <w:b w:val="0"/>
        <w:i w:val="0"/>
        <w:color w:val="1E3287"/>
        <w:sz w:val="40"/>
      </w:rPr>
    </w:lvl>
    <w:lvl w:ilvl="1">
      <w:start w:val="1"/>
      <w:numFmt w:val="decimal"/>
      <w:pStyle w:val="Heading2"/>
      <w:lvlText w:val="%1.%2."/>
      <w:lvlJc w:val="left"/>
      <w:pPr>
        <w:ind w:left="1134" w:hanging="567"/>
      </w:pPr>
      <w:rPr>
        <w:rFonts w:hint="default"/>
      </w:rPr>
    </w:lvl>
    <w:lvl w:ilvl="2">
      <w:start w:val="1"/>
      <w:numFmt w:val="decimal"/>
      <w:lvlText w:val="%1.%2.%3."/>
      <w:lvlJc w:val="left"/>
      <w:pPr>
        <w:ind w:left="1134"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09066765"/>
    <w:multiLevelType w:val="hybridMultilevel"/>
    <w:tmpl w:val="937464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0A6D29B9"/>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0D5B7F77"/>
    <w:multiLevelType w:val="multilevel"/>
    <w:tmpl w:val="F7701B04"/>
    <w:lvl w:ilvl="0">
      <w:start w:val="1"/>
      <w:numFmt w:val="decimal"/>
      <w:lvlText w:val="%1."/>
      <w:lvlJc w:val="left"/>
      <w:pPr>
        <w:ind w:left="360" w:hanging="360"/>
      </w:pPr>
    </w:lvl>
    <w:lvl w:ilvl="1">
      <w:start w:val="1"/>
      <w:numFmt w:val="decimal"/>
      <w:lvlText w:val="%1.%2."/>
      <w:lvlJc w:val="left"/>
      <w:pPr>
        <w:ind w:left="792" w:hanging="432"/>
      </w:pPr>
      <w:rPr>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0DA243E0"/>
    <w:multiLevelType w:val="hybridMultilevel"/>
    <w:tmpl w:val="A1B41F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0F316FC8"/>
    <w:multiLevelType w:val="hybridMultilevel"/>
    <w:tmpl w:val="48EA93E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0F9E6597"/>
    <w:multiLevelType w:val="hybridMultilevel"/>
    <w:tmpl w:val="62AA6FF8"/>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7">
    <w:nsid w:val="10BD4D28"/>
    <w:multiLevelType w:val="hybridMultilevel"/>
    <w:tmpl w:val="9942EB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10F964B7"/>
    <w:multiLevelType w:val="hybridMultilevel"/>
    <w:tmpl w:val="2F88D66C"/>
    <w:lvl w:ilvl="0" w:tplc="6608A0A6">
      <w:start w:val="1"/>
      <w:numFmt w:val="decimal"/>
      <w:lvlText w:val="%1."/>
      <w:lvlJc w:val="left"/>
      <w:pPr>
        <w:ind w:left="1592" w:hanging="360"/>
      </w:pPr>
      <w:rPr>
        <w:rFonts w:hint="default"/>
      </w:rPr>
    </w:lvl>
    <w:lvl w:ilvl="1" w:tplc="0C090019" w:tentative="1">
      <w:start w:val="1"/>
      <w:numFmt w:val="lowerLetter"/>
      <w:lvlText w:val="%2."/>
      <w:lvlJc w:val="left"/>
      <w:pPr>
        <w:ind w:left="2312" w:hanging="360"/>
      </w:pPr>
    </w:lvl>
    <w:lvl w:ilvl="2" w:tplc="0C09001B" w:tentative="1">
      <w:start w:val="1"/>
      <w:numFmt w:val="lowerRoman"/>
      <w:lvlText w:val="%3."/>
      <w:lvlJc w:val="right"/>
      <w:pPr>
        <w:ind w:left="3032" w:hanging="180"/>
      </w:pPr>
    </w:lvl>
    <w:lvl w:ilvl="3" w:tplc="0C09000F" w:tentative="1">
      <w:start w:val="1"/>
      <w:numFmt w:val="decimal"/>
      <w:lvlText w:val="%4."/>
      <w:lvlJc w:val="left"/>
      <w:pPr>
        <w:ind w:left="3752" w:hanging="360"/>
      </w:pPr>
    </w:lvl>
    <w:lvl w:ilvl="4" w:tplc="0C090019" w:tentative="1">
      <w:start w:val="1"/>
      <w:numFmt w:val="lowerLetter"/>
      <w:lvlText w:val="%5."/>
      <w:lvlJc w:val="left"/>
      <w:pPr>
        <w:ind w:left="4472" w:hanging="360"/>
      </w:pPr>
    </w:lvl>
    <w:lvl w:ilvl="5" w:tplc="0C09001B" w:tentative="1">
      <w:start w:val="1"/>
      <w:numFmt w:val="lowerRoman"/>
      <w:lvlText w:val="%6."/>
      <w:lvlJc w:val="right"/>
      <w:pPr>
        <w:ind w:left="5192" w:hanging="180"/>
      </w:pPr>
    </w:lvl>
    <w:lvl w:ilvl="6" w:tplc="0C09000F" w:tentative="1">
      <w:start w:val="1"/>
      <w:numFmt w:val="decimal"/>
      <w:lvlText w:val="%7."/>
      <w:lvlJc w:val="left"/>
      <w:pPr>
        <w:ind w:left="5912" w:hanging="360"/>
      </w:pPr>
    </w:lvl>
    <w:lvl w:ilvl="7" w:tplc="0C090019" w:tentative="1">
      <w:start w:val="1"/>
      <w:numFmt w:val="lowerLetter"/>
      <w:lvlText w:val="%8."/>
      <w:lvlJc w:val="left"/>
      <w:pPr>
        <w:ind w:left="6632" w:hanging="360"/>
      </w:pPr>
    </w:lvl>
    <w:lvl w:ilvl="8" w:tplc="0C09001B" w:tentative="1">
      <w:start w:val="1"/>
      <w:numFmt w:val="lowerRoman"/>
      <w:lvlText w:val="%9."/>
      <w:lvlJc w:val="right"/>
      <w:pPr>
        <w:ind w:left="7352" w:hanging="180"/>
      </w:pPr>
    </w:lvl>
  </w:abstractNum>
  <w:abstractNum w:abstractNumId="19">
    <w:nsid w:val="12C11BA5"/>
    <w:multiLevelType w:val="multilevel"/>
    <w:tmpl w:val="92E0289C"/>
    <w:lvl w:ilvl="0">
      <w:start w:val="1"/>
      <w:numFmt w:val="decimal"/>
      <w:pStyle w:val="CODEFRAM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rPr>
        <w:rFonts w:ascii="Arial" w:eastAsia="Arial" w:hAnsi="Arial" w:cs="Arial"/>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nsid w:val="13DD4896"/>
    <w:multiLevelType w:val="hybridMultilevel"/>
    <w:tmpl w:val="B406BDB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14C8792E"/>
    <w:multiLevelType w:val="hybridMultilevel"/>
    <w:tmpl w:val="33EAE1C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14D15B0F"/>
    <w:multiLevelType w:val="hybridMultilevel"/>
    <w:tmpl w:val="CF28BB4A"/>
    <w:lvl w:ilvl="0" w:tplc="B3A6973A">
      <w:start w:val="1"/>
      <w:numFmt w:val="decimal"/>
      <w:pStyle w:val="Heading4"/>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nsid w:val="15201FCB"/>
    <w:multiLevelType w:val="hybridMultilevel"/>
    <w:tmpl w:val="B06A40C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16EA460D"/>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175A1557"/>
    <w:multiLevelType w:val="hybridMultilevel"/>
    <w:tmpl w:val="B308B75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177F1948"/>
    <w:multiLevelType w:val="hybridMultilevel"/>
    <w:tmpl w:val="4190BFE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186049E8"/>
    <w:multiLevelType w:val="hybridMultilevel"/>
    <w:tmpl w:val="14D49202"/>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8">
    <w:nsid w:val="19330236"/>
    <w:multiLevelType w:val="hybridMultilevel"/>
    <w:tmpl w:val="296A3A2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1A322FF5"/>
    <w:multiLevelType w:val="hybridMultilevel"/>
    <w:tmpl w:val="BC0C9F5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1B4D0E6F"/>
    <w:multiLevelType w:val="hybridMultilevel"/>
    <w:tmpl w:val="BC0C9F5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1CA63BD1"/>
    <w:multiLevelType w:val="hybridMultilevel"/>
    <w:tmpl w:val="9678DF18"/>
    <w:lvl w:ilvl="0" w:tplc="3F1C6E28">
      <w:start w:val="1"/>
      <w:numFmt w:val="decimal"/>
      <w:lvlText w:val="%1."/>
      <w:lvlJc w:val="left"/>
      <w:pPr>
        <w:ind w:left="1353" w:hanging="360"/>
      </w:pPr>
      <w:rPr>
        <w:rFonts w:hint="default"/>
      </w:rPr>
    </w:lvl>
    <w:lvl w:ilvl="1" w:tplc="0C090019" w:tentative="1">
      <w:start w:val="1"/>
      <w:numFmt w:val="lowerLetter"/>
      <w:lvlText w:val="%2."/>
      <w:lvlJc w:val="left"/>
      <w:pPr>
        <w:ind w:left="2073" w:hanging="360"/>
      </w:pPr>
    </w:lvl>
    <w:lvl w:ilvl="2" w:tplc="0C09001B" w:tentative="1">
      <w:start w:val="1"/>
      <w:numFmt w:val="lowerRoman"/>
      <w:lvlText w:val="%3."/>
      <w:lvlJc w:val="right"/>
      <w:pPr>
        <w:ind w:left="2793" w:hanging="180"/>
      </w:pPr>
    </w:lvl>
    <w:lvl w:ilvl="3" w:tplc="0C09000F" w:tentative="1">
      <w:start w:val="1"/>
      <w:numFmt w:val="decimal"/>
      <w:lvlText w:val="%4."/>
      <w:lvlJc w:val="left"/>
      <w:pPr>
        <w:ind w:left="3513" w:hanging="360"/>
      </w:pPr>
    </w:lvl>
    <w:lvl w:ilvl="4" w:tplc="0C090019" w:tentative="1">
      <w:start w:val="1"/>
      <w:numFmt w:val="lowerLetter"/>
      <w:lvlText w:val="%5."/>
      <w:lvlJc w:val="left"/>
      <w:pPr>
        <w:ind w:left="4233" w:hanging="360"/>
      </w:pPr>
    </w:lvl>
    <w:lvl w:ilvl="5" w:tplc="0C09001B" w:tentative="1">
      <w:start w:val="1"/>
      <w:numFmt w:val="lowerRoman"/>
      <w:lvlText w:val="%6."/>
      <w:lvlJc w:val="right"/>
      <w:pPr>
        <w:ind w:left="4953" w:hanging="180"/>
      </w:pPr>
    </w:lvl>
    <w:lvl w:ilvl="6" w:tplc="0C09000F" w:tentative="1">
      <w:start w:val="1"/>
      <w:numFmt w:val="decimal"/>
      <w:lvlText w:val="%7."/>
      <w:lvlJc w:val="left"/>
      <w:pPr>
        <w:ind w:left="5673" w:hanging="360"/>
      </w:pPr>
    </w:lvl>
    <w:lvl w:ilvl="7" w:tplc="0C090019" w:tentative="1">
      <w:start w:val="1"/>
      <w:numFmt w:val="lowerLetter"/>
      <w:lvlText w:val="%8."/>
      <w:lvlJc w:val="left"/>
      <w:pPr>
        <w:ind w:left="6393" w:hanging="360"/>
      </w:pPr>
    </w:lvl>
    <w:lvl w:ilvl="8" w:tplc="0C09001B" w:tentative="1">
      <w:start w:val="1"/>
      <w:numFmt w:val="lowerRoman"/>
      <w:lvlText w:val="%9."/>
      <w:lvlJc w:val="right"/>
      <w:pPr>
        <w:ind w:left="7113" w:hanging="180"/>
      </w:pPr>
    </w:lvl>
  </w:abstractNum>
  <w:abstractNum w:abstractNumId="32">
    <w:nsid w:val="1CA81EBE"/>
    <w:multiLevelType w:val="hybridMultilevel"/>
    <w:tmpl w:val="937464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1D0A4904"/>
    <w:multiLevelType w:val="multilevel"/>
    <w:tmpl w:val="427881AC"/>
    <w:lvl w:ilvl="0">
      <w:start w:val="1"/>
      <w:numFmt w:val="decimal"/>
      <w:pStyle w:val="BodyText"/>
      <w:lvlText w:val="F%1"/>
      <w:lvlJc w:val="left"/>
      <w:pPr>
        <w:tabs>
          <w:tab w:val="num" w:pos="794"/>
        </w:tabs>
        <w:ind w:left="360" w:hanging="360"/>
      </w:pPr>
      <w:rPr>
        <w:rFonts w:ascii="Calibri" w:hAnsi="Calibri" w:hint="default"/>
        <w:b/>
        <w:i w:val="0"/>
        <w:sz w:val="22"/>
        <w:szCs w:val="22"/>
      </w:rPr>
    </w:lvl>
    <w:lvl w:ilvl="1">
      <w:start w:val="1"/>
      <w:numFmt w:val="decimal"/>
      <w:lvlText w:val="%1.%2."/>
      <w:lvlJc w:val="left"/>
      <w:pPr>
        <w:tabs>
          <w:tab w:val="num" w:pos="792"/>
        </w:tabs>
        <w:ind w:left="1134" w:hanging="774"/>
      </w:pPr>
      <w:rPr>
        <w:rFonts w:hint="default"/>
      </w:rPr>
    </w:lvl>
    <w:lvl w:ilvl="2">
      <w:start w:val="1"/>
      <w:numFmt w:val="decimal"/>
      <w:lvlText w:val="%1.%2.%3."/>
      <w:lvlJc w:val="left"/>
      <w:pPr>
        <w:tabs>
          <w:tab w:val="num" w:pos="1440"/>
        </w:tabs>
        <w:ind w:left="0"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4">
    <w:nsid w:val="1F16585F"/>
    <w:multiLevelType w:val="hybridMultilevel"/>
    <w:tmpl w:val="14D49202"/>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5">
    <w:nsid w:val="1F8B5E0D"/>
    <w:multiLevelType w:val="hybridMultilevel"/>
    <w:tmpl w:val="BC0C9F5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1FDC66F6"/>
    <w:multiLevelType w:val="hybridMultilevel"/>
    <w:tmpl w:val="AA52A4D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nsid w:val="1FF36A20"/>
    <w:multiLevelType w:val="multilevel"/>
    <w:tmpl w:val="0C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38">
    <w:nsid w:val="204F412E"/>
    <w:multiLevelType w:val="hybridMultilevel"/>
    <w:tmpl w:val="AA52A4D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nsid w:val="220B4306"/>
    <w:multiLevelType w:val="hybridMultilevel"/>
    <w:tmpl w:val="BE3A70B2"/>
    <w:lvl w:ilvl="0" w:tplc="0C090005">
      <w:start w:val="1"/>
      <w:numFmt w:val="bullet"/>
      <w:lvlText w:val=""/>
      <w:lvlJc w:val="left"/>
      <w:pPr>
        <w:ind w:left="720" w:hanging="360"/>
      </w:pPr>
      <w:rPr>
        <w:rFonts w:ascii="Wingdings" w:hAnsi="Wingdings" w:cs="Garamond" w:hint="default"/>
      </w:rPr>
    </w:lvl>
    <w:lvl w:ilvl="1" w:tplc="6598EC5E">
      <w:start w:val="1"/>
      <w:numFmt w:val="bullet"/>
      <w:lvlText w:val=""/>
      <w:lvlJc w:val="left"/>
      <w:pPr>
        <w:ind w:left="1440" w:hanging="360"/>
      </w:pPr>
      <w:rPr>
        <w:rFonts w:ascii="Symbol" w:hAnsi="Symbol" w:hint="default"/>
        <w:color w:val="auto"/>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nsid w:val="22327D95"/>
    <w:multiLevelType w:val="hybridMultilevel"/>
    <w:tmpl w:val="A3848FD4"/>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1">
    <w:nsid w:val="22456929"/>
    <w:multiLevelType w:val="hybridMultilevel"/>
    <w:tmpl w:val="4788B01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nsid w:val="24202249"/>
    <w:multiLevelType w:val="hybridMultilevel"/>
    <w:tmpl w:val="3C9A602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nsid w:val="248D6F26"/>
    <w:multiLevelType w:val="hybridMultilevel"/>
    <w:tmpl w:val="BC0C9F5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nsid w:val="25A61146"/>
    <w:multiLevelType w:val="hybridMultilevel"/>
    <w:tmpl w:val="89C6D6C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nsid w:val="28A74429"/>
    <w:multiLevelType w:val="hybridMultilevel"/>
    <w:tmpl w:val="51DCBED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nsid w:val="294921A0"/>
    <w:multiLevelType w:val="hybridMultilevel"/>
    <w:tmpl w:val="2F1828C8"/>
    <w:lvl w:ilvl="0" w:tplc="0C09000F">
      <w:start w:val="1"/>
      <w:numFmt w:val="decimal"/>
      <w:lvlText w:val="%1."/>
      <w:lvlJc w:val="left"/>
      <w:pPr>
        <w:ind w:left="1287" w:hanging="360"/>
      </w:pPr>
    </w:lvl>
    <w:lvl w:ilvl="1" w:tplc="0C090019">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47">
    <w:nsid w:val="2A554133"/>
    <w:multiLevelType w:val="hybridMultilevel"/>
    <w:tmpl w:val="296A3A2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nsid w:val="2C893BEA"/>
    <w:multiLevelType w:val="hybridMultilevel"/>
    <w:tmpl w:val="8AB6EAA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9">
    <w:nsid w:val="2E995D40"/>
    <w:multiLevelType w:val="hybridMultilevel"/>
    <w:tmpl w:val="6122D766"/>
    <w:lvl w:ilvl="0" w:tplc="0C09000F">
      <w:start w:val="1"/>
      <w:numFmt w:val="decimal"/>
      <w:lvlText w:val="%1."/>
      <w:lvlJc w:val="left"/>
      <w:pPr>
        <w:ind w:left="1080" w:hanging="360"/>
      </w:p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0">
    <w:nsid w:val="2EE24723"/>
    <w:multiLevelType w:val="hybridMultilevel"/>
    <w:tmpl w:val="A2564C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1">
    <w:nsid w:val="2F91046B"/>
    <w:multiLevelType w:val="hybridMultilevel"/>
    <w:tmpl w:val="5BEAA5F0"/>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2">
    <w:nsid w:val="2F982860"/>
    <w:multiLevelType w:val="hybridMultilevel"/>
    <w:tmpl w:val="5BEAA5F0"/>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3">
    <w:nsid w:val="30626797"/>
    <w:multiLevelType w:val="hybridMultilevel"/>
    <w:tmpl w:val="296A3A2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4">
    <w:nsid w:val="32E779F9"/>
    <w:multiLevelType w:val="hybridMultilevel"/>
    <w:tmpl w:val="09DEF01C"/>
    <w:lvl w:ilvl="0" w:tplc="F31C3816">
      <w:start w:val="1"/>
      <w:numFmt w:val="bullet"/>
      <w:pStyle w:val="Bullet"/>
      <w:lvlText w:val=""/>
      <w:lvlJc w:val="left"/>
      <w:pPr>
        <w:ind w:left="1429" w:hanging="360"/>
      </w:pPr>
      <w:rPr>
        <w:rFonts w:ascii="Symbol" w:hAnsi="Symbol" w:hint="default"/>
      </w:rPr>
    </w:lvl>
    <w:lvl w:ilvl="1" w:tplc="08090019">
      <w:start w:val="1"/>
      <w:numFmt w:val="bullet"/>
      <w:lvlText w:val="o"/>
      <w:lvlJc w:val="left"/>
      <w:pPr>
        <w:ind w:left="2149" w:hanging="360"/>
      </w:pPr>
      <w:rPr>
        <w:rFonts w:ascii="Courier New" w:hAnsi="Courier New" w:cs="Courier New" w:hint="default"/>
      </w:rPr>
    </w:lvl>
    <w:lvl w:ilvl="2" w:tplc="0809001B" w:tentative="1">
      <w:start w:val="1"/>
      <w:numFmt w:val="bullet"/>
      <w:lvlText w:val=""/>
      <w:lvlJc w:val="left"/>
      <w:pPr>
        <w:ind w:left="2869" w:hanging="360"/>
      </w:pPr>
      <w:rPr>
        <w:rFonts w:ascii="Wingdings" w:hAnsi="Wingdings" w:hint="default"/>
      </w:rPr>
    </w:lvl>
    <w:lvl w:ilvl="3" w:tplc="0809000F" w:tentative="1">
      <w:start w:val="1"/>
      <w:numFmt w:val="bullet"/>
      <w:lvlText w:val=""/>
      <w:lvlJc w:val="left"/>
      <w:pPr>
        <w:ind w:left="3589" w:hanging="360"/>
      </w:pPr>
      <w:rPr>
        <w:rFonts w:ascii="Symbol" w:hAnsi="Symbol" w:hint="default"/>
      </w:rPr>
    </w:lvl>
    <w:lvl w:ilvl="4" w:tplc="08090019" w:tentative="1">
      <w:start w:val="1"/>
      <w:numFmt w:val="bullet"/>
      <w:lvlText w:val="o"/>
      <w:lvlJc w:val="left"/>
      <w:pPr>
        <w:ind w:left="4309" w:hanging="360"/>
      </w:pPr>
      <w:rPr>
        <w:rFonts w:ascii="Courier New" w:hAnsi="Courier New" w:cs="Courier New" w:hint="default"/>
      </w:rPr>
    </w:lvl>
    <w:lvl w:ilvl="5" w:tplc="0809001B" w:tentative="1">
      <w:start w:val="1"/>
      <w:numFmt w:val="bullet"/>
      <w:lvlText w:val=""/>
      <w:lvlJc w:val="left"/>
      <w:pPr>
        <w:ind w:left="5029" w:hanging="360"/>
      </w:pPr>
      <w:rPr>
        <w:rFonts w:ascii="Wingdings" w:hAnsi="Wingdings" w:hint="default"/>
      </w:rPr>
    </w:lvl>
    <w:lvl w:ilvl="6" w:tplc="0809000F" w:tentative="1">
      <w:start w:val="1"/>
      <w:numFmt w:val="bullet"/>
      <w:lvlText w:val=""/>
      <w:lvlJc w:val="left"/>
      <w:pPr>
        <w:ind w:left="5749" w:hanging="360"/>
      </w:pPr>
      <w:rPr>
        <w:rFonts w:ascii="Symbol" w:hAnsi="Symbol" w:hint="default"/>
      </w:rPr>
    </w:lvl>
    <w:lvl w:ilvl="7" w:tplc="08090019" w:tentative="1">
      <w:start w:val="1"/>
      <w:numFmt w:val="bullet"/>
      <w:lvlText w:val="o"/>
      <w:lvlJc w:val="left"/>
      <w:pPr>
        <w:ind w:left="6469" w:hanging="360"/>
      </w:pPr>
      <w:rPr>
        <w:rFonts w:ascii="Courier New" w:hAnsi="Courier New" w:cs="Courier New" w:hint="default"/>
      </w:rPr>
    </w:lvl>
    <w:lvl w:ilvl="8" w:tplc="0809001B" w:tentative="1">
      <w:start w:val="1"/>
      <w:numFmt w:val="bullet"/>
      <w:lvlText w:val=""/>
      <w:lvlJc w:val="left"/>
      <w:pPr>
        <w:ind w:left="7189" w:hanging="360"/>
      </w:pPr>
      <w:rPr>
        <w:rFonts w:ascii="Wingdings" w:hAnsi="Wingdings" w:hint="default"/>
      </w:rPr>
    </w:lvl>
  </w:abstractNum>
  <w:abstractNum w:abstractNumId="55">
    <w:nsid w:val="32EC32A5"/>
    <w:multiLevelType w:val="hybridMultilevel"/>
    <w:tmpl w:val="706078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6">
    <w:nsid w:val="371C6F53"/>
    <w:multiLevelType w:val="hybridMultilevel"/>
    <w:tmpl w:val="9426FC32"/>
    <w:lvl w:ilvl="0" w:tplc="F9A84BE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7">
    <w:nsid w:val="372254BC"/>
    <w:multiLevelType w:val="hybridMultilevel"/>
    <w:tmpl w:val="EAC07338"/>
    <w:lvl w:ilvl="0" w:tplc="EF74DB38">
      <w:start w:val="3"/>
      <w:numFmt w:val="decimal"/>
      <w:lvlText w:val="%1."/>
      <w:lvlJc w:val="left"/>
      <w:pPr>
        <w:ind w:left="360" w:hanging="360"/>
      </w:pPr>
      <w:rPr>
        <w:rFonts w:hint="default"/>
      </w:rPr>
    </w:lvl>
    <w:lvl w:ilvl="1" w:tplc="0C090019">
      <w:start w:val="1"/>
      <w:numFmt w:val="lowerLetter"/>
      <w:lvlText w:val="%2."/>
      <w:lvlJc w:val="left"/>
      <w:pPr>
        <w:ind w:left="513" w:hanging="360"/>
      </w:pPr>
    </w:lvl>
    <w:lvl w:ilvl="2" w:tplc="0C09001B" w:tentative="1">
      <w:start w:val="1"/>
      <w:numFmt w:val="lowerRoman"/>
      <w:lvlText w:val="%3."/>
      <w:lvlJc w:val="right"/>
      <w:pPr>
        <w:ind w:left="1233" w:hanging="180"/>
      </w:pPr>
    </w:lvl>
    <w:lvl w:ilvl="3" w:tplc="0C09000F" w:tentative="1">
      <w:start w:val="1"/>
      <w:numFmt w:val="decimal"/>
      <w:lvlText w:val="%4."/>
      <w:lvlJc w:val="left"/>
      <w:pPr>
        <w:ind w:left="1953" w:hanging="360"/>
      </w:pPr>
    </w:lvl>
    <w:lvl w:ilvl="4" w:tplc="0C090019" w:tentative="1">
      <w:start w:val="1"/>
      <w:numFmt w:val="lowerLetter"/>
      <w:lvlText w:val="%5."/>
      <w:lvlJc w:val="left"/>
      <w:pPr>
        <w:ind w:left="2673" w:hanging="360"/>
      </w:pPr>
    </w:lvl>
    <w:lvl w:ilvl="5" w:tplc="0C09001B" w:tentative="1">
      <w:start w:val="1"/>
      <w:numFmt w:val="lowerRoman"/>
      <w:lvlText w:val="%6."/>
      <w:lvlJc w:val="right"/>
      <w:pPr>
        <w:ind w:left="3393" w:hanging="180"/>
      </w:pPr>
    </w:lvl>
    <w:lvl w:ilvl="6" w:tplc="0C09000F" w:tentative="1">
      <w:start w:val="1"/>
      <w:numFmt w:val="decimal"/>
      <w:lvlText w:val="%7."/>
      <w:lvlJc w:val="left"/>
      <w:pPr>
        <w:ind w:left="4113" w:hanging="360"/>
      </w:pPr>
    </w:lvl>
    <w:lvl w:ilvl="7" w:tplc="0C090019" w:tentative="1">
      <w:start w:val="1"/>
      <w:numFmt w:val="lowerLetter"/>
      <w:lvlText w:val="%8."/>
      <w:lvlJc w:val="left"/>
      <w:pPr>
        <w:ind w:left="4833" w:hanging="360"/>
      </w:pPr>
    </w:lvl>
    <w:lvl w:ilvl="8" w:tplc="0C09001B" w:tentative="1">
      <w:start w:val="1"/>
      <w:numFmt w:val="lowerRoman"/>
      <w:lvlText w:val="%9."/>
      <w:lvlJc w:val="right"/>
      <w:pPr>
        <w:ind w:left="5553" w:hanging="180"/>
      </w:pPr>
    </w:lvl>
  </w:abstractNum>
  <w:abstractNum w:abstractNumId="58">
    <w:nsid w:val="37295DE4"/>
    <w:multiLevelType w:val="hybridMultilevel"/>
    <w:tmpl w:val="69D69E80"/>
    <w:lvl w:ilvl="0" w:tplc="0C09000F">
      <w:start w:val="1"/>
      <w:numFmt w:val="decimal"/>
      <w:lvlText w:val="%1."/>
      <w:lvlJc w:val="left"/>
      <w:pPr>
        <w:ind w:left="720" w:hanging="360"/>
      </w:pPr>
    </w:lvl>
    <w:lvl w:ilvl="1" w:tplc="AED4721A">
      <w:start w:val="1"/>
      <w:numFmt w:val="decimal"/>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9">
    <w:nsid w:val="380A26B4"/>
    <w:multiLevelType w:val="hybridMultilevel"/>
    <w:tmpl w:val="EFD2D8C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0">
    <w:nsid w:val="38D0515D"/>
    <w:multiLevelType w:val="hybridMultilevel"/>
    <w:tmpl w:val="2F1828C8"/>
    <w:lvl w:ilvl="0" w:tplc="0C09000F">
      <w:start w:val="1"/>
      <w:numFmt w:val="decimal"/>
      <w:lvlText w:val="%1."/>
      <w:lvlJc w:val="left"/>
      <w:pPr>
        <w:ind w:left="1287" w:hanging="360"/>
      </w:pPr>
    </w:lvl>
    <w:lvl w:ilvl="1" w:tplc="0C090019">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61">
    <w:nsid w:val="396E64A9"/>
    <w:multiLevelType w:val="hybridMultilevel"/>
    <w:tmpl w:val="906AADE4"/>
    <w:lvl w:ilvl="0" w:tplc="CAAEF5E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2">
    <w:nsid w:val="3991231B"/>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nsid w:val="3A8C4726"/>
    <w:multiLevelType w:val="hybridMultilevel"/>
    <w:tmpl w:val="706078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4">
    <w:nsid w:val="3BBC50ED"/>
    <w:multiLevelType w:val="hybridMultilevel"/>
    <w:tmpl w:val="A1129EC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65">
    <w:nsid w:val="3C2224D0"/>
    <w:multiLevelType w:val="hybridMultilevel"/>
    <w:tmpl w:val="741835C4"/>
    <w:lvl w:ilvl="0" w:tplc="0C09000F">
      <w:start w:val="1"/>
      <w:numFmt w:val="decimal"/>
      <w:lvlText w:val="%1."/>
      <w:lvlJc w:val="left"/>
      <w:pPr>
        <w:ind w:left="1287" w:hanging="360"/>
      </w:p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66">
    <w:nsid w:val="3C2A672C"/>
    <w:multiLevelType w:val="hybridMultilevel"/>
    <w:tmpl w:val="A4ACD2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7">
    <w:nsid w:val="3C415834"/>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nsid w:val="3C471E37"/>
    <w:multiLevelType w:val="hybridMultilevel"/>
    <w:tmpl w:val="937464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9">
    <w:nsid w:val="3C4E3109"/>
    <w:multiLevelType w:val="hybridMultilevel"/>
    <w:tmpl w:val="ACA01B1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0">
    <w:nsid w:val="3D837BC9"/>
    <w:multiLevelType w:val="hybridMultilevel"/>
    <w:tmpl w:val="272ADE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1">
    <w:nsid w:val="3D89773B"/>
    <w:multiLevelType w:val="hybridMultilevel"/>
    <w:tmpl w:val="A1B41F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2">
    <w:nsid w:val="3EBC7BE3"/>
    <w:multiLevelType w:val="hybridMultilevel"/>
    <w:tmpl w:val="C5246F5A"/>
    <w:lvl w:ilvl="0" w:tplc="6016ACD0">
      <w:start w:val="1"/>
      <w:numFmt w:val="lowerLetter"/>
      <w:pStyle w:val="Letteredlist"/>
      <w:lvlText w:val="%1)"/>
      <w:lvlJc w:val="left"/>
      <w:pPr>
        <w:ind w:left="1440" w:hanging="360"/>
      </w:pPr>
    </w:lvl>
    <w:lvl w:ilvl="1" w:tplc="AED4721A">
      <w:start w:val="1"/>
      <w:numFmt w:val="decimal"/>
      <w:lvlText w:val="%2."/>
      <w:lvlJc w:val="left"/>
      <w:pPr>
        <w:ind w:left="2160" w:hanging="360"/>
      </w:pPr>
      <w:rPr>
        <w:rFonts w:hint="default"/>
      </w:r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73">
    <w:nsid w:val="3F6E302B"/>
    <w:multiLevelType w:val="hybridMultilevel"/>
    <w:tmpl w:val="367A4F5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4">
    <w:nsid w:val="40A662EF"/>
    <w:multiLevelType w:val="hybridMultilevel"/>
    <w:tmpl w:val="650E357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5">
    <w:nsid w:val="40C63401"/>
    <w:multiLevelType w:val="hybridMultilevel"/>
    <w:tmpl w:val="A708549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6">
    <w:nsid w:val="4148241C"/>
    <w:multiLevelType w:val="multilevel"/>
    <w:tmpl w:val="78A02B36"/>
    <w:lvl w:ilvl="0">
      <w:start w:val="1"/>
      <w:numFmt w:val="decimal"/>
      <w:lvlText w:val="%1."/>
      <w:lvlJc w:val="left"/>
      <w:pPr>
        <w:ind w:left="567" w:hanging="567"/>
      </w:pPr>
      <w:rPr>
        <w:rFonts w:ascii="Arial" w:hAnsi="Arial" w:hint="default"/>
        <w:b/>
        <w:i w:val="0"/>
        <w:caps w:val="0"/>
        <w:strike w:val="0"/>
        <w:dstrike w:val="0"/>
        <w:vanish w:val="0"/>
        <w:color w:val="000000"/>
        <w:sz w:val="3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1134" w:hanging="567"/>
      </w:pPr>
      <w:rPr>
        <w:rFonts w:hint="default"/>
      </w:rPr>
    </w:lvl>
    <w:lvl w:ilvl="2">
      <w:start w:val="1"/>
      <w:numFmt w:val="decimal"/>
      <w:pStyle w:val="3SecSubHeading"/>
      <w:lvlText w:val="%1.%2.%3."/>
      <w:lvlJc w:val="left"/>
      <w:pPr>
        <w:ind w:left="1134"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7">
    <w:nsid w:val="41B51010"/>
    <w:multiLevelType w:val="hybridMultilevel"/>
    <w:tmpl w:val="9942EB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8">
    <w:nsid w:val="41E65A4A"/>
    <w:multiLevelType w:val="hybridMultilevel"/>
    <w:tmpl w:val="A708549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9">
    <w:nsid w:val="428E7355"/>
    <w:multiLevelType w:val="hybridMultilevel"/>
    <w:tmpl w:val="89C6D6C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0">
    <w:nsid w:val="43AC54D6"/>
    <w:multiLevelType w:val="multilevel"/>
    <w:tmpl w:val="682E0852"/>
    <w:lvl w:ilvl="0">
      <w:start w:val="1"/>
      <w:numFmt w:val="decimal"/>
      <w:lvlText w:val="%1."/>
      <w:lvlJc w:val="left"/>
      <w:pPr>
        <w:ind w:left="360" w:hanging="360"/>
      </w:pPr>
    </w:lvl>
    <w:lvl w:ilvl="1">
      <w:start w:val="1"/>
      <w:numFmt w:val="decimal"/>
      <w:lvlText w:val="%1.%2."/>
      <w:lvlJc w:val="left"/>
      <w:pPr>
        <w:ind w:left="792" w:hanging="432"/>
      </w:pPr>
      <w:rPr>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1">
    <w:nsid w:val="443319B9"/>
    <w:multiLevelType w:val="hybridMultilevel"/>
    <w:tmpl w:val="A1129EC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82">
    <w:nsid w:val="47071179"/>
    <w:multiLevelType w:val="hybridMultilevel"/>
    <w:tmpl w:val="A3848FD4"/>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3">
    <w:nsid w:val="477D5C95"/>
    <w:multiLevelType w:val="hybridMultilevel"/>
    <w:tmpl w:val="FE327B5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4">
    <w:nsid w:val="4854705D"/>
    <w:multiLevelType w:val="hybridMultilevel"/>
    <w:tmpl w:val="706078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5">
    <w:nsid w:val="49A74DCC"/>
    <w:multiLevelType w:val="hybridMultilevel"/>
    <w:tmpl w:val="723ABC62"/>
    <w:lvl w:ilvl="0" w:tplc="A6FECF1A">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6">
    <w:nsid w:val="49B03BF5"/>
    <w:multiLevelType w:val="hybridMultilevel"/>
    <w:tmpl w:val="296A3A2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7">
    <w:nsid w:val="4AC23DD9"/>
    <w:multiLevelType w:val="multilevel"/>
    <w:tmpl w:val="639850BA"/>
    <w:lvl w:ilvl="0">
      <w:start w:val="1"/>
      <w:numFmt w:val="decimal"/>
      <w:lvlText w:val="%1."/>
      <w:lvlJc w:val="left"/>
      <w:pPr>
        <w:ind w:left="360" w:hanging="360"/>
      </w:pPr>
    </w:lvl>
    <w:lvl w:ilvl="1">
      <w:start w:val="1"/>
      <w:numFmt w:val="decimal"/>
      <w:lvlText w:val="%1.%2."/>
      <w:lvlJc w:val="left"/>
      <w:pPr>
        <w:ind w:left="792" w:hanging="432"/>
      </w:pPr>
      <w:rPr>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8">
    <w:nsid w:val="4AD04C25"/>
    <w:multiLevelType w:val="hybridMultilevel"/>
    <w:tmpl w:val="93800CCA"/>
    <w:lvl w:ilvl="0" w:tplc="0FF8F0E6">
      <w:start w:val="3705"/>
      <w:numFmt w:val="bullet"/>
      <w:pStyle w:val="Dotpoint"/>
      <w:lvlText w:val="-"/>
      <w:lvlJc w:val="left"/>
      <w:pPr>
        <w:ind w:left="1211" w:hanging="360"/>
      </w:pPr>
      <w:rPr>
        <w:rFonts w:ascii="Arial Unicode MS" w:hAnsi="Arial Unicode M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9">
    <w:nsid w:val="4B180F41"/>
    <w:multiLevelType w:val="hybridMultilevel"/>
    <w:tmpl w:val="BA2CAC80"/>
    <w:lvl w:ilvl="0" w:tplc="0C09000F">
      <w:start w:val="1"/>
      <w:numFmt w:val="decimal"/>
      <w:lvlText w:val="%1."/>
      <w:lvlJc w:val="left"/>
      <w:pPr>
        <w:ind w:left="1080" w:hanging="360"/>
      </w:p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0">
    <w:nsid w:val="4B4C697F"/>
    <w:multiLevelType w:val="multilevel"/>
    <w:tmpl w:val="88383FC4"/>
    <w:lvl w:ilvl="0">
      <w:start w:val="1"/>
      <w:numFmt w:val="decimal"/>
      <w:lvlText w:val="%1."/>
      <w:lvlJc w:val="left"/>
      <w:pPr>
        <w:ind w:left="360" w:hanging="360"/>
      </w:pPr>
      <w:rPr>
        <w:i w:val="0"/>
      </w:rPr>
    </w:lvl>
    <w:lvl w:ilvl="1">
      <w:start w:val="1"/>
      <w:numFmt w:val="decimal"/>
      <w:lvlText w:val="%1.%2."/>
      <w:lvlJc w:val="left"/>
      <w:pPr>
        <w:ind w:left="792" w:hanging="432"/>
      </w:pPr>
      <w:rPr>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1">
    <w:nsid w:val="4C650B1D"/>
    <w:multiLevelType w:val="hybridMultilevel"/>
    <w:tmpl w:val="18E8BE76"/>
    <w:lvl w:ilvl="0" w:tplc="8BCA678E">
      <w:start w:val="1"/>
      <w:numFmt w:val="decimal"/>
      <w:lvlText w:val="%1."/>
      <w:lvlJc w:val="left"/>
      <w:pPr>
        <w:ind w:left="1418" w:hanging="360"/>
      </w:pPr>
      <w:rPr>
        <w:rFonts w:hint="default"/>
      </w:rPr>
    </w:lvl>
    <w:lvl w:ilvl="1" w:tplc="0C090019" w:tentative="1">
      <w:start w:val="1"/>
      <w:numFmt w:val="lowerLetter"/>
      <w:lvlText w:val="%2."/>
      <w:lvlJc w:val="left"/>
      <w:pPr>
        <w:ind w:left="2138" w:hanging="360"/>
      </w:pPr>
    </w:lvl>
    <w:lvl w:ilvl="2" w:tplc="0C09001B" w:tentative="1">
      <w:start w:val="1"/>
      <w:numFmt w:val="lowerRoman"/>
      <w:lvlText w:val="%3."/>
      <w:lvlJc w:val="right"/>
      <w:pPr>
        <w:ind w:left="2858" w:hanging="180"/>
      </w:pPr>
    </w:lvl>
    <w:lvl w:ilvl="3" w:tplc="0C09000F" w:tentative="1">
      <w:start w:val="1"/>
      <w:numFmt w:val="decimal"/>
      <w:lvlText w:val="%4."/>
      <w:lvlJc w:val="left"/>
      <w:pPr>
        <w:ind w:left="3578" w:hanging="360"/>
      </w:pPr>
    </w:lvl>
    <w:lvl w:ilvl="4" w:tplc="0C090019" w:tentative="1">
      <w:start w:val="1"/>
      <w:numFmt w:val="lowerLetter"/>
      <w:lvlText w:val="%5."/>
      <w:lvlJc w:val="left"/>
      <w:pPr>
        <w:ind w:left="4298" w:hanging="360"/>
      </w:pPr>
    </w:lvl>
    <w:lvl w:ilvl="5" w:tplc="0C09001B" w:tentative="1">
      <w:start w:val="1"/>
      <w:numFmt w:val="lowerRoman"/>
      <w:lvlText w:val="%6."/>
      <w:lvlJc w:val="right"/>
      <w:pPr>
        <w:ind w:left="5018" w:hanging="180"/>
      </w:pPr>
    </w:lvl>
    <w:lvl w:ilvl="6" w:tplc="0C09000F" w:tentative="1">
      <w:start w:val="1"/>
      <w:numFmt w:val="decimal"/>
      <w:lvlText w:val="%7."/>
      <w:lvlJc w:val="left"/>
      <w:pPr>
        <w:ind w:left="5738" w:hanging="360"/>
      </w:pPr>
    </w:lvl>
    <w:lvl w:ilvl="7" w:tplc="0C090019" w:tentative="1">
      <w:start w:val="1"/>
      <w:numFmt w:val="lowerLetter"/>
      <w:lvlText w:val="%8."/>
      <w:lvlJc w:val="left"/>
      <w:pPr>
        <w:ind w:left="6458" w:hanging="360"/>
      </w:pPr>
    </w:lvl>
    <w:lvl w:ilvl="8" w:tplc="0C09001B" w:tentative="1">
      <w:start w:val="1"/>
      <w:numFmt w:val="lowerRoman"/>
      <w:lvlText w:val="%9."/>
      <w:lvlJc w:val="right"/>
      <w:pPr>
        <w:ind w:left="7178" w:hanging="180"/>
      </w:pPr>
    </w:lvl>
  </w:abstractNum>
  <w:abstractNum w:abstractNumId="92">
    <w:nsid w:val="4C790105"/>
    <w:multiLevelType w:val="hybridMultilevel"/>
    <w:tmpl w:val="B91A912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3">
    <w:nsid w:val="4C8258BB"/>
    <w:multiLevelType w:val="hybridMultilevel"/>
    <w:tmpl w:val="815AF4D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4">
    <w:nsid w:val="4E6D615E"/>
    <w:multiLevelType w:val="hybridMultilevel"/>
    <w:tmpl w:val="937464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5">
    <w:nsid w:val="4E893149"/>
    <w:multiLevelType w:val="hybridMultilevel"/>
    <w:tmpl w:val="CED2D07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6">
    <w:nsid w:val="501047C0"/>
    <w:multiLevelType w:val="hybridMultilevel"/>
    <w:tmpl w:val="A73653C4"/>
    <w:lvl w:ilvl="0" w:tplc="0C09000F">
      <w:start w:val="1"/>
      <w:numFmt w:val="decimal"/>
      <w:lvlText w:val="%1."/>
      <w:lvlJc w:val="left"/>
      <w:pPr>
        <w:ind w:left="1287" w:hanging="360"/>
      </w:p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97">
    <w:nsid w:val="503C5070"/>
    <w:multiLevelType w:val="hybridMultilevel"/>
    <w:tmpl w:val="CED2D07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8">
    <w:nsid w:val="50AF11B6"/>
    <w:multiLevelType w:val="hybridMultilevel"/>
    <w:tmpl w:val="2F1828C8"/>
    <w:lvl w:ilvl="0" w:tplc="0C09000F">
      <w:start w:val="1"/>
      <w:numFmt w:val="decimal"/>
      <w:lvlText w:val="%1."/>
      <w:lvlJc w:val="left"/>
      <w:pPr>
        <w:ind w:left="1287" w:hanging="360"/>
      </w:pPr>
    </w:lvl>
    <w:lvl w:ilvl="1" w:tplc="0C090019">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99">
    <w:nsid w:val="510150C8"/>
    <w:multiLevelType w:val="hybridMultilevel"/>
    <w:tmpl w:val="A346367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0">
    <w:nsid w:val="51754D1F"/>
    <w:multiLevelType w:val="hybridMultilevel"/>
    <w:tmpl w:val="A1129EC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01">
    <w:nsid w:val="51950CF4"/>
    <w:multiLevelType w:val="hybridMultilevel"/>
    <w:tmpl w:val="59BA9D8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2">
    <w:nsid w:val="52733D4D"/>
    <w:multiLevelType w:val="hybridMultilevel"/>
    <w:tmpl w:val="F96E859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3">
    <w:nsid w:val="531F2165"/>
    <w:multiLevelType w:val="hybridMultilevel"/>
    <w:tmpl w:val="937464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4">
    <w:nsid w:val="53D677EF"/>
    <w:multiLevelType w:val="hybridMultilevel"/>
    <w:tmpl w:val="ACA01B1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5">
    <w:nsid w:val="54546669"/>
    <w:multiLevelType w:val="multilevel"/>
    <w:tmpl w:val="E04C660E"/>
    <w:lvl w:ilvl="0">
      <w:start w:val="1"/>
      <w:numFmt w:val="decimal"/>
      <w:lvlText w:val="%1."/>
      <w:lvlJc w:val="left"/>
      <w:pPr>
        <w:ind w:left="360" w:hanging="360"/>
      </w:pPr>
    </w:lvl>
    <w:lvl w:ilvl="1">
      <w:start w:val="1"/>
      <w:numFmt w:val="decimal"/>
      <w:lvlText w:val="%1.%2."/>
      <w:lvlJc w:val="left"/>
      <w:pPr>
        <w:ind w:left="792" w:hanging="432"/>
      </w:pPr>
      <w:rPr>
        <w:rFonts w:ascii="Arial" w:hAnsi="Arial" w:cs="Aria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6">
    <w:nsid w:val="54F44F69"/>
    <w:multiLevelType w:val="hybridMultilevel"/>
    <w:tmpl w:val="51DCBED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7">
    <w:nsid w:val="55E157FA"/>
    <w:multiLevelType w:val="multilevel"/>
    <w:tmpl w:val="9C52782E"/>
    <w:lvl w:ilvl="0">
      <w:start w:val="1"/>
      <w:numFmt w:val="decimal"/>
      <w:lvlText w:val="%1."/>
      <w:lvlJc w:val="left"/>
      <w:pPr>
        <w:ind w:left="360" w:hanging="360"/>
      </w:pPr>
      <w:rPr>
        <w:i w:val="0"/>
      </w:rPr>
    </w:lvl>
    <w:lvl w:ilvl="1">
      <w:start w:val="1"/>
      <w:numFmt w:val="decimal"/>
      <w:lvlText w:val="%1.%2."/>
      <w:lvlJc w:val="left"/>
      <w:pPr>
        <w:ind w:left="792" w:hanging="432"/>
      </w:pPr>
      <w:rPr>
        <w:i w:val="0"/>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8">
    <w:nsid w:val="562468C1"/>
    <w:multiLevelType w:val="hybridMultilevel"/>
    <w:tmpl w:val="126CFD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9">
    <w:nsid w:val="56A07CA9"/>
    <w:multiLevelType w:val="hybridMultilevel"/>
    <w:tmpl w:val="4BE289B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0">
    <w:nsid w:val="56C62521"/>
    <w:multiLevelType w:val="hybridMultilevel"/>
    <w:tmpl w:val="0AC801BC"/>
    <w:lvl w:ilvl="0" w:tplc="5B6C9044">
      <w:start w:val="1"/>
      <w:numFmt w:val="decimal"/>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11">
    <w:nsid w:val="57103A93"/>
    <w:multiLevelType w:val="hybridMultilevel"/>
    <w:tmpl w:val="C8BC5EF0"/>
    <w:lvl w:ilvl="0" w:tplc="0C09000F">
      <w:start w:val="1"/>
      <w:numFmt w:val="decimal"/>
      <w:lvlText w:val="%1."/>
      <w:lvlJc w:val="left"/>
      <w:pPr>
        <w:ind w:left="1287" w:hanging="360"/>
      </w:pPr>
    </w:lvl>
    <w:lvl w:ilvl="1" w:tplc="0C090019">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112">
    <w:nsid w:val="57732294"/>
    <w:multiLevelType w:val="hybridMultilevel"/>
    <w:tmpl w:val="A3848FD4"/>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3">
    <w:nsid w:val="592115D7"/>
    <w:multiLevelType w:val="hybridMultilevel"/>
    <w:tmpl w:val="649E888C"/>
    <w:lvl w:ilvl="0" w:tplc="FAAC59C6">
      <w:start w:val="1"/>
      <w:numFmt w:val="decimal"/>
      <w:pStyle w:val="3Responseframe"/>
      <w:lvlText w:val="%1."/>
      <w:lvlJc w:val="left"/>
      <w:pPr>
        <w:tabs>
          <w:tab w:val="num" w:pos="1494"/>
        </w:tabs>
        <w:ind w:left="1494" w:hanging="360"/>
      </w:pPr>
      <w:rPr>
        <w:rFonts w:hint="default"/>
      </w:rPr>
    </w:lvl>
    <w:lvl w:ilvl="1" w:tplc="951E07F8">
      <w:start w:val="1"/>
      <w:numFmt w:val="decimal"/>
      <w:lvlText w:val="%2."/>
      <w:lvlJc w:val="left"/>
      <w:pPr>
        <w:ind w:left="1823" w:hanging="405"/>
      </w:pPr>
      <w:rPr>
        <w:rFonts w:hint="default"/>
      </w:rPr>
    </w:lvl>
    <w:lvl w:ilvl="2" w:tplc="47445A14">
      <w:start w:val="1"/>
      <w:numFmt w:val="lowerLetter"/>
      <w:lvlText w:val="%3."/>
      <w:lvlJc w:val="left"/>
      <w:pPr>
        <w:ind w:left="2678" w:hanging="360"/>
      </w:pPr>
      <w:rPr>
        <w:rFonts w:hint="default"/>
      </w:rPr>
    </w:lvl>
    <w:lvl w:ilvl="3" w:tplc="0C09000F" w:tentative="1">
      <w:start w:val="1"/>
      <w:numFmt w:val="decimal"/>
      <w:lvlText w:val="%4."/>
      <w:lvlJc w:val="left"/>
      <w:pPr>
        <w:tabs>
          <w:tab w:val="num" w:pos="3218"/>
        </w:tabs>
        <w:ind w:left="3218" w:hanging="360"/>
      </w:pPr>
    </w:lvl>
    <w:lvl w:ilvl="4" w:tplc="0C090019" w:tentative="1">
      <w:start w:val="1"/>
      <w:numFmt w:val="lowerLetter"/>
      <w:lvlText w:val="%5."/>
      <w:lvlJc w:val="left"/>
      <w:pPr>
        <w:tabs>
          <w:tab w:val="num" w:pos="3938"/>
        </w:tabs>
        <w:ind w:left="3938" w:hanging="360"/>
      </w:pPr>
    </w:lvl>
    <w:lvl w:ilvl="5" w:tplc="0C09001B" w:tentative="1">
      <w:start w:val="1"/>
      <w:numFmt w:val="lowerRoman"/>
      <w:lvlText w:val="%6."/>
      <w:lvlJc w:val="right"/>
      <w:pPr>
        <w:tabs>
          <w:tab w:val="num" w:pos="4658"/>
        </w:tabs>
        <w:ind w:left="4658" w:hanging="180"/>
      </w:pPr>
    </w:lvl>
    <w:lvl w:ilvl="6" w:tplc="0C09000F" w:tentative="1">
      <w:start w:val="1"/>
      <w:numFmt w:val="decimal"/>
      <w:lvlText w:val="%7."/>
      <w:lvlJc w:val="left"/>
      <w:pPr>
        <w:tabs>
          <w:tab w:val="num" w:pos="5378"/>
        </w:tabs>
        <w:ind w:left="5378" w:hanging="360"/>
      </w:pPr>
    </w:lvl>
    <w:lvl w:ilvl="7" w:tplc="0C090019" w:tentative="1">
      <w:start w:val="1"/>
      <w:numFmt w:val="lowerLetter"/>
      <w:lvlText w:val="%8."/>
      <w:lvlJc w:val="left"/>
      <w:pPr>
        <w:tabs>
          <w:tab w:val="num" w:pos="6098"/>
        </w:tabs>
        <w:ind w:left="6098" w:hanging="360"/>
      </w:pPr>
    </w:lvl>
    <w:lvl w:ilvl="8" w:tplc="0C09001B" w:tentative="1">
      <w:start w:val="1"/>
      <w:numFmt w:val="lowerRoman"/>
      <w:lvlText w:val="%9."/>
      <w:lvlJc w:val="right"/>
      <w:pPr>
        <w:tabs>
          <w:tab w:val="num" w:pos="6818"/>
        </w:tabs>
        <w:ind w:left="6818" w:hanging="180"/>
      </w:pPr>
    </w:lvl>
  </w:abstractNum>
  <w:abstractNum w:abstractNumId="114">
    <w:nsid w:val="592E05F2"/>
    <w:multiLevelType w:val="hybridMultilevel"/>
    <w:tmpl w:val="8C340BC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5">
    <w:nsid w:val="59E90DA6"/>
    <w:multiLevelType w:val="hybridMultilevel"/>
    <w:tmpl w:val="8F10D3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6">
    <w:nsid w:val="5AF12530"/>
    <w:multiLevelType w:val="hybridMultilevel"/>
    <w:tmpl w:val="B866D41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7">
    <w:nsid w:val="5BEB233E"/>
    <w:multiLevelType w:val="multilevel"/>
    <w:tmpl w:val="851C02B8"/>
    <w:lvl w:ilvl="0">
      <w:start w:val="1"/>
      <w:numFmt w:val="decimal"/>
      <w:lvlText w:val="%1."/>
      <w:lvlJc w:val="left"/>
      <w:pPr>
        <w:ind w:left="360" w:hanging="360"/>
      </w:pPr>
      <w:rPr>
        <w:rFonts w:hint="default"/>
        <w:i w:val="0"/>
      </w:rPr>
    </w:lvl>
    <w:lvl w:ilvl="1">
      <w:start w:val="1"/>
      <w:numFmt w:val="decimal"/>
      <w:lvlText w:val="%1.%2."/>
      <w:lvlJc w:val="left"/>
      <w:pPr>
        <w:ind w:left="792" w:hanging="432"/>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8">
    <w:nsid w:val="5DBA6AFB"/>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9">
    <w:nsid w:val="5DFA0908"/>
    <w:multiLevelType w:val="hybridMultilevel"/>
    <w:tmpl w:val="4190BFE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0">
    <w:nsid w:val="5E397114"/>
    <w:multiLevelType w:val="hybridMultilevel"/>
    <w:tmpl w:val="BC0C9F5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1">
    <w:nsid w:val="5F7902EA"/>
    <w:multiLevelType w:val="hybridMultilevel"/>
    <w:tmpl w:val="E4345C9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2">
    <w:nsid w:val="5F7C60B6"/>
    <w:multiLevelType w:val="hybridMultilevel"/>
    <w:tmpl w:val="1BBEA60A"/>
    <w:lvl w:ilvl="0" w:tplc="7E9A48B8">
      <w:start w:val="1"/>
      <w:numFmt w:val="bullet"/>
      <w:pStyle w:val="SecBullets"/>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23">
    <w:nsid w:val="5FA74B78"/>
    <w:multiLevelType w:val="hybridMultilevel"/>
    <w:tmpl w:val="20221D5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4">
    <w:nsid w:val="60124F37"/>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5">
    <w:nsid w:val="60DF14EE"/>
    <w:multiLevelType w:val="hybridMultilevel"/>
    <w:tmpl w:val="33EAE1C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6">
    <w:nsid w:val="62AA4F61"/>
    <w:multiLevelType w:val="hybridMultilevel"/>
    <w:tmpl w:val="1D384B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7">
    <w:nsid w:val="62E70B9B"/>
    <w:multiLevelType w:val="multilevel"/>
    <w:tmpl w:val="F88A74DE"/>
    <w:styleLink w:val="Style1"/>
    <w:lvl w:ilvl="0">
      <w:start w:val="1"/>
      <w:numFmt w:val="decimal"/>
      <w:lvlText w:val="%1."/>
      <w:lvlJc w:val="left"/>
      <w:pPr>
        <w:ind w:left="567" w:hanging="567"/>
      </w:pPr>
      <w:rPr>
        <w:rFonts w:ascii="Arial" w:hAnsi="Arial" w:hint="default"/>
        <w:b w:val="0"/>
        <w:i w:val="0"/>
        <w:color w:val="1E3287"/>
        <w:sz w:val="36"/>
      </w:rPr>
    </w:lvl>
    <w:lvl w:ilvl="1">
      <w:start w:val="1"/>
      <w:numFmt w:val="decimal"/>
      <w:lvlText w:val="%1.%2."/>
      <w:lvlJc w:val="left"/>
      <w:pPr>
        <w:ind w:left="1134" w:hanging="567"/>
      </w:pPr>
      <w:rPr>
        <w:rFonts w:hint="default"/>
      </w:rPr>
    </w:lvl>
    <w:lvl w:ilvl="2">
      <w:start w:val="1"/>
      <w:numFmt w:val="decimal"/>
      <w:lvlText w:val="%1.%2.%3."/>
      <w:lvlJc w:val="left"/>
      <w:pPr>
        <w:ind w:left="1134"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8">
    <w:nsid w:val="63AC17D9"/>
    <w:multiLevelType w:val="hybridMultilevel"/>
    <w:tmpl w:val="3CF4D25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9">
    <w:nsid w:val="645F5288"/>
    <w:multiLevelType w:val="hybridMultilevel"/>
    <w:tmpl w:val="C35AFBA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0">
    <w:nsid w:val="64607021"/>
    <w:multiLevelType w:val="hybridMultilevel"/>
    <w:tmpl w:val="F7EE2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66B57339"/>
    <w:multiLevelType w:val="hybridMultilevel"/>
    <w:tmpl w:val="706078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2">
    <w:nsid w:val="6847330D"/>
    <w:multiLevelType w:val="hybridMultilevel"/>
    <w:tmpl w:val="8D36FC3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3">
    <w:nsid w:val="684A37A3"/>
    <w:multiLevelType w:val="hybridMultilevel"/>
    <w:tmpl w:val="296A3A2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4">
    <w:nsid w:val="69AC3133"/>
    <w:multiLevelType w:val="hybridMultilevel"/>
    <w:tmpl w:val="C8BC5EF0"/>
    <w:lvl w:ilvl="0" w:tplc="0C09000F">
      <w:start w:val="1"/>
      <w:numFmt w:val="decimal"/>
      <w:lvlText w:val="%1."/>
      <w:lvlJc w:val="left"/>
      <w:pPr>
        <w:ind w:left="1287" w:hanging="360"/>
      </w:pPr>
    </w:lvl>
    <w:lvl w:ilvl="1" w:tplc="0C090019">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135">
    <w:nsid w:val="6A3532FA"/>
    <w:multiLevelType w:val="hybridMultilevel"/>
    <w:tmpl w:val="AFCCCB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6">
    <w:nsid w:val="6A5B02DF"/>
    <w:multiLevelType w:val="hybridMultilevel"/>
    <w:tmpl w:val="937464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7">
    <w:nsid w:val="6B184FC0"/>
    <w:multiLevelType w:val="hybridMultilevel"/>
    <w:tmpl w:val="99CEDC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8">
    <w:nsid w:val="6B6C4CA5"/>
    <w:multiLevelType w:val="hybridMultilevel"/>
    <w:tmpl w:val="2F1828C8"/>
    <w:lvl w:ilvl="0" w:tplc="0C09000F">
      <w:start w:val="1"/>
      <w:numFmt w:val="decimal"/>
      <w:lvlText w:val="%1."/>
      <w:lvlJc w:val="left"/>
      <w:pPr>
        <w:ind w:left="1287" w:hanging="360"/>
      </w:pPr>
    </w:lvl>
    <w:lvl w:ilvl="1" w:tplc="0C090019">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139">
    <w:nsid w:val="6BD758BD"/>
    <w:multiLevelType w:val="hybridMultilevel"/>
    <w:tmpl w:val="906AADE4"/>
    <w:lvl w:ilvl="0" w:tplc="CAAEF5E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0">
    <w:nsid w:val="6C0E2158"/>
    <w:multiLevelType w:val="hybridMultilevel"/>
    <w:tmpl w:val="706078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1">
    <w:nsid w:val="6DE81F7F"/>
    <w:multiLevelType w:val="hybridMultilevel"/>
    <w:tmpl w:val="004A9558"/>
    <w:lvl w:ilvl="0" w:tplc="190C57EE">
      <w:start w:val="1"/>
      <w:numFmt w:val="decimal"/>
      <w:pStyle w:val="Numberlist"/>
      <w:lvlText w:val="%1."/>
      <w:lvlJc w:val="left"/>
      <w:pPr>
        <w:ind w:left="1418" w:hanging="360"/>
      </w:pPr>
      <w:rPr>
        <w:rFonts w:hint="default"/>
      </w:rPr>
    </w:lvl>
    <w:lvl w:ilvl="1" w:tplc="0C090019">
      <w:start w:val="1"/>
      <w:numFmt w:val="lowerLetter"/>
      <w:lvlText w:val="%2."/>
      <w:lvlJc w:val="left"/>
      <w:pPr>
        <w:ind w:left="2138" w:hanging="360"/>
      </w:pPr>
    </w:lvl>
    <w:lvl w:ilvl="2" w:tplc="0C09001B" w:tentative="1">
      <w:start w:val="1"/>
      <w:numFmt w:val="lowerRoman"/>
      <w:lvlText w:val="%3."/>
      <w:lvlJc w:val="right"/>
      <w:pPr>
        <w:ind w:left="2858" w:hanging="180"/>
      </w:pPr>
    </w:lvl>
    <w:lvl w:ilvl="3" w:tplc="0C09000F" w:tentative="1">
      <w:start w:val="1"/>
      <w:numFmt w:val="decimal"/>
      <w:lvlText w:val="%4."/>
      <w:lvlJc w:val="left"/>
      <w:pPr>
        <w:ind w:left="3578" w:hanging="360"/>
      </w:pPr>
    </w:lvl>
    <w:lvl w:ilvl="4" w:tplc="0C090019" w:tentative="1">
      <w:start w:val="1"/>
      <w:numFmt w:val="lowerLetter"/>
      <w:lvlText w:val="%5."/>
      <w:lvlJc w:val="left"/>
      <w:pPr>
        <w:ind w:left="4298" w:hanging="360"/>
      </w:pPr>
    </w:lvl>
    <w:lvl w:ilvl="5" w:tplc="0C09001B" w:tentative="1">
      <w:start w:val="1"/>
      <w:numFmt w:val="lowerRoman"/>
      <w:lvlText w:val="%6."/>
      <w:lvlJc w:val="right"/>
      <w:pPr>
        <w:ind w:left="5018" w:hanging="180"/>
      </w:pPr>
    </w:lvl>
    <w:lvl w:ilvl="6" w:tplc="0C09000F" w:tentative="1">
      <w:start w:val="1"/>
      <w:numFmt w:val="decimal"/>
      <w:lvlText w:val="%7."/>
      <w:lvlJc w:val="left"/>
      <w:pPr>
        <w:ind w:left="5738" w:hanging="360"/>
      </w:pPr>
    </w:lvl>
    <w:lvl w:ilvl="7" w:tplc="0C090019" w:tentative="1">
      <w:start w:val="1"/>
      <w:numFmt w:val="lowerLetter"/>
      <w:lvlText w:val="%8."/>
      <w:lvlJc w:val="left"/>
      <w:pPr>
        <w:ind w:left="6458" w:hanging="360"/>
      </w:pPr>
    </w:lvl>
    <w:lvl w:ilvl="8" w:tplc="0C09001B" w:tentative="1">
      <w:start w:val="1"/>
      <w:numFmt w:val="lowerRoman"/>
      <w:lvlText w:val="%9."/>
      <w:lvlJc w:val="right"/>
      <w:pPr>
        <w:ind w:left="7178" w:hanging="180"/>
      </w:pPr>
    </w:lvl>
  </w:abstractNum>
  <w:abstractNum w:abstractNumId="142">
    <w:nsid w:val="6DFA6A10"/>
    <w:multiLevelType w:val="hybridMultilevel"/>
    <w:tmpl w:val="14D49202"/>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3">
    <w:nsid w:val="6E3A6CAA"/>
    <w:multiLevelType w:val="hybridMultilevel"/>
    <w:tmpl w:val="906AADE4"/>
    <w:lvl w:ilvl="0" w:tplc="CAAEF5E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4">
    <w:nsid w:val="71726149"/>
    <w:multiLevelType w:val="hybridMultilevel"/>
    <w:tmpl w:val="7076DD52"/>
    <w:lvl w:ilvl="0" w:tplc="517ED54C">
      <w:start w:val="1"/>
      <w:numFmt w:val="decimal"/>
      <w:lvlText w:val="%1."/>
      <w:lvlJc w:val="left"/>
      <w:pPr>
        <w:ind w:left="1418" w:hanging="360"/>
      </w:pPr>
      <w:rPr>
        <w:rFonts w:hint="default"/>
      </w:rPr>
    </w:lvl>
    <w:lvl w:ilvl="1" w:tplc="0C090019" w:tentative="1">
      <w:start w:val="1"/>
      <w:numFmt w:val="lowerLetter"/>
      <w:lvlText w:val="%2."/>
      <w:lvlJc w:val="left"/>
      <w:pPr>
        <w:ind w:left="2138" w:hanging="360"/>
      </w:pPr>
    </w:lvl>
    <w:lvl w:ilvl="2" w:tplc="0C09001B" w:tentative="1">
      <w:start w:val="1"/>
      <w:numFmt w:val="lowerRoman"/>
      <w:lvlText w:val="%3."/>
      <w:lvlJc w:val="right"/>
      <w:pPr>
        <w:ind w:left="2858" w:hanging="180"/>
      </w:pPr>
    </w:lvl>
    <w:lvl w:ilvl="3" w:tplc="0C09000F" w:tentative="1">
      <w:start w:val="1"/>
      <w:numFmt w:val="decimal"/>
      <w:lvlText w:val="%4."/>
      <w:lvlJc w:val="left"/>
      <w:pPr>
        <w:ind w:left="3578" w:hanging="360"/>
      </w:pPr>
    </w:lvl>
    <w:lvl w:ilvl="4" w:tplc="0C090019" w:tentative="1">
      <w:start w:val="1"/>
      <w:numFmt w:val="lowerLetter"/>
      <w:lvlText w:val="%5."/>
      <w:lvlJc w:val="left"/>
      <w:pPr>
        <w:ind w:left="4298" w:hanging="360"/>
      </w:pPr>
    </w:lvl>
    <w:lvl w:ilvl="5" w:tplc="0C09001B" w:tentative="1">
      <w:start w:val="1"/>
      <w:numFmt w:val="lowerRoman"/>
      <w:lvlText w:val="%6."/>
      <w:lvlJc w:val="right"/>
      <w:pPr>
        <w:ind w:left="5018" w:hanging="180"/>
      </w:pPr>
    </w:lvl>
    <w:lvl w:ilvl="6" w:tplc="0C09000F" w:tentative="1">
      <w:start w:val="1"/>
      <w:numFmt w:val="decimal"/>
      <w:lvlText w:val="%7."/>
      <w:lvlJc w:val="left"/>
      <w:pPr>
        <w:ind w:left="5738" w:hanging="360"/>
      </w:pPr>
    </w:lvl>
    <w:lvl w:ilvl="7" w:tplc="0C090019" w:tentative="1">
      <w:start w:val="1"/>
      <w:numFmt w:val="lowerLetter"/>
      <w:lvlText w:val="%8."/>
      <w:lvlJc w:val="left"/>
      <w:pPr>
        <w:ind w:left="6458" w:hanging="360"/>
      </w:pPr>
    </w:lvl>
    <w:lvl w:ilvl="8" w:tplc="0C09001B" w:tentative="1">
      <w:start w:val="1"/>
      <w:numFmt w:val="lowerRoman"/>
      <w:lvlText w:val="%9."/>
      <w:lvlJc w:val="right"/>
      <w:pPr>
        <w:ind w:left="7178" w:hanging="180"/>
      </w:pPr>
    </w:lvl>
  </w:abstractNum>
  <w:abstractNum w:abstractNumId="145">
    <w:nsid w:val="718A18E1"/>
    <w:multiLevelType w:val="hybridMultilevel"/>
    <w:tmpl w:val="A708549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6">
    <w:nsid w:val="72724032"/>
    <w:multiLevelType w:val="hybridMultilevel"/>
    <w:tmpl w:val="906AADE4"/>
    <w:lvl w:ilvl="0" w:tplc="CAAEF5E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7">
    <w:nsid w:val="7386337F"/>
    <w:multiLevelType w:val="hybridMultilevel"/>
    <w:tmpl w:val="7C94CFC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8">
    <w:nsid w:val="742A30AF"/>
    <w:multiLevelType w:val="hybridMultilevel"/>
    <w:tmpl w:val="A3848FD4"/>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9">
    <w:nsid w:val="75E22803"/>
    <w:multiLevelType w:val="singleLevel"/>
    <w:tmpl w:val="C0785E96"/>
    <w:lvl w:ilvl="0">
      <w:start w:val="1"/>
      <w:numFmt w:val="decimal"/>
      <w:pStyle w:val="Codes"/>
      <w:lvlText w:val="%1."/>
      <w:lvlJc w:val="left"/>
      <w:pPr>
        <w:tabs>
          <w:tab w:val="num" w:pos="1440"/>
        </w:tabs>
        <w:ind w:left="1440" w:hanging="363"/>
      </w:pPr>
      <w:rPr>
        <w:rFonts w:hint="default"/>
      </w:rPr>
    </w:lvl>
  </w:abstractNum>
  <w:abstractNum w:abstractNumId="150">
    <w:nsid w:val="761A21BA"/>
    <w:multiLevelType w:val="hybridMultilevel"/>
    <w:tmpl w:val="C19E56A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1">
    <w:nsid w:val="76421AAB"/>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2">
    <w:nsid w:val="768C38B7"/>
    <w:multiLevelType w:val="hybridMultilevel"/>
    <w:tmpl w:val="0052B6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3">
    <w:nsid w:val="76EA4C9D"/>
    <w:multiLevelType w:val="hybridMultilevel"/>
    <w:tmpl w:val="EBFA55E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4">
    <w:nsid w:val="7768347F"/>
    <w:multiLevelType w:val="hybridMultilevel"/>
    <w:tmpl w:val="58ECF31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5">
    <w:nsid w:val="77E67C11"/>
    <w:multiLevelType w:val="hybridMultilevel"/>
    <w:tmpl w:val="5A9CAE74"/>
    <w:lvl w:ilvl="0" w:tplc="2A6827A0">
      <w:start w:val="1"/>
      <w:numFmt w:val="lowerLetter"/>
      <w:pStyle w:val="LetterList"/>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6">
    <w:nsid w:val="781D4682"/>
    <w:multiLevelType w:val="hybridMultilevel"/>
    <w:tmpl w:val="4A54D2A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7">
    <w:nsid w:val="78CB5F33"/>
    <w:multiLevelType w:val="hybridMultilevel"/>
    <w:tmpl w:val="F226228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8">
    <w:nsid w:val="794B008E"/>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9">
    <w:nsid w:val="7A961E3B"/>
    <w:multiLevelType w:val="hybridMultilevel"/>
    <w:tmpl w:val="D17E7D72"/>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0">
    <w:nsid w:val="7DC121D6"/>
    <w:multiLevelType w:val="hybridMultilevel"/>
    <w:tmpl w:val="A3848FD4"/>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1">
    <w:nsid w:val="7E281E65"/>
    <w:multiLevelType w:val="hybridMultilevel"/>
    <w:tmpl w:val="5BEAA5F0"/>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2">
    <w:nsid w:val="7E2A7727"/>
    <w:multiLevelType w:val="hybridMultilevel"/>
    <w:tmpl w:val="A742070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3">
    <w:nsid w:val="7ECE76E8"/>
    <w:multiLevelType w:val="hybridMultilevel"/>
    <w:tmpl w:val="A1129EC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64">
    <w:nsid w:val="7EEE3A32"/>
    <w:multiLevelType w:val="hybridMultilevel"/>
    <w:tmpl w:val="C900AA02"/>
    <w:lvl w:ilvl="0" w:tplc="693241DA">
      <w:start w:val="1"/>
      <w:numFmt w:val="decimal"/>
      <w:pStyle w:val="Code"/>
      <w:lvlText w:val="%1."/>
      <w:lvlJc w:val="left"/>
      <w:pPr>
        <w:tabs>
          <w:tab w:val="num" w:pos="1440"/>
        </w:tabs>
        <w:ind w:left="1440" w:hanging="360"/>
      </w:pPr>
      <w:rPr>
        <w:rFonts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5">
    <w:nsid w:val="7F983CD1"/>
    <w:multiLevelType w:val="hybridMultilevel"/>
    <w:tmpl w:val="CE1A48C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22"/>
  </w:num>
  <w:num w:numId="2">
    <w:abstractNumId w:val="76"/>
  </w:num>
  <w:num w:numId="3">
    <w:abstractNumId w:val="8"/>
  </w:num>
  <w:num w:numId="4">
    <w:abstractNumId w:val="10"/>
  </w:num>
  <w:num w:numId="5">
    <w:abstractNumId w:val="127"/>
  </w:num>
  <w:num w:numId="6">
    <w:abstractNumId w:val="10"/>
  </w:num>
  <w:num w:numId="7">
    <w:abstractNumId w:val="54"/>
  </w:num>
  <w:num w:numId="8">
    <w:abstractNumId w:val="153"/>
  </w:num>
  <w:num w:numId="9">
    <w:abstractNumId w:val="2"/>
  </w:num>
  <w:num w:numId="10">
    <w:abstractNumId w:val="92"/>
  </w:num>
  <w:num w:numId="11">
    <w:abstractNumId w:val="33"/>
  </w:num>
  <w:num w:numId="12">
    <w:abstractNumId w:val="164"/>
  </w:num>
  <w:num w:numId="13">
    <w:abstractNumId w:val="19"/>
  </w:num>
  <w:num w:numId="14">
    <w:abstractNumId w:val="70"/>
  </w:num>
  <w:num w:numId="15">
    <w:abstractNumId w:val="30"/>
  </w:num>
  <w:num w:numId="16">
    <w:abstractNumId w:val="79"/>
  </w:num>
  <w:num w:numId="17">
    <w:abstractNumId w:val="45"/>
  </w:num>
  <w:num w:numId="18">
    <w:abstractNumId w:val="136"/>
  </w:num>
  <w:num w:numId="19">
    <w:abstractNumId w:val="106"/>
  </w:num>
  <w:num w:numId="20">
    <w:abstractNumId w:val="68"/>
  </w:num>
  <w:num w:numId="21">
    <w:abstractNumId w:val="103"/>
  </w:num>
  <w:num w:numId="22">
    <w:abstractNumId w:val="66"/>
  </w:num>
  <w:num w:numId="23">
    <w:abstractNumId w:val="94"/>
  </w:num>
  <w:num w:numId="24">
    <w:abstractNumId w:val="156"/>
  </w:num>
  <w:num w:numId="25">
    <w:abstractNumId w:val="11"/>
  </w:num>
  <w:num w:numId="26">
    <w:abstractNumId w:val="128"/>
  </w:num>
  <w:num w:numId="27">
    <w:abstractNumId w:val="108"/>
  </w:num>
  <w:num w:numId="28">
    <w:abstractNumId w:val="3"/>
  </w:num>
  <w:num w:numId="29">
    <w:abstractNumId w:val="95"/>
  </w:num>
  <w:num w:numId="30">
    <w:abstractNumId w:val="72"/>
  </w:num>
  <w:num w:numId="31">
    <w:abstractNumId w:val="160"/>
  </w:num>
  <w:num w:numId="32">
    <w:abstractNumId w:val="51"/>
  </w:num>
  <w:num w:numId="33">
    <w:abstractNumId w:val="22"/>
  </w:num>
  <w:num w:numId="34">
    <w:abstractNumId w:val="161"/>
  </w:num>
  <w:num w:numId="35">
    <w:abstractNumId w:val="142"/>
  </w:num>
  <w:num w:numId="36">
    <w:abstractNumId w:val="89"/>
  </w:num>
  <w:num w:numId="37">
    <w:abstractNumId w:val="116"/>
  </w:num>
  <w:num w:numId="38">
    <w:abstractNumId w:val="104"/>
  </w:num>
  <w:num w:numId="39">
    <w:abstractNumId w:val="49"/>
  </w:num>
  <w:num w:numId="40">
    <w:abstractNumId w:val="58"/>
  </w:num>
  <w:num w:numId="41">
    <w:abstractNumId w:val="34"/>
  </w:num>
  <w:num w:numId="42">
    <w:abstractNumId w:val="27"/>
  </w:num>
  <w:num w:numId="43">
    <w:abstractNumId w:val="159"/>
  </w:num>
  <w:num w:numId="44">
    <w:abstractNumId w:val="15"/>
  </w:num>
  <w:num w:numId="45">
    <w:abstractNumId w:val="150"/>
  </w:num>
  <w:num w:numId="46">
    <w:abstractNumId w:val="41"/>
  </w:num>
  <w:num w:numId="47">
    <w:abstractNumId w:val="14"/>
  </w:num>
  <w:num w:numId="48">
    <w:abstractNumId w:val="71"/>
  </w:num>
  <w:num w:numId="49">
    <w:abstractNumId w:val="121"/>
  </w:num>
  <w:num w:numId="50">
    <w:abstractNumId w:val="28"/>
  </w:num>
  <w:num w:numId="51">
    <w:abstractNumId w:val="86"/>
  </w:num>
  <w:num w:numId="52">
    <w:abstractNumId w:val="133"/>
  </w:num>
  <w:num w:numId="53">
    <w:abstractNumId w:val="53"/>
  </w:num>
  <w:num w:numId="54">
    <w:abstractNumId w:val="125"/>
  </w:num>
  <w:num w:numId="55">
    <w:abstractNumId w:val="102"/>
  </w:num>
  <w:num w:numId="56">
    <w:abstractNumId w:val="20"/>
  </w:num>
  <w:num w:numId="57">
    <w:abstractNumId w:val="126"/>
  </w:num>
  <w:num w:numId="58">
    <w:abstractNumId w:val="74"/>
  </w:num>
  <w:num w:numId="59">
    <w:abstractNumId w:val="152"/>
  </w:num>
  <w:num w:numId="60">
    <w:abstractNumId w:val="17"/>
  </w:num>
  <w:num w:numId="61">
    <w:abstractNumId w:val="38"/>
  </w:num>
  <w:num w:numId="62">
    <w:abstractNumId w:val="63"/>
  </w:num>
  <w:num w:numId="63">
    <w:abstractNumId w:val="75"/>
  </w:num>
  <w:num w:numId="64">
    <w:abstractNumId w:val="131"/>
  </w:num>
  <w:num w:numId="65">
    <w:abstractNumId w:val="84"/>
  </w:num>
  <w:num w:numId="66">
    <w:abstractNumId w:val="93"/>
  </w:num>
  <w:num w:numId="67">
    <w:abstractNumId w:val="109"/>
  </w:num>
  <w:num w:numId="68">
    <w:abstractNumId w:val="162"/>
  </w:num>
  <w:num w:numId="69">
    <w:abstractNumId w:val="78"/>
  </w:num>
  <w:num w:numId="70">
    <w:abstractNumId w:val="140"/>
  </w:num>
  <w:num w:numId="71">
    <w:abstractNumId w:val="135"/>
  </w:num>
  <w:num w:numId="72">
    <w:abstractNumId w:val="50"/>
  </w:num>
  <w:num w:numId="73">
    <w:abstractNumId w:val="147"/>
  </w:num>
  <w:num w:numId="74">
    <w:abstractNumId w:val="132"/>
  </w:num>
  <w:num w:numId="75">
    <w:abstractNumId w:val="99"/>
  </w:num>
  <w:num w:numId="76">
    <w:abstractNumId w:val="97"/>
  </w:num>
  <w:num w:numId="77">
    <w:abstractNumId w:val="52"/>
  </w:num>
  <w:num w:numId="78">
    <w:abstractNumId w:val="21"/>
  </w:num>
  <w:num w:numId="79">
    <w:abstractNumId w:val="47"/>
  </w:num>
  <w:num w:numId="80">
    <w:abstractNumId w:val="145"/>
  </w:num>
  <w:num w:numId="81">
    <w:abstractNumId w:val="55"/>
  </w:num>
  <w:num w:numId="82">
    <w:abstractNumId w:val="32"/>
  </w:num>
  <w:num w:numId="83">
    <w:abstractNumId w:val="36"/>
  </w:num>
  <w:num w:numId="84">
    <w:abstractNumId w:val="77"/>
  </w:num>
  <w:num w:numId="85">
    <w:abstractNumId w:val="130"/>
  </w:num>
  <w:num w:numId="86">
    <w:abstractNumId w:val="40"/>
  </w:num>
  <w:num w:numId="87">
    <w:abstractNumId w:val="112"/>
  </w:num>
  <w:num w:numId="88">
    <w:abstractNumId w:val="148"/>
  </w:num>
  <w:num w:numId="89">
    <w:abstractNumId w:val="113"/>
  </w:num>
  <w:num w:numId="90">
    <w:abstractNumId w:val="141"/>
  </w:num>
  <w:num w:numId="9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1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144"/>
  </w:num>
  <w:num w:numId="97">
    <w:abstractNumId w:val="91"/>
  </w:num>
  <w:num w:numId="98">
    <w:abstractNumId w:val="0"/>
  </w:num>
  <w:num w:numId="99">
    <w:abstractNumId w:val="129"/>
  </w:num>
  <w:num w:numId="10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88"/>
  </w:num>
  <w:num w:numId="10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113"/>
    <w:lvlOverride w:ilvl="0">
      <w:startOverride w:val="1"/>
    </w:lvlOverride>
  </w:num>
  <w:num w:numId="106">
    <w:abstractNumId w:val="113"/>
    <w:lvlOverride w:ilvl="0">
      <w:startOverride w:val="1"/>
    </w:lvlOverride>
  </w:num>
  <w:num w:numId="107">
    <w:abstractNumId w:val="149"/>
  </w:num>
  <w:num w:numId="108">
    <w:abstractNumId w:val="149"/>
    <w:lvlOverride w:ilvl="0">
      <w:startOverride w:val="1"/>
    </w:lvlOverride>
  </w:num>
  <w:num w:numId="109">
    <w:abstractNumId w:val="149"/>
    <w:lvlOverride w:ilvl="0">
      <w:startOverride w:val="1"/>
    </w:lvlOverride>
  </w:num>
  <w:num w:numId="110">
    <w:abstractNumId w:val="31"/>
  </w:num>
  <w:num w:numId="111">
    <w:abstractNumId w:val="113"/>
    <w:lvlOverride w:ilvl="0">
      <w:startOverride w:val="1"/>
    </w:lvlOverride>
  </w:num>
  <w:num w:numId="112">
    <w:abstractNumId w:val="18"/>
  </w:num>
  <w:num w:numId="113">
    <w:abstractNumId w:val="43"/>
  </w:num>
  <w:num w:numId="114">
    <w:abstractNumId w:val="83"/>
  </w:num>
  <w:num w:numId="115">
    <w:abstractNumId w:val="115"/>
  </w:num>
  <w:num w:numId="116">
    <w:abstractNumId w:val="73"/>
  </w:num>
  <w:num w:numId="117">
    <w:abstractNumId w:val="157"/>
  </w:num>
  <w:num w:numId="118">
    <w:abstractNumId w:val="35"/>
  </w:num>
  <w:num w:numId="119">
    <w:abstractNumId w:val="25"/>
  </w:num>
  <w:num w:numId="1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82"/>
  </w:num>
  <w:num w:numId="122">
    <w:abstractNumId w:val="165"/>
  </w:num>
  <w:num w:numId="123">
    <w:abstractNumId w:val="114"/>
  </w:num>
  <w:num w:numId="124">
    <w:abstractNumId w:val="101"/>
  </w:num>
  <w:num w:numId="125">
    <w:abstractNumId w:val="23"/>
  </w:num>
  <w:num w:numId="126">
    <w:abstractNumId w:val="123"/>
  </w:num>
  <w:num w:numId="127">
    <w:abstractNumId w:val="48"/>
  </w:num>
  <w:num w:numId="128">
    <w:abstractNumId w:val="1"/>
  </w:num>
  <w:num w:numId="129">
    <w:abstractNumId w:val="5"/>
  </w:num>
  <w:num w:numId="130">
    <w:abstractNumId w:val="29"/>
  </w:num>
  <w:num w:numId="131">
    <w:abstractNumId w:val="42"/>
  </w:num>
  <w:num w:numId="132">
    <w:abstractNumId w:val="119"/>
  </w:num>
  <w:num w:numId="133">
    <w:abstractNumId w:val="26"/>
  </w:num>
  <w:num w:numId="134">
    <w:abstractNumId w:val="120"/>
  </w:num>
  <w:num w:numId="135">
    <w:abstractNumId w:val="56"/>
  </w:num>
  <w:num w:numId="136">
    <w:abstractNumId w:val="44"/>
  </w:num>
  <w:num w:numId="137">
    <w:abstractNumId w:val="154"/>
  </w:num>
  <w:num w:numId="138">
    <w:abstractNumId w:val="69"/>
  </w:num>
  <w:num w:numId="13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59"/>
  </w:num>
  <w:num w:numId="141">
    <w:abstractNumId w:val="39"/>
  </w:num>
  <w:num w:numId="142">
    <w:abstractNumId w:val="16"/>
  </w:num>
  <w:num w:numId="143">
    <w:abstractNumId w:val="96"/>
  </w:num>
  <w:num w:numId="144">
    <w:abstractNumId w:val="60"/>
  </w:num>
  <w:num w:numId="145">
    <w:abstractNumId w:val="90"/>
  </w:num>
  <w:num w:numId="146">
    <w:abstractNumId w:val="107"/>
  </w:num>
  <w:num w:numId="147">
    <w:abstractNumId w:val="6"/>
  </w:num>
  <w:num w:numId="148">
    <w:abstractNumId w:val="12"/>
  </w:num>
  <w:num w:numId="149">
    <w:abstractNumId w:val="118"/>
  </w:num>
  <w:num w:numId="150">
    <w:abstractNumId w:val="105"/>
  </w:num>
  <w:num w:numId="151">
    <w:abstractNumId w:val="24"/>
  </w:num>
  <w:num w:numId="152">
    <w:abstractNumId w:val="134"/>
  </w:num>
  <w:num w:numId="153">
    <w:abstractNumId w:val="111"/>
  </w:num>
  <w:num w:numId="154">
    <w:abstractNumId w:val="80"/>
  </w:num>
  <w:num w:numId="155">
    <w:abstractNumId w:val="151"/>
  </w:num>
  <w:num w:numId="156">
    <w:abstractNumId w:val="87"/>
  </w:num>
  <w:num w:numId="157">
    <w:abstractNumId w:val="57"/>
  </w:num>
  <w:num w:numId="158">
    <w:abstractNumId w:val="13"/>
  </w:num>
  <w:num w:numId="159">
    <w:abstractNumId w:val="158"/>
  </w:num>
  <w:num w:numId="160">
    <w:abstractNumId w:val="124"/>
  </w:num>
  <w:num w:numId="161">
    <w:abstractNumId w:val="67"/>
  </w:num>
  <w:num w:numId="162">
    <w:abstractNumId w:val="62"/>
  </w:num>
  <w:num w:numId="163">
    <w:abstractNumId w:val="37"/>
  </w:num>
  <w:num w:numId="164">
    <w:abstractNumId w:val="110"/>
  </w:num>
  <w:num w:numId="165">
    <w:abstractNumId w:val="65"/>
  </w:num>
  <w:num w:numId="166">
    <w:abstractNumId w:val="139"/>
  </w:num>
  <w:num w:numId="16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8"/>
    <w:lvlOverride w:ilvl="0">
      <w:startOverride w:val="1"/>
    </w:lvlOverride>
  </w:num>
  <w:num w:numId="169">
    <w:abstractNumId w:val="141"/>
    <w:lvlOverride w:ilvl="0">
      <w:startOverride w:val="1"/>
    </w:lvlOverride>
  </w:num>
  <w:num w:numId="170">
    <w:abstractNumId w:val="141"/>
    <w:lvlOverride w:ilvl="0">
      <w:startOverride w:val="1"/>
    </w:lvlOverride>
  </w:num>
  <w:num w:numId="171">
    <w:abstractNumId w:val="141"/>
  </w:num>
  <w:num w:numId="172">
    <w:abstractNumId w:val="141"/>
    <w:lvlOverride w:ilvl="0">
      <w:startOverride w:val="1"/>
    </w:lvlOverride>
  </w:num>
  <w:num w:numId="173">
    <w:abstractNumId w:val="141"/>
  </w:num>
  <w:num w:numId="174">
    <w:abstractNumId w:val="141"/>
    <w:lvlOverride w:ilvl="0">
      <w:startOverride w:val="1"/>
    </w:lvlOverride>
  </w:num>
  <w:num w:numId="175">
    <w:abstractNumId w:val="141"/>
  </w:num>
  <w:num w:numId="176">
    <w:abstractNumId w:val="141"/>
    <w:lvlOverride w:ilvl="0">
      <w:startOverride w:val="1"/>
    </w:lvlOverride>
  </w:num>
  <w:num w:numId="177">
    <w:abstractNumId w:val="141"/>
  </w:num>
  <w:num w:numId="178">
    <w:abstractNumId w:val="141"/>
    <w:lvlOverride w:ilvl="0">
      <w:startOverride w:val="1"/>
    </w:lvlOverride>
  </w:num>
  <w:num w:numId="179">
    <w:abstractNumId w:val="141"/>
  </w:num>
  <w:num w:numId="180">
    <w:abstractNumId w:val="141"/>
    <w:lvlOverride w:ilvl="0">
      <w:startOverride w:val="1"/>
    </w:lvlOverride>
  </w:num>
  <w:num w:numId="181">
    <w:abstractNumId w:val="141"/>
  </w:num>
  <w:num w:numId="182">
    <w:abstractNumId w:val="141"/>
    <w:lvlOverride w:ilvl="0">
      <w:startOverride w:val="1"/>
    </w:lvlOverride>
  </w:num>
  <w:num w:numId="183">
    <w:abstractNumId w:val="141"/>
  </w:num>
  <w:num w:numId="184">
    <w:abstractNumId w:val="141"/>
  </w:num>
  <w:num w:numId="185">
    <w:abstractNumId w:val="141"/>
  </w:num>
  <w:num w:numId="186">
    <w:abstractNumId w:val="141"/>
  </w:num>
  <w:num w:numId="187">
    <w:abstractNumId w:val="141"/>
  </w:num>
  <w:num w:numId="188">
    <w:abstractNumId w:val="141"/>
    <w:lvlOverride w:ilvl="0">
      <w:startOverride w:val="1"/>
    </w:lvlOverride>
  </w:num>
  <w:num w:numId="189">
    <w:abstractNumId w:val="141"/>
    <w:lvlOverride w:ilvl="0">
      <w:startOverride w:val="1"/>
    </w:lvlOverride>
  </w:num>
  <w:num w:numId="190">
    <w:abstractNumId w:val="141"/>
    <w:lvlOverride w:ilvl="0">
      <w:startOverride w:val="1"/>
    </w:lvlOverride>
  </w:num>
  <w:num w:numId="191">
    <w:abstractNumId w:val="141"/>
    <w:lvlOverride w:ilvl="0">
      <w:startOverride w:val="1"/>
    </w:lvlOverride>
  </w:num>
  <w:num w:numId="192">
    <w:abstractNumId w:val="141"/>
    <w:lvlOverride w:ilvl="0">
      <w:startOverride w:val="1"/>
    </w:lvlOverride>
  </w:num>
  <w:num w:numId="193">
    <w:abstractNumId w:val="141"/>
    <w:lvlOverride w:ilvl="0">
      <w:startOverride w:val="1"/>
    </w:lvlOverride>
  </w:num>
  <w:num w:numId="194">
    <w:abstractNumId w:val="141"/>
    <w:lvlOverride w:ilvl="0">
      <w:startOverride w:val="1"/>
    </w:lvlOverride>
  </w:num>
  <w:num w:numId="195">
    <w:abstractNumId w:val="141"/>
    <w:lvlOverride w:ilvl="0">
      <w:startOverride w:val="1"/>
    </w:lvlOverride>
  </w:num>
  <w:num w:numId="196">
    <w:abstractNumId w:val="141"/>
    <w:lvlOverride w:ilvl="0">
      <w:startOverride w:val="1"/>
    </w:lvlOverride>
  </w:num>
  <w:num w:numId="197">
    <w:abstractNumId w:val="141"/>
  </w:num>
  <w:num w:numId="198">
    <w:abstractNumId w:val="141"/>
  </w:num>
  <w:num w:numId="199">
    <w:abstractNumId w:val="141"/>
  </w:num>
  <w:num w:numId="200">
    <w:abstractNumId w:val="141"/>
    <w:lvlOverride w:ilvl="0">
      <w:startOverride w:val="1"/>
    </w:lvlOverride>
  </w:num>
  <w:num w:numId="201">
    <w:abstractNumId w:val="141"/>
  </w:num>
  <w:num w:numId="202">
    <w:abstractNumId w:val="141"/>
  </w:num>
  <w:num w:numId="203">
    <w:abstractNumId w:val="141"/>
    <w:lvlOverride w:ilvl="0">
      <w:startOverride w:val="1"/>
    </w:lvlOverride>
  </w:num>
  <w:num w:numId="204">
    <w:abstractNumId w:val="141"/>
    <w:lvlOverride w:ilvl="0">
      <w:startOverride w:val="1"/>
    </w:lvlOverride>
  </w:num>
  <w:num w:numId="205">
    <w:abstractNumId w:val="141"/>
    <w:lvlOverride w:ilvl="0">
      <w:startOverride w:val="1"/>
    </w:lvlOverride>
  </w:num>
  <w:num w:numId="206">
    <w:abstractNumId w:val="141"/>
    <w:lvlOverride w:ilvl="0">
      <w:startOverride w:val="1"/>
    </w:lvlOverride>
  </w:num>
  <w:num w:numId="207">
    <w:abstractNumId w:val="141"/>
    <w:lvlOverride w:ilvl="0">
      <w:startOverride w:val="1"/>
    </w:lvlOverride>
  </w:num>
  <w:num w:numId="208">
    <w:abstractNumId w:val="141"/>
  </w:num>
  <w:num w:numId="209">
    <w:abstractNumId w:val="141"/>
  </w:num>
  <w:num w:numId="210">
    <w:abstractNumId w:val="141"/>
    <w:lvlOverride w:ilvl="0">
      <w:startOverride w:val="1"/>
    </w:lvlOverride>
  </w:num>
  <w:num w:numId="211">
    <w:abstractNumId w:val="141"/>
  </w:num>
  <w:num w:numId="212">
    <w:abstractNumId w:val="141"/>
    <w:lvlOverride w:ilvl="0">
      <w:startOverride w:val="1"/>
    </w:lvlOverride>
  </w:num>
  <w:num w:numId="213">
    <w:abstractNumId w:val="141"/>
    <w:lvlOverride w:ilvl="0">
      <w:startOverride w:val="1"/>
    </w:lvlOverride>
  </w:num>
  <w:num w:numId="214">
    <w:abstractNumId w:val="141"/>
  </w:num>
  <w:num w:numId="215">
    <w:abstractNumId w:val="141"/>
    <w:lvlOverride w:ilvl="0">
      <w:startOverride w:val="1"/>
    </w:lvlOverride>
  </w:num>
  <w:num w:numId="216">
    <w:abstractNumId w:val="141"/>
    <w:lvlOverride w:ilvl="0">
      <w:startOverride w:val="1"/>
    </w:lvlOverride>
  </w:num>
  <w:num w:numId="217">
    <w:abstractNumId w:val="141"/>
    <w:lvlOverride w:ilvl="0">
      <w:startOverride w:val="1"/>
    </w:lvlOverride>
  </w:num>
  <w:num w:numId="218">
    <w:abstractNumId w:val="141"/>
    <w:lvlOverride w:ilvl="0">
      <w:startOverride w:val="1"/>
    </w:lvlOverride>
  </w:num>
  <w:num w:numId="219">
    <w:abstractNumId w:val="141"/>
    <w:lvlOverride w:ilvl="0">
      <w:startOverride w:val="1"/>
    </w:lvlOverride>
  </w:num>
  <w:num w:numId="220">
    <w:abstractNumId w:val="141"/>
    <w:lvlOverride w:ilvl="0">
      <w:startOverride w:val="1"/>
    </w:lvlOverride>
  </w:num>
  <w:num w:numId="221">
    <w:abstractNumId w:val="141"/>
    <w:lvlOverride w:ilvl="0">
      <w:startOverride w:val="1"/>
    </w:lvlOverride>
  </w:num>
  <w:num w:numId="222">
    <w:abstractNumId w:val="141"/>
    <w:lvlOverride w:ilvl="0">
      <w:startOverride w:val="1"/>
    </w:lvlOverride>
  </w:num>
  <w:num w:numId="223">
    <w:abstractNumId w:val="141"/>
    <w:lvlOverride w:ilvl="0">
      <w:startOverride w:val="1"/>
    </w:lvlOverride>
  </w:num>
  <w:num w:numId="224">
    <w:abstractNumId w:val="141"/>
    <w:lvlOverride w:ilvl="0">
      <w:startOverride w:val="1"/>
    </w:lvlOverride>
  </w:num>
  <w:num w:numId="225">
    <w:abstractNumId w:val="141"/>
    <w:lvlOverride w:ilvl="0">
      <w:startOverride w:val="1"/>
    </w:lvlOverride>
  </w:num>
  <w:num w:numId="226">
    <w:abstractNumId w:val="141"/>
    <w:lvlOverride w:ilvl="0">
      <w:startOverride w:val="1"/>
    </w:lvlOverride>
  </w:num>
  <w:num w:numId="227">
    <w:abstractNumId w:val="141"/>
    <w:lvlOverride w:ilvl="0">
      <w:startOverride w:val="1"/>
    </w:lvlOverride>
  </w:num>
  <w:num w:numId="228">
    <w:abstractNumId w:val="141"/>
    <w:lvlOverride w:ilvl="0">
      <w:startOverride w:val="1"/>
    </w:lvlOverride>
  </w:num>
  <w:num w:numId="229">
    <w:abstractNumId w:val="141"/>
    <w:lvlOverride w:ilvl="0">
      <w:startOverride w:val="1"/>
    </w:lvlOverride>
  </w:num>
  <w:num w:numId="230">
    <w:abstractNumId w:val="141"/>
    <w:lvlOverride w:ilvl="0">
      <w:startOverride w:val="1"/>
    </w:lvlOverride>
  </w:num>
  <w:num w:numId="231">
    <w:abstractNumId w:val="141"/>
    <w:lvlOverride w:ilvl="0">
      <w:startOverride w:val="1"/>
    </w:lvlOverride>
  </w:num>
  <w:num w:numId="232">
    <w:abstractNumId w:val="141"/>
    <w:lvlOverride w:ilvl="0">
      <w:startOverride w:val="1"/>
    </w:lvlOverride>
  </w:num>
  <w:num w:numId="233">
    <w:abstractNumId w:val="141"/>
    <w:lvlOverride w:ilvl="0">
      <w:startOverride w:val="1"/>
    </w:lvlOverride>
  </w:num>
  <w:num w:numId="234">
    <w:abstractNumId w:val="141"/>
    <w:lvlOverride w:ilvl="0">
      <w:startOverride w:val="1"/>
    </w:lvlOverride>
  </w:num>
  <w:num w:numId="235">
    <w:abstractNumId w:val="141"/>
    <w:lvlOverride w:ilvl="0">
      <w:startOverride w:val="1"/>
    </w:lvlOverride>
  </w:num>
  <w:num w:numId="236">
    <w:abstractNumId w:val="141"/>
    <w:lvlOverride w:ilvl="0">
      <w:startOverride w:val="1"/>
    </w:lvlOverride>
  </w:num>
  <w:num w:numId="237">
    <w:abstractNumId w:val="141"/>
    <w:lvlOverride w:ilvl="0">
      <w:startOverride w:val="1"/>
    </w:lvlOverride>
  </w:num>
  <w:num w:numId="238">
    <w:abstractNumId w:val="141"/>
    <w:lvlOverride w:ilvl="0">
      <w:startOverride w:val="1"/>
    </w:lvlOverride>
  </w:num>
  <w:num w:numId="239">
    <w:abstractNumId w:val="141"/>
    <w:lvlOverride w:ilvl="0">
      <w:startOverride w:val="1"/>
    </w:lvlOverride>
  </w:num>
  <w:num w:numId="240">
    <w:abstractNumId w:val="141"/>
    <w:lvlOverride w:ilvl="0">
      <w:startOverride w:val="1"/>
    </w:lvlOverride>
  </w:num>
  <w:num w:numId="241">
    <w:abstractNumId w:val="141"/>
    <w:lvlOverride w:ilvl="0">
      <w:startOverride w:val="1"/>
    </w:lvlOverride>
  </w:num>
  <w:num w:numId="242">
    <w:abstractNumId w:val="141"/>
    <w:lvlOverride w:ilvl="0">
      <w:startOverride w:val="1"/>
    </w:lvlOverride>
  </w:num>
  <w:num w:numId="243">
    <w:abstractNumId w:val="141"/>
    <w:lvlOverride w:ilvl="0">
      <w:startOverride w:val="1"/>
    </w:lvlOverride>
  </w:num>
  <w:num w:numId="244">
    <w:abstractNumId w:val="141"/>
    <w:lvlOverride w:ilvl="0">
      <w:startOverride w:val="1"/>
    </w:lvlOverride>
  </w:num>
  <w:num w:numId="245">
    <w:abstractNumId w:val="141"/>
    <w:lvlOverride w:ilvl="0">
      <w:startOverride w:val="1"/>
    </w:lvlOverride>
  </w:num>
  <w:num w:numId="246">
    <w:abstractNumId w:val="141"/>
    <w:lvlOverride w:ilvl="0">
      <w:startOverride w:val="1"/>
    </w:lvlOverride>
  </w:num>
  <w:num w:numId="247">
    <w:abstractNumId w:val="141"/>
    <w:lvlOverride w:ilvl="0">
      <w:startOverride w:val="1"/>
    </w:lvlOverride>
  </w:num>
  <w:num w:numId="248">
    <w:abstractNumId w:val="72"/>
    <w:lvlOverride w:ilvl="0">
      <w:startOverride w:val="1"/>
    </w:lvlOverride>
  </w:num>
  <w:num w:numId="249">
    <w:abstractNumId w:val="141"/>
    <w:lvlOverride w:ilvl="0">
      <w:startOverride w:val="1"/>
    </w:lvlOverride>
  </w:num>
  <w:num w:numId="250">
    <w:abstractNumId w:val="141"/>
    <w:lvlOverride w:ilvl="0">
      <w:startOverride w:val="1"/>
    </w:lvlOverride>
  </w:num>
  <w:num w:numId="251">
    <w:abstractNumId w:val="141"/>
    <w:lvlOverride w:ilvl="0">
      <w:startOverride w:val="1"/>
    </w:lvlOverride>
  </w:num>
  <w:num w:numId="252">
    <w:abstractNumId w:val="141"/>
    <w:lvlOverride w:ilvl="0">
      <w:startOverride w:val="1"/>
    </w:lvlOverride>
  </w:num>
  <w:num w:numId="253">
    <w:abstractNumId w:val="141"/>
    <w:lvlOverride w:ilvl="0">
      <w:startOverride w:val="1"/>
    </w:lvlOverride>
  </w:num>
  <w:num w:numId="254">
    <w:abstractNumId w:val="141"/>
    <w:lvlOverride w:ilvl="0">
      <w:startOverride w:val="1"/>
    </w:lvlOverride>
  </w:num>
  <w:num w:numId="255">
    <w:abstractNumId w:val="141"/>
    <w:lvlOverride w:ilvl="0">
      <w:startOverride w:val="1"/>
    </w:lvlOverride>
  </w:num>
  <w:num w:numId="256">
    <w:abstractNumId w:val="141"/>
    <w:lvlOverride w:ilvl="0">
      <w:startOverride w:val="1"/>
    </w:lvlOverride>
  </w:num>
  <w:num w:numId="257">
    <w:abstractNumId w:val="141"/>
    <w:lvlOverride w:ilvl="0">
      <w:startOverride w:val="1"/>
    </w:lvlOverride>
  </w:num>
  <w:num w:numId="258">
    <w:abstractNumId w:val="141"/>
    <w:lvlOverride w:ilvl="0">
      <w:startOverride w:val="1"/>
    </w:lvlOverride>
  </w:num>
  <w:num w:numId="259">
    <w:abstractNumId w:val="141"/>
    <w:lvlOverride w:ilvl="0">
      <w:startOverride w:val="1"/>
    </w:lvlOverride>
  </w:num>
  <w:num w:numId="260">
    <w:abstractNumId w:val="141"/>
    <w:lvlOverride w:ilvl="0">
      <w:startOverride w:val="1"/>
    </w:lvlOverride>
  </w:num>
  <w:num w:numId="261">
    <w:abstractNumId w:val="141"/>
    <w:lvlOverride w:ilvl="0">
      <w:startOverride w:val="1"/>
    </w:lvlOverride>
  </w:num>
  <w:num w:numId="262">
    <w:abstractNumId w:val="141"/>
    <w:lvlOverride w:ilvl="0">
      <w:startOverride w:val="1"/>
    </w:lvlOverride>
  </w:num>
  <w:num w:numId="263">
    <w:abstractNumId w:val="141"/>
    <w:lvlOverride w:ilvl="0">
      <w:startOverride w:val="1"/>
    </w:lvlOverride>
  </w:num>
  <w:num w:numId="264">
    <w:abstractNumId w:val="141"/>
    <w:lvlOverride w:ilvl="0">
      <w:startOverride w:val="1"/>
    </w:lvlOverride>
  </w:num>
  <w:num w:numId="265">
    <w:abstractNumId w:val="141"/>
    <w:lvlOverride w:ilvl="0">
      <w:startOverride w:val="1"/>
    </w:lvlOverride>
  </w:num>
  <w:num w:numId="266">
    <w:abstractNumId w:val="141"/>
    <w:lvlOverride w:ilvl="0">
      <w:startOverride w:val="1"/>
    </w:lvlOverride>
  </w:num>
  <w:num w:numId="267">
    <w:abstractNumId w:val="141"/>
    <w:lvlOverride w:ilvl="0">
      <w:startOverride w:val="1"/>
    </w:lvlOverride>
  </w:num>
  <w:num w:numId="268">
    <w:abstractNumId w:val="141"/>
    <w:lvlOverride w:ilvl="0">
      <w:startOverride w:val="1"/>
    </w:lvlOverride>
  </w:num>
  <w:num w:numId="269">
    <w:abstractNumId w:val="141"/>
    <w:lvlOverride w:ilvl="0">
      <w:startOverride w:val="1"/>
    </w:lvlOverride>
  </w:num>
  <w:num w:numId="270">
    <w:abstractNumId w:val="72"/>
    <w:lvlOverride w:ilvl="0">
      <w:startOverride w:val="1"/>
    </w:lvlOverride>
  </w:num>
  <w:num w:numId="271">
    <w:abstractNumId w:val="141"/>
    <w:lvlOverride w:ilvl="0">
      <w:startOverride w:val="1"/>
    </w:lvlOverride>
  </w:num>
  <w:num w:numId="272">
    <w:abstractNumId w:val="72"/>
    <w:lvlOverride w:ilvl="0">
      <w:startOverride w:val="1"/>
    </w:lvlOverride>
  </w:num>
  <w:num w:numId="273">
    <w:abstractNumId w:val="141"/>
    <w:lvlOverride w:ilvl="0">
      <w:startOverride w:val="1"/>
    </w:lvlOverride>
  </w:num>
  <w:num w:numId="274">
    <w:abstractNumId w:val="141"/>
    <w:lvlOverride w:ilvl="0">
      <w:startOverride w:val="1"/>
    </w:lvlOverride>
  </w:num>
  <w:num w:numId="275">
    <w:abstractNumId w:val="141"/>
    <w:lvlOverride w:ilvl="0">
      <w:startOverride w:val="1"/>
    </w:lvlOverride>
  </w:num>
  <w:num w:numId="276">
    <w:abstractNumId w:val="72"/>
    <w:lvlOverride w:ilvl="0">
      <w:startOverride w:val="1"/>
    </w:lvlOverride>
  </w:num>
  <w:num w:numId="277">
    <w:abstractNumId w:val="141"/>
    <w:lvlOverride w:ilvl="0">
      <w:startOverride w:val="1"/>
    </w:lvlOverride>
  </w:num>
  <w:num w:numId="278">
    <w:abstractNumId w:val="72"/>
    <w:lvlOverride w:ilvl="0">
      <w:startOverride w:val="1"/>
    </w:lvlOverride>
  </w:num>
  <w:num w:numId="279">
    <w:abstractNumId w:val="141"/>
    <w:lvlOverride w:ilvl="0">
      <w:startOverride w:val="1"/>
    </w:lvlOverride>
  </w:num>
  <w:num w:numId="280">
    <w:abstractNumId w:val="141"/>
    <w:lvlOverride w:ilvl="0">
      <w:startOverride w:val="1"/>
    </w:lvlOverride>
  </w:num>
  <w:num w:numId="281">
    <w:abstractNumId w:val="141"/>
    <w:lvlOverride w:ilvl="0">
      <w:startOverride w:val="1"/>
    </w:lvlOverride>
  </w:num>
  <w:num w:numId="282">
    <w:abstractNumId w:val="141"/>
    <w:lvlOverride w:ilvl="0">
      <w:startOverride w:val="1"/>
    </w:lvlOverride>
  </w:num>
  <w:num w:numId="283">
    <w:abstractNumId w:val="141"/>
    <w:lvlOverride w:ilvl="0">
      <w:startOverride w:val="1"/>
    </w:lvlOverride>
  </w:num>
  <w:num w:numId="284">
    <w:abstractNumId w:val="141"/>
    <w:lvlOverride w:ilvl="0">
      <w:startOverride w:val="1"/>
    </w:lvlOverride>
  </w:num>
  <w:num w:numId="285">
    <w:abstractNumId w:val="141"/>
    <w:lvlOverride w:ilvl="0">
      <w:startOverride w:val="1"/>
    </w:lvlOverride>
  </w:num>
  <w:num w:numId="286">
    <w:abstractNumId w:val="141"/>
    <w:lvlOverride w:ilvl="0">
      <w:startOverride w:val="1"/>
    </w:lvlOverride>
  </w:num>
  <w:num w:numId="287">
    <w:abstractNumId w:val="141"/>
    <w:lvlOverride w:ilvl="0">
      <w:startOverride w:val="1"/>
    </w:lvlOverride>
  </w:num>
  <w:num w:numId="288">
    <w:abstractNumId w:val="141"/>
    <w:lvlOverride w:ilvl="0">
      <w:startOverride w:val="1"/>
    </w:lvlOverride>
  </w:num>
  <w:num w:numId="289">
    <w:abstractNumId w:val="141"/>
    <w:lvlOverride w:ilvl="0">
      <w:startOverride w:val="1"/>
    </w:lvlOverride>
  </w:num>
  <w:num w:numId="290">
    <w:abstractNumId w:val="141"/>
    <w:lvlOverride w:ilvl="0">
      <w:startOverride w:val="1"/>
    </w:lvlOverride>
  </w:num>
  <w:num w:numId="291">
    <w:abstractNumId w:val="141"/>
    <w:lvlOverride w:ilvl="0">
      <w:startOverride w:val="1"/>
    </w:lvlOverride>
  </w:num>
  <w:num w:numId="292">
    <w:abstractNumId w:val="141"/>
    <w:lvlOverride w:ilvl="0">
      <w:startOverride w:val="1"/>
    </w:lvlOverride>
  </w:num>
  <w:num w:numId="293">
    <w:abstractNumId w:val="141"/>
    <w:lvlOverride w:ilvl="0">
      <w:startOverride w:val="1"/>
    </w:lvlOverride>
  </w:num>
  <w:num w:numId="294">
    <w:abstractNumId w:val="141"/>
    <w:lvlOverride w:ilvl="0">
      <w:startOverride w:val="1"/>
    </w:lvlOverride>
  </w:num>
  <w:num w:numId="295">
    <w:abstractNumId w:val="141"/>
    <w:lvlOverride w:ilvl="0">
      <w:startOverride w:val="1"/>
    </w:lvlOverride>
  </w:num>
  <w:num w:numId="296">
    <w:abstractNumId w:val="141"/>
    <w:lvlOverride w:ilvl="0">
      <w:startOverride w:val="1"/>
    </w:lvlOverride>
  </w:num>
  <w:num w:numId="297">
    <w:abstractNumId w:val="141"/>
    <w:lvlOverride w:ilvl="0">
      <w:startOverride w:val="1"/>
    </w:lvlOverride>
  </w:num>
  <w:num w:numId="298">
    <w:abstractNumId w:val="141"/>
    <w:lvlOverride w:ilvl="0">
      <w:startOverride w:val="1"/>
    </w:lvlOverride>
  </w:num>
  <w:num w:numId="299">
    <w:abstractNumId w:val="72"/>
    <w:lvlOverride w:ilvl="0">
      <w:startOverride w:val="1"/>
    </w:lvlOverride>
  </w:num>
  <w:num w:numId="300">
    <w:abstractNumId w:val="141"/>
    <w:lvlOverride w:ilvl="0">
      <w:startOverride w:val="1"/>
    </w:lvlOverride>
  </w:num>
  <w:num w:numId="301">
    <w:abstractNumId w:val="141"/>
    <w:lvlOverride w:ilvl="0">
      <w:startOverride w:val="1"/>
    </w:lvlOverride>
  </w:num>
  <w:num w:numId="302">
    <w:abstractNumId w:val="72"/>
    <w:lvlOverride w:ilvl="0">
      <w:startOverride w:val="1"/>
    </w:lvlOverride>
  </w:num>
  <w:num w:numId="303">
    <w:abstractNumId w:val="141"/>
    <w:lvlOverride w:ilvl="0">
      <w:startOverride w:val="1"/>
    </w:lvlOverride>
  </w:num>
  <w:num w:numId="304">
    <w:abstractNumId w:val="72"/>
    <w:lvlOverride w:ilvl="0">
      <w:startOverride w:val="1"/>
    </w:lvlOverride>
  </w:num>
  <w:num w:numId="305">
    <w:abstractNumId w:val="141"/>
    <w:lvlOverride w:ilvl="0">
      <w:startOverride w:val="1"/>
    </w:lvlOverride>
  </w:num>
  <w:num w:numId="306">
    <w:abstractNumId w:val="141"/>
    <w:lvlOverride w:ilvl="0">
      <w:startOverride w:val="1"/>
    </w:lvlOverride>
  </w:num>
  <w:num w:numId="307">
    <w:abstractNumId w:val="141"/>
    <w:lvlOverride w:ilvl="0">
      <w:startOverride w:val="1"/>
    </w:lvlOverride>
  </w:num>
  <w:num w:numId="308">
    <w:abstractNumId w:val="141"/>
    <w:lvlOverride w:ilvl="0">
      <w:startOverride w:val="1"/>
    </w:lvlOverride>
  </w:num>
  <w:num w:numId="309">
    <w:abstractNumId w:val="141"/>
  </w:num>
  <w:num w:numId="310">
    <w:abstractNumId w:val="141"/>
  </w:num>
  <w:num w:numId="311">
    <w:abstractNumId w:val="141"/>
  </w:num>
  <w:num w:numId="312">
    <w:abstractNumId w:val="141"/>
    <w:lvlOverride w:ilvl="0">
      <w:startOverride w:val="1"/>
    </w:lvlOverride>
  </w:num>
  <w:num w:numId="313">
    <w:abstractNumId w:val="141"/>
    <w:lvlOverride w:ilvl="0">
      <w:startOverride w:val="1"/>
    </w:lvlOverride>
  </w:num>
  <w:num w:numId="314">
    <w:abstractNumId w:val="141"/>
    <w:lvlOverride w:ilvl="0">
      <w:startOverride w:val="1"/>
    </w:lvlOverride>
  </w:num>
  <w:num w:numId="315">
    <w:abstractNumId w:val="141"/>
    <w:lvlOverride w:ilvl="0">
      <w:startOverride w:val="1"/>
    </w:lvlOverride>
  </w:num>
  <w:num w:numId="316">
    <w:abstractNumId w:val="141"/>
    <w:lvlOverride w:ilvl="0">
      <w:startOverride w:val="1"/>
    </w:lvlOverride>
  </w:num>
  <w:num w:numId="317">
    <w:abstractNumId w:val="141"/>
    <w:lvlOverride w:ilvl="0">
      <w:startOverride w:val="1"/>
    </w:lvlOverride>
  </w:num>
  <w:num w:numId="318">
    <w:abstractNumId w:val="141"/>
    <w:lvlOverride w:ilvl="0">
      <w:startOverride w:val="1"/>
    </w:lvlOverride>
  </w:num>
  <w:num w:numId="319">
    <w:abstractNumId w:val="141"/>
    <w:lvlOverride w:ilvl="0">
      <w:startOverride w:val="1"/>
    </w:lvlOverride>
  </w:num>
  <w:num w:numId="320">
    <w:abstractNumId w:val="141"/>
    <w:lvlOverride w:ilvl="0">
      <w:startOverride w:val="1"/>
    </w:lvlOverride>
  </w:num>
  <w:num w:numId="321">
    <w:abstractNumId w:val="141"/>
    <w:lvlOverride w:ilvl="0">
      <w:startOverride w:val="1"/>
    </w:lvlOverride>
  </w:num>
  <w:num w:numId="322">
    <w:abstractNumId w:val="141"/>
    <w:lvlOverride w:ilvl="0">
      <w:startOverride w:val="1"/>
    </w:lvlOverride>
  </w:num>
  <w:num w:numId="323">
    <w:abstractNumId w:val="141"/>
  </w:num>
  <w:num w:numId="324">
    <w:abstractNumId w:val="141"/>
    <w:lvlOverride w:ilvl="0">
      <w:startOverride w:val="1"/>
    </w:lvlOverride>
  </w:num>
  <w:num w:numId="325">
    <w:abstractNumId w:val="141"/>
    <w:lvlOverride w:ilvl="0">
      <w:startOverride w:val="1"/>
    </w:lvlOverride>
  </w:num>
  <w:num w:numId="326">
    <w:abstractNumId w:val="141"/>
    <w:lvlOverride w:ilvl="0">
      <w:startOverride w:val="1"/>
    </w:lvlOverride>
  </w:num>
  <w:num w:numId="327">
    <w:abstractNumId w:val="141"/>
    <w:lvlOverride w:ilvl="0">
      <w:startOverride w:val="1"/>
    </w:lvlOverride>
  </w:num>
  <w:num w:numId="328">
    <w:abstractNumId w:val="141"/>
    <w:lvlOverride w:ilvl="0">
      <w:startOverride w:val="1"/>
    </w:lvlOverride>
  </w:num>
  <w:num w:numId="329">
    <w:abstractNumId w:val="141"/>
  </w:num>
  <w:num w:numId="330">
    <w:abstractNumId w:val="141"/>
    <w:lvlOverride w:ilvl="0">
      <w:startOverride w:val="1"/>
    </w:lvlOverride>
  </w:num>
  <w:num w:numId="331">
    <w:abstractNumId w:val="72"/>
  </w:num>
  <w:num w:numId="332">
    <w:abstractNumId w:val="72"/>
  </w:num>
  <w:num w:numId="333">
    <w:abstractNumId w:val="141"/>
  </w:num>
  <w:num w:numId="334">
    <w:abstractNumId w:val="141"/>
    <w:lvlOverride w:ilvl="0">
      <w:startOverride w:val="1"/>
    </w:lvlOverride>
  </w:num>
  <w:num w:numId="335">
    <w:abstractNumId w:val="141"/>
  </w:num>
  <w:num w:numId="336">
    <w:abstractNumId w:val="141"/>
    <w:lvlOverride w:ilvl="0">
      <w:startOverride w:val="1"/>
    </w:lvlOverride>
  </w:num>
  <w:num w:numId="337">
    <w:abstractNumId w:val="54"/>
  </w:num>
  <w:num w:numId="338">
    <w:abstractNumId w:val="117"/>
  </w:num>
  <w:num w:numId="339">
    <w:abstractNumId w:val="141"/>
    <w:lvlOverride w:ilvl="0">
      <w:startOverride w:val="1"/>
    </w:lvlOverride>
  </w:num>
  <w:num w:numId="340">
    <w:abstractNumId w:val="141"/>
    <w:lvlOverride w:ilvl="0">
      <w:startOverride w:val="1"/>
    </w:lvlOverride>
  </w:num>
  <w:num w:numId="341">
    <w:abstractNumId w:val="141"/>
  </w:num>
  <w:num w:numId="342">
    <w:abstractNumId w:val="141"/>
    <w:lvlOverride w:ilvl="0">
      <w:startOverride w:val="1"/>
    </w:lvlOverride>
  </w:num>
  <w:num w:numId="343">
    <w:abstractNumId w:val="141"/>
  </w:num>
  <w:num w:numId="344">
    <w:abstractNumId w:val="141"/>
    <w:lvlOverride w:ilvl="0">
      <w:startOverride w:val="1"/>
    </w:lvlOverride>
  </w:num>
  <w:num w:numId="345">
    <w:abstractNumId w:val="141"/>
  </w:num>
  <w:num w:numId="346">
    <w:abstractNumId w:val="141"/>
  </w:num>
  <w:num w:numId="347">
    <w:abstractNumId w:val="141"/>
    <w:lvlOverride w:ilvl="0">
      <w:startOverride w:val="1"/>
    </w:lvlOverride>
  </w:num>
  <w:num w:numId="348">
    <w:abstractNumId w:val="141"/>
    <w:lvlOverride w:ilvl="0">
      <w:startOverride w:val="1"/>
    </w:lvlOverride>
  </w:num>
  <w:num w:numId="349">
    <w:abstractNumId w:val="141"/>
  </w:num>
  <w:num w:numId="350">
    <w:abstractNumId w:val="141"/>
    <w:lvlOverride w:ilvl="0">
      <w:startOverride w:val="1"/>
    </w:lvlOverride>
  </w:num>
  <w:num w:numId="351">
    <w:abstractNumId w:val="141"/>
  </w:num>
  <w:num w:numId="352">
    <w:abstractNumId w:val="141"/>
    <w:lvlOverride w:ilvl="0">
      <w:startOverride w:val="1"/>
    </w:lvlOverride>
  </w:num>
  <w:num w:numId="353">
    <w:abstractNumId w:val="141"/>
  </w:num>
  <w:num w:numId="354">
    <w:abstractNumId w:val="141"/>
    <w:lvlOverride w:ilvl="0">
      <w:startOverride w:val="1"/>
    </w:lvlOverride>
  </w:num>
  <w:num w:numId="355">
    <w:abstractNumId w:val="54"/>
  </w:num>
  <w:num w:numId="356">
    <w:abstractNumId w:val="46"/>
  </w:num>
  <w:num w:numId="357">
    <w:abstractNumId w:val="9"/>
  </w:num>
  <w:num w:numId="358">
    <w:abstractNumId w:val="141"/>
  </w:num>
  <w:num w:numId="359">
    <w:abstractNumId w:val="141"/>
  </w:num>
  <w:num w:numId="360">
    <w:abstractNumId w:val="141"/>
    <w:lvlOverride w:ilvl="0">
      <w:startOverride w:val="1"/>
    </w:lvlOverride>
  </w:num>
  <w:num w:numId="361">
    <w:abstractNumId w:val="141"/>
  </w:num>
  <w:num w:numId="362">
    <w:abstractNumId w:val="141"/>
    <w:lvlOverride w:ilvl="0">
      <w:startOverride w:val="1"/>
    </w:lvlOverride>
  </w:num>
  <w:num w:numId="363">
    <w:abstractNumId w:val="141"/>
  </w:num>
  <w:num w:numId="364">
    <w:abstractNumId w:val="141"/>
    <w:lvlOverride w:ilvl="0">
      <w:startOverride w:val="1"/>
    </w:lvlOverride>
  </w:num>
  <w:num w:numId="365">
    <w:abstractNumId w:val="141"/>
  </w:num>
  <w:num w:numId="366">
    <w:abstractNumId w:val="141"/>
    <w:lvlOverride w:ilvl="0">
      <w:startOverride w:val="1"/>
    </w:lvlOverride>
  </w:num>
  <w:num w:numId="367">
    <w:abstractNumId w:val="141"/>
  </w:num>
  <w:num w:numId="368">
    <w:abstractNumId w:val="141"/>
    <w:lvlOverride w:ilvl="0">
      <w:startOverride w:val="1"/>
    </w:lvlOverride>
  </w:num>
  <w:num w:numId="369">
    <w:abstractNumId w:val="141"/>
  </w:num>
  <w:num w:numId="370">
    <w:abstractNumId w:val="141"/>
    <w:lvlOverride w:ilvl="0">
      <w:startOverride w:val="1"/>
    </w:lvlOverride>
  </w:num>
  <w:num w:numId="371">
    <w:abstractNumId w:val="141"/>
  </w:num>
  <w:num w:numId="372">
    <w:abstractNumId w:val="141"/>
    <w:lvlOverride w:ilvl="0">
      <w:startOverride w:val="1"/>
    </w:lvlOverride>
  </w:num>
  <w:num w:numId="373">
    <w:abstractNumId w:val="54"/>
  </w:num>
  <w:num w:numId="374">
    <w:abstractNumId w:val="54"/>
  </w:num>
  <w:num w:numId="375">
    <w:abstractNumId w:val="98"/>
  </w:num>
  <w:num w:numId="376">
    <w:abstractNumId w:val="138"/>
  </w:num>
  <w:num w:numId="377">
    <w:abstractNumId w:val="141"/>
  </w:num>
  <w:num w:numId="378">
    <w:abstractNumId w:val="141"/>
    <w:lvlOverride w:ilvl="0">
      <w:startOverride w:val="1"/>
    </w:lvlOverride>
  </w:num>
  <w:num w:numId="379">
    <w:abstractNumId w:val="141"/>
  </w:num>
  <w:num w:numId="380">
    <w:abstractNumId w:val="141"/>
    <w:lvlOverride w:ilvl="0">
      <w:startOverride w:val="1"/>
    </w:lvlOverride>
  </w:num>
  <w:num w:numId="381">
    <w:abstractNumId w:val="141"/>
  </w:num>
  <w:num w:numId="382">
    <w:abstractNumId w:val="141"/>
    <w:lvlOverride w:ilvl="0">
      <w:startOverride w:val="1"/>
    </w:lvlOverride>
  </w:num>
  <w:num w:numId="383">
    <w:abstractNumId w:val="141"/>
  </w:num>
  <w:num w:numId="384">
    <w:abstractNumId w:val="141"/>
    <w:lvlOverride w:ilvl="0">
      <w:startOverride w:val="1"/>
    </w:lvlOverride>
  </w:num>
  <w:num w:numId="385">
    <w:abstractNumId w:val="141"/>
  </w:num>
  <w:num w:numId="386">
    <w:abstractNumId w:val="141"/>
    <w:lvlOverride w:ilvl="0">
      <w:startOverride w:val="1"/>
    </w:lvlOverride>
  </w:num>
  <w:num w:numId="387">
    <w:abstractNumId w:val="141"/>
  </w:num>
  <w:num w:numId="388">
    <w:abstractNumId w:val="141"/>
    <w:lvlOverride w:ilvl="0">
      <w:startOverride w:val="1"/>
    </w:lvlOverride>
  </w:num>
  <w:num w:numId="389">
    <w:abstractNumId w:val="141"/>
  </w:num>
  <w:num w:numId="390">
    <w:abstractNumId w:val="141"/>
    <w:lvlOverride w:ilvl="0">
      <w:startOverride w:val="1"/>
    </w:lvlOverride>
  </w:num>
  <w:num w:numId="391">
    <w:abstractNumId w:val="141"/>
  </w:num>
  <w:num w:numId="392">
    <w:abstractNumId w:val="141"/>
    <w:lvlOverride w:ilvl="0">
      <w:startOverride w:val="1"/>
    </w:lvlOverride>
  </w:num>
  <w:num w:numId="393">
    <w:abstractNumId w:val="141"/>
  </w:num>
  <w:num w:numId="394">
    <w:abstractNumId w:val="141"/>
    <w:lvlOverride w:ilvl="0">
      <w:startOverride w:val="1"/>
    </w:lvlOverride>
  </w:num>
  <w:num w:numId="395">
    <w:abstractNumId w:val="137"/>
  </w:num>
  <w:num w:numId="396">
    <w:abstractNumId w:val="54"/>
  </w:num>
  <w:num w:numId="397">
    <w:abstractNumId w:val="54"/>
  </w:num>
  <w:num w:numId="398">
    <w:abstractNumId w:val="143"/>
  </w:num>
  <w:num w:numId="399">
    <w:abstractNumId w:val="7"/>
  </w:num>
  <w:num w:numId="400">
    <w:abstractNumId w:val="61"/>
  </w:num>
  <w:num w:numId="401">
    <w:abstractNumId w:val="146"/>
  </w:num>
  <w:num w:numId="402">
    <w:abstractNumId w:val="141"/>
  </w:num>
  <w:num w:numId="403">
    <w:abstractNumId w:val="85"/>
  </w:num>
  <w:num w:numId="404">
    <w:abstractNumId w:val="155"/>
  </w:num>
  <w:num w:numId="405">
    <w:abstractNumId w:val="54"/>
  </w:num>
  <w:num w:numId="406">
    <w:abstractNumId w:val="54"/>
  </w:num>
  <w:num w:numId="407">
    <w:abstractNumId w:val="54"/>
  </w:num>
  <w:num w:numId="408">
    <w:abstractNumId w:val="54"/>
  </w:num>
  <w:num w:numId="409">
    <w:abstractNumId w:val="54"/>
  </w:num>
  <w:num w:numId="410">
    <w:abstractNumId w:val="54"/>
  </w:num>
  <w:num w:numId="411">
    <w:abstractNumId w:val="54"/>
  </w:num>
  <w:num w:numId="412">
    <w:abstractNumId w:val="141"/>
    <w:lvlOverride w:ilvl="0">
      <w:startOverride w:val="1"/>
    </w:lvlOverride>
  </w:num>
  <w:num w:numId="413">
    <w:abstractNumId w:val="141"/>
  </w:num>
  <w:num w:numId="414">
    <w:abstractNumId w:val="141"/>
    <w:lvlOverride w:ilvl="0">
      <w:startOverride w:val="1"/>
    </w:lvlOverride>
  </w:num>
  <w:numIdMacAtCleanup w:val="41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tine">
    <w15:presenceInfo w15:providerId="None" w15:userId="Christi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E6F"/>
    <w:rsid w:val="00001460"/>
    <w:rsid w:val="00005A37"/>
    <w:rsid w:val="00013CBA"/>
    <w:rsid w:val="00025D36"/>
    <w:rsid w:val="0003354B"/>
    <w:rsid w:val="00034075"/>
    <w:rsid w:val="00034F93"/>
    <w:rsid w:val="00036906"/>
    <w:rsid w:val="000503A7"/>
    <w:rsid w:val="00050EC6"/>
    <w:rsid w:val="00051BE3"/>
    <w:rsid w:val="0005373D"/>
    <w:rsid w:val="00054169"/>
    <w:rsid w:val="00055ADC"/>
    <w:rsid w:val="00064E5B"/>
    <w:rsid w:val="00065AAC"/>
    <w:rsid w:val="0007627C"/>
    <w:rsid w:val="00080A33"/>
    <w:rsid w:val="000A5A65"/>
    <w:rsid w:val="000A60CE"/>
    <w:rsid w:val="000B2041"/>
    <w:rsid w:val="000B24EA"/>
    <w:rsid w:val="000B444B"/>
    <w:rsid w:val="000C2F5A"/>
    <w:rsid w:val="000C54DB"/>
    <w:rsid w:val="000C69A0"/>
    <w:rsid w:val="000D2403"/>
    <w:rsid w:val="000D48A8"/>
    <w:rsid w:val="000E2708"/>
    <w:rsid w:val="000E29FF"/>
    <w:rsid w:val="000F655E"/>
    <w:rsid w:val="00101A21"/>
    <w:rsid w:val="001079AB"/>
    <w:rsid w:val="00113433"/>
    <w:rsid w:val="00120212"/>
    <w:rsid w:val="00130165"/>
    <w:rsid w:val="00130B87"/>
    <w:rsid w:val="001341A8"/>
    <w:rsid w:val="00136AF6"/>
    <w:rsid w:val="00137B62"/>
    <w:rsid w:val="00137C19"/>
    <w:rsid w:val="00147B64"/>
    <w:rsid w:val="00152B72"/>
    <w:rsid w:val="001531BD"/>
    <w:rsid w:val="00155B52"/>
    <w:rsid w:val="00156FE2"/>
    <w:rsid w:val="001800EE"/>
    <w:rsid w:val="001821CA"/>
    <w:rsid w:val="001851E7"/>
    <w:rsid w:val="0019243C"/>
    <w:rsid w:val="00194139"/>
    <w:rsid w:val="001A0545"/>
    <w:rsid w:val="001A2018"/>
    <w:rsid w:val="001A39F5"/>
    <w:rsid w:val="001A3ADF"/>
    <w:rsid w:val="001A5B79"/>
    <w:rsid w:val="001A71C9"/>
    <w:rsid w:val="001A7604"/>
    <w:rsid w:val="001B4E23"/>
    <w:rsid w:val="001B7655"/>
    <w:rsid w:val="001C1397"/>
    <w:rsid w:val="001D2261"/>
    <w:rsid w:val="001D2CD5"/>
    <w:rsid w:val="001D340F"/>
    <w:rsid w:val="001E16F1"/>
    <w:rsid w:val="001E2164"/>
    <w:rsid w:val="001E3287"/>
    <w:rsid w:val="001E6FFC"/>
    <w:rsid w:val="001F1660"/>
    <w:rsid w:val="001F36C6"/>
    <w:rsid w:val="001F7E7C"/>
    <w:rsid w:val="00204E31"/>
    <w:rsid w:val="002070D8"/>
    <w:rsid w:val="00207D07"/>
    <w:rsid w:val="00214257"/>
    <w:rsid w:val="002322B7"/>
    <w:rsid w:val="002341DF"/>
    <w:rsid w:val="00240A8F"/>
    <w:rsid w:val="002423DF"/>
    <w:rsid w:val="002513F3"/>
    <w:rsid w:val="00257805"/>
    <w:rsid w:val="00257C7F"/>
    <w:rsid w:val="00263741"/>
    <w:rsid w:val="00265284"/>
    <w:rsid w:val="00271A65"/>
    <w:rsid w:val="002730BF"/>
    <w:rsid w:val="00275CEC"/>
    <w:rsid w:val="002859AF"/>
    <w:rsid w:val="00285A0C"/>
    <w:rsid w:val="002A5405"/>
    <w:rsid w:val="002C1766"/>
    <w:rsid w:val="002C3DFF"/>
    <w:rsid w:val="002C61E6"/>
    <w:rsid w:val="002D5485"/>
    <w:rsid w:val="002E00B8"/>
    <w:rsid w:val="002E012D"/>
    <w:rsid w:val="002F5CF7"/>
    <w:rsid w:val="00301784"/>
    <w:rsid w:val="00305889"/>
    <w:rsid w:val="003122A8"/>
    <w:rsid w:val="0031602B"/>
    <w:rsid w:val="00320C33"/>
    <w:rsid w:val="00321319"/>
    <w:rsid w:val="00325F03"/>
    <w:rsid w:val="00332A81"/>
    <w:rsid w:val="0033422E"/>
    <w:rsid w:val="003408F1"/>
    <w:rsid w:val="00342393"/>
    <w:rsid w:val="003452CC"/>
    <w:rsid w:val="00345B41"/>
    <w:rsid w:val="003546AE"/>
    <w:rsid w:val="00354D0D"/>
    <w:rsid w:val="003551AA"/>
    <w:rsid w:val="003619CE"/>
    <w:rsid w:val="0036348A"/>
    <w:rsid w:val="00365B45"/>
    <w:rsid w:val="00370275"/>
    <w:rsid w:val="003745F6"/>
    <w:rsid w:val="00384E47"/>
    <w:rsid w:val="00387621"/>
    <w:rsid w:val="00393056"/>
    <w:rsid w:val="00396C66"/>
    <w:rsid w:val="003A4BCB"/>
    <w:rsid w:val="003A4E5A"/>
    <w:rsid w:val="003B025D"/>
    <w:rsid w:val="003B42EE"/>
    <w:rsid w:val="003B4601"/>
    <w:rsid w:val="003B7D39"/>
    <w:rsid w:val="003D2855"/>
    <w:rsid w:val="003E1A3E"/>
    <w:rsid w:val="003E34D9"/>
    <w:rsid w:val="003E48F2"/>
    <w:rsid w:val="003F2AEF"/>
    <w:rsid w:val="00420F82"/>
    <w:rsid w:val="00421615"/>
    <w:rsid w:val="00430739"/>
    <w:rsid w:val="004537BC"/>
    <w:rsid w:val="004804E3"/>
    <w:rsid w:val="00492067"/>
    <w:rsid w:val="004A02F4"/>
    <w:rsid w:val="004A6E40"/>
    <w:rsid w:val="004B060A"/>
    <w:rsid w:val="004B41C7"/>
    <w:rsid w:val="004C77EF"/>
    <w:rsid w:val="004E0F84"/>
    <w:rsid w:val="004E4CE1"/>
    <w:rsid w:val="004E6EE4"/>
    <w:rsid w:val="004F2A3B"/>
    <w:rsid w:val="004F489E"/>
    <w:rsid w:val="00504511"/>
    <w:rsid w:val="00504E7F"/>
    <w:rsid w:val="00505EE8"/>
    <w:rsid w:val="005247F4"/>
    <w:rsid w:val="00534DEE"/>
    <w:rsid w:val="005441F8"/>
    <w:rsid w:val="005468AE"/>
    <w:rsid w:val="005565E9"/>
    <w:rsid w:val="00565C2F"/>
    <w:rsid w:val="005673B3"/>
    <w:rsid w:val="00586F32"/>
    <w:rsid w:val="00596FD8"/>
    <w:rsid w:val="005B5ED2"/>
    <w:rsid w:val="005B79E1"/>
    <w:rsid w:val="005C3540"/>
    <w:rsid w:val="005C3F93"/>
    <w:rsid w:val="005C4B1A"/>
    <w:rsid w:val="005D7098"/>
    <w:rsid w:val="005F2952"/>
    <w:rsid w:val="005F661D"/>
    <w:rsid w:val="0062066E"/>
    <w:rsid w:val="00620A0B"/>
    <w:rsid w:val="00621492"/>
    <w:rsid w:val="0062516A"/>
    <w:rsid w:val="006270BA"/>
    <w:rsid w:val="00630320"/>
    <w:rsid w:val="00634864"/>
    <w:rsid w:val="006372CA"/>
    <w:rsid w:val="006404A3"/>
    <w:rsid w:val="0064285D"/>
    <w:rsid w:val="006459F5"/>
    <w:rsid w:val="006463E5"/>
    <w:rsid w:val="0065105B"/>
    <w:rsid w:val="0065332A"/>
    <w:rsid w:val="00653580"/>
    <w:rsid w:val="00662778"/>
    <w:rsid w:val="00674576"/>
    <w:rsid w:val="00676AC1"/>
    <w:rsid w:val="00681E3E"/>
    <w:rsid w:val="006916E9"/>
    <w:rsid w:val="0069451A"/>
    <w:rsid w:val="006B2637"/>
    <w:rsid w:val="006B479A"/>
    <w:rsid w:val="006C0741"/>
    <w:rsid w:val="006D058D"/>
    <w:rsid w:val="006D46EB"/>
    <w:rsid w:val="006D6CFF"/>
    <w:rsid w:val="006E03A7"/>
    <w:rsid w:val="006E0926"/>
    <w:rsid w:val="006E1930"/>
    <w:rsid w:val="006E2AD5"/>
    <w:rsid w:val="006E413F"/>
    <w:rsid w:val="006F0C67"/>
    <w:rsid w:val="006F4C2B"/>
    <w:rsid w:val="006F4D7E"/>
    <w:rsid w:val="00700D19"/>
    <w:rsid w:val="00703DEC"/>
    <w:rsid w:val="00705E35"/>
    <w:rsid w:val="007134E3"/>
    <w:rsid w:val="007176E2"/>
    <w:rsid w:val="007222ED"/>
    <w:rsid w:val="0072651D"/>
    <w:rsid w:val="007425BF"/>
    <w:rsid w:val="007553EC"/>
    <w:rsid w:val="00755E7F"/>
    <w:rsid w:val="00760E50"/>
    <w:rsid w:val="00761A05"/>
    <w:rsid w:val="00761DF0"/>
    <w:rsid w:val="00772289"/>
    <w:rsid w:val="00776DCE"/>
    <w:rsid w:val="007800DF"/>
    <w:rsid w:val="007820D6"/>
    <w:rsid w:val="00783640"/>
    <w:rsid w:val="00784D66"/>
    <w:rsid w:val="00784E1A"/>
    <w:rsid w:val="007A37C7"/>
    <w:rsid w:val="007B0235"/>
    <w:rsid w:val="007B0FE2"/>
    <w:rsid w:val="007B1D24"/>
    <w:rsid w:val="007B39EF"/>
    <w:rsid w:val="007B4628"/>
    <w:rsid w:val="007D235C"/>
    <w:rsid w:val="007E1448"/>
    <w:rsid w:val="007E1B42"/>
    <w:rsid w:val="007E6465"/>
    <w:rsid w:val="007F5779"/>
    <w:rsid w:val="00805686"/>
    <w:rsid w:val="008076AE"/>
    <w:rsid w:val="00810A89"/>
    <w:rsid w:val="00812198"/>
    <w:rsid w:val="00821A77"/>
    <w:rsid w:val="00823076"/>
    <w:rsid w:val="008237E4"/>
    <w:rsid w:val="008331B6"/>
    <w:rsid w:val="00836559"/>
    <w:rsid w:val="008466CD"/>
    <w:rsid w:val="008526A2"/>
    <w:rsid w:val="008531DD"/>
    <w:rsid w:val="00857041"/>
    <w:rsid w:val="00857A42"/>
    <w:rsid w:val="008622A2"/>
    <w:rsid w:val="00863668"/>
    <w:rsid w:val="00864B13"/>
    <w:rsid w:val="00866268"/>
    <w:rsid w:val="008701A1"/>
    <w:rsid w:val="00876A36"/>
    <w:rsid w:val="008800E6"/>
    <w:rsid w:val="00897563"/>
    <w:rsid w:val="008975F4"/>
    <w:rsid w:val="00897CEE"/>
    <w:rsid w:val="008A1D1F"/>
    <w:rsid w:val="008A5D86"/>
    <w:rsid w:val="008A7836"/>
    <w:rsid w:val="008B4E59"/>
    <w:rsid w:val="008C1B48"/>
    <w:rsid w:val="008C65B1"/>
    <w:rsid w:val="008C6E2A"/>
    <w:rsid w:val="008D07D5"/>
    <w:rsid w:val="008D242F"/>
    <w:rsid w:val="008E280E"/>
    <w:rsid w:val="009015F5"/>
    <w:rsid w:val="00905528"/>
    <w:rsid w:val="00910373"/>
    <w:rsid w:val="00912142"/>
    <w:rsid w:val="0092207E"/>
    <w:rsid w:val="009222BA"/>
    <w:rsid w:val="00935EF2"/>
    <w:rsid w:val="00941FE0"/>
    <w:rsid w:val="009469D2"/>
    <w:rsid w:val="00957896"/>
    <w:rsid w:val="009603A6"/>
    <w:rsid w:val="009675DB"/>
    <w:rsid w:val="00967742"/>
    <w:rsid w:val="009758D8"/>
    <w:rsid w:val="00982470"/>
    <w:rsid w:val="00984A06"/>
    <w:rsid w:val="009A0479"/>
    <w:rsid w:val="009A2728"/>
    <w:rsid w:val="009A41A3"/>
    <w:rsid w:val="009C1D9F"/>
    <w:rsid w:val="009D0FCA"/>
    <w:rsid w:val="009D7D07"/>
    <w:rsid w:val="009F1432"/>
    <w:rsid w:val="009F71A9"/>
    <w:rsid w:val="00A033D8"/>
    <w:rsid w:val="00A04177"/>
    <w:rsid w:val="00A12CD0"/>
    <w:rsid w:val="00A1351F"/>
    <w:rsid w:val="00A142EA"/>
    <w:rsid w:val="00A15175"/>
    <w:rsid w:val="00A21063"/>
    <w:rsid w:val="00A27427"/>
    <w:rsid w:val="00A27E6F"/>
    <w:rsid w:val="00A366E8"/>
    <w:rsid w:val="00A5708B"/>
    <w:rsid w:val="00A60E5B"/>
    <w:rsid w:val="00A61442"/>
    <w:rsid w:val="00A6255C"/>
    <w:rsid w:val="00A64087"/>
    <w:rsid w:val="00A7128A"/>
    <w:rsid w:val="00A77BE0"/>
    <w:rsid w:val="00A80053"/>
    <w:rsid w:val="00A82185"/>
    <w:rsid w:val="00A83B40"/>
    <w:rsid w:val="00A8411F"/>
    <w:rsid w:val="00A9146B"/>
    <w:rsid w:val="00A917F5"/>
    <w:rsid w:val="00A91FAF"/>
    <w:rsid w:val="00A94DD5"/>
    <w:rsid w:val="00A95DCF"/>
    <w:rsid w:val="00AA0AF7"/>
    <w:rsid w:val="00AB7CFF"/>
    <w:rsid w:val="00AC5270"/>
    <w:rsid w:val="00AC6FF3"/>
    <w:rsid w:val="00AD41BE"/>
    <w:rsid w:val="00AD470A"/>
    <w:rsid w:val="00AD581B"/>
    <w:rsid w:val="00AE400B"/>
    <w:rsid w:val="00AF0E65"/>
    <w:rsid w:val="00B029C9"/>
    <w:rsid w:val="00B13523"/>
    <w:rsid w:val="00B16946"/>
    <w:rsid w:val="00B23D94"/>
    <w:rsid w:val="00B24BC6"/>
    <w:rsid w:val="00B3741F"/>
    <w:rsid w:val="00B53B75"/>
    <w:rsid w:val="00B54804"/>
    <w:rsid w:val="00B60397"/>
    <w:rsid w:val="00B60ADB"/>
    <w:rsid w:val="00B60BB2"/>
    <w:rsid w:val="00B7369D"/>
    <w:rsid w:val="00B76CF8"/>
    <w:rsid w:val="00B76DCE"/>
    <w:rsid w:val="00B831F7"/>
    <w:rsid w:val="00BA2022"/>
    <w:rsid w:val="00BB47A7"/>
    <w:rsid w:val="00BB682D"/>
    <w:rsid w:val="00BB76AA"/>
    <w:rsid w:val="00BC14A9"/>
    <w:rsid w:val="00BD1FE4"/>
    <w:rsid w:val="00BD7467"/>
    <w:rsid w:val="00BE03A1"/>
    <w:rsid w:val="00BF284F"/>
    <w:rsid w:val="00BF3BCA"/>
    <w:rsid w:val="00BF7019"/>
    <w:rsid w:val="00C073C4"/>
    <w:rsid w:val="00C13576"/>
    <w:rsid w:val="00C2425A"/>
    <w:rsid w:val="00C34259"/>
    <w:rsid w:val="00C5084F"/>
    <w:rsid w:val="00C51DEE"/>
    <w:rsid w:val="00C528BE"/>
    <w:rsid w:val="00C60D52"/>
    <w:rsid w:val="00C81762"/>
    <w:rsid w:val="00C929D4"/>
    <w:rsid w:val="00C93967"/>
    <w:rsid w:val="00CA08E7"/>
    <w:rsid w:val="00CB4779"/>
    <w:rsid w:val="00CC5B52"/>
    <w:rsid w:val="00CD45B4"/>
    <w:rsid w:val="00CE4239"/>
    <w:rsid w:val="00CE5893"/>
    <w:rsid w:val="00D018DB"/>
    <w:rsid w:val="00D07212"/>
    <w:rsid w:val="00D1220B"/>
    <w:rsid w:val="00D127FB"/>
    <w:rsid w:val="00D23EDB"/>
    <w:rsid w:val="00D4464A"/>
    <w:rsid w:val="00D44D16"/>
    <w:rsid w:val="00D4719A"/>
    <w:rsid w:val="00D53E23"/>
    <w:rsid w:val="00D56949"/>
    <w:rsid w:val="00D57FCF"/>
    <w:rsid w:val="00D8430A"/>
    <w:rsid w:val="00D9410F"/>
    <w:rsid w:val="00D95AEF"/>
    <w:rsid w:val="00D97924"/>
    <w:rsid w:val="00DA6DB3"/>
    <w:rsid w:val="00DB1E82"/>
    <w:rsid w:val="00DB2F48"/>
    <w:rsid w:val="00DC0311"/>
    <w:rsid w:val="00DC0AC4"/>
    <w:rsid w:val="00DC527F"/>
    <w:rsid w:val="00DE51D8"/>
    <w:rsid w:val="00DE6109"/>
    <w:rsid w:val="00DF2018"/>
    <w:rsid w:val="00DF2A19"/>
    <w:rsid w:val="00E00148"/>
    <w:rsid w:val="00E024CE"/>
    <w:rsid w:val="00E03F7B"/>
    <w:rsid w:val="00E07A72"/>
    <w:rsid w:val="00E10B07"/>
    <w:rsid w:val="00E26FB9"/>
    <w:rsid w:val="00E304CE"/>
    <w:rsid w:val="00E3185A"/>
    <w:rsid w:val="00E52D4F"/>
    <w:rsid w:val="00E567BC"/>
    <w:rsid w:val="00E674A9"/>
    <w:rsid w:val="00E70A95"/>
    <w:rsid w:val="00E72C37"/>
    <w:rsid w:val="00E77763"/>
    <w:rsid w:val="00E902D8"/>
    <w:rsid w:val="00E90360"/>
    <w:rsid w:val="00E92DEE"/>
    <w:rsid w:val="00E97DEB"/>
    <w:rsid w:val="00EA26F6"/>
    <w:rsid w:val="00EA4594"/>
    <w:rsid w:val="00EA5AF5"/>
    <w:rsid w:val="00EA7B33"/>
    <w:rsid w:val="00EB0615"/>
    <w:rsid w:val="00EB105F"/>
    <w:rsid w:val="00EC13FD"/>
    <w:rsid w:val="00EC3460"/>
    <w:rsid w:val="00EC391C"/>
    <w:rsid w:val="00EC5E09"/>
    <w:rsid w:val="00ED2172"/>
    <w:rsid w:val="00ED4738"/>
    <w:rsid w:val="00EE03AB"/>
    <w:rsid w:val="00EF4C74"/>
    <w:rsid w:val="00EF5A88"/>
    <w:rsid w:val="00EF76E6"/>
    <w:rsid w:val="00F03929"/>
    <w:rsid w:val="00F14AC2"/>
    <w:rsid w:val="00F15978"/>
    <w:rsid w:val="00F16958"/>
    <w:rsid w:val="00F16A35"/>
    <w:rsid w:val="00F32096"/>
    <w:rsid w:val="00F33A3C"/>
    <w:rsid w:val="00F33C4A"/>
    <w:rsid w:val="00F561C1"/>
    <w:rsid w:val="00F577A6"/>
    <w:rsid w:val="00F60BDB"/>
    <w:rsid w:val="00F61A1D"/>
    <w:rsid w:val="00F65722"/>
    <w:rsid w:val="00F713A7"/>
    <w:rsid w:val="00F81CDD"/>
    <w:rsid w:val="00F869AD"/>
    <w:rsid w:val="00F90F47"/>
    <w:rsid w:val="00F95C78"/>
    <w:rsid w:val="00F97F23"/>
    <w:rsid w:val="00FA5C35"/>
    <w:rsid w:val="00FB198F"/>
    <w:rsid w:val="00FB22FE"/>
    <w:rsid w:val="00FB4891"/>
    <w:rsid w:val="00FB71CD"/>
    <w:rsid w:val="00FD1AA5"/>
    <w:rsid w:val="00FE48EF"/>
    <w:rsid w:val="00FE5EFE"/>
    <w:rsid w:val="00FE672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AE12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lsdException w:name="Default Paragraph Font" w:uiPriority="1"/>
    <w:lsdException w:name="Body Text" w:uiPriority="0"/>
    <w:lsdException w:name="Subtitle" w:uiPriority="11" w:qFormat="1"/>
    <w:lsdException w:name="Strong" w:semiHidden="0" w:uiPriority="22" w:unhideWhenUsed="0" w:qFormat="1"/>
    <w:lsdException w:name="Emphasis" w:semiHidden="0" w:uiPriority="20" w:unhideWhenUsed="0" w:qFormat="1"/>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C1397"/>
    <w:pPr>
      <w:spacing w:before="200" w:after="240" w:line="360" w:lineRule="auto"/>
      <w:ind w:left="709"/>
      <w:jc w:val="both"/>
    </w:pPr>
    <w:rPr>
      <w:rFonts w:ascii="Calibri" w:eastAsia="Times New Roman" w:hAnsi="Calibri" w:cs="Times New Roman"/>
      <w:sz w:val="20"/>
      <w:szCs w:val="20"/>
    </w:rPr>
  </w:style>
  <w:style w:type="paragraph" w:styleId="Heading1">
    <w:name w:val="heading 1"/>
    <w:basedOn w:val="Normal"/>
    <w:next w:val="SecBody"/>
    <w:link w:val="Heading1Char"/>
    <w:uiPriority w:val="9"/>
    <w:qFormat/>
    <w:rsid w:val="0003354B"/>
    <w:pPr>
      <w:keepNext/>
      <w:keepLines/>
      <w:numPr>
        <w:numId w:val="6"/>
      </w:numPr>
      <w:spacing w:line="240" w:lineRule="auto"/>
      <w:ind w:left="709" w:hanging="709"/>
      <w:outlineLvl w:val="0"/>
    </w:pPr>
    <w:rPr>
      <w:rFonts w:eastAsiaTheme="majorEastAsia" w:cstheme="majorBidi"/>
      <w:bCs/>
      <w:color w:val="000080"/>
      <w:sz w:val="40"/>
      <w:szCs w:val="28"/>
    </w:rPr>
  </w:style>
  <w:style w:type="paragraph" w:styleId="Heading2">
    <w:name w:val="heading 2"/>
    <w:basedOn w:val="Normal"/>
    <w:next w:val="SecBody"/>
    <w:link w:val="Heading2Char"/>
    <w:uiPriority w:val="9"/>
    <w:qFormat/>
    <w:rsid w:val="0003354B"/>
    <w:pPr>
      <w:keepNext/>
      <w:keepLines/>
      <w:numPr>
        <w:ilvl w:val="1"/>
        <w:numId w:val="6"/>
      </w:numPr>
      <w:spacing w:before="240"/>
      <w:ind w:left="709" w:hanging="709"/>
      <w:outlineLvl w:val="1"/>
    </w:pPr>
    <w:rPr>
      <w:rFonts w:eastAsiaTheme="majorEastAsia" w:cstheme="majorBidi"/>
      <w:b/>
      <w:bCs/>
      <w:color w:val="000080"/>
      <w:sz w:val="22"/>
      <w:szCs w:val="26"/>
    </w:rPr>
  </w:style>
  <w:style w:type="paragraph" w:styleId="Heading3">
    <w:name w:val="heading 3"/>
    <w:basedOn w:val="Heading4"/>
    <w:next w:val="SecBody"/>
    <w:link w:val="Heading3Char"/>
    <w:uiPriority w:val="9"/>
    <w:qFormat/>
    <w:rsid w:val="00C13576"/>
    <w:pPr>
      <w:spacing w:before="200" w:after="200"/>
      <w:outlineLvl w:val="2"/>
    </w:pPr>
    <w:rPr>
      <w:rFonts w:eastAsia="MS Mincho"/>
      <w:b w:val="0"/>
      <w:bCs/>
    </w:rPr>
  </w:style>
  <w:style w:type="paragraph" w:styleId="Heading4">
    <w:name w:val="heading 4"/>
    <w:basedOn w:val="Normal"/>
    <w:next w:val="Normal"/>
    <w:link w:val="Heading4Char"/>
    <w:uiPriority w:val="9"/>
    <w:unhideWhenUsed/>
    <w:qFormat/>
    <w:rsid w:val="00137C19"/>
    <w:pPr>
      <w:keepNext/>
      <w:keepLines/>
      <w:numPr>
        <w:numId w:val="33"/>
      </w:numPr>
      <w:pBdr>
        <w:top w:val="single" w:sz="4" w:space="1" w:color="333399"/>
        <w:left w:val="single" w:sz="4" w:space="4" w:color="333399"/>
        <w:bottom w:val="single" w:sz="4" w:space="1" w:color="333399"/>
        <w:right w:val="single" w:sz="4" w:space="4" w:color="333399"/>
      </w:pBdr>
      <w:shd w:val="clear" w:color="auto" w:fill="333399"/>
      <w:tabs>
        <w:tab w:val="left" w:pos="709"/>
      </w:tabs>
      <w:spacing w:before="0" w:after="60" w:line="240" w:lineRule="auto"/>
      <w:ind w:left="709" w:hanging="709"/>
      <w:jc w:val="left"/>
      <w:outlineLvl w:val="3"/>
    </w:pPr>
    <w:rPr>
      <w:rFonts w:eastAsia="MS Gothic" w:cs="Arial"/>
      <w:b/>
      <w:caps/>
      <w:color w:val="FFFFFF"/>
      <w:lang w:val="en-US" w:eastAsia="en-AU"/>
    </w:rPr>
  </w:style>
  <w:style w:type="paragraph" w:styleId="Heading5">
    <w:name w:val="heading 5"/>
    <w:basedOn w:val="Normal"/>
    <w:next w:val="Normal"/>
    <w:link w:val="Heading5Char"/>
    <w:uiPriority w:val="9"/>
    <w:unhideWhenUsed/>
    <w:qFormat/>
    <w:rsid w:val="00137C19"/>
    <w:pPr>
      <w:pBdr>
        <w:top w:val="single" w:sz="4" w:space="1" w:color="auto"/>
        <w:left w:val="single" w:sz="4" w:space="4" w:color="auto"/>
        <w:bottom w:val="single" w:sz="4" w:space="1" w:color="auto"/>
        <w:right w:val="single" w:sz="4" w:space="4" w:color="auto"/>
      </w:pBdr>
      <w:spacing w:before="0" w:after="0" w:line="240" w:lineRule="auto"/>
      <w:ind w:left="0"/>
      <w:jc w:val="left"/>
      <w:outlineLvl w:val="4"/>
    </w:pPr>
    <w:rPr>
      <w:rFonts w:eastAsia="MS Mincho"/>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B53B75"/>
  </w:style>
  <w:style w:type="paragraph" w:styleId="Header">
    <w:name w:val="header"/>
    <w:basedOn w:val="Normal"/>
    <w:link w:val="HeaderChar"/>
    <w:uiPriority w:val="99"/>
    <w:unhideWhenUsed/>
    <w:rsid w:val="006D6CFF"/>
    <w:pPr>
      <w:tabs>
        <w:tab w:val="center" w:pos="4513"/>
        <w:tab w:val="right" w:pos="9026"/>
      </w:tabs>
      <w:spacing w:line="240" w:lineRule="auto"/>
    </w:pPr>
  </w:style>
  <w:style w:type="character" w:customStyle="1" w:styleId="HeaderChar">
    <w:name w:val="Header Char"/>
    <w:basedOn w:val="DefaultParagraphFont"/>
    <w:link w:val="Header"/>
    <w:uiPriority w:val="99"/>
    <w:rsid w:val="006D6CFF"/>
  </w:style>
  <w:style w:type="paragraph" w:styleId="Footer">
    <w:name w:val="footer"/>
    <w:basedOn w:val="Normal"/>
    <w:link w:val="FooterChar"/>
    <w:uiPriority w:val="99"/>
    <w:unhideWhenUsed/>
    <w:rsid w:val="0003354B"/>
    <w:pPr>
      <w:tabs>
        <w:tab w:val="center" w:pos="4513"/>
        <w:tab w:val="right" w:pos="9638"/>
      </w:tabs>
      <w:spacing w:before="0" w:after="0" w:line="240" w:lineRule="auto"/>
      <w:ind w:left="0"/>
    </w:pPr>
    <w:rPr>
      <w:sz w:val="16"/>
      <w:szCs w:val="16"/>
    </w:rPr>
  </w:style>
  <w:style w:type="character" w:customStyle="1" w:styleId="FooterChar">
    <w:name w:val="Footer Char"/>
    <w:basedOn w:val="DefaultParagraphFont"/>
    <w:link w:val="Footer"/>
    <w:uiPriority w:val="99"/>
    <w:rsid w:val="0003354B"/>
    <w:rPr>
      <w:rFonts w:ascii="Arial" w:eastAsia="Times New Roman" w:hAnsi="Arial" w:cs="Times New Roman"/>
      <w:sz w:val="16"/>
      <w:szCs w:val="16"/>
    </w:rPr>
  </w:style>
  <w:style w:type="paragraph" w:styleId="NoSpacing">
    <w:name w:val="No Spacing"/>
    <w:uiPriority w:val="1"/>
    <w:unhideWhenUsed/>
    <w:qFormat/>
    <w:rsid w:val="006D6CFF"/>
    <w:pPr>
      <w:spacing w:after="0" w:line="240" w:lineRule="auto"/>
    </w:pPr>
  </w:style>
  <w:style w:type="paragraph" w:styleId="Title">
    <w:name w:val="Title"/>
    <w:basedOn w:val="Normal"/>
    <w:next w:val="Normal"/>
    <w:link w:val="TitleChar"/>
    <w:uiPriority w:val="10"/>
    <w:unhideWhenUsed/>
    <w:rsid w:val="006D6C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6CF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3354B"/>
    <w:rPr>
      <w:rFonts w:ascii="Arial" w:eastAsiaTheme="majorEastAsia" w:hAnsi="Arial" w:cstheme="majorBidi"/>
      <w:bCs/>
      <w:color w:val="000080"/>
      <w:sz w:val="40"/>
      <w:szCs w:val="28"/>
    </w:rPr>
  </w:style>
  <w:style w:type="paragraph" w:customStyle="1" w:styleId="MajorHeading">
    <w:name w:val="Major Heading"/>
    <w:basedOn w:val="Normal"/>
    <w:next w:val="Normal"/>
    <w:link w:val="MajorHeadingChar"/>
    <w:qFormat/>
    <w:rsid w:val="0069451A"/>
    <w:pPr>
      <w:keepNext/>
      <w:keepLines/>
      <w:pBdr>
        <w:bottom w:val="single" w:sz="4" w:space="12" w:color="auto"/>
      </w:pBdr>
      <w:spacing w:before="0" w:line="276" w:lineRule="auto"/>
      <w:ind w:left="0"/>
      <w:outlineLvl w:val="0"/>
    </w:pPr>
    <w:rPr>
      <w:bCs/>
      <w:color w:val="000080"/>
      <w:sz w:val="36"/>
      <w:szCs w:val="28"/>
    </w:rPr>
  </w:style>
  <w:style w:type="paragraph" w:customStyle="1" w:styleId="SubHeading1">
    <w:name w:val="Sub Heading 1"/>
    <w:basedOn w:val="Normal"/>
    <w:next w:val="Normal"/>
    <w:link w:val="SubHeading1Char"/>
    <w:rsid w:val="00B3741F"/>
    <w:pPr>
      <w:numPr>
        <w:numId w:val="3"/>
      </w:numPr>
      <w:ind w:left="1287" w:hanging="360"/>
    </w:pPr>
    <w:rPr>
      <w:b/>
      <w:color w:val="1E3287"/>
    </w:rPr>
  </w:style>
  <w:style w:type="character" w:customStyle="1" w:styleId="MajorHeadingChar">
    <w:name w:val="Major Heading Char"/>
    <w:basedOn w:val="Heading1Char"/>
    <w:link w:val="MajorHeading"/>
    <w:rsid w:val="0069451A"/>
    <w:rPr>
      <w:rFonts w:ascii="Calibri" w:eastAsia="Times New Roman" w:hAnsi="Calibri" w:cs="Times New Roman"/>
      <w:bCs/>
      <w:color w:val="000080"/>
      <w:sz w:val="36"/>
      <w:szCs w:val="28"/>
    </w:rPr>
  </w:style>
  <w:style w:type="paragraph" w:customStyle="1" w:styleId="SubHeading2">
    <w:name w:val="Sub Heading 2"/>
    <w:basedOn w:val="Normal"/>
    <w:next w:val="Normal"/>
    <w:qFormat/>
    <w:rsid w:val="00700D19"/>
    <w:rPr>
      <w:b/>
      <w:color w:val="000080"/>
      <w:sz w:val="22"/>
    </w:rPr>
  </w:style>
  <w:style w:type="character" w:customStyle="1" w:styleId="SubHeading1Char">
    <w:name w:val="Sub Heading 1 Char"/>
    <w:basedOn w:val="DefaultParagraphFont"/>
    <w:link w:val="SubHeading1"/>
    <w:rsid w:val="00B3741F"/>
    <w:rPr>
      <w:rFonts w:ascii="Arial" w:eastAsia="Times New Roman" w:hAnsi="Arial" w:cs="Times New Roman"/>
      <w:b/>
      <w:color w:val="1E3287"/>
      <w:sz w:val="20"/>
      <w:szCs w:val="20"/>
    </w:rPr>
  </w:style>
  <w:style w:type="character" w:customStyle="1" w:styleId="Heading2Char">
    <w:name w:val="Heading 2 Char"/>
    <w:basedOn w:val="DefaultParagraphFont"/>
    <w:link w:val="Heading2"/>
    <w:uiPriority w:val="9"/>
    <w:rsid w:val="0003354B"/>
    <w:rPr>
      <w:rFonts w:ascii="Arial" w:eastAsiaTheme="majorEastAsia" w:hAnsi="Arial" w:cstheme="majorBidi"/>
      <w:b/>
      <w:bCs/>
      <w:color w:val="000080"/>
      <w:szCs w:val="26"/>
    </w:rPr>
  </w:style>
  <w:style w:type="character" w:customStyle="1" w:styleId="Heading3Char">
    <w:name w:val="Heading 3 Char"/>
    <w:basedOn w:val="DefaultParagraphFont"/>
    <w:link w:val="Heading3"/>
    <w:uiPriority w:val="9"/>
    <w:rsid w:val="00C13576"/>
    <w:rPr>
      <w:rFonts w:ascii="Calibri" w:eastAsia="MS Mincho" w:hAnsi="Calibri" w:cs="Arial"/>
      <w:bCs/>
      <w:caps/>
      <w:color w:val="FFFFFF"/>
      <w:sz w:val="20"/>
      <w:szCs w:val="20"/>
      <w:shd w:val="clear" w:color="auto" w:fill="333399"/>
      <w:lang w:val="en-US" w:eastAsia="en-AU"/>
    </w:rPr>
  </w:style>
  <w:style w:type="paragraph" w:customStyle="1" w:styleId="SecBody">
    <w:name w:val="Sec Body"/>
    <w:basedOn w:val="Normal"/>
    <w:link w:val="SecBodyChar"/>
    <w:qFormat/>
    <w:rsid w:val="0031602B"/>
  </w:style>
  <w:style w:type="paragraph" w:customStyle="1" w:styleId="SecBullets">
    <w:name w:val="Sec Bullets"/>
    <w:basedOn w:val="SecBody"/>
    <w:next w:val="SecBody"/>
    <w:qFormat/>
    <w:rsid w:val="001A39F5"/>
    <w:pPr>
      <w:numPr>
        <w:numId w:val="1"/>
      </w:numPr>
      <w:spacing w:before="60" w:after="60"/>
      <w:ind w:left="1418" w:hanging="567"/>
    </w:pPr>
  </w:style>
  <w:style w:type="paragraph" w:customStyle="1" w:styleId="3SecSubHeading">
    <w:name w:val="3. Sec Sub Heading"/>
    <w:basedOn w:val="SecBody"/>
    <w:next w:val="SecBody"/>
    <w:rsid w:val="00982470"/>
    <w:pPr>
      <w:numPr>
        <w:ilvl w:val="2"/>
        <w:numId w:val="2"/>
      </w:numPr>
      <w:ind w:left="1304" w:hanging="737"/>
    </w:pPr>
    <w:rPr>
      <w:b/>
      <w:i/>
      <w:color w:val="1E3287"/>
    </w:rPr>
  </w:style>
  <w:style w:type="table" w:styleId="TableGrid">
    <w:name w:val="Table Grid"/>
    <w:basedOn w:val="TableNormal"/>
    <w:uiPriority w:val="59"/>
    <w:rsid w:val="002E00B8"/>
    <w:pPr>
      <w:spacing w:before="60" w:after="6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1">
    <w:name w:val="Light List1"/>
    <w:basedOn w:val="TableNormal"/>
    <w:uiPriority w:val="61"/>
    <w:rsid w:val="001531BD"/>
    <w:pPr>
      <w:spacing w:after="0" w:line="240" w:lineRule="auto"/>
    </w:pPr>
    <w:rPr>
      <w:rFonts w:ascii="Arial" w:hAnsi="Arial"/>
    </w:rPr>
    <w:tblPr>
      <w:tblStyleRowBandSize w:val="1"/>
      <w:tblStyleColBandSize w:val="1"/>
    </w:tblPr>
    <w:tblStylePr w:type="firstRow">
      <w:pPr>
        <w:spacing w:before="0" w:after="0" w:line="240" w:lineRule="auto"/>
      </w:pPr>
      <w:rPr>
        <w:b/>
        <w:bCs/>
        <w:color w:val="FFFFFF" w:themeColor="background1"/>
      </w:rPr>
      <w:tblPr/>
      <w:tcPr>
        <w:tcBorders>
          <w:top w:val="nil"/>
          <w:left w:val="nil"/>
          <w:bottom w:val="nil"/>
          <w:right w:val="nil"/>
          <w:insideH w:val="nil"/>
          <w:insideV w:val="nil"/>
          <w:tl2br w:val="nil"/>
          <w:tr2bl w:val="nil"/>
        </w:tcBorders>
        <w:shd w:val="clear" w:color="auto" w:fill="000080"/>
      </w:tcPr>
    </w:tblStylePr>
    <w:tblStylePr w:type="lastRow">
      <w:pPr>
        <w:spacing w:before="0" w:after="0" w:line="240" w:lineRule="auto"/>
      </w:pPr>
      <w:rPr>
        <w:b/>
        <w:bCs/>
      </w:rPr>
      <w:tblPr/>
      <w:tcPr>
        <w:tcBorders>
          <w:top w:val="nil"/>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nil"/>
          <w:left w:val="nil"/>
          <w:bottom w:val="nil"/>
          <w:right w:val="nil"/>
          <w:insideH w:val="nil"/>
          <w:insideV w:val="nil"/>
          <w:tl2br w:val="nil"/>
          <w:tr2bl w:val="nil"/>
        </w:tcBorders>
      </w:tcPr>
    </w:tblStylePr>
    <w:tblStylePr w:type="band2Horz">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style>
  <w:style w:type="table" w:customStyle="1" w:styleId="BlueTable1">
    <w:name w:val="BlueTable 1"/>
    <w:basedOn w:val="TableNormal"/>
    <w:uiPriority w:val="99"/>
    <w:qFormat/>
    <w:rsid w:val="00EE03AB"/>
    <w:pPr>
      <w:spacing w:before="60" w:after="60" w:line="240" w:lineRule="auto"/>
      <w:jc w:val="center"/>
    </w:pPr>
    <w:rPr>
      <w:rFonts w:ascii="Arial" w:hAnsi="Arial"/>
      <w:sz w:val="18"/>
    </w:rPr>
    <w:tblPr>
      <w:tblStyleRowBandSize w:val="1"/>
      <w:tblInd w:w="567" w:type="dxa"/>
    </w:tblPr>
    <w:tcPr>
      <w:vAlign w:val="center"/>
    </w:tcPr>
    <w:tblStylePr w:type="firstRow">
      <w:pPr>
        <w:wordWrap/>
        <w:spacing w:beforeLines="0" w:beforeAutospacing="0" w:afterLines="0" w:afterAutospacing="0" w:line="240" w:lineRule="auto"/>
        <w:ind w:leftChars="0" w:left="0" w:rightChars="0" w:right="0" w:firstLineChars="0" w:firstLine="0"/>
        <w:contextualSpacing w:val="0"/>
        <w:outlineLvl w:val="9"/>
      </w:pPr>
      <w:rPr>
        <w:rFonts w:ascii="Arial" w:hAnsi="Arial"/>
        <w:b/>
        <w:color w:val="FFFFFF" w:themeColor="background1"/>
        <w:sz w:val="18"/>
      </w:rPr>
      <w:tblPr/>
      <w:tcPr>
        <w:tcBorders>
          <w:top w:val="nil"/>
          <w:left w:val="nil"/>
          <w:bottom w:val="nil"/>
          <w:right w:val="nil"/>
          <w:insideH w:val="nil"/>
          <w:insideV w:val="nil"/>
          <w:tl2br w:val="nil"/>
          <w:tr2bl w:val="nil"/>
        </w:tcBorders>
        <w:shd w:val="clear" w:color="auto" w:fill="000080"/>
      </w:tcPr>
    </w:tblStylePr>
    <w:tblStylePr w:type="firstCol">
      <w:pPr>
        <w:wordWrap/>
        <w:spacing w:line="240" w:lineRule="auto"/>
        <w:ind w:leftChars="0" w:left="113" w:rightChars="0" w:right="0" w:firstLineChars="0" w:firstLine="0"/>
        <w:jc w:val="left"/>
        <w:outlineLvl w:val="9"/>
      </w:pPr>
      <w:rPr>
        <w:rFonts w:ascii="Arial" w:hAnsi="Arial"/>
        <w:sz w:val="18"/>
      </w:rPr>
    </w:tblStylePr>
    <w:tblStylePr w:type="band1Horz">
      <w:pPr>
        <w:wordWrap/>
        <w:spacing w:beforeLines="0" w:beforeAutospacing="0" w:afterLines="0" w:afterAutospacing="0" w:line="240" w:lineRule="auto"/>
        <w:ind w:leftChars="0" w:left="0" w:rightChars="0" w:right="0" w:firstLineChars="0" w:firstLine="0"/>
        <w:contextualSpacing w:val="0"/>
      </w:pPr>
      <w:rPr>
        <w:rFonts w:ascii="Arial" w:hAnsi="Arial"/>
        <w:sz w:val="18"/>
      </w:rPr>
      <w:tblPr/>
      <w:tcPr>
        <w:tcBorders>
          <w:top w:val="nil"/>
          <w:left w:val="nil"/>
          <w:bottom w:val="nil"/>
          <w:right w:val="nil"/>
          <w:insideH w:val="nil"/>
          <w:insideV w:val="nil"/>
          <w:tl2br w:val="nil"/>
          <w:tr2bl w:val="nil"/>
        </w:tcBorders>
        <w:shd w:val="clear" w:color="auto" w:fill="DBE5F1" w:themeFill="accent1" w:themeFillTint="33"/>
      </w:tcPr>
    </w:tblStylePr>
    <w:tblStylePr w:type="band2Horz">
      <w:pPr>
        <w:wordWrap/>
        <w:spacing w:beforeLines="0" w:beforeAutospacing="0" w:afterLines="0" w:afterAutospacing="0" w:line="240" w:lineRule="auto"/>
        <w:ind w:leftChars="0" w:left="0" w:rightChars="0" w:right="0" w:firstLineChars="0" w:firstLine="0"/>
        <w:contextualSpacing w:val="0"/>
        <w:outlineLvl w:val="9"/>
      </w:pPr>
      <w:rPr>
        <w:rFonts w:ascii="Arial" w:hAnsi="Arial"/>
        <w:sz w:val="18"/>
      </w:rPr>
      <w:tblPr/>
      <w:tcPr>
        <w:vAlign w:val="center"/>
      </w:tcPr>
    </w:tblStylePr>
  </w:style>
  <w:style w:type="paragraph" w:customStyle="1" w:styleId="TableHeading">
    <w:name w:val="Table Heading"/>
    <w:basedOn w:val="SecBody"/>
    <w:next w:val="SecBody"/>
    <w:semiHidden/>
    <w:qFormat/>
    <w:rsid w:val="003619CE"/>
    <w:pPr>
      <w:spacing w:line="240" w:lineRule="auto"/>
      <w:ind w:left="1985" w:hanging="1418"/>
    </w:pPr>
    <w:rPr>
      <w:b/>
    </w:rPr>
  </w:style>
  <w:style w:type="paragraph" w:styleId="BalloonText">
    <w:name w:val="Balloon Text"/>
    <w:basedOn w:val="Normal"/>
    <w:link w:val="BalloonTextChar"/>
    <w:uiPriority w:val="99"/>
    <w:semiHidden/>
    <w:unhideWhenUsed/>
    <w:rsid w:val="0033422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422E"/>
    <w:rPr>
      <w:rFonts w:ascii="Tahoma" w:hAnsi="Tahoma" w:cs="Tahoma"/>
      <w:sz w:val="16"/>
      <w:szCs w:val="16"/>
    </w:rPr>
  </w:style>
  <w:style w:type="paragraph" w:styleId="Caption">
    <w:name w:val="caption"/>
    <w:basedOn w:val="Normal"/>
    <w:next w:val="SecBody"/>
    <w:uiPriority w:val="35"/>
    <w:unhideWhenUsed/>
    <w:qFormat/>
    <w:rsid w:val="00D53E23"/>
    <w:pPr>
      <w:spacing w:line="240" w:lineRule="auto"/>
      <w:ind w:left="2155" w:hanging="1446"/>
    </w:pPr>
    <w:rPr>
      <w:rFonts w:ascii="Arial Bold" w:hAnsi="Arial Bold"/>
      <w:b/>
      <w:bCs/>
      <w:sz w:val="18"/>
      <w:szCs w:val="18"/>
    </w:rPr>
  </w:style>
  <w:style w:type="character" w:styleId="Hyperlink">
    <w:name w:val="Hyperlink"/>
    <w:basedOn w:val="DefaultParagraphFont"/>
    <w:uiPriority w:val="99"/>
    <w:unhideWhenUsed/>
    <w:rsid w:val="00393056"/>
    <w:rPr>
      <w:color w:val="0000FF" w:themeColor="hyperlink"/>
      <w:u w:val="single"/>
    </w:rPr>
  </w:style>
  <w:style w:type="paragraph" w:styleId="TableofFigures">
    <w:name w:val="table of figures"/>
    <w:basedOn w:val="Normal"/>
    <w:next w:val="Normal"/>
    <w:uiPriority w:val="99"/>
    <w:unhideWhenUsed/>
    <w:rsid w:val="00393056"/>
  </w:style>
  <w:style w:type="paragraph" w:styleId="TOC1">
    <w:name w:val="toc 1"/>
    <w:basedOn w:val="Normal"/>
    <w:next w:val="Normal"/>
    <w:autoRedefine/>
    <w:uiPriority w:val="39"/>
    <w:unhideWhenUsed/>
    <w:qFormat/>
    <w:rsid w:val="000E29FF"/>
    <w:pPr>
      <w:tabs>
        <w:tab w:val="left" w:pos="851"/>
        <w:tab w:val="right" w:leader="dot" w:pos="9628"/>
      </w:tabs>
      <w:spacing w:before="60" w:after="60" w:line="276" w:lineRule="auto"/>
      <w:ind w:left="567" w:hanging="567"/>
    </w:pPr>
    <w:rPr>
      <w:b/>
      <w:noProof/>
    </w:rPr>
  </w:style>
  <w:style w:type="paragraph" w:styleId="TOC2">
    <w:name w:val="toc 2"/>
    <w:basedOn w:val="Normal"/>
    <w:next w:val="Normal"/>
    <w:link w:val="TOC2Char"/>
    <w:uiPriority w:val="39"/>
    <w:unhideWhenUsed/>
    <w:qFormat/>
    <w:rsid w:val="002513F3"/>
    <w:pPr>
      <w:tabs>
        <w:tab w:val="left" w:pos="1560"/>
        <w:tab w:val="right" w:leader="dot" w:pos="9628"/>
      </w:tabs>
      <w:spacing w:line="276" w:lineRule="auto"/>
      <w:ind w:left="1418" w:hanging="851"/>
    </w:pPr>
  </w:style>
  <w:style w:type="paragraph" w:styleId="TOC3">
    <w:name w:val="toc 3"/>
    <w:basedOn w:val="Normal"/>
    <w:next w:val="Normal"/>
    <w:uiPriority w:val="39"/>
    <w:unhideWhenUsed/>
    <w:qFormat/>
    <w:rsid w:val="000E29FF"/>
    <w:pPr>
      <w:tabs>
        <w:tab w:val="left" w:pos="1560"/>
        <w:tab w:val="right" w:leader="dot" w:pos="9628"/>
      </w:tabs>
      <w:spacing w:line="276" w:lineRule="auto"/>
      <w:ind w:left="1418" w:hanging="851"/>
    </w:pPr>
    <w:rPr>
      <w:noProof/>
    </w:rPr>
  </w:style>
  <w:style w:type="character" w:customStyle="1" w:styleId="TOC2Char">
    <w:name w:val="TOC 2 Char"/>
    <w:basedOn w:val="DefaultParagraphFont"/>
    <w:link w:val="TOC2"/>
    <w:uiPriority w:val="39"/>
    <w:rsid w:val="002513F3"/>
    <w:rPr>
      <w:rFonts w:ascii="Arial" w:hAnsi="Arial"/>
      <w:sz w:val="20"/>
    </w:rPr>
  </w:style>
  <w:style w:type="table" w:customStyle="1" w:styleId="BlueTable2">
    <w:name w:val="Blue Table 2"/>
    <w:basedOn w:val="TableNormal"/>
    <w:uiPriority w:val="99"/>
    <w:qFormat/>
    <w:rsid w:val="00214257"/>
    <w:pPr>
      <w:spacing w:after="0" w:line="240" w:lineRule="auto"/>
    </w:pPr>
    <w:tblPr>
      <w:tblStyleRowBandSize w:val="1"/>
      <w:tblInd w:w="567" w:type="dxa"/>
    </w:tblPr>
    <w:tblStylePr w:type="firstRow">
      <w:pPr>
        <w:wordWrap/>
        <w:spacing w:beforeLines="0" w:beforeAutospacing="0" w:afterLines="0" w:afterAutospacing="0" w:line="240" w:lineRule="auto"/>
        <w:jc w:val="center"/>
      </w:pPr>
      <w:rPr>
        <w:rFonts w:ascii="Arial Bold" w:hAnsi="Arial Bold"/>
        <w:b/>
        <w:i w:val="0"/>
        <w:color w:val="FFFFFF" w:themeColor="background1"/>
        <w:sz w:val="18"/>
      </w:rPr>
      <w:tblPr/>
      <w:tcPr>
        <w:tcBorders>
          <w:top w:val="nil"/>
          <w:left w:val="nil"/>
          <w:bottom w:val="nil"/>
          <w:right w:val="nil"/>
          <w:insideH w:val="nil"/>
          <w:insideV w:val="nil"/>
          <w:tl2br w:val="nil"/>
          <w:tr2bl w:val="nil"/>
        </w:tcBorders>
        <w:shd w:val="clear" w:color="auto" w:fill="8DB3E2" w:themeFill="text2" w:themeFillTint="66"/>
      </w:tcPr>
    </w:tblStylePr>
    <w:tblStylePr w:type="firstCol">
      <w:pPr>
        <w:wordWrap/>
        <w:ind w:leftChars="0" w:left="284"/>
        <w:jc w:val="left"/>
        <w:outlineLvl w:val="9"/>
      </w:pPr>
    </w:tblStylePr>
    <w:tblStylePr w:type="band1Horz">
      <w:pPr>
        <w:wordWrap/>
        <w:spacing w:beforeLines="0" w:beforeAutospacing="0" w:afterLines="0" w:afterAutospacing="0" w:line="240" w:lineRule="auto"/>
        <w:jc w:val="center"/>
      </w:pPr>
      <w:rPr>
        <w:rFonts w:ascii="Arial" w:hAnsi="Arial"/>
        <w:b w:val="0"/>
        <w:i w:val="0"/>
        <w:sz w:val="18"/>
      </w:rPr>
      <w:tblPr/>
      <w:tcPr>
        <w:tcBorders>
          <w:top w:val="nil"/>
          <w:left w:val="nil"/>
          <w:bottom w:val="nil"/>
          <w:right w:val="nil"/>
          <w:insideH w:val="nil"/>
          <w:insideV w:val="nil"/>
          <w:tl2br w:val="nil"/>
          <w:tr2bl w:val="nil"/>
        </w:tcBorders>
        <w:shd w:val="clear" w:color="auto" w:fill="DBE5F1" w:themeFill="accent1" w:themeFillTint="33"/>
      </w:tcPr>
    </w:tblStylePr>
    <w:tblStylePr w:type="band2Horz">
      <w:pPr>
        <w:wordWrap/>
        <w:spacing w:beforeLines="0" w:beforeAutospacing="0" w:afterLines="0" w:afterAutospacing="0" w:line="240" w:lineRule="auto"/>
        <w:jc w:val="center"/>
      </w:pPr>
    </w:tblStylePr>
  </w:style>
  <w:style w:type="paragraph" w:customStyle="1" w:styleId="FigureNote">
    <w:name w:val="Figure Note"/>
    <w:basedOn w:val="Normal"/>
    <w:link w:val="FigureNoteChar"/>
    <w:qFormat/>
    <w:rsid w:val="005441F8"/>
    <w:pPr>
      <w:spacing w:line="240" w:lineRule="auto"/>
      <w:ind w:left="1418" w:hanging="851"/>
    </w:pPr>
    <w:rPr>
      <w:rFonts w:eastAsia="Calibri"/>
      <w:sz w:val="16"/>
      <w:lang w:val="en-GB"/>
    </w:rPr>
  </w:style>
  <w:style w:type="character" w:customStyle="1" w:styleId="FigureNoteChar">
    <w:name w:val="Figure Note Char"/>
    <w:basedOn w:val="DefaultParagraphFont"/>
    <w:link w:val="FigureNote"/>
    <w:rsid w:val="005441F8"/>
    <w:rPr>
      <w:rFonts w:ascii="Arial" w:eastAsia="Calibri" w:hAnsi="Arial" w:cs="Times New Roman"/>
      <w:sz w:val="16"/>
      <w:lang w:val="en-GB"/>
    </w:rPr>
  </w:style>
  <w:style w:type="paragraph" w:customStyle="1" w:styleId="TableBody">
    <w:name w:val="Table Body"/>
    <w:basedOn w:val="SecBody"/>
    <w:qFormat/>
    <w:rsid w:val="00214257"/>
    <w:pPr>
      <w:spacing w:before="60" w:after="60" w:line="240" w:lineRule="auto"/>
    </w:pPr>
  </w:style>
  <w:style w:type="numbering" w:customStyle="1" w:styleId="Style1">
    <w:name w:val="Style1"/>
    <w:uiPriority w:val="99"/>
    <w:rsid w:val="00705E35"/>
    <w:pPr>
      <w:numPr>
        <w:numId w:val="5"/>
      </w:numPr>
    </w:pPr>
  </w:style>
  <w:style w:type="character" w:styleId="Strong">
    <w:name w:val="Strong"/>
    <w:basedOn w:val="DefaultParagraphFont"/>
    <w:uiPriority w:val="22"/>
    <w:qFormat/>
    <w:rsid w:val="006C0741"/>
    <w:rPr>
      <w:b/>
      <w:bCs/>
    </w:rPr>
  </w:style>
  <w:style w:type="paragraph" w:customStyle="1" w:styleId="Normal-Indented">
    <w:name w:val="Normal - Indented"/>
    <w:basedOn w:val="Normal"/>
    <w:link w:val="Normal-IndentedChar"/>
    <w:rsid w:val="0003354B"/>
  </w:style>
  <w:style w:type="character" w:customStyle="1" w:styleId="Normal-IndentedChar">
    <w:name w:val="Normal - Indented Char"/>
    <w:basedOn w:val="DefaultParagraphFont"/>
    <w:link w:val="Normal-Indented"/>
    <w:rsid w:val="0003354B"/>
    <w:rPr>
      <w:rFonts w:ascii="Arial" w:eastAsia="Times New Roman" w:hAnsi="Arial" w:cs="Times New Roman"/>
      <w:sz w:val="20"/>
      <w:szCs w:val="20"/>
    </w:rPr>
  </w:style>
  <w:style w:type="paragraph" w:styleId="EndnoteText">
    <w:name w:val="endnote text"/>
    <w:basedOn w:val="Normal"/>
    <w:link w:val="EndnoteTextChar"/>
    <w:uiPriority w:val="99"/>
    <w:semiHidden/>
    <w:unhideWhenUsed/>
    <w:rsid w:val="00760E50"/>
    <w:pPr>
      <w:spacing w:before="0" w:after="0" w:line="240" w:lineRule="auto"/>
    </w:pPr>
  </w:style>
  <w:style w:type="character" w:customStyle="1" w:styleId="EndnoteTextChar">
    <w:name w:val="Endnote Text Char"/>
    <w:basedOn w:val="DefaultParagraphFont"/>
    <w:link w:val="EndnoteText"/>
    <w:uiPriority w:val="99"/>
    <w:semiHidden/>
    <w:rsid w:val="00760E50"/>
    <w:rPr>
      <w:rFonts w:ascii="Arial" w:eastAsia="Times New Roman" w:hAnsi="Arial" w:cs="Times New Roman"/>
      <w:sz w:val="20"/>
      <w:szCs w:val="20"/>
    </w:rPr>
  </w:style>
  <w:style w:type="character" w:styleId="EndnoteReference">
    <w:name w:val="endnote reference"/>
    <w:basedOn w:val="DefaultParagraphFont"/>
    <w:uiPriority w:val="99"/>
    <w:semiHidden/>
    <w:unhideWhenUsed/>
    <w:rsid w:val="00760E50"/>
    <w:rPr>
      <w:vertAlign w:val="superscript"/>
    </w:rPr>
  </w:style>
  <w:style w:type="paragraph" w:customStyle="1" w:styleId="Paragraph">
    <w:name w:val="Paragraph"/>
    <w:basedOn w:val="BodyTextIndent"/>
    <w:link w:val="ParagraphChar"/>
    <w:qFormat/>
    <w:rsid w:val="00013CBA"/>
    <w:pPr>
      <w:spacing w:before="100" w:after="100"/>
      <w:ind w:left="720"/>
    </w:pPr>
    <w:rPr>
      <w:rFonts w:cs="Arial"/>
    </w:rPr>
  </w:style>
  <w:style w:type="paragraph" w:customStyle="1" w:styleId="Bullet">
    <w:name w:val="Bullet"/>
    <w:basedOn w:val="BodyTextIndent"/>
    <w:link w:val="BulletChar"/>
    <w:qFormat/>
    <w:rsid w:val="00BD7467"/>
    <w:pPr>
      <w:numPr>
        <w:numId w:val="7"/>
      </w:numPr>
      <w:spacing w:before="0" w:after="0"/>
    </w:pPr>
    <w:rPr>
      <w:rFonts w:cs="Arial"/>
    </w:rPr>
  </w:style>
  <w:style w:type="character" w:customStyle="1" w:styleId="ParagraphChar">
    <w:name w:val="Paragraph Char"/>
    <w:basedOn w:val="BodyTextIndentChar"/>
    <w:link w:val="Paragraph"/>
    <w:rsid w:val="00013CBA"/>
    <w:rPr>
      <w:rFonts w:ascii="Arial" w:eastAsia="Times New Roman" w:hAnsi="Arial" w:cs="Arial"/>
      <w:sz w:val="20"/>
      <w:szCs w:val="20"/>
    </w:rPr>
  </w:style>
  <w:style w:type="character" w:customStyle="1" w:styleId="BulletChar">
    <w:name w:val="Bullet Char"/>
    <w:basedOn w:val="BodyTextIndentChar"/>
    <w:link w:val="Bullet"/>
    <w:rsid w:val="00BD7467"/>
    <w:rPr>
      <w:rFonts w:ascii="Calibri" w:eastAsia="Times New Roman" w:hAnsi="Calibri" w:cs="Arial"/>
      <w:sz w:val="20"/>
      <w:szCs w:val="20"/>
    </w:rPr>
  </w:style>
  <w:style w:type="paragraph" w:customStyle="1" w:styleId="SRCSub-heading">
    <w:name w:val="SRC Sub-heading"/>
    <w:basedOn w:val="Heading2"/>
    <w:link w:val="SRCSub-headingChar"/>
    <w:qFormat/>
    <w:rsid w:val="00013CBA"/>
    <w:pPr>
      <w:keepLines w:val="0"/>
      <w:numPr>
        <w:ilvl w:val="0"/>
        <w:numId w:val="0"/>
      </w:numPr>
      <w:spacing w:before="120"/>
      <w:ind w:left="709" w:hanging="709"/>
    </w:pPr>
    <w:rPr>
      <w:rFonts w:eastAsia="Times New Roman" w:cs="Arial"/>
      <w:color w:val="000000"/>
      <w:szCs w:val="18"/>
    </w:rPr>
  </w:style>
  <w:style w:type="character" w:customStyle="1" w:styleId="SRCSub-headingChar">
    <w:name w:val="SRC Sub-heading Char"/>
    <w:basedOn w:val="DefaultParagraphFont"/>
    <w:link w:val="SRCSub-heading"/>
    <w:rsid w:val="00013CBA"/>
    <w:rPr>
      <w:rFonts w:ascii="Arial" w:eastAsia="Times New Roman" w:hAnsi="Arial" w:cs="Arial"/>
      <w:b/>
      <w:bCs/>
      <w:color w:val="000000"/>
      <w:szCs w:val="18"/>
    </w:rPr>
  </w:style>
  <w:style w:type="paragraph" w:styleId="BodyTextIndent">
    <w:name w:val="Body Text Indent"/>
    <w:basedOn w:val="Normal"/>
    <w:link w:val="BodyTextIndentChar"/>
    <w:uiPriority w:val="99"/>
    <w:semiHidden/>
    <w:unhideWhenUsed/>
    <w:rsid w:val="00013CBA"/>
    <w:pPr>
      <w:ind w:left="283"/>
    </w:pPr>
  </w:style>
  <w:style w:type="character" w:customStyle="1" w:styleId="BodyTextIndentChar">
    <w:name w:val="Body Text Indent Char"/>
    <w:basedOn w:val="DefaultParagraphFont"/>
    <w:link w:val="BodyTextIndent"/>
    <w:uiPriority w:val="99"/>
    <w:semiHidden/>
    <w:rsid w:val="00013CBA"/>
    <w:rPr>
      <w:rFonts w:ascii="Arial" w:eastAsia="Times New Roman" w:hAnsi="Arial" w:cs="Times New Roman"/>
      <w:sz w:val="20"/>
      <w:szCs w:val="20"/>
    </w:rPr>
  </w:style>
  <w:style w:type="character" w:styleId="CommentReference">
    <w:name w:val="annotation reference"/>
    <w:basedOn w:val="DefaultParagraphFont"/>
    <w:uiPriority w:val="99"/>
    <w:unhideWhenUsed/>
    <w:rsid w:val="00240A8F"/>
    <w:rPr>
      <w:sz w:val="16"/>
      <w:szCs w:val="16"/>
    </w:rPr>
  </w:style>
  <w:style w:type="paragraph" w:styleId="CommentText">
    <w:name w:val="annotation text"/>
    <w:basedOn w:val="Normal"/>
    <w:link w:val="CommentTextChar"/>
    <w:uiPriority w:val="99"/>
    <w:unhideWhenUsed/>
    <w:rsid w:val="00240A8F"/>
    <w:pPr>
      <w:spacing w:line="240" w:lineRule="auto"/>
    </w:pPr>
  </w:style>
  <w:style w:type="character" w:customStyle="1" w:styleId="CommentTextChar">
    <w:name w:val="Comment Text Char"/>
    <w:basedOn w:val="DefaultParagraphFont"/>
    <w:link w:val="CommentText"/>
    <w:uiPriority w:val="99"/>
    <w:rsid w:val="00240A8F"/>
    <w:rPr>
      <w:rFonts w:ascii="Arial" w:eastAsia="Times New Roman" w:hAnsi="Arial" w:cs="Times New Roman"/>
      <w:sz w:val="20"/>
      <w:szCs w:val="20"/>
    </w:rPr>
  </w:style>
  <w:style w:type="paragraph" w:styleId="CommentSubject">
    <w:name w:val="annotation subject"/>
    <w:basedOn w:val="CommentText"/>
    <w:next w:val="CommentText"/>
    <w:link w:val="CommentSubjectChar"/>
    <w:semiHidden/>
    <w:unhideWhenUsed/>
    <w:rsid w:val="00240A8F"/>
    <w:rPr>
      <w:b/>
      <w:bCs/>
    </w:rPr>
  </w:style>
  <w:style w:type="character" w:customStyle="1" w:styleId="CommentSubjectChar">
    <w:name w:val="Comment Subject Char"/>
    <w:basedOn w:val="CommentTextChar"/>
    <w:link w:val="CommentSubject"/>
    <w:semiHidden/>
    <w:rsid w:val="00240A8F"/>
    <w:rPr>
      <w:rFonts w:ascii="Arial" w:eastAsia="Times New Roman" w:hAnsi="Arial" w:cs="Times New Roman"/>
      <w:b/>
      <w:bCs/>
      <w:sz w:val="20"/>
      <w:szCs w:val="20"/>
    </w:rPr>
  </w:style>
  <w:style w:type="paragraph" w:styleId="TOCHeading">
    <w:name w:val="TOC Heading"/>
    <w:basedOn w:val="Heading1"/>
    <w:next w:val="Normal"/>
    <w:uiPriority w:val="39"/>
    <w:unhideWhenUsed/>
    <w:qFormat/>
    <w:rsid w:val="001341A8"/>
    <w:pPr>
      <w:numPr>
        <w:numId w:val="0"/>
      </w:numPr>
      <w:spacing w:before="240" w:after="0" w:line="259" w:lineRule="auto"/>
      <w:jc w:val="left"/>
      <w:outlineLvl w:val="9"/>
    </w:pPr>
    <w:rPr>
      <w:rFonts w:asciiTheme="majorHAnsi" w:hAnsiTheme="majorHAnsi"/>
      <w:bCs w:val="0"/>
      <w:color w:val="365F91" w:themeColor="accent1" w:themeShade="BF"/>
      <w:sz w:val="32"/>
      <w:szCs w:val="32"/>
      <w:lang w:val="en-US"/>
    </w:rPr>
  </w:style>
  <w:style w:type="paragraph" w:styleId="FootnoteText">
    <w:name w:val="footnote text"/>
    <w:aliases w:val=" Char"/>
    <w:basedOn w:val="Normal"/>
    <w:link w:val="FootnoteTextChar"/>
    <w:rsid w:val="000503A7"/>
    <w:pPr>
      <w:spacing w:before="0" w:line="240" w:lineRule="auto"/>
      <w:ind w:left="0"/>
    </w:pPr>
    <w:rPr>
      <w:sz w:val="16"/>
      <w:lang w:eastAsia="x-none"/>
    </w:rPr>
  </w:style>
  <w:style w:type="character" w:customStyle="1" w:styleId="FootnoteTextChar">
    <w:name w:val="Footnote Text Char"/>
    <w:aliases w:val=" Char Char"/>
    <w:basedOn w:val="DefaultParagraphFont"/>
    <w:link w:val="FootnoteText"/>
    <w:rsid w:val="000503A7"/>
    <w:rPr>
      <w:rFonts w:ascii="Arial" w:eastAsia="Times New Roman" w:hAnsi="Arial" w:cs="Times New Roman"/>
      <w:sz w:val="16"/>
      <w:szCs w:val="20"/>
      <w:lang w:eastAsia="x-none"/>
    </w:rPr>
  </w:style>
  <w:style w:type="character" w:styleId="FootnoteReference">
    <w:name w:val="footnote reference"/>
    <w:rsid w:val="000503A7"/>
    <w:rPr>
      <w:rFonts w:ascii="Arial" w:hAnsi="Arial"/>
      <w:vertAlign w:val="superscript"/>
    </w:rPr>
  </w:style>
  <w:style w:type="paragraph" w:customStyle="1" w:styleId="StyleStyleBodyTextCharJustifiedRight-027cm">
    <w:name w:val="Style Style Body Text Char + Justified Right:  -0.27 cm"/>
    <w:basedOn w:val="Normal"/>
    <w:rsid w:val="000503A7"/>
    <w:pPr>
      <w:ind w:left="720" w:right="-151"/>
    </w:pPr>
  </w:style>
  <w:style w:type="character" w:customStyle="1" w:styleId="SecBodyChar">
    <w:name w:val="Sec Body Char"/>
    <w:basedOn w:val="DefaultParagraphFont"/>
    <w:link w:val="SecBody"/>
    <w:rsid w:val="009A2728"/>
    <w:rPr>
      <w:rFonts w:ascii="Arial" w:eastAsia="Times New Roman" w:hAnsi="Arial" w:cs="Times New Roman"/>
      <w:sz w:val="20"/>
      <w:szCs w:val="20"/>
    </w:rPr>
  </w:style>
  <w:style w:type="numbering" w:customStyle="1" w:styleId="NoList1">
    <w:name w:val="No List1"/>
    <w:next w:val="NoList"/>
    <w:uiPriority w:val="99"/>
    <w:semiHidden/>
    <w:unhideWhenUsed/>
    <w:rsid w:val="007800DF"/>
  </w:style>
  <w:style w:type="table" w:customStyle="1" w:styleId="TableGrid1">
    <w:name w:val="Table Grid1"/>
    <w:basedOn w:val="TableNormal"/>
    <w:next w:val="TableGrid"/>
    <w:uiPriority w:val="59"/>
    <w:rsid w:val="007800DF"/>
    <w:pPr>
      <w:spacing w:after="0" w:line="240" w:lineRule="auto"/>
    </w:pPr>
    <w:rPr>
      <w:rFonts w:eastAsia="MS Mincho"/>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Neg Numbering,BVET_List Paragraph"/>
    <w:basedOn w:val="Normal"/>
    <w:uiPriority w:val="34"/>
    <w:qFormat/>
    <w:rsid w:val="007800DF"/>
    <w:pPr>
      <w:spacing w:before="0" w:after="0" w:line="240" w:lineRule="auto"/>
      <w:ind w:left="720"/>
      <w:contextualSpacing/>
      <w:jc w:val="left"/>
    </w:pPr>
    <w:rPr>
      <w:rFonts w:ascii="Cambria" w:eastAsia="MS Mincho" w:hAnsi="Cambria"/>
      <w:sz w:val="24"/>
      <w:szCs w:val="24"/>
      <w:lang w:val="en-US"/>
    </w:rPr>
  </w:style>
  <w:style w:type="paragraph" w:styleId="BodyText">
    <w:name w:val="Body Text"/>
    <w:basedOn w:val="Normal"/>
    <w:link w:val="BodyTextChar"/>
    <w:rsid w:val="007800DF"/>
    <w:pPr>
      <w:numPr>
        <w:numId w:val="11"/>
      </w:numPr>
      <w:spacing w:before="0" w:line="240" w:lineRule="auto"/>
      <w:jc w:val="left"/>
    </w:pPr>
    <w:rPr>
      <w:rFonts w:ascii="Times New Roman" w:hAnsi="Times New Roman"/>
    </w:rPr>
  </w:style>
  <w:style w:type="character" w:customStyle="1" w:styleId="BodyTextChar">
    <w:name w:val="Body Text Char"/>
    <w:basedOn w:val="DefaultParagraphFont"/>
    <w:link w:val="BodyText"/>
    <w:rsid w:val="007800DF"/>
    <w:rPr>
      <w:rFonts w:ascii="Times New Roman" w:eastAsia="Times New Roman" w:hAnsi="Times New Roman" w:cs="Times New Roman"/>
      <w:sz w:val="20"/>
      <w:szCs w:val="20"/>
    </w:rPr>
  </w:style>
  <w:style w:type="paragraph" w:customStyle="1" w:styleId="Code">
    <w:name w:val="Code"/>
    <w:basedOn w:val="Normal"/>
    <w:uiPriority w:val="99"/>
    <w:rsid w:val="007800DF"/>
    <w:pPr>
      <w:numPr>
        <w:numId w:val="12"/>
      </w:numPr>
      <w:spacing w:before="0" w:after="0" w:line="240" w:lineRule="auto"/>
      <w:jc w:val="left"/>
    </w:pPr>
    <w:rPr>
      <w:szCs w:val="24"/>
      <w:lang w:val="en-US"/>
    </w:rPr>
  </w:style>
  <w:style w:type="paragraph" w:customStyle="1" w:styleId="CODEFRAME">
    <w:name w:val="CODE FRAME"/>
    <w:basedOn w:val="Normal"/>
    <w:uiPriority w:val="99"/>
    <w:rsid w:val="007800DF"/>
    <w:pPr>
      <w:numPr>
        <w:numId w:val="13"/>
      </w:numPr>
      <w:spacing w:before="0" w:after="0" w:line="240" w:lineRule="auto"/>
      <w:jc w:val="left"/>
    </w:pPr>
    <w:rPr>
      <w:rFonts w:cs="Arial"/>
      <w:lang w:eastAsia="en-AU"/>
    </w:rPr>
  </w:style>
  <w:style w:type="paragraph" w:customStyle="1" w:styleId="QuestionCharCharCharChar">
    <w:name w:val="Question Char Char Char Char"/>
    <w:basedOn w:val="Normal"/>
    <w:rsid w:val="007800DF"/>
    <w:pPr>
      <w:spacing w:before="0" w:after="0" w:line="240" w:lineRule="auto"/>
      <w:ind w:left="720" w:hanging="720"/>
      <w:jc w:val="left"/>
    </w:pPr>
    <w:rPr>
      <w:rFonts w:cs="Arial"/>
    </w:rPr>
  </w:style>
  <w:style w:type="paragraph" w:customStyle="1" w:styleId="Question">
    <w:name w:val="Question"/>
    <w:basedOn w:val="Normal"/>
    <w:link w:val="QuestionChar"/>
    <w:rsid w:val="007800DF"/>
    <w:pPr>
      <w:spacing w:before="0" w:after="0" w:line="240" w:lineRule="auto"/>
      <w:ind w:left="720" w:hanging="720"/>
      <w:jc w:val="left"/>
    </w:pPr>
    <w:rPr>
      <w:szCs w:val="24"/>
      <w:lang w:val="en-US"/>
    </w:rPr>
  </w:style>
  <w:style w:type="character" w:customStyle="1" w:styleId="QuestionChar">
    <w:name w:val="Question Char"/>
    <w:basedOn w:val="DefaultParagraphFont"/>
    <w:link w:val="Question"/>
    <w:locked/>
    <w:rsid w:val="007800DF"/>
    <w:rPr>
      <w:rFonts w:ascii="Arial" w:eastAsia="Times New Roman" w:hAnsi="Arial" w:cs="Times New Roman"/>
      <w:sz w:val="20"/>
      <w:szCs w:val="24"/>
      <w:lang w:val="en-US"/>
    </w:rPr>
  </w:style>
  <w:style w:type="paragraph" w:customStyle="1" w:styleId="Pa14">
    <w:name w:val="Pa14"/>
    <w:basedOn w:val="Normal"/>
    <w:next w:val="Normal"/>
    <w:uiPriority w:val="99"/>
    <w:rsid w:val="007800DF"/>
    <w:pPr>
      <w:autoSpaceDE w:val="0"/>
      <w:autoSpaceDN w:val="0"/>
      <w:adjustRightInd w:val="0"/>
      <w:spacing w:before="0" w:after="0" w:line="221" w:lineRule="atLeast"/>
      <w:ind w:left="0"/>
      <w:jc w:val="left"/>
    </w:pPr>
    <w:rPr>
      <w:rFonts w:ascii="FS Me" w:eastAsia="MS Mincho" w:hAnsi="FS Me"/>
      <w:sz w:val="24"/>
      <w:szCs w:val="24"/>
    </w:rPr>
  </w:style>
  <w:style w:type="paragraph" w:customStyle="1" w:styleId="Pa43">
    <w:name w:val="Pa43"/>
    <w:basedOn w:val="Normal"/>
    <w:next w:val="Normal"/>
    <w:uiPriority w:val="99"/>
    <w:rsid w:val="007800DF"/>
    <w:pPr>
      <w:autoSpaceDE w:val="0"/>
      <w:autoSpaceDN w:val="0"/>
      <w:adjustRightInd w:val="0"/>
      <w:spacing w:before="0" w:after="0" w:line="221" w:lineRule="atLeast"/>
      <w:ind w:left="0"/>
      <w:jc w:val="left"/>
    </w:pPr>
    <w:rPr>
      <w:rFonts w:ascii="FS Me" w:eastAsia="MS Mincho" w:hAnsi="FS Me"/>
      <w:sz w:val="24"/>
      <w:szCs w:val="24"/>
    </w:rPr>
  </w:style>
  <w:style w:type="character" w:customStyle="1" w:styleId="A10">
    <w:name w:val="A10"/>
    <w:uiPriority w:val="99"/>
    <w:rsid w:val="007800DF"/>
    <w:rPr>
      <w:rFonts w:cs="FS Me"/>
      <w:color w:val="000000"/>
      <w:sz w:val="22"/>
      <w:szCs w:val="22"/>
      <w:u w:val="single"/>
    </w:rPr>
  </w:style>
  <w:style w:type="paragraph" w:customStyle="1" w:styleId="Pa42">
    <w:name w:val="Pa42"/>
    <w:basedOn w:val="Normal"/>
    <w:next w:val="Normal"/>
    <w:uiPriority w:val="99"/>
    <w:rsid w:val="007800DF"/>
    <w:pPr>
      <w:autoSpaceDE w:val="0"/>
      <w:autoSpaceDN w:val="0"/>
      <w:adjustRightInd w:val="0"/>
      <w:spacing w:before="0" w:after="0" w:line="221" w:lineRule="atLeast"/>
      <w:ind w:left="0"/>
      <w:jc w:val="left"/>
    </w:pPr>
    <w:rPr>
      <w:rFonts w:ascii="FS Me" w:eastAsia="MS Mincho" w:hAnsi="FS Me"/>
      <w:sz w:val="24"/>
      <w:szCs w:val="24"/>
    </w:rPr>
  </w:style>
  <w:style w:type="paragraph" w:customStyle="1" w:styleId="Pa40">
    <w:name w:val="Pa40"/>
    <w:basedOn w:val="Normal"/>
    <w:next w:val="Normal"/>
    <w:uiPriority w:val="99"/>
    <w:rsid w:val="007800DF"/>
    <w:pPr>
      <w:autoSpaceDE w:val="0"/>
      <w:autoSpaceDN w:val="0"/>
      <w:adjustRightInd w:val="0"/>
      <w:spacing w:before="0" w:after="0" w:line="281" w:lineRule="atLeast"/>
      <w:ind w:left="0"/>
      <w:jc w:val="left"/>
    </w:pPr>
    <w:rPr>
      <w:rFonts w:ascii="FS Me" w:eastAsia="MS Mincho" w:hAnsi="FS Me"/>
      <w:sz w:val="24"/>
      <w:szCs w:val="24"/>
    </w:rPr>
  </w:style>
  <w:style w:type="paragraph" w:customStyle="1" w:styleId="Default">
    <w:name w:val="Default"/>
    <w:rsid w:val="007800DF"/>
    <w:pPr>
      <w:autoSpaceDE w:val="0"/>
      <w:autoSpaceDN w:val="0"/>
      <w:adjustRightInd w:val="0"/>
      <w:spacing w:after="0" w:line="240" w:lineRule="auto"/>
    </w:pPr>
    <w:rPr>
      <w:rFonts w:ascii="FS Me" w:hAnsi="FS Me" w:cs="FS Me"/>
      <w:color w:val="000000"/>
      <w:sz w:val="24"/>
      <w:szCs w:val="24"/>
    </w:rPr>
  </w:style>
  <w:style w:type="paragraph" w:customStyle="1" w:styleId="2Questionstem">
    <w:name w:val="2 Question stem"/>
    <w:basedOn w:val="Normal"/>
    <w:next w:val="Normal"/>
    <w:qFormat/>
    <w:rsid w:val="007800DF"/>
    <w:pPr>
      <w:spacing w:before="0" w:after="0" w:line="240" w:lineRule="auto"/>
      <w:ind w:left="993" w:hanging="710"/>
      <w:jc w:val="left"/>
    </w:pPr>
    <w:rPr>
      <w:rFonts w:cs="Arial"/>
      <w:szCs w:val="18"/>
      <w:lang w:eastAsia="en-AU"/>
    </w:rPr>
  </w:style>
  <w:style w:type="paragraph" w:customStyle="1" w:styleId="3Responseframe">
    <w:name w:val="3 Response frame"/>
    <w:basedOn w:val="Normal"/>
    <w:link w:val="3ResponseframeChar"/>
    <w:qFormat/>
    <w:rsid w:val="007800DF"/>
    <w:pPr>
      <w:numPr>
        <w:numId w:val="89"/>
      </w:numPr>
      <w:suppressAutoHyphens/>
      <w:spacing w:before="0" w:after="0" w:line="240" w:lineRule="auto"/>
    </w:pPr>
    <w:rPr>
      <w:rFonts w:eastAsia="Arial" w:cs="Arial"/>
      <w:noProof/>
      <w:color w:val="000000"/>
      <w:spacing w:val="-3"/>
    </w:rPr>
  </w:style>
  <w:style w:type="character" w:customStyle="1" w:styleId="3ResponseframeChar">
    <w:name w:val="3 Response frame Char"/>
    <w:link w:val="3Responseframe"/>
    <w:rsid w:val="007800DF"/>
    <w:rPr>
      <w:rFonts w:ascii="Arial" w:eastAsia="Arial" w:hAnsi="Arial" w:cs="Arial"/>
      <w:noProof/>
      <w:color w:val="000000"/>
      <w:spacing w:val="-3"/>
      <w:sz w:val="20"/>
      <w:szCs w:val="20"/>
    </w:rPr>
  </w:style>
  <w:style w:type="paragraph" w:customStyle="1" w:styleId="SectionBody">
    <w:name w:val="Section Body"/>
    <w:basedOn w:val="Normal"/>
    <w:next w:val="Normal"/>
    <w:qFormat/>
    <w:rsid w:val="007800DF"/>
    <w:pPr>
      <w:spacing w:before="0" w:after="0" w:line="240" w:lineRule="auto"/>
      <w:ind w:hanging="426"/>
      <w:jc w:val="left"/>
    </w:pPr>
    <w:rPr>
      <w:rFonts w:cs="Arial"/>
      <w:szCs w:val="18"/>
      <w:lang w:eastAsia="en-AU"/>
    </w:rPr>
  </w:style>
  <w:style w:type="paragraph" w:customStyle="1" w:styleId="Answer1">
    <w:name w:val="Answer 1"/>
    <w:basedOn w:val="Normal"/>
    <w:rsid w:val="007800DF"/>
    <w:pPr>
      <w:widowControl w:val="0"/>
      <w:tabs>
        <w:tab w:val="right" w:leader="dot" w:pos="6480"/>
        <w:tab w:val="center" w:pos="7200"/>
      </w:tabs>
      <w:adjustRightInd w:val="0"/>
      <w:spacing w:before="0" w:after="0" w:line="360" w:lineRule="atLeast"/>
      <w:ind w:left="720"/>
      <w:textAlignment w:val="baseline"/>
    </w:pPr>
    <w:rPr>
      <w:rFonts w:ascii="Times New Roman" w:hAnsi="Times New Roman"/>
      <w:sz w:val="24"/>
      <w:szCs w:val="24"/>
    </w:rPr>
  </w:style>
  <w:style w:type="paragraph" w:styleId="BodyText2">
    <w:name w:val="Body Text 2"/>
    <w:basedOn w:val="Normal"/>
    <w:link w:val="BodyText2Char"/>
    <w:uiPriority w:val="99"/>
    <w:semiHidden/>
    <w:unhideWhenUsed/>
    <w:rsid w:val="007800DF"/>
    <w:pPr>
      <w:spacing w:before="0" w:line="480" w:lineRule="auto"/>
      <w:ind w:left="0"/>
      <w:jc w:val="left"/>
    </w:pPr>
    <w:rPr>
      <w:rFonts w:ascii="Cambria" w:eastAsia="MS Mincho" w:hAnsi="Cambria"/>
      <w:sz w:val="24"/>
      <w:szCs w:val="24"/>
      <w:lang w:val="en-US"/>
    </w:rPr>
  </w:style>
  <w:style w:type="character" w:customStyle="1" w:styleId="BodyText2Char">
    <w:name w:val="Body Text 2 Char"/>
    <w:basedOn w:val="DefaultParagraphFont"/>
    <w:link w:val="BodyText2"/>
    <w:uiPriority w:val="99"/>
    <w:semiHidden/>
    <w:rsid w:val="007800DF"/>
    <w:rPr>
      <w:rFonts w:ascii="Cambria" w:eastAsia="MS Mincho" w:hAnsi="Cambria" w:cs="Times New Roman"/>
      <w:sz w:val="24"/>
      <w:szCs w:val="24"/>
      <w:lang w:val="en-US"/>
    </w:rPr>
  </w:style>
  <w:style w:type="paragraph" w:customStyle="1" w:styleId="sf8surveyquestionresponse">
    <w:name w:val="sf8surveyquestionresponse"/>
    <w:basedOn w:val="Normal"/>
    <w:rsid w:val="007800DF"/>
    <w:pPr>
      <w:spacing w:before="100" w:beforeAutospacing="1" w:after="100" w:afterAutospacing="1" w:line="240" w:lineRule="auto"/>
      <w:ind w:left="0"/>
      <w:jc w:val="left"/>
    </w:pPr>
    <w:rPr>
      <w:rFonts w:ascii="Times New Roman" w:hAnsi="Times New Roman"/>
      <w:sz w:val="24"/>
      <w:szCs w:val="24"/>
    </w:rPr>
  </w:style>
  <w:style w:type="paragraph" w:customStyle="1" w:styleId="Dotpoint">
    <w:name w:val="Dot point"/>
    <w:basedOn w:val="ListParagraph"/>
    <w:qFormat/>
    <w:rsid w:val="007800DF"/>
    <w:pPr>
      <w:numPr>
        <w:numId w:val="103"/>
      </w:numPr>
      <w:spacing w:after="200" w:line="276" w:lineRule="auto"/>
      <w:mirrorIndents/>
    </w:pPr>
    <w:rPr>
      <w:rFonts w:ascii="Arial" w:eastAsia="Times New Roman" w:hAnsi="Arial" w:cs="Calibri"/>
      <w:sz w:val="20"/>
      <w:lang w:val="en-AU"/>
    </w:rPr>
  </w:style>
  <w:style w:type="paragraph" w:customStyle="1" w:styleId="Snapback">
    <w:name w:val="Snapback"/>
    <w:basedOn w:val="Dotpoint"/>
    <w:link w:val="SnapbackChar"/>
    <w:qFormat/>
    <w:rsid w:val="007800DF"/>
    <w:pPr>
      <w:shd w:val="clear" w:color="auto" w:fill="EEECE1"/>
      <w:ind w:right="708"/>
    </w:pPr>
    <w:rPr>
      <w:rFonts w:cs="Arial"/>
      <w:i/>
      <w:szCs w:val="20"/>
      <w:lang w:val="en-US"/>
    </w:rPr>
  </w:style>
  <w:style w:type="character" w:customStyle="1" w:styleId="SnapbackChar">
    <w:name w:val="Snapback Char"/>
    <w:link w:val="Snapback"/>
    <w:rsid w:val="007800DF"/>
    <w:rPr>
      <w:rFonts w:ascii="Arial" w:eastAsia="Times New Roman" w:hAnsi="Arial" w:cs="Arial"/>
      <w:i/>
      <w:sz w:val="20"/>
      <w:szCs w:val="20"/>
      <w:shd w:val="clear" w:color="auto" w:fill="EEECE1"/>
      <w:lang w:val="en-US"/>
    </w:rPr>
  </w:style>
  <w:style w:type="paragraph" w:customStyle="1" w:styleId="QuestionCharCharCharCharCharChar">
    <w:name w:val="Question Char Char Char Char Char Char"/>
    <w:basedOn w:val="Normal"/>
    <w:link w:val="QuestionCharCharCharCharCharCharChar"/>
    <w:rsid w:val="007800DF"/>
    <w:pPr>
      <w:spacing w:before="0" w:after="0" w:line="240" w:lineRule="auto"/>
      <w:ind w:left="720" w:hanging="720"/>
      <w:jc w:val="left"/>
    </w:pPr>
    <w:rPr>
      <w:rFonts w:cs="Arial"/>
    </w:rPr>
  </w:style>
  <w:style w:type="character" w:customStyle="1" w:styleId="QuestionCharCharCharCharCharCharChar">
    <w:name w:val="Question Char Char Char Char Char Char Char"/>
    <w:link w:val="QuestionCharCharCharCharCharChar"/>
    <w:locked/>
    <w:rsid w:val="007800DF"/>
    <w:rPr>
      <w:rFonts w:ascii="Arial" w:eastAsia="Times New Roman" w:hAnsi="Arial" w:cs="Arial"/>
      <w:sz w:val="20"/>
      <w:szCs w:val="20"/>
    </w:rPr>
  </w:style>
  <w:style w:type="paragraph" w:customStyle="1" w:styleId="Codes">
    <w:name w:val="Codes"/>
    <w:basedOn w:val="Normal"/>
    <w:link w:val="CodesChar"/>
    <w:uiPriority w:val="99"/>
    <w:rsid w:val="007800DF"/>
    <w:pPr>
      <w:numPr>
        <w:numId w:val="107"/>
      </w:numPr>
      <w:tabs>
        <w:tab w:val="left" w:pos="5103"/>
        <w:tab w:val="left" w:pos="6300"/>
      </w:tabs>
      <w:spacing w:before="0" w:after="0" w:line="240" w:lineRule="auto"/>
      <w:jc w:val="left"/>
    </w:pPr>
    <w:rPr>
      <w:rFonts w:cs="Arial"/>
      <w:sz w:val="18"/>
    </w:rPr>
  </w:style>
  <w:style w:type="character" w:customStyle="1" w:styleId="CodesChar">
    <w:name w:val="Codes Char"/>
    <w:link w:val="Codes"/>
    <w:uiPriority w:val="99"/>
    <w:locked/>
    <w:rsid w:val="007800DF"/>
    <w:rPr>
      <w:rFonts w:ascii="Arial" w:eastAsia="Times New Roman" w:hAnsi="Arial" w:cs="Arial"/>
      <w:sz w:val="18"/>
      <w:szCs w:val="20"/>
    </w:rPr>
  </w:style>
  <w:style w:type="paragraph" w:styleId="Subtitle">
    <w:name w:val="Subtitle"/>
    <w:basedOn w:val="Normal"/>
    <w:next w:val="Normal"/>
    <w:link w:val="SubtitleChar"/>
    <w:uiPriority w:val="11"/>
    <w:qFormat/>
    <w:rsid w:val="007800DF"/>
    <w:pPr>
      <w:suppressAutoHyphens/>
      <w:spacing w:before="0" w:after="0" w:line="240" w:lineRule="auto"/>
      <w:ind w:left="851" w:hanging="851"/>
    </w:pPr>
    <w:rPr>
      <w:rFonts w:cs="Arial"/>
      <w:b/>
      <w:color w:val="000000"/>
      <w:spacing w:val="-3"/>
      <w:lang w:eastAsia="en-AU"/>
    </w:rPr>
  </w:style>
  <w:style w:type="character" w:customStyle="1" w:styleId="SubtitleChar">
    <w:name w:val="Subtitle Char"/>
    <w:basedOn w:val="DefaultParagraphFont"/>
    <w:link w:val="Subtitle"/>
    <w:uiPriority w:val="11"/>
    <w:rsid w:val="007800DF"/>
    <w:rPr>
      <w:rFonts w:ascii="Arial" w:eastAsia="Times New Roman" w:hAnsi="Arial" w:cs="Arial"/>
      <w:b/>
      <w:color w:val="000000"/>
      <w:spacing w:val="-3"/>
      <w:sz w:val="20"/>
      <w:szCs w:val="20"/>
      <w:lang w:eastAsia="en-AU"/>
    </w:rPr>
  </w:style>
  <w:style w:type="paragraph" w:styleId="Revision">
    <w:name w:val="Revision"/>
    <w:hidden/>
    <w:uiPriority w:val="99"/>
    <w:semiHidden/>
    <w:rsid w:val="007800DF"/>
    <w:pPr>
      <w:spacing w:after="0" w:line="240" w:lineRule="auto"/>
    </w:pPr>
    <w:rPr>
      <w:rFonts w:eastAsia="MS Mincho"/>
      <w:sz w:val="24"/>
      <w:szCs w:val="24"/>
      <w:lang w:val="en-US"/>
    </w:rPr>
  </w:style>
  <w:style w:type="numbering" w:customStyle="1" w:styleId="NoList2">
    <w:name w:val="No List2"/>
    <w:next w:val="NoList"/>
    <w:uiPriority w:val="99"/>
    <w:semiHidden/>
    <w:unhideWhenUsed/>
    <w:rsid w:val="00910373"/>
  </w:style>
  <w:style w:type="table" w:customStyle="1" w:styleId="TableGrid2">
    <w:name w:val="Table Grid2"/>
    <w:basedOn w:val="TableNormal"/>
    <w:next w:val="TableGrid"/>
    <w:uiPriority w:val="59"/>
    <w:rsid w:val="009103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10373"/>
    <w:rPr>
      <w:i/>
      <w:iCs/>
    </w:rPr>
  </w:style>
  <w:style w:type="character" w:customStyle="1" w:styleId="apple-converted-space">
    <w:name w:val="apple-converted-space"/>
    <w:basedOn w:val="DefaultParagraphFont"/>
    <w:rsid w:val="00910373"/>
  </w:style>
  <w:style w:type="paragraph" w:customStyle="1" w:styleId="Numberlist">
    <w:name w:val="Number list"/>
    <w:basedOn w:val="Normal"/>
    <w:link w:val="NumberlistChar"/>
    <w:qFormat/>
    <w:rsid w:val="006E03A7"/>
    <w:pPr>
      <w:numPr>
        <w:numId w:val="199"/>
      </w:numPr>
      <w:suppressAutoHyphens/>
      <w:spacing w:before="0" w:after="0" w:line="240" w:lineRule="auto"/>
      <w:jc w:val="left"/>
    </w:pPr>
    <w:rPr>
      <w:rFonts w:eastAsia="Arial" w:cs="Arial"/>
      <w:noProof/>
      <w:color w:val="000000"/>
      <w:spacing w:val="-3"/>
    </w:rPr>
  </w:style>
  <w:style w:type="paragraph" w:customStyle="1" w:styleId="Letteredlist">
    <w:name w:val="Lettered list"/>
    <w:basedOn w:val="Normal"/>
    <w:link w:val="LetteredlistChar"/>
    <w:qFormat/>
    <w:rsid w:val="00836559"/>
    <w:pPr>
      <w:numPr>
        <w:numId w:val="30"/>
      </w:numPr>
      <w:spacing w:before="0" w:after="0" w:line="240" w:lineRule="auto"/>
      <w:jc w:val="left"/>
    </w:pPr>
    <w:rPr>
      <w:rFonts w:cs="Arial"/>
      <w:bCs/>
    </w:rPr>
  </w:style>
  <w:style w:type="character" w:customStyle="1" w:styleId="NumberlistChar">
    <w:name w:val="Number list Char"/>
    <w:basedOn w:val="DefaultParagraphFont"/>
    <w:link w:val="Numberlist"/>
    <w:rsid w:val="006E03A7"/>
    <w:rPr>
      <w:rFonts w:ascii="Calibri" w:eastAsia="Arial" w:hAnsi="Calibri" w:cs="Arial"/>
      <w:noProof/>
      <w:color w:val="000000"/>
      <w:spacing w:val="-3"/>
      <w:sz w:val="20"/>
      <w:szCs w:val="20"/>
    </w:rPr>
  </w:style>
  <w:style w:type="character" w:customStyle="1" w:styleId="LetteredlistChar">
    <w:name w:val="Lettered list Char"/>
    <w:basedOn w:val="DefaultParagraphFont"/>
    <w:link w:val="Letteredlist"/>
    <w:rsid w:val="00836559"/>
    <w:rPr>
      <w:rFonts w:ascii="Calibri" w:eastAsia="Times New Roman" w:hAnsi="Calibri" w:cs="Arial"/>
      <w:bCs/>
      <w:sz w:val="20"/>
      <w:szCs w:val="20"/>
    </w:rPr>
  </w:style>
  <w:style w:type="character" w:customStyle="1" w:styleId="Heading4Char">
    <w:name w:val="Heading 4 Char"/>
    <w:basedOn w:val="DefaultParagraphFont"/>
    <w:link w:val="Heading4"/>
    <w:uiPriority w:val="9"/>
    <w:rsid w:val="00137C19"/>
    <w:rPr>
      <w:rFonts w:ascii="Calibri" w:eastAsia="MS Gothic" w:hAnsi="Calibri" w:cs="Arial"/>
      <w:b/>
      <w:caps/>
      <w:color w:val="FFFFFF"/>
      <w:sz w:val="20"/>
      <w:szCs w:val="20"/>
      <w:shd w:val="clear" w:color="auto" w:fill="333399"/>
      <w:lang w:val="en-US" w:eastAsia="en-AU"/>
    </w:rPr>
  </w:style>
  <w:style w:type="character" w:customStyle="1" w:styleId="Heading5Char">
    <w:name w:val="Heading 5 Char"/>
    <w:basedOn w:val="DefaultParagraphFont"/>
    <w:link w:val="Heading5"/>
    <w:uiPriority w:val="9"/>
    <w:rsid w:val="00137C19"/>
    <w:rPr>
      <w:rFonts w:ascii="Calibri" w:eastAsia="MS Mincho" w:hAnsi="Calibri" w:cs="Times New Roman"/>
      <w:b/>
      <w:bCs/>
      <w:sz w:val="20"/>
      <w:szCs w:val="20"/>
      <w:lang w:val="en-US"/>
    </w:rPr>
  </w:style>
  <w:style w:type="paragraph" w:customStyle="1" w:styleId="LetterList">
    <w:name w:val="LetterList"/>
    <w:basedOn w:val="Normal"/>
    <w:qFormat/>
    <w:rsid w:val="000D2403"/>
    <w:pPr>
      <w:numPr>
        <w:numId w:val="404"/>
      </w:numPr>
      <w:spacing w:before="0" w:after="120" w:line="240" w:lineRule="auto"/>
      <w:jc w:val="left"/>
    </w:pPr>
    <w:rPr>
      <w:rFonts w:asciiTheme="minorHAnsi" w:eastAsiaTheme="minorHAnsi" w:hAnsiTheme="minorHAnsi" w:cstheme="minorBidi"/>
      <w:sz w:val="22"/>
      <w:szCs w:val="22"/>
    </w:rPr>
  </w:style>
  <w:style w:type="paragraph" w:customStyle="1" w:styleId="TableHeading0">
    <w:name w:val="TableHeading"/>
    <w:basedOn w:val="Normal"/>
    <w:link w:val="TableHeadingChar"/>
    <w:qFormat/>
    <w:rsid w:val="000D2403"/>
    <w:pPr>
      <w:spacing w:before="0" w:line="259" w:lineRule="auto"/>
      <w:ind w:left="0"/>
      <w:jc w:val="left"/>
    </w:pPr>
    <w:rPr>
      <w:rFonts w:ascii="Cambria" w:eastAsiaTheme="minorHAnsi" w:hAnsi="Cambria" w:cstheme="minorBidi"/>
      <w:b/>
      <w:szCs w:val="22"/>
    </w:rPr>
  </w:style>
  <w:style w:type="paragraph" w:customStyle="1" w:styleId="TableText">
    <w:name w:val="TableText"/>
    <w:basedOn w:val="TableHeading0"/>
    <w:link w:val="TableTextChar"/>
    <w:qFormat/>
    <w:rsid w:val="000D2403"/>
    <w:pPr>
      <w:spacing w:after="60"/>
    </w:pPr>
    <w:rPr>
      <w:b w:val="0"/>
    </w:rPr>
  </w:style>
  <w:style w:type="paragraph" w:customStyle="1" w:styleId="TableTextCA">
    <w:name w:val="TableTextCA"/>
    <w:basedOn w:val="TableText"/>
    <w:link w:val="TableTextCAChar"/>
    <w:qFormat/>
    <w:rsid w:val="000D2403"/>
    <w:pPr>
      <w:jc w:val="center"/>
    </w:pPr>
  </w:style>
  <w:style w:type="paragraph" w:customStyle="1" w:styleId="Tableheaderrow">
    <w:name w:val="Table header row"/>
    <w:basedOn w:val="TableHeading0"/>
    <w:link w:val="TableheaderrowChar"/>
    <w:qFormat/>
    <w:rsid w:val="000D2403"/>
    <w:pPr>
      <w:jc w:val="center"/>
    </w:pPr>
    <w:rPr>
      <w:rFonts w:asciiTheme="minorHAnsi" w:hAnsiTheme="minorHAnsi"/>
    </w:rPr>
  </w:style>
  <w:style w:type="paragraph" w:customStyle="1" w:styleId="Tabletextleft">
    <w:name w:val="Table text left"/>
    <w:basedOn w:val="TableText"/>
    <w:link w:val="TabletextleftChar"/>
    <w:qFormat/>
    <w:rsid w:val="000D2403"/>
    <w:rPr>
      <w:rFonts w:asciiTheme="minorHAnsi" w:hAnsiTheme="minorHAnsi"/>
    </w:rPr>
  </w:style>
  <w:style w:type="character" w:customStyle="1" w:styleId="TableHeadingChar">
    <w:name w:val="TableHeading Char"/>
    <w:basedOn w:val="DefaultParagraphFont"/>
    <w:link w:val="TableHeading0"/>
    <w:rsid w:val="000D2403"/>
    <w:rPr>
      <w:rFonts w:ascii="Cambria" w:hAnsi="Cambria"/>
      <w:b/>
      <w:sz w:val="20"/>
    </w:rPr>
  </w:style>
  <w:style w:type="character" w:customStyle="1" w:styleId="TableheaderrowChar">
    <w:name w:val="Table header row Char"/>
    <w:basedOn w:val="TableHeadingChar"/>
    <w:link w:val="Tableheaderrow"/>
    <w:rsid w:val="000D2403"/>
    <w:rPr>
      <w:rFonts w:ascii="Cambria" w:hAnsi="Cambria"/>
      <w:b/>
      <w:sz w:val="20"/>
    </w:rPr>
  </w:style>
  <w:style w:type="paragraph" w:customStyle="1" w:styleId="Tabletextcentre">
    <w:name w:val="Table text centre"/>
    <w:basedOn w:val="TableTextCA"/>
    <w:link w:val="TabletextcentreChar"/>
    <w:qFormat/>
    <w:rsid w:val="000D2403"/>
    <w:rPr>
      <w:rFonts w:asciiTheme="minorHAnsi" w:hAnsiTheme="minorHAnsi"/>
    </w:rPr>
  </w:style>
  <w:style w:type="character" w:customStyle="1" w:styleId="TableTextChar">
    <w:name w:val="TableText Char"/>
    <w:basedOn w:val="TableHeadingChar"/>
    <w:link w:val="TableText"/>
    <w:rsid w:val="000D2403"/>
    <w:rPr>
      <w:rFonts w:ascii="Cambria" w:hAnsi="Cambria"/>
      <w:b w:val="0"/>
      <w:sz w:val="20"/>
    </w:rPr>
  </w:style>
  <w:style w:type="character" w:customStyle="1" w:styleId="TabletextleftChar">
    <w:name w:val="Table text left Char"/>
    <w:basedOn w:val="TableTextChar"/>
    <w:link w:val="Tabletextleft"/>
    <w:rsid w:val="000D2403"/>
    <w:rPr>
      <w:rFonts w:ascii="Cambria" w:hAnsi="Cambria"/>
      <w:b w:val="0"/>
      <w:sz w:val="20"/>
    </w:rPr>
  </w:style>
  <w:style w:type="character" w:customStyle="1" w:styleId="TableTextCAChar">
    <w:name w:val="TableTextCA Char"/>
    <w:basedOn w:val="TableTextChar"/>
    <w:link w:val="TableTextCA"/>
    <w:rsid w:val="000D2403"/>
    <w:rPr>
      <w:rFonts w:ascii="Cambria" w:hAnsi="Cambria"/>
      <w:b w:val="0"/>
      <w:sz w:val="20"/>
    </w:rPr>
  </w:style>
  <w:style w:type="character" w:customStyle="1" w:styleId="TabletextcentreChar">
    <w:name w:val="Table text centre Char"/>
    <w:basedOn w:val="TableTextCAChar"/>
    <w:link w:val="Tabletextcentre"/>
    <w:rsid w:val="000D2403"/>
    <w:rPr>
      <w:rFonts w:ascii="Cambria" w:hAnsi="Cambria"/>
      <w:b w:val="0"/>
      <w:sz w:val="20"/>
    </w:rPr>
  </w:style>
  <w:style w:type="paragraph" w:customStyle="1" w:styleId="SubHeading3">
    <w:name w:val="Sub_Heading 3"/>
    <w:basedOn w:val="Heading5"/>
    <w:link w:val="SubHeading3Char"/>
    <w:qFormat/>
    <w:rsid w:val="004E0F84"/>
    <w:pPr>
      <w:spacing w:before="200"/>
    </w:pPr>
  </w:style>
  <w:style w:type="character" w:customStyle="1" w:styleId="SubHeading3Char">
    <w:name w:val="Sub_Heading 3 Char"/>
    <w:basedOn w:val="Heading5Char"/>
    <w:link w:val="SubHeading3"/>
    <w:rsid w:val="004E0F84"/>
    <w:rPr>
      <w:rFonts w:ascii="Calibri" w:eastAsia="MS Mincho" w:hAnsi="Calibri" w:cs="Times New Roman"/>
      <w:b/>
      <w:bCs/>
      <w:sz w:val="20"/>
      <w:szCs w:val="20"/>
      <w:lang w:val="en-US"/>
    </w:rPr>
  </w:style>
  <w:style w:type="table" w:customStyle="1" w:styleId="TableGrid3">
    <w:name w:val="Table Grid3"/>
    <w:basedOn w:val="TableNormal"/>
    <w:next w:val="TableGrid"/>
    <w:uiPriority w:val="59"/>
    <w:rsid w:val="000D48A8"/>
    <w:pPr>
      <w:spacing w:before="60" w:after="6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0D48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0D48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5673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5673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5673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5673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5673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lueTable11">
    <w:name w:val="BlueTable 11"/>
    <w:basedOn w:val="TableNormal"/>
    <w:uiPriority w:val="99"/>
    <w:qFormat/>
    <w:rsid w:val="005673B3"/>
    <w:pPr>
      <w:spacing w:before="60" w:after="60" w:line="240" w:lineRule="auto"/>
      <w:jc w:val="center"/>
    </w:pPr>
    <w:rPr>
      <w:rFonts w:ascii="Arial" w:hAnsi="Arial"/>
      <w:sz w:val="18"/>
    </w:rPr>
    <w:tblPr>
      <w:tblStyleRowBandSize w:val="1"/>
      <w:tblInd w:w="567" w:type="dxa"/>
    </w:tblPr>
    <w:tcPr>
      <w:vAlign w:val="center"/>
    </w:tcPr>
    <w:tblStylePr w:type="firstRow">
      <w:pPr>
        <w:wordWrap/>
        <w:spacing w:beforeLines="0" w:beforeAutospacing="0" w:afterLines="0" w:afterAutospacing="0" w:line="240" w:lineRule="auto"/>
        <w:ind w:leftChars="0" w:left="0" w:rightChars="0" w:right="0" w:firstLineChars="0" w:firstLine="0"/>
        <w:contextualSpacing w:val="0"/>
        <w:outlineLvl w:val="9"/>
      </w:pPr>
      <w:rPr>
        <w:rFonts w:ascii="Arial" w:hAnsi="Arial"/>
        <w:b/>
        <w:color w:val="FFFFFF"/>
        <w:sz w:val="18"/>
      </w:rPr>
      <w:tblPr/>
      <w:tcPr>
        <w:tcBorders>
          <w:top w:val="nil"/>
          <w:left w:val="nil"/>
          <w:bottom w:val="nil"/>
          <w:right w:val="nil"/>
          <w:insideH w:val="nil"/>
          <w:insideV w:val="nil"/>
          <w:tl2br w:val="nil"/>
          <w:tr2bl w:val="nil"/>
        </w:tcBorders>
        <w:shd w:val="clear" w:color="auto" w:fill="000080"/>
      </w:tcPr>
    </w:tblStylePr>
    <w:tblStylePr w:type="firstCol">
      <w:pPr>
        <w:wordWrap/>
        <w:spacing w:line="240" w:lineRule="auto"/>
        <w:ind w:leftChars="0" w:left="113" w:rightChars="0" w:right="0" w:firstLineChars="0" w:firstLine="0"/>
        <w:jc w:val="left"/>
        <w:outlineLvl w:val="9"/>
      </w:pPr>
      <w:rPr>
        <w:rFonts w:ascii="Arial" w:hAnsi="Arial"/>
        <w:sz w:val="18"/>
      </w:rPr>
    </w:tblStylePr>
    <w:tblStylePr w:type="band1Horz">
      <w:pPr>
        <w:wordWrap/>
        <w:spacing w:beforeLines="0" w:beforeAutospacing="0" w:afterLines="0" w:afterAutospacing="0" w:line="240" w:lineRule="auto"/>
        <w:ind w:leftChars="0" w:left="0" w:rightChars="0" w:right="0" w:firstLineChars="0" w:firstLine="0"/>
        <w:contextualSpacing w:val="0"/>
      </w:pPr>
      <w:rPr>
        <w:rFonts w:ascii="Arial" w:hAnsi="Arial"/>
        <w:sz w:val="18"/>
      </w:rPr>
      <w:tblPr/>
      <w:tcPr>
        <w:tcBorders>
          <w:top w:val="nil"/>
          <w:left w:val="nil"/>
          <w:bottom w:val="nil"/>
          <w:right w:val="nil"/>
          <w:insideH w:val="nil"/>
          <w:insideV w:val="nil"/>
          <w:tl2br w:val="nil"/>
          <w:tr2bl w:val="nil"/>
        </w:tcBorders>
        <w:shd w:val="clear" w:color="auto" w:fill="DBE5F1"/>
      </w:tcPr>
    </w:tblStylePr>
    <w:tblStylePr w:type="band2Horz">
      <w:pPr>
        <w:wordWrap/>
        <w:spacing w:beforeLines="0" w:beforeAutospacing="0" w:afterLines="0" w:afterAutospacing="0" w:line="240" w:lineRule="auto"/>
        <w:ind w:leftChars="0" w:left="0" w:rightChars="0" w:right="0" w:firstLineChars="0" w:firstLine="0"/>
        <w:contextualSpacing w:val="0"/>
        <w:outlineLvl w:val="9"/>
      </w:pPr>
      <w:rPr>
        <w:rFonts w:ascii="Arial" w:hAnsi="Arial"/>
        <w:sz w:val="18"/>
      </w:rPr>
      <w:tblPr/>
      <w:tcPr>
        <w:vAlign w:val="center"/>
      </w:tcPr>
    </w:tblStylePr>
  </w:style>
  <w:style w:type="table" w:customStyle="1" w:styleId="TableGrid11">
    <w:name w:val="Table Grid11"/>
    <w:basedOn w:val="TableNormal"/>
    <w:next w:val="TableGrid"/>
    <w:uiPriority w:val="59"/>
    <w:rsid w:val="004E6E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lueTable12">
    <w:name w:val="BlueTable 12"/>
    <w:basedOn w:val="TableNormal"/>
    <w:uiPriority w:val="99"/>
    <w:qFormat/>
    <w:rsid w:val="004E6EE4"/>
    <w:pPr>
      <w:spacing w:before="60" w:after="60" w:line="240" w:lineRule="auto"/>
      <w:jc w:val="center"/>
    </w:pPr>
    <w:rPr>
      <w:rFonts w:ascii="Arial" w:hAnsi="Arial"/>
      <w:sz w:val="18"/>
    </w:rPr>
    <w:tblPr>
      <w:tblStyleRowBandSize w:val="1"/>
      <w:tblInd w:w="567" w:type="dxa"/>
    </w:tblPr>
    <w:tcPr>
      <w:vAlign w:val="center"/>
    </w:tcPr>
    <w:tblStylePr w:type="firstRow">
      <w:pPr>
        <w:wordWrap/>
        <w:spacing w:beforeLines="0" w:beforeAutospacing="0" w:afterLines="0" w:afterAutospacing="0" w:line="240" w:lineRule="auto"/>
        <w:ind w:leftChars="0" w:left="0" w:rightChars="0" w:right="0" w:firstLineChars="0" w:firstLine="0"/>
        <w:contextualSpacing w:val="0"/>
        <w:outlineLvl w:val="9"/>
      </w:pPr>
      <w:rPr>
        <w:rFonts w:ascii="Arial" w:hAnsi="Arial"/>
        <w:b/>
        <w:color w:val="FFFFFF"/>
        <w:sz w:val="18"/>
      </w:rPr>
      <w:tblPr/>
      <w:tcPr>
        <w:tcBorders>
          <w:top w:val="nil"/>
          <w:left w:val="nil"/>
          <w:bottom w:val="nil"/>
          <w:right w:val="nil"/>
          <w:insideH w:val="nil"/>
          <w:insideV w:val="nil"/>
          <w:tl2br w:val="nil"/>
          <w:tr2bl w:val="nil"/>
        </w:tcBorders>
        <w:shd w:val="clear" w:color="auto" w:fill="000080"/>
      </w:tcPr>
    </w:tblStylePr>
    <w:tblStylePr w:type="firstCol">
      <w:pPr>
        <w:wordWrap/>
        <w:spacing w:line="240" w:lineRule="auto"/>
        <w:ind w:leftChars="0" w:left="113" w:rightChars="0" w:right="0" w:firstLineChars="0" w:firstLine="0"/>
        <w:jc w:val="left"/>
        <w:outlineLvl w:val="9"/>
      </w:pPr>
      <w:rPr>
        <w:rFonts w:ascii="Arial" w:hAnsi="Arial"/>
        <w:sz w:val="18"/>
      </w:rPr>
    </w:tblStylePr>
    <w:tblStylePr w:type="band1Horz">
      <w:pPr>
        <w:wordWrap/>
        <w:spacing w:beforeLines="0" w:beforeAutospacing="0" w:afterLines="0" w:afterAutospacing="0" w:line="240" w:lineRule="auto"/>
        <w:ind w:leftChars="0" w:left="0" w:rightChars="0" w:right="0" w:firstLineChars="0" w:firstLine="0"/>
        <w:contextualSpacing w:val="0"/>
      </w:pPr>
      <w:rPr>
        <w:rFonts w:ascii="Arial" w:hAnsi="Arial"/>
        <w:sz w:val="18"/>
      </w:rPr>
      <w:tblPr/>
      <w:tcPr>
        <w:tcBorders>
          <w:top w:val="nil"/>
          <w:left w:val="nil"/>
          <w:bottom w:val="nil"/>
          <w:right w:val="nil"/>
          <w:insideH w:val="nil"/>
          <w:insideV w:val="nil"/>
          <w:tl2br w:val="nil"/>
          <w:tr2bl w:val="nil"/>
        </w:tcBorders>
        <w:shd w:val="clear" w:color="auto" w:fill="DBE5F1"/>
      </w:tcPr>
    </w:tblStylePr>
    <w:tblStylePr w:type="band2Horz">
      <w:pPr>
        <w:wordWrap/>
        <w:spacing w:beforeLines="0" w:beforeAutospacing="0" w:afterLines="0" w:afterAutospacing="0" w:line="240" w:lineRule="auto"/>
        <w:ind w:leftChars="0" w:left="0" w:rightChars="0" w:right="0" w:firstLineChars="0" w:firstLine="0"/>
        <w:contextualSpacing w:val="0"/>
        <w:outlineLvl w:val="9"/>
      </w:pPr>
      <w:rPr>
        <w:rFonts w:ascii="Arial" w:hAnsi="Arial"/>
        <w:sz w:val="18"/>
      </w:rPr>
      <w:tblPr/>
      <w:tcPr>
        <w:vAlign w:val="center"/>
      </w:tcPr>
    </w:tblStylePr>
  </w:style>
  <w:style w:type="table" w:customStyle="1" w:styleId="BlueTable13">
    <w:name w:val="BlueTable 13"/>
    <w:basedOn w:val="TableNormal"/>
    <w:uiPriority w:val="99"/>
    <w:qFormat/>
    <w:rsid w:val="004E6EE4"/>
    <w:pPr>
      <w:spacing w:before="60" w:after="60" w:line="240" w:lineRule="auto"/>
      <w:jc w:val="center"/>
    </w:pPr>
    <w:rPr>
      <w:rFonts w:ascii="Arial" w:hAnsi="Arial"/>
      <w:sz w:val="18"/>
    </w:rPr>
    <w:tblPr>
      <w:tblStyleRowBandSize w:val="1"/>
      <w:tblInd w:w="567" w:type="dxa"/>
    </w:tblPr>
    <w:tcPr>
      <w:vAlign w:val="center"/>
    </w:tcPr>
    <w:tblStylePr w:type="firstRow">
      <w:pPr>
        <w:wordWrap/>
        <w:spacing w:beforeLines="0" w:beforeAutospacing="0" w:afterLines="0" w:afterAutospacing="0" w:line="240" w:lineRule="auto"/>
        <w:ind w:leftChars="0" w:left="0" w:rightChars="0" w:right="0" w:firstLineChars="0" w:firstLine="0"/>
        <w:contextualSpacing w:val="0"/>
        <w:outlineLvl w:val="9"/>
      </w:pPr>
      <w:rPr>
        <w:rFonts w:ascii="Arial" w:hAnsi="Arial"/>
        <w:b/>
        <w:color w:val="FFFFFF"/>
        <w:sz w:val="18"/>
      </w:rPr>
      <w:tblPr/>
      <w:tcPr>
        <w:tcBorders>
          <w:top w:val="nil"/>
          <w:left w:val="nil"/>
          <w:bottom w:val="nil"/>
          <w:right w:val="nil"/>
          <w:insideH w:val="nil"/>
          <w:insideV w:val="nil"/>
          <w:tl2br w:val="nil"/>
          <w:tr2bl w:val="nil"/>
        </w:tcBorders>
        <w:shd w:val="clear" w:color="auto" w:fill="000080"/>
      </w:tcPr>
    </w:tblStylePr>
    <w:tblStylePr w:type="firstCol">
      <w:pPr>
        <w:wordWrap/>
        <w:spacing w:line="240" w:lineRule="auto"/>
        <w:ind w:leftChars="0" w:left="113" w:rightChars="0" w:right="0" w:firstLineChars="0" w:firstLine="0"/>
        <w:jc w:val="left"/>
        <w:outlineLvl w:val="9"/>
      </w:pPr>
      <w:rPr>
        <w:rFonts w:ascii="Arial" w:hAnsi="Arial"/>
        <w:sz w:val="18"/>
      </w:rPr>
    </w:tblStylePr>
    <w:tblStylePr w:type="band1Horz">
      <w:pPr>
        <w:wordWrap/>
        <w:spacing w:beforeLines="0" w:beforeAutospacing="0" w:afterLines="0" w:afterAutospacing="0" w:line="240" w:lineRule="auto"/>
        <w:ind w:leftChars="0" w:left="0" w:rightChars="0" w:right="0" w:firstLineChars="0" w:firstLine="0"/>
        <w:contextualSpacing w:val="0"/>
      </w:pPr>
      <w:rPr>
        <w:rFonts w:ascii="Arial" w:hAnsi="Arial"/>
        <w:sz w:val="18"/>
      </w:rPr>
      <w:tblPr/>
      <w:tcPr>
        <w:tcBorders>
          <w:top w:val="nil"/>
          <w:left w:val="nil"/>
          <w:bottom w:val="nil"/>
          <w:right w:val="nil"/>
          <w:insideH w:val="nil"/>
          <w:insideV w:val="nil"/>
          <w:tl2br w:val="nil"/>
          <w:tr2bl w:val="nil"/>
        </w:tcBorders>
        <w:shd w:val="clear" w:color="auto" w:fill="DBE5F1"/>
      </w:tcPr>
    </w:tblStylePr>
    <w:tblStylePr w:type="band2Horz">
      <w:pPr>
        <w:wordWrap/>
        <w:spacing w:beforeLines="0" w:beforeAutospacing="0" w:afterLines="0" w:afterAutospacing="0" w:line="240" w:lineRule="auto"/>
        <w:ind w:leftChars="0" w:left="0" w:rightChars="0" w:right="0" w:firstLineChars="0" w:firstLine="0"/>
        <w:contextualSpacing w:val="0"/>
        <w:outlineLvl w:val="9"/>
      </w:pPr>
      <w:rPr>
        <w:rFonts w:ascii="Arial" w:hAnsi="Arial"/>
        <w:sz w:val="18"/>
      </w:rPr>
      <w:tblPr/>
      <w:tcPr>
        <w:vAlign w:val="center"/>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lsdException w:name="Default Paragraph Font" w:uiPriority="1"/>
    <w:lsdException w:name="Body Text" w:uiPriority="0"/>
    <w:lsdException w:name="Subtitle" w:uiPriority="11" w:qFormat="1"/>
    <w:lsdException w:name="Strong" w:semiHidden="0" w:uiPriority="22" w:unhideWhenUsed="0" w:qFormat="1"/>
    <w:lsdException w:name="Emphasis" w:semiHidden="0" w:uiPriority="20" w:unhideWhenUsed="0" w:qFormat="1"/>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C1397"/>
    <w:pPr>
      <w:spacing w:before="200" w:after="240" w:line="360" w:lineRule="auto"/>
      <w:ind w:left="709"/>
      <w:jc w:val="both"/>
    </w:pPr>
    <w:rPr>
      <w:rFonts w:ascii="Calibri" w:eastAsia="Times New Roman" w:hAnsi="Calibri" w:cs="Times New Roman"/>
      <w:sz w:val="20"/>
      <w:szCs w:val="20"/>
    </w:rPr>
  </w:style>
  <w:style w:type="paragraph" w:styleId="Heading1">
    <w:name w:val="heading 1"/>
    <w:basedOn w:val="Normal"/>
    <w:next w:val="SecBody"/>
    <w:link w:val="Heading1Char"/>
    <w:uiPriority w:val="9"/>
    <w:qFormat/>
    <w:rsid w:val="0003354B"/>
    <w:pPr>
      <w:keepNext/>
      <w:keepLines/>
      <w:numPr>
        <w:numId w:val="6"/>
      </w:numPr>
      <w:spacing w:line="240" w:lineRule="auto"/>
      <w:ind w:left="709" w:hanging="709"/>
      <w:outlineLvl w:val="0"/>
    </w:pPr>
    <w:rPr>
      <w:rFonts w:eastAsiaTheme="majorEastAsia" w:cstheme="majorBidi"/>
      <w:bCs/>
      <w:color w:val="000080"/>
      <w:sz w:val="40"/>
      <w:szCs w:val="28"/>
    </w:rPr>
  </w:style>
  <w:style w:type="paragraph" w:styleId="Heading2">
    <w:name w:val="heading 2"/>
    <w:basedOn w:val="Normal"/>
    <w:next w:val="SecBody"/>
    <w:link w:val="Heading2Char"/>
    <w:uiPriority w:val="9"/>
    <w:qFormat/>
    <w:rsid w:val="0003354B"/>
    <w:pPr>
      <w:keepNext/>
      <w:keepLines/>
      <w:numPr>
        <w:ilvl w:val="1"/>
        <w:numId w:val="6"/>
      </w:numPr>
      <w:spacing w:before="240"/>
      <w:ind w:left="709" w:hanging="709"/>
      <w:outlineLvl w:val="1"/>
    </w:pPr>
    <w:rPr>
      <w:rFonts w:eastAsiaTheme="majorEastAsia" w:cstheme="majorBidi"/>
      <w:b/>
      <w:bCs/>
      <w:color w:val="000080"/>
      <w:sz w:val="22"/>
      <w:szCs w:val="26"/>
    </w:rPr>
  </w:style>
  <w:style w:type="paragraph" w:styleId="Heading3">
    <w:name w:val="heading 3"/>
    <w:basedOn w:val="Heading4"/>
    <w:next w:val="SecBody"/>
    <w:link w:val="Heading3Char"/>
    <w:uiPriority w:val="9"/>
    <w:qFormat/>
    <w:rsid w:val="00C13576"/>
    <w:pPr>
      <w:spacing w:before="200" w:after="200"/>
      <w:outlineLvl w:val="2"/>
    </w:pPr>
    <w:rPr>
      <w:rFonts w:eastAsia="MS Mincho"/>
      <w:b w:val="0"/>
      <w:bCs/>
    </w:rPr>
  </w:style>
  <w:style w:type="paragraph" w:styleId="Heading4">
    <w:name w:val="heading 4"/>
    <w:basedOn w:val="Normal"/>
    <w:next w:val="Normal"/>
    <w:link w:val="Heading4Char"/>
    <w:uiPriority w:val="9"/>
    <w:unhideWhenUsed/>
    <w:qFormat/>
    <w:rsid w:val="00137C19"/>
    <w:pPr>
      <w:keepNext/>
      <w:keepLines/>
      <w:numPr>
        <w:numId w:val="33"/>
      </w:numPr>
      <w:pBdr>
        <w:top w:val="single" w:sz="4" w:space="1" w:color="333399"/>
        <w:left w:val="single" w:sz="4" w:space="4" w:color="333399"/>
        <w:bottom w:val="single" w:sz="4" w:space="1" w:color="333399"/>
        <w:right w:val="single" w:sz="4" w:space="4" w:color="333399"/>
      </w:pBdr>
      <w:shd w:val="clear" w:color="auto" w:fill="333399"/>
      <w:tabs>
        <w:tab w:val="left" w:pos="709"/>
      </w:tabs>
      <w:spacing w:before="0" w:after="60" w:line="240" w:lineRule="auto"/>
      <w:ind w:left="709" w:hanging="709"/>
      <w:jc w:val="left"/>
      <w:outlineLvl w:val="3"/>
    </w:pPr>
    <w:rPr>
      <w:rFonts w:eastAsia="MS Gothic" w:cs="Arial"/>
      <w:b/>
      <w:caps/>
      <w:color w:val="FFFFFF"/>
      <w:lang w:val="en-US" w:eastAsia="en-AU"/>
    </w:rPr>
  </w:style>
  <w:style w:type="paragraph" w:styleId="Heading5">
    <w:name w:val="heading 5"/>
    <w:basedOn w:val="Normal"/>
    <w:next w:val="Normal"/>
    <w:link w:val="Heading5Char"/>
    <w:uiPriority w:val="9"/>
    <w:unhideWhenUsed/>
    <w:qFormat/>
    <w:rsid w:val="00137C19"/>
    <w:pPr>
      <w:pBdr>
        <w:top w:val="single" w:sz="4" w:space="1" w:color="auto"/>
        <w:left w:val="single" w:sz="4" w:space="4" w:color="auto"/>
        <w:bottom w:val="single" w:sz="4" w:space="1" w:color="auto"/>
        <w:right w:val="single" w:sz="4" w:space="4" w:color="auto"/>
      </w:pBdr>
      <w:spacing w:before="0" w:after="0" w:line="240" w:lineRule="auto"/>
      <w:ind w:left="0"/>
      <w:jc w:val="left"/>
      <w:outlineLvl w:val="4"/>
    </w:pPr>
    <w:rPr>
      <w:rFonts w:eastAsia="MS Mincho"/>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B53B75"/>
  </w:style>
  <w:style w:type="paragraph" w:styleId="Header">
    <w:name w:val="header"/>
    <w:basedOn w:val="Normal"/>
    <w:link w:val="HeaderChar"/>
    <w:uiPriority w:val="99"/>
    <w:unhideWhenUsed/>
    <w:rsid w:val="006D6CFF"/>
    <w:pPr>
      <w:tabs>
        <w:tab w:val="center" w:pos="4513"/>
        <w:tab w:val="right" w:pos="9026"/>
      </w:tabs>
      <w:spacing w:line="240" w:lineRule="auto"/>
    </w:pPr>
  </w:style>
  <w:style w:type="character" w:customStyle="1" w:styleId="HeaderChar">
    <w:name w:val="Header Char"/>
    <w:basedOn w:val="DefaultParagraphFont"/>
    <w:link w:val="Header"/>
    <w:uiPriority w:val="99"/>
    <w:rsid w:val="006D6CFF"/>
  </w:style>
  <w:style w:type="paragraph" w:styleId="Footer">
    <w:name w:val="footer"/>
    <w:basedOn w:val="Normal"/>
    <w:link w:val="FooterChar"/>
    <w:uiPriority w:val="99"/>
    <w:unhideWhenUsed/>
    <w:rsid w:val="0003354B"/>
    <w:pPr>
      <w:tabs>
        <w:tab w:val="center" w:pos="4513"/>
        <w:tab w:val="right" w:pos="9638"/>
      </w:tabs>
      <w:spacing w:before="0" w:after="0" w:line="240" w:lineRule="auto"/>
      <w:ind w:left="0"/>
    </w:pPr>
    <w:rPr>
      <w:sz w:val="16"/>
      <w:szCs w:val="16"/>
    </w:rPr>
  </w:style>
  <w:style w:type="character" w:customStyle="1" w:styleId="FooterChar">
    <w:name w:val="Footer Char"/>
    <w:basedOn w:val="DefaultParagraphFont"/>
    <w:link w:val="Footer"/>
    <w:uiPriority w:val="99"/>
    <w:rsid w:val="0003354B"/>
    <w:rPr>
      <w:rFonts w:ascii="Arial" w:eastAsia="Times New Roman" w:hAnsi="Arial" w:cs="Times New Roman"/>
      <w:sz w:val="16"/>
      <w:szCs w:val="16"/>
    </w:rPr>
  </w:style>
  <w:style w:type="paragraph" w:styleId="NoSpacing">
    <w:name w:val="No Spacing"/>
    <w:uiPriority w:val="1"/>
    <w:unhideWhenUsed/>
    <w:qFormat/>
    <w:rsid w:val="006D6CFF"/>
    <w:pPr>
      <w:spacing w:after="0" w:line="240" w:lineRule="auto"/>
    </w:pPr>
  </w:style>
  <w:style w:type="paragraph" w:styleId="Title">
    <w:name w:val="Title"/>
    <w:basedOn w:val="Normal"/>
    <w:next w:val="Normal"/>
    <w:link w:val="TitleChar"/>
    <w:uiPriority w:val="10"/>
    <w:unhideWhenUsed/>
    <w:rsid w:val="006D6C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6CF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3354B"/>
    <w:rPr>
      <w:rFonts w:ascii="Arial" w:eastAsiaTheme="majorEastAsia" w:hAnsi="Arial" w:cstheme="majorBidi"/>
      <w:bCs/>
      <w:color w:val="000080"/>
      <w:sz w:val="40"/>
      <w:szCs w:val="28"/>
    </w:rPr>
  </w:style>
  <w:style w:type="paragraph" w:customStyle="1" w:styleId="MajorHeading">
    <w:name w:val="Major Heading"/>
    <w:basedOn w:val="Normal"/>
    <w:next w:val="Normal"/>
    <w:link w:val="MajorHeadingChar"/>
    <w:qFormat/>
    <w:rsid w:val="0069451A"/>
    <w:pPr>
      <w:keepNext/>
      <w:keepLines/>
      <w:pBdr>
        <w:bottom w:val="single" w:sz="4" w:space="12" w:color="auto"/>
      </w:pBdr>
      <w:spacing w:before="0" w:line="276" w:lineRule="auto"/>
      <w:ind w:left="0"/>
      <w:outlineLvl w:val="0"/>
    </w:pPr>
    <w:rPr>
      <w:bCs/>
      <w:color w:val="000080"/>
      <w:sz w:val="36"/>
      <w:szCs w:val="28"/>
    </w:rPr>
  </w:style>
  <w:style w:type="paragraph" w:customStyle="1" w:styleId="SubHeading1">
    <w:name w:val="Sub Heading 1"/>
    <w:basedOn w:val="Normal"/>
    <w:next w:val="Normal"/>
    <w:link w:val="SubHeading1Char"/>
    <w:rsid w:val="00B3741F"/>
    <w:pPr>
      <w:numPr>
        <w:numId w:val="3"/>
      </w:numPr>
      <w:ind w:left="1287" w:hanging="360"/>
    </w:pPr>
    <w:rPr>
      <w:b/>
      <w:color w:val="1E3287"/>
    </w:rPr>
  </w:style>
  <w:style w:type="character" w:customStyle="1" w:styleId="MajorHeadingChar">
    <w:name w:val="Major Heading Char"/>
    <w:basedOn w:val="Heading1Char"/>
    <w:link w:val="MajorHeading"/>
    <w:rsid w:val="0069451A"/>
    <w:rPr>
      <w:rFonts w:ascii="Calibri" w:eastAsia="Times New Roman" w:hAnsi="Calibri" w:cs="Times New Roman"/>
      <w:bCs/>
      <w:color w:val="000080"/>
      <w:sz w:val="36"/>
      <w:szCs w:val="28"/>
    </w:rPr>
  </w:style>
  <w:style w:type="paragraph" w:customStyle="1" w:styleId="SubHeading2">
    <w:name w:val="Sub Heading 2"/>
    <w:basedOn w:val="Normal"/>
    <w:next w:val="Normal"/>
    <w:qFormat/>
    <w:rsid w:val="00700D19"/>
    <w:rPr>
      <w:b/>
      <w:color w:val="000080"/>
      <w:sz w:val="22"/>
    </w:rPr>
  </w:style>
  <w:style w:type="character" w:customStyle="1" w:styleId="SubHeading1Char">
    <w:name w:val="Sub Heading 1 Char"/>
    <w:basedOn w:val="DefaultParagraphFont"/>
    <w:link w:val="SubHeading1"/>
    <w:rsid w:val="00B3741F"/>
    <w:rPr>
      <w:rFonts w:ascii="Arial" w:eastAsia="Times New Roman" w:hAnsi="Arial" w:cs="Times New Roman"/>
      <w:b/>
      <w:color w:val="1E3287"/>
      <w:sz w:val="20"/>
      <w:szCs w:val="20"/>
    </w:rPr>
  </w:style>
  <w:style w:type="character" w:customStyle="1" w:styleId="Heading2Char">
    <w:name w:val="Heading 2 Char"/>
    <w:basedOn w:val="DefaultParagraphFont"/>
    <w:link w:val="Heading2"/>
    <w:uiPriority w:val="9"/>
    <w:rsid w:val="0003354B"/>
    <w:rPr>
      <w:rFonts w:ascii="Arial" w:eastAsiaTheme="majorEastAsia" w:hAnsi="Arial" w:cstheme="majorBidi"/>
      <w:b/>
      <w:bCs/>
      <w:color w:val="000080"/>
      <w:szCs w:val="26"/>
    </w:rPr>
  </w:style>
  <w:style w:type="character" w:customStyle="1" w:styleId="Heading3Char">
    <w:name w:val="Heading 3 Char"/>
    <w:basedOn w:val="DefaultParagraphFont"/>
    <w:link w:val="Heading3"/>
    <w:uiPriority w:val="9"/>
    <w:rsid w:val="00C13576"/>
    <w:rPr>
      <w:rFonts w:ascii="Calibri" w:eastAsia="MS Mincho" w:hAnsi="Calibri" w:cs="Arial"/>
      <w:bCs/>
      <w:caps/>
      <w:color w:val="FFFFFF"/>
      <w:sz w:val="20"/>
      <w:szCs w:val="20"/>
      <w:shd w:val="clear" w:color="auto" w:fill="333399"/>
      <w:lang w:val="en-US" w:eastAsia="en-AU"/>
    </w:rPr>
  </w:style>
  <w:style w:type="paragraph" w:customStyle="1" w:styleId="SecBody">
    <w:name w:val="Sec Body"/>
    <w:basedOn w:val="Normal"/>
    <w:link w:val="SecBodyChar"/>
    <w:qFormat/>
    <w:rsid w:val="0031602B"/>
  </w:style>
  <w:style w:type="paragraph" w:customStyle="1" w:styleId="SecBullets">
    <w:name w:val="Sec Bullets"/>
    <w:basedOn w:val="SecBody"/>
    <w:next w:val="SecBody"/>
    <w:qFormat/>
    <w:rsid w:val="001A39F5"/>
    <w:pPr>
      <w:numPr>
        <w:numId w:val="1"/>
      </w:numPr>
      <w:spacing w:before="60" w:after="60"/>
      <w:ind w:left="1418" w:hanging="567"/>
    </w:pPr>
  </w:style>
  <w:style w:type="paragraph" w:customStyle="1" w:styleId="3SecSubHeading">
    <w:name w:val="3. Sec Sub Heading"/>
    <w:basedOn w:val="SecBody"/>
    <w:next w:val="SecBody"/>
    <w:rsid w:val="00982470"/>
    <w:pPr>
      <w:numPr>
        <w:ilvl w:val="2"/>
        <w:numId w:val="2"/>
      </w:numPr>
      <w:ind w:left="1304" w:hanging="737"/>
    </w:pPr>
    <w:rPr>
      <w:b/>
      <w:i/>
      <w:color w:val="1E3287"/>
    </w:rPr>
  </w:style>
  <w:style w:type="table" w:styleId="TableGrid">
    <w:name w:val="Table Grid"/>
    <w:basedOn w:val="TableNormal"/>
    <w:uiPriority w:val="59"/>
    <w:rsid w:val="002E00B8"/>
    <w:pPr>
      <w:spacing w:before="60" w:after="6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1">
    <w:name w:val="Light List1"/>
    <w:basedOn w:val="TableNormal"/>
    <w:uiPriority w:val="61"/>
    <w:rsid w:val="001531BD"/>
    <w:pPr>
      <w:spacing w:after="0" w:line="240" w:lineRule="auto"/>
    </w:pPr>
    <w:rPr>
      <w:rFonts w:ascii="Arial" w:hAnsi="Arial"/>
    </w:rPr>
    <w:tblPr>
      <w:tblStyleRowBandSize w:val="1"/>
      <w:tblStyleColBandSize w:val="1"/>
    </w:tblPr>
    <w:tblStylePr w:type="firstRow">
      <w:pPr>
        <w:spacing w:before="0" w:after="0" w:line="240" w:lineRule="auto"/>
      </w:pPr>
      <w:rPr>
        <w:b/>
        <w:bCs/>
        <w:color w:val="FFFFFF" w:themeColor="background1"/>
      </w:rPr>
      <w:tblPr/>
      <w:tcPr>
        <w:tcBorders>
          <w:top w:val="nil"/>
          <w:left w:val="nil"/>
          <w:bottom w:val="nil"/>
          <w:right w:val="nil"/>
          <w:insideH w:val="nil"/>
          <w:insideV w:val="nil"/>
          <w:tl2br w:val="nil"/>
          <w:tr2bl w:val="nil"/>
        </w:tcBorders>
        <w:shd w:val="clear" w:color="auto" w:fill="000080"/>
      </w:tcPr>
    </w:tblStylePr>
    <w:tblStylePr w:type="lastRow">
      <w:pPr>
        <w:spacing w:before="0" w:after="0" w:line="240" w:lineRule="auto"/>
      </w:pPr>
      <w:rPr>
        <w:b/>
        <w:bCs/>
      </w:rPr>
      <w:tblPr/>
      <w:tcPr>
        <w:tcBorders>
          <w:top w:val="nil"/>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nil"/>
          <w:left w:val="nil"/>
          <w:bottom w:val="nil"/>
          <w:right w:val="nil"/>
          <w:insideH w:val="nil"/>
          <w:insideV w:val="nil"/>
          <w:tl2br w:val="nil"/>
          <w:tr2bl w:val="nil"/>
        </w:tcBorders>
      </w:tcPr>
    </w:tblStylePr>
    <w:tblStylePr w:type="band2Horz">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style>
  <w:style w:type="table" w:customStyle="1" w:styleId="BlueTable1">
    <w:name w:val="BlueTable 1"/>
    <w:basedOn w:val="TableNormal"/>
    <w:uiPriority w:val="99"/>
    <w:qFormat/>
    <w:rsid w:val="00EE03AB"/>
    <w:pPr>
      <w:spacing w:before="60" w:after="60" w:line="240" w:lineRule="auto"/>
      <w:jc w:val="center"/>
    </w:pPr>
    <w:rPr>
      <w:rFonts w:ascii="Arial" w:hAnsi="Arial"/>
      <w:sz w:val="18"/>
    </w:rPr>
    <w:tblPr>
      <w:tblStyleRowBandSize w:val="1"/>
      <w:tblInd w:w="567" w:type="dxa"/>
    </w:tblPr>
    <w:tcPr>
      <w:vAlign w:val="center"/>
    </w:tcPr>
    <w:tblStylePr w:type="firstRow">
      <w:pPr>
        <w:wordWrap/>
        <w:spacing w:beforeLines="0" w:beforeAutospacing="0" w:afterLines="0" w:afterAutospacing="0" w:line="240" w:lineRule="auto"/>
        <w:ind w:leftChars="0" w:left="0" w:rightChars="0" w:right="0" w:firstLineChars="0" w:firstLine="0"/>
        <w:contextualSpacing w:val="0"/>
        <w:outlineLvl w:val="9"/>
      </w:pPr>
      <w:rPr>
        <w:rFonts w:ascii="Arial" w:hAnsi="Arial"/>
        <w:b/>
        <w:color w:val="FFFFFF" w:themeColor="background1"/>
        <w:sz w:val="18"/>
      </w:rPr>
      <w:tblPr/>
      <w:tcPr>
        <w:tcBorders>
          <w:top w:val="nil"/>
          <w:left w:val="nil"/>
          <w:bottom w:val="nil"/>
          <w:right w:val="nil"/>
          <w:insideH w:val="nil"/>
          <w:insideV w:val="nil"/>
          <w:tl2br w:val="nil"/>
          <w:tr2bl w:val="nil"/>
        </w:tcBorders>
        <w:shd w:val="clear" w:color="auto" w:fill="000080"/>
      </w:tcPr>
    </w:tblStylePr>
    <w:tblStylePr w:type="firstCol">
      <w:pPr>
        <w:wordWrap/>
        <w:spacing w:line="240" w:lineRule="auto"/>
        <w:ind w:leftChars="0" w:left="113" w:rightChars="0" w:right="0" w:firstLineChars="0" w:firstLine="0"/>
        <w:jc w:val="left"/>
        <w:outlineLvl w:val="9"/>
      </w:pPr>
      <w:rPr>
        <w:rFonts w:ascii="Arial" w:hAnsi="Arial"/>
        <w:sz w:val="18"/>
      </w:rPr>
    </w:tblStylePr>
    <w:tblStylePr w:type="band1Horz">
      <w:pPr>
        <w:wordWrap/>
        <w:spacing w:beforeLines="0" w:beforeAutospacing="0" w:afterLines="0" w:afterAutospacing="0" w:line="240" w:lineRule="auto"/>
        <w:ind w:leftChars="0" w:left="0" w:rightChars="0" w:right="0" w:firstLineChars="0" w:firstLine="0"/>
        <w:contextualSpacing w:val="0"/>
      </w:pPr>
      <w:rPr>
        <w:rFonts w:ascii="Arial" w:hAnsi="Arial"/>
        <w:sz w:val="18"/>
      </w:rPr>
      <w:tblPr/>
      <w:tcPr>
        <w:tcBorders>
          <w:top w:val="nil"/>
          <w:left w:val="nil"/>
          <w:bottom w:val="nil"/>
          <w:right w:val="nil"/>
          <w:insideH w:val="nil"/>
          <w:insideV w:val="nil"/>
          <w:tl2br w:val="nil"/>
          <w:tr2bl w:val="nil"/>
        </w:tcBorders>
        <w:shd w:val="clear" w:color="auto" w:fill="DBE5F1" w:themeFill="accent1" w:themeFillTint="33"/>
      </w:tcPr>
    </w:tblStylePr>
    <w:tblStylePr w:type="band2Horz">
      <w:pPr>
        <w:wordWrap/>
        <w:spacing w:beforeLines="0" w:beforeAutospacing="0" w:afterLines="0" w:afterAutospacing="0" w:line="240" w:lineRule="auto"/>
        <w:ind w:leftChars="0" w:left="0" w:rightChars="0" w:right="0" w:firstLineChars="0" w:firstLine="0"/>
        <w:contextualSpacing w:val="0"/>
        <w:outlineLvl w:val="9"/>
      </w:pPr>
      <w:rPr>
        <w:rFonts w:ascii="Arial" w:hAnsi="Arial"/>
        <w:sz w:val="18"/>
      </w:rPr>
      <w:tblPr/>
      <w:tcPr>
        <w:vAlign w:val="center"/>
      </w:tcPr>
    </w:tblStylePr>
  </w:style>
  <w:style w:type="paragraph" w:customStyle="1" w:styleId="TableHeading">
    <w:name w:val="Table Heading"/>
    <w:basedOn w:val="SecBody"/>
    <w:next w:val="SecBody"/>
    <w:semiHidden/>
    <w:qFormat/>
    <w:rsid w:val="003619CE"/>
    <w:pPr>
      <w:spacing w:line="240" w:lineRule="auto"/>
      <w:ind w:left="1985" w:hanging="1418"/>
    </w:pPr>
    <w:rPr>
      <w:b/>
    </w:rPr>
  </w:style>
  <w:style w:type="paragraph" w:styleId="BalloonText">
    <w:name w:val="Balloon Text"/>
    <w:basedOn w:val="Normal"/>
    <w:link w:val="BalloonTextChar"/>
    <w:uiPriority w:val="99"/>
    <w:semiHidden/>
    <w:unhideWhenUsed/>
    <w:rsid w:val="0033422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422E"/>
    <w:rPr>
      <w:rFonts w:ascii="Tahoma" w:hAnsi="Tahoma" w:cs="Tahoma"/>
      <w:sz w:val="16"/>
      <w:szCs w:val="16"/>
    </w:rPr>
  </w:style>
  <w:style w:type="paragraph" w:styleId="Caption">
    <w:name w:val="caption"/>
    <w:basedOn w:val="Normal"/>
    <w:next w:val="SecBody"/>
    <w:uiPriority w:val="35"/>
    <w:unhideWhenUsed/>
    <w:qFormat/>
    <w:rsid w:val="00D53E23"/>
    <w:pPr>
      <w:spacing w:line="240" w:lineRule="auto"/>
      <w:ind w:left="2155" w:hanging="1446"/>
    </w:pPr>
    <w:rPr>
      <w:rFonts w:ascii="Arial Bold" w:hAnsi="Arial Bold"/>
      <w:b/>
      <w:bCs/>
      <w:sz w:val="18"/>
      <w:szCs w:val="18"/>
    </w:rPr>
  </w:style>
  <w:style w:type="character" w:styleId="Hyperlink">
    <w:name w:val="Hyperlink"/>
    <w:basedOn w:val="DefaultParagraphFont"/>
    <w:uiPriority w:val="99"/>
    <w:unhideWhenUsed/>
    <w:rsid w:val="00393056"/>
    <w:rPr>
      <w:color w:val="0000FF" w:themeColor="hyperlink"/>
      <w:u w:val="single"/>
    </w:rPr>
  </w:style>
  <w:style w:type="paragraph" w:styleId="TableofFigures">
    <w:name w:val="table of figures"/>
    <w:basedOn w:val="Normal"/>
    <w:next w:val="Normal"/>
    <w:uiPriority w:val="99"/>
    <w:unhideWhenUsed/>
    <w:rsid w:val="00393056"/>
  </w:style>
  <w:style w:type="paragraph" w:styleId="TOC1">
    <w:name w:val="toc 1"/>
    <w:basedOn w:val="Normal"/>
    <w:next w:val="Normal"/>
    <w:autoRedefine/>
    <w:uiPriority w:val="39"/>
    <w:unhideWhenUsed/>
    <w:qFormat/>
    <w:rsid w:val="000E29FF"/>
    <w:pPr>
      <w:tabs>
        <w:tab w:val="left" w:pos="851"/>
        <w:tab w:val="right" w:leader="dot" w:pos="9628"/>
      </w:tabs>
      <w:spacing w:before="60" w:after="60" w:line="276" w:lineRule="auto"/>
      <w:ind w:left="567" w:hanging="567"/>
    </w:pPr>
    <w:rPr>
      <w:b/>
      <w:noProof/>
    </w:rPr>
  </w:style>
  <w:style w:type="paragraph" w:styleId="TOC2">
    <w:name w:val="toc 2"/>
    <w:basedOn w:val="Normal"/>
    <w:next w:val="Normal"/>
    <w:link w:val="TOC2Char"/>
    <w:uiPriority w:val="39"/>
    <w:unhideWhenUsed/>
    <w:qFormat/>
    <w:rsid w:val="002513F3"/>
    <w:pPr>
      <w:tabs>
        <w:tab w:val="left" w:pos="1560"/>
        <w:tab w:val="right" w:leader="dot" w:pos="9628"/>
      </w:tabs>
      <w:spacing w:line="276" w:lineRule="auto"/>
      <w:ind w:left="1418" w:hanging="851"/>
    </w:pPr>
  </w:style>
  <w:style w:type="paragraph" w:styleId="TOC3">
    <w:name w:val="toc 3"/>
    <w:basedOn w:val="Normal"/>
    <w:next w:val="Normal"/>
    <w:uiPriority w:val="39"/>
    <w:unhideWhenUsed/>
    <w:qFormat/>
    <w:rsid w:val="000E29FF"/>
    <w:pPr>
      <w:tabs>
        <w:tab w:val="left" w:pos="1560"/>
        <w:tab w:val="right" w:leader="dot" w:pos="9628"/>
      </w:tabs>
      <w:spacing w:line="276" w:lineRule="auto"/>
      <w:ind w:left="1418" w:hanging="851"/>
    </w:pPr>
    <w:rPr>
      <w:noProof/>
    </w:rPr>
  </w:style>
  <w:style w:type="character" w:customStyle="1" w:styleId="TOC2Char">
    <w:name w:val="TOC 2 Char"/>
    <w:basedOn w:val="DefaultParagraphFont"/>
    <w:link w:val="TOC2"/>
    <w:uiPriority w:val="39"/>
    <w:rsid w:val="002513F3"/>
    <w:rPr>
      <w:rFonts w:ascii="Arial" w:hAnsi="Arial"/>
      <w:sz w:val="20"/>
    </w:rPr>
  </w:style>
  <w:style w:type="table" w:customStyle="1" w:styleId="BlueTable2">
    <w:name w:val="Blue Table 2"/>
    <w:basedOn w:val="TableNormal"/>
    <w:uiPriority w:val="99"/>
    <w:qFormat/>
    <w:rsid w:val="00214257"/>
    <w:pPr>
      <w:spacing w:after="0" w:line="240" w:lineRule="auto"/>
    </w:pPr>
    <w:tblPr>
      <w:tblStyleRowBandSize w:val="1"/>
      <w:tblInd w:w="567" w:type="dxa"/>
    </w:tblPr>
    <w:tblStylePr w:type="firstRow">
      <w:pPr>
        <w:wordWrap/>
        <w:spacing w:beforeLines="0" w:beforeAutospacing="0" w:afterLines="0" w:afterAutospacing="0" w:line="240" w:lineRule="auto"/>
        <w:jc w:val="center"/>
      </w:pPr>
      <w:rPr>
        <w:rFonts w:ascii="Arial Bold" w:hAnsi="Arial Bold"/>
        <w:b/>
        <w:i w:val="0"/>
        <w:color w:val="FFFFFF" w:themeColor="background1"/>
        <w:sz w:val="18"/>
      </w:rPr>
      <w:tblPr/>
      <w:tcPr>
        <w:tcBorders>
          <w:top w:val="nil"/>
          <w:left w:val="nil"/>
          <w:bottom w:val="nil"/>
          <w:right w:val="nil"/>
          <w:insideH w:val="nil"/>
          <w:insideV w:val="nil"/>
          <w:tl2br w:val="nil"/>
          <w:tr2bl w:val="nil"/>
        </w:tcBorders>
        <w:shd w:val="clear" w:color="auto" w:fill="8DB3E2" w:themeFill="text2" w:themeFillTint="66"/>
      </w:tcPr>
    </w:tblStylePr>
    <w:tblStylePr w:type="firstCol">
      <w:pPr>
        <w:wordWrap/>
        <w:ind w:leftChars="0" w:left="284"/>
        <w:jc w:val="left"/>
        <w:outlineLvl w:val="9"/>
      </w:pPr>
    </w:tblStylePr>
    <w:tblStylePr w:type="band1Horz">
      <w:pPr>
        <w:wordWrap/>
        <w:spacing w:beforeLines="0" w:beforeAutospacing="0" w:afterLines="0" w:afterAutospacing="0" w:line="240" w:lineRule="auto"/>
        <w:jc w:val="center"/>
      </w:pPr>
      <w:rPr>
        <w:rFonts w:ascii="Arial" w:hAnsi="Arial"/>
        <w:b w:val="0"/>
        <w:i w:val="0"/>
        <w:sz w:val="18"/>
      </w:rPr>
      <w:tblPr/>
      <w:tcPr>
        <w:tcBorders>
          <w:top w:val="nil"/>
          <w:left w:val="nil"/>
          <w:bottom w:val="nil"/>
          <w:right w:val="nil"/>
          <w:insideH w:val="nil"/>
          <w:insideV w:val="nil"/>
          <w:tl2br w:val="nil"/>
          <w:tr2bl w:val="nil"/>
        </w:tcBorders>
        <w:shd w:val="clear" w:color="auto" w:fill="DBE5F1" w:themeFill="accent1" w:themeFillTint="33"/>
      </w:tcPr>
    </w:tblStylePr>
    <w:tblStylePr w:type="band2Horz">
      <w:pPr>
        <w:wordWrap/>
        <w:spacing w:beforeLines="0" w:beforeAutospacing="0" w:afterLines="0" w:afterAutospacing="0" w:line="240" w:lineRule="auto"/>
        <w:jc w:val="center"/>
      </w:pPr>
    </w:tblStylePr>
  </w:style>
  <w:style w:type="paragraph" w:customStyle="1" w:styleId="FigureNote">
    <w:name w:val="Figure Note"/>
    <w:basedOn w:val="Normal"/>
    <w:link w:val="FigureNoteChar"/>
    <w:qFormat/>
    <w:rsid w:val="005441F8"/>
    <w:pPr>
      <w:spacing w:line="240" w:lineRule="auto"/>
      <w:ind w:left="1418" w:hanging="851"/>
    </w:pPr>
    <w:rPr>
      <w:rFonts w:eastAsia="Calibri"/>
      <w:sz w:val="16"/>
      <w:lang w:val="en-GB"/>
    </w:rPr>
  </w:style>
  <w:style w:type="character" w:customStyle="1" w:styleId="FigureNoteChar">
    <w:name w:val="Figure Note Char"/>
    <w:basedOn w:val="DefaultParagraphFont"/>
    <w:link w:val="FigureNote"/>
    <w:rsid w:val="005441F8"/>
    <w:rPr>
      <w:rFonts w:ascii="Arial" w:eastAsia="Calibri" w:hAnsi="Arial" w:cs="Times New Roman"/>
      <w:sz w:val="16"/>
      <w:lang w:val="en-GB"/>
    </w:rPr>
  </w:style>
  <w:style w:type="paragraph" w:customStyle="1" w:styleId="TableBody">
    <w:name w:val="Table Body"/>
    <w:basedOn w:val="SecBody"/>
    <w:qFormat/>
    <w:rsid w:val="00214257"/>
    <w:pPr>
      <w:spacing w:before="60" w:after="60" w:line="240" w:lineRule="auto"/>
    </w:pPr>
  </w:style>
  <w:style w:type="numbering" w:customStyle="1" w:styleId="Style1">
    <w:name w:val="Style1"/>
    <w:uiPriority w:val="99"/>
    <w:rsid w:val="00705E35"/>
    <w:pPr>
      <w:numPr>
        <w:numId w:val="5"/>
      </w:numPr>
    </w:pPr>
  </w:style>
  <w:style w:type="character" w:styleId="Strong">
    <w:name w:val="Strong"/>
    <w:basedOn w:val="DefaultParagraphFont"/>
    <w:uiPriority w:val="22"/>
    <w:qFormat/>
    <w:rsid w:val="006C0741"/>
    <w:rPr>
      <w:b/>
      <w:bCs/>
    </w:rPr>
  </w:style>
  <w:style w:type="paragraph" w:customStyle="1" w:styleId="Normal-Indented">
    <w:name w:val="Normal - Indented"/>
    <w:basedOn w:val="Normal"/>
    <w:link w:val="Normal-IndentedChar"/>
    <w:rsid w:val="0003354B"/>
  </w:style>
  <w:style w:type="character" w:customStyle="1" w:styleId="Normal-IndentedChar">
    <w:name w:val="Normal - Indented Char"/>
    <w:basedOn w:val="DefaultParagraphFont"/>
    <w:link w:val="Normal-Indented"/>
    <w:rsid w:val="0003354B"/>
    <w:rPr>
      <w:rFonts w:ascii="Arial" w:eastAsia="Times New Roman" w:hAnsi="Arial" w:cs="Times New Roman"/>
      <w:sz w:val="20"/>
      <w:szCs w:val="20"/>
    </w:rPr>
  </w:style>
  <w:style w:type="paragraph" w:styleId="EndnoteText">
    <w:name w:val="endnote text"/>
    <w:basedOn w:val="Normal"/>
    <w:link w:val="EndnoteTextChar"/>
    <w:uiPriority w:val="99"/>
    <w:semiHidden/>
    <w:unhideWhenUsed/>
    <w:rsid w:val="00760E50"/>
    <w:pPr>
      <w:spacing w:before="0" w:after="0" w:line="240" w:lineRule="auto"/>
    </w:pPr>
  </w:style>
  <w:style w:type="character" w:customStyle="1" w:styleId="EndnoteTextChar">
    <w:name w:val="Endnote Text Char"/>
    <w:basedOn w:val="DefaultParagraphFont"/>
    <w:link w:val="EndnoteText"/>
    <w:uiPriority w:val="99"/>
    <w:semiHidden/>
    <w:rsid w:val="00760E50"/>
    <w:rPr>
      <w:rFonts w:ascii="Arial" w:eastAsia="Times New Roman" w:hAnsi="Arial" w:cs="Times New Roman"/>
      <w:sz w:val="20"/>
      <w:szCs w:val="20"/>
    </w:rPr>
  </w:style>
  <w:style w:type="character" w:styleId="EndnoteReference">
    <w:name w:val="endnote reference"/>
    <w:basedOn w:val="DefaultParagraphFont"/>
    <w:uiPriority w:val="99"/>
    <w:semiHidden/>
    <w:unhideWhenUsed/>
    <w:rsid w:val="00760E50"/>
    <w:rPr>
      <w:vertAlign w:val="superscript"/>
    </w:rPr>
  </w:style>
  <w:style w:type="paragraph" w:customStyle="1" w:styleId="Paragraph">
    <w:name w:val="Paragraph"/>
    <w:basedOn w:val="BodyTextIndent"/>
    <w:link w:val="ParagraphChar"/>
    <w:qFormat/>
    <w:rsid w:val="00013CBA"/>
    <w:pPr>
      <w:spacing w:before="100" w:after="100"/>
      <w:ind w:left="720"/>
    </w:pPr>
    <w:rPr>
      <w:rFonts w:cs="Arial"/>
    </w:rPr>
  </w:style>
  <w:style w:type="paragraph" w:customStyle="1" w:styleId="Bullet">
    <w:name w:val="Bullet"/>
    <w:basedOn w:val="BodyTextIndent"/>
    <w:link w:val="BulletChar"/>
    <w:qFormat/>
    <w:rsid w:val="00BD7467"/>
    <w:pPr>
      <w:numPr>
        <w:numId w:val="7"/>
      </w:numPr>
      <w:spacing w:before="0" w:after="0"/>
    </w:pPr>
    <w:rPr>
      <w:rFonts w:cs="Arial"/>
    </w:rPr>
  </w:style>
  <w:style w:type="character" w:customStyle="1" w:styleId="ParagraphChar">
    <w:name w:val="Paragraph Char"/>
    <w:basedOn w:val="BodyTextIndentChar"/>
    <w:link w:val="Paragraph"/>
    <w:rsid w:val="00013CBA"/>
    <w:rPr>
      <w:rFonts w:ascii="Arial" w:eastAsia="Times New Roman" w:hAnsi="Arial" w:cs="Arial"/>
      <w:sz w:val="20"/>
      <w:szCs w:val="20"/>
    </w:rPr>
  </w:style>
  <w:style w:type="character" w:customStyle="1" w:styleId="BulletChar">
    <w:name w:val="Bullet Char"/>
    <w:basedOn w:val="BodyTextIndentChar"/>
    <w:link w:val="Bullet"/>
    <w:rsid w:val="00BD7467"/>
    <w:rPr>
      <w:rFonts w:ascii="Calibri" w:eastAsia="Times New Roman" w:hAnsi="Calibri" w:cs="Arial"/>
      <w:sz w:val="20"/>
      <w:szCs w:val="20"/>
    </w:rPr>
  </w:style>
  <w:style w:type="paragraph" w:customStyle="1" w:styleId="SRCSub-heading">
    <w:name w:val="SRC Sub-heading"/>
    <w:basedOn w:val="Heading2"/>
    <w:link w:val="SRCSub-headingChar"/>
    <w:qFormat/>
    <w:rsid w:val="00013CBA"/>
    <w:pPr>
      <w:keepLines w:val="0"/>
      <w:numPr>
        <w:ilvl w:val="0"/>
        <w:numId w:val="0"/>
      </w:numPr>
      <w:spacing w:before="120"/>
      <w:ind w:left="709" w:hanging="709"/>
    </w:pPr>
    <w:rPr>
      <w:rFonts w:eastAsia="Times New Roman" w:cs="Arial"/>
      <w:color w:val="000000"/>
      <w:szCs w:val="18"/>
    </w:rPr>
  </w:style>
  <w:style w:type="character" w:customStyle="1" w:styleId="SRCSub-headingChar">
    <w:name w:val="SRC Sub-heading Char"/>
    <w:basedOn w:val="DefaultParagraphFont"/>
    <w:link w:val="SRCSub-heading"/>
    <w:rsid w:val="00013CBA"/>
    <w:rPr>
      <w:rFonts w:ascii="Arial" w:eastAsia="Times New Roman" w:hAnsi="Arial" w:cs="Arial"/>
      <w:b/>
      <w:bCs/>
      <w:color w:val="000000"/>
      <w:szCs w:val="18"/>
    </w:rPr>
  </w:style>
  <w:style w:type="paragraph" w:styleId="BodyTextIndent">
    <w:name w:val="Body Text Indent"/>
    <w:basedOn w:val="Normal"/>
    <w:link w:val="BodyTextIndentChar"/>
    <w:uiPriority w:val="99"/>
    <w:semiHidden/>
    <w:unhideWhenUsed/>
    <w:rsid w:val="00013CBA"/>
    <w:pPr>
      <w:ind w:left="283"/>
    </w:pPr>
  </w:style>
  <w:style w:type="character" w:customStyle="1" w:styleId="BodyTextIndentChar">
    <w:name w:val="Body Text Indent Char"/>
    <w:basedOn w:val="DefaultParagraphFont"/>
    <w:link w:val="BodyTextIndent"/>
    <w:uiPriority w:val="99"/>
    <w:semiHidden/>
    <w:rsid w:val="00013CBA"/>
    <w:rPr>
      <w:rFonts w:ascii="Arial" w:eastAsia="Times New Roman" w:hAnsi="Arial" w:cs="Times New Roman"/>
      <w:sz w:val="20"/>
      <w:szCs w:val="20"/>
    </w:rPr>
  </w:style>
  <w:style w:type="character" w:styleId="CommentReference">
    <w:name w:val="annotation reference"/>
    <w:basedOn w:val="DefaultParagraphFont"/>
    <w:uiPriority w:val="99"/>
    <w:unhideWhenUsed/>
    <w:rsid w:val="00240A8F"/>
    <w:rPr>
      <w:sz w:val="16"/>
      <w:szCs w:val="16"/>
    </w:rPr>
  </w:style>
  <w:style w:type="paragraph" w:styleId="CommentText">
    <w:name w:val="annotation text"/>
    <w:basedOn w:val="Normal"/>
    <w:link w:val="CommentTextChar"/>
    <w:uiPriority w:val="99"/>
    <w:unhideWhenUsed/>
    <w:rsid w:val="00240A8F"/>
    <w:pPr>
      <w:spacing w:line="240" w:lineRule="auto"/>
    </w:pPr>
  </w:style>
  <w:style w:type="character" w:customStyle="1" w:styleId="CommentTextChar">
    <w:name w:val="Comment Text Char"/>
    <w:basedOn w:val="DefaultParagraphFont"/>
    <w:link w:val="CommentText"/>
    <w:uiPriority w:val="99"/>
    <w:rsid w:val="00240A8F"/>
    <w:rPr>
      <w:rFonts w:ascii="Arial" w:eastAsia="Times New Roman" w:hAnsi="Arial" w:cs="Times New Roman"/>
      <w:sz w:val="20"/>
      <w:szCs w:val="20"/>
    </w:rPr>
  </w:style>
  <w:style w:type="paragraph" w:styleId="CommentSubject">
    <w:name w:val="annotation subject"/>
    <w:basedOn w:val="CommentText"/>
    <w:next w:val="CommentText"/>
    <w:link w:val="CommentSubjectChar"/>
    <w:semiHidden/>
    <w:unhideWhenUsed/>
    <w:rsid w:val="00240A8F"/>
    <w:rPr>
      <w:b/>
      <w:bCs/>
    </w:rPr>
  </w:style>
  <w:style w:type="character" w:customStyle="1" w:styleId="CommentSubjectChar">
    <w:name w:val="Comment Subject Char"/>
    <w:basedOn w:val="CommentTextChar"/>
    <w:link w:val="CommentSubject"/>
    <w:semiHidden/>
    <w:rsid w:val="00240A8F"/>
    <w:rPr>
      <w:rFonts w:ascii="Arial" w:eastAsia="Times New Roman" w:hAnsi="Arial" w:cs="Times New Roman"/>
      <w:b/>
      <w:bCs/>
      <w:sz w:val="20"/>
      <w:szCs w:val="20"/>
    </w:rPr>
  </w:style>
  <w:style w:type="paragraph" w:styleId="TOCHeading">
    <w:name w:val="TOC Heading"/>
    <w:basedOn w:val="Heading1"/>
    <w:next w:val="Normal"/>
    <w:uiPriority w:val="39"/>
    <w:unhideWhenUsed/>
    <w:qFormat/>
    <w:rsid w:val="001341A8"/>
    <w:pPr>
      <w:numPr>
        <w:numId w:val="0"/>
      </w:numPr>
      <w:spacing w:before="240" w:after="0" w:line="259" w:lineRule="auto"/>
      <w:jc w:val="left"/>
      <w:outlineLvl w:val="9"/>
    </w:pPr>
    <w:rPr>
      <w:rFonts w:asciiTheme="majorHAnsi" w:hAnsiTheme="majorHAnsi"/>
      <w:bCs w:val="0"/>
      <w:color w:val="365F91" w:themeColor="accent1" w:themeShade="BF"/>
      <w:sz w:val="32"/>
      <w:szCs w:val="32"/>
      <w:lang w:val="en-US"/>
    </w:rPr>
  </w:style>
  <w:style w:type="paragraph" w:styleId="FootnoteText">
    <w:name w:val="footnote text"/>
    <w:aliases w:val=" Char"/>
    <w:basedOn w:val="Normal"/>
    <w:link w:val="FootnoteTextChar"/>
    <w:rsid w:val="000503A7"/>
    <w:pPr>
      <w:spacing w:before="0" w:line="240" w:lineRule="auto"/>
      <w:ind w:left="0"/>
    </w:pPr>
    <w:rPr>
      <w:sz w:val="16"/>
      <w:lang w:eastAsia="x-none"/>
    </w:rPr>
  </w:style>
  <w:style w:type="character" w:customStyle="1" w:styleId="FootnoteTextChar">
    <w:name w:val="Footnote Text Char"/>
    <w:aliases w:val=" Char Char"/>
    <w:basedOn w:val="DefaultParagraphFont"/>
    <w:link w:val="FootnoteText"/>
    <w:rsid w:val="000503A7"/>
    <w:rPr>
      <w:rFonts w:ascii="Arial" w:eastAsia="Times New Roman" w:hAnsi="Arial" w:cs="Times New Roman"/>
      <w:sz w:val="16"/>
      <w:szCs w:val="20"/>
      <w:lang w:eastAsia="x-none"/>
    </w:rPr>
  </w:style>
  <w:style w:type="character" w:styleId="FootnoteReference">
    <w:name w:val="footnote reference"/>
    <w:rsid w:val="000503A7"/>
    <w:rPr>
      <w:rFonts w:ascii="Arial" w:hAnsi="Arial"/>
      <w:vertAlign w:val="superscript"/>
    </w:rPr>
  </w:style>
  <w:style w:type="paragraph" w:customStyle="1" w:styleId="StyleStyleBodyTextCharJustifiedRight-027cm">
    <w:name w:val="Style Style Body Text Char + Justified Right:  -0.27 cm"/>
    <w:basedOn w:val="Normal"/>
    <w:rsid w:val="000503A7"/>
    <w:pPr>
      <w:ind w:left="720" w:right="-151"/>
    </w:pPr>
  </w:style>
  <w:style w:type="character" w:customStyle="1" w:styleId="SecBodyChar">
    <w:name w:val="Sec Body Char"/>
    <w:basedOn w:val="DefaultParagraphFont"/>
    <w:link w:val="SecBody"/>
    <w:rsid w:val="009A2728"/>
    <w:rPr>
      <w:rFonts w:ascii="Arial" w:eastAsia="Times New Roman" w:hAnsi="Arial" w:cs="Times New Roman"/>
      <w:sz w:val="20"/>
      <w:szCs w:val="20"/>
    </w:rPr>
  </w:style>
  <w:style w:type="numbering" w:customStyle="1" w:styleId="NoList1">
    <w:name w:val="No List1"/>
    <w:next w:val="NoList"/>
    <w:uiPriority w:val="99"/>
    <w:semiHidden/>
    <w:unhideWhenUsed/>
    <w:rsid w:val="007800DF"/>
  </w:style>
  <w:style w:type="table" w:customStyle="1" w:styleId="TableGrid1">
    <w:name w:val="Table Grid1"/>
    <w:basedOn w:val="TableNormal"/>
    <w:next w:val="TableGrid"/>
    <w:uiPriority w:val="59"/>
    <w:rsid w:val="007800DF"/>
    <w:pPr>
      <w:spacing w:after="0" w:line="240" w:lineRule="auto"/>
    </w:pPr>
    <w:rPr>
      <w:rFonts w:eastAsia="MS Mincho"/>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Neg Numbering,BVET_List Paragraph"/>
    <w:basedOn w:val="Normal"/>
    <w:uiPriority w:val="34"/>
    <w:qFormat/>
    <w:rsid w:val="007800DF"/>
    <w:pPr>
      <w:spacing w:before="0" w:after="0" w:line="240" w:lineRule="auto"/>
      <w:ind w:left="720"/>
      <w:contextualSpacing/>
      <w:jc w:val="left"/>
    </w:pPr>
    <w:rPr>
      <w:rFonts w:ascii="Cambria" w:eastAsia="MS Mincho" w:hAnsi="Cambria"/>
      <w:sz w:val="24"/>
      <w:szCs w:val="24"/>
      <w:lang w:val="en-US"/>
    </w:rPr>
  </w:style>
  <w:style w:type="paragraph" w:styleId="BodyText">
    <w:name w:val="Body Text"/>
    <w:basedOn w:val="Normal"/>
    <w:link w:val="BodyTextChar"/>
    <w:rsid w:val="007800DF"/>
    <w:pPr>
      <w:numPr>
        <w:numId w:val="11"/>
      </w:numPr>
      <w:spacing w:before="0" w:line="240" w:lineRule="auto"/>
      <w:jc w:val="left"/>
    </w:pPr>
    <w:rPr>
      <w:rFonts w:ascii="Times New Roman" w:hAnsi="Times New Roman"/>
    </w:rPr>
  </w:style>
  <w:style w:type="character" w:customStyle="1" w:styleId="BodyTextChar">
    <w:name w:val="Body Text Char"/>
    <w:basedOn w:val="DefaultParagraphFont"/>
    <w:link w:val="BodyText"/>
    <w:rsid w:val="007800DF"/>
    <w:rPr>
      <w:rFonts w:ascii="Times New Roman" w:eastAsia="Times New Roman" w:hAnsi="Times New Roman" w:cs="Times New Roman"/>
      <w:sz w:val="20"/>
      <w:szCs w:val="20"/>
    </w:rPr>
  </w:style>
  <w:style w:type="paragraph" w:customStyle="1" w:styleId="Code">
    <w:name w:val="Code"/>
    <w:basedOn w:val="Normal"/>
    <w:uiPriority w:val="99"/>
    <w:rsid w:val="007800DF"/>
    <w:pPr>
      <w:numPr>
        <w:numId w:val="12"/>
      </w:numPr>
      <w:spacing w:before="0" w:after="0" w:line="240" w:lineRule="auto"/>
      <w:jc w:val="left"/>
    </w:pPr>
    <w:rPr>
      <w:szCs w:val="24"/>
      <w:lang w:val="en-US"/>
    </w:rPr>
  </w:style>
  <w:style w:type="paragraph" w:customStyle="1" w:styleId="CODEFRAME">
    <w:name w:val="CODE FRAME"/>
    <w:basedOn w:val="Normal"/>
    <w:uiPriority w:val="99"/>
    <w:rsid w:val="007800DF"/>
    <w:pPr>
      <w:numPr>
        <w:numId w:val="13"/>
      </w:numPr>
      <w:spacing w:before="0" w:after="0" w:line="240" w:lineRule="auto"/>
      <w:jc w:val="left"/>
    </w:pPr>
    <w:rPr>
      <w:rFonts w:cs="Arial"/>
      <w:lang w:eastAsia="en-AU"/>
    </w:rPr>
  </w:style>
  <w:style w:type="paragraph" w:customStyle="1" w:styleId="QuestionCharCharCharChar">
    <w:name w:val="Question Char Char Char Char"/>
    <w:basedOn w:val="Normal"/>
    <w:rsid w:val="007800DF"/>
    <w:pPr>
      <w:spacing w:before="0" w:after="0" w:line="240" w:lineRule="auto"/>
      <w:ind w:left="720" w:hanging="720"/>
      <w:jc w:val="left"/>
    </w:pPr>
    <w:rPr>
      <w:rFonts w:cs="Arial"/>
    </w:rPr>
  </w:style>
  <w:style w:type="paragraph" w:customStyle="1" w:styleId="Question">
    <w:name w:val="Question"/>
    <w:basedOn w:val="Normal"/>
    <w:link w:val="QuestionChar"/>
    <w:rsid w:val="007800DF"/>
    <w:pPr>
      <w:spacing w:before="0" w:after="0" w:line="240" w:lineRule="auto"/>
      <w:ind w:left="720" w:hanging="720"/>
      <w:jc w:val="left"/>
    </w:pPr>
    <w:rPr>
      <w:szCs w:val="24"/>
      <w:lang w:val="en-US"/>
    </w:rPr>
  </w:style>
  <w:style w:type="character" w:customStyle="1" w:styleId="QuestionChar">
    <w:name w:val="Question Char"/>
    <w:basedOn w:val="DefaultParagraphFont"/>
    <w:link w:val="Question"/>
    <w:locked/>
    <w:rsid w:val="007800DF"/>
    <w:rPr>
      <w:rFonts w:ascii="Arial" w:eastAsia="Times New Roman" w:hAnsi="Arial" w:cs="Times New Roman"/>
      <w:sz w:val="20"/>
      <w:szCs w:val="24"/>
      <w:lang w:val="en-US"/>
    </w:rPr>
  </w:style>
  <w:style w:type="paragraph" w:customStyle="1" w:styleId="Pa14">
    <w:name w:val="Pa14"/>
    <w:basedOn w:val="Normal"/>
    <w:next w:val="Normal"/>
    <w:uiPriority w:val="99"/>
    <w:rsid w:val="007800DF"/>
    <w:pPr>
      <w:autoSpaceDE w:val="0"/>
      <w:autoSpaceDN w:val="0"/>
      <w:adjustRightInd w:val="0"/>
      <w:spacing w:before="0" w:after="0" w:line="221" w:lineRule="atLeast"/>
      <w:ind w:left="0"/>
      <w:jc w:val="left"/>
    </w:pPr>
    <w:rPr>
      <w:rFonts w:ascii="FS Me" w:eastAsia="MS Mincho" w:hAnsi="FS Me"/>
      <w:sz w:val="24"/>
      <w:szCs w:val="24"/>
    </w:rPr>
  </w:style>
  <w:style w:type="paragraph" w:customStyle="1" w:styleId="Pa43">
    <w:name w:val="Pa43"/>
    <w:basedOn w:val="Normal"/>
    <w:next w:val="Normal"/>
    <w:uiPriority w:val="99"/>
    <w:rsid w:val="007800DF"/>
    <w:pPr>
      <w:autoSpaceDE w:val="0"/>
      <w:autoSpaceDN w:val="0"/>
      <w:adjustRightInd w:val="0"/>
      <w:spacing w:before="0" w:after="0" w:line="221" w:lineRule="atLeast"/>
      <w:ind w:left="0"/>
      <w:jc w:val="left"/>
    </w:pPr>
    <w:rPr>
      <w:rFonts w:ascii="FS Me" w:eastAsia="MS Mincho" w:hAnsi="FS Me"/>
      <w:sz w:val="24"/>
      <w:szCs w:val="24"/>
    </w:rPr>
  </w:style>
  <w:style w:type="character" w:customStyle="1" w:styleId="A10">
    <w:name w:val="A10"/>
    <w:uiPriority w:val="99"/>
    <w:rsid w:val="007800DF"/>
    <w:rPr>
      <w:rFonts w:cs="FS Me"/>
      <w:color w:val="000000"/>
      <w:sz w:val="22"/>
      <w:szCs w:val="22"/>
      <w:u w:val="single"/>
    </w:rPr>
  </w:style>
  <w:style w:type="paragraph" w:customStyle="1" w:styleId="Pa42">
    <w:name w:val="Pa42"/>
    <w:basedOn w:val="Normal"/>
    <w:next w:val="Normal"/>
    <w:uiPriority w:val="99"/>
    <w:rsid w:val="007800DF"/>
    <w:pPr>
      <w:autoSpaceDE w:val="0"/>
      <w:autoSpaceDN w:val="0"/>
      <w:adjustRightInd w:val="0"/>
      <w:spacing w:before="0" w:after="0" w:line="221" w:lineRule="atLeast"/>
      <w:ind w:left="0"/>
      <w:jc w:val="left"/>
    </w:pPr>
    <w:rPr>
      <w:rFonts w:ascii="FS Me" w:eastAsia="MS Mincho" w:hAnsi="FS Me"/>
      <w:sz w:val="24"/>
      <w:szCs w:val="24"/>
    </w:rPr>
  </w:style>
  <w:style w:type="paragraph" w:customStyle="1" w:styleId="Pa40">
    <w:name w:val="Pa40"/>
    <w:basedOn w:val="Normal"/>
    <w:next w:val="Normal"/>
    <w:uiPriority w:val="99"/>
    <w:rsid w:val="007800DF"/>
    <w:pPr>
      <w:autoSpaceDE w:val="0"/>
      <w:autoSpaceDN w:val="0"/>
      <w:adjustRightInd w:val="0"/>
      <w:spacing w:before="0" w:after="0" w:line="281" w:lineRule="atLeast"/>
      <w:ind w:left="0"/>
      <w:jc w:val="left"/>
    </w:pPr>
    <w:rPr>
      <w:rFonts w:ascii="FS Me" w:eastAsia="MS Mincho" w:hAnsi="FS Me"/>
      <w:sz w:val="24"/>
      <w:szCs w:val="24"/>
    </w:rPr>
  </w:style>
  <w:style w:type="paragraph" w:customStyle="1" w:styleId="Default">
    <w:name w:val="Default"/>
    <w:rsid w:val="007800DF"/>
    <w:pPr>
      <w:autoSpaceDE w:val="0"/>
      <w:autoSpaceDN w:val="0"/>
      <w:adjustRightInd w:val="0"/>
      <w:spacing w:after="0" w:line="240" w:lineRule="auto"/>
    </w:pPr>
    <w:rPr>
      <w:rFonts w:ascii="FS Me" w:hAnsi="FS Me" w:cs="FS Me"/>
      <w:color w:val="000000"/>
      <w:sz w:val="24"/>
      <w:szCs w:val="24"/>
    </w:rPr>
  </w:style>
  <w:style w:type="paragraph" w:customStyle="1" w:styleId="2Questionstem">
    <w:name w:val="2 Question stem"/>
    <w:basedOn w:val="Normal"/>
    <w:next w:val="Normal"/>
    <w:qFormat/>
    <w:rsid w:val="007800DF"/>
    <w:pPr>
      <w:spacing w:before="0" w:after="0" w:line="240" w:lineRule="auto"/>
      <w:ind w:left="993" w:hanging="710"/>
      <w:jc w:val="left"/>
    </w:pPr>
    <w:rPr>
      <w:rFonts w:cs="Arial"/>
      <w:szCs w:val="18"/>
      <w:lang w:eastAsia="en-AU"/>
    </w:rPr>
  </w:style>
  <w:style w:type="paragraph" w:customStyle="1" w:styleId="3Responseframe">
    <w:name w:val="3 Response frame"/>
    <w:basedOn w:val="Normal"/>
    <w:link w:val="3ResponseframeChar"/>
    <w:qFormat/>
    <w:rsid w:val="007800DF"/>
    <w:pPr>
      <w:numPr>
        <w:numId w:val="89"/>
      </w:numPr>
      <w:suppressAutoHyphens/>
      <w:spacing w:before="0" w:after="0" w:line="240" w:lineRule="auto"/>
    </w:pPr>
    <w:rPr>
      <w:rFonts w:eastAsia="Arial" w:cs="Arial"/>
      <w:noProof/>
      <w:color w:val="000000"/>
      <w:spacing w:val="-3"/>
    </w:rPr>
  </w:style>
  <w:style w:type="character" w:customStyle="1" w:styleId="3ResponseframeChar">
    <w:name w:val="3 Response frame Char"/>
    <w:link w:val="3Responseframe"/>
    <w:rsid w:val="007800DF"/>
    <w:rPr>
      <w:rFonts w:ascii="Arial" w:eastAsia="Arial" w:hAnsi="Arial" w:cs="Arial"/>
      <w:noProof/>
      <w:color w:val="000000"/>
      <w:spacing w:val="-3"/>
      <w:sz w:val="20"/>
      <w:szCs w:val="20"/>
    </w:rPr>
  </w:style>
  <w:style w:type="paragraph" w:customStyle="1" w:styleId="SectionBody">
    <w:name w:val="Section Body"/>
    <w:basedOn w:val="Normal"/>
    <w:next w:val="Normal"/>
    <w:qFormat/>
    <w:rsid w:val="007800DF"/>
    <w:pPr>
      <w:spacing w:before="0" w:after="0" w:line="240" w:lineRule="auto"/>
      <w:ind w:hanging="426"/>
      <w:jc w:val="left"/>
    </w:pPr>
    <w:rPr>
      <w:rFonts w:cs="Arial"/>
      <w:szCs w:val="18"/>
      <w:lang w:eastAsia="en-AU"/>
    </w:rPr>
  </w:style>
  <w:style w:type="paragraph" w:customStyle="1" w:styleId="Answer1">
    <w:name w:val="Answer 1"/>
    <w:basedOn w:val="Normal"/>
    <w:rsid w:val="007800DF"/>
    <w:pPr>
      <w:widowControl w:val="0"/>
      <w:tabs>
        <w:tab w:val="right" w:leader="dot" w:pos="6480"/>
        <w:tab w:val="center" w:pos="7200"/>
      </w:tabs>
      <w:adjustRightInd w:val="0"/>
      <w:spacing w:before="0" w:after="0" w:line="360" w:lineRule="atLeast"/>
      <w:ind w:left="720"/>
      <w:textAlignment w:val="baseline"/>
    </w:pPr>
    <w:rPr>
      <w:rFonts w:ascii="Times New Roman" w:hAnsi="Times New Roman"/>
      <w:sz w:val="24"/>
      <w:szCs w:val="24"/>
    </w:rPr>
  </w:style>
  <w:style w:type="paragraph" w:styleId="BodyText2">
    <w:name w:val="Body Text 2"/>
    <w:basedOn w:val="Normal"/>
    <w:link w:val="BodyText2Char"/>
    <w:uiPriority w:val="99"/>
    <w:semiHidden/>
    <w:unhideWhenUsed/>
    <w:rsid w:val="007800DF"/>
    <w:pPr>
      <w:spacing w:before="0" w:line="480" w:lineRule="auto"/>
      <w:ind w:left="0"/>
      <w:jc w:val="left"/>
    </w:pPr>
    <w:rPr>
      <w:rFonts w:ascii="Cambria" w:eastAsia="MS Mincho" w:hAnsi="Cambria"/>
      <w:sz w:val="24"/>
      <w:szCs w:val="24"/>
      <w:lang w:val="en-US"/>
    </w:rPr>
  </w:style>
  <w:style w:type="character" w:customStyle="1" w:styleId="BodyText2Char">
    <w:name w:val="Body Text 2 Char"/>
    <w:basedOn w:val="DefaultParagraphFont"/>
    <w:link w:val="BodyText2"/>
    <w:uiPriority w:val="99"/>
    <w:semiHidden/>
    <w:rsid w:val="007800DF"/>
    <w:rPr>
      <w:rFonts w:ascii="Cambria" w:eastAsia="MS Mincho" w:hAnsi="Cambria" w:cs="Times New Roman"/>
      <w:sz w:val="24"/>
      <w:szCs w:val="24"/>
      <w:lang w:val="en-US"/>
    </w:rPr>
  </w:style>
  <w:style w:type="paragraph" w:customStyle="1" w:styleId="sf8surveyquestionresponse">
    <w:name w:val="sf8surveyquestionresponse"/>
    <w:basedOn w:val="Normal"/>
    <w:rsid w:val="007800DF"/>
    <w:pPr>
      <w:spacing w:before="100" w:beforeAutospacing="1" w:after="100" w:afterAutospacing="1" w:line="240" w:lineRule="auto"/>
      <w:ind w:left="0"/>
      <w:jc w:val="left"/>
    </w:pPr>
    <w:rPr>
      <w:rFonts w:ascii="Times New Roman" w:hAnsi="Times New Roman"/>
      <w:sz w:val="24"/>
      <w:szCs w:val="24"/>
    </w:rPr>
  </w:style>
  <w:style w:type="paragraph" w:customStyle="1" w:styleId="Dotpoint">
    <w:name w:val="Dot point"/>
    <w:basedOn w:val="ListParagraph"/>
    <w:qFormat/>
    <w:rsid w:val="007800DF"/>
    <w:pPr>
      <w:numPr>
        <w:numId w:val="103"/>
      </w:numPr>
      <w:spacing w:after="200" w:line="276" w:lineRule="auto"/>
      <w:mirrorIndents/>
    </w:pPr>
    <w:rPr>
      <w:rFonts w:ascii="Arial" w:eastAsia="Times New Roman" w:hAnsi="Arial" w:cs="Calibri"/>
      <w:sz w:val="20"/>
      <w:lang w:val="en-AU"/>
    </w:rPr>
  </w:style>
  <w:style w:type="paragraph" w:customStyle="1" w:styleId="Snapback">
    <w:name w:val="Snapback"/>
    <w:basedOn w:val="Dotpoint"/>
    <w:link w:val="SnapbackChar"/>
    <w:qFormat/>
    <w:rsid w:val="007800DF"/>
    <w:pPr>
      <w:shd w:val="clear" w:color="auto" w:fill="EEECE1"/>
      <w:ind w:right="708"/>
    </w:pPr>
    <w:rPr>
      <w:rFonts w:cs="Arial"/>
      <w:i/>
      <w:szCs w:val="20"/>
      <w:lang w:val="en-US"/>
    </w:rPr>
  </w:style>
  <w:style w:type="character" w:customStyle="1" w:styleId="SnapbackChar">
    <w:name w:val="Snapback Char"/>
    <w:link w:val="Snapback"/>
    <w:rsid w:val="007800DF"/>
    <w:rPr>
      <w:rFonts w:ascii="Arial" w:eastAsia="Times New Roman" w:hAnsi="Arial" w:cs="Arial"/>
      <w:i/>
      <w:sz w:val="20"/>
      <w:szCs w:val="20"/>
      <w:shd w:val="clear" w:color="auto" w:fill="EEECE1"/>
      <w:lang w:val="en-US"/>
    </w:rPr>
  </w:style>
  <w:style w:type="paragraph" w:customStyle="1" w:styleId="QuestionCharCharCharCharCharChar">
    <w:name w:val="Question Char Char Char Char Char Char"/>
    <w:basedOn w:val="Normal"/>
    <w:link w:val="QuestionCharCharCharCharCharCharChar"/>
    <w:rsid w:val="007800DF"/>
    <w:pPr>
      <w:spacing w:before="0" w:after="0" w:line="240" w:lineRule="auto"/>
      <w:ind w:left="720" w:hanging="720"/>
      <w:jc w:val="left"/>
    </w:pPr>
    <w:rPr>
      <w:rFonts w:cs="Arial"/>
    </w:rPr>
  </w:style>
  <w:style w:type="character" w:customStyle="1" w:styleId="QuestionCharCharCharCharCharCharChar">
    <w:name w:val="Question Char Char Char Char Char Char Char"/>
    <w:link w:val="QuestionCharCharCharCharCharChar"/>
    <w:locked/>
    <w:rsid w:val="007800DF"/>
    <w:rPr>
      <w:rFonts w:ascii="Arial" w:eastAsia="Times New Roman" w:hAnsi="Arial" w:cs="Arial"/>
      <w:sz w:val="20"/>
      <w:szCs w:val="20"/>
    </w:rPr>
  </w:style>
  <w:style w:type="paragraph" w:customStyle="1" w:styleId="Codes">
    <w:name w:val="Codes"/>
    <w:basedOn w:val="Normal"/>
    <w:link w:val="CodesChar"/>
    <w:uiPriority w:val="99"/>
    <w:rsid w:val="007800DF"/>
    <w:pPr>
      <w:numPr>
        <w:numId w:val="107"/>
      </w:numPr>
      <w:tabs>
        <w:tab w:val="left" w:pos="5103"/>
        <w:tab w:val="left" w:pos="6300"/>
      </w:tabs>
      <w:spacing w:before="0" w:after="0" w:line="240" w:lineRule="auto"/>
      <w:jc w:val="left"/>
    </w:pPr>
    <w:rPr>
      <w:rFonts w:cs="Arial"/>
      <w:sz w:val="18"/>
    </w:rPr>
  </w:style>
  <w:style w:type="character" w:customStyle="1" w:styleId="CodesChar">
    <w:name w:val="Codes Char"/>
    <w:link w:val="Codes"/>
    <w:uiPriority w:val="99"/>
    <w:locked/>
    <w:rsid w:val="007800DF"/>
    <w:rPr>
      <w:rFonts w:ascii="Arial" w:eastAsia="Times New Roman" w:hAnsi="Arial" w:cs="Arial"/>
      <w:sz w:val="18"/>
      <w:szCs w:val="20"/>
    </w:rPr>
  </w:style>
  <w:style w:type="paragraph" w:styleId="Subtitle">
    <w:name w:val="Subtitle"/>
    <w:basedOn w:val="Normal"/>
    <w:next w:val="Normal"/>
    <w:link w:val="SubtitleChar"/>
    <w:uiPriority w:val="11"/>
    <w:qFormat/>
    <w:rsid w:val="007800DF"/>
    <w:pPr>
      <w:suppressAutoHyphens/>
      <w:spacing w:before="0" w:after="0" w:line="240" w:lineRule="auto"/>
      <w:ind w:left="851" w:hanging="851"/>
    </w:pPr>
    <w:rPr>
      <w:rFonts w:cs="Arial"/>
      <w:b/>
      <w:color w:val="000000"/>
      <w:spacing w:val="-3"/>
      <w:lang w:eastAsia="en-AU"/>
    </w:rPr>
  </w:style>
  <w:style w:type="character" w:customStyle="1" w:styleId="SubtitleChar">
    <w:name w:val="Subtitle Char"/>
    <w:basedOn w:val="DefaultParagraphFont"/>
    <w:link w:val="Subtitle"/>
    <w:uiPriority w:val="11"/>
    <w:rsid w:val="007800DF"/>
    <w:rPr>
      <w:rFonts w:ascii="Arial" w:eastAsia="Times New Roman" w:hAnsi="Arial" w:cs="Arial"/>
      <w:b/>
      <w:color w:val="000000"/>
      <w:spacing w:val="-3"/>
      <w:sz w:val="20"/>
      <w:szCs w:val="20"/>
      <w:lang w:eastAsia="en-AU"/>
    </w:rPr>
  </w:style>
  <w:style w:type="paragraph" w:styleId="Revision">
    <w:name w:val="Revision"/>
    <w:hidden/>
    <w:uiPriority w:val="99"/>
    <w:semiHidden/>
    <w:rsid w:val="007800DF"/>
    <w:pPr>
      <w:spacing w:after="0" w:line="240" w:lineRule="auto"/>
    </w:pPr>
    <w:rPr>
      <w:rFonts w:eastAsia="MS Mincho"/>
      <w:sz w:val="24"/>
      <w:szCs w:val="24"/>
      <w:lang w:val="en-US"/>
    </w:rPr>
  </w:style>
  <w:style w:type="numbering" w:customStyle="1" w:styleId="NoList2">
    <w:name w:val="No List2"/>
    <w:next w:val="NoList"/>
    <w:uiPriority w:val="99"/>
    <w:semiHidden/>
    <w:unhideWhenUsed/>
    <w:rsid w:val="00910373"/>
  </w:style>
  <w:style w:type="table" w:customStyle="1" w:styleId="TableGrid2">
    <w:name w:val="Table Grid2"/>
    <w:basedOn w:val="TableNormal"/>
    <w:next w:val="TableGrid"/>
    <w:uiPriority w:val="59"/>
    <w:rsid w:val="009103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10373"/>
    <w:rPr>
      <w:i/>
      <w:iCs/>
    </w:rPr>
  </w:style>
  <w:style w:type="character" w:customStyle="1" w:styleId="apple-converted-space">
    <w:name w:val="apple-converted-space"/>
    <w:basedOn w:val="DefaultParagraphFont"/>
    <w:rsid w:val="00910373"/>
  </w:style>
  <w:style w:type="paragraph" w:customStyle="1" w:styleId="Numberlist">
    <w:name w:val="Number list"/>
    <w:basedOn w:val="Normal"/>
    <w:link w:val="NumberlistChar"/>
    <w:qFormat/>
    <w:rsid w:val="006E03A7"/>
    <w:pPr>
      <w:numPr>
        <w:numId w:val="199"/>
      </w:numPr>
      <w:suppressAutoHyphens/>
      <w:spacing w:before="0" w:after="0" w:line="240" w:lineRule="auto"/>
      <w:jc w:val="left"/>
    </w:pPr>
    <w:rPr>
      <w:rFonts w:eastAsia="Arial" w:cs="Arial"/>
      <w:noProof/>
      <w:color w:val="000000"/>
      <w:spacing w:val="-3"/>
    </w:rPr>
  </w:style>
  <w:style w:type="paragraph" w:customStyle="1" w:styleId="Letteredlist">
    <w:name w:val="Lettered list"/>
    <w:basedOn w:val="Normal"/>
    <w:link w:val="LetteredlistChar"/>
    <w:qFormat/>
    <w:rsid w:val="00836559"/>
    <w:pPr>
      <w:numPr>
        <w:numId w:val="30"/>
      </w:numPr>
      <w:spacing w:before="0" w:after="0" w:line="240" w:lineRule="auto"/>
      <w:jc w:val="left"/>
    </w:pPr>
    <w:rPr>
      <w:rFonts w:cs="Arial"/>
      <w:bCs/>
    </w:rPr>
  </w:style>
  <w:style w:type="character" w:customStyle="1" w:styleId="NumberlistChar">
    <w:name w:val="Number list Char"/>
    <w:basedOn w:val="DefaultParagraphFont"/>
    <w:link w:val="Numberlist"/>
    <w:rsid w:val="006E03A7"/>
    <w:rPr>
      <w:rFonts w:ascii="Calibri" w:eastAsia="Arial" w:hAnsi="Calibri" w:cs="Arial"/>
      <w:noProof/>
      <w:color w:val="000000"/>
      <w:spacing w:val="-3"/>
      <w:sz w:val="20"/>
      <w:szCs w:val="20"/>
    </w:rPr>
  </w:style>
  <w:style w:type="character" w:customStyle="1" w:styleId="LetteredlistChar">
    <w:name w:val="Lettered list Char"/>
    <w:basedOn w:val="DefaultParagraphFont"/>
    <w:link w:val="Letteredlist"/>
    <w:rsid w:val="00836559"/>
    <w:rPr>
      <w:rFonts w:ascii="Calibri" w:eastAsia="Times New Roman" w:hAnsi="Calibri" w:cs="Arial"/>
      <w:bCs/>
      <w:sz w:val="20"/>
      <w:szCs w:val="20"/>
    </w:rPr>
  </w:style>
  <w:style w:type="character" w:customStyle="1" w:styleId="Heading4Char">
    <w:name w:val="Heading 4 Char"/>
    <w:basedOn w:val="DefaultParagraphFont"/>
    <w:link w:val="Heading4"/>
    <w:uiPriority w:val="9"/>
    <w:rsid w:val="00137C19"/>
    <w:rPr>
      <w:rFonts w:ascii="Calibri" w:eastAsia="MS Gothic" w:hAnsi="Calibri" w:cs="Arial"/>
      <w:b/>
      <w:caps/>
      <w:color w:val="FFFFFF"/>
      <w:sz w:val="20"/>
      <w:szCs w:val="20"/>
      <w:shd w:val="clear" w:color="auto" w:fill="333399"/>
      <w:lang w:val="en-US" w:eastAsia="en-AU"/>
    </w:rPr>
  </w:style>
  <w:style w:type="character" w:customStyle="1" w:styleId="Heading5Char">
    <w:name w:val="Heading 5 Char"/>
    <w:basedOn w:val="DefaultParagraphFont"/>
    <w:link w:val="Heading5"/>
    <w:uiPriority w:val="9"/>
    <w:rsid w:val="00137C19"/>
    <w:rPr>
      <w:rFonts w:ascii="Calibri" w:eastAsia="MS Mincho" w:hAnsi="Calibri" w:cs="Times New Roman"/>
      <w:b/>
      <w:bCs/>
      <w:sz w:val="20"/>
      <w:szCs w:val="20"/>
      <w:lang w:val="en-US"/>
    </w:rPr>
  </w:style>
  <w:style w:type="paragraph" w:customStyle="1" w:styleId="LetterList">
    <w:name w:val="LetterList"/>
    <w:basedOn w:val="Normal"/>
    <w:qFormat/>
    <w:rsid w:val="000D2403"/>
    <w:pPr>
      <w:numPr>
        <w:numId w:val="404"/>
      </w:numPr>
      <w:spacing w:before="0" w:after="120" w:line="240" w:lineRule="auto"/>
      <w:jc w:val="left"/>
    </w:pPr>
    <w:rPr>
      <w:rFonts w:asciiTheme="minorHAnsi" w:eastAsiaTheme="minorHAnsi" w:hAnsiTheme="minorHAnsi" w:cstheme="minorBidi"/>
      <w:sz w:val="22"/>
      <w:szCs w:val="22"/>
    </w:rPr>
  </w:style>
  <w:style w:type="paragraph" w:customStyle="1" w:styleId="TableHeading0">
    <w:name w:val="TableHeading"/>
    <w:basedOn w:val="Normal"/>
    <w:link w:val="TableHeadingChar"/>
    <w:qFormat/>
    <w:rsid w:val="000D2403"/>
    <w:pPr>
      <w:spacing w:before="0" w:line="259" w:lineRule="auto"/>
      <w:ind w:left="0"/>
      <w:jc w:val="left"/>
    </w:pPr>
    <w:rPr>
      <w:rFonts w:ascii="Cambria" w:eastAsiaTheme="minorHAnsi" w:hAnsi="Cambria" w:cstheme="minorBidi"/>
      <w:b/>
      <w:szCs w:val="22"/>
    </w:rPr>
  </w:style>
  <w:style w:type="paragraph" w:customStyle="1" w:styleId="TableText">
    <w:name w:val="TableText"/>
    <w:basedOn w:val="TableHeading0"/>
    <w:link w:val="TableTextChar"/>
    <w:qFormat/>
    <w:rsid w:val="000D2403"/>
    <w:pPr>
      <w:spacing w:after="60"/>
    </w:pPr>
    <w:rPr>
      <w:b w:val="0"/>
    </w:rPr>
  </w:style>
  <w:style w:type="paragraph" w:customStyle="1" w:styleId="TableTextCA">
    <w:name w:val="TableTextCA"/>
    <w:basedOn w:val="TableText"/>
    <w:link w:val="TableTextCAChar"/>
    <w:qFormat/>
    <w:rsid w:val="000D2403"/>
    <w:pPr>
      <w:jc w:val="center"/>
    </w:pPr>
  </w:style>
  <w:style w:type="paragraph" w:customStyle="1" w:styleId="Tableheaderrow">
    <w:name w:val="Table header row"/>
    <w:basedOn w:val="TableHeading0"/>
    <w:link w:val="TableheaderrowChar"/>
    <w:qFormat/>
    <w:rsid w:val="000D2403"/>
    <w:pPr>
      <w:jc w:val="center"/>
    </w:pPr>
    <w:rPr>
      <w:rFonts w:asciiTheme="minorHAnsi" w:hAnsiTheme="minorHAnsi"/>
    </w:rPr>
  </w:style>
  <w:style w:type="paragraph" w:customStyle="1" w:styleId="Tabletextleft">
    <w:name w:val="Table text left"/>
    <w:basedOn w:val="TableText"/>
    <w:link w:val="TabletextleftChar"/>
    <w:qFormat/>
    <w:rsid w:val="000D2403"/>
    <w:rPr>
      <w:rFonts w:asciiTheme="minorHAnsi" w:hAnsiTheme="minorHAnsi"/>
    </w:rPr>
  </w:style>
  <w:style w:type="character" w:customStyle="1" w:styleId="TableHeadingChar">
    <w:name w:val="TableHeading Char"/>
    <w:basedOn w:val="DefaultParagraphFont"/>
    <w:link w:val="TableHeading0"/>
    <w:rsid w:val="000D2403"/>
    <w:rPr>
      <w:rFonts w:ascii="Cambria" w:hAnsi="Cambria"/>
      <w:b/>
      <w:sz w:val="20"/>
    </w:rPr>
  </w:style>
  <w:style w:type="character" w:customStyle="1" w:styleId="TableheaderrowChar">
    <w:name w:val="Table header row Char"/>
    <w:basedOn w:val="TableHeadingChar"/>
    <w:link w:val="Tableheaderrow"/>
    <w:rsid w:val="000D2403"/>
    <w:rPr>
      <w:rFonts w:ascii="Cambria" w:hAnsi="Cambria"/>
      <w:b/>
      <w:sz w:val="20"/>
    </w:rPr>
  </w:style>
  <w:style w:type="paragraph" w:customStyle="1" w:styleId="Tabletextcentre">
    <w:name w:val="Table text centre"/>
    <w:basedOn w:val="TableTextCA"/>
    <w:link w:val="TabletextcentreChar"/>
    <w:qFormat/>
    <w:rsid w:val="000D2403"/>
    <w:rPr>
      <w:rFonts w:asciiTheme="minorHAnsi" w:hAnsiTheme="minorHAnsi"/>
    </w:rPr>
  </w:style>
  <w:style w:type="character" w:customStyle="1" w:styleId="TableTextChar">
    <w:name w:val="TableText Char"/>
    <w:basedOn w:val="TableHeadingChar"/>
    <w:link w:val="TableText"/>
    <w:rsid w:val="000D2403"/>
    <w:rPr>
      <w:rFonts w:ascii="Cambria" w:hAnsi="Cambria"/>
      <w:b w:val="0"/>
      <w:sz w:val="20"/>
    </w:rPr>
  </w:style>
  <w:style w:type="character" w:customStyle="1" w:styleId="TabletextleftChar">
    <w:name w:val="Table text left Char"/>
    <w:basedOn w:val="TableTextChar"/>
    <w:link w:val="Tabletextleft"/>
    <w:rsid w:val="000D2403"/>
    <w:rPr>
      <w:rFonts w:ascii="Cambria" w:hAnsi="Cambria"/>
      <w:b w:val="0"/>
      <w:sz w:val="20"/>
    </w:rPr>
  </w:style>
  <w:style w:type="character" w:customStyle="1" w:styleId="TableTextCAChar">
    <w:name w:val="TableTextCA Char"/>
    <w:basedOn w:val="TableTextChar"/>
    <w:link w:val="TableTextCA"/>
    <w:rsid w:val="000D2403"/>
    <w:rPr>
      <w:rFonts w:ascii="Cambria" w:hAnsi="Cambria"/>
      <w:b w:val="0"/>
      <w:sz w:val="20"/>
    </w:rPr>
  </w:style>
  <w:style w:type="character" w:customStyle="1" w:styleId="TabletextcentreChar">
    <w:name w:val="Table text centre Char"/>
    <w:basedOn w:val="TableTextCAChar"/>
    <w:link w:val="Tabletextcentre"/>
    <w:rsid w:val="000D2403"/>
    <w:rPr>
      <w:rFonts w:ascii="Cambria" w:hAnsi="Cambria"/>
      <w:b w:val="0"/>
      <w:sz w:val="20"/>
    </w:rPr>
  </w:style>
  <w:style w:type="paragraph" w:customStyle="1" w:styleId="SubHeading3">
    <w:name w:val="Sub_Heading 3"/>
    <w:basedOn w:val="Heading5"/>
    <w:link w:val="SubHeading3Char"/>
    <w:qFormat/>
    <w:rsid w:val="004E0F84"/>
    <w:pPr>
      <w:spacing w:before="200"/>
    </w:pPr>
  </w:style>
  <w:style w:type="character" w:customStyle="1" w:styleId="SubHeading3Char">
    <w:name w:val="Sub_Heading 3 Char"/>
    <w:basedOn w:val="Heading5Char"/>
    <w:link w:val="SubHeading3"/>
    <w:rsid w:val="004E0F84"/>
    <w:rPr>
      <w:rFonts w:ascii="Calibri" w:eastAsia="MS Mincho" w:hAnsi="Calibri" w:cs="Times New Roman"/>
      <w:b/>
      <w:bCs/>
      <w:sz w:val="20"/>
      <w:szCs w:val="20"/>
      <w:lang w:val="en-US"/>
    </w:rPr>
  </w:style>
  <w:style w:type="table" w:customStyle="1" w:styleId="TableGrid3">
    <w:name w:val="Table Grid3"/>
    <w:basedOn w:val="TableNormal"/>
    <w:next w:val="TableGrid"/>
    <w:uiPriority w:val="59"/>
    <w:rsid w:val="000D48A8"/>
    <w:pPr>
      <w:spacing w:before="60" w:after="6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0D48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0D48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5673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5673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5673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5673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5673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lueTable11">
    <w:name w:val="BlueTable 11"/>
    <w:basedOn w:val="TableNormal"/>
    <w:uiPriority w:val="99"/>
    <w:qFormat/>
    <w:rsid w:val="005673B3"/>
    <w:pPr>
      <w:spacing w:before="60" w:after="60" w:line="240" w:lineRule="auto"/>
      <w:jc w:val="center"/>
    </w:pPr>
    <w:rPr>
      <w:rFonts w:ascii="Arial" w:hAnsi="Arial"/>
      <w:sz w:val="18"/>
    </w:rPr>
    <w:tblPr>
      <w:tblStyleRowBandSize w:val="1"/>
      <w:tblInd w:w="567" w:type="dxa"/>
    </w:tblPr>
    <w:tcPr>
      <w:vAlign w:val="center"/>
    </w:tcPr>
    <w:tblStylePr w:type="firstRow">
      <w:pPr>
        <w:wordWrap/>
        <w:spacing w:beforeLines="0" w:beforeAutospacing="0" w:afterLines="0" w:afterAutospacing="0" w:line="240" w:lineRule="auto"/>
        <w:ind w:leftChars="0" w:left="0" w:rightChars="0" w:right="0" w:firstLineChars="0" w:firstLine="0"/>
        <w:contextualSpacing w:val="0"/>
        <w:outlineLvl w:val="9"/>
      </w:pPr>
      <w:rPr>
        <w:rFonts w:ascii="Arial" w:hAnsi="Arial"/>
        <w:b/>
        <w:color w:val="FFFFFF"/>
        <w:sz w:val="18"/>
      </w:rPr>
      <w:tblPr/>
      <w:tcPr>
        <w:tcBorders>
          <w:top w:val="nil"/>
          <w:left w:val="nil"/>
          <w:bottom w:val="nil"/>
          <w:right w:val="nil"/>
          <w:insideH w:val="nil"/>
          <w:insideV w:val="nil"/>
          <w:tl2br w:val="nil"/>
          <w:tr2bl w:val="nil"/>
        </w:tcBorders>
        <w:shd w:val="clear" w:color="auto" w:fill="000080"/>
      </w:tcPr>
    </w:tblStylePr>
    <w:tblStylePr w:type="firstCol">
      <w:pPr>
        <w:wordWrap/>
        <w:spacing w:line="240" w:lineRule="auto"/>
        <w:ind w:leftChars="0" w:left="113" w:rightChars="0" w:right="0" w:firstLineChars="0" w:firstLine="0"/>
        <w:jc w:val="left"/>
        <w:outlineLvl w:val="9"/>
      </w:pPr>
      <w:rPr>
        <w:rFonts w:ascii="Arial" w:hAnsi="Arial"/>
        <w:sz w:val="18"/>
      </w:rPr>
    </w:tblStylePr>
    <w:tblStylePr w:type="band1Horz">
      <w:pPr>
        <w:wordWrap/>
        <w:spacing w:beforeLines="0" w:beforeAutospacing="0" w:afterLines="0" w:afterAutospacing="0" w:line="240" w:lineRule="auto"/>
        <w:ind w:leftChars="0" w:left="0" w:rightChars="0" w:right="0" w:firstLineChars="0" w:firstLine="0"/>
        <w:contextualSpacing w:val="0"/>
      </w:pPr>
      <w:rPr>
        <w:rFonts w:ascii="Arial" w:hAnsi="Arial"/>
        <w:sz w:val="18"/>
      </w:rPr>
      <w:tblPr/>
      <w:tcPr>
        <w:tcBorders>
          <w:top w:val="nil"/>
          <w:left w:val="nil"/>
          <w:bottom w:val="nil"/>
          <w:right w:val="nil"/>
          <w:insideH w:val="nil"/>
          <w:insideV w:val="nil"/>
          <w:tl2br w:val="nil"/>
          <w:tr2bl w:val="nil"/>
        </w:tcBorders>
        <w:shd w:val="clear" w:color="auto" w:fill="DBE5F1"/>
      </w:tcPr>
    </w:tblStylePr>
    <w:tblStylePr w:type="band2Horz">
      <w:pPr>
        <w:wordWrap/>
        <w:spacing w:beforeLines="0" w:beforeAutospacing="0" w:afterLines="0" w:afterAutospacing="0" w:line="240" w:lineRule="auto"/>
        <w:ind w:leftChars="0" w:left="0" w:rightChars="0" w:right="0" w:firstLineChars="0" w:firstLine="0"/>
        <w:contextualSpacing w:val="0"/>
        <w:outlineLvl w:val="9"/>
      </w:pPr>
      <w:rPr>
        <w:rFonts w:ascii="Arial" w:hAnsi="Arial"/>
        <w:sz w:val="18"/>
      </w:rPr>
      <w:tblPr/>
      <w:tcPr>
        <w:vAlign w:val="center"/>
      </w:tcPr>
    </w:tblStylePr>
  </w:style>
  <w:style w:type="table" w:customStyle="1" w:styleId="TableGrid11">
    <w:name w:val="Table Grid11"/>
    <w:basedOn w:val="TableNormal"/>
    <w:next w:val="TableGrid"/>
    <w:uiPriority w:val="59"/>
    <w:rsid w:val="004E6E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lueTable12">
    <w:name w:val="BlueTable 12"/>
    <w:basedOn w:val="TableNormal"/>
    <w:uiPriority w:val="99"/>
    <w:qFormat/>
    <w:rsid w:val="004E6EE4"/>
    <w:pPr>
      <w:spacing w:before="60" w:after="60" w:line="240" w:lineRule="auto"/>
      <w:jc w:val="center"/>
    </w:pPr>
    <w:rPr>
      <w:rFonts w:ascii="Arial" w:hAnsi="Arial"/>
      <w:sz w:val="18"/>
    </w:rPr>
    <w:tblPr>
      <w:tblStyleRowBandSize w:val="1"/>
      <w:tblInd w:w="567" w:type="dxa"/>
    </w:tblPr>
    <w:tcPr>
      <w:vAlign w:val="center"/>
    </w:tcPr>
    <w:tblStylePr w:type="firstRow">
      <w:pPr>
        <w:wordWrap/>
        <w:spacing w:beforeLines="0" w:beforeAutospacing="0" w:afterLines="0" w:afterAutospacing="0" w:line="240" w:lineRule="auto"/>
        <w:ind w:leftChars="0" w:left="0" w:rightChars="0" w:right="0" w:firstLineChars="0" w:firstLine="0"/>
        <w:contextualSpacing w:val="0"/>
        <w:outlineLvl w:val="9"/>
      </w:pPr>
      <w:rPr>
        <w:rFonts w:ascii="Arial" w:hAnsi="Arial"/>
        <w:b/>
        <w:color w:val="FFFFFF"/>
        <w:sz w:val="18"/>
      </w:rPr>
      <w:tblPr/>
      <w:tcPr>
        <w:tcBorders>
          <w:top w:val="nil"/>
          <w:left w:val="nil"/>
          <w:bottom w:val="nil"/>
          <w:right w:val="nil"/>
          <w:insideH w:val="nil"/>
          <w:insideV w:val="nil"/>
          <w:tl2br w:val="nil"/>
          <w:tr2bl w:val="nil"/>
        </w:tcBorders>
        <w:shd w:val="clear" w:color="auto" w:fill="000080"/>
      </w:tcPr>
    </w:tblStylePr>
    <w:tblStylePr w:type="firstCol">
      <w:pPr>
        <w:wordWrap/>
        <w:spacing w:line="240" w:lineRule="auto"/>
        <w:ind w:leftChars="0" w:left="113" w:rightChars="0" w:right="0" w:firstLineChars="0" w:firstLine="0"/>
        <w:jc w:val="left"/>
        <w:outlineLvl w:val="9"/>
      </w:pPr>
      <w:rPr>
        <w:rFonts w:ascii="Arial" w:hAnsi="Arial"/>
        <w:sz w:val="18"/>
      </w:rPr>
    </w:tblStylePr>
    <w:tblStylePr w:type="band1Horz">
      <w:pPr>
        <w:wordWrap/>
        <w:spacing w:beforeLines="0" w:beforeAutospacing="0" w:afterLines="0" w:afterAutospacing="0" w:line="240" w:lineRule="auto"/>
        <w:ind w:leftChars="0" w:left="0" w:rightChars="0" w:right="0" w:firstLineChars="0" w:firstLine="0"/>
        <w:contextualSpacing w:val="0"/>
      </w:pPr>
      <w:rPr>
        <w:rFonts w:ascii="Arial" w:hAnsi="Arial"/>
        <w:sz w:val="18"/>
      </w:rPr>
      <w:tblPr/>
      <w:tcPr>
        <w:tcBorders>
          <w:top w:val="nil"/>
          <w:left w:val="nil"/>
          <w:bottom w:val="nil"/>
          <w:right w:val="nil"/>
          <w:insideH w:val="nil"/>
          <w:insideV w:val="nil"/>
          <w:tl2br w:val="nil"/>
          <w:tr2bl w:val="nil"/>
        </w:tcBorders>
        <w:shd w:val="clear" w:color="auto" w:fill="DBE5F1"/>
      </w:tcPr>
    </w:tblStylePr>
    <w:tblStylePr w:type="band2Horz">
      <w:pPr>
        <w:wordWrap/>
        <w:spacing w:beforeLines="0" w:beforeAutospacing="0" w:afterLines="0" w:afterAutospacing="0" w:line="240" w:lineRule="auto"/>
        <w:ind w:leftChars="0" w:left="0" w:rightChars="0" w:right="0" w:firstLineChars="0" w:firstLine="0"/>
        <w:contextualSpacing w:val="0"/>
        <w:outlineLvl w:val="9"/>
      </w:pPr>
      <w:rPr>
        <w:rFonts w:ascii="Arial" w:hAnsi="Arial"/>
        <w:sz w:val="18"/>
      </w:rPr>
      <w:tblPr/>
      <w:tcPr>
        <w:vAlign w:val="center"/>
      </w:tcPr>
    </w:tblStylePr>
  </w:style>
  <w:style w:type="table" w:customStyle="1" w:styleId="BlueTable13">
    <w:name w:val="BlueTable 13"/>
    <w:basedOn w:val="TableNormal"/>
    <w:uiPriority w:val="99"/>
    <w:qFormat/>
    <w:rsid w:val="004E6EE4"/>
    <w:pPr>
      <w:spacing w:before="60" w:after="60" w:line="240" w:lineRule="auto"/>
      <w:jc w:val="center"/>
    </w:pPr>
    <w:rPr>
      <w:rFonts w:ascii="Arial" w:hAnsi="Arial"/>
      <w:sz w:val="18"/>
    </w:rPr>
    <w:tblPr>
      <w:tblStyleRowBandSize w:val="1"/>
      <w:tblInd w:w="567" w:type="dxa"/>
    </w:tblPr>
    <w:tcPr>
      <w:vAlign w:val="center"/>
    </w:tcPr>
    <w:tblStylePr w:type="firstRow">
      <w:pPr>
        <w:wordWrap/>
        <w:spacing w:beforeLines="0" w:beforeAutospacing="0" w:afterLines="0" w:afterAutospacing="0" w:line="240" w:lineRule="auto"/>
        <w:ind w:leftChars="0" w:left="0" w:rightChars="0" w:right="0" w:firstLineChars="0" w:firstLine="0"/>
        <w:contextualSpacing w:val="0"/>
        <w:outlineLvl w:val="9"/>
      </w:pPr>
      <w:rPr>
        <w:rFonts w:ascii="Arial" w:hAnsi="Arial"/>
        <w:b/>
        <w:color w:val="FFFFFF"/>
        <w:sz w:val="18"/>
      </w:rPr>
      <w:tblPr/>
      <w:tcPr>
        <w:tcBorders>
          <w:top w:val="nil"/>
          <w:left w:val="nil"/>
          <w:bottom w:val="nil"/>
          <w:right w:val="nil"/>
          <w:insideH w:val="nil"/>
          <w:insideV w:val="nil"/>
          <w:tl2br w:val="nil"/>
          <w:tr2bl w:val="nil"/>
        </w:tcBorders>
        <w:shd w:val="clear" w:color="auto" w:fill="000080"/>
      </w:tcPr>
    </w:tblStylePr>
    <w:tblStylePr w:type="firstCol">
      <w:pPr>
        <w:wordWrap/>
        <w:spacing w:line="240" w:lineRule="auto"/>
        <w:ind w:leftChars="0" w:left="113" w:rightChars="0" w:right="0" w:firstLineChars="0" w:firstLine="0"/>
        <w:jc w:val="left"/>
        <w:outlineLvl w:val="9"/>
      </w:pPr>
      <w:rPr>
        <w:rFonts w:ascii="Arial" w:hAnsi="Arial"/>
        <w:sz w:val="18"/>
      </w:rPr>
    </w:tblStylePr>
    <w:tblStylePr w:type="band1Horz">
      <w:pPr>
        <w:wordWrap/>
        <w:spacing w:beforeLines="0" w:beforeAutospacing="0" w:afterLines="0" w:afterAutospacing="0" w:line="240" w:lineRule="auto"/>
        <w:ind w:leftChars="0" w:left="0" w:rightChars="0" w:right="0" w:firstLineChars="0" w:firstLine="0"/>
        <w:contextualSpacing w:val="0"/>
      </w:pPr>
      <w:rPr>
        <w:rFonts w:ascii="Arial" w:hAnsi="Arial"/>
        <w:sz w:val="18"/>
      </w:rPr>
      <w:tblPr/>
      <w:tcPr>
        <w:tcBorders>
          <w:top w:val="nil"/>
          <w:left w:val="nil"/>
          <w:bottom w:val="nil"/>
          <w:right w:val="nil"/>
          <w:insideH w:val="nil"/>
          <w:insideV w:val="nil"/>
          <w:tl2br w:val="nil"/>
          <w:tr2bl w:val="nil"/>
        </w:tcBorders>
        <w:shd w:val="clear" w:color="auto" w:fill="DBE5F1"/>
      </w:tcPr>
    </w:tblStylePr>
    <w:tblStylePr w:type="band2Horz">
      <w:pPr>
        <w:wordWrap/>
        <w:spacing w:beforeLines="0" w:beforeAutospacing="0" w:afterLines="0" w:afterAutospacing="0" w:line="240" w:lineRule="auto"/>
        <w:ind w:leftChars="0" w:left="0" w:rightChars="0" w:right="0" w:firstLineChars="0" w:firstLine="0"/>
        <w:contextualSpacing w:val="0"/>
        <w:outlineLvl w:val="9"/>
      </w:pPr>
      <w:rPr>
        <w:rFonts w:ascii="Arial" w:hAnsi="Arial"/>
        <w:sz w:val="18"/>
      </w:rPr>
      <w:tblPr/>
      <w:tcPr>
        <w:vAlign w:val="cente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961085">
      <w:bodyDiv w:val="1"/>
      <w:marLeft w:val="0"/>
      <w:marRight w:val="0"/>
      <w:marTop w:val="0"/>
      <w:marBottom w:val="0"/>
      <w:divBdr>
        <w:top w:val="none" w:sz="0" w:space="0" w:color="auto"/>
        <w:left w:val="none" w:sz="0" w:space="0" w:color="auto"/>
        <w:bottom w:val="none" w:sz="0" w:space="0" w:color="auto"/>
        <w:right w:val="none" w:sz="0" w:space="0" w:color="auto"/>
      </w:divBdr>
    </w:div>
    <w:div w:id="442310296">
      <w:bodyDiv w:val="1"/>
      <w:marLeft w:val="0"/>
      <w:marRight w:val="0"/>
      <w:marTop w:val="0"/>
      <w:marBottom w:val="0"/>
      <w:divBdr>
        <w:top w:val="none" w:sz="0" w:space="0" w:color="auto"/>
        <w:left w:val="none" w:sz="0" w:space="0" w:color="auto"/>
        <w:bottom w:val="none" w:sz="0" w:space="0" w:color="auto"/>
        <w:right w:val="none" w:sz="0" w:space="0" w:color="auto"/>
      </w:divBdr>
    </w:div>
    <w:div w:id="520047842">
      <w:bodyDiv w:val="1"/>
      <w:marLeft w:val="0"/>
      <w:marRight w:val="0"/>
      <w:marTop w:val="0"/>
      <w:marBottom w:val="0"/>
      <w:divBdr>
        <w:top w:val="none" w:sz="0" w:space="0" w:color="auto"/>
        <w:left w:val="none" w:sz="0" w:space="0" w:color="auto"/>
        <w:bottom w:val="none" w:sz="0" w:space="0" w:color="auto"/>
        <w:right w:val="none" w:sz="0" w:space="0" w:color="auto"/>
      </w:divBdr>
    </w:div>
    <w:div w:id="727604961">
      <w:bodyDiv w:val="1"/>
      <w:marLeft w:val="0"/>
      <w:marRight w:val="0"/>
      <w:marTop w:val="0"/>
      <w:marBottom w:val="0"/>
      <w:divBdr>
        <w:top w:val="none" w:sz="0" w:space="0" w:color="auto"/>
        <w:left w:val="none" w:sz="0" w:space="0" w:color="auto"/>
        <w:bottom w:val="none" w:sz="0" w:space="0" w:color="auto"/>
        <w:right w:val="none" w:sz="0" w:space="0" w:color="auto"/>
      </w:divBdr>
    </w:div>
    <w:div w:id="959606463">
      <w:bodyDiv w:val="1"/>
      <w:marLeft w:val="0"/>
      <w:marRight w:val="0"/>
      <w:marTop w:val="0"/>
      <w:marBottom w:val="0"/>
      <w:divBdr>
        <w:top w:val="none" w:sz="0" w:space="0" w:color="auto"/>
        <w:left w:val="none" w:sz="0" w:space="0" w:color="auto"/>
        <w:bottom w:val="none" w:sz="0" w:space="0" w:color="auto"/>
        <w:right w:val="none" w:sz="0" w:space="0" w:color="auto"/>
      </w:divBdr>
    </w:div>
    <w:div w:id="1075544034">
      <w:bodyDiv w:val="1"/>
      <w:marLeft w:val="0"/>
      <w:marRight w:val="0"/>
      <w:marTop w:val="0"/>
      <w:marBottom w:val="0"/>
      <w:divBdr>
        <w:top w:val="none" w:sz="0" w:space="0" w:color="auto"/>
        <w:left w:val="none" w:sz="0" w:space="0" w:color="auto"/>
        <w:bottom w:val="none" w:sz="0" w:space="0" w:color="auto"/>
        <w:right w:val="none" w:sz="0" w:space="0" w:color="auto"/>
      </w:divBdr>
    </w:div>
    <w:div w:id="1199123044">
      <w:bodyDiv w:val="1"/>
      <w:marLeft w:val="0"/>
      <w:marRight w:val="0"/>
      <w:marTop w:val="0"/>
      <w:marBottom w:val="0"/>
      <w:divBdr>
        <w:top w:val="none" w:sz="0" w:space="0" w:color="auto"/>
        <w:left w:val="none" w:sz="0" w:space="0" w:color="auto"/>
        <w:bottom w:val="none" w:sz="0" w:space="0" w:color="auto"/>
        <w:right w:val="none" w:sz="0" w:space="0" w:color="auto"/>
      </w:divBdr>
    </w:div>
    <w:div w:id="1233390051">
      <w:bodyDiv w:val="1"/>
      <w:marLeft w:val="0"/>
      <w:marRight w:val="0"/>
      <w:marTop w:val="0"/>
      <w:marBottom w:val="0"/>
      <w:divBdr>
        <w:top w:val="none" w:sz="0" w:space="0" w:color="auto"/>
        <w:left w:val="none" w:sz="0" w:space="0" w:color="auto"/>
        <w:bottom w:val="none" w:sz="0" w:space="0" w:color="auto"/>
        <w:right w:val="none" w:sz="0" w:space="0" w:color="auto"/>
      </w:divBdr>
    </w:div>
    <w:div w:id="1266696231">
      <w:bodyDiv w:val="1"/>
      <w:marLeft w:val="0"/>
      <w:marRight w:val="0"/>
      <w:marTop w:val="0"/>
      <w:marBottom w:val="0"/>
      <w:divBdr>
        <w:top w:val="none" w:sz="0" w:space="0" w:color="auto"/>
        <w:left w:val="none" w:sz="0" w:space="0" w:color="auto"/>
        <w:bottom w:val="none" w:sz="0" w:space="0" w:color="auto"/>
        <w:right w:val="none" w:sz="0" w:space="0" w:color="auto"/>
      </w:divBdr>
    </w:div>
    <w:div w:id="1444350223">
      <w:bodyDiv w:val="1"/>
      <w:marLeft w:val="0"/>
      <w:marRight w:val="0"/>
      <w:marTop w:val="0"/>
      <w:marBottom w:val="0"/>
      <w:divBdr>
        <w:top w:val="none" w:sz="0" w:space="0" w:color="auto"/>
        <w:left w:val="none" w:sz="0" w:space="0" w:color="auto"/>
        <w:bottom w:val="none" w:sz="0" w:space="0" w:color="auto"/>
        <w:right w:val="none" w:sz="0" w:space="0" w:color="auto"/>
      </w:divBdr>
    </w:div>
    <w:div w:id="1468939450">
      <w:bodyDiv w:val="1"/>
      <w:marLeft w:val="0"/>
      <w:marRight w:val="0"/>
      <w:marTop w:val="0"/>
      <w:marBottom w:val="0"/>
      <w:divBdr>
        <w:top w:val="none" w:sz="0" w:space="0" w:color="auto"/>
        <w:left w:val="none" w:sz="0" w:space="0" w:color="auto"/>
        <w:bottom w:val="none" w:sz="0" w:space="0" w:color="auto"/>
        <w:right w:val="none" w:sz="0" w:space="0" w:color="auto"/>
      </w:divBdr>
    </w:div>
    <w:div w:id="1525751632">
      <w:bodyDiv w:val="1"/>
      <w:marLeft w:val="0"/>
      <w:marRight w:val="0"/>
      <w:marTop w:val="0"/>
      <w:marBottom w:val="0"/>
      <w:divBdr>
        <w:top w:val="none" w:sz="0" w:space="0" w:color="auto"/>
        <w:left w:val="none" w:sz="0" w:space="0" w:color="auto"/>
        <w:bottom w:val="none" w:sz="0" w:space="0" w:color="auto"/>
        <w:right w:val="none" w:sz="0" w:space="0" w:color="auto"/>
      </w:divBdr>
    </w:div>
    <w:div w:id="1550992738">
      <w:bodyDiv w:val="1"/>
      <w:marLeft w:val="0"/>
      <w:marRight w:val="0"/>
      <w:marTop w:val="0"/>
      <w:marBottom w:val="0"/>
      <w:divBdr>
        <w:top w:val="none" w:sz="0" w:space="0" w:color="auto"/>
        <w:left w:val="none" w:sz="0" w:space="0" w:color="auto"/>
        <w:bottom w:val="none" w:sz="0" w:space="0" w:color="auto"/>
        <w:right w:val="none" w:sz="0" w:space="0" w:color="auto"/>
      </w:divBdr>
    </w:div>
    <w:div w:id="1556963205">
      <w:bodyDiv w:val="1"/>
      <w:marLeft w:val="0"/>
      <w:marRight w:val="0"/>
      <w:marTop w:val="0"/>
      <w:marBottom w:val="0"/>
      <w:divBdr>
        <w:top w:val="none" w:sz="0" w:space="0" w:color="auto"/>
        <w:left w:val="none" w:sz="0" w:space="0" w:color="auto"/>
        <w:bottom w:val="none" w:sz="0" w:space="0" w:color="auto"/>
        <w:right w:val="none" w:sz="0" w:space="0" w:color="auto"/>
      </w:divBdr>
    </w:div>
    <w:div w:id="1670599779">
      <w:bodyDiv w:val="1"/>
      <w:marLeft w:val="0"/>
      <w:marRight w:val="0"/>
      <w:marTop w:val="0"/>
      <w:marBottom w:val="0"/>
      <w:divBdr>
        <w:top w:val="none" w:sz="0" w:space="0" w:color="auto"/>
        <w:left w:val="none" w:sz="0" w:space="0" w:color="auto"/>
        <w:bottom w:val="none" w:sz="0" w:space="0" w:color="auto"/>
        <w:right w:val="none" w:sz="0" w:space="0" w:color="auto"/>
      </w:divBdr>
    </w:div>
    <w:div w:id="1837262143">
      <w:bodyDiv w:val="1"/>
      <w:marLeft w:val="0"/>
      <w:marRight w:val="0"/>
      <w:marTop w:val="0"/>
      <w:marBottom w:val="0"/>
      <w:divBdr>
        <w:top w:val="none" w:sz="0" w:space="0" w:color="auto"/>
        <w:left w:val="none" w:sz="0" w:space="0" w:color="auto"/>
        <w:bottom w:val="none" w:sz="0" w:space="0" w:color="auto"/>
        <w:right w:val="none" w:sz="0" w:space="0" w:color="auto"/>
      </w:divBdr>
    </w:div>
    <w:div w:id="1868329123">
      <w:bodyDiv w:val="1"/>
      <w:marLeft w:val="0"/>
      <w:marRight w:val="0"/>
      <w:marTop w:val="0"/>
      <w:marBottom w:val="0"/>
      <w:divBdr>
        <w:top w:val="none" w:sz="0" w:space="0" w:color="auto"/>
        <w:left w:val="none" w:sz="0" w:space="0" w:color="auto"/>
        <w:bottom w:val="none" w:sz="0" w:space="0" w:color="auto"/>
        <w:right w:val="none" w:sz="0" w:space="0" w:color="auto"/>
      </w:divBdr>
    </w:div>
    <w:div w:id="2048598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hyperlink" Target="mailto:evaluation@employment.gov.au" TargetMode="Externa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hyperlink" Target="http://www.srcentre.com.au" TargetMode="Externa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1.xml"/><Relationship Id="rId36" Type="http://schemas.microsoft.com/office/2011/relationships/people" Target="people.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35"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8F65B6-35F9-4279-A21E-CF8C3104A806}">
  <ds:schemaRefs>
    <ds:schemaRef ds:uri="http://purl.org/dc/elements/1.1/"/>
    <ds:schemaRef ds:uri="http://schemas.openxmlformats.org/package/2006/metadata/core-properties"/>
    <ds:schemaRef ds:uri="http://purl.org/dc/dcmitype/"/>
    <ds:schemaRef ds:uri="http://schemas.microsoft.com/office/2006/documentManagement/types"/>
    <ds:schemaRef ds:uri="http://schemas.microsoft.com/office/2006/metadata/properties"/>
    <ds:schemaRef ds:uri="http://schemas.microsoft.com/office/infopath/2007/PartnerControls"/>
    <ds:schemaRef ds:uri="http://www.w3.org/XML/1998/namespace"/>
    <ds:schemaRef ds:uri="http://purl.org/dc/terms/"/>
  </ds:schemaRefs>
</ds:datastoreItem>
</file>

<file path=customXml/itemProps2.xml><?xml version="1.0" encoding="utf-8"?>
<ds:datastoreItem xmlns:ds="http://schemas.openxmlformats.org/officeDocument/2006/customXml" ds:itemID="{81A030FC-8D51-45D8-B217-DAA3391388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82FE2FC-BA03-43C7-B45A-5ED2E0F70E54}">
  <ds:schemaRefs>
    <ds:schemaRef ds:uri="http://schemas.microsoft.com/sharepoint/v3/contenttype/forms"/>
  </ds:schemaRefs>
</ds:datastoreItem>
</file>

<file path=customXml/itemProps4.xml><?xml version="1.0" encoding="utf-8"?>
<ds:datastoreItem xmlns:ds="http://schemas.openxmlformats.org/officeDocument/2006/customXml" ds:itemID="{8CF761E0-A697-4E24-8B00-86572A1C5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117A2017.dotm</Template>
  <TotalTime>78</TotalTime>
  <Pages>72</Pages>
  <Words>16577</Words>
  <Characters>94489</Characters>
  <Application>Microsoft Office Word</Application>
  <DocSecurity>0</DocSecurity>
  <Lines>787</Lines>
  <Paragraphs>221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110845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Creator</cp:lastModifiedBy>
  <cp:revision>5</cp:revision>
  <cp:lastPrinted>2015-11-10T02:17:00Z</cp:lastPrinted>
  <dcterms:created xsi:type="dcterms:W3CDTF">2015-11-16T00:35:00Z</dcterms:created>
  <dcterms:modified xsi:type="dcterms:W3CDTF">2015-11-17T00:24:00Z</dcterms:modified>
</cp:coreProperties>
</file>