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DB87" w14:textId="77777777" w:rsidR="00170BBD" w:rsidRDefault="00170BBD" w:rsidP="00170BBD">
      <w:pPr>
        <w:pStyle w:val="Title"/>
      </w:pPr>
      <w:r>
        <w:t>UnitingSA Service Delivery Plan: ParentsNext</w:t>
      </w:r>
    </w:p>
    <w:p w14:paraId="3C249D70" w14:textId="77777777" w:rsidR="00170BBD" w:rsidRDefault="00170BBD"/>
    <w:p w14:paraId="63B8B1E5" w14:textId="77777777" w:rsidR="00170BBD" w:rsidRDefault="00170BBD">
      <w:r w:rsidRPr="00170BBD">
        <w:t>ParentsNext is a pre-employment program that helps parents prepare to join or re-enter the workforce by the time their youngest child reaches six years of age.</w:t>
      </w:r>
    </w:p>
    <w:p w14:paraId="3F8D80B9" w14:textId="77777777" w:rsidR="00170BBD" w:rsidRDefault="00170BBD" w:rsidP="00170BBD">
      <w:pPr>
        <w:pStyle w:val="Heading1"/>
      </w:pPr>
      <w:r>
        <w:t>Who is UnitingSA?</w:t>
      </w:r>
    </w:p>
    <w:p w14:paraId="32900D94" w14:textId="77777777" w:rsidR="00170BBD" w:rsidRDefault="00170BBD" w:rsidP="00170BBD"/>
    <w:p w14:paraId="5B65AE78" w14:textId="77777777" w:rsidR="00170BBD" w:rsidRDefault="00170BBD" w:rsidP="00170BBD">
      <w:r>
        <w:t>UnitingSA is a provider of the ParentsNext program. Founded in 1919, we support almost 15,000 people every year across housing, aged care and community services. Our vision is for ‘a compassionate, respectful and just community in which all people participate and flourish’.</w:t>
      </w:r>
    </w:p>
    <w:p w14:paraId="66E32B46" w14:textId="77777777" w:rsidR="00170BBD" w:rsidRDefault="00170BBD" w:rsidP="00170BBD">
      <w:pPr>
        <w:pStyle w:val="Heading1"/>
      </w:pPr>
      <w:r>
        <w:t>How can ParentsNext help me?</w:t>
      </w:r>
    </w:p>
    <w:p w14:paraId="34001C09" w14:textId="77777777" w:rsidR="00170BBD" w:rsidRDefault="00170BBD" w:rsidP="00170BBD"/>
    <w:p w14:paraId="03404590" w14:textId="77777777" w:rsidR="00170BBD" w:rsidRDefault="00170BBD" w:rsidP="00170BBD">
      <w:r>
        <w:t>As a ParentsNext provider, we can help you to:</w:t>
      </w:r>
    </w:p>
    <w:p w14:paraId="53B952F1" w14:textId="77777777" w:rsidR="00170BBD" w:rsidRDefault="00170BBD" w:rsidP="00170BBD">
      <w:pPr>
        <w:pStyle w:val="ListParagraph"/>
        <w:numPr>
          <w:ilvl w:val="0"/>
          <w:numId w:val="1"/>
        </w:numPr>
      </w:pPr>
      <w:r>
        <w:t>Identify your education and employment goals</w:t>
      </w:r>
    </w:p>
    <w:p w14:paraId="07AFD926" w14:textId="77777777" w:rsidR="00170BBD" w:rsidRDefault="00170BBD" w:rsidP="00170BBD">
      <w:pPr>
        <w:pStyle w:val="ListParagraph"/>
        <w:numPr>
          <w:ilvl w:val="0"/>
          <w:numId w:val="1"/>
        </w:numPr>
      </w:pPr>
      <w:r>
        <w:t>Connect to local services in the community</w:t>
      </w:r>
    </w:p>
    <w:p w14:paraId="002A3903" w14:textId="77777777" w:rsidR="00170BBD" w:rsidRDefault="00170BBD" w:rsidP="00170BBD">
      <w:pPr>
        <w:pStyle w:val="ListParagraph"/>
        <w:numPr>
          <w:ilvl w:val="0"/>
          <w:numId w:val="1"/>
        </w:numPr>
      </w:pPr>
      <w:r>
        <w:t>Balance preparing for work with parenting (for example, seeking child care assistance)</w:t>
      </w:r>
    </w:p>
    <w:p w14:paraId="6ED9D006" w14:textId="77777777" w:rsidR="00170BBD" w:rsidRDefault="00170BBD" w:rsidP="00170BBD">
      <w:pPr>
        <w:pStyle w:val="ListParagraph"/>
        <w:numPr>
          <w:ilvl w:val="0"/>
          <w:numId w:val="1"/>
        </w:numPr>
      </w:pPr>
      <w:r>
        <w:t>Overcome barriers to employment</w:t>
      </w:r>
    </w:p>
    <w:p w14:paraId="350E6F44" w14:textId="77777777" w:rsidR="00170BBD" w:rsidRDefault="00170BBD" w:rsidP="00170BBD">
      <w:pPr>
        <w:pStyle w:val="ListParagraph"/>
        <w:numPr>
          <w:ilvl w:val="0"/>
          <w:numId w:val="1"/>
        </w:numPr>
      </w:pPr>
      <w:r>
        <w:t>Complete further education or training, such as Year 12 studies</w:t>
      </w:r>
    </w:p>
    <w:p w14:paraId="05CF59F3" w14:textId="77777777" w:rsidR="00170BBD" w:rsidRDefault="00170BBD" w:rsidP="00170BBD">
      <w:pPr>
        <w:pStyle w:val="ListParagraph"/>
        <w:numPr>
          <w:ilvl w:val="0"/>
          <w:numId w:val="1"/>
        </w:numPr>
      </w:pPr>
      <w:r>
        <w:t>Build skills to get a job (for example, how to prepare a resume and practice interviews)</w:t>
      </w:r>
    </w:p>
    <w:p w14:paraId="7EBA755F" w14:textId="77777777" w:rsidR="00170BBD" w:rsidRDefault="00170BBD" w:rsidP="00170BBD">
      <w:pPr>
        <w:pStyle w:val="ListParagraph"/>
        <w:numPr>
          <w:ilvl w:val="0"/>
          <w:numId w:val="1"/>
        </w:numPr>
      </w:pPr>
      <w:r>
        <w:t>Meet activity requirements to get a Parenting Payment</w:t>
      </w:r>
    </w:p>
    <w:p w14:paraId="5235C342" w14:textId="77777777" w:rsidR="00170BBD" w:rsidRDefault="00170BBD" w:rsidP="00170BBD">
      <w:pPr>
        <w:pStyle w:val="ListParagraph"/>
        <w:numPr>
          <w:ilvl w:val="0"/>
          <w:numId w:val="1"/>
        </w:numPr>
      </w:pPr>
      <w:r>
        <w:t>Connect you with local employers when you are ready</w:t>
      </w:r>
    </w:p>
    <w:p w14:paraId="73909DA8" w14:textId="77777777" w:rsidR="00170BBD" w:rsidRDefault="00170BBD" w:rsidP="00170BBD"/>
    <w:p w14:paraId="0DFD1857" w14:textId="77777777" w:rsidR="00170BBD" w:rsidRDefault="00170BBD" w:rsidP="00170BBD">
      <w:r>
        <w:t>We’ll also support you to improve your overall wellbeing and relationships.</w:t>
      </w:r>
    </w:p>
    <w:p w14:paraId="419B8112" w14:textId="77777777" w:rsidR="00170BBD" w:rsidRDefault="00170BBD" w:rsidP="00170BBD">
      <w:pPr>
        <w:pStyle w:val="Heading1"/>
      </w:pPr>
      <w:r>
        <w:t>How does ParentsNext work?</w:t>
      </w:r>
    </w:p>
    <w:p w14:paraId="05B3639D" w14:textId="77777777" w:rsidR="00170BBD" w:rsidRDefault="00170BBD" w:rsidP="00170BBD"/>
    <w:p w14:paraId="4E0129DE" w14:textId="77777777" w:rsidR="00170BBD" w:rsidRDefault="00170BBD" w:rsidP="00170BBD">
      <w:r>
        <w:t>Parents who are required to join the ParentsNext program to get a Parenting Payment will be contacted by the Department of Human Services. Parents can also volunteer to participate in the program if they meet eligibility criteria.</w:t>
      </w:r>
    </w:p>
    <w:p w14:paraId="1DB00D75" w14:textId="77777777" w:rsidR="00170BBD" w:rsidRDefault="00170BBD" w:rsidP="00170BBD"/>
    <w:p w14:paraId="0600F2E3" w14:textId="77777777" w:rsidR="00170BBD" w:rsidRDefault="00170BBD" w:rsidP="00170BBD">
      <w:r>
        <w:t>Our team will organise an initial meeting to get to know you and set up your Participation Plan. This Plan explains how we will support you and what you need to do as a participant. You’ll also complete a Job Seeker Classification Instrument (JSCI) assessment during this meeting.</w:t>
      </w:r>
    </w:p>
    <w:p w14:paraId="6D729679" w14:textId="77777777" w:rsidR="00170BBD" w:rsidRDefault="00170BBD" w:rsidP="00170BBD"/>
    <w:p w14:paraId="6003A002" w14:textId="77777777" w:rsidR="00170BBD" w:rsidRDefault="00170BBD" w:rsidP="00170BBD">
      <w:r>
        <w:t>We will then schedule an appointment with you every six weeks, or more often if you prefer. You’ll need to attend an appointment with us at least every three months so we can support you to reach your education and employment goals.</w:t>
      </w:r>
    </w:p>
    <w:p w14:paraId="061E56E7" w14:textId="77777777" w:rsidR="00170BBD" w:rsidRDefault="00170BBD" w:rsidP="00170BBD"/>
    <w:p w14:paraId="54F89E27" w14:textId="77777777" w:rsidR="00170BBD" w:rsidRDefault="00170BBD" w:rsidP="00170BBD">
      <w:r>
        <w:t>You can stay in touch with us via email, phone, text message and Skype throughout this time.</w:t>
      </w:r>
    </w:p>
    <w:p w14:paraId="60D82DE2" w14:textId="77777777" w:rsidR="00170BBD" w:rsidRDefault="00170BBD" w:rsidP="00170BBD"/>
    <w:p w14:paraId="606530A2" w14:textId="77777777" w:rsidR="00170BBD" w:rsidRDefault="00170BBD">
      <w:pPr>
        <w:spacing w:after="160" w:line="259" w:lineRule="auto"/>
      </w:pPr>
      <w:r>
        <w:br w:type="page"/>
      </w:r>
    </w:p>
    <w:p w14:paraId="2507A885" w14:textId="77777777" w:rsidR="00170BBD" w:rsidRDefault="00170BBD" w:rsidP="00170BBD">
      <w:pPr>
        <w:pStyle w:val="Heading1"/>
      </w:pPr>
      <w:r>
        <w:lastRenderedPageBreak/>
        <w:t>What can I expect as a ParentsNext participant?</w:t>
      </w:r>
    </w:p>
    <w:p w14:paraId="31D8BED9" w14:textId="77777777" w:rsidR="00170BBD" w:rsidRDefault="00170BBD" w:rsidP="00170BBD"/>
    <w:p w14:paraId="631E5E13" w14:textId="77777777" w:rsidR="00170BBD" w:rsidRDefault="00170BBD" w:rsidP="00170BBD">
      <w:r>
        <w:t>The UnitingSA ParentsNext team will:</w:t>
      </w:r>
    </w:p>
    <w:p w14:paraId="1F0BF78A" w14:textId="77777777" w:rsidR="00170BBD" w:rsidRDefault="00170BBD" w:rsidP="00170BBD">
      <w:pPr>
        <w:pStyle w:val="ListParagraph"/>
        <w:numPr>
          <w:ilvl w:val="0"/>
          <w:numId w:val="2"/>
        </w:numPr>
      </w:pPr>
      <w:r>
        <w:t>Be flexible with your appointments</w:t>
      </w:r>
    </w:p>
    <w:p w14:paraId="29242D8B" w14:textId="77777777" w:rsidR="00170BBD" w:rsidRDefault="00170BBD" w:rsidP="00170BBD">
      <w:pPr>
        <w:pStyle w:val="ListParagraph"/>
        <w:numPr>
          <w:ilvl w:val="0"/>
          <w:numId w:val="2"/>
        </w:numPr>
      </w:pPr>
      <w:r>
        <w:t>Work one-on-one with you in a private interview space to set goals, plan activities, track progress and celebrate success</w:t>
      </w:r>
    </w:p>
    <w:p w14:paraId="6BF4011D" w14:textId="77777777" w:rsidR="00170BBD" w:rsidRDefault="00170BBD" w:rsidP="00170BBD">
      <w:pPr>
        <w:pStyle w:val="ListParagraph"/>
        <w:numPr>
          <w:ilvl w:val="0"/>
          <w:numId w:val="2"/>
        </w:numPr>
      </w:pPr>
      <w:r>
        <w:t>Make sure your Participation Plan works with your family commitments</w:t>
      </w:r>
    </w:p>
    <w:p w14:paraId="0ADBAAA7" w14:textId="77777777" w:rsidR="00170BBD" w:rsidRDefault="00170BBD" w:rsidP="00170BBD">
      <w:pPr>
        <w:pStyle w:val="ListParagraph"/>
        <w:numPr>
          <w:ilvl w:val="0"/>
          <w:numId w:val="2"/>
        </w:numPr>
      </w:pPr>
      <w:r>
        <w:t>Help you to understand your responsibilities as a participant</w:t>
      </w:r>
    </w:p>
    <w:p w14:paraId="282E788D" w14:textId="77777777" w:rsidR="00170BBD" w:rsidRDefault="00170BBD" w:rsidP="00170BBD">
      <w:pPr>
        <w:pStyle w:val="ListParagraph"/>
        <w:numPr>
          <w:ilvl w:val="0"/>
          <w:numId w:val="2"/>
        </w:numPr>
      </w:pPr>
      <w:r>
        <w:t>Explain how to report to the Department of Human Services.</w:t>
      </w:r>
    </w:p>
    <w:p w14:paraId="19D36F53" w14:textId="77777777" w:rsidR="00170BBD" w:rsidRDefault="00170BBD" w:rsidP="00170BBD"/>
    <w:p w14:paraId="5F627C2C" w14:textId="77777777" w:rsidR="00170BBD" w:rsidRDefault="00170BBD" w:rsidP="00170BBD">
      <w:pPr>
        <w:pStyle w:val="Heading1"/>
      </w:pPr>
      <w:r>
        <w:t>Our commitment to diversity and inclusion</w:t>
      </w:r>
    </w:p>
    <w:p w14:paraId="60428697" w14:textId="77777777" w:rsidR="00170BBD" w:rsidRDefault="00170BBD" w:rsidP="00170BBD"/>
    <w:p w14:paraId="73322A31" w14:textId="77777777" w:rsidR="00170BBD" w:rsidRDefault="00170BBD" w:rsidP="00170BBD">
      <w:r>
        <w:t>We value diversity and respect cultural differences. If you are an Aboriginal or Torres Strait Islander person, we’ll help you to connect with Indigenous specialist education, training, support services and networks as well as other programs.</w:t>
      </w:r>
    </w:p>
    <w:p w14:paraId="668983BF" w14:textId="77777777" w:rsidR="00170BBD" w:rsidRDefault="00170BBD" w:rsidP="00170BBD"/>
    <w:p w14:paraId="44903098" w14:textId="77777777" w:rsidR="00170BBD" w:rsidRDefault="00170BBD" w:rsidP="00170BBD">
      <w:r>
        <w:t>If you’re from a non-English speaking background we can help you to find community activities and interpreter services which can help you gain work in Australia.</w:t>
      </w:r>
    </w:p>
    <w:p w14:paraId="6AA51ADF" w14:textId="77777777" w:rsidR="00170BBD" w:rsidRDefault="00170BBD" w:rsidP="00170BBD"/>
    <w:p w14:paraId="5B04CD2E" w14:textId="77777777" w:rsidR="00170BBD" w:rsidRDefault="00170BBD" w:rsidP="00170BBD">
      <w:r>
        <w:t>As an NDIS provider, we’re experienced in working with people living with disability and their families. If you have a disability, illness or mental health issue, or if you are a parent of a child with a disability, we’ll help you to connect with training, employment, support and advocacy services.</w:t>
      </w:r>
    </w:p>
    <w:p w14:paraId="62403454" w14:textId="77777777" w:rsidR="00170BBD" w:rsidRDefault="00170BBD" w:rsidP="00170BBD"/>
    <w:p w14:paraId="54245374" w14:textId="77777777" w:rsidR="00170BBD" w:rsidRDefault="00170BBD" w:rsidP="00170BBD">
      <w:pPr>
        <w:pStyle w:val="Heading1"/>
      </w:pPr>
      <w:r>
        <w:t>We value your feedback</w:t>
      </w:r>
    </w:p>
    <w:p w14:paraId="10A27A49" w14:textId="77777777" w:rsidR="00170BBD" w:rsidRDefault="00170BBD" w:rsidP="00170BBD"/>
    <w:p w14:paraId="443A00A3" w14:textId="77777777" w:rsidR="00170BBD" w:rsidRDefault="00170BBD" w:rsidP="00170BBD">
      <w:r>
        <w:t>We encourage you to provide feedback about your experience in the ParentsNext program. We promise to listen, respond quickly, keep your information confidential and treat you with respect.</w:t>
      </w:r>
    </w:p>
    <w:p w14:paraId="003736F3" w14:textId="77777777" w:rsidR="00170BBD" w:rsidRDefault="00170BBD" w:rsidP="00170BBD">
      <w:r>
        <w:t>To provide feedback, you can:</w:t>
      </w:r>
    </w:p>
    <w:p w14:paraId="6143B190" w14:textId="77777777" w:rsidR="00170BBD" w:rsidRDefault="00170BBD" w:rsidP="00170BBD">
      <w:pPr>
        <w:pStyle w:val="ListParagraph"/>
        <w:numPr>
          <w:ilvl w:val="0"/>
          <w:numId w:val="3"/>
        </w:numPr>
      </w:pPr>
      <w:r>
        <w:t>Speak with our team members or call a ParentsNext office</w:t>
      </w:r>
    </w:p>
    <w:p w14:paraId="7CFFBE5F" w14:textId="77777777" w:rsidR="00170BBD" w:rsidRDefault="00170BBD" w:rsidP="00170BBD">
      <w:pPr>
        <w:pStyle w:val="ListParagraph"/>
        <w:numPr>
          <w:ilvl w:val="0"/>
          <w:numId w:val="3"/>
        </w:numPr>
      </w:pPr>
      <w:r>
        <w:t xml:space="preserve">Email </w:t>
      </w:r>
      <w:hyperlink r:id="rId8" w:history="1">
        <w:r w:rsidR="00887333" w:rsidRPr="00644A8A">
          <w:rPr>
            <w:rStyle w:val="Hyperlink"/>
          </w:rPr>
          <w:t>parentsnext@unitingsa.com.au</w:t>
        </w:r>
      </w:hyperlink>
      <w:r w:rsidR="00887333">
        <w:t xml:space="preserve"> </w:t>
      </w:r>
      <w:r>
        <w:t xml:space="preserve">or fill out an online form at </w:t>
      </w:r>
      <w:hyperlink r:id="rId9" w:history="1">
        <w:r w:rsidR="00887333" w:rsidRPr="00644A8A">
          <w:rPr>
            <w:rStyle w:val="Hyperlink"/>
          </w:rPr>
          <w:t>www.unitingsa.com.au/contact</w:t>
        </w:r>
      </w:hyperlink>
      <w:r w:rsidR="00887333">
        <w:t xml:space="preserve"> </w:t>
      </w:r>
    </w:p>
    <w:p w14:paraId="7A3741A9" w14:textId="77777777" w:rsidR="00170BBD" w:rsidRDefault="00170BBD" w:rsidP="00170BBD">
      <w:pPr>
        <w:pStyle w:val="ListParagraph"/>
        <w:numPr>
          <w:ilvl w:val="0"/>
          <w:numId w:val="3"/>
        </w:numPr>
      </w:pPr>
      <w:r>
        <w:t>Complete a Compliments, Suggestions and Complaints form available at our sites. Please return completed forms to a team member, place in a suggestion box (if available), or mail to PO Box 180, Elizabeth, SA 5112. We can supply a reply-paid envelope or help to complete the form.</w:t>
      </w:r>
    </w:p>
    <w:p w14:paraId="34DEFA0A" w14:textId="77777777" w:rsidR="00170BBD" w:rsidRDefault="00170BBD" w:rsidP="00170BBD"/>
    <w:p w14:paraId="692B1F08" w14:textId="77777777" w:rsidR="00170BBD" w:rsidRDefault="00170BBD" w:rsidP="00170BBD">
      <w:r>
        <w:t>You can also complete our regular surveys or become a member of the UnitingSA ParentsNext Governance Group. This group provides regular feedback and suggestions which are used to improve our services.</w:t>
      </w:r>
    </w:p>
    <w:p w14:paraId="36526819" w14:textId="77777777" w:rsidR="00170BBD" w:rsidRDefault="00170BBD" w:rsidP="00170BBD"/>
    <w:p w14:paraId="12705A08" w14:textId="77777777" w:rsidR="00170BBD" w:rsidRDefault="00170BBD" w:rsidP="00170BBD">
      <w:r>
        <w:t>If you want to provide feedback about UnitingSA as a provider, please call the Department of Education, Skills and Employment National Customer Service Line on 1800 805 260 (free call from land line) or email nationalcustomerserviceline@jobs.gov.au.</w:t>
      </w:r>
    </w:p>
    <w:p w14:paraId="7B3A9B4D" w14:textId="77777777" w:rsidR="00170BBD" w:rsidRDefault="00170BBD" w:rsidP="00170BBD"/>
    <w:p w14:paraId="1264D43C" w14:textId="77777777" w:rsidR="00170BBD" w:rsidRDefault="00170BBD">
      <w:pPr>
        <w:spacing w:after="160" w:line="259" w:lineRule="auto"/>
        <w:rPr>
          <w:rFonts w:asciiTheme="majorHAnsi" w:eastAsiaTheme="majorEastAsia" w:hAnsiTheme="majorHAnsi" w:cstheme="majorBidi"/>
          <w:color w:val="2E74B5" w:themeColor="accent1" w:themeShade="BF"/>
          <w:sz w:val="32"/>
          <w:szCs w:val="32"/>
        </w:rPr>
      </w:pPr>
      <w:r>
        <w:br w:type="page"/>
      </w:r>
    </w:p>
    <w:p w14:paraId="412EADA1" w14:textId="77777777" w:rsidR="00170BBD" w:rsidRDefault="00170BBD" w:rsidP="00170BBD">
      <w:pPr>
        <w:pStyle w:val="Heading1"/>
      </w:pPr>
      <w:r>
        <w:lastRenderedPageBreak/>
        <w:t>Our locations</w:t>
      </w:r>
    </w:p>
    <w:p w14:paraId="36C7DD4B" w14:textId="77777777" w:rsidR="00170BBD" w:rsidRDefault="00170BBD" w:rsidP="00170BBD"/>
    <w:p w14:paraId="2C815DFD" w14:textId="77777777" w:rsidR="00170BBD" w:rsidRDefault="00170BBD" w:rsidP="00170BBD">
      <w:r>
        <w:t>Our offices are easy to locate and have parking available. They’re also close to public transport and local services, including Centrelink, Housing SA, health services and shopping centres. We have relaxed, family-friendly spaces with toys and activities available if you’d like to bring your children to appointments. Computers with internet access are available for you to use at our Elizabeth, Port Adelaide, Murray Bridge and Taperoo sites.</w:t>
      </w:r>
    </w:p>
    <w:p w14:paraId="79FF8148" w14:textId="77777777" w:rsidR="00170BBD" w:rsidRDefault="00170BBD" w:rsidP="00170BBD"/>
    <w:p w14:paraId="5A0FA735" w14:textId="77777777" w:rsidR="00170BBD" w:rsidRDefault="00170BBD" w:rsidP="00170BBD">
      <w:pPr>
        <w:pStyle w:val="Heading2"/>
      </w:pPr>
      <w:r>
        <w:t>Elizabeth</w:t>
      </w:r>
    </w:p>
    <w:p w14:paraId="258E866E" w14:textId="77777777" w:rsidR="00170BBD" w:rsidRDefault="00170BBD" w:rsidP="00170BBD">
      <w:r>
        <w:t>3/13 Elizabeth Way,</w:t>
      </w:r>
    </w:p>
    <w:p w14:paraId="67C7EC32" w14:textId="77777777" w:rsidR="00170BBD" w:rsidRDefault="00170BBD" w:rsidP="00170BBD">
      <w:r>
        <w:t>Elizabeth SA 5112</w:t>
      </w:r>
    </w:p>
    <w:p w14:paraId="7BBD29E1" w14:textId="77777777" w:rsidR="00170BBD" w:rsidRDefault="00170BBD" w:rsidP="00170BBD">
      <w:r>
        <w:t>Phone: (08) 8259 2900</w:t>
      </w:r>
    </w:p>
    <w:p w14:paraId="22FC9646" w14:textId="77777777" w:rsidR="00170BBD" w:rsidRDefault="00170BBD" w:rsidP="00170BBD">
      <w:r>
        <w:t>Office Hours: Mon-Fri, 9am-5pm</w:t>
      </w:r>
    </w:p>
    <w:p w14:paraId="4F1DC6E2" w14:textId="77777777" w:rsidR="00170BBD" w:rsidRDefault="00170BBD" w:rsidP="00170BBD"/>
    <w:p w14:paraId="4463A292" w14:textId="77777777" w:rsidR="00170BBD" w:rsidRDefault="00170BBD" w:rsidP="00170BBD">
      <w:pPr>
        <w:pStyle w:val="Heading2"/>
      </w:pPr>
      <w:r>
        <w:t>Port Adelaide</w:t>
      </w:r>
    </w:p>
    <w:p w14:paraId="3D60860B" w14:textId="77777777" w:rsidR="00170BBD" w:rsidRDefault="00170BBD" w:rsidP="00170BBD">
      <w:r>
        <w:t>58 Dale Street,</w:t>
      </w:r>
    </w:p>
    <w:p w14:paraId="3B032704" w14:textId="77777777" w:rsidR="00170BBD" w:rsidRDefault="00170BBD" w:rsidP="00170BBD">
      <w:r>
        <w:t>Port Adelaide SA 5015</w:t>
      </w:r>
    </w:p>
    <w:p w14:paraId="02FCA830" w14:textId="77777777" w:rsidR="00170BBD" w:rsidRDefault="00170BBD" w:rsidP="00170BBD">
      <w:r>
        <w:t>Phone: (08) 8440 2270</w:t>
      </w:r>
    </w:p>
    <w:p w14:paraId="31CCE3D9" w14:textId="77777777" w:rsidR="00170BBD" w:rsidRDefault="00170BBD" w:rsidP="00170BBD">
      <w:r>
        <w:t>Office Hours: Mon-Fri, 9am-5pm</w:t>
      </w:r>
    </w:p>
    <w:p w14:paraId="1C4DCE55" w14:textId="77777777" w:rsidR="00170BBD" w:rsidRDefault="00170BBD" w:rsidP="00170BBD"/>
    <w:p w14:paraId="6FF15CD5" w14:textId="77777777" w:rsidR="00170BBD" w:rsidRDefault="00170BBD" w:rsidP="00170BBD">
      <w:pPr>
        <w:pStyle w:val="Heading2"/>
      </w:pPr>
      <w:r>
        <w:t>Murray Bridge</w:t>
      </w:r>
    </w:p>
    <w:p w14:paraId="19833BEF" w14:textId="77777777" w:rsidR="00170BBD" w:rsidRDefault="00170BBD" w:rsidP="00170BBD">
      <w:r>
        <w:t>1 McHenry Street,</w:t>
      </w:r>
    </w:p>
    <w:p w14:paraId="5A9F10AC" w14:textId="77777777" w:rsidR="00170BBD" w:rsidRDefault="00170BBD" w:rsidP="00170BBD">
      <w:r>
        <w:t>Murray Bridge SA 5254</w:t>
      </w:r>
    </w:p>
    <w:p w14:paraId="234F6FF3" w14:textId="77777777" w:rsidR="00170BBD" w:rsidRDefault="00170BBD" w:rsidP="00170BBD">
      <w:r>
        <w:t>Phone: (08) 8548 9402</w:t>
      </w:r>
    </w:p>
    <w:p w14:paraId="39869279" w14:textId="77777777" w:rsidR="00170BBD" w:rsidRDefault="00170BBD" w:rsidP="00170BBD">
      <w:r>
        <w:t>Office Hours: Mon-Fri, 9am-5pm</w:t>
      </w:r>
    </w:p>
    <w:p w14:paraId="7AADF396" w14:textId="77777777" w:rsidR="00170BBD" w:rsidRDefault="00170BBD" w:rsidP="00170BBD"/>
    <w:p w14:paraId="7E66B434" w14:textId="77777777" w:rsidR="00170BBD" w:rsidRDefault="00170BBD" w:rsidP="00170BBD">
      <w:r w:rsidRPr="00170BBD">
        <w:t xml:space="preserve">Email: </w:t>
      </w:r>
      <w:hyperlink r:id="rId10" w:history="1">
        <w:r w:rsidRPr="00644A8A">
          <w:rPr>
            <w:rStyle w:val="Hyperlink"/>
          </w:rPr>
          <w:t>parentsnext@unitingsa.com.au</w:t>
        </w:r>
      </w:hyperlink>
    </w:p>
    <w:p w14:paraId="451C32B1" w14:textId="77777777" w:rsidR="00170BBD" w:rsidRDefault="00170BBD" w:rsidP="00170BBD"/>
    <w:p w14:paraId="65D17742" w14:textId="77777777" w:rsidR="00170BBD" w:rsidRPr="00170BBD" w:rsidRDefault="00170BBD" w:rsidP="00170BBD">
      <w:r w:rsidRPr="00170BBD">
        <w:t>Appointments are also available in Gawler, Salisbury, Ridgehaven, Taperoo and Brooklyn Park.</w:t>
      </w:r>
    </w:p>
    <w:p w14:paraId="2FD8F957" w14:textId="77777777" w:rsidR="00170BBD" w:rsidRPr="00170BBD" w:rsidRDefault="00170BBD" w:rsidP="00170BBD">
      <w:r w:rsidRPr="00170BBD">
        <w:t xml:space="preserve"> </w:t>
      </w:r>
    </w:p>
    <w:p w14:paraId="31E25AB2" w14:textId="77777777" w:rsidR="00170BBD" w:rsidRDefault="00170BBD" w:rsidP="00170BBD">
      <w:r w:rsidRPr="00170BBD">
        <w:t>If you live in the Murray or South East region, we may be able to provide outreach services. Contact us for more information.</w:t>
      </w:r>
    </w:p>
    <w:p w14:paraId="53BE1B35" w14:textId="77777777" w:rsidR="00170BBD" w:rsidRPr="00170BBD" w:rsidRDefault="00170BBD" w:rsidP="00170BBD">
      <w:r w:rsidRPr="00170BBD">
        <w:t xml:space="preserve"> </w:t>
      </w:r>
    </w:p>
    <w:sectPr w:rsidR="00170BBD" w:rsidRPr="00170BB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D004" w14:textId="77777777" w:rsidR="00CC29E5" w:rsidRDefault="00CC29E5" w:rsidP="00CC29E5">
      <w:r>
        <w:separator/>
      </w:r>
    </w:p>
  </w:endnote>
  <w:endnote w:type="continuationSeparator" w:id="0">
    <w:p w14:paraId="3089820E" w14:textId="77777777" w:rsidR="00CC29E5" w:rsidRDefault="00CC29E5" w:rsidP="00CC2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 Nova">
    <w:altName w:val="Proxima Nova"/>
    <w:panose1 w:val="00000000000000000000"/>
    <w:charset w:val="00"/>
    <w:family w:val="swiss"/>
    <w:notTrueType/>
    <w:pitch w:val="default"/>
    <w:sig w:usb0="00000003" w:usb1="00000000" w:usb2="00000000" w:usb3="00000000" w:csb0="00000001" w:csb1="00000000"/>
  </w:font>
  <w:font w:name="Peace Sans">
    <w:altName w:val="Peace Sans"/>
    <w:panose1 w:val="00000000000000000000"/>
    <w:charset w:val="00"/>
    <w:family w:val="modern"/>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35C7" w14:textId="77777777" w:rsidR="00CC29E5" w:rsidRDefault="00CC29E5" w:rsidP="00CC29E5">
    <w:pPr>
      <w:jc w:val="right"/>
    </w:pPr>
    <w:r w:rsidRPr="00170BBD">
      <w:t>Last updated: June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911A" w14:textId="77777777" w:rsidR="00CC29E5" w:rsidRDefault="00CC29E5" w:rsidP="00CC29E5">
      <w:r>
        <w:separator/>
      </w:r>
    </w:p>
  </w:footnote>
  <w:footnote w:type="continuationSeparator" w:id="0">
    <w:p w14:paraId="29CD9ED7" w14:textId="77777777" w:rsidR="00CC29E5" w:rsidRDefault="00CC29E5" w:rsidP="00CC2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72D0"/>
    <w:multiLevelType w:val="hybridMultilevel"/>
    <w:tmpl w:val="C706E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252424"/>
    <w:multiLevelType w:val="hybridMultilevel"/>
    <w:tmpl w:val="506CC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EB250A"/>
    <w:multiLevelType w:val="hybridMultilevel"/>
    <w:tmpl w:val="69A8C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BC"/>
    <w:rsid w:val="000061F5"/>
    <w:rsid w:val="00007DDD"/>
    <w:rsid w:val="00010305"/>
    <w:rsid w:val="00011930"/>
    <w:rsid w:val="00032193"/>
    <w:rsid w:val="00035AC0"/>
    <w:rsid w:val="000400C6"/>
    <w:rsid w:val="00045553"/>
    <w:rsid w:val="00052EA2"/>
    <w:rsid w:val="000661C0"/>
    <w:rsid w:val="000829F3"/>
    <w:rsid w:val="00087DBD"/>
    <w:rsid w:val="0009201D"/>
    <w:rsid w:val="00092385"/>
    <w:rsid w:val="000959D9"/>
    <w:rsid w:val="000A006D"/>
    <w:rsid w:val="000B0467"/>
    <w:rsid w:val="000B3B3C"/>
    <w:rsid w:val="000B6B08"/>
    <w:rsid w:val="000B7233"/>
    <w:rsid w:val="000C5D4A"/>
    <w:rsid w:val="000D47FA"/>
    <w:rsid w:val="000E164D"/>
    <w:rsid w:val="000E6A25"/>
    <w:rsid w:val="00101F36"/>
    <w:rsid w:val="0011084D"/>
    <w:rsid w:val="00116346"/>
    <w:rsid w:val="00121B97"/>
    <w:rsid w:val="001264B5"/>
    <w:rsid w:val="00126B20"/>
    <w:rsid w:val="00147EE3"/>
    <w:rsid w:val="00151ADF"/>
    <w:rsid w:val="00155701"/>
    <w:rsid w:val="00162FE0"/>
    <w:rsid w:val="00170BBD"/>
    <w:rsid w:val="00171C4D"/>
    <w:rsid w:val="0018728F"/>
    <w:rsid w:val="001A1783"/>
    <w:rsid w:val="001A42C8"/>
    <w:rsid w:val="001B494E"/>
    <w:rsid w:val="001B6F1B"/>
    <w:rsid w:val="001D14A3"/>
    <w:rsid w:val="001D3F35"/>
    <w:rsid w:val="001E4117"/>
    <w:rsid w:val="001F22B6"/>
    <w:rsid w:val="001F32D9"/>
    <w:rsid w:val="001F4D0C"/>
    <w:rsid w:val="002055CB"/>
    <w:rsid w:val="00211FD4"/>
    <w:rsid w:val="00212B4B"/>
    <w:rsid w:val="00213E54"/>
    <w:rsid w:val="0021444F"/>
    <w:rsid w:val="0022056F"/>
    <w:rsid w:val="0022314E"/>
    <w:rsid w:val="0024177E"/>
    <w:rsid w:val="00243A05"/>
    <w:rsid w:val="00245146"/>
    <w:rsid w:val="002473B9"/>
    <w:rsid w:val="002517FF"/>
    <w:rsid w:val="0025690C"/>
    <w:rsid w:val="00262E74"/>
    <w:rsid w:val="00263431"/>
    <w:rsid w:val="0026390D"/>
    <w:rsid w:val="002643A6"/>
    <w:rsid w:val="0028670F"/>
    <w:rsid w:val="00291424"/>
    <w:rsid w:val="00297C4E"/>
    <w:rsid w:val="002A12AB"/>
    <w:rsid w:val="002A1747"/>
    <w:rsid w:val="002A4170"/>
    <w:rsid w:val="002A61D9"/>
    <w:rsid w:val="002B33E6"/>
    <w:rsid w:val="002B42C1"/>
    <w:rsid w:val="002C3F57"/>
    <w:rsid w:val="002C65CD"/>
    <w:rsid w:val="002D3E43"/>
    <w:rsid w:val="002F5592"/>
    <w:rsid w:val="00300E22"/>
    <w:rsid w:val="003112AE"/>
    <w:rsid w:val="00314641"/>
    <w:rsid w:val="00314838"/>
    <w:rsid w:val="00320F2A"/>
    <w:rsid w:val="0032119D"/>
    <w:rsid w:val="00333000"/>
    <w:rsid w:val="00334CCB"/>
    <w:rsid w:val="00340C6E"/>
    <w:rsid w:val="00341290"/>
    <w:rsid w:val="00344B44"/>
    <w:rsid w:val="00345573"/>
    <w:rsid w:val="00352869"/>
    <w:rsid w:val="0035586D"/>
    <w:rsid w:val="003639EB"/>
    <w:rsid w:val="00364762"/>
    <w:rsid w:val="00365CB9"/>
    <w:rsid w:val="003663B8"/>
    <w:rsid w:val="00375538"/>
    <w:rsid w:val="0037755C"/>
    <w:rsid w:val="00386EC0"/>
    <w:rsid w:val="00390122"/>
    <w:rsid w:val="00395656"/>
    <w:rsid w:val="003B3C63"/>
    <w:rsid w:val="003B5AE7"/>
    <w:rsid w:val="003D2AA8"/>
    <w:rsid w:val="003E068A"/>
    <w:rsid w:val="003E122D"/>
    <w:rsid w:val="003E1CAA"/>
    <w:rsid w:val="003F2D52"/>
    <w:rsid w:val="003F5C1F"/>
    <w:rsid w:val="003F5C4C"/>
    <w:rsid w:val="003F5CE5"/>
    <w:rsid w:val="00403803"/>
    <w:rsid w:val="0042270C"/>
    <w:rsid w:val="00423E58"/>
    <w:rsid w:val="00426C7A"/>
    <w:rsid w:val="00427929"/>
    <w:rsid w:val="00432B2C"/>
    <w:rsid w:val="00432F07"/>
    <w:rsid w:val="00433C67"/>
    <w:rsid w:val="00434BEC"/>
    <w:rsid w:val="00435CB2"/>
    <w:rsid w:val="004361C5"/>
    <w:rsid w:val="00451E76"/>
    <w:rsid w:val="00454550"/>
    <w:rsid w:val="00456066"/>
    <w:rsid w:val="004624BE"/>
    <w:rsid w:val="0046334C"/>
    <w:rsid w:val="00472B6D"/>
    <w:rsid w:val="00475A1A"/>
    <w:rsid w:val="00480691"/>
    <w:rsid w:val="004819F0"/>
    <w:rsid w:val="00482D7A"/>
    <w:rsid w:val="004925D1"/>
    <w:rsid w:val="0049438B"/>
    <w:rsid w:val="004969C0"/>
    <w:rsid w:val="00496BC7"/>
    <w:rsid w:val="004B6D7A"/>
    <w:rsid w:val="004C0036"/>
    <w:rsid w:val="004C0085"/>
    <w:rsid w:val="004C1877"/>
    <w:rsid w:val="004C45A6"/>
    <w:rsid w:val="004C6AAD"/>
    <w:rsid w:val="004D368C"/>
    <w:rsid w:val="004D63A2"/>
    <w:rsid w:val="004F5157"/>
    <w:rsid w:val="005022CA"/>
    <w:rsid w:val="00522F29"/>
    <w:rsid w:val="00526B84"/>
    <w:rsid w:val="00526F1C"/>
    <w:rsid w:val="0053280E"/>
    <w:rsid w:val="00536E51"/>
    <w:rsid w:val="00540032"/>
    <w:rsid w:val="00544D89"/>
    <w:rsid w:val="00555EAD"/>
    <w:rsid w:val="00564ED8"/>
    <w:rsid w:val="0056553C"/>
    <w:rsid w:val="00567303"/>
    <w:rsid w:val="00570AD5"/>
    <w:rsid w:val="005719E6"/>
    <w:rsid w:val="00575673"/>
    <w:rsid w:val="00577E2E"/>
    <w:rsid w:val="00580F1D"/>
    <w:rsid w:val="00586367"/>
    <w:rsid w:val="005924EF"/>
    <w:rsid w:val="005963BA"/>
    <w:rsid w:val="00597CD3"/>
    <w:rsid w:val="005A195C"/>
    <w:rsid w:val="005A397F"/>
    <w:rsid w:val="005B3269"/>
    <w:rsid w:val="005B7FFE"/>
    <w:rsid w:val="005C0A8D"/>
    <w:rsid w:val="005C218A"/>
    <w:rsid w:val="005C4307"/>
    <w:rsid w:val="005C5940"/>
    <w:rsid w:val="005C69BE"/>
    <w:rsid w:val="005C6B90"/>
    <w:rsid w:val="005D2F04"/>
    <w:rsid w:val="005E4F6F"/>
    <w:rsid w:val="005E627F"/>
    <w:rsid w:val="005F6EF9"/>
    <w:rsid w:val="00605390"/>
    <w:rsid w:val="0061530B"/>
    <w:rsid w:val="00615B5B"/>
    <w:rsid w:val="006276B0"/>
    <w:rsid w:val="00631B59"/>
    <w:rsid w:val="0063377C"/>
    <w:rsid w:val="00633852"/>
    <w:rsid w:val="00635C3B"/>
    <w:rsid w:val="00637881"/>
    <w:rsid w:val="00637BF2"/>
    <w:rsid w:val="0064290B"/>
    <w:rsid w:val="00644E10"/>
    <w:rsid w:val="00646BA0"/>
    <w:rsid w:val="00647ADA"/>
    <w:rsid w:val="00650E44"/>
    <w:rsid w:val="00655FE3"/>
    <w:rsid w:val="0066370A"/>
    <w:rsid w:val="00666E1B"/>
    <w:rsid w:val="00671BFA"/>
    <w:rsid w:val="006751AB"/>
    <w:rsid w:val="00676D42"/>
    <w:rsid w:val="00680F2A"/>
    <w:rsid w:val="00694713"/>
    <w:rsid w:val="006A2A48"/>
    <w:rsid w:val="006A49FA"/>
    <w:rsid w:val="006A7C55"/>
    <w:rsid w:val="006B1B4A"/>
    <w:rsid w:val="006C1C50"/>
    <w:rsid w:val="006C21E3"/>
    <w:rsid w:val="006C63B7"/>
    <w:rsid w:val="006C67E6"/>
    <w:rsid w:val="006C6F5F"/>
    <w:rsid w:val="006D1BC0"/>
    <w:rsid w:val="006D636D"/>
    <w:rsid w:val="006E0353"/>
    <w:rsid w:val="006E1A20"/>
    <w:rsid w:val="006E64A1"/>
    <w:rsid w:val="006E6C69"/>
    <w:rsid w:val="00701CAE"/>
    <w:rsid w:val="00703C20"/>
    <w:rsid w:val="00704490"/>
    <w:rsid w:val="00704CC0"/>
    <w:rsid w:val="00705D79"/>
    <w:rsid w:val="007065FA"/>
    <w:rsid w:val="00710110"/>
    <w:rsid w:val="007131AC"/>
    <w:rsid w:val="00714379"/>
    <w:rsid w:val="00723986"/>
    <w:rsid w:val="007332B4"/>
    <w:rsid w:val="00737E6A"/>
    <w:rsid w:val="0074211D"/>
    <w:rsid w:val="00742368"/>
    <w:rsid w:val="00743104"/>
    <w:rsid w:val="00745D90"/>
    <w:rsid w:val="00750479"/>
    <w:rsid w:val="0075557A"/>
    <w:rsid w:val="00756EC7"/>
    <w:rsid w:val="00757D62"/>
    <w:rsid w:val="007611B0"/>
    <w:rsid w:val="00763CD3"/>
    <w:rsid w:val="00767888"/>
    <w:rsid w:val="00772F56"/>
    <w:rsid w:val="007776B0"/>
    <w:rsid w:val="007800A0"/>
    <w:rsid w:val="00783E06"/>
    <w:rsid w:val="00784B55"/>
    <w:rsid w:val="007853C4"/>
    <w:rsid w:val="00787D69"/>
    <w:rsid w:val="00796435"/>
    <w:rsid w:val="00796C79"/>
    <w:rsid w:val="007A3679"/>
    <w:rsid w:val="007A5AC0"/>
    <w:rsid w:val="007A5DCF"/>
    <w:rsid w:val="007A63F8"/>
    <w:rsid w:val="007B150A"/>
    <w:rsid w:val="007B51F6"/>
    <w:rsid w:val="007C4212"/>
    <w:rsid w:val="007C510A"/>
    <w:rsid w:val="007D4DEE"/>
    <w:rsid w:val="007D78B1"/>
    <w:rsid w:val="007E03C4"/>
    <w:rsid w:val="007F155E"/>
    <w:rsid w:val="007F30A8"/>
    <w:rsid w:val="007F434C"/>
    <w:rsid w:val="007F565D"/>
    <w:rsid w:val="007F5B2E"/>
    <w:rsid w:val="00807146"/>
    <w:rsid w:val="00811311"/>
    <w:rsid w:val="00830CB2"/>
    <w:rsid w:val="008334AC"/>
    <w:rsid w:val="0083755F"/>
    <w:rsid w:val="00850035"/>
    <w:rsid w:val="00852B0C"/>
    <w:rsid w:val="00852F01"/>
    <w:rsid w:val="008577BC"/>
    <w:rsid w:val="00861C55"/>
    <w:rsid w:val="00866C29"/>
    <w:rsid w:val="00872BC7"/>
    <w:rsid w:val="00876FEC"/>
    <w:rsid w:val="008770B2"/>
    <w:rsid w:val="00887333"/>
    <w:rsid w:val="00892C4E"/>
    <w:rsid w:val="00894A32"/>
    <w:rsid w:val="00896847"/>
    <w:rsid w:val="008A4DD8"/>
    <w:rsid w:val="008A5BDC"/>
    <w:rsid w:val="008B25D5"/>
    <w:rsid w:val="008B513B"/>
    <w:rsid w:val="008C001B"/>
    <w:rsid w:val="008D08B6"/>
    <w:rsid w:val="008D1ADB"/>
    <w:rsid w:val="008D6690"/>
    <w:rsid w:val="008E182F"/>
    <w:rsid w:val="008E3693"/>
    <w:rsid w:val="008E3A54"/>
    <w:rsid w:val="008F5F39"/>
    <w:rsid w:val="00901760"/>
    <w:rsid w:val="00906E44"/>
    <w:rsid w:val="009108D0"/>
    <w:rsid w:val="009209DD"/>
    <w:rsid w:val="009219D4"/>
    <w:rsid w:val="00923EA5"/>
    <w:rsid w:val="009278BB"/>
    <w:rsid w:val="009307B5"/>
    <w:rsid w:val="0093124B"/>
    <w:rsid w:val="00934292"/>
    <w:rsid w:val="00934AD9"/>
    <w:rsid w:val="00936A17"/>
    <w:rsid w:val="009414FE"/>
    <w:rsid w:val="009447DB"/>
    <w:rsid w:val="0094696E"/>
    <w:rsid w:val="009634EE"/>
    <w:rsid w:val="00963F68"/>
    <w:rsid w:val="00964B29"/>
    <w:rsid w:val="0096604F"/>
    <w:rsid w:val="00972748"/>
    <w:rsid w:val="0097584C"/>
    <w:rsid w:val="00976D81"/>
    <w:rsid w:val="009776E3"/>
    <w:rsid w:val="009824AC"/>
    <w:rsid w:val="0098722D"/>
    <w:rsid w:val="00990A21"/>
    <w:rsid w:val="009915B8"/>
    <w:rsid w:val="00992EEA"/>
    <w:rsid w:val="009A0ACD"/>
    <w:rsid w:val="009A51DE"/>
    <w:rsid w:val="009A5476"/>
    <w:rsid w:val="009B0BC5"/>
    <w:rsid w:val="009B106F"/>
    <w:rsid w:val="009B22DF"/>
    <w:rsid w:val="009B2F07"/>
    <w:rsid w:val="009C0F4E"/>
    <w:rsid w:val="009C1C48"/>
    <w:rsid w:val="009C54C5"/>
    <w:rsid w:val="009D05A1"/>
    <w:rsid w:val="009D0E78"/>
    <w:rsid w:val="009D3DCA"/>
    <w:rsid w:val="009E542F"/>
    <w:rsid w:val="009F01CA"/>
    <w:rsid w:val="009F5281"/>
    <w:rsid w:val="00A13244"/>
    <w:rsid w:val="00A17DCC"/>
    <w:rsid w:val="00A3236E"/>
    <w:rsid w:val="00A37EBC"/>
    <w:rsid w:val="00A40B54"/>
    <w:rsid w:val="00A40E73"/>
    <w:rsid w:val="00A41FE1"/>
    <w:rsid w:val="00A450A8"/>
    <w:rsid w:val="00A4673F"/>
    <w:rsid w:val="00A554CF"/>
    <w:rsid w:val="00A6291A"/>
    <w:rsid w:val="00A708D0"/>
    <w:rsid w:val="00A70D25"/>
    <w:rsid w:val="00A73163"/>
    <w:rsid w:val="00A80400"/>
    <w:rsid w:val="00A832FF"/>
    <w:rsid w:val="00A83AFC"/>
    <w:rsid w:val="00A850BF"/>
    <w:rsid w:val="00A8556E"/>
    <w:rsid w:val="00A92686"/>
    <w:rsid w:val="00A96876"/>
    <w:rsid w:val="00AB5376"/>
    <w:rsid w:val="00AB6841"/>
    <w:rsid w:val="00AC2B67"/>
    <w:rsid w:val="00AC575B"/>
    <w:rsid w:val="00AD7BFB"/>
    <w:rsid w:val="00AE102D"/>
    <w:rsid w:val="00AE3EE2"/>
    <w:rsid w:val="00AF040F"/>
    <w:rsid w:val="00AF20AC"/>
    <w:rsid w:val="00B05847"/>
    <w:rsid w:val="00B07EE3"/>
    <w:rsid w:val="00B145EF"/>
    <w:rsid w:val="00B14E6D"/>
    <w:rsid w:val="00B16F0A"/>
    <w:rsid w:val="00B21C02"/>
    <w:rsid w:val="00B30179"/>
    <w:rsid w:val="00B33A1A"/>
    <w:rsid w:val="00B34E0C"/>
    <w:rsid w:val="00B37A29"/>
    <w:rsid w:val="00B41F56"/>
    <w:rsid w:val="00B4236B"/>
    <w:rsid w:val="00B433D5"/>
    <w:rsid w:val="00B45657"/>
    <w:rsid w:val="00B6033E"/>
    <w:rsid w:val="00B61203"/>
    <w:rsid w:val="00B66AEC"/>
    <w:rsid w:val="00B67B78"/>
    <w:rsid w:val="00B74EBF"/>
    <w:rsid w:val="00B76AE6"/>
    <w:rsid w:val="00B76D59"/>
    <w:rsid w:val="00B90554"/>
    <w:rsid w:val="00B93374"/>
    <w:rsid w:val="00B9500C"/>
    <w:rsid w:val="00BA345D"/>
    <w:rsid w:val="00BA40F9"/>
    <w:rsid w:val="00BA45CC"/>
    <w:rsid w:val="00BA5D3A"/>
    <w:rsid w:val="00BA60F5"/>
    <w:rsid w:val="00BB37DF"/>
    <w:rsid w:val="00BC1ED0"/>
    <w:rsid w:val="00BC4998"/>
    <w:rsid w:val="00BC55D9"/>
    <w:rsid w:val="00BC7292"/>
    <w:rsid w:val="00BC732E"/>
    <w:rsid w:val="00BE1A4C"/>
    <w:rsid w:val="00BE3F92"/>
    <w:rsid w:val="00BE7984"/>
    <w:rsid w:val="00C02F19"/>
    <w:rsid w:val="00C04909"/>
    <w:rsid w:val="00C12570"/>
    <w:rsid w:val="00C25907"/>
    <w:rsid w:val="00C31055"/>
    <w:rsid w:val="00C33AD9"/>
    <w:rsid w:val="00C34580"/>
    <w:rsid w:val="00C3770D"/>
    <w:rsid w:val="00C444EA"/>
    <w:rsid w:val="00C56D38"/>
    <w:rsid w:val="00C610C0"/>
    <w:rsid w:val="00C61DA7"/>
    <w:rsid w:val="00C624CC"/>
    <w:rsid w:val="00C65D89"/>
    <w:rsid w:val="00C67370"/>
    <w:rsid w:val="00C72754"/>
    <w:rsid w:val="00C72A0A"/>
    <w:rsid w:val="00C80B13"/>
    <w:rsid w:val="00C92DB8"/>
    <w:rsid w:val="00CC29E5"/>
    <w:rsid w:val="00CC72A9"/>
    <w:rsid w:val="00CD040A"/>
    <w:rsid w:val="00CD0EAB"/>
    <w:rsid w:val="00CD7E2C"/>
    <w:rsid w:val="00CF299D"/>
    <w:rsid w:val="00CF37C7"/>
    <w:rsid w:val="00D028D7"/>
    <w:rsid w:val="00D05D9A"/>
    <w:rsid w:val="00D05E5A"/>
    <w:rsid w:val="00D10886"/>
    <w:rsid w:val="00D13567"/>
    <w:rsid w:val="00D24C98"/>
    <w:rsid w:val="00D25DC7"/>
    <w:rsid w:val="00D33481"/>
    <w:rsid w:val="00D34A7E"/>
    <w:rsid w:val="00D402E7"/>
    <w:rsid w:val="00D534B1"/>
    <w:rsid w:val="00D64223"/>
    <w:rsid w:val="00D75249"/>
    <w:rsid w:val="00D77931"/>
    <w:rsid w:val="00D8119B"/>
    <w:rsid w:val="00D84A71"/>
    <w:rsid w:val="00D8720C"/>
    <w:rsid w:val="00D93936"/>
    <w:rsid w:val="00DA1280"/>
    <w:rsid w:val="00DA16EB"/>
    <w:rsid w:val="00DA2870"/>
    <w:rsid w:val="00DA385F"/>
    <w:rsid w:val="00DB0831"/>
    <w:rsid w:val="00DC12BC"/>
    <w:rsid w:val="00DD08A3"/>
    <w:rsid w:val="00DD39A7"/>
    <w:rsid w:val="00DE3FFA"/>
    <w:rsid w:val="00DF03F3"/>
    <w:rsid w:val="00E00F33"/>
    <w:rsid w:val="00E14192"/>
    <w:rsid w:val="00E161FD"/>
    <w:rsid w:val="00E22D60"/>
    <w:rsid w:val="00E3321E"/>
    <w:rsid w:val="00E36753"/>
    <w:rsid w:val="00E379F2"/>
    <w:rsid w:val="00E44AD5"/>
    <w:rsid w:val="00E53173"/>
    <w:rsid w:val="00E53C07"/>
    <w:rsid w:val="00E55E15"/>
    <w:rsid w:val="00E6367A"/>
    <w:rsid w:val="00E65DB1"/>
    <w:rsid w:val="00E71234"/>
    <w:rsid w:val="00E769A6"/>
    <w:rsid w:val="00E77046"/>
    <w:rsid w:val="00E8010D"/>
    <w:rsid w:val="00E804BB"/>
    <w:rsid w:val="00E83BEB"/>
    <w:rsid w:val="00E90728"/>
    <w:rsid w:val="00E91396"/>
    <w:rsid w:val="00E94E79"/>
    <w:rsid w:val="00E96981"/>
    <w:rsid w:val="00EA0AC6"/>
    <w:rsid w:val="00EA1D30"/>
    <w:rsid w:val="00EA2DB0"/>
    <w:rsid w:val="00EA4E9B"/>
    <w:rsid w:val="00EA65DB"/>
    <w:rsid w:val="00EB6C43"/>
    <w:rsid w:val="00EC3FEE"/>
    <w:rsid w:val="00EC4C31"/>
    <w:rsid w:val="00EC5023"/>
    <w:rsid w:val="00ED144C"/>
    <w:rsid w:val="00ED172F"/>
    <w:rsid w:val="00ED385B"/>
    <w:rsid w:val="00EF04CD"/>
    <w:rsid w:val="00EF3E48"/>
    <w:rsid w:val="00EF4469"/>
    <w:rsid w:val="00EF589B"/>
    <w:rsid w:val="00EF6961"/>
    <w:rsid w:val="00F01C51"/>
    <w:rsid w:val="00F0607F"/>
    <w:rsid w:val="00F07165"/>
    <w:rsid w:val="00F147C8"/>
    <w:rsid w:val="00F1547D"/>
    <w:rsid w:val="00F16D26"/>
    <w:rsid w:val="00F2741F"/>
    <w:rsid w:val="00F432E3"/>
    <w:rsid w:val="00F6247E"/>
    <w:rsid w:val="00F675D0"/>
    <w:rsid w:val="00F71726"/>
    <w:rsid w:val="00F71E16"/>
    <w:rsid w:val="00F86413"/>
    <w:rsid w:val="00F87C51"/>
    <w:rsid w:val="00F917C4"/>
    <w:rsid w:val="00F9209F"/>
    <w:rsid w:val="00F95A95"/>
    <w:rsid w:val="00F96D36"/>
    <w:rsid w:val="00FA310E"/>
    <w:rsid w:val="00FA526F"/>
    <w:rsid w:val="00FA720C"/>
    <w:rsid w:val="00FB0B75"/>
    <w:rsid w:val="00FC5E53"/>
    <w:rsid w:val="00FC6E1D"/>
    <w:rsid w:val="00FD21AD"/>
    <w:rsid w:val="00FD54CF"/>
    <w:rsid w:val="00FD62A1"/>
    <w:rsid w:val="00FD687B"/>
    <w:rsid w:val="00FD7C3A"/>
    <w:rsid w:val="00FE4C18"/>
    <w:rsid w:val="00FE514F"/>
    <w:rsid w:val="00FE5C32"/>
    <w:rsid w:val="00FE7115"/>
    <w:rsid w:val="00FF0151"/>
    <w:rsid w:val="00FF0616"/>
    <w:rsid w:val="00FF25A9"/>
    <w:rsid w:val="00FF4F33"/>
    <w:rsid w:val="00FF6B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A7E50"/>
  <w15:chartTrackingRefBased/>
  <w15:docId w15:val="{A796BF5A-D69B-444A-BC31-E61B8FD7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92"/>
    <w:pPr>
      <w:spacing w:after="0" w:line="240" w:lineRule="auto"/>
    </w:pPr>
    <w:rPr>
      <w:rFonts w:ascii="Arial" w:eastAsiaTheme="minorEastAsia" w:hAnsi="Arial"/>
      <w:szCs w:val="24"/>
    </w:rPr>
  </w:style>
  <w:style w:type="paragraph" w:styleId="Heading1">
    <w:name w:val="heading 1"/>
    <w:basedOn w:val="Normal"/>
    <w:next w:val="Normal"/>
    <w:link w:val="Heading1Char"/>
    <w:uiPriority w:val="9"/>
    <w:qFormat/>
    <w:rsid w:val="00170B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B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BBD"/>
    <w:rPr>
      <w:color w:val="0563C1" w:themeColor="hyperlink"/>
      <w:u w:val="single"/>
    </w:rPr>
  </w:style>
  <w:style w:type="paragraph" w:customStyle="1" w:styleId="Pa10">
    <w:name w:val="Pa10"/>
    <w:basedOn w:val="Normal"/>
    <w:next w:val="Normal"/>
    <w:uiPriority w:val="99"/>
    <w:rsid w:val="00170BBD"/>
    <w:pPr>
      <w:autoSpaceDE w:val="0"/>
      <w:autoSpaceDN w:val="0"/>
      <w:adjustRightInd w:val="0"/>
      <w:spacing w:line="177" w:lineRule="atLeast"/>
    </w:pPr>
    <w:rPr>
      <w:rFonts w:ascii="Proxima Nova" w:eastAsiaTheme="minorHAnsi" w:hAnsi="Proxima Nova"/>
      <w:sz w:val="24"/>
    </w:rPr>
  </w:style>
  <w:style w:type="character" w:customStyle="1" w:styleId="A2">
    <w:name w:val="A2"/>
    <w:uiPriority w:val="99"/>
    <w:rsid w:val="00170BBD"/>
    <w:rPr>
      <w:rFonts w:cs="Proxima Nova"/>
      <w:color w:val="211D1E"/>
      <w:sz w:val="22"/>
      <w:szCs w:val="22"/>
    </w:rPr>
  </w:style>
  <w:style w:type="paragraph" w:customStyle="1" w:styleId="Pa2">
    <w:name w:val="Pa2"/>
    <w:basedOn w:val="Normal"/>
    <w:next w:val="Normal"/>
    <w:uiPriority w:val="99"/>
    <w:rsid w:val="00170BBD"/>
    <w:pPr>
      <w:autoSpaceDE w:val="0"/>
      <w:autoSpaceDN w:val="0"/>
      <w:adjustRightInd w:val="0"/>
      <w:spacing w:line="177" w:lineRule="atLeast"/>
    </w:pPr>
    <w:rPr>
      <w:rFonts w:ascii="Proxima Nova" w:eastAsiaTheme="minorHAnsi" w:hAnsi="Proxima Nova"/>
      <w:sz w:val="24"/>
    </w:rPr>
  </w:style>
  <w:style w:type="paragraph" w:customStyle="1" w:styleId="Pa5">
    <w:name w:val="Pa5"/>
    <w:basedOn w:val="Normal"/>
    <w:next w:val="Normal"/>
    <w:uiPriority w:val="99"/>
    <w:rsid w:val="00170BBD"/>
    <w:pPr>
      <w:autoSpaceDE w:val="0"/>
      <w:autoSpaceDN w:val="0"/>
      <w:adjustRightInd w:val="0"/>
      <w:spacing w:line="241" w:lineRule="atLeast"/>
    </w:pPr>
    <w:rPr>
      <w:rFonts w:ascii="Peace Sans" w:eastAsiaTheme="minorHAnsi" w:hAnsi="Peace Sans"/>
      <w:sz w:val="24"/>
    </w:rPr>
  </w:style>
  <w:style w:type="character" w:customStyle="1" w:styleId="A4">
    <w:name w:val="A4"/>
    <w:uiPriority w:val="99"/>
    <w:rsid w:val="00170BBD"/>
    <w:rPr>
      <w:rFonts w:cs="Peace Sans"/>
      <w:color w:val="FFFFFF"/>
      <w:sz w:val="48"/>
      <w:szCs w:val="48"/>
    </w:rPr>
  </w:style>
  <w:style w:type="character" w:customStyle="1" w:styleId="A5">
    <w:name w:val="A5"/>
    <w:uiPriority w:val="99"/>
    <w:rsid w:val="00170BBD"/>
    <w:rPr>
      <w:rFonts w:cs="Peace Sans"/>
      <w:color w:val="AADBCF"/>
      <w:sz w:val="40"/>
      <w:szCs w:val="40"/>
    </w:rPr>
  </w:style>
  <w:style w:type="paragraph" w:styleId="Title">
    <w:name w:val="Title"/>
    <w:basedOn w:val="Normal"/>
    <w:next w:val="Normal"/>
    <w:link w:val="TitleChar"/>
    <w:uiPriority w:val="10"/>
    <w:qFormat/>
    <w:rsid w:val="00170B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0BB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0B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D"/>
    <w:pPr>
      <w:ind w:left="720"/>
      <w:contextualSpacing/>
    </w:pPr>
  </w:style>
  <w:style w:type="paragraph" w:styleId="Header">
    <w:name w:val="header"/>
    <w:basedOn w:val="Normal"/>
    <w:link w:val="HeaderChar"/>
    <w:uiPriority w:val="99"/>
    <w:unhideWhenUsed/>
    <w:rsid w:val="00CC29E5"/>
    <w:pPr>
      <w:tabs>
        <w:tab w:val="center" w:pos="4513"/>
        <w:tab w:val="right" w:pos="9026"/>
      </w:tabs>
    </w:pPr>
  </w:style>
  <w:style w:type="character" w:customStyle="1" w:styleId="HeaderChar">
    <w:name w:val="Header Char"/>
    <w:basedOn w:val="DefaultParagraphFont"/>
    <w:link w:val="Header"/>
    <w:uiPriority w:val="99"/>
    <w:rsid w:val="00CC29E5"/>
    <w:rPr>
      <w:rFonts w:ascii="Arial" w:eastAsiaTheme="minorEastAsia" w:hAnsi="Arial"/>
      <w:szCs w:val="24"/>
    </w:rPr>
  </w:style>
  <w:style w:type="paragraph" w:styleId="Footer">
    <w:name w:val="footer"/>
    <w:basedOn w:val="Normal"/>
    <w:link w:val="FooterChar"/>
    <w:uiPriority w:val="99"/>
    <w:unhideWhenUsed/>
    <w:rsid w:val="00CC29E5"/>
    <w:pPr>
      <w:tabs>
        <w:tab w:val="center" w:pos="4513"/>
        <w:tab w:val="right" w:pos="9026"/>
      </w:tabs>
    </w:pPr>
  </w:style>
  <w:style w:type="character" w:customStyle="1" w:styleId="FooterChar">
    <w:name w:val="Footer Char"/>
    <w:basedOn w:val="DefaultParagraphFont"/>
    <w:link w:val="Footer"/>
    <w:uiPriority w:val="99"/>
    <w:rsid w:val="00CC29E5"/>
    <w:rPr>
      <w:rFonts w:ascii="Arial" w:eastAsiaTheme="minorEastAsia"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entsnext@unitingsa.com.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arentsnext@unitingsa.com.au" TargetMode="External"/><Relationship Id="rId4" Type="http://schemas.openxmlformats.org/officeDocument/2006/relationships/settings" Target="settings.xml"/><Relationship Id="rId9" Type="http://schemas.openxmlformats.org/officeDocument/2006/relationships/hyperlink" Target="http://www.unitingsa.com.au/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E2C3-CE79-4F42-9A29-FACA1D9E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Roberts</dc:creator>
  <cp:keywords/>
  <dc:description/>
  <cp:lastModifiedBy>MCDOUGALL,Rebecca-Lee</cp:lastModifiedBy>
  <cp:revision>2</cp:revision>
  <dcterms:created xsi:type="dcterms:W3CDTF">2022-06-23T04:39:00Z</dcterms:created>
  <dcterms:modified xsi:type="dcterms:W3CDTF">2022-06-23T04:39:00Z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2022-06-23T04:38:46Z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1243e5f0-a080-4a7f-94f7-b6bb9ec27be4</vt:lpwstr>
  </property>
  <property fmtid="{D5CDD505-2E9C-101B-9397-08002B2CF9AE}" pid="8" name="MSIP_Label_79d889eb-932f-4752-8739-64d25806ef64_ContentBits">
    <vt:lpwstr>0</vt:lpwstr>
  </property>
</Properties>
</file>